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CD08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0D28AA">
        <w:rPr>
          <w:rFonts w:ascii="Times New Roman" w:eastAsia="Times New Roman" w:hAnsi="Times New Roman" w:cs="Times New Roman"/>
          <w:b/>
          <w:lang w:val="uk-UA"/>
        </w:rPr>
        <w:t xml:space="preserve">ДОДАТОК 5 </w:t>
      </w:r>
    </w:p>
    <w:p w14:paraId="698C6274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до тендерної документації</w:t>
      </w:r>
    </w:p>
    <w:p w14:paraId="49A9DEF9" w14:textId="77777777" w:rsidR="000D28AA" w:rsidRPr="000D28AA" w:rsidRDefault="000D28AA" w:rsidP="000D28AA">
      <w:pPr>
        <w:shd w:val="clear" w:color="auto" w:fill="FFFFFF"/>
        <w:ind w:hanging="15"/>
        <w:jc w:val="center"/>
        <w:rPr>
          <w:rFonts w:ascii="Calibri" w:eastAsia="Times New Roman" w:hAnsi="Calibri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</w:p>
    <w:p w14:paraId="14DBC057" w14:textId="77777777" w:rsidR="000D28AA" w:rsidRPr="000D28AA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  <w:t>ТЕНДЕРНА ПРОПОЗИЦІЯ</w:t>
      </w:r>
    </w:p>
    <w:p w14:paraId="4D6E80D4" w14:textId="41051EF5" w:rsidR="000D28AA" w:rsidRPr="000D28AA" w:rsidRDefault="000D28AA" w:rsidP="00DF18F2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Ми, </w:t>
      </w:r>
      <w:r w:rsidRPr="000D28A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(повна назва учасника (П.І.Б.)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код згідно ЄДРПОУ (ідентифікаційний номер), уважно вивчивши тендерну документацію на закупівлю за предметом: </w:t>
      </w:r>
      <w:r w:rsidR="008C2EFD" w:rsidRP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 xml:space="preserve">НК 024:2023 11467 Електроенцефалограф 33190000-8 Медичне обладнання та вироби медичного призначення різні (Монітор церебральних функцій з амплітудно-інтегрованою </w:t>
      </w:r>
      <w:proofErr w:type="spellStart"/>
      <w:r w:rsidR="008C2EFD" w:rsidRP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>аЕЕГ</w:t>
      </w:r>
      <w:proofErr w:type="spellEnd"/>
      <w:r w:rsidR="008C2EFD" w:rsidRP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 xml:space="preserve"> (</w:t>
      </w:r>
      <w:proofErr w:type="spellStart"/>
      <w:r w:rsidR="008C2EFD" w:rsidRP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>Model</w:t>
      </w:r>
      <w:proofErr w:type="spellEnd"/>
      <w:r w:rsidR="008C2EFD" w:rsidRP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 xml:space="preserve"> </w:t>
      </w:r>
      <w:proofErr w:type="spellStart"/>
      <w:r w:rsidR="008C2EFD" w:rsidRP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>Unique+CFM</w:t>
      </w:r>
      <w:proofErr w:type="spellEnd"/>
      <w:r w:rsidR="008C2EFD" w:rsidRP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 xml:space="preserve"> або еквівалент)</w:t>
      </w:r>
      <w:r w:rsidR="008C2EFD"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  <w:lang w:val="uk-UA" w:eastAsia="ar-SA"/>
        </w:rPr>
        <w:t xml:space="preserve"> </w:t>
      </w:r>
      <w:bookmarkStart w:id="0" w:name="_GoBack"/>
      <w:bookmarkEnd w:id="0"/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235119D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учасника:_________________________________</w:t>
      </w:r>
    </w:p>
    <w:p w14:paraId="7958F1E4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6444BF2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</w:p>
    <w:p w14:paraId="3C65F071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14:paraId="2DC5FE83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1FC1AACE" w14:textId="77777777" w:rsid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63C251B0" w14:textId="77777777" w:rsidR="00380FA0" w:rsidRDefault="00380FA0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94"/>
        <w:gridCol w:w="2175"/>
        <w:gridCol w:w="1843"/>
        <w:gridCol w:w="1559"/>
        <w:gridCol w:w="1417"/>
      </w:tblGrid>
      <w:tr w:rsidR="00340359" w:rsidRPr="001E43E0" w14:paraId="498B2129" w14:textId="735EB9BB" w:rsidTr="00340359">
        <w:tc>
          <w:tcPr>
            <w:tcW w:w="518" w:type="dxa"/>
            <w:shd w:val="clear" w:color="auto" w:fill="auto"/>
            <w:vAlign w:val="center"/>
          </w:tcPr>
          <w:p w14:paraId="1D3CD20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 з/п</w:t>
            </w:r>
          </w:p>
          <w:p w14:paraId="4152C0FE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C2B7A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8AF64D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Од. </w:t>
            </w: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BBCEAD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B2299" w14:textId="6AC88EF2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за одиницю,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82137" w14:textId="4150A429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Вартість з ПДВ</w:t>
            </w:r>
          </w:p>
        </w:tc>
      </w:tr>
      <w:tr w:rsidR="00340359" w:rsidRPr="001E43E0" w14:paraId="45AF2DB5" w14:textId="359CD226" w:rsidTr="00340359">
        <w:tc>
          <w:tcPr>
            <w:tcW w:w="518" w:type="dxa"/>
            <w:shd w:val="clear" w:color="auto" w:fill="auto"/>
            <w:vAlign w:val="center"/>
          </w:tcPr>
          <w:p w14:paraId="79840BEA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CA1108" w14:textId="1CBC816A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92002AA" w14:textId="37C510BC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132640" w14:textId="6634EF51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27AAC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36CC20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0DD28E1" w14:textId="77777777" w:rsidR="003473DC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F7632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147789A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48E7CFE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001F0E9C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28033AA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4B4AD50E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10DC493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F16F4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6246449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C23A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0246A02A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6A7B2793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</w:p>
    <w:p w14:paraId="11AA14B7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  <w:t>Примітка:</w:t>
      </w:r>
    </w:p>
    <w:p w14:paraId="44E96096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lang w:val="uk-UA" w:eastAsia="ar-SA"/>
        </w:rPr>
        <w:t xml:space="preserve">¹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482B257F" w14:textId="77777777" w:rsidR="000D28AA" w:rsidRPr="000D28AA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3A4A4C28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F587E43" w14:textId="77777777" w:rsid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0F0A11E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7A61A807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F781439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</w:t>
      </w:r>
      <w:r w:rsidR="009A39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тендерних пропозицій, установленого Вами.</w:t>
      </w:r>
    </w:p>
    <w:p w14:paraId="0CAC95F8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401F49A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A11A9E9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D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42B0340C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CC9997B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5D11FDD1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/>
        </w:rPr>
        <w:t xml:space="preserve">Примітка: </w:t>
      </w:r>
    </w:p>
    <w:p w14:paraId="164317C4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lang w:val="uk-UA"/>
        </w:rPr>
        <w:t>1. Учасники повинні дотримуватись встановленої форми.</w:t>
      </w:r>
    </w:p>
    <w:p w14:paraId="26F36FB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  <w:t>2. Внесення в форму «Тендерна пропозиція» будь-яких змін неприпустимо.</w:t>
      </w:r>
    </w:p>
    <w:p w14:paraId="64111A6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D28AA" w14:paraId="4F92CC73" w14:textId="77777777" w:rsidTr="00CE7CD6">
        <w:trPr>
          <w:trHeight w:val="23"/>
        </w:trPr>
        <w:tc>
          <w:tcPr>
            <w:tcW w:w="3718" w:type="dxa"/>
          </w:tcPr>
          <w:p w14:paraId="7F2E4B89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2E14C57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6DE892C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0E543570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D28AA" w14:paraId="39293DCD" w14:textId="77777777" w:rsidTr="00CE7CD6">
        <w:trPr>
          <w:trHeight w:val="256"/>
        </w:trPr>
        <w:tc>
          <w:tcPr>
            <w:tcW w:w="3718" w:type="dxa"/>
          </w:tcPr>
          <w:p w14:paraId="4DBA2B8C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7A25768B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0A41A6CA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13A84344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7E34C0D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8D7742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C904A99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68A932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5D3CAC51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AB7524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B9DE7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99375B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ED5EB9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D28AA"/>
    <w:rsid w:val="000F62D9"/>
    <w:rsid w:val="00144681"/>
    <w:rsid w:val="002113F3"/>
    <w:rsid w:val="002732CD"/>
    <w:rsid w:val="0029775D"/>
    <w:rsid w:val="002D5D72"/>
    <w:rsid w:val="00340359"/>
    <w:rsid w:val="003473DC"/>
    <w:rsid w:val="00353FC0"/>
    <w:rsid w:val="00377A0C"/>
    <w:rsid w:val="00380FA0"/>
    <w:rsid w:val="0041498B"/>
    <w:rsid w:val="00564114"/>
    <w:rsid w:val="006113C0"/>
    <w:rsid w:val="006456CC"/>
    <w:rsid w:val="00777040"/>
    <w:rsid w:val="008848C9"/>
    <w:rsid w:val="008C2EFD"/>
    <w:rsid w:val="009868F2"/>
    <w:rsid w:val="009A39B3"/>
    <w:rsid w:val="00A64882"/>
    <w:rsid w:val="00AC373C"/>
    <w:rsid w:val="00B7262A"/>
    <w:rsid w:val="00BA6227"/>
    <w:rsid w:val="00BF658B"/>
    <w:rsid w:val="00D620A7"/>
    <w:rsid w:val="00D73A97"/>
    <w:rsid w:val="00DF18F2"/>
    <w:rsid w:val="00F03CE0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332"/>
  <w15:docId w15:val="{9D71C099-7F2C-4666-9F18-6F0626E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Ольга</cp:lastModifiedBy>
  <cp:revision>24</cp:revision>
  <dcterms:created xsi:type="dcterms:W3CDTF">2023-02-02T22:09:00Z</dcterms:created>
  <dcterms:modified xsi:type="dcterms:W3CDTF">2023-11-17T07:10:00Z</dcterms:modified>
</cp:coreProperties>
</file>