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71388D" w:rsidRPr="00390663"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67445299" r:id="rId8"/>
              </w:object>
            </w: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71388D" w:rsidRPr="00390663" w:rsidRDefault="0071388D" w:rsidP="00E7340A">
            <w:pPr>
              <w:spacing w:after="0" w:line="240" w:lineRule="auto"/>
              <w:jc w:val="center"/>
              <w:rPr>
                <w:rFonts w:ascii="Times New Roman" w:hAnsi="Times New Roman"/>
                <w:b/>
                <w:sz w:val="24"/>
                <w:szCs w:val="24"/>
              </w:rPr>
            </w:pP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71388D" w:rsidRPr="0022091F"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3477A" w:rsidRDefault="0071388D" w:rsidP="00E7340A">
            <w:pPr>
              <w:spacing w:after="0"/>
              <w:ind w:firstLine="121"/>
              <w:jc w:val="right"/>
              <w:rPr>
                <w:rFonts w:ascii="Times New Roman" w:hAnsi="Times New Roman"/>
                <w:b/>
                <w:sz w:val="24"/>
                <w:szCs w:val="24"/>
              </w:rPr>
            </w:pPr>
            <w:r w:rsidRPr="0033477A">
              <w:rPr>
                <w:rFonts w:ascii="Times New Roman" w:hAnsi="Times New Roman"/>
                <w:b/>
                <w:sz w:val="24"/>
                <w:szCs w:val="24"/>
              </w:rPr>
              <w:t>ЗАТВЕРДЖЕНО</w:t>
            </w:r>
          </w:p>
          <w:p w:rsidR="0071388D" w:rsidRPr="0033477A" w:rsidRDefault="0071388D" w:rsidP="00E7340A">
            <w:pPr>
              <w:spacing w:after="0"/>
              <w:jc w:val="right"/>
              <w:rPr>
                <w:rFonts w:ascii="Times New Roman" w:hAnsi="Times New Roman"/>
                <w:sz w:val="24"/>
                <w:szCs w:val="24"/>
              </w:rPr>
            </w:pPr>
            <w:r w:rsidRPr="0033477A">
              <w:rPr>
                <w:rFonts w:ascii="Times New Roman" w:hAnsi="Times New Roman"/>
                <w:sz w:val="24"/>
                <w:szCs w:val="24"/>
              </w:rPr>
              <w:t>Рішенням Уповноваженої особи</w:t>
            </w:r>
          </w:p>
          <w:p w:rsidR="0071388D" w:rsidRPr="0033477A" w:rsidRDefault="0071388D" w:rsidP="00E7340A">
            <w:pPr>
              <w:spacing w:after="0"/>
              <w:jc w:val="right"/>
              <w:rPr>
                <w:rFonts w:ascii="Times New Roman" w:hAnsi="Times New Roman"/>
                <w:sz w:val="24"/>
                <w:szCs w:val="24"/>
              </w:rPr>
            </w:pPr>
            <w:r w:rsidRPr="0033477A">
              <w:rPr>
                <w:rFonts w:ascii="Times New Roman" w:hAnsi="Times New Roman"/>
                <w:sz w:val="24"/>
                <w:szCs w:val="24"/>
              </w:rPr>
              <w:t>КНП «ЛІЛ І рівня м. Горішні Плавні»</w:t>
            </w:r>
          </w:p>
          <w:p w:rsidR="0071388D" w:rsidRPr="0033477A" w:rsidRDefault="0071388D" w:rsidP="00E7340A">
            <w:pPr>
              <w:spacing w:after="0"/>
              <w:jc w:val="right"/>
              <w:rPr>
                <w:rFonts w:ascii="Times New Roman" w:hAnsi="Times New Roman"/>
                <w:sz w:val="24"/>
                <w:szCs w:val="24"/>
              </w:rPr>
            </w:pPr>
            <w:r w:rsidRPr="0033477A">
              <w:rPr>
                <w:rFonts w:ascii="Times New Roman" w:hAnsi="Times New Roman"/>
                <w:sz w:val="24"/>
                <w:szCs w:val="24"/>
              </w:rPr>
              <w:t xml:space="preserve">Протокол № </w:t>
            </w:r>
            <w:r w:rsidR="0033477A" w:rsidRPr="0033477A">
              <w:rPr>
                <w:rFonts w:ascii="Times New Roman" w:hAnsi="Times New Roman"/>
                <w:sz w:val="24"/>
                <w:szCs w:val="24"/>
              </w:rPr>
              <w:t>3</w:t>
            </w:r>
            <w:r w:rsidR="00811683">
              <w:rPr>
                <w:rFonts w:ascii="Times New Roman" w:hAnsi="Times New Roman"/>
                <w:sz w:val="24"/>
                <w:szCs w:val="24"/>
              </w:rPr>
              <w:t>6</w:t>
            </w:r>
            <w:bookmarkStart w:id="0" w:name="_GoBack"/>
            <w:bookmarkEnd w:id="0"/>
            <w:r w:rsidR="0033477A" w:rsidRPr="0033477A">
              <w:rPr>
                <w:rFonts w:ascii="Times New Roman" w:hAnsi="Times New Roman"/>
                <w:sz w:val="24"/>
                <w:szCs w:val="24"/>
              </w:rPr>
              <w:t xml:space="preserve"> </w:t>
            </w:r>
            <w:r w:rsidRPr="0033477A">
              <w:rPr>
                <w:rFonts w:ascii="Times New Roman" w:hAnsi="Times New Roman"/>
                <w:sz w:val="24"/>
                <w:szCs w:val="24"/>
              </w:rPr>
              <w:t xml:space="preserve">від </w:t>
            </w:r>
            <w:r w:rsidR="0033477A" w:rsidRPr="0033477A">
              <w:rPr>
                <w:rFonts w:ascii="Times New Roman" w:hAnsi="Times New Roman"/>
                <w:sz w:val="24"/>
                <w:szCs w:val="24"/>
              </w:rPr>
              <w:t xml:space="preserve">22.01.2024 </w:t>
            </w:r>
            <w:r w:rsidRPr="0033477A">
              <w:rPr>
                <w:rFonts w:ascii="Times New Roman" w:hAnsi="Times New Roman"/>
                <w:sz w:val="24"/>
                <w:szCs w:val="24"/>
              </w:rPr>
              <w:t>р.</w:t>
            </w:r>
          </w:p>
          <w:p w:rsidR="0071388D" w:rsidRPr="0033477A" w:rsidRDefault="0071388D" w:rsidP="00E7340A">
            <w:pPr>
              <w:jc w:val="right"/>
            </w:pPr>
            <w:r w:rsidRPr="0033477A">
              <w:rPr>
                <w:rFonts w:ascii="Times New Roman" w:hAnsi="Times New Roman"/>
                <w:sz w:val="24"/>
                <w:szCs w:val="24"/>
              </w:rPr>
              <w:t>_____________   Ірина КОПИТІНА</w:t>
            </w:r>
          </w:p>
          <w:p w:rsidR="0071388D" w:rsidRPr="0033477A" w:rsidRDefault="0071388D" w:rsidP="00E7340A">
            <w:pPr>
              <w:spacing w:after="0"/>
              <w:rPr>
                <w:rFonts w:ascii="Times New Roman" w:hAnsi="Times New Roman"/>
                <w:b/>
              </w:rPr>
            </w:pPr>
          </w:p>
        </w:tc>
      </w:tr>
      <w:tr w:rsidR="0071388D" w:rsidRPr="00390663" w:rsidTr="00E7340A">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D87DE9" w:rsidRDefault="00D87DE9" w:rsidP="00E7340A">
            <w:pPr>
              <w:spacing w:after="0"/>
              <w:jc w:val="center"/>
              <w:rPr>
                <w:rFonts w:ascii="Times New Roman" w:hAnsi="Times New Roman" w:cs="Times New Roman"/>
                <w:b/>
                <w:i/>
                <w:sz w:val="28"/>
                <w:szCs w:val="28"/>
              </w:rPr>
            </w:pPr>
            <w:r w:rsidRPr="00D87DE9">
              <w:rPr>
                <w:rFonts w:ascii="Times New Roman" w:hAnsi="Times New Roman" w:cs="Times New Roman"/>
                <w:b/>
                <w:i/>
                <w:sz w:val="28"/>
                <w:szCs w:val="28"/>
              </w:rPr>
              <w:t>Швидкий тест для виявлення 12 наркотиків</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Pr="00D91418" w:rsidRDefault="00A20C21" w:rsidP="00E7340A">
            <w:pPr>
              <w:spacing w:after="0"/>
              <w:jc w:val="center"/>
              <w:rPr>
                <w:rFonts w:ascii="Times New Roman" w:hAnsi="Times New Roman"/>
                <w:b/>
                <w:sz w:val="24"/>
                <w:szCs w:val="24"/>
              </w:rPr>
            </w:pPr>
            <w:r w:rsidRPr="00A20C21">
              <w:rPr>
                <w:rFonts w:ascii="Times New Roman" w:hAnsi="Times New Roman" w:cs="Times New Roman"/>
                <w:b/>
                <w:bCs/>
                <w:sz w:val="24"/>
                <w:szCs w:val="24"/>
              </w:rPr>
              <w:t xml:space="preserve">33690000-3 Лікарські засоби різні </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Pr>
                <w:rFonts w:ascii="Times New Roman" w:hAnsi="Times New Roman"/>
                <w:b/>
                <w:sz w:val="28"/>
                <w:szCs w:val="28"/>
                <w:lang w:val="en-US"/>
              </w:rPr>
              <w:t>4</w:t>
            </w:r>
            <w:r w:rsidRPr="00390663">
              <w:rPr>
                <w:rFonts w:ascii="Times New Roman" w:hAnsi="Times New Roman"/>
                <w:b/>
                <w:sz w:val="28"/>
                <w:szCs w:val="28"/>
              </w:rPr>
              <w:t xml:space="preserve"> р.</w:t>
            </w:r>
          </w:p>
        </w:tc>
      </w:tr>
    </w:tbl>
    <w:p w:rsidR="0071388D" w:rsidRDefault="0071388D" w:rsidP="0071388D">
      <w:pPr>
        <w:spacing w:after="0" w:line="240" w:lineRule="auto"/>
        <w:jc w:val="right"/>
        <w:rPr>
          <w:rFonts w:ascii="Times New Roman" w:eastAsia="Times New Roman" w:hAnsi="Times New Roman" w:cs="Times New Roman"/>
          <w:b/>
          <w:i/>
          <w:color w:val="4A86E8"/>
          <w:sz w:val="24"/>
          <w:szCs w:val="24"/>
          <w:highlight w:val="white"/>
        </w:rPr>
      </w:pPr>
    </w:p>
    <w:p w:rsidR="0071388D" w:rsidRDefault="0071388D" w:rsidP="0071388D">
      <w:pPr>
        <w:spacing w:after="0" w:line="240" w:lineRule="auto"/>
        <w:rPr>
          <w:rFonts w:ascii="Times New Roman" w:eastAsia="Times New Roman" w:hAnsi="Times New Roman" w:cs="Times New Roman"/>
          <w:sz w:val="24"/>
          <w:szCs w:val="24"/>
        </w:rPr>
      </w:pPr>
    </w:p>
    <w:p w:rsidR="0071388D" w:rsidRDefault="0071388D" w:rsidP="0071388D">
      <w:pPr>
        <w:spacing w:after="0" w:line="240" w:lineRule="auto"/>
        <w:rPr>
          <w:rFonts w:ascii="Times New Roman" w:eastAsia="Times New Roman" w:hAnsi="Times New Roman" w:cs="Times New Roman"/>
          <w:sz w:val="24"/>
          <w:szCs w:val="24"/>
        </w:rPr>
      </w:pPr>
    </w:p>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71388D" w:rsidP="00E7340A">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71388D" w:rsidP="00E7340A">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71388D" w:rsidRDefault="0071388D" w:rsidP="00E7340A">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87DE9" w:rsidRDefault="00D87DE9" w:rsidP="00E7340A">
            <w:pPr>
              <w:spacing w:after="0"/>
              <w:rPr>
                <w:rFonts w:ascii="Times New Roman" w:hAnsi="Times New Roman"/>
                <w:b/>
                <w:i/>
                <w:sz w:val="24"/>
                <w:szCs w:val="24"/>
              </w:rPr>
            </w:pPr>
            <w:r w:rsidRPr="00D87DE9">
              <w:rPr>
                <w:rFonts w:ascii="Times New Roman" w:hAnsi="Times New Roman"/>
                <w:b/>
                <w:i/>
                <w:sz w:val="24"/>
                <w:szCs w:val="24"/>
              </w:rPr>
              <w:t>Швидкий тест для виявлення 12 наркотиків</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A20C21" w:rsidP="00E7340A">
            <w:pPr>
              <w:jc w:val="both"/>
              <w:rPr>
                <w:rFonts w:ascii="Times New Roman" w:eastAsia="Times New Roman" w:hAnsi="Times New Roman" w:cs="Times New Roman"/>
                <w:i/>
                <w:sz w:val="24"/>
                <w:szCs w:val="24"/>
              </w:rPr>
            </w:pPr>
            <w:r w:rsidRPr="00A20C21">
              <w:rPr>
                <w:rFonts w:ascii="Times New Roman" w:hAnsi="Times New Roman"/>
                <w:b/>
                <w:i/>
                <w:iCs/>
                <w:color w:val="000000" w:themeColor="text1"/>
                <w:sz w:val="24"/>
                <w:szCs w:val="24"/>
              </w:rPr>
              <w:t>33690000-3 Лікарські засоби різні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1388D" w:rsidRDefault="0071388D" w:rsidP="00E734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1388D" w:rsidRDefault="0071388D" w:rsidP="00E7340A">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Default="0071388D" w:rsidP="00A20C2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Pr="00C6442C">
              <w:rPr>
                <w:rFonts w:ascii="Times New Roman" w:eastAsia="Times New Roman" w:hAnsi="Times New Roman" w:cs="Times New Roman"/>
                <w:sz w:val="24"/>
                <w:szCs w:val="24"/>
              </w:rPr>
              <w:t xml:space="preserve">  202</w:t>
            </w:r>
            <w:r w:rsidR="00A20C21">
              <w:rPr>
                <w:rFonts w:ascii="Times New Roman" w:eastAsia="Times New Roman" w:hAnsi="Times New Roman" w:cs="Times New Roman"/>
                <w:sz w:val="24"/>
                <w:szCs w:val="24"/>
                <w:lang w:val="en-US"/>
              </w:rPr>
              <w:t>4</w:t>
            </w:r>
            <w:r w:rsidRPr="00C6442C">
              <w:rPr>
                <w:rFonts w:ascii="Times New Roman" w:eastAsia="Times New Roman" w:hAnsi="Times New Roman" w:cs="Times New Roman"/>
                <w:sz w:val="24"/>
                <w:szCs w:val="24"/>
              </w:rPr>
              <w:t xml:space="preserve"> року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E7340A">
        <w:trPr>
          <w:trHeight w:val="50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1388D" w:rsidTr="00E7340A">
        <w:trPr>
          <w:trHeight w:val="48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w:t>
            </w:r>
            <w:r>
              <w:rPr>
                <w:rFonts w:ascii="Times New Roman" w:eastAsia="Times New Roman" w:hAnsi="Times New Roman" w:cs="Times New Roman"/>
                <w:b/>
                <w:color w:val="000000"/>
                <w:sz w:val="24"/>
                <w:szCs w:val="24"/>
                <w:highlight w:val="lightGray"/>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3477A" w:rsidRPr="0033477A">
              <w:rPr>
                <w:rFonts w:ascii="Times New Roman" w:eastAsia="Times New Roman" w:hAnsi="Times New Roman" w:cs="Times New Roman"/>
                <w:b/>
                <w:color w:val="000000"/>
                <w:sz w:val="24"/>
                <w:szCs w:val="24"/>
              </w:rPr>
              <w:t>30</w:t>
            </w:r>
            <w:r w:rsidRPr="0033477A">
              <w:rPr>
                <w:rFonts w:ascii="Times New Roman" w:eastAsia="Times New Roman" w:hAnsi="Times New Roman" w:cs="Times New Roman"/>
                <w:b/>
                <w:color w:val="000000" w:themeColor="text1"/>
                <w:sz w:val="24"/>
                <w:szCs w:val="24"/>
              </w:rPr>
              <w:t xml:space="preserve"> </w:t>
            </w:r>
            <w:r w:rsidR="0033477A" w:rsidRPr="0033477A">
              <w:rPr>
                <w:rFonts w:ascii="Times New Roman" w:eastAsia="Times New Roman" w:hAnsi="Times New Roman" w:cs="Times New Roman"/>
                <w:b/>
                <w:color w:val="000000" w:themeColor="text1"/>
                <w:sz w:val="24"/>
                <w:szCs w:val="24"/>
              </w:rPr>
              <w:t>січня</w:t>
            </w:r>
            <w:r w:rsidRPr="0033477A">
              <w:rPr>
                <w:rFonts w:ascii="Times New Roman" w:eastAsia="Times New Roman" w:hAnsi="Times New Roman" w:cs="Times New Roman"/>
                <w:b/>
                <w:color w:val="000000" w:themeColor="text1"/>
                <w:sz w:val="24"/>
                <w:szCs w:val="24"/>
              </w:rPr>
              <w:t xml:space="preserve"> 202</w:t>
            </w:r>
            <w:r w:rsidR="0033477A" w:rsidRPr="0033477A">
              <w:rPr>
                <w:rFonts w:ascii="Times New Roman" w:eastAsia="Times New Roman" w:hAnsi="Times New Roman" w:cs="Times New Roman"/>
                <w:b/>
                <w:color w:val="000000" w:themeColor="text1"/>
                <w:sz w:val="24"/>
                <w:szCs w:val="24"/>
              </w:rPr>
              <w:t>4</w:t>
            </w:r>
            <w:r w:rsidRPr="0033477A">
              <w:rPr>
                <w:rFonts w:ascii="Times New Roman" w:eastAsia="Times New Roman" w:hAnsi="Times New Roman" w:cs="Times New Roman"/>
                <w:b/>
                <w:color w:val="000000" w:themeColor="text1"/>
                <w:sz w:val="24"/>
                <w:szCs w:val="24"/>
              </w:rPr>
              <w:t xml:space="preserve"> року, час: зазначено в оголошенні</w:t>
            </w:r>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E7340A">
        <w:trPr>
          <w:trHeight w:val="51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16E38">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1. Учасники відповідають за зміст своїх тендерних </w:t>
            </w:r>
            <w:r w:rsidRPr="00A3465C">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7. Документи, видані державними органами, повинні </w:t>
            </w:r>
            <w:r w:rsidRPr="00A3465C">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388D" w:rsidRPr="00A3465C" w:rsidRDefault="0071388D" w:rsidP="00E7340A">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A3465C">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E7340A">
        <w:trPr>
          <w:trHeight w:val="47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93" w:rsidRDefault="000E4793">
      <w:pPr>
        <w:spacing w:after="0" w:line="240" w:lineRule="auto"/>
      </w:pPr>
      <w:r>
        <w:separator/>
      </w:r>
    </w:p>
  </w:endnote>
  <w:endnote w:type="continuationSeparator" w:id="0">
    <w:p w:rsidR="000E4793" w:rsidRDefault="000E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168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0E47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93" w:rsidRDefault="000E4793">
      <w:pPr>
        <w:spacing w:after="0" w:line="240" w:lineRule="auto"/>
      </w:pPr>
      <w:r>
        <w:separator/>
      </w:r>
    </w:p>
  </w:footnote>
  <w:footnote w:type="continuationSeparator" w:id="0">
    <w:p w:rsidR="000E4793" w:rsidRDefault="000E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0E47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8D"/>
    <w:rsid w:val="00062E23"/>
    <w:rsid w:val="00097AA8"/>
    <w:rsid w:val="000D1967"/>
    <w:rsid w:val="000E4793"/>
    <w:rsid w:val="00142BF0"/>
    <w:rsid w:val="001F38AD"/>
    <w:rsid w:val="002800EC"/>
    <w:rsid w:val="002F4CA4"/>
    <w:rsid w:val="0033477A"/>
    <w:rsid w:val="003D63DB"/>
    <w:rsid w:val="0040119A"/>
    <w:rsid w:val="00403E08"/>
    <w:rsid w:val="004631A1"/>
    <w:rsid w:val="00492AEF"/>
    <w:rsid w:val="0071388D"/>
    <w:rsid w:val="00755CF8"/>
    <w:rsid w:val="00811683"/>
    <w:rsid w:val="00880405"/>
    <w:rsid w:val="008C1AEC"/>
    <w:rsid w:val="008E050E"/>
    <w:rsid w:val="00932939"/>
    <w:rsid w:val="0098291D"/>
    <w:rsid w:val="009C6230"/>
    <w:rsid w:val="00A20C21"/>
    <w:rsid w:val="00A245CE"/>
    <w:rsid w:val="00B71FE1"/>
    <w:rsid w:val="00BF001E"/>
    <w:rsid w:val="00C23842"/>
    <w:rsid w:val="00C41D44"/>
    <w:rsid w:val="00CE3DD6"/>
    <w:rsid w:val="00D616D5"/>
    <w:rsid w:val="00D87DE9"/>
    <w:rsid w:val="00D91418"/>
    <w:rsid w:val="00F00D81"/>
    <w:rsid w:val="00F17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4B25"/>
  <w15:chartTrackingRefBased/>
  <w15:docId w15:val="{DF7D8696-669D-47F8-95FF-6A852360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34901</Words>
  <Characters>19895</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2023-09-11T08:18:00Z</dcterms:created>
  <dcterms:modified xsi:type="dcterms:W3CDTF">2024-01-22T14:15:00Z</dcterms:modified>
</cp:coreProperties>
</file>