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D54" w:rsidRPr="009227F9" w:rsidRDefault="00632914" w:rsidP="00DF26B9">
      <w:pPr>
        <w:spacing w:after="0" w:line="240" w:lineRule="auto"/>
        <w:ind w:left="1440"/>
        <w:rPr>
          <w:rFonts w:ascii="Times New Roman" w:eastAsia="Times New Roman" w:hAnsi="Times New Roman" w:cs="Times New Roman"/>
          <w:b/>
          <w:sz w:val="24"/>
          <w:szCs w:val="24"/>
        </w:rPr>
      </w:pPr>
      <w:r w:rsidRPr="0051087E">
        <w:rPr>
          <w:rFonts w:ascii="Times New Roman" w:eastAsia="Times New Roman" w:hAnsi="Times New Roman" w:cs="Times New Roman"/>
          <w:b/>
          <w:i/>
          <w:sz w:val="24"/>
          <w:szCs w:val="24"/>
        </w:rPr>
        <w:t xml:space="preserve">          </w:t>
      </w:r>
      <w:r w:rsidRPr="0051087E">
        <w:rPr>
          <w:rFonts w:ascii="Times New Roman" w:eastAsia="Times New Roman" w:hAnsi="Times New Roman" w:cs="Times New Roman"/>
          <w:b/>
          <w:i/>
          <w:sz w:val="24"/>
          <w:szCs w:val="24"/>
        </w:rPr>
        <w:tab/>
      </w:r>
      <w:r w:rsidRPr="0051087E">
        <w:rPr>
          <w:rFonts w:ascii="Times New Roman" w:eastAsia="Times New Roman" w:hAnsi="Times New Roman" w:cs="Times New Roman"/>
          <w:b/>
          <w:i/>
          <w:sz w:val="24"/>
          <w:szCs w:val="24"/>
        </w:rPr>
        <w:tab/>
      </w:r>
      <w:r w:rsidRPr="0051087E">
        <w:rPr>
          <w:rFonts w:ascii="Times New Roman" w:eastAsia="Times New Roman" w:hAnsi="Times New Roman" w:cs="Times New Roman"/>
          <w:b/>
          <w:i/>
          <w:sz w:val="24"/>
          <w:szCs w:val="24"/>
        </w:rPr>
        <w:tab/>
      </w:r>
      <w:r w:rsidRPr="0051087E">
        <w:rPr>
          <w:rFonts w:ascii="Times New Roman" w:eastAsia="Times New Roman" w:hAnsi="Times New Roman" w:cs="Times New Roman"/>
          <w:b/>
          <w:i/>
          <w:sz w:val="24"/>
          <w:szCs w:val="24"/>
        </w:rPr>
        <w:tab/>
      </w:r>
      <w:r w:rsidRPr="0051087E">
        <w:rPr>
          <w:rFonts w:ascii="Times New Roman" w:eastAsia="Times New Roman" w:hAnsi="Times New Roman" w:cs="Times New Roman"/>
          <w:b/>
          <w:i/>
          <w:sz w:val="24"/>
          <w:szCs w:val="24"/>
        </w:rPr>
        <w:tab/>
      </w:r>
      <w:r w:rsidRPr="0051087E">
        <w:rPr>
          <w:rFonts w:ascii="Times New Roman" w:eastAsia="Times New Roman" w:hAnsi="Times New Roman" w:cs="Times New Roman"/>
          <w:b/>
          <w:i/>
          <w:sz w:val="24"/>
          <w:szCs w:val="24"/>
        </w:rPr>
        <w:tab/>
      </w:r>
      <w:r w:rsidRPr="0051087E">
        <w:rPr>
          <w:rFonts w:ascii="Times New Roman" w:eastAsia="Times New Roman" w:hAnsi="Times New Roman" w:cs="Times New Roman"/>
          <w:b/>
          <w:i/>
          <w:sz w:val="24"/>
          <w:szCs w:val="24"/>
        </w:rPr>
        <w:tab/>
      </w:r>
    </w:p>
    <w:p w:rsidR="00C13D54" w:rsidRPr="009227F9" w:rsidRDefault="00632914">
      <w:pPr>
        <w:spacing w:after="0" w:line="240" w:lineRule="auto"/>
        <w:ind w:left="5660" w:firstLine="700"/>
        <w:jc w:val="right"/>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ДОДАТОК 1</w:t>
      </w:r>
    </w:p>
    <w:p w:rsidR="00C95253" w:rsidRPr="009227F9" w:rsidRDefault="00632914" w:rsidP="00C95253">
      <w:pPr>
        <w:spacing w:after="0" w:line="240" w:lineRule="auto"/>
        <w:ind w:left="5660" w:firstLine="700"/>
        <w:jc w:val="right"/>
        <w:rPr>
          <w:rFonts w:ascii="Times New Roman" w:eastAsia="Times New Roman" w:hAnsi="Times New Roman" w:cs="Times New Roman"/>
          <w:i/>
          <w:sz w:val="24"/>
          <w:szCs w:val="24"/>
        </w:rPr>
      </w:pPr>
      <w:r w:rsidRPr="009227F9">
        <w:rPr>
          <w:rFonts w:ascii="Times New Roman" w:eastAsia="Times New Roman" w:hAnsi="Times New Roman" w:cs="Times New Roman"/>
          <w:i/>
          <w:sz w:val="24"/>
          <w:szCs w:val="24"/>
        </w:rPr>
        <w:t>до тендерної документації</w:t>
      </w:r>
    </w:p>
    <w:p w:rsidR="00C95253" w:rsidRPr="009227F9" w:rsidRDefault="00C95253">
      <w:pPr>
        <w:spacing w:after="0" w:line="240" w:lineRule="auto"/>
        <w:ind w:left="5660" w:firstLine="700"/>
        <w:jc w:val="both"/>
        <w:rPr>
          <w:rFonts w:ascii="Times New Roman" w:eastAsia="Times New Roman" w:hAnsi="Times New Roman" w:cs="Times New Roman"/>
          <w:i/>
          <w:sz w:val="24"/>
          <w:szCs w:val="24"/>
          <w:lang w:val="uk-UA"/>
        </w:rPr>
      </w:pPr>
    </w:p>
    <w:p w:rsidR="00C13D54" w:rsidRPr="009227F9" w:rsidRDefault="00C95253" w:rsidP="00C95253">
      <w:pPr>
        <w:spacing w:after="0" w:line="240" w:lineRule="auto"/>
        <w:ind w:left="5660" w:hanging="4242"/>
        <w:jc w:val="center"/>
        <w:rPr>
          <w:rFonts w:ascii="Times New Roman" w:eastAsia="Times New Roman" w:hAnsi="Times New Roman" w:cs="Times New Roman"/>
          <w:b/>
          <w:sz w:val="24"/>
          <w:szCs w:val="24"/>
        </w:rPr>
      </w:pPr>
      <w:r w:rsidRPr="009227F9">
        <w:rPr>
          <w:rFonts w:ascii="Times New Roman" w:eastAsia="Times New Roman" w:hAnsi="Times New Roman" w:cs="Times New Roman"/>
          <w:b/>
          <w:sz w:val="24"/>
          <w:szCs w:val="24"/>
          <w:lang w:val="uk-UA"/>
        </w:rPr>
        <w:t>Кваліфікаційні критерії</w:t>
      </w:r>
    </w:p>
    <w:p w:rsidR="00C13D54" w:rsidRPr="009227F9" w:rsidRDefault="00632914">
      <w:pPr>
        <w:numPr>
          <w:ilvl w:val="0"/>
          <w:numId w:val="3"/>
        </w:numPr>
        <w:shd w:val="clear" w:color="auto" w:fill="FFFFFF"/>
        <w:spacing w:after="0" w:line="240" w:lineRule="auto"/>
        <w:ind w:left="502"/>
        <w:jc w:val="both"/>
        <w:rPr>
          <w:rFonts w:ascii="Times New Roman" w:eastAsia="Times New Roman" w:hAnsi="Times New Roman" w:cs="Times New Roman"/>
          <w:b/>
          <w:sz w:val="24"/>
          <w:szCs w:val="24"/>
        </w:rPr>
      </w:pPr>
      <w:r w:rsidRPr="009227F9">
        <w:rPr>
          <w:rFonts w:ascii="Times New Roman" w:eastAsia="Times New Roman" w:hAnsi="Times New Roman" w:cs="Times New Roman"/>
          <w:b/>
          <w:sz w:val="24"/>
          <w:szCs w:val="24"/>
        </w:rPr>
        <w:t xml:space="preserve">Перелік документів та </w:t>
      </w:r>
      <w:proofErr w:type="gramStart"/>
      <w:r w:rsidRPr="009227F9">
        <w:rPr>
          <w:rFonts w:ascii="Times New Roman" w:eastAsia="Times New Roman" w:hAnsi="Times New Roman" w:cs="Times New Roman"/>
          <w:b/>
          <w:sz w:val="24"/>
          <w:szCs w:val="24"/>
        </w:rPr>
        <w:t>інформації  для</w:t>
      </w:r>
      <w:proofErr w:type="gramEnd"/>
      <w:r w:rsidRPr="009227F9">
        <w:rPr>
          <w:rFonts w:ascii="Times New Roman" w:eastAsia="Times New Roman" w:hAnsi="Times New Roman" w:cs="Times New Roman"/>
          <w:b/>
          <w:sz w:val="24"/>
          <w:szCs w:val="24"/>
        </w:rPr>
        <w:t xml:space="preserve"> підтвердження відповідності УЧАСНИКА  кваліфікаційним критеріям, визначеним у статті 16 Закону “Про публічні закупівлі”:</w:t>
      </w:r>
    </w:p>
    <w:p w:rsidR="00C13D54" w:rsidRPr="009227F9" w:rsidRDefault="00C13D54">
      <w:pPr>
        <w:spacing w:after="0" w:line="240" w:lineRule="auto"/>
        <w:ind w:left="885"/>
        <w:jc w:val="center"/>
        <w:rPr>
          <w:rFonts w:ascii="Times New Roman" w:eastAsia="Times New Roman" w:hAnsi="Times New Roman" w:cs="Times New Roman"/>
          <w:b/>
          <w:i/>
          <w:sz w:val="24"/>
          <w:szCs w:val="24"/>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51087E" w:rsidRPr="009227F9">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13D54" w:rsidRPr="009227F9" w:rsidRDefault="00632914">
            <w:pPr>
              <w:spacing w:before="240" w:after="0" w:line="240" w:lineRule="auto"/>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13D54" w:rsidRPr="009227F9" w:rsidRDefault="00632914">
            <w:pPr>
              <w:spacing w:before="240" w:after="0" w:line="240" w:lineRule="auto"/>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13D54" w:rsidRPr="009227F9" w:rsidRDefault="00632914">
            <w:pPr>
              <w:spacing w:before="240" w:after="0" w:line="240" w:lineRule="auto"/>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51087E" w:rsidRPr="009227F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DF26B9">
            <w:pPr>
              <w:spacing w:after="0" w:line="240" w:lineRule="auto"/>
              <w:jc w:val="center"/>
              <w:rPr>
                <w:rFonts w:ascii="Times New Roman" w:eastAsia="Times New Roman" w:hAnsi="Times New Roman" w:cs="Times New Roman"/>
                <w:sz w:val="24"/>
                <w:szCs w:val="24"/>
                <w:lang w:val="uk-UA"/>
              </w:rPr>
            </w:pPr>
            <w:r w:rsidRPr="009227F9">
              <w:rPr>
                <w:rFonts w:ascii="Times New Roman" w:eastAsia="Times New Roman" w:hAnsi="Times New Roman" w:cs="Times New Roman"/>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57EC" w:rsidRDefault="005A57EC" w:rsidP="005A57E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rPr>
              <w:t>.1. На підтвердження досвіду виконання аналогічного (аналогічних) за предметом закупівлі договору (договорів) Учасник має надати:</w:t>
            </w:r>
          </w:p>
          <w:p w:rsidR="005A57EC" w:rsidRDefault="005A57EC" w:rsidP="005A57E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rPr>
              <w:t xml:space="preserve">.1.1. довідку в довільній формі, з інформацією про </w:t>
            </w:r>
            <w:proofErr w:type="gramStart"/>
            <w:r>
              <w:rPr>
                <w:rFonts w:ascii="Times New Roman" w:eastAsia="Times New Roman" w:hAnsi="Times New Roman" w:cs="Times New Roman"/>
                <w:sz w:val="24"/>
                <w:szCs w:val="24"/>
              </w:rPr>
              <w:t>виконання  аналогічного</w:t>
            </w:r>
            <w:proofErr w:type="gramEnd"/>
            <w:r>
              <w:rPr>
                <w:rFonts w:ascii="Times New Roman" w:eastAsia="Times New Roman" w:hAnsi="Times New Roman" w:cs="Times New Roman"/>
                <w:sz w:val="24"/>
                <w:szCs w:val="24"/>
              </w:rPr>
              <w:t xml:space="preserve"> (аналогічних) за предметом закупівлі договору (договорів)  (не менше одного договору).</w:t>
            </w:r>
          </w:p>
          <w:p w:rsidR="005A57EC" w:rsidRDefault="005A57EC" w:rsidP="005A57EC">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Аналогічним вважається договір </w:t>
            </w:r>
            <w:r w:rsidR="00E15EB4">
              <w:rPr>
                <w:rFonts w:ascii="Times New Roman" w:eastAsia="Times New Roman" w:hAnsi="Times New Roman" w:cs="Times New Roman"/>
                <w:b/>
                <w:i/>
                <w:sz w:val="24"/>
                <w:szCs w:val="24"/>
                <w:lang w:val="uk-UA"/>
              </w:rPr>
              <w:t>про</w:t>
            </w:r>
            <w:r>
              <w:rPr>
                <w:rFonts w:ascii="Times New Roman" w:eastAsia="Times New Roman" w:hAnsi="Times New Roman" w:cs="Times New Roman"/>
                <w:b/>
                <w:i/>
                <w:sz w:val="24"/>
                <w:szCs w:val="24"/>
              </w:rPr>
              <w:t xml:space="preserve"> </w:t>
            </w:r>
            <w:r w:rsidR="00A2041C">
              <w:rPr>
                <w:rFonts w:ascii="Times New Roman" w:eastAsia="Times New Roman" w:hAnsi="Times New Roman" w:cs="Times New Roman"/>
                <w:b/>
                <w:i/>
                <w:sz w:val="24"/>
                <w:szCs w:val="24"/>
                <w:lang w:val="uk-UA"/>
              </w:rPr>
              <w:t xml:space="preserve">надання </w:t>
            </w:r>
            <w:r>
              <w:rPr>
                <w:rFonts w:ascii="Times New Roman" w:eastAsia="Times New Roman" w:hAnsi="Times New Roman" w:cs="Times New Roman"/>
                <w:b/>
                <w:i/>
                <w:sz w:val="24"/>
                <w:szCs w:val="24"/>
              </w:rPr>
              <w:t xml:space="preserve"> </w:t>
            </w:r>
            <w:r w:rsidR="00331FCB" w:rsidRPr="00331FCB">
              <w:rPr>
                <w:rFonts w:ascii="Times New Roman" w:eastAsia="Times New Roman" w:hAnsi="Times New Roman" w:cs="Times New Roman"/>
                <w:b/>
                <w:i/>
                <w:sz w:val="24"/>
                <w:szCs w:val="24"/>
              </w:rPr>
              <w:t>послуги з технічного обслуговування протипожежної сигналізації</w:t>
            </w:r>
            <w:bookmarkStart w:id="0" w:name="_GoBack"/>
            <w:bookmarkEnd w:id="0"/>
            <w:r>
              <w:rPr>
                <w:rFonts w:ascii="Times New Roman" w:eastAsia="Times New Roman" w:hAnsi="Times New Roman" w:cs="Times New Roman"/>
                <w:b/>
                <w:i/>
                <w:sz w:val="24"/>
                <w:szCs w:val="24"/>
              </w:rPr>
              <w:t>.</w:t>
            </w:r>
          </w:p>
          <w:p w:rsidR="005A57EC" w:rsidRDefault="005A57EC" w:rsidP="005A57EC">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1.1.2. не менше 1 копії договору, зазначеного в довідці в повному обсязі, (з усіма укладеними додатковими угодами, додатками та специфікаціями до договору). </w:t>
            </w:r>
          </w:p>
          <w:p w:rsidR="005A57EC" w:rsidRDefault="005A57EC" w:rsidP="005A57EC">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1.1.3. - копії/ю документів/у на підтвердження повного виконання не менше ніж одного договору зазначеного в наданій Учасником довідці .</w:t>
            </w:r>
          </w:p>
          <w:p w:rsidR="005A57EC" w:rsidRDefault="005A57EC" w:rsidP="005A57EC">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Інформація може надаватися про частково виконаний договір, дія, якого не закінчена, в разі, якщо учасник здійснює свою діяльність менше року.</w:t>
            </w:r>
          </w:p>
          <w:p w:rsidR="00C13D54" w:rsidRPr="009227F9" w:rsidRDefault="00C13D54">
            <w:pPr>
              <w:spacing w:after="0" w:line="240" w:lineRule="auto"/>
              <w:jc w:val="both"/>
              <w:rPr>
                <w:rFonts w:ascii="Times New Roman" w:eastAsia="Times New Roman" w:hAnsi="Times New Roman" w:cs="Times New Roman"/>
                <w:sz w:val="24"/>
                <w:szCs w:val="24"/>
              </w:rPr>
            </w:pPr>
          </w:p>
        </w:tc>
      </w:tr>
    </w:tbl>
    <w:p w:rsidR="00C13D54" w:rsidRPr="009227F9" w:rsidRDefault="00632914">
      <w:pPr>
        <w:spacing w:before="240" w:after="0" w:line="240" w:lineRule="auto"/>
        <w:ind w:firstLine="720"/>
        <w:jc w:val="both"/>
        <w:rPr>
          <w:rFonts w:ascii="Times New Roman" w:eastAsia="Times New Roman" w:hAnsi="Times New Roman" w:cs="Times New Roman"/>
          <w:sz w:val="24"/>
          <w:szCs w:val="24"/>
        </w:rPr>
      </w:pPr>
      <w:r w:rsidRPr="009227F9">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60F2B" w:rsidRPr="009227F9" w:rsidRDefault="00E60F2B">
      <w:pPr>
        <w:spacing w:before="20" w:after="20" w:line="240" w:lineRule="auto"/>
        <w:jc w:val="both"/>
        <w:rPr>
          <w:rFonts w:ascii="Times New Roman" w:eastAsia="Times New Roman" w:hAnsi="Times New Roman" w:cs="Times New Roman"/>
          <w:b/>
          <w:sz w:val="24"/>
          <w:szCs w:val="24"/>
          <w:lang w:val="uk-UA"/>
        </w:rPr>
      </w:pPr>
    </w:p>
    <w:p w:rsidR="00C13D54" w:rsidRPr="009227F9" w:rsidRDefault="00632914">
      <w:pPr>
        <w:spacing w:before="20" w:after="20" w:line="240" w:lineRule="auto"/>
        <w:jc w:val="both"/>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rPr>
        <w:t xml:space="preserve">2. Підтвердження відповідності УЧАСНИКА (в тому числі для об’єднання учасників як учасника </w:t>
      </w:r>
      <w:proofErr w:type="gramStart"/>
      <w:r w:rsidRPr="009227F9">
        <w:rPr>
          <w:rFonts w:ascii="Times New Roman" w:eastAsia="Times New Roman" w:hAnsi="Times New Roman" w:cs="Times New Roman"/>
          <w:b/>
          <w:sz w:val="24"/>
          <w:szCs w:val="24"/>
        </w:rPr>
        <w:t>процедури)  вимогам</w:t>
      </w:r>
      <w:proofErr w:type="gramEnd"/>
      <w:r w:rsidRPr="009227F9">
        <w:rPr>
          <w:rFonts w:ascii="Times New Roman" w:eastAsia="Times New Roman" w:hAnsi="Times New Roman" w:cs="Times New Roman"/>
          <w:b/>
          <w:sz w:val="24"/>
          <w:szCs w:val="24"/>
        </w:rPr>
        <w:t>, визначени</w:t>
      </w:r>
      <w:r w:rsidRPr="009227F9">
        <w:rPr>
          <w:rFonts w:ascii="Times New Roman" w:eastAsia="Times New Roman" w:hAnsi="Times New Roman" w:cs="Times New Roman"/>
          <w:b/>
          <w:sz w:val="24"/>
          <w:szCs w:val="24"/>
          <w:highlight w:val="white"/>
        </w:rPr>
        <w:t>м у пункті 47 Особливостей.</w:t>
      </w:r>
    </w:p>
    <w:p w:rsidR="00C13D54" w:rsidRPr="009227F9" w:rsidRDefault="00632914">
      <w:pPr>
        <w:spacing w:after="0"/>
        <w:ind w:firstLine="567"/>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9227F9">
        <w:rPr>
          <w:rFonts w:ascii="Times New Roman" w:eastAsia="Times New Roman" w:hAnsi="Times New Roman" w:cs="Times New Roman"/>
          <w:sz w:val="24"/>
          <w:szCs w:val="24"/>
          <w:highlight w:val="white"/>
        </w:rPr>
        <w:t>до абзацу</w:t>
      </w:r>
      <w:proofErr w:type="gramEnd"/>
      <w:r w:rsidRPr="009227F9">
        <w:rPr>
          <w:rFonts w:ascii="Times New Roman" w:eastAsia="Times New Roman" w:hAnsi="Times New Roman" w:cs="Times New Roman"/>
          <w:sz w:val="24"/>
          <w:szCs w:val="24"/>
          <w:highlight w:val="white"/>
        </w:rPr>
        <w:t xml:space="preserve"> шістнадцятого пункту 47 Особливостей.</w:t>
      </w:r>
    </w:p>
    <w:p w:rsidR="00C13D54" w:rsidRPr="009227F9" w:rsidRDefault="00632914">
      <w:pPr>
        <w:spacing w:after="0"/>
        <w:ind w:firstLine="567"/>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w:t>
      </w:r>
      <w:proofErr w:type="gramStart"/>
      <w:r w:rsidRPr="009227F9">
        <w:rPr>
          <w:rFonts w:ascii="Times New Roman" w:eastAsia="Times New Roman" w:hAnsi="Times New Roman" w:cs="Times New Roman"/>
          <w:sz w:val="24"/>
          <w:szCs w:val="24"/>
          <w:highlight w:val="white"/>
        </w:rPr>
        <w:t>Особливостей  (</w:t>
      </w:r>
      <w:proofErr w:type="gramEnd"/>
      <w:r w:rsidRPr="009227F9">
        <w:rPr>
          <w:rFonts w:ascii="Times New Roman" w:eastAsia="Times New Roman" w:hAnsi="Times New Roman" w:cs="Times New Roman"/>
          <w:sz w:val="24"/>
          <w:szCs w:val="24"/>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13D54" w:rsidRPr="009227F9" w:rsidRDefault="00632914">
      <w:pPr>
        <w:spacing w:after="0"/>
        <w:ind w:firstLine="567"/>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13D54" w:rsidRPr="009227F9" w:rsidRDefault="0063291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gramStart"/>
      <w:r w:rsidRPr="009227F9">
        <w:rPr>
          <w:rFonts w:ascii="Times New Roman" w:eastAsia="Times New Roman" w:hAnsi="Times New Roman" w:cs="Times New Roman"/>
          <w:sz w:val="24"/>
          <w:szCs w:val="24"/>
        </w:rPr>
        <w:t>Учасник  повинен</w:t>
      </w:r>
      <w:proofErr w:type="gramEnd"/>
      <w:r w:rsidRPr="009227F9">
        <w:rPr>
          <w:rFonts w:ascii="Times New Roman" w:eastAsia="Times New Roman" w:hAnsi="Times New Roman" w:cs="Times New Roman"/>
          <w:sz w:val="24"/>
          <w:szCs w:val="24"/>
        </w:rPr>
        <w:t xml:space="preserve"> надати </w:t>
      </w:r>
      <w:r w:rsidRPr="009227F9">
        <w:rPr>
          <w:rFonts w:ascii="Times New Roman" w:eastAsia="Times New Roman" w:hAnsi="Times New Roman" w:cs="Times New Roman"/>
          <w:b/>
          <w:sz w:val="24"/>
          <w:szCs w:val="24"/>
        </w:rPr>
        <w:t>довідку у довільній формі</w:t>
      </w:r>
      <w:r w:rsidRPr="009227F9">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w:t>
      </w:r>
      <w:r w:rsidRPr="009227F9">
        <w:rPr>
          <w:rFonts w:ascii="Times New Roman" w:eastAsia="Times New Roman" w:hAnsi="Times New Roman" w:cs="Times New Roman"/>
          <w:sz w:val="24"/>
          <w:szCs w:val="24"/>
        </w:rPr>
        <w:lastRenderedPageBreak/>
        <w:t xml:space="preserve">пункту </w:t>
      </w:r>
      <w:r w:rsidRPr="009227F9">
        <w:rPr>
          <w:rFonts w:ascii="Times New Roman" w:eastAsia="Times New Roman" w:hAnsi="Times New Roman" w:cs="Times New Roman"/>
          <w:sz w:val="24"/>
          <w:szCs w:val="24"/>
          <w:highlight w:val="white"/>
        </w:rPr>
        <w:t xml:space="preserve">47 </w:t>
      </w:r>
      <w:r w:rsidRPr="009227F9">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13D54" w:rsidRPr="009227F9" w:rsidRDefault="00C13D54">
      <w:pPr>
        <w:spacing w:after="80"/>
        <w:jc w:val="both"/>
        <w:rPr>
          <w:rFonts w:ascii="Times New Roman" w:eastAsia="Times New Roman" w:hAnsi="Times New Roman" w:cs="Times New Roman"/>
          <w:sz w:val="24"/>
          <w:szCs w:val="24"/>
          <w:highlight w:val="yellow"/>
        </w:rPr>
      </w:pPr>
    </w:p>
    <w:p w:rsidR="00C13D54" w:rsidRPr="009227F9" w:rsidRDefault="00632914">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rPr>
        <w:t xml:space="preserve">3. Перелік документів та </w:t>
      </w:r>
      <w:proofErr w:type="gramStart"/>
      <w:r w:rsidRPr="009227F9">
        <w:rPr>
          <w:rFonts w:ascii="Times New Roman" w:eastAsia="Times New Roman" w:hAnsi="Times New Roman" w:cs="Times New Roman"/>
          <w:b/>
          <w:sz w:val="24"/>
          <w:szCs w:val="24"/>
        </w:rPr>
        <w:t>інформації  для</w:t>
      </w:r>
      <w:proofErr w:type="gramEnd"/>
      <w:r w:rsidRPr="009227F9">
        <w:rPr>
          <w:rFonts w:ascii="Times New Roman" w:eastAsia="Times New Roman" w:hAnsi="Times New Roman" w:cs="Times New Roman"/>
          <w:b/>
          <w:sz w:val="24"/>
          <w:szCs w:val="24"/>
        </w:rPr>
        <w:t xml:space="preserve"> підтвердження відповідності ПЕРЕМОЖЦЯ вимогам, визначеним у пун</w:t>
      </w:r>
      <w:r w:rsidRPr="009227F9">
        <w:rPr>
          <w:rFonts w:ascii="Times New Roman" w:eastAsia="Times New Roman" w:hAnsi="Times New Roman" w:cs="Times New Roman"/>
          <w:b/>
          <w:sz w:val="24"/>
          <w:szCs w:val="24"/>
          <w:highlight w:val="white"/>
        </w:rPr>
        <w:t xml:space="preserve">кті </w:t>
      </w:r>
      <w:r w:rsidRPr="009227F9">
        <w:rPr>
          <w:rFonts w:ascii="Times New Roman" w:eastAsia="Times New Roman" w:hAnsi="Times New Roman" w:cs="Times New Roman"/>
          <w:sz w:val="24"/>
          <w:szCs w:val="24"/>
          <w:highlight w:val="white"/>
        </w:rPr>
        <w:t>47</w:t>
      </w:r>
      <w:r w:rsidRPr="009227F9">
        <w:rPr>
          <w:rFonts w:ascii="Times New Roman" w:eastAsia="Times New Roman" w:hAnsi="Times New Roman" w:cs="Times New Roman"/>
          <w:b/>
          <w:sz w:val="24"/>
          <w:szCs w:val="24"/>
          <w:highlight w:val="white"/>
        </w:rPr>
        <w:t xml:space="preserve"> Особливостей:</w:t>
      </w:r>
    </w:p>
    <w:p w:rsidR="00C13D54" w:rsidRPr="009227F9" w:rsidRDefault="0063291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 xml:space="preserve">Переможець процедури закупівлі у строк, що </w:t>
      </w:r>
      <w:r w:rsidRPr="009227F9">
        <w:rPr>
          <w:rFonts w:ascii="Times New Roman" w:eastAsia="Times New Roman" w:hAnsi="Times New Roman" w:cs="Times New Roman"/>
          <w:b/>
          <w:i/>
          <w:sz w:val="24"/>
          <w:szCs w:val="24"/>
          <w:highlight w:val="white"/>
        </w:rPr>
        <w:t xml:space="preserve">не перевищує чотири дні </w:t>
      </w:r>
      <w:r w:rsidRPr="009227F9">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13D54" w:rsidRPr="009227F9" w:rsidRDefault="0063291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227F9">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13D54" w:rsidRPr="009227F9" w:rsidRDefault="00C13D54">
      <w:pPr>
        <w:spacing w:after="0" w:line="240" w:lineRule="auto"/>
        <w:rPr>
          <w:rFonts w:ascii="Times New Roman" w:eastAsia="Times New Roman" w:hAnsi="Times New Roman" w:cs="Times New Roman"/>
          <w:b/>
          <w:sz w:val="24"/>
          <w:szCs w:val="24"/>
          <w:highlight w:val="white"/>
        </w:rPr>
      </w:pPr>
    </w:p>
    <w:p w:rsidR="00C13D54" w:rsidRPr="009227F9" w:rsidRDefault="00632914">
      <w:pPr>
        <w:spacing w:after="0" w:line="240" w:lineRule="auto"/>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sz w:val="24"/>
          <w:szCs w:val="24"/>
          <w:highlight w:val="white"/>
        </w:rPr>
        <w:t> </w:t>
      </w:r>
      <w:r w:rsidRPr="009227F9">
        <w:rPr>
          <w:rFonts w:ascii="Times New Roman" w:eastAsia="Times New Roman" w:hAnsi="Times New Roman" w:cs="Times New Roman"/>
          <w:b/>
          <w:sz w:val="24"/>
          <w:szCs w:val="24"/>
          <w:highlight w:val="white"/>
        </w:rPr>
        <w:t xml:space="preserve">3.1. Документи, які </w:t>
      </w:r>
      <w:proofErr w:type="gramStart"/>
      <w:r w:rsidRPr="009227F9">
        <w:rPr>
          <w:rFonts w:ascii="Times New Roman" w:eastAsia="Times New Roman" w:hAnsi="Times New Roman" w:cs="Times New Roman"/>
          <w:b/>
          <w:sz w:val="24"/>
          <w:szCs w:val="24"/>
          <w:highlight w:val="white"/>
        </w:rPr>
        <w:t>надаються  ПЕРЕМОЖЦЕМ</w:t>
      </w:r>
      <w:proofErr w:type="gramEnd"/>
      <w:r w:rsidRPr="009227F9">
        <w:rPr>
          <w:rFonts w:ascii="Times New Roman" w:eastAsia="Times New Roman" w:hAnsi="Times New Roman" w:cs="Times New Roman"/>
          <w:b/>
          <w:sz w:val="24"/>
          <w:szCs w:val="24"/>
          <w:highlight w:val="white"/>
        </w:rPr>
        <w:t xml:space="preserve">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51087E" w:rsidRPr="009227F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t>№</w:t>
            </w:r>
          </w:p>
          <w:p w:rsidR="00C13D54" w:rsidRPr="009227F9" w:rsidRDefault="00632914">
            <w:pPr>
              <w:spacing w:after="0" w:line="240" w:lineRule="auto"/>
              <w:ind w:left="100"/>
              <w:jc w:val="center"/>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t xml:space="preserve">Вимоги згідно п. </w:t>
            </w:r>
            <w:r w:rsidRPr="009227F9">
              <w:rPr>
                <w:rFonts w:ascii="Times New Roman" w:eastAsia="Times New Roman" w:hAnsi="Times New Roman" w:cs="Times New Roman"/>
                <w:sz w:val="24"/>
                <w:szCs w:val="24"/>
                <w:highlight w:val="white"/>
              </w:rPr>
              <w:t>47</w:t>
            </w:r>
            <w:r w:rsidRPr="009227F9">
              <w:rPr>
                <w:rFonts w:ascii="Times New Roman" w:eastAsia="Times New Roman" w:hAnsi="Times New Roman" w:cs="Times New Roman"/>
                <w:b/>
                <w:sz w:val="24"/>
                <w:szCs w:val="24"/>
                <w:highlight w:val="white"/>
              </w:rPr>
              <w:t xml:space="preserve"> Особливостей</w:t>
            </w:r>
          </w:p>
          <w:p w:rsidR="00C13D54" w:rsidRPr="009227F9" w:rsidRDefault="00C13D54">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9227F9">
              <w:rPr>
                <w:rFonts w:ascii="Times New Roman" w:eastAsia="Times New Roman" w:hAnsi="Times New Roman" w:cs="Times New Roman"/>
                <w:sz w:val="24"/>
                <w:szCs w:val="24"/>
                <w:highlight w:val="white"/>
              </w:rPr>
              <w:t>47</w:t>
            </w:r>
            <w:r w:rsidRPr="009227F9">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51087E" w:rsidRPr="009227F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227F9">
              <w:rPr>
                <w:rFonts w:ascii="Times New Roman" w:eastAsia="Times New Roman" w:hAnsi="Times New Roman" w:cs="Times New Roman"/>
                <w:sz w:val="24"/>
                <w:szCs w:val="24"/>
                <w:highlight w:val="white"/>
              </w:rPr>
              <w:t>законом  до</w:t>
            </w:r>
            <w:proofErr w:type="gramEnd"/>
            <w:r w:rsidRPr="009227F9">
              <w:rPr>
                <w:rFonts w:ascii="Times New Roman" w:eastAsia="Times New Roman" w:hAnsi="Times New Roman" w:cs="Times New Roman"/>
                <w:sz w:val="24"/>
                <w:szCs w:val="24"/>
                <w:highlight w:val="white"/>
              </w:rPr>
              <w:t xml:space="preserve"> відповідальності за вчинення корупційного правопорушення або правопорушення, пов’язаного з корупцією.</w:t>
            </w:r>
          </w:p>
          <w:p w:rsidR="00C13D54" w:rsidRPr="009227F9" w:rsidRDefault="00632914">
            <w:pPr>
              <w:spacing w:after="0" w:line="240" w:lineRule="auto"/>
              <w:jc w:val="both"/>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right="140"/>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227F9">
              <w:rPr>
                <w:rFonts w:ascii="Times New Roman" w:eastAsia="Times New Roman" w:hAnsi="Times New Roman" w:cs="Times New Roman"/>
                <w:sz w:val="24"/>
                <w:szCs w:val="24"/>
                <w:highlight w:val="white"/>
              </w:rPr>
              <w:t>керівника</w:t>
            </w:r>
            <w:r w:rsidRPr="009227F9">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1087E" w:rsidRPr="009227F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13D54" w:rsidRPr="009227F9" w:rsidRDefault="00632914">
            <w:pPr>
              <w:spacing w:after="0" w:line="240" w:lineRule="auto"/>
              <w:ind w:right="140"/>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(підпункт 6 пункт</w:t>
            </w:r>
            <w:r w:rsidRPr="009227F9">
              <w:rPr>
                <w:rFonts w:ascii="Times New Roman" w:eastAsia="Times New Roman" w:hAnsi="Times New Roman" w:cs="Times New Roman"/>
                <w:b/>
                <w:sz w:val="24"/>
                <w:szCs w:val="24"/>
                <w:highlight w:val="white"/>
              </w:rPr>
              <w:t xml:space="preserve"> 47</w:t>
            </w:r>
            <w:r w:rsidRPr="009227F9">
              <w:rPr>
                <w:rFonts w:ascii="Times New Roman" w:eastAsia="Times New Roman" w:hAnsi="Times New Roman" w:cs="Times New Roman"/>
                <w:sz w:val="24"/>
                <w:szCs w:val="24"/>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jc w:val="both"/>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9227F9">
              <w:rPr>
                <w:rFonts w:ascii="Times New Roman" w:eastAsia="Times New Roman" w:hAnsi="Times New Roman" w:cs="Times New Roman"/>
                <w:b/>
                <w:sz w:val="24"/>
                <w:szCs w:val="24"/>
                <w:highlight w:val="white"/>
              </w:rPr>
              <w:lastRenderedPageBreak/>
              <w:t xml:space="preserve">законодавством України щодо </w:t>
            </w:r>
            <w:r w:rsidRPr="009227F9">
              <w:rPr>
                <w:rFonts w:ascii="Times New Roman" w:eastAsia="Times New Roman" w:hAnsi="Times New Roman" w:cs="Times New Roman"/>
                <w:sz w:val="24"/>
                <w:szCs w:val="24"/>
                <w:highlight w:val="white"/>
              </w:rPr>
              <w:t>керівника</w:t>
            </w:r>
            <w:r w:rsidRPr="009227F9">
              <w:rPr>
                <w:rFonts w:ascii="Times New Roman" w:eastAsia="Times New Roman" w:hAnsi="Times New Roman" w:cs="Times New Roman"/>
                <w:b/>
                <w:sz w:val="24"/>
                <w:szCs w:val="24"/>
                <w:highlight w:val="white"/>
              </w:rPr>
              <w:t xml:space="preserve"> учасника процедури закупівлі. </w:t>
            </w:r>
          </w:p>
          <w:p w:rsidR="00C13D54" w:rsidRPr="009227F9" w:rsidRDefault="00C13D54">
            <w:pPr>
              <w:spacing w:after="0" w:line="240" w:lineRule="auto"/>
              <w:jc w:val="both"/>
              <w:rPr>
                <w:rFonts w:ascii="Times New Roman" w:eastAsia="Times New Roman" w:hAnsi="Times New Roman" w:cs="Times New Roman"/>
                <w:b/>
                <w:sz w:val="24"/>
                <w:szCs w:val="24"/>
                <w:highlight w:val="white"/>
              </w:rPr>
            </w:pPr>
          </w:p>
          <w:p w:rsidR="00C13D54" w:rsidRPr="009227F9" w:rsidRDefault="00632914">
            <w:pPr>
              <w:spacing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t>Документ повинен бути не більше тридцятиденної давнини від дати подання документа.</w:t>
            </w:r>
            <w:r w:rsidRPr="009227F9">
              <w:rPr>
                <w:rFonts w:ascii="Times New Roman" w:eastAsia="Times New Roman" w:hAnsi="Times New Roman" w:cs="Times New Roman"/>
                <w:sz w:val="24"/>
                <w:szCs w:val="24"/>
                <w:highlight w:val="white"/>
              </w:rPr>
              <w:t> </w:t>
            </w:r>
          </w:p>
        </w:tc>
      </w:tr>
      <w:tr w:rsidR="0051087E" w:rsidRPr="009227F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13D54" w:rsidRPr="009227F9" w:rsidRDefault="00632914">
            <w:pPr>
              <w:spacing w:after="0" w:line="240" w:lineRule="auto"/>
              <w:jc w:val="both"/>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13D54" w:rsidRPr="009227F9" w:rsidRDefault="00C13D54">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51087E" w:rsidRPr="009227F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13D54" w:rsidRPr="009227F9" w:rsidRDefault="00632914">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t>Довідка в довільній формі</w:t>
            </w:r>
            <w:r w:rsidRPr="009227F9">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13D54" w:rsidRPr="009227F9" w:rsidRDefault="00C13D54">
      <w:pPr>
        <w:spacing w:after="0" w:line="240" w:lineRule="auto"/>
        <w:rPr>
          <w:rFonts w:ascii="Times New Roman" w:eastAsia="Times New Roman" w:hAnsi="Times New Roman" w:cs="Times New Roman"/>
          <w:b/>
          <w:sz w:val="24"/>
          <w:szCs w:val="24"/>
        </w:rPr>
      </w:pPr>
    </w:p>
    <w:p w:rsidR="00C13D54" w:rsidRPr="009227F9" w:rsidRDefault="00632914">
      <w:pPr>
        <w:spacing w:before="240" w:after="0" w:line="240" w:lineRule="auto"/>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51087E" w:rsidRPr="009227F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w:t>
            </w:r>
          </w:p>
          <w:p w:rsidR="00C13D54" w:rsidRPr="009227F9" w:rsidRDefault="00632914">
            <w:pPr>
              <w:spacing w:after="0" w:line="240" w:lineRule="auto"/>
              <w:ind w:left="100"/>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t xml:space="preserve">Вимоги </w:t>
            </w:r>
            <w:r w:rsidRPr="009227F9">
              <w:rPr>
                <w:rFonts w:ascii="Times New Roman" w:eastAsia="Times New Roman" w:hAnsi="Times New Roman" w:cs="Times New Roman"/>
                <w:sz w:val="24"/>
                <w:szCs w:val="24"/>
                <w:highlight w:val="white"/>
              </w:rPr>
              <w:t xml:space="preserve">згідно пункту </w:t>
            </w:r>
            <w:r w:rsidRPr="009227F9">
              <w:rPr>
                <w:rFonts w:ascii="Times New Roman" w:eastAsia="Times New Roman" w:hAnsi="Times New Roman" w:cs="Times New Roman"/>
                <w:b/>
                <w:sz w:val="24"/>
                <w:szCs w:val="24"/>
                <w:highlight w:val="white"/>
              </w:rPr>
              <w:t>47</w:t>
            </w:r>
            <w:r w:rsidRPr="009227F9">
              <w:rPr>
                <w:rFonts w:ascii="Times New Roman" w:eastAsia="Times New Roman" w:hAnsi="Times New Roman" w:cs="Times New Roman"/>
                <w:sz w:val="24"/>
                <w:szCs w:val="24"/>
                <w:highlight w:val="white"/>
              </w:rPr>
              <w:t xml:space="preserve"> Особливостей</w:t>
            </w:r>
          </w:p>
          <w:p w:rsidR="00C13D54" w:rsidRPr="009227F9" w:rsidRDefault="00C13D54">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 xml:space="preserve">Переможець </w:t>
            </w:r>
            <w:r w:rsidRPr="009227F9">
              <w:rPr>
                <w:rFonts w:ascii="Times New Roman" w:eastAsia="Times New Roman" w:hAnsi="Times New Roman" w:cs="Times New Roman"/>
                <w:b/>
                <w:sz w:val="24"/>
                <w:szCs w:val="24"/>
                <w:highlight w:val="white"/>
              </w:rPr>
              <w:t xml:space="preserve">торгів на виконання вимоги </w:t>
            </w:r>
            <w:r w:rsidRPr="009227F9">
              <w:rPr>
                <w:rFonts w:ascii="Times New Roman" w:eastAsia="Times New Roman" w:hAnsi="Times New Roman" w:cs="Times New Roman"/>
                <w:sz w:val="24"/>
                <w:szCs w:val="24"/>
                <w:highlight w:val="white"/>
              </w:rPr>
              <w:t xml:space="preserve">згідно пункту </w:t>
            </w:r>
            <w:r w:rsidRPr="009227F9">
              <w:rPr>
                <w:rFonts w:ascii="Times New Roman" w:eastAsia="Times New Roman" w:hAnsi="Times New Roman" w:cs="Times New Roman"/>
                <w:b/>
                <w:sz w:val="24"/>
                <w:szCs w:val="24"/>
                <w:highlight w:val="white"/>
              </w:rPr>
              <w:t>47</w:t>
            </w:r>
            <w:r w:rsidRPr="009227F9">
              <w:rPr>
                <w:rFonts w:ascii="Times New Roman" w:eastAsia="Times New Roman" w:hAnsi="Times New Roman" w:cs="Times New Roman"/>
                <w:sz w:val="24"/>
                <w:szCs w:val="24"/>
                <w:highlight w:val="white"/>
              </w:rPr>
              <w:t xml:space="preserve"> Особ</w:t>
            </w:r>
            <w:r w:rsidRPr="009227F9">
              <w:rPr>
                <w:rFonts w:ascii="Times New Roman" w:eastAsia="Times New Roman" w:hAnsi="Times New Roman" w:cs="Times New Roman"/>
                <w:sz w:val="24"/>
                <w:szCs w:val="24"/>
              </w:rPr>
              <w:t>ливостей</w:t>
            </w:r>
            <w:r w:rsidRPr="009227F9">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51087E" w:rsidRPr="009227F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227F9">
              <w:rPr>
                <w:rFonts w:ascii="Times New Roman" w:eastAsia="Times New Roman" w:hAnsi="Times New Roman" w:cs="Times New Roman"/>
                <w:sz w:val="24"/>
                <w:szCs w:val="24"/>
                <w:highlight w:val="white"/>
              </w:rPr>
              <w:t>законом  до</w:t>
            </w:r>
            <w:proofErr w:type="gramEnd"/>
            <w:r w:rsidRPr="009227F9">
              <w:rPr>
                <w:rFonts w:ascii="Times New Roman" w:eastAsia="Times New Roman" w:hAnsi="Times New Roman" w:cs="Times New Roman"/>
                <w:sz w:val="24"/>
                <w:szCs w:val="24"/>
                <w:highlight w:val="white"/>
              </w:rPr>
              <w:t xml:space="preserve"> відповідальності за вчинення корупційного правопорушення або правопорушення, пов’язаного з корупцією.</w:t>
            </w:r>
          </w:p>
          <w:p w:rsidR="00C13D54" w:rsidRPr="009227F9" w:rsidRDefault="00632914">
            <w:pPr>
              <w:spacing w:after="0" w:line="240" w:lineRule="auto"/>
              <w:jc w:val="both"/>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right="140"/>
              <w:jc w:val="both"/>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9227F9">
              <w:rPr>
                <w:rFonts w:ascii="Times New Roman" w:eastAsia="Times New Roman" w:hAnsi="Times New Roman" w:cs="Times New Roman"/>
                <w:b/>
                <w:sz w:val="24"/>
                <w:szCs w:val="24"/>
              </w:rPr>
              <w:t>є  учасником</w:t>
            </w:r>
            <w:proofErr w:type="gramEnd"/>
            <w:r w:rsidRPr="009227F9">
              <w:rPr>
                <w:rFonts w:ascii="Times New Roman" w:eastAsia="Times New Roman" w:hAnsi="Times New Roman" w:cs="Times New Roman"/>
                <w:b/>
                <w:sz w:val="24"/>
                <w:szCs w:val="24"/>
              </w:rPr>
              <w:t xml:space="preserve"> процедури закупівлі. Довідка надається в період відсутності функціональної можливості перевірки інформації на вебресурсі Єдиного </w:t>
            </w:r>
            <w:r w:rsidRPr="009227F9">
              <w:rPr>
                <w:rFonts w:ascii="Times New Roman" w:eastAsia="Times New Roman" w:hAnsi="Times New Roman" w:cs="Times New Roman"/>
                <w:b/>
                <w:sz w:val="24"/>
                <w:szCs w:val="24"/>
              </w:rPr>
              <w:lastRenderedPageBreak/>
              <w:t>державного реєстру осіб, які вчинили корупційні або пов’язані з корупцією правопорушення, яка не стосується запитувача.</w:t>
            </w:r>
          </w:p>
        </w:tc>
      </w:tr>
      <w:tr w:rsidR="0051087E" w:rsidRPr="009227F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13D54" w:rsidRPr="009227F9" w:rsidRDefault="006329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jc w:val="both"/>
              <w:rPr>
                <w:rFonts w:ascii="Times New Roman" w:eastAsia="Times New Roman" w:hAnsi="Times New Roman" w:cs="Times New Roman"/>
                <w:b/>
                <w:sz w:val="24"/>
                <w:szCs w:val="24"/>
              </w:rPr>
            </w:pPr>
            <w:r w:rsidRPr="009227F9">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13D54" w:rsidRPr="009227F9" w:rsidRDefault="00C13D54">
            <w:pPr>
              <w:spacing w:after="0" w:line="240" w:lineRule="auto"/>
              <w:jc w:val="both"/>
              <w:rPr>
                <w:rFonts w:ascii="Times New Roman" w:eastAsia="Times New Roman" w:hAnsi="Times New Roman" w:cs="Times New Roman"/>
                <w:b/>
                <w:sz w:val="24"/>
                <w:szCs w:val="24"/>
              </w:rPr>
            </w:pPr>
          </w:p>
          <w:p w:rsidR="00C13D54" w:rsidRPr="009227F9" w:rsidRDefault="00632914">
            <w:pPr>
              <w:spacing w:after="0" w:line="240" w:lineRule="auto"/>
              <w:jc w:val="both"/>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9227F9">
              <w:rPr>
                <w:rFonts w:ascii="Times New Roman" w:eastAsia="Times New Roman" w:hAnsi="Times New Roman" w:cs="Times New Roman"/>
                <w:sz w:val="24"/>
                <w:szCs w:val="24"/>
              </w:rPr>
              <w:t> </w:t>
            </w:r>
          </w:p>
        </w:tc>
      </w:tr>
      <w:tr w:rsidR="0051087E" w:rsidRPr="009227F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13D54" w:rsidRPr="009227F9" w:rsidRDefault="00632914">
            <w:pPr>
              <w:spacing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13D54" w:rsidRPr="009227F9" w:rsidRDefault="00C13D5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51087E" w:rsidRPr="009227F9" w:rsidTr="00D9396D">
        <w:trPr>
          <w:trHeight w:val="87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b/>
                <w:sz w:val="24"/>
                <w:szCs w:val="24"/>
              </w:rPr>
            </w:pPr>
            <w:r w:rsidRPr="009227F9">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9227F9">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13D54" w:rsidRPr="009227F9" w:rsidRDefault="00632914">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9227F9">
              <w:rPr>
                <w:rFonts w:ascii="Times New Roman" w:eastAsia="Times New Roman" w:hAnsi="Times New Roman" w:cs="Times New Roman"/>
                <w:b/>
                <w:sz w:val="24"/>
                <w:szCs w:val="24"/>
              </w:rPr>
              <w:t>Довідка в довільній формі</w:t>
            </w:r>
            <w:r w:rsidRPr="009227F9">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13D54" w:rsidRPr="009227F9" w:rsidRDefault="00C13D54">
      <w:pPr>
        <w:shd w:val="clear" w:color="auto" w:fill="FFFFFF"/>
        <w:spacing w:after="0" w:line="240" w:lineRule="auto"/>
        <w:rPr>
          <w:rFonts w:ascii="Times New Roman" w:eastAsia="Times New Roman" w:hAnsi="Times New Roman" w:cs="Times New Roman"/>
          <w:sz w:val="24"/>
          <w:szCs w:val="24"/>
        </w:rPr>
      </w:pPr>
    </w:p>
    <w:p w:rsidR="00C13D54" w:rsidRPr="009227F9" w:rsidRDefault="00632914">
      <w:pPr>
        <w:shd w:val="clear" w:color="auto" w:fill="FFFFFF"/>
        <w:spacing w:after="0" w:line="240" w:lineRule="auto"/>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51087E" w:rsidRPr="009227F9" w:rsidTr="00992B5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Інші документи від Учасника:</w:t>
            </w:r>
          </w:p>
        </w:tc>
      </w:tr>
      <w:tr w:rsidR="0051087E" w:rsidRPr="009227F9" w:rsidTr="00992B5F">
        <w:trPr>
          <w:trHeight w:val="807"/>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D54" w:rsidRPr="009227F9" w:rsidRDefault="00632914">
            <w:pPr>
              <w:spacing w:after="0" w:line="240" w:lineRule="auto"/>
              <w:ind w:left="100"/>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lastRenderedPageBreak/>
              <w:t>1</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D54" w:rsidRPr="009227F9" w:rsidRDefault="00632914">
            <w:pPr>
              <w:spacing w:after="0" w:line="240" w:lineRule="auto"/>
              <w:ind w:left="100"/>
              <w:jc w:val="both"/>
              <w:rPr>
                <w:rFonts w:ascii="Times New Roman" w:eastAsia="Times New Roman" w:hAnsi="Times New Roman" w:cs="Times New Roman"/>
                <w:sz w:val="24"/>
                <w:szCs w:val="24"/>
              </w:rPr>
            </w:pPr>
            <w:r w:rsidRPr="009227F9">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1087E" w:rsidRPr="009227F9" w:rsidTr="00992B5F">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D54" w:rsidRPr="009227F9" w:rsidRDefault="00632914">
            <w:pPr>
              <w:spacing w:before="240" w:after="0" w:line="240" w:lineRule="auto"/>
              <w:ind w:left="100"/>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D54" w:rsidRPr="009227F9" w:rsidRDefault="00632914">
            <w:pPr>
              <w:spacing w:after="0" w:line="240" w:lineRule="auto"/>
              <w:ind w:left="100" w:right="120" w:hanging="20"/>
              <w:jc w:val="both"/>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 xml:space="preserve">Достовірна інформація у вигляді довідки довільної форми, </w:t>
            </w:r>
            <w:r w:rsidRPr="009227F9">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227F9">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51087E" w:rsidRPr="009227F9" w:rsidTr="00992B5F">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D54" w:rsidRPr="009227F9" w:rsidRDefault="00632914">
            <w:pPr>
              <w:spacing w:before="240" w:after="0" w:line="240" w:lineRule="auto"/>
              <w:ind w:left="100"/>
              <w:rPr>
                <w:rFonts w:ascii="Times New Roman" w:eastAsia="Times New Roman" w:hAnsi="Times New Roman" w:cs="Times New Roman"/>
                <w:b/>
                <w:sz w:val="24"/>
                <w:szCs w:val="24"/>
              </w:rPr>
            </w:pPr>
            <w:r w:rsidRPr="009227F9">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D54" w:rsidRPr="009227F9" w:rsidRDefault="00632914">
            <w:pPr>
              <w:spacing w:after="0" w:line="240" w:lineRule="auto"/>
              <w:jc w:val="both"/>
              <w:rPr>
                <w:rFonts w:ascii="Times New Roman" w:eastAsia="Times New Roman" w:hAnsi="Times New Roman" w:cs="Times New Roman"/>
                <w:sz w:val="24"/>
                <w:szCs w:val="24"/>
              </w:rPr>
            </w:pPr>
            <w:r w:rsidRPr="009227F9">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C13D54" w:rsidRPr="009227F9" w:rsidRDefault="00632914">
            <w:pPr>
              <w:numPr>
                <w:ilvl w:val="0"/>
                <w:numId w:val="5"/>
              </w:numPr>
              <w:spacing w:after="0" w:line="240" w:lineRule="auto"/>
              <w:ind w:left="283" w:hanging="283"/>
              <w:jc w:val="both"/>
              <w:rPr>
                <w:rFonts w:ascii="Times New Roman" w:eastAsia="Times New Roman" w:hAnsi="Times New Roman" w:cs="Times New Roman"/>
                <w:sz w:val="24"/>
                <w:szCs w:val="24"/>
              </w:rPr>
            </w:pPr>
            <w:r w:rsidRPr="009227F9">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13D54" w:rsidRPr="009227F9" w:rsidRDefault="00632914">
            <w:pPr>
              <w:spacing w:after="0" w:line="240" w:lineRule="auto"/>
              <w:ind w:left="283" w:hanging="283"/>
              <w:jc w:val="both"/>
              <w:rPr>
                <w:rFonts w:ascii="Times New Roman" w:eastAsia="Times New Roman" w:hAnsi="Times New Roman" w:cs="Times New Roman"/>
                <w:i/>
                <w:sz w:val="24"/>
                <w:szCs w:val="24"/>
              </w:rPr>
            </w:pPr>
            <w:r w:rsidRPr="009227F9">
              <w:rPr>
                <w:rFonts w:ascii="Times New Roman" w:eastAsia="Times New Roman" w:hAnsi="Times New Roman" w:cs="Times New Roman"/>
                <w:i/>
                <w:sz w:val="24"/>
                <w:szCs w:val="24"/>
              </w:rPr>
              <w:t>або</w:t>
            </w:r>
          </w:p>
          <w:p w:rsidR="00C13D54" w:rsidRPr="009227F9" w:rsidRDefault="00632914">
            <w:pPr>
              <w:numPr>
                <w:ilvl w:val="0"/>
                <w:numId w:val="6"/>
              </w:numPr>
              <w:spacing w:after="0" w:line="240" w:lineRule="auto"/>
              <w:ind w:left="283" w:hanging="283"/>
              <w:jc w:val="both"/>
              <w:rPr>
                <w:rFonts w:ascii="Times New Roman" w:eastAsia="Times New Roman" w:hAnsi="Times New Roman" w:cs="Times New Roman"/>
                <w:sz w:val="24"/>
                <w:szCs w:val="24"/>
              </w:rPr>
            </w:pPr>
            <w:r w:rsidRPr="009227F9">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C13D54" w:rsidRPr="009227F9" w:rsidRDefault="00632914">
            <w:pPr>
              <w:spacing w:after="0" w:line="240" w:lineRule="auto"/>
              <w:ind w:left="283" w:hanging="283"/>
              <w:jc w:val="both"/>
              <w:rPr>
                <w:rFonts w:ascii="Times New Roman" w:eastAsia="Times New Roman" w:hAnsi="Times New Roman" w:cs="Times New Roman"/>
                <w:i/>
                <w:sz w:val="24"/>
                <w:szCs w:val="24"/>
              </w:rPr>
            </w:pPr>
            <w:r w:rsidRPr="009227F9">
              <w:rPr>
                <w:rFonts w:ascii="Times New Roman" w:eastAsia="Times New Roman" w:hAnsi="Times New Roman" w:cs="Times New Roman"/>
                <w:i/>
                <w:sz w:val="24"/>
                <w:szCs w:val="24"/>
              </w:rPr>
              <w:t>або</w:t>
            </w:r>
          </w:p>
          <w:p w:rsidR="00C13D54" w:rsidRPr="009227F9" w:rsidRDefault="00632914">
            <w:pPr>
              <w:numPr>
                <w:ilvl w:val="0"/>
                <w:numId w:val="1"/>
              </w:numPr>
              <w:spacing w:after="0" w:line="240" w:lineRule="auto"/>
              <w:ind w:left="283" w:hanging="283"/>
              <w:jc w:val="both"/>
              <w:rPr>
                <w:rFonts w:ascii="Times New Roman" w:eastAsia="Times New Roman" w:hAnsi="Times New Roman" w:cs="Times New Roman"/>
                <w:sz w:val="24"/>
                <w:szCs w:val="24"/>
              </w:rPr>
            </w:pPr>
            <w:r w:rsidRPr="009227F9">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C13D54" w:rsidRPr="009227F9" w:rsidRDefault="00632914">
            <w:pPr>
              <w:spacing w:after="0" w:line="240" w:lineRule="auto"/>
              <w:ind w:left="283" w:hanging="283"/>
              <w:jc w:val="both"/>
              <w:rPr>
                <w:rFonts w:ascii="Times New Roman" w:eastAsia="Times New Roman" w:hAnsi="Times New Roman" w:cs="Times New Roman"/>
                <w:i/>
                <w:sz w:val="24"/>
                <w:szCs w:val="24"/>
              </w:rPr>
            </w:pPr>
            <w:r w:rsidRPr="009227F9">
              <w:rPr>
                <w:rFonts w:ascii="Times New Roman" w:eastAsia="Times New Roman" w:hAnsi="Times New Roman" w:cs="Times New Roman"/>
                <w:i/>
                <w:sz w:val="24"/>
                <w:szCs w:val="24"/>
              </w:rPr>
              <w:t>або</w:t>
            </w:r>
          </w:p>
          <w:p w:rsidR="00C13D54" w:rsidRPr="009227F9" w:rsidRDefault="00632914">
            <w:pPr>
              <w:numPr>
                <w:ilvl w:val="0"/>
                <w:numId w:val="2"/>
              </w:numPr>
              <w:shd w:val="clear" w:color="auto" w:fill="FFFFFF"/>
              <w:spacing w:after="0" w:line="240" w:lineRule="auto"/>
              <w:ind w:left="283" w:hanging="283"/>
              <w:jc w:val="both"/>
              <w:rPr>
                <w:rFonts w:ascii="Times New Roman" w:eastAsia="Times New Roman" w:hAnsi="Times New Roman" w:cs="Times New Roman"/>
                <w:sz w:val="24"/>
                <w:szCs w:val="24"/>
              </w:rPr>
            </w:pPr>
            <w:r w:rsidRPr="009227F9">
              <w:rPr>
                <w:rFonts w:ascii="Times New Roman" w:eastAsia="Times New Roman" w:hAnsi="Times New Roman" w:cs="Times New Roman"/>
                <w:sz w:val="24"/>
                <w:szCs w:val="24"/>
              </w:rPr>
              <w:t>посвідчення особи, якій надано тимчасовий захист в Україні,</w:t>
            </w:r>
          </w:p>
          <w:p w:rsidR="00C13D54" w:rsidRPr="009227F9" w:rsidRDefault="00632914">
            <w:pPr>
              <w:shd w:val="clear" w:color="auto" w:fill="FFFFFF"/>
              <w:spacing w:after="0" w:line="240" w:lineRule="auto"/>
              <w:ind w:left="283" w:hanging="283"/>
              <w:jc w:val="both"/>
              <w:rPr>
                <w:rFonts w:ascii="Times New Roman" w:eastAsia="Times New Roman" w:hAnsi="Times New Roman" w:cs="Times New Roman"/>
                <w:i/>
                <w:sz w:val="24"/>
                <w:szCs w:val="24"/>
              </w:rPr>
            </w:pPr>
            <w:r w:rsidRPr="009227F9">
              <w:rPr>
                <w:rFonts w:ascii="Times New Roman" w:eastAsia="Times New Roman" w:hAnsi="Times New Roman" w:cs="Times New Roman"/>
                <w:i/>
                <w:sz w:val="24"/>
                <w:szCs w:val="24"/>
              </w:rPr>
              <w:t>або</w:t>
            </w:r>
          </w:p>
          <w:p w:rsidR="00C13D54" w:rsidRPr="009227F9" w:rsidRDefault="00632914">
            <w:pPr>
              <w:numPr>
                <w:ilvl w:val="0"/>
                <w:numId w:val="4"/>
              </w:numPr>
              <w:spacing w:after="0" w:line="240" w:lineRule="auto"/>
              <w:ind w:left="283" w:hanging="283"/>
              <w:jc w:val="both"/>
              <w:rPr>
                <w:rFonts w:ascii="Times New Roman" w:eastAsia="Times New Roman" w:hAnsi="Times New Roman" w:cs="Times New Roman"/>
                <w:sz w:val="24"/>
                <w:szCs w:val="24"/>
              </w:rPr>
            </w:pPr>
            <w:r w:rsidRPr="009227F9">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C13D54" w:rsidRPr="009227F9" w:rsidRDefault="00C13D54">
      <w:pPr>
        <w:spacing w:after="0" w:line="240" w:lineRule="auto"/>
        <w:rPr>
          <w:rFonts w:ascii="Times New Roman" w:eastAsia="Times New Roman" w:hAnsi="Times New Roman" w:cs="Times New Roman"/>
          <w:sz w:val="24"/>
          <w:szCs w:val="24"/>
        </w:rPr>
      </w:pPr>
    </w:p>
    <w:p w:rsidR="00C13D54" w:rsidRPr="009227F9" w:rsidRDefault="00C13D54">
      <w:pPr>
        <w:spacing w:after="0" w:line="240" w:lineRule="auto"/>
        <w:rPr>
          <w:rFonts w:ascii="Times New Roman" w:eastAsia="Times New Roman" w:hAnsi="Times New Roman" w:cs="Times New Roman"/>
          <w:sz w:val="24"/>
          <w:szCs w:val="24"/>
        </w:rPr>
      </w:pPr>
      <w:bookmarkStart w:id="1" w:name="_heading=h.gjdgxs" w:colFirst="0" w:colLast="0"/>
      <w:bookmarkEnd w:id="1"/>
    </w:p>
    <w:sectPr w:rsidR="00C13D54" w:rsidRPr="009227F9">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30CD"/>
    <w:multiLevelType w:val="multilevel"/>
    <w:tmpl w:val="C76AC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20222C"/>
    <w:multiLevelType w:val="multilevel"/>
    <w:tmpl w:val="691242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957384A"/>
    <w:multiLevelType w:val="multilevel"/>
    <w:tmpl w:val="70667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505903"/>
    <w:multiLevelType w:val="multilevel"/>
    <w:tmpl w:val="0F082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778780D"/>
    <w:multiLevelType w:val="multilevel"/>
    <w:tmpl w:val="ACBC2A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7861004"/>
    <w:multiLevelType w:val="multilevel"/>
    <w:tmpl w:val="36327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D54"/>
    <w:rsid w:val="000912E6"/>
    <w:rsid w:val="001579B7"/>
    <w:rsid w:val="001D3C02"/>
    <w:rsid w:val="0027130A"/>
    <w:rsid w:val="002762FE"/>
    <w:rsid w:val="00331FCB"/>
    <w:rsid w:val="0051087E"/>
    <w:rsid w:val="005A57EC"/>
    <w:rsid w:val="00632914"/>
    <w:rsid w:val="00634A1D"/>
    <w:rsid w:val="00642CC1"/>
    <w:rsid w:val="00662D43"/>
    <w:rsid w:val="0071074D"/>
    <w:rsid w:val="00826100"/>
    <w:rsid w:val="009227F9"/>
    <w:rsid w:val="00992B5F"/>
    <w:rsid w:val="00A2041C"/>
    <w:rsid w:val="00A70983"/>
    <w:rsid w:val="00AB58CB"/>
    <w:rsid w:val="00B938B5"/>
    <w:rsid w:val="00BE241E"/>
    <w:rsid w:val="00C13D54"/>
    <w:rsid w:val="00C43C47"/>
    <w:rsid w:val="00C95253"/>
    <w:rsid w:val="00D9396D"/>
    <w:rsid w:val="00DF26B9"/>
    <w:rsid w:val="00E15EB4"/>
    <w:rsid w:val="00E60F2B"/>
    <w:rsid w:val="00F45275"/>
    <w:rsid w:val="00F46E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3D4D36-E267-4DE2-9908-6F1CE30AB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415493">
      <w:bodyDiv w:val="1"/>
      <w:marLeft w:val="0"/>
      <w:marRight w:val="0"/>
      <w:marTop w:val="0"/>
      <w:marBottom w:val="0"/>
      <w:divBdr>
        <w:top w:val="none" w:sz="0" w:space="0" w:color="auto"/>
        <w:left w:val="none" w:sz="0" w:space="0" w:color="auto"/>
        <w:bottom w:val="none" w:sz="0" w:space="0" w:color="auto"/>
        <w:right w:val="none" w:sz="0" w:space="0" w:color="auto"/>
      </w:divBdr>
      <w:divsChild>
        <w:div w:id="1060445388">
          <w:marLeft w:val="0"/>
          <w:marRight w:val="0"/>
          <w:marTop w:val="0"/>
          <w:marBottom w:val="0"/>
          <w:divBdr>
            <w:top w:val="none" w:sz="0" w:space="0" w:color="auto"/>
            <w:left w:val="none" w:sz="0" w:space="0" w:color="auto"/>
            <w:bottom w:val="none" w:sz="0" w:space="0" w:color="auto"/>
            <w:right w:val="none" w:sz="0" w:space="0" w:color="auto"/>
          </w:divBdr>
          <w:divsChild>
            <w:div w:id="1704361090">
              <w:marLeft w:val="0"/>
              <w:marRight w:val="0"/>
              <w:marTop w:val="0"/>
              <w:marBottom w:val="0"/>
              <w:divBdr>
                <w:top w:val="none" w:sz="0" w:space="0" w:color="auto"/>
                <w:left w:val="none" w:sz="0" w:space="0" w:color="auto"/>
                <w:bottom w:val="none" w:sz="0" w:space="0" w:color="auto"/>
                <w:right w:val="none" w:sz="0" w:space="0" w:color="auto"/>
              </w:divBdr>
              <w:divsChild>
                <w:div w:id="80500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52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E49AC66-469D-4B8E-ADC2-505F474F5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Pages>
  <Words>8192</Words>
  <Characters>4670</Characters>
  <Application>Microsoft Office Word</Application>
  <DocSecurity>0</DocSecurity>
  <Lines>38</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Марія Куць</cp:lastModifiedBy>
  <cp:revision>21</cp:revision>
  <dcterms:created xsi:type="dcterms:W3CDTF">2023-05-24T11:07:00Z</dcterms:created>
  <dcterms:modified xsi:type="dcterms:W3CDTF">2024-01-17T11:46:00Z</dcterms:modified>
</cp:coreProperties>
</file>