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5762"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798A074A"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3F46A708" w14:textId="77777777" w:rsidR="005446CE" w:rsidRPr="005446CE" w:rsidRDefault="005446CE" w:rsidP="005446CE">
      <w:pPr>
        <w:widowControl w:val="0"/>
        <w:autoSpaceDE w:val="0"/>
        <w:autoSpaceDN w:val="0"/>
        <w:jc w:val="center"/>
        <w:rPr>
          <w:b/>
          <w:sz w:val="22"/>
          <w:szCs w:val="22"/>
        </w:rPr>
      </w:pPr>
    </w:p>
    <w:p w14:paraId="1482AF35" w14:textId="77777777" w:rsidR="005446CE" w:rsidRPr="005446CE" w:rsidRDefault="00AC1C86" w:rsidP="00AC1C86">
      <w:pPr>
        <w:widowControl w:val="0"/>
        <w:autoSpaceDE w:val="0"/>
        <w:autoSpaceDN w:val="0"/>
        <w:ind w:left="5664"/>
        <w:rPr>
          <w:b/>
          <w:sz w:val="22"/>
          <w:szCs w:val="22"/>
        </w:rPr>
      </w:pPr>
      <w:r w:rsidRPr="003D4DD4">
        <w:rPr>
          <w:bCs/>
          <w:noProof/>
          <w:sz w:val="24"/>
          <w:szCs w:val="24"/>
          <w:lang w:eastAsia="ru-RU"/>
        </w:rPr>
        <w:t>ЗАТВЕРДЖЕНО</w:t>
      </w: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10B86981" w14:textId="77777777" w:rsidTr="001A2F0E">
        <w:trPr>
          <w:trHeight w:val="309"/>
        </w:trPr>
        <w:tc>
          <w:tcPr>
            <w:tcW w:w="4944" w:type="dxa"/>
            <w:shd w:val="clear" w:color="auto" w:fill="auto"/>
          </w:tcPr>
          <w:p w14:paraId="74883ACC" w14:textId="77777777" w:rsidR="005446CE" w:rsidRPr="005446CE" w:rsidRDefault="005446CE" w:rsidP="005446CE">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2944AD4E" w14:textId="77777777" w:rsidR="00AC1C86" w:rsidRDefault="005446CE" w:rsidP="005446CE">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4AB9534A" w14:textId="77777777" w:rsidR="005446CE" w:rsidRPr="005446CE"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42BD2270" w14:textId="646B5D2C" w:rsidR="005446CE" w:rsidRPr="0086556B"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AC1EF5">
              <w:rPr>
                <w:rFonts w:eastAsia="Calibri"/>
                <w:sz w:val="22"/>
                <w:szCs w:val="22"/>
                <w:lang w:eastAsia="uk-UA"/>
              </w:rPr>
              <w:t xml:space="preserve">№ </w:t>
            </w:r>
            <w:r w:rsidR="00AC1EF5" w:rsidRPr="00AC1EF5">
              <w:rPr>
                <w:rFonts w:eastAsia="Calibri"/>
                <w:sz w:val="22"/>
                <w:szCs w:val="22"/>
                <w:lang w:eastAsia="uk-UA"/>
              </w:rPr>
              <w:t xml:space="preserve"> 56</w:t>
            </w:r>
            <w:r w:rsidRPr="00AC1EF5">
              <w:rPr>
                <w:rFonts w:eastAsia="Calibri"/>
                <w:sz w:val="22"/>
                <w:szCs w:val="22"/>
                <w:lang w:eastAsia="uk-UA"/>
              </w:rPr>
              <w:t xml:space="preserve">  від </w:t>
            </w:r>
            <w:r w:rsidR="00A61B49">
              <w:rPr>
                <w:rFonts w:eastAsia="Calibri"/>
                <w:sz w:val="22"/>
                <w:szCs w:val="22"/>
                <w:lang w:eastAsia="uk-UA"/>
              </w:rPr>
              <w:t>01</w:t>
            </w:r>
            <w:r w:rsidRPr="00AC1EF5">
              <w:rPr>
                <w:rFonts w:eastAsia="Calibri"/>
                <w:sz w:val="22"/>
                <w:szCs w:val="22"/>
                <w:lang w:eastAsia="uk-UA"/>
              </w:rPr>
              <w:t xml:space="preserve"> </w:t>
            </w:r>
            <w:r w:rsidR="00A61B49">
              <w:rPr>
                <w:rFonts w:eastAsia="Calibri"/>
                <w:sz w:val="22"/>
                <w:szCs w:val="22"/>
                <w:lang w:eastAsia="uk-UA"/>
              </w:rPr>
              <w:t>березня</w:t>
            </w:r>
            <w:r w:rsidRPr="00AC1EF5">
              <w:rPr>
                <w:rFonts w:eastAsia="Calibri"/>
                <w:sz w:val="22"/>
                <w:szCs w:val="22"/>
                <w:lang w:eastAsia="uk-UA"/>
              </w:rPr>
              <w:t xml:space="preserve"> 202</w:t>
            </w:r>
            <w:r w:rsidR="00AC1C86" w:rsidRPr="00AC1EF5">
              <w:rPr>
                <w:rFonts w:eastAsia="Calibri"/>
                <w:sz w:val="22"/>
                <w:szCs w:val="22"/>
                <w:lang w:eastAsia="uk-UA"/>
              </w:rPr>
              <w:t>4</w:t>
            </w:r>
            <w:r w:rsidRPr="00AC1EF5">
              <w:rPr>
                <w:rFonts w:eastAsia="Calibri"/>
                <w:sz w:val="22"/>
                <w:szCs w:val="22"/>
                <w:lang w:eastAsia="uk-UA"/>
              </w:rPr>
              <w:t xml:space="preserve"> р.</w:t>
            </w:r>
            <w:r w:rsidRPr="005446CE">
              <w:rPr>
                <w:rFonts w:eastAsia="Calibri"/>
                <w:sz w:val="22"/>
                <w:szCs w:val="22"/>
                <w:lang w:eastAsia="uk-UA"/>
              </w:rPr>
              <w:t xml:space="preserve"> </w:t>
            </w:r>
          </w:p>
          <w:p w14:paraId="6CDEF362" w14:textId="77777777" w:rsidR="005446CE" w:rsidRPr="005446CE" w:rsidRDefault="005446CE" w:rsidP="005446CE">
            <w:pPr>
              <w:widowControl w:val="0"/>
              <w:suppressAutoHyphens/>
              <w:autoSpaceDE w:val="0"/>
              <w:autoSpaceDN w:val="0"/>
              <w:rPr>
                <w:rFonts w:ascii="Calibri" w:eastAsia="Calibri" w:hAnsi="Calibri"/>
                <w:sz w:val="22"/>
                <w:szCs w:val="22"/>
                <w:lang w:val="ru-RU" w:eastAsia="zh-CN"/>
              </w:rPr>
            </w:pPr>
            <w:r w:rsidRPr="005446CE">
              <w:rPr>
                <w:rFonts w:eastAsia="Calibri"/>
                <w:bCs/>
                <w:sz w:val="22"/>
                <w:szCs w:val="22"/>
                <w:lang w:val="ru-RU" w:eastAsia="ru-RU"/>
              </w:rPr>
              <w:t xml:space="preserve">уповноважена особа </w:t>
            </w:r>
          </w:p>
          <w:p w14:paraId="402BE87E" w14:textId="77777777" w:rsidR="005446CE" w:rsidRPr="005446CE" w:rsidRDefault="005446CE" w:rsidP="005446CE">
            <w:pPr>
              <w:widowControl w:val="0"/>
              <w:autoSpaceDE w:val="0"/>
              <w:autoSpaceDN w:val="0"/>
              <w:spacing w:line="266" w:lineRule="exact"/>
              <w:rPr>
                <w:rFonts w:eastAsia="Calibri"/>
                <w:sz w:val="22"/>
                <w:szCs w:val="22"/>
                <w:lang w:val="ru-RU"/>
              </w:rPr>
            </w:pPr>
            <w:r w:rsidRPr="005446CE">
              <w:rPr>
                <w:rFonts w:eastAsia="Calibri"/>
                <w:sz w:val="22"/>
                <w:szCs w:val="22"/>
                <w:lang w:eastAsia="ru-RU"/>
              </w:rPr>
              <w:t>__________________</w:t>
            </w:r>
            <w:r w:rsidRPr="00AC1EF5">
              <w:rPr>
                <w:rFonts w:eastAsia="Calibri"/>
                <w:sz w:val="22"/>
                <w:szCs w:val="22"/>
                <w:lang w:eastAsia="ru-RU"/>
              </w:rPr>
              <w:t>__</w:t>
            </w:r>
            <w:r w:rsidR="00AC1C86">
              <w:rPr>
                <w:sz w:val="24"/>
                <w:szCs w:val="24"/>
                <w:lang w:eastAsia="ru-RU"/>
              </w:rPr>
              <w:t xml:space="preserve"> Ілинич М.П</w:t>
            </w:r>
            <w:r w:rsidR="00AC1C86" w:rsidRPr="003D4DD4">
              <w:rPr>
                <w:sz w:val="24"/>
                <w:szCs w:val="24"/>
                <w:lang w:eastAsia="ru-RU"/>
              </w:rPr>
              <w:t>.</w:t>
            </w:r>
          </w:p>
        </w:tc>
        <w:tc>
          <w:tcPr>
            <w:tcW w:w="4927" w:type="dxa"/>
            <w:shd w:val="clear" w:color="auto" w:fill="auto"/>
          </w:tcPr>
          <w:p w14:paraId="6F830735"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0DB4270C" w14:textId="77777777" w:rsidR="005446CE" w:rsidRPr="005446CE" w:rsidRDefault="005446CE" w:rsidP="005446CE">
      <w:pPr>
        <w:widowControl w:val="0"/>
        <w:autoSpaceDE w:val="0"/>
        <w:autoSpaceDN w:val="0"/>
        <w:rPr>
          <w:b/>
          <w:sz w:val="22"/>
          <w:szCs w:val="22"/>
        </w:rPr>
      </w:pPr>
    </w:p>
    <w:p w14:paraId="534ABF24" w14:textId="77777777" w:rsidR="005446CE" w:rsidRPr="005446CE" w:rsidRDefault="005446CE" w:rsidP="005446CE">
      <w:pPr>
        <w:widowControl w:val="0"/>
        <w:autoSpaceDE w:val="0"/>
        <w:autoSpaceDN w:val="0"/>
        <w:spacing w:before="11"/>
        <w:rPr>
          <w:b/>
          <w:sz w:val="22"/>
          <w:szCs w:val="22"/>
        </w:rPr>
      </w:pPr>
    </w:p>
    <w:p w14:paraId="7593A25D" w14:textId="77777777" w:rsidR="005446CE" w:rsidRPr="005446CE" w:rsidRDefault="005446CE" w:rsidP="005446CE">
      <w:pPr>
        <w:widowControl w:val="0"/>
        <w:autoSpaceDE w:val="0"/>
        <w:autoSpaceDN w:val="0"/>
        <w:rPr>
          <w:sz w:val="22"/>
          <w:szCs w:val="22"/>
        </w:rPr>
      </w:pPr>
    </w:p>
    <w:p w14:paraId="3BC8C544" w14:textId="77777777" w:rsidR="005446CE" w:rsidRPr="005446CE" w:rsidRDefault="005446CE" w:rsidP="005446CE">
      <w:pPr>
        <w:widowControl w:val="0"/>
        <w:autoSpaceDE w:val="0"/>
        <w:autoSpaceDN w:val="0"/>
        <w:rPr>
          <w:sz w:val="22"/>
          <w:szCs w:val="22"/>
        </w:rPr>
      </w:pPr>
    </w:p>
    <w:p w14:paraId="2044A8BB" w14:textId="77777777" w:rsidR="005446CE" w:rsidRPr="005446CE" w:rsidRDefault="005446CE" w:rsidP="005446CE">
      <w:pPr>
        <w:widowControl w:val="0"/>
        <w:autoSpaceDE w:val="0"/>
        <w:autoSpaceDN w:val="0"/>
        <w:rPr>
          <w:sz w:val="22"/>
          <w:szCs w:val="22"/>
        </w:rPr>
      </w:pPr>
    </w:p>
    <w:p w14:paraId="0509DE69" w14:textId="77777777" w:rsidR="005446CE" w:rsidRPr="005446CE" w:rsidRDefault="005446CE" w:rsidP="005446CE">
      <w:pPr>
        <w:widowControl w:val="0"/>
        <w:autoSpaceDE w:val="0"/>
        <w:autoSpaceDN w:val="0"/>
        <w:rPr>
          <w:sz w:val="22"/>
          <w:szCs w:val="22"/>
        </w:rPr>
      </w:pPr>
    </w:p>
    <w:p w14:paraId="66A618C4" w14:textId="77777777" w:rsidR="005446CE" w:rsidRPr="005446CE" w:rsidRDefault="005446CE" w:rsidP="005446CE">
      <w:pPr>
        <w:widowControl w:val="0"/>
        <w:autoSpaceDE w:val="0"/>
        <w:autoSpaceDN w:val="0"/>
        <w:rPr>
          <w:sz w:val="22"/>
          <w:szCs w:val="22"/>
        </w:rPr>
      </w:pPr>
    </w:p>
    <w:p w14:paraId="0D110101" w14:textId="77777777" w:rsidR="005446CE" w:rsidRPr="005446CE" w:rsidRDefault="005446CE" w:rsidP="005446CE">
      <w:pPr>
        <w:widowControl w:val="0"/>
        <w:autoSpaceDE w:val="0"/>
        <w:autoSpaceDN w:val="0"/>
        <w:spacing w:before="4"/>
        <w:rPr>
          <w:sz w:val="22"/>
          <w:szCs w:val="22"/>
        </w:rPr>
      </w:pPr>
    </w:p>
    <w:p w14:paraId="6060491F"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68E20838"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42624401" w14:textId="77777777" w:rsidR="005446CE" w:rsidRPr="005446CE" w:rsidRDefault="005446CE" w:rsidP="005446CE">
      <w:pPr>
        <w:widowControl w:val="0"/>
        <w:autoSpaceDE w:val="0"/>
        <w:autoSpaceDN w:val="0"/>
        <w:spacing w:before="19"/>
        <w:ind w:right="1090"/>
        <w:jc w:val="center"/>
        <w:rPr>
          <w:sz w:val="22"/>
          <w:szCs w:val="22"/>
        </w:rPr>
      </w:pPr>
    </w:p>
    <w:p w14:paraId="4ED7B746" w14:textId="77777777" w:rsidR="005446CE" w:rsidRPr="005446CE" w:rsidRDefault="005446CE" w:rsidP="005446CE">
      <w:pPr>
        <w:widowControl w:val="0"/>
        <w:autoSpaceDE w:val="0"/>
        <w:autoSpaceDN w:val="0"/>
        <w:rPr>
          <w:b/>
          <w:sz w:val="22"/>
          <w:szCs w:val="22"/>
        </w:rPr>
      </w:pPr>
    </w:p>
    <w:p w14:paraId="2D12FAA8" w14:textId="1FFAE96F" w:rsidR="008369A2" w:rsidRPr="008369A2" w:rsidRDefault="00AC1C86" w:rsidP="008369A2">
      <w:pPr>
        <w:autoSpaceDE w:val="0"/>
        <w:autoSpaceDN w:val="0"/>
        <w:adjustRightInd w:val="0"/>
        <w:spacing w:before="34" w:line="274" w:lineRule="exact"/>
        <w:jc w:val="center"/>
        <w:rPr>
          <w:b/>
          <w:sz w:val="32"/>
          <w:szCs w:val="32"/>
          <w:lang w:eastAsia="uk-UA"/>
        </w:rPr>
      </w:pPr>
      <w:r w:rsidRPr="008369A2">
        <w:rPr>
          <w:b/>
          <w:sz w:val="32"/>
          <w:szCs w:val="32"/>
          <w:lang w:eastAsia="ru-RU"/>
        </w:rPr>
        <w:t>«</w:t>
      </w:r>
      <w:r w:rsidR="008369A2" w:rsidRPr="008369A2">
        <w:rPr>
          <w:b/>
          <w:sz w:val="32"/>
          <w:szCs w:val="32"/>
          <w:lang w:eastAsia="uk-UA"/>
        </w:rPr>
        <w:t>ДК 021:2015 – 60170000-0 - Прокат пасажирських транспортних засобів з водієм (оренда автомобіля без водія)</w:t>
      </w:r>
      <w:r w:rsidR="00ED09D2">
        <w:rPr>
          <w:b/>
          <w:sz w:val="32"/>
          <w:szCs w:val="32"/>
          <w:lang w:eastAsia="uk-UA"/>
        </w:rPr>
        <w:t>»</w:t>
      </w:r>
    </w:p>
    <w:p w14:paraId="449EDB43" w14:textId="12A05CC0" w:rsidR="005446CE" w:rsidRPr="005446CE" w:rsidRDefault="005446CE" w:rsidP="00AC1C86">
      <w:pPr>
        <w:widowControl w:val="0"/>
        <w:autoSpaceDE w:val="0"/>
        <w:autoSpaceDN w:val="0"/>
        <w:jc w:val="center"/>
        <w:rPr>
          <w:b/>
          <w:sz w:val="22"/>
          <w:szCs w:val="22"/>
        </w:rPr>
      </w:pPr>
    </w:p>
    <w:p w14:paraId="1D4E6339" w14:textId="77777777" w:rsidR="005446CE" w:rsidRPr="005446CE" w:rsidRDefault="005446CE" w:rsidP="005446CE">
      <w:pPr>
        <w:widowControl w:val="0"/>
        <w:autoSpaceDE w:val="0"/>
        <w:autoSpaceDN w:val="0"/>
        <w:rPr>
          <w:b/>
          <w:sz w:val="22"/>
          <w:szCs w:val="22"/>
        </w:rPr>
      </w:pPr>
    </w:p>
    <w:p w14:paraId="634138ED" w14:textId="77777777" w:rsidR="005446CE" w:rsidRPr="005446CE" w:rsidRDefault="005446CE" w:rsidP="005446CE">
      <w:pPr>
        <w:widowControl w:val="0"/>
        <w:autoSpaceDE w:val="0"/>
        <w:autoSpaceDN w:val="0"/>
        <w:rPr>
          <w:b/>
          <w:sz w:val="22"/>
          <w:szCs w:val="22"/>
        </w:rPr>
      </w:pPr>
    </w:p>
    <w:p w14:paraId="5831D747" w14:textId="77777777" w:rsidR="005446CE" w:rsidRPr="005446CE" w:rsidRDefault="005446CE" w:rsidP="005446CE">
      <w:pPr>
        <w:widowControl w:val="0"/>
        <w:autoSpaceDE w:val="0"/>
        <w:autoSpaceDN w:val="0"/>
        <w:rPr>
          <w:b/>
          <w:sz w:val="22"/>
          <w:szCs w:val="22"/>
        </w:rPr>
      </w:pPr>
    </w:p>
    <w:p w14:paraId="0B1CB050" w14:textId="77777777" w:rsidR="005446CE" w:rsidRPr="005446CE" w:rsidRDefault="005446CE" w:rsidP="005446CE">
      <w:pPr>
        <w:widowControl w:val="0"/>
        <w:autoSpaceDE w:val="0"/>
        <w:autoSpaceDN w:val="0"/>
        <w:rPr>
          <w:b/>
          <w:sz w:val="22"/>
          <w:szCs w:val="22"/>
        </w:rPr>
      </w:pPr>
    </w:p>
    <w:p w14:paraId="66A4A7A8" w14:textId="77777777" w:rsidR="005446CE" w:rsidRPr="005446CE" w:rsidRDefault="005446CE" w:rsidP="005446CE">
      <w:pPr>
        <w:widowControl w:val="0"/>
        <w:autoSpaceDE w:val="0"/>
        <w:autoSpaceDN w:val="0"/>
        <w:rPr>
          <w:b/>
          <w:sz w:val="22"/>
          <w:szCs w:val="22"/>
        </w:rPr>
      </w:pPr>
    </w:p>
    <w:p w14:paraId="55C0B385" w14:textId="77777777" w:rsidR="005446CE" w:rsidRPr="005446CE" w:rsidRDefault="005446CE" w:rsidP="005446CE">
      <w:pPr>
        <w:widowControl w:val="0"/>
        <w:autoSpaceDE w:val="0"/>
        <w:autoSpaceDN w:val="0"/>
        <w:rPr>
          <w:b/>
          <w:sz w:val="22"/>
          <w:szCs w:val="22"/>
        </w:rPr>
      </w:pPr>
    </w:p>
    <w:p w14:paraId="5CB3C6D6" w14:textId="77777777" w:rsidR="005446CE" w:rsidRPr="005446CE" w:rsidRDefault="005446CE" w:rsidP="005446CE">
      <w:pPr>
        <w:widowControl w:val="0"/>
        <w:autoSpaceDE w:val="0"/>
        <w:autoSpaceDN w:val="0"/>
        <w:rPr>
          <w:b/>
          <w:sz w:val="22"/>
          <w:szCs w:val="22"/>
        </w:rPr>
      </w:pPr>
    </w:p>
    <w:p w14:paraId="77DFF18E" w14:textId="77777777" w:rsidR="005446CE" w:rsidRPr="005446CE" w:rsidRDefault="005446CE" w:rsidP="005446CE">
      <w:pPr>
        <w:widowControl w:val="0"/>
        <w:autoSpaceDE w:val="0"/>
        <w:autoSpaceDN w:val="0"/>
        <w:rPr>
          <w:b/>
          <w:sz w:val="22"/>
          <w:szCs w:val="22"/>
        </w:rPr>
      </w:pPr>
    </w:p>
    <w:p w14:paraId="6542D16A" w14:textId="77777777" w:rsidR="005446CE" w:rsidRPr="005446CE" w:rsidRDefault="005446CE" w:rsidP="005446CE">
      <w:pPr>
        <w:widowControl w:val="0"/>
        <w:autoSpaceDE w:val="0"/>
        <w:autoSpaceDN w:val="0"/>
        <w:rPr>
          <w:b/>
          <w:sz w:val="22"/>
          <w:szCs w:val="22"/>
        </w:rPr>
      </w:pPr>
    </w:p>
    <w:p w14:paraId="4F68C106" w14:textId="77777777" w:rsidR="005446CE" w:rsidRPr="005446CE" w:rsidRDefault="005446CE" w:rsidP="005446CE">
      <w:pPr>
        <w:widowControl w:val="0"/>
        <w:autoSpaceDE w:val="0"/>
        <w:autoSpaceDN w:val="0"/>
        <w:rPr>
          <w:b/>
          <w:sz w:val="22"/>
          <w:szCs w:val="22"/>
        </w:rPr>
      </w:pPr>
    </w:p>
    <w:p w14:paraId="00C1E424" w14:textId="77777777" w:rsidR="005446CE" w:rsidRPr="005446CE" w:rsidRDefault="005446CE" w:rsidP="005446CE">
      <w:pPr>
        <w:widowControl w:val="0"/>
        <w:autoSpaceDE w:val="0"/>
        <w:autoSpaceDN w:val="0"/>
        <w:rPr>
          <w:b/>
          <w:sz w:val="22"/>
          <w:szCs w:val="22"/>
        </w:rPr>
      </w:pPr>
    </w:p>
    <w:p w14:paraId="2959EE34" w14:textId="77777777" w:rsidR="005446CE" w:rsidRPr="005446CE" w:rsidRDefault="005446CE" w:rsidP="005446CE">
      <w:pPr>
        <w:widowControl w:val="0"/>
        <w:autoSpaceDE w:val="0"/>
        <w:autoSpaceDN w:val="0"/>
        <w:rPr>
          <w:b/>
          <w:sz w:val="22"/>
          <w:szCs w:val="22"/>
        </w:rPr>
      </w:pPr>
    </w:p>
    <w:p w14:paraId="7A141269" w14:textId="77777777" w:rsidR="005446CE" w:rsidRPr="005446CE" w:rsidRDefault="005446CE" w:rsidP="005446CE">
      <w:pPr>
        <w:widowControl w:val="0"/>
        <w:autoSpaceDE w:val="0"/>
        <w:autoSpaceDN w:val="0"/>
        <w:rPr>
          <w:b/>
          <w:sz w:val="22"/>
          <w:szCs w:val="22"/>
        </w:rPr>
      </w:pPr>
    </w:p>
    <w:p w14:paraId="6F134376" w14:textId="77777777" w:rsidR="005446CE" w:rsidRPr="005446CE" w:rsidRDefault="005446CE" w:rsidP="005446CE">
      <w:pPr>
        <w:widowControl w:val="0"/>
        <w:autoSpaceDE w:val="0"/>
        <w:autoSpaceDN w:val="0"/>
        <w:rPr>
          <w:b/>
          <w:sz w:val="22"/>
          <w:szCs w:val="22"/>
        </w:rPr>
      </w:pPr>
    </w:p>
    <w:p w14:paraId="510FEB18" w14:textId="77777777" w:rsidR="005446CE" w:rsidRPr="005446CE" w:rsidRDefault="005446CE" w:rsidP="005446CE">
      <w:pPr>
        <w:widowControl w:val="0"/>
        <w:autoSpaceDE w:val="0"/>
        <w:autoSpaceDN w:val="0"/>
        <w:rPr>
          <w:b/>
          <w:sz w:val="22"/>
          <w:szCs w:val="22"/>
        </w:rPr>
      </w:pPr>
    </w:p>
    <w:p w14:paraId="6ABAE0D7" w14:textId="77777777" w:rsidR="005446CE" w:rsidRPr="005446CE" w:rsidRDefault="005446CE" w:rsidP="005446CE">
      <w:pPr>
        <w:widowControl w:val="0"/>
        <w:autoSpaceDE w:val="0"/>
        <w:autoSpaceDN w:val="0"/>
        <w:spacing w:before="11"/>
        <w:rPr>
          <w:b/>
          <w:sz w:val="22"/>
          <w:szCs w:val="22"/>
        </w:rPr>
      </w:pPr>
    </w:p>
    <w:p w14:paraId="1E50923E" w14:textId="77777777" w:rsidR="005446CE" w:rsidRPr="005446CE" w:rsidRDefault="005446CE" w:rsidP="005446CE">
      <w:pPr>
        <w:widowControl w:val="0"/>
        <w:autoSpaceDE w:val="0"/>
        <w:autoSpaceDN w:val="0"/>
        <w:spacing w:before="11"/>
        <w:rPr>
          <w:b/>
          <w:sz w:val="22"/>
          <w:szCs w:val="22"/>
        </w:rPr>
      </w:pPr>
    </w:p>
    <w:p w14:paraId="14070AD9" w14:textId="77777777" w:rsidR="005446CE" w:rsidRPr="005446CE" w:rsidRDefault="005446CE" w:rsidP="005446CE">
      <w:pPr>
        <w:widowControl w:val="0"/>
        <w:autoSpaceDE w:val="0"/>
        <w:autoSpaceDN w:val="0"/>
        <w:spacing w:before="11"/>
        <w:rPr>
          <w:b/>
          <w:sz w:val="22"/>
          <w:szCs w:val="22"/>
        </w:rPr>
      </w:pPr>
    </w:p>
    <w:p w14:paraId="6D37F4C1" w14:textId="77777777" w:rsidR="005446CE" w:rsidRPr="005446CE" w:rsidRDefault="005446CE" w:rsidP="005446CE">
      <w:pPr>
        <w:widowControl w:val="0"/>
        <w:autoSpaceDE w:val="0"/>
        <w:autoSpaceDN w:val="0"/>
        <w:ind w:right="1090"/>
        <w:jc w:val="center"/>
        <w:rPr>
          <w:sz w:val="22"/>
          <w:szCs w:val="22"/>
        </w:rPr>
      </w:pPr>
    </w:p>
    <w:p w14:paraId="16B58CB9" w14:textId="77777777" w:rsidR="005446CE" w:rsidRPr="005446CE" w:rsidRDefault="005446CE" w:rsidP="005446CE">
      <w:pPr>
        <w:widowControl w:val="0"/>
        <w:autoSpaceDE w:val="0"/>
        <w:autoSpaceDN w:val="0"/>
        <w:ind w:right="1090"/>
        <w:jc w:val="center"/>
        <w:rPr>
          <w:sz w:val="22"/>
          <w:szCs w:val="22"/>
        </w:rPr>
      </w:pPr>
    </w:p>
    <w:p w14:paraId="4DE44B61" w14:textId="77777777" w:rsidR="005446CE" w:rsidRPr="005446CE" w:rsidRDefault="005446CE" w:rsidP="005446CE">
      <w:pPr>
        <w:widowControl w:val="0"/>
        <w:autoSpaceDE w:val="0"/>
        <w:autoSpaceDN w:val="0"/>
        <w:ind w:right="1090"/>
        <w:jc w:val="center"/>
        <w:rPr>
          <w:sz w:val="22"/>
          <w:szCs w:val="22"/>
        </w:rPr>
      </w:pPr>
    </w:p>
    <w:p w14:paraId="4A2CAE97" w14:textId="77777777" w:rsidR="005446CE" w:rsidRPr="005446CE" w:rsidRDefault="005446CE" w:rsidP="005446CE">
      <w:pPr>
        <w:widowControl w:val="0"/>
        <w:autoSpaceDE w:val="0"/>
        <w:autoSpaceDN w:val="0"/>
        <w:ind w:right="1090"/>
        <w:jc w:val="center"/>
        <w:rPr>
          <w:sz w:val="22"/>
          <w:szCs w:val="22"/>
        </w:rPr>
      </w:pPr>
    </w:p>
    <w:p w14:paraId="2F32B557" w14:textId="77777777" w:rsidR="005446CE" w:rsidRPr="005446CE" w:rsidRDefault="005446CE" w:rsidP="005446CE">
      <w:pPr>
        <w:widowControl w:val="0"/>
        <w:autoSpaceDE w:val="0"/>
        <w:autoSpaceDN w:val="0"/>
        <w:ind w:right="1090"/>
        <w:rPr>
          <w:sz w:val="22"/>
          <w:szCs w:val="22"/>
        </w:rPr>
      </w:pPr>
    </w:p>
    <w:p w14:paraId="4763A651" w14:textId="77777777" w:rsidR="005446CE" w:rsidRDefault="005446CE" w:rsidP="005446CE">
      <w:pPr>
        <w:widowControl w:val="0"/>
        <w:autoSpaceDE w:val="0"/>
        <w:autoSpaceDN w:val="0"/>
        <w:ind w:right="1090"/>
        <w:rPr>
          <w:sz w:val="22"/>
          <w:szCs w:val="22"/>
        </w:rPr>
      </w:pPr>
    </w:p>
    <w:p w14:paraId="54F057DA" w14:textId="77777777" w:rsidR="00F25722" w:rsidRDefault="00F25722" w:rsidP="005446CE">
      <w:pPr>
        <w:widowControl w:val="0"/>
        <w:autoSpaceDE w:val="0"/>
        <w:autoSpaceDN w:val="0"/>
        <w:ind w:right="1090"/>
        <w:rPr>
          <w:sz w:val="22"/>
          <w:szCs w:val="22"/>
        </w:rPr>
      </w:pPr>
    </w:p>
    <w:p w14:paraId="23672BA6" w14:textId="77777777" w:rsidR="00F25722" w:rsidRDefault="00F25722" w:rsidP="005446CE">
      <w:pPr>
        <w:widowControl w:val="0"/>
        <w:autoSpaceDE w:val="0"/>
        <w:autoSpaceDN w:val="0"/>
        <w:ind w:right="1090"/>
        <w:rPr>
          <w:sz w:val="22"/>
          <w:szCs w:val="22"/>
        </w:rPr>
      </w:pPr>
    </w:p>
    <w:p w14:paraId="480256E5" w14:textId="77777777" w:rsidR="00F25722" w:rsidRDefault="00F25722" w:rsidP="005446CE">
      <w:pPr>
        <w:widowControl w:val="0"/>
        <w:autoSpaceDE w:val="0"/>
        <w:autoSpaceDN w:val="0"/>
        <w:ind w:right="1090"/>
        <w:rPr>
          <w:sz w:val="22"/>
          <w:szCs w:val="22"/>
        </w:rPr>
      </w:pPr>
    </w:p>
    <w:p w14:paraId="666B7B3D" w14:textId="77777777" w:rsidR="00F25722" w:rsidRPr="005446CE" w:rsidRDefault="00F25722" w:rsidP="005446CE">
      <w:pPr>
        <w:widowControl w:val="0"/>
        <w:autoSpaceDE w:val="0"/>
        <w:autoSpaceDN w:val="0"/>
        <w:ind w:right="1090"/>
        <w:rPr>
          <w:sz w:val="22"/>
          <w:szCs w:val="22"/>
        </w:rPr>
      </w:pPr>
    </w:p>
    <w:p w14:paraId="4463BBFC" w14:textId="3B2BF087" w:rsid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AC1C86">
        <w:rPr>
          <w:sz w:val="22"/>
          <w:szCs w:val="22"/>
        </w:rPr>
        <w:t>4</w:t>
      </w:r>
    </w:p>
    <w:p w14:paraId="1FB73586" w14:textId="77777777" w:rsidR="008369A2" w:rsidRPr="005446CE" w:rsidRDefault="008369A2"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35E64528" w14:textId="77777777" w:rsidTr="001A2F0E">
        <w:tc>
          <w:tcPr>
            <w:tcW w:w="710" w:type="dxa"/>
            <w:shd w:val="clear" w:color="auto" w:fill="auto"/>
          </w:tcPr>
          <w:p w14:paraId="412F90C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58D31C0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5CBF7706" w14:textId="77777777" w:rsidTr="001A2F0E">
        <w:tc>
          <w:tcPr>
            <w:tcW w:w="710" w:type="dxa"/>
            <w:shd w:val="clear" w:color="auto" w:fill="auto"/>
          </w:tcPr>
          <w:p w14:paraId="5DF7CD7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0693634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5F550C2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6FE8A43F" w14:textId="77777777" w:rsidTr="001A2F0E">
        <w:tc>
          <w:tcPr>
            <w:tcW w:w="710" w:type="dxa"/>
            <w:shd w:val="clear" w:color="auto" w:fill="auto"/>
          </w:tcPr>
          <w:p w14:paraId="384618F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4398CC1"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5ED9C910"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64035BE1"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056A9680" w14:textId="77777777" w:rsidTr="001A2F0E">
        <w:tc>
          <w:tcPr>
            <w:tcW w:w="710" w:type="dxa"/>
            <w:shd w:val="clear" w:color="auto" w:fill="auto"/>
          </w:tcPr>
          <w:p w14:paraId="4AF1F91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3FEE29C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2EC6384C" w14:textId="77777777" w:rsidR="005446CE" w:rsidRPr="005446CE" w:rsidRDefault="005446CE" w:rsidP="005446CE">
            <w:pPr>
              <w:ind w:hanging="2"/>
              <w:rPr>
                <w:sz w:val="22"/>
                <w:szCs w:val="22"/>
                <w:highlight w:val="white"/>
                <w:lang w:eastAsia="uk-UA"/>
              </w:rPr>
            </w:pPr>
          </w:p>
        </w:tc>
      </w:tr>
      <w:tr w:rsidR="005446CE" w:rsidRPr="005446CE" w14:paraId="7B255DBF" w14:textId="77777777" w:rsidTr="001A2F0E">
        <w:tc>
          <w:tcPr>
            <w:tcW w:w="710" w:type="dxa"/>
            <w:shd w:val="clear" w:color="auto" w:fill="auto"/>
          </w:tcPr>
          <w:p w14:paraId="651C6CA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0E8095A4"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75F961AF" w14:textId="77777777" w:rsidR="005446CE" w:rsidRPr="00682340" w:rsidRDefault="005446CE" w:rsidP="005446CE">
            <w:pPr>
              <w:ind w:hanging="2"/>
              <w:jc w:val="both"/>
              <w:rPr>
                <w:i/>
                <w:sz w:val="22"/>
                <w:szCs w:val="22"/>
                <w:highlight w:val="white"/>
                <w:u w:val="single"/>
                <w:lang w:eastAsia="uk-UA"/>
              </w:rPr>
            </w:pPr>
            <w:r w:rsidRPr="00682340">
              <w:rPr>
                <w:b/>
                <w:sz w:val="22"/>
                <w:szCs w:val="22"/>
                <w:lang w:eastAsia="ar-SA"/>
              </w:rPr>
              <w:t>Управління освіти Святошинської районної в місті Києві державної адміністрації</w:t>
            </w:r>
            <w:r w:rsidRPr="00682340">
              <w:rPr>
                <w:sz w:val="22"/>
                <w:szCs w:val="22"/>
                <w:lang w:eastAsia="ar-SA"/>
              </w:rPr>
              <w:t xml:space="preserve"> (далі – Замовник)</w:t>
            </w:r>
          </w:p>
        </w:tc>
      </w:tr>
      <w:tr w:rsidR="005446CE" w:rsidRPr="005446CE" w14:paraId="6CCE1502" w14:textId="77777777" w:rsidTr="001A2F0E">
        <w:tc>
          <w:tcPr>
            <w:tcW w:w="710" w:type="dxa"/>
            <w:shd w:val="clear" w:color="auto" w:fill="auto"/>
          </w:tcPr>
          <w:p w14:paraId="638A6D3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508D7295"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5D71AB86" w14:textId="77777777" w:rsidR="005446CE" w:rsidRPr="00682340"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682340">
                <w:rPr>
                  <w:bCs/>
                  <w:sz w:val="22"/>
                  <w:szCs w:val="22"/>
                  <w:lang w:eastAsia="ar-SA"/>
                </w:rPr>
                <w:t>03148, м</w:t>
              </w:r>
            </w:smartTag>
            <w:r w:rsidRPr="00682340">
              <w:rPr>
                <w:bCs/>
                <w:sz w:val="22"/>
                <w:szCs w:val="22"/>
                <w:lang w:eastAsia="ar-SA"/>
              </w:rPr>
              <w:t>. Київ, вул. Якуба Коласа, 6а</w:t>
            </w:r>
          </w:p>
        </w:tc>
      </w:tr>
      <w:tr w:rsidR="005446CE" w:rsidRPr="005446CE" w14:paraId="5A64286B" w14:textId="77777777" w:rsidTr="001A2F0E">
        <w:tc>
          <w:tcPr>
            <w:tcW w:w="710" w:type="dxa"/>
            <w:shd w:val="clear" w:color="auto" w:fill="auto"/>
          </w:tcPr>
          <w:p w14:paraId="3908EC0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2654B885"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1B377B38" w14:textId="77777777" w:rsidR="005446CE" w:rsidRPr="00682340" w:rsidRDefault="005446CE" w:rsidP="005446CE">
            <w:pPr>
              <w:widowControl w:val="0"/>
              <w:ind w:left="57" w:hanging="1"/>
              <w:rPr>
                <w:sz w:val="22"/>
                <w:szCs w:val="22"/>
                <w:lang w:eastAsia="ar-SA"/>
              </w:rPr>
            </w:pPr>
            <w:r w:rsidRPr="00682340">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A7ECFF6" w14:textId="77777777" w:rsidR="005D5826" w:rsidRPr="00682340" w:rsidRDefault="005D5826" w:rsidP="005D5826">
            <w:pPr>
              <w:widowControl w:val="0"/>
              <w:ind w:left="57" w:hanging="1"/>
              <w:rPr>
                <w:sz w:val="22"/>
                <w:szCs w:val="22"/>
                <w:lang w:eastAsia="ar-SA"/>
              </w:rPr>
            </w:pPr>
            <w:r w:rsidRPr="00682340">
              <w:rPr>
                <w:b/>
                <w:sz w:val="22"/>
                <w:szCs w:val="22"/>
                <w:lang w:eastAsia="ar-SA"/>
              </w:rPr>
              <w:t>Ілинич Михайло Петрович</w:t>
            </w:r>
            <w:r w:rsidRPr="00682340">
              <w:rPr>
                <w:sz w:val="22"/>
                <w:szCs w:val="22"/>
                <w:lang w:eastAsia="ar-SA"/>
              </w:rPr>
              <w:t xml:space="preserve"> – уповноважена особа, економіст групи з питань тендерних закупівель та договірних відносин,  кабінет 215, 4 </w:t>
            </w:r>
            <w:hyperlink r:id="rId7" w:history="1">
              <w:r w:rsidR="00865967" w:rsidRPr="00682340">
                <w:rPr>
                  <w:rStyle w:val="af0"/>
                  <w:b/>
                  <w:sz w:val="22"/>
                  <w:szCs w:val="22"/>
                  <w:lang w:val="en-US" w:eastAsia="ar-SA"/>
                </w:rPr>
                <w:t>sv</w:t>
              </w:r>
              <w:r w:rsidR="00865967" w:rsidRPr="00682340">
                <w:rPr>
                  <w:rStyle w:val="af0"/>
                  <w:b/>
                  <w:sz w:val="22"/>
                  <w:szCs w:val="22"/>
                  <w:lang w:eastAsia="ar-SA"/>
                </w:rPr>
                <w:t>.</w:t>
              </w:r>
              <w:r w:rsidR="00865967" w:rsidRPr="00682340">
                <w:rPr>
                  <w:rStyle w:val="af0"/>
                  <w:b/>
                  <w:sz w:val="22"/>
                  <w:szCs w:val="22"/>
                  <w:lang w:val="en-US" w:eastAsia="ar-SA"/>
                </w:rPr>
                <w:t>t</w:t>
              </w:r>
              <w:r w:rsidR="00865967" w:rsidRPr="00682340">
                <w:rPr>
                  <w:rStyle w:val="af0"/>
                  <w:b/>
                  <w:sz w:val="22"/>
                  <w:szCs w:val="22"/>
                  <w:lang w:eastAsia="ar-SA"/>
                </w:rPr>
                <w:t>ender106@</w:t>
              </w:r>
              <w:r w:rsidR="00865967" w:rsidRPr="00682340">
                <w:rPr>
                  <w:rStyle w:val="af0"/>
                  <w:b/>
                  <w:sz w:val="22"/>
                  <w:szCs w:val="22"/>
                  <w:lang w:val="en-US" w:eastAsia="ar-SA"/>
                </w:rPr>
                <w:t>gmail</w:t>
              </w:r>
              <w:r w:rsidR="00865967" w:rsidRPr="00682340">
                <w:rPr>
                  <w:rStyle w:val="af0"/>
                  <w:b/>
                  <w:sz w:val="22"/>
                  <w:szCs w:val="22"/>
                  <w:lang w:eastAsia="ar-SA"/>
                </w:rPr>
                <w:t>.</w:t>
              </w:r>
              <w:r w:rsidR="00865967" w:rsidRPr="00682340">
                <w:rPr>
                  <w:rStyle w:val="af0"/>
                  <w:b/>
                  <w:sz w:val="22"/>
                  <w:szCs w:val="22"/>
                  <w:lang w:val="en-US" w:eastAsia="ar-SA"/>
                </w:rPr>
                <w:t>com</w:t>
              </w:r>
            </w:hyperlink>
          </w:p>
          <w:p w14:paraId="2DFCE82F" w14:textId="77777777" w:rsidR="005446CE" w:rsidRPr="00682340" w:rsidRDefault="005D5826" w:rsidP="005D5826">
            <w:pPr>
              <w:widowControl w:val="0"/>
              <w:ind w:left="57" w:hanging="1"/>
              <w:rPr>
                <w:sz w:val="22"/>
                <w:szCs w:val="22"/>
                <w:lang w:eastAsia="ar-SA"/>
              </w:rPr>
            </w:pPr>
            <w:r w:rsidRPr="00682340">
              <w:rPr>
                <w:sz w:val="22"/>
                <w:szCs w:val="22"/>
                <w:lang w:val="ru-RU"/>
              </w:rPr>
              <w:t>тел. 098 890 79 63</w:t>
            </w:r>
          </w:p>
        </w:tc>
      </w:tr>
      <w:tr w:rsidR="005446CE" w:rsidRPr="005446CE" w14:paraId="2EBCA599" w14:textId="77777777" w:rsidTr="001A2F0E">
        <w:trPr>
          <w:trHeight w:val="356"/>
        </w:trPr>
        <w:tc>
          <w:tcPr>
            <w:tcW w:w="710" w:type="dxa"/>
            <w:shd w:val="clear" w:color="auto" w:fill="auto"/>
          </w:tcPr>
          <w:p w14:paraId="4F6F6670"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7FB9C128"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14342002" w14:textId="77777777" w:rsidR="005446CE" w:rsidRPr="00682340" w:rsidRDefault="005446CE" w:rsidP="005446CE">
            <w:pPr>
              <w:tabs>
                <w:tab w:val="left" w:pos="1440"/>
              </w:tabs>
              <w:ind w:hanging="2"/>
              <w:rPr>
                <w:sz w:val="22"/>
                <w:szCs w:val="22"/>
                <w:highlight w:val="white"/>
                <w:lang w:eastAsia="uk-UA"/>
              </w:rPr>
            </w:pPr>
            <w:r w:rsidRPr="00682340">
              <w:rPr>
                <w:sz w:val="22"/>
                <w:szCs w:val="22"/>
                <w:lang w:eastAsia="ar-SA"/>
              </w:rPr>
              <w:t>Відкриті торги з особливостями</w:t>
            </w:r>
          </w:p>
        </w:tc>
      </w:tr>
      <w:tr w:rsidR="005446CE" w:rsidRPr="005446CE" w14:paraId="0A8497B9" w14:textId="77777777" w:rsidTr="001A2F0E">
        <w:tc>
          <w:tcPr>
            <w:tcW w:w="710" w:type="dxa"/>
            <w:shd w:val="clear" w:color="auto" w:fill="auto"/>
          </w:tcPr>
          <w:p w14:paraId="1629B34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58CE81D4"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05578B38" w14:textId="77777777" w:rsidR="005446CE" w:rsidRPr="00682340" w:rsidRDefault="005446CE" w:rsidP="005446CE">
            <w:pPr>
              <w:ind w:hanging="2"/>
              <w:rPr>
                <w:sz w:val="22"/>
                <w:szCs w:val="22"/>
                <w:highlight w:val="white"/>
                <w:lang w:eastAsia="uk-UA"/>
              </w:rPr>
            </w:pPr>
          </w:p>
        </w:tc>
      </w:tr>
      <w:tr w:rsidR="005446CE" w:rsidRPr="005446CE" w14:paraId="520C0692" w14:textId="77777777" w:rsidTr="001A2F0E">
        <w:tc>
          <w:tcPr>
            <w:tcW w:w="710" w:type="dxa"/>
            <w:shd w:val="clear" w:color="auto" w:fill="auto"/>
          </w:tcPr>
          <w:p w14:paraId="1BBD466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4742F87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6F420022" w14:textId="4CDF281E" w:rsidR="005446CE" w:rsidRPr="00ED09D2" w:rsidRDefault="00EF4F01" w:rsidP="00ED09D2">
            <w:pPr>
              <w:autoSpaceDE w:val="0"/>
              <w:autoSpaceDN w:val="0"/>
              <w:adjustRightInd w:val="0"/>
              <w:spacing w:before="34" w:line="274" w:lineRule="exact"/>
              <w:jc w:val="both"/>
              <w:rPr>
                <w:b/>
                <w:sz w:val="24"/>
                <w:szCs w:val="24"/>
                <w:lang w:eastAsia="uk-UA"/>
              </w:rPr>
            </w:pPr>
            <w:r w:rsidRPr="00682340">
              <w:rPr>
                <w:bCs/>
                <w:sz w:val="22"/>
                <w:szCs w:val="22"/>
                <w:lang w:eastAsia="ar-SA"/>
              </w:rPr>
              <w:t>«</w:t>
            </w:r>
            <w:r w:rsidR="00ED09D2" w:rsidRPr="004954AD">
              <w:rPr>
                <w:b/>
                <w:sz w:val="24"/>
                <w:szCs w:val="24"/>
                <w:lang w:eastAsia="uk-UA"/>
              </w:rPr>
              <w:t>ДК 021:2015 – 60170000-0 - Прокат пасажирських транспортних засобів з водієм (оренда автомобіля без водія)</w:t>
            </w:r>
            <w:r w:rsidRPr="00682340">
              <w:rPr>
                <w:bCs/>
                <w:sz w:val="22"/>
                <w:szCs w:val="22"/>
                <w:lang w:eastAsia="ar-SA"/>
              </w:rPr>
              <w:t>»</w:t>
            </w:r>
          </w:p>
        </w:tc>
      </w:tr>
      <w:tr w:rsidR="005446CE" w:rsidRPr="005446CE" w14:paraId="6F57E445" w14:textId="77777777" w:rsidTr="001A2F0E">
        <w:tc>
          <w:tcPr>
            <w:tcW w:w="710" w:type="dxa"/>
            <w:shd w:val="clear" w:color="auto" w:fill="auto"/>
          </w:tcPr>
          <w:p w14:paraId="3264F05F"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6566447A"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1F5DDF9A" w14:textId="77777777" w:rsidR="005446CE" w:rsidRPr="00682340" w:rsidRDefault="00F25722" w:rsidP="005446CE">
            <w:pPr>
              <w:spacing w:after="120"/>
              <w:rPr>
                <w:sz w:val="22"/>
                <w:szCs w:val="22"/>
                <w:lang w:eastAsia="uk-UA"/>
              </w:rPr>
            </w:pPr>
            <w:r w:rsidRPr="00682340">
              <w:rPr>
                <w:sz w:val="22"/>
                <w:szCs w:val="22"/>
                <w:lang w:eastAsia="uk-UA"/>
              </w:rPr>
              <w:t>Закупівля здійснюється щодо предмета закупівлі в цілому</w:t>
            </w:r>
          </w:p>
        </w:tc>
      </w:tr>
      <w:tr w:rsidR="005446CE" w:rsidRPr="005446CE" w14:paraId="00CE25FE" w14:textId="77777777" w:rsidTr="001A2F0E">
        <w:tc>
          <w:tcPr>
            <w:tcW w:w="710" w:type="dxa"/>
            <w:shd w:val="clear" w:color="auto" w:fill="auto"/>
          </w:tcPr>
          <w:p w14:paraId="19DD164B"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51ACEC06" w14:textId="77777777"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p>
        </w:tc>
        <w:tc>
          <w:tcPr>
            <w:tcW w:w="7290" w:type="dxa"/>
            <w:shd w:val="clear" w:color="auto" w:fill="auto"/>
          </w:tcPr>
          <w:p w14:paraId="71E78588" w14:textId="77777777" w:rsidR="00EF4F01" w:rsidRPr="00682340" w:rsidRDefault="00EF4F01" w:rsidP="00EF4F01">
            <w:pPr>
              <w:spacing w:before="120" w:after="120"/>
              <w:jc w:val="both"/>
              <w:rPr>
                <w:spacing w:val="-3"/>
                <w:sz w:val="22"/>
                <w:szCs w:val="22"/>
                <w:highlight w:val="yellow"/>
                <w:lang w:eastAsia="uk-UA"/>
              </w:rPr>
            </w:pPr>
            <w:r w:rsidRPr="00682340">
              <w:rPr>
                <w:sz w:val="22"/>
                <w:szCs w:val="22"/>
              </w:rPr>
              <w:t>Управління освіти Святошинської районної в місті Києві державної адміністрації,м. Київ, вул. Якуба Коласа, 6-А</w:t>
            </w:r>
            <w:r w:rsidRPr="00682340">
              <w:rPr>
                <w:spacing w:val="-3"/>
                <w:sz w:val="22"/>
                <w:szCs w:val="22"/>
                <w:highlight w:val="yellow"/>
                <w:lang w:eastAsia="uk-UA"/>
              </w:rPr>
              <w:t xml:space="preserve"> </w:t>
            </w:r>
          </w:p>
          <w:p w14:paraId="59FAAD10" w14:textId="77777777" w:rsidR="005446CE" w:rsidRPr="00682340" w:rsidRDefault="00EF4F01" w:rsidP="00EF4F01">
            <w:pPr>
              <w:spacing w:before="120" w:after="120"/>
              <w:jc w:val="both"/>
              <w:rPr>
                <w:sz w:val="22"/>
                <w:szCs w:val="22"/>
              </w:rPr>
            </w:pPr>
            <w:r w:rsidRPr="00682340">
              <w:rPr>
                <w:sz w:val="22"/>
                <w:szCs w:val="22"/>
              </w:rPr>
              <w:t>1 послуга</w:t>
            </w:r>
          </w:p>
        </w:tc>
      </w:tr>
      <w:tr w:rsidR="005446CE" w:rsidRPr="005446CE" w14:paraId="6274EBBF" w14:textId="77777777" w:rsidTr="001A2F0E">
        <w:tc>
          <w:tcPr>
            <w:tcW w:w="710" w:type="dxa"/>
            <w:shd w:val="clear" w:color="auto" w:fill="auto"/>
          </w:tcPr>
          <w:p w14:paraId="7F94395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7467D388" w14:textId="77777777" w:rsidR="005446CE" w:rsidRPr="005446CE" w:rsidRDefault="005446CE" w:rsidP="005446CE">
            <w:pPr>
              <w:ind w:hanging="2"/>
              <w:rPr>
                <w:sz w:val="22"/>
                <w:szCs w:val="22"/>
                <w:lang w:eastAsia="uk-UA"/>
              </w:rPr>
            </w:pPr>
            <w:r w:rsidRPr="005446CE">
              <w:rPr>
                <w:sz w:val="22"/>
                <w:szCs w:val="22"/>
                <w:lang w:eastAsia="uk-UA"/>
              </w:rPr>
              <w:t>Строк виконання робіт</w:t>
            </w:r>
          </w:p>
        </w:tc>
        <w:tc>
          <w:tcPr>
            <w:tcW w:w="7290" w:type="dxa"/>
            <w:shd w:val="clear" w:color="auto" w:fill="auto"/>
          </w:tcPr>
          <w:p w14:paraId="4E2AFE91" w14:textId="77777777" w:rsidR="005446CE" w:rsidRPr="00682340" w:rsidRDefault="005446CE" w:rsidP="005446CE">
            <w:pPr>
              <w:spacing w:before="120" w:after="120"/>
              <w:jc w:val="both"/>
              <w:rPr>
                <w:sz w:val="22"/>
                <w:szCs w:val="22"/>
                <w:lang w:eastAsia="uk-UA"/>
              </w:rPr>
            </w:pPr>
            <w:r w:rsidRPr="00682340">
              <w:rPr>
                <w:sz w:val="22"/>
                <w:szCs w:val="22"/>
                <w:lang w:eastAsia="uk-UA"/>
              </w:rPr>
              <w:t>З моменту підписання договору про закупівлю сторонами  по</w:t>
            </w:r>
            <w:r w:rsidR="00F25722" w:rsidRPr="00682340">
              <w:rPr>
                <w:sz w:val="22"/>
                <w:szCs w:val="22"/>
                <w:lang w:eastAsia="uk-UA"/>
              </w:rPr>
              <w:t xml:space="preserve"> </w:t>
            </w:r>
            <w:r w:rsidR="00EF4F01" w:rsidRPr="00682340">
              <w:rPr>
                <w:sz w:val="22"/>
                <w:szCs w:val="22"/>
                <w:lang w:eastAsia="uk-UA"/>
              </w:rPr>
              <w:t>31.12.2024</w:t>
            </w:r>
          </w:p>
        </w:tc>
      </w:tr>
      <w:tr w:rsidR="005446CE" w:rsidRPr="005446CE" w14:paraId="6CA74F54" w14:textId="77777777" w:rsidTr="001A2F0E">
        <w:tc>
          <w:tcPr>
            <w:tcW w:w="710" w:type="dxa"/>
            <w:shd w:val="clear" w:color="auto" w:fill="auto"/>
          </w:tcPr>
          <w:p w14:paraId="3A84EDE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18A6B55F"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4E88AED0" w14:textId="77777777" w:rsidR="005446CE" w:rsidRPr="00682340" w:rsidRDefault="005446CE" w:rsidP="005446CE">
            <w:pPr>
              <w:spacing w:after="120"/>
              <w:jc w:val="both"/>
              <w:rPr>
                <w:sz w:val="22"/>
                <w:szCs w:val="22"/>
                <w:highlight w:val="white"/>
                <w:lang w:eastAsia="uk-UA"/>
              </w:rPr>
            </w:pPr>
            <w:r w:rsidRPr="00682340">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682340">
              <w:rPr>
                <w:sz w:val="22"/>
                <w:szCs w:val="22"/>
                <w:lang w:eastAsia="uk-UA"/>
              </w:rPr>
              <w:t>“</w:t>
            </w:r>
            <w:r w:rsidRPr="00682340">
              <w:rPr>
                <w:sz w:val="22"/>
                <w:szCs w:val="22"/>
                <w:highlight w:val="white"/>
                <w:lang w:eastAsia="uk-UA"/>
              </w:rPr>
              <w:t>Про санкції</w:t>
            </w:r>
            <w:r w:rsidRPr="00682340">
              <w:rPr>
                <w:sz w:val="22"/>
                <w:szCs w:val="22"/>
                <w:lang w:eastAsia="uk-UA"/>
              </w:rPr>
              <w:t>”</w:t>
            </w:r>
            <w:r w:rsidRPr="00682340">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05111C7A" w14:textId="77777777" w:rsidTr="001A2F0E">
        <w:tc>
          <w:tcPr>
            <w:tcW w:w="710" w:type="dxa"/>
            <w:shd w:val="clear" w:color="auto" w:fill="auto"/>
          </w:tcPr>
          <w:p w14:paraId="699B4DB0"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060042AA"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530A328C" w14:textId="77777777" w:rsidR="005446CE" w:rsidRPr="005446CE" w:rsidRDefault="005446CE" w:rsidP="005446CE">
            <w:pPr>
              <w:spacing w:after="120"/>
              <w:jc w:val="both"/>
              <w:rPr>
                <w:sz w:val="22"/>
                <w:szCs w:val="22"/>
                <w:lang w:eastAsia="uk-UA"/>
              </w:rPr>
            </w:pPr>
            <w:r w:rsidRPr="005446CE">
              <w:rPr>
                <w:sz w:val="22"/>
                <w:szCs w:val="22"/>
                <w:lang w:eastAsia="uk-UA"/>
              </w:rPr>
              <w:t xml:space="preserve">Валютою тендерної пропозиції є гривня. </w:t>
            </w:r>
          </w:p>
          <w:p w14:paraId="494206F1"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05C83D0A" w14:textId="77777777" w:rsidTr="001A2F0E">
        <w:tc>
          <w:tcPr>
            <w:tcW w:w="710" w:type="dxa"/>
            <w:shd w:val="clear" w:color="auto" w:fill="auto"/>
          </w:tcPr>
          <w:p w14:paraId="7C7E2E6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7.</w:t>
            </w:r>
          </w:p>
        </w:tc>
        <w:tc>
          <w:tcPr>
            <w:tcW w:w="2309" w:type="dxa"/>
            <w:shd w:val="clear" w:color="auto" w:fill="auto"/>
          </w:tcPr>
          <w:p w14:paraId="0FC68367"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4DABCE93"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320B42B"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8ACBC80"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0AFA6A64" w14:textId="77777777" w:rsidTr="001A2F0E">
        <w:trPr>
          <w:trHeight w:val="360"/>
        </w:trPr>
        <w:tc>
          <w:tcPr>
            <w:tcW w:w="710" w:type="dxa"/>
            <w:shd w:val="clear" w:color="auto" w:fill="auto"/>
          </w:tcPr>
          <w:p w14:paraId="6DDA677F"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6EC15C2F"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03B33BC9" w14:textId="77777777" w:rsidTr="001A2F0E">
        <w:tc>
          <w:tcPr>
            <w:tcW w:w="710" w:type="dxa"/>
            <w:shd w:val="clear" w:color="auto" w:fill="auto"/>
          </w:tcPr>
          <w:p w14:paraId="43D046C9"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838594C"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14C68F01" w14:textId="77777777" w:rsidR="005446CE" w:rsidRPr="005446CE" w:rsidRDefault="005446CE" w:rsidP="005446CE">
            <w:pPr>
              <w:ind w:hanging="2"/>
              <w:rPr>
                <w:sz w:val="22"/>
                <w:szCs w:val="22"/>
                <w:lang w:eastAsia="uk-UA"/>
              </w:rPr>
            </w:pPr>
          </w:p>
        </w:tc>
        <w:tc>
          <w:tcPr>
            <w:tcW w:w="7290" w:type="dxa"/>
            <w:shd w:val="clear" w:color="auto" w:fill="auto"/>
          </w:tcPr>
          <w:p w14:paraId="2068DD67"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026932"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8A8684" w14:textId="77777777" w:rsidR="00F25722" w:rsidRPr="00F25722" w:rsidRDefault="00F25722" w:rsidP="00F25722">
            <w:pPr>
              <w:jc w:val="both"/>
              <w:rPr>
                <w:color w:val="000000"/>
                <w:sz w:val="22"/>
                <w:szCs w:val="22"/>
                <w:shd w:val="solid" w:color="FFFFFF" w:fill="FFFFFF"/>
                <w:lang w:eastAsia="uk-UA"/>
              </w:rPr>
            </w:pPr>
          </w:p>
          <w:p w14:paraId="1A5770C3"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8DB784" w14:textId="77777777" w:rsidR="00F25722" w:rsidRPr="00F25722" w:rsidRDefault="00F25722" w:rsidP="00F25722">
            <w:pPr>
              <w:jc w:val="both"/>
              <w:rPr>
                <w:color w:val="000000"/>
                <w:sz w:val="22"/>
                <w:szCs w:val="22"/>
                <w:shd w:val="solid" w:color="FFFFFF" w:fill="FFFFFF"/>
                <w:lang w:eastAsia="uk-UA"/>
              </w:rPr>
            </w:pPr>
          </w:p>
          <w:p w14:paraId="02C61228"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5F5A694C" w14:textId="77777777" w:rsidTr="001A2F0E">
        <w:tc>
          <w:tcPr>
            <w:tcW w:w="710" w:type="dxa"/>
            <w:shd w:val="clear" w:color="auto" w:fill="auto"/>
          </w:tcPr>
          <w:p w14:paraId="0E094ACB"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586FDC5"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76C2235A" w14:textId="77777777" w:rsidR="005446CE" w:rsidRPr="005446CE" w:rsidRDefault="005446CE" w:rsidP="005446CE">
            <w:pPr>
              <w:ind w:hanging="2"/>
              <w:rPr>
                <w:sz w:val="22"/>
                <w:szCs w:val="22"/>
                <w:lang w:eastAsia="uk-UA"/>
              </w:rPr>
            </w:pPr>
          </w:p>
        </w:tc>
        <w:tc>
          <w:tcPr>
            <w:tcW w:w="7290" w:type="dxa"/>
            <w:shd w:val="clear" w:color="auto" w:fill="auto"/>
          </w:tcPr>
          <w:p w14:paraId="10D31F68"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8A3A3"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6163D9B5" w14:textId="77777777" w:rsidTr="001A2F0E">
        <w:tc>
          <w:tcPr>
            <w:tcW w:w="710" w:type="dxa"/>
            <w:shd w:val="clear" w:color="auto" w:fill="auto"/>
          </w:tcPr>
          <w:p w14:paraId="2A867495" w14:textId="77777777" w:rsidR="005446CE" w:rsidRPr="005446CE" w:rsidRDefault="005446CE" w:rsidP="005446CE">
            <w:pPr>
              <w:ind w:hanging="1"/>
              <w:rPr>
                <w:sz w:val="22"/>
                <w:szCs w:val="22"/>
                <w:lang w:eastAsia="uk-UA"/>
              </w:rPr>
            </w:pPr>
          </w:p>
        </w:tc>
        <w:tc>
          <w:tcPr>
            <w:tcW w:w="9599" w:type="dxa"/>
            <w:gridSpan w:val="2"/>
            <w:shd w:val="clear" w:color="auto" w:fill="auto"/>
          </w:tcPr>
          <w:p w14:paraId="03334828"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589BE757" w14:textId="77777777" w:rsidTr="001A2F0E">
        <w:tc>
          <w:tcPr>
            <w:tcW w:w="710" w:type="dxa"/>
            <w:shd w:val="clear" w:color="auto" w:fill="auto"/>
          </w:tcPr>
          <w:p w14:paraId="4EA3D0EB" w14:textId="77777777" w:rsidR="005446CE" w:rsidRPr="005446CE" w:rsidRDefault="005446CE" w:rsidP="005446CE">
            <w:pPr>
              <w:ind w:hanging="2"/>
              <w:jc w:val="center"/>
              <w:rPr>
                <w:sz w:val="22"/>
                <w:szCs w:val="22"/>
                <w:lang w:eastAsia="uk-UA"/>
              </w:rPr>
            </w:pPr>
          </w:p>
          <w:p w14:paraId="7D92A1E2"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7D59451F" w14:textId="77777777" w:rsidR="005446CE" w:rsidRPr="005446CE" w:rsidRDefault="005446CE" w:rsidP="005446CE">
            <w:pPr>
              <w:widowControl w:val="0"/>
              <w:spacing w:before="96" w:after="96"/>
              <w:ind w:right="113" w:hanging="2"/>
              <w:jc w:val="both"/>
              <w:rPr>
                <w:b/>
                <w:sz w:val="22"/>
                <w:szCs w:val="22"/>
                <w:lang w:eastAsia="uk-UA"/>
              </w:rPr>
            </w:pPr>
            <w:bookmarkStart w:id="0" w:name="_Hlk93923305"/>
            <w:r w:rsidRPr="005446CE">
              <w:rPr>
                <w:b/>
                <w:sz w:val="22"/>
                <w:szCs w:val="22"/>
                <w:lang w:eastAsia="uk-UA"/>
              </w:rPr>
              <w:t>Зміст і спосіб подання тендерної пропозиції</w:t>
            </w:r>
            <w:bookmarkEnd w:id="0"/>
          </w:p>
          <w:p w14:paraId="64BDB75C"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5D30436D" w14:textId="77777777" w:rsidR="00F25722" w:rsidRPr="001A2F0E" w:rsidRDefault="00F25722" w:rsidP="00F25722">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1F9781DE" w14:textId="77777777" w:rsidR="00F25722" w:rsidRPr="001A2F0E" w:rsidRDefault="00B26155"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125DF040" w14:textId="77777777" w:rsidR="00F25722" w:rsidRPr="001A2F0E" w:rsidRDefault="00F25722" w:rsidP="00F25722">
            <w:pPr>
              <w:ind w:right="119" w:firstLine="532"/>
              <w:jc w:val="both"/>
              <w:rPr>
                <w:sz w:val="22"/>
                <w:szCs w:val="22"/>
                <w:lang w:eastAsia="uk-UA"/>
              </w:rPr>
            </w:pPr>
            <w:r w:rsidRPr="001A2F0E">
              <w:rPr>
                <w:sz w:val="22"/>
                <w:szCs w:val="22"/>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w:t>
            </w:r>
            <w:r w:rsidRPr="001A2F0E">
              <w:rPr>
                <w:sz w:val="22"/>
                <w:szCs w:val="22"/>
                <w:lang w:eastAsia="uk-UA"/>
              </w:rPr>
              <w:lastRenderedPageBreak/>
              <w:t>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8D68F7B"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A4B3F6C"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53CCCEA0"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31FB965"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23185FC3"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91E9048"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24920F32"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125DC084"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1AF4924"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2C95C4F8"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B21E3C"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3EA9DB"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070A07"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201895B9" w14:textId="77777777" w:rsidR="005446CE" w:rsidRPr="001A2F0E" w:rsidRDefault="005446CE" w:rsidP="005446CE">
            <w:pPr>
              <w:ind w:right="119" w:firstLine="532"/>
              <w:jc w:val="both"/>
              <w:rPr>
                <w:sz w:val="22"/>
                <w:szCs w:val="22"/>
                <w:lang w:eastAsia="uk-UA"/>
              </w:rPr>
            </w:pPr>
            <w:r w:rsidRPr="001A2F0E">
              <w:rPr>
                <w:sz w:val="22"/>
                <w:szCs w:val="22"/>
                <w:lang w:eastAsia="uk-UA"/>
              </w:rPr>
              <w:lastRenderedPageBreak/>
              <w:t>2) тендерна пропозиція учасника повинна бути підписана  кваліфікованим електронним підписом (КЕП);</w:t>
            </w:r>
          </w:p>
          <w:p w14:paraId="6A349240"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DDB9C5B"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6D0A399B"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C50D48A"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F674E6"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EF48F7"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6CEE20E"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9C30104"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690AA655"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5446CE" w:rsidRPr="005446CE" w14:paraId="57F942B1" w14:textId="77777777" w:rsidTr="001A2F0E">
        <w:tc>
          <w:tcPr>
            <w:tcW w:w="710" w:type="dxa"/>
            <w:shd w:val="clear" w:color="auto" w:fill="auto"/>
          </w:tcPr>
          <w:p w14:paraId="7006D3FD"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0FF7384"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FF6A4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4B9D82D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4B0F93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4455E35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0030B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585AA73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8CDB9A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775913B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2F57171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3B1DE10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4F170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застосування правил переносу частини слова з рядка в рядок;</w:t>
            </w:r>
          </w:p>
          <w:p w14:paraId="693210B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40B86C1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186561" w14:textId="77777777" w:rsidR="005446CE" w:rsidRPr="005446CE" w:rsidRDefault="005446CE" w:rsidP="005446CE">
            <w:pPr>
              <w:shd w:val="clear" w:color="auto" w:fill="FFFFFF"/>
              <w:ind w:right="119"/>
              <w:jc w:val="both"/>
              <w:rPr>
                <w:sz w:val="22"/>
                <w:szCs w:val="22"/>
                <w:lang w:eastAsia="uk-UA"/>
              </w:rPr>
            </w:pPr>
          </w:p>
          <w:p w14:paraId="08F63A1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91E7384" w14:textId="77777777" w:rsidR="005446CE" w:rsidRPr="005446CE" w:rsidRDefault="005446CE" w:rsidP="005446CE">
            <w:pPr>
              <w:shd w:val="clear" w:color="auto" w:fill="FFFFFF"/>
              <w:ind w:right="119"/>
              <w:jc w:val="both"/>
              <w:rPr>
                <w:sz w:val="22"/>
                <w:szCs w:val="22"/>
                <w:lang w:eastAsia="uk-UA"/>
              </w:rPr>
            </w:pPr>
          </w:p>
          <w:p w14:paraId="50428AE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D6EA94" w14:textId="77777777" w:rsidR="005446CE" w:rsidRPr="005446CE" w:rsidRDefault="005446CE" w:rsidP="005446CE">
            <w:pPr>
              <w:shd w:val="clear" w:color="auto" w:fill="FFFFFF"/>
              <w:ind w:right="119"/>
              <w:jc w:val="both"/>
              <w:rPr>
                <w:sz w:val="22"/>
                <w:szCs w:val="22"/>
                <w:lang w:eastAsia="uk-UA"/>
              </w:rPr>
            </w:pPr>
          </w:p>
          <w:p w14:paraId="06F1E78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B6BD4" w14:textId="77777777" w:rsidR="005446CE" w:rsidRPr="005446CE" w:rsidRDefault="005446CE" w:rsidP="005446CE">
            <w:pPr>
              <w:shd w:val="clear" w:color="auto" w:fill="FFFFFF"/>
              <w:ind w:right="119"/>
              <w:jc w:val="both"/>
              <w:rPr>
                <w:sz w:val="22"/>
                <w:szCs w:val="22"/>
                <w:lang w:eastAsia="uk-UA"/>
              </w:rPr>
            </w:pPr>
          </w:p>
          <w:p w14:paraId="2D74525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86F75E" w14:textId="77777777" w:rsidR="005446CE" w:rsidRPr="005446CE" w:rsidRDefault="005446CE" w:rsidP="005446CE">
            <w:pPr>
              <w:shd w:val="clear" w:color="auto" w:fill="FFFFFF"/>
              <w:ind w:right="119"/>
              <w:jc w:val="both"/>
              <w:rPr>
                <w:sz w:val="22"/>
                <w:szCs w:val="22"/>
                <w:lang w:eastAsia="uk-UA"/>
              </w:rPr>
            </w:pPr>
          </w:p>
          <w:p w14:paraId="6ECCBA5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15C312" w14:textId="77777777" w:rsidR="005446CE" w:rsidRPr="005446CE" w:rsidRDefault="005446CE" w:rsidP="005446CE">
            <w:pPr>
              <w:shd w:val="clear" w:color="auto" w:fill="FFFFFF"/>
              <w:ind w:right="119"/>
              <w:jc w:val="both"/>
              <w:rPr>
                <w:sz w:val="22"/>
                <w:szCs w:val="22"/>
                <w:lang w:eastAsia="uk-UA"/>
              </w:rPr>
            </w:pPr>
          </w:p>
          <w:p w14:paraId="40E9622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6853FA" w14:textId="77777777" w:rsidR="005446CE" w:rsidRPr="005446CE" w:rsidRDefault="005446CE" w:rsidP="005446CE">
            <w:pPr>
              <w:shd w:val="clear" w:color="auto" w:fill="FFFFFF"/>
              <w:ind w:right="119"/>
              <w:jc w:val="both"/>
              <w:rPr>
                <w:sz w:val="22"/>
                <w:szCs w:val="22"/>
                <w:lang w:eastAsia="uk-UA"/>
              </w:rPr>
            </w:pPr>
          </w:p>
          <w:p w14:paraId="416A92C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8DF140" w14:textId="77777777" w:rsidR="005446CE" w:rsidRPr="005446CE" w:rsidRDefault="005446CE" w:rsidP="005446CE">
            <w:pPr>
              <w:shd w:val="clear" w:color="auto" w:fill="FFFFFF"/>
              <w:ind w:right="119"/>
              <w:jc w:val="both"/>
              <w:rPr>
                <w:sz w:val="22"/>
                <w:szCs w:val="22"/>
                <w:lang w:eastAsia="uk-UA"/>
              </w:rPr>
            </w:pPr>
          </w:p>
          <w:p w14:paraId="506D01F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F2034E" w14:textId="77777777" w:rsidR="005446CE" w:rsidRPr="005446CE" w:rsidRDefault="005446CE" w:rsidP="005446CE">
            <w:pPr>
              <w:shd w:val="clear" w:color="auto" w:fill="FFFFFF"/>
              <w:ind w:right="119"/>
              <w:jc w:val="both"/>
              <w:rPr>
                <w:sz w:val="22"/>
                <w:szCs w:val="22"/>
                <w:lang w:eastAsia="uk-UA"/>
              </w:rPr>
            </w:pPr>
          </w:p>
          <w:p w14:paraId="5F758A3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457498" w14:textId="77777777" w:rsidR="005446CE" w:rsidRPr="005446CE" w:rsidRDefault="005446CE" w:rsidP="005446CE">
            <w:pPr>
              <w:shd w:val="clear" w:color="auto" w:fill="FFFFFF"/>
              <w:ind w:right="119"/>
              <w:jc w:val="both"/>
              <w:rPr>
                <w:sz w:val="22"/>
                <w:szCs w:val="22"/>
                <w:lang w:eastAsia="uk-UA"/>
              </w:rPr>
            </w:pPr>
          </w:p>
          <w:p w14:paraId="7296CB2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FB77A6" w14:textId="77777777" w:rsidR="005446CE" w:rsidRPr="005446CE" w:rsidRDefault="005446CE" w:rsidP="005446CE">
            <w:pPr>
              <w:shd w:val="clear" w:color="auto" w:fill="FFFFFF"/>
              <w:ind w:right="119"/>
              <w:jc w:val="both"/>
              <w:rPr>
                <w:sz w:val="22"/>
                <w:szCs w:val="22"/>
                <w:lang w:eastAsia="uk-UA"/>
              </w:rPr>
            </w:pPr>
          </w:p>
          <w:p w14:paraId="5329D9D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980D31" w14:textId="77777777" w:rsidR="005446CE" w:rsidRPr="005446CE" w:rsidRDefault="005446CE" w:rsidP="005446CE">
            <w:pPr>
              <w:shd w:val="clear" w:color="auto" w:fill="FFFFFF"/>
              <w:ind w:right="119"/>
              <w:jc w:val="both"/>
              <w:rPr>
                <w:sz w:val="22"/>
                <w:szCs w:val="22"/>
                <w:lang w:eastAsia="uk-UA"/>
              </w:rPr>
            </w:pPr>
          </w:p>
          <w:p w14:paraId="6F3EC7B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5680E38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A51A9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3DF9F25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38D1D0A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643DD46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330B6A49"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43082335" w14:textId="77777777" w:rsidTr="001A2F0E">
        <w:trPr>
          <w:trHeight w:val="703"/>
        </w:trPr>
        <w:tc>
          <w:tcPr>
            <w:tcW w:w="710" w:type="dxa"/>
            <w:shd w:val="clear" w:color="auto" w:fill="auto"/>
          </w:tcPr>
          <w:p w14:paraId="108067C8"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291A1137"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132F3D"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036D9E5E" w14:textId="77777777" w:rsidTr="001A2F0E">
        <w:tc>
          <w:tcPr>
            <w:tcW w:w="710" w:type="dxa"/>
            <w:shd w:val="clear" w:color="auto" w:fill="auto"/>
          </w:tcPr>
          <w:p w14:paraId="2A3B7F3F"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78D694E"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70DB1E0"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376E7BFB" w14:textId="77777777" w:rsidTr="001A2F0E">
        <w:tc>
          <w:tcPr>
            <w:tcW w:w="710" w:type="dxa"/>
            <w:shd w:val="clear" w:color="auto" w:fill="auto"/>
          </w:tcPr>
          <w:p w14:paraId="1F613446"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6F1F16C7"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16B9B6B9" w14:textId="77777777" w:rsidR="005446CE" w:rsidRPr="005446CE" w:rsidRDefault="005446CE" w:rsidP="005446CE">
            <w:pPr>
              <w:ind w:hanging="2"/>
              <w:rPr>
                <w:sz w:val="22"/>
                <w:szCs w:val="22"/>
                <w:lang w:eastAsia="uk-UA"/>
              </w:rPr>
            </w:pPr>
          </w:p>
        </w:tc>
        <w:tc>
          <w:tcPr>
            <w:tcW w:w="7290" w:type="dxa"/>
            <w:shd w:val="clear" w:color="auto" w:fill="auto"/>
          </w:tcPr>
          <w:p w14:paraId="6DA3965E" w14:textId="77777777" w:rsidR="005446CE" w:rsidRPr="005446CE" w:rsidRDefault="005446CE" w:rsidP="005446CE">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37CC9912" w14:textId="77777777" w:rsidR="005446CE" w:rsidRPr="005446CE" w:rsidRDefault="005446CE" w:rsidP="005446CE">
            <w:pPr>
              <w:shd w:val="clear" w:color="auto" w:fill="FFFFFF"/>
              <w:tabs>
                <w:tab w:val="left" w:pos="1042"/>
              </w:tabs>
              <w:jc w:val="both"/>
              <w:rPr>
                <w:sz w:val="22"/>
                <w:szCs w:val="22"/>
                <w:lang w:eastAsia="uk-UA"/>
              </w:rPr>
            </w:pPr>
          </w:p>
          <w:p w14:paraId="3F192A5F"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37B4864" w14:textId="77777777" w:rsidR="005446CE" w:rsidRPr="005446CE" w:rsidRDefault="005446CE" w:rsidP="005446CE">
            <w:pPr>
              <w:shd w:val="clear" w:color="auto" w:fill="FFFFFF"/>
              <w:tabs>
                <w:tab w:val="left" w:pos="1042"/>
              </w:tabs>
              <w:jc w:val="both"/>
              <w:rPr>
                <w:sz w:val="22"/>
                <w:szCs w:val="22"/>
                <w:lang w:eastAsia="uk-UA"/>
              </w:rPr>
            </w:pPr>
          </w:p>
          <w:p w14:paraId="6B9501E9"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7742D3" w14:textId="77777777" w:rsidR="00F25722" w:rsidRPr="00F25722" w:rsidRDefault="00F25722" w:rsidP="00F25722">
            <w:pPr>
              <w:shd w:val="clear" w:color="auto" w:fill="FFFFFF"/>
              <w:tabs>
                <w:tab w:val="left" w:pos="1042"/>
              </w:tabs>
              <w:jc w:val="both"/>
              <w:rPr>
                <w:sz w:val="22"/>
                <w:szCs w:val="22"/>
                <w:lang w:eastAsia="uk-UA"/>
              </w:rPr>
            </w:pPr>
          </w:p>
          <w:p w14:paraId="504B8A2B"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7D007493" w14:textId="77777777" w:rsidR="00F25722" w:rsidRPr="00F25722" w:rsidRDefault="00F25722" w:rsidP="00F25722">
            <w:pPr>
              <w:shd w:val="clear" w:color="auto" w:fill="FFFFFF"/>
              <w:tabs>
                <w:tab w:val="left" w:pos="1042"/>
              </w:tabs>
              <w:jc w:val="both"/>
              <w:rPr>
                <w:sz w:val="22"/>
                <w:szCs w:val="22"/>
                <w:lang w:eastAsia="uk-UA"/>
              </w:rPr>
            </w:pPr>
          </w:p>
          <w:p w14:paraId="15852D42"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3125E836" w14:textId="77777777" w:rsidR="00F25722" w:rsidRPr="00F25722" w:rsidRDefault="00F25722" w:rsidP="00F25722">
            <w:pPr>
              <w:shd w:val="clear" w:color="auto" w:fill="FFFFFF"/>
              <w:tabs>
                <w:tab w:val="left" w:pos="1042"/>
              </w:tabs>
              <w:jc w:val="both"/>
              <w:rPr>
                <w:sz w:val="22"/>
                <w:szCs w:val="22"/>
                <w:lang w:eastAsia="uk-UA"/>
              </w:rPr>
            </w:pPr>
          </w:p>
          <w:p w14:paraId="164A320B"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7A6B22C4" w14:textId="77777777" w:rsidTr="001A2F0E">
        <w:tc>
          <w:tcPr>
            <w:tcW w:w="710" w:type="dxa"/>
            <w:shd w:val="clear" w:color="auto" w:fill="auto"/>
          </w:tcPr>
          <w:p w14:paraId="24971790"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536FBED0"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w:t>
            </w:r>
            <w:r w:rsidRPr="005446CE">
              <w:rPr>
                <w:b/>
                <w:sz w:val="22"/>
                <w:szCs w:val="22"/>
                <w:lang w:eastAsia="uk-UA"/>
              </w:rPr>
              <w:lastRenderedPageBreak/>
              <w:t>Особливостей</w:t>
            </w:r>
          </w:p>
          <w:p w14:paraId="00F800B1" w14:textId="77777777" w:rsidR="005446CE" w:rsidRPr="005446CE" w:rsidRDefault="005446CE" w:rsidP="005446CE">
            <w:pPr>
              <w:ind w:hanging="2"/>
              <w:rPr>
                <w:b/>
                <w:sz w:val="22"/>
                <w:szCs w:val="22"/>
                <w:lang w:eastAsia="uk-UA"/>
              </w:rPr>
            </w:pPr>
          </w:p>
          <w:p w14:paraId="453F3295" w14:textId="77777777" w:rsidR="005446CE" w:rsidRPr="005446CE" w:rsidRDefault="005446CE" w:rsidP="005446CE">
            <w:pPr>
              <w:ind w:hanging="2"/>
              <w:rPr>
                <w:sz w:val="22"/>
                <w:szCs w:val="22"/>
                <w:highlight w:val="red"/>
                <w:lang w:eastAsia="uk-UA"/>
              </w:rPr>
            </w:pPr>
          </w:p>
        </w:tc>
        <w:tc>
          <w:tcPr>
            <w:tcW w:w="7290" w:type="dxa"/>
            <w:shd w:val="clear" w:color="auto" w:fill="auto"/>
          </w:tcPr>
          <w:p w14:paraId="24846562" w14:textId="77777777" w:rsidR="005446CE" w:rsidRPr="00682340" w:rsidRDefault="005446CE" w:rsidP="005446CE">
            <w:pPr>
              <w:ind w:hanging="1"/>
              <w:jc w:val="both"/>
              <w:rPr>
                <w:sz w:val="22"/>
                <w:szCs w:val="22"/>
                <w:lang w:eastAsia="uk-UA"/>
              </w:rPr>
            </w:pPr>
            <w:r w:rsidRPr="00682340">
              <w:rPr>
                <w:sz w:val="22"/>
                <w:szCs w:val="22"/>
                <w:lang w:eastAsia="uk-UA"/>
              </w:rPr>
              <w:lastRenderedPageBreak/>
              <w:t>Відповідно до пункту 4</w:t>
            </w:r>
            <w:r w:rsidR="00F25722" w:rsidRPr="00682340">
              <w:rPr>
                <w:sz w:val="22"/>
                <w:szCs w:val="22"/>
                <w:lang w:eastAsia="uk-UA"/>
              </w:rPr>
              <w:t>8</w:t>
            </w:r>
            <w:r w:rsidRPr="00682340">
              <w:rPr>
                <w:sz w:val="22"/>
                <w:szCs w:val="22"/>
                <w:lang w:eastAsia="uk-UA"/>
              </w:rPr>
              <w:t xml:space="preserve">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6322B16" w14:textId="77777777" w:rsidR="005446CE" w:rsidRPr="00682340" w:rsidRDefault="005446CE" w:rsidP="005446CE">
            <w:pPr>
              <w:ind w:hanging="1"/>
              <w:jc w:val="both"/>
              <w:rPr>
                <w:sz w:val="22"/>
                <w:szCs w:val="22"/>
                <w:lang w:eastAsia="uk-UA"/>
              </w:rPr>
            </w:pPr>
            <w:r w:rsidRPr="00682340">
              <w:rPr>
                <w:sz w:val="22"/>
                <w:szCs w:val="22"/>
                <w:lang w:eastAsia="uk-UA"/>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2340">
              <w:rPr>
                <w:b/>
                <w:sz w:val="22"/>
                <w:szCs w:val="22"/>
                <w:lang w:eastAsia="uk-UA"/>
              </w:rPr>
              <w:t>Додатку 2</w:t>
            </w:r>
            <w:r w:rsidRPr="00682340">
              <w:rPr>
                <w:sz w:val="22"/>
                <w:szCs w:val="22"/>
                <w:lang w:eastAsia="uk-UA"/>
              </w:rPr>
              <w:t xml:space="preserve"> до цієї тендерної документації.</w:t>
            </w:r>
          </w:p>
          <w:p w14:paraId="4DAB8D3C" w14:textId="77777777" w:rsidR="005446CE" w:rsidRPr="00682340" w:rsidRDefault="005446CE" w:rsidP="005446CE">
            <w:pPr>
              <w:ind w:hanging="1"/>
              <w:jc w:val="both"/>
              <w:rPr>
                <w:sz w:val="22"/>
                <w:szCs w:val="22"/>
                <w:lang w:eastAsia="uk-UA"/>
              </w:rPr>
            </w:pPr>
            <w:r w:rsidRPr="00682340">
              <w:rPr>
                <w:sz w:val="22"/>
                <w:szCs w:val="22"/>
                <w:lang w:eastAsia="uk-UA"/>
              </w:rPr>
              <w:t>Перелік документів та інформації  для підтвердження відповідності вимогам, визначеним у пункті 4</w:t>
            </w:r>
            <w:r w:rsidR="00F25722" w:rsidRPr="00682340">
              <w:rPr>
                <w:sz w:val="22"/>
                <w:szCs w:val="22"/>
                <w:lang w:eastAsia="uk-UA"/>
              </w:rPr>
              <w:t>7</w:t>
            </w:r>
            <w:r w:rsidRPr="00682340">
              <w:rPr>
                <w:sz w:val="22"/>
                <w:szCs w:val="22"/>
                <w:lang w:eastAsia="uk-UA"/>
              </w:rPr>
              <w:t xml:space="preserve"> Особливостей, зазначені в </w:t>
            </w:r>
            <w:r w:rsidRPr="00682340">
              <w:rPr>
                <w:b/>
                <w:sz w:val="22"/>
                <w:szCs w:val="22"/>
                <w:lang w:eastAsia="uk-UA"/>
              </w:rPr>
              <w:t>Додатку 3</w:t>
            </w:r>
            <w:r w:rsidRPr="00682340">
              <w:rPr>
                <w:sz w:val="22"/>
                <w:szCs w:val="22"/>
                <w:lang w:eastAsia="uk-UA"/>
              </w:rPr>
              <w:t xml:space="preserve"> до цієї тендерної документації.</w:t>
            </w:r>
          </w:p>
          <w:p w14:paraId="49561103" w14:textId="77777777" w:rsidR="005446CE" w:rsidRPr="00682340" w:rsidRDefault="005446CE" w:rsidP="005446CE">
            <w:pPr>
              <w:ind w:hanging="1"/>
              <w:jc w:val="both"/>
              <w:rPr>
                <w:sz w:val="22"/>
                <w:szCs w:val="22"/>
                <w:lang w:eastAsia="uk-UA"/>
              </w:rPr>
            </w:pPr>
            <w:r w:rsidRPr="00682340">
              <w:rPr>
                <w:sz w:val="22"/>
                <w:szCs w:val="22"/>
                <w:lang w:eastAsia="uk-UA"/>
              </w:rPr>
              <w:t>Підстави, визначені пунктом 4</w:t>
            </w:r>
            <w:r w:rsidR="00F25722" w:rsidRPr="00682340">
              <w:rPr>
                <w:sz w:val="22"/>
                <w:szCs w:val="22"/>
                <w:lang w:eastAsia="uk-UA"/>
              </w:rPr>
              <w:t>7</w:t>
            </w:r>
            <w:r w:rsidRPr="00682340">
              <w:rPr>
                <w:sz w:val="22"/>
                <w:szCs w:val="22"/>
                <w:lang w:eastAsia="uk-UA"/>
              </w:rPr>
              <w:t xml:space="preserve"> Особливостей:</w:t>
            </w:r>
          </w:p>
          <w:p w14:paraId="05D76E3E" w14:textId="77777777" w:rsidR="005446CE" w:rsidRPr="00682340" w:rsidRDefault="00F25722" w:rsidP="005446CE">
            <w:pPr>
              <w:ind w:hanging="1"/>
              <w:jc w:val="both"/>
              <w:rPr>
                <w:sz w:val="22"/>
                <w:szCs w:val="22"/>
                <w:lang w:eastAsia="uk-UA"/>
              </w:rPr>
            </w:pPr>
            <w:r w:rsidRPr="00682340">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4AD054F" w14:textId="77777777" w:rsidR="00F25722" w:rsidRPr="00682340" w:rsidRDefault="00F25722" w:rsidP="00F25722">
            <w:pPr>
              <w:ind w:hanging="1"/>
              <w:jc w:val="both"/>
              <w:rPr>
                <w:sz w:val="22"/>
                <w:szCs w:val="22"/>
                <w:lang w:eastAsia="uk-UA"/>
              </w:rPr>
            </w:pPr>
            <w:r w:rsidRPr="00682340">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B177CC" w14:textId="77777777" w:rsidR="00F25722" w:rsidRPr="00682340" w:rsidRDefault="00F25722" w:rsidP="00F25722">
            <w:pPr>
              <w:ind w:hanging="1"/>
              <w:jc w:val="both"/>
              <w:rPr>
                <w:sz w:val="22"/>
                <w:szCs w:val="22"/>
                <w:lang w:eastAsia="uk-UA"/>
              </w:rPr>
            </w:pPr>
          </w:p>
          <w:p w14:paraId="6F4DAD9D" w14:textId="77777777" w:rsidR="00F25722" w:rsidRPr="00682340" w:rsidRDefault="00F25722" w:rsidP="00F25722">
            <w:pPr>
              <w:ind w:hanging="1"/>
              <w:jc w:val="both"/>
              <w:rPr>
                <w:sz w:val="22"/>
                <w:szCs w:val="22"/>
                <w:lang w:eastAsia="uk-UA"/>
              </w:rPr>
            </w:pPr>
            <w:r w:rsidRPr="00682340">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0A5E71" w14:textId="77777777" w:rsidR="00F25722" w:rsidRPr="00682340" w:rsidRDefault="00F25722" w:rsidP="00F25722">
            <w:pPr>
              <w:ind w:hanging="1"/>
              <w:jc w:val="both"/>
              <w:rPr>
                <w:sz w:val="22"/>
                <w:szCs w:val="22"/>
                <w:lang w:eastAsia="uk-UA"/>
              </w:rPr>
            </w:pPr>
          </w:p>
          <w:p w14:paraId="32D5D903" w14:textId="77777777" w:rsidR="00F25722" w:rsidRPr="00682340" w:rsidRDefault="00F25722" w:rsidP="00F25722">
            <w:pPr>
              <w:ind w:hanging="1"/>
              <w:jc w:val="both"/>
              <w:rPr>
                <w:sz w:val="22"/>
                <w:szCs w:val="22"/>
                <w:lang w:eastAsia="uk-UA"/>
              </w:rPr>
            </w:pPr>
            <w:r w:rsidRPr="00682340">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F31843" w14:textId="77777777" w:rsidR="00F25722" w:rsidRPr="00682340" w:rsidRDefault="00F25722" w:rsidP="00F25722">
            <w:pPr>
              <w:ind w:hanging="1"/>
              <w:jc w:val="both"/>
              <w:rPr>
                <w:sz w:val="22"/>
                <w:szCs w:val="22"/>
                <w:lang w:eastAsia="uk-UA"/>
              </w:rPr>
            </w:pPr>
          </w:p>
          <w:p w14:paraId="18F6A9D2" w14:textId="77777777" w:rsidR="00F25722" w:rsidRPr="00682340" w:rsidRDefault="00F25722" w:rsidP="00F25722">
            <w:pPr>
              <w:ind w:hanging="1"/>
              <w:jc w:val="both"/>
              <w:rPr>
                <w:sz w:val="22"/>
                <w:szCs w:val="22"/>
                <w:lang w:eastAsia="uk-UA"/>
              </w:rPr>
            </w:pPr>
            <w:r w:rsidRPr="00682340">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DD8AD8" w14:textId="77777777" w:rsidR="00F25722" w:rsidRPr="00682340" w:rsidRDefault="00F25722" w:rsidP="00F25722">
            <w:pPr>
              <w:ind w:hanging="1"/>
              <w:jc w:val="both"/>
              <w:rPr>
                <w:sz w:val="22"/>
                <w:szCs w:val="22"/>
                <w:lang w:eastAsia="uk-UA"/>
              </w:rPr>
            </w:pPr>
          </w:p>
          <w:p w14:paraId="53246B17" w14:textId="77777777" w:rsidR="00F25722" w:rsidRPr="00682340" w:rsidRDefault="00F25722" w:rsidP="00F25722">
            <w:pPr>
              <w:ind w:hanging="1"/>
              <w:jc w:val="both"/>
              <w:rPr>
                <w:sz w:val="22"/>
                <w:szCs w:val="22"/>
                <w:lang w:eastAsia="uk-UA"/>
              </w:rPr>
            </w:pPr>
            <w:r w:rsidRPr="00682340">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2D3D67" w14:textId="77777777" w:rsidR="00F25722" w:rsidRPr="00682340" w:rsidRDefault="00F25722" w:rsidP="00F25722">
            <w:pPr>
              <w:ind w:hanging="1"/>
              <w:jc w:val="both"/>
              <w:rPr>
                <w:sz w:val="22"/>
                <w:szCs w:val="22"/>
                <w:lang w:eastAsia="uk-UA"/>
              </w:rPr>
            </w:pPr>
          </w:p>
          <w:p w14:paraId="5D996F69" w14:textId="77777777" w:rsidR="00F25722" w:rsidRPr="00682340" w:rsidRDefault="00F25722" w:rsidP="00F25722">
            <w:pPr>
              <w:ind w:hanging="1"/>
              <w:jc w:val="both"/>
              <w:rPr>
                <w:sz w:val="22"/>
                <w:szCs w:val="22"/>
                <w:lang w:eastAsia="uk-UA"/>
              </w:rPr>
            </w:pPr>
            <w:r w:rsidRPr="00682340">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3E490" w14:textId="77777777" w:rsidR="00F25722" w:rsidRPr="00682340" w:rsidRDefault="00F25722" w:rsidP="00F25722">
            <w:pPr>
              <w:ind w:hanging="1"/>
              <w:jc w:val="both"/>
              <w:rPr>
                <w:sz w:val="22"/>
                <w:szCs w:val="22"/>
                <w:lang w:eastAsia="uk-UA"/>
              </w:rPr>
            </w:pPr>
          </w:p>
          <w:p w14:paraId="477444D9" w14:textId="77777777" w:rsidR="00F25722" w:rsidRPr="00682340" w:rsidRDefault="00F25722" w:rsidP="00F25722">
            <w:pPr>
              <w:ind w:hanging="1"/>
              <w:jc w:val="both"/>
              <w:rPr>
                <w:sz w:val="22"/>
                <w:szCs w:val="22"/>
                <w:lang w:eastAsia="uk-UA"/>
              </w:rPr>
            </w:pPr>
            <w:r w:rsidRPr="00682340">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21F2F" w14:textId="77777777" w:rsidR="00F25722" w:rsidRPr="00682340" w:rsidRDefault="00F25722" w:rsidP="00F25722">
            <w:pPr>
              <w:ind w:hanging="1"/>
              <w:jc w:val="both"/>
              <w:rPr>
                <w:sz w:val="22"/>
                <w:szCs w:val="22"/>
                <w:lang w:eastAsia="uk-UA"/>
              </w:rPr>
            </w:pPr>
          </w:p>
          <w:p w14:paraId="64F32C8F" w14:textId="77777777" w:rsidR="00F25722" w:rsidRPr="00682340" w:rsidRDefault="00F25722" w:rsidP="00F25722">
            <w:pPr>
              <w:ind w:hanging="1"/>
              <w:jc w:val="both"/>
              <w:rPr>
                <w:sz w:val="22"/>
                <w:szCs w:val="22"/>
                <w:lang w:eastAsia="uk-UA"/>
              </w:rPr>
            </w:pPr>
            <w:r w:rsidRPr="00682340">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00145A9" w14:textId="77777777" w:rsidR="00F25722" w:rsidRPr="00682340" w:rsidRDefault="00F25722" w:rsidP="00F25722">
            <w:pPr>
              <w:ind w:hanging="1"/>
              <w:jc w:val="both"/>
              <w:rPr>
                <w:sz w:val="22"/>
                <w:szCs w:val="22"/>
                <w:lang w:eastAsia="uk-UA"/>
              </w:rPr>
            </w:pPr>
          </w:p>
          <w:p w14:paraId="2BDA4AD3" w14:textId="77777777" w:rsidR="00F25722" w:rsidRPr="00682340" w:rsidRDefault="00F25722" w:rsidP="00F25722">
            <w:pPr>
              <w:ind w:hanging="1"/>
              <w:jc w:val="both"/>
              <w:rPr>
                <w:sz w:val="22"/>
                <w:szCs w:val="22"/>
                <w:lang w:eastAsia="uk-UA"/>
              </w:rPr>
            </w:pPr>
            <w:r w:rsidRPr="00682340">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753FBD" w14:textId="77777777" w:rsidR="00F25722" w:rsidRPr="00682340" w:rsidRDefault="00F25722" w:rsidP="00F25722">
            <w:pPr>
              <w:ind w:hanging="1"/>
              <w:jc w:val="both"/>
              <w:rPr>
                <w:sz w:val="22"/>
                <w:szCs w:val="22"/>
                <w:lang w:eastAsia="uk-UA"/>
              </w:rPr>
            </w:pPr>
          </w:p>
          <w:p w14:paraId="5D1B339D" w14:textId="77777777" w:rsidR="00F25722" w:rsidRPr="00682340" w:rsidRDefault="00F25722" w:rsidP="00F25722">
            <w:pPr>
              <w:ind w:hanging="1"/>
              <w:jc w:val="both"/>
              <w:rPr>
                <w:sz w:val="22"/>
                <w:szCs w:val="22"/>
                <w:lang w:eastAsia="uk-UA"/>
              </w:rPr>
            </w:pPr>
            <w:r w:rsidRPr="00682340">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97F4E9" w14:textId="77777777" w:rsidR="00F25722" w:rsidRPr="00682340" w:rsidRDefault="00F25722" w:rsidP="00F25722">
            <w:pPr>
              <w:ind w:hanging="1"/>
              <w:jc w:val="both"/>
              <w:rPr>
                <w:sz w:val="22"/>
                <w:szCs w:val="22"/>
                <w:lang w:eastAsia="uk-UA"/>
              </w:rPr>
            </w:pPr>
          </w:p>
          <w:p w14:paraId="1B9B778C" w14:textId="77777777" w:rsidR="00F25722" w:rsidRPr="00682340" w:rsidRDefault="00F25722" w:rsidP="00F25722">
            <w:pPr>
              <w:ind w:hanging="1"/>
              <w:jc w:val="both"/>
              <w:rPr>
                <w:sz w:val="22"/>
                <w:szCs w:val="22"/>
                <w:lang w:eastAsia="uk-UA"/>
              </w:rPr>
            </w:pPr>
            <w:r w:rsidRPr="00682340">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C1647" w:rsidRPr="00682340">
              <w:rPr>
                <w:sz w:val="22"/>
                <w:szCs w:val="22"/>
                <w:lang w:eastAsia="uk-UA"/>
              </w:rPr>
              <w:t>, крім випадку, коли активи такої особи в установленому законодавством порядку передані в управління АРМА</w:t>
            </w:r>
            <w:r w:rsidRPr="00682340">
              <w:rPr>
                <w:sz w:val="22"/>
                <w:szCs w:val="22"/>
                <w:lang w:eastAsia="uk-UA"/>
              </w:rPr>
              <w:t>;</w:t>
            </w:r>
          </w:p>
          <w:p w14:paraId="3645F4BA" w14:textId="77777777" w:rsidR="00F25722" w:rsidRPr="00682340" w:rsidRDefault="00F25722" w:rsidP="00F25722">
            <w:pPr>
              <w:ind w:hanging="1"/>
              <w:jc w:val="both"/>
              <w:rPr>
                <w:sz w:val="22"/>
                <w:szCs w:val="22"/>
                <w:lang w:eastAsia="uk-UA"/>
              </w:rPr>
            </w:pPr>
          </w:p>
          <w:p w14:paraId="34CA4642" w14:textId="77777777" w:rsidR="00F25722" w:rsidRPr="00682340" w:rsidRDefault="00F25722" w:rsidP="00F25722">
            <w:pPr>
              <w:ind w:hanging="1"/>
              <w:jc w:val="both"/>
              <w:rPr>
                <w:sz w:val="22"/>
                <w:szCs w:val="22"/>
                <w:lang w:eastAsia="uk-UA"/>
              </w:rPr>
            </w:pPr>
            <w:r w:rsidRPr="00682340">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F61EC7" w14:textId="77777777" w:rsidR="00F25722" w:rsidRPr="00682340" w:rsidRDefault="00F25722" w:rsidP="00F25722">
            <w:pPr>
              <w:jc w:val="both"/>
              <w:rPr>
                <w:sz w:val="22"/>
                <w:szCs w:val="22"/>
                <w:lang w:eastAsia="uk-UA"/>
              </w:rPr>
            </w:pPr>
          </w:p>
          <w:p w14:paraId="53079919" w14:textId="77777777" w:rsidR="00F25722" w:rsidRPr="00682340" w:rsidRDefault="00F25722" w:rsidP="00F25722">
            <w:pPr>
              <w:ind w:hanging="1"/>
              <w:jc w:val="both"/>
              <w:rPr>
                <w:sz w:val="22"/>
                <w:szCs w:val="22"/>
                <w:lang w:eastAsia="uk-UA"/>
              </w:rPr>
            </w:pPr>
            <w:r w:rsidRPr="00682340">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947FE" w14:textId="77777777" w:rsidR="00F25722" w:rsidRPr="00682340" w:rsidRDefault="00F25722" w:rsidP="00F25722">
            <w:pPr>
              <w:ind w:hanging="1"/>
              <w:jc w:val="both"/>
              <w:rPr>
                <w:sz w:val="22"/>
                <w:szCs w:val="22"/>
                <w:lang w:eastAsia="uk-UA"/>
              </w:rPr>
            </w:pPr>
          </w:p>
          <w:p w14:paraId="5E9BDB66" w14:textId="77777777" w:rsidR="00F25722" w:rsidRPr="00682340" w:rsidRDefault="00F25722" w:rsidP="00F25722">
            <w:pPr>
              <w:ind w:hanging="1"/>
              <w:jc w:val="both"/>
              <w:rPr>
                <w:sz w:val="22"/>
                <w:szCs w:val="22"/>
                <w:lang w:eastAsia="uk-UA"/>
              </w:rPr>
            </w:pPr>
            <w:r w:rsidRPr="00682340">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3CC920" w14:textId="77777777" w:rsidR="00F25722" w:rsidRPr="00682340" w:rsidRDefault="00F25722" w:rsidP="00F25722">
            <w:pPr>
              <w:ind w:hanging="1"/>
              <w:jc w:val="both"/>
              <w:rPr>
                <w:sz w:val="22"/>
                <w:szCs w:val="22"/>
                <w:lang w:eastAsia="uk-UA"/>
              </w:rPr>
            </w:pPr>
          </w:p>
          <w:p w14:paraId="62FC87C5" w14:textId="77777777" w:rsidR="00F25722" w:rsidRPr="00682340" w:rsidRDefault="00F25722" w:rsidP="00F25722">
            <w:pPr>
              <w:ind w:hanging="1"/>
              <w:jc w:val="both"/>
              <w:rPr>
                <w:sz w:val="22"/>
                <w:szCs w:val="22"/>
                <w:lang w:eastAsia="uk-UA"/>
              </w:rPr>
            </w:pPr>
            <w:r w:rsidRPr="00682340">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F184C9" w14:textId="77777777" w:rsidR="00F25722" w:rsidRPr="00682340" w:rsidRDefault="00F25722" w:rsidP="00F25722">
            <w:pPr>
              <w:ind w:hanging="1"/>
              <w:jc w:val="both"/>
              <w:rPr>
                <w:sz w:val="22"/>
                <w:szCs w:val="22"/>
                <w:lang w:eastAsia="uk-UA"/>
              </w:rPr>
            </w:pPr>
          </w:p>
          <w:p w14:paraId="287FBBEF" w14:textId="77777777" w:rsidR="00F25722" w:rsidRPr="00682340" w:rsidRDefault="00F25722" w:rsidP="00F25722">
            <w:pPr>
              <w:ind w:hanging="1"/>
              <w:jc w:val="both"/>
              <w:rPr>
                <w:sz w:val="22"/>
                <w:szCs w:val="22"/>
                <w:lang w:eastAsia="uk-UA"/>
              </w:rPr>
            </w:pPr>
            <w:r w:rsidRPr="00682340">
              <w:rPr>
                <w:sz w:val="22"/>
                <w:szCs w:val="22"/>
                <w:lang w:eastAsia="uk-UA"/>
              </w:rPr>
              <w:t xml:space="preserve">Замовник не вимагає від учасника процедури закупівлі під час подання </w:t>
            </w:r>
            <w:r w:rsidRPr="00682340">
              <w:rPr>
                <w:sz w:val="22"/>
                <w:szCs w:val="22"/>
                <w:lang w:eastAsia="uk-UA"/>
              </w:rPr>
              <w:lastRenderedPageBreak/>
              <w:t>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7597A0B" w14:textId="77777777" w:rsidR="00F25722" w:rsidRPr="00682340" w:rsidRDefault="00F25722" w:rsidP="00F25722">
            <w:pPr>
              <w:ind w:hanging="1"/>
              <w:jc w:val="both"/>
              <w:rPr>
                <w:sz w:val="22"/>
                <w:szCs w:val="22"/>
                <w:lang w:eastAsia="uk-UA"/>
              </w:rPr>
            </w:pPr>
          </w:p>
          <w:p w14:paraId="4EABD701" w14:textId="77777777" w:rsidR="00F25722" w:rsidRPr="00682340" w:rsidRDefault="00F25722" w:rsidP="00F25722">
            <w:pPr>
              <w:ind w:hanging="1"/>
              <w:jc w:val="both"/>
              <w:rPr>
                <w:sz w:val="22"/>
                <w:szCs w:val="22"/>
                <w:lang w:eastAsia="uk-UA"/>
              </w:rPr>
            </w:pPr>
            <w:r w:rsidRPr="00682340">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64277E" w14:textId="77777777" w:rsidR="00F25722" w:rsidRPr="00682340" w:rsidRDefault="00F25722" w:rsidP="00F25722">
            <w:pPr>
              <w:ind w:hanging="1"/>
              <w:jc w:val="both"/>
              <w:rPr>
                <w:sz w:val="22"/>
                <w:szCs w:val="22"/>
                <w:lang w:eastAsia="uk-UA"/>
              </w:rPr>
            </w:pPr>
          </w:p>
          <w:p w14:paraId="6A4BD65A" w14:textId="77777777" w:rsidR="005446CE" w:rsidRPr="00682340" w:rsidRDefault="00F25722" w:rsidP="00F25722">
            <w:pPr>
              <w:ind w:hanging="1"/>
              <w:jc w:val="both"/>
              <w:rPr>
                <w:sz w:val="22"/>
                <w:szCs w:val="22"/>
                <w:lang w:eastAsia="uk-UA"/>
              </w:rPr>
            </w:pPr>
            <w:r w:rsidRPr="00682340">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6716D191" w14:textId="77777777" w:rsidTr="006A40C9">
        <w:trPr>
          <w:trHeight w:val="495"/>
        </w:trPr>
        <w:tc>
          <w:tcPr>
            <w:tcW w:w="710" w:type="dxa"/>
            <w:shd w:val="clear" w:color="auto" w:fill="auto"/>
          </w:tcPr>
          <w:p w14:paraId="7B21C4DE"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598A68AA"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2DDE30E1" w14:textId="77777777" w:rsidR="006A40C9" w:rsidRPr="00682340" w:rsidRDefault="006A40C9" w:rsidP="006A40C9">
            <w:pPr>
              <w:ind w:right="119"/>
              <w:jc w:val="both"/>
              <w:rPr>
                <w:sz w:val="22"/>
                <w:szCs w:val="22"/>
              </w:rPr>
            </w:pPr>
            <w:r w:rsidRPr="00682340">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005E987" w14:textId="77777777" w:rsidR="006A40C9" w:rsidRPr="00682340" w:rsidRDefault="006A40C9" w:rsidP="006A40C9">
            <w:pPr>
              <w:ind w:right="120" w:hanging="2"/>
              <w:jc w:val="both"/>
              <w:rPr>
                <w:sz w:val="22"/>
                <w:szCs w:val="22"/>
              </w:rPr>
            </w:pPr>
            <w:r w:rsidRPr="00682340">
              <w:rPr>
                <w:sz w:val="22"/>
                <w:szCs w:val="22"/>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682340">
              <w:rPr>
                <w:b/>
                <w:i/>
                <w:sz w:val="22"/>
                <w:szCs w:val="22"/>
              </w:rPr>
              <w:t xml:space="preserve">Додатку 4 </w:t>
            </w:r>
            <w:r w:rsidRPr="00682340">
              <w:rPr>
                <w:sz w:val="22"/>
                <w:szCs w:val="22"/>
              </w:rPr>
              <w:t>до цієї тендерної документації.</w:t>
            </w:r>
          </w:p>
          <w:p w14:paraId="3DDCA5F4" w14:textId="77777777" w:rsidR="006A40C9" w:rsidRPr="00682340" w:rsidRDefault="006A40C9" w:rsidP="006A40C9">
            <w:pPr>
              <w:ind w:hanging="1"/>
              <w:jc w:val="both"/>
              <w:rPr>
                <w:sz w:val="22"/>
                <w:szCs w:val="22"/>
              </w:rPr>
            </w:pPr>
            <w:r w:rsidRPr="00682340">
              <w:rPr>
                <w:sz w:val="22"/>
                <w:szCs w:val="22"/>
              </w:rPr>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82340">
              <w:rPr>
                <w:i/>
                <w:sz w:val="22"/>
                <w:szCs w:val="22"/>
              </w:rPr>
              <w:t>“</w:t>
            </w:r>
            <w:r w:rsidRPr="00682340">
              <w:rPr>
                <w:sz w:val="22"/>
                <w:szCs w:val="22"/>
              </w:rPr>
              <w:t xml:space="preserve">…. </w:t>
            </w:r>
            <w:r w:rsidRPr="00682340">
              <w:rPr>
                <w:i/>
                <w:sz w:val="22"/>
                <w:szCs w:val="22"/>
              </w:rPr>
              <w:t>“</w:t>
            </w:r>
            <w:r w:rsidRPr="00682340">
              <w:rPr>
                <w:sz w:val="22"/>
                <w:szCs w:val="22"/>
              </w:rPr>
              <w:t>або еквівалент</w:t>
            </w:r>
            <w:r w:rsidRPr="00682340">
              <w:rPr>
                <w:i/>
                <w:sz w:val="22"/>
                <w:szCs w:val="22"/>
              </w:rPr>
              <w:t>”</w:t>
            </w:r>
            <w:r w:rsidRPr="00682340">
              <w:rPr>
                <w:sz w:val="22"/>
                <w:szCs w:val="22"/>
              </w:rPr>
              <w:t>.</w:t>
            </w:r>
          </w:p>
          <w:p w14:paraId="54D7472C" w14:textId="77777777" w:rsidR="006A40C9" w:rsidRPr="00682340" w:rsidRDefault="006A40C9" w:rsidP="006A40C9">
            <w:pPr>
              <w:ind w:right="5"/>
              <w:jc w:val="both"/>
              <w:rPr>
                <w:sz w:val="22"/>
                <w:szCs w:val="22"/>
              </w:rPr>
            </w:pPr>
            <w:r w:rsidRPr="00682340">
              <w:rPr>
                <w:sz w:val="22"/>
                <w:szCs w:val="22"/>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1D25267" w14:textId="77777777" w:rsidR="005446CE" w:rsidRPr="00682340" w:rsidRDefault="005446CE" w:rsidP="006A40C9">
            <w:pPr>
              <w:ind w:right="5"/>
              <w:jc w:val="both"/>
              <w:rPr>
                <w:sz w:val="22"/>
                <w:szCs w:val="22"/>
                <w:lang w:eastAsia="uk-UA"/>
              </w:rPr>
            </w:pPr>
            <w:r w:rsidRPr="00682340">
              <w:rPr>
                <w:sz w:val="22"/>
                <w:szCs w:val="22"/>
                <w:lang w:eastAsia="uk-UA"/>
              </w:rPr>
              <w:t>Тендерна</w:t>
            </w:r>
            <w:r w:rsidRPr="00682340">
              <w:rPr>
                <w:spacing w:val="1"/>
                <w:sz w:val="22"/>
                <w:szCs w:val="22"/>
                <w:lang w:eastAsia="uk-UA"/>
              </w:rPr>
              <w:t xml:space="preserve"> </w:t>
            </w:r>
            <w:r w:rsidRPr="00682340">
              <w:rPr>
                <w:sz w:val="22"/>
                <w:szCs w:val="22"/>
                <w:lang w:eastAsia="uk-UA"/>
              </w:rPr>
              <w:t>пропозиція,</w:t>
            </w:r>
            <w:r w:rsidRPr="00682340">
              <w:rPr>
                <w:spacing w:val="1"/>
                <w:sz w:val="22"/>
                <w:szCs w:val="22"/>
                <w:lang w:eastAsia="uk-UA"/>
              </w:rPr>
              <w:t xml:space="preserve"> </w:t>
            </w:r>
            <w:r w:rsidRPr="00682340">
              <w:rPr>
                <w:sz w:val="22"/>
                <w:szCs w:val="22"/>
                <w:lang w:eastAsia="uk-UA"/>
              </w:rPr>
              <w:t>що</w:t>
            </w:r>
            <w:r w:rsidRPr="00682340">
              <w:rPr>
                <w:spacing w:val="1"/>
                <w:sz w:val="22"/>
                <w:szCs w:val="22"/>
                <w:lang w:eastAsia="uk-UA"/>
              </w:rPr>
              <w:t xml:space="preserve"> </w:t>
            </w:r>
            <w:r w:rsidRPr="00682340">
              <w:rPr>
                <w:sz w:val="22"/>
                <w:szCs w:val="22"/>
                <w:lang w:eastAsia="uk-UA"/>
              </w:rPr>
              <w:t>не</w:t>
            </w:r>
            <w:r w:rsidRPr="00682340">
              <w:rPr>
                <w:spacing w:val="1"/>
                <w:sz w:val="22"/>
                <w:szCs w:val="22"/>
                <w:lang w:eastAsia="uk-UA"/>
              </w:rPr>
              <w:t xml:space="preserve"> </w:t>
            </w:r>
            <w:r w:rsidRPr="00682340">
              <w:rPr>
                <w:sz w:val="22"/>
                <w:szCs w:val="22"/>
                <w:lang w:eastAsia="uk-UA"/>
              </w:rPr>
              <w:t>відповідає</w:t>
            </w:r>
            <w:r w:rsidRPr="00682340">
              <w:rPr>
                <w:spacing w:val="1"/>
                <w:sz w:val="22"/>
                <w:szCs w:val="22"/>
                <w:lang w:eastAsia="uk-UA"/>
              </w:rPr>
              <w:t xml:space="preserve"> </w:t>
            </w:r>
            <w:r w:rsidRPr="00682340">
              <w:rPr>
                <w:sz w:val="22"/>
                <w:szCs w:val="22"/>
                <w:lang w:eastAsia="uk-UA"/>
              </w:rPr>
              <w:t>технічним</w:t>
            </w:r>
            <w:r w:rsidRPr="00682340">
              <w:rPr>
                <w:spacing w:val="-57"/>
                <w:sz w:val="22"/>
                <w:szCs w:val="22"/>
                <w:lang w:eastAsia="uk-UA"/>
              </w:rPr>
              <w:t xml:space="preserve"> </w:t>
            </w:r>
            <w:r w:rsidRPr="00682340">
              <w:rPr>
                <w:sz w:val="22"/>
                <w:szCs w:val="22"/>
                <w:lang w:eastAsia="uk-UA"/>
              </w:rPr>
              <w:t>вимогам (технічна частина тендерної документації) буде</w:t>
            </w:r>
            <w:r w:rsidRPr="00682340">
              <w:rPr>
                <w:spacing w:val="1"/>
                <w:sz w:val="22"/>
                <w:szCs w:val="22"/>
                <w:lang w:eastAsia="uk-UA"/>
              </w:rPr>
              <w:t xml:space="preserve"> </w:t>
            </w:r>
            <w:r w:rsidRPr="00682340">
              <w:rPr>
                <w:sz w:val="22"/>
                <w:szCs w:val="22"/>
                <w:lang w:eastAsia="uk-UA"/>
              </w:rPr>
              <w:t>відхилена,</w:t>
            </w:r>
            <w:r w:rsidRPr="00682340">
              <w:rPr>
                <w:spacing w:val="1"/>
                <w:sz w:val="22"/>
                <w:szCs w:val="22"/>
                <w:lang w:eastAsia="uk-UA"/>
              </w:rPr>
              <w:t xml:space="preserve"> </w:t>
            </w:r>
            <w:r w:rsidRPr="00682340">
              <w:rPr>
                <w:sz w:val="22"/>
                <w:szCs w:val="22"/>
                <w:lang w:eastAsia="uk-UA"/>
              </w:rPr>
              <w:t>як</w:t>
            </w:r>
            <w:r w:rsidRPr="00682340">
              <w:rPr>
                <w:spacing w:val="1"/>
                <w:sz w:val="22"/>
                <w:szCs w:val="22"/>
                <w:lang w:eastAsia="uk-UA"/>
              </w:rPr>
              <w:t xml:space="preserve"> </w:t>
            </w:r>
            <w:r w:rsidRPr="00682340">
              <w:rPr>
                <w:sz w:val="22"/>
                <w:szCs w:val="22"/>
                <w:lang w:eastAsia="uk-UA"/>
              </w:rPr>
              <w:t>така,</w:t>
            </w:r>
            <w:r w:rsidRPr="00682340">
              <w:rPr>
                <w:spacing w:val="1"/>
                <w:sz w:val="22"/>
                <w:szCs w:val="22"/>
                <w:lang w:eastAsia="uk-UA"/>
              </w:rPr>
              <w:t xml:space="preserve"> </w:t>
            </w:r>
            <w:r w:rsidRPr="00682340">
              <w:rPr>
                <w:sz w:val="22"/>
                <w:szCs w:val="22"/>
                <w:lang w:eastAsia="uk-UA"/>
              </w:rPr>
              <w:t>що</w:t>
            </w:r>
            <w:r w:rsidRPr="00682340">
              <w:rPr>
                <w:spacing w:val="1"/>
                <w:sz w:val="22"/>
                <w:szCs w:val="22"/>
                <w:lang w:eastAsia="uk-UA"/>
              </w:rPr>
              <w:t xml:space="preserve"> </w:t>
            </w:r>
            <w:r w:rsidRPr="00682340">
              <w:rPr>
                <w:sz w:val="22"/>
                <w:szCs w:val="22"/>
                <w:lang w:eastAsia="uk-UA"/>
              </w:rPr>
              <w:t>не</w:t>
            </w:r>
            <w:r w:rsidRPr="00682340">
              <w:rPr>
                <w:spacing w:val="1"/>
                <w:sz w:val="22"/>
                <w:szCs w:val="22"/>
                <w:lang w:eastAsia="uk-UA"/>
              </w:rPr>
              <w:t xml:space="preserve"> </w:t>
            </w:r>
            <w:r w:rsidRPr="00682340">
              <w:rPr>
                <w:sz w:val="22"/>
                <w:szCs w:val="22"/>
                <w:lang w:eastAsia="uk-UA"/>
              </w:rPr>
              <w:t>відповідає</w:t>
            </w:r>
            <w:r w:rsidRPr="00682340">
              <w:rPr>
                <w:spacing w:val="1"/>
                <w:sz w:val="22"/>
                <w:szCs w:val="22"/>
                <w:lang w:eastAsia="uk-UA"/>
              </w:rPr>
              <w:t xml:space="preserve"> </w:t>
            </w:r>
            <w:r w:rsidRPr="00682340">
              <w:rPr>
                <w:sz w:val="22"/>
                <w:szCs w:val="22"/>
                <w:lang w:eastAsia="uk-UA"/>
              </w:rPr>
              <w:t>умовам тендерної документації.</w:t>
            </w:r>
          </w:p>
          <w:p w14:paraId="5CB01714" w14:textId="77777777" w:rsidR="005446CE" w:rsidRPr="00682340" w:rsidRDefault="005446CE" w:rsidP="005446CE">
            <w:pPr>
              <w:ind w:right="5"/>
              <w:jc w:val="both"/>
              <w:rPr>
                <w:sz w:val="22"/>
                <w:szCs w:val="22"/>
                <w:lang w:eastAsia="uk-UA"/>
              </w:rPr>
            </w:pPr>
            <w:r w:rsidRPr="00682340">
              <w:rPr>
                <w:spacing w:val="-1"/>
                <w:sz w:val="22"/>
                <w:szCs w:val="22"/>
                <w:lang w:eastAsia="uk-UA"/>
              </w:rPr>
              <w:t xml:space="preserve"> </w:t>
            </w:r>
            <w:r w:rsidRPr="00682340">
              <w:rPr>
                <w:sz w:val="22"/>
                <w:szCs w:val="22"/>
                <w:lang w:eastAsia="uk-UA"/>
              </w:rPr>
              <w:t>Вартість тендерної пропозиції та всі інші ціни повинні</w:t>
            </w:r>
            <w:r w:rsidRPr="00682340">
              <w:rPr>
                <w:spacing w:val="1"/>
                <w:sz w:val="22"/>
                <w:szCs w:val="22"/>
                <w:lang w:eastAsia="uk-UA"/>
              </w:rPr>
              <w:t xml:space="preserve"> </w:t>
            </w:r>
            <w:r w:rsidRPr="00682340">
              <w:rPr>
                <w:sz w:val="22"/>
                <w:szCs w:val="22"/>
                <w:lang w:eastAsia="uk-UA"/>
              </w:rPr>
              <w:t>бути чітко визначені.</w:t>
            </w:r>
          </w:p>
          <w:p w14:paraId="6A72360D" w14:textId="77777777" w:rsidR="005446CE" w:rsidRPr="00682340" w:rsidRDefault="005446CE" w:rsidP="005446CE">
            <w:pPr>
              <w:ind w:right="5"/>
              <w:jc w:val="both"/>
              <w:rPr>
                <w:spacing w:val="1"/>
                <w:sz w:val="22"/>
                <w:szCs w:val="22"/>
                <w:lang w:val="ru-RU" w:eastAsia="uk-UA"/>
              </w:rPr>
            </w:pPr>
            <w:r w:rsidRPr="00682340">
              <w:rPr>
                <w:sz w:val="22"/>
                <w:szCs w:val="22"/>
                <w:lang w:val="ru-RU" w:eastAsia="uk-UA"/>
              </w:rPr>
              <w:t>Вартість</w:t>
            </w:r>
            <w:r w:rsidRPr="00682340">
              <w:rPr>
                <w:spacing w:val="1"/>
                <w:sz w:val="22"/>
                <w:szCs w:val="22"/>
                <w:lang w:val="ru-RU" w:eastAsia="uk-UA"/>
              </w:rPr>
              <w:t xml:space="preserve"> </w:t>
            </w:r>
            <w:r w:rsidRPr="00682340">
              <w:rPr>
                <w:sz w:val="22"/>
                <w:szCs w:val="22"/>
                <w:lang w:val="ru-RU" w:eastAsia="uk-UA"/>
              </w:rPr>
              <w:t>тендерної</w:t>
            </w:r>
            <w:r w:rsidRPr="00682340">
              <w:rPr>
                <w:spacing w:val="1"/>
                <w:sz w:val="22"/>
                <w:szCs w:val="22"/>
                <w:lang w:val="ru-RU" w:eastAsia="uk-UA"/>
              </w:rPr>
              <w:t xml:space="preserve"> </w:t>
            </w:r>
            <w:r w:rsidRPr="00682340">
              <w:rPr>
                <w:sz w:val="22"/>
                <w:szCs w:val="22"/>
                <w:lang w:val="ru-RU" w:eastAsia="uk-UA"/>
              </w:rPr>
              <w:t>пропозиції</w:t>
            </w:r>
            <w:r w:rsidRPr="00682340">
              <w:rPr>
                <w:spacing w:val="1"/>
                <w:sz w:val="22"/>
                <w:szCs w:val="22"/>
                <w:lang w:val="ru-RU" w:eastAsia="uk-UA"/>
              </w:rPr>
              <w:t xml:space="preserve"> </w:t>
            </w:r>
            <w:r w:rsidRPr="00682340">
              <w:rPr>
                <w:sz w:val="22"/>
                <w:szCs w:val="22"/>
                <w:lang w:val="ru-RU" w:eastAsia="uk-UA"/>
              </w:rPr>
              <w:t>включає</w:t>
            </w:r>
            <w:r w:rsidRPr="00682340">
              <w:rPr>
                <w:spacing w:val="1"/>
                <w:sz w:val="22"/>
                <w:szCs w:val="22"/>
                <w:lang w:val="ru-RU" w:eastAsia="uk-UA"/>
              </w:rPr>
              <w:t xml:space="preserve"> </w:t>
            </w:r>
            <w:r w:rsidRPr="00682340">
              <w:rPr>
                <w:sz w:val="22"/>
                <w:szCs w:val="22"/>
                <w:lang w:val="ru-RU" w:eastAsia="uk-UA"/>
              </w:rPr>
              <w:t>вартість</w:t>
            </w:r>
            <w:r w:rsidRPr="00682340">
              <w:rPr>
                <w:spacing w:val="1"/>
                <w:sz w:val="22"/>
                <w:szCs w:val="22"/>
                <w:lang w:val="ru-RU" w:eastAsia="uk-UA"/>
              </w:rPr>
              <w:t xml:space="preserve"> </w:t>
            </w:r>
            <w:r w:rsidRPr="00682340">
              <w:rPr>
                <w:sz w:val="22"/>
                <w:szCs w:val="22"/>
                <w:lang w:val="ru-RU" w:eastAsia="uk-UA"/>
              </w:rPr>
              <w:t>всіх</w:t>
            </w:r>
            <w:r w:rsidRPr="00682340">
              <w:rPr>
                <w:spacing w:val="1"/>
                <w:sz w:val="22"/>
                <w:szCs w:val="22"/>
                <w:lang w:val="ru-RU" w:eastAsia="uk-UA"/>
              </w:rPr>
              <w:t xml:space="preserve"> </w:t>
            </w:r>
            <w:r w:rsidRPr="00682340">
              <w:rPr>
                <w:sz w:val="22"/>
                <w:szCs w:val="22"/>
                <w:lang w:val="ru-RU" w:eastAsia="uk-UA"/>
              </w:rPr>
              <w:t xml:space="preserve">послуг передбачених </w:t>
            </w:r>
            <w:r w:rsidRPr="00682340">
              <w:rPr>
                <w:b/>
                <w:sz w:val="22"/>
                <w:szCs w:val="22"/>
                <w:lang w:val="ru-RU" w:eastAsia="uk-UA"/>
              </w:rPr>
              <w:t>Додатком 4</w:t>
            </w:r>
            <w:r w:rsidRPr="00682340">
              <w:rPr>
                <w:sz w:val="22"/>
                <w:szCs w:val="22"/>
                <w:lang w:val="ru-RU" w:eastAsia="uk-UA"/>
              </w:rPr>
              <w:t xml:space="preserve"> до тендерної документації.</w:t>
            </w:r>
            <w:r w:rsidRPr="00682340">
              <w:rPr>
                <w:spacing w:val="1"/>
                <w:sz w:val="22"/>
                <w:szCs w:val="22"/>
                <w:lang w:val="ru-RU" w:eastAsia="uk-UA"/>
              </w:rPr>
              <w:t xml:space="preserve"> </w:t>
            </w:r>
          </w:p>
          <w:p w14:paraId="3A907E1E" w14:textId="77777777" w:rsidR="005446CE" w:rsidRPr="00682340" w:rsidRDefault="005446CE" w:rsidP="005446CE">
            <w:pPr>
              <w:ind w:right="5"/>
              <w:jc w:val="both"/>
              <w:rPr>
                <w:sz w:val="22"/>
                <w:szCs w:val="22"/>
                <w:lang w:val="ru-RU" w:eastAsia="uk-UA"/>
              </w:rPr>
            </w:pPr>
            <w:r w:rsidRPr="00682340">
              <w:rPr>
                <w:sz w:val="22"/>
                <w:szCs w:val="22"/>
                <w:lang w:val="ru-RU" w:eastAsia="uk-UA"/>
              </w:rPr>
              <w:t>У разі, якщо у пропозиції Учасника не включені будь-які</w:t>
            </w:r>
            <w:r w:rsidRPr="00682340">
              <w:rPr>
                <w:spacing w:val="1"/>
                <w:sz w:val="22"/>
                <w:szCs w:val="22"/>
                <w:lang w:val="ru-RU" w:eastAsia="uk-UA"/>
              </w:rPr>
              <w:t xml:space="preserve"> </w:t>
            </w:r>
            <w:r w:rsidRPr="00682340">
              <w:rPr>
                <w:sz w:val="22"/>
                <w:szCs w:val="22"/>
                <w:lang w:val="ru-RU" w:eastAsia="uk-UA"/>
              </w:rPr>
              <w:t>обсяги</w:t>
            </w:r>
            <w:r w:rsidRPr="00682340">
              <w:rPr>
                <w:spacing w:val="1"/>
                <w:sz w:val="22"/>
                <w:szCs w:val="22"/>
                <w:lang w:val="ru-RU" w:eastAsia="uk-UA"/>
              </w:rPr>
              <w:t xml:space="preserve"> </w:t>
            </w:r>
            <w:r w:rsidRPr="00682340">
              <w:rPr>
                <w:sz w:val="22"/>
                <w:szCs w:val="22"/>
                <w:lang w:val="ru-RU" w:eastAsia="uk-UA"/>
              </w:rPr>
              <w:t>послуг,</w:t>
            </w:r>
            <w:r w:rsidRPr="00682340">
              <w:rPr>
                <w:spacing w:val="1"/>
                <w:sz w:val="22"/>
                <w:szCs w:val="22"/>
                <w:lang w:val="ru-RU" w:eastAsia="uk-UA"/>
              </w:rPr>
              <w:t xml:space="preserve"> </w:t>
            </w:r>
            <w:r w:rsidRPr="00682340">
              <w:rPr>
                <w:sz w:val="22"/>
                <w:szCs w:val="22"/>
                <w:lang w:val="ru-RU" w:eastAsia="uk-UA"/>
              </w:rPr>
              <w:t>передбачені</w:t>
            </w:r>
            <w:r w:rsidRPr="00682340">
              <w:rPr>
                <w:spacing w:val="1"/>
                <w:sz w:val="22"/>
                <w:szCs w:val="22"/>
                <w:lang w:val="ru-RU" w:eastAsia="uk-UA"/>
              </w:rPr>
              <w:t xml:space="preserve"> </w:t>
            </w:r>
            <w:r w:rsidRPr="00682340">
              <w:rPr>
                <w:sz w:val="22"/>
                <w:szCs w:val="22"/>
                <w:lang w:val="ru-RU" w:eastAsia="uk-UA"/>
              </w:rPr>
              <w:t>умовами</w:t>
            </w:r>
            <w:r w:rsidRPr="00682340">
              <w:rPr>
                <w:spacing w:val="1"/>
                <w:sz w:val="22"/>
                <w:szCs w:val="22"/>
                <w:lang w:val="ru-RU" w:eastAsia="uk-UA"/>
              </w:rPr>
              <w:t xml:space="preserve"> </w:t>
            </w:r>
            <w:r w:rsidRPr="00682340">
              <w:rPr>
                <w:sz w:val="22"/>
                <w:szCs w:val="22"/>
                <w:lang w:val="ru-RU" w:eastAsia="uk-UA"/>
              </w:rPr>
              <w:t>тендерної</w:t>
            </w:r>
            <w:r w:rsidRPr="00682340">
              <w:rPr>
                <w:spacing w:val="-57"/>
                <w:sz w:val="22"/>
                <w:szCs w:val="22"/>
                <w:lang w:val="ru-RU" w:eastAsia="uk-UA"/>
              </w:rPr>
              <w:t xml:space="preserve"> </w:t>
            </w:r>
            <w:r w:rsidRPr="00682340">
              <w:rPr>
                <w:sz w:val="22"/>
                <w:szCs w:val="22"/>
                <w:lang w:val="ru-RU" w:eastAsia="uk-UA"/>
              </w:rPr>
              <w:t>документації,</w:t>
            </w:r>
            <w:r w:rsidRPr="00682340">
              <w:rPr>
                <w:spacing w:val="1"/>
                <w:sz w:val="22"/>
                <w:szCs w:val="22"/>
                <w:lang w:val="ru-RU" w:eastAsia="uk-UA"/>
              </w:rPr>
              <w:t xml:space="preserve"> </w:t>
            </w:r>
            <w:r w:rsidRPr="00682340">
              <w:rPr>
                <w:sz w:val="22"/>
                <w:szCs w:val="22"/>
                <w:lang w:val="ru-RU" w:eastAsia="uk-UA"/>
              </w:rPr>
              <w:t>або</w:t>
            </w:r>
            <w:r w:rsidRPr="00682340">
              <w:rPr>
                <w:spacing w:val="1"/>
                <w:sz w:val="22"/>
                <w:szCs w:val="22"/>
                <w:lang w:val="ru-RU" w:eastAsia="uk-UA"/>
              </w:rPr>
              <w:t xml:space="preserve"> </w:t>
            </w:r>
            <w:r w:rsidRPr="00682340">
              <w:rPr>
                <w:sz w:val="22"/>
                <w:szCs w:val="22"/>
                <w:lang w:val="ru-RU" w:eastAsia="uk-UA"/>
              </w:rPr>
              <w:t>обсяги</w:t>
            </w:r>
            <w:r w:rsidRPr="00682340">
              <w:rPr>
                <w:spacing w:val="1"/>
                <w:sz w:val="22"/>
                <w:szCs w:val="22"/>
                <w:lang w:val="ru-RU" w:eastAsia="uk-UA"/>
              </w:rPr>
              <w:t xml:space="preserve"> </w:t>
            </w:r>
            <w:r w:rsidRPr="00682340">
              <w:rPr>
                <w:sz w:val="22"/>
                <w:szCs w:val="22"/>
                <w:lang w:val="ru-RU" w:eastAsia="uk-UA"/>
              </w:rPr>
              <w:t>послуг</w:t>
            </w:r>
            <w:r w:rsidRPr="00682340">
              <w:rPr>
                <w:spacing w:val="1"/>
                <w:sz w:val="22"/>
                <w:szCs w:val="22"/>
                <w:lang w:val="ru-RU" w:eastAsia="uk-UA"/>
              </w:rPr>
              <w:t xml:space="preserve"> </w:t>
            </w:r>
            <w:r w:rsidRPr="00682340">
              <w:rPr>
                <w:sz w:val="22"/>
                <w:szCs w:val="22"/>
                <w:lang w:val="ru-RU" w:eastAsia="uk-UA"/>
              </w:rPr>
              <w:t>відрізняються</w:t>
            </w:r>
            <w:r w:rsidRPr="00682340">
              <w:rPr>
                <w:spacing w:val="1"/>
                <w:sz w:val="22"/>
                <w:szCs w:val="22"/>
                <w:lang w:val="ru-RU" w:eastAsia="uk-UA"/>
              </w:rPr>
              <w:t xml:space="preserve"> </w:t>
            </w:r>
            <w:r w:rsidRPr="00682340">
              <w:rPr>
                <w:sz w:val="22"/>
                <w:szCs w:val="22"/>
                <w:lang w:val="ru-RU" w:eastAsia="uk-UA"/>
              </w:rPr>
              <w:t>від</w:t>
            </w:r>
            <w:r w:rsidRPr="00682340">
              <w:rPr>
                <w:spacing w:val="1"/>
                <w:sz w:val="22"/>
                <w:szCs w:val="22"/>
                <w:lang w:val="ru-RU" w:eastAsia="uk-UA"/>
              </w:rPr>
              <w:t xml:space="preserve"> </w:t>
            </w:r>
            <w:r w:rsidRPr="00682340">
              <w:rPr>
                <w:sz w:val="22"/>
                <w:szCs w:val="22"/>
                <w:lang w:val="ru-RU" w:eastAsia="uk-UA"/>
              </w:rPr>
              <w:t>технічного</w:t>
            </w:r>
            <w:r w:rsidRPr="00682340">
              <w:rPr>
                <w:spacing w:val="-1"/>
                <w:sz w:val="22"/>
                <w:szCs w:val="22"/>
                <w:lang w:val="ru-RU" w:eastAsia="uk-UA"/>
              </w:rPr>
              <w:t xml:space="preserve"> </w:t>
            </w:r>
            <w:r w:rsidRPr="00682340">
              <w:rPr>
                <w:sz w:val="22"/>
                <w:szCs w:val="22"/>
                <w:lang w:val="ru-RU" w:eastAsia="uk-UA"/>
              </w:rPr>
              <w:t>завдання,</w:t>
            </w:r>
            <w:r w:rsidRPr="00682340">
              <w:rPr>
                <w:spacing w:val="-4"/>
                <w:sz w:val="22"/>
                <w:szCs w:val="22"/>
                <w:lang w:val="ru-RU" w:eastAsia="uk-UA"/>
              </w:rPr>
              <w:t xml:space="preserve"> </w:t>
            </w:r>
            <w:r w:rsidRPr="00682340">
              <w:rPr>
                <w:sz w:val="22"/>
                <w:szCs w:val="22"/>
                <w:lang w:val="ru-RU" w:eastAsia="uk-UA"/>
              </w:rPr>
              <w:t>така</w:t>
            </w:r>
            <w:r w:rsidRPr="00682340">
              <w:rPr>
                <w:spacing w:val="-1"/>
                <w:sz w:val="22"/>
                <w:szCs w:val="22"/>
                <w:lang w:val="ru-RU" w:eastAsia="uk-UA"/>
              </w:rPr>
              <w:t xml:space="preserve"> </w:t>
            </w:r>
            <w:r w:rsidRPr="00682340">
              <w:rPr>
                <w:sz w:val="22"/>
                <w:szCs w:val="22"/>
                <w:lang w:val="ru-RU" w:eastAsia="uk-UA"/>
              </w:rPr>
              <w:t>пропозиція</w:t>
            </w:r>
            <w:r w:rsidRPr="00682340">
              <w:rPr>
                <w:spacing w:val="-1"/>
                <w:sz w:val="22"/>
                <w:szCs w:val="22"/>
                <w:lang w:val="ru-RU" w:eastAsia="uk-UA"/>
              </w:rPr>
              <w:t xml:space="preserve"> </w:t>
            </w:r>
            <w:r w:rsidRPr="00682340">
              <w:rPr>
                <w:sz w:val="22"/>
                <w:szCs w:val="22"/>
                <w:lang w:val="ru-RU" w:eastAsia="uk-UA"/>
              </w:rPr>
              <w:t>відхиляється.</w:t>
            </w:r>
          </w:p>
          <w:p w14:paraId="5443263B" w14:textId="77777777" w:rsidR="005446CE" w:rsidRPr="00682340" w:rsidRDefault="005446CE" w:rsidP="005446CE">
            <w:pPr>
              <w:ind w:right="5"/>
              <w:jc w:val="both"/>
              <w:rPr>
                <w:sz w:val="22"/>
                <w:szCs w:val="22"/>
                <w:lang w:val="ru-RU" w:eastAsia="uk-UA"/>
              </w:rPr>
            </w:pPr>
            <w:r w:rsidRPr="00682340">
              <w:rPr>
                <w:sz w:val="22"/>
                <w:szCs w:val="22"/>
                <w:lang w:val="ru-RU" w:eastAsia="uk-UA"/>
              </w:rPr>
              <w:t>Учасник</w:t>
            </w:r>
            <w:r w:rsidRPr="00682340">
              <w:rPr>
                <w:spacing w:val="1"/>
                <w:sz w:val="22"/>
                <w:szCs w:val="22"/>
                <w:lang w:val="ru-RU" w:eastAsia="uk-UA"/>
              </w:rPr>
              <w:t xml:space="preserve"> </w:t>
            </w:r>
            <w:r w:rsidRPr="00682340">
              <w:rPr>
                <w:sz w:val="22"/>
                <w:szCs w:val="22"/>
                <w:lang w:val="ru-RU" w:eastAsia="uk-UA"/>
              </w:rPr>
              <w:t>відповідає</w:t>
            </w:r>
            <w:r w:rsidRPr="00682340">
              <w:rPr>
                <w:spacing w:val="1"/>
                <w:sz w:val="22"/>
                <w:szCs w:val="22"/>
                <w:lang w:val="ru-RU" w:eastAsia="uk-UA"/>
              </w:rPr>
              <w:t xml:space="preserve"> </w:t>
            </w:r>
            <w:r w:rsidRPr="00682340">
              <w:rPr>
                <w:sz w:val="22"/>
                <w:szCs w:val="22"/>
                <w:lang w:val="ru-RU" w:eastAsia="uk-UA"/>
              </w:rPr>
              <w:t>за</w:t>
            </w:r>
            <w:r w:rsidRPr="00682340">
              <w:rPr>
                <w:spacing w:val="1"/>
                <w:sz w:val="22"/>
                <w:szCs w:val="22"/>
                <w:lang w:val="ru-RU" w:eastAsia="uk-UA"/>
              </w:rPr>
              <w:t xml:space="preserve"> </w:t>
            </w:r>
            <w:r w:rsidRPr="00682340">
              <w:rPr>
                <w:sz w:val="22"/>
                <w:szCs w:val="22"/>
                <w:lang w:val="ru-RU" w:eastAsia="uk-UA"/>
              </w:rPr>
              <w:t>одержання</w:t>
            </w:r>
            <w:r w:rsidRPr="00682340">
              <w:rPr>
                <w:spacing w:val="1"/>
                <w:sz w:val="22"/>
                <w:szCs w:val="22"/>
                <w:lang w:val="ru-RU" w:eastAsia="uk-UA"/>
              </w:rPr>
              <w:t xml:space="preserve"> </w:t>
            </w:r>
            <w:r w:rsidRPr="00682340">
              <w:rPr>
                <w:sz w:val="22"/>
                <w:szCs w:val="22"/>
                <w:lang w:val="ru-RU" w:eastAsia="uk-UA"/>
              </w:rPr>
              <w:t>всіх</w:t>
            </w:r>
            <w:r w:rsidRPr="00682340">
              <w:rPr>
                <w:spacing w:val="1"/>
                <w:sz w:val="22"/>
                <w:szCs w:val="22"/>
                <w:lang w:val="ru-RU" w:eastAsia="uk-UA"/>
              </w:rPr>
              <w:t xml:space="preserve"> </w:t>
            </w:r>
            <w:r w:rsidRPr="00682340">
              <w:rPr>
                <w:sz w:val="22"/>
                <w:szCs w:val="22"/>
                <w:lang w:val="ru-RU" w:eastAsia="uk-UA"/>
              </w:rPr>
              <w:t>необхідних</w:t>
            </w:r>
            <w:r w:rsidRPr="00682340">
              <w:rPr>
                <w:spacing w:val="-57"/>
                <w:sz w:val="22"/>
                <w:szCs w:val="22"/>
                <w:lang w:val="ru-RU" w:eastAsia="uk-UA"/>
              </w:rPr>
              <w:t xml:space="preserve"> </w:t>
            </w:r>
            <w:r w:rsidRPr="00682340">
              <w:rPr>
                <w:sz w:val="22"/>
                <w:szCs w:val="22"/>
                <w:lang w:val="ru-RU" w:eastAsia="uk-UA"/>
              </w:rPr>
              <w:t>дозволів, ліцензій, сертифікатів на роботи, запропоновані</w:t>
            </w:r>
            <w:r w:rsidRPr="00682340">
              <w:rPr>
                <w:spacing w:val="1"/>
                <w:sz w:val="22"/>
                <w:szCs w:val="22"/>
                <w:lang w:val="ru-RU" w:eastAsia="uk-UA"/>
              </w:rPr>
              <w:t xml:space="preserve"> </w:t>
            </w:r>
            <w:r w:rsidRPr="00682340">
              <w:rPr>
                <w:sz w:val="22"/>
                <w:szCs w:val="22"/>
                <w:lang w:val="ru-RU" w:eastAsia="uk-UA"/>
              </w:rPr>
              <w:t>на</w:t>
            </w:r>
            <w:r w:rsidRPr="00682340">
              <w:rPr>
                <w:spacing w:val="-2"/>
                <w:sz w:val="22"/>
                <w:szCs w:val="22"/>
                <w:lang w:val="ru-RU" w:eastAsia="uk-UA"/>
              </w:rPr>
              <w:t xml:space="preserve"> </w:t>
            </w:r>
            <w:r w:rsidRPr="00682340">
              <w:rPr>
                <w:sz w:val="22"/>
                <w:szCs w:val="22"/>
                <w:lang w:val="ru-RU" w:eastAsia="uk-UA"/>
              </w:rPr>
              <w:t>торги та</w:t>
            </w:r>
            <w:r w:rsidRPr="00682340">
              <w:rPr>
                <w:spacing w:val="-1"/>
                <w:sz w:val="22"/>
                <w:szCs w:val="22"/>
                <w:lang w:val="ru-RU" w:eastAsia="uk-UA"/>
              </w:rPr>
              <w:t xml:space="preserve"> </w:t>
            </w:r>
            <w:r w:rsidRPr="00682340">
              <w:rPr>
                <w:sz w:val="22"/>
                <w:szCs w:val="22"/>
                <w:lang w:val="ru-RU" w:eastAsia="uk-UA"/>
              </w:rPr>
              <w:t>самостійно</w:t>
            </w:r>
            <w:r w:rsidRPr="00682340">
              <w:rPr>
                <w:spacing w:val="-3"/>
                <w:sz w:val="22"/>
                <w:szCs w:val="22"/>
                <w:lang w:val="ru-RU" w:eastAsia="uk-UA"/>
              </w:rPr>
              <w:t xml:space="preserve"> </w:t>
            </w:r>
            <w:r w:rsidRPr="00682340">
              <w:rPr>
                <w:sz w:val="22"/>
                <w:szCs w:val="22"/>
                <w:lang w:val="ru-RU" w:eastAsia="uk-UA"/>
              </w:rPr>
              <w:t>несе витрати на</w:t>
            </w:r>
            <w:r w:rsidRPr="00682340">
              <w:rPr>
                <w:spacing w:val="-2"/>
                <w:sz w:val="22"/>
                <w:szCs w:val="22"/>
                <w:lang w:val="ru-RU" w:eastAsia="uk-UA"/>
              </w:rPr>
              <w:t xml:space="preserve"> </w:t>
            </w:r>
            <w:r w:rsidRPr="00682340">
              <w:rPr>
                <w:sz w:val="22"/>
                <w:szCs w:val="22"/>
                <w:lang w:val="ru-RU" w:eastAsia="uk-UA"/>
              </w:rPr>
              <w:t>їх</w:t>
            </w:r>
            <w:r w:rsidRPr="00682340">
              <w:rPr>
                <w:spacing w:val="2"/>
                <w:sz w:val="22"/>
                <w:szCs w:val="22"/>
                <w:lang w:val="ru-RU" w:eastAsia="uk-UA"/>
              </w:rPr>
              <w:t xml:space="preserve"> </w:t>
            </w:r>
            <w:r w:rsidRPr="00682340">
              <w:rPr>
                <w:sz w:val="22"/>
                <w:szCs w:val="22"/>
                <w:lang w:val="ru-RU" w:eastAsia="uk-UA"/>
              </w:rPr>
              <w:t>отримання.</w:t>
            </w:r>
          </w:p>
          <w:p w14:paraId="2F1E7D67" w14:textId="77777777" w:rsidR="005446CE" w:rsidRPr="00682340" w:rsidRDefault="005446CE" w:rsidP="005446CE">
            <w:pPr>
              <w:tabs>
                <w:tab w:val="left" w:pos="6770"/>
              </w:tabs>
              <w:spacing w:after="160" w:line="259" w:lineRule="auto"/>
              <w:ind w:right="151"/>
              <w:jc w:val="both"/>
              <w:rPr>
                <w:sz w:val="22"/>
                <w:szCs w:val="22"/>
                <w:lang w:val="ru-RU" w:eastAsia="uk-UA"/>
              </w:rPr>
            </w:pPr>
            <w:r w:rsidRPr="00682340">
              <w:rPr>
                <w:sz w:val="22"/>
                <w:szCs w:val="22"/>
                <w:lang w:val="ru-RU" w:eastAsia="uk-UA"/>
              </w:rPr>
              <w:t>До</w:t>
            </w:r>
            <w:r w:rsidRPr="00682340">
              <w:rPr>
                <w:spacing w:val="21"/>
                <w:sz w:val="22"/>
                <w:szCs w:val="22"/>
                <w:lang w:val="ru-RU" w:eastAsia="uk-UA"/>
              </w:rPr>
              <w:t xml:space="preserve"> </w:t>
            </w:r>
            <w:r w:rsidRPr="00682340">
              <w:rPr>
                <w:sz w:val="22"/>
                <w:szCs w:val="22"/>
                <w:lang w:val="ru-RU" w:eastAsia="uk-UA"/>
              </w:rPr>
              <w:t>розрахунку</w:t>
            </w:r>
            <w:r w:rsidRPr="00682340">
              <w:rPr>
                <w:spacing w:val="16"/>
                <w:sz w:val="22"/>
                <w:szCs w:val="22"/>
                <w:lang w:val="ru-RU" w:eastAsia="uk-UA"/>
              </w:rPr>
              <w:t xml:space="preserve"> </w:t>
            </w:r>
            <w:r w:rsidRPr="00682340">
              <w:rPr>
                <w:sz w:val="22"/>
                <w:szCs w:val="22"/>
                <w:lang w:val="ru-RU" w:eastAsia="uk-UA"/>
              </w:rPr>
              <w:t>ціни</w:t>
            </w:r>
            <w:r w:rsidRPr="00682340">
              <w:rPr>
                <w:spacing w:val="26"/>
                <w:sz w:val="22"/>
                <w:szCs w:val="22"/>
                <w:lang w:val="ru-RU" w:eastAsia="uk-UA"/>
              </w:rPr>
              <w:t xml:space="preserve"> </w:t>
            </w:r>
            <w:r w:rsidRPr="00682340">
              <w:rPr>
                <w:sz w:val="22"/>
                <w:szCs w:val="22"/>
                <w:lang w:val="ru-RU" w:eastAsia="uk-UA"/>
              </w:rPr>
              <w:t>тендерної</w:t>
            </w:r>
            <w:r w:rsidRPr="00682340">
              <w:rPr>
                <w:spacing w:val="22"/>
                <w:sz w:val="22"/>
                <w:szCs w:val="22"/>
                <w:lang w:val="ru-RU" w:eastAsia="uk-UA"/>
              </w:rPr>
              <w:t xml:space="preserve"> </w:t>
            </w:r>
            <w:r w:rsidRPr="00682340">
              <w:rPr>
                <w:sz w:val="22"/>
                <w:szCs w:val="22"/>
                <w:lang w:val="ru-RU" w:eastAsia="uk-UA"/>
              </w:rPr>
              <w:t>пропозиції</w:t>
            </w:r>
            <w:r w:rsidRPr="00682340">
              <w:rPr>
                <w:spacing w:val="23"/>
                <w:sz w:val="22"/>
                <w:szCs w:val="22"/>
                <w:lang w:val="ru-RU" w:eastAsia="uk-UA"/>
              </w:rPr>
              <w:t xml:space="preserve"> </w:t>
            </w:r>
            <w:r w:rsidRPr="00682340">
              <w:rPr>
                <w:sz w:val="22"/>
                <w:szCs w:val="22"/>
                <w:lang w:val="ru-RU" w:eastAsia="uk-UA"/>
              </w:rPr>
              <w:t>Учасника</w:t>
            </w:r>
            <w:r w:rsidRPr="00682340">
              <w:rPr>
                <w:spacing w:val="20"/>
                <w:sz w:val="22"/>
                <w:szCs w:val="22"/>
                <w:lang w:val="ru-RU" w:eastAsia="uk-UA"/>
              </w:rPr>
              <w:t xml:space="preserve"> </w:t>
            </w:r>
            <w:r w:rsidRPr="00682340">
              <w:rPr>
                <w:sz w:val="22"/>
                <w:szCs w:val="22"/>
                <w:lang w:val="ru-RU" w:eastAsia="uk-UA"/>
              </w:rPr>
              <w:t>не</w:t>
            </w:r>
            <w:r w:rsidR="005324B4" w:rsidRPr="00682340">
              <w:rPr>
                <w:sz w:val="22"/>
                <w:szCs w:val="22"/>
                <w:lang w:val="ru-RU" w:eastAsia="uk-UA"/>
              </w:rPr>
              <w:t xml:space="preserve"> </w:t>
            </w:r>
            <w:r w:rsidRPr="00682340">
              <w:rPr>
                <w:sz w:val="22"/>
                <w:szCs w:val="22"/>
                <w:lang w:val="ru-RU" w:eastAsia="uk-UA"/>
              </w:rPr>
              <w:t>включаються витрати понесені ним у процесі здійснення</w:t>
            </w:r>
            <w:r w:rsidRPr="00682340">
              <w:rPr>
                <w:spacing w:val="1"/>
                <w:sz w:val="22"/>
                <w:szCs w:val="22"/>
                <w:lang w:val="ru-RU" w:eastAsia="uk-UA"/>
              </w:rPr>
              <w:t xml:space="preserve"> </w:t>
            </w:r>
            <w:r w:rsidRPr="00682340">
              <w:rPr>
                <w:sz w:val="22"/>
                <w:szCs w:val="22"/>
                <w:lang w:val="ru-RU" w:eastAsia="uk-UA"/>
              </w:rPr>
              <w:t>процедури закупівлі, зокрема витрати на оплату послуг</w:t>
            </w:r>
            <w:r w:rsidRPr="00682340">
              <w:rPr>
                <w:spacing w:val="1"/>
                <w:sz w:val="22"/>
                <w:szCs w:val="22"/>
                <w:lang w:val="ru-RU" w:eastAsia="uk-UA"/>
              </w:rPr>
              <w:t xml:space="preserve"> </w:t>
            </w:r>
            <w:r w:rsidRPr="00682340">
              <w:rPr>
                <w:sz w:val="22"/>
                <w:szCs w:val="22"/>
                <w:lang w:val="ru-RU" w:eastAsia="uk-UA"/>
              </w:rPr>
              <w:t>інформаційних</w:t>
            </w:r>
            <w:r w:rsidRPr="00682340">
              <w:rPr>
                <w:spacing w:val="1"/>
                <w:sz w:val="22"/>
                <w:szCs w:val="22"/>
                <w:lang w:val="ru-RU" w:eastAsia="uk-UA"/>
              </w:rPr>
              <w:t xml:space="preserve"> </w:t>
            </w:r>
            <w:r w:rsidRPr="00682340">
              <w:rPr>
                <w:sz w:val="22"/>
                <w:szCs w:val="22"/>
                <w:lang w:val="ru-RU" w:eastAsia="uk-UA"/>
              </w:rPr>
              <w:t>систем</w:t>
            </w:r>
            <w:r w:rsidRPr="00682340">
              <w:rPr>
                <w:spacing w:val="1"/>
                <w:sz w:val="22"/>
                <w:szCs w:val="22"/>
                <w:lang w:val="ru-RU" w:eastAsia="uk-UA"/>
              </w:rPr>
              <w:t xml:space="preserve"> </w:t>
            </w:r>
            <w:r w:rsidRPr="00682340">
              <w:rPr>
                <w:sz w:val="22"/>
                <w:szCs w:val="22"/>
                <w:lang w:val="ru-RU" w:eastAsia="uk-UA"/>
              </w:rPr>
              <w:t>в</w:t>
            </w:r>
            <w:r w:rsidRPr="00682340">
              <w:rPr>
                <w:spacing w:val="1"/>
                <w:sz w:val="22"/>
                <w:szCs w:val="22"/>
                <w:lang w:val="ru-RU" w:eastAsia="uk-UA"/>
              </w:rPr>
              <w:t xml:space="preserve"> </w:t>
            </w:r>
            <w:r w:rsidRPr="00682340">
              <w:rPr>
                <w:sz w:val="22"/>
                <w:szCs w:val="22"/>
                <w:lang w:val="ru-RU" w:eastAsia="uk-UA"/>
              </w:rPr>
              <w:t>мережі</w:t>
            </w:r>
            <w:r w:rsidRPr="00682340">
              <w:rPr>
                <w:spacing w:val="1"/>
                <w:sz w:val="22"/>
                <w:szCs w:val="22"/>
                <w:lang w:val="ru-RU" w:eastAsia="uk-UA"/>
              </w:rPr>
              <w:t xml:space="preserve"> </w:t>
            </w:r>
            <w:r w:rsidRPr="00682340">
              <w:rPr>
                <w:sz w:val="22"/>
                <w:szCs w:val="22"/>
                <w:lang w:val="ru-RU" w:eastAsia="uk-UA"/>
              </w:rPr>
              <w:t>Інтернет,</w:t>
            </w:r>
            <w:r w:rsidRPr="00682340">
              <w:rPr>
                <w:spacing w:val="1"/>
                <w:sz w:val="22"/>
                <w:szCs w:val="22"/>
                <w:lang w:val="ru-RU" w:eastAsia="uk-UA"/>
              </w:rPr>
              <w:t xml:space="preserve"> </w:t>
            </w:r>
            <w:r w:rsidRPr="00682340">
              <w:rPr>
                <w:sz w:val="22"/>
                <w:szCs w:val="22"/>
                <w:lang w:val="ru-RU" w:eastAsia="uk-UA"/>
              </w:rPr>
              <w:t>витрати</w:t>
            </w:r>
            <w:r w:rsidRPr="00682340">
              <w:rPr>
                <w:spacing w:val="1"/>
                <w:sz w:val="22"/>
                <w:szCs w:val="22"/>
                <w:lang w:val="ru-RU" w:eastAsia="uk-UA"/>
              </w:rPr>
              <w:t xml:space="preserve"> </w:t>
            </w:r>
            <w:r w:rsidRPr="00682340">
              <w:rPr>
                <w:sz w:val="22"/>
                <w:szCs w:val="22"/>
                <w:lang w:val="ru-RU" w:eastAsia="uk-UA"/>
              </w:rPr>
              <w:t>пов’язані</w:t>
            </w:r>
            <w:r w:rsidRPr="00682340">
              <w:rPr>
                <w:spacing w:val="1"/>
                <w:sz w:val="22"/>
                <w:szCs w:val="22"/>
                <w:lang w:val="ru-RU" w:eastAsia="uk-UA"/>
              </w:rPr>
              <w:t xml:space="preserve"> </w:t>
            </w:r>
            <w:r w:rsidRPr="00682340">
              <w:rPr>
                <w:sz w:val="22"/>
                <w:szCs w:val="22"/>
                <w:lang w:val="ru-RU" w:eastAsia="uk-UA"/>
              </w:rPr>
              <w:t>із</w:t>
            </w:r>
            <w:r w:rsidRPr="00682340">
              <w:rPr>
                <w:spacing w:val="1"/>
                <w:sz w:val="22"/>
                <w:szCs w:val="22"/>
                <w:lang w:val="ru-RU" w:eastAsia="uk-UA"/>
              </w:rPr>
              <w:t xml:space="preserve"> </w:t>
            </w:r>
            <w:r w:rsidRPr="00682340">
              <w:rPr>
                <w:sz w:val="22"/>
                <w:szCs w:val="22"/>
                <w:lang w:val="ru-RU" w:eastAsia="uk-UA"/>
              </w:rPr>
              <w:t>оформленням</w:t>
            </w:r>
            <w:r w:rsidRPr="00682340">
              <w:rPr>
                <w:spacing w:val="1"/>
                <w:sz w:val="22"/>
                <w:szCs w:val="22"/>
                <w:lang w:val="ru-RU" w:eastAsia="uk-UA"/>
              </w:rPr>
              <w:t xml:space="preserve"> </w:t>
            </w:r>
            <w:r w:rsidRPr="00682340">
              <w:rPr>
                <w:sz w:val="22"/>
                <w:szCs w:val="22"/>
                <w:lang w:val="ru-RU" w:eastAsia="uk-UA"/>
              </w:rPr>
              <w:t>забезпечення</w:t>
            </w:r>
            <w:r w:rsidRPr="00682340">
              <w:rPr>
                <w:spacing w:val="1"/>
                <w:sz w:val="22"/>
                <w:szCs w:val="22"/>
                <w:lang w:val="ru-RU" w:eastAsia="uk-UA"/>
              </w:rPr>
              <w:t xml:space="preserve"> </w:t>
            </w:r>
            <w:r w:rsidRPr="00682340">
              <w:rPr>
                <w:sz w:val="22"/>
                <w:szCs w:val="22"/>
                <w:lang w:val="ru-RU" w:eastAsia="uk-UA"/>
              </w:rPr>
              <w:t>тендерної</w:t>
            </w:r>
            <w:r w:rsidRPr="00682340">
              <w:rPr>
                <w:spacing w:val="1"/>
                <w:sz w:val="22"/>
                <w:szCs w:val="22"/>
                <w:lang w:val="ru-RU" w:eastAsia="uk-UA"/>
              </w:rPr>
              <w:t xml:space="preserve"> </w:t>
            </w:r>
            <w:r w:rsidRPr="00682340">
              <w:rPr>
                <w:sz w:val="22"/>
                <w:szCs w:val="22"/>
                <w:lang w:val="ru-RU" w:eastAsia="uk-UA"/>
              </w:rPr>
              <w:t>пропозиції (якщо таке вимагається), витрати пов’язані із</w:t>
            </w:r>
            <w:r w:rsidRPr="00682340">
              <w:rPr>
                <w:spacing w:val="1"/>
                <w:sz w:val="22"/>
                <w:szCs w:val="22"/>
                <w:lang w:val="ru-RU" w:eastAsia="uk-UA"/>
              </w:rPr>
              <w:t xml:space="preserve"> </w:t>
            </w:r>
            <w:r w:rsidRPr="00682340">
              <w:rPr>
                <w:sz w:val="22"/>
                <w:szCs w:val="22"/>
                <w:lang w:val="ru-RU" w:eastAsia="uk-UA"/>
              </w:rPr>
              <w:t>укладанням</w:t>
            </w:r>
            <w:r w:rsidRPr="00682340">
              <w:rPr>
                <w:spacing w:val="1"/>
                <w:sz w:val="22"/>
                <w:szCs w:val="22"/>
                <w:lang w:val="ru-RU" w:eastAsia="uk-UA"/>
              </w:rPr>
              <w:t xml:space="preserve"> </w:t>
            </w:r>
            <w:r w:rsidRPr="00682340">
              <w:rPr>
                <w:sz w:val="22"/>
                <w:szCs w:val="22"/>
                <w:lang w:val="ru-RU" w:eastAsia="uk-UA"/>
              </w:rPr>
              <w:t>договору</w:t>
            </w:r>
            <w:r w:rsidRPr="00682340">
              <w:rPr>
                <w:spacing w:val="1"/>
                <w:sz w:val="22"/>
                <w:szCs w:val="22"/>
                <w:lang w:val="ru-RU" w:eastAsia="uk-UA"/>
              </w:rPr>
              <w:t xml:space="preserve"> </w:t>
            </w:r>
            <w:r w:rsidRPr="00682340">
              <w:rPr>
                <w:sz w:val="22"/>
                <w:szCs w:val="22"/>
                <w:lang w:val="ru-RU" w:eastAsia="uk-UA"/>
              </w:rPr>
              <w:t>про</w:t>
            </w:r>
            <w:r w:rsidRPr="00682340">
              <w:rPr>
                <w:spacing w:val="1"/>
                <w:sz w:val="22"/>
                <w:szCs w:val="22"/>
                <w:lang w:val="ru-RU" w:eastAsia="uk-UA"/>
              </w:rPr>
              <w:t xml:space="preserve"> </w:t>
            </w:r>
            <w:r w:rsidRPr="00682340">
              <w:rPr>
                <w:sz w:val="22"/>
                <w:szCs w:val="22"/>
                <w:lang w:val="ru-RU" w:eastAsia="uk-UA"/>
              </w:rPr>
              <w:t>закупівлю,</w:t>
            </w:r>
            <w:r w:rsidRPr="00682340">
              <w:rPr>
                <w:spacing w:val="1"/>
                <w:sz w:val="22"/>
                <w:szCs w:val="22"/>
                <w:lang w:val="ru-RU" w:eastAsia="uk-UA"/>
              </w:rPr>
              <w:t xml:space="preserve"> </w:t>
            </w:r>
            <w:r w:rsidRPr="00682340">
              <w:rPr>
                <w:sz w:val="22"/>
                <w:szCs w:val="22"/>
                <w:lang w:val="ru-RU" w:eastAsia="uk-UA"/>
              </w:rPr>
              <w:t>у</w:t>
            </w:r>
            <w:r w:rsidRPr="00682340">
              <w:rPr>
                <w:spacing w:val="1"/>
                <w:sz w:val="22"/>
                <w:szCs w:val="22"/>
                <w:lang w:val="ru-RU" w:eastAsia="uk-UA"/>
              </w:rPr>
              <w:t xml:space="preserve"> </w:t>
            </w:r>
            <w:r w:rsidRPr="00682340">
              <w:rPr>
                <w:sz w:val="22"/>
                <w:szCs w:val="22"/>
                <w:lang w:val="ru-RU" w:eastAsia="uk-UA"/>
              </w:rPr>
              <w:t>т.ч.</w:t>
            </w:r>
            <w:r w:rsidRPr="00682340">
              <w:rPr>
                <w:spacing w:val="1"/>
                <w:sz w:val="22"/>
                <w:szCs w:val="22"/>
                <w:lang w:val="ru-RU" w:eastAsia="uk-UA"/>
              </w:rPr>
              <w:t xml:space="preserve"> </w:t>
            </w:r>
            <w:r w:rsidRPr="00682340">
              <w:rPr>
                <w:sz w:val="22"/>
                <w:szCs w:val="22"/>
                <w:lang w:val="ru-RU" w:eastAsia="uk-UA"/>
              </w:rPr>
              <w:t>і</w:t>
            </w:r>
            <w:r w:rsidRPr="00682340">
              <w:rPr>
                <w:spacing w:val="1"/>
                <w:sz w:val="22"/>
                <w:szCs w:val="22"/>
                <w:lang w:val="ru-RU" w:eastAsia="uk-UA"/>
              </w:rPr>
              <w:t xml:space="preserve"> </w:t>
            </w:r>
            <w:r w:rsidRPr="00682340">
              <w:rPr>
                <w:sz w:val="22"/>
                <w:szCs w:val="22"/>
                <w:lang w:val="ru-RU" w:eastAsia="uk-UA"/>
              </w:rPr>
              <w:t>ті,</w:t>
            </w:r>
            <w:r w:rsidRPr="00682340">
              <w:rPr>
                <w:spacing w:val="1"/>
                <w:sz w:val="22"/>
                <w:szCs w:val="22"/>
                <w:lang w:val="ru-RU" w:eastAsia="uk-UA"/>
              </w:rPr>
              <w:t xml:space="preserve"> </w:t>
            </w:r>
            <w:r w:rsidRPr="00682340">
              <w:rPr>
                <w:sz w:val="22"/>
                <w:szCs w:val="22"/>
                <w:lang w:val="ru-RU" w:eastAsia="uk-UA"/>
              </w:rPr>
              <w:t>що</w:t>
            </w:r>
            <w:r w:rsidRPr="00682340">
              <w:rPr>
                <w:spacing w:val="1"/>
                <w:sz w:val="22"/>
                <w:szCs w:val="22"/>
                <w:lang w:val="ru-RU" w:eastAsia="uk-UA"/>
              </w:rPr>
              <w:t xml:space="preserve"> </w:t>
            </w:r>
            <w:r w:rsidRPr="00682340">
              <w:rPr>
                <w:sz w:val="22"/>
                <w:szCs w:val="22"/>
                <w:lang w:val="ru-RU" w:eastAsia="uk-UA"/>
              </w:rPr>
              <w:t>не</w:t>
            </w:r>
            <w:r w:rsidRPr="00682340">
              <w:rPr>
                <w:spacing w:val="-57"/>
                <w:sz w:val="22"/>
                <w:szCs w:val="22"/>
                <w:lang w:val="ru-RU" w:eastAsia="uk-UA"/>
              </w:rPr>
              <w:t xml:space="preserve"> </w:t>
            </w:r>
            <w:r w:rsidRPr="00682340">
              <w:rPr>
                <w:sz w:val="22"/>
                <w:szCs w:val="22"/>
                <w:lang w:val="ru-RU" w:eastAsia="uk-UA"/>
              </w:rPr>
              <w:t>пов’язані із його нотаріальним посвідченням (якщо такі</w:t>
            </w:r>
            <w:r w:rsidRPr="00682340">
              <w:rPr>
                <w:spacing w:val="1"/>
                <w:sz w:val="22"/>
                <w:szCs w:val="22"/>
                <w:lang w:val="ru-RU" w:eastAsia="uk-UA"/>
              </w:rPr>
              <w:t xml:space="preserve"> </w:t>
            </w:r>
            <w:r w:rsidRPr="00682340">
              <w:rPr>
                <w:sz w:val="22"/>
                <w:szCs w:val="22"/>
                <w:lang w:val="ru-RU" w:eastAsia="uk-UA"/>
              </w:rPr>
              <w:t>будуть).</w:t>
            </w:r>
          </w:p>
          <w:p w14:paraId="3FBD9556" w14:textId="77777777" w:rsidR="005446CE" w:rsidRPr="00682340" w:rsidRDefault="005446CE" w:rsidP="005446CE">
            <w:pPr>
              <w:ind w:right="119"/>
              <w:jc w:val="both"/>
              <w:rPr>
                <w:sz w:val="22"/>
                <w:szCs w:val="22"/>
                <w:lang w:val="ru-RU" w:eastAsia="uk-UA"/>
              </w:rPr>
            </w:pPr>
            <w:r w:rsidRPr="00682340">
              <w:rPr>
                <w:sz w:val="22"/>
                <w:szCs w:val="22"/>
                <w:lang w:val="ru-RU" w:eastAsia="uk-UA"/>
              </w:rPr>
              <w:lastRenderedPageBreak/>
              <w:t>Тендерна пропозиція Учасника, в ціну якої включено будь</w:t>
            </w:r>
            <w:r w:rsidRPr="00682340">
              <w:rPr>
                <w:spacing w:val="1"/>
                <w:sz w:val="22"/>
                <w:szCs w:val="22"/>
                <w:lang w:val="ru-RU" w:eastAsia="uk-UA"/>
              </w:rPr>
              <w:t xml:space="preserve"> </w:t>
            </w:r>
            <w:r w:rsidRPr="00682340">
              <w:rPr>
                <w:sz w:val="22"/>
                <w:szCs w:val="22"/>
                <w:lang w:val="ru-RU" w:eastAsia="uk-UA"/>
              </w:rPr>
              <w:t>які</w:t>
            </w:r>
            <w:r w:rsidRPr="00682340">
              <w:rPr>
                <w:spacing w:val="18"/>
                <w:sz w:val="22"/>
                <w:szCs w:val="22"/>
                <w:lang w:val="ru-RU" w:eastAsia="uk-UA"/>
              </w:rPr>
              <w:t xml:space="preserve"> </w:t>
            </w:r>
            <w:r w:rsidRPr="00682340">
              <w:rPr>
                <w:sz w:val="22"/>
                <w:szCs w:val="22"/>
                <w:lang w:val="ru-RU" w:eastAsia="uk-UA"/>
              </w:rPr>
              <w:t>витрати</w:t>
            </w:r>
            <w:r w:rsidRPr="00682340">
              <w:rPr>
                <w:spacing w:val="20"/>
                <w:sz w:val="22"/>
                <w:szCs w:val="22"/>
                <w:lang w:val="ru-RU" w:eastAsia="uk-UA"/>
              </w:rPr>
              <w:t xml:space="preserve"> </w:t>
            </w:r>
            <w:r w:rsidRPr="00682340">
              <w:rPr>
                <w:sz w:val="22"/>
                <w:szCs w:val="22"/>
                <w:lang w:val="ru-RU" w:eastAsia="uk-UA"/>
              </w:rPr>
              <w:t>понесені</w:t>
            </w:r>
            <w:r w:rsidRPr="00682340">
              <w:rPr>
                <w:spacing w:val="19"/>
                <w:sz w:val="22"/>
                <w:szCs w:val="22"/>
                <w:lang w:val="ru-RU" w:eastAsia="uk-UA"/>
              </w:rPr>
              <w:t xml:space="preserve"> </w:t>
            </w:r>
            <w:r w:rsidRPr="00682340">
              <w:rPr>
                <w:sz w:val="22"/>
                <w:szCs w:val="22"/>
                <w:lang w:val="ru-RU" w:eastAsia="uk-UA"/>
              </w:rPr>
              <w:t>ним</w:t>
            </w:r>
            <w:r w:rsidRPr="00682340">
              <w:rPr>
                <w:spacing w:val="20"/>
                <w:sz w:val="22"/>
                <w:szCs w:val="22"/>
                <w:lang w:val="ru-RU" w:eastAsia="uk-UA"/>
              </w:rPr>
              <w:t xml:space="preserve"> </w:t>
            </w:r>
            <w:r w:rsidRPr="00682340">
              <w:rPr>
                <w:sz w:val="22"/>
                <w:szCs w:val="22"/>
                <w:lang w:val="ru-RU" w:eastAsia="uk-UA"/>
              </w:rPr>
              <w:t>у</w:t>
            </w:r>
            <w:r w:rsidRPr="00682340">
              <w:rPr>
                <w:spacing w:val="12"/>
                <w:sz w:val="22"/>
                <w:szCs w:val="22"/>
                <w:lang w:val="ru-RU" w:eastAsia="uk-UA"/>
              </w:rPr>
              <w:t xml:space="preserve"> </w:t>
            </w:r>
            <w:r w:rsidRPr="00682340">
              <w:rPr>
                <w:sz w:val="22"/>
                <w:szCs w:val="22"/>
                <w:lang w:val="ru-RU" w:eastAsia="uk-UA"/>
              </w:rPr>
              <w:t>процесі</w:t>
            </w:r>
            <w:r w:rsidRPr="00682340">
              <w:rPr>
                <w:spacing w:val="26"/>
                <w:sz w:val="22"/>
                <w:szCs w:val="22"/>
                <w:lang w:val="ru-RU" w:eastAsia="uk-UA"/>
              </w:rPr>
              <w:t xml:space="preserve"> </w:t>
            </w:r>
            <w:r w:rsidRPr="00682340">
              <w:rPr>
                <w:sz w:val="22"/>
                <w:szCs w:val="22"/>
                <w:lang w:val="ru-RU" w:eastAsia="uk-UA"/>
              </w:rPr>
              <w:t>здійснення</w:t>
            </w:r>
            <w:r w:rsidRPr="00682340">
              <w:rPr>
                <w:spacing w:val="19"/>
                <w:sz w:val="22"/>
                <w:szCs w:val="22"/>
                <w:lang w:val="ru-RU" w:eastAsia="uk-UA"/>
              </w:rPr>
              <w:t xml:space="preserve"> </w:t>
            </w:r>
            <w:r w:rsidRPr="00682340">
              <w:rPr>
                <w:sz w:val="22"/>
                <w:szCs w:val="22"/>
                <w:lang w:val="ru-RU" w:eastAsia="uk-UA"/>
              </w:rPr>
              <w:t>процедури</w:t>
            </w:r>
            <w:r w:rsidRPr="00682340">
              <w:rPr>
                <w:spacing w:val="-57"/>
                <w:sz w:val="22"/>
                <w:szCs w:val="22"/>
                <w:lang w:val="ru-RU" w:eastAsia="uk-UA"/>
              </w:rPr>
              <w:t xml:space="preserve"> </w:t>
            </w:r>
            <w:r w:rsidRPr="00682340">
              <w:rPr>
                <w:sz w:val="22"/>
                <w:szCs w:val="22"/>
                <w:lang w:val="ru-RU" w:eastAsia="uk-UA"/>
              </w:rPr>
              <w:t>закупівлі,</w:t>
            </w:r>
            <w:r w:rsidRPr="00682340">
              <w:rPr>
                <w:spacing w:val="40"/>
                <w:sz w:val="22"/>
                <w:szCs w:val="22"/>
                <w:lang w:val="ru-RU" w:eastAsia="uk-UA"/>
              </w:rPr>
              <w:t xml:space="preserve"> </w:t>
            </w:r>
            <w:r w:rsidRPr="00682340">
              <w:rPr>
                <w:sz w:val="22"/>
                <w:szCs w:val="22"/>
                <w:lang w:val="ru-RU" w:eastAsia="uk-UA"/>
              </w:rPr>
              <w:t>що</w:t>
            </w:r>
            <w:r w:rsidRPr="00682340">
              <w:rPr>
                <w:spacing w:val="39"/>
                <w:sz w:val="22"/>
                <w:szCs w:val="22"/>
                <w:lang w:val="ru-RU" w:eastAsia="uk-UA"/>
              </w:rPr>
              <w:t xml:space="preserve"> </w:t>
            </w:r>
            <w:r w:rsidRPr="00682340">
              <w:rPr>
                <w:sz w:val="22"/>
                <w:szCs w:val="22"/>
                <w:lang w:val="ru-RU" w:eastAsia="uk-UA"/>
              </w:rPr>
              <w:t>безпосередньо</w:t>
            </w:r>
            <w:r w:rsidRPr="00682340">
              <w:rPr>
                <w:spacing w:val="39"/>
                <w:sz w:val="22"/>
                <w:szCs w:val="22"/>
                <w:lang w:val="ru-RU" w:eastAsia="uk-UA"/>
              </w:rPr>
              <w:t xml:space="preserve"> </w:t>
            </w:r>
            <w:r w:rsidRPr="00682340">
              <w:rPr>
                <w:sz w:val="22"/>
                <w:szCs w:val="22"/>
                <w:lang w:val="ru-RU" w:eastAsia="uk-UA"/>
              </w:rPr>
              <w:t>не</w:t>
            </w:r>
            <w:r w:rsidRPr="00682340">
              <w:rPr>
                <w:spacing w:val="39"/>
                <w:sz w:val="22"/>
                <w:szCs w:val="22"/>
                <w:lang w:val="ru-RU" w:eastAsia="uk-UA"/>
              </w:rPr>
              <w:t xml:space="preserve"> </w:t>
            </w:r>
            <w:r w:rsidRPr="00682340">
              <w:rPr>
                <w:sz w:val="22"/>
                <w:szCs w:val="22"/>
                <w:lang w:val="ru-RU" w:eastAsia="uk-UA"/>
              </w:rPr>
              <w:t>стосуються</w:t>
            </w:r>
            <w:r w:rsidRPr="00682340">
              <w:rPr>
                <w:spacing w:val="39"/>
                <w:sz w:val="22"/>
                <w:szCs w:val="22"/>
                <w:lang w:val="ru-RU" w:eastAsia="uk-UA"/>
              </w:rPr>
              <w:t xml:space="preserve"> </w:t>
            </w:r>
            <w:r w:rsidRPr="00682340">
              <w:rPr>
                <w:sz w:val="22"/>
                <w:szCs w:val="22"/>
                <w:lang w:val="ru-RU" w:eastAsia="uk-UA"/>
              </w:rPr>
              <w:t>виконання</w:t>
            </w:r>
            <w:r w:rsidRPr="00682340">
              <w:rPr>
                <w:spacing w:val="-57"/>
                <w:sz w:val="22"/>
                <w:szCs w:val="22"/>
                <w:lang w:val="ru-RU" w:eastAsia="uk-UA"/>
              </w:rPr>
              <w:t xml:space="preserve"> </w:t>
            </w:r>
            <w:r w:rsidRPr="00682340">
              <w:rPr>
                <w:spacing w:val="-1"/>
                <w:sz w:val="22"/>
                <w:szCs w:val="22"/>
                <w:lang w:val="ru-RU" w:eastAsia="uk-UA"/>
              </w:rPr>
              <w:t>послуг,</w:t>
            </w:r>
            <w:r w:rsidRPr="00682340">
              <w:rPr>
                <w:spacing w:val="15"/>
                <w:sz w:val="22"/>
                <w:szCs w:val="22"/>
                <w:lang w:val="ru-RU" w:eastAsia="uk-UA"/>
              </w:rPr>
              <w:t xml:space="preserve"> </w:t>
            </w:r>
            <w:r w:rsidRPr="00682340">
              <w:rPr>
                <w:spacing w:val="-1"/>
                <w:sz w:val="22"/>
                <w:szCs w:val="22"/>
                <w:lang w:val="ru-RU" w:eastAsia="uk-UA"/>
              </w:rPr>
              <w:t>відхиляється</w:t>
            </w:r>
            <w:r w:rsidRPr="00682340">
              <w:rPr>
                <w:spacing w:val="16"/>
                <w:sz w:val="22"/>
                <w:szCs w:val="22"/>
                <w:lang w:val="ru-RU" w:eastAsia="uk-UA"/>
              </w:rPr>
              <w:t xml:space="preserve"> </w:t>
            </w:r>
            <w:r w:rsidRPr="00682340">
              <w:rPr>
                <w:spacing w:val="-1"/>
                <w:sz w:val="22"/>
                <w:szCs w:val="22"/>
                <w:lang w:val="ru-RU" w:eastAsia="uk-UA"/>
              </w:rPr>
              <w:t>замовником.</w:t>
            </w:r>
            <w:r w:rsidRPr="00682340">
              <w:rPr>
                <w:spacing w:val="16"/>
                <w:sz w:val="22"/>
                <w:szCs w:val="22"/>
                <w:lang w:val="ru-RU" w:eastAsia="uk-UA"/>
              </w:rPr>
              <w:t xml:space="preserve"> </w:t>
            </w:r>
            <w:r w:rsidRPr="00682340">
              <w:rPr>
                <w:sz w:val="22"/>
                <w:szCs w:val="22"/>
                <w:lang w:val="ru-RU" w:eastAsia="uk-UA"/>
              </w:rPr>
              <w:t>Зазначені</w:t>
            </w:r>
            <w:r w:rsidRPr="00682340">
              <w:rPr>
                <w:spacing w:val="16"/>
                <w:sz w:val="22"/>
                <w:szCs w:val="22"/>
                <w:lang w:val="ru-RU" w:eastAsia="uk-UA"/>
              </w:rPr>
              <w:t xml:space="preserve"> </w:t>
            </w:r>
            <w:r w:rsidRPr="00682340">
              <w:rPr>
                <w:sz w:val="22"/>
                <w:szCs w:val="22"/>
                <w:lang w:val="ru-RU" w:eastAsia="uk-UA"/>
              </w:rPr>
              <w:t>витрати</w:t>
            </w:r>
            <w:r w:rsidRPr="00682340">
              <w:rPr>
                <w:spacing w:val="-18"/>
                <w:sz w:val="22"/>
                <w:szCs w:val="22"/>
                <w:lang w:val="ru-RU" w:eastAsia="uk-UA"/>
              </w:rPr>
              <w:t xml:space="preserve"> </w:t>
            </w:r>
            <w:r w:rsidRPr="00682340">
              <w:rPr>
                <w:sz w:val="22"/>
                <w:szCs w:val="22"/>
                <w:lang w:val="ru-RU" w:eastAsia="uk-UA"/>
              </w:rPr>
              <w:t>(якщо</w:t>
            </w:r>
            <w:r w:rsidRPr="00682340">
              <w:rPr>
                <w:spacing w:val="-57"/>
                <w:sz w:val="22"/>
                <w:szCs w:val="22"/>
                <w:lang w:val="ru-RU" w:eastAsia="uk-UA"/>
              </w:rPr>
              <w:t xml:space="preserve"> </w:t>
            </w:r>
            <w:r w:rsidRPr="00682340">
              <w:rPr>
                <w:sz w:val="22"/>
                <w:szCs w:val="22"/>
                <w:lang w:val="ru-RU" w:eastAsia="uk-UA"/>
              </w:rPr>
              <w:t>такі</w:t>
            </w:r>
            <w:r w:rsidRPr="00682340">
              <w:rPr>
                <w:spacing w:val="37"/>
                <w:sz w:val="22"/>
                <w:szCs w:val="22"/>
                <w:lang w:val="ru-RU" w:eastAsia="uk-UA"/>
              </w:rPr>
              <w:t xml:space="preserve"> </w:t>
            </w:r>
            <w:r w:rsidRPr="00682340">
              <w:rPr>
                <w:sz w:val="22"/>
                <w:szCs w:val="22"/>
                <w:lang w:val="ru-RU" w:eastAsia="uk-UA"/>
              </w:rPr>
              <w:t>будуть)</w:t>
            </w:r>
            <w:r w:rsidRPr="00682340">
              <w:rPr>
                <w:spacing w:val="37"/>
                <w:sz w:val="22"/>
                <w:szCs w:val="22"/>
                <w:lang w:val="ru-RU" w:eastAsia="uk-UA"/>
              </w:rPr>
              <w:t xml:space="preserve"> </w:t>
            </w:r>
            <w:r w:rsidRPr="00682340">
              <w:rPr>
                <w:sz w:val="22"/>
                <w:szCs w:val="22"/>
                <w:lang w:val="ru-RU" w:eastAsia="uk-UA"/>
              </w:rPr>
              <w:t>сплачуються</w:t>
            </w:r>
            <w:r w:rsidRPr="00682340">
              <w:rPr>
                <w:spacing w:val="36"/>
                <w:sz w:val="22"/>
                <w:szCs w:val="22"/>
                <w:lang w:val="ru-RU" w:eastAsia="uk-UA"/>
              </w:rPr>
              <w:t xml:space="preserve"> </w:t>
            </w:r>
            <w:r w:rsidRPr="00682340">
              <w:rPr>
                <w:sz w:val="22"/>
                <w:szCs w:val="22"/>
                <w:lang w:val="ru-RU" w:eastAsia="uk-UA"/>
              </w:rPr>
              <w:t>Учасником</w:t>
            </w:r>
            <w:r w:rsidRPr="00682340">
              <w:rPr>
                <w:spacing w:val="35"/>
                <w:sz w:val="22"/>
                <w:szCs w:val="22"/>
                <w:lang w:val="ru-RU" w:eastAsia="uk-UA"/>
              </w:rPr>
              <w:t xml:space="preserve"> </w:t>
            </w:r>
            <w:r w:rsidRPr="00682340">
              <w:rPr>
                <w:sz w:val="22"/>
                <w:szCs w:val="22"/>
                <w:lang w:val="ru-RU" w:eastAsia="uk-UA"/>
              </w:rPr>
              <w:t>за</w:t>
            </w:r>
            <w:r w:rsidRPr="00682340">
              <w:rPr>
                <w:spacing w:val="35"/>
                <w:sz w:val="22"/>
                <w:szCs w:val="22"/>
                <w:lang w:val="ru-RU" w:eastAsia="uk-UA"/>
              </w:rPr>
              <w:t xml:space="preserve"> </w:t>
            </w:r>
            <w:r w:rsidRPr="00682340">
              <w:rPr>
                <w:sz w:val="22"/>
                <w:szCs w:val="22"/>
                <w:lang w:val="ru-RU" w:eastAsia="uk-UA"/>
              </w:rPr>
              <w:t>рахунок</w:t>
            </w:r>
            <w:r w:rsidRPr="00682340">
              <w:rPr>
                <w:spacing w:val="36"/>
                <w:sz w:val="22"/>
                <w:szCs w:val="22"/>
                <w:lang w:val="ru-RU" w:eastAsia="uk-UA"/>
              </w:rPr>
              <w:t xml:space="preserve"> </w:t>
            </w:r>
            <w:r w:rsidRPr="00682340">
              <w:rPr>
                <w:sz w:val="22"/>
                <w:szCs w:val="22"/>
                <w:lang w:val="ru-RU" w:eastAsia="uk-UA"/>
              </w:rPr>
              <w:t xml:space="preserve">його </w:t>
            </w:r>
            <w:r w:rsidRPr="00682340">
              <w:rPr>
                <w:spacing w:val="-57"/>
                <w:sz w:val="22"/>
                <w:szCs w:val="22"/>
                <w:lang w:val="ru-RU" w:eastAsia="uk-UA"/>
              </w:rPr>
              <w:t xml:space="preserve">   </w:t>
            </w:r>
            <w:r w:rsidRPr="00682340">
              <w:rPr>
                <w:sz w:val="22"/>
                <w:szCs w:val="22"/>
                <w:lang w:val="ru-RU" w:eastAsia="uk-UA"/>
              </w:rPr>
              <w:t>прибутку.</w:t>
            </w:r>
          </w:p>
        </w:tc>
      </w:tr>
      <w:tr w:rsidR="005446CE" w:rsidRPr="005446CE" w14:paraId="6F9351F5" w14:textId="77777777" w:rsidTr="001A2F0E">
        <w:tc>
          <w:tcPr>
            <w:tcW w:w="710" w:type="dxa"/>
            <w:shd w:val="clear" w:color="auto" w:fill="auto"/>
          </w:tcPr>
          <w:p w14:paraId="717292E5"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537A589F"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17A6A84D"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69944619" w14:textId="77777777" w:rsidTr="001A2F0E">
        <w:tc>
          <w:tcPr>
            <w:tcW w:w="710" w:type="dxa"/>
            <w:shd w:val="clear" w:color="auto" w:fill="auto"/>
          </w:tcPr>
          <w:p w14:paraId="01BC28DB"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2A780EFC"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AE3A094"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4C179C27" w14:textId="77777777" w:rsidTr="001A2F0E">
        <w:tc>
          <w:tcPr>
            <w:tcW w:w="710" w:type="dxa"/>
            <w:shd w:val="clear" w:color="auto" w:fill="auto"/>
          </w:tcPr>
          <w:p w14:paraId="78522257" w14:textId="77777777" w:rsidR="005446CE" w:rsidRPr="005446CE" w:rsidRDefault="005446CE" w:rsidP="005446CE">
            <w:pPr>
              <w:ind w:hanging="1"/>
              <w:rPr>
                <w:sz w:val="22"/>
                <w:szCs w:val="22"/>
                <w:lang w:eastAsia="uk-UA"/>
              </w:rPr>
            </w:pPr>
          </w:p>
        </w:tc>
        <w:tc>
          <w:tcPr>
            <w:tcW w:w="9599" w:type="dxa"/>
            <w:gridSpan w:val="2"/>
            <w:shd w:val="clear" w:color="auto" w:fill="auto"/>
          </w:tcPr>
          <w:p w14:paraId="01FC6E14"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0FBAFAE0" w14:textId="77777777" w:rsidTr="001A2F0E">
        <w:tc>
          <w:tcPr>
            <w:tcW w:w="710" w:type="dxa"/>
            <w:shd w:val="clear" w:color="auto" w:fill="auto"/>
          </w:tcPr>
          <w:p w14:paraId="40CE686D"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4988E96D"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246FCD8C" w14:textId="55926452" w:rsidR="00F25722" w:rsidRPr="00682340"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682340">
              <w:rPr>
                <w:sz w:val="22"/>
                <w:szCs w:val="22"/>
                <w:lang w:eastAsia="uk-UA"/>
              </w:rPr>
              <w:t xml:space="preserve">пропозицій: 00.00 годин </w:t>
            </w:r>
            <w:r w:rsidR="00682340" w:rsidRPr="00682340">
              <w:rPr>
                <w:sz w:val="22"/>
                <w:szCs w:val="22"/>
                <w:lang w:eastAsia="uk-UA"/>
              </w:rPr>
              <w:t>0</w:t>
            </w:r>
            <w:r w:rsidR="00A61B49">
              <w:rPr>
                <w:sz w:val="22"/>
                <w:szCs w:val="22"/>
                <w:lang w:eastAsia="uk-UA"/>
              </w:rPr>
              <w:t>9</w:t>
            </w:r>
            <w:r w:rsidRPr="00682340">
              <w:rPr>
                <w:sz w:val="22"/>
                <w:szCs w:val="22"/>
                <w:lang w:eastAsia="uk-UA"/>
              </w:rPr>
              <w:t xml:space="preserve"> </w:t>
            </w:r>
            <w:r w:rsidR="00682340" w:rsidRPr="00682340">
              <w:rPr>
                <w:sz w:val="22"/>
                <w:szCs w:val="22"/>
                <w:lang w:eastAsia="uk-UA"/>
              </w:rPr>
              <w:t>березня</w:t>
            </w:r>
            <w:r w:rsidRPr="00682340">
              <w:rPr>
                <w:sz w:val="22"/>
                <w:szCs w:val="22"/>
                <w:lang w:eastAsia="uk-UA"/>
              </w:rPr>
              <w:t xml:space="preserve"> 202</w:t>
            </w:r>
            <w:r w:rsidR="006A40C9" w:rsidRPr="00682340">
              <w:rPr>
                <w:sz w:val="22"/>
                <w:szCs w:val="22"/>
                <w:lang w:eastAsia="uk-UA"/>
              </w:rPr>
              <w:t>4</w:t>
            </w:r>
            <w:r w:rsidRPr="00682340">
              <w:rPr>
                <w:sz w:val="22"/>
                <w:szCs w:val="22"/>
                <w:lang w:eastAsia="uk-UA"/>
              </w:rPr>
              <w:t xml:space="preserve"> рок</w:t>
            </w:r>
            <w:r w:rsidR="00DF0B43" w:rsidRPr="00682340">
              <w:rPr>
                <w:sz w:val="22"/>
                <w:szCs w:val="22"/>
                <w:lang w:eastAsia="uk-UA"/>
              </w:rPr>
              <w:t>у</w:t>
            </w:r>
          </w:p>
          <w:p w14:paraId="702D2A41" w14:textId="77777777" w:rsidR="005446CE" w:rsidRPr="005446CE" w:rsidRDefault="005446CE" w:rsidP="005446CE">
            <w:pPr>
              <w:ind w:right="119" w:hanging="2"/>
              <w:jc w:val="both"/>
              <w:rPr>
                <w:sz w:val="22"/>
                <w:szCs w:val="22"/>
                <w:lang w:eastAsia="uk-UA"/>
              </w:rPr>
            </w:pPr>
            <w:r w:rsidRPr="00682340">
              <w:rPr>
                <w:sz w:val="22"/>
                <w:szCs w:val="22"/>
                <w:lang w:eastAsia="uk-UA"/>
              </w:rPr>
              <w:t>Тендерні пропозиції після закінчення кінцевого</w:t>
            </w:r>
            <w:r w:rsidRPr="005446CE">
              <w:rPr>
                <w:sz w:val="22"/>
                <w:szCs w:val="22"/>
                <w:lang w:eastAsia="uk-UA"/>
              </w:rPr>
              <w:t xml:space="preserve"> строку їх подання не приймаються електронною системою закупівель.</w:t>
            </w:r>
          </w:p>
        </w:tc>
      </w:tr>
      <w:tr w:rsidR="005446CE" w:rsidRPr="005446CE" w14:paraId="1076E4D8" w14:textId="77777777" w:rsidTr="001A2F0E">
        <w:tc>
          <w:tcPr>
            <w:tcW w:w="710" w:type="dxa"/>
            <w:shd w:val="clear" w:color="auto" w:fill="auto"/>
          </w:tcPr>
          <w:p w14:paraId="13370F36"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424F480F"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768C3F30" w14:textId="77777777" w:rsidR="005446CE" w:rsidRPr="005446CE" w:rsidRDefault="005446CE" w:rsidP="005446CE">
            <w:pPr>
              <w:ind w:hanging="2"/>
              <w:rPr>
                <w:sz w:val="22"/>
                <w:szCs w:val="22"/>
                <w:lang w:eastAsia="uk-UA"/>
              </w:rPr>
            </w:pPr>
          </w:p>
        </w:tc>
        <w:tc>
          <w:tcPr>
            <w:tcW w:w="7290" w:type="dxa"/>
            <w:shd w:val="clear" w:color="auto" w:fill="auto"/>
          </w:tcPr>
          <w:p w14:paraId="7D61092C"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EA9DD31"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974C30"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52876F"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22776D"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4C8317"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25722">
              <w:rPr>
                <w:sz w:val="22"/>
                <w:szCs w:val="22"/>
                <w:lang w:eastAsia="uk-UA"/>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3C4DD1D0"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5FD0BAE9" w14:textId="77777777" w:rsidTr="001A2F0E">
        <w:tc>
          <w:tcPr>
            <w:tcW w:w="710" w:type="dxa"/>
            <w:shd w:val="clear" w:color="auto" w:fill="auto"/>
          </w:tcPr>
          <w:p w14:paraId="3C35E280" w14:textId="77777777" w:rsidR="005446CE" w:rsidRPr="005446CE" w:rsidRDefault="005446CE" w:rsidP="005446CE">
            <w:pPr>
              <w:ind w:hanging="1"/>
              <w:rPr>
                <w:sz w:val="22"/>
                <w:szCs w:val="22"/>
                <w:lang w:eastAsia="uk-UA"/>
              </w:rPr>
            </w:pPr>
          </w:p>
        </w:tc>
        <w:tc>
          <w:tcPr>
            <w:tcW w:w="9599" w:type="dxa"/>
            <w:gridSpan w:val="2"/>
            <w:shd w:val="clear" w:color="auto" w:fill="auto"/>
          </w:tcPr>
          <w:p w14:paraId="7A3F0C88"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17F80E50" w14:textId="77777777" w:rsidTr="001A2F0E">
        <w:tc>
          <w:tcPr>
            <w:tcW w:w="710" w:type="dxa"/>
            <w:shd w:val="clear" w:color="auto" w:fill="auto"/>
          </w:tcPr>
          <w:p w14:paraId="659F6013"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35942B"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5881F23D"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36E5FB"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31217D2A"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CCB89D3"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7734E20"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7D88FFC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CA8E68" w14:textId="77777777" w:rsidR="00DC03E7" w:rsidRPr="006A40C9" w:rsidRDefault="005446CE" w:rsidP="00445829">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6A40C9">
              <w:rPr>
                <w:sz w:val="22"/>
                <w:szCs w:val="22"/>
                <w:lang w:eastAsia="uk-UA"/>
              </w:rPr>
              <w:t>Питома вага – 100 %.</w:t>
            </w:r>
            <w:r w:rsidR="00DC03E7" w:rsidRPr="006A40C9">
              <w:rPr>
                <w:sz w:val="22"/>
                <w:szCs w:val="22"/>
                <w:lang w:eastAsia="uk-UA"/>
              </w:rPr>
              <w:t xml:space="preserve"> </w:t>
            </w:r>
          </w:p>
          <w:p w14:paraId="74C5D5F7" w14:textId="77777777" w:rsidR="00DC03E7" w:rsidRPr="00DC03E7" w:rsidRDefault="00DC03E7" w:rsidP="00445829">
            <w:pPr>
              <w:widowControl w:val="0"/>
              <w:autoSpaceDE w:val="0"/>
              <w:autoSpaceDN w:val="0"/>
              <w:ind w:left="-35" w:right="102"/>
              <w:jc w:val="both"/>
              <w:rPr>
                <w:rFonts w:eastAsia="Arial" w:cs="Arial"/>
                <w:sz w:val="22"/>
                <w:szCs w:val="22"/>
              </w:rPr>
            </w:pPr>
            <w:r w:rsidRPr="006A40C9">
              <w:rPr>
                <w:rFonts w:eastAsia="Arial" w:cs="Arial"/>
                <w:sz w:val="22"/>
                <w:szCs w:val="22"/>
              </w:rPr>
              <w:t>Розмір мінімального кроку пониження ціни під час електронного аукціону – 0,5 %</w:t>
            </w:r>
          </w:p>
          <w:p w14:paraId="64AE48AF"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274768"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36EB0E7D"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297A39B"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C551D"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0A1146"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6459F2A"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 xml:space="preserve">Замовник та учасники процедури закупівлі не можуть ініціювати будь-які </w:t>
            </w:r>
            <w:r w:rsidRPr="005446CE">
              <w:rPr>
                <w:sz w:val="22"/>
                <w:szCs w:val="22"/>
                <w:lang w:eastAsia="uk-UA"/>
              </w:rPr>
              <w:lastRenderedPageBreak/>
              <w:t>переговори з питань внесення змін до змісту або ціни поданої тендерної пропозиції.</w:t>
            </w:r>
          </w:p>
        </w:tc>
      </w:tr>
      <w:tr w:rsidR="005446CE" w:rsidRPr="005446CE" w14:paraId="72077A6E" w14:textId="77777777" w:rsidTr="001A2F0E">
        <w:tc>
          <w:tcPr>
            <w:tcW w:w="710" w:type="dxa"/>
            <w:shd w:val="clear" w:color="auto" w:fill="auto"/>
          </w:tcPr>
          <w:p w14:paraId="2249D6CD"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05C231BF"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5FB1381" w14:textId="77777777" w:rsidR="005446CE" w:rsidRPr="005446CE" w:rsidRDefault="005446CE" w:rsidP="005446CE">
            <w:pPr>
              <w:ind w:hanging="2"/>
              <w:rPr>
                <w:sz w:val="22"/>
                <w:szCs w:val="22"/>
                <w:lang w:eastAsia="uk-UA"/>
              </w:rPr>
            </w:pPr>
          </w:p>
        </w:tc>
        <w:tc>
          <w:tcPr>
            <w:tcW w:w="7290" w:type="dxa"/>
            <w:shd w:val="clear" w:color="auto" w:fill="auto"/>
          </w:tcPr>
          <w:p w14:paraId="0C27E84D"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68A75A63" w14:textId="77777777" w:rsidTr="001A2F0E">
        <w:tc>
          <w:tcPr>
            <w:tcW w:w="710" w:type="dxa"/>
            <w:shd w:val="clear" w:color="auto" w:fill="auto"/>
          </w:tcPr>
          <w:p w14:paraId="23F0D176"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68A06D50" w14:textId="77777777" w:rsidR="005446CE" w:rsidRPr="005446CE" w:rsidRDefault="005446CE" w:rsidP="005446CE">
            <w:pPr>
              <w:ind w:hanging="2"/>
              <w:rPr>
                <w:sz w:val="22"/>
                <w:szCs w:val="22"/>
                <w:lang w:eastAsia="uk-UA"/>
              </w:rPr>
            </w:pPr>
          </w:p>
        </w:tc>
        <w:tc>
          <w:tcPr>
            <w:tcW w:w="2309" w:type="dxa"/>
            <w:shd w:val="clear" w:color="auto" w:fill="auto"/>
          </w:tcPr>
          <w:p w14:paraId="6D8E80E8"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0EF4453C" w14:textId="77777777" w:rsidR="005446CE" w:rsidRPr="005446CE" w:rsidRDefault="005446CE" w:rsidP="005446CE">
            <w:pPr>
              <w:ind w:hanging="2"/>
              <w:rPr>
                <w:sz w:val="22"/>
                <w:szCs w:val="22"/>
                <w:lang w:eastAsia="uk-UA"/>
              </w:rPr>
            </w:pPr>
          </w:p>
        </w:tc>
        <w:tc>
          <w:tcPr>
            <w:tcW w:w="7290" w:type="dxa"/>
            <w:shd w:val="clear" w:color="auto" w:fill="auto"/>
          </w:tcPr>
          <w:p w14:paraId="4C10D980"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D74E103" w14:textId="77777777" w:rsidR="00F25722" w:rsidRPr="009E2BD7"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8FDF1" w14:textId="77777777" w:rsidR="00F25722" w:rsidRPr="009E2BD7"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062D5D3" w14:textId="77777777" w:rsidR="00F25722" w:rsidRPr="009E2BD7"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AB1E03B" w14:textId="77777777" w:rsidR="00F25722" w:rsidRPr="009E2BD7"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4F43CCF" w14:textId="77777777" w:rsidR="00F25722" w:rsidRPr="009E2BD7"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CD90F6" w14:textId="77777777" w:rsidR="00F25722" w:rsidRPr="009E2BD7"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13F1D50" w14:textId="77777777" w:rsidR="00F25722" w:rsidRPr="009E2BD7"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5447EC"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581BF9"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303612C6" w14:textId="77777777" w:rsidR="00F25722" w:rsidRPr="009E2BD7"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57AFE50"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7B085E"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CFCFF06" w14:textId="77777777" w:rsidR="005446CE" w:rsidRPr="009E2BD7"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9E2BD7">
              <w:rPr>
                <w:sz w:val="22"/>
                <w:szCs w:val="22"/>
                <w:lang w:val="ru-RU" w:eastAsia="uk-UA"/>
              </w:rPr>
              <w:t>У деяких випадках, технічне завдання Замовника може</w:t>
            </w:r>
            <w:r w:rsidRPr="009E2BD7">
              <w:rPr>
                <w:spacing w:val="1"/>
                <w:sz w:val="22"/>
                <w:szCs w:val="22"/>
                <w:lang w:val="ru-RU" w:eastAsia="uk-UA"/>
              </w:rPr>
              <w:t xml:space="preserve"> </w:t>
            </w:r>
            <w:r w:rsidRPr="009E2BD7">
              <w:rPr>
                <w:sz w:val="22"/>
                <w:szCs w:val="22"/>
                <w:lang w:val="ru-RU" w:eastAsia="uk-UA"/>
              </w:rPr>
              <w:t>містити посилання на конкретні марку чи виробника або на</w:t>
            </w:r>
            <w:r w:rsidRPr="009E2BD7">
              <w:rPr>
                <w:spacing w:val="-57"/>
                <w:sz w:val="22"/>
                <w:szCs w:val="22"/>
                <w:lang w:val="ru-RU" w:eastAsia="uk-UA"/>
              </w:rPr>
              <w:t xml:space="preserve"> </w:t>
            </w:r>
            <w:r w:rsidRPr="009E2BD7">
              <w:rPr>
                <w:sz w:val="22"/>
                <w:szCs w:val="22"/>
                <w:lang w:val="ru-RU" w:eastAsia="uk-UA"/>
              </w:rPr>
              <w:t>конкретний процес, що характеризує продукт чи послугу</w:t>
            </w:r>
            <w:r w:rsidRPr="009E2BD7">
              <w:rPr>
                <w:spacing w:val="1"/>
                <w:sz w:val="22"/>
                <w:szCs w:val="22"/>
                <w:lang w:val="ru-RU" w:eastAsia="uk-UA"/>
              </w:rPr>
              <w:t xml:space="preserve"> </w:t>
            </w:r>
            <w:r w:rsidRPr="009E2BD7">
              <w:rPr>
                <w:sz w:val="22"/>
                <w:szCs w:val="22"/>
                <w:lang w:val="ru-RU" w:eastAsia="uk-UA"/>
              </w:rPr>
              <w:t>певного суб’єкта господарювання, чи на торгові марки,</w:t>
            </w:r>
            <w:r w:rsidRPr="009E2BD7">
              <w:rPr>
                <w:spacing w:val="1"/>
                <w:sz w:val="22"/>
                <w:szCs w:val="22"/>
                <w:lang w:val="ru-RU" w:eastAsia="uk-UA"/>
              </w:rPr>
              <w:t xml:space="preserve"> </w:t>
            </w:r>
            <w:r w:rsidRPr="009E2BD7">
              <w:rPr>
                <w:sz w:val="22"/>
                <w:szCs w:val="22"/>
                <w:lang w:val="ru-RU" w:eastAsia="uk-UA"/>
              </w:rPr>
              <w:t>патенти, типи або конкретне місце походження чи спосіб</w:t>
            </w:r>
            <w:r w:rsidRPr="009E2BD7">
              <w:rPr>
                <w:spacing w:val="1"/>
                <w:sz w:val="22"/>
                <w:szCs w:val="22"/>
                <w:lang w:val="ru-RU" w:eastAsia="uk-UA"/>
              </w:rPr>
              <w:t xml:space="preserve"> </w:t>
            </w:r>
            <w:r w:rsidRPr="009E2BD7">
              <w:rPr>
                <w:sz w:val="22"/>
                <w:szCs w:val="22"/>
                <w:lang w:val="ru-RU" w:eastAsia="uk-UA"/>
              </w:rPr>
              <w:t>виробництва. У такому разі будь-яке подібне посилання</w:t>
            </w:r>
            <w:r w:rsidRPr="009E2BD7">
              <w:rPr>
                <w:spacing w:val="1"/>
                <w:sz w:val="22"/>
                <w:szCs w:val="22"/>
                <w:lang w:val="ru-RU" w:eastAsia="uk-UA"/>
              </w:rPr>
              <w:t xml:space="preserve"> </w:t>
            </w:r>
            <w:r w:rsidRPr="009E2BD7">
              <w:rPr>
                <w:sz w:val="22"/>
                <w:szCs w:val="22"/>
                <w:lang w:val="ru-RU" w:eastAsia="uk-UA"/>
              </w:rPr>
              <w:t>учаснику слід читати в розумінні виразу «або еквівалент».</w:t>
            </w:r>
            <w:r w:rsidRPr="009E2BD7">
              <w:rPr>
                <w:spacing w:val="1"/>
                <w:sz w:val="22"/>
                <w:szCs w:val="22"/>
                <w:lang w:val="ru-RU" w:eastAsia="uk-UA"/>
              </w:rPr>
              <w:t xml:space="preserve"> </w:t>
            </w:r>
            <w:r w:rsidRPr="009E2BD7">
              <w:rPr>
                <w:spacing w:val="-1"/>
                <w:sz w:val="22"/>
                <w:szCs w:val="22"/>
                <w:lang w:val="ru-RU" w:eastAsia="uk-UA"/>
              </w:rPr>
              <w:t>Для</w:t>
            </w:r>
            <w:r w:rsidRPr="009E2BD7">
              <w:rPr>
                <w:spacing w:val="-20"/>
                <w:sz w:val="22"/>
                <w:szCs w:val="22"/>
                <w:lang w:val="ru-RU" w:eastAsia="uk-UA"/>
              </w:rPr>
              <w:t xml:space="preserve"> </w:t>
            </w:r>
            <w:r w:rsidRPr="009E2BD7">
              <w:rPr>
                <w:spacing w:val="-1"/>
                <w:sz w:val="22"/>
                <w:szCs w:val="22"/>
                <w:lang w:val="ru-RU" w:eastAsia="uk-UA"/>
              </w:rPr>
              <w:t>правильного</w:t>
            </w:r>
            <w:r w:rsidRPr="009E2BD7">
              <w:rPr>
                <w:spacing w:val="-17"/>
                <w:sz w:val="22"/>
                <w:szCs w:val="22"/>
                <w:lang w:val="ru-RU" w:eastAsia="uk-UA"/>
              </w:rPr>
              <w:t xml:space="preserve"> </w:t>
            </w:r>
            <w:r w:rsidRPr="009E2BD7">
              <w:rPr>
                <w:sz w:val="22"/>
                <w:szCs w:val="22"/>
                <w:lang w:val="ru-RU" w:eastAsia="uk-UA"/>
              </w:rPr>
              <w:t>оформлення</w:t>
            </w:r>
            <w:r w:rsidRPr="009E2BD7">
              <w:rPr>
                <w:spacing w:val="-19"/>
                <w:sz w:val="22"/>
                <w:szCs w:val="22"/>
                <w:lang w:val="ru-RU" w:eastAsia="uk-UA"/>
              </w:rPr>
              <w:t xml:space="preserve"> </w:t>
            </w:r>
            <w:r w:rsidRPr="009E2BD7">
              <w:rPr>
                <w:sz w:val="22"/>
                <w:szCs w:val="22"/>
                <w:lang w:val="ru-RU" w:eastAsia="uk-UA"/>
              </w:rPr>
              <w:t>тендерної</w:t>
            </w:r>
            <w:r w:rsidRPr="009E2BD7">
              <w:rPr>
                <w:spacing w:val="-18"/>
                <w:sz w:val="22"/>
                <w:szCs w:val="22"/>
                <w:lang w:val="ru-RU" w:eastAsia="uk-UA"/>
              </w:rPr>
              <w:t xml:space="preserve"> </w:t>
            </w:r>
            <w:r w:rsidRPr="009E2BD7">
              <w:rPr>
                <w:sz w:val="22"/>
                <w:szCs w:val="22"/>
                <w:lang w:val="ru-RU" w:eastAsia="uk-UA"/>
              </w:rPr>
              <w:t>пропозиції</w:t>
            </w:r>
            <w:r w:rsidRPr="009E2BD7">
              <w:rPr>
                <w:spacing w:val="-17"/>
                <w:sz w:val="22"/>
                <w:szCs w:val="22"/>
                <w:lang w:val="ru-RU" w:eastAsia="uk-UA"/>
              </w:rPr>
              <w:t xml:space="preserve"> </w:t>
            </w:r>
            <w:r w:rsidRPr="009E2BD7">
              <w:rPr>
                <w:sz w:val="22"/>
                <w:szCs w:val="22"/>
                <w:lang w:val="ru-RU" w:eastAsia="uk-UA"/>
              </w:rPr>
              <w:t>Учасник</w:t>
            </w:r>
            <w:r w:rsidRPr="009E2BD7">
              <w:rPr>
                <w:spacing w:val="-57"/>
                <w:sz w:val="22"/>
                <w:szCs w:val="22"/>
                <w:lang w:val="ru-RU" w:eastAsia="uk-UA"/>
              </w:rPr>
              <w:t xml:space="preserve"> </w:t>
            </w:r>
            <w:r w:rsidRPr="009E2BD7">
              <w:rPr>
                <w:sz w:val="22"/>
                <w:szCs w:val="22"/>
                <w:lang w:val="ru-RU" w:eastAsia="uk-UA"/>
              </w:rPr>
              <w:t>вивчає всі інструкції, форми та терміни, наведені у</w:t>
            </w:r>
            <w:r w:rsidRPr="009E2BD7">
              <w:rPr>
                <w:spacing w:val="1"/>
                <w:sz w:val="22"/>
                <w:szCs w:val="22"/>
                <w:lang w:val="ru-RU" w:eastAsia="uk-UA"/>
              </w:rPr>
              <w:t xml:space="preserve"> </w:t>
            </w:r>
            <w:r w:rsidRPr="009E2BD7">
              <w:rPr>
                <w:sz w:val="22"/>
                <w:szCs w:val="22"/>
                <w:lang w:val="ru-RU" w:eastAsia="uk-UA"/>
              </w:rPr>
              <w:t xml:space="preserve">тендерній документації. </w:t>
            </w:r>
          </w:p>
          <w:p w14:paraId="70D07333" w14:textId="77777777" w:rsidR="005446CE" w:rsidRPr="009E2BD7" w:rsidRDefault="005446CE" w:rsidP="005446CE">
            <w:pPr>
              <w:ind w:right="171"/>
              <w:jc w:val="both"/>
              <w:rPr>
                <w:sz w:val="22"/>
                <w:szCs w:val="22"/>
                <w:lang w:val="ru-RU" w:eastAsia="uk-UA"/>
              </w:rPr>
            </w:pPr>
            <w:r w:rsidRPr="009E2BD7">
              <w:rPr>
                <w:sz w:val="22"/>
                <w:szCs w:val="22"/>
                <w:lang w:val="ru-RU" w:eastAsia="uk-UA"/>
              </w:rPr>
              <w:t>У</w:t>
            </w:r>
            <w:r w:rsidRPr="009E2BD7">
              <w:rPr>
                <w:spacing w:val="1"/>
                <w:sz w:val="22"/>
                <w:szCs w:val="22"/>
                <w:lang w:val="ru-RU" w:eastAsia="uk-UA"/>
              </w:rPr>
              <w:t xml:space="preserve"> </w:t>
            </w:r>
            <w:r w:rsidRPr="009E2BD7">
              <w:rPr>
                <w:sz w:val="22"/>
                <w:szCs w:val="22"/>
                <w:lang w:val="ru-RU" w:eastAsia="uk-UA"/>
              </w:rPr>
              <w:t>разі</w:t>
            </w:r>
            <w:r w:rsidRPr="009E2BD7">
              <w:rPr>
                <w:spacing w:val="1"/>
                <w:sz w:val="22"/>
                <w:szCs w:val="22"/>
                <w:lang w:val="ru-RU" w:eastAsia="uk-UA"/>
              </w:rPr>
              <w:t xml:space="preserve"> </w:t>
            </w:r>
            <w:r w:rsidRPr="009E2BD7">
              <w:rPr>
                <w:sz w:val="22"/>
                <w:szCs w:val="22"/>
                <w:lang w:val="ru-RU" w:eastAsia="uk-UA"/>
              </w:rPr>
              <w:t>зазначення</w:t>
            </w:r>
            <w:r w:rsidRPr="009E2BD7">
              <w:rPr>
                <w:spacing w:val="1"/>
                <w:sz w:val="22"/>
                <w:szCs w:val="22"/>
                <w:lang w:val="ru-RU" w:eastAsia="uk-UA"/>
              </w:rPr>
              <w:t xml:space="preserve"> </w:t>
            </w:r>
            <w:r w:rsidRPr="009E2BD7">
              <w:rPr>
                <w:sz w:val="22"/>
                <w:szCs w:val="22"/>
                <w:lang w:val="ru-RU" w:eastAsia="uk-UA"/>
              </w:rPr>
              <w:t>у</w:t>
            </w:r>
            <w:r w:rsidRPr="009E2BD7">
              <w:rPr>
                <w:spacing w:val="1"/>
                <w:sz w:val="22"/>
                <w:szCs w:val="22"/>
                <w:lang w:val="ru-RU" w:eastAsia="uk-UA"/>
              </w:rPr>
              <w:t xml:space="preserve"> </w:t>
            </w:r>
            <w:r w:rsidRPr="009E2BD7">
              <w:rPr>
                <w:sz w:val="22"/>
                <w:szCs w:val="22"/>
                <w:lang w:val="ru-RU" w:eastAsia="uk-UA"/>
              </w:rPr>
              <w:t>тендерній</w:t>
            </w:r>
            <w:r w:rsidRPr="009E2BD7">
              <w:rPr>
                <w:spacing w:val="1"/>
                <w:sz w:val="22"/>
                <w:szCs w:val="22"/>
                <w:lang w:val="ru-RU" w:eastAsia="uk-UA"/>
              </w:rPr>
              <w:t xml:space="preserve"> </w:t>
            </w:r>
            <w:r w:rsidRPr="009E2BD7">
              <w:rPr>
                <w:sz w:val="22"/>
                <w:szCs w:val="22"/>
                <w:lang w:val="ru-RU" w:eastAsia="uk-UA"/>
              </w:rPr>
              <w:t>пропозиції</w:t>
            </w:r>
            <w:r w:rsidRPr="009E2BD7">
              <w:rPr>
                <w:spacing w:val="1"/>
                <w:sz w:val="22"/>
                <w:szCs w:val="22"/>
                <w:lang w:val="ru-RU" w:eastAsia="uk-UA"/>
              </w:rPr>
              <w:t xml:space="preserve"> </w:t>
            </w:r>
            <w:r w:rsidRPr="009E2BD7">
              <w:rPr>
                <w:sz w:val="22"/>
                <w:szCs w:val="22"/>
                <w:lang w:val="ru-RU" w:eastAsia="uk-UA"/>
              </w:rPr>
              <w:t>будь-якої</w:t>
            </w:r>
            <w:r w:rsidRPr="009E2BD7">
              <w:rPr>
                <w:spacing w:val="1"/>
                <w:sz w:val="22"/>
                <w:szCs w:val="22"/>
                <w:lang w:val="ru-RU" w:eastAsia="uk-UA"/>
              </w:rPr>
              <w:t xml:space="preserve"> </w:t>
            </w:r>
            <w:r w:rsidRPr="009E2BD7">
              <w:rPr>
                <w:sz w:val="22"/>
                <w:szCs w:val="22"/>
                <w:lang w:val="ru-RU" w:eastAsia="uk-UA"/>
              </w:rPr>
              <w:t>недостовірної</w:t>
            </w:r>
            <w:r w:rsidRPr="009E2BD7">
              <w:rPr>
                <w:spacing w:val="1"/>
                <w:sz w:val="22"/>
                <w:szCs w:val="22"/>
                <w:lang w:val="ru-RU" w:eastAsia="uk-UA"/>
              </w:rPr>
              <w:t xml:space="preserve"> </w:t>
            </w:r>
            <w:r w:rsidRPr="009E2BD7">
              <w:rPr>
                <w:sz w:val="22"/>
                <w:szCs w:val="22"/>
                <w:lang w:val="ru-RU" w:eastAsia="uk-UA"/>
              </w:rPr>
              <w:t>інформації, що є суттєвою</w:t>
            </w:r>
            <w:r w:rsidRPr="009E2BD7">
              <w:rPr>
                <w:spacing w:val="1"/>
                <w:sz w:val="22"/>
                <w:szCs w:val="22"/>
                <w:lang w:val="ru-RU" w:eastAsia="uk-UA"/>
              </w:rPr>
              <w:t xml:space="preserve"> </w:t>
            </w:r>
            <w:r w:rsidRPr="009E2BD7">
              <w:rPr>
                <w:sz w:val="22"/>
                <w:szCs w:val="22"/>
                <w:lang w:val="ru-RU" w:eastAsia="uk-UA"/>
              </w:rPr>
              <w:t>при</w:t>
            </w:r>
            <w:r w:rsidRPr="009E2BD7">
              <w:rPr>
                <w:spacing w:val="1"/>
                <w:sz w:val="22"/>
                <w:szCs w:val="22"/>
                <w:lang w:val="ru-RU" w:eastAsia="uk-UA"/>
              </w:rPr>
              <w:t xml:space="preserve"> </w:t>
            </w:r>
            <w:r w:rsidRPr="009E2BD7">
              <w:rPr>
                <w:sz w:val="22"/>
                <w:szCs w:val="22"/>
                <w:lang w:val="ru-RU" w:eastAsia="uk-UA"/>
              </w:rPr>
              <w:t>визначенні</w:t>
            </w:r>
            <w:r w:rsidRPr="009E2BD7">
              <w:rPr>
                <w:spacing w:val="1"/>
                <w:sz w:val="22"/>
                <w:szCs w:val="22"/>
                <w:lang w:val="ru-RU" w:eastAsia="uk-UA"/>
              </w:rPr>
              <w:t xml:space="preserve"> </w:t>
            </w:r>
            <w:r w:rsidRPr="009E2BD7">
              <w:rPr>
                <w:sz w:val="22"/>
                <w:szCs w:val="22"/>
                <w:lang w:val="ru-RU" w:eastAsia="uk-UA"/>
              </w:rPr>
              <w:t>результатів</w:t>
            </w:r>
            <w:r w:rsidRPr="009E2BD7">
              <w:rPr>
                <w:spacing w:val="1"/>
                <w:sz w:val="22"/>
                <w:szCs w:val="22"/>
                <w:lang w:val="ru-RU" w:eastAsia="uk-UA"/>
              </w:rPr>
              <w:t xml:space="preserve"> </w:t>
            </w:r>
            <w:r w:rsidRPr="009E2BD7">
              <w:rPr>
                <w:sz w:val="22"/>
                <w:szCs w:val="22"/>
                <w:lang w:val="ru-RU" w:eastAsia="uk-UA"/>
              </w:rPr>
              <w:t>процедури</w:t>
            </w:r>
            <w:r w:rsidRPr="009E2BD7">
              <w:rPr>
                <w:spacing w:val="1"/>
                <w:sz w:val="22"/>
                <w:szCs w:val="22"/>
                <w:lang w:val="ru-RU" w:eastAsia="uk-UA"/>
              </w:rPr>
              <w:t xml:space="preserve"> </w:t>
            </w:r>
            <w:r w:rsidRPr="009E2BD7">
              <w:rPr>
                <w:sz w:val="22"/>
                <w:szCs w:val="22"/>
                <w:lang w:val="ru-RU" w:eastAsia="uk-UA"/>
              </w:rPr>
              <w:t>закупівлі,</w:t>
            </w:r>
            <w:r w:rsidRPr="009E2BD7">
              <w:rPr>
                <w:spacing w:val="1"/>
                <w:sz w:val="22"/>
                <w:szCs w:val="22"/>
                <w:lang w:val="ru-RU" w:eastAsia="uk-UA"/>
              </w:rPr>
              <w:t xml:space="preserve"> </w:t>
            </w:r>
            <w:r w:rsidRPr="009E2BD7">
              <w:rPr>
                <w:sz w:val="22"/>
                <w:szCs w:val="22"/>
                <w:lang w:val="ru-RU" w:eastAsia="uk-UA"/>
              </w:rPr>
              <w:t>Замовник</w:t>
            </w:r>
            <w:r w:rsidRPr="009E2BD7">
              <w:rPr>
                <w:spacing w:val="1"/>
                <w:sz w:val="22"/>
                <w:szCs w:val="22"/>
                <w:lang w:val="ru-RU" w:eastAsia="uk-UA"/>
              </w:rPr>
              <w:t xml:space="preserve"> </w:t>
            </w:r>
            <w:r w:rsidRPr="009E2BD7">
              <w:rPr>
                <w:sz w:val="22"/>
                <w:szCs w:val="22"/>
                <w:lang w:val="ru-RU" w:eastAsia="uk-UA"/>
              </w:rPr>
              <w:t>відхиляє</w:t>
            </w:r>
            <w:r w:rsidRPr="009E2BD7">
              <w:rPr>
                <w:spacing w:val="1"/>
                <w:sz w:val="22"/>
                <w:szCs w:val="22"/>
                <w:lang w:val="ru-RU" w:eastAsia="uk-UA"/>
              </w:rPr>
              <w:t xml:space="preserve"> </w:t>
            </w:r>
            <w:r w:rsidRPr="009E2BD7">
              <w:rPr>
                <w:sz w:val="22"/>
                <w:szCs w:val="22"/>
                <w:lang w:val="ru-RU" w:eastAsia="uk-UA"/>
              </w:rPr>
              <w:t>пропозицію такого Учасника.</w:t>
            </w:r>
          </w:p>
          <w:p w14:paraId="07E06C8F" w14:textId="77777777" w:rsidR="005446CE" w:rsidRPr="009E2BD7" w:rsidRDefault="005446CE" w:rsidP="005446CE">
            <w:pPr>
              <w:ind w:right="171"/>
              <w:jc w:val="both"/>
              <w:rPr>
                <w:sz w:val="22"/>
                <w:szCs w:val="22"/>
                <w:lang w:val="ru-RU" w:eastAsia="uk-UA"/>
              </w:rPr>
            </w:pPr>
            <w:r w:rsidRPr="009E2BD7">
              <w:rPr>
                <w:sz w:val="22"/>
                <w:szCs w:val="22"/>
                <w:lang w:val="ru-RU" w:eastAsia="uk-UA"/>
              </w:rPr>
              <w:t>За</w:t>
            </w:r>
            <w:r w:rsidRPr="009E2BD7">
              <w:rPr>
                <w:spacing w:val="1"/>
                <w:sz w:val="22"/>
                <w:szCs w:val="22"/>
                <w:lang w:val="ru-RU" w:eastAsia="uk-UA"/>
              </w:rPr>
              <w:t xml:space="preserve"> </w:t>
            </w:r>
            <w:r w:rsidRPr="009E2BD7">
              <w:rPr>
                <w:sz w:val="22"/>
                <w:szCs w:val="22"/>
                <w:lang w:val="ru-RU" w:eastAsia="uk-UA"/>
              </w:rPr>
              <w:t>надання</w:t>
            </w:r>
            <w:r w:rsidRPr="009E2BD7">
              <w:rPr>
                <w:spacing w:val="1"/>
                <w:sz w:val="22"/>
                <w:szCs w:val="22"/>
                <w:lang w:val="ru-RU" w:eastAsia="uk-UA"/>
              </w:rPr>
              <w:t xml:space="preserve"> </w:t>
            </w:r>
            <w:r w:rsidRPr="009E2BD7">
              <w:rPr>
                <w:sz w:val="22"/>
                <w:szCs w:val="22"/>
                <w:lang w:val="ru-RU" w:eastAsia="uk-UA"/>
              </w:rPr>
              <w:t>недостовірної</w:t>
            </w:r>
            <w:r w:rsidRPr="009E2BD7">
              <w:rPr>
                <w:spacing w:val="1"/>
                <w:sz w:val="22"/>
                <w:szCs w:val="22"/>
                <w:lang w:val="ru-RU" w:eastAsia="uk-UA"/>
              </w:rPr>
              <w:t xml:space="preserve"> </w:t>
            </w:r>
            <w:r w:rsidRPr="009E2BD7">
              <w:rPr>
                <w:sz w:val="22"/>
                <w:szCs w:val="22"/>
                <w:lang w:val="ru-RU" w:eastAsia="uk-UA"/>
              </w:rPr>
              <w:t>інформації</w:t>
            </w:r>
            <w:r w:rsidRPr="009E2BD7">
              <w:rPr>
                <w:spacing w:val="1"/>
                <w:sz w:val="22"/>
                <w:szCs w:val="22"/>
                <w:lang w:val="ru-RU" w:eastAsia="uk-UA"/>
              </w:rPr>
              <w:t xml:space="preserve"> </w:t>
            </w:r>
            <w:r w:rsidRPr="009E2BD7">
              <w:rPr>
                <w:sz w:val="22"/>
                <w:szCs w:val="22"/>
                <w:lang w:val="ru-RU" w:eastAsia="uk-UA"/>
              </w:rPr>
              <w:t>Учасник</w:t>
            </w:r>
            <w:r w:rsidRPr="009E2BD7">
              <w:rPr>
                <w:spacing w:val="1"/>
                <w:sz w:val="22"/>
                <w:szCs w:val="22"/>
                <w:lang w:val="ru-RU" w:eastAsia="uk-UA"/>
              </w:rPr>
              <w:t xml:space="preserve"> </w:t>
            </w:r>
            <w:r w:rsidRPr="009E2BD7">
              <w:rPr>
                <w:sz w:val="22"/>
                <w:szCs w:val="22"/>
                <w:lang w:val="ru-RU" w:eastAsia="uk-UA"/>
              </w:rPr>
              <w:t>несе</w:t>
            </w:r>
            <w:r w:rsidRPr="009E2BD7">
              <w:rPr>
                <w:spacing w:val="1"/>
                <w:sz w:val="22"/>
                <w:szCs w:val="22"/>
                <w:lang w:val="ru-RU" w:eastAsia="uk-UA"/>
              </w:rPr>
              <w:t xml:space="preserve"> </w:t>
            </w:r>
            <w:r w:rsidRPr="009E2BD7">
              <w:rPr>
                <w:sz w:val="22"/>
                <w:szCs w:val="22"/>
                <w:lang w:val="ru-RU" w:eastAsia="uk-UA"/>
              </w:rPr>
              <w:t>відповідальність</w:t>
            </w:r>
            <w:r w:rsidRPr="009E2BD7">
              <w:rPr>
                <w:spacing w:val="1"/>
                <w:sz w:val="22"/>
                <w:szCs w:val="22"/>
                <w:lang w:val="ru-RU" w:eastAsia="uk-UA"/>
              </w:rPr>
              <w:t xml:space="preserve"> </w:t>
            </w:r>
            <w:r w:rsidRPr="009E2BD7">
              <w:rPr>
                <w:sz w:val="22"/>
                <w:szCs w:val="22"/>
                <w:lang w:val="ru-RU" w:eastAsia="uk-UA"/>
              </w:rPr>
              <w:t>відповідно</w:t>
            </w:r>
            <w:r w:rsidRPr="009E2BD7">
              <w:rPr>
                <w:spacing w:val="1"/>
                <w:sz w:val="22"/>
                <w:szCs w:val="22"/>
                <w:lang w:val="ru-RU" w:eastAsia="uk-UA"/>
              </w:rPr>
              <w:t xml:space="preserve"> </w:t>
            </w:r>
            <w:r w:rsidRPr="009E2BD7">
              <w:rPr>
                <w:sz w:val="22"/>
                <w:szCs w:val="22"/>
                <w:lang w:val="ru-RU" w:eastAsia="uk-UA"/>
              </w:rPr>
              <w:t>до</w:t>
            </w:r>
            <w:r w:rsidRPr="009E2BD7">
              <w:rPr>
                <w:spacing w:val="1"/>
                <w:sz w:val="22"/>
                <w:szCs w:val="22"/>
                <w:lang w:val="ru-RU" w:eastAsia="uk-UA"/>
              </w:rPr>
              <w:t xml:space="preserve"> </w:t>
            </w:r>
            <w:r w:rsidRPr="009E2BD7">
              <w:rPr>
                <w:sz w:val="22"/>
                <w:szCs w:val="22"/>
                <w:lang w:val="ru-RU" w:eastAsia="uk-UA"/>
              </w:rPr>
              <w:t>вимог</w:t>
            </w:r>
            <w:r w:rsidRPr="009E2BD7">
              <w:rPr>
                <w:spacing w:val="1"/>
                <w:sz w:val="22"/>
                <w:szCs w:val="22"/>
                <w:lang w:val="ru-RU" w:eastAsia="uk-UA"/>
              </w:rPr>
              <w:t xml:space="preserve"> </w:t>
            </w:r>
            <w:r w:rsidRPr="009E2BD7">
              <w:rPr>
                <w:sz w:val="22"/>
                <w:szCs w:val="22"/>
                <w:lang w:val="ru-RU" w:eastAsia="uk-UA"/>
              </w:rPr>
              <w:t>чинного</w:t>
            </w:r>
            <w:r w:rsidRPr="009E2BD7">
              <w:rPr>
                <w:spacing w:val="1"/>
                <w:sz w:val="22"/>
                <w:szCs w:val="22"/>
                <w:lang w:val="ru-RU" w:eastAsia="uk-UA"/>
              </w:rPr>
              <w:t xml:space="preserve"> </w:t>
            </w:r>
            <w:r w:rsidRPr="009E2BD7">
              <w:rPr>
                <w:sz w:val="22"/>
                <w:szCs w:val="22"/>
                <w:lang w:val="ru-RU" w:eastAsia="uk-UA"/>
              </w:rPr>
              <w:t>законодавства.</w:t>
            </w:r>
          </w:p>
          <w:p w14:paraId="47B15555" w14:textId="77777777" w:rsidR="005446CE" w:rsidRPr="009E2BD7" w:rsidRDefault="005446CE" w:rsidP="005446CE">
            <w:pPr>
              <w:ind w:right="171"/>
              <w:jc w:val="both"/>
              <w:rPr>
                <w:sz w:val="22"/>
                <w:szCs w:val="22"/>
                <w:lang w:val="ru-RU" w:eastAsia="uk-UA"/>
              </w:rPr>
            </w:pPr>
            <w:r w:rsidRPr="009E2BD7">
              <w:rPr>
                <w:sz w:val="22"/>
                <w:szCs w:val="22"/>
                <w:lang w:val="ru-RU" w:eastAsia="uk-UA"/>
              </w:rPr>
              <w:t>Документи,</w:t>
            </w:r>
            <w:r w:rsidRPr="009E2BD7">
              <w:rPr>
                <w:spacing w:val="1"/>
                <w:sz w:val="22"/>
                <w:szCs w:val="22"/>
                <w:lang w:val="ru-RU" w:eastAsia="uk-UA"/>
              </w:rPr>
              <w:t xml:space="preserve"> </w:t>
            </w:r>
            <w:r w:rsidRPr="009E2BD7">
              <w:rPr>
                <w:sz w:val="22"/>
                <w:szCs w:val="22"/>
                <w:lang w:val="ru-RU" w:eastAsia="uk-UA"/>
              </w:rPr>
              <w:t>що</w:t>
            </w:r>
            <w:r w:rsidRPr="009E2BD7">
              <w:rPr>
                <w:spacing w:val="1"/>
                <w:sz w:val="22"/>
                <w:szCs w:val="22"/>
                <w:lang w:val="ru-RU" w:eastAsia="uk-UA"/>
              </w:rPr>
              <w:t xml:space="preserve"> </w:t>
            </w:r>
            <w:r w:rsidRPr="009E2BD7">
              <w:rPr>
                <w:sz w:val="22"/>
                <w:szCs w:val="22"/>
                <w:lang w:val="ru-RU" w:eastAsia="uk-UA"/>
              </w:rPr>
              <w:t>не</w:t>
            </w:r>
            <w:r w:rsidRPr="009E2BD7">
              <w:rPr>
                <w:spacing w:val="1"/>
                <w:sz w:val="22"/>
                <w:szCs w:val="22"/>
                <w:lang w:val="ru-RU" w:eastAsia="uk-UA"/>
              </w:rPr>
              <w:t xml:space="preserve"> </w:t>
            </w:r>
            <w:r w:rsidRPr="009E2BD7">
              <w:rPr>
                <w:sz w:val="22"/>
                <w:szCs w:val="22"/>
                <w:lang w:val="ru-RU" w:eastAsia="uk-UA"/>
              </w:rPr>
              <w:t>передбачені</w:t>
            </w:r>
            <w:r w:rsidRPr="009E2BD7">
              <w:rPr>
                <w:spacing w:val="1"/>
                <w:sz w:val="22"/>
                <w:szCs w:val="22"/>
                <w:lang w:val="ru-RU" w:eastAsia="uk-UA"/>
              </w:rPr>
              <w:t xml:space="preserve"> </w:t>
            </w:r>
            <w:r w:rsidRPr="009E2BD7">
              <w:rPr>
                <w:sz w:val="22"/>
                <w:szCs w:val="22"/>
                <w:lang w:val="ru-RU" w:eastAsia="uk-UA"/>
              </w:rPr>
              <w:t>законодавством</w:t>
            </w:r>
            <w:r w:rsidRPr="009E2BD7">
              <w:rPr>
                <w:spacing w:val="1"/>
                <w:sz w:val="22"/>
                <w:szCs w:val="22"/>
                <w:lang w:val="ru-RU" w:eastAsia="uk-UA"/>
              </w:rPr>
              <w:t xml:space="preserve"> </w:t>
            </w:r>
            <w:r w:rsidRPr="009E2BD7">
              <w:rPr>
                <w:sz w:val="22"/>
                <w:szCs w:val="22"/>
                <w:lang w:val="ru-RU" w:eastAsia="uk-UA"/>
              </w:rPr>
              <w:t>для</w:t>
            </w:r>
            <w:r w:rsidRPr="009E2BD7">
              <w:rPr>
                <w:spacing w:val="-57"/>
                <w:sz w:val="22"/>
                <w:szCs w:val="22"/>
                <w:lang w:val="ru-RU" w:eastAsia="uk-UA"/>
              </w:rPr>
              <w:t xml:space="preserve"> </w:t>
            </w:r>
            <w:r w:rsidRPr="009E2BD7">
              <w:rPr>
                <w:sz w:val="22"/>
                <w:szCs w:val="22"/>
                <w:lang w:val="ru-RU" w:eastAsia="uk-UA"/>
              </w:rPr>
              <w:t>учасників</w:t>
            </w:r>
            <w:r w:rsidRPr="009E2BD7">
              <w:rPr>
                <w:spacing w:val="1"/>
                <w:sz w:val="22"/>
                <w:szCs w:val="22"/>
                <w:lang w:val="ru-RU" w:eastAsia="uk-UA"/>
              </w:rPr>
              <w:t xml:space="preserve"> </w:t>
            </w:r>
            <w:r w:rsidRPr="009E2BD7">
              <w:rPr>
                <w:sz w:val="22"/>
                <w:szCs w:val="22"/>
                <w:lang w:val="ru-RU" w:eastAsia="uk-UA"/>
              </w:rPr>
              <w:t>-</w:t>
            </w:r>
            <w:r w:rsidRPr="009E2BD7">
              <w:rPr>
                <w:spacing w:val="1"/>
                <w:sz w:val="22"/>
                <w:szCs w:val="22"/>
                <w:lang w:val="ru-RU" w:eastAsia="uk-UA"/>
              </w:rPr>
              <w:t xml:space="preserve"> </w:t>
            </w:r>
            <w:r w:rsidRPr="009E2BD7">
              <w:rPr>
                <w:sz w:val="22"/>
                <w:szCs w:val="22"/>
                <w:lang w:val="ru-RU" w:eastAsia="uk-UA"/>
              </w:rPr>
              <w:t>юридичних,</w:t>
            </w:r>
            <w:r w:rsidRPr="009E2BD7">
              <w:rPr>
                <w:spacing w:val="1"/>
                <w:sz w:val="22"/>
                <w:szCs w:val="22"/>
                <w:lang w:val="ru-RU" w:eastAsia="uk-UA"/>
              </w:rPr>
              <w:t xml:space="preserve"> </w:t>
            </w:r>
            <w:r w:rsidRPr="009E2BD7">
              <w:rPr>
                <w:sz w:val="22"/>
                <w:szCs w:val="22"/>
                <w:lang w:val="ru-RU" w:eastAsia="uk-UA"/>
              </w:rPr>
              <w:t>фізичних</w:t>
            </w:r>
            <w:r w:rsidRPr="009E2BD7">
              <w:rPr>
                <w:spacing w:val="1"/>
                <w:sz w:val="22"/>
                <w:szCs w:val="22"/>
                <w:lang w:val="ru-RU" w:eastAsia="uk-UA"/>
              </w:rPr>
              <w:t xml:space="preserve"> </w:t>
            </w:r>
            <w:r w:rsidRPr="009E2BD7">
              <w:rPr>
                <w:sz w:val="22"/>
                <w:szCs w:val="22"/>
                <w:lang w:val="ru-RU" w:eastAsia="uk-UA"/>
              </w:rPr>
              <w:t>осіб,</w:t>
            </w:r>
            <w:r w:rsidRPr="009E2BD7">
              <w:rPr>
                <w:spacing w:val="1"/>
                <w:sz w:val="22"/>
                <w:szCs w:val="22"/>
                <w:lang w:val="ru-RU" w:eastAsia="uk-UA"/>
              </w:rPr>
              <w:t xml:space="preserve"> </w:t>
            </w:r>
            <w:r w:rsidRPr="009E2BD7">
              <w:rPr>
                <w:sz w:val="22"/>
                <w:szCs w:val="22"/>
                <w:lang w:val="ru-RU" w:eastAsia="uk-UA"/>
              </w:rPr>
              <w:t>у</w:t>
            </w:r>
            <w:r w:rsidRPr="009E2BD7">
              <w:rPr>
                <w:spacing w:val="1"/>
                <w:sz w:val="22"/>
                <w:szCs w:val="22"/>
                <w:lang w:val="ru-RU" w:eastAsia="uk-UA"/>
              </w:rPr>
              <w:t xml:space="preserve"> </w:t>
            </w:r>
            <w:r w:rsidRPr="009E2BD7">
              <w:rPr>
                <w:sz w:val="22"/>
                <w:szCs w:val="22"/>
                <w:lang w:val="ru-RU" w:eastAsia="uk-UA"/>
              </w:rPr>
              <w:t>тому</w:t>
            </w:r>
            <w:r w:rsidRPr="009E2BD7">
              <w:rPr>
                <w:spacing w:val="1"/>
                <w:sz w:val="22"/>
                <w:szCs w:val="22"/>
                <w:lang w:val="ru-RU" w:eastAsia="uk-UA"/>
              </w:rPr>
              <w:t xml:space="preserve"> </w:t>
            </w:r>
            <w:r w:rsidRPr="009E2BD7">
              <w:rPr>
                <w:sz w:val="22"/>
                <w:szCs w:val="22"/>
                <w:lang w:val="ru-RU" w:eastAsia="uk-UA"/>
              </w:rPr>
              <w:t>числі</w:t>
            </w:r>
            <w:r w:rsidRPr="009E2BD7">
              <w:rPr>
                <w:spacing w:val="1"/>
                <w:sz w:val="22"/>
                <w:szCs w:val="22"/>
                <w:lang w:val="ru-RU" w:eastAsia="uk-UA"/>
              </w:rPr>
              <w:t xml:space="preserve"> </w:t>
            </w:r>
            <w:r w:rsidRPr="009E2BD7">
              <w:rPr>
                <w:sz w:val="22"/>
                <w:szCs w:val="22"/>
                <w:lang w:val="ru-RU" w:eastAsia="uk-UA"/>
              </w:rPr>
              <w:t>фізичних осіб - підприємців, не подаються ними у складі</w:t>
            </w:r>
            <w:r w:rsidRPr="009E2BD7">
              <w:rPr>
                <w:spacing w:val="1"/>
                <w:sz w:val="22"/>
                <w:szCs w:val="22"/>
                <w:lang w:val="ru-RU" w:eastAsia="uk-UA"/>
              </w:rPr>
              <w:t xml:space="preserve"> </w:t>
            </w:r>
            <w:r w:rsidRPr="009E2BD7">
              <w:rPr>
                <w:sz w:val="22"/>
                <w:szCs w:val="22"/>
                <w:lang w:val="ru-RU" w:eastAsia="uk-UA"/>
              </w:rPr>
              <w:t>тендерної</w:t>
            </w:r>
            <w:r w:rsidRPr="009E2BD7">
              <w:rPr>
                <w:spacing w:val="-1"/>
                <w:sz w:val="22"/>
                <w:szCs w:val="22"/>
                <w:lang w:val="ru-RU" w:eastAsia="uk-UA"/>
              </w:rPr>
              <w:t xml:space="preserve"> </w:t>
            </w:r>
            <w:r w:rsidRPr="009E2BD7">
              <w:rPr>
                <w:sz w:val="22"/>
                <w:szCs w:val="22"/>
                <w:lang w:val="ru-RU" w:eastAsia="uk-UA"/>
              </w:rPr>
              <w:t>пропозиції.</w:t>
            </w:r>
          </w:p>
          <w:p w14:paraId="79237E3C"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val="ru-RU" w:eastAsia="uk-UA"/>
              </w:rPr>
              <w:t>Відсутність документів, що не передбачені законодавством</w:t>
            </w:r>
            <w:r w:rsidRPr="009E2BD7">
              <w:rPr>
                <w:spacing w:val="1"/>
                <w:sz w:val="22"/>
                <w:szCs w:val="22"/>
                <w:lang w:val="ru-RU" w:eastAsia="uk-UA"/>
              </w:rPr>
              <w:t xml:space="preserve"> </w:t>
            </w:r>
            <w:r w:rsidRPr="009E2BD7">
              <w:rPr>
                <w:sz w:val="22"/>
                <w:szCs w:val="22"/>
                <w:lang w:val="ru-RU" w:eastAsia="uk-UA"/>
              </w:rPr>
              <w:t>для учасників - юридичних, фізичних осіб, у тому числі</w:t>
            </w:r>
            <w:r w:rsidRPr="009E2BD7">
              <w:rPr>
                <w:spacing w:val="1"/>
                <w:sz w:val="22"/>
                <w:szCs w:val="22"/>
                <w:lang w:val="ru-RU" w:eastAsia="uk-UA"/>
              </w:rPr>
              <w:t xml:space="preserve"> </w:t>
            </w:r>
            <w:r w:rsidRPr="009E2BD7">
              <w:rPr>
                <w:sz w:val="22"/>
                <w:szCs w:val="22"/>
                <w:lang w:val="ru-RU" w:eastAsia="uk-UA"/>
              </w:rPr>
              <w:t>фізичних осіб - підприємців, у складі тендерної пропозиції,</w:t>
            </w:r>
            <w:r w:rsidRPr="009E2BD7">
              <w:rPr>
                <w:spacing w:val="1"/>
                <w:sz w:val="22"/>
                <w:szCs w:val="22"/>
                <w:lang w:val="ru-RU" w:eastAsia="uk-UA"/>
              </w:rPr>
              <w:t xml:space="preserve"> </w:t>
            </w:r>
            <w:r w:rsidRPr="009E2BD7">
              <w:rPr>
                <w:sz w:val="22"/>
                <w:szCs w:val="22"/>
                <w:lang w:val="ru-RU" w:eastAsia="uk-UA"/>
              </w:rPr>
              <w:t>не</w:t>
            </w:r>
            <w:r w:rsidRPr="009E2BD7">
              <w:rPr>
                <w:spacing w:val="-2"/>
                <w:sz w:val="22"/>
                <w:szCs w:val="22"/>
                <w:lang w:val="ru-RU" w:eastAsia="uk-UA"/>
              </w:rPr>
              <w:t xml:space="preserve"> </w:t>
            </w:r>
            <w:r w:rsidRPr="009E2BD7">
              <w:rPr>
                <w:sz w:val="22"/>
                <w:szCs w:val="22"/>
                <w:lang w:val="ru-RU" w:eastAsia="uk-UA"/>
              </w:rPr>
              <w:t>може</w:t>
            </w:r>
            <w:r w:rsidRPr="009E2BD7">
              <w:rPr>
                <w:spacing w:val="-3"/>
                <w:sz w:val="22"/>
                <w:szCs w:val="22"/>
                <w:lang w:val="ru-RU" w:eastAsia="uk-UA"/>
              </w:rPr>
              <w:t xml:space="preserve"> </w:t>
            </w:r>
            <w:r w:rsidRPr="009E2BD7">
              <w:rPr>
                <w:sz w:val="22"/>
                <w:szCs w:val="22"/>
                <w:lang w:val="ru-RU" w:eastAsia="uk-UA"/>
              </w:rPr>
              <w:t>бути підставою для</w:t>
            </w:r>
            <w:r w:rsidRPr="009E2BD7">
              <w:rPr>
                <w:spacing w:val="-1"/>
                <w:sz w:val="22"/>
                <w:szCs w:val="22"/>
                <w:lang w:val="ru-RU" w:eastAsia="uk-UA"/>
              </w:rPr>
              <w:t xml:space="preserve"> </w:t>
            </w:r>
            <w:r w:rsidRPr="009E2BD7">
              <w:rPr>
                <w:sz w:val="22"/>
                <w:szCs w:val="22"/>
                <w:lang w:val="ru-RU" w:eastAsia="uk-UA"/>
              </w:rPr>
              <w:t>її</w:t>
            </w:r>
            <w:r w:rsidRPr="009E2BD7">
              <w:rPr>
                <w:spacing w:val="-1"/>
                <w:sz w:val="22"/>
                <w:szCs w:val="22"/>
                <w:lang w:val="ru-RU" w:eastAsia="uk-UA"/>
              </w:rPr>
              <w:t xml:space="preserve"> </w:t>
            </w:r>
            <w:r w:rsidRPr="009E2BD7">
              <w:rPr>
                <w:sz w:val="22"/>
                <w:szCs w:val="22"/>
                <w:lang w:val="ru-RU" w:eastAsia="uk-UA"/>
              </w:rPr>
              <w:t>відхилення</w:t>
            </w:r>
            <w:r w:rsidRPr="009E2BD7">
              <w:rPr>
                <w:spacing w:val="-4"/>
                <w:sz w:val="22"/>
                <w:szCs w:val="22"/>
                <w:lang w:val="ru-RU" w:eastAsia="uk-UA"/>
              </w:rPr>
              <w:t xml:space="preserve"> </w:t>
            </w:r>
            <w:r w:rsidRPr="009E2BD7">
              <w:rPr>
                <w:sz w:val="22"/>
                <w:szCs w:val="22"/>
                <w:lang w:val="ru-RU" w:eastAsia="uk-UA"/>
              </w:rPr>
              <w:t>замовником</w:t>
            </w:r>
          </w:p>
          <w:p w14:paraId="61AEB443"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Інші умови тендерної документації:</w:t>
            </w:r>
          </w:p>
          <w:p w14:paraId="064660E9"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550073B4"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w:t>
            </w:r>
            <w:r w:rsidRPr="009E2BD7">
              <w:rPr>
                <w:sz w:val="22"/>
                <w:szCs w:val="22"/>
                <w:lang w:eastAsia="uk-UA"/>
              </w:rPr>
              <w:lastRenderedPageBreak/>
              <w:t>відповідних документів або копію/ї роз'яснення/нь державних органів або ненакладення електронного підпису.</w:t>
            </w:r>
          </w:p>
          <w:p w14:paraId="0D63AEEA"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39F769"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D55E04"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 xml:space="preserve">5.  Учасники торгів — нерезиденти для виконання вимог щодо подання документів, передбачених </w:t>
            </w:r>
            <w:r w:rsidRPr="009E2BD7">
              <w:rPr>
                <w:b/>
                <w:sz w:val="22"/>
                <w:szCs w:val="22"/>
                <w:lang w:eastAsia="uk-UA"/>
              </w:rPr>
              <w:t>Додатком  2</w:t>
            </w:r>
            <w:r w:rsidRPr="009E2BD7">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4CEB7"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6.  Якщо документ, що вимагається замовником, містить</w:t>
            </w:r>
            <w:r w:rsidRPr="009E2BD7">
              <w:rPr>
                <w:spacing w:val="1"/>
                <w:sz w:val="22"/>
                <w:szCs w:val="22"/>
                <w:lang w:eastAsia="uk-UA"/>
              </w:rPr>
              <w:t xml:space="preserve"> </w:t>
            </w:r>
            <w:r w:rsidRPr="009E2BD7">
              <w:rPr>
                <w:sz w:val="22"/>
                <w:szCs w:val="22"/>
                <w:lang w:eastAsia="uk-UA"/>
              </w:rPr>
              <w:t>інформацію,</w:t>
            </w:r>
            <w:r w:rsidRPr="009E2BD7">
              <w:rPr>
                <w:spacing w:val="1"/>
                <w:sz w:val="22"/>
                <w:szCs w:val="22"/>
                <w:lang w:eastAsia="uk-UA"/>
              </w:rPr>
              <w:t xml:space="preserve"> </w:t>
            </w:r>
            <w:r w:rsidRPr="009E2BD7">
              <w:rPr>
                <w:sz w:val="22"/>
                <w:szCs w:val="22"/>
                <w:lang w:eastAsia="uk-UA"/>
              </w:rPr>
              <w:t>яка</w:t>
            </w:r>
            <w:r w:rsidRPr="009E2BD7">
              <w:rPr>
                <w:spacing w:val="1"/>
                <w:sz w:val="22"/>
                <w:szCs w:val="22"/>
                <w:lang w:eastAsia="uk-UA"/>
              </w:rPr>
              <w:t xml:space="preserve"> </w:t>
            </w:r>
            <w:r w:rsidRPr="009E2BD7">
              <w:rPr>
                <w:sz w:val="22"/>
                <w:szCs w:val="22"/>
                <w:lang w:eastAsia="uk-UA"/>
              </w:rPr>
              <w:t>є</w:t>
            </w:r>
            <w:r w:rsidRPr="009E2BD7">
              <w:rPr>
                <w:spacing w:val="1"/>
                <w:sz w:val="22"/>
                <w:szCs w:val="22"/>
                <w:lang w:eastAsia="uk-UA"/>
              </w:rPr>
              <w:t xml:space="preserve"> </w:t>
            </w:r>
            <w:r w:rsidRPr="009E2BD7">
              <w:rPr>
                <w:sz w:val="22"/>
                <w:szCs w:val="22"/>
                <w:lang w:eastAsia="uk-UA"/>
              </w:rPr>
              <w:t>публічною,</w:t>
            </w:r>
            <w:r w:rsidRPr="009E2BD7">
              <w:rPr>
                <w:spacing w:val="1"/>
                <w:sz w:val="22"/>
                <w:szCs w:val="22"/>
                <w:lang w:eastAsia="uk-UA"/>
              </w:rPr>
              <w:t xml:space="preserve"> </w:t>
            </w:r>
            <w:r w:rsidRPr="009E2BD7">
              <w:rPr>
                <w:sz w:val="22"/>
                <w:szCs w:val="22"/>
                <w:lang w:eastAsia="uk-UA"/>
              </w:rPr>
              <w:t>що</w:t>
            </w:r>
            <w:r w:rsidRPr="009E2BD7">
              <w:rPr>
                <w:spacing w:val="1"/>
                <w:sz w:val="22"/>
                <w:szCs w:val="22"/>
                <w:lang w:eastAsia="uk-UA"/>
              </w:rPr>
              <w:t xml:space="preserve"> </w:t>
            </w:r>
            <w:r w:rsidRPr="009E2BD7">
              <w:rPr>
                <w:sz w:val="22"/>
                <w:szCs w:val="22"/>
                <w:lang w:eastAsia="uk-UA"/>
              </w:rPr>
              <w:t>оприлюднена</w:t>
            </w:r>
            <w:r w:rsidRPr="009E2BD7">
              <w:rPr>
                <w:spacing w:val="1"/>
                <w:sz w:val="22"/>
                <w:szCs w:val="22"/>
                <w:lang w:eastAsia="uk-UA"/>
              </w:rPr>
              <w:t xml:space="preserve"> </w:t>
            </w:r>
            <w:r w:rsidRPr="009E2BD7">
              <w:rPr>
                <w:sz w:val="22"/>
                <w:szCs w:val="22"/>
                <w:lang w:eastAsia="uk-UA"/>
              </w:rPr>
              <w:t>у</w:t>
            </w:r>
            <w:r w:rsidRPr="009E2BD7">
              <w:rPr>
                <w:spacing w:val="1"/>
                <w:sz w:val="22"/>
                <w:szCs w:val="22"/>
                <w:lang w:eastAsia="uk-UA"/>
              </w:rPr>
              <w:t xml:space="preserve"> </w:t>
            </w:r>
            <w:r w:rsidRPr="009E2BD7">
              <w:rPr>
                <w:sz w:val="22"/>
                <w:szCs w:val="22"/>
                <w:lang w:eastAsia="uk-UA"/>
              </w:rPr>
              <w:t>формі</w:t>
            </w:r>
            <w:r w:rsidRPr="009E2BD7">
              <w:rPr>
                <w:spacing w:val="1"/>
                <w:sz w:val="22"/>
                <w:szCs w:val="22"/>
                <w:lang w:eastAsia="uk-UA"/>
              </w:rPr>
              <w:t xml:space="preserve"> </w:t>
            </w:r>
            <w:r w:rsidRPr="009E2BD7">
              <w:rPr>
                <w:sz w:val="22"/>
                <w:szCs w:val="22"/>
                <w:lang w:eastAsia="uk-UA"/>
              </w:rPr>
              <w:t xml:space="preserve">відкритих даних згідно із </w:t>
            </w:r>
            <w:hyperlink r:id="rId12">
              <w:r w:rsidRPr="009E2BD7">
                <w:rPr>
                  <w:sz w:val="22"/>
                  <w:szCs w:val="22"/>
                  <w:lang w:eastAsia="uk-UA"/>
                </w:rPr>
                <w:t xml:space="preserve">Законом України </w:t>
              </w:r>
            </w:hyperlink>
            <w:r w:rsidRPr="009E2BD7">
              <w:rPr>
                <w:sz w:val="22"/>
                <w:szCs w:val="22"/>
                <w:lang w:eastAsia="uk-UA"/>
              </w:rPr>
              <w:t>"Про доступ до</w:t>
            </w:r>
            <w:r w:rsidRPr="009E2BD7">
              <w:rPr>
                <w:spacing w:val="1"/>
                <w:sz w:val="22"/>
                <w:szCs w:val="22"/>
                <w:lang w:eastAsia="uk-UA"/>
              </w:rPr>
              <w:t xml:space="preserve"> </w:t>
            </w:r>
            <w:r w:rsidRPr="009E2BD7">
              <w:rPr>
                <w:sz w:val="22"/>
                <w:szCs w:val="22"/>
                <w:lang w:eastAsia="uk-UA"/>
              </w:rPr>
              <w:t>публічної інформації" та/або міститься у відкритих єдиних</w:t>
            </w:r>
            <w:r w:rsidRPr="009E2BD7">
              <w:rPr>
                <w:spacing w:val="1"/>
                <w:sz w:val="22"/>
                <w:szCs w:val="22"/>
                <w:lang w:eastAsia="uk-UA"/>
              </w:rPr>
              <w:t xml:space="preserve"> </w:t>
            </w:r>
            <w:r w:rsidRPr="009E2BD7">
              <w:rPr>
                <w:spacing w:val="-1"/>
                <w:sz w:val="22"/>
                <w:szCs w:val="22"/>
                <w:lang w:eastAsia="uk-UA"/>
              </w:rPr>
              <w:t xml:space="preserve">державних реєстрах, доступ </w:t>
            </w:r>
            <w:r w:rsidRPr="009E2BD7">
              <w:rPr>
                <w:sz w:val="22"/>
                <w:szCs w:val="22"/>
                <w:lang w:eastAsia="uk-UA"/>
              </w:rPr>
              <w:t>до яких є вільним, надати лист-</w:t>
            </w:r>
            <w:r w:rsidRPr="009E2BD7">
              <w:rPr>
                <w:spacing w:val="-57"/>
                <w:sz w:val="22"/>
                <w:szCs w:val="22"/>
                <w:lang w:eastAsia="uk-UA"/>
              </w:rPr>
              <w:t xml:space="preserve"> </w:t>
            </w:r>
            <w:r w:rsidRPr="009E2BD7">
              <w:rPr>
                <w:sz w:val="22"/>
                <w:szCs w:val="22"/>
                <w:lang w:eastAsia="uk-UA"/>
              </w:rPr>
              <w:t>роз’яснення,</w:t>
            </w:r>
            <w:r w:rsidRPr="009E2BD7">
              <w:rPr>
                <w:spacing w:val="1"/>
                <w:sz w:val="22"/>
                <w:szCs w:val="22"/>
                <w:lang w:eastAsia="uk-UA"/>
              </w:rPr>
              <w:t xml:space="preserve"> </w:t>
            </w:r>
            <w:r w:rsidRPr="009E2BD7">
              <w:rPr>
                <w:sz w:val="22"/>
                <w:szCs w:val="22"/>
                <w:lang w:eastAsia="uk-UA"/>
              </w:rPr>
              <w:t>в</w:t>
            </w:r>
            <w:r w:rsidRPr="009E2BD7">
              <w:rPr>
                <w:spacing w:val="1"/>
                <w:sz w:val="22"/>
                <w:szCs w:val="22"/>
                <w:lang w:eastAsia="uk-UA"/>
              </w:rPr>
              <w:t xml:space="preserve"> </w:t>
            </w:r>
            <w:r w:rsidRPr="009E2BD7">
              <w:rPr>
                <w:sz w:val="22"/>
                <w:szCs w:val="22"/>
                <w:lang w:eastAsia="uk-UA"/>
              </w:rPr>
              <w:t>якому</w:t>
            </w:r>
            <w:r w:rsidRPr="009E2BD7">
              <w:rPr>
                <w:spacing w:val="1"/>
                <w:sz w:val="22"/>
                <w:szCs w:val="22"/>
                <w:lang w:eastAsia="uk-UA"/>
              </w:rPr>
              <w:t xml:space="preserve"> </w:t>
            </w:r>
            <w:r w:rsidRPr="009E2BD7">
              <w:rPr>
                <w:sz w:val="22"/>
                <w:szCs w:val="22"/>
                <w:lang w:eastAsia="uk-UA"/>
              </w:rPr>
              <w:t>зазначити,</w:t>
            </w:r>
            <w:r w:rsidRPr="009E2BD7">
              <w:rPr>
                <w:spacing w:val="1"/>
                <w:sz w:val="22"/>
                <w:szCs w:val="22"/>
                <w:lang w:eastAsia="uk-UA"/>
              </w:rPr>
              <w:t xml:space="preserve"> </w:t>
            </w:r>
            <w:r w:rsidRPr="009E2BD7">
              <w:rPr>
                <w:sz w:val="22"/>
                <w:szCs w:val="22"/>
                <w:lang w:eastAsia="uk-UA"/>
              </w:rPr>
              <w:t>де</w:t>
            </w:r>
            <w:r w:rsidRPr="009E2BD7">
              <w:rPr>
                <w:spacing w:val="1"/>
                <w:sz w:val="22"/>
                <w:szCs w:val="22"/>
                <w:lang w:eastAsia="uk-UA"/>
              </w:rPr>
              <w:t xml:space="preserve"> </w:t>
            </w:r>
            <w:r w:rsidRPr="009E2BD7">
              <w:rPr>
                <w:sz w:val="22"/>
                <w:szCs w:val="22"/>
                <w:lang w:eastAsia="uk-UA"/>
              </w:rPr>
              <w:t>міститься</w:t>
            </w:r>
            <w:r w:rsidRPr="009E2BD7">
              <w:rPr>
                <w:spacing w:val="1"/>
                <w:sz w:val="22"/>
                <w:szCs w:val="22"/>
                <w:lang w:eastAsia="uk-UA"/>
              </w:rPr>
              <w:t xml:space="preserve"> </w:t>
            </w:r>
            <w:r w:rsidRPr="009E2BD7">
              <w:rPr>
                <w:sz w:val="22"/>
                <w:szCs w:val="22"/>
                <w:lang w:eastAsia="uk-UA"/>
              </w:rPr>
              <w:t>така</w:t>
            </w:r>
            <w:r w:rsidRPr="009E2BD7">
              <w:rPr>
                <w:spacing w:val="1"/>
                <w:sz w:val="22"/>
                <w:szCs w:val="22"/>
                <w:lang w:eastAsia="uk-UA"/>
              </w:rPr>
              <w:t xml:space="preserve"> </w:t>
            </w:r>
            <w:r w:rsidRPr="009E2BD7">
              <w:rPr>
                <w:sz w:val="22"/>
                <w:szCs w:val="22"/>
                <w:lang w:eastAsia="uk-UA"/>
              </w:rPr>
              <w:t xml:space="preserve">інформація </w:t>
            </w:r>
          </w:p>
          <w:p w14:paraId="33FB27B6"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2F33CE" w14:textId="77777777" w:rsidR="00F25722" w:rsidRPr="009E2BD7"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E332A3"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2D1A7806"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9E2BD7">
              <w:rPr>
                <w:b/>
                <w:sz w:val="22"/>
                <w:szCs w:val="22"/>
                <w:lang w:eastAsia="uk-UA"/>
              </w:rPr>
              <w:t>Додатку 5</w:t>
            </w:r>
            <w:r w:rsidRPr="009E2BD7">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9E2BD7">
              <w:rPr>
                <w:sz w:val="22"/>
                <w:szCs w:val="22"/>
                <w:lang w:eastAsia="uk-UA"/>
              </w:rPr>
              <w:t xml:space="preserve">й </w:t>
            </w:r>
            <w:r w:rsidRPr="009E2BD7">
              <w:rPr>
                <w:sz w:val="22"/>
                <w:szCs w:val="22"/>
                <w:lang w:eastAsia="uk-UA"/>
              </w:rPr>
              <w:t>тендерн</w:t>
            </w:r>
            <w:r w:rsidR="00F25722" w:rsidRPr="009E2BD7">
              <w:rPr>
                <w:sz w:val="22"/>
                <w:szCs w:val="22"/>
                <w:lang w:eastAsia="uk-UA"/>
              </w:rPr>
              <w:t>ій</w:t>
            </w:r>
            <w:r w:rsidRPr="009E2BD7">
              <w:rPr>
                <w:sz w:val="22"/>
                <w:szCs w:val="22"/>
                <w:lang w:eastAsia="uk-UA"/>
              </w:rPr>
              <w:t xml:space="preserve"> документації.</w:t>
            </w:r>
          </w:p>
          <w:p w14:paraId="6B7B4BBA" w14:textId="77777777" w:rsidR="005446CE" w:rsidRPr="009E2BD7"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151EB2" w14:textId="77777777" w:rsidR="005446CE" w:rsidRPr="00682340"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9E2BD7">
              <w:rPr>
                <w:sz w:val="22"/>
                <w:szCs w:val="22"/>
                <w:lang w:eastAsia="uk-UA"/>
              </w:rPr>
              <w:t xml:space="preserve">11.Фактом </w:t>
            </w:r>
            <w:r w:rsidRPr="00682340">
              <w:rPr>
                <w:sz w:val="22"/>
                <w:szCs w:val="22"/>
                <w:lang w:eastAsia="uk-UA"/>
              </w:rPr>
              <w:t>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4783E1" w14:textId="77777777" w:rsidR="005446CE" w:rsidRPr="00682340"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82340">
              <w:rPr>
                <w:sz w:val="22"/>
                <w:szCs w:val="22"/>
                <w:lang w:eastAsia="uk-UA"/>
              </w:rPr>
              <w:t>12. Тендерна пропозиція учасника може містити документи з водяними знаками.</w:t>
            </w:r>
          </w:p>
          <w:p w14:paraId="14517802" w14:textId="77777777" w:rsidR="00682340" w:rsidRPr="00682340" w:rsidRDefault="005446CE" w:rsidP="00682340">
            <w:pPr>
              <w:pStyle w:val="TableParagraph"/>
              <w:tabs>
                <w:tab w:val="left" w:pos="435"/>
              </w:tabs>
              <w:ind w:right="102"/>
              <w:jc w:val="both"/>
            </w:pPr>
            <w:r w:rsidRPr="00682340">
              <w:rPr>
                <w:lang w:eastAsia="uk-UA"/>
              </w:rPr>
              <w:t xml:space="preserve">13. </w:t>
            </w:r>
            <w:r w:rsidR="00682340" w:rsidRPr="00682340">
              <w:rPr>
                <w:spacing w:val="-1"/>
              </w:rPr>
              <w:t>Учасники</w:t>
            </w:r>
            <w:r w:rsidR="00682340" w:rsidRPr="00682340">
              <w:rPr>
                <w:spacing w:val="-13"/>
              </w:rPr>
              <w:t xml:space="preserve"> </w:t>
            </w:r>
            <w:r w:rsidR="00682340" w:rsidRPr="00682340">
              <w:rPr>
                <w:spacing w:val="-1"/>
              </w:rPr>
              <w:t>при</w:t>
            </w:r>
            <w:r w:rsidR="00682340" w:rsidRPr="00682340">
              <w:rPr>
                <w:spacing w:val="-13"/>
              </w:rPr>
              <w:t xml:space="preserve"> </w:t>
            </w:r>
            <w:r w:rsidR="00682340" w:rsidRPr="00682340">
              <w:rPr>
                <w:spacing w:val="-1"/>
              </w:rPr>
              <w:t>поданні</w:t>
            </w:r>
            <w:r w:rsidR="00682340" w:rsidRPr="00682340">
              <w:rPr>
                <w:spacing w:val="-13"/>
              </w:rPr>
              <w:t xml:space="preserve"> </w:t>
            </w:r>
            <w:r w:rsidR="00682340" w:rsidRPr="00682340">
              <w:rPr>
                <w:spacing w:val="-1"/>
              </w:rPr>
              <w:t>тендерної</w:t>
            </w:r>
            <w:r w:rsidR="00682340" w:rsidRPr="00682340">
              <w:rPr>
                <w:spacing w:val="-11"/>
              </w:rPr>
              <w:t xml:space="preserve"> </w:t>
            </w:r>
            <w:r w:rsidR="00682340" w:rsidRPr="00682340">
              <w:t>пропозиції</w:t>
            </w:r>
            <w:r w:rsidR="00682340" w:rsidRPr="00682340">
              <w:rPr>
                <w:spacing w:val="-10"/>
              </w:rPr>
              <w:t xml:space="preserve"> </w:t>
            </w:r>
            <w:r w:rsidR="00682340" w:rsidRPr="00682340">
              <w:t>повинні</w:t>
            </w:r>
            <w:r w:rsidR="00682340" w:rsidRPr="00682340">
              <w:rPr>
                <w:spacing w:val="-12"/>
              </w:rPr>
              <w:t xml:space="preserve"> </w:t>
            </w:r>
            <w:r w:rsidR="00682340" w:rsidRPr="00682340">
              <w:t>враховувати</w:t>
            </w:r>
            <w:r w:rsidR="00682340" w:rsidRPr="00682340">
              <w:rPr>
                <w:spacing w:val="-12"/>
              </w:rPr>
              <w:t xml:space="preserve"> </w:t>
            </w:r>
            <w:r w:rsidR="00682340" w:rsidRPr="00682340">
              <w:t>норми</w:t>
            </w:r>
            <w:r w:rsidR="00682340" w:rsidRPr="00682340">
              <w:rPr>
                <w:spacing w:val="-53"/>
              </w:rPr>
              <w:t xml:space="preserve"> </w:t>
            </w:r>
            <w:r w:rsidR="00682340" w:rsidRPr="00682340">
              <w:t>(врахуванням вважається факт подання тендерної пропозиції, що учасник</w:t>
            </w:r>
            <w:r w:rsidR="00682340" w:rsidRPr="00682340">
              <w:rPr>
                <w:spacing w:val="1"/>
              </w:rPr>
              <w:t xml:space="preserve"> </w:t>
            </w:r>
            <w:r w:rsidR="00682340" w:rsidRPr="00682340">
              <w:t>ознайомлений</w:t>
            </w:r>
            <w:r w:rsidR="00682340" w:rsidRPr="00682340">
              <w:rPr>
                <w:spacing w:val="1"/>
              </w:rPr>
              <w:t xml:space="preserve"> </w:t>
            </w:r>
            <w:r w:rsidR="00682340" w:rsidRPr="00682340">
              <w:t>з</w:t>
            </w:r>
            <w:r w:rsidR="00682340" w:rsidRPr="00682340">
              <w:rPr>
                <w:spacing w:val="1"/>
              </w:rPr>
              <w:t xml:space="preserve"> </w:t>
            </w:r>
            <w:r w:rsidR="00682340" w:rsidRPr="00682340">
              <w:t>даним</w:t>
            </w:r>
            <w:r w:rsidR="00682340" w:rsidRPr="00682340">
              <w:rPr>
                <w:spacing w:val="1"/>
              </w:rPr>
              <w:t xml:space="preserve"> </w:t>
            </w:r>
            <w:r w:rsidR="00682340" w:rsidRPr="00682340">
              <w:t>нормами</w:t>
            </w:r>
            <w:r w:rsidR="00682340" w:rsidRPr="00682340">
              <w:rPr>
                <w:spacing w:val="1"/>
              </w:rPr>
              <w:t xml:space="preserve"> </w:t>
            </w:r>
            <w:r w:rsidR="00682340" w:rsidRPr="00682340">
              <w:t>і</w:t>
            </w:r>
            <w:r w:rsidR="00682340" w:rsidRPr="00682340">
              <w:rPr>
                <w:spacing w:val="1"/>
              </w:rPr>
              <w:t xml:space="preserve"> </w:t>
            </w:r>
            <w:r w:rsidR="00682340" w:rsidRPr="00682340">
              <w:t>їх</w:t>
            </w:r>
            <w:r w:rsidR="00682340" w:rsidRPr="00682340">
              <w:rPr>
                <w:spacing w:val="1"/>
              </w:rPr>
              <w:t xml:space="preserve"> </w:t>
            </w:r>
            <w:r w:rsidR="00682340" w:rsidRPr="00682340">
              <w:t>не</w:t>
            </w:r>
            <w:r w:rsidR="00682340" w:rsidRPr="00682340">
              <w:rPr>
                <w:spacing w:val="1"/>
              </w:rPr>
              <w:t xml:space="preserve"> </w:t>
            </w:r>
            <w:r w:rsidR="00682340" w:rsidRPr="00682340">
              <w:t>порушує,</w:t>
            </w:r>
            <w:r w:rsidR="00682340" w:rsidRPr="00682340">
              <w:rPr>
                <w:spacing w:val="1"/>
              </w:rPr>
              <w:t xml:space="preserve"> </w:t>
            </w:r>
            <w:r w:rsidR="00682340" w:rsidRPr="00682340">
              <w:t>жодні</w:t>
            </w:r>
            <w:r w:rsidR="00682340" w:rsidRPr="00682340">
              <w:rPr>
                <w:spacing w:val="1"/>
              </w:rPr>
              <w:t xml:space="preserve"> </w:t>
            </w:r>
            <w:r w:rsidR="00682340" w:rsidRPr="00682340">
              <w:t>окремі</w:t>
            </w:r>
            <w:r w:rsidR="00682340" w:rsidRPr="00682340">
              <w:rPr>
                <w:spacing w:val="1"/>
              </w:rPr>
              <w:t xml:space="preserve"> </w:t>
            </w:r>
            <w:r w:rsidR="00682340" w:rsidRPr="00682340">
              <w:t>підтвердження</w:t>
            </w:r>
            <w:r w:rsidR="00682340" w:rsidRPr="00682340">
              <w:rPr>
                <w:spacing w:val="-2"/>
              </w:rPr>
              <w:t xml:space="preserve"> </w:t>
            </w:r>
            <w:r w:rsidR="00682340" w:rsidRPr="00682340">
              <w:t>не потрібно подавати):</w:t>
            </w:r>
          </w:p>
          <w:p w14:paraId="1475A744" w14:textId="77777777" w:rsidR="00682340" w:rsidRPr="00682340" w:rsidRDefault="00682340" w:rsidP="00682340">
            <w:pPr>
              <w:pStyle w:val="TableParagraph"/>
              <w:numPr>
                <w:ilvl w:val="0"/>
                <w:numId w:val="11"/>
              </w:numPr>
              <w:tabs>
                <w:tab w:val="left" w:pos="468"/>
              </w:tabs>
              <w:ind w:right="102" w:firstLine="0"/>
              <w:jc w:val="both"/>
            </w:pPr>
            <w:r w:rsidRPr="00682340">
              <w:t>постанови</w:t>
            </w:r>
            <w:r w:rsidRPr="00682340">
              <w:rPr>
                <w:spacing w:val="1"/>
              </w:rPr>
              <w:t xml:space="preserve"> </w:t>
            </w:r>
            <w:r w:rsidRPr="00682340">
              <w:t>Кабінету</w:t>
            </w:r>
            <w:r w:rsidRPr="00682340">
              <w:rPr>
                <w:spacing w:val="1"/>
              </w:rPr>
              <w:t xml:space="preserve"> </w:t>
            </w:r>
            <w:r w:rsidRPr="00682340">
              <w:t>Міністрів</w:t>
            </w:r>
            <w:r w:rsidRPr="00682340">
              <w:rPr>
                <w:spacing w:val="1"/>
              </w:rPr>
              <w:t xml:space="preserve"> </w:t>
            </w:r>
            <w:r w:rsidRPr="00682340">
              <w:t>України</w:t>
            </w:r>
            <w:r w:rsidRPr="00682340">
              <w:rPr>
                <w:spacing w:val="1"/>
              </w:rPr>
              <w:t xml:space="preserve"> </w:t>
            </w:r>
            <w:r w:rsidRPr="00682340">
              <w:t>«Про</w:t>
            </w:r>
            <w:r w:rsidRPr="00682340">
              <w:rPr>
                <w:spacing w:val="1"/>
              </w:rPr>
              <w:t xml:space="preserve"> </w:t>
            </w:r>
            <w:r w:rsidRPr="00682340">
              <w:t>забезпечення</w:t>
            </w:r>
            <w:r w:rsidRPr="00682340">
              <w:rPr>
                <w:spacing w:val="1"/>
              </w:rPr>
              <w:t xml:space="preserve"> </w:t>
            </w:r>
            <w:r w:rsidRPr="00682340">
              <w:t>захисту</w:t>
            </w:r>
            <w:r w:rsidRPr="00682340">
              <w:rPr>
                <w:spacing w:val="1"/>
              </w:rPr>
              <w:t xml:space="preserve"> </w:t>
            </w:r>
            <w:r w:rsidRPr="00682340">
              <w:t>національних інтересів за майбутніми позовами держави Україна у зв’язку</w:t>
            </w:r>
            <w:r w:rsidRPr="00682340">
              <w:rPr>
                <w:spacing w:val="-52"/>
              </w:rPr>
              <w:t xml:space="preserve"> </w:t>
            </w:r>
            <w:r w:rsidRPr="00682340">
              <w:t>з</w:t>
            </w:r>
            <w:r w:rsidRPr="00682340">
              <w:rPr>
                <w:spacing w:val="1"/>
              </w:rPr>
              <w:t xml:space="preserve"> </w:t>
            </w:r>
            <w:r w:rsidRPr="00682340">
              <w:t>військовою</w:t>
            </w:r>
            <w:r w:rsidRPr="00682340">
              <w:rPr>
                <w:spacing w:val="1"/>
              </w:rPr>
              <w:t xml:space="preserve"> </w:t>
            </w:r>
            <w:r w:rsidRPr="00682340">
              <w:t>агресією</w:t>
            </w:r>
            <w:r w:rsidRPr="00682340">
              <w:rPr>
                <w:spacing w:val="1"/>
              </w:rPr>
              <w:t xml:space="preserve"> </w:t>
            </w:r>
            <w:r w:rsidRPr="00682340">
              <w:t>Російської</w:t>
            </w:r>
            <w:r w:rsidRPr="00682340">
              <w:rPr>
                <w:spacing w:val="1"/>
              </w:rPr>
              <w:t xml:space="preserve"> </w:t>
            </w:r>
            <w:r w:rsidRPr="00682340">
              <w:t>Федерації»</w:t>
            </w:r>
            <w:r w:rsidRPr="00682340">
              <w:rPr>
                <w:spacing w:val="1"/>
              </w:rPr>
              <w:t xml:space="preserve"> </w:t>
            </w:r>
            <w:r w:rsidRPr="00682340">
              <w:t>від</w:t>
            </w:r>
            <w:r w:rsidRPr="00682340">
              <w:rPr>
                <w:spacing w:val="1"/>
              </w:rPr>
              <w:t xml:space="preserve"> </w:t>
            </w:r>
            <w:r w:rsidRPr="00682340">
              <w:t>03.03.2022</w:t>
            </w:r>
            <w:r w:rsidRPr="00682340">
              <w:rPr>
                <w:spacing w:val="1"/>
              </w:rPr>
              <w:t xml:space="preserve"> </w:t>
            </w:r>
            <w:r w:rsidRPr="00682340">
              <w:t>No</w:t>
            </w:r>
            <w:r w:rsidRPr="00682340">
              <w:rPr>
                <w:spacing w:val="1"/>
              </w:rPr>
              <w:t xml:space="preserve"> </w:t>
            </w:r>
            <w:r w:rsidRPr="00682340">
              <w:t>187,</w:t>
            </w:r>
            <w:r w:rsidRPr="00682340">
              <w:rPr>
                <w:spacing w:val="1"/>
              </w:rPr>
              <w:t xml:space="preserve"> </w:t>
            </w:r>
            <w:r w:rsidRPr="00682340">
              <w:t>оскільки замовник</w:t>
            </w:r>
            <w:r w:rsidRPr="00682340">
              <w:rPr>
                <w:spacing w:val="1"/>
              </w:rPr>
              <w:t xml:space="preserve"> </w:t>
            </w:r>
            <w:r w:rsidRPr="00682340">
              <w:t>не</w:t>
            </w:r>
            <w:r w:rsidRPr="00682340">
              <w:rPr>
                <w:spacing w:val="1"/>
              </w:rPr>
              <w:t xml:space="preserve"> </w:t>
            </w:r>
            <w:r w:rsidRPr="00682340">
              <w:t>може</w:t>
            </w:r>
            <w:r w:rsidRPr="00682340">
              <w:rPr>
                <w:spacing w:val="1"/>
              </w:rPr>
              <w:t xml:space="preserve"> </w:t>
            </w:r>
            <w:r w:rsidRPr="00682340">
              <w:t>виконувати</w:t>
            </w:r>
            <w:r w:rsidRPr="00682340">
              <w:rPr>
                <w:spacing w:val="1"/>
              </w:rPr>
              <w:t xml:space="preserve"> </w:t>
            </w:r>
            <w:r w:rsidRPr="00682340">
              <w:t>зобов’язання,</w:t>
            </w:r>
            <w:r w:rsidRPr="00682340">
              <w:rPr>
                <w:spacing w:val="1"/>
              </w:rPr>
              <w:t xml:space="preserve"> </w:t>
            </w:r>
            <w:r w:rsidRPr="00682340">
              <w:t>кредиторами</w:t>
            </w:r>
            <w:r w:rsidRPr="00682340">
              <w:rPr>
                <w:spacing w:val="1"/>
              </w:rPr>
              <w:t xml:space="preserve"> </w:t>
            </w:r>
            <w:r w:rsidRPr="00682340">
              <w:lastRenderedPageBreak/>
              <w:t>за</w:t>
            </w:r>
            <w:r w:rsidRPr="00682340">
              <w:rPr>
                <w:spacing w:val="1"/>
              </w:rPr>
              <w:t xml:space="preserve"> </w:t>
            </w:r>
            <w:r w:rsidRPr="00682340">
              <w:t>якими</w:t>
            </w:r>
            <w:r w:rsidRPr="00682340">
              <w:rPr>
                <w:spacing w:val="39"/>
              </w:rPr>
              <w:t xml:space="preserve"> </w:t>
            </w:r>
            <w:r w:rsidRPr="00682340">
              <w:t>є</w:t>
            </w:r>
            <w:r w:rsidRPr="00682340">
              <w:rPr>
                <w:spacing w:val="-10"/>
              </w:rPr>
              <w:t xml:space="preserve"> </w:t>
            </w:r>
            <w:r w:rsidRPr="00682340">
              <w:t>Російська</w:t>
            </w:r>
            <w:r w:rsidRPr="00682340">
              <w:rPr>
                <w:spacing w:val="-9"/>
              </w:rPr>
              <w:t xml:space="preserve"> </w:t>
            </w:r>
            <w:r w:rsidRPr="00682340">
              <w:t>Федерація</w:t>
            </w:r>
            <w:r w:rsidRPr="00682340">
              <w:rPr>
                <w:spacing w:val="-9"/>
              </w:rPr>
              <w:t xml:space="preserve"> </w:t>
            </w:r>
            <w:r w:rsidRPr="00682340">
              <w:t>або</w:t>
            </w:r>
            <w:r w:rsidRPr="00682340">
              <w:rPr>
                <w:spacing w:val="-8"/>
              </w:rPr>
              <w:t xml:space="preserve"> </w:t>
            </w:r>
            <w:r w:rsidRPr="00682340">
              <w:t>особи,</w:t>
            </w:r>
            <w:r w:rsidRPr="00682340">
              <w:rPr>
                <w:spacing w:val="-9"/>
              </w:rPr>
              <w:t xml:space="preserve"> </w:t>
            </w:r>
            <w:r w:rsidRPr="00682340">
              <w:t>пов’язані</w:t>
            </w:r>
            <w:r w:rsidRPr="00682340">
              <w:rPr>
                <w:spacing w:val="-7"/>
              </w:rPr>
              <w:t xml:space="preserve"> </w:t>
            </w:r>
            <w:r w:rsidRPr="00682340">
              <w:t>з</w:t>
            </w:r>
            <w:r w:rsidRPr="00682340">
              <w:rPr>
                <w:spacing w:val="-12"/>
              </w:rPr>
              <w:t xml:space="preserve"> </w:t>
            </w:r>
            <w:r w:rsidRPr="00682340">
              <w:t>країною-агресором,</w:t>
            </w:r>
            <w:r w:rsidRPr="00682340">
              <w:rPr>
                <w:spacing w:val="-8"/>
              </w:rPr>
              <w:t xml:space="preserve"> </w:t>
            </w:r>
            <w:r w:rsidRPr="00682340">
              <w:t>що</w:t>
            </w:r>
            <w:r w:rsidRPr="00682340">
              <w:rPr>
                <w:spacing w:val="-53"/>
              </w:rPr>
              <w:t xml:space="preserve"> </w:t>
            </w:r>
            <w:r w:rsidRPr="00682340">
              <w:t>визначені</w:t>
            </w:r>
            <w:r w:rsidRPr="00682340">
              <w:rPr>
                <w:spacing w:val="-1"/>
              </w:rPr>
              <w:t xml:space="preserve"> </w:t>
            </w:r>
            <w:r w:rsidRPr="00682340">
              <w:t>підпунктом</w:t>
            </w:r>
            <w:r w:rsidRPr="00682340">
              <w:rPr>
                <w:spacing w:val="-1"/>
              </w:rPr>
              <w:t xml:space="preserve"> </w:t>
            </w:r>
            <w:r w:rsidRPr="00682340">
              <w:t>1</w:t>
            </w:r>
            <w:r w:rsidRPr="00682340">
              <w:rPr>
                <w:spacing w:val="-1"/>
              </w:rPr>
              <w:t xml:space="preserve"> </w:t>
            </w:r>
            <w:r w:rsidRPr="00682340">
              <w:t>пункту</w:t>
            </w:r>
            <w:r w:rsidRPr="00682340">
              <w:rPr>
                <w:spacing w:val="-3"/>
              </w:rPr>
              <w:t xml:space="preserve"> </w:t>
            </w:r>
            <w:r w:rsidRPr="00682340">
              <w:t>1 цієї</w:t>
            </w:r>
            <w:r w:rsidRPr="00682340">
              <w:rPr>
                <w:spacing w:val="-1"/>
              </w:rPr>
              <w:t xml:space="preserve"> </w:t>
            </w:r>
            <w:r w:rsidRPr="00682340">
              <w:t>Постанови;</w:t>
            </w:r>
          </w:p>
          <w:p w14:paraId="009EA613" w14:textId="77777777" w:rsidR="00682340" w:rsidRPr="00682340" w:rsidRDefault="00682340" w:rsidP="006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z w:val="22"/>
                <w:szCs w:val="22"/>
              </w:rPr>
            </w:pPr>
            <w:r w:rsidRPr="00682340">
              <w:rPr>
                <w:sz w:val="22"/>
                <w:szCs w:val="22"/>
              </w:rPr>
              <w:t>Закону</w:t>
            </w:r>
            <w:r w:rsidRPr="00682340">
              <w:rPr>
                <w:spacing w:val="1"/>
                <w:sz w:val="22"/>
                <w:szCs w:val="22"/>
              </w:rPr>
              <w:t xml:space="preserve"> </w:t>
            </w:r>
            <w:r w:rsidRPr="00682340">
              <w:rPr>
                <w:sz w:val="22"/>
                <w:szCs w:val="22"/>
              </w:rPr>
              <w:t>України</w:t>
            </w:r>
            <w:r w:rsidRPr="00682340">
              <w:rPr>
                <w:spacing w:val="1"/>
                <w:sz w:val="22"/>
                <w:szCs w:val="22"/>
              </w:rPr>
              <w:t xml:space="preserve"> </w:t>
            </w:r>
            <w:r w:rsidRPr="00682340">
              <w:rPr>
                <w:sz w:val="22"/>
                <w:szCs w:val="22"/>
              </w:rPr>
              <w:t>«Про</w:t>
            </w:r>
            <w:r w:rsidRPr="00682340">
              <w:rPr>
                <w:spacing w:val="1"/>
                <w:sz w:val="22"/>
                <w:szCs w:val="22"/>
              </w:rPr>
              <w:t xml:space="preserve"> </w:t>
            </w:r>
            <w:r w:rsidRPr="00682340">
              <w:rPr>
                <w:sz w:val="22"/>
                <w:szCs w:val="22"/>
              </w:rPr>
              <w:t>забезпечення</w:t>
            </w:r>
            <w:r w:rsidRPr="00682340">
              <w:rPr>
                <w:spacing w:val="1"/>
                <w:sz w:val="22"/>
                <w:szCs w:val="22"/>
              </w:rPr>
              <w:t xml:space="preserve"> </w:t>
            </w:r>
            <w:r w:rsidRPr="00682340">
              <w:rPr>
                <w:sz w:val="22"/>
                <w:szCs w:val="22"/>
              </w:rPr>
              <w:t>прав</w:t>
            </w:r>
            <w:r w:rsidRPr="00682340">
              <w:rPr>
                <w:spacing w:val="1"/>
                <w:sz w:val="22"/>
                <w:szCs w:val="22"/>
              </w:rPr>
              <w:t xml:space="preserve"> </w:t>
            </w:r>
            <w:r w:rsidRPr="00682340">
              <w:rPr>
                <w:sz w:val="22"/>
                <w:szCs w:val="22"/>
              </w:rPr>
              <w:t>і</w:t>
            </w:r>
            <w:r w:rsidRPr="00682340">
              <w:rPr>
                <w:spacing w:val="1"/>
                <w:sz w:val="22"/>
                <w:szCs w:val="22"/>
              </w:rPr>
              <w:t xml:space="preserve"> </w:t>
            </w:r>
            <w:r w:rsidRPr="00682340">
              <w:rPr>
                <w:sz w:val="22"/>
                <w:szCs w:val="22"/>
              </w:rPr>
              <w:t>свобод</w:t>
            </w:r>
            <w:r w:rsidRPr="00682340">
              <w:rPr>
                <w:spacing w:val="56"/>
                <w:sz w:val="22"/>
                <w:szCs w:val="22"/>
              </w:rPr>
              <w:t xml:space="preserve"> </w:t>
            </w:r>
            <w:r w:rsidRPr="00682340">
              <w:rPr>
                <w:sz w:val="22"/>
                <w:szCs w:val="22"/>
              </w:rPr>
              <w:t>громадян</w:t>
            </w:r>
            <w:r w:rsidRPr="00682340">
              <w:rPr>
                <w:spacing w:val="56"/>
                <w:sz w:val="22"/>
                <w:szCs w:val="22"/>
              </w:rPr>
              <w:t xml:space="preserve"> </w:t>
            </w:r>
            <w:r w:rsidRPr="00682340">
              <w:rPr>
                <w:sz w:val="22"/>
                <w:szCs w:val="22"/>
              </w:rPr>
              <w:t>та</w:t>
            </w:r>
            <w:r w:rsidRPr="00682340">
              <w:rPr>
                <w:spacing w:val="1"/>
                <w:sz w:val="22"/>
                <w:szCs w:val="22"/>
              </w:rPr>
              <w:t xml:space="preserve"> </w:t>
            </w:r>
            <w:r w:rsidRPr="00682340">
              <w:rPr>
                <w:sz w:val="22"/>
                <w:szCs w:val="22"/>
              </w:rPr>
              <w:t>правовий</w:t>
            </w:r>
            <w:r w:rsidRPr="00682340">
              <w:rPr>
                <w:spacing w:val="1"/>
                <w:sz w:val="22"/>
                <w:szCs w:val="22"/>
              </w:rPr>
              <w:t xml:space="preserve"> </w:t>
            </w:r>
            <w:r w:rsidRPr="00682340">
              <w:rPr>
                <w:sz w:val="22"/>
                <w:szCs w:val="22"/>
              </w:rPr>
              <w:t>режим</w:t>
            </w:r>
            <w:r w:rsidRPr="00682340">
              <w:rPr>
                <w:spacing w:val="1"/>
                <w:sz w:val="22"/>
                <w:szCs w:val="22"/>
              </w:rPr>
              <w:t xml:space="preserve"> </w:t>
            </w:r>
            <w:r w:rsidRPr="00682340">
              <w:rPr>
                <w:sz w:val="22"/>
                <w:szCs w:val="22"/>
              </w:rPr>
              <w:t>на</w:t>
            </w:r>
            <w:r w:rsidRPr="00682340">
              <w:rPr>
                <w:spacing w:val="1"/>
                <w:sz w:val="22"/>
                <w:szCs w:val="22"/>
              </w:rPr>
              <w:t xml:space="preserve"> </w:t>
            </w:r>
            <w:r w:rsidRPr="00682340">
              <w:rPr>
                <w:sz w:val="22"/>
                <w:szCs w:val="22"/>
              </w:rPr>
              <w:t>тимчасово</w:t>
            </w:r>
            <w:r w:rsidRPr="00682340">
              <w:rPr>
                <w:spacing w:val="1"/>
                <w:sz w:val="22"/>
                <w:szCs w:val="22"/>
              </w:rPr>
              <w:t xml:space="preserve"> </w:t>
            </w:r>
            <w:r w:rsidRPr="00682340">
              <w:rPr>
                <w:sz w:val="22"/>
                <w:szCs w:val="22"/>
              </w:rPr>
              <w:t>окупованій</w:t>
            </w:r>
            <w:r w:rsidRPr="00682340">
              <w:rPr>
                <w:spacing w:val="1"/>
                <w:sz w:val="22"/>
                <w:szCs w:val="22"/>
              </w:rPr>
              <w:t xml:space="preserve"> </w:t>
            </w:r>
            <w:r w:rsidRPr="00682340">
              <w:rPr>
                <w:sz w:val="22"/>
                <w:szCs w:val="22"/>
              </w:rPr>
              <w:t>території</w:t>
            </w:r>
            <w:r w:rsidRPr="00682340">
              <w:rPr>
                <w:spacing w:val="1"/>
                <w:sz w:val="22"/>
                <w:szCs w:val="22"/>
              </w:rPr>
              <w:t xml:space="preserve"> </w:t>
            </w:r>
            <w:r w:rsidRPr="00682340">
              <w:rPr>
                <w:sz w:val="22"/>
                <w:szCs w:val="22"/>
              </w:rPr>
              <w:t>України»</w:t>
            </w:r>
            <w:r w:rsidRPr="00682340">
              <w:rPr>
                <w:spacing w:val="1"/>
                <w:sz w:val="22"/>
                <w:szCs w:val="22"/>
              </w:rPr>
              <w:t xml:space="preserve"> </w:t>
            </w:r>
            <w:r w:rsidRPr="00682340">
              <w:rPr>
                <w:sz w:val="22"/>
                <w:szCs w:val="22"/>
              </w:rPr>
              <w:t>від</w:t>
            </w:r>
            <w:r w:rsidRPr="00682340">
              <w:rPr>
                <w:spacing w:val="1"/>
                <w:sz w:val="22"/>
                <w:szCs w:val="22"/>
              </w:rPr>
              <w:t xml:space="preserve"> </w:t>
            </w:r>
            <w:r w:rsidRPr="00682340">
              <w:rPr>
                <w:sz w:val="22"/>
                <w:szCs w:val="22"/>
              </w:rPr>
              <w:t>15.04.2014 No 1207-VII. А</w:t>
            </w:r>
            <w:r w:rsidRPr="00682340">
              <w:rPr>
                <w:spacing w:val="1"/>
                <w:sz w:val="22"/>
                <w:szCs w:val="22"/>
              </w:rPr>
              <w:t xml:space="preserve"> </w:t>
            </w:r>
            <w:r w:rsidRPr="00682340">
              <w:rPr>
                <w:sz w:val="22"/>
                <w:szCs w:val="22"/>
              </w:rPr>
              <w:t>також</w:t>
            </w:r>
            <w:r w:rsidRPr="00682340">
              <w:rPr>
                <w:spacing w:val="1"/>
                <w:sz w:val="22"/>
                <w:szCs w:val="22"/>
              </w:rPr>
              <w:t xml:space="preserve"> </w:t>
            </w:r>
            <w:r w:rsidRPr="00682340">
              <w:rPr>
                <w:sz w:val="22"/>
                <w:szCs w:val="22"/>
              </w:rPr>
              <w:t>враховувати,</w:t>
            </w:r>
            <w:r w:rsidRPr="00682340">
              <w:rPr>
                <w:spacing w:val="1"/>
                <w:sz w:val="22"/>
                <w:szCs w:val="22"/>
              </w:rPr>
              <w:t xml:space="preserve"> </w:t>
            </w:r>
            <w:r w:rsidRPr="00682340">
              <w:rPr>
                <w:sz w:val="22"/>
                <w:szCs w:val="22"/>
              </w:rPr>
              <w:t>що</w:t>
            </w:r>
            <w:r w:rsidRPr="00682340">
              <w:rPr>
                <w:spacing w:val="1"/>
                <w:sz w:val="22"/>
                <w:szCs w:val="22"/>
              </w:rPr>
              <w:t xml:space="preserve"> </w:t>
            </w:r>
            <w:r w:rsidRPr="00682340">
              <w:rPr>
                <w:sz w:val="22"/>
                <w:szCs w:val="22"/>
              </w:rPr>
              <w:t>в</w:t>
            </w:r>
            <w:r w:rsidRPr="00682340">
              <w:rPr>
                <w:spacing w:val="1"/>
                <w:sz w:val="22"/>
                <w:szCs w:val="22"/>
              </w:rPr>
              <w:t xml:space="preserve"> </w:t>
            </w:r>
            <w:r w:rsidRPr="00682340">
              <w:rPr>
                <w:sz w:val="22"/>
                <w:szCs w:val="22"/>
              </w:rPr>
              <w:t>Україні</w:t>
            </w:r>
            <w:r w:rsidRPr="00682340">
              <w:rPr>
                <w:spacing w:val="1"/>
                <w:sz w:val="22"/>
                <w:szCs w:val="22"/>
              </w:rPr>
              <w:t xml:space="preserve"> </w:t>
            </w:r>
            <w:r w:rsidRPr="00682340">
              <w:rPr>
                <w:sz w:val="22"/>
                <w:szCs w:val="22"/>
              </w:rPr>
              <w:t>замовникам</w:t>
            </w:r>
            <w:r w:rsidRPr="00682340">
              <w:rPr>
                <w:spacing w:val="-52"/>
                <w:sz w:val="22"/>
                <w:szCs w:val="22"/>
              </w:rPr>
              <w:t xml:space="preserve"> </w:t>
            </w:r>
            <w:r w:rsidRPr="00682340">
              <w:rPr>
                <w:sz w:val="22"/>
                <w:szCs w:val="22"/>
              </w:rPr>
              <w:t>забороняється здійснювати публічні закупівлі товарів, робіт і послуг у:</w:t>
            </w:r>
          </w:p>
          <w:p w14:paraId="6155D1DF" w14:textId="77777777" w:rsidR="00682340" w:rsidRPr="00682340" w:rsidRDefault="00682340" w:rsidP="006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z w:val="22"/>
                <w:szCs w:val="22"/>
              </w:rPr>
            </w:pPr>
            <w:r w:rsidRPr="00682340">
              <w:rPr>
                <w:spacing w:val="1"/>
                <w:sz w:val="22"/>
                <w:szCs w:val="22"/>
              </w:rPr>
              <w:t xml:space="preserve"> </w:t>
            </w:r>
            <w:r w:rsidRPr="00682340">
              <w:rPr>
                <w:sz w:val="22"/>
                <w:szCs w:val="22"/>
              </w:rPr>
              <w:t>громадян</w:t>
            </w:r>
            <w:r w:rsidRPr="00682340">
              <w:rPr>
                <w:spacing w:val="1"/>
                <w:sz w:val="22"/>
                <w:szCs w:val="22"/>
              </w:rPr>
              <w:t xml:space="preserve"> </w:t>
            </w:r>
            <w:r w:rsidRPr="00682340">
              <w:rPr>
                <w:sz w:val="22"/>
                <w:szCs w:val="22"/>
              </w:rPr>
              <w:t>Російської</w:t>
            </w:r>
            <w:r w:rsidRPr="00682340">
              <w:rPr>
                <w:spacing w:val="1"/>
                <w:sz w:val="22"/>
                <w:szCs w:val="22"/>
              </w:rPr>
              <w:t xml:space="preserve"> </w:t>
            </w:r>
            <w:r w:rsidRPr="00682340">
              <w:rPr>
                <w:sz w:val="22"/>
                <w:szCs w:val="22"/>
              </w:rPr>
              <w:t>Федерації/ Республіки</w:t>
            </w:r>
            <w:r w:rsidRPr="00682340">
              <w:rPr>
                <w:spacing w:val="1"/>
                <w:sz w:val="22"/>
                <w:szCs w:val="22"/>
              </w:rPr>
              <w:t xml:space="preserve"> </w:t>
            </w:r>
            <w:r w:rsidRPr="00682340">
              <w:rPr>
                <w:sz w:val="22"/>
                <w:szCs w:val="22"/>
              </w:rPr>
              <w:t>Білорусь/ Ісламської  Республіки Іран</w:t>
            </w:r>
            <w:r w:rsidRPr="00682340">
              <w:rPr>
                <w:spacing w:val="1"/>
                <w:sz w:val="22"/>
                <w:szCs w:val="22"/>
              </w:rPr>
              <w:t xml:space="preserve"> </w:t>
            </w:r>
            <w:r w:rsidRPr="00682340">
              <w:rPr>
                <w:sz w:val="22"/>
                <w:szCs w:val="22"/>
              </w:rPr>
              <w:t>(крім</w:t>
            </w:r>
            <w:r w:rsidRPr="00682340">
              <w:rPr>
                <w:spacing w:val="1"/>
                <w:sz w:val="22"/>
                <w:szCs w:val="22"/>
              </w:rPr>
              <w:t xml:space="preserve"> </w:t>
            </w:r>
            <w:r w:rsidRPr="00682340">
              <w:rPr>
                <w:sz w:val="22"/>
                <w:szCs w:val="22"/>
              </w:rPr>
              <w:t>тих,</w:t>
            </w:r>
            <w:r w:rsidRPr="00682340">
              <w:rPr>
                <w:spacing w:val="1"/>
                <w:sz w:val="22"/>
                <w:szCs w:val="22"/>
              </w:rPr>
              <w:t xml:space="preserve"> </w:t>
            </w:r>
            <w:r w:rsidRPr="00682340">
              <w:rPr>
                <w:sz w:val="22"/>
                <w:szCs w:val="22"/>
              </w:rPr>
              <w:t>що</w:t>
            </w:r>
            <w:r w:rsidRPr="00682340">
              <w:rPr>
                <w:spacing w:val="1"/>
                <w:sz w:val="22"/>
                <w:szCs w:val="22"/>
              </w:rPr>
              <w:t xml:space="preserve"> </w:t>
            </w:r>
            <w:r w:rsidRPr="00682340">
              <w:rPr>
                <w:sz w:val="22"/>
                <w:szCs w:val="22"/>
              </w:rPr>
              <w:t xml:space="preserve">проживають на території раїни на законних підставах); </w:t>
            </w:r>
          </w:p>
          <w:p w14:paraId="34614B97" w14:textId="77777777" w:rsidR="00682340" w:rsidRPr="00682340" w:rsidRDefault="00682340" w:rsidP="006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pacing w:val="1"/>
                <w:sz w:val="22"/>
                <w:szCs w:val="22"/>
              </w:rPr>
            </w:pPr>
            <w:r w:rsidRPr="00682340">
              <w:rPr>
                <w:sz w:val="22"/>
                <w:szCs w:val="22"/>
              </w:rPr>
              <w:t>юридичних осіб,</w:t>
            </w:r>
            <w:r w:rsidRPr="00682340">
              <w:rPr>
                <w:spacing w:val="1"/>
                <w:sz w:val="22"/>
                <w:szCs w:val="22"/>
              </w:rPr>
              <w:t xml:space="preserve"> </w:t>
            </w:r>
            <w:r w:rsidRPr="00682340">
              <w:rPr>
                <w:sz w:val="22"/>
                <w:szCs w:val="22"/>
              </w:rPr>
              <w:t>утворених</w:t>
            </w:r>
            <w:r w:rsidRPr="00682340">
              <w:rPr>
                <w:spacing w:val="1"/>
                <w:sz w:val="22"/>
                <w:szCs w:val="22"/>
              </w:rPr>
              <w:t xml:space="preserve"> </w:t>
            </w:r>
            <w:r w:rsidRPr="00682340">
              <w:rPr>
                <w:sz w:val="22"/>
                <w:szCs w:val="22"/>
              </w:rPr>
              <w:t>та зареєстрованих</w:t>
            </w:r>
            <w:r w:rsidRPr="00682340">
              <w:rPr>
                <w:spacing w:val="1"/>
                <w:sz w:val="22"/>
                <w:szCs w:val="22"/>
              </w:rPr>
              <w:t xml:space="preserve"> </w:t>
            </w:r>
            <w:r w:rsidRPr="00682340">
              <w:rPr>
                <w:sz w:val="22"/>
                <w:szCs w:val="22"/>
              </w:rPr>
              <w:t>відповідно</w:t>
            </w:r>
            <w:r w:rsidRPr="00682340">
              <w:rPr>
                <w:spacing w:val="1"/>
                <w:sz w:val="22"/>
                <w:szCs w:val="22"/>
              </w:rPr>
              <w:t xml:space="preserve"> </w:t>
            </w:r>
            <w:r w:rsidRPr="00682340">
              <w:rPr>
                <w:sz w:val="22"/>
                <w:szCs w:val="22"/>
              </w:rPr>
              <w:t>до</w:t>
            </w:r>
            <w:r w:rsidRPr="00682340">
              <w:rPr>
                <w:spacing w:val="1"/>
                <w:sz w:val="22"/>
                <w:szCs w:val="22"/>
              </w:rPr>
              <w:t xml:space="preserve"> </w:t>
            </w:r>
            <w:r w:rsidRPr="00682340">
              <w:rPr>
                <w:sz w:val="22"/>
                <w:szCs w:val="22"/>
              </w:rPr>
              <w:t>законодавства</w:t>
            </w:r>
            <w:r w:rsidRPr="00682340">
              <w:rPr>
                <w:spacing w:val="1"/>
                <w:sz w:val="22"/>
                <w:szCs w:val="22"/>
              </w:rPr>
              <w:t xml:space="preserve"> </w:t>
            </w:r>
            <w:r w:rsidRPr="00682340">
              <w:rPr>
                <w:sz w:val="22"/>
                <w:szCs w:val="22"/>
              </w:rPr>
              <w:t>Російської</w:t>
            </w:r>
            <w:r w:rsidRPr="00682340">
              <w:rPr>
                <w:spacing w:val="1"/>
                <w:sz w:val="22"/>
                <w:szCs w:val="22"/>
              </w:rPr>
              <w:t xml:space="preserve"> </w:t>
            </w:r>
            <w:r w:rsidRPr="00682340">
              <w:rPr>
                <w:sz w:val="22"/>
                <w:szCs w:val="22"/>
              </w:rPr>
              <w:t>Федерації/Республіки</w:t>
            </w:r>
            <w:r w:rsidRPr="00682340">
              <w:rPr>
                <w:spacing w:val="1"/>
                <w:sz w:val="22"/>
                <w:szCs w:val="22"/>
              </w:rPr>
              <w:t xml:space="preserve"> </w:t>
            </w:r>
            <w:r w:rsidRPr="00682340">
              <w:rPr>
                <w:sz w:val="22"/>
                <w:szCs w:val="22"/>
              </w:rPr>
              <w:t>Білорусь/Ісламської Республіки Іран;</w:t>
            </w:r>
            <w:r w:rsidRPr="00682340">
              <w:rPr>
                <w:spacing w:val="1"/>
                <w:sz w:val="22"/>
                <w:szCs w:val="22"/>
              </w:rPr>
              <w:t xml:space="preserve"> </w:t>
            </w:r>
          </w:p>
          <w:p w14:paraId="139DB8F3" w14:textId="77777777" w:rsidR="00682340" w:rsidRPr="00682340" w:rsidRDefault="00682340" w:rsidP="006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pacing w:val="91"/>
                <w:sz w:val="22"/>
                <w:szCs w:val="22"/>
              </w:rPr>
            </w:pPr>
            <w:r w:rsidRPr="00682340">
              <w:rPr>
                <w:sz w:val="22"/>
                <w:szCs w:val="22"/>
              </w:rPr>
              <w:t>юридичних</w:t>
            </w:r>
            <w:r w:rsidRPr="00682340">
              <w:rPr>
                <w:spacing w:val="1"/>
                <w:sz w:val="22"/>
                <w:szCs w:val="22"/>
              </w:rPr>
              <w:t xml:space="preserve"> </w:t>
            </w:r>
            <w:r w:rsidRPr="00682340">
              <w:rPr>
                <w:sz w:val="22"/>
                <w:szCs w:val="22"/>
              </w:rPr>
              <w:t>осіб,</w:t>
            </w:r>
            <w:r w:rsidRPr="00682340">
              <w:rPr>
                <w:spacing w:val="1"/>
                <w:sz w:val="22"/>
                <w:szCs w:val="22"/>
              </w:rPr>
              <w:t xml:space="preserve"> </w:t>
            </w:r>
            <w:r w:rsidRPr="00682340">
              <w:rPr>
                <w:sz w:val="22"/>
                <w:szCs w:val="22"/>
              </w:rPr>
              <w:t>утворених</w:t>
            </w:r>
            <w:r w:rsidRPr="00682340">
              <w:rPr>
                <w:spacing w:val="1"/>
                <w:sz w:val="22"/>
                <w:szCs w:val="22"/>
              </w:rPr>
              <w:t xml:space="preserve"> </w:t>
            </w:r>
            <w:r w:rsidRPr="00682340">
              <w:rPr>
                <w:sz w:val="22"/>
                <w:szCs w:val="22"/>
              </w:rPr>
              <w:t>та</w:t>
            </w:r>
            <w:r w:rsidRPr="00682340">
              <w:rPr>
                <w:spacing w:val="1"/>
                <w:sz w:val="22"/>
                <w:szCs w:val="22"/>
              </w:rPr>
              <w:t xml:space="preserve"> </w:t>
            </w:r>
            <w:r w:rsidRPr="00682340">
              <w:rPr>
                <w:sz w:val="22"/>
                <w:szCs w:val="22"/>
              </w:rPr>
              <w:t>зареєстрованих</w:t>
            </w:r>
            <w:r w:rsidRPr="00682340">
              <w:rPr>
                <w:spacing w:val="1"/>
                <w:sz w:val="22"/>
                <w:szCs w:val="22"/>
              </w:rPr>
              <w:t xml:space="preserve"> </w:t>
            </w:r>
            <w:r w:rsidRPr="00682340">
              <w:rPr>
                <w:sz w:val="22"/>
                <w:szCs w:val="22"/>
              </w:rPr>
              <w:t>відповідно</w:t>
            </w:r>
            <w:r w:rsidRPr="00682340">
              <w:rPr>
                <w:spacing w:val="1"/>
                <w:sz w:val="22"/>
                <w:szCs w:val="22"/>
              </w:rPr>
              <w:t xml:space="preserve"> </w:t>
            </w:r>
            <w:r w:rsidRPr="00682340">
              <w:rPr>
                <w:sz w:val="22"/>
                <w:szCs w:val="22"/>
              </w:rPr>
              <w:t>до</w:t>
            </w:r>
            <w:r w:rsidRPr="00682340">
              <w:rPr>
                <w:spacing w:val="1"/>
                <w:sz w:val="22"/>
                <w:szCs w:val="22"/>
              </w:rPr>
              <w:t xml:space="preserve"> </w:t>
            </w:r>
            <w:r w:rsidRPr="00682340">
              <w:rPr>
                <w:sz w:val="22"/>
                <w:szCs w:val="22"/>
              </w:rPr>
              <w:t>законодавства</w:t>
            </w:r>
            <w:r w:rsidRPr="00682340">
              <w:rPr>
                <w:spacing w:val="1"/>
                <w:sz w:val="22"/>
                <w:szCs w:val="22"/>
              </w:rPr>
              <w:t xml:space="preserve"> </w:t>
            </w:r>
            <w:r w:rsidRPr="00682340">
              <w:rPr>
                <w:sz w:val="22"/>
                <w:szCs w:val="22"/>
              </w:rPr>
              <w:t>України,</w:t>
            </w:r>
            <w:r w:rsidRPr="00682340">
              <w:rPr>
                <w:spacing w:val="1"/>
                <w:sz w:val="22"/>
                <w:szCs w:val="22"/>
              </w:rPr>
              <w:t xml:space="preserve"> </w:t>
            </w:r>
            <w:r w:rsidRPr="00682340">
              <w:rPr>
                <w:sz w:val="22"/>
                <w:szCs w:val="22"/>
              </w:rPr>
              <w:t>кінцевим</w:t>
            </w:r>
            <w:r w:rsidRPr="00682340">
              <w:rPr>
                <w:spacing w:val="1"/>
                <w:sz w:val="22"/>
                <w:szCs w:val="22"/>
              </w:rPr>
              <w:t xml:space="preserve"> </w:t>
            </w:r>
            <w:r w:rsidRPr="00682340">
              <w:rPr>
                <w:sz w:val="22"/>
                <w:szCs w:val="22"/>
              </w:rPr>
              <w:t>бенефіціарним власником, членом або учасником (акціонером), що має</w:t>
            </w:r>
            <w:r w:rsidRPr="00682340">
              <w:rPr>
                <w:spacing w:val="1"/>
                <w:sz w:val="22"/>
                <w:szCs w:val="22"/>
              </w:rPr>
              <w:t xml:space="preserve"> </w:t>
            </w:r>
            <w:r w:rsidRPr="00682340">
              <w:rPr>
                <w:sz w:val="22"/>
                <w:szCs w:val="22"/>
              </w:rPr>
              <w:t>частку в статутному капіталі 10 і більше відсотків (далі —активи), якої є</w:t>
            </w:r>
            <w:r w:rsidRPr="00682340">
              <w:rPr>
                <w:spacing w:val="1"/>
                <w:sz w:val="22"/>
                <w:szCs w:val="22"/>
              </w:rPr>
              <w:t xml:space="preserve"> </w:t>
            </w:r>
            <w:r w:rsidRPr="00682340">
              <w:rPr>
                <w:sz w:val="22"/>
                <w:szCs w:val="22"/>
              </w:rPr>
              <w:t>Російська Федерація/Республіка Білорусь/Ісламська Республіка Іран, громадянин Російської Федерації/Республіки</w:t>
            </w:r>
            <w:r w:rsidRPr="00682340">
              <w:rPr>
                <w:spacing w:val="1"/>
                <w:sz w:val="22"/>
                <w:szCs w:val="22"/>
              </w:rPr>
              <w:t xml:space="preserve"> </w:t>
            </w:r>
            <w:r w:rsidRPr="00682340">
              <w:rPr>
                <w:sz w:val="22"/>
                <w:szCs w:val="22"/>
              </w:rPr>
              <w:t>Білорусь/Ісламської Республіки Іран</w:t>
            </w:r>
            <w:r w:rsidRPr="00682340">
              <w:rPr>
                <w:spacing w:val="1"/>
                <w:sz w:val="22"/>
                <w:szCs w:val="22"/>
              </w:rPr>
              <w:t xml:space="preserve"> </w:t>
            </w:r>
            <w:r w:rsidRPr="00682340">
              <w:rPr>
                <w:sz w:val="22"/>
                <w:szCs w:val="22"/>
              </w:rPr>
              <w:t>(крім</w:t>
            </w:r>
            <w:r w:rsidRPr="00682340">
              <w:rPr>
                <w:spacing w:val="1"/>
                <w:sz w:val="22"/>
                <w:szCs w:val="22"/>
              </w:rPr>
              <w:t xml:space="preserve"> </w:t>
            </w:r>
            <w:r w:rsidRPr="00682340">
              <w:rPr>
                <w:sz w:val="22"/>
                <w:szCs w:val="22"/>
              </w:rPr>
              <w:t>тих,</w:t>
            </w:r>
            <w:r w:rsidRPr="00682340">
              <w:rPr>
                <w:spacing w:val="1"/>
                <w:sz w:val="22"/>
                <w:szCs w:val="22"/>
              </w:rPr>
              <w:t xml:space="preserve"> </w:t>
            </w:r>
            <w:r w:rsidRPr="00682340">
              <w:rPr>
                <w:sz w:val="22"/>
                <w:szCs w:val="22"/>
              </w:rPr>
              <w:t>що</w:t>
            </w:r>
            <w:r w:rsidRPr="00682340">
              <w:rPr>
                <w:spacing w:val="1"/>
                <w:sz w:val="22"/>
                <w:szCs w:val="22"/>
              </w:rPr>
              <w:t xml:space="preserve"> </w:t>
            </w:r>
            <w:r w:rsidRPr="00682340">
              <w:rPr>
                <w:sz w:val="22"/>
                <w:szCs w:val="22"/>
              </w:rPr>
              <w:t>проживають</w:t>
            </w:r>
            <w:r w:rsidRPr="00682340">
              <w:rPr>
                <w:spacing w:val="1"/>
                <w:sz w:val="22"/>
                <w:szCs w:val="22"/>
              </w:rPr>
              <w:t xml:space="preserve"> </w:t>
            </w:r>
            <w:r w:rsidRPr="00682340">
              <w:rPr>
                <w:sz w:val="22"/>
                <w:szCs w:val="22"/>
              </w:rPr>
              <w:t>на території</w:t>
            </w:r>
            <w:r w:rsidRPr="00682340">
              <w:rPr>
                <w:spacing w:val="1"/>
                <w:sz w:val="22"/>
                <w:szCs w:val="22"/>
              </w:rPr>
              <w:t xml:space="preserve"> </w:t>
            </w:r>
            <w:r w:rsidRPr="00682340">
              <w:rPr>
                <w:sz w:val="22"/>
                <w:szCs w:val="22"/>
              </w:rPr>
              <w:t>України</w:t>
            </w:r>
            <w:r w:rsidRPr="00682340">
              <w:rPr>
                <w:spacing w:val="90"/>
                <w:sz w:val="22"/>
                <w:szCs w:val="22"/>
              </w:rPr>
              <w:t xml:space="preserve"> </w:t>
            </w:r>
            <w:r w:rsidRPr="00682340">
              <w:rPr>
                <w:sz w:val="22"/>
                <w:szCs w:val="22"/>
              </w:rPr>
              <w:t>на</w:t>
            </w:r>
            <w:r w:rsidRPr="00682340">
              <w:rPr>
                <w:spacing w:val="92"/>
                <w:sz w:val="22"/>
                <w:szCs w:val="22"/>
              </w:rPr>
              <w:t xml:space="preserve"> </w:t>
            </w:r>
            <w:r w:rsidRPr="00682340">
              <w:rPr>
                <w:sz w:val="22"/>
                <w:szCs w:val="22"/>
              </w:rPr>
              <w:t>законних</w:t>
            </w:r>
            <w:r w:rsidRPr="00682340">
              <w:rPr>
                <w:spacing w:val="91"/>
                <w:sz w:val="22"/>
                <w:szCs w:val="22"/>
              </w:rPr>
              <w:t xml:space="preserve"> </w:t>
            </w:r>
            <w:r w:rsidRPr="00682340">
              <w:rPr>
                <w:sz w:val="22"/>
                <w:szCs w:val="22"/>
              </w:rPr>
              <w:t>підставах);</w:t>
            </w:r>
            <w:r w:rsidRPr="00682340">
              <w:rPr>
                <w:spacing w:val="91"/>
                <w:sz w:val="22"/>
                <w:szCs w:val="22"/>
              </w:rPr>
              <w:t xml:space="preserve"> </w:t>
            </w:r>
          </w:p>
          <w:p w14:paraId="24CCF4A2" w14:textId="77777777" w:rsidR="00682340" w:rsidRPr="00682340" w:rsidRDefault="00682340" w:rsidP="006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z w:val="22"/>
                <w:szCs w:val="22"/>
              </w:rPr>
            </w:pPr>
            <w:r w:rsidRPr="00682340">
              <w:rPr>
                <w:sz w:val="22"/>
                <w:szCs w:val="22"/>
              </w:rPr>
              <w:t>юридичних</w:t>
            </w:r>
            <w:r w:rsidRPr="00682340">
              <w:rPr>
                <w:spacing w:val="91"/>
                <w:sz w:val="22"/>
                <w:szCs w:val="22"/>
              </w:rPr>
              <w:t xml:space="preserve"> </w:t>
            </w:r>
            <w:r w:rsidRPr="00682340">
              <w:rPr>
                <w:sz w:val="22"/>
                <w:szCs w:val="22"/>
              </w:rPr>
              <w:t>осіб,</w:t>
            </w:r>
            <w:r w:rsidRPr="00682340">
              <w:rPr>
                <w:spacing w:val="91"/>
                <w:sz w:val="22"/>
                <w:szCs w:val="22"/>
              </w:rPr>
              <w:t xml:space="preserve"> </w:t>
            </w:r>
            <w:r w:rsidRPr="00682340">
              <w:rPr>
                <w:sz w:val="22"/>
                <w:szCs w:val="22"/>
              </w:rPr>
              <w:t>утворених</w:t>
            </w:r>
            <w:r w:rsidRPr="00682340">
              <w:rPr>
                <w:spacing w:val="92"/>
                <w:sz w:val="22"/>
                <w:szCs w:val="22"/>
              </w:rPr>
              <w:t xml:space="preserve"> </w:t>
            </w:r>
            <w:r w:rsidRPr="00682340">
              <w:rPr>
                <w:sz w:val="22"/>
                <w:szCs w:val="22"/>
              </w:rPr>
              <w:t>та зареєстрованих</w:t>
            </w:r>
            <w:r w:rsidRPr="00682340">
              <w:rPr>
                <w:spacing w:val="1"/>
                <w:sz w:val="22"/>
                <w:szCs w:val="22"/>
              </w:rPr>
              <w:t xml:space="preserve"> </w:t>
            </w:r>
            <w:r w:rsidRPr="00682340">
              <w:rPr>
                <w:sz w:val="22"/>
                <w:szCs w:val="22"/>
              </w:rPr>
              <w:t>відповідно</w:t>
            </w:r>
            <w:r w:rsidRPr="00682340">
              <w:rPr>
                <w:spacing w:val="1"/>
                <w:sz w:val="22"/>
                <w:szCs w:val="22"/>
              </w:rPr>
              <w:t xml:space="preserve"> </w:t>
            </w:r>
            <w:r w:rsidRPr="00682340">
              <w:rPr>
                <w:sz w:val="22"/>
                <w:szCs w:val="22"/>
              </w:rPr>
              <w:t>до</w:t>
            </w:r>
            <w:r w:rsidRPr="00682340">
              <w:rPr>
                <w:spacing w:val="1"/>
                <w:sz w:val="22"/>
                <w:szCs w:val="22"/>
              </w:rPr>
              <w:t xml:space="preserve"> </w:t>
            </w:r>
            <w:r w:rsidRPr="00682340">
              <w:rPr>
                <w:sz w:val="22"/>
                <w:szCs w:val="22"/>
              </w:rPr>
              <w:t>законодавства</w:t>
            </w:r>
            <w:r w:rsidRPr="00682340">
              <w:rPr>
                <w:spacing w:val="1"/>
                <w:sz w:val="22"/>
                <w:szCs w:val="22"/>
              </w:rPr>
              <w:t xml:space="preserve"> </w:t>
            </w:r>
            <w:r w:rsidRPr="00682340">
              <w:rPr>
                <w:sz w:val="22"/>
                <w:szCs w:val="22"/>
              </w:rPr>
              <w:t>Російської</w:t>
            </w:r>
            <w:r w:rsidRPr="00682340">
              <w:rPr>
                <w:spacing w:val="1"/>
                <w:sz w:val="22"/>
                <w:szCs w:val="22"/>
              </w:rPr>
              <w:t xml:space="preserve"> </w:t>
            </w:r>
            <w:r w:rsidRPr="00682340">
              <w:rPr>
                <w:spacing w:val="-1"/>
                <w:sz w:val="22"/>
                <w:szCs w:val="22"/>
              </w:rPr>
              <w:t>Федерації/Республіки</w:t>
            </w:r>
            <w:r w:rsidRPr="00682340">
              <w:rPr>
                <w:spacing w:val="-15"/>
                <w:sz w:val="22"/>
                <w:szCs w:val="22"/>
              </w:rPr>
              <w:t xml:space="preserve"> </w:t>
            </w:r>
            <w:r w:rsidRPr="00682340">
              <w:rPr>
                <w:spacing w:val="-1"/>
                <w:sz w:val="22"/>
                <w:szCs w:val="22"/>
              </w:rPr>
              <w:t>Білорусь/Ісламської республіки Іран,</w:t>
            </w:r>
            <w:r w:rsidRPr="00682340">
              <w:rPr>
                <w:spacing w:val="-11"/>
                <w:sz w:val="22"/>
                <w:szCs w:val="22"/>
              </w:rPr>
              <w:t xml:space="preserve"> </w:t>
            </w:r>
            <w:r w:rsidRPr="00682340">
              <w:rPr>
                <w:sz w:val="22"/>
                <w:szCs w:val="22"/>
              </w:rPr>
              <w:t>крім</w:t>
            </w:r>
            <w:r w:rsidRPr="00682340">
              <w:rPr>
                <w:spacing w:val="-12"/>
                <w:sz w:val="22"/>
                <w:szCs w:val="22"/>
              </w:rPr>
              <w:t xml:space="preserve"> </w:t>
            </w:r>
            <w:r w:rsidRPr="00682340">
              <w:rPr>
                <w:sz w:val="22"/>
                <w:szCs w:val="22"/>
              </w:rPr>
              <w:t>випадків</w:t>
            </w:r>
            <w:r w:rsidRPr="00682340">
              <w:rPr>
                <w:spacing w:val="-12"/>
                <w:sz w:val="22"/>
                <w:szCs w:val="22"/>
              </w:rPr>
              <w:t xml:space="preserve"> </w:t>
            </w:r>
            <w:r w:rsidRPr="00682340">
              <w:rPr>
                <w:sz w:val="22"/>
                <w:szCs w:val="22"/>
              </w:rPr>
              <w:t>коли</w:t>
            </w:r>
            <w:r w:rsidRPr="00682340">
              <w:rPr>
                <w:spacing w:val="-14"/>
                <w:sz w:val="22"/>
                <w:szCs w:val="22"/>
              </w:rPr>
              <w:t xml:space="preserve"> </w:t>
            </w:r>
            <w:r w:rsidRPr="00682340">
              <w:rPr>
                <w:sz w:val="22"/>
                <w:szCs w:val="22"/>
              </w:rPr>
              <w:t>активи</w:t>
            </w:r>
            <w:r w:rsidRPr="00682340">
              <w:rPr>
                <w:spacing w:val="-12"/>
                <w:sz w:val="22"/>
                <w:szCs w:val="22"/>
              </w:rPr>
              <w:t xml:space="preserve"> </w:t>
            </w:r>
            <w:r w:rsidRPr="00682340">
              <w:rPr>
                <w:sz w:val="22"/>
                <w:szCs w:val="22"/>
              </w:rPr>
              <w:t>в</w:t>
            </w:r>
            <w:r w:rsidRPr="00682340">
              <w:rPr>
                <w:spacing w:val="-12"/>
                <w:sz w:val="22"/>
                <w:szCs w:val="22"/>
              </w:rPr>
              <w:t xml:space="preserve"> </w:t>
            </w:r>
            <w:r w:rsidRPr="00682340">
              <w:rPr>
                <w:sz w:val="22"/>
                <w:szCs w:val="22"/>
              </w:rPr>
              <w:t>установленому</w:t>
            </w:r>
            <w:r w:rsidRPr="00682340">
              <w:rPr>
                <w:spacing w:val="-52"/>
                <w:sz w:val="22"/>
                <w:szCs w:val="22"/>
              </w:rPr>
              <w:t xml:space="preserve"> </w:t>
            </w:r>
            <w:r w:rsidRPr="00682340">
              <w:rPr>
                <w:sz w:val="22"/>
                <w:szCs w:val="22"/>
              </w:rPr>
              <w:t>законодавством порядку передані в управління Національному агентству з</w:t>
            </w:r>
            <w:r w:rsidRPr="00682340">
              <w:rPr>
                <w:spacing w:val="-52"/>
                <w:sz w:val="22"/>
                <w:szCs w:val="22"/>
              </w:rPr>
              <w:t xml:space="preserve"> </w:t>
            </w:r>
            <w:r w:rsidRPr="00682340">
              <w:rPr>
                <w:sz w:val="22"/>
                <w:szCs w:val="22"/>
              </w:rPr>
              <w:t>питань</w:t>
            </w:r>
            <w:r w:rsidRPr="00682340">
              <w:rPr>
                <w:spacing w:val="1"/>
                <w:sz w:val="22"/>
                <w:szCs w:val="22"/>
              </w:rPr>
              <w:t xml:space="preserve"> </w:t>
            </w:r>
            <w:r w:rsidRPr="00682340">
              <w:rPr>
                <w:sz w:val="22"/>
                <w:szCs w:val="22"/>
              </w:rPr>
              <w:t>виявлення,</w:t>
            </w:r>
            <w:r w:rsidRPr="00682340">
              <w:rPr>
                <w:spacing w:val="1"/>
                <w:sz w:val="22"/>
                <w:szCs w:val="22"/>
              </w:rPr>
              <w:t xml:space="preserve"> </w:t>
            </w:r>
            <w:r w:rsidRPr="00682340">
              <w:rPr>
                <w:sz w:val="22"/>
                <w:szCs w:val="22"/>
              </w:rPr>
              <w:t>розшуку</w:t>
            </w:r>
            <w:r w:rsidRPr="00682340">
              <w:rPr>
                <w:spacing w:val="1"/>
                <w:sz w:val="22"/>
                <w:szCs w:val="22"/>
              </w:rPr>
              <w:t xml:space="preserve"> </w:t>
            </w:r>
            <w:r w:rsidRPr="00682340">
              <w:rPr>
                <w:sz w:val="22"/>
                <w:szCs w:val="22"/>
              </w:rPr>
              <w:t>та</w:t>
            </w:r>
            <w:r w:rsidRPr="00682340">
              <w:rPr>
                <w:spacing w:val="1"/>
                <w:sz w:val="22"/>
                <w:szCs w:val="22"/>
              </w:rPr>
              <w:t xml:space="preserve"> </w:t>
            </w:r>
            <w:r w:rsidRPr="00682340">
              <w:rPr>
                <w:sz w:val="22"/>
                <w:szCs w:val="22"/>
              </w:rPr>
              <w:t>управління</w:t>
            </w:r>
            <w:r w:rsidRPr="00682340">
              <w:rPr>
                <w:spacing w:val="1"/>
                <w:sz w:val="22"/>
                <w:szCs w:val="22"/>
              </w:rPr>
              <w:t xml:space="preserve"> </w:t>
            </w:r>
            <w:r w:rsidRPr="00682340">
              <w:rPr>
                <w:sz w:val="22"/>
                <w:szCs w:val="22"/>
              </w:rPr>
              <w:t>активами,</w:t>
            </w:r>
            <w:r w:rsidRPr="00682340">
              <w:rPr>
                <w:spacing w:val="1"/>
                <w:sz w:val="22"/>
                <w:szCs w:val="22"/>
              </w:rPr>
              <w:t xml:space="preserve"> </w:t>
            </w:r>
            <w:r w:rsidRPr="00682340">
              <w:rPr>
                <w:sz w:val="22"/>
                <w:szCs w:val="22"/>
              </w:rPr>
              <w:t>одержаними</w:t>
            </w:r>
            <w:r w:rsidRPr="00682340">
              <w:rPr>
                <w:spacing w:val="1"/>
                <w:sz w:val="22"/>
                <w:szCs w:val="22"/>
              </w:rPr>
              <w:t xml:space="preserve"> </w:t>
            </w:r>
            <w:r w:rsidRPr="00682340">
              <w:rPr>
                <w:sz w:val="22"/>
                <w:szCs w:val="22"/>
              </w:rPr>
              <w:t>від</w:t>
            </w:r>
            <w:r w:rsidRPr="00682340">
              <w:rPr>
                <w:spacing w:val="1"/>
                <w:sz w:val="22"/>
                <w:szCs w:val="22"/>
              </w:rPr>
              <w:t xml:space="preserve"> </w:t>
            </w:r>
            <w:r w:rsidRPr="00682340">
              <w:rPr>
                <w:sz w:val="22"/>
                <w:szCs w:val="22"/>
              </w:rPr>
              <w:t>корупційних</w:t>
            </w:r>
            <w:r w:rsidRPr="00682340">
              <w:rPr>
                <w:spacing w:val="-1"/>
                <w:sz w:val="22"/>
                <w:szCs w:val="22"/>
              </w:rPr>
              <w:t xml:space="preserve"> </w:t>
            </w:r>
            <w:r w:rsidRPr="00682340">
              <w:rPr>
                <w:sz w:val="22"/>
                <w:szCs w:val="22"/>
              </w:rPr>
              <w:t xml:space="preserve">та інших злочинів. </w:t>
            </w:r>
          </w:p>
          <w:p w14:paraId="1EF24B6D" w14:textId="65D1A0B9" w:rsidR="00F25722" w:rsidRPr="00682340" w:rsidRDefault="00682340" w:rsidP="0068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82340">
              <w:rPr>
                <w:sz w:val="22"/>
                <w:szCs w:val="22"/>
              </w:rPr>
              <w:t>Замовникам</w:t>
            </w:r>
            <w:r w:rsidRPr="00682340">
              <w:rPr>
                <w:spacing w:val="-52"/>
                <w:sz w:val="22"/>
                <w:szCs w:val="22"/>
              </w:rPr>
              <w:t xml:space="preserve">    </w:t>
            </w:r>
            <w:r w:rsidRPr="00682340">
              <w:rPr>
                <w:sz w:val="22"/>
                <w:szCs w:val="22"/>
              </w:rPr>
              <w:t xml:space="preserve">забороняється здійснювати публічні закупівлі товарів походженням </w:t>
            </w:r>
            <w:r w:rsidRPr="00682340">
              <w:rPr>
                <w:sz w:val="22"/>
                <w:szCs w:val="22"/>
                <w:lang w:eastAsia="uk-UA"/>
              </w:rPr>
              <w:t>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824106" w:rsidRPr="00682340">
              <w:rPr>
                <w:sz w:val="22"/>
                <w:szCs w:val="22"/>
                <w:lang w:eastAsia="uk-UA"/>
              </w:rPr>
              <w:t>.</w:t>
            </w:r>
          </w:p>
          <w:p w14:paraId="50445616" w14:textId="77777777" w:rsidR="00F25722" w:rsidRPr="009E2BD7"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5446CE" w:rsidRPr="005446CE" w14:paraId="2DAFE03C" w14:textId="77777777" w:rsidTr="001A2F0E">
        <w:tc>
          <w:tcPr>
            <w:tcW w:w="710" w:type="dxa"/>
            <w:shd w:val="clear" w:color="auto" w:fill="auto"/>
          </w:tcPr>
          <w:p w14:paraId="77438458"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743911E3"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4C701D49"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420620C" w14:textId="77777777" w:rsidR="00B97F71" w:rsidRPr="00884CCB" w:rsidRDefault="00B97F71" w:rsidP="00B97F71">
            <w:pPr>
              <w:widowControl w:val="0"/>
              <w:jc w:val="both"/>
              <w:rPr>
                <w:sz w:val="22"/>
                <w:szCs w:val="22"/>
                <w:lang w:eastAsia="uk-UA"/>
              </w:rPr>
            </w:pPr>
            <w:r w:rsidRPr="00884CCB">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695E28BE" w14:textId="77777777" w:rsidR="00B97F71" w:rsidRPr="00884CCB" w:rsidRDefault="00B97F71" w:rsidP="00B97F71">
            <w:pPr>
              <w:widowControl w:val="0"/>
              <w:jc w:val="both"/>
              <w:rPr>
                <w:sz w:val="22"/>
                <w:szCs w:val="22"/>
                <w:lang w:eastAsia="uk-UA"/>
              </w:rPr>
            </w:pPr>
          </w:p>
          <w:p w14:paraId="5C4DFEAD" w14:textId="77777777" w:rsidR="00B97F71" w:rsidRPr="00884CCB" w:rsidRDefault="00B97F71" w:rsidP="00B97F71">
            <w:pPr>
              <w:shd w:val="clear" w:color="auto" w:fill="FFFFFF"/>
              <w:spacing w:after="150"/>
              <w:ind w:firstLine="450"/>
              <w:jc w:val="both"/>
              <w:rPr>
                <w:sz w:val="22"/>
                <w:szCs w:val="22"/>
                <w:lang w:eastAsia="uk-UA"/>
              </w:rPr>
            </w:pPr>
            <w:r w:rsidRPr="00884CCB">
              <w:rPr>
                <w:sz w:val="22"/>
                <w:szCs w:val="22"/>
                <w:lang w:eastAsia="uk-UA"/>
              </w:rPr>
              <w:t>1) учасник процедури закупівлі:</w:t>
            </w:r>
          </w:p>
          <w:p w14:paraId="37302424" w14:textId="77777777" w:rsidR="00B97F71" w:rsidRPr="00884CCB" w:rsidRDefault="00B97F71" w:rsidP="00B97F71">
            <w:pPr>
              <w:shd w:val="clear" w:color="auto" w:fill="FFFFFF"/>
              <w:spacing w:after="150"/>
              <w:ind w:firstLine="450"/>
              <w:jc w:val="both"/>
              <w:rPr>
                <w:sz w:val="22"/>
                <w:szCs w:val="22"/>
                <w:lang w:eastAsia="uk-UA"/>
              </w:rPr>
            </w:pPr>
            <w:bookmarkStart w:id="4" w:name="n593"/>
            <w:bookmarkEnd w:id="4"/>
            <w:r w:rsidRPr="00884CCB">
              <w:rPr>
                <w:sz w:val="22"/>
                <w:szCs w:val="22"/>
                <w:lang w:eastAsia="uk-UA"/>
              </w:rPr>
              <w:t>підпадає під підстави, встановлені </w:t>
            </w:r>
            <w:hyperlink r:id="rId13" w:anchor="n615" w:history="1">
              <w:r w:rsidRPr="00884CCB">
                <w:rPr>
                  <w:sz w:val="22"/>
                  <w:szCs w:val="22"/>
                  <w:lang w:eastAsia="uk-UA"/>
                </w:rPr>
                <w:t>пунктом 47</w:t>
              </w:r>
            </w:hyperlink>
            <w:r w:rsidRPr="00884CCB">
              <w:rPr>
                <w:sz w:val="22"/>
                <w:szCs w:val="22"/>
                <w:lang w:eastAsia="uk-UA"/>
              </w:rPr>
              <w:t> цих особливостей;</w:t>
            </w:r>
          </w:p>
          <w:p w14:paraId="4CE74521" w14:textId="77777777" w:rsidR="00B97F71" w:rsidRPr="00884CCB" w:rsidRDefault="00B97F71" w:rsidP="00B97F71">
            <w:pPr>
              <w:shd w:val="clear" w:color="auto" w:fill="FFFFFF"/>
              <w:spacing w:after="150"/>
              <w:ind w:firstLine="450"/>
              <w:jc w:val="both"/>
              <w:rPr>
                <w:sz w:val="22"/>
                <w:szCs w:val="22"/>
                <w:lang w:eastAsia="uk-UA"/>
              </w:rPr>
            </w:pPr>
            <w:bookmarkStart w:id="5" w:name="n594"/>
            <w:bookmarkEnd w:id="5"/>
            <w:r w:rsidRPr="00884CCB">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884CCB">
                <w:rPr>
                  <w:sz w:val="22"/>
                  <w:szCs w:val="22"/>
                  <w:lang w:eastAsia="uk-UA"/>
                </w:rPr>
                <w:t>абзацом першим</w:t>
              </w:r>
            </w:hyperlink>
            <w:r w:rsidRPr="00884CCB">
              <w:rPr>
                <w:sz w:val="22"/>
                <w:szCs w:val="22"/>
                <w:lang w:eastAsia="uk-UA"/>
              </w:rPr>
              <w:t> пункту 42 цих особливостей;</w:t>
            </w:r>
          </w:p>
          <w:p w14:paraId="5F53EAD6" w14:textId="77777777" w:rsidR="00B97F71" w:rsidRPr="00884CCB" w:rsidRDefault="00B97F71" w:rsidP="00B97F71">
            <w:pPr>
              <w:shd w:val="clear" w:color="auto" w:fill="FFFFFF"/>
              <w:spacing w:after="150"/>
              <w:ind w:firstLine="450"/>
              <w:jc w:val="both"/>
              <w:rPr>
                <w:sz w:val="22"/>
                <w:szCs w:val="22"/>
                <w:lang w:eastAsia="uk-UA"/>
              </w:rPr>
            </w:pPr>
            <w:bookmarkStart w:id="6" w:name="n595"/>
            <w:bookmarkEnd w:id="6"/>
            <w:r w:rsidRPr="00884CCB">
              <w:rPr>
                <w:sz w:val="22"/>
                <w:szCs w:val="22"/>
                <w:lang w:eastAsia="uk-UA"/>
              </w:rPr>
              <w:t>не надав забезпечення тендерної пропозиції, якщо таке забезпечення вимагалося замовником;</w:t>
            </w:r>
          </w:p>
          <w:p w14:paraId="31650A81" w14:textId="77777777" w:rsidR="00B97F71" w:rsidRPr="00884CCB" w:rsidRDefault="00B97F71" w:rsidP="00B97F71">
            <w:pPr>
              <w:shd w:val="clear" w:color="auto" w:fill="FFFFFF"/>
              <w:spacing w:after="150"/>
              <w:ind w:firstLine="450"/>
              <w:jc w:val="both"/>
              <w:rPr>
                <w:sz w:val="22"/>
                <w:szCs w:val="22"/>
                <w:lang w:eastAsia="uk-UA"/>
              </w:rPr>
            </w:pPr>
            <w:bookmarkStart w:id="7" w:name="n596"/>
            <w:bookmarkEnd w:id="7"/>
            <w:r w:rsidRPr="00884CCB">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8" w:name="w1_2"/>
            <w:r w:rsidRPr="00884CCB">
              <w:rPr>
                <w:sz w:val="22"/>
                <w:szCs w:val="22"/>
                <w:lang w:eastAsia="uk-UA"/>
              </w:rPr>
              <w:fldChar w:fldCharType="begin"/>
            </w:r>
            <w:r w:rsidRPr="00884CCB">
              <w:rPr>
                <w:sz w:val="22"/>
                <w:szCs w:val="22"/>
                <w:lang w:eastAsia="uk-UA"/>
              </w:rPr>
              <w:instrText xml:space="preserve"> HYPERLINK "https://zakon.rada.gov.ua/laws/show/1178-2022-%D0%BF?find=1&amp;text=%D0%B2%D0%B8%D0%BF%D1%80%D0%B0%D0%B2%D0%BB%D0%B5%D0%BD%D0%BD%D1%8F" \l "w1_3" </w:instrText>
            </w:r>
            <w:r w:rsidRPr="00884CCB">
              <w:rPr>
                <w:sz w:val="22"/>
                <w:szCs w:val="22"/>
                <w:lang w:eastAsia="uk-UA"/>
              </w:rPr>
              <w:fldChar w:fldCharType="separate"/>
            </w:r>
            <w:r w:rsidRPr="00884CCB">
              <w:rPr>
                <w:sz w:val="22"/>
                <w:szCs w:val="22"/>
                <w:lang w:eastAsia="uk-UA"/>
              </w:rPr>
              <w:t>виправлення</w:t>
            </w:r>
            <w:r w:rsidRPr="00884CCB">
              <w:rPr>
                <w:sz w:val="22"/>
                <w:szCs w:val="22"/>
                <w:lang w:eastAsia="uk-UA"/>
              </w:rPr>
              <w:fldChar w:fldCharType="end"/>
            </w:r>
            <w:bookmarkEnd w:id="8"/>
            <w:r w:rsidRPr="00884CCB">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50CCE2" w14:textId="77777777" w:rsidR="00B97F71" w:rsidRPr="00884CCB" w:rsidRDefault="00B97F71" w:rsidP="00B97F71">
            <w:pPr>
              <w:shd w:val="clear" w:color="auto" w:fill="FFFFFF"/>
              <w:spacing w:after="150"/>
              <w:ind w:firstLine="450"/>
              <w:jc w:val="both"/>
              <w:rPr>
                <w:sz w:val="22"/>
                <w:szCs w:val="22"/>
                <w:lang w:eastAsia="uk-UA"/>
              </w:rPr>
            </w:pPr>
            <w:bookmarkStart w:id="9" w:name="n597"/>
            <w:bookmarkEnd w:id="9"/>
            <w:r w:rsidRPr="00884CCB">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884CCB">
                <w:rPr>
                  <w:sz w:val="22"/>
                  <w:szCs w:val="22"/>
                  <w:lang w:eastAsia="uk-UA"/>
                </w:rPr>
                <w:t>абзацом першим</w:t>
              </w:r>
            </w:hyperlink>
            <w:r w:rsidRPr="00884CCB">
              <w:rPr>
                <w:sz w:val="22"/>
                <w:szCs w:val="22"/>
                <w:lang w:eastAsia="uk-UA"/>
              </w:rPr>
              <w:t> частини чотирнадцятої статті 29 Закону/</w:t>
            </w:r>
            <w:hyperlink r:id="rId16" w:anchor="n581" w:history="1">
              <w:r w:rsidRPr="00884CCB">
                <w:rPr>
                  <w:sz w:val="22"/>
                  <w:szCs w:val="22"/>
                  <w:lang w:eastAsia="uk-UA"/>
                </w:rPr>
                <w:t>абзацом дев’ятим</w:t>
              </w:r>
            </w:hyperlink>
            <w:r w:rsidRPr="00884CCB">
              <w:rPr>
                <w:sz w:val="22"/>
                <w:szCs w:val="22"/>
                <w:lang w:eastAsia="uk-UA"/>
              </w:rPr>
              <w:t> пункту 37 Особливостей;</w:t>
            </w:r>
          </w:p>
          <w:p w14:paraId="12D0C1A9" w14:textId="77777777" w:rsidR="00B97F71" w:rsidRPr="00682340" w:rsidRDefault="00B97F71" w:rsidP="00B97F71">
            <w:pPr>
              <w:shd w:val="clear" w:color="auto" w:fill="FFFFFF"/>
              <w:spacing w:after="150"/>
              <w:ind w:firstLine="450"/>
              <w:jc w:val="both"/>
              <w:rPr>
                <w:sz w:val="22"/>
                <w:szCs w:val="22"/>
                <w:lang w:eastAsia="uk-UA"/>
              </w:rPr>
            </w:pPr>
            <w:bookmarkStart w:id="10" w:name="n598"/>
            <w:bookmarkEnd w:id="10"/>
            <w:r w:rsidRPr="00682340">
              <w:rPr>
                <w:sz w:val="22"/>
                <w:szCs w:val="22"/>
                <w:lang w:eastAsia="uk-UA"/>
              </w:rPr>
              <w:lastRenderedPageBreak/>
              <w:t>визначив конфіденційною інформацію, що не може бути визначена як конфіденційна відповідно до вимог </w:t>
            </w:r>
            <w:hyperlink r:id="rId17" w:anchor="n584" w:history="1">
              <w:r w:rsidRPr="00682340">
                <w:rPr>
                  <w:sz w:val="22"/>
                  <w:szCs w:val="22"/>
                  <w:lang w:eastAsia="uk-UA"/>
                </w:rPr>
                <w:t>пункту 40</w:t>
              </w:r>
            </w:hyperlink>
            <w:r w:rsidRPr="00682340">
              <w:rPr>
                <w:sz w:val="22"/>
                <w:szCs w:val="22"/>
                <w:lang w:eastAsia="uk-UA"/>
              </w:rPr>
              <w:t> цих особливостей;</w:t>
            </w:r>
          </w:p>
          <w:p w14:paraId="02F5F4C7" w14:textId="7E0B3F2E" w:rsidR="009E2BD7" w:rsidRPr="00682340" w:rsidRDefault="00682340" w:rsidP="009E2BD7">
            <w:pPr>
              <w:shd w:val="clear" w:color="auto" w:fill="FFFFFF"/>
              <w:ind w:firstLine="448"/>
              <w:jc w:val="both"/>
              <w:rPr>
                <w:sz w:val="22"/>
                <w:szCs w:val="22"/>
                <w:lang w:eastAsia="uk-UA"/>
              </w:rPr>
            </w:pPr>
            <w:bookmarkStart w:id="11" w:name="n599"/>
            <w:bookmarkEnd w:id="11"/>
            <w:r w:rsidRPr="00682340">
              <w:rPr>
                <w:sz w:val="22"/>
                <w:szCs w:val="22"/>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2" w:name="n600"/>
            <w:bookmarkEnd w:id="12"/>
          </w:p>
          <w:p w14:paraId="30BC35E9" w14:textId="77777777" w:rsidR="00B97F71" w:rsidRPr="00682340" w:rsidRDefault="00B97F71" w:rsidP="009E2BD7">
            <w:pPr>
              <w:shd w:val="clear" w:color="auto" w:fill="FFFFFF"/>
              <w:ind w:firstLine="448"/>
              <w:jc w:val="both"/>
              <w:rPr>
                <w:sz w:val="22"/>
                <w:szCs w:val="22"/>
                <w:lang w:eastAsia="uk-UA"/>
              </w:rPr>
            </w:pPr>
            <w:r w:rsidRPr="00682340">
              <w:rPr>
                <w:sz w:val="22"/>
                <w:szCs w:val="22"/>
                <w:lang w:eastAsia="uk-UA"/>
              </w:rPr>
              <w:t>2) тендерна пропозиція:</w:t>
            </w:r>
          </w:p>
          <w:p w14:paraId="3F6CE74A" w14:textId="77777777" w:rsidR="00B97F71" w:rsidRPr="00884CCB" w:rsidRDefault="00B97F71" w:rsidP="00B97F71">
            <w:pPr>
              <w:shd w:val="clear" w:color="auto" w:fill="FFFFFF"/>
              <w:spacing w:after="150"/>
              <w:ind w:firstLine="450"/>
              <w:jc w:val="both"/>
              <w:rPr>
                <w:sz w:val="22"/>
                <w:szCs w:val="22"/>
                <w:lang w:eastAsia="uk-UA"/>
              </w:rPr>
            </w:pPr>
            <w:bookmarkStart w:id="13" w:name="n601"/>
            <w:bookmarkEnd w:id="13"/>
            <w:r w:rsidRPr="00884CCB">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884CCB">
                <w:rPr>
                  <w:sz w:val="22"/>
                  <w:szCs w:val="22"/>
                  <w:lang w:eastAsia="uk-UA"/>
                </w:rPr>
                <w:t>пункту 43</w:t>
              </w:r>
            </w:hyperlink>
            <w:r w:rsidRPr="00884CCB">
              <w:rPr>
                <w:sz w:val="22"/>
                <w:szCs w:val="22"/>
                <w:lang w:eastAsia="uk-UA"/>
              </w:rPr>
              <w:t xml:space="preserve"> Особливостей;</w:t>
            </w:r>
          </w:p>
          <w:p w14:paraId="4FF1E2D7" w14:textId="77777777" w:rsidR="00B97F71" w:rsidRPr="00884CCB" w:rsidRDefault="00B97F71" w:rsidP="00B97F71">
            <w:pPr>
              <w:shd w:val="clear" w:color="auto" w:fill="FFFFFF"/>
              <w:spacing w:after="150"/>
              <w:ind w:firstLine="450"/>
              <w:jc w:val="both"/>
              <w:rPr>
                <w:sz w:val="22"/>
                <w:szCs w:val="22"/>
                <w:lang w:eastAsia="uk-UA"/>
              </w:rPr>
            </w:pPr>
            <w:bookmarkStart w:id="14" w:name="n602"/>
            <w:bookmarkEnd w:id="14"/>
            <w:r w:rsidRPr="00884CCB">
              <w:rPr>
                <w:sz w:val="22"/>
                <w:szCs w:val="22"/>
                <w:lang w:eastAsia="uk-UA"/>
              </w:rPr>
              <w:t>є такою, строк дії якої закінчився;</w:t>
            </w:r>
          </w:p>
          <w:p w14:paraId="0D982D99" w14:textId="77777777" w:rsidR="00B97F71" w:rsidRPr="00884CCB" w:rsidRDefault="00B97F71" w:rsidP="00B97F71">
            <w:pPr>
              <w:shd w:val="clear" w:color="auto" w:fill="FFFFFF"/>
              <w:spacing w:after="150"/>
              <w:ind w:firstLine="450"/>
              <w:jc w:val="both"/>
              <w:rPr>
                <w:sz w:val="22"/>
                <w:szCs w:val="22"/>
                <w:lang w:eastAsia="uk-UA"/>
              </w:rPr>
            </w:pPr>
            <w:bookmarkStart w:id="15" w:name="n603"/>
            <w:bookmarkEnd w:id="15"/>
            <w:r w:rsidRPr="00884CCB">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9F1BE" w14:textId="77777777" w:rsidR="00B97F71" w:rsidRPr="00884CCB" w:rsidRDefault="00B97F71" w:rsidP="00B97F71">
            <w:pPr>
              <w:shd w:val="clear" w:color="auto" w:fill="FFFFFF"/>
              <w:spacing w:after="150"/>
              <w:ind w:firstLine="450"/>
              <w:jc w:val="both"/>
              <w:rPr>
                <w:sz w:val="22"/>
                <w:szCs w:val="22"/>
                <w:lang w:eastAsia="uk-UA"/>
              </w:rPr>
            </w:pPr>
            <w:bookmarkStart w:id="16" w:name="n604"/>
            <w:bookmarkEnd w:id="16"/>
            <w:r w:rsidRPr="00884CCB">
              <w:rPr>
                <w:sz w:val="22"/>
                <w:szCs w:val="22"/>
                <w:lang w:eastAsia="uk-UA"/>
              </w:rPr>
              <w:t>не відповідає вимогам, установленим у тендерній документації відповідно до </w:t>
            </w:r>
            <w:hyperlink r:id="rId19" w:anchor="n1422" w:tgtFrame="_blank" w:history="1">
              <w:r w:rsidRPr="00884CCB">
                <w:rPr>
                  <w:sz w:val="22"/>
                  <w:szCs w:val="22"/>
                  <w:lang w:eastAsia="uk-UA"/>
                </w:rPr>
                <w:t>абзацу першого</w:t>
              </w:r>
            </w:hyperlink>
            <w:r w:rsidRPr="00884CCB">
              <w:rPr>
                <w:sz w:val="22"/>
                <w:szCs w:val="22"/>
                <w:lang w:eastAsia="uk-UA"/>
              </w:rPr>
              <w:t> частини третьої статті 22 Закону;</w:t>
            </w:r>
          </w:p>
          <w:p w14:paraId="585BD17A" w14:textId="77777777" w:rsidR="00B97F71" w:rsidRPr="00884CCB" w:rsidRDefault="00B97F71" w:rsidP="00B97F71">
            <w:pPr>
              <w:shd w:val="clear" w:color="auto" w:fill="FFFFFF"/>
              <w:spacing w:after="150"/>
              <w:ind w:firstLine="450"/>
              <w:jc w:val="both"/>
              <w:rPr>
                <w:sz w:val="22"/>
                <w:szCs w:val="22"/>
                <w:lang w:eastAsia="uk-UA"/>
              </w:rPr>
            </w:pPr>
            <w:bookmarkStart w:id="17" w:name="n605"/>
            <w:bookmarkEnd w:id="17"/>
            <w:r w:rsidRPr="00884CCB">
              <w:rPr>
                <w:sz w:val="22"/>
                <w:szCs w:val="22"/>
                <w:lang w:eastAsia="uk-UA"/>
              </w:rPr>
              <w:t>3) переможець процедури закупівлі:</w:t>
            </w:r>
          </w:p>
          <w:p w14:paraId="55800BC9" w14:textId="77777777" w:rsidR="00B97F71" w:rsidRPr="00884CCB" w:rsidRDefault="00B97F71" w:rsidP="00B97F71">
            <w:pPr>
              <w:shd w:val="clear" w:color="auto" w:fill="FFFFFF"/>
              <w:spacing w:after="150"/>
              <w:ind w:firstLine="450"/>
              <w:jc w:val="both"/>
              <w:rPr>
                <w:sz w:val="22"/>
                <w:szCs w:val="22"/>
                <w:lang w:eastAsia="uk-UA"/>
              </w:rPr>
            </w:pPr>
            <w:bookmarkStart w:id="18" w:name="n606"/>
            <w:bookmarkEnd w:id="18"/>
            <w:r w:rsidRPr="00884CCB">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C510F63" w14:textId="77777777" w:rsidR="00B97F71" w:rsidRPr="00884CCB" w:rsidRDefault="00B97F71" w:rsidP="00B97F71">
            <w:pPr>
              <w:shd w:val="clear" w:color="auto" w:fill="FFFFFF"/>
              <w:spacing w:after="150"/>
              <w:ind w:firstLine="450"/>
              <w:jc w:val="both"/>
              <w:rPr>
                <w:sz w:val="22"/>
                <w:szCs w:val="22"/>
                <w:lang w:eastAsia="uk-UA"/>
              </w:rPr>
            </w:pPr>
            <w:bookmarkStart w:id="19" w:name="n607"/>
            <w:bookmarkEnd w:id="19"/>
            <w:r w:rsidRPr="00884CCB">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884CCB">
                <w:rPr>
                  <w:sz w:val="22"/>
                  <w:szCs w:val="22"/>
                  <w:lang w:eastAsia="uk-UA"/>
                </w:rPr>
                <w:t>підпунктах 3</w:t>
              </w:r>
            </w:hyperlink>
            <w:r w:rsidRPr="00884CCB">
              <w:rPr>
                <w:sz w:val="22"/>
                <w:szCs w:val="22"/>
                <w:lang w:eastAsia="uk-UA"/>
              </w:rPr>
              <w:t>, </w:t>
            </w:r>
            <w:hyperlink r:id="rId21" w:anchor="n620" w:history="1">
              <w:r w:rsidRPr="00884CCB">
                <w:rPr>
                  <w:sz w:val="22"/>
                  <w:szCs w:val="22"/>
                  <w:lang w:eastAsia="uk-UA"/>
                </w:rPr>
                <w:t>5</w:t>
              </w:r>
            </w:hyperlink>
            <w:r w:rsidRPr="00884CCB">
              <w:rPr>
                <w:sz w:val="22"/>
                <w:szCs w:val="22"/>
                <w:lang w:eastAsia="uk-UA"/>
              </w:rPr>
              <w:t>, </w:t>
            </w:r>
            <w:hyperlink r:id="rId22" w:anchor="n621" w:history="1">
              <w:r w:rsidRPr="00884CCB">
                <w:rPr>
                  <w:sz w:val="22"/>
                  <w:szCs w:val="22"/>
                  <w:lang w:eastAsia="uk-UA"/>
                </w:rPr>
                <w:t>6</w:t>
              </w:r>
            </w:hyperlink>
            <w:r w:rsidRPr="00884CCB">
              <w:rPr>
                <w:sz w:val="22"/>
                <w:szCs w:val="22"/>
                <w:lang w:eastAsia="uk-UA"/>
              </w:rPr>
              <w:t> і </w:t>
            </w:r>
            <w:hyperlink r:id="rId23" w:anchor="n627" w:history="1">
              <w:r w:rsidRPr="00884CCB">
                <w:rPr>
                  <w:sz w:val="22"/>
                  <w:szCs w:val="22"/>
                  <w:lang w:eastAsia="uk-UA"/>
                </w:rPr>
                <w:t>12</w:t>
              </w:r>
            </w:hyperlink>
            <w:r w:rsidRPr="00884CCB">
              <w:rPr>
                <w:sz w:val="22"/>
                <w:szCs w:val="22"/>
                <w:lang w:eastAsia="uk-UA"/>
              </w:rPr>
              <w:t> та в </w:t>
            </w:r>
            <w:hyperlink r:id="rId24" w:anchor="n628" w:history="1">
              <w:r w:rsidRPr="00884CCB">
                <w:rPr>
                  <w:sz w:val="22"/>
                  <w:szCs w:val="22"/>
                  <w:lang w:eastAsia="uk-UA"/>
                </w:rPr>
                <w:t>абзаці чотирнадцятому</w:t>
              </w:r>
            </w:hyperlink>
            <w:r w:rsidRPr="00884CCB">
              <w:rPr>
                <w:sz w:val="22"/>
                <w:szCs w:val="22"/>
                <w:lang w:eastAsia="uk-UA"/>
              </w:rPr>
              <w:t> пункту 47 цих особливостей;</w:t>
            </w:r>
          </w:p>
          <w:p w14:paraId="3CC81BFC" w14:textId="77777777" w:rsidR="00B97F71" w:rsidRPr="00884CCB" w:rsidRDefault="00B97F71" w:rsidP="00B97F71">
            <w:pPr>
              <w:shd w:val="clear" w:color="auto" w:fill="FFFFFF"/>
              <w:spacing w:after="150"/>
              <w:ind w:firstLine="450"/>
              <w:jc w:val="both"/>
              <w:rPr>
                <w:sz w:val="22"/>
                <w:szCs w:val="22"/>
                <w:lang w:eastAsia="uk-UA"/>
              </w:rPr>
            </w:pPr>
            <w:bookmarkStart w:id="20" w:name="n608"/>
            <w:bookmarkEnd w:id="20"/>
            <w:r w:rsidRPr="00884CCB">
              <w:rPr>
                <w:sz w:val="22"/>
                <w:szCs w:val="22"/>
                <w:lang w:eastAsia="uk-UA"/>
              </w:rPr>
              <w:lastRenderedPageBreak/>
              <w:t>не надав забезпечення виконання договору про закупівлю, якщо таке забезпечення вимагалося замовником;</w:t>
            </w:r>
          </w:p>
          <w:p w14:paraId="63E67646" w14:textId="77777777" w:rsidR="00B97F71" w:rsidRPr="00884CCB" w:rsidRDefault="00B97F71" w:rsidP="00B97F71">
            <w:pPr>
              <w:shd w:val="clear" w:color="auto" w:fill="FFFFFF"/>
              <w:spacing w:after="150"/>
              <w:ind w:firstLine="450"/>
              <w:jc w:val="both"/>
              <w:rPr>
                <w:sz w:val="22"/>
                <w:szCs w:val="22"/>
                <w:lang w:eastAsia="uk-UA"/>
              </w:rPr>
            </w:pPr>
            <w:bookmarkStart w:id="21" w:name="n609"/>
            <w:bookmarkEnd w:id="21"/>
            <w:r w:rsidRPr="00884CCB">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884CCB">
                <w:rPr>
                  <w:sz w:val="22"/>
                  <w:szCs w:val="22"/>
                  <w:lang w:eastAsia="uk-UA"/>
                </w:rPr>
                <w:t>абзацом першим</w:t>
              </w:r>
            </w:hyperlink>
            <w:r w:rsidRPr="00884CCB">
              <w:rPr>
                <w:sz w:val="22"/>
                <w:szCs w:val="22"/>
                <w:lang w:eastAsia="uk-UA"/>
              </w:rPr>
              <w:t> пункту 42 цих особливостей.</w:t>
            </w:r>
          </w:p>
          <w:p w14:paraId="1B545291" w14:textId="77777777" w:rsidR="00B97F71" w:rsidRPr="00884CCB" w:rsidRDefault="00B97F71" w:rsidP="00B97F71">
            <w:pPr>
              <w:widowControl w:val="0"/>
              <w:jc w:val="both"/>
              <w:rPr>
                <w:sz w:val="22"/>
                <w:szCs w:val="22"/>
                <w:lang w:eastAsia="uk-UA"/>
              </w:rPr>
            </w:pPr>
            <w:r w:rsidRPr="00884CCB">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CF0572D" w14:textId="77777777" w:rsidR="00B97F71" w:rsidRPr="00884CCB" w:rsidRDefault="00B97F71" w:rsidP="00B97F71">
            <w:pPr>
              <w:widowControl w:val="0"/>
              <w:jc w:val="both"/>
              <w:rPr>
                <w:sz w:val="22"/>
                <w:szCs w:val="22"/>
                <w:lang w:eastAsia="uk-UA"/>
              </w:rPr>
            </w:pPr>
          </w:p>
          <w:p w14:paraId="7B4D0C4C" w14:textId="77777777" w:rsidR="00B97F71" w:rsidRPr="00884CCB" w:rsidRDefault="00B97F71" w:rsidP="00B97F71">
            <w:pPr>
              <w:widowControl w:val="0"/>
              <w:jc w:val="both"/>
              <w:rPr>
                <w:sz w:val="22"/>
                <w:szCs w:val="22"/>
                <w:lang w:eastAsia="uk-UA"/>
              </w:rPr>
            </w:pPr>
            <w:r w:rsidRPr="00884CCB">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DAD3A" w14:textId="77777777" w:rsidR="00B97F71" w:rsidRPr="00884CCB" w:rsidRDefault="00B97F71" w:rsidP="00B97F71">
            <w:pPr>
              <w:widowControl w:val="0"/>
              <w:jc w:val="both"/>
              <w:rPr>
                <w:sz w:val="22"/>
                <w:szCs w:val="22"/>
                <w:lang w:eastAsia="uk-UA"/>
              </w:rPr>
            </w:pPr>
          </w:p>
          <w:p w14:paraId="344B8062" w14:textId="77777777" w:rsidR="00B97F71" w:rsidRPr="00884CCB" w:rsidRDefault="00B97F71" w:rsidP="00B97F71">
            <w:pPr>
              <w:widowControl w:val="0"/>
              <w:jc w:val="both"/>
              <w:rPr>
                <w:sz w:val="22"/>
                <w:szCs w:val="22"/>
                <w:lang w:eastAsia="uk-UA"/>
              </w:rPr>
            </w:pPr>
            <w:r w:rsidRPr="00884CCB">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89022C" w14:textId="77777777" w:rsidR="00B97F71" w:rsidRPr="00884CCB" w:rsidRDefault="00B97F71" w:rsidP="00B97F71">
            <w:pPr>
              <w:widowControl w:val="0"/>
              <w:jc w:val="both"/>
              <w:rPr>
                <w:sz w:val="22"/>
                <w:szCs w:val="22"/>
                <w:lang w:eastAsia="uk-UA"/>
              </w:rPr>
            </w:pPr>
          </w:p>
          <w:p w14:paraId="56253244" w14:textId="77777777" w:rsidR="00B97F71" w:rsidRPr="00884CCB" w:rsidRDefault="00B97F71" w:rsidP="00B97F71">
            <w:pPr>
              <w:widowControl w:val="0"/>
              <w:jc w:val="both"/>
              <w:rPr>
                <w:sz w:val="22"/>
                <w:szCs w:val="22"/>
                <w:lang w:eastAsia="uk-UA"/>
              </w:rPr>
            </w:pPr>
            <w:r w:rsidRPr="00884CCB">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064433" w14:textId="77777777" w:rsidR="00B97F71" w:rsidRPr="00884CCB" w:rsidRDefault="00B97F71" w:rsidP="00B97F71">
            <w:pPr>
              <w:widowControl w:val="0"/>
              <w:jc w:val="both"/>
              <w:rPr>
                <w:sz w:val="22"/>
                <w:szCs w:val="22"/>
                <w:lang w:eastAsia="uk-UA"/>
              </w:rPr>
            </w:pPr>
          </w:p>
          <w:p w14:paraId="47734F24" w14:textId="77777777" w:rsidR="005446CE" w:rsidRPr="00884CCB" w:rsidRDefault="00B97F71" w:rsidP="00B97F71">
            <w:pPr>
              <w:widowControl w:val="0"/>
              <w:jc w:val="both"/>
              <w:rPr>
                <w:sz w:val="22"/>
                <w:szCs w:val="22"/>
                <w:lang w:eastAsia="uk-UA"/>
              </w:rPr>
            </w:pPr>
            <w:r w:rsidRPr="00884CCB">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884CCB">
              <w:rPr>
                <w:sz w:val="22"/>
                <w:szCs w:val="22"/>
                <w:lang w:eastAsia="uk-UA"/>
              </w:rPr>
              <w:t>.</w:t>
            </w:r>
          </w:p>
        </w:tc>
      </w:tr>
      <w:tr w:rsidR="005446CE" w:rsidRPr="005446CE" w14:paraId="0DF39D57" w14:textId="77777777" w:rsidTr="001A2F0E">
        <w:tc>
          <w:tcPr>
            <w:tcW w:w="710" w:type="dxa"/>
            <w:shd w:val="clear" w:color="auto" w:fill="auto"/>
          </w:tcPr>
          <w:p w14:paraId="4F3A3490" w14:textId="77777777" w:rsidR="005446CE" w:rsidRPr="005446CE" w:rsidRDefault="005446CE" w:rsidP="005446CE">
            <w:pPr>
              <w:ind w:hanging="1"/>
              <w:rPr>
                <w:sz w:val="22"/>
                <w:szCs w:val="22"/>
                <w:lang w:eastAsia="uk-UA"/>
              </w:rPr>
            </w:pPr>
          </w:p>
        </w:tc>
        <w:tc>
          <w:tcPr>
            <w:tcW w:w="9599" w:type="dxa"/>
            <w:gridSpan w:val="2"/>
            <w:shd w:val="clear" w:color="auto" w:fill="auto"/>
          </w:tcPr>
          <w:p w14:paraId="06FF5F31" w14:textId="77777777" w:rsidR="005446CE" w:rsidRPr="00884CCB" w:rsidRDefault="005446CE" w:rsidP="005446CE">
            <w:pPr>
              <w:jc w:val="center"/>
              <w:rPr>
                <w:sz w:val="22"/>
                <w:szCs w:val="22"/>
                <w:lang w:eastAsia="uk-UA"/>
              </w:rPr>
            </w:pPr>
            <w:r w:rsidRPr="00884CCB">
              <w:rPr>
                <w:b/>
                <w:sz w:val="22"/>
                <w:szCs w:val="22"/>
                <w:lang w:eastAsia="uk-UA"/>
              </w:rPr>
              <w:t>Розділ VI. Результати торгів та укладання договору про закупівлю</w:t>
            </w:r>
          </w:p>
        </w:tc>
      </w:tr>
      <w:tr w:rsidR="005446CE" w:rsidRPr="005446CE" w14:paraId="6797ECE4" w14:textId="77777777" w:rsidTr="001A2F0E">
        <w:trPr>
          <w:trHeight w:val="293"/>
        </w:trPr>
        <w:tc>
          <w:tcPr>
            <w:tcW w:w="710" w:type="dxa"/>
            <w:shd w:val="clear" w:color="auto" w:fill="auto"/>
          </w:tcPr>
          <w:p w14:paraId="55E7D178"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395BD1A5"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128673BF"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B1320D5" w14:textId="77777777" w:rsidR="005446CE" w:rsidRPr="00884CCB" w:rsidRDefault="00F25722" w:rsidP="005446CE">
            <w:pPr>
              <w:widowControl w:val="0"/>
              <w:jc w:val="both"/>
              <w:rPr>
                <w:sz w:val="22"/>
                <w:szCs w:val="22"/>
                <w:lang w:eastAsia="uk-UA"/>
              </w:rPr>
            </w:pPr>
            <w:r w:rsidRPr="00884CCB">
              <w:rPr>
                <w:sz w:val="22"/>
                <w:szCs w:val="22"/>
                <w:lang w:eastAsia="uk-UA"/>
              </w:rPr>
              <w:t>Замовник відміняє відкриті торги у разі:</w:t>
            </w:r>
          </w:p>
          <w:p w14:paraId="37DF58EE" w14:textId="77777777" w:rsidR="00F25722" w:rsidRPr="00884CCB" w:rsidRDefault="00F25722" w:rsidP="005446CE">
            <w:pPr>
              <w:widowControl w:val="0"/>
              <w:jc w:val="both"/>
              <w:rPr>
                <w:sz w:val="22"/>
                <w:szCs w:val="22"/>
                <w:lang w:eastAsia="uk-UA"/>
              </w:rPr>
            </w:pPr>
          </w:p>
          <w:p w14:paraId="0E637C3A" w14:textId="77777777" w:rsidR="00F25722" w:rsidRPr="00884CCB" w:rsidRDefault="00C33C28" w:rsidP="00F25722">
            <w:pPr>
              <w:widowControl w:val="0"/>
              <w:jc w:val="both"/>
              <w:rPr>
                <w:sz w:val="22"/>
                <w:szCs w:val="22"/>
                <w:lang w:eastAsia="uk-UA"/>
              </w:rPr>
            </w:pPr>
            <w:r w:rsidRPr="00884CCB">
              <w:rPr>
                <w:sz w:val="22"/>
                <w:szCs w:val="22"/>
                <w:lang w:eastAsia="uk-UA"/>
              </w:rPr>
              <w:t>1</w:t>
            </w:r>
            <w:r w:rsidR="00F25722" w:rsidRPr="00884CCB">
              <w:rPr>
                <w:sz w:val="22"/>
                <w:szCs w:val="22"/>
                <w:lang w:eastAsia="uk-UA"/>
              </w:rPr>
              <w:t>) відсутності подальшої потреби в закупівлі товарів, робіт чи послуг;</w:t>
            </w:r>
          </w:p>
          <w:p w14:paraId="19A187C7" w14:textId="77777777" w:rsidR="00F25722" w:rsidRPr="00884CCB" w:rsidRDefault="00F25722" w:rsidP="00F25722">
            <w:pPr>
              <w:widowControl w:val="0"/>
              <w:jc w:val="both"/>
              <w:rPr>
                <w:sz w:val="22"/>
                <w:szCs w:val="22"/>
                <w:lang w:eastAsia="uk-UA"/>
              </w:rPr>
            </w:pPr>
          </w:p>
          <w:p w14:paraId="64E29470" w14:textId="77777777" w:rsidR="00F25722" w:rsidRPr="00884CCB" w:rsidRDefault="00F25722" w:rsidP="00F25722">
            <w:pPr>
              <w:widowControl w:val="0"/>
              <w:jc w:val="both"/>
              <w:rPr>
                <w:sz w:val="22"/>
                <w:szCs w:val="22"/>
                <w:lang w:eastAsia="uk-UA"/>
              </w:rPr>
            </w:pPr>
            <w:r w:rsidRPr="00884CCB">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6580E6" w14:textId="77777777" w:rsidR="00F25722" w:rsidRPr="00884CCB" w:rsidRDefault="00F25722" w:rsidP="00F25722">
            <w:pPr>
              <w:widowControl w:val="0"/>
              <w:jc w:val="both"/>
              <w:rPr>
                <w:sz w:val="22"/>
                <w:szCs w:val="22"/>
                <w:lang w:eastAsia="uk-UA"/>
              </w:rPr>
            </w:pPr>
          </w:p>
          <w:p w14:paraId="480EED31" w14:textId="77777777" w:rsidR="00F25722" w:rsidRPr="00884CCB" w:rsidRDefault="00F25722" w:rsidP="00F25722">
            <w:pPr>
              <w:widowControl w:val="0"/>
              <w:jc w:val="both"/>
              <w:rPr>
                <w:sz w:val="22"/>
                <w:szCs w:val="22"/>
                <w:lang w:eastAsia="uk-UA"/>
              </w:rPr>
            </w:pPr>
            <w:r w:rsidRPr="00884CCB">
              <w:rPr>
                <w:sz w:val="22"/>
                <w:szCs w:val="22"/>
                <w:lang w:eastAsia="uk-UA"/>
              </w:rPr>
              <w:t>3) скорочення обсягу видатків на здійснення закупівлі товарів, робіт чи послуг;</w:t>
            </w:r>
          </w:p>
          <w:p w14:paraId="7FAE5161" w14:textId="77777777" w:rsidR="00F25722" w:rsidRPr="00884CCB" w:rsidRDefault="00F25722" w:rsidP="00F25722">
            <w:pPr>
              <w:widowControl w:val="0"/>
              <w:jc w:val="both"/>
              <w:rPr>
                <w:sz w:val="22"/>
                <w:szCs w:val="22"/>
                <w:lang w:eastAsia="uk-UA"/>
              </w:rPr>
            </w:pPr>
          </w:p>
          <w:p w14:paraId="5D74FB9C" w14:textId="77777777" w:rsidR="00F25722" w:rsidRPr="00884CCB" w:rsidRDefault="00F25722" w:rsidP="00F25722">
            <w:pPr>
              <w:widowControl w:val="0"/>
              <w:jc w:val="both"/>
              <w:rPr>
                <w:sz w:val="22"/>
                <w:szCs w:val="22"/>
                <w:lang w:eastAsia="uk-UA"/>
              </w:rPr>
            </w:pPr>
            <w:r w:rsidRPr="00884CCB">
              <w:rPr>
                <w:sz w:val="22"/>
                <w:szCs w:val="22"/>
                <w:lang w:eastAsia="uk-UA"/>
              </w:rPr>
              <w:t xml:space="preserve">4) коли здійснення закупівлі стало неможливим внаслідок дії обставин </w:t>
            </w:r>
            <w:r w:rsidRPr="00884CCB">
              <w:rPr>
                <w:sz w:val="22"/>
                <w:szCs w:val="22"/>
                <w:lang w:eastAsia="uk-UA"/>
              </w:rPr>
              <w:lastRenderedPageBreak/>
              <w:t>непереборної сили.</w:t>
            </w:r>
          </w:p>
          <w:p w14:paraId="6BE575CC" w14:textId="77777777" w:rsidR="00F25722" w:rsidRPr="00884CCB" w:rsidRDefault="00F25722" w:rsidP="00F25722">
            <w:pPr>
              <w:widowControl w:val="0"/>
              <w:jc w:val="both"/>
              <w:rPr>
                <w:sz w:val="22"/>
                <w:szCs w:val="22"/>
                <w:lang w:eastAsia="uk-UA"/>
              </w:rPr>
            </w:pPr>
          </w:p>
          <w:p w14:paraId="5CE5030D" w14:textId="77777777" w:rsidR="00F25722" w:rsidRPr="00884CCB" w:rsidRDefault="00F25722" w:rsidP="00F25722">
            <w:pPr>
              <w:widowControl w:val="0"/>
              <w:jc w:val="both"/>
              <w:rPr>
                <w:sz w:val="22"/>
                <w:szCs w:val="22"/>
                <w:lang w:eastAsia="uk-UA"/>
              </w:rPr>
            </w:pPr>
            <w:r w:rsidRPr="00884CCB">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8B2F1F2" w14:textId="77777777" w:rsidR="00F25722" w:rsidRPr="00884CCB" w:rsidRDefault="00F25722" w:rsidP="00F25722">
            <w:pPr>
              <w:widowControl w:val="0"/>
              <w:jc w:val="both"/>
              <w:rPr>
                <w:sz w:val="22"/>
                <w:szCs w:val="22"/>
                <w:lang w:eastAsia="uk-UA"/>
              </w:rPr>
            </w:pPr>
          </w:p>
          <w:p w14:paraId="63F8C427" w14:textId="77777777" w:rsidR="00F25722" w:rsidRPr="00884CCB" w:rsidRDefault="00F25722" w:rsidP="00F25722">
            <w:pPr>
              <w:widowControl w:val="0"/>
              <w:jc w:val="both"/>
              <w:rPr>
                <w:sz w:val="22"/>
                <w:szCs w:val="22"/>
                <w:lang w:eastAsia="uk-UA"/>
              </w:rPr>
            </w:pPr>
            <w:r w:rsidRPr="00884CCB">
              <w:rPr>
                <w:sz w:val="22"/>
                <w:szCs w:val="22"/>
                <w:lang w:eastAsia="uk-UA"/>
              </w:rPr>
              <w:t xml:space="preserve"> Відкриті торги автоматично відміняються електронною системою закупівель у разі:</w:t>
            </w:r>
          </w:p>
          <w:p w14:paraId="5989F3F1" w14:textId="77777777" w:rsidR="00F25722" w:rsidRPr="00884CCB" w:rsidRDefault="00F25722" w:rsidP="00F25722">
            <w:pPr>
              <w:widowControl w:val="0"/>
              <w:jc w:val="both"/>
              <w:rPr>
                <w:sz w:val="22"/>
                <w:szCs w:val="22"/>
                <w:lang w:eastAsia="uk-UA"/>
              </w:rPr>
            </w:pPr>
          </w:p>
          <w:p w14:paraId="1C605459" w14:textId="77777777" w:rsidR="00F25722" w:rsidRPr="00884CCB" w:rsidRDefault="00F25722" w:rsidP="00F25722">
            <w:pPr>
              <w:widowControl w:val="0"/>
              <w:jc w:val="both"/>
              <w:rPr>
                <w:sz w:val="22"/>
                <w:szCs w:val="22"/>
                <w:lang w:eastAsia="uk-UA"/>
              </w:rPr>
            </w:pPr>
            <w:r w:rsidRPr="00884CCB">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908E1C" w14:textId="77777777" w:rsidR="00F25722" w:rsidRPr="00884CCB" w:rsidRDefault="00F25722" w:rsidP="00F25722">
            <w:pPr>
              <w:widowControl w:val="0"/>
              <w:jc w:val="both"/>
              <w:rPr>
                <w:sz w:val="22"/>
                <w:szCs w:val="22"/>
                <w:lang w:eastAsia="uk-UA"/>
              </w:rPr>
            </w:pPr>
          </w:p>
          <w:p w14:paraId="62A88F5A" w14:textId="77777777" w:rsidR="00F25722" w:rsidRPr="00884CCB" w:rsidRDefault="00F25722" w:rsidP="00F25722">
            <w:pPr>
              <w:widowControl w:val="0"/>
              <w:jc w:val="both"/>
              <w:rPr>
                <w:sz w:val="22"/>
                <w:szCs w:val="22"/>
                <w:lang w:eastAsia="uk-UA"/>
              </w:rPr>
            </w:pPr>
            <w:r w:rsidRPr="00884CCB">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7905EF6" w14:textId="77777777" w:rsidR="00F25722" w:rsidRPr="00884CCB" w:rsidRDefault="00F25722" w:rsidP="00F25722">
            <w:pPr>
              <w:widowControl w:val="0"/>
              <w:jc w:val="both"/>
              <w:rPr>
                <w:sz w:val="22"/>
                <w:szCs w:val="22"/>
                <w:lang w:eastAsia="uk-UA"/>
              </w:rPr>
            </w:pPr>
          </w:p>
          <w:p w14:paraId="7897F973" w14:textId="77777777" w:rsidR="005446CE" w:rsidRPr="00884CCB" w:rsidRDefault="00F25722" w:rsidP="00F25722">
            <w:pPr>
              <w:widowControl w:val="0"/>
              <w:jc w:val="both"/>
              <w:rPr>
                <w:sz w:val="22"/>
                <w:szCs w:val="22"/>
                <w:lang w:eastAsia="uk-UA"/>
              </w:rPr>
            </w:pPr>
            <w:r w:rsidRPr="00884CCB">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49BB2B" w14:textId="77777777" w:rsidR="005446CE" w:rsidRPr="00884CCB" w:rsidRDefault="005446CE" w:rsidP="005446CE">
            <w:pPr>
              <w:widowControl w:val="0"/>
              <w:jc w:val="both"/>
              <w:rPr>
                <w:sz w:val="22"/>
                <w:szCs w:val="22"/>
                <w:lang w:eastAsia="uk-UA"/>
              </w:rPr>
            </w:pPr>
          </w:p>
          <w:p w14:paraId="1C9E4D58" w14:textId="77777777" w:rsidR="005446CE" w:rsidRPr="00884CCB" w:rsidRDefault="005446CE" w:rsidP="005446CE">
            <w:pPr>
              <w:widowControl w:val="0"/>
              <w:jc w:val="both"/>
              <w:rPr>
                <w:sz w:val="22"/>
                <w:szCs w:val="22"/>
                <w:lang w:eastAsia="uk-UA"/>
              </w:rPr>
            </w:pPr>
            <w:r w:rsidRPr="00884CCB">
              <w:rPr>
                <w:sz w:val="22"/>
                <w:szCs w:val="22"/>
                <w:lang w:eastAsia="uk-UA"/>
              </w:rPr>
              <w:t>Відкриті торги можуть бути відмінені частково (за лотом).</w:t>
            </w:r>
          </w:p>
          <w:p w14:paraId="0009F207" w14:textId="77777777" w:rsidR="005446CE" w:rsidRPr="00884CCB" w:rsidRDefault="005446CE" w:rsidP="005446CE">
            <w:pPr>
              <w:widowControl w:val="0"/>
              <w:jc w:val="both"/>
              <w:rPr>
                <w:sz w:val="22"/>
                <w:szCs w:val="22"/>
                <w:lang w:eastAsia="uk-UA"/>
              </w:rPr>
            </w:pPr>
          </w:p>
          <w:p w14:paraId="1896ADD8" w14:textId="77777777" w:rsidR="005446CE" w:rsidRPr="00884CCB" w:rsidRDefault="005446CE" w:rsidP="005446CE">
            <w:pPr>
              <w:widowControl w:val="0"/>
              <w:jc w:val="both"/>
              <w:rPr>
                <w:sz w:val="22"/>
                <w:szCs w:val="22"/>
                <w:highlight w:val="white"/>
                <w:lang w:eastAsia="uk-UA"/>
              </w:rPr>
            </w:pPr>
            <w:r w:rsidRPr="00884CCB">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5D53E18E" w14:textId="77777777" w:rsidTr="001A2F0E">
        <w:tc>
          <w:tcPr>
            <w:tcW w:w="710" w:type="dxa"/>
            <w:shd w:val="clear" w:color="auto" w:fill="auto"/>
          </w:tcPr>
          <w:p w14:paraId="4A67E1E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0E515074"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60883234" w14:textId="77777777" w:rsidR="005446CE" w:rsidRPr="005446CE" w:rsidRDefault="005446CE" w:rsidP="005446CE">
            <w:pPr>
              <w:ind w:hanging="2"/>
              <w:rPr>
                <w:sz w:val="22"/>
                <w:szCs w:val="22"/>
                <w:lang w:eastAsia="uk-UA"/>
              </w:rPr>
            </w:pPr>
          </w:p>
        </w:tc>
        <w:tc>
          <w:tcPr>
            <w:tcW w:w="7290" w:type="dxa"/>
            <w:shd w:val="clear" w:color="auto" w:fill="auto"/>
          </w:tcPr>
          <w:p w14:paraId="63FADA57" w14:textId="77777777" w:rsidR="00F25722" w:rsidRPr="00F25722" w:rsidRDefault="00F25722" w:rsidP="00F25722">
            <w:pPr>
              <w:widowControl w:val="0"/>
              <w:autoSpaceDE w:val="0"/>
              <w:autoSpaceDN w:val="0"/>
              <w:ind w:right="83"/>
              <w:jc w:val="both"/>
              <w:rPr>
                <w:sz w:val="22"/>
                <w:szCs w:val="22"/>
              </w:rPr>
            </w:pPr>
            <w:r w:rsidRPr="00F25722">
              <w:rPr>
                <w:sz w:val="22"/>
                <w:szCs w:val="22"/>
              </w:rPr>
              <w:t>Рішення про намір укласти договір про закупівлю приймається замовником відповідно до статті 33 Закону та пункту</w:t>
            </w:r>
            <w:r>
              <w:rPr>
                <w:sz w:val="22"/>
                <w:szCs w:val="22"/>
              </w:rPr>
              <w:t xml:space="preserve"> 49 Особливостей</w:t>
            </w:r>
            <w:r w:rsidRPr="00F25722">
              <w:rPr>
                <w:sz w:val="22"/>
                <w:szCs w:val="22"/>
              </w:rPr>
              <w:t>.</w:t>
            </w:r>
          </w:p>
          <w:p w14:paraId="29973990" w14:textId="77777777" w:rsidR="00F25722" w:rsidRPr="00F25722" w:rsidRDefault="00F25722" w:rsidP="00F25722">
            <w:pPr>
              <w:widowControl w:val="0"/>
              <w:autoSpaceDE w:val="0"/>
              <w:autoSpaceDN w:val="0"/>
              <w:ind w:right="83"/>
              <w:jc w:val="both"/>
              <w:rPr>
                <w:sz w:val="22"/>
                <w:szCs w:val="22"/>
              </w:rPr>
            </w:pPr>
          </w:p>
          <w:p w14:paraId="298809C1" w14:textId="77777777" w:rsidR="00F25722" w:rsidRPr="00F25722" w:rsidRDefault="00F25722" w:rsidP="00F25722">
            <w:pPr>
              <w:widowControl w:val="0"/>
              <w:autoSpaceDE w:val="0"/>
              <w:autoSpaceDN w:val="0"/>
              <w:ind w:right="83"/>
              <w:jc w:val="both"/>
              <w:rPr>
                <w:sz w:val="22"/>
                <w:szCs w:val="22"/>
              </w:rPr>
            </w:pPr>
            <w:r w:rsidRPr="00F25722">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2EAECAE" w14:textId="77777777" w:rsidR="00F25722" w:rsidRPr="00F25722" w:rsidRDefault="00F25722" w:rsidP="00F25722">
            <w:pPr>
              <w:widowControl w:val="0"/>
              <w:autoSpaceDE w:val="0"/>
              <w:autoSpaceDN w:val="0"/>
              <w:ind w:right="83"/>
              <w:jc w:val="both"/>
              <w:rPr>
                <w:sz w:val="22"/>
                <w:szCs w:val="22"/>
              </w:rPr>
            </w:pPr>
          </w:p>
          <w:p w14:paraId="6986B88F" w14:textId="77777777" w:rsidR="00F25722" w:rsidRPr="00F25722" w:rsidRDefault="00F25722" w:rsidP="00F25722">
            <w:pPr>
              <w:widowControl w:val="0"/>
              <w:autoSpaceDE w:val="0"/>
              <w:autoSpaceDN w:val="0"/>
              <w:ind w:right="83"/>
              <w:jc w:val="both"/>
              <w:rPr>
                <w:sz w:val="22"/>
                <w:szCs w:val="22"/>
              </w:rPr>
            </w:pPr>
            <w:r w:rsidRPr="00F25722">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632E9F" w14:textId="77777777" w:rsidR="00F25722" w:rsidRPr="00F25722" w:rsidRDefault="00F25722" w:rsidP="00F25722">
            <w:pPr>
              <w:widowControl w:val="0"/>
              <w:autoSpaceDE w:val="0"/>
              <w:autoSpaceDN w:val="0"/>
              <w:ind w:right="83"/>
              <w:jc w:val="both"/>
              <w:rPr>
                <w:sz w:val="22"/>
                <w:szCs w:val="22"/>
              </w:rPr>
            </w:pPr>
          </w:p>
          <w:p w14:paraId="28008073" w14:textId="77777777" w:rsidR="00F25722" w:rsidRPr="00F25722" w:rsidRDefault="00F25722" w:rsidP="00F25722">
            <w:pPr>
              <w:widowControl w:val="0"/>
              <w:autoSpaceDE w:val="0"/>
              <w:autoSpaceDN w:val="0"/>
              <w:ind w:right="83"/>
              <w:jc w:val="both"/>
              <w:rPr>
                <w:sz w:val="22"/>
                <w:szCs w:val="22"/>
              </w:rPr>
            </w:pPr>
            <w:r w:rsidRPr="00F25722">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4C8AD4" w14:textId="77777777" w:rsidR="00F25722" w:rsidRPr="00F25722" w:rsidRDefault="00F25722" w:rsidP="00F25722">
            <w:pPr>
              <w:widowControl w:val="0"/>
              <w:autoSpaceDE w:val="0"/>
              <w:autoSpaceDN w:val="0"/>
              <w:ind w:right="83"/>
              <w:jc w:val="both"/>
              <w:rPr>
                <w:sz w:val="22"/>
                <w:szCs w:val="22"/>
              </w:rPr>
            </w:pPr>
          </w:p>
          <w:p w14:paraId="3176B2B2" w14:textId="77777777" w:rsidR="00F25722" w:rsidRPr="00F25722" w:rsidRDefault="00F25722" w:rsidP="00F25722">
            <w:pPr>
              <w:widowControl w:val="0"/>
              <w:autoSpaceDE w:val="0"/>
              <w:autoSpaceDN w:val="0"/>
              <w:ind w:right="83"/>
              <w:jc w:val="both"/>
              <w:rPr>
                <w:sz w:val="22"/>
                <w:szCs w:val="22"/>
              </w:rPr>
            </w:pPr>
            <w:r w:rsidRPr="00F25722">
              <w:rPr>
                <w:sz w:val="22"/>
                <w:szCs w:val="22"/>
              </w:rPr>
              <w:t xml:space="preserve">У разі відхилення тендерної пропозиції з підстави, визначеної підпунктом 3 пункту 44 </w:t>
            </w:r>
            <w:r>
              <w:rPr>
                <w:sz w:val="22"/>
                <w:szCs w:val="22"/>
              </w:rPr>
              <w:t>О</w:t>
            </w:r>
            <w:r w:rsidRPr="00F25722">
              <w:rPr>
                <w:sz w:val="22"/>
                <w:szCs w:val="22"/>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F25722">
              <w:rPr>
                <w:sz w:val="22"/>
                <w:szCs w:val="22"/>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2"/>
                <w:szCs w:val="22"/>
              </w:rPr>
              <w:t xml:space="preserve"> 49 Особливостей</w:t>
            </w:r>
            <w:r w:rsidRPr="00F25722">
              <w:rPr>
                <w:sz w:val="22"/>
                <w:szCs w:val="22"/>
              </w:rPr>
              <w:t>.</w:t>
            </w:r>
          </w:p>
          <w:p w14:paraId="31B21BAD" w14:textId="77777777" w:rsidR="00F25722" w:rsidRPr="00F25722" w:rsidRDefault="00F25722" w:rsidP="00F25722">
            <w:pPr>
              <w:widowControl w:val="0"/>
              <w:autoSpaceDE w:val="0"/>
              <w:autoSpaceDN w:val="0"/>
              <w:ind w:right="83"/>
              <w:jc w:val="both"/>
              <w:rPr>
                <w:sz w:val="22"/>
                <w:szCs w:val="22"/>
              </w:rPr>
            </w:pPr>
          </w:p>
          <w:p w14:paraId="18DC7A7E" w14:textId="77777777" w:rsidR="005446CE" w:rsidRPr="005446CE" w:rsidRDefault="00F25722" w:rsidP="00F25722">
            <w:pPr>
              <w:widowControl w:val="0"/>
              <w:autoSpaceDE w:val="0"/>
              <w:autoSpaceDN w:val="0"/>
              <w:ind w:right="83"/>
              <w:jc w:val="both"/>
              <w:rPr>
                <w:sz w:val="22"/>
                <w:szCs w:val="22"/>
              </w:rPr>
            </w:pPr>
            <w:r w:rsidRPr="00F25722">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3F469842" w14:textId="77777777" w:rsidTr="001A2F0E">
        <w:tc>
          <w:tcPr>
            <w:tcW w:w="710" w:type="dxa"/>
            <w:shd w:val="clear" w:color="auto" w:fill="auto"/>
          </w:tcPr>
          <w:p w14:paraId="7600DDBF"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A47EE70"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5492F084" w14:textId="77777777" w:rsidR="005446CE" w:rsidRPr="005446CE" w:rsidRDefault="005446CE" w:rsidP="005446CE">
            <w:pPr>
              <w:widowControl w:val="0"/>
              <w:ind w:right="119"/>
              <w:jc w:val="both"/>
              <w:rPr>
                <w:sz w:val="22"/>
                <w:szCs w:val="22"/>
                <w:lang w:eastAsia="uk-UA"/>
              </w:rPr>
            </w:pPr>
            <w:r w:rsidRPr="005446CE">
              <w:rPr>
                <w:sz w:val="22"/>
                <w:szCs w:val="22"/>
                <w:lang w:eastAsia="uk-UA"/>
              </w:rPr>
              <w:t xml:space="preserve">Проєкт договору про закупівлю викладено в </w:t>
            </w:r>
            <w:r w:rsidRPr="005446CE">
              <w:rPr>
                <w:b/>
                <w:sz w:val="22"/>
                <w:szCs w:val="22"/>
                <w:lang w:eastAsia="uk-UA"/>
              </w:rPr>
              <w:t>Додатку 5</w:t>
            </w:r>
            <w:r w:rsidRPr="005446CE">
              <w:rPr>
                <w:sz w:val="22"/>
                <w:szCs w:val="22"/>
                <w:lang w:eastAsia="uk-UA"/>
              </w:rPr>
              <w:t xml:space="preserve"> до цієї тендерної документації.</w:t>
            </w:r>
          </w:p>
          <w:p w14:paraId="2421C9C7" w14:textId="77777777" w:rsidR="005446CE" w:rsidRPr="005446CE" w:rsidRDefault="005446CE" w:rsidP="005446CE">
            <w:pPr>
              <w:widowControl w:val="0"/>
              <w:ind w:right="119"/>
              <w:jc w:val="both"/>
              <w:rPr>
                <w:sz w:val="22"/>
                <w:szCs w:val="22"/>
                <w:lang w:eastAsia="uk-UA"/>
              </w:rPr>
            </w:pPr>
            <w:r w:rsidRPr="005446CE">
              <w:rPr>
                <w:sz w:val="22"/>
                <w:szCs w:val="22"/>
                <w:lang w:eastAsia="uk-UA"/>
              </w:rPr>
              <w:t xml:space="preserve">Учасники у складі пропозиції надають проєкт Договору про закупівлю відповідно до </w:t>
            </w:r>
            <w:r w:rsidRPr="005446CE">
              <w:rPr>
                <w:b/>
                <w:sz w:val="22"/>
                <w:szCs w:val="22"/>
                <w:lang w:eastAsia="uk-UA"/>
              </w:rPr>
              <w:t>Додатку № 5</w:t>
            </w:r>
            <w:r w:rsidRPr="005446CE">
              <w:rPr>
                <w:sz w:val="22"/>
                <w:szCs w:val="22"/>
                <w:lang w:eastAsia="uk-UA"/>
              </w:rPr>
              <w:t xml:space="preserve"> до тендерної документації, який повинен буди заповнений для сторони учасника.</w:t>
            </w:r>
          </w:p>
        </w:tc>
      </w:tr>
      <w:tr w:rsidR="005446CE" w:rsidRPr="005446CE" w14:paraId="40BC1AD4" w14:textId="77777777" w:rsidTr="001A2F0E">
        <w:tc>
          <w:tcPr>
            <w:tcW w:w="710" w:type="dxa"/>
            <w:shd w:val="clear" w:color="auto" w:fill="auto"/>
          </w:tcPr>
          <w:p w14:paraId="124BE1F6"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042866DF" w14:textId="77777777" w:rsidR="005446CE" w:rsidRPr="00DC773E" w:rsidRDefault="005446CE" w:rsidP="005446CE">
            <w:pPr>
              <w:widowControl w:val="0"/>
              <w:ind w:right="113" w:hanging="2"/>
              <w:rPr>
                <w:sz w:val="22"/>
                <w:szCs w:val="22"/>
                <w:lang w:val="en-US" w:eastAsia="uk-UA"/>
              </w:rPr>
            </w:pPr>
            <w:r w:rsidRPr="003E11FA">
              <w:rPr>
                <w:b/>
                <w:sz w:val="22"/>
                <w:szCs w:val="22"/>
                <w:lang w:eastAsia="uk-UA"/>
              </w:rPr>
              <w:t>Умови договору</w:t>
            </w:r>
            <w:r w:rsidRPr="00DC773E">
              <w:rPr>
                <w:b/>
                <w:sz w:val="22"/>
                <w:szCs w:val="22"/>
                <w:highlight w:val="yellow"/>
                <w:lang w:eastAsia="uk-UA"/>
              </w:rPr>
              <w:t xml:space="preserve"> </w:t>
            </w:r>
            <w:r w:rsidRPr="003E11FA">
              <w:rPr>
                <w:b/>
                <w:sz w:val="22"/>
                <w:szCs w:val="22"/>
                <w:lang w:eastAsia="uk-UA"/>
              </w:rPr>
              <w:t>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FF3DF3" w14:textId="77777777" w:rsidR="00F25722" w:rsidRPr="00E043AB" w:rsidRDefault="00F25722" w:rsidP="00F25722">
            <w:pPr>
              <w:shd w:val="clear" w:color="auto" w:fill="FFFFFF"/>
              <w:jc w:val="both"/>
              <w:rPr>
                <w:color w:val="000000"/>
                <w:sz w:val="22"/>
                <w:szCs w:val="22"/>
                <w:lang w:eastAsia="uk-UA"/>
              </w:rPr>
            </w:pPr>
            <w:bookmarkStart w:id="22" w:name="n74"/>
            <w:bookmarkEnd w:id="22"/>
            <w:r w:rsidRPr="00F25722">
              <w:rPr>
                <w:color w:val="000000"/>
                <w:sz w:val="22"/>
                <w:szCs w:val="22"/>
                <w:lang w:eastAsia="uk-UA"/>
              </w:rPr>
              <w:t>Договір про закупівлю за результатами проведеної закупівлі згідно з пунктами 10 і 13</w:t>
            </w:r>
            <w:r>
              <w:rPr>
                <w:color w:val="000000"/>
                <w:sz w:val="22"/>
                <w:szCs w:val="22"/>
                <w:lang w:eastAsia="uk-UA"/>
              </w:rPr>
              <w:t xml:space="preserve"> О</w:t>
            </w:r>
            <w:r w:rsidRPr="00F25722">
              <w:rPr>
                <w:color w:val="000000"/>
                <w:sz w:val="22"/>
                <w:szCs w:val="22"/>
                <w:lang w:eastAsia="uk-UA"/>
              </w:rPr>
              <w:t xml:space="preserve">собливостей укладається відповідно до Цивільного і Господарського </w:t>
            </w:r>
            <w:r w:rsidRPr="00E043AB">
              <w:rPr>
                <w:color w:val="000000"/>
                <w:sz w:val="22"/>
                <w:szCs w:val="22"/>
                <w:lang w:eastAsia="uk-UA"/>
              </w:rPr>
              <w:t>кодексів України з урахуванням положень статті 41 Закону, крім частин другої - п’ятої, сьомої - дев’ятої статті 41 Закону та  Особливостей.</w:t>
            </w:r>
          </w:p>
          <w:p w14:paraId="06F84AF4" w14:textId="77777777" w:rsidR="00F25722" w:rsidRPr="00626102" w:rsidRDefault="00F25722" w:rsidP="00F25722">
            <w:pPr>
              <w:shd w:val="clear" w:color="auto" w:fill="FFFFFF"/>
              <w:jc w:val="both"/>
              <w:rPr>
                <w:b/>
                <w:color w:val="000000"/>
                <w:sz w:val="22"/>
                <w:szCs w:val="22"/>
                <w:lang w:eastAsia="uk-UA"/>
              </w:rPr>
            </w:pPr>
            <w:r w:rsidRPr="00626102">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60248A" w14:textId="77777777" w:rsidR="00F25722" w:rsidRDefault="00F25722" w:rsidP="005446CE">
            <w:pPr>
              <w:shd w:val="clear" w:color="auto" w:fill="FFFFFF"/>
              <w:jc w:val="both"/>
              <w:rPr>
                <w:color w:val="000000"/>
                <w:sz w:val="22"/>
                <w:szCs w:val="22"/>
                <w:lang w:eastAsia="uk-UA"/>
              </w:rPr>
            </w:pPr>
            <w:r w:rsidRPr="00F25722">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966C149" w14:textId="77777777" w:rsidR="00F25722" w:rsidRPr="00F25722" w:rsidRDefault="00F25722" w:rsidP="00F25722">
            <w:pPr>
              <w:shd w:val="clear" w:color="auto" w:fill="FFFFFF"/>
              <w:jc w:val="both"/>
              <w:rPr>
                <w:color w:val="000000"/>
                <w:sz w:val="22"/>
                <w:szCs w:val="22"/>
                <w:lang w:eastAsia="uk-UA"/>
              </w:rPr>
            </w:pPr>
            <w:r w:rsidRPr="00F25722">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11F0CE" w14:textId="77777777" w:rsidR="00F25722" w:rsidRPr="00F25722" w:rsidRDefault="00F25722" w:rsidP="00F25722">
            <w:pPr>
              <w:shd w:val="clear" w:color="auto" w:fill="FFFFFF"/>
              <w:jc w:val="both"/>
              <w:rPr>
                <w:color w:val="000000"/>
                <w:sz w:val="22"/>
                <w:szCs w:val="22"/>
                <w:lang w:eastAsia="uk-UA"/>
              </w:rPr>
            </w:pPr>
          </w:p>
          <w:p w14:paraId="794FB5CC" w14:textId="77777777" w:rsidR="00F25722" w:rsidRPr="00F25722" w:rsidRDefault="00F25722" w:rsidP="00F25722">
            <w:pPr>
              <w:shd w:val="clear" w:color="auto" w:fill="FFFFFF"/>
              <w:jc w:val="both"/>
              <w:rPr>
                <w:color w:val="000000"/>
                <w:sz w:val="22"/>
                <w:szCs w:val="22"/>
                <w:lang w:eastAsia="uk-UA"/>
              </w:rPr>
            </w:pPr>
            <w:r w:rsidRPr="00F25722">
              <w:rPr>
                <w:color w:val="000000"/>
                <w:sz w:val="22"/>
                <w:szCs w:val="22"/>
                <w:lang w:eastAsia="uk-UA"/>
              </w:rPr>
              <w:t>визначення грошового еквівалента зобов’язання в іноземній валюті;</w:t>
            </w:r>
          </w:p>
          <w:p w14:paraId="01FE3E56" w14:textId="77777777" w:rsidR="00F25722" w:rsidRPr="00F25722" w:rsidRDefault="00F25722" w:rsidP="00F25722">
            <w:pPr>
              <w:shd w:val="clear" w:color="auto" w:fill="FFFFFF"/>
              <w:jc w:val="both"/>
              <w:rPr>
                <w:color w:val="000000"/>
                <w:sz w:val="22"/>
                <w:szCs w:val="22"/>
                <w:lang w:eastAsia="uk-UA"/>
              </w:rPr>
            </w:pPr>
          </w:p>
          <w:p w14:paraId="11AA1A06" w14:textId="77777777" w:rsidR="00F25722" w:rsidRPr="00F25722" w:rsidRDefault="00F25722" w:rsidP="00F25722">
            <w:pPr>
              <w:shd w:val="clear" w:color="auto" w:fill="FFFFFF"/>
              <w:jc w:val="both"/>
              <w:rPr>
                <w:color w:val="000000"/>
                <w:sz w:val="22"/>
                <w:szCs w:val="22"/>
                <w:lang w:eastAsia="uk-UA"/>
              </w:rPr>
            </w:pPr>
            <w:r w:rsidRPr="00F25722">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45B5152C" w14:textId="77777777" w:rsidR="00F25722" w:rsidRPr="00F25722" w:rsidRDefault="00F25722" w:rsidP="00F25722">
            <w:pPr>
              <w:shd w:val="clear" w:color="auto" w:fill="FFFFFF"/>
              <w:jc w:val="both"/>
              <w:rPr>
                <w:color w:val="000000"/>
                <w:sz w:val="22"/>
                <w:szCs w:val="22"/>
                <w:lang w:eastAsia="uk-UA"/>
              </w:rPr>
            </w:pPr>
          </w:p>
          <w:p w14:paraId="4EFA2448" w14:textId="77777777" w:rsidR="005446CE" w:rsidRDefault="00F25722" w:rsidP="00F25722">
            <w:pPr>
              <w:shd w:val="clear" w:color="auto" w:fill="FFFFFF"/>
              <w:jc w:val="both"/>
              <w:rPr>
                <w:color w:val="000000"/>
                <w:sz w:val="22"/>
                <w:szCs w:val="22"/>
                <w:lang w:eastAsia="uk-UA"/>
              </w:rPr>
            </w:pPr>
            <w:r w:rsidRPr="00F25722">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6D4EBC30" w14:textId="77777777" w:rsidR="00F25722" w:rsidRPr="005446CE" w:rsidRDefault="00F25722" w:rsidP="00F25722">
            <w:pPr>
              <w:shd w:val="clear" w:color="auto" w:fill="FFFFFF"/>
              <w:jc w:val="both"/>
              <w:rPr>
                <w:color w:val="000000"/>
                <w:sz w:val="22"/>
                <w:szCs w:val="22"/>
              </w:rPr>
            </w:pPr>
          </w:p>
          <w:p w14:paraId="00967C12" w14:textId="77777777" w:rsidR="005446CE" w:rsidRPr="005446CE" w:rsidRDefault="005446CE" w:rsidP="005446CE">
            <w:pPr>
              <w:shd w:val="clear" w:color="auto" w:fill="FFFFFF"/>
              <w:jc w:val="both"/>
              <w:rPr>
                <w:color w:val="000000"/>
                <w:sz w:val="22"/>
                <w:szCs w:val="22"/>
                <w:lang w:eastAsia="uk-UA"/>
              </w:rPr>
            </w:pPr>
            <w:r w:rsidRPr="005446CE">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822711E" w14:textId="77777777" w:rsidR="005446CE" w:rsidRPr="005446CE" w:rsidRDefault="005446CE" w:rsidP="005446CE">
            <w:pPr>
              <w:shd w:val="clear" w:color="auto" w:fill="FFFFFF"/>
              <w:jc w:val="both"/>
              <w:rPr>
                <w:color w:val="000000"/>
                <w:sz w:val="22"/>
                <w:szCs w:val="22"/>
                <w:lang w:eastAsia="uk-UA"/>
              </w:rPr>
            </w:pPr>
          </w:p>
          <w:p w14:paraId="4C5A56AD" w14:textId="77777777" w:rsidR="005446CE" w:rsidRPr="005446CE" w:rsidRDefault="005446CE" w:rsidP="005446CE">
            <w:pPr>
              <w:shd w:val="clear" w:color="auto" w:fill="FFFFFF"/>
              <w:jc w:val="both"/>
              <w:rPr>
                <w:color w:val="000000"/>
                <w:sz w:val="22"/>
                <w:szCs w:val="22"/>
                <w:lang w:eastAsia="uk-UA"/>
              </w:rPr>
            </w:pPr>
            <w:r w:rsidRPr="005446CE">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28156C88" w14:textId="77777777" w:rsidTr="001A2F0E">
        <w:tc>
          <w:tcPr>
            <w:tcW w:w="710" w:type="dxa"/>
            <w:shd w:val="clear" w:color="auto" w:fill="auto"/>
          </w:tcPr>
          <w:p w14:paraId="0B5E0F6F"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3282D5B0"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604C9BE6" w14:textId="77777777" w:rsidR="005446CE" w:rsidRPr="005446CE" w:rsidRDefault="005446CE" w:rsidP="005446CE">
            <w:pPr>
              <w:widowControl w:val="0"/>
              <w:ind w:right="120"/>
              <w:jc w:val="both"/>
              <w:rPr>
                <w:sz w:val="22"/>
                <w:szCs w:val="22"/>
                <w:highlight w:val="white"/>
                <w:lang w:eastAsia="uk-UA"/>
              </w:rPr>
            </w:pPr>
          </w:p>
          <w:p w14:paraId="7605B406" w14:textId="77777777" w:rsidR="005446CE" w:rsidRPr="005446CE" w:rsidRDefault="005446CE" w:rsidP="005446CE">
            <w:pPr>
              <w:widowControl w:val="0"/>
              <w:ind w:right="120"/>
              <w:jc w:val="both"/>
              <w:rPr>
                <w:sz w:val="22"/>
                <w:szCs w:val="22"/>
                <w:highlight w:val="white"/>
                <w:lang w:eastAsia="uk-UA"/>
              </w:rPr>
            </w:pPr>
            <w:r w:rsidRPr="005446CE">
              <w:rPr>
                <w:sz w:val="22"/>
                <w:szCs w:val="22"/>
                <w:highlight w:val="white"/>
                <w:lang w:eastAsia="uk-UA"/>
              </w:rPr>
              <w:t>Не вимагається</w:t>
            </w:r>
          </w:p>
          <w:p w14:paraId="53D8327B" w14:textId="77777777" w:rsidR="005446CE" w:rsidRPr="005446CE" w:rsidRDefault="005446CE" w:rsidP="005446CE">
            <w:pPr>
              <w:widowControl w:val="0"/>
              <w:ind w:right="113" w:hanging="2"/>
              <w:jc w:val="both"/>
              <w:rPr>
                <w:sz w:val="22"/>
                <w:szCs w:val="22"/>
                <w:u w:val="single"/>
                <w:lang w:eastAsia="uk-UA"/>
              </w:rPr>
            </w:pPr>
          </w:p>
        </w:tc>
      </w:tr>
    </w:tbl>
    <w:p w14:paraId="58F15AB2" w14:textId="77777777" w:rsidR="005446CE" w:rsidRPr="005446CE" w:rsidRDefault="005446CE" w:rsidP="005446CE">
      <w:pPr>
        <w:rPr>
          <w:i/>
          <w:sz w:val="24"/>
          <w:szCs w:val="24"/>
          <w:lang w:eastAsia="uk-UA"/>
        </w:rPr>
      </w:pPr>
    </w:p>
    <w:p w14:paraId="3E314ED5" w14:textId="77777777" w:rsidR="005446CE" w:rsidRPr="005446CE" w:rsidRDefault="005446CE" w:rsidP="005446CE">
      <w:pPr>
        <w:tabs>
          <w:tab w:val="left" w:pos="8520"/>
        </w:tabs>
        <w:rPr>
          <w:sz w:val="24"/>
          <w:szCs w:val="24"/>
          <w:lang w:eastAsia="uk-UA"/>
        </w:rPr>
      </w:pPr>
    </w:p>
    <w:p w14:paraId="04AA1800"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0C676A94"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3"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76707A8B" w14:textId="77777777" w:rsidR="005446CE" w:rsidRPr="005446CE" w:rsidRDefault="005446CE" w:rsidP="005446CE">
      <w:pPr>
        <w:suppressAutoHyphens/>
        <w:jc w:val="right"/>
        <w:rPr>
          <w:b/>
          <w:bCs/>
          <w:sz w:val="24"/>
          <w:szCs w:val="24"/>
          <w:lang w:eastAsia="ar-SA"/>
        </w:rPr>
      </w:pPr>
      <w:bookmarkStart w:id="24" w:name="_Hlk123822617"/>
      <w:r w:rsidRPr="005446CE">
        <w:rPr>
          <w:b/>
          <w:bCs/>
          <w:sz w:val="24"/>
          <w:szCs w:val="24"/>
          <w:lang w:eastAsia="ar-SA"/>
        </w:rPr>
        <w:t>до тендерної документації</w:t>
      </w:r>
      <w:bookmarkEnd w:id="23"/>
      <w:bookmarkEnd w:id="24"/>
    </w:p>
    <w:p w14:paraId="541A0AF9"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0623E2A1"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29B9EABE"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5C6F53F6" w14:textId="77777777" w:rsidR="005446CE" w:rsidRPr="005446CE" w:rsidRDefault="005446CE" w:rsidP="005446CE">
      <w:pPr>
        <w:ind w:right="120" w:hanging="2"/>
        <w:rPr>
          <w:b/>
          <w:sz w:val="24"/>
          <w:szCs w:val="24"/>
          <w:highlight w:val="white"/>
          <w:lang w:eastAsia="uk-UA"/>
        </w:rPr>
      </w:pPr>
    </w:p>
    <w:p w14:paraId="35F4F583" w14:textId="77777777" w:rsidR="005446CE" w:rsidRPr="005446CE" w:rsidRDefault="005446CE" w:rsidP="005446CE">
      <w:pPr>
        <w:ind w:hanging="2"/>
        <w:jc w:val="center"/>
        <w:rPr>
          <w:b/>
          <w:sz w:val="24"/>
          <w:szCs w:val="24"/>
          <w:highlight w:val="white"/>
          <w:lang w:eastAsia="uk-UA"/>
        </w:rPr>
      </w:pPr>
      <w:bookmarkStart w:id="25" w:name="_Hlk123825022"/>
      <w:r w:rsidRPr="005446CE">
        <w:rPr>
          <w:b/>
          <w:sz w:val="28"/>
          <w:szCs w:val="28"/>
          <w:highlight w:val="white"/>
          <w:lang w:eastAsia="uk-UA"/>
        </w:rPr>
        <w:t>Тендерна пропозиція</w:t>
      </w:r>
    </w:p>
    <w:bookmarkEnd w:id="25"/>
    <w:p w14:paraId="117B60B5"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4539C97C"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54F369B2"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192AAEBA"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157DDFFA"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19063B76"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1F23D5D7"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3CCF66E2"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7BAAB467"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ED7DE7C"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1A7F19AF"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190911DD"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0BFF031C"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51270903"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619188A3"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733B92C"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06538C4D"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4E3A2C1B"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28BAE240" w14:textId="77777777" w:rsidR="005446CE" w:rsidRPr="005446CE" w:rsidRDefault="005446CE" w:rsidP="005446CE">
      <w:pPr>
        <w:widowControl w:val="0"/>
        <w:autoSpaceDE w:val="0"/>
        <w:autoSpaceDN w:val="0"/>
        <w:spacing w:before="8"/>
        <w:ind w:firstLine="426"/>
        <w:rPr>
          <w:sz w:val="22"/>
          <w:szCs w:val="22"/>
          <w:lang w:eastAsia="uk-UA"/>
        </w:rPr>
      </w:pPr>
    </w:p>
    <w:p w14:paraId="24866DF2"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54349556"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051D578"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6" w:name="_Hlk93923485"/>
      <w:r w:rsidRPr="005446CE">
        <w:rPr>
          <w:i/>
          <w:sz w:val="24"/>
          <w:szCs w:val="24"/>
          <w:highlight w:val="white"/>
          <w:lang w:eastAsia="uk-UA"/>
        </w:rPr>
        <w:t xml:space="preserve">                                                   </w:t>
      </w:r>
    </w:p>
    <w:p w14:paraId="5E770C2C"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181ADAF1"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lastRenderedPageBreak/>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94E0114"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208C3894"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3E635737"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04159D78"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4C46B8D1"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6D6E7FE9"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32E05FB" w14:textId="77777777" w:rsidR="005446CE" w:rsidRPr="005446CE" w:rsidRDefault="005446CE" w:rsidP="005446CE">
      <w:pPr>
        <w:widowControl w:val="0"/>
        <w:autoSpaceDE w:val="0"/>
        <w:autoSpaceDN w:val="0"/>
        <w:spacing w:before="2"/>
        <w:rPr>
          <w:sz w:val="22"/>
          <w:szCs w:val="22"/>
          <w:lang w:eastAsia="uk-UA"/>
        </w:rPr>
      </w:pPr>
    </w:p>
    <w:p w14:paraId="57A83D3B" w14:textId="76278993" w:rsidR="005446CE" w:rsidRPr="005446CE" w:rsidRDefault="0086556B" w:rsidP="005446CE">
      <w:pPr>
        <w:widowControl w:val="0"/>
        <w:autoSpaceDE w:val="0"/>
        <w:autoSpaceDN w:val="0"/>
        <w:ind w:right="674"/>
        <w:jc w:val="both"/>
        <w:rPr>
          <w:sz w:val="22"/>
          <w:szCs w:val="22"/>
          <w:lang w:eastAsia="uk-UA"/>
        </w:rPr>
      </w:pPr>
      <w:r w:rsidRPr="00606D9E">
        <w:rPr>
          <w:lang w:val="x-none"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w:t>
      </w:r>
      <w:r w:rsidRPr="00606D9E">
        <w:rPr>
          <w:lang w:eastAsia="ar-SA"/>
        </w:rPr>
        <w:t xml:space="preserve">цінової пропозиції та </w:t>
      </w:r>
      <w:r w:rsidRPr="00606D9E">
        <w:rPr>
          <w:lang w:val="x-none" w:eastAsia="ar-SA"/>
        </w:rPr>
        <w:t>документів</w:t>
      </w:r>
      <w:r w:rsidRPr="00606D9E">
        <w:rPr>
          <w:lang w:eastAsia="ar-SA"/>
        </w:rPr>
        <w:t xml:space="preserve"> тендерної пропозиції</w:t>
      </w:r>
      <w:r w:rsidRPr="00606D9E">
        <w:rPr>
          <w:lang w:val="x-none" w:eastAsia="ar-SA"/>
        </w:rPr>
        <w:t>. Також учасником для підтвердження повноважень щодо підпису надається Статут та контракт, укладений з уповноваженою  особою учасника (у разі якщо укладання контракту передбачено Статутом та/або наказом про призначення). Учасник має право не показувати фінансову складову контракту. У разі, якщо документи тендерної пропозиції підписує уповноважена особа за довіреністю, Учасник надає також документи, що підтверджують повноваження підписанта довіреності.</w:t>
      </w:r>
      <w:r w:rsidR="005446CE" w:rsidRPr="005446CE">
        <w:rPr>
          <w:sz w:val="22"/>
          <w:szCs w:val="22"/>
          <w:lang w:eastAsia="uk-UA"/>
        </w:rPr>
        <w:t>.</w:t>
      </w:r>
    </w:p>
    <w:p w14:paraId="01BAD7D9" w14:textId="77777777" w:rsidR="005446CE" w:rsidRDefault="005446CE" w:rsidP="005446CE">
      <w:pPr>
        <w:tabs>
          <w:tab w:val="left" w:pos="284"/>
          <w:tab w:val="right" w:leader="underscore" w:pos="9923"/>
        </w:tabs>
        <w:suppressAutoHyphens/>
        <w:jc w:val="both"/>
        <w:rPr>
          <w:b/>
          <w:sz w:val="24"/>
          <w:szCs w:val="24"/>
          <w:lang w:eastAsia="uk-UA"/>
        </w:rPr>
      </w:pPr>
    </w:p>
    <w:p w14:paraId="725AFE48" w14:textId="77777777" w:rsidR="00226453" w:rsidRDefault="00226453" w:rsidP="005446CE">
      <w:pPr>
        <w:tabs>
          <w:tab w:val="left" w:pos="284"/>
          <w:tab w:val="right" w:leader="underscore" w:pos="9923"/>
        </w:tabs>
        <w:suppressAutoHyphens/>
        <w:jc w:val="both"/>
        <w:rPr>
          <w:b/>
          <w:sz w:val="24"/>
          <w:szCs w:val="24"/>
          <w:lang w:eastAsia="uk-UA"/>
        </w:rPr>
      </w:pPr>
    </w:p>
    <w:p w14:paraId="27DA02F3" w14:textId="77777777" w:rsidR="00226453" w:rsidRPr="00606D9E" w:rsidRDefault="00226453" w:rsidP="00226453">
      <w:pPr>
        <w:suppressAutoHyphens/>
        <w:ind w:firstLine="709"/>
        <w:jc w:val="both"/>
        <w:rPr>
          <w:lang w:val="x-none" w:eastAsia="ar-SA"/>
        </w:rPr>
      </w:pPr>
      <w:r w:rsidRPr="00606D9E">
        <w:rPr>
          <w:lang w:val="x-none" w:eastAsia="ar-SA"/>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71AFE23E" w14:textId="77777777" w:rsidR="00226453" w:rsidRPr="00606D9E" w:rsidRDefault="00226453" w:rsidP="00226453">
      <w:pPr>
        <w:pStyle w:val="ae"/>
        <w:ind w:left="0"/>
        <w:jc w:val="left"/>
        <w:rPr>
          <w:b/>
          <w:sz w:val="22"/>
        </w:rPr>
      </w:pPr>
    </w:p>
    <w:p w14:paraId="038746AF" w14:textId="77777777" w:rsidR="00226453" w:rsidRPr="00606D9E" w:rsidRDefault="00226453" w:rsidP="00226453">
      <w:pPr>
        <w:pStyle w:val="ae"/>
        <w:ind w:left="0"/>
        <w:jc w:val="left"/>
        <w:rPr>
          <w:b/>
          <w:sz w:val="22"/>
        </w:rPr>
      </w:pPr>
    </w:p>
    <w:p w14:paraId="51A17135" w14:textId="77777777" w:rsidR="00226453" w:rsidRDefault="00226453" w:rsidP="00226453">
      <w:pPr>
        <w:ind w:hanging="2"/>
        <w:jc w:val="both"/>
        <w:rPr>
          <w:b/>
          <w:i/>
          <w:highlight w:val="white"/>
        </w:rPr>
      </w:pPr>
      <w:r w:rsidRPr="00606D9E">
        <w:rPr>
          <w:b/>
          <w:i/>
          <w:highlight w:val="white"/>
        </w:rPr>
        <w:t>Посада, прізвище, ініціали, підпис уповноваженої особи Учасника, завірені печаткою (у разі наявності).</w:t>
      </w:r>
    </w:p>
    <w:p w14:paraId="206A5152" w14:textId="77777777" w:rsidR="00226453" w:rsidRDefault="00226453" w:rsidP="00226453">
      <w:pPr>
        <w:ind w:hanging="2"/>
        <w:jc w:val="both"/>
        <w:rPr>
          <w:b/>
          <w:i/>
          <w:highlight w:val="white"/>
        </w:rPr>
      </w:pPr>
    </w:p>
    <w:p w14:paraId="0DA58ED6" w14:textId="77777777" w:rsidR="00226453" w:rsidRDefault="00226453" w:rsidP="00226453">
      <w:pPr>
        <w:ind w:hanging="2"/>
        <w:jc w:val="both"/>
        <w:rPr>
          <w:b/>
          <w:i/>
          <w:highlight w:val="white"/>
        </w:rPr>
      </w:pPr>
    </w:p>
    <w:p w14:paraId="056022E1" w14:textId="77777777" w:rsidR="00226453" w:rsidRDefault="00226453" w:rsidP="005446CE">
      <w:pPr>
        <w:jc w:val="right"/>
        <w:rPr>
          <w:b/>
          <w:sz w:val="24"/>
          <w:szCs w:val="24"/>
          <w:lang w:eastAsia="uk-UA"/>
        </w:rPr>
      </w:pPr>
    </w:p>
    <w:p w14:paraId="6C467939" w14:textId="77777777" w:rsidR="00226453" w:rsidRDefault="00226453" w:rsidP="005446CE">
      <w:pPr>
        <w:jc w:val="right"/>
        <w:rPr>
          <w:b/>
          <w:sz w:val="24"/>
          <w:szCs w:val="24"/>
          <w:lang w:eastAsia="uk-UA"/>
        </w:rPr>
      </w:pPr>
    </w:p>
    <w:p w14:paraId="72B38739" w14:textId="77777777" w:rsidR="00226453" w:rsidRDefault="00226453" w:rsidP="005446CE">
      <w:pPr>
        <w:jc w:val="right"/>
        <w:rPr>
          <w:b/>
          <w:sz w:val="24"/>
          <w:szCs w:val="24"/>
          <w:lang w:eastAsia="uk-UA"/>
        </w:rPr>
      </w:pPr>
    </w:p>
    <w:p w14:paraId="72D7AEBD" w14:textId="77777777" w:rsidR="00226453" w:rsidRDefault="00226453" w:rsidP="005446CE">
      <w:pPr>
        <w:jc w:val="right"/>
        <w:rPr>
          <w:b/>
          <w:sz w:val="24"/>
          <w:szCs w:val="24"/>
          <w:lang w:eastAsia="uk-UA"/>
        </w:rPr>
      </w:pPr>
    </w:p>
    <w:p w14:paraId="500887A0" w14:textId="77777777" w:rsidR="00226453" w:rsidRDefault="00226453" w:rsidP="005446CE">
      <w:pPr>
        <w:jc w:val="right"/>
        <w:rPr>
          <w:b/>
          <w:sz w:val="24"/>
          <w:szCs w:val="24"/>
          <w:lang w:eastAsia="uk-UA"/>
        </w:rPr>
      </w:pPr>
    </w:p>
    <w:p w14:paraId="4889AF30" w14:textId="77777777" w:rsidR="00226453" w:rsidRDefault="00226453" w:rsidP="005446CE">
      <w:pPr>
        <w:jc w:val="right"/>
        <w:rPr>
          <w:b/>
          <w:sz w:val="24"/>
          <w:szCs w:val="24"/>
          <w:lang w:eastAsia="uk-UA"/>
        </w:rPr>
      </w:pPr>
    </w:p>
    <w:p w14:paraId="18C17F46" w14:textId="77777777" w:rsidR="00226453" w:rsidRDefault="00226453" w:rsidP="005446CE">
      <w:pPr>
        <w:jc w:val="right"/>
        <w:rPr>
          <w:b/>
          <w:sz w:val="24"/>
          <w:szCs w:val="24"/>
          <w:lang w:eastAsia="uk-UA"/>
        </w:rPr>
      </w:pPr>
    </w:p>
    <w:p w14:paraId="72B31730" w14:textId="77777777" w:rsidR="00226453" w:rsidRDefault="00226453" w:rsidP="005446CE">
      <w:pPr>
        <w:jc w:val="right"/>
        <w:rPr>
          <w:b/>
          <w:sz w:val="24"/>
          <w:szCs w:val="24"/>
          <w:lang w:eastAsia="uk-UA"/>
        </w:rPr>
      </w:pPr>
    </w:p>
    <w:p w14:paraId="5E2B9A6A" w14:textId="77777777" w:rsidR="00226453" w:rsidRDefault="00226453" w:rsidP="005446CE">
      <w:pPr>
        <w:jc w:val="right"/>
        <w:rPr>
          <w:b/>
          <w:sz w:val="24"/>
          <w:szCs w:val="24"/>
          <w:lang w:eastAsia="uk-UA"/>
        </w:rPr>
      </w:pPr>
    </w:p>
    <w:p w14:paraId="3F6EBD5C" w14:textId="77777777" w:rsidR="00226453" w:rsidRDefault="00226453" w:rsidP="005446CE">
      <w:pPr>
        <w:jc w:val="right"/>
        <w:rPr>
          <w:b/>
          <w:sz w:val="24"/>
          <w:szCs w:val="24"/>
          <w:lang w:eastAsia="uk-UA"/>
        </w:rPr>
      </w:pPr>
    </w:p>
    <w:p w14:paraId="7749BC59" w14:textId="77777777" w:rsidR="00226453" w:rsidRDefault="00226453" w:rsidP="005446CE">
      <w:pPr>
        <w:jc w:val="right"/>
        <w:rPr>
          <w:b/>
          <w:sz w:val="24"/>
          <w:szCs w:val="24"/>
          <w:lang w:eastAsia="uk-UA"/>
        </w:rPr>
      </w:pPr>
    </w:p>
    <w:p w14:paraId="3A2707EF" w14:textId="77777777" w:rsidR="00226453" w:rsidRDefault="00226453" w:rsidP="005446CE">
      <w:pPr>
        <w:jc w:val="right"/>
        <w:rPr>
          <w:b/>
          <w:sz w:val="24"/>
          <w:szCs w:val="24"/>
          <w:lang w:eastAsia="uk-UA"/>
        </w:rPr>
      </w:pPr>
    </w:p>
    <w:p w14:paraId="63955252" w14:textId="77777777" w:rsidR="00226453" w:rsidRDefault="00226453" w:rsidP="005446CE">
      <w:pPr>
        <w:jc w:val="right"/>
        <w:rPr>
          <w:b/>
          <w:sz w:val="24"/>
          <w:szCs w:val="24"/>
          <w:lang w:eastAsia="uk-UA"/>
        </w:rPr>
      </w:pPr>
    </w:p>
    <w:p w14:paraId="4CE94C82" w14:textId="77777777" w:rsidR="00226453" w:rsidRDefault="00226453" w:rsidP="005446CE">
      <w:pPr>
        <w:jc w:val="right"/>
        <w:rPr>
          <w:b/>
          <w:sz w:val="24"/>
          <w:szCs w:val="24"/>
          <w:lang w:eastAsia="uk-UA"/>
        </w:rPr>
      </w:pPr>
    </w:p>
    <w:p w14:paraId="19C2C7AC" w14:textId="77777777" w:rsidR="00226453" w:rsidRDefault="00226453" w:rsidP="005446CE">
      <w:pPr>
        <w:jc w:val="right"/>
        <w:rPr>
          <w:b/>
          <w:sz w:val="24"/>
          <w:szCs w:val="24"/>
          <w:lang w:eastAsia="uk-UA"/>
        </w:rPr>
      </w:pPr>
    </w:p>
    <w:p w14:paraId="32677016" w14:textId="77777777" w:rsidR="00226453" w:rsidRDefault="00226453" w:rsidP="005446CE">
      <w:pPr>
        <w:jc w:val="right"/>
        <w:rPr>
          <w:b/>
          <w:sz w:val="24"/>
          <w:szCs w:val="24"/>
          <w:lang w:eastAsia="uk-UA"/>
        </w:rPr>
      </w:pPr>
    </w:p>
    <w:p w14:paraId="5480B44B" w14:textId="77777777" w:rsidR="00226453" w:rsidRDefault="00226453" w:rsidP="005446CE">
      <w:pPr>
        <w:jc w:val="right"/>
        <w:rPr>
          <w:b/>
          <w:sz w:val="24"/>
          <w:szCs w:val="24"/>
          <w:lang w:eastAsia="uk-UA"/>
        </w:rPr>
      </w:pPr>
    </w:p>
    <w:p w14:paraId="38FFF754" w14:textId="4543C8F2"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4EC03698"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3EFB4055" w14:textId="77777777" w:rsidR="005446CE" w:rsidRPr="005446CE" w:rsidRDefault="005446CE" w:rsidP="005446CE">
      <w:pPr>
        <w:jc w:val="right"/>
        <w:rPr>
          <w:i/>
          <w:sz w:val="24"/>
          <w:szCs w:val="24"/>
          <w:highlight w:val="white"/>
          <w:lang w:eastAsia="uk-UA"/>
        </w:rPr>
      </w:pPr>
    </w:p>
    <w:p w14:paraId="47DFD1EC"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bookmarkEnd w:id="26"/>
    <w:p w14:paraId="4B945753" w14:textId="7CB78928" w:rsidR="00461F39" w:rsidRPr="00CD30C5" w:rsidRDefault="00461F39" w:rsidP="00461F39">
      <w:pPr>
        <w:jc w:val="center"/>
        <w:rPr>
          <w:b/>
          <w:i/>
          <w:sz w:val="22"/>
          <w:szCs w:val="22"/>
          <w:highlight w:val="white"/>
        </w:rPr>
      </w:pPr>
    </w:p>
    <w:tbl>
      <w:tblPr>
        <w:tblW w:w="10290" w:type="dxa"/>
        <w:tblInd w:w="-350" w:type="dxa"/>
        <w:tblLayout w:type="fixed"/>
        <w:tblCellMar>
          <w:left w:w="115" w:type="dxa"/>
          <w:right w:w="115" w:type="dxa"/>
        </w:tblCellMar>
        <w:tblLook w:val="0000" w:firstRow="0" w:lastRow="0" w:firstColumn="0" w:lastColumn="0" w:noHBand="0" w:noVBand="0"/>
      </w:tblPr>
      <w:tblGrid>
        <w:gridCol w:w="570"/>
        <w:gridCol w:w="1860"/>
        <w:gridCol w:w="7860"/>
      </w:tblGrid>
      <w:tr w:rsidR="00461F39" w:rsidRPr="00CD30C5" w14:paraId="60B26E6C" w14:textId="77777777" w:rsidTr="00A61B49">
        <w:trPr>
          <w:trHeight w:val="690"/>
        </w:trPr>
        <w:tc>
          <w:tcPr>
            <w:tcW w:w="570"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4E6E2AC" w14:textId="77777777" w:rsidR="00461F39" w:rsidRPr="00CD30C5" w:rsidRDefault="00461F39" w:rsidP="00A61B49">
            <w:pPr>
              <w:ind w:hanging="2"/>
              <w:jc w:val="center"/>
              <w:rPr>
                <w:b/>
                <w:sz w:val="22"/>
                <w:szCs w:val="22"/>
              </w:rPr>
            </w:pPr>
            <w:r w:rsidRPr="00CD30C5">
              <w:rPr>
                <w:b/>
                <w:sz w:val="22"/>
                <w:szCs w:val="22"/>
              </w:rPr>
              <w:t>№ п/п</w:t>
            </w:r>
          </w:p>
        </w:tc>
        <w:tc>
          <w:tcPr>
            <w:tcW w:w="1860"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89299F4" w14:textId="77777777" w:rsidR="00461F39" w:rsidRPr="00CD30C5" w:rsidRDefault="00461F39" w:rsidP="00A61B49">
            <w:pPr>
              <w:ind w:hanging="2"/>
              <w:jc w:val="center"/>
              <w:rPr>
                <w:b/>
                <w:sz w:val="22"/>
                <w:szCs w:val="22"/>
              </w:rPr>
            </w:pPr>
            <w:r w:rsidRPr="00CD30C5">
              <w:rPr>
                <w:b/>
                <w:sz w:val="22"/>
                <w:szCs w:val="22"/>
              </w:rPr>
              <w:t>Кваліфікаційні критерії</w:t>
            </w:r>
          </w:p>
        </w:tc>
        <w:tc>
          <w:tcPr>
            <w:tcW w:w="7860"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B290BB2" w14:textId="77777777" w:rsidR="00461F39" w:rsidRPr="00CD30C5" w:rsidRDefault="00461F39" w:rsidP="00A61B49">
            <w:pPr>
              <w:ind w:hanging="2"/>
              <w:jc w:val="center"/>
              <w:rPr>
                <w:b/>
                <w:sz w:val="22"/>
                <w:szCs w:val="22"/>
              </w:rPr>
            </w:pPr>
            <w:r w:rsidRPr="00CD30C5">
              <w:rPr>
                <w:b/>
                <w:sz w:val="22"/>
                <w:szCs w:val="22"/>
              </w:rPr>
              <w:t>Документи,  які підтверджують відповідність Учасника кваліфікаційним критеріям</w:t>
            </w:r>
          </w:p>
        </w:tc>
      </w:tr>
      <w:tr w:rsidR="00461F39" w:rsidRPr="00CD30C5" w14:paraId="7AD4B0F5" w14:textId="77777777" w:rsidTr="00A61B49">
        <w:trPr>
          <w:trHeight w:val="33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431F5E" w14:textId="77777777" w:rsidR="00461F39" w:rsidRPr="00CD30C5" w:rsidRDefault="00461F39" w:rsidP="00A61B49">
            <w:pPr>
              <w:ind w:right="-65" w:hanging="2"/>
              <w:jc w:val="center"/>
              <w:rPr>
                <w:b/>
                <w:sz w:val="22"/>
                <w:szCs w:val="22"/>
              </w:rPr>
            </w:pPr>
            <w:r w:rsidRPr="00CD30C5">
              <w:rPr>
                <w:b/>
                <w:sz w:val="22"/>
                <w:szCs w:val="22"/>
              </w:rPr>
              <w:t xml:space="preserve">1.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1735D7" w14:textId="77777777" w:rsidR="00461F39" w:rsidRPr="00CD30C5" w:rsidRDefault="00461F39" w:rsidP="00A61B49">
            <w:pPr>
              <w:ind w:right="-17" w:hanging="2"/>
              <w:jc w:val="center"/>
              <w:rPr>
                <w:b/>
                <w:sz w:val="22"/>
                <w:szCs w:val="22"/>
              </w:rPr>
            </w:pPr>
            <w:r w:rsidRPr="00CD30C5">
              <w:rPr>
                <w:b/>
                <w:sz w:val="22"/>
                <w:szCs w:val="22"/>
              </w:rPr>
              <w:t>Наявність документально підтвердженого досвіду виконання аналогічного договору</w:t>
            </w:r>
          </w:p>
        </w:tc>
        <w:tc>
          <w:tcPr>
            <w:tcW w:w="7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7920AB" w14:textId="77777777" w:rsidR="00461F39" w:rsidRPr="00CD30C5" w:rsidRDefault="00461F39" w:rsidP="00A61B49">
            <w:pPr>
              <w:jc w:val="both"/>
              <w:rPr>
                <w:sz w:val="22"/>
                <w:szCs w:val="22"/>
              </w:rPr>
            </w:pPr>
            <w:r w:rsidRPr="00CD30C5">
              <w:rPr>
                <w:sz w:val="22"/>
                <w:szCs w:val="22"/>
              </w:rPr>
              <w:t xml:space="preserve">1.1. На підтвердження досвіду виконання аналогічного (аналогічних) за предметом закупівлі договору (договорів) Учасник має надати: </w:t>
            </w:r>
          </w:p>
          <w:p w14:paraId="74E7165D" w14:textId="77777777" w:rsidR="00461F39" w:rsidRPr="00CD30C5" w:rsidRDefault="00461F39" w:rsidP="00A61B49">
            <w:pPr>
              <w:jc w:val="both"/>
              <w:rPr>
                <w:sz w:val="22"/>
                <w:szCs w:val="22"/>
              </w:rPr>
            </w:pPr>
          </w:p>
          <w:p w14:paraId="6051E13F" w14:textId="77777777" w:rsidR="00461F39" w:rsidRPr="00CD30C5" w:rsidRDefault="00461F39" w:rsidP="00A61B49">
            <w:pPr>
              <w:jc w:val="both"/>
              <w:rPr>
                <w:sz w:val="22"/>
                <w:szCs w:val="22"/>
              </w:rPr>
            </w:pPr>
            <w:r w:rsidRPr="00CD30C5">
              <w:rPr>
                <w:sz w:val="22"/>
                <w:szCs w:val="22"/>
              </w:rPr>
              <w:t xml:space="preserve">1.2.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403B2AA5" w14:textId="77777777" w:rsidR="00461F39" w:rsidRPr="00CD30C5" w:rsidRDefault="00461F39" w:rsidP="00A61B49">
            <w:pPr>
              <w:jc w:val="both"/>
              <w:rPr>
                <w:sz w:val="22"/>
                <w:szCs w:val="22"/>
              </w:rPr>
            </w:pPr>
          </w:p>
          <w:p w14:paraId="38DFBFFA" w14:textId="77777777" w:rsidR="00461F39" w:rsidRPr="00CD30C5" w:rsidRDefault="00461F39" w:rsidP="00A61B49">
            <w:pPr>
              <w:jc w:val="both"/>
              <w:rPr>
                <w:sz w:val="22"/>
                <w:szCs w:val="22"/>
              </w:rPr>
            </w:pPr>
            <w:r w:rsidRPr="00CD30C5">
              <w:rPr>
                <w:sz w:val="22"/>
                <w:szCs w:val="22"/>
              </w:rPr>
              <w:t>1.3. не менше 1 копії договору, зазначеного в довідці в повному обсязі</w:t>
            </w:r>
          </w:p>
        </w:tc>
      </w:tr>
    </w:tbl>
    <w:p w14:paraId="4C95B0B9" w14:textId="77777777" w:rsidR="00461F39" w:rsidRPr="00CD30C5" w:rsidRDefault="00461F39" w:rsidP="00461F39">
      <w:pPr>
        <w:shd w:val="clear" w:color="auto" w:fill="FFFFFF"/>
        <w:ind w:hanging="2"/>
        <w:jc w:val="right"/>
        <w:rPr>
          <w:i/>
          <w:color w:val="121212"/>
          <w:sz w:val="22"/>
          <w:szCs w:val="22"/>
        </w:rPr>
      </w:pPr>
    </w:p>
    <w:p w14:paraId="7FBC7EA9" w14:textId="77777777" w:rsidR="00461F39" w:rsidRPr="00CD30C5" w:rsidRDefault="00461F39" w:rsidP="005446CE">
      <w:pPr>
        <w:shd w:val="clear" w:color="auto" w:fill="FFFFFF"/>
        <w:spacing w:line="259" w:lineRule="auto"/>
        <w:jc w:val="both"/>
        <w:rPr>
          <w:i/>
          <w:color w:val="121212"/>
          <w:sz w:val="22"/>
          <w:szCs w:val="22"/>
          <w:lang w:eastAsia="uk-UA"/>
        </w:rPr>
      </w:pPr>
    </w:p>
    <w:p w14:paraId="7A9BB683" w14:textId="77777777" w:rsidR="005446CE" w:rsidRPr="00CD30C5" w:rsidRDefault="005446CE" w:rsidP="005446CE">
      <w:pPr>
        <w:shd w:val="clear" w:color="auto" w:fill="FFFFFF"/>
        <w:spacing w:line="259" w:lineRule="auto"/>
        <w:jc w:val="both"/>
        <w:rPr>
          <w:i/>
          <w:color w:val="121212"/>
          <w:sz w:val="22"/>
          <w:szCs w:val="22"/>
          <w:lang w:eastAsia="uk-UA"/>
        </w:rPr>
      </w:pPr>
      <w:r w:rsidRPr="00CD30C5">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B5B1C8" w14:textId="77777777" w:rsidR="005446CE" w:rsidRPr="00CD30C5" w:rsidRDefault="005446CE" w:rsidP="005446CE">
      <w:pPr>
        <w:shd w:val="clear" w:color="auto" w:fill="FFFFFF"/>
        <w:spacing w:line="259" w:lineRule="auto"/>
        <w:jc w:val="both"/>
        <w:rPr>
          <w:i/>
          <w:color w:val="121212"/>
          <w:sz w:val="22"/>
          <w:szCs w:val="22"/>
          <w:lang w:eastAsia="uk-UA"/>
        </w:rPr>
      </w:pPr>
    </w:p>
    <w:p w14:paraId="4F72189A" w14:textId="77777777" w:rsidR="005446CE" w:rsidRPr="00CD30C5" w:rsidRDefault="005446CE" w:rsidP="005446CE">
      <w:pPr>
        <w:shd w:val="clear" w:color="auto" w:fill="FFFFFF"/>
        <w:spacing w:line="259" w:lineRule="auto"/>
        <w:jc w:val="both"/>
        <w:rPr>
          <w:i/>
          <w:color w:val="121212"/>
          <w:sz w:val="22"/>
          <w:szCs w:val="22"/>
          <w:lang w:eastAsia="uk-UA"/>
        </w:rPr>
      </w:pPr>
    </w:p>
    <w:p w14:paraId="6726A8B4" w14:textId="77777777" w:rsidR="005446CE" w:rsidRPr="005446CE" w:rsidRDefault="005446CE" w:rsidP="005446CE">
      <w:pPr>
        <w:shd w:val="clear" w:color="auto" w:fill="FFFFFF"/>
        <w:spacing w:line="259" w:lineRule="auto"/>
        <w:jc w:val="both"/>
        <w:rPr>
          <w:i/>
          <w:color w:val="121212"/>
          <w:sz w:val="16"/>
          <w:szCs w:val="16"/>
          <w:lang w:eastAsia="uk-UA"/>
        </w:rPr>
      </w:pPr>
    </w:p>
    <w:p w14:paraId="5122FCA6" w14:textId="77777777" w:rsidR="005446CE" w:rsidRPr="005446CE" w:rsidRDefault="005446CE" w:rsidP="005446CE">
      <w:pPr>
        <w:shd w:val="clear" w:color="auto" w:fill="FFFFFF"/>
        <w:spacing w:line="259" w:lineRule="auto"/>
        <w:jc w:val="both"/>
        <w:rPr>
          <w:i/>
          <w:color w:val="121212"/>
          <w:sz w:val="16"/>
          <w:szCs w:val="16"/>
          <w:lang w:eastAsia="uk-UA"/>
        </w:rPr>
      </w:pPr>
    </w:p>
    <w:p w14:paraId="46433E6D" w14:textId="77777777" w:rsidR="005446CE" w:rsidRPr="005446CE" w:rsidRDefault="005446CE" w:rsidP="005446CE">
      <w:pPr>
        <w:shd w:val="clear" w:color="auto" w:fill="FFFFFF"/>
        <w:spacing w:line="259" w:lineRule="auto"/>
        <w:jc w:val="both"/>
        <w:rPr>
          <w:i/>
          <w:color w:val="121212"/>
          <w:sz w:val="16"/>
          <w:szCs w:val="16"/>
          <w:lang w:eastAsia="uk-UA"/>
        </w:rPr>
      </w:pPr>
    </w:p>
    <w:p w14:paraId="1CBEB870"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5BB6562F"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27"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28" w:name="_Hlk141165161"/>
      <w:r w:rsidRPr="005446CE">
        <w:rPr>
          <w:b/>
          <w:color w:val="121212"/>
          <w:sz w:val="24"/>
          <w:szCs w:val="24"/>
          <w:lang w:eastAsia="uk-UA"/>
        </w:rPr>
        <w:t>Додаток 3</w:t>
      </w:r>
    </w:p>
    <w:p w14:paraId="7D153D6F"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32E2CEE6" w14:textId="77777777" w:rsidR="005446CE" w:rsidRPr="005446CE" w:rsidRDefault="005446CE" w:rsidP="005446CE">
      <w:pPr>
        <w:shd w:val="clear" w:color="auto" w:fill="FFFFFF"/>
        <w:spacing w:line="259" w:lineRule="auto"/>
        <w:ind w:hanging="2"/>
        <w:jc w:val="right"/>
        <w:rPr>
          <w:i/>
          <w:sz w:val="22"/>
          <w:szCs w:val="22"/>
          <w:lang w:eastAsia="uk-UA"/>
        </w:rPr>
      </w:pPr>
    </w:p>
    <w:p w14:paraId="422825E5"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1942A1F4"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2C4BC65D"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7205A484"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8547C6"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5D1F5F74" w14:textId="77777777" w:rsidR="005446CE" w:rsidRPr="005446CE" w:rsidRDefault="005446CE" w:rsidP="005446CE">
      <w:pPr>
        <w:spacing w:after="80" w:line="259" w:lineRule="auto"/>
        <w:jc w:val="both"/>
        <w:rPr>
          <w:i/>
          <w:sz w:val="22"/>
          <w:szCs w:val="22"/>
          <w:highlight w:val="white"/>
          <w:lang w:val="ru-RU" w:eastAsia="uk-UA"/>
        </w:rPr>
      </w:pPr>
    </w:p>
    <w:p w14:paraId="179DCDE5"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1BF07B1F"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73B01F30"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A966DA" w14:textId="77777777" w:rsidR="005446CE" w:rsidRPr="005446CE" w:rsidRDefault="005446CE" w:rsidP="005446CE">
      <w:pPr>
        <w:rPr>
          <w:b/>
          <w:sz w:val="22"/>
          <w:szCs w:val="22"/>
          <w:highlight w:val="yellow"/>
          <w:lang w:val="ru-RU" w:eastAsia="uk-UA"/>
        </w:rPr>
      </w:pPr>
    </w:p>
    <w:p w14:paraId="6BDBA11E"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63C0F9A0"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21C0E7A6"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56788"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04D1C8A4"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AF558"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627332E5"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453D4"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5F1B4E81" w14:textId="77777777" w:rsidTr="00CD30C5">
        <w:trPr>
          <w:trHeight w:val="12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9A0F"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9E141"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1D03501C"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50AC8"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E9874D0"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F9F61"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21106"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43E348"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72FB4C"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E1F9104" w14:textId="77777777" w:rsidR="005446CE" w:rsidRPr="005446CE" w:rsidRDefault="005446CE" w:rsidP="005446CE">
            <w:pPr>
              <w:jc w:val="both"/>
              <w:rPr>
                <w:b/>
                <w:sz w:val="22"/>
                <w:szCs w:val="22"/>
                <w:lang w:val="ru-RU" w:eastAsia="uk-UA"/>
              </w:rPr>
            </w:pPr>
          </w:p>
          <w:p w14:paraId="3C0B0A57"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3F5D3250" w14:textId="77777777" w:rsidTr="00CD30C5">
        <w:trPr>
          <w:trHeight w:val="1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614CD"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8A9A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3159D0"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4F5ADA"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3792EC7A" w14:textId="77777777" w:rsidTr="00CD30C5">
        <w:trPr>
          <w:trHeight w:val="42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00E16"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58D5"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19A26"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39B8A"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86DB2A" w14:textId="77777777" w:rsidR="005446CE" w:rsidRPr="005446CE" w:rsidRDefault="005446CE" w:rsidP="005446CE">
      <w:pPr>
        <w:rPr>
          <w:b/>
          <w:color w:val="000000"/>
          <w:sz w:val="22"/>
          <w:szCs w:val="22"/>
          <w:lang w:val="ru-RU" w:eastAsia="uk-UA"/>
        </w:rPr>
      </w:pPr>
    </w:p>
    <w:p w14:paraId="4292A1BD"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4D0C2C4C"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124A"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34508669"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148B5"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338F0413"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C08D9"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5DEBB32C"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C33AD"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76C6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576B596"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1133C"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5E3CC48A"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578AD"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34896"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745DC3"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F3DCF51"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472939" w14:textId="77777777" w:rsidR="005446CE" w:rsidRPr="005446CE" w:rsidRDefault="005446CE" w:rsidP="005446CE">
            <w:pPr>
              <w:jc w:val="both"/>
              <w:rPr>
                <w:b/>
                <w:sz w:val="22"/>
                <w:szCs w:val="22"/>
                <w:lang w:val="ru-RU" w:eastAsia="uk-UA"/>
              </w:rPr>
            </w:pPr>
          </w:p>
          <w:p w14:paraId="42053E88"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02EAA04B"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D9DE"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EFD8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6102C0"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B3705E"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390FE670"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3FE10"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69B15"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785B5A"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558D06"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082690" w14:textId="77777777" w:rsidR="005446CE" w:rsidRPr="005446CE" w:rsidRDefault="005446CE" w:rsidP="005446CE">
      <w:pPr>
        <w:shd w:val="clear" w:color="auto" w:fill="FFFFFF"/>
        <w:rPr>
          <w:sz w:val="22"/>
          <w:szCs w:val="22"/>
          <w:lang w:val="ru-RU" w:eastAsia="uk-UA"/>
        </w:rPr>
      </w:pPr>
    </w:p>
    <w:bookmarkEnd w:id="27"/>
    <w:bookmarkEnd w:id="28"/>
    <w:p w14:paraId="52DEFB45"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4F5A59D6"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5835436D"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0E68A0E4" w14:textId="77777777" w:rsidR="005446CE" w:rsidRPr="005446CE" w:rsidRDefault="005446CE" w:rsidP="005446CE">
      <w:pPr>
        <w:ind w:right="22"/>
        <w:rPr>
          <w:color w:val="000000"/>
          <w:sz w:val="24"/>
          <w:szCs w:val="24"/>
          <w:lang w:eastAsia="uk-UA"/>
        </w:rPr>
      </w:pPr>
    </w:p>
    <w:p w14:paraId="5EF0FAB5" w14:textId="77777777" w:rsidR="005446CE" w:rsidRPr="005446CE" w:rsidRDefault="005446CE" w:rsidP="005446CE">
      <w:pPr>
        <w:ind w:right="22"/>
        <w:rPr>
          <w:i/>
          <w:color w:val="000000"/>
          <w:lang w:eastAsia="uk-UA"/>
        </w:rPr>
      </w:pPr>
      <w:r w:rsidRPr="005446CE">
        <w:rPr>
          <w:i/>
          <w:color w:val="000000"/>
          <w:lang w:eastAsia="uk-UA"/>
        </w:rPr>
        <w:t xml:space="preserve">Подається у наведеному нижче вигляді, </w:t>
      </w:r>
    </w:p>
    <w:p w14:paraId="5DCECE37" w14:textId="77777777" w:rsidR="005446CE" w:rsidRPr="005446CE" w:rsidRDefault="005446CE" w:rsidP="005446CE">
      <w:pPr>
        <w:ind w:right="22"/>
        <w:rPr>
          <w:i/>
          <w:color w:val="000000"/>
          <w:lang w:eastAsia="uk-UA"/>
        </w:rPr>
      </w:pPr>
      <w:r w:rsidRPr="005446CE">
        <w:rPr>
          <w:i/>
          <w:color w:val="000000"/>
          <w:lang w:eastAsia="uk-UA"/>
        </w:rPr>
        <w:t>Учасник не повинен відступати від даної форми</w:t>
      </w:r>
    </w:p>
    <w:p w14:paraId="61C9F35D" w14:textId="77777777" w:rsidR="005446CE" w:rsidRPr="005446CE" w:rsidRDefault="005446CE" w:rsidP="005446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1B8A1965" w14:textId="77777777" w:rsidR="005446CE" w:rsidRPr="005446CE" w:rsidRDefault="005446CE" w:rsidP="005446CE">
      <w:pPr>
        <w:ind w:left="5664" w:firstLine="707"/>
        <w:jc w:val="right"/>
        <w:rPr>
          <w:lang w:eastAsia="uk-UA"/>
        </w:rPr>
      </w:pPr>
    </w:p>
    <w:p w14:paraId="51101FB5" w14:textId="77777777" w:rsidR="005446CE" w:rsidRPr="005446CE" w:rsidRDefault="005446CE" w:rsidP="005446CE">
      <w:pPr>
        <w:jc w:val="center"/>
        <w:rPr>
          <w:b/>
          <w:lang w:eastAsia="uk-UA"/>
        </w:rPr>
      </w:pPr>
      <w:bookmarkStart w:id="29" w:name="_Hlk123819464"/>
      <w:r w:rsidRPr="005446CE">
        <w:rPr>
          <w:b/>
          <w:lang w:eastAsia="uk-UA"/>
        </w:rPr>
        <w:t>Інформація</w:t>
      </w:r>
    </w:p>
    <w:p w14:paraId="729D3672" w14:textId="77777777"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14:paraId="143EAF80" w14:textId="77777777" w:rsidR="00F25722" w:rsidRDefault="00F25722" w:rsidP="005446CE">
      <w:pPr>
        <w:jc w:val="center"/>
        <w:rPr>
          <w:b/>
          <w:lang w:eastAsia="uk-UA"/>
        </w:rPr>
      </w:pPr>
    </w:p>
    <w:p w14:paraId="77250CF2" w14:textId="77777777" w:rsidR="00E95D6A" w:rsidRPr="00064F0C" w:rsidRDefault="00E95D6A" w:rsidP="00E95D6A">
      <w:pPr>
        <w:jc w:val="center"/>
        <w:rPr>
          <w:b/>
          <w:smallCaps/>
          <w:sz w:val="24"/>
          <w:szCs w:val="24"/>
        </w:rPr>
      </w:pPr>
      <w:r w:rsidRPr="00064F0C">
        <w:rPr>
          <w:b/>
          <w:smallCaps/>
          <w:sz w:val="24"/>
          <w:szCs w:val="24"/>
        </w:rPr>
        <w:t>ТЕХНІЧНІ ВИМОГИ</w:t>
      </w:r>
    </w:p>
    <w:p w14:paraId="636EA955" w14:textId="77777777" w:rsidR="00E95D6A" w:rsidRPr="00064F0C" w:rsidRDefault="00E95D6A" w:rsidP="00E95D6A">
      <w:pPr>
        <w:jc w:val="center"/>
        <w:rPr>
          <w:b/>
          <w:smallCaps/>
          <w:sz w:val="24"/>
          <w:szCs w:val="24"/>
        </w:rPr>
      </w:pPr>
    </w:p>
    <w:p w14:paraId="276300D1" w14:textId="22E12A51" w:rsidR="00E95D6A" w:rsidRPr="00165078" w:rsidRDefault="00E95D6A" w:rsidP="00165078">
      <w:pPr>
        <w:autoSpaceDE w:val="0"/>
        <w:autoSpaceDN w:val="0"/>
        <w:adjustRightInd w:val="0"/>
        <w:spacing w:before="34" w:line="274" w:lineRule="exact"/>
        <w:jc w:val="center"/>
        <w:rPr>
          <w:b/>
          <w:sz w:val="24"/>
          <w:szCs w:val="24"/>
          <w:lang w:eastAsia="uk-UA"/>
        </w:rPr>
      </w:pPr>
      <w:r w:rsidRPr="00CC71E2">
        <w:rPr>
          <w:b/>
          <w:sz w:val="24"/>
          <w:szCs w:val="24"/>
          <w:lang w:eastAsia="ru-RU"/>
        </w:rPr>
        <w:t>«</w:t>
      </w:r>
      <w:r w:rsidR="00165078" w:rsidRPr="004954AD">
        <w:rPr>
          <w:b/>
          <w:sz w:val="24"/>
          <w:szCs w:val="24"/>
          <w:lang w:eastAsia="uk-UA"/>
        </w:rPr>
        <w:t>ДК 021:2015 – 60170000-0 - Прокат пасажирських транспортних засобів з водієм (оренда автомобіля без водія)</w:t>
      </w:r>
      <w:r w:rsidRPr="00CC71E2">
        <w:rPr>
          <w:b/>
          <w:sz w:val="24"/>
          <w:szCs w:val="24"/>
          <w:lang w:eastAsia="ru-RU"/>
        </w:rPr>
        <w:t>»</w:t>
      </w:r>
    </w:p>
    <w:p w14:paraId="1C230AB9" w14:textId="77777777" w:rsidR="00E95D6A" w:rsidRDefault="00E95D6A" w:rsidP="00E95D6A">
      <w:pPr>
        <w:ind w:left="4734" w:right="190" w:firstLine="4402"/>
        <w:rPr>
          <w:b/>
          <w:sz w:val="24"/>
        </w:rPr>
      </w:pPr>
    </w:p>
    <w:p w14:paraId="075F28E9" w14:textId="77777777" w:rsidR="00E95D6A" w:rsidRPr="0078736A" w:rsidRDefault="00E95D6A" w:rsidP="00E95D6A">
      <w:pPr>
        <w:widowControl w:val="0"/>
        <w:tabs>
          <w:tab w:val="left" w:pos="709"/>
        </w:tabs>
        <w:suppressAutoHyphens/>
        <w:ind w:left="284"/>
        <w:jc w:val="both"/>
        <w:rPr>
          <w:sz w:val="24"/>
          <w:szCs w:val="24"/>
          <w:lang w:eastAsia="ru-RU"/>
        </w:rPr>
      </w:pPr>
      <w:r w:rsidRPr="0078736A">
        <w:rPr>
          <w:sz w:val="24"/>
          <w:szCs w:val="24"/>
          <w:lang w:eastAsia="ru-RU"/>
        </w:rPr>
        <w:t xml:space="preserve">1. Строк </w:t>
      </w:r>
      <w:r>
        <w:rPr>
          <w:sz w:val="24"/>
          <w:szCs w:val="24"/>
          <w:lang w:eastAsia="ru-RU"/>
        </w:rPr>
        <w:t>надання послуг</w:t>
      </w:r>
      <w:r w:rsidRPr="0078736A">
        <w:rPr>
          <w:sz w:val="24"/>
          <w:szCs w:val="24"/>
          <w:lang w:eastAsia="ru-RU"/>
        </w:rPr>
        <w:t xml:space="preserve">: </w:t>
      </w:r>
      <w:r>
        <w:rPr>
          <w:sz w:val="24"/>
          <w:szCs w:val="24"/>
          <w:lang w:eastAsia="ru-RU"/>
        </w:rPr>
        <w:t xml:space="preserve">з моменту укладення договору до 31 грудня </w:t>
      </w:r>
      <w:r w:rsidRPr="0078736A">
        <w:rPr>
          <w:sz w:val="24"/>
          <w:szCs w:val="24"/>
          <w:lang w:eastAsia="ru-RU"/>
        </w:rPr>
        <w:t>202</w:t>
      </w:r>
      <w:r>
        <w:rPr>
          <w:sz w:val="24"/>
          <w:szCs w:val="24"/>
          <w:lang w:eastAsia="ru-RU"/>
        </w:rPr>
        <w:t>4</w:t>
      </w:r>
      <w:r w:rsidRPr="0078736A">
        <w:rPr>
          <w:sz w:val="24"/>
          <w:szCs w:val="24"/>
          <w:lang w:eastAsia="ru-RU"/>
        </w:rPr>
        <w:t xml:space="preserve"> року. </w:t>
      </w:r>
    </w:p>
    <w:p w14:paraId="68B133FB" w14:textId="77777777" w:rsidR="00E95D6A" w:rsidRPr="0078736A" w:rsidRDefault="00E95D6A" w:rsidP="00E95D6A">
      <w:pPr>
        <w:widowControl w:val="0"/>
        <w:tabs>
          <w:tab w:val="left" w:pos="709"/>
        </w:tabs>
        <w:suppressAutoHyphens/>
        <w:ind w:left="284"/>
        <w:jc w:val="both"/>
        <w:rPr>
          <w:sz w:val="24"/>
          <w:szCs w:val="24"/>
          <w:lang w:eastAsia="ru-RU"/>
        </w:rPr>
      </w:pPr>
      <w:r w:rsidRPr="0078736A">
        <w:rPr>
          <w:sz w:val="24"/>
          <w:szCs w:val="24"/>
          <w:lang w:eastAsia="ru-RU"/>
        </w:rPr>
        <w:t>3. Технічні характеристики:</w:t>
      </w:r>
    </w:p>
    <w:p w14:paraId="71240D01" w14:textId="77777777" w:rsidR="00E95D6A" w:rsidRPr="0078736A" w:rsidRDefault="00E95D6A" w:rsidP="00E95D6A">
      <w:pPr>
        <w:widowControl w:val="0"/>
        <w:tabs>
          <w:tab w:val="left" w:pos="709"/>
        </w:tabs>
        <w:suppressAutoHyphens/>
        <w:ind w:left="284"/>
        <w:jc w:val="both"/>
        <w:rPr>
          <w:sz w:val="24"/>
          <w:szCs w:val="24"/>
          <w:lang w:eastAsia="ru-RU"/>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381"/>
        <w:gridCol w:w="6268"/>
      </w:tblGrid>
      <w:tr w:rsidR="00E95D6A" w:rsidRPr="0078736A" w14:paraId="57E0312D" w14:textId="77777777" w:rsidTr="00A61B49">
        <w:tc>
          <w:tcPr>
            <w:tcW w:w="1090" w:type="pct"/>
          </w:tcPr>
          <w:p w14:paraId="0F13E3FD" w14:textId="77777777" w:rsidR="00E95D6A" w:rsidRPr="0078736A" w:rsidRDefault="00E95D6A" w:rsidP="00A61B49">
            <w:pPr>
              <w:jc w:val="center"/>
              <w:rPr>
                <w:b/>
                <w:i/>
                <w:sz w:val="24"/>
                <w:szCs w:val="24"/>
                <w:lang w:eastAsia="ru-RU"/>
              </w:rPr>
            </w:pPr>
            <w:r w:rsidRPr="0078736A">
              <w:rPr>
                <w:b/>
                <w:i/>
                <w:sz w:val="24"/>
                <w:szCs w:val="24"/>
                <w:lang w:eastAsia="ru-RU"/>
              </w:rPr>
              <w:t>Вид послуг</w:t>
            </w:r>
          </w:p>
        </w:tc>
        <w:tc>
          <w:tcPr>
            <w:tcW w:w="706" w:type="pct"/>
          </w:tcPr>
          <w:p w14:paraId="091E27DF" w14:textId="77777777" w:rsidR="00E95D6A" w:rsidRPr="0078736A" w:rsidRDefault="00E95D6A" w:rsidP="00A61B49">
            <w:pPr>
              <w:jc w:val="center"/>
              <w:rPr>
                <w:b/>
                <w:i/>
                <w:sz w:val="24"/>
                <w:szCs w:val="24"/>
                <w:lang w:eastAsia="ru-RU"/>
              </w:rPr>
            </w:pPr>
            <w:r w:rsidRPr="0078736A">
              <w:rPr>
                <w:b/>
                <w:i/>
                <w:sz w:val="24"/>
                <w:szCs w:val="24"/>
                <w:lang w:eastAsia="ru-RU"/>
              </w:rPr>
              <w:t>К-сть, од.</w:t>
            </w:r>
          </w:p>
        </w:tc>
        <w:tc>
          <w:tcPr>
            <w:tcW w:w="3203" w:type="pct"/>
          </w:tcPr>
          <w:p w14:paraId="64EC4A03" w14:textId="77777777" w:rsidR="00E95D6A" w:rsidRPr="0078736A" w:rsidRDefault="00E95D6A" w:rsidP="00A61B49">
            <w:pPr>
              <w:jc w:val="center"/>
              <w:rPr>
                <w:b/>
                <w:i/>
                <w:sz w:val="24"/>
                <w:szCs w:val="24"/>
                <w:lang w:eastAsia="ru-RU"/>
              </w:rPr>
            </w:pPr>
            <w:r w:rsidRPr="0078736A">
              <w:rPr>
                <w:b/>
                <w:i/>
                <w:sz w:val="24"/>
                <w:szCs w:val="24"/>
                <w:lang w:eastAsia="ru-RU"/>
              </w:rPr>
              <w:t>Вимоги</w:t>
            </w:r>
          </w:p>
        </w:tc>
      </w:tr>
      <w:tr w:rsidR="00E95D6A" w:rsidRPr="0078736A" w14:paraId="73AA8D70" w14:textId="77777777" w:rsidTr="00A61B49">
        <w:trPr>
          <w:trHeight w:val="6411"/>
        </w:trPr>
        <w:tc>
          <w:tcPr>
            <w:tcW w:w="1090" w:type="pct"/>
          </w:tcPr>
          <w:p w14:paraId="4ECB6E41" w14:textId="288F915E" w:rsidR="00E95D6A" w:rsidRPr="00165078" w:rsidRDefault="00E95D6A" w:rsidP="00165078">
            <w:pPr>
              <w:autoSpaceDE w:val="0"/>
              <w:autoSpaceDN w:val="0"/>
              <w:adjustRightInd w:val="0"/>
              <w:spacing w:before="34" w:line="274" w:lineRule="exact"/>
              <w:jc w:val="both"/>
              <w:rPr>
                <w:b/>
                <w:sz w:val="24"/>
                <w:szCs w:val="24"/>
                <w:lang w:eastAsia="uk-UA"/>
              </w:rPr>
            </w:pPr>
            <w:r w:rsidRPr="0078736A">
              <w:rPr>
                <w:b/>
                <w:sz w:val="24"/>
                <w:szCs w:val="24"/>
              </w:rPr>
              <w:t>«</w:t>
            </w:r>
            <w:r w:rsidR="00165078" w:rsidRPr="004954AD">
              <w:rPr>
                <w:b/>
                <w:sz w:val="24"/>
                <w:szCs w:val="24"/>
                <w:lang w:eastAsia="uk-UA"/>
              </w:rPr>
              <w:t>ДК 021:2015 – 60170000-0 - Прокат пасажирських транспортних засобів з водієм (оренда автомобіля без водія)</w:t>
            </w:r>
            <w:bookmarkStart w:id="30" w:name="_GoBack"/>
            <w:bookmarkEnd w:id="30"/>
            <w:r w:rsidRPr="0078736A">
              <w:rPr>
                <w:b/>
                <w:sz w:val="24"/>
                <w:szCs w:val="24"/>
              </w:rPr>
              <w:t>»</w:t>
            </w:r>
          </w:p>
        </w:tc>
        <w:tc>
          <w:tcPr>
            <w:tcW w:w="706" w:type="pct"/>
          </w:tcPr>
          <w:p w14:paraId="6D518475" w14:textId="77777777" w:rsidR="00E95D6A" w:rsidRPr="0078736A" w:rsidRDefault="00E95D6A" w:rsidP="00A61B49">
            <w:pPr>
              <w:rPr>
                <w:sz w:val="24"/>
                <w:szCs w:val="24"/>
                <w:lang w:eastAsia="ru-RU"/>
              </w:rPr>
            </w:pPr>
          </w:p>
          <w:p w14:paraId="6B537C54" w14:textId="77777777" w:rsidR="00E95D6A" w:rsidRPr="0078736A" w:rsidRDefault="00E95D6A" w:rsidP="00A61B49">
            <w:pPr>
              <w:jc w:val="center"/>
              <w:rPr>
                <w:sz w:val="24"/>
                <w:szCs w:val="24"/>
                <w:highlight w:val="yellow"/>
                <w:lang w:eastAsia="ru-RU"/>
              </w:rPr>
            </w:pPr>
            <w:r w:rsidRPr="0078736A">
              <w:rPr>
                <w:sz w:val="24"/>
                <w:szCs w:val="24"/>
                <w:lang w:eastAsia="ru-RU"/>
              </w:rPr>
              <w:t>1 автомобіль</w:t>
            </w:r>
          </w:p>
        </w:tc>
        <w:tc>
          <w:tcPr>
            <w:tcW w:w="3203" w:type="pct"/>
          </w:tcPr>
          <w:p w14:paraId="7CD59E38" w14:textId="77777777" w:rsidR="00E95D6A" w:rsidRPr="0078736A" w:rsidRDefault="00E95D6A" w:rsidP="00A61B49">
            <w:pPr>
              <w:jc w:val="both"/>
              <w:rPr>
                <w:sz w:val="24"/>
                <w:szCs w:val="24"/>
                <w:lang w:eastAsia="ru-RU"/>
              </w:rPr>
            </w:pPr>
            <w:r w:rsidRPr="0078736A">
              <w:rPr>
                <w:sz w:val="24"/>
                <w:szCs w:val="24"/>
                <w:lang w:eastAsia="ru-RU"/>
              </w:rPr>
              <w:t>Двигун – Електро</w:t>
            </w:r>
          </w:p>
          <w:p w14:paraId="2A23C65A" w14:textId="77777777" w:rsidR="00E95D6A" w:rsidRPr="0078736A" w:rsidRDefault="00E95D6A" w:rsidP="00A61B49">
            <w:pPr>
              <w:jc w:val="both"/>
              <w:rPr>
                <w:sz w:val="24"/>
                <w:szCs w:val="24"/>
                <w:lang w:eastAsia="ru-RU"/>
              </w:rPr>
            </w:pPr>
            <w:r w:rsidRPr="0078736A">
              <w:rPr>
                <w:sz w:val="24"/>
                <w:szCs w:val="24"/>
                <w:lang w:eastAsia="ru-RU"/>
              </w:rPr>
              <w:t xml:space="preserve">Ємність аккумулятору – не менше </w:t>
            </w:r>
            <w:r>
              <w:rPr>
                <w:sz w:val="24"/>
                <w:szCs w:val="24"/>
                <w:lang w:eastAsia="ru-RU"/>
              </w:rPr>
              <w:t>6</w:t>
            </w:r>
            <w:r w:rsidRPr="0078736A">
              <w:rPr>
                <w:sz w:val="24"/>
                <w:szCs w:val="24"/>
                <w:lang w:eastAsia="ru-RU"/>
              </w:rPr>
              <w:t>0 кВт·год</w:t>
            </w:r>
          </w:p>
          <w:p w14:paraId="397D35D9" w14:textId="77777777" w:rsidR="00E95D6A" w:rsidRPr="0078736A" w:rsidRDefault="00E95D6A" w:rsidP="00A61B49">
            <w:pPr>
              <w:jc w:val="both"/>
              <w:rPr>
                <w:sz w:val="24"/>
                <w:szCs w:val="24"/>
                <w:lang w:eastAsia="ru-RU"/>
              </w:rPr>
            </w:pPr>
            <w:r w:rsidRPr="0078736A">
              <w:rPr>
                <w:sz w:val="24"/>
                <w:szCs w:val="24"/>
                <w:lang w:eastAsia="ru-RU"/>
              </w:rPr>
              <w:t>Запас ходу – не менше 300 км</w:t>
            </w:r>
          </w:p>
          <w:p w14:paraId="1387A6CB" w14:textId="77777777" w:rsidR="00E95D6A" w:rsidRPr="0078736A" w:rsidRDefault="00E95D6A" w:rsidP="00A61B49">
            <w:pPr>
              <w:jc w:val="both"/>
              <w:rPr>
                <w:sz w:val="24"/>
                <w:szCs w:val="24"/>
                <w:lang w:eastAsia="ru-RU"/>
              </w:rPr>
            </w:pPr>
            <w:r w:rsidRPr="0078736A">
              <w:rPr>
                <w:sz w:val="24"/>
                <w:szCs w:val="24"/>
                <w:lang w:eastAsia="ru-RU"/>
              </w:rPr>
              <w:t xml:space="preserve">Коробка передач - Автомат </w:t>
            </w:r>
          </w:p>
          <w:p w14:paraId="56166EDF" w14:textId="77777777" w:rsidR="00E95D6A" w:rsidRPr="0078736A" w:rsidRDefault="00E95D6A" w:rsidP="00A61B49">
            <w:pPr>
              <w:jc w:val="both"/>
              <w:rPr>
                <w:sz w:val="24"/>
                <w:szCs w:val="24"/>
                <w:lang w:eastAsia="ru-RU"/>
              </w:rPr>
            </w:pPr>
            <w:r w:rsidRPr="0078736A">
              <w:rPr>
                <w:sz w:val="24"/>
                <w:szCs w:val="24"/>
                <w:lang w:eastAsia="ru-RU"/>
              </w:rPr>
              <w:t>Привід - Передній</w:t>
            </w:r>
          </w:p>
          <w:p w14:paraId="35A83289" w14:textId="77777777" w:rsidR="00E95D6A" w:rsidRPr="0078736A" w:rsidRDefault="00E95D6A" w:rsidP="00A61B49">
            <w:pPr>
              <w:jc w:val="both"/>
              <w:rPr>
                <w:sz w:val="24"/>
                <w:szCs w:val="24"/>
                <w:lang w:eastAsia="ru-RU"/>
              </w:rPr>
            </w:pPr>
            <w:r w:rsidRPr="0078736A">
              <w:rPr>
                <w:sz w:val="24"/>
                <w:szCs w:val="24"/>
                <w:lang w:eastAsia="ru-RU"/>
              </w:rPr>
              <w:t>Рік випуску не раніше 2018 року</w:t>
            </w:r>
          </w:p>
          <w:p w14:paraId="10A77D3A" w14:textId="77777777" w:rsidR="00E95D6A" w:rsidRPr="0078736A" w:rsidRDefault="00E95D6A" w:rsidP="00A61B49">
            <w:pPr>
              <w:jc w:val="both"/>
              <w:rPr>
                <w:sz w:val="24"/>
                <w:szCs w:val="24"/>
                <w:lang w:eastAsia="ru-RU"/>
              </w:rPr>
            </w:pPr>
            <w:r w:rsidRPr="0078736A">
              <w:rPr>
                <w:sz w:val="24"/>
                <w:szCs w:val="24"/>
                <w:lang w:eastAsia="ru-RU"/>
              </w:rPr>
              <w:t>Кермо з лівої сторони</w:t>
            </w:r>
          </w:p>
          <w:p w14:paraId="047BCA2E" w14:textId="77777777" w:rsidR="00E95D6A" w:rsidRPr="0078736A" w:rsidRDefault="00E95D6A" w:rsidP="00A61B49">
            <w:pPr>
              <w:jc w:val="both"/>
              <w:rPr>
                <w:sz w:val="24"/>
                <w:szCs w:val="24"/>
                <w:lang w:eastAsia="ru-RU"/>
              </w:rPr>
            </w:pPr>
            <w:r w:rsidRPr="0078736A">
              <w:rPr>
                <w:sz w:val="24"/>
                <w:szCs w:val="24"/>
                <w:lang w:eastAsia="ru-RU"/>
              </w:rPr>
              <w:t>Наявність кондиціонеру обов’язкова.</w:t>
            </w:r>
          </w:p>
          <w:p w14:paraId="1C07EB5A" w14:textId="77777777" w:rsidR="00E95D6A" w:rsidRPr="0078736A" w:rsidRDefault="00E95D6A" w:rsidP="00A61B49">
            <w:pPr>
              <w:jc w:val="both"/>
              <w:rPr>
                <w:sz w:val="24"/>
                <w:szCs w:val="24"/>
                <w:lang w:eastAsia="ru-RU"/>
              </w:rPr>
            </w:pPr>
            <w:r w:rsidRPr="0078736A">
              <w:rPr>
                <w:sz w:val="24"/>
                <w:szCs w:val="24"/>
                <w:lang w:eastAsia="ru-RU"/>
              </w:rPr>
              <w:t>Кількість місць - 5;</w:t>
            </w:r>
          </w:p>
          <w:p w14:paraId="76DCAEB6" w14:textId="6C409615" w:rsidR="00E95D6A" w:rsidRPr="0078736A" w:rsidRDefault="00E95D6A" w:rsidP="00A61B49">
            <w:pPr>
              <w:jc w:val="both"/>
              <w:rPr>
                <w:sz w:val="24"/>
                <w:szCs w:val="24"/>
                <w:lang w:eastAsia="ru-RU"/>
              </w:rPr>
            </w:pPr>
            <w:r w:rsidRPr="0078736A">
              <w:rPr>
                <w:sz w:val="24"/>
                <w:szCs w:val="24"/>
                <w:lang w:eastAsia="ru-RU"/>
              </w:rPr>
              <w:t>Надати відповідну довідку</w:t>
            </w:r>
            <w:r>
              <w:rPr>
                <w:sz w:val="24"/>
                <w:szCs w:val="24"/>
                <w:lang w:eastAsia="ru-RU"/>
              </w:rPr>
              <w:t xml:space="preserve"> та</w:t>
            </w:r>
            <w:r w:rsidRPr="0078736A">
              <w:rPr>
                <w:sz w:val="24"/>
                <w:szCs w:val="24"/>
                <w:lang w:eastAsia="ru-RU"/>
              </w:rPr>
              <w:t xml:space="preserve"> підтверджуючі документи про право власності та користування </w:t>
            </w:r>
            <w:r>
              <w:rPr>
                <w:sz w:val="24"/>
                <w:szCs w:val="24"/>
                <w:lang w:eastAsia="ru-RU"/>
              </w:rPr>
              <w:t>автомобілем.</w:t>
            </w:r>
          </w:p>
          <w:p w14:paraId="0B278637" w14:textId="77777777" w:rsidR="00E95D6A" w:rsidRPr="0078736A" w:rsidRDefault="00E95D6A" w:rsidP="00A61B49">
            <w:pPr>
              <w:jc w:val="both"/>
              <w:rPr>
                <w:sz w:val="24"/>
                <w:szCs w:val="24"/>
                <w:lang w:eastAsia="ru-RU"/>
              </w:rPr>
            </w:pPr>
            <w:r w:rsidRPr="0078736A">
              <w:rPr>
                <w:sz w:val="24"/>
                <w:szCs w:val="24"/>
                <w:lang w:eastAsia="ru-RU"/>
              </w:rPr>
              <w:t xml:space="preserve">Автомобіль має бути без зовнішніх ушкоджень (без подряпин, заминання елементів кузова, тріщин), без рекламних наклейок, малюнків, одного кольору. </w:t>
            </w:r>
          </w:p>
          <w:p w14:paraId="06549678" w14:textId="77777777" w:rsidR="00E95D6A" w:rsidRPr="0078736A" w:rsidRDefault="00E95D6A" w:rsidP="00A61B49">
            <w:pPr>
              <w:jc w:val="both"/>
              <w:rPr>
                <w:sz w:val="24"/>
                <w:szCs w:val="24"/>
                <w:lang w:eastAsia="ru-RU"/>
              </w:rPr>
            </w:pPr>
            <w:r w:rsidRPr="0078736A">
              <w:rPr>
                <w:sz w:val="24"/>
                <w:szCs w:val="24"/>
                <w:lang w:eastAsia="ru-RU"/>
              </w:rPr>
              <w:t xml:space="preserve">Салон та багажник автомобіля має мати належний охайний вигляд. </w:t>
            </w:r>
          </w:p>
          <w:p w14:paraId="761D2CB1" w14:textId="77777777" w:rsidR="00E95D6A" w:rsidRPr="0078736A" w:rsidRDefault="00E95D6A" w:rsidP="00A61B49">
            <w:pPr>
              <w:jc w:val="both"/>
              <w:rPr>
                <w:sz w:val="24"/>
                <w:szCs w:val="24"/>
                <w:lang w:eastAsia="ru-RU"/>
              </w:rPr>
            </w:pPr>
            <w:r w:rsidRPr="0078736A">
              <w:rPr>
                <w:sz w:val="24"/>
                <w:szCs w:val="24"/>
                <w:lang w:eastAsia="ru-RU"/>
              </w:rPr>
              <w:t>Обов’язкова наявність пасків безпеки, аптечки, вогнегасника, знаку аварійної зупинки, буксирувального троса, запасного колеса, домкрата, ключа для зняття коліс.</w:t>
            </w:r>
          </w:p>
          <w:p w14:paraId="58487DDB" w14:textId="77777777" w:rsidR="00E95D6A" w:rsidRPr="0078736A" w:rsidRDefault="00E95D6A" w:rsidP="00A61B49">
            <w:pPr>
              <w:jc w:val="both"/>
              <w:rPr>
                <w:sz w:val="24"/>
                <w:szCs w:val="24"/>
                <w:lang w:eastAsia="ru-RU"/>
              </w:rPr>
            </w:pPr>
            <w:r w:rsidRPr="0078736A">
              <w:rPr>
                <w:sz w:val="24"/>
                <w:szCs w:val="24"/>
                <w:lang w:eastAsia="ru-RU"/>
              </w:rPr>
              <w:t xml:space="preserve">Наявність діючого </w:t>
            </w:r>
            <w:bookmarkStart w:id="31" w:name="_Hlk123898304"/>
            <w:r w:rsidRPr="0078736A">
              <w:rPr>
                <w:sz w:val="24"/>
                <w:szCs w:val="24"/>
                <w:lang w:eastAsia="ru-RU"/>
              </w:rPr>
              <w:t>страхового полісу</w:t>
            </w:r>
            <w:r>
              <w:rPr>
                <w:sz w:val="24"/>
                <w:szCs w:val="24"/>
                <w:lang w:eastAsia="ru-RU"/>
              </w:rPr>
              <w:t xml:space="preserve"> </w:t>
            </w:r>
            <w:r w:rsidRPr="0078736A">
              <w:rPr>
                <w:sz w:val="24"/>
                <w:szCs w:val="24"/>
                <w:lang w:eastAsia="ru-RU"/>
              </w:rPr>
              <w:t xml:space="preserve">ОСАГО </w:t>
            </w:r>
            <w:bookmarkEnd w:id="31"/>
            <w:r w:rsidRPr="0078736A">
              <w:rPr>
                <w:sz w:val="24"/>
                <w:szCs w:val="24"/>
                <w:lang w:eastAsia="ru-RU"/>
              </w:rPr>
              <w:t>з умовою продовження до кінця періоду оренди.</w:t>
            </w:r>
          </w:p>
          <w:p w14:paraId="701128A0" w14:textId="77777777" w:rsidR="00E95D6A" w:rsidRPr="0078736A" w:rsidRDefault="00E95D6A" w:rsidP="00A61B49">
            <w:pPr>
              <w:jc w:val="both"/>
              <w:rPr>
                <w:sz w:val="24"/>
                <w:szCs w:val="24"/>
                <w:lang w:eastAsia="ru-RU"/>
              </w:rPr>
            </w:pPr>
            <w:r w:rsidRPr="0078736A">
              <w:rPr>
                <w:sz w:val="24"/>
                <w:szCs w:val="24"/>
                <w:lang w:eastAsia="ru-RU"/>
              </w:rPr>
              <w:t>Зн</w:t>
            </w:r>
            <w:r>
              <w:rPr>
                <w:sz w:val="24"/>
                <w:szCs w:val="24"/>
                <w:lang w:eastAsia="ru-RU"/>
              </w:rPr>
              <w:t>о</w:t>
            </w:r>
            <w:r w:rsidRPr="0078736A">
              <w:rPr>
                <w:sz w:val="24"/>
                <w:szCs w:val="24"/>
                <w:lang w:eastAsia="ru-RU"/>
              </w:rPr>
              <w:t>с коліс: залишок не менше 80% малюнка протектора.</w:t>
            </w:r>
          </w:p>
          <w:p w14:paraId="5D507BCF" w14:textId="77777777" w:rsidR="00E95D6A" w:rsidRPr="0078736A" w:rsidRDefault="00E95D6A" w:rsidP="00A61B49">
            <w:pPr>
              <w:jc w:val="both"/>
              <w:rPr>
                <w:sz w:val="24"/>
                <w:szCs w:val="24"/>
                <w:lang w:eastAsia="ru-RU"/>
              </w:rPr>
            </w:pPr>
          </w:p>
        </w:tc>
      </w:tr>
    </w:tbl>
    <w:p w14:paraId="7100E856" w14:textId="77777777" w:rsidR="00E95D6A" w:rsidRDefault="00E95D6A" w:rsidP="00E95D6A">
      <w:pPr>
        <w:suppressAutoHyphens/>
        <w:jc w:val="right"/>
        <w:rPr>
          <w:b/>
          <w:bCs/>
          <w:sz w:val="24"/>
          <w:szCs w:val="24"/>
          <w:lang w:eastAsia="ar-SA"/>
        </w:rPr>
      </w:pPr>
    </w:p>
    <w:p w14:paraId="4ADE25C0" w14:textId="77777777" w:rsidR="00E95D6A" w:rsidRPr="0094336D" w:rsidRDefault="00E95D6A" w:rsidP="00E95D6A">
      <w:pPr>
        <w:suppressAutoHyphens/>
        <w:jc w:val="both"/>
        <w:rPr>
          <w:color w:val="000000"/>
          <w:sz w:val="24"/>
          <w:szCs w:val="24"/>
        </w:rPr>
      </w:pPr>
      <w:r w:rsidRPr="0094336D">
        <w:rPr>
          <w:color w:val="000000"/>
          <w:sz w:val="24"/>
          <w:szCs w:val="24"/>
        </w:rPr>
        <w:t xml:space="preserve">Учасник повинен надати замовнику: </w:t>
      </w:r>
    </w:p>
    <w:p w14:paraId="475B0FFD" w14:textId="77777777" w:rsidR="00E95D6A" w:rsidRPr="0094336D" w:rsidRDefault="00E95D6A" w:rsidP="00E95D6A">
      <w:pPr>
        <w:suppressAutoHyphens/>
        <w:jc w:val="both"/>
        <w:rPr>
          <w:color w:val="000000"/>
          <w:sz w:val="24"/>
          <w:szCs w:val="24"/>
        </w:rPr>
      </w:pPr>
      <w:r w:rsidRPr="0094336D">
        <w:rPr>
          <w:color w:val="000000"/>
          <w:sz w:val="24"/>
          <w:szCs w:val="24"/>
        </w:rPr>
        <w:t xml:space="preserve">- копії документів, які підтверджують державну реєстрацію транспортного засобу; </w:t>
      </w:r>
    </w:p>
    <w:p w14:paraId="0B814391" w14:textId="77777777" w:rsidR="00E95D6A" w:rsidRPr="0094336D" w:rsidRDefault="00E95D6A" w:rsidP="00E95D6A">
      <w:pPr>
        <w:suppressAutoHyphens/>
        <w:jc w:val="both"/>
        <w:rPr>
          <w:color w:val="000000"/>
          <w:sz w:val="24"/>
          <w:szCs w:val="24"/>
        </w:rPr>
      </w:pPr>
      <w:r w:rsidRPr="0094336D">
        <w:rPr>
          <w:color w:val="000000"/>
          <w:sz w:val="24"/>
          <w:szCs w:val="24"/>
        </w:rPr>
        <w:t>- копії документів, що підтверджують право власності або користування на транспортн</w:t>
      </w:r>
      <w:r>
        <w:rPr>
          <w:color w:val="000000"/>
          <w:sz w:val="24"/>
          <w:szCs w:val="24"/>
        </w:rPr>
        <w:t>ий</w:t>
      </w:r>
      <w:r w:rsidRPr="0094336D">
        <w:rPr>
          <w:color w:val="000000"/>
          <w:sz w:val="24"/>
          <w:szCs w:val="24"/>
        </w:rPr>
        <w:t xml:space="preserve"> зас</w:t>
      </w:r>
      <w:r>
        <w:rPr>
          <w:color w:val="000000"/>
          <w:sz w:val="24"/>
          <w:szCs w:val="24"/>
        </w:rPr>
        <w:t>іб</w:t>
      </w:r>
      <w:r w:rsidRPr="0094336D">
        <w:rPr>
          <w:color w:val="000000"/>
          <w:sz w:val="24"/>
          <w:szCs w:val="24"/>
        </w:rPr>
        <w:t>, як</w:t>
      </w:r>
      <w:r>
        <w:rPr>
          <w:color w:val="000000"/>
          <w:sz w:val="24"/>
          <w:szCs w:val="24"/>
        </w:rPr>
        <w:t>ий</w:t>
      </w:r>
      <w:r w:rsidRPr="0094336D">
        <w:rPr>
          <w:color w:val="000000"/>
          <w:sz w:val="24"/>
          <w:szCs w:val="24"/>
        </w:rPr>
        <w:t xml:space="preserve"> пропону</w:t>
      </w:r>
      <w:r>
        <w:rPr>
          <w:color w:val="000000"/>
          <w:sz w:val="24"/>
          <w:szCs w:val="24"/>
        </w:rPr>
        <w:t>є</w:t>
      </w:r>
      <w:r w:rsidRPr="0094336D">
        <w:rPr>
          <w:color w:val="000000"/>
          <w:sz w:val="24"/>
          <w:szCs w:val="24"/>
        </w:rPr>
        <w:t>ться у тендерній пропозиції;</w:t>
      </w:r>
    </w:p>
    <w:p w14:paraId="7909BF4E" w14:textId="77777777" w:rsidR="00E95D6A" w:rsidRPr="0094336D" w:rsidRDefault="00E95D6A" w:rsidP="00E95D6A">
      <w:pPr>
        <w:suppressAutoHyphens/>
        <w:jc w:val="both"/>
        <w:rPr>
          <w:color w:val="000000"/>
          <w:sz w:val="24"/>
          <w:szCs w:val="24"/>
        </w:rPr>
      </w:pPr>
      <w:r w:rsidRPr="0094336D">
        <w:rPr>
          <w:color w:val="000000"/>
          <w:sz w:val="24"/>
          <w:szCs w:val="24"/>
        </w:rPr>
        <w:t>- поліс обов’язкового страхування страхового полісу ОСАГО на запропонован</w:t>
      </w:r>
      <w:r>
        <w:rPr>
          <w:color w:val="000000"/>
          <w:sz w:val="24"/>
          <w:szCs w:val="24"/>
        </w:rPr>
        <w:t>ий</w:t>
      </w:r>
      <w:r w:rsidRPr="0094336D">
        <w:rPr>
          <w:color w:val="000000"/>
          <w:sz w:val="24"/>
          <w:szCs w:val="24"/>
        </w:rPr>
        <w:t xml:space="preserve"> в тендерній пропозиції автомобіл</w:t>
      </w:r>
      <w:r>
        <w:rPr>
          <w:color w:val="000000"/>
          <w:sz w:val="24"/>
          <w:szCs w:val="24"/>
        </w:rPr>
        <w:t>ь</w:t>
      </w:r>
      <w:r w:rsidRPr="0094336D">
        <w:rPr>
          <w:color w:val="000000"/>
          <w:sz w:val="24"/>
          <w:szCs w:val="24"/>
        </w:rPr>
        <w:t xml:space="preserve">. </w:t>
      </w:r>
    </w:p>
    <w:p w14:paraId="05FD04EE" w14:textId="77777777" w:rsidR="00E95D6A" w:rsidRPr="0094336D" w:rsidRDefault="00E95D6A" w:rsidP="00E95D6A">
      <w:pPr>
        <w:suppressAutoHyphens/>
        <w:jc w:val="both"/>
        <w:rPr>
          <w:b/>
          <w:bCs/>
          <w:sz w:val="24"/>
          <w:szCs w:val="24"/>
          <w:lang w:eastAsia="ar-SA"/>
        </w:rPr>
      </w:pPr>
      <w:r w:rsidRPr="0094336D">
        <w:rPr>
          <w:color w:val="000000"/>
          <w:sz w:val="24"/>
          <w:szCs w:val="24"/>
        </w:rPr>
        <w:t>У разі закінчення строку дії документів, які надаються учасником (свідоцтв, сертифікатів, дозволів, ліцензій, довідок, полісів тощо) у період проведення процедури закупівлі та на час виконання договору учасник у складі тендерної пропозиції має надати гарантійний лист в довільній формі щодо зобов’язання їх отримання учасником.</w:t>
      </w:r>
    </w:p>
    <w:p w14:paraId="43DF6D2F" w14:textId="77777777" w:rsidR="00F25722" w:rsidRPr="005446CE" w:rsidRDefault="00F25722" w:rsidP="005446CE">
      <w:pPr>
        <w:jc w:val="center"/>
        <w:rPr>
          <w:b/>
          <w:lang w:eastAsia="uk-UA"/>
        </w:rPr>
      </w:pPr>
    </w:p>
    <w:p w14:paraId="6D6C79F1" w14:textId="77777777" w:rsidR="005446CE" w:rsidRPr="005446CE" w:rsidRDefault="005446CE" w:rsidP="005446CE">
      <w:pPr>
        <w:jc w:val="center"/>
        <w:rPr>
          <w:b/>
          <w:lang w:eastAsia="uk-UA"/>
        </w:rPr>
      </w:pPr>
    </w:p>
    <w:p w14:paraId="758EF288" w14:textId="77777777" w:rsidR="00F25722" w:rsidRPr="005446CE" w:rsidRDefault="00F25722" w:rsidP="00F25722">
      <w:pPr>
        <w:widowControl w:val="0"/>
        <w:autoSpaceDE w:val="0"/>
        <w:autoSpaceDN w:val="0"/>
        <w:ind w:right="412"/>
        <w:jc w:val="both"/>
        <w:rPr>
          <w:sz w:val="22"/>
          <w:szCs w:val="22"/>
          <w:lang w:eastAsia="uk-UA"/>
        </w:rPr>
      </w:pPr>
      <w:r w:rsidRPr="005446CE">
        <w:rPr>
          <w:sz w:val="22"/>
          <w:szCs w:val="22"/>
          <w:lang w:eastAsia="uk-UA"/>
        </w:rPr>
        <w:t>Примітка:</w:t>
      </w:r>
    </w:p>
    <w:p w14:paraId="4DCCF3F1" w14:textId="77777777" w:rsidR="00F25722" w:rsidRPr="005446CE" w:rsidRDefault="00F25722" w:rsidP="00F25722">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4AB73EB0" w14:textId="77777777" w:rsidR="00F25722" w:rsidRPr="005446CE" w:rsidRDefault="00F25722" w:rsidP="00F25722">
      <w:pPr>
        <w:keepNext/>
        <w:keepLines/>
        <w:spacing w:line="259" w:lineRule="auto"/>
        <w:jc w:val="right"/>
        <w:outlineLvl w:val="1"/>
        <w:rPr>
          <w:rFonts w:eastAsia="Calibri"/>
          <w:b/>
          <w:lang w:eastAsia="uk-UA"/>
        </w:rPr>
      </w:pPr>
    </w:p>
    <w:p w14:paraId="72ECD37B" w14:textId="77777777" w:rsidR="00F25722" w:rsidRDefault="00F25722" w:rsidP="00F25722">
      <w:pPr>
        <w:ind w:right="190"/>
        <w:rPr>
          <w:b/>
          <w:sz w:val="24"/>
          <w:szCs w:val="22"/>
          <w:lang w:eastAsia="uk-UA"/>
        </w:rPr>
      </w:pPr>
    </w:p>
    <w:p w14:paraId="027A04F5" w14:textId="77777777" w:rsidR="00F25722" w:rsidRPr="005446CE" w:rsidRDefault="00F25722" w:rsidP="00F25722">
      <w:pPr>
        <w:ind w:right="190"/>
        <w:rPr>
          <w:b/>
          <w:sz w:val="24"/>
          <w:szCs w:val="22"/>
          <w:lang w:eastAsia="uk-UA"/>
        </w:rPr>
      </w:pPr>
    </w:p>
    <w:p w14:paraId="1E1CD471" w14:textId="77777777" w:rsidR="005446CE" w:rsidRPr="005446CE" w:rsidRDefault="005446CE" w:rsidP="005446CE">
      <w:pPr>
        <w:jc w:val="center"/>
        <w:rPr>
          <w:b/>
          <w:smallCaps/>
          <w:sz w:val="22"/>
          <w:szCs w:val="22"/>
          <w:lang w:eastAsia="uk-UA"/>
        </w:rPr>
      </w:pPr>
    </w:p>
    <w:bookmarkEnd w:id="29"/>
    <w:p w14:paraId="530EB7B0"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6A9B419"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676F2920" w14:textId="77777777" w:rsidR="005446CE" w:rsidRPr="005446CE" w:rsidRDefault="005446CE" w:rsidP="005446CE">
      <w:pPr>
        <w:suppressAutoHyphens/>
        <w:jc w:val="right"/>
        <w:rPr>
          <w:b/>
          <w:bCs/>
          <w:sz w:val="24"/>
          <w:szCs w:val="24"/>
          <w:lang w:eastAsia="ar-SA"/>
        </w:rPr>
      </w:pPr>
    </w:p>
    <w:p w14:paraId="2E89AF2E"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73124988"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1F9BCDBC"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37306B5B" w14:textId="77777777" w:rsidR="005446CE" w:rsidRPr="005446CE" w:rsidRDefault="005446CE" w:rsidP="005446CE">
      <w:pPr>
        <w:suppressAutoHyphens/>
        <w:jc w:val="center"/>
        <w:rPr>
          <w:b/>
          <w:bCs/>
          <w:sz w:val="24"/>
          <w:szCs w:val="24"/>
          <w:lang w:eastAsia="ar-SA"/>
        </w:rPr>
      </w:pPr>
    </w:p>
    <w:p w14:paraId="57935587" w14:textId="77777777" w:rsidR="005446CE" w:rsidRPr="005446CE" w:rsidRDefault="005446CE" w:rsidP="005446CE">
      <w:pPr>
        <w:suppressAutoHyphens/>
        <w:jc w:val="center"/>
        <w:rPr>
          <w:b/>
          <w:bCs/>
          <w:sz w:val="24"/>
          <w:szCs w:val="24"/>
          <w:lang w:eastAsia="ar-SA"/>
        </w:rPr>
      </w:pPr>
    </w:p>
    <w:p w14:paraId="4A450338"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549959C1" w14:textId="77777777" w:rsidR="005446CE" w:rsidRPr="005446CE" w:rsidRDefault="005446CE" w:rsidP="005446CE">
      <w:pPr>
        <w:suppressAutoHyphens/>
        <w:jc w:val="center"/>
        <w:rPr>
          <w:b/>
          <w:bCs/>
          <w:sz w:val="24"/>
          <w:szCs w:val="24"/>
          <w:lang w:eastAsia="ar-SA"/>
        </w:rPr>
      </w:pPr>
    </w:p>
    <w:p w14:paraId="1A1515DC"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35F45D1C"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7AA4B9E2" w14:textId="77777777" w:rsidR="005446CE" w:rsidRPr="005446CE" w:rsidRDefault="005446CE" w:rsidP="005446CE">
      <w:pPr>
        <w:suppressAutoHyphens/>
        <w:rPr>
          <w:sz w:val="24"/>
          <w:szCs w:val="24"/>
          <w:lang w:eastAsia="ar-SA"/>
        </w:rPr>
      </w:pPr>
    </w:p>
    <w:p w14:paraId="1C7C1495" w14:textId="77777777" w:rsidR="005446CE" w:rsidRPr="005446CE" w:rsidRDefault="005446CE" w:rsidP="005446CE">
      <w:pPr>
        <w:suppressAutoHyphens/>
        <w:rPr>
          <w:sz w:val="24"/>
          <w:szCs w:val="24"/>
          <w:lang w:eastAsia="ar-SA"/>
        </w:rPr>
      </w:pPr>
    </w:p>
    <w:p w14:paraId="5F2E46CF" w14:textId="77777777" w:rsidR="005446CE" w:rsidRPr="005446CE" w:rsidRDefault="005446CE" w:rsidP="005446CE">
      <w:pPr>
        <w:suppressAutoHyphens/>
        <w:rPr>
          <w:sz w:val="24"/>
          <w:szCs w:val="24"/>
          <w:lang w:eastAsia="ar-SA"/>
        </w:rPr>
      </w:pPr>
    </w:p>
    <w:p w14:paraId="0D5F5343" w14:textId="77777777" w:rsidR="005446CE" w:rsidRPr="005446CE" w:rsidRDefault="005446CE" w:rsidP="005446CE">
      <w:pPr>
        <w:suppressAutoHyphens/>
        <w:rPr>
          <w:sz w:val="24"/>
          <w:szCs w:val="24"/>
          <w:lang w:eastAsia="ar-SA"/>
        </w:rPr>
      </w:pPr>
    </w:p>
    <w:p w14:paraId="1D09DF93" w14:textId="77777777" w:rsidR="005446CE" w:rsidRPr="005446CE" w:rsidRDefault="005446CE" w:rsidP="005446CE">
      <w:pPr>
        <w:suppressAutoHyphens/>
        <w:rPr>
          <w:sz w:val="24"/>
          <w:szCs w:val="24"/>
          <w:lang w:eastAsia="ar-SA"/>
        </w:rPr>
      </w:pPr>
    </w:p>
    <w:p w14:paraId="1ED2C0A7" w14:textId="77777777" w:rsidR="005446CE" w:rsidRPr="005446CE" w:rsidRDefault="005446CE" w:rsidP="005446CE">
      <w:pPr>
        <w:spacing w:line="259" w:lineRule="auto"/>
        <w:ind w:hanging="2"/>
        <w:jc w:val="right"/>
        <w:rPr>
          <w:sz w:val="24"/>
          <w:szCs w:val="24"/>
          <w:lang w:eastAsia="ar-SA"/>
        </w:rPr>
      </w:pPr>
    </w:p>
    <w:p w14:paraId="16358DA1" w14:textId="77777777" w:rsidR="005446CE" w:rsidRPr="005446CE" w:rsidRDefault="005446CE" w:rsidP="005446CE">
      <w:pPr>
        <w:spacing w:line="259" w:lineRule="auto"/>
        <w:ind w:hanging="2"/>
        <w:jc w:val="right"/>
        <w:rPr>
          <w:sz w:val="24"/>
          <w:szCs w:val="24"/>
          <w:lang w:eastAsia="ar-SA"/>
        </w:rPr>
      </w:pPr>
    </w:p>
    <w:p w14:paraId="1F870D7E" w14:textId="77777777" w:rsidR="005446CE" w:rsidRPr="005446CE" w:rsidRDefault="005446CE" w:rsidP="005446CE">
      <w:pPr>
        <w:spacing w:line="259" w:lineRule="auto"/>
        <w:ind w:hanging="2"/>
        <w:jc w:val="right"/>
        <w:rPr>
          <w:sz w:val="24"/>
          <w:szCs w:val="24"/>
          <w:lang w:eastAsia="ar-SA"/>
        </w:rPr>
      </w:pPr>
    </w:p>
    <w:p w14:paraId="1B1D5080" w14:textId="77777777" w:rsidR="005446CE" w:rsidRPr="005446CE" w:rsidRDefault="005446CE" w:rsidP="005446CE">
      <w:pPr>
        <w:spacing w:line="259" w:lineRule="auto"/>
        <w:ind w:hanging="2"/>
        <w:jc w:val="right"/>
        <w:rPr>
          <w:sz w:val="24"/>
          <w:szCs w:val="24"/>
          <w:lang w:eastAsia="ar-SA"/>
        </w:rPr>
      </w:pPr>
    </w:p>
    <w:p w14:paraId="4EA5FB0B" w14:textId="77777777" w:rsidR="005446CE" w:rsidRPr="005446CE" w:rsidRDefault="005446CE" w:rsidP="005446CE">
      <w:pPr>
        <w:spacing w:line="259" w:lineRule="auto"/>
        <w:ind w:hanging="2"/>
        <w:jc w:val="right"/>
        <w:rPr>
          <w:sz w:val="24"/>
          <w:szCs w:val="24"/>
          <w:lang w:eastAsia="ar-SA"/>
        </w:rPr>
      </w:pPr>
    </w:p>
    <w:p w14:paraId="509CA5D8" w14:textId="77777777" w:rsidR="005446CE" w:rsidRPr="005446CE" w:rsidRDefault="005446CE" w:rsidP="005446CE">
      <w:pPr>
        <w:spacing w:line="259" w:lineRule="auto"/>
        <w:ind w:hanging="2"/>
        <w:jc w:val="right"/>
        <w:rPr>
          <w:sz w:val="24"/>
          <w:szCs w:val="24"/>
          <w:lang w:eastAsia="ar-SA"/>
        </w:rPr>
      </w:pPr>
    </w:p>
    <w:p w14:paraId="249328EF" w14:textId="77777777" w:rsidR="005446CE" w:rsidRPr="005446CE" w:rsidRDefault="005446CE" w:rsidP="005446CE">
      <w:pPr>
        <w:spacing w:line="259" w:lineRule="auto"/>
        <w:ind w:hanging="2"/>
        <w:jc w:val="right"/>
        <w:rPr>
          <w:sz w:val="24"/>
          <w:szCs w:val="24"/>
          <w:lang w:eastAsia="ar-SA"/>
        </w:rPr>
      </w:pPr>
    </w:p>
    <w:p w14:paraId="3C962E05" w14:textId="77777777" w:rsidR="00566C64" w:rsidRDefault="00566C64"/>
    <w:sectPr w:rsidR="00566C64" w:rsidSect="001C1F16">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295B" w14:textId="77777777" w:rsidR="00B26155" w:rsidRDefault="00B26155">
      <w:r>
        <w:separator/>
      </w:r>
    </w:p>
  </w:endnote>
  <w:endnote w:type="continuationSeparator" w:id="0">
    <w:p w14:paraId="0F640C20" w14:textId="77777777" w:rsidR="00B26155" w:rsidRDefault="00B2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8D28" w14:textId="77777777" w:rsidR="00A61B49" w:rsidRDefault="00A61B49">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0072F3C7" w14:textId="77777777" w:rsidR="00A61B49" w:rsidRDefault="00A61B49">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F0A7" w14:textId="77777777" w:rsidR="00A61B49" w:rsidRDefault="00A61B49" w:rsidP="001A2F0E">
    <w:pPr>
      <w:tabs>
        <w:tab w:val="center" w:pos="4677"/>
        <w:tab w:val="right" w:pos="9355"/>
      </w:tabs>
      <w:ind w:hanging="2"/>
      <w:jc w:val="center"/>
      <w:rPr>
        <w:sz w:val="24"/>
        <w:szCs w:val="24"/>
      </w:rPr>
    </w:pPr>
  </w:p>
  <w:p w14:paraId="6C8C15D3" w14:textId="77777777" w:rsidR="00A61B49" w:rsidRDefault="00A61B49">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85AF" w14:textId="77777777" w:rsidR="00B26155" w:rsidRDefault="00B26155">
      <w:r>
        <w:separator/>
      </w:r>
    </w:p>
  </w:footnote>
  <w:footnote w:type="continuationSeparator" w:id="0">
    <w:p w14:paraId="0E452D7C" w14:textId="77777777" w:rsidR="00B26155" w:rsidRDefault="00B2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E22E" w14:textId="77777777" w:rsidR="00A61B49" w:rsidRDefault="00A61B49">
    <w:pPr>
      <w:pStyle w:val="a9"/>
      <w:jc w:val="center"/>
    </w:pPr>
    <w:r>
      <w:fldChar w:fldCharType="begin"/>
    </w:r>
    <w:r>
      <w:instrText>PAGE   \* MERGEFORMAT</w:instrText>
    </w:r>
    <w:r>
      <w:fldChar w:fldCharType="separate"/>
    </w:r>
    <w:r>
      <w:rPr>
        <w:noProof/>
      </w:rPr>
      <w:t>25</w:t>
    </w:r>
    <w:r>
      <w:rPr>
        <w:noProof/>
      </w:rPr>
      <w:fldChar w:fldCharType="end"/>
    </w:r>
  </w:p>
  <w:p w14:paraId="7C52F23F" w14:textId="77777777" w:rsidR="00A61B49" w:rsidRDefault="00A61B4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DB41" w14:textId="77777777" w:rsidR="00A61B49" w:rsidRPr="00392AB6" w:rsidRDefault="00A61B49"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12D4"/>
    <w:rsid w:val="001459A2"/>
    <w:rsid w:val="00153ED6"/>
    <w:rsid w:val="00165078"/>
    <w:rsid w:val="001A2F0E"/>
    <w:rsid w:val="001C1F16"/>
    <w:rsid w:val="00226453"/>
    <w:rsid w:val="00235E3D"/>
    <w:rsid w:val="00254F24"/>
    <w:rsid w:val="00335D5D"/>
    <w:rsid w:val="0038283A"/>
    <w:rsid w:val="003E11FA"/>
    <w:rsid w:val="00403E6B"/>
    <w:rsid w:val="00422EE7"/>
    <w:rsid w:val="00445829"/>
    <w:rsid w:val="00461F39"/>
    <w:rsid w:val="004E144E"/>
    <w:rsid w:val="005324B4"/>
    <w:rsid w:val="00533DCE"/>
    <w:rsid w:val="00541E15"/>
    <w:rsid w:val="005446CE"/>
    <w:rsid w:val="00566C64"/>
    <w:rsid w:val="005C1647"/>
    <w:rsid w:val="005C3074"/>
    <w:rsid w:val="005D5826"/>
    <w:rsid w:val="005E36A3"/>
    <w:rsid w:val="00626102"/>
    <w:rsid w:val="0067750B"/>
    <w:rsid w:val="00682340"/>
    <w:rsid w:val="00683E3C"/>
    <w:rsid w:val="00690312"/>
    <w:rsid w:val="006A40C9"/>
    <w:rsid w:val="00723A5F"/>
    <w:rsid w:val="00824106"/>
    <w:rsid w:val="008369A2"/>
    <w:rsid w:val="0086556B"/>
    <w:rsid w:val="00865967"/>
    <w:rsid w:val="008843F8"/>
    <w:rsid w:val="00884CCB"/>
    <w:rsid w:val="008C644E"/>
    <w:rsid w:val="00981372"/>
    <w:rsid w:val="009E2BD7"/>
    <w:rsid w:val="00A10997"/>
    <w:rsid w:val="00A61B49"/>
    <w:rsid w:val="00A66279"/>
    <w:rsid w:val="00A71764"/>
    <w:rsid w:val="00AC1C86"/>
    <w:rsid w:val="00AC1EF5"/>
    <w:rsid w:val="00AC41F4"/>
    <w:rsid w:val="00B26155"/>
    <w:rsid w:val="00B97F71"/>
    <w:rsid w:val="00C070F5"/>
    <w:rsid w:val="00C33C28"/>
    <w:rsid w:val="00C550D2"/>
    <w:rsid w:val="00C7009D"/>
    <w:rsid w:val="00CC6E66"/>
    <w:rsid w:val="00CD30C5"/>
    <w:rsid w:val="00D53253"/>
    <w:rsid w:val="00DA1D05"/>
    <w:rsid w:val="00DC03E7"/>
    <w:rsid w:val="00DC773E"/>
    <w:rsid w:val="00DF0B43"/>
    <w:rsid w:val="00E043AB"/>
    <w:rsid w:val="00E56026"/>
    <w:rsid w:val="00E95D6A"/>
    <w:rsid w:val="00ED09D2"/>
    <w:rsid w:val="00EE4E1D"/>
    <w:rsid w:val="00EF4F01"/>
    <w:rsid w:val="00F25722"/>
    <w:rsid w:val="00F30E7A"/>
    <w:rsid w:val="00F601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D94725"/>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28</Pages>
  <Words>50972</Words>
  <Characters>29055</Characters>
  <Application>Microsoft Office Word</Application>
  <DocSecurity>0</DocSecurity>
  <Lines>242</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ROZUMNIKI</cp:lastModifiedBy>
  <cp:revision>4</cp:revision>
  <cp:lastPrinted>2024-03-01T09:09:00Z</cp:lastPrinted>
  <dcterms:created xsi:type="dcterms:W3CDTF">2023-05-23T08:32:00Z</dcterms:created>
  <dcterms:modified xsi:type="dcterms:W3CDTF">2024-03-01T09:27:00Z</dcterms:modified>
</cp:coreProperties>
</file>