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36B7"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07DEC514" w14:textId="77777777" w:rsidR="00DF5AD1" w:rsidRPr="00235F4A" w:rsidRDefault="00DF5AD1" w:rsidP="00DF5AD1">
      <w:pPr>
        <w:pStyle w:val="aa"/>
        <w:spacing w:before="0" w:beforeAutospacing="0" w:after="0" w:afterAutospacing="0"/>
        <w:jc w:val="center"/>
        <w:rPr>
          <w:b/>
          <w:bCs/>
          <w:sz w:val="32"/>
          <w:szCs w:val="32"/>
        </w:rPr>
      </w:pPr>
    </w:p>
    <w:p w14:paraId="083B4565" w14:textId="77777777" w:rsidR="00DF5AD1" w:rsidRPr="00235F4A" w:rsidRDefault="00DF5AD1" w:rsidP="00DF5AD1">
      <w:pPr>
        <w:pStyle w:val="aa"/>
        <w:spacing w:before="0" w:beforeAutospacing="0" w:after="0" w:afterAutospacing="0"/>
        <w:jc w:val="center"/>
        <w:rPr>
          <w:b/>
          <w:bCs/>
          <w:sz w:val="32"/>
          <w:szCs w:val="32"/>
        </w:rPr>
      </w:pPr>
    </w:p>
    <w:p w14:paraId="64E1DED9" w14:textId="77777777" w:rsidR="00DF5AD1" w:rsidRPr="00235F4A" w:rsidRDefault="00DF5AD1" w:rsidP="00DF5AD1">
      <w:pPr>
        <w:pStyle w:val="aa"/>
        <w:spacing w:before="0" w:beforeAutospacing="0" w:after="0" w:afterAutospacing="0"/>
        <w:rPr>
          <w:b/>
          <w:bCs/>
        </w:rPr>
      </w:pPr>
    </w:p>
    <w:p w14:paraId="482F1CA6" w14:textId="77777777" w:rsidR="00DF5AD1" w:rsidRPr="00235F4A" w:rsidRDefault="00DF5AD1" w:rsidP="00DF5AD1">
      <w:pPr>
        <w:pStyle w:val="aa"/>
        <w:spacing w:before="0" w:beforeAutospacing="0" w:after="0" w:afterAutospacing="0"/>
        <w:rPr>
          <w:b/>
          <w:bCs/>
        </w:rPr>
      </w:pPr>
    </w:p>
    <w:p w14:paraId="526AE2C5"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698A90EE"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03E6F3D9" w14:textId="7257E073" w:rsidR="00DF5AD1" w:rsidRPr="00244D39" w:rsidRDefault="00DF5AD1" w:rsidP="00DF5AD1">
      <w:pPr>
        <w:pStyle w:val="aa"/>
        <w:spacing w:before="0" w:beforeAutospacing="0" w:after="0" w:afterAutospacing="0"/>
        <w:ind w:left="4962"/>
        <w:rPr>
          <w:b/>
          <w:bCs/>
        </w:rPr>
      </w:pPr>
      <w:r w:rsidRPr="00244D39">
        <w:rPr>
          <w:b/>
          <w:bCs/>
        </w:rPr>
        <w:t xml:space="preserve">№ </w:t>
      </w:r>
      <w:r w:rsidR="00577499">
        <w:rPr>
          <w:b/>
          <w:bCs/>
          <w:lang w:val="ru-RU"/>
        </w:rPr>
        <w:t>8</w:t>
      </w:r>
      <w:r w:rsidR="00601584">
        <w:rPr>
          <w:b/>
          <w:bCs/>
          <w:lang w:val="ru-RU"/>
        </w:rPr>
        <w:t>8</w:t>
      </w:r>
      <w:r w:rsidR="00560ECC" w:rsidRPr="00244D39">
        <w:rPr>
          <w:b/>
          <w:bCs/>
          <w:lang w:val="ru-RU"/>
        </w:rPr>
        <w:t xml:space="preserve"> </w:t>
      </w:r>
      <w:r w:rsidRPr="00244D39">
        <w:rPr>
          <w:b/>
          <w:bCs/>
        </w:rPr>
        <w:t xml:space="preserve">від </w:t>
      </w:r>
      <w:r w:rsidR="00577499">
        <w:rPr>
          <w:b/>
          <w:bCs/>
          <w:lang w:val="ru-RU"/>
        </w:rPr>
        <w:t>0</w:t>
      </w:r>
      <w:r w:rsidR="00601584">
        <w:rPr>
          <w:b/>
          <w:bCs/>
          <w:lang w:val="ru-RU"/>
        </w:rPr>
        <w:t>5</w:t>
      </w:r>
      <w:r w:rsidR="00772552" w:rsidRPr="00244D39">
        <w:rPr>
          <w:b/>
          <w:bCs/>
          <w:lang w:val="ru-RU"/>
        </w:rPr>
        <w:t>.</w:t>
      </w:r>
      <w:r w:rsidR="00577499">
        <w:rPr>
          <w:b/>
          <w:bCs/>
          <w:lang w:val="ru-RU"/>
        </w:rPr>
        <w:t>03</w:t>
      </w:r>
      <w:r w:rsidR="002B0F01" w:rsidRPr="00244D39">
        <w:rPr>
          <w:b/>
          <w:bCs/>
          <w:lang w:val="ru-RU"/>
        </w:rPr>
        <w:t>.202</w:t>
      </w:r>
      <w:r w:rsidR="00577499">
        <w:rPr>
          <w:b/>
          <w:bCs/>
          <w:lang w:val="ru-RU"/>
        </w:rPr>
        <w:t>4</w:t>
      </w:r>
      <w:r w:rsidRPr="00244D39">
        <w:rPr>
          <w:b/>
          <w:bCs/>
        </w:rPr>
        <w:t>р.</w:t>
      </w:r>
    </w:p>
    <w:p w14:paraId="4E258933" w14:textId="77777777" w:rsidR="00DF5AD1" w:rsidRPr="00235F4A" w:rsidRDefault="00DF5AD1" w:rsidP="00DF5AD1">
      <w:pPr>
        <w:pStyle w:val="aa"/>
        <w:spacing w:before="0" w:beforeAutospacing="0" w:after="0" w:afterAutospacing="0"/>
        <w:ind w:left="4962"/>
        <w:rPr>
          <w:b/>
          <w:bCs/>
        </w:rPr>
      </w:pPr>
    </w:p>
    <w:p w14:paraId="110D3A4E"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43826E78" w14:textId="78D4A908"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577499">
        <w:rPr>
          <w:b/>
          <w:bCs/>
        </w:rPr>
        <w:t>І.Л. Нечепоренко</w:t>
      </w:r>
    </w:p>
    <w:p w14:paraId="7DD4CAE8" w14:textId="77777777" w:rsidR="00542449" w:rsidRDefault="00542449">
      <w:pPr>
        <w:spacing w:after="0" w:line="240" w:lineRule="auto"/>
        <w:rPr>
          <w:rFonts w:ascii="Times New Roman" w:eastAsia="Times New Roman" w:hAnsi="Times New Roman" w:cs="Times New Roman"/>
          <w:b/>
          <w:color w:val="000000"/>
          <w:sz w:val="24"/>
          <w:szCs w:val="24"/>
        </w:rPr>
      </w:pPr>
    </w:p>
    <w:p w14:paraId="677913E6" w14:textId="77777777" w:rsidR="00542449" w:rsidRDefault="00542449">
      <w:pPr>
        <w:spacing w:after="0" w:line="240" w:lineRule="auto"/>
        <w:rPr>
          <w:rFonts w:ascii="Times New Roman" w:eastAsia="Times New Roman" w:hAnsi="Times New Roman" w:cs="Times New Roman"/>
          <w:b/>
          <w:color w:val="000000"/>
          <w:sz w:val="24"/>
          <w:szCs w:val="24"/>
        </w:rPr>
      </w:pPr>
    </w:p>
    <w:p w14:paraId="2AFD54DE" w14:textId="77777777" w:rsidR="00542449" w:rsidRDefault="00542449">
      <w:pPr>
        <w:spacing w:after="0" w:line="240" w:lineRule="auto"/>
        <w:rPr>
          <w:rFonts w:ascii="Times New Roman" w:eastAsia="Times New Roman" w:hAnsi="Times New Roman" w:cs="Times New Roman"/>
          <w:b/>
          <w:color w:val="000000"/>
          <w:sz w:val="24"/>
          <w:szCs w:val="24"/>
        </w:rPr>
      </w:pPr>
    </w:p>
    <w:p w14:paraId="53AD9B38" w14:textId="77777777" w:rsidR="00542449" w:rsidRDefault="00542449">
      <w:pPr>
        <w:spacing w:after="0" w:line="240" w:lineRule="auto"/>
        <w:rPr>
          <w:rFonts w:ascii="Times New Roman" w:eastAsia="Times New Roman" w:hAnsi="Times New Roman" w:cs="Times New Roman"/>
          <w:b/>
          <w:color w:val="000000"/>
          <w:sz w:val="24"/>
          <w:szCs w:val="24"/>
        </w:rPr>
      </w:pPr>
    </w:p>
    <w:p w14:paraId="462893A0" w14:textId="77777777" w:rsidR="00542449" w:rsidRDefault="00542449">
      <w:pPr>
        <w:spacing w:after="0" w:line="240" w:lineRule="auto"/>
        <w:rPr>
          <w:rFonts w:ascii="Times New Roman" w:eastAsia="Times New Roman" w:hAnsi="Times New Roman" w:cs="Times New Roman"/>
          <w:b/>
          <w:color w:val="000000"/>
          <w:sz w:val="24"/>
          <w:szCs w:val="24"/>
        </w:rPr>
      </w:pPr>
    </w:p>
    <w:p w14:paraId="1DB44AA0" w14:textId="77777777" w:rsidR="00542449" w:rsidRDefault="00542449">
      <w:pPr>
        <w:spacing w:after="0" w:line="240" w:lineRule="auto"/>
        <w:rPr>
          <w:rFonts w:ascii="Times New Roman" w:eastAsia="Times New Roman" w:hAnsi="Times New Roman" w:cs="Times New Roman"/>
          <w:b/>
          <w:color w:val="000000"/>
          <w:sz w:val="24"/>
          <w:szCs w:val="24"/>
        </w:rPr>
      </w:pPr>
    </w:p>
    <w:p w14:paraId="289FAC60"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A4A6F6" w14:textId="77777777" w:rsidR="00542449" w:rsidRPr="00CA5D44" w:rsidRDefault="006858AE" w:rsidP="00CB42E8">
      <w:pPr>
        <w:spacing w:after="0" w:line="240" w:lineRule="auto"/>
        <w:jc w:val="center"/>
        <w:rPr>
          <w:rFonts w:ascii="Times New Roman" w:eastAsia="Times New Roman" w:hAnsi="Times New Roman" w:cs="Times New Roman"/>
          <w:b/>
          <w:color w:val="000000"/>
          <w:sz w:val="32"/>
          <w:szCs w:val="32"/>
        </w:rPr>
      </w:pPr>
      <w:r w:rsidRPr="00CB42E8">
        <w:rPr>
          <w:rFonts w:ascii="Times New Roman" w:eastAsia="Times New Roman" w:hAnsi="Times New Roman" w:cs="Times New Roman"/>
          <w:b/>
          <w:color w:val="000000"/>
          <w:sz w:val="32"/>
          <w:szCs w:val="32"/>
        </w:rPr>
        <w:t>ТЕНДЕРНА ДОКУМЕНТАЦІЯ</w:t>
      </w:r>
      <w:r w:rsidR="00CA5D44" w:rsidRPr="00CA5D44">
        <w:rPr>
          <w:rFonts w:ascii="Times New Roman" w:eastAsia="Times New Roman" w:hAnsi="Times New Roman" w:cs="Times New Roman"/>
          <w:b/>
          <w:color w:val="000000"/>
          <w:sz w:val="32"/>
          <w:szCs w:val="32"/>
          <w:lang w:val="ru-RU"/>
        </w:rPr>
        <w:t xml:space="preserve"> </w:t>
      </w:r>
    </w:p>
    <w:p w14:paraId="17A5D4CE" w14:textId="77777777" w:rsidR="00542449" w:rsidRPr="00CB42E8" w:rsidRDefault="006858AE" w:rsidP="00CB42E8">
      <w:pPr>
        <w:spacing w:before="240" w:after="0" w:line="240" w:lineRule="auto"/>
        <w:jc w:val="center"/>
        <w:rPr>
          <w:rFonts w:ascii="Times New Roman" w:eastAsia="Times New Roman" w:hAnsi="Times New Roman" w:cs="Times New Roman"/>
          <w:b/>
          <w:sz w:val="32"/>
          <w:szCs w:val="32"/>
        </w:rPr>
      </w:pPr>
      <w:r w:rsidRPr="00CB42E8">
        <w:rPr>
          <w:rFonts w:ascii="Times New Roman" w:eastAsia="Times New Roman" w:hAnsi="Times New Roman" w:cs="Times New Roman"/>
          <w:color w:val="000000"/>
          <w:sz w:val="32"/>
          <w:szCs w:val="32"/>
        </w:rPr>
        <w:t xml:space="preserve">по процедурі </w:t>
      </w:r>
      <w:r w:rsidR="00CB42E8" w:rsidRPr="00CB42E8">
        <w:rPr>
          <w:rFonts w:ascii="Times New Roman" w:eastAsia="Times New Roman" w:hAnsi="Times New Roman" w:cs="Times New Roman"/>
          <w:color w:val="000000"/>
          <w:sz w:val="32"/>
          <w:szCs w:val="32"/>
        </w:rPr>
        <w:t xml:space="preserve">відкриті торги </w:t>
      </w:r>
      <w:r w:rsidR="00CB42E8" w:rsidRPr="00CB42E8">
        <w:rPr>
          <w:rFonts w:ascii="Times New Roman" w:eastAsia="Times New Roman" w:hAnsi="Times New Roman" w:cs="Times New Roman"/>
          <w:sz w:val="32"/>
          <w:szCs w:val="32"/>
        </w:rPr>
        <w:t>з особливостями</w:t>
      </w:r>
    </w:p>
    <w:p w14:paraId="4FE1A778" w14:textId="77777777" w:rsidR="00DF5AD1" w:rsidRPr="00CB42E8" w:rsidRDefault="00DF5AD1" w:rsidP="00CB42E8">
      <w:pPr>
        <w:spacing w:before="240" w:after="0" w:line="240" w:lineRule="auto"/>
        <w:jc w:val="center"/>
        <w:rPr>
          <w:rFonts w:ascii="Times New Roman" w:eastAsia="Times New Roman" w:hAnsi="Times New Roman" w:cs="Times New Roman"/>
          <w:color w:val="4A86E8"/>
          <w:sz w:val="32"/>
          <w:szCs w:val="32"/>
        </w:rPr>
      </w:pPr>
    </w:p>
    <w:p w14:paraId="74995AA5" w14:textId="6629D0BB" w:rsidR="002E7EB8" w:rsidRPr="000A0055" w:rsidRDefault="00DF5AD1" w:rsidP="002F3ADC">
      <w:pPr>
        <w:tabs>
          <w:tab w:val="left" w:pos="0"/>
          <w:tab w:val="left" w:pos="567"/>
          <w:tab w:val="left" w:pos="851"/>
        </w:tabs>
        <w:spacing w:after="0" w:line="240" w:lineRule="auto"/>
        <w:jc w:val="center"/>
        <w:rPr>
          <w:rFonts w:ascii="Times New Roman" w:hAnsi="Times New Roman" w:cs="Times New Roman"/>
          <w:bCs/>
          <w:sz w:val="32"/>
          <w:szCs w:val="36"/>
          <w:lang w:val="ru-RU"/>
        </w:rPr>
      </w:pPr>
      <w:r w:rsidRPr="004F1153">
        <w:rPr>
          <w:rFonts w:ascii="Times New Roman" w:hAnsi="Times New Roman" w:cs="Times New Roman"/>
          <w:sz w:val="28"/>
          <w:szCs w:val="32"/>
        </w:rPr>
        <w:t xml:space="preserve">на закупівлю </w:t>
      </w:r>
    </w:p>
    <w:p w14:paraId="3A376999" w14:textId="2DC324CE" w:rsidR="00112335" w:rsidRPr="009F274A" w:rsidRDefault="002F3ADC" w:rsidP="00112335">
      <w:pPr>
        <w:pStyle w:val="1"/>
        <w:shd w:val="clear" w:color="auto" w:fill="FFFFFF"/>
        <w:spacing w:before="0" w:after="0"/>
        <w:jc w:val="center"/>
        <w:rPr>
          <w:rFonts w:ascii="Times New Roman" w:hAnsi="Times New Roman"/>
          <w:bCs/>
          <w:sz w:val="28"/>
          <w:szCs w:val="32"/>
          <w:lang w:val="ru-RU"/>
        </w:rPr>
      </w:pPr>
      <w:r w:rsidRPr="00112335">
        <w:rPr>
          <w:rFonts w:ascii="Times New Roman" w:hAnsi="Times New Roman" w:cs="Times New Roman"/>
          <w:sz w:val="28"/>
          <w:szCs w:val="32"/>
        </w:rPr>
        <w:t>«</w:t>
      </w:r>
      <w:r w:rsidR="00112335" w:rsidRPr="00112335">
        <w:rPr>
          <w:rStyle w:val="docdata"/>
          <w:rFonts w:ascii="Times New Roman" w:hAnsi="Times New Roman"/>
          <w:sz w:val="28"/>
          <w:szCs w:val="32"/>
          <w:shd w:val="clear" w:color="auto" w:fill="FFFFFF"/>
        </w:rPr>
        <w:t xml:space="preserve">Поточний ремонт </w:t>
      </w:r>
      <w:r w:rsidR="00577499">
        <w:rPr>
          <w:rStyle w:val="docdata"/>
          <w:rFonts w:ascii="Times New Roman" w:hAnsi="Times New Roman"/>
          <w:sz w:val="28"/>
          <w:szCs w:val="32"/>
          <w:shd w:val="clear" w:color="auto" w:fill="FFFFFF"/>
        </w:rPr>
        <w:t>споруд подвійного призначення</w:t>
      </w:r>
      <w:r w:rsidR="00112335" w:rsidRPr="00112335">
        <w:rPr>
          <w:rStyle w:val="docdata"/>
          <w:rFonts w:ascii="Times New Roman" w:hAnsi="Times New Roman"/>
          <w:sz w:val="28"/>
          <w:szCs w:val="32"/>
          <w:shd w:val="clear" w:color="auto" w:fill="FFFFFF"/>
        </w:rPr>
        <w:t xml:space="preserve"> в підвальному приміщенні</w:t>
      </w:r>
      <w:r w:rsidR="00112335" w:rsidRPr="00112335">
        <w:rPr>
          <w:rFonts w:ascii="Times New Roman" w:hAnsi="Times New Roman"/>
          <w:sz w:val="28"/>
          <w:szCs w:val="32"/>
        </w:rPr>
        <w:t xml:space="preserve"> </w:t>
      </w:r>
      <w:r w:rsidR="00112335" w:rsidRPr="00112335">
        <w:rPr>
          <w:rFonts w:ascii="Times New Roman" w:hAnsi="Times New Roman"/>
          <w:bCs/>
          <w:sz w:val="28"/>
          <w:szCs w:val="32"/>
        </w:rPr>
        <w:t xml:space="preserve">Криворізької </w:t>
      </w:r>
      <w:r w:rsidR="00577499">
        <w:rPr>
          <w:rFonts w:ascii="Times New Roman" w:hAnsi="Times New Roman"/>
          <w:bCs/>
          <w:sz w:val="28"/>
          <w:szCs w:val="32"/>
        </w:rPr>
        <w:t>гімназії № 4</w:t>
      </w:r>
      <w:r w:rsidR="00B25E7B" w:rsidRPr="00B25E7B">
        <w:rPr>
          <w:rFonts w:ascii="Times New Roman" w:hAnsi="Times New Roman"/>
          <w:bCs/>
          <w:sz w:val="28"/>
          <w:szCs w:val="32"/>
          <w:lang w:val="ru-RU"/>
        </w:rPr>
        <w:t>0</w:t>
      </w:r>
      <w:r w:rsidR="00577499">
        <w:rPr>
          <w:rFonts w:ascii="Times New Roman" w:hAnsi="Times New Roman"/>
          <w:bCs/>
          <w:sz w:val="28"/>
          <w:szCs w:val="32"/>
        </w:rPr>
        <w:t xml:space="preserve"> </w:t>
      </w:r>
      <w:r w:rsidR="00112335" w:rsidRPr="00112335">
        <w:rPr>
          <w:rFonts w:ascii="Times New Roman" w:hAnsi="Times New Roman"/>
          <w:bCs/>
          <w:sz w:val="28"/>
          <w:szCs w:val="32"/>
        </w:rPr>
        <w:t xml:space="preserve">за адресою: м. Кривий Ріг, </w:t>
      </w:r>
    </w:p>
    <w:p w14:paraId="7ADADD95" w14:textId="54684C95" w:rsidR="002F3ADC" w:rsidRDefault="00112335" w:rsidP="00112335">
      <w:pPr>
        <w:pStyle w:val="1"/>
        <w:shd w:val="clear" w:color="auto" w:fill="FFFFFF"/>
        <w:spacing w:before="0" w:after="0"/>
        <w:jc w:val="center"/>
        <w:rPr>
          <w:rFonts w:ascii="Times New Roman" w:hAnsi="Times New Roman" w:cs="Times New Roman"/>
          <w:sz w:val="28"/>
          <w:szCs w:val="32"/>
        </w:rPr>
      </w:pPr>
      <w:r w:rsidRPr="00112335">
        <w:rPr>
          <w:rFonts w:ascii="Times New Roman" w:hAnsi="Times New Roman" w:cs="Times New Roman"/>
          <w:bCs/>
          <w:sz w:val="28"/>
          <w:szCs w:val="32"/>
        </w:rPr>
        <w:t xml:space="preserve">вул. </w:t>
      </w:r>
      <w:r w:rsidR="00B25E7B">
        <w:rPr>
          <w:rFonts w:ascii="Times New Roman" w:hAnsi="Times New Roman" w:cs="Times New Roman"/>
          <w:bCs/>
          <w:sz w:val="28"/>
          <w:szCs w:val="32"/>
        </w:rPr>
        <w:t>Музейна, 2Б</w:t>
      </w:r>
      <w:r w:rsidR="002F3ADC" w:rsidRPr="00112335">
        <w:rPr>
          <w:rFonts w:ascii="Times New Roman" w:hAnsi="Times New Roman" w:cs="Times New Roman"/>
          <w:sz w:val="28"/>
          <w:szCs w:val="32"/>
        </w:rPr>
        <w:t>»</w:t>
      </w:r>
    </w:p>
    <w:p w14:paraId="536FE356" w14:textId="06714312" w:rsidR="00AD6055" w:rsidRPr="00AD6055" w:rsidRDefault="00AD6055" w:rsidP="00AD6055">
      <w:pPr>
        <w:jc w:val="center"/>
      </w:pPr>
      <w:r w:rsidRPr="004F1153">
        <w:rPr>
          <w:rFonts w:ascii="Times New Roman" w:hAnsi="Times New Roman" w:cs="Times New Roman"/>
          <w:sz w:val="28"/>
          <w:szCs w:val="32"/>
        </w:rPr>
        <w:t xml:space="preserve">ДК 021:2015 </w:t>
      </w:r>
      <w:r w:rsidRPr="00CB42E8">
        <w:rPr>
          <w:rFonts w:ascii="Times New Roman" w:hAnsi="Times New Roman" w:cs="Times New Roman"/>
          <w:sz w:val="32"/>
          <w:szCs w:val="32"/>
        </w:rPr>
        <w:t xml:space="preserve">– </w:t>
      </w:r>
      <w:r w:rsidRPr="000A0055">
        <w:rPr>
          <w:rFonts w:ascii="Times New Roman" w:eastAsia="Times New Roman" w:hAnsi="Times New Roman" w:cs="Times New Roman"/>
          <w:color w:val="000000"/>
          <w:sz w:val="28"/>
          <w:szCs w:val="19"/>
        </w:rPr>
        <w:t>45450000-6: Інші завершальні будівельні роботи</w:t>
      </w:r>
    </w:p>
    <w:p w14:paraId="39739683" w14:textId="77777777" w:rsidR="00542449" w:rsidRPr="00F56EB6" w:rsidRDefault="00542449" w:rsidP="00F56EB6">
      <w:pPr>
        <w:tabs>
          <w:tab w:val="left" w:pos="0"/>
          <w:tab w:val="left" w:pos="567"/>
          <w:tab w:val="left" w:pos="851"/>
        </w:tabs>
        <w:spacing w:after="0" w:line="240" w:lineRule="auto"/>
        <w:jc w:val="center"/>
        <w:rPr>
          <w:rFonts w:ascii="Times New Roman" w:eastAsia="Times New Roman" w:hAnsi="Times New Roman" w:cs="Times New Roman"/>
          <w:b/>
          <w:sz w:val="28"/>
          <w:szCs w:val="28"/>
        </w:rPr>
      </w:pPr>
    </w:p>
    <w:p w14:paraId="2262035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5263190"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54833CF"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DF86583"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5B4036"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70BB2790"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56E9B83F"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5F4E2951" w14:textId="77777777" w:rsidR="00996536" w:rsidRDefault="00996536">
      <w:pPr>
        <w:spacing w:before="240" w:after="0" w:line="240" w:lineRule="auto"/>
        <w:rPr>
          <w:rFonts w:ascii="Times New Roman" w:eastAsia="Times New Roman" w:hAnsi="Times New Roman" w:cs="Times New Roman"/>
          <w:color w:val="000000"/>
          <w:sz w:val="24"/>
          <w:szCs w:val="24"/>
        </w:rPr>
      </w:pPr>
    </w:p>
    <w:p w14:paraId="5493FFDC" w14:textId="77777777" w:rsidR="00CB42E8" w:rsidRDefault="00CB42E8">
      <w:pPr>
        <w:spacing w:before="240" w:after="0" w:line="240" w:lineRule="auto"/>
        <w:rPr>
          <w:rFonts w:ascii="Times New Roman" w:eastAsia="Times New Roman" w:hAnsi="Times New Roman" w:cs="Times New Roman"/>
          <w:color w:val="000000"/>
          <w:sz w:val="24"/>
          <w:szCs w:val="24"/>
        </w:rPr>
      </w:pPr>
    </w:p>
    <w:p w14:paraId="4CCB894A" w14:textId="77777777" w:rsidR="006C7B54" w:rsidRDefault="006C7B54">
      <w:pPr>
        <w:spacing w:before="240" w:after="0" w:line="240" w:lineRule="auto"/>
        <w:rPr>
          <w:rFonts w:ascii="Times New Roman" w:eastAsia="Times New Roman" w:hAnsi="Times New Roman" w:cs="Times New Roman"/>
          <w:sz w:val="24"/>
          <w:szCs w:val="24"/>
        </w:rPr>
      </w:pPr>
    </w:p>
    <w:p w14:paraId="375ECB14"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4AA18705" w14:textId="4D2CDDC9" w:rsidR="00DF5AD1" w:rsidRDefault="00DF5AD1" w:rsidP="00DF5AD1">
      <w:pPr>
        <w:pStyle w:val="aa"/>
        <w:spacing w:before="0" w:beforeAutospacing="0" w:after="0" w:afterAutospacing="0"/>
        <w:jc w:val="center"/>
        <w:rPr>
          <w:b/>
        </w:rPr>
      </w:pPr>
      <w:r w:rsidRPr="00326CCB">
        <w:rPr>
          <w:b/>
        </w:rPr>
        <w:t>202</w:t>
      </w:r>
      <w:r w:rsidR="00577499">
        <w:rPr>
          <w:b/>
        </w:rPr>
        <w:t>4</w:t>
      </w:r>
    </w:p>
    <w:p w14:paraId="4D454395" w14:textId="77777777" w:rsidR="00577499" w:rsidRDefault="00577499" w:rsidP="00DF5AD1">
      <w:pPr>
        <w:pStyle w:val="aa"/>
        <w:spacing w:before="0" w:beforeAutospacing="0" w:after="0" w:afterAutospacing="0"/>
        <w:jc w:val="center"/>
        <w:rPr>
          <w:b/>
        </w:rPr>
      </w:pPr>
    </w:p>
    <w:p w14:paraId="31C5B2F8" w14:textId="77777777" w:rsidR="0036031C" w:rsidRPr="00326CCB" w:rsidRDefault="0036031C" w:rsidP="00DF5AD1">
      <w:pPr>
        <w:pStyle w:val="aa"/>
        <w:spacing w:before="0" w:beforeAutospacing="0" w:after="0" w:afterAutospacing="0"/>
        <w:jc w:val="center"/>
        <w:rPr>
          <w:b/>
        </w:rPr>
      </w:pPr>
    </w:p>
    <w:tbl>
      <w:tblPr>
        <w:tblStyle w:val="ae"/>
        <w:tblW w:w="103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779"/>
      </w:tblGrid>
      <w:tr w:rsidR="00542449" w:rsidRPr="002B0F01" w14:paraId="4414899C" w14:textId="77777777" w:rsidTr="00F033BE">
        <w:trPr>
          <w:trHeight w:val="416"/>
          <w:jc w:val="center"/>
        </w:trPr>
        <w:tc>
          <w:tcPr>
            <w:tcW w:w="705" w:type="dxa"/>
            <w:vAlign w:val="center"/>
          </w:tcPr>
          <w:p w14:paraId="086F9A0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14" w:type="dxa"/>
            <w:gridSpan w:val="2"/>
            <w:vAlign w:val="center"/>
          </w:tcPr>
          <w:p w14:paraId="3C73DDE6" w14:textId="77777777" w:rsidR="00542449" w:rsidRPr="002B0F01" w:rsidRDefault="006858AE">
            <w:pPr>
              <w:jc w:val="center"/>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Розділ 1. Загальні положення</w:t>
            </w:r>
          </w:p>
        </w:tc>
      </w:tr>
      <w:tr w:rsidR="00542449" w:rsidRPr="002B0F01" w14:paraId="29A88B80" w14:textId="77777777" w:rsidTr="00F033BE">
        <w:trPr>
          <w:trHeight w:val="411"/>
          <w:jc w:val="center"/>
        </w:trPr>
        <w:tc>
          <w:tcPr>
            <w:tcW w:w="705" w:type="dxa"/>
            <w:vAlign w:val="center"/>
          </w:tcPr>
          <w:p w14:paraId="62F00355"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CBCAFAB"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w:t>
            </w:r>
          </w:p>
        </w:tc>
        <w:tc>
          <w:tcPr>
            <w:tcW w:w="6779" w:type="dxa"/>
            <w:vAlign w:val="center"/>
          </w:tcPr>
          <w:p w14:paraId="5DABFA27" w14:textId="77777777" w:rsidR="00542449" w:rsidRPr="002B0F01" w:rsidRDefault="006858AE">
            <w:pPr>
              <w:jc w:val="cente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w:t>
            </w:r>
          </w:p>
        </w:tc>
      </w:tr>
      <w:tr w:rsidR="00542449" w:rsidRPr="002B0F01" w14:paraId="329DC594" w14:textId="77777777" w:rsidTr="00F033BE">
        <w:trPr>
          <w:trHeight w:val="1119"/>
          <w:jc w:val="center"/>
        </w:trPr>
        <w:tc>
          <w:tcPr>
            <w:tcW w:w="705" w:type="dxa"/>
            <w:vAlign w:val="center"/>
          </w:tcPr>
          <w:p w14:paraId="41FC8577"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F990984" w14:textId="77777777" w:rsidR="00542449" w:rsidRPr="002B0F01" w:rsidRDefault="006858AE" w:rsidP="006A43BD">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Терміни, які вживаються в тендерній документації</w:t>
            </w:r>
          </w:p>
        </w:tc>
        <w:tc>
          <w:tcPr>
            <w:tcW w:w="6779" w:type="dxa"/>
          </w:tcPr>
          <w:p w14:paraId="7D0EB3EA" w14:textId="77777777" w:rsidR="0036023C" w:rsidRDefault="0036023C" w:rsidP="0036023C">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023C">
              <w:rPr>
                <w:rFonts w:ascii="Times New Roman" w:eastAsia="Times New Roman" w:hAnsi="Times New Roman" w:cs="Times New Roman"/>
                <w:color w:val="000000"/>
                <w:sz w:val="24"/>
                <w:szCs w:val="24"/>
              </w:rPr>
              <w:t xml:space="preserve">«Про публічні закупівлі» (далі </w:t>
            </w:r>
            <w:r w:rsidRPr="0036023C">
              <w:rPr>
                <w:rFonts w:ascii="Times New Roman" w:eastAsia="Times New Roman" w:hAnsi="Times New Roman" w:cs="Times New Roman"/>
                <w:sz w:val="24"/>
                <w:szCs w:val="24"/>
              </w:rPr>
              <w:t>—</w:t>
            </w:r>
            <w:r w:rsidRPr="0036023C">
              <w:rPr>
                <w:rFonts w:ascii="Times New Roman" w:eastAsia="Times New Roman" w:hAnsi="Times New Roman" w:cs="Times New Roman"/>
                <w:color w:val="000000"/>
                <w:sz w:val="24"/>
                <w:szCs w:val="24"/>
              </w:rPr>
              <w:t xml:space="preserve"> Закон)</w:t>
            </w:r>
            <w:r w:rsidRPr="0036023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819033B" w14:textId="77777777" w:rsidR="00542449" w:rsidRPr="002B0F01" w:rsidRDefault="0036023C" w:rsidP="003602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42449" w:rsidRPr="002B0F01" w14:paraId="3BDAB090" w14:textId="77777777" w:rsidTr="00F033BE">
        <w:trPr>
          <w:trHeight w:val="615"/>
          <w:jc w:val="center"/>
        </w:trPr>
        <w:tc>
          <w:tcPr>
            <w:tcW w:w="705" w:type="dxa"/>
          </w:tcPr>
          <w:p w14:paraId="69B17BC1"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8E595C5"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замовника торгів</w:t>
            </w:r>
          </w:p>
        </w:tc>
        <w:tc>
          <w:tcPr>
            <w:tcW w:w="6779" w:type="dxa"/>
          </w:tcPr>
          <w:p w14:paraId="7AAF8DAA"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 </w:t>
            </w:r>
          </w:p>
        </w:tc>
      </w:tr>
      <w:tr w:rsidR="00DF5AD1" w:rsidRPr="002B0F01" w14:paraId="14D2C7EE" w14:textId="77777777" w:rsidTr="00F033BE">
        <w:trPr>
          <w:trHeight w:val="285"/>
          <w:jc w:val="center"/>
        </w:trPr>
        <w:tc>
          <w:tcPr>
            <w:tcW w:w="705" w:type="dxa"/>
          </w:tcPr>
          <w:p w14:paraId="4FB45D40" w14:textId="77777777"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56A5164" w14:textId="77777777" w:rsidR="00DF5AD1" w:rsidRPr="002B0F01" w:rsidRDefault="00DF5AD1">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повне найменування</w:t>
            </w:r>
          </w:p>
        </w:tc>
        <w:tc>
          <w:tcPr>
            <w:tcW w:w="6779" w:type="dxa"/>
            <w:vAlign w:val="center"/>
          </w:tcPr>
          <w:p w14:paraId="6AC14DCE" w14:textId="77777777" w:rsidR="00DF5AD1" w:rsidRPr="002B0F01" w:rsidRDefault="00DF5AD1" w:rsidP="006F3872">
            <w:pPr>
              <w:contextualSpacing/>
              <w:rPr>
                <w:rFonts w:ascii="Times New Roman" w:hAnsi="Times New Roman" w:cs="Times New Roman"/>
                <w:sz w:val="24"/>
                <w:szCs w:val="24"/>
                <w:lang w:eastAsia="uk-UA"/>
              </w:rPr>
            </w:pPr>
            <w:r w:rsidRPr="002B0F01">
              <w:rPr>
                <w:rFonts w:ascii="Times New Roman" w:hAnsi="Times New Roman" w:cs="Times New Roman"/>
                <w:sz w:val="24"/>
                <w:szCs w:val="24"/>
                <w:lang w:eastAsia="uk-UA"/>
              </w:rPr>
              <w:t>Відділ освіти виконкому Тернівської районної у місті ради</w:t>
            </w:r>
          </w:p>
        </w:tc>
      </w:tr>
      <w:tr w:rsidR="00DF5AD1" w:rsidRPr="002B0F01" w14:paraId="5A939445" w14:textId="77777777" w:rsidTr="00F033BE">
        <w:trPr>
          <w:trHeight w:val="510"/>
          <w:jc w:val="center"/>
        </w:trPr>
        <w:tc>
          <w:tcPr>
            <w:tcW w:w="705" w:type="dxa"/>
            <w:vAlign w:val="center"/>
          </w:tcPr>
          <w:p w14:paraId="754CC51B"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D32A03C"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місцезнаходження</w:t>
            </w:r>
          </w:p>
        </w:tc>
        <w:tc>
          <w:tcPr>
            <w:tcW w:w="6779" w:type="dxa"/>
            <w:vAlign w:val="center"/>
          </w:tcPr>
          <w:p w14:paraId="3A39E85A" w14:textId="77777777" w:rsidR="00DF5AD1" w:rsidRPr="0036023C" w:rsidRDefault="0036023C" w:rsidP="0036023C">
            <w:pPr>
              <w:contextualSpacing/>
              <w:rPr>
                <w:rFonts w:ascii="Times New Roman" w:hAnsi="Times New Roman" w:cs="Times New Roman"/>
                <w:sz w:val="24"/>
                <w:szCs w:val="24"/>
                <w:lang w:val="ru-RU" w:eastAsia="uk-UA"/>
              </w:rPr>
            </w:pPr>
            <w:r w:rsidRPr="002B0F01">
              <w:rPr>
                <w:rFonts w:ascii="Times New Roman" w:hAnsi="Times New Roman" w:cs="Times New Roman"/>
                <w:sz w:val="24"/>
                <w:szCs w:val="24"/>
                <w:lang w:eastAsia="uk-UA"/>
              </w:rPr>
              <w:t>вул. Матросова</w:t>
            </w:r>
            <w:r w:rsidR="00E22D4A">
              <w:rPr>
                <w:rFonts w:ascii="Times New Roman" w:hAnsi="Times New Roman" w:cs="Times New Roman"/>
                <w:sz w:val="24"/>
                <w:szCs w:val="24"/>
                <w:lang w:eastAsia="uk-UA"/>
              </w:rPr>
              <w:t>,</w:t>
            </w:r>
            <w:r w:rsidRPr="002B0F01">
              <w:rPr>
                <w:rFonts w:ascii="Times New Roman" w:hAnsi="Times New Roman" w:cs="Times New Roman"/>
                <w:sz w:val="24"/>
                <w:szCs w:val="24"/>
                <w:lang w:eastAsia="uk-UA"/>
              </w:rPr>
              <w:t xml:space="preserve"> 75,</w:t>
            </w:r>
            <w:r w:rsidR="00DF5AD1" w:rsidRPr="002B0F01">
              <w:rPr>
                <w:rFonts w:ascii="Times New Roman" w:hAnsi="Times New Roman" w:cs="Times New Roman"/>
                <w:sz w:val="24"/>
                <w:szCs w:val="24"/>
                <w:lang w:eastAsia="uk-UA"/>
              </w:rPr>
              <w:t xml:space="preserve"> м. Кривий Ріг, </w:t>
            </w:r>
            <w:r w:rsidRPr="002B0F01">
              <w:rPr>
                <w:rFonts w:ascii="Times New Roman" w:hAnsi="Times New Roman" w:cs="Times New Roman"/>
                <w:sz w:val="24"/>
                <w:szCs w:val="24"/>
                <w:lang w:eastAsia="uk-UA"/>
              </w:rPr>
              <w:t>Дніпропетровська область,</w:t>
            </w:r>
            <w:r w:rsidR="00DF5AD1" w:rsidRPr="002B0F01">
              <w:rPr>
                <w:rFonts w:ascii="Times New Roman" w:hAnsi="Times New Roman" w:cs="Times New Roman"/>
                <w:sz w:val="24"/>
                <w:szCs w:val="24"/>
                <w:lang w:eastAsia="uk-UA"/>
              </w:rPr>
              <w:t xml:space="preserve"> </w:t>
            </w:r>
            <w:r w:rsidRPr="002B0F01">
              <w:rPr>
                <w:rFonts w:ascii="Times New Roman" w:hAnsi="Times New Roman" w:cs="Times New Roman"/>
                <w:sz w:val="24"/>
                <w:szCs w:val="24"/>
                <w:lang w:eastAsia="uk-UA"/>
              </w:rPr>
              <w:t xml:space="preserve">Україна, </w:t>
            </w:r>
            <w:r w:rsidRPr="0036023C">
              <w:rPr>
                <w:rFonts w:ascii="Times New Roman" w:hAnsi="Times New Roman" w:cs="Times New Roman"/>
                <w:sz w:val="24"/>
                <w:szCs w:val="24"/>
                <w:lang w:val="ru-RU" w:eastAsia="uk-UA"/>
              </w:rPr>
              <w:t>50079</w:t>
            </w:r>
          </w:p>
        </w:tc>
      </w:tr>
      <w:tr w:rsidR="00DF5AD1" w:rsidRPr="002B0F01" w14:paraId="6014EB2D" w14:textId="77777777" w:rsidTr="00F033BE">
        <w:trPr>
          <w:trHeight w:val="1119"/>
          <w:jc w:val="center"/>
        </w:trPr>
        <w:tc>
          <w:tcPr>
            <w:tcW w:w="705" w:type="dxa"/>
            <w:vAlign w:val="center"/>
          </w:tcPr>
          <w:p w14:paraId="6AABF128" w14:textId="77777777" w:rsidR="00DF5AD1" w:rsidRDefault="00DF5AD1"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614F806B" w14:textId="77777777" w:rsidR="00DF5AD1" w:rsidRPr="002B0F01" w:rsidRDefault="00DF5AD1" w:rsidP="006A43BD">
            <w:pPr>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79" w:type="dxa"/>
            <w:vAlign w:val="center"/>
          </w:tcPr>
          <w:p w14:paraId="41FE707F" w14:textId="3A2FA673" w:rsidR="00DA76AA" w:rsidRPr="007F6F40" w:rsidRDefault="00577499" w:rsidP="00DA76AA">
            <w:pPr>
              <w:contextualSpacing/>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Нечепоренко Ірина Леонідівна</w:t>
            </w:r>
            <w:r w:rsidR="00DA76AA" w:rsidRPr="007F6F40">
              <w:rPr>
                <w:rFonts w:ascii="Times New Roman" w:hAnsi="Times New Roman" w:cs="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592E99FE" w14:textId="4BBA68E1" w:rsidR="00DA76AA" w:rsidRPr="007F6F40" w:rsidRDefault="00DA76AA" w:rsidP="00DA76AA">
            <w:pPr>
              <w:contextualSpacing/>
              <w:rPr>
                <w:rFonts w:ascii="Times New Roman" w:hAnsi="Times New Roman" w:cs="Times New Roman"/>
                <w:color w:val="000000" w:themeColor="text1"/>
                <w:sz w:val="24"/>
                <w:szCs w:val="24"/>
                <w:lang w:eastAsia="uk-UA"/>
              </w:rPr>
            </w:pPr>
            <w:r w:rsidRPr="007F6F40">
              <w:rPr>
                <w:rFonts w:ascii="Times New Roman" w:hAnsi="Times New Roman" w:cs="Times New Roman"/>
                <w:i/>
                <w:color w:val="000000" w:themeColor="text1"/>
                <w:sz w:val="24"/>
                <w:szCs w:val="24"/>
                <w:lang w:eastAsia="uk-UA"/>
              </w:rPr>
              <w:t xml:space="preserve">тел.: </w:t>
            </w:r>
            <w:r w:rsidR="00577499">
              <w:rPr>
                <w:rFonts w:ascii="Times New Roman" w:hAnsi="Times New Roman" w:cs="Times New Roman"/>
                <w:color w:val="000000" w:themeColor="text1"/>
                <w:sz w:val="24"/>
                <w:szCs w:val="24"/>
                <w:lang w:eastAsia="uk-UA"/>
              </w:rPr>
              <w:t>067-960-00-15</w:t>
            </w:r>
            <w:r w:rsidRPr="007F6F40">
              <w:rPr>
                <w:rFonts w:ascii="Times New Roman" w:hAnsi="Times New Roman" w:cs="Times New Roman"/>
                <w:color w:val="000000" w:themeColor="text1"/>
                <w:sz w:val="24"/>
                <w:szCs w:val="24"/>
                <w:lang w:eastAsia="uk-UA"/>
              </w:rPr>
              <w:t xml:space="preserve">; </w:t>
            </w:r>
          </w:p>
          <w:p w14:paraId="6BD687A7" w14:textId="77777777" w:rsidR="00DA76AA" w:rsidRDefault="00DA76AA" w:rsidP="00DA76AA">
            <w:pPr>
              <w:contextualSpacing/>
              <w:rPr>
                <w:rFonts w:ascii="Times New Roman" w:hAnsi="Times New Roman" w:cs="Times New Roman"/>
                <w:sz w:val="24"/>
                <w:szCs w:val="24"/>
                <w:lang w:eastAsia="uk-UA"/>
              </w:rPr>
            </w:pPr>
            <w:r w:rsidRPr="007F6F40">
              <w:rPr>
                <w:rFonts w:ascii="Times New Roman" w:hAnsi="Times New Roman" w:cs="Times New Roman"/>
                <w:i/>
                <w:color w:val="000000" w:themeColor="text1"/>
                <w:sz w:val="24"/>
                <w:szCs w:val="24"/>
                <w:lang w:eastAsia="uk-UA"/>
              </w:rPr>
              <w:t>e-mail:</w:t>
            </w:r>
            <w:r w:rsidRPr="007F6F40">
              <w:rPr>
                <w:rFonts w:ascii="Times New Roman" w:hAnsi="Times New Roman" w:cs="Times New Roman"/>
                <w:color w:val="000000" w:themeColor="text1"/>
                <w:sz w:val="24"/>
                <w:szCs w:val="24"/>
                <w:lang w:eastAsia="uk-UA"/>
              </w:rPr>
              <w:t xml:space="preserve"> </w:t>
            </w:r>
            <w:hyperlink r:id="rId7" w:history="1">
              <w:r w:rsidRPr="007F6F40">
                <w:rPr>
                  <w:rStyle w:val="a7"/>
                  <w:rFonts w:ascii="Times New Roman" w:hAnsi="Times New Roman" w:cs="Times New Roman"/>
                  <w:color w:val="000000" w:themeColor="text1"/>
                  <w:sz w:val="24"/>
                  <w:szCs w:val="24"/>
                  <w:lang w:eastAsia="uk-UA"/>
                </w:rPr>
                <w:t>tendertern@ukr.net</w:t>
              </w:r>
            </w:hyperlink>
            <w:r w:rsidRPr="007F6F40">
              <w:rPr>
                <w:color w:val="000000" w:themeColor="text1"/>
                <w:sz w:val="24"/>
                <w:szCs w:val="24"/>
              </w:rPr>
              <w:t xml:space="preserve">      </w:t>
            </w:r>
          </w:p>
          <w:p w14:paraId="201EFE77" w14:textId="77777777" w:rsidR="00DF5AD1" w:rsidRPr="002B0F01" w:rsidRDefault="00DF5AD1" w:rsidP="00DA76AA">
            <w:pPr>
              <w:contextualSpacing/>
              <w:rPr>
                <w:rFonts w:ascii="Times New Roman" w:hAnsi="Times New Roman" w:cs="Times New Roman"/>
                <w:sz w:val="24"/>
                <w:szCs w:val="24"/>
                <w:lang w:eastAsia="uk-UA"/>
              </w:rPr>
            </w:pPr>
          </w:p>
        </w:tc>
      </w:tr>
      <w:tr w:rsidR="00542449" w:rsidRPr="002B0F01" w14:paraId="705B93AF" w14:textId="77777777" w:rsidTr="00F033BE">
        <w:trPr>
          <w:trHeight w:val="15"/>
          <w:jc w:val="center"/>
        </w:trPr>
        <w:tc>
          <w:tcPr>
            <w:tcW w:w="705" w:type="dxa"/>
          </w:tcPr>
          <w:p w14:paraId="1D8F1649" w14:textId="77777777"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556A871"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Процедура закупівлі</w:t>
            </w:r>
          </w:p>
        </w:tc>
        <w:tc>
          <w:tcPr>
            <w:tcW w:w="6779" w:type="dxa"/>
          </w:tcPr>
          <w:p w14:paraId="3888BA30" w14:textId="77777777" w:rsidR="00542449" w:rsidRPr="002B0F01" w:rsidRDefault="006858AE">
            <w:pPr>
              <w:jc w:val="both"/>
              <w:rPr>
                <w:rFonts w:ascii="Times New Roman" w:eastAsia="Times New Roman" w:hAnsi="Times New Roman" w:cs="Times New Roman"/>
                <w:color w:val="4A86E8"/>
                <w:sz w:val="24"/>
                <w:szCs w:val="24"/>
              </w:rPr>
            </w:pPr>
            <w:r w:rsidRPr="002B0F01">
              <w:rPr>
                <w:rFonts w:ascii="Times New Roman" w:eastAsia="Times New Roman" w:hAnsi="Times New Roman" w:cs="Times New Roman"/>
                <w:color w:val="000000"/>
                <w:sz w:val="24"/>
                <w:szCs w:val="24"/>
              </w:rPr>
              <w:t>відкриті торги</w:t>
            </w:r>
            <w:r w:rsidRPr="002B0F01">
              <w:rPr>
                <w:rFonts w:ascii="Times New Roman" w:eastAsia="Times New Roman" w:hAnsi="Times New Roman" w:cs="Times New Roman"/>
                <w:sz w:val="24"/>
                <w:szCs w:val="24"/>
              </w:rPr>
              <w:t xml:space="preserve"> з особливостями</w:t>
            </w:r>
          </w:p>
        </w:tc>
      </w:tr>
      <w:tr w:rsidR="00542449" w:rsidRPr="002B0F01" w14:paraId="37E86B37" w14:textId="77777777" w:rsidTr="00F033BE">
        <w:trPr>
          <w:trHeight w:val="240"/>
          <w:jc w:val="center"/>
        </w:trPr>
        <w:tc>
          <w:tcPr>
            <w:tcW w:w="705" w:type="dxa"/>
            <w:vAlign w:val="center"/>
          </w:tcPr>
          <w:p w14:paraId="043D8F06" w14:textId="77777777" w:rsidR="00542449" w:rsidRDefault="006858AE" w:rsidP="006A43B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8A482C4" w14:textId="77777777" w:rsidR="00542449" w:rsidRPr="002B0F01" w:rsidRDefault="006858AE">
            <w:pP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предмет закупівлі</w:t>
            </w:r>
          </w:p>
        </w:tc>
        <w:tc>
          <w:tcPr>
            <w:tcW w:w="6779" w:type="dxa"/>
          </w:tcPr>
          <w:p w14:paraId="6A396BC6" w14:textId="77777777" w:rsidR="00542449" w:rsidRPr="002B0F01" w:rsidRDefault="006858AE">
            <w:pPr>
              <w:jc w:val="both"/>
              <w:rPr>
                <w:rFonts w:ascii="Times New Roman" w:eastAsia="Times New Roman" w:hAnsi="Times New Roman" w:cs="Times New Roman"/>
                <w:sz w:val="24"/>
                <w:szCs w:val="24"/>
              </w:rPr>
            </w:pPr>
            <w:r w:rsidRPr="002B0F01">
              <w:rPr>
                <w:rFonts w:ascii="Times New Roman" w:eastAsia="Times New Roman" w:hAnsi="Times New Roman" w:cs="Times New Roman"/>
                <w:i/>
                <w:color w:val="000000"/>
                <w:sz w:val="24"/>
                <w:szCs w:val="24"/>
              </w:rPr>
              <w:t> </w:t>
            </w:r>
          </w:p>
        </w:tc>
      </w:tr>
      <w:tr w:rsidR="00DF5AD1" w:rsidRPr="002B0F01" w14:paraId="1EC26557" w14:textId="77777777" w:rsidTr="00996536">
        <w:trPr>
          <w:trHeight w:val="1049"/>
          <w:jc w:val="center"/>
        </w:trPr>
        <w:tc>
          <w:tcPr>
            <w:tcW w:w="705" w:type="dxa"/>
            <w:vAlign w:val="center"/>
          </w:tcPr>
          <w:p w14:paraId="6A65E01D" w14:textId="77777777" w:rsidR="00DF5AD1" w:rsidRDefault="00DF5AD1" w:rsidP="004740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6153AF25" w14:textId="77777777" w:rsidR="00DF5AD1" w:rsidRPr="002B0F01" w:rsidRDefault="00DF5AD1" w:rsidP="00A673BB">
            <w:pPr>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назва предмета закупівлі</w:t>
            </w:r>
          </w:p>
        </w:tc>
        <w:tc>
          <w:tcPr>
            <w:tcW w:w="6779" w:type="dxa"/>
          </w:tcPr>
          <w:p w14:paraId="71C5D0FD" w14:textId="5DCF6C09" w:rsidR="00DF5AD1" w:rsidRPr="00577499" w:rsidRDefault="00577499" w:rsidP="00577499">
            <w:pPr>
              <w:pStyle w:val="1"/>
              <w:shd w:val="clear" w:color="auto" w:fill="FFFFFF"/>
              <w:spacing w:before="0" w:after="0"/>
              <w:outlineLvl w:val="0"/>
              <w:rPr>
                <w:rFonts w:ascii="Times New Roman" w:hAnsi="Times New Roman" w:cs="Times New Roman"/>
                <w:b w:val="0"/>
                <w:bCs/>
                <w:sz w:val="24"/>
                <w:szCs w:val="24"/>
              </w:rPr>
            </w:pPr>
            <w:r w:rsidRPr="00577499">
              <w:rPr>
                <w:rStyle w:val="docdata"/>
                <w:rFonts w:ascii="Times New Roman" w:hAnsi="Times New Roman"/>
                <w:b w:val="0"/>
                <w:bCs/>
                <w:sz w:val="24"/>
                <w:szCs w:val="24"/>
                <w:shd w:val="clear" w:color="auto" w:fill="FFFFFF"/>
              </w:rPr>
              <w:t>Поточний ремонт споруд подвійного призначення в підвальному приміщенні</w:t>
            </w:r>
            <w:r w:rsidRPr="00577499">
              <w:rPr>
                <w:rFonts w:ascii="Times New Roman" w:hAnsi="Times New Roman"/>
                <w:b w:val="0"/>
                <w:bCs/>
                <w:sz w:val="24"/>
                <w:szCs w:val="24"/>
              </w:rPr>
              <w:t xml:space="preserve"> Криворізької гімназії № 4</w:t>
            </w:r>
            <w:r w:rsidR="00B25E7B">
              <w:rPr>
                <w:rFonts w:ascii="Times New Roman" w:hAnsi="Times New Roman"/>
                <w:b w:val="0"/>
                <w:bCs/>
                <w:sz w:val="24"/>
                <w:szCs w:val="24"/>
              </w:rPr>
              <w:t>0</w:t>
            </w:r>
            <w:r w:rsidRPr="00577499">
              <w:rPr>
                <w:rFonts w:ascii="Times New Roman" w:hAnsi="Times New Roman"/>
                <w:b w:val="0"/>
                <w:bCs/>
                <w:sz w:val="24"/>
                <w:szCs w:val="24"/>
              </w:rPr>
              <w:t xml:space="preserve"> за адресою: м. Кривий Ріг,</w:t>
            </w:r>
            <w:r w:rsidR="00B25E7B">
              <w:rPr>
                <w:rFonts w:ascii="Times New Roman" w:hAnsi="Times New Roman"/>
                <w:b w:val="0"/>
                <w:bCs/>
                <w:sz w:val="24"/>
                <w:szCs w:val="24"/>
              </w:rPr>
              <w:t xml:space="preserve"> </w:t>
            </w:r>
            <w:r w:rsidRPr="00577499">
              <w:rPr>
                <w:rFonts w:ascii="Times New Roman" w:hAnsi="Times New Roman" w:cs="Times New Roman"/>
                <w:b w:val="0"/>
                <w:bCs/>
                <w:sz w:val="24"/>
                <w:szCs w:val="24"/>
              </w:rPr>
              <w:t xml:space="preserve">вул. </w:t>
            </w:r>
            <w:r w:rsidR="00B25E7B">
              <w:rPr>
                <w:rFonts w:ascii="Times New Roman" w:hAnsi="Times New Roman" w:cs="Times New Roman"/>
                <w:b w:val="0"/>
                <w:bCs/>
                <w:sz w:val="24"/>
                <w:szCs w:val="24"/>
              </w:rPr>
              <w:t>Музейна</w:t>
            </w:r>
            <w:r w:rsidRPr="00577499">
              <w:rPr>
                <w:rFonts w:ascii="Times New Roman" w:hAnsi="Times New Roman" w:cs="Times New Roman"/>
                <w:b w:val="0"/>
                <w:bCs/>
                <w:sz w:val="24"/>
                <w:szCs w:val="24"/>
              </w:rPr>
              <w:t xml:space="preserve">, </w:t>
            </w:r>
            <w:r w:rsidR="00B25E7B">
              <w:rPr>
                <w:rFonts w:ascii="Times New Roman" w:hAnsi="Times New Roman" w:cs="Times New Roman"/>
                <w:b w:val="0"/>
                <w:bCs/>
                <w:sz w:val="24"/>
                <w:szCs w:val="24"/>
              </w:rPr>
              <w:t>2Б</w:t>
            </w:r>
          </w:p>
          <w:p w14:paraId="4CEF5E50" w14:textId="77777777" w:rsidR="00577499" w:rsidRPr="00577499" w:rsidRDefault="00577499" w:rsidP="00577499">
            <w:pPr>
              <w:tabs>
                <w:tab w:val="left" w:pos="0"/>
                <w:tab w:val="left" w:pos="567"/>
                <w:tab w:val="left" w:pos="851"/>
              </w:tabs>
              <w:rPr>
                <w:rFonts w:ascii="Times New Roman" w:eastAsia="Times New Roman" w:hAnsi="Times New Roman" w:cs="Times New Roman"/>
                <w:bCs/>
                <w:color w:val="000000"/>
                <w:sz w:val="24"/>
                <w:szCs w:val="24"/>
              </w:rPr>
            </w:pPr>
            <w:r w:rsidRPr="00577499">
              <w:rPr>
                <w:rFonts w:ascii="Times New Roman" w:hAnsi="Times New Roman" w:cs="Times New Roman"/>
                <w:bCs/>
                <w:sz w:val="24"/>
                <w:szCs w:val="24"/>
              </w:rPr>
              <w:t xml:space="preserve">ДК 021:2015 – </w:t>
            </w:r>
            <w:r w:rsidRPr="00577499">
              <w:rPr>
                <w:rFonts w:ascii="Times New Roman" w:eastAsia="Times New Roman" w:hAnsi="Times New Roman" w:cs="Times New Roman"/>
                <w:bCs/>
                <w:color w:val="000000"/>
                <w:sz w:val="24"/>
                <w:szCs w:val="24"/>
              </w:rPr>
              <w:t>45450000-6: Інші завершальні будівельні роботи</w:t>
            </w:r>
          </w:p>
          <w:p w14:paraId="72C23043" w14:textId="0DBB9EC0" w:rsidR="00577499" w:rsidRPr="00577499" w:rsidRDefault="00577499" w:rsidP="00577499">
            <w:pPr>
              <w:rPr>
                <w:bCs/>
                <w:sz w:val="24"/>
                <w:szCs w:val="24"/>
              </w:rPr>
            </w:pPr>
          </w:p>
        </w:tc>
      </w:tr>
      <w:tr w:rsidR="00DF5AD1" w:rsidRPr="002B0F01" w14:paraId="477A31C1" w14:textId="77777777" w:rsidTr="00F033BE">
        <w:trPr>
          <w:trHeight w:val="1119"/>
          <w:jc w:val="center"/>
        </w:trPr>
        <w:tc>
          <w:tcPr>
            <w:tcW w:w="705" w:type="dxa"/>
            <w:vAlign w:val="center"/>
          </w:tcPr>
          <w:p w14:paraId="22B67CC5" w14:textId="77777777" w:rsidR="00DF5AD1" w:rsidRDefault="00DF5AD1" w:rsidP="004740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DDD53F4" w14:textId="77777777" w:rsidR="00DF5AD1" w:rsidRPr="002B0F01" w:rsidRDefault="00DF5AD1">
            <w:pPr>
              <w:widowControl w:val="0"/>
              <w:rPr>
                <w:rFonts w:ascii="Times New Roman" w:eastAsia="Times New Roman" w:hAnsi="Times New Roman" w:cs="Times New Roman"/>
                <w:color w:val="000000"/>
                <w:sz w:val="24"/>
                <w:szCs w:val="24"/>
              </w:rPr>
            </w:pPr>
            <w:r w:rsidRPr="002B0F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79" w:type="dxa"/>
            <w:vAlign w:val="center"/>
          </w:tcPr>
          <w:p w14:paraId="3EEA8EEF" w14:textId="77777777" w:rsidR="00DF5AD1" w:rsidRPr="002B0F01" w:rsidRDefault="00DF5AD1" w:rsidP="006F3872">
            <w:pPr>
              <w:widowControl w:val="0"/>
              <w:ind w:right="120"/>
              <w:contextualSpacing/>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Закупівля здійснюється щодо предмету закупівлі в цілому.</w:t>
            </w:r>
          </w:p>
        </w:tc>
      </w:tr>
      <w:tr w:rsidR="00542449" w:rsidRPr="002B0F01" w14:paraId="2714A802" w14:textId="77777777" w:rsidTr="00F033BE">
        <w:trPr>
          <w:trHeight w:val="827"/>
          <w:jc w:val="center"/>
        </w:trPr>
        <w:tc>
          <w:tcPr>
            <w:tcW w:w="705" w:type="dxa"/>
            <w:vAlign w:val="center"/>
          </w:tcPr>
          <w:p w14:paraId="35D3852B"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A8841D" w14:textId="77777777" w:rsidR="00542449" w:rsidRPr="0036023C" w:rsidRDefault="0036031C" w:rsidP="0036023C">
            <w:pPr>
              <w:widowControl w:val="0"/>
              <w:rPr>
                <w:rFonts w:ascii="Times New Roman" w:eastAsia="Times New Roman" w:hAnsi="Times New Roman" w:cs="Times New Roman"/>
                <w:color w:val="000000"/>
                <w:sz w:val="24"/>
                <w:szCs w:val="24"/>
                <w:highlight w:val="yellow"/>
              </w:rPr>
            </w:pPr>
            <w:r w:rsidRPr="0036031C">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779" w:type="dxa"/>
            <w:vAlign w:val="center"/>
          </w:tcPr>
          <w:p w14:paraId="71E0F691" w14:textId="3455B182" w:rsidR="008F6F01" w:rsidRPr="006A68E5" w:rsidRDefault="008F6F01" w:rsidP="008F6F01">
            <w:pPr>
              <w:tabs>
                <w:tab w:val="left" w:pos="0"/>
                <w:tab w:val="left" w:pos="709"/>
              </w:tabs>
              <w:rPr>
                <w:rFonts w:ascii="Times New Roman" w:eastAsia="Times New Roman" w:hAnsi="Times New Roman" w:cs="Times New Roman"/>
                <w:sz w:val="24"/>
                <w:szCs w:val="19"/>
              </w:rPr>
            </w:pPr>
            <w:r w:rsidRPr="006A68E5">
              <w:rPr>
                <w:rFonts w:ascii="Times New Roman" w:eastAsia="Times New Roman" w:hAnsi="Times New Roman" w:cs="Times New Roman"/>
                <w:sz w:val="24"/>
                <w:szCs w:val="19"/>
              </w:rPr>
              <w:t xml:space="preserve">Місце </w:t>
            </w:r>
            <w:r w:rsidRPr="006A68E5">
              <w:rPr>
                <w:rFonts w:ascii="Times New Roman" w:eastAsia="Times New Roman" w:hAnsi="Times New Roman" w:cs="Times New Roman"/>
                <w:i/>
                <w:sz w:val="24"/>
                <w:szCs w:val="19"/>
              </w:rPr>
              <w:t>–</w:t>
            </w:r>
            <w:r w:rsidRPr="006A68E5">
              <w:rPr>
                <w:rFonts w:ascii="Times New Roman" w:eastAsia="Times New Roman" w:hAnsi="Times New Roman" w:cs="Times New Roman"/>
                <w:sz w:val="24"/>
                <w:szCs w:val="19"/>
              </w:rPr>
              <w:t xml:space="preserve"> </w:t>
            </w:r>
            <w:r w:rsidR="00577499">
              <w:rPr>
                <w:rFonts w:ascii="Times New Roman" w:eastAsia="Times New Roman" w:hAnsi="Times New Roman" w:cs="Times New Roman"/>
                <w:sz w:val="24"/>
                <w:szCs w:val="19"/>
              </w:rPr>
              <w:t>500</w:t>
            </w:r>
            <w:r w:rsidR="00B25E7B">
              <w:rPr>
                <w:rFonts w:ascii="Times New Roman" w:eastAsia="Times New Roman" w:hAnsi="Times New Roman" w:cs="Times New Roman"/>
                <w:sz w:val="24"/>
                <w:szCs w:val="19"/>
              </w:rPr>
              <w:t>90</w:t>
            </w:r>
            <w:r w:rsidR="00577499">
              <w:rPr>
                <w:rFonts w:ascii="Times New Roman" w:eastAsia="Times New Roman" w:hAnsi="Times New Roman" w:cs="Times New Roman"/>
                <w:sz w:val="24"/>
                <w:szCs w:val="19"/>
              </w:rPr>
              <w:t xml:space="preserve">, м. Кривий Ріг, вул. </w:t>
            </w:r>
            <w:r w:rsidR="00B25E7B">
              <w:rPr>
                <w:rFonts w:ascii="Times New Roman" w:eastAsia="Times New Roman" w:hAnsi="Times New Roman" w:cs="Times New Roman"/>
                <w:sz w:val="24"/>
                <w:szCs w:val="19"/>
              </w:rPr>
              <w:t>Музейна, 2Б</w:t>
            </w:r>
          </w:p>
          <w:p w14:paraId="5E60150E" w14:textId="77777777" w:rsidR="00163DD0" w:rsidRPr="002B0F01" w:rsidRDefault="008F6F01" w:rsidP="008F6F01">
            <w:pPr>
              <w:pStyle w:val="a5"/>
              <w:tabs>
                <w:tab w:val="left" w:pos="145"/>
                <w:tab w:val="left" w:pos="295"/>
              </w:tabs>
              <w:ind w:left="0"/>
              <w:rPr>
                <w:rFonts w:ascii="Times New Roman" w:hAnsi="Times New Roman" w:cs="Times New Roman"/>
                <w:b/>
                <w:i/>
                <w:sz w:val="24"/>
                <w:szCs w:val="24"/>
                <w:lang w:eastAsia="ar-SA"/>
              </w:rPr>
            </w:pPr>
            <w:r w:rsidRPr="006A68E5">
              <w:rPr>
                <w:rFonts w:ascii="Times New Roman" w:eastAsia="Times New Roman" w:hAnsi="Times New Roman" w:cs="Times New Roman"/>
                <w:color w:val="000000"/>
                <w:sz w:val="24"/>
                <w:szCs w:val="19"/>
              </w:rPr>
              <w:t>Кількість/обсяг – згідно з додатками</w:t>
            </w:r>
          </w:p>
        </w:tc>
      </w:tr>
      <w:tr w:rsidR="00542449" w:rsidRPr="002B0F01" w14:paraId="6C26E513" w14:textId="77777777" w:rsidTr="00F033BE">
        <w:trPr>
          <w:trHeight w:val="645"/>
          <w:jc w:val="center"/>
        </w:trPr>
        <w:tc>
          <w:tcPr>
            <w:tcW w:w="705" w:type="dxa"/>
            <w:vAlign w:val="center"/>
          </w:tcPr>
          <w:p w14:paraId="5E7E1A1C"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BC85A8"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79" w:type="dxa"/>
            <w:vAlign w:val="center"/>
          </w:tcPr>
          <w:p w14:paraId="29603D92" w14:textId="6014F63D" w:rsidR="00542449" w:rsidRPr="002B0F01" w:rsidRDefault="006858AE" w:rsidP="00A47BDE">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 xml:space="preserve">до  </w:t>
            </w:r>
            <w:r w:rsidR="00A47BDE">
              <w:rPr>
                <w:rFonts w:ascii="Times New Roman" w:eastAsia="Times New Roman" w:hAnsi="Times New Roman" w:cs="Times New Roman"/>
                <w:b/>
                <w:sz w:val="24"/>
                <w:szCs w:val="24"/>
              </w:rPr>
              <w:t>3</w:t>
            </w:r>
            <w:r w:rsidR="00577499">
              <w:rPr>
                <w:rFonts w:ascii="Times New Roman" w:eastAsia="Times New Roman" w:hAnsi="Times New Roman" w:cs="Times New Roman"/>
                <w:b/>
                <w:sz w:val="24"/>
                <w:szCs w:val="24"/>
              </w:rPr>
              <w:t>1</w:t>
            </w:r>
            <w:r w:rsidR="0036031C">
              <w:rPr>
                <w:rFonts w:ascii="Times New Roman" w:eastAsia="Times New Roman" w:hAnsi="Times New Roman" w:cs="Times New Roman"/>
                <w:b/>
                <w:sz w:val="24"/>
                <w:szCs w:val="24"/>
              </w:rPr>
              <w:t xml:space="preserve"> </w:t>
            </w:r>
            <w:r w:rsidR="00577499">
              <w:rPr>
                <w:rFonts w:ascii="Times New Roman" w:eastAsia="Times New Roman" w:hAnsi="Times New Roman" w:cs="Times New Roman"/>
                <w:b/>
                <w:sz w:val="24"/>
                <w:szCs w:val="24"/>
              </w:rPr>
              <w:t>травня</w:t>
            </w:r>
            <w:r w:rsidR="00844479" w:rsidRPr="002B0F01">
              <w:rPr>
                <w:rFonts w:ascii="Times New Roman" w:eastAsia="Times New Roman" w:hAnsi="Times New Roman" w:cs="Times New Roman"/>
                <w:b/>
                <w:sz w:val="24"/>
                <w:szCs w:val="24"/>
              </w:rPr>
              <w:t xml:space="preserve"> 202</w:t>
            </w:r>
            <w:r w:rsidR="00577499">
              <w:rPr>
                <w:rFonts w:ascii="Times New Roman" w:eastAsia="Times New Roman" w:hAnsi="Times New Roman" w:cs="Times New Roman"/>
                <w:b/>
                <w:sz w:val="24"/>
                <w:szCs w:val="24"/>
              </w:rPr>
              <w:t>4</w:t>
            </w:r>
            <w:r w:rsidRPr="002B0F01">
              <w:rPr>
                <w:rFonts w:ascii="Times New Roman" w:eastAsia="Times New Roman" w:hAnsi="Times New Roman" w:cs="Times New Roman"/>
                <w:b/>
                <w:sz w:val="24"/>
                <w:szCs w:val="24"/>
              </w:rPr>
              <w:t xml:space="preserve"> року </w:t>
            </w:r>
            <w:r w:rsidR="0036023C">
              <w:rPr>
                <w:rFonts w:ascii="Times New Roman" w:eastAsia="Times New Roman" w:hAnsi="Times New Roman" w:cs="Times New Roman"/>
                <w:b/>
                <w:sz w:val="24"/>
                <w:szCs w:val="24"/>
              </w:rPr>
              <w:t>включно</w:t>
            </w:r>
          </w:p>
        </w:tc>
      </w:tr>
      <w:tr w:rsidR="00542449" w:rsidRPr="002B0F01" w14:paraId="5CFE2A13" w14:textId="77777777" w:rsidTr="00F033BE">
        <w:trPr>
          <w:trHeight w:val="274"/>
          <w:jc w:val="center"/>
        </w:trPr>
        <w:tc>
          <w:tcPr>
            <w:tcW w:w="705" w:type="dxa"/>
            <w:vAlign w:val="center"/>
          </w:tcPr>
          <w:p w14:paraId="2B2EFE58" w14:textId="77777777" w:rsidR="00542449" w:rsidRDefault="006858AE" w:rsidP="004740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44E033EF" w14:textId="77777777" w:rsidR="00542449" w:rsidRPr="002B0F01" w:rsidRDefault="006858AE" w:rsidP="004740E6">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Недискримінація учасників</w:t>
            </w:r>
            <w:r w:rsidRPr="002B0F01">
              <w:rPr>
                <w:rFonts w:ascii="Times New Roman" w:eastAsia="Times New Roman" w:hAnsi="Times New Roman" w:cs="Times New Roman"/>
                <w:sz w:val="24"/>
                <w:szCs w:val="24"/>
              </w:rPr>
              <w:t xml:space="preserve"> </w:t>
            </w:r>
          </w:p>
        </w:tc>
        <w:tc>
          <w:tcPr>
            <w:tcW w:w="6779" w:type="dxa"/>
          </w:tcPr>
          <w:p w14:paraId="683539FA"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06E0" w:rsidRPr="002B0F01">
              <w:rPr>
                <w:rFonts w:ascii="Times New Roman" w:hAnsi="Times New Roman" w:cs="Times New Roman"/>
                <w:color w:val="000000"/>
                <w:sz w:val="24"/>
                <w:szCs w:val="24"/>
              </w:rPr>
              <w:t xml:space="preserve"> Замовники забезпечують вільний доступ усіх учасників до інформації про закупівлю, передбаченої Законом</w:t>
            </w:r>
            <w:r w:rsidR="004740E6">
              <w:rPr>
                <w:rFonts w:ascii="Times New Roman" w:hAnsi="Times New Roman" w:cs="Times New Roman"/>
                <w:color w:val="000000"/>
                <w:sz w:val="24"/>
                <w:szCs w:val="24"/>
              </w:rPr>
              <w:t>.</w:t>
            </w:r>
          </w:p>
        </w:tc>
      </w:tr>
      <w:tr w:rsidR="00542449" w:rsidRPr="002B0F01" w14:paraId="36F6CA01" w14:textId="77777777" w:rsidTr="00F033BE">
        <w:trPr>
          <w:trHeight w:val="1119"/>
          <w:jc w:val="center"/>
        </w:trPr>
        <w:tc>
          <w:tcPr>
            <w:tcW w:w="705" w:type="dxa"/>
          </w:tcPr>
          <w:p w14:paraId="1DA0F737"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338CA6D"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B0F01">
              <w:rPr>
                <w:rFonts w:ascii="Times New Roman" w:eastAsia="Times New Roman" w:hAnsi="Times New Roman" w:cs="Times New Roman"/>
                <w:sz w:val="24"/>
                <w:szCs w:val="24"/>
              </w:rPr>
              <w:t xml:space="preserve"> </w:t>
            </w:r>
          </w:p>
        </w:tc>
        <w:tc>
          <w:tcPr>
            <w:tcW w:w="6779" w:type="dxa"/>
          </w:tcPr>
          <w:p w14:paraId="74BAA271" w14:textId="77777777" w:rsidR="00542449" w:rsidRPr="002B0F01" w:rsidRDefault="006858AE">
            <w:pPr>
              <w:widowControl w:val="0"/>
              <w:ind w:right="140"/>
              <w:jc w:val="both"/>
              <w:rPr>
                <w:rFonts w:ascii="Times New Roman" w:eastAsia="Times New Roman" w:hAnsi="Times New Roman" w:cs="Times New Roman"/>
                <w:sz w:val="24"/>
                <w:szCs w:val="24"/>
              </w:rPr>
            </w:pPr>
            <w:r w:rsidRPr="002B0F01">
              <w:rPr>
                <w:rFonts w:ascii="Times New Roman" w:eastAsia="Times New Roman" w:hAnsi="Times New Roman" w:cs="Times New Roman"/>
                <w:color w:val="000000"/>
                <w:sz w:val="24"/>
                <w:szCs w:val="24"/>
              </w:rPr>
              <w:t>Валютою тендерної пропозиції є гривня.</w:t>
            </w:r>
            <w:r w:rsidRPr="002B0F01">
              <w:rPr>
                <w:rFonts w:ascii="Times New Roman" w:eastAsia="Times New Roman" w:hAnsi="Times New Roman" w:cs="Times New Roman"/>
                <w:sz w:val="24"/>
                <w:szCs w:val="24"/>
              </w:rPr>
              <w:t xml:space="preserve"> </w:t>
            </w:r>
            <w:r w:rsidRPr="002B0F01">
              <w:rPr>
                <w:rFonts w:ascii="Times New Roman" w:eastAsia="Times New Roman" w:hAnsi="Times New Roman" w:cs="Times New Roman"/>
                <w:b/>
                <w:i/>
                <w:color w:val="000000"/>
                <w:sz w:val="24"/>
                <w:szCs w:val="24"/>
              </w:rPr>
              <w:t>У разі якщо учасником процедури закупівлі є нерезидент</w:t>
            </w:r>
            <w:r w:rsidRPr="002B0F01">
              <w:rPr>
                <w:rFonts w:ascii="Times New Roman" w:eastAsia="Times New Roman" w:hAnsi="Times New Roman" w:cs="Times New Roman"/>
                <w:b/>
                <w:color w:val="000000"/>
                <w:sz w:val="24"/>
                <w:szCs w:val="24"/>
              </w:rPr>
              <w:t xml:space="preserve">,  </w:t>
            </w:r>
            <w:r w:rsidRPr="002B0F01">
              <w:rPr>
                <w:rFonts w:ascii="Times New Roman" w:eastAsia="Times New Roman" w:hAnsi="Times New Roman" w:cs="Times New Roman"/>
                <w:color w:val="000000"/>
                <w:sz w:val="24"/>
                <w:szCs w:val="24"/>
              </w:rPr>
              <w:t xml:space="preserve">такий </w:t>
            </w:r>
            <w:r w:rsidRPr="002B0F01">
              <w:rPr>
                <w:rFonts w:ascii="Times New Roman" w:eastAsia="Times New Roman" w:hAnsi="Times New Roman" w:cs="Times New Roman"/>
                <w:sz w:val="24"/>
                <w:szCs w:val="24"/>
              </w:rPr>
              <w:t>у</w:t>
            </w:r>
            <w:r w:rsidRPr="002B0F0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rsidRPr="002B0F01" w14:paraId="7ACD5010" w14:textId="77777777" w:rsidTr="00F033BE">
        <w:trPr>
          <w:trHeight w:val="1119"/>
          <w:jc w:val="center"/>
        </w:trPr>
        <w:tc>
          <w:tcPr>
            <w:tcW w:w="705" w:type="dxa"/>
          </w:tcPr>
          <w:p w14:paraId="34B05311"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B6F90AF"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79" w:type="dxa"/>
          </w:tcPr>
          <w:p w14:paraId="320E7DCA"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70FC7DBB"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Всі інші документи, що мають відношення до тендерної пропозиції, можуть бути складені іноземною мовою. У разі надання документів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2170567D" w14:textId="77777777" w:rsidR="006106E0" w:rsidRPr="002B0F01" w:rsidRDefault="006106E0" w:rsidP="006106E0">
            <w:pPr>
              <w:widowControl w:val="0"/>
              <w:jc w:val="both"/>
              <w:rPr>
                <w:rFonts w:ascii="Times New Roman" w:hAnsi="Times New Roman"/>
                <w:color w:val="000000"/>
                <w:sz w:val="24"/>
                <w:szCs w:val="24"/>
              </w:rPr>
            </w:pPr>
            <w:r w:rsidRPr="002B0F01">
              <w:rPr>
                <w:rFonts w:ascii="Times New Roman" w:hAnsi="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6DB2AE15" w14:textId="77777777" w:rsidR="00542449" w:rsidRPr="002B0F01" w:rsidRDefault="006106E0" w:rsidP="006106E0">
            <w:pPr>
              <w:widowControl w:val="0"/>
              <w:jc w:val="both"/>
              <w:rPr>
                <w:rFonts w:ascii="Times New Roman" w:eastAsia="Times New Roman" w:hAnsi="Times New Roman" w:cs="Times New Roman"/>
                <w:sz w:val="24"/>
                <w:szCs w:val="24"/>
              </w:rPr>
            </w:pPr>
            <w:r w:rsidRPr="002B0F01">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542449" w:rsidRPr="002B0F01" w14:paraId="699FB718" w14:textId="77777777" w:rsidTr="00F033BE">
        <w:trPr>
          <w:trHeight w:val="501"/>
          <w:jc w:val="center"/>
        </w:trPr>
        <w:tc>
          <w:tcPr>
            <w:tcW w:w="10319" w:type="dxa"/>
            <w:gridSpan w:val="3"/>
            <w:vAlign w:val="center"/>
          </w:tcPr>
          <w:p w14:paraId="31858082"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 xml:space="preserve">Розділ 2. Порядок </w:t>
            </w:r>
            <w:r w:rsidRPr="002B0F01">
              <w:rPr>
                <w:rFonts w:ascii="Times New Roman" w:eastAsia="Times New Roman" w:hAnsi="Times New Roman" w:cs="Times New Roman"/>
                <w:b/>
                <w:sz w:val="24"/>
                <w:szCs w:val="24"/>
              </w:rPr>
              <w:t>в</w:t>
            </w:r>
            <w:r w:rsidRPr="002B0F0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6023C" w:rsidRPr="002B0F01" w14:paraId="48180CFC" w14:textId="77777777" w:rsidTr="00F033BE">
        <w:trPr>
          <w:trHeight w:val="557"/>
          <w:jc w:val="center"/>
        </w:trPr>
        <w:tc>
          <w:tcPr>
            <w:tcW w:w="705" w:type="dxa"/>
          </w:tcPr>
          <w:p w14:paraId="2F3FF294" w14:textId="77777777" w:rsidR="0036023C" w:rsidRDefault="003602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349EFF5" w14:textId="77777777" w:rsidR="0036023C" w:rsidRPr="002B0F01" w:rsidRDefault="0036023C">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Процедура надання роз’яснень щодо тендерної документації</w:t>
            </w:r>
          </w:p>
        </w:tc>
        <w:tc>
          <w:tcPr>
            <w:tcW w:w="6779" w:type="dxa"/>
          </w:tcPr>
          <w:p w14:paraId="06875BD4"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DA94FB"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992272C"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6F5691F" w14:textId="77777777" w:rsidR="0036023C" w:rsidRDefault="0036023C"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CEB58F" w14:textId="77777777" w:rsidR="0036023C" w:rsidRDefault="0036023C" w:rsidP="006F38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644A" w:rsidRPr="002B0F01" w14:paraId="5BBB12D9" w14:textId="77777777" w:rsidTr="00F033BE">
        <w:trPr>
          <w:trHeight w:val="1119"/>
          <w:jc w:val="center"/>
        </w:trPr>
        <w:tc>
          <w:tcPr>
            <w:tcW w:w="705" w:type="dxa"/>
          </w:tcPr>
          <w:p w14:paraId="5DB6F7D0" w14:textId="77777777" w:rsidR="0075644A" w:rsidRDefault="007564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4DBF5A" w14:textId="77777777" w:rsidR="0075644A" w:rsidRPr="002B0F01" w:rsidRDefault="0075644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Внесення змін до тендерної документації</w:t>
            </w:r>
          </w:p>
        </w:tc>
        <w:tc>
          <w:tcPr>
            <w:tcW w:w="6779" w:type="dxa"/>
          </w:tcPr>
          <w:p w14:paraId="74B2C2E6" w14:textId="77777777" w:rsidR="0075644A" w:rsidRPr="0075644A" w:rsidRDefault="0075644A" w:rsidP="006F3872">
            <w:pPr>
              <w:spacing w:before="12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75644A">
                <w:rPr>
                  <w:rFonts w:ascii="Times New Roman" w:eastAsia="Times New Roman" w:hAnsi="Times New Roman" w:cs="Times New Roman"/>
                  <w:color w:val="000000" w:themeColor="text1"/>
                  <w:sz w:val="24"/>
                  <w:szCs w:val="24"/>
                  <w:highlight w:val="white"/>
                </w:rPr>
                <w:t>статті 8</w:t>
              </w:r>
            </w:hyperlink>
            <w:r w:rsidRPr="0075644A">
              <w:rPr>
                <w:rFonts w:ascii="Times New Roman" w:eastAsia="Times New Roman" w:hAnsi="Times New Roman" w:cs="Times New Roman"/>
                <w:color w:val="000000" w:themeColor="text1"/>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75644A">
              <w:rPr>
                <w:rFonts w:ascii="Times New Roman" w:eastAsia="Times New Roman" w:hAnsi="Times New Roman" w:cs="Times New Roman"/>
                <w:color w:val="000000" w:themeColor="text1"/>
                <w:sz w:val="24"/>
                <w:szCs w:val="24"/>
                <w:highlight w:val="white"/>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8EBDE48" w14:textId="77777777" w:rsidR="0075644A" w:rsidRPr="0075644A" w:rsidRDefault="0075644A" w:rsidP="006F3872">
            <w:pPr>
              <w:widowControl w:val="0"/>
              <w:jc w:val="both"/>
              <w:rPr>
                <w:rFonts w:ascii="Times New Roman" w:eastAsia="Times New Roman" w:hAnsi="Times New Roman" w:cs="Times New Roman"/>
                <w:color w:val="000000" w:themeColor="text1"/>
                <w:sz w:val="24"/>
                <w:szCs w:val="24"/>
                <w:highlight w:val="white"/>
              </w:rPr>
            </w:pPr>
            <w:r w:rsidRPr="0075644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5644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75644A">
              <w:rPr>
                <w:rFonts w:ascii="Times New Roman" w:eastAsia="Times New Roman" w:hAnsi="Times New Roman" w:cs="Times New Roman"/>
                <w:i/>
                <w:color w:val="000000" w:themeColor="text1"/>
                <w:sz w:val="24"/>
                <w:szCs w:val="24"/>
                <w:highlight w:val="white"/>
              </w:rPr>
              <w:t xml:space="preserve"> </w:t>
            </w:r>
            <w:r w:rsidRPr="0075644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75644A">
              <w:rPr>
                <w:rFonts w:ascii="Times New Roman" w:eastAsia="Times New Roman" w:hAnsi="Times New Roman" w:cs="Times New Roman"/>
                <w:color w:val="000000" w:themeColor="text1"/>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2449" w:rsidRPr="002B0F01" w14:paraId="4753798F" w14:textId="77777777" w:rsidTr="00F033BE">
        <w:trPr>
          <w:trHeight w:val="480"/>
          <w:jc w:val="center"/>
        </w:trPr>
        <w:tc>
          <w:tcPr>
            <w:tcW w:w="10319" w:type="dxa"/>
            <w:gridSpan w:val="3"/>
            <w:vAlign w:val="center"/>
          </w:tcPr>
          <w:p w14:paraId="32CEEC7E" w14:textId="77777777" w:rsidR="00542449" w:rsidRPr="002B0F01" w:rsidRDefault="006858AE">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24F7A" w:rsidRPr="002B0F01" w14:paraId="0A79C754" w14:textId="77777777" w:rsidTr="00F033BE">
        <w:trPr>
          <w:trHeight w:val="1119"/>
          <w:jc w:val="center"/>
        </w:trPr>
        <w:tc>
          <w:tcPr>
            <w:tcW w:w="705" w:type="dxa"/>
          </w:tcPr>
          <w:p w14:paraId="686B5058" w14:textId="77777777" w:rsidR="00D24F7A" w:rsidRDefault="00D24F7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7F6214C" w14:textId="77777777" w:rsidR="00D24F7A" w:rsidRPr="002B0F01" w:rsidRDefault="00D24F7A">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Зміст і спосіб подання тендерної пропозиції</w:t>
            </w:r>
          </w:p>
        </w:tc>
        <w:tc>
          <w:tcPr>
            <w:tcW w:w="6779" w:type="dxa"/>
            <w:vAlign w:val="center"/>
          </w:tcPr>
          <w:p w14:paraId="38685EF0"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4F7A">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170F009F" w14:textId="77777777" w:rsidR="00D24F7A" w:rsidRPr="00D24F7A" w:rsidRDefault="00D24F7A" w:rsidP="006F3872">
            <w:pPr>
              <w:widowControl w:val="0"/>
              <w:jc w:val="both"/>
              <w:rPr>
                <w:rFonts w:ascii="Times New Roman" w:eastAsia="Times New Roman" w:hAnsi="Times New Roman" w:cs="Times New Roman"/>
                <w:color w:val="000000" w:themeColor="text1"/>
                <w:sz w:val="24"/>
                <w:szCs w:val="24"/>
                <w:highlight w:val="white"/>
              </w:rPr>
            </w:pPr>
            <w:r w:rsidRPr="00D24F7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24F7A">
                <w:rPr>
                  <w:rFonts w:ascii="Times New Roman" w:eastAsia="Times New Roman" w:hAnsi="Times New Roman" w:cs="Times New Roman"/>
                  <w:color w:val="000000" w:themeColor="text1"/>
                  <w:sz w:val="24"/>
                  <w:szCs w:val="24"/>
                  <w:highlight w:val="white"/>
                </w:rPr>
                <w:t>пункті 47</w:t>
              </w:r>
            </w:hyperlink>
            <w:r w:rsidRPr="00D24F7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9788A9" w14:textId="77777777" w:rsidR="00D24F7A" w:rsidRPr="00D24F7A"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D24F7A">
              <w:rPr>
                <w:rFonts w:ascii="Times New Roman" w:eastAsia="Times New Roman" w:hAnsi="Times New Roman" w:cs="Times New Roman"/>
                <w:color w:val="000000" w:themeColor="text1"/>
                <w:sz w:val="24"/>
                <w:szCs w:val="24"/>
              </w:rPr>
              <w:t xml:space="preserve">кваліфікаційним (кваліфікаційному) критеріям – </w:t>
            </w:r>
            <w:r w:rsidRPr="00D24F7A">
              <w:rPr>
                <w:rFonts w:ascii="Times New Roman" w:eastAsia="Times New Roman" w:hAnsi="Times New Roman" w:cs="Times New Roman"/>
                <w:b/>
                <w:i/>
                <w:color w:val="000000" w:themeColor="text1"/>
                <w:sz w:val="24"/>
                <w:szCs w:val="24"/>
              </w:rPr>
              <w:t>згідно</w:t>
            </w:r>
            <w:r w:rsidRPr="00D24F7A">
              <w:rPr>
                <w:rFonts w:ascii="Times New Roman" w:eastAsia="Times New Roman" w:hAnsi="Times New Roman" w:cs="Times New Roman"/>
                <w:color w:val="000000" w:themeColor="text1"/>
                <w:sz w:val="24"/>
                <w:szCs w:val="24"/>
              </w:rPr>
              <w:t xml:space="preserve"> з </w:t>
            </w:r>
            <w:r>
              <w:rPr>
                <w:rFonts w:ascii="Times New Roman" w:eastAsia="Times New Roman" w:hAnsi="Times New Roman" w:cs="Times New Roman"/>
                <w:b/>
                <w:i/>
                <w:color w:val="000000" w:themeColor="text1"/>
                <w:sz w:val="24"/>
                <w:szCs w:val="24"/>
              </w:rPr>
              <w:t>додатками</w:t>
            </w:r>
            <w:r w:rsidR="005F2F46">
              <w:rPr>
                <w:rFonts w:ascii="Times New Roman" w:eastAsia="Times New Roman" w:hAnsi="Times New Roman" w:cs="Times New Roman"/>
                <w:b/>
                <w:i/>
                <w:color w:val="000000" w:themeColor="text1"/>
                <w:sz w:val="24"/>
                <w:szCs w:val="24"/>
              </w:rPr>
              <w:t xml:space="preserve"> </w:t>
            </w:r>
            <w:r w:rsidRPr="00D24F7A">
              <w:rPr>
                <w:rFonts w:ascii="Times New Roman" w:eastAsia="Times New Roman" w:hAnsi="Times New Roman" w:cs="Times New Roman"/>
                <w:color w:val="000000" w:themeColor="text1"/>
                <w:sz w:val="24"/>
                <w:szCs w:val="24"/>
              </w:rPr>
              <w:t>до цієї тендерної документації;</w:t>
            </w:r>
          </w:p>
          <w:p w14:paraId="11629E61"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D24F7A">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D24F7A">
              <w:rPr>
                <w:rFonts w:ascii="Times New Roman" w:eastAsia="Times New Roman" w:hAnsi="Times New Roman" w:cs="Times New Roman"/>
                <w:color w:val="000000" w:themeColor="text1"/>
                <w:sz w:val="24"/>
                <w:szCs w:val="24"/>
                <w:highlight w:val="white"/>
              </w:rPr>
              <w:t xml:space="preserve">і 47 Особливостей, – </w:t>
            </w:r>
            <w:r w:rsidRPr="00D24F7A">
              <w:rPr>
                <w:rFonts w:ascii="Times New Roman" w:eastAsia="Times New Roman" w:hAnsi="Times New Roman" w:cs="Times New Roman"/>
                <w:b/>
                <w:i/>
                <w:color w:val="000000" w:themeColor="text1"/>
                <w:sz w:val="24"/>
                <w:szCs w:val="24"/>
                <w:highlight w:val="white"/>
              </w:rPr>
              <w:t xml:space="preserve">згідно з </w:t>
            </w:r>
            <w:r>
              <w:rPr>
                <w:rFonts w:ascii="Times New Roman" w:eastAsia="Times New Roman" w:hAnsi="Times New Roman" w:cs="Times New Roman"/>
                <w:b/>
                <w:i/>
                <w:color w:val="000000" w:themeColor="text1"/>
                <w:sz w:val="24"/>
                <w:szCs w:val="24"/>
                <w:highlight w:val="white"/>
              </w:rPr>
              <w:t>додатками</w:t>
            </w:r>
            <w:r w:rsidRPr="00D24F7A">
              <w:rPr>
                <w:rFonts w:ascii="Times New Roman" w:eastAsia="Times New Roman" w:hAnsi="Times New Roman" w:cs="Times New Roman"/>
                <w:color w:val="000000" w:themeColor="text1"/>
                <w:sz w:val="24"/>
                <w:szCs w:val="24"/>
                <w:highlight w:val="white"/>
              </w:rPr>
              <w:t xml:space="preserve"> до </w:t>
            </w:r>
            <w:r w:rsidRPr="005F2F46">
              <w:rPr>
                <w:rFonts w:ascii="Times New Roman" w:eastAsia="Times New Roman" w:hAnsi="Times New Roman" w:cs="Times New Roman"/>
                <w:color w:val="000000" w:themeColor="text1"/>
                <w:sz w:val="24"/>
                <w:szCs w:val="24"/>
              </w:rPr>
              <w:t>цієї тендерної документації;</w:t>
            </w:r>
          </w:p>
          <w:p w14:paraId="0F62A0B2" w14:textId="77777777" w:rsidR="00D24F7A" w:rsidRPr="005F2F46" w:rsidRDefault="00D24F7A" w:rsidP="005F2F46">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F2F46">
                <w:rPr>
                  <w:rFonts w:ascii="Times New Roman" w:eastAsia="Times New Roman" w:hAnsi="Times New Roman" w:cs="Times New Roman"/>
                  <w:color w:val="000000" w:themeColor="text1"/>
                  <w:sz w:val="24"/>
                  <w:szCs w:val="24"/>
                </w:rPr>
                <w:t>47</w:t>
              </w:r>
            </w:hyperlink>
            <w:r w:rsidRPr="005F2F46">
              <w:rPr>
                <w:rFonts w:ascii="Times New Roman" w:eastAsia="Times New Roman" w:hAnsi="Times New Roman" w:cs="Times New Roman"/>
                <w:color w:val="000000" w:themeColor="text1"/>
                <w:sz w:val="24"/>
                <w:szCs w:val="24"/>
              </w:rPr>
              <w:t xml:space="preserve">  Особливостей, - згідно з </w:t>
            </w:r>
            <w:r w:rsidR="002A39B9" w:rsidRPr="005F2F46">
              <w:rPr>
                <w:rFonts w:ascii="Times New Roman" w:eastAsia="Times New Roman" w:hAnsi="Times New Roman" w:cs="Times New Roman"/>
                <w:b/>
                <w:i/>
                <w:color w:val="000000" w:themeColor="text1"/>
                <w:sz w:val="24"/>
                <w:szCs w:val="24"/>
              </w:rPr>
              <w:t>додатками</w:t>
            </w:r>
            <w:r w:rsidRPr="005F2F46">
              <w:rPr>
                <w:rFonts w:ascii="Times New Roman" w:eastAsia="Times New Roman" w:hAnsi="Times New Roman" w:cs="Times New Roman"/>
                <w:b/>
                <w:i/>
                <w:color w:val="000000" w:themeColor="text1"/>
                <w:sz w:val="24"/>
                <w:szCs w:val="24"/>
              </w:rPr>
              <w:t xml:space="preserve"> </w:t>
            </w:r>
            <w:r w:rsidRPr="005F2F46">
              <w:rPr>
                <w:rFonts w:ascii="Times New Roman" w:eastAsia="Times New Roman" w:hAnsi="Times New Roman" w:cs="Times New Roman"/>
                <w:color w:val="000000" w:themeColor="text1"/>
                <w:sz w:val="24"/>
                <w:szCs w:val="24"/>
              </w:rPr>
              <w:t>до цієї тендерної документації;</w:t>
            </w:r>
          </w:p>
          <w:p w14:paraId="55BB7BA5"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5F2F46" w:rsidRPr="005F2F46">
              <w:rPr>
                <w:rFonts w:ascii="Times New Roman" w:eastAsia="Times New Roman" w:hAnsi="Times New Roman" w:cs="Times New Roman"/>
                <w:i/>
                <w:color w:val="000000" w:themeColor="text1"/>
                <w:sz w:val="24"/>
                <w:szCs w:val="24"/>
              </w:rPr>
              <w:t>;</w:t>
            </w:r>
          </w:p>
          <w:p w14:paraId="14833E83" w14:textId="77777777" w:rsidR="00D24F7A" w:rsidRPr="005F2F46" w:rsidRDefault="00D24F7A" w:rsidP="00D24F7A">
            <w:pPr>
              <w:widowControl w:val="0"/>
              <w:numPr>
                <w:ilvl w:val="0"/>
                <w:numId w:val="9"/>
              </w:numPr>
              <w:jc w:val="both"/>
              <w:rPr>
                <w:rFonts w:ascii="Times New Roman" w:eastAsia="Times New Roman" w:hAnsi="Times New Roman" w:cs="Times New Roman"/>
                <w:color w:val="000000" w:themeColor="text1"/>
                <w:sz w:val="24"/>
                <w:szCs w:val="24"/>
              </w:rPr>
            </w:pPr>
            <w:r w:rsidRPr="005F2F46">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5F2F46" w:rsidRPr="005F2F46">
              <w:rPr>
                <w:rFonts w:ascii="Times New Roman" w:eastAsia="Times New Roman" w:hAnsi="Times New Roman" w:cs="Times New Roman"/>
                <w:i/>
                <w:color w:val="000000" w:themeColor="text1"/>
                <w:sz w:val="24"/>
                <w:szCs w:val="24"/>
              </w:rPr>
              <w:t>;</w:t>
            </w:r>
          </w:p>
          <w:p w14:paraId="0A01EBB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6BC1024" w14:textId="77777777" w:rsidR="00D24F7A" w:rsidRDefault="00D24F7A" w:rsidP="00D24F7A">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7C3ED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w:t>
            </w:r>
            <w:r>
              <w:rPr>
                <w:rFonts w:ascii="Times New Roman" w:eastAsia="Times New Roman" w:hAnsi="Times New Roman" w:cs="Times New Roman"/>
                <w:sz w:val="24"/>
                <w:szCs w:val="24"/>
              </w:rPr>
              <w:lastRenderedPageBreak/>
              <w:t>документа.</w:t>
            </w:r>
          </w:p>
          <w:p w14:paraId="328C57F3" w14:textId="77777777" w:rsidR="00D24F7A" w:rsidRDefault="00D24F7A"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D16C2A5" w14:textId="77777777" w:rsidR="00D24F7A" w:rsidRPr="005F2F46" w:rsidRDefault="00D24F7A" w:rsidP="006F3872">
            <w:pPr>
              <w:widowControl w:val="0"/>
              <w:jc w:val="both"/>
              <w:rPr>
                <w:rFonts w:ascii="Times New Roman" w:eastAsia="Times New Roman" w:hAnsi="Times New Roman" w:cs="Times New Roman"/>
                <w:b/>
                <w:sz w:val="24"/>
                <w:szCs w:val="24"/>
              </w:rPr>
            </w:pPr>
            <w:r w:rsidRPr="005F2F4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D3604B6" w14:textId="77777777" w:rsidR="00D24F7A" w:rsidRDefault="00D24F7A" w:rsidP="006F38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C5FB2F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61FA3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C8B7D8"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241A53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B6C47AF"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406E57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79D8E1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26131B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BC40A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207EE2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471DB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4BB2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w:t>
            </w:r>
            <w:r>
              <w:rPr>
                <w:rFonts w:ascii="Times New Roman" w:eastAsia="Times New Roman" w:hAnsi="Times New Roman" w:cs="Times New Roman"/>
                <w:sz w:val="24"/>
                <w:szCs w:val="24"/>
              </w:rPr>
              <w:lastRenderedPageBreak/>
              <w:t>закупівлі, кваліфікаційних критеріїв до учасника процедури закупівлі.</w:t>
            </w:r>
          </w:p>
          <w:p w14:paraId="76F9610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0C230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A7D911"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3F5D1C"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E3BF49"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2E0B45"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730EF0"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510E1DB"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B5722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E891E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3298BF" w14:textId="77777777" w:rsidR="00D24F7A" w:rsidRDefault="00D24F7A" w:rsidP="006F38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31AAFF4"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DCF1F2"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3A7D46"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E4AE4A"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9FF1EC8"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14:paraId="0B4CA697" w14:textId="77777777" w:rsidR="00D24F7A" w:rsidRDefault="00D24F7A"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69FB0B8" w14:textId="77777777" w:rsidR="00D24F7A" w:rsidRPr="005F2F46" w:rsidRDefault="00D24F7A" w:rsidP="006F3872">
            <w:pPr>
              <w:widowControl w:val="0"/>
              <w:ind w:left="40" w:hanging="20"/>
              <w:jc w:val="both"/>
              <w:rPr>
                <w:rFonts w:ascii="Times New Roman" w:eastAsia="Times New Roman" w:hAnsi="Times New Roman" w:cs="Times New Roman"/>
                <w:i/>
                <w:color w:val="000000"/>
                <w:sz w:val="24"/>
                <w:szCs w:val="24"/>
              </w:rPr>
            </w:pPr>
            <w:r w:rsidRPr="005F2F46">
              <w:rPr>
                <w:rFonts w:ascii="Times New Roman" w:eastAsia="Times New Roman" w:hAnsi="Times New Roman" w:cs="Times New Roman"/>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F2F46">
              <w:rPr>
                <w:rFonts w:ascii="Times New Roman" w:eastAsia="Times New Roman" w:hAnsi="Times New Roman" w:cs="Times New Roman"/>
                <w:i/>
                <w:sz w:val="24"/>
                <w:szCs w:val="24"/>
              </w:rPr>
              <w:t>у</w:t>
            </w:r>
            <w:r w:rsidRPr="005F2F46">
              <w:rPr>
                <w:rFonts w:ascii="Times New Roman" w:eastAsia="Times New Roman" w:hAnsi="Times New Roman" w:cs="Times New Roman"/>
                <w:i/>
                <w:color w:val="000000"/>
                <w:sz w:val="24"/>
                <w:szCs w:val="24"/>
              </w:rPr>
              <w:t xml:space="preserve">часники при формуванні ціни пропозиції повинні враховувати вимоги </w:t>
            </w:r>
            <w:r w:rsidRPr="005F2F46">
              <w:rPr>
                <w:rFonts w:ascii="Times New Roman" w:eastAsia="Times New Roman" w:hAnsi="Times New Roman" w:cs="Times New Roman"/>
                <w:i/>
                <w:sz w:val="24"/>
                <w:szCs w:val="24"/>
              </w:rPr>
              <w:t>п</w:t>
            </w:r>
            <w:r w:rsidRPr="005F2F46">
              <w:rPr>
                <w:rFonts w:ascii="Times New Roman" w:eastAsia="Times New Roman" w:hAnsi="Times New Roman" w:cs="Times New Roman"/>
                <w:i/>
                <w:color w:val="000000"/>
                <w:sz w:val="24"/>
                <w:szCs w:val="24"/>
              </w:rPr>
              <w:t>останови Кабінету Міністрів України № 332 від 04.04.2001 р.</w:t>
            </w:r>
          </w:p>
          <w:p w14:paraId="074B4FB9" w14:textId="77777777" w:rsidR="00D24F7A" w:rsidRDefault="00D24F7A" w:rsidP="006F38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F3E2D9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68F631" w14:textId="77777777" w:rsidR="00D24F7A" w:rsidRDefault="00D24F7A" w:rsidP="006F387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98FF1" w14:textId="77777777" w:rsidR="00D24F7A"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D3D7BC" w14:textId="77777777" w:rsidR="00D24F7A" w:rsidRPr="005F2F46" w:rsidRDefault="00D24F7A" w:rsidP="006F38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F2F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5F2F46">
              <w:rPr>
                <w:rFonts w:ascii="Times New Roman" w:eastAsia="Times New Roman" w:hAnsi="Times New Roman" w:cs="Times New Roman"/>
                <w:b/>
                <w:sz w:val="24"/>
                <w:szCs w:val="24"/>
              </w:rPr>
              <w:t>сом (УЕП)</w:t>
            </w:r>
            <w:r w:rsidRPr="005F2F46">
              <w:rPr>
                <w:rFonts w:ascii="Times New Roman" w:eastAsia="Times New Roman" w:hAnsi="Times New Roman" w:cs="Times New Roman"/>
                <w:b/>
                <w:color w:val="000000"/>
                <w:sz w:val="24"/>
                <w:szCs w:val="24"/>
              </w:rPr>
              <w:t>;</w:t>
            </w:r>
          </w:p>
          <w:p w14:paraId="77081033"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B626A9E"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Винятки:</w:t>
            </w:r>
          </w:p>
          <w:p w14:paraId="59A0ED10" w14:textId="77777777" w:rsidR="00D24F7A" w:rsidRPr="005F2F46" w:rsidRDefault="00D24F7A" w:rsidP="006F3872">
            <w:pPr>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B36B76" w14:textId="77777777" w:rsidR="00D24F7A" w:rsidRPr="005F2F46" w:rsidRDefault="00D24F7A" w:rsidP="006F3872">
            <w:pPr>
              <w:widowControl w:val="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72E4FE1" w14:textId="77777777" w:rsidR="00D24F7A" w:rsidRPr="005F2F46" w:rsidRDefault="00D24F7A" w:rsidP="006F3872">
            <w:pPr>
              <w:widowControl w:val="0"/>
              <w:ind w:left="40" w:hanging="20"/>
              <w:jc w:val="both"/>
              <w:rPr>
                <w:rFonts w:ascii="Times New Roman" w:eastAsia="Times New Roman" w:hAnsi="Times New Roman" w:cs="Times New Roman"/>
                <w:b/>
                <w:sz w:val="24"/>
                <w:szCs w:val="24"/>
              </w:rPr>
            </w:pPr>
            <w:r w:rsidRPr="005F2F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5F2F46">
              <w:rPr>
                <w:rFonts w:ascii="Times New Roman" w:eastAsia="Times New Roman" w:hAnsi="Times New Roman" w:cs="Times New Roman"/>
                <w:b/>
                <w:color w:val="000000"/>
                <w:sz w:val="24"/>
                <w:szCs w:val="24"/>
              </w:rPr>
              <w:lastRenderedPageBreak/>
              <w:t xml:space="preserve">закупівель </w:t>
            </w:r>
            <w:r w:rsidRPr="005F2F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458E" w14:textId="77777777" w:rsidR="00D24F7A" w:rsidRDefault="00D24F7A" w:rsidP="006F3872">
            <w:pPr>
              <w:widowControl w:val="0"/>
              <w:ind w:left="40" w:hanging="20"/>
              <w:jc w:val="both"/>
              <w:rPr>
                <w:rFonts w:ascii="Times New Roman" w:eastAsia="Times New Roman" w:hAnsi="Times New Roman" w:cs="Times New Roman"/>
                <w:b/>
                <w:color w:val="000000"/>
                <w:sz w:val="24"/>
                <w:szCs w:val="24"/>
              </w:rPr>
            </w:pPr>
            <w:r w:rsidRPr="005F2F4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596811C1" w14:textId="77777777" w:rsidR="00D24F7A" w:rsidRDefault="00D24F7A" w:rsidP="006F3872">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087E09A9" w14:textId="77777777" w:rsidR="00D24F7A" w:rsidRDefault="00D24F7A" w:rsidP="006F3872">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6454520" w14:textId="77777777" w:rsidR="00D24F7A" w:rsidRDefault="00D24F7A" w:rsidP="005F2F46">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F2F46">
              <w:rPr>
                <w:rFonts w:ascii="Times New Roman" w:eastAsia="Times New Roman" w:hAnsi="Times New Roman" w:cs="Times New Roman"/>
                <w:i/>
                <w:sz w:val="24"/>
                <w:szCs w:val="24"/>
              </w:rPr>
              <w:t>.</w:t>
            </w:r>
          </w:p>
        </w:tc>
      </w:tr>
      <w:tr w:rsidR="00542449" w:rsidRPr="002B0F01" w14:paraId="2BDF309E" w14:textId="77777777" w:rsidTr="00F033BE">
        <w:trPr>
          <w:trHeight w:val="416"/>
          <w:jc w:val="center"/>
        </w:trPr>
        <w:tc>
          <w:tcPr>
            <w:tcW w:w="705" w:type="dxa"/>
          </w:tcPr>
          <w:p w14:paraId="7CE087CD"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CC6BCB5" w14:textId="77777777" w:rsidR="00542449" w:rsidRPr="002B0F01" w:rsidRDefault="006858AE" w:rsidP="005F2F46">
            <w:pPr>
              <w:widowControl w:val="0"/>
              <w:rPr>
                <w:rFonts w:ascii="Times New Roman" w:eastAsia="Times New Roman" w:hAnsi="Times New Roman" w:cs="Times New Roman"/>
                <w:sz w:val="24"/>
                <w:szCs w:val="24"/>
              </w:rPr>
            </w:pPr>
            <w:bookmarkStart w:id="4" w:name="_heading=h.tyjcwt" w:colFirst="0" w:colLast="0"/>
            <w:bookmarkEnd w:id="4"/>
            <w:r w:rsidRPr="002B0F01">
              <w:rPr>
                <w:rFonts w:ascii="Times New Roman" w:eastAsia="Times New Roman" w:hAnsi="Times New Roman" w:cs="Times New Roman"/>
                <w:b/>
                <w:color w:val="000000"/>
                <w:sz w:val="24"/>
                <w:szCs w:val="24"/>
              </w:rPr>
              <w:t>Забезпечення тендерної пропозиції</w:t>
            </w:r>
          </w:p>
        </w:tc>
        <w:tc>
          <w:tcPr>
            <w:tcW w:w="6779" w:type="dxa"/>
            <w:vAlign w:val="center"/>
          </w:tcPr>
          <w:p w14:paraId="7F4241B1" w14:textId="77777777" w:rsidR="00542449" w:rsidRPr="002B0F01" w:rsidRDefault="0049643E" w:rsidP="0049643E">
            <w:pPr>
              <w:widowControl w:val="0"/>
              <w:ind w:right="120"/>
              <w:jc w:val="both"/>
              <w:rPr>
                <w:rFonts w:ascii="Times New Roman" w:eastAsia="Times New Roman" w:hAnsi="Times New Roman" w:cs="Times New Roman"/>
                <w:color w:val="FF0000"/>
                <w:sz w:val="24"/>
                <w:szCs w:val="24"/>
              </w:rPr>
            </w:pPr>
            <w:r w:rsidRPr="002B0F01">
              <w:rPr>
                <w:rFonts w:ascii="Times New Roman" w:eastAsia="Times New Roman" w:hAnsi="Times New Roman" w:cs="Times New Roman"/>
                <w:sz w:val="24"/>
                <w:szCs w:val="24"/>
              </w:rPr>
              <w:t>Забезпе</w:t>
            </w:r>
            <w:r w:rsidR="006858AE" w:rsidRPr="002B0F01">
              <w:rPr>
                <w:rFonts w:ascii="Times New Roman" w:eastAsia="Times New Roman" w:hAnsi="Times New Roman" w:cs="Times New Roman"/>
                <w:sz w:val="24"/>
                <w:szCs w:val="24"/>
              </w:rPr>
              <w:t>чення тендерної пропозиції  не вимагається</w:t>
            </w:r>
            <w:r w:rsidR="006858AE" w:rsidRPr="002B0F01">
              <w:rPr>
                <w:rFonts w:ascii="Times New Roman" w:eastAsia="Times New Roman" w:hAnsi="Times New Roman" w:cs="Times New Roman"/>
                <w:color w:val="FF0000"/>
                <w:sz w:val="24"/>
                <w:szCs w:val="24"/>
              </w:rPr>
              <w:t>.</w:t>
            </w:r>
            <w:bookmarkStart w:id="5" w:name="_heading=h.3dy6vkm" w:colFirst="0" w:colLast="0"/>
            <w:bookmarkEnd w:id="5"/>
          </w:p>
        </w:tc>
      </w:tr>
      <w:tr w:rsidR="00542449" w:rsidRPr="002B0F01" w14:paraId="0FF50BFF" w14:textId="77777777" w:rsidTr="00F033BE">
        <w:trPr>
          <w:trHeight w:val="1119"/>
          <w:jc w:val="center"/>
        </w:trPr>
        <w:tc>
          <w:tcPr>
            <w:tcW w:w="705" w:type="dxa"/>
          </w:tcPr>
          <w:p w14:paraId="2C58E70E" w14:textId="77777777"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9A4CCC4" w14:textId="77777777" w:rsidR="00542449" w:rsidRPr="002B0F01" w:rsidRDefault="006858AE">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79" w:type="dxa"/>
            <w:vAlign w:val="center"/>
          </w:tcPr>
          <w:p w14:paraId="72505C62" w14:textId="77777777" w:rsidR="00542449" w:rsidRPr="002B0F01" w:rsidRDefault="006858AE" w:rsidP="00315237">
            <w:pPr>
              <w:widowControl w:val="0"/>
              <w:ind w:right="12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Не передбачається.</w:t>
            </w:r>
          </w:p>
        </w:tc>
      </w:tr>
      <w:tr w:rsidR="006106E0" w:rsidRPr="002B0F01" w14:paraId="53B76066" w14:textId="77777777" w:rsidTr="00F033BE">
        <w:trPr>
          <w:trHeight w:val="560"/>
          <w:jc w:val="center"/>
        </w:trPr>
        <w:tc>
          <w:tcPr>
            <w:tcW w:w="705" w:type="dxa"/>
          </w:tcPr>
          <w:p w14:paraId="46D9FACC"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7730B0"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79" w:type="dxa"/>
          </w:tcPr>
          <w:p w14:paraId="7E939BD6"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xml:space="preserve">Тендерні пропозиції вважаються дійсними протягом </w:t>
            </w:r>
            <w:r w:rsidR="00FF4420" w:rsidRPr="00FF4420">
              <w:rPr>
                <w:rFonts w:ascii="Times New Roman" w:hAnsi="Times New Roman" w:cs="Times New Roman"/>
                <w:color w:val="000000"/>
                <w:sz w:val="24"/>
                <w:szCs w:val="24"/>
                <w:lang w:val="ru-RU"/>
              </w:rPr>
              <w:t>120</w:t>
            </w:r>
            <w:r w:rsidRPr="002B0F01">
              <w:rPr>
                <w:rFonts w:ascii="Times New Roman" w:hAnsi="Times New Roman" w:cs="Times New Roman"/>
                <w:color w:val="000000"/>
                <w:sz w:val="24"/>
                <w:szCs w:val="24"/>
              </w:rPr>
              <w:t xml:space="preserve"> днів із дати кінцевого строку подання тендерних пропозицій.</w:t>
            </w:r>
          </w:p>
          <w:p w14:paraId="7FCE6104"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B6CD575"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відхилити таку вимогу;</w:t>
            </w:r>
          </w:p>
          <w:p w14:paraId="0945BEDA" w14:textId="77777777" w:rsidR="006106E0" w:rsidRPr="002B0F01" w:rsidRDefault="006106E0" w:rsidP="006F3872">
            <w:pPr>
              <w:widowControl w:val="0"/>
              <w:jc w:val="both"/>
              <w:rPr>
                <w:rFonts w:ascii="Times New Roman" w:hAnsi="Times New Roman" w:cs="Times New Roman"/>
                <w:color w:val="000000"/>
                <w:sz w:val="24"/>
                <w:szCs w:val="24"/>
              </w:rPr>
            </w:pPr>
            <w:r w:rsidRPr="002B0F01">
              <w:rPr>
                <w:rFonts w:ascii="Times New Roman" w:hAnsi="Times New Roman" w:cs="Times New Roman"/>
                <w:color w:val="000000"/>
                <w:sz w:val="24"/>
                <w:szCs w:val="24"/>
              </w:rPr>
              <w:t>- погодитися з вимогою та продовжити строк дії - поданої ним тендерної пропозиції.</w:t>
            </w:r>
          </w:p>
        </w:tc>
      </w:tr>
      <w:tr w:rsidR="00B35D78" w:rsidRPr="002B0F01" w14:paraId="7E76CCB8" w14:textId="77777777" w:rsidTr="00F033BE">
        <w:trPr>
          <w:trHeight w:val="274"/>
          <w:jc w:val="center"/>
        </w:trPr>
        <w:tc>
          <w:tcPr>
            <w:tcW w:w="705" w:type="dxa"/>
          </w:tcPr>
          <w:p w14:paraId="3CFA1387" w14:textId="77777777" w:rsidR="00B35D78" w:rsidRDefault="00B35D7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CC0027" w14:textId="77777777" w:rsidR="00B35D78" w:rsidRPr="002B0F01" w:rsidRDefault="00B35D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F2F46">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79" w:type="dxa"/>
            <w:vAlign w:val="center"/>
          </w:tcPr>
          <w:p w14:paraId="0D2EB768"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43EBF16" w14:textId="77777777" w:rsidR="00B35D78" w:rsidRDefault="00B35D78"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59293" w14:textId="77777777" w:rsidR="00B35D78" w:rsidRDefault="00B35D78" w:rsidP="006F38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35D78">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044D43D" w14:textId="77777777" w:rsidR="00B35D78" w:rsidRDefault="00B35D78"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B8F02E5"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86F0A1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w:t>
            </w:r>
            <w:r>
              <w:rPr>
                <w:rFonts w:ascii="Times New Roman" w:eastAsia="Times New Roman" w:hAnsi="Times New Roman" w:cs="Times New Roman"/>
                <w:sz w:val="24"/>
                <w:szCs w:val="24"/>
              </w:rPr>
              <w:lastRenderedPageBreak/>
              <w:t>осіб, які вчинили корупційні або пов’язані з корупцією правопорушення;</w:t>
            </w:r>
          </w:p>
          <w:p w14:paraId="16E415B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21C7C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5F9DCE7"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9C924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A4EAD6"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D1F84C"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2F4C4F"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8F3E3A" w14:textId="77777777" w:rsidR="00B35D78" w:rsidRDefault="00B35D78" w:rsidP="006F38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531483"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FF4420" w:rsidRPr="00FF4420">
              <w:rPr>
                <w:rFonts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4420" w:rsidRPr="00FF4420">
              <w:rPr>
                <w:rStyle w:val="af"/>
                <w:rFonts w:ascii="Times New Roman" w:hAnsi="Times New Roman" w:cs="Times New Roman"/>
                <w:sz w:val="24"/>
                <w:szCs w:val="24"/>
              </w:rPr>
              <w:t>у неї </w:t>
            </w:r>
            <w:r w:rsidR="00FF4420" w:rsidRPr="00FF4420">
              <w:rPr>
                <w:rFonts w:ascii="Times New Roman" w:hAnsi="Times New Roman" w:cs="Times New Roman"/>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E46861D" w14:textId="77777777" w:rsidR="00B35D78" w:rsidRDefault="00B35D78" w:rsidP="006F38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93B392" w14:textId="77777777" w:rsidR="00B35D78" w:rsidRDefault="00B35D78" w:rsidP="006F3872">
            <w:pPr>
              <w:jc w:val="both"/>
              <w:rPr>
                <w:rFonts w:ascii="Times New Roman" w:eastAsia="Times New Roman" w:hAnsi="Times New Roman" w:cs="Times New Roman"/>
                <w:sz w:val="24"/>
                <w:szCs w:val="24"/>
                <w:highlight w:val="white"/>
              </w:rPr>
            </w:pPr>
          </w:p>
          <w:p w14:paraId="375CB041" w14:textId="77777777" w:rsidR="00B35D78" w:rsidRDefault="00B35D78" w:rsidP="006F38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35D78">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E26CD9" w14:textId="77777777" w:rsidR="00B35D78" w:rsidRDefault="00B35D78" w:rsidP="006F38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B35D78">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06E0" w:rsidRPr="002B0F01" w14:paraId="20287DB4" w14:textId="77777777" w:rsidTr="00F033BE">
        <w:trPr>
          <w:trHeight w:val="1119"/>
          <w:jc w:val="center"/>
        </w:trPr>
        <w:tc>
          <w:tcPr>
            <w:tcW w:w="705" w:type="dxa"/>
            <w:vAlign w:val="center"/>
          </w:tcPr>
          <w:p w14:paraId="2E98B3D8"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3828D5"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79" w:type="dxa"/>
            <w:vAlign w:val="center"/>
          </w:tcPr>
          <w:p w14:paraId="0C83322C" w14:textId="77777777" w:rsidR="00B35D78" w:rsidRPr="00B35D78" w:rsidRDefault="00B35D78" w:rsidP="0036031C">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106E0" w:rsidRPr="002B0F01" w14:paraId="7B7B389F" w14:textId="77777777" w:rsidTr="00F033BE">
        <w:trPr>
          <w:trHeight w:val="1119"/>
          <w:jc w:val="center"/>
        </w:trPr>
        <w:tc>
          <w:tcPr>
            <w:tcW w:w="705" w:type="dxa"/>
            <w:vAlign w:val="center"/>
          </w:tcPr>
          <w:p w14:paraId="4C6B3350"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479C647F"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779" w:type="dxa"/>
            <w:vAlign w:val="center"/>
          </w:tcPr>
          <w:p w14:paraId="55C82D35" w14:textId="77777777" w:rsidR="006106E0" w:rsidRPr="002B0F01" w:rsidRDefault="0036031C" w:rsidP="0036031C">
            <w:pPr>
              <w:widowControl w:val="0"/>
              <w:jc w:val="both"/>
              <w:rPr>
                <w:rFonts w:ascii="Times New Roman" w:hAnsi="Times New Roman" w:cs="Times New Roman"/>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6031C">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Pr="0036031C">
              <w:rPr>
                <w:rFonts w:ascii="Times New Roman" w:eastAsia="Times New Roman" w:hAnsi="Times New Roman" w:cs="Times New Roman"/>
                <w:b/>
                <w:color w:val="000000"/>
                <w:sz w:val="24"/>
                <w:szCs w:val="24"/>
                <w:highlight w:val="white"/>
              </w:rPr>
              <w:t xml:space="preserve">вартості договору про закупівлю </w:t>
            </w:r>
            <w:r w:rsidRPr="0036031C">
              <w:rPr>
                <w:rFonts w:ascii="Times New Roman" w:eastAsia="Times New Roman" w:hAnsi="Times New Roman" w:cs="Times New Roman"/>
                <w:b/>
                <w:i/>
                <w:color w:val="000000"/>
                <w:sz w:val="24"/>
                <w:szCs w:val="24"/>
                <w:highlight w:val="white"/>
              </w:rPr>
              <w:t>(надається у разі залучення).</w:t>
            </w:r>
          </w:p>
        </w:tc>
      </w:tr>
      <w:tr w:rsidR="006106E0" w:rsidRPr="002B0F01" w14:paraId="6288F165" w14:textId="77777777" w:rsidTr="00F033BE">
        <w:trPr>
          <w:trHeight w:val="841"/>
          <w:jc w:val="center"/>
        </w:trPr>
        <w:tc>
          <w:tcPr>
            <w:tcW w:w="705" w:type="dxa"/>
            <w:vAlign w:val="center"/>
          </w:tcPr>
          <w:p w14:paraId="41381AF5" w14:textId="77777777" w:rsidR="006106E0" w:rsidRDefault="006106E0" w:rsidP="0036031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206EF1C3" w14:textId="77777777" w:rsidR="006106E0" w:rsidRPr="002B0F01" w:rsidRDefault="006106E0" w:rsidP="0036031C">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79" w:type="dxa"/>
            <w:vAlign w:val="center"/>
          </w:tcPr>
          <w:p w14:paraId="5B3D87A0" w14:textId="77777777" w:rsidR="006106E0" w:rsidRPr="002B0F01" w:rsidRDefault="006106E0">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06E0" w:rsidRPr="002B0F01" w14:paraId="64DAB8E9" w14:textId="77777777" w:rsidTr="00F033BE">
        <w:trPr>
          <w:trHeight w:val="442"/>
          <w:jc w:val="center"/>
        </w:trPr>
        <w:tc>
          <w:tcPr>
            <w:tcW w:w="10319" w:type="dxa"/>
            <w:gridSpan w:val="3"/>
            <w:vAlign w:val="center"/>
          </w:tcPr>
          <w:p w14:paraId="3AA19B97"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4. Подання та розкриття тендерної пропозиції</w:t>
            </w:r>
          </w:p>
        </w:tc>
      </w:tr>
      <w:tr w:rsidR="006106E0" w:rsidRPr="002B0F01" w14:paraId="3FB2A1FE" w14:textId="77777777" w:rsidTr="00F033BE">
        <w:trPr>
          <w:trHeight w:val="1119"/>
          <w:jc w:val="center"/>
        </w:trPr>
        <w:tc>
          <w:tcPr>
            <w:tcW w:w="705" w:type="dxa"/>
          </w:tcPr>
          <w:p w14:paraId="35F4A04E" w14:textId="77777777" w:rsidR="006106E0" w:rsidRDefault="006106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04B6AC21" w14:textId="77777777" w:rsidR="006106E0" w:rsidRPr="002B0F01" w:rsidRDefault="006106E0">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Кінцевий строк подання тендерної пропозиції</w:t>
            </w:r>
          </w:p>
        </w:tc>
        <w:tc>
          <w:tcPr>
            <w:tcW w:w="6779" w:type="dxa"/>
            <w:vAlign w:val="center"/>
          </w:tcPr>
          <w:p w14:paraId="6EF60EA8" w14:textId="076B65A1" w:rsidR="006106E0" w:rsidRPr="002B0F01" w:rsidRDefault="006106E0">
            <w:pPr>
              <w:widowControl w:val="0"/>
              <w:ind w:left="40" w:right="120"/>
              <w:jc w:val="both"/>
              <w:rPr>
                <w:rFonts w:ascii="Times New Roman" w:eastAsia="Times New Roman" w:hAnsi="Times New Roman" w:cs="Times New Roman"/>
                <w:sz w:val="24"/>
                <w:szCs w:val="24"/>
                <w:highlight w:val="magenta"/>
              </w:rPr>
            </w:pPr>
            <w:r w:rsidRPr="002B0F01">
              <w:rPr>
                <w:rFonts w:ascii="Times New Roman" w:eastAsia="Times New Roman" w:hAnsi="Times New Roman" w:cs="Times New Roman"/>
                <w:color w:val="000000"/>
                <w:sz w:val="24"/>
                <w:szCs w:val="24"/>
              </w:rPr>
              <w:t xml:space="preserve">Кінцевий строк подання тендерних пропозицій </w:t>
            </w:r>
            <w:r w:rsidRPr="002B0F01">
              <w:rPr>
                <w:rFonts w:ascii="Times New Roman" w:eastAsia="Times New Roman" w:hAnsi="Times New Roman" w:cs="Times New Roman"/>
                <w:sz w:val="24"/>
                <w:szCs w:val="24"/>
              </w:rPr>
              <w:t>—</w:t>
            </w:r>
            <w:r w:rsidRPr="002B0F01">
              <w:rPr>
                <w:rFonts w:ascii="Times New Roman" w:eastAsia="Times New Roman" w:hAnsi="Times New Roman" w:cs="Times New Roman"/>
                <w:color w:val="000000"/>
                <w:sz w:val="24"/>
                <w:szCs w:val="24"/>
              </w:rPr>
              <w:t xml:space="preserve"> </w:t>
            </w:r>
            <w:r w:rsidRPr="002B0F01">
              <w:rPr>
                <w:rFonts w:ascii="Times New Roman" w:hAnsi="Times New Roman" w:cs="Times New Roman"/>
                <w:b/>
                <w:color w:val="FF0000"/>
                <w:sz w:val="24"/>
                <w:szCs w:val="24"/>
              </w:rPr>
              <w:t xml:space="preserve">до </w:t>
            </w:r>
            <w:r w:rsidR="00B25E7B">
              <w:rPr>
                <w:rFonts w:ascii="Times New Roman" w:hAnsi="Times New Roman" w:cs="Times New Roman"/>
                <w:b/>
                <w:color w:val="FF0000"/>
                <w:sz w:val="24"/>
                <w:szCs w:val="24"/>
              </w:rPr>
              <w:t>1</w:t>
            </w:r>
            <w:r w:rsidR="005A3DBA">
              <w:rPr>
                <w:rFonts w:ascii="Times New Roman" w:hAnsi="Times New Roman" w:cs="Times New Roman"/>
                <w:b/>
                <w:color w:val="FF0000"/>
                <w:sz w:val="24"/>
                <w:szCs w:val="24"/>
              </w:rPr>
              <w:t>3</w:t>
            </w:r>
            <w:r w:rsidR="00A27991" w:rsidRPr="00A27991">
              <w:rPr>
                <w:rFonts w:ascii="Times New Roman" w:hAnsi="Times New Roman" w:cs="Times New Roman"/>
                <w:b/>
                <w:color w:val="FF0000"/>
                <w:sz w:val="24"/>
                <w:szCs w:val="24"/>
                <w:lang w:val="ru-RU"/>
              </w:rPr>
              <w:t>.</w:t>
            </w:r>
            <w:r w:rsidR="00577499">
              <w:rPr>
                <w:rFonts w:ascii="Times New Roman" w:hAnsi="Times New Roman" w:cs="Times New Roman"/>
                <w:b/>
                <w:color w:val="FF0000"/>
                <w:sz w:val="24"/>
                <w:szCs w:val="24"/>
                <w:lang w:val="ru-RU"/>
              </w:rPr>
              <w:t>03</w:t>
            </w:r>
            <w:r w:rsidR="00A27991" w:rsidRPr="00A27991">
              <w:rPr>
                <w:rFonts w:ascii="Times New Roman" w:hAnsi="Times New Roman" w:cs="Times New Roman"/>
                <w:b/>
                <w:color w:val="FF0000"/>
                <w:sz w:val="24"/>
                <w:szCs w:val="24"/>
                <w:lang w:val="ru-RU"/>
              </w:rPr>
              <w:t>.202</w:t>
            </w:r>
            <w:r w:rsidR="00577499">
              <w:rPr>
                <w:rFonts w:ascii="Times New Roman" w:hAnsi="Times New Roman" w:cs="Times New Roman"/>
                <w:b/>
                <w:color w:val="FF0000"/>
                <w:sz w:val="24"/>
                <w:szCs w:val="24"/>
                <w:lang w:val="ru-RU"/>
              </w:rPr>
              <w:t>4</w:t>
            </w:r>
            <w:r w:rsidR="00A27991" w:rsidRPr="00A27991">
              <w:rPr>
                <w:rFonts w:ascii="Times New Roman" w:hAnsi="Times New Roman" w:cs="Times New Roman"/>
                <w:b/>
                <w:color w:val="FF0000"/>
                <w:sz w:val="24"/>
                <w:szCs w:val="24"/>
                <w:lang w:val="ru-RU"/>
              </w:rPr>
              <w:t xml:space="preserve"> 00:00</w:t>
            </w:r>
            <w:r w:rsidRPr="002B0F01">
              <w:rPr>
                <w:rFonts w:ascii="Times New Roman" w:hAnsi="Times New Roman" w:cs="Times New Roman"/>
                <w:b/>
                <w:color w:val="FF0000"/>
                <w:sz w:val="24"/>
                <w:szCs w:val="24"/>
              </w:rPr>
              <w:t xml:space="preserve"> годин.</w:t>
            </w:r>
          </w:p>
          <w:p w14:paraId="709D245C"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788DBD3" w14:textId="77777777" w:rsidR="00B35D78" w:rsidRDefault="00B35D78" w:rsidP="00B35D7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86617FA" w14:textId="77777777" w:rsidR="006106E0" w:rsidRPr="00B35D78" w:rsidRDefault="00B35D7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C7B53" w:rsidRPr="002B0F01" w14:paraId="651747D3" w14:textId="77777777" w:rsidTr="00F033BE">
        <w:trPr>
          <w:trHeight w:val="688"/>
          <w:jc w:val="center"/>
        </w:trPr>
        <w:tc>
          <w:tcPr>
            <w:tcW w:w="705" w:type="dxa"/>
          </w:tcPr>
          <w:p w14:paraId="42FD74C0"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074BDAC"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Дата та час розкриття тендерної пропозиції</w:t>
            </w:r>
          </w:p>
        </w:tc>
        <w:tc>
          <w:tcPr>
            <w:tcW w:w="6779" w:type="dxa"/>
            <w:vAlign w:val="center"/>
          </w:tcPr>
          <w:p w14:paraId="699D33BE"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D6EC12"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2B4588" w14:textId="77777777" w:rsidR="00AC7B53" w:rsidRPr="00AC7B5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AC7B5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C7B53">
                <w:rPr>
                  <w:rFonts w:ascii="Times New Roman" w:eastAsia="Times New Roman" w:hAnsi="Times New Roman" w:cs="Times New Roman"/>
                  <w:color w:val="000000" w:themeColor="text1"/>
                  <w:sz w:val="24"/>
                  <w:szCs w:val="24"/>
                  <w:highlight w:val="white"/>
                </w:rPr>
                <w:t>47</w:t>
              </w:r>
            </w:hyperlink>
            <w:r w:rsidRPr="00AC7B53">
              <w:rPr>
                <w:rFonts w:ascii="Times New Roman" w:eastAsia="Times New Roman" w:hAnsi="Times New Roman" w:cs="Times New Roman"/>
                <w:color w:val="000000" w:themeColor="text1"/>
                <w:sz w:val="24"/>
                <w:szCs w:val="24"/>
                <w:highlight w:val="white"/>
              </w:rPr>
              <w:t xml:space="preserve"> Особливостей.</w:t>
            </w:r>
          </w:p>
        </w:tc>
      </w:tr>
      <w:tr w:rsidR="006106E0" w:rsidRPr="002B0F01" w14:paraId="1C3085CB" w14:textId="77777777" w:rsidTr="00F033BE">
        <w:trPr>
          <w:trHeight w:val="512"/>
          <w:jc w:val="center"/>
        </w:trPr>
        <w:tc>
          <w:tcPr>
            <w:tcW w:w="10319" w:type="dxa"/>
            <w:gridSpan w:val="3"/>
            <w:vAlign w:val="center"/>
          </w:tcPr>
          <w:p w14:paraId="492B4630" w14:textId="77777777" w:rsidR="006106E0" w:rsidRPr="002B0F01" w:rsidRDefault="006106E0">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Розділ 5. Оцінка тендерної пропозиції</w:t>
            </w:r>
          </w:p>
        </w:tc>
      </w:tr>
      <w:tr w:rsidR="00AC7B53" w:rsidRPr="002B0F01" w14:paraId="237B4F51" w14:textId="77777777" w:rsidTr="00F033BE">
        <w:trPr>
          <w:trHeight w:val="277"/>
          <w:jc w:val="center"/>
        </w:trPr>
        <w:tc>
          <w:tcPr>
            <w:tcW w:w="705" w:type="dxa"/>
          </w:tcPr>
          <w:p w14:paraId="0C8974DF" w14:textId="77777777" w:rsidR="00AC7B53" w:rsidRDefault="00AC7B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055445D" w14:textId="77777777" w:rsidR="00AC7B53" w:rsidRPr="002B0F01" w:rsidRDefault="00AC7B5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79" w:type="dxa"/>
            <w:vAlign w:val="center"/>
          </w:tcPr>
          <w:p w14:paraId="322C63DA"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E48B2">
                <w:rPr>
                  <w:rFonts w:ascii="Times New Roman" w:eastAsia="Times New Roman" w:hAnsi="Times New Roman" w:cs="Times New Roman"/>
                  <w:color w:val="000000" w:themeColor="text1"/>
                  <w:sz w:val="24"/>
                  <w:szCs w:val="24"/>
                  <w:highlight w:val="white"/>
                </w:rPr>
                <w:t>шістнадцятої</w:t>
              </w:r>
            </w:hyperlink>
            <w:r w:rsidRPr="006E48B2">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BFF6148"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44051C"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2F84EA0D" w14:textId="77777777" w:rsidR="00AC7B53" w:rsidRPr="006E48B2" w:rsidRDefault="00AC7B53" w:rsidP="006F3872">
            <w:pPr>
              <w:widowControl w:val="0"/>
              <w:jc w:val="both"/>
              <w:rPr>
                <w:rFonts w:ascii="Times New Roman" w:eastAsia="Times New Roman" w:hAnsi="Times New Roman" w:cs="Times New Roman"/>
                <w:b/>
                <w:color w:val="000000" w:themeColor="text1"/>
                <w:sz w:val="24"/>
                <w:szCs w:val="24"/>
                <w:highlight w:val="white"/>
              </w:rPr>
            </w:pPr>
            <w:r w:rsidRPr="006E48B2">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913B743"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46A4435"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white"/>
              </w:rPr>
            </w:pPr>
            <w:r w:rsidRPr="006E48B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1BC767F1" w14:textId="77777777" w:rsidR="00AC7B53" w:rsidRPr="006E48B2"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6E48B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r w:rsidRPr="006E48B2">
              <w:rPr>
                <w:rFonts w:ascii="Times New Roman" w:eastAsia="Times New Roman" w:hAnsi="Times New Roman" w:cs="Times New Roman"/>
                <w:color w:val="000000" w:themeColor="text1"/>
                <w:sz w:val="24"/>
                <w:szCs w:val="24"/>
                <w:highlight w:val="white"/>
              </w:rPr>
              <w:lastRenderedPageBreak/>
              <w:t>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EB555A" w14:textId="77777777" w:rsidR="00AC7B53" w:rsidRPr="006E48B2" w:rsidRDefault="00AC7B53" w:rsidP="006F3872">
            <w:pPr>
              <w:widowControl w:val="0"/>
              <w:jc w:val="both"/>
              <w:rPr>
                <w:rFonts w:ascii="Times New Roman" w:eastAsia="Times New Roman" w:hAnsi="Times New Roman" w:cs="Times New Roman"/>
                <w:i/>
                <w:color w:val="000000" w:themeColor="text1"/>
                <w:sz w:val="24"/>
                <w:szCs w:val="24"/>
                <w:highlight w:val="yellow"/>
              </w:rPr>
            </w:pPr>
            <w:r w:rsidRPr="006E48B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363E81"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08A86B" w14:textId="77777777" w:rsidR="00AC7B53" w:rsidRPr="006E48B2" w:rsidRDefault="00AC7B53" w:rsidP="006F3872">
            <w:pPr>
              <w:widowControl w:val="0"/>
              <w:jc w:val="both"/>
              <w:rPr>
                <w:rFonts w:ascii="Times New Roman" w:eastAsia="Times New Roman" w:hAnsi="Times New Roman" w:cs="Times New Roman"/>
                <w:b/>
                <w:i/>
                <w:color w:val="000000" w:themeColor="text1"/>
                <w:sz w:val="24"/>
                <w:szCs w:val="24"/>
              </w:rPr>
            </w:pPr>
            <w:r w:rsidRPr="006E48B2">
              <w:rPr>
                <w:rFonts w:ascii="Times New Roman" w:eastAsia="Times New Roman" w:hAnsi="Times New Roman" w:cs="Times New Roman"/>
                <w:i/>
                <w:color w:val="000000" w:themeColor="text1"/>
                <w:sz w:val="24"/>
                <w:szCs w:val="24"/>
              </w:rPr>
              <w:t xml:space="preserve">До розгляду </w:t>
            </w:r>
            <w:r w:rsidRPr="006E48B2">
              <w:rPr>
                <w:rFonts w:ascii="Times New Roman" w:eastAsia="Times New Roman" w:hAnsi="Times New Roman" w:cs="Times New Roman"/>
                <w:i/>
                <w:color w:val="000000" w:themeColor="text1"/>
                <w:sz w:val="24"/>
                <w:szCs w:val="24"/>
                <w:u w:val="single"/>
              </w:rPr>
              <w:t>не приймається</w:t>
            </w:r>
            <w:r w:rsidRPr="006E48B2">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31C446"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437C22"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FE01DE"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B9A4922" w14:textId="77777777" w:rsidR="00AC7B53" w:rsidRPr="006E48B2" w:rsidRDefault="00AC7B53" w:rsidP="006F3872">
            <w:pPr>
              <w:widowControl w:val="0"/>
              <w:jc w:val="both"/>
              <w:rPr>
                <w:rFonts w:ascii="Times New Roman" w:eastAsia="Times New Roman" w:hAnsi="Times New Roman" w:cs="Times New Roman"/>
                <w:color w:val="000000" w:themeColor="text1"/>
                <w:sz w:val="24"/>
                <w:szCs w:val="24"/>
              </w:rPr>
            </w:pPr>
            <w:r w:rsidRPr="006E48B2">
              <w:rPr>
                <w:rFonts w:ascii="Times New Roman" w:eastAsia="Times New Roman" w:hAnsi="Times New Roman" w:cs="Times New Roman"/>
                <w:color w:val="000000" w:themeColor="text1"/>
                <w:sz w:val="24"/>
                <w:szCs w:val="24"/>
              </w:rPr>
              <w:t xml:space="preserve">Учасник визначає ціни на </w:t>
            </w:r>
            <w:r w:rsidRPr="006E48B2">
              <w:rPr>
                <w:rFonts w:ascii="Times New Roman" w:eastAsia="Times New Roman" w:hAnsi="Times New Roman" w:cs="Times New Roman"/>
                <w:b/>
                <w:color w:val="000000" w:themeColor="text1"/>
                <w:sz w:val="24"/>
                <w:szCs w:val="24"/>
              </w:rPr>
              <w:t>товар/послуги/роботи</w:t>
            </w:r>
            <w:r w:rsidRPr="006E48B2">
              <w:rPr>
                <w:rFonts w:ascii="Times New Roman" w:eastAsia="Times New Roman" w:hAnsi="Times New Roman" w:cs="Times New Roman"/>
                <w:color w:val="000000" w:themeColor="text1"/>
                <w:sz w:val="24"/>
                <w:szCs w:val="24"/>
              </w:rPr>
              <w:t xml:space="preserve">, що він пропонує </w:t>
            </w:r>
            <w:r w:rsidRPr="006E48B2">
              <w:rPr>
                <w:rFonts w:ascii="Times New Roman" w:eastAsia="Times New Roman" w:hAnsi="Times New Roman" w:cs="Times New Roman"/>
                <w:b/>
                <w:color w:val="000000" w:themeColor="text1"/>
                <w:sz w:val="24"/>
                <w:szCs w:val="24"/>
              </w:rPr>
              <w:t>поставити/надати/виконати</w:t>
            </w:r>
            <w:r w:rsidRPr="006E48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E48B2">
              <w:rPr>
                <w:rFonts w:ascii="Times New Roman" w:eastAsia="Times New Roman" w:hAnsi="Times New Roman" w:cs="Times New Roman"/>
                <w:b/>
                <w:color w:val="000000" w:themeColor="text1"/>
                <w:sz w:val="24"/>
                <w:szCs w:val="24"/>
              </w:rPr>
              <w:t>товару/послуг/робіт</w:t>
            </w:r>
            <w:r w:rsidRPr="006E48B2">
              <w:rPr>
                <w:rFonts w:ascii="Times New Roman" w:eastAsia="Times New Roman" w:hAnsi="Times New Roman" w:cs="Times New Roman"/>
                <w:color w:val="000000" w:themeColor="text1"/>
                <w:sz w:val="24"/>
                <w:szCs w:val="24"/>
              </w:rPr>
              <w:t xml:space="preserve"> даного виду.</w:t>
            </w:r>
          </w:p>
          <w:p w14:paraId="68F492FD"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yellow"/>
              </w:rPr>
            </w:pPr>
            <w:r w:rsidRPr="00F30E13">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F30E13">
              <w:rPr>
                <w:rFonts w:ascii="Times New Roman" w:eastAsia="Times New Roman" w:hAnsi="Times New Roman" w:cs="Times New Roman"/>
                <w:color w:val="000000" w:themeColor="text1"/>
                <w:sz w:val="24"/>
                <w:szCs w:val="24"/>
                <w:highlight w:val="white"/>
              </w:rPr>
              <w:t>0,5</w:t>
            </w:r>
            <w:r w:rsidRPr="00F30E13">
              <w:rPr>
                <w:rFonts w:ascii="Times New Roman" w:eastAsia="Times New Roman" w:hAnsi="Times New Roman" w:cs="Times New Roman"/>
                <w:color w:val="000000" w:themeColor="text1"/>
                <w:sz w:val="24"/>
                <w:szCs w:val="24"/>
                <w:highlight w:val="white"/>
              </w:rPr>
              <w:t xml:space="preserve"> %.</w:t>
            </w:r>
          </w:p>
          <w:p w14:paraId="09B7D4A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F30E13">
              <w:rPr>
                <w:rFonts w:ascii="Times New Roman" w:eastAsia="Times New Roman" w:hAnsi="Times New Roman" w:cs="Times New Roman"/>
                <w:color w:val="000000" w:themeColor="text1"/>
                <w:sz w:val="24"/>
                <w:szCs w:val="24"/>
                <w:highlight w:val="white"/>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658485" w14:textId="77777777" w:rsidR="00AC7B53" w:rsidRPr="00F30E13" w:rsidRDefault="00AC7B53" w:rsidP="006F3872">
            <w:pPr>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99E691"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2F1314" w14:textId="77777777" w:rsidR="00AC7B53" w:rsidRPr="00F30E13" w:rsidRDefault="00AC7B53" w:rsidP="006F3872">
            <w:pPr>
              <w:keepNext/>
              <w:shd w:val="clear" w:color="auto" w:fill="FFFFFF"/>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FBCE43" w14:textId="77777777" w:rsidR="00AC7B53" w:rsidRPr="00F30E13" w:rsidRDefault="00AC7B53" w:rsidP="006F3872">
            <w:pPr>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24E509" w14:textId="77777777" w:rsidR="00AC7B53" w:rsidRPr="00F30E13" w:rsidRDefault="00AC7B53" w:rsidP="006F3872">
            <w:pPr>
              <w:jc w:val="both"/>
              <w:rPr>
                <w:rFonts w:ascii="Times New Roman" w:eastAsia="Times New Roman" w:hAnsi="Times New Roman" w:cs="Times New Roman"/>
                <w:strike/>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737E7C" w14:textId="77777777" w:rsidR="00AC7B53" w:rsidRDefault="00AC7B5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Pr>
                <w:rFonts w:ascii="Times New Roman" w:eastAsia="Times New Roman" w:hAnsi="Times New Roman" w:cs="Times New Roman"/>
                <w:sz w:val="24"/>
                <w:szCs w:val="24"/>
              </w:rPr>
              <w:lastRenderedPageBreak/>
              <w:t xml:space="preserve">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EC82A51" w14:textId="77777777" w:rsidR="00AC7B53" w:rsidRDefault="00AC7B53"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00C6C5F" w14:textId="77777777" w:rsidR="00AC7B53" w:rsidRPr="00F30E13" w:rsidRDefault="00AC7B53" w:rsidP="006F3872">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577499">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F30E13">
              <w:rPr>
                <w:rFonts w:ascii="Times New Roman" w:eastAsia="Times New Roman" w:hAnsi="Times New Roman" w:cs="Times New Roman"/>
                <w:color w:val="000000" w:themeColor="text1"/>
                <w:sz w:val="24"/>
                <w:szCs w:val="24"/>
                <w:highlight w:val="white"/>
              </w:rPr>
              <w:t>статтею 33 Закону та пункту 49 Особливостей.</w:t>
            </w:r>
          </w:p>
          <w:p w14:paraId="57A65798" w14:textId="77777777" w:rsidR="00AC7B53" w:rsidRPr="00F54D2A" w:rsidRDefault="00AC7B53" w:rsidP="006F3872">
            <w:pPr>
              <w:widowControl w:val="0"/>
              <w:jc w:val="both"/>
              <w:rPr>
                <w:rFonts w:ascii="Times New Roman" w:eastAsia="Times New Roman" w:hAnsi="Times New Roman" w:cs="Times New Roman"/>
                <w:color w:val="000000" w:themeColor="text1"/>
                <w:sz w:val="24"/>
                <w:szCs w:val="24"/>
                <w:highlight w:val="white"/>
              </w:rPr>
            </w:pPr>
            <w:r w:rsidRPr="00F30E13">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30E13" w:rsidRPr="002B0F01" w14:paraId="7BB8E3C9" w14:textId="77777777" w:rsidTr="00F033BE">
        <w:trPr>
          <w:trHeight w:val="1119"/>
          <w:jc w:val="center"/>
        </w:trPr>
        <w:tc>
          <w:tcPr>
            <w:tcW w:w="705" w:type="dxa"/>
          </w:tcPr>
          <w:p w14:paraId="4C9E9BE2" w14:textId="77777777" w:rsidR="00F30E13" w:rsidRDefault="00F3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CF158C" w14:textId="77777777" w:rsidR="00F30E13" w:rsidRPr="002B0F01" w:rsidRDefault="00F30E13">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Інша інформація</w:t>
            </w:r>
          </w:p>
        </w:tc>
        <w:tc>
          <w:tcPr>
            <w:tcW w:w="6779" w:type="dxa"/>
            <w:vAlign w:val="center"/>
          </w:tcPr>
          <w:p w14:paraId="527AA401"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F295DA" w14:textId="77777777" w:rsidR="00F30E13" w:rsidRDefault="00F30E13" w:rsidP="006F38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6B9DB9"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98E674B"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1DA51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752BB44" w14:textId="77777777" w:rsidR="00F30E13" w:rsidRDefault="00F30E13"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BE71916"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BBA44B9"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w:t>
            </w:r>
            <w:r>
              <w:rPr>
                <w:rFonts w:ascii="Times New Roman" w:eastAsia="Times New Roman" w:hAnsi="Times New Roman" w:cs="Times New Roman"/>
                <w:sz w:val="24"/>
                <w:szCs w:val="24"/>
              </w:rPr>
              <w:lastRenderedPageBreak/>
              <w:t>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EB3E0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2B8788E"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9F58E6A"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C656681"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1A464B"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078682"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BC00C34"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1A12513"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E17F8E1"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B3CBAC" w14:textId="77777777" w:rsidR="00F30E13" w:rsidRDefault="00F30E13" w:rsidP="006F38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49949BF"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57AEEA12"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568B87"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33B5D3" w14:textId="77777777" w:rsidR="00F30E13" w:rsidRDefault="00F30E13" w:rsidP="006F38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DD33C31" w14:textId="01806D9F" w:rsidR="00F30E13" w:rsidRDefault="00F30E13" w:rsidP="006F38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6435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6435D" w:rsidRPr="002B0F01" w14:paraId="72B32EA4" w14:textId="77777777" w:rsidTr="00F033BE">
        <w:trPr>
          <w:trHeight w:val="1119"/>
          <w:jc w:val="center"/>
        </w:trPr>
        <w:tc>
          <w:tcPr>
            <w:tcW w:w="705" w:type="dxa"/>
          </w:tcPr>
          <w:p w14:paraId="7F079AD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1CD126F"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Відхилення тендерних пропозицій</w:t>
            </w:r>
          </w:p>
        </w:tc>
        <w:tc>
          <w:tcPr>
            <w:tcW w:w="6779" w:type="dxa"/>
            <w:vAlign w:val="center"/>
          </w:tcPr>
          <w:p w14:paraId="134919CC" w14:textId="77777777" w:rsidR="0056435D" w:rsidRPr="0056435D" w:rsidRDefault="0056435D" w:rsidP="006F3872">
            <w:pPr>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66F690B"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w:t>
            </w:r>
          </w:p>
          <w:p w14:paraId="2B1DC53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0233F9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34C878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39F86544"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56435D">
              <w:rPr>
                <w:rFonts w:ascii="Times New Roman" w:eastAsia="Times New Roman" w:hAnsi="Times New Roman" w:cs="Times New Roman"/>
                <w:color w:val="000000" w:themeColor="text1"/>
                <w:sz w:val="24"/>
                <w:szCs w:val="24"/>
                <w:highlight w:val="white"/>
              </w:rPr>
              <w:lastRenderedPageBreak/>
              <w:t>замовником в електронній системі закупівель повідомлення з вимогою про усунення таких невідповідностей;</w:t>
            </w:r>
          </w:p>
          <w:p w14:paraId="0951BB0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80761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E3E86C7" w14:textId="1A7E05CB"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85D7A">
              <w:rPr>
                <w:rFonts w:ascii="Times New Roman" w:eastAsia="Times New Roman" w:hAnsi="Times New Roman" w:cs="Times New Roman"/>
                <w:color w:val="000000" w:themeColor="text1"/>
                <w:sz w:val="24"/>
                <w:szCs w:val="24"/>
                <w:highlight w:val="white"/>
              </w:rPr>
              <w:t>/ Ісламська Республіка Іран</w:t>
            </w:r>
            <w:r w:rsidRPr="0056435D">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985D7A">
              <w:rPr>
                <w:rFonts w:ascii="Times New Roman" w:eastAsia="Times New Roman" w:hAnsi="Times New Roman" w:cs="Times New Roman"/>
                <w:color w:val="000000" w:themeColor="text1"/>
                <w:sz w:val="24"/>
                <w:szCs w:val="24"/>
                <w:highlight w:val="white"/>
              </w:rPr>
              <w:t>/ Ісламської Республіки Іран</w:t>
            </w:r>
            <w:r w:rsidRPr="0056435D">
              <w:rPr>
                <w:rFonts w:ascii="Times New Roman" w:eastAsia="Times New Roman" w:hAnsi="Times New Roman" w:cs="Times New Roman"/>
                <w:color w:val="000000" w:themeColor="text1"/>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C54BE5"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тендерна пропозиція:</w:t>
            </w:r>
          </w:p>
          <w:p w14:paraId="2EFD749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56435D">
                <w:rPr>
                  <w:rFonts w:ascii="Times New Roman" w:eastAsia="Times New Roman" w:hAnsi="Times New Roman" w:cs="Times New Roman"/>
                  <w:color w:val="000000" w:themeColor="text1"/>
                  <w:sz w:val="24"/>
                  <w:szCs w:val="24"/>
                  <w:highlight w:val="white"/>
                </w:rPr>
                <w:t>пункту 4</w:t>
              </w:r>
            </w:hyperlink>
            <w:r w:rsidRPr="0056435D">
              <w:rPr>
                <w:rFonts w:ascii="Times New Roman" w:eastAsia="Times New Roman" w:hAnsi="Times New Roman" w:cs="Times New Roman"/>
                <w:color w:val="000000" w:themeColor="text1"/>
                <w:sz w:val="24"/>
                <w:szCs w:val="24"/>
                <w:highlight w:val="white"/>
              </w:rPr>
              <w:t>3 цих особливостей;</w:t>
            </w:r>
          </w:p>
          <w:p w14:paraId="4C6ED458"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є такою, строк дії якої закінчився;</w:t>
            </w:r>
          </w:p>
          <w:p w14:paraId="52D507BD"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56435D">
              <w:rPr>
                <w:rFonts w:ascii="Times New Roman" w:eastAsia="Times New Roman" w:hAnsi="Times New Roman" w:cs="Times New Roman"/>
                <w:color w:val="000000" w:themeColor="text1"/>
                <w:sz w:val="24"/>
                <w:szCs w:val="24"/>
                <w:highlight w:val="white"/>
              </w:rPr>
              <w:lastRenderedPageBreak/>
              <w:t>або відсоток перевищення є більшим, ніж зазначений замовником в тендерній документації;</w:t>
            </w:r>
          </w:p>
          <w:p w14:paraId="5196BA59"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77B643"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3) переможець процедури закупівлі:</w:t>
            </w:r>
          </w:p>
          <w:p w14:paraId="7197D837"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4EB8CE"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14965F"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0CD984B2" w14:textId="77777777" w:rsidR="0056435D" w:rsidRPr="0056435D" w:rsidRDefault="0056435D" w:rsidP="006F3872">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C44D66" w14:textId="77777777" w:rsidR="0056435D" w:rsidRPr="0056435D" w:rsidRDefault="0056435D" w:rsidP="006F3872">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56435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8DA0663"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33F6FA" w14:textId="77777777" w:rsidR="0056435D" w:rsidRPr="0056435D" w:rsidRDefault="0056435D" w:rsidP="006F3872">
            <w:pPr>
              <w:ind w:firstLine="567"/>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796CE21"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6EA4C0" w14:textId="77777777" w:rsidR="0056435D" w:rsidRPr="0056435D" w:rsidRDefault="0056435D" w:rsidP="006F3872">
            <w:pPr>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F01" w:rsidRPr="002B0F01" w14:paraId="34203CA6" w14:textId="77777777" w:rsidTr="00F033BE">
        <w:trPr>
          <w:trHeight w:val="472"/>
          <w:jc w:val="center"/>
        </w:trPr>
        <w:tc>
          <w:tcPr>
            <w:tcW w:w="10319" w:type="dxa"/>
            <w:gridSpan w:val="3"/>
            <w:vAlign w:val="center"/>
          </w:tcPr>
          <w:p w14:paraId="5F114210" w14:textId="77777777" w:rsidR="002B0F01" w:rsidRPr="002B0F01" w:rsidRDefault="002B0F01">
            <w:pPr>
              <w:widowControl w:val="0"/>
              <w:jc w:val="center"/>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0F01" w:rsidRPr="002B0F01" w14:paraId="3B172ACE" w14:textId="77777777" w:rsidTr="00F033BE">
        <w:trPr>
          <w:trHeight w:val="1119"/>
          <w:jc w:val="center"/>
        </w:trPr>
        <w:tc>
          <w:tcPr>
            <w:tcW w:w="705" w:type="dxa"/>
          </w:tcPr>
          <w:p w14:paraId="53C3882A" w14:textId="77777777" w:rsidR="002B0F01" w:rsidRDefault="002B0F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4BA7A0" w14:textId="77777777" w:rsidR="002B0F01" w:rsidRPr="002B0F01" w:rsidRDefault="002B0F01">
            <w:pPr>
              <w:widowControl w:val="0"/>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Відміна тендеру чи визнання тендеру таким, що не відбувся</w:t>
            </w:r>
          </w:p>
        </w:tc>
        <w:tc>
          <w:tcPr>
            <w:tcW w:w="6779" w:type="dxa"/>
            <w:vAlign w:val="center"/>
          </w:tcPr>
          <w:p w14:paraId="646A5BF8"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Замовник відміняє відкриті торги у разі:</w:t>
            </w:r>
          </w:p>
          <w:p w14:paraId="5F5737C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1) відсутності подальшої потреби в закупівлі товарів, робіт чи послуг;</w:t>
            </w:r>
          </w:p>
          <w:p w14:paraId="30046CDE"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D15FB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F527607"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86D65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У разі відміни відкритих торгів замовник </w:t>
            </w:r>
            <w:r w:rsidRPr="002B0F01">
              <w:rPr>
                <w:rFonts w:ascii="Times New Roman" w:eastAsia="Times New Roman" w:hAnsi="Times New Roman" w:cs="Times New Roman"/>
                <w:b/>
                <w:sz w:val="24"/>
                <w:szCs w:val="24"/>
              </w:rPr>
              <w:t>протягом одного робочого дня</w:t>
            </w:r>
            <w:r w:rsidRPr="002B0F0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4DA963C" w14:textId="77777777" w:rsidR="002B0F01" w:rsidRPr="002B0F01" w:rsidRDefault="002B0F01">
            <w:pPr>
              <w:widowControl w:val="0"/>
              <w:jc w:val="both"/>
              <w:rPr>
                <w:rFonts w:ascii="Times New Roman" w:eastAsia="Times New Roman" w:hAnsi="Times New Roman" w:cs="Times New Roman"/>
                <w:b/>
                <w:sz w:val="24"/>
                <w:szCs w:val="24"/>
              </w:rPr>
            </w:pPr>
            <w:r w:rsidRPr="002B0F0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10C25DBB"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0B9291EC"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2) не</w:t>
            </w:r>
            <w:r w:rsidRPr="002B0F01">
              <w:rPr>
                <w:rFonts w:ascii="Times New Roman" w:eastAsia="Times New Roman" w:hAnsi="Times New Roman" w:cs="Times New Roman"/>
                <w:sz w:val="24"/>
                <w:szCs w:val="24"/>
                <w:highlight w:val="white"/>
              </w:rPr>
              <w:t>подання жодної тендерної пропозиції для участі</w:t>
            </w:r>
            <w:r w:rsidRPr="002B0F0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B0F01">
              <w:rPr>
                <w:rFonts w:ascii="Times New Roman" w:eastAsia="Times New Roman" w:hAnsi="Times New Roman" w:cs="Times New Roman"/>
                <w:sz w:val="24"/>
                <w:szCs w:val="24"/>
                <w:highlight w:val="white"/>
              </w:rPr>
              <w:t>цими особливостями</w:t>
            </w:r>
            <w:r w:rsidRPr="002B0F01">
              <w:rPr>
                <w:rFonts w:ascii="Times New Roman" w:eastAsia="Times New Roman" w:hAnsi="Times New Roman" w:cs="Times New Roman"/>
                <w:sz w:val="24"/>
                <w:szCs w:val="24"/>
              </w:rPr>
              <w:t>.</w:t>
            </w:r>
          </w:p>
          <w:p w14:paraId="10F4CD0D"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6B15AF"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Відкриті торги можуть бути відмінені частково (за лотом).</w:t>
            </w:r>
          </w:p>
          <w:p w14:paraId="192BA9A0" w14:textId="77777777" w:rsidR="002B0F01" w:rsidRPr="002B0F01" w:rsidRDefault="002B0F01">
            <w:pPr>
              <w:widowControl w:val="0"/>
              <w:jc w:val="both"/>
              <w:rPr>
                <w:rFonts w:ascii="Times New Roman" w:eastAsia="Times New Roman" w:hAnsi="Times New Roman" w:cs="Times New Roman"/>
                <w:sz w:val="24"/>
                <w:szCs w:val="24"/>
              </w:rPr>
            </w:pPr>
            <w:r w:rsidRPr="002B0F0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B0F01">
              <w:rPr>
                <w:rFonts w:ascii="Times New Roman" w:eastAsia="Times New Roman" w:hAnsi="Times New Roman" w:cs="Times New Roman"/>
                <w:color w:val="4A86E8"/>
                <w:sz w:val="24"/>
                <w:szCs w:val="24"/>
              </w:rPr>
              <w:t>.</w:t>
            </w:r>
          </w:p>
        </w:tc>
      </w:tr>
      <w:tr w:rsidR="0056435D" w:rsidRPr="002B0F01" w14:paraId="1BD2679C" w14:textId="77777777" w:rsidTr="00F033BE">
        <w:trPr>
          <w:trHeight w:val="561"/>
          <w:jc w:val="center"/>
        </w:trPr>
        <w:tc>
          <w:tcPr>
            <w:tcW w:w="705" w:type="dxa"/>
          </w:tcPr>
          <w:p w14:paraId="02D1E5D9"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6B7479"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Строк укладання договору про закупівлю</w:t>
            </w:r>
          </w:p>
        </w:tc>
        <w:tc>
          <w:tcPr>
            <w:tcW w:w="6779" w:type="dxa"/>
            <w:vAlign w:val="center"/>
          </w:tcPr>
          <w:p w14:paraId="3A601A1B"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D6479E" w14:textId="77777777" w:rsidR="0056435D" w:rsidRDefault="0056435D" w:rsidP="006F38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8628A8" w14:textId="77777777" w:rsidR="0056435D" w:rsidRDefault="0056435D" w:rsidP="006F38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6435D" w:rsidRPr="002B0F01" w14:paraId="7A262B49" w14:textId="77777777" w:rsidTr="00F033BE">
        <w:trPr>
          <w:trHeight w:val="1119"/>
          <w:jc w:val="center"/>
        </w:trPr>
        <w:tc>
          <w:tcPr>
            <w:tcW w:w="705" w:type="dxa"/>
          </w:tcPr>
          <w:p w14:paraId="71DD9673"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E19E41" w14:textId="77777777" w:rsidR="0056435D" w:rsidRPr="002B0F01" w:rsidRDefault="0056435D">
            <w:pPr>
              <w:widowControl w:val="0"/>
              <w:rPr>
                <w:rFonts w:ascii="Times New Roman" w:eastAsia="Times New Roman" w:hAnsi="Times New Roman" w:cs="Times New Roman"/>
                <w:sz w:val="24"/>
                <w:szCs w:val="24"/>
              </w:rPr>
            </w:pPr>
            <w:r w:rsidRPr="002B0F01">
              <w:rPr>
                <w:rFonts w:ascii="Times New Roman" w:eastAsia="Times New Roman" w:hAnsi="Times New Roman" w:cs="Times New Roman"/>
                <w:b/>
                <w:color w:val="000000"/>
                <w:sz w:val="24"/>
                <w:szCs w:val="24"/>
              </w:rPr>
              <w:t>Проєкт договору про закупівлю</w:t>
            </w:r>
          </w:p>
        </w:tc>
        <w:tc>
          <w:tcPr>
            <w:tcW w:w="6779" w:type="dxa"/>
            <w:vAlign w:val="center"/>
          </w:tcPr>
          <w:p w14:paraId="568113C8"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Проєкт договору про закупівлю викладено в </w:t>
            </w:r>
            <w:r w:rsidRPr="0056435D">
              <w:rPr>
                <w:rFonts w:ascii="Times New Roman" w:eastAsia="Times New Roman" w:hAnsi="Times New Roman" w:cs="Times New Roman"/>
                <w:b/>
                <w:i/>
                <w:color w:val="000000" w:themeColor="text1"/>
                <w:sz w:val="24"/>
                <w:szCs w:val="24"/>
              </w:rPr>
              <w:t>Додатку 3</w:t>
            </w:r>
            <w:r w:rsidRPr="0056435D">
              <w:rPr>
                <w:rFonts w:ascii="Times New Roman" w:eastAsia="Times New Roman" w:hAnsi="Times New Roman" w:cs="Times New Roman"/>
                <w:color w:val="000000" w:themeColor="text1"/>
                <w:sz w:val="24"/>
                <w:szCs w:val="24"/>
              </w:rPr>
              <w:t xml:space="preserve"> до цієї тендерної документації.</w:t>
            </w:r>
          </w:p>
          <w:p w14:paraId="30E0B646" w14:textId="77777777" w:rsidR="0056435D" w:rsidRPr="0056435D" w:rsidRDefault="0056435D" w:rsidP="006F3872">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w:t>
            </w:r>
            <w:r w:rsidRPr="0056435D">
              <w:rPr>
                <w:rFonts w:ascii="Times New Roman" w:eastAsia="Times New Roman" w:hAnsi="Times New Roman" w:cs="Times New Roman"/>
                <w:color w:val="000000" w:themeColor="text1"/>
                <w:sz w:val="24"/>
                <w:szCs w:val="24"/>
              </w:rPr>
              <w:lastRenderedPageBreak/>
              <w:t>закупівлю» цього розділу.</w:t>
            </w:r>
          </w:p>
          <w:p w14:paraId="37BD745F" w14:textId="77777777" w:rsidR="0056435D" w:rsidRPr="0056435D" w:rsidRDefault="0056435D" w:rsidP="006F3872">
            <w:pPr>
              <w:widowControl w:val="0"/>
              <w:ind w:right="120"/>
              <w:jc w:val="both"/>
              <w:rPr>
                <w:rFonts w:ascii="Times New Roman" w:eastAsia="Times New Roman" w:hAnsi="Times New Roman" w:cs="Times New Roman"/>
                <w:i/>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6435D" w:rsidRPr="002B0F01" w14:paraId="784863FC" w14:textId="77777777" w:rsidTr="00F033BE">
        <w:trPr>
          <w:trHeight w:val="263"/>
          <w:jc w:val="center"/>
        </w:trPr>
        <w:tc>
          <w:tcPr>
            <w:tcW w:w="705" w:type="dxa"/>
          </w:tcPr>
          <w:p w14:paraId="25579A5D" w14:textId="77777777" w:rsidR="0056435D" w:rsidRDefault="0056435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CC9AB97" w14:textId="77777777" w:rsidR="0056435D" w:rsidRDefault="0056435D" w:rsidP="006F38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79" w:type="dxa"/>
            <w:vAlign w:val="center"/>
          </w:tcPr>
          <w:p w14:paraId="4FC89679"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highlight w:val="white"/>
              </w:rPr>
            </w:pPr>
            <w:r w:rsidRPr="005643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4178E5" w14:textId="77777777" w:rsidR="0056435D" w:rsidRPr="0056435D" w:rsidRDefault="0056435D" w:rsidP="006F3872">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C7DA56" w14:textId="77777777" w:rsidR="0056435D" w:rsidRPr="0056435D" w:rsidRDefault="0056435D" w:rsidP="006F3872">
            <w:pPr>
              <w:shd w:val="clear" w:color="auto" w:fill="FFFFFF"/>
              <w:spacing w:before="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643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56435D">
              <w:rPr>
                <w:rFonts w:ascii="Times New Roman" w:eastAsia="Times New Roman" w:hAnsi="Times New Roman" w:cs="Times New Roman"/>
                <w:color w:val="000000" w:themeColor="text1"/>
                <w:sz w:val="24"/>
                <w:szCs w:val="24"/>
              </w:rPr>
              <w:t>ім випадків:</w:t>
            </w:r>
          </w:p>
          <w:p w14:paraId="150FD35C" w14:textId="77777777" w:rsidR="0056435D" w:rsidRP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1B2C3A27" w14:textId="77777777" w:rsidR="0056435D" w:rsidRDefault="0056435D"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r w:rsidR="00763C02">
              <w:rPr>
                <w:rFonts w:ascii="Times New Roman" w:eastAsia="Times New Roman" w:hAnsi="Times New Roman" w:cs="Times New Roman"/>
                <w:color w:val="000000" w:themeColor="text1"/>
                <w:sz w:val="24"/>
                <w:szCs w:val="24"/>
              </w:rPr>
              <w:t>;</w:t>
            </w:r>
          </w:p>
          <w:p w14:paraId="0ABFB9D2" w14:textId="77777777" w:rsidR="00763C02" w:rsidRPr="0056435D" w:rsidRDefault="00763C02" w:rsidP="006F387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C0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6435D" w:rsidRPr="002B0F01" w14:paraId="5824C178" w14:textId="77777777" w:rsidTr="00F033BE">
        <w:trPr>
          <w:trHeight w:val="280"/>
          <w:jc w:val="center"/>
        </w:trPr>
        <w:tc>
          <w:tcPr>
            <w:tcW w:w="705" w:type="dxa"/>
          </w:tcPr>
          <w:p w14:paraId="0C30AB51" w14:textId="77777777" w:rsidR="0056435D" w:rsidRPr="0056435D" w:rsidRDefault="0056435D">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5</w:t>
            </w:r>
          </w:p>
        </w:tc>
        <w:tc>
          <w:tcPr>
            <w:tcW w:w="2835" w:type="dxa"/>
          </w:tcPr>
          <w:p w14:paraId="42290423" w14:textId="77777777" w:rsidR="0056435D" w:rsidRPr="0056435D" w:rsidRDefault="0056435D" w:rsidP="0056435D">
            <w:pPr>
              <w:widowControl w:val="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779" w:type="dxa"/>
            <w:vAlign w:val="center"/>
          </w:tcPr>
          <w:p w14:paraId="3A909805" w14:textId="77777777" w:rsidR="0056435D" w:rsidRPr="0056435D" w:rsidRDefault="0056435D" w:rsidP="0056435D">
            <w:pPr>
              <w:widowControl w:val="0"/>
              <w:ind w:right="120"/>
              <w:jc w:val="both"/>
              <w:rPr>
                <w:rFonts w:ascii="Times New Roman" w:eastAsia="Times New Roman" w:hAnsi="Times New Roman" w:cs="Times New Roman"/>
                <w:color w:val="000000" w:themeColor="text1"/>
                <w:sz w:val="24"/>
                <w:szCs w:val="24"/>
              </w:rPr>
            </w:pPr>
            <w:r w:rsidRPr="0056435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151F07A4" w14:textId="77777777"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D279AA7" w14:textId="77777777" w:rsidR="00B25E7B" w:rsidRPr="004A5E10" w:rsidRDefault="00B25E7B" w:rsidP="00B25E7B">
      <w:pPr>
        <w:pageBreakBefore/>
        <w:spacing w:after="0" w:line="240" w:lineRule="auto"/>
        <w:ind w:left="6804"/>
        <w:outlineLvl w:val="0"/>
        <w:rPr>
          <w:rFonts w:ascii="Times New Roman" w:hAnsi="Times New Roman" w:cs="Times New Roman"/>
          <w:sz w:val="24"/>
          <w:szCs w:val="24"/>
        </w:rPr>
      </w:pPr>
      <w:bookmarkStart w:id="7" w:name="_Toc410576462"/>
      <w:r w:rsidRPr="004A5E10">
        <w:rPr>
          <w:rFonts w:ascii="Times New Roman" w:hAnsi="Times New Roman" w:cs="Times New Roman"/>
          <w:b/>
          <w:sz w:val="24"/>
          <w:szCs w:val="24"/>
        </w:rPr>
        <w:lastRenderedPageBreak/>
        <w:t>ДОДАТОК  1</w:t>
      </w:r>
      <w:r w:rsidRPr="004A5E10">
        <w:rPr>
          <w:rFonts w:ascii="Times New Roman" w:hAnsi="Times New Roman" w:cs="Times New Roman"/>
          <w:b/>
          <w:sz w:val="24"/>
          <w:szCs w:val="24"/>
        </w:rPr>
        <w:br/>
      </w:r>
      <w:r w:rsidRPr="004A5E10">
        <w:rPr>
          <w:rFonts w:ascii="Times New Roman" w:hAnsi="Times New Roman" w:cs="Times New Roman"/>
          <w:sz w:val="24"/>
          <w:szCs w:val="24"/>
        </w:rPr>
        <w:t>до тендерної документації</w:t>
      </w:r>
      <w:bookmarkEnd w:id="7"/>
      <w:r>
        <w:rPr>
          <w:rFonts w:ascii="Times New Roman" w:hAnsi="Times New Roman" w:cs="Times New Roman"/>
          <w:sz w:val="24"/>
          <w:szCs w:val="24"/>
        </w:rPr>
        <w:t xml:space="preserve"> </w:t>
      </w:r>
    </w:p>
    <w:p w14:paraId="73650528" w14:textId="77777777" w:rsidR="00B25E7B" w:rsidRPr="004A5E10" w:rsidRDefault="00B25E7B" w:rsidP="00B25E7B">
      <w:pPr>
        <w:spacing w:after="0" w:line="240" w:lineRule="auto"/>
        <w:jc w:val="center"/>
        <w:rPr>
          <w:rFonts w:ascii="Times New Roman" w:hAnsi="Times New Roman" w:cs="Times New Roman"/>
          <w:b/>
          <w:sz w:val="24"/>
          <w:szCs w:val="24"/>
        </w:rPr>
      </w:pPr>
    </w:p>
    <w:p w14:paraId="0583BF8E" w14:textId="77777777" w:rsidR="00B25E7B" w:rsidRPr="004A5E10" w:rsidRDefault="00B25E7B" w:rsidP="00B25E7B">
      <w:pPr>
        <w:spacing w:after="0" w:line="240" w:lineRule="auto"/>
        <w:jc w:val="center"/>
        <w:rPr>
          <w:rFonts w:ascii="Times New Roman" w:hAnsi="Times New Roman" w:cs="Times New Roman"/>
          <w:b/>
        </w:rPr>
      </w:pPr>
      <w:r w:rsidRPr="004A5E10">
        <w:rPr>
          <w:rFonts w:ascii="Times New Roman" w:hAnsi="Times New Roman" w:cs="Times New Roman"/>
          <w:b/>
        </w:rPr>
        <w:t xml:space="preserve">ПЕРЕЛІК ДОКУМЕНТІВ, ЩО ВИМАГАЮТЬСЯ </w:t>
      </w:r>
      <w:r w:rsidRPr="004A5E10">
        <w:rPr>
          <w:rFonts w:ascii="Times New Roman" w:hAnsi="Times New Roman" w:cs="Times New Roman"/>
          <w:b/>
        </w:rPr>
        <w:br/>
        <w:t>ДЛЯ ПІДТВЕРДЖЕННЯ ВІДПОВІДНОСТІ ПРОПОЗИЦІЇ УЧАСНИКА КВАЛІФІКАЦІЙНИМ КРИТЕРІЯМ</w:t>
      </w:r>
    </w:p>
    <w:tbl>
      <w:tblPr>
        <w:tblW w:w="546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05"/>
        <w:gridCol w:w="7526"/>
      </w:tblGrid>
      <w:tr w:rsidR="00B25E7B" w:rsidRPr="009F3A24" w14:paraId="0A9C23AF" w14:textId="77777777" w:rsidTr="00B25E7B">
        <w:tc>
          <w:tcPr>
            <w:tcW w:w="330" w:type="pct"/>
            <w:shd w:val="clear" w:color="auto" w:fill="auto"/>
            <w:vAlign w:val="center"/>
          </w:tcPr>
          <w:p w14:paraId="2A584CFB"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 з/п</w:t>
            </w:r>
          </w:p>
        </w:tc>
        <w:tc>
          <w:tcPr>
            <w:tcW w:w="1095" w:type="pct"/>
            <w:shd w:val="clear" w:color="auto" w:fill="auto"/>
            <w:vAlign w:val="center"/>
          </w:tcPr>
          <w:p w14:paraId="188DFAF9"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Кваліфікаційні критерії</w:t>
            </w:r>
          </w:p>
        </w:tc>
        <w:tc>
          <w:tcPr>
            <w:tcW w:w="3575" w:type="pct"/>
            <w:shd w:val="clear" w:color="auto" w:fill="auto"/>
            <w:vAlign w:val="center"/>
          </w:tcPr>
          <w:p w14:paraId="19E1E85E" w14:textId="77777777" w:rsidR="00B25E7B" w:rsidRPr="008D6541"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8D6541">
              <w:rPr>
                <w:rFonts w:ascii="Times New Roman" w:eastAsia="SimSun" w:hAnsi="Times New Roman"/>
                <w:b/>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B25E7B" w:rsidRPr="00BA272A" w14:paraId="7A103E4A" w14:textId="77777777" w:rsidTr="00B25E7B">
        <w:tc>
          <w:tcPr>
            <w:tcW w:w="330" w:type="pct"/>
            <w:tcBorders>
              <w:bottom w:val="single" w:sz="4" w:space="0" w:color="auto"/>
            </w:tcBorders>
            <w:shd w:val="clear" w:color="auto" w:fill="FFFFFF"/>
            <w:vAlign w:val="center"/>
          </w:tcPr>
          <w:p w14:paraId="2311B9A2"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1.</w:t>
            </w:r>
          </w:p>
        </w:tc>
        <w:tc>
          <w:tcPr>
            <w:tcW w:w="1095" w:type="pct"/>
            <w:tcBorders>
              <w:bottom w:val="single" w:sz="4" w:space="0" w:color="auto"/>
            </w:tcBorders>
            <w:shd w:val="clear" w:color="auto" w:fill="FFFFFF"/>
            <w:vAlign w:val="center"/>
          </w:tcPr>
          <w:p w14:paraId="7A0B3325" w14:textId="77777777" w:rsidR="00B25E7B" w:rsidRPr="00BA272A" w:rsidRDefault="00B25E7B" w:rsidP="00B25E7B">
            <w:pPr>
              <w:widowControl w:val="0"/>
              <w:suppressAutoHyphens/>
              <w:autoSpaceDE w:val="0"/>
              <w:spacing w:after="0" w:line="240" w:lineRule="auto"/>
              <w:rPr>
                <w:rFonts w:ascii="Times New Roman" w:eastAsia="SimSun" w:hAnsi="Times New Roman"/>
                <w:kern w:val="3"/>
                <w:sz w:val="24"/>
                <w:szCs w:val="24"/>
              </w:rPr>
            </w:pPr>
            <w:r w:rsidRPr="00BA272A">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575" w:type="pct"/>
            <w:tcBorders>
              <w:bottom w:val="single" w:sz="4" w:space="0" w:color="auto"/>
            </w:tcBorders>
            <w:shd w:val="clear" w:color="auto" w:fill="FFFFFF"/>
          </w:tcPr>
          <w:p w14:paraId="1AB61498" w14:textId="77777777" w:rsidR="00B25E7B" w:rsidRPr="00BA272A" w:rsidRDefault="00B25E7B" w:rsidP="00B25E7B">
            <w:pPr>
              <w:widowControl w:val="0"/>
              <w:numPr>
                <w:ilvl w:val="0"/>
                <w:numId w:val="10"/>
              </w:numPr>
              <w:suppressAutoHyphens/>
              <w:autoSpaceDE w:val="0"/>
              <w:autoSpaceDN w:val="0"/>
              <w:spacing w:after="0" w:line="240" w:lineRule="auto"/>
              <w:ind w:left="0" w:firstLine="0"/>
              <w:contextualSpacing/>
              <w:textAlignment w:val="baseline"/>
              <w:rPr>
                <w:rFonts w:ascii="Times New Roman" w:eastAsia="Times New Roman" w:hAnsi="Times New Roman"/>
                <w:kern w:val="3"/>
                <w:sz w:val="24"/>
                <w:szCs w:val="24"/>
              </w:rPr>
            </w:pPr>
            <w:r w:rsidRPr="00BA272A">
              <w:rPr>
                <w:rFonts w:ascii="Times New Roman" w:eastAsia="Times New Roman" w:hAnsi="Times New Roman"/>
                <w:kern w:val="3"/>
                <w:sz w:val="24"/>
                <w:szCs w:val="24"/>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якісного та своєчасного надання послуг, які є предметом закупівлі замовника, із зазначенням приналежності (власне, орендоване тощо):</w:t>
            </w:r>
          </w:p>
          <w:p w14:paraId="5640D253" w14:textId="77777777" w:rsidR="00B25E7B" w:rsidRPr="00BA272A" w:rsidRDefault="00B25E7B" w:rsidP="00B25E7B">
            <w:pPr>
              <w:widowControl w:val="0"/>
              <w:suppressAutoHyphens/>
              <w:autoSpaceDE w:val="0"/>
              <w:autoSpaceDN w:val="0"/>
              <w:spacing w:after="0" w:line="240" w:lineRule="auto"/>
              <w:contextualSpacing/>
              <w:jc w:val="right"/>
              <w:textAlignment w:val="baseline"/>
              <w:rPr>
                <w:rFonts w:ascii="Times New Roman" w:eastAsia="Times New Roman" w:hAnsi="Times New Roman"/>
                <w:kern w:val="3"/>
                <w:sz w:val="16"/>
                <w:szCs w:val="16"/>
              </w:rPr>
            </w:pPr>
            <w:r w:rsidRPr="00BA272A">
              <w:rPr>
                <w:rFonts w:ascii="Times New Roman" w:eastAsia="Times New Roman" w:hAnsi="Times New Roman"/>
                <w:kern w:val="3"/>
                <w:sz w:val="16"/>
                <w:szCs w:val="16"/>
              </w:rPr>
              <w:t>Таблиця 1.1</w:t>
            </w:r>
          </w:p>
          <w:p w14:paraId="0FD1A275"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Довідка</w:t>
            </w:r>
          </w:p>
          <w:p w14:paraId="78520FFB" w14:textId="77777777" w:rsidR="00B25E7B" w:rsidRPr="00BA272A" w:rsidRDefault="00B25E7B" w:rsidP="00B25E7B">
            <w:pPr>
              <w:widowControl w:val="0"/>
              <w:suppressAutoHyphens/>
              <w:autoSpaceDE w:val="0"/>
              <w:autoSpaceDN w:val="0"/>
              <w:spacing w:after="0" w:line="240" w:lineRule="auto"/>
              <w:contextualSpacing/>
              <w:jc w:val="center"/>
              <w:textAlignment w:val="baseline"/>
              <w:rPr>
                <w:rFonts w:ascii="Times New Roman" w:eastAsia="Times New Roman" w:hAnsi="Times New Roman"/>
                <w:b/>
                <w:kern w:val="3"/>
                <w:sz w:val="16"/>
                <w:szCs w:val="16"/>
              </w:rPr>
            </w:pPr>
            <w:r w:rsidRPr="00BA272A">
              <w:rPr>
                <w:rFonts w:ascii="Times New Roman" w:eastAsia="Times New Roman" w:hAnsi="Times New Roman"/>
                <w:b/>
                <w:kern w:val="3"/>
                <w:sz w:val="16"/>
                <w:szCs w:val="16"/>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1"/>
              <w:gridCol w:w="1889"/>
              <w:gridCol w:w="832"/>
              <w:gridCol w:w="2478"/>
            </w:tblGrid>
            <w:tr w:rsidR="00B25E7B" w:rsidRPr="00BA272A" w14:paraId="3FC606D8" w14:textId="77777777" w:rsidTr="00B25E7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7F3C1A3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b/>
                      <w:sz w:val="16"/>
                      <w:szCs w:val="16"/>
                    </w:rPr>
                    <w:t>1 Транспортні засоби, підйомники, техніка тощо</w:t>
                  </w:r>
                  <w:r w:rsidRPr="00BA272A">
                    <w:rPr>
                      <w:rFonts w:ascii="Times New Roman" w:eastAsia="Times New Roman" w:hAnsi="Times New Roman"/>
                      <w:b/>
                      <w:sz w:val="16"/>
                      <w:szCs w:val="16"/>
                      <w:shd w:val="clear" w:color="auto" w:fill="00B0F0"/>
                    </w:rPr>
                    <w:t>*</w:t>
                  </w:r>
                </w:p>
              </w:tc>
            </w:tr>
            <w:tr w:rsidR="00B25E7B" w:rsidRPr="00BA272A" w14:paraId="5C199C67"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2B01711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Найменування</w:t>
                  </w:r>
                </w:p>
                <w:p w14:paraId="715CA3BF"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(марка)</w:t>
                  </w:r>
                </w:p>
              </w:tc>
              <w:tc>
                <w:tcPr>
                  <w:tcW w:w="1294" w:type="pct"/>
                  <w:tcBorders>
                    <w:top w:val="single" w:sz="4" w:space="0" w:color="auto"/>
                    <w:left w:val="single" w:sz="4" w:space="0" w:color="auto"/>
                    <w:bottom w:val="single" w:sz="4" w:space="0" w:color="auto"/>
                    <w:right w:val="single" w:sz="4" w:space="0" w:color="auto"/>
                  </w:tcBorders>
                  <w:vAlign w:val="center"/>
                </w:tcPr>
                <w:p w14:paraId="0A02C429"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sz w:val="16"/>
                      <w:szCs w:val="16"/>
                    </w:rPr>
                  </w:pPr>
                  <w:r w:rsidRPr="00BA272A">
                    <w:rPr>
                      <w:rFonts w:ascii="Times New Roman" w:eastAsia="Times New Roman" w:hAnsi="Times New Roman"/>
                      <w:sz w:val="16"/>
                      <w:szCs w:val="16"/>
                    </w:rPr>
                    <w:t>Підстава користування із зазначенням реквізитів відповідного документу</w:t>
                  </w:r>
                </w:p>
                <w:p w14:paraId="272C106B"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14:paraId="607EA33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Cs/>
                      <w:sz w:val="16"/>
                      <w:szCs w:val="16"/>
                    </w:rPr>
                  </w:pPr>
                  <w:r w:rsidRPr="00BA272A">
                    <w:rPr>
                      <w:rFonts w:ascii="Times New Roman" w:eastAsia="Times New Roman" w:hAnsi="Times New Roman"/>
                      <w:bCs/>
                      <w:sz w:val="16"/>
                      <w:szCs w:val="16"/>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14:paraId="7547BC8E"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r w:rsidRPr="00BA272A">
                    <w:rPr>
                      <w:rFonts w:ascii="Times New Roman" w:eastAsia="Times New Roman" w:hAnsi="Times New Roman"/>
                      <w:sz w:val="16"/>
                      <w:szCs w:val="16"/>
                    </w:rPr>
                    <w:t>Примітка або додаткова інформація (не обов’язково)</w:t>
                  </w:r>
                </w:p>
              </w:tc>
            </w:tr>
            <w:tr w:rsidR="00B25E7B" w:rsidRPr="00BA272A" w14:paraId="3A0FDBFE"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5D920F5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476309A5"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D75C9A5"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6AC59C73"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r w:rsidR="00B25E7B" w:rsidRPr="00BA272A" w14:paraId="7AC312B6" w14:textId="77777777" w:rsidTr="00B25E7B">
              <w:tc>
                <w:tcPr>
                  <w:tcW w:w="1439" w:type="pct"/>
                  <w:tcBorders>
                    <w:top w:val="single" w:sz="4" w:space="0" w:color="auto"/>
                    <w:left w:val="single" w:sz="4" w:space="0" w:color="auto"/>
                    <w:bottom w:val="single" w:sz="4" w:space="0" w:color="auto"/>
                    <w:right w:val="single" w:sz="4" w:space="0" w:color="auto"/>
                  </w:tcBorders>
                  <w:vAlign w:val="center"/>
                </w:tcPr>
                <w:p w14:paraId="0D776EA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1294" w:type="pct"/>
                  <w:tcBorders>
                    <w:top w:val="single" w:sz="4" w:space="0" w:color="auto"/>
                    <w:left w:val="single" w:sz="4" w:space="0" w:color="auto"/>
                    <w:bottom w:val="single" w:sz="4" w:space="0" w:color="auto"/>
                    <w:right w:val="single" w:sz="4" w:space="0" w:color="auto"/>
                  </w:tcBorders>
                  <w:vAlign w:val="center"/>
                </w:tcPr>
                <w:p w14:paraId="39DBB150"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c>
                <w:tcPr>
                  <w:tcW w:w="570" w:type="pct"/>
                  <w:tcBorders>
                    <w:top w:val="single" w:sz="4" w:space="0" w:color="auto"/>
                    <w:left w:val="single" w:sz="4" w:space="0" w:color="auto"/>
                    <w:bottom w:val="single" w:sz="4" w:space="0" w:color="auto"/>
                    <w:right w:val="single" w:sz="4" w:space="0" w:color="auto"/>
                  </w:tcBorders>
                  <w:vAlign w:val="center"/>
                </w:tcPr>
                <w:p w14:paraId="3C2E24F3" w14:textId="77777777" w:rsidR="00B25E7B" w:rsidRPr="00BA272A" w:rsidRDefault="00B25E7B" w:rsidP="00B25E7B">
                  <w:pPr>
                    <w:widowControl w:val="0"/>
                    <w:autoSpaceDE w:val="0"/>
                    <w:autoSpaceDN w:val="0"/>
                    <w:spacing w:after="0" w:line="240" w:lineRule="auto"/>
                    <w:ind w:right="-112" w:hanging="108"/>
                    <w:jc w:val="center"/>
                    <w:rPr>
                      <w:rFonts w:ascii="Times New Roman" w:eastAsia="Times New Roman" w:hAnsi="Times New Roman"/>
                      <w:b/>
                      <w:bCs/>
                      <w:sz w:val="16"/>
                      <w:szCs w:val="16"/>
                    </w:rPr>
                  </w:pPr>
                </w:p>
              </w:tc>
              <w:tc>
                <w:tcPr>
                  <w:tcW w:w="1697" w:type="pct"/>
                  <w:tcBorders>
                    <w:top w:val="single" w:sz="4" w:space="0" w:color="auto"/>
                    <w:left w:val="single" w:sz="4" w:space="0" w:color="auto"/>
                    <w:bottom w:val="single" w:sz="4" w:space="0" w:color="auto"/>
                    <w:right w:val="single" w:sz="4" w:space="0" w:color="auto"/>
                  </w:tcBorders>
                  <w:vAlign w:val="center"/>
                </w:tcPr>
                <w:p w14:paraId="514C64C7" w14:textId="77777777" w:rsidR="00B25E7B" w:rsidRPr="00BA272A" w:rsidRDefault="00B25E7B" w:rsidP="00B25E7B">
                  <w:pPr>
                    <w:widowControl w:val="0"/>
                    <w:autoSpaceDE w:val="0"/>
                    <w:autoSpaceDN w:val="0"/>
                    <w:spacing w:after="0" w:line="240" w:lineRule="auto"/>
                    <w:jc w:val="center"/>
                    <w:rPr>
                      <w:rFonts w:ascii="Times New Roman" w:eastAsia="Times New Roman" w:hAnsi="Times New Roman"/>
                      <w:b/>
                      <w:sz w:val="16"/>
                      <w:szCs w:val="16"/>
                    </w:rPr>
                  </w:pPr>
                </w:p>
              </w:tc>
            </w:tr>
          </w:tbl>
          <w:p w14:paraId="28B1C9F4" w14:textId="77777777" w:rsidR="00B25E7B" w:rsidRPr="00BA272A" w:rsidRDefault="00B25E7B" w:rsidP="00B25E7B">
            <w:pPr>
              <w:widowControl w:val="0"/>
              <w:autoSpaceDE w:val="0"/>
              <w:autoSpaceDN w:val="0"/>
              <w:spacing w:after="0" w:line="240" w:lineRule="auto"/>
              <w:rPr>
                <w:rFonts w:ascii="Times New Roman" w:eastAsia="Times New Roman" w:hAnsi="Times New Roman"/>
                <w:i/>
                <w:sz w:val="16"/>
                <w:szCs w:val="16"/>
              </w:rPr>
            </w:pPr>
            <w:r w:rsidRPr="00BA272A">
              <w:rPr>
                <w:rFonts w:ascii="Times New Roman" w:eastAsia="Times New Roman" w:hAnsi="Times New Roman"/>
                <w:i/>
                <w:sz w:val="16"/>
                <w:szCs w:val="16"/>
              </w:rPr>
              <w:t>Посада, прізвище, ініціали, власноручний підпис уповноваженої посадової особи Учасника, завірена печаткою (у разі її використання)</w:t>
            </w:r>
          </w:p>
          <w:p w14:paraId="479D569A" w14:textId="77777777" w:rsidR="00B25E7B" w:rsidRPr="00BA272A" w:rsidRDefault="00B25E7B" w:rsidP="00B25E7B">
            <w:pPr>
              <w:widowControl w:val="0"/>
              <w:autoSpaceDE w:val="0"/>
              <w:autoSpaceDN w:val="0"/>
              <w:spacing w:after="0" w:line="240" w:lineRule="auto"/>
              <w:ind w:firstLine="567"/>
              <w:jc w:val="right"/>
              <w:rPr>
                <w:rFonts w:ascii="Times New Roman CYR" w:eastAsia="Times New Roman" w:hAnsi="Times New Roman CYR" w:cs="Times New Roman CYR"/>
                <w:sz w:val="16"/>
                <w:szCs w:val="16"/>
              </w:rPr>
            </w:pPr>
            <w:r w:rsidRPr="00BA272A">
              <w:rPr>
                <w:rFonts w:ascii="Times New Roman CYR" w:eastAsia="Times New Roman" w:hAnsi="Times New Roman CYR" w:cs="Times New Roman CYR"/>
                <w:sz w:val="16"/>
                <w:szCs w:val="16"/>
              </w:rPr>
              <w:t>«____» ___________</w:t>
            </w:r>
          </w:p>
        </w:tc>
      </w:tr>
      <w:tr w:rsidR="00B25E7B" w:rsidRPr="00BA272A" w14:paraId="3F88042C" w14:textId="77777777" w:rsidTr="00B25E7B">
        <w:tc>
          <w:tcPr>
            <w:tcW w:w="330" w:type="pct"/>
            <w:tcBorders>
              <w:top w:val="single" w:sz="4" w:space="0" w:color="auto"/>
              <w:left w:val="single" w:sz="4" w:space="0" w:color="auto"/>
              <w:bottom w:val="single" w:sz="4" w:space="0" w:color="auto"/>
              <w:right w:val="single" w:sz="4" w:space="0" w:color="auto"/>
            </w:tcBorders>
            <w:shd w:val="clear" w:color="auto" w:fill="FFFFFF"/>
          </w:tcPr>
          <w:p w14:paraId="5C328FBF" w14:textId="77777777" w:rsidR="00B25E7B" w:rsidRPr="00BA272A" w:rsidRDefault="00B25E7B" w:rsidP="00B25E7B">
            <w:pPr>
              <w:widowControl w:val="0"/>
              <w:suppressAutoHyphens/>
              <w:autoSpaceDE w:val="0"/>
              <w:spacing w:after="0" w:line="240" w:lineRule="auto"/>
              <w:jc w:val="center"/>
              <w:rPr>
                <w:rFonts w:ascii="Times New Roman" w:eastAsia="SimSun" w:hAnsi="Times New Roman"/>
                <w:b/>
                <w:kern w:val="3"/>
                <w:sz w:val="24"/>
                <w:szCs w:val="24"/>
              </w:rPr>
            </w:pPr>
            <w:r w:rsidRPr="00BA272A">
              <w:rPr>
                <w:rFonts w:ascii="Times New Roman" w:eastAsia="SimSun" w:hAnsi="Times New Roman"/>
                <w:b/>
                <w:kern w:val="3"/>
                <w:sz w:val="24"/>
                <w:szCs w:val="24"/>
              </w:rPr>
              <w:t>2</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1AC17DC3" w14:textId="77777777" w:rsidR="00B25E7B" w:rsidRPr="00BA272A" w:rsidRDefault="00B25E7B" w:rsidP="00B25E7B">
            <w:pPr>
              <w:widowControl w:val="0"/>
              <w:suppressAutoHyphens/>
              <w:autoSpaceDE w:val="0"/>
              <w:spacing w:after="0" w:line="240" w:lineRule="auto"/>
              <w:rPr>
                <w:rFonts w:ascii="Times New Roman" w:eastAsia="SimSun" w:hAnsi="Times New Roman"/>
                <w:b/>
                <w:kern w:val="3"/>
                <w:sz w:val="24"/>
                <w:szCs w:val="24"/>
              </w:rPr>
            </w:pPr>
            <w:r w:rsidRPr="00BA272A">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3575" w:type="pct"/>
            <w:tcBorders>
              <w:top w:val="single" w:sz="4" w:space="0" w:color="auto"/>
              <w:left w:val="single" w:sz="4" w:space="0" w:color="auto"/>
              <w:bottom w:val="single" w:sz="4" w:space="0" w:color="auto"/>
              <w:right w:val="single" w:sz="4" w:space="0" w:color="auto"/>
            </w:tcBorders>
            <w:shd w:val="clear" w:color="auto" w:fill="FFFFFF"/>
          </w:tcPr>
          <w:p w14:paraId="0C02607C" w14:textId="77777777" w:rsidR="00B25E7B" w:rsidRPr="006C4C36" w:rsidRDefault="00B25E7B" w:rsidP="00B25E7B">
            <w:pPr>
              <w:spacing w:after="0" w:line="240" w:lineRule="auto"/>
              <w:rPr>
                <w:rFonts w:ascii="Times New Roman" w:eastAsia="Times New Roman" w:hAnsi="Times New Roman" w:cs="Times New Roman"/>
                <w:color w:val="000000" w:themeColor="text1"/>
                <w:sz w:val="24"/>
                <w:szCs w:val="24"/>
              </w:rPr>
            </w:pPr>
            <w:r w:rsidRPr="006C4C36">
              <w:rPr>
                <w:rFonts w:ascii="Times New Roman" w:eastAsia="Times New Roman" w:hAnsi="Times New Roman" w:cs="Times New Roman"/>
                <w:color w:val="000000" w:themeColor="text1"/>
                <w:sz w:val="24"/>
                <w:szCs w:val="24"/>
              </w:rPr>
              <w:t>2.1. На підтвердження досвіду виконання  аналогічних за предметом закупівлі договорів Учасник має надати:</w:t>
            </w:r>
          </w:p>
          <w:p w14:paraId="523C22D4" w14:textId="77777777" w:rsidR="00B25E7B" w:rsidRPr="006C4C36" w:rsidRDefault="00B25E7B" w:rsidP="00B25E7B">
            <w:pPr>
              <w:spacing w:after="0" w:line="240" w:lineRule="auto"/>
              <w:rPr>
                <w:rFonts w:ascii="Times New Roman" w:eastAsia="Times New Roman" w:hAnsi="Times New Roman" w:cs="Times New Roman"/>
                <w:color w:val="000000" w:themeColor="text1"/>
                <w:sz w:val="24"/>
                <w:szCs w:val="24"/>
              </w:rPr>
            </w:pPr>
            <w:r w:rsidRPr="006C4C36">
              <w:rPr>
                <w:rFonts w:ascii="Times New Roman" w:eastAsia="Times New Roman" w:hAnsi="Times New Roman" w:cs="Times New Roman"/>
                <w:color w:val="000000" w:themeColor="text1"/>
                <w:sz w:val="24"/>
                <w:szCs w:val="24"/>
              </w:rPr>
              <w:t xml:space="preserve">2.1.1. </w:t>
            </w:r>
            <w:bookmarkStart w:id="8" w:name="OLE_LINK12"/>
            <w:r w:rsidRPr="006C4C36">
              <w:rPr>
                <w:rFonts w:ascii="Times New Roman" w:eastAsia="Times New Roman" w:hAnsi="Times New Roman" w:cs="Times New Roman"/>
                <w:color w:val="000000" w:themeColor="text1"/>
                <w:sz w:val="24"/>
                <w:szCs w:val="24"/>
              </w:rPr>
              <w:t>довідку в довільній формі, з інформацією про виконання  аналогічних за предметом закупівлі договорів договорів  (не менше двох).</w:t>
            </w:r>
            <w:bookmarkEnd w:id="8"/>
          </w:p>
          <w:p w14:paraId="6810F82E" w14:textId="77777777" w:rsidR="00B25E7B" w:rsidRPr="006C4C36" w:rsidRDefault="00B25E7B" w:rsidP="00B25E7B">
            <w:pPr>
              <w:spacing w:after="0" w:line="240" w:lineRule="auto"/>
              <w:jc w:val="both"/>
              <w:rPr>
                <w:rFonts w:ascii="Times New Roman" w:eastAsia="Times New Roman" w:hAnsi="Times New Roman" w:cs="Times New Roman"/>
                <w:b/>
                <w:lang w:eastAsia="ar-SA"/>
              </w:rPr>
            </w:pPr>
            <w:bookmarkStart w:id="9" w:name="OLE_LINK13"/>
            <w:r w:rsidRPr="006C4C36">
              <w:rPr>
                <w:rFonts w:ascii="Times New Roman" w:eastAsia="Times New Roman" w:hAnsi="Times New Roman" w:cs="Times New Roman"/>
                <w:b/>
                <w:i/>
                <w:color w:val="000000" w:themeColor="text1"/>
                <w:sz w:val="24"/>
                <w:szCs w:val="24"/>
              </w:rPr>
              <w:t xml:space="preserve">Аналогічним вважається договір на закупівлю </w:t>
            </w:r>
            <w:r w:rsidRPr="006C4C36">
              <w:rPr>
                <w:rStyle w:val="af"/>
                <w:rFonts w:ascii="Times New Roman" w:hAnsi="Times New Roman"/>
                <w:i/>
                <w:iCs/>
                <w:color w:val="000000" w:themeColor="text1"/>
                <w:sz w:val="24"/>
                <w:szCs w:val="24"/>
              </w:rPr>
              <w:t xml:space="preserve">предмету закупівлі за кодом </w:t>
            </w:r>
            <w:bookmarkEnd w:id="9"/>
            <w:r w:rsidRPr="006C4C36">
              <w:rPr>
                <w:rFonts w:ascii="Times New Roman" w:hAnsi="Times New Roman" w:cs="Times New Roman"/>
                <w:sz w:val="24"/>
                <w:szCs w:val="24"/>
              </w:rPr>
              <w:t xml:space="preserve">ДК 021:2015 – </w:t>
            </w:r>
            <w:r w:rsidRPr="006C4C36">
              <w:rPr>
                <w:rFonts w:ascii="Times New Roman" w:eastAsia="Times New Roman" w:hAnsi="Times New Roman" w:cs="Times New Roman"/>
                <w:color w:val="000000"/>
                <w:sz w:val="24"/>
                <w:szCs w:val="24"/>
              </w:rPr>
              <w:t xml:space="preserve">45450000-6: Інші завершальні будівельні роботи, </w:t>
            </w:r>
            <w:r w:rsidRPr="006C4C36">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6E0DDC64" w14:textId="77777777" w:rsidR="00B25E7B" w:rsidRPr="006C4C36" w:rsidRDefault="00B25E7B" w:rsidP="00B25E7B">
            <w:pPr>
              <w:spacing w:after="0" w:line="240" w:lineRule="auto"/>
              <w:rPr>
                <w:rFonts w:ascii="Times New Roman" w:eastAsia="Times New Roman" w:hAnsi="Times New Roman" w:cs="Times New Roman"/>
                <w:color w:val="000000" w:themeColor="text1"/>
                <w:sz w:val="24"/>
                <w:szCs w:val="24"/>
              </w:rPr>
            </w:pPr>
            <w:r w:rsidRPr="006C4C36">
              <w:rPr>
                <w:rFonts w:ascii="Times New Roman" w:eastAsia="Times New Roman" w:hAnsi="Times New Roman" w:cs="Times New Roman"/>
                <w:color w:val="000000" w:themeColor="text1"/>
                <w:sz w:val="24"/>
                <w:szCs w:val="24"/>
              </w:rPr>
              <w:t xml:space="preserve">2.1.2. </w:t>
            </w:r>
            <w:bookmarkStart w:id="10" w:name="OLE_LINK14"/>
            <w:r w:rsidRPr="006C4C36">
              <w:rPr>
                <w:rFonts w:ascii="Times New Roman" w:eastAsia="Times New Roman" w:hAnsi="Times New Roman" w:cs="Times New Roman"/>
                <w:color w:val="000000" w:themeColor="text1"/>
                <w:sz w:val="24"/>
                <w:szCs w:val="24"/>
              </w:rPr>
              <w:t>не менше 2 копій договорів, зазначеного в довідці в повному обсязі;</w:t>
            </w:r>
            <w:bookmarkEnd w:id="10"/>
          </w:p>
          <w:p w14:paraId="24CCE6CF" w14:textId="77777777" w:rsidR="00B25E7B" w:rsidRPr="006C4C36" w:rsidRDefault="00B25E7B" w:rsidP="00B25E7B">
            <w:pPr>
              <w:spacing w:after="0" w:line="240" w:lineRule="auto"/>
              <w:rPr>
                <w:rFonts w:ascii="Times New Roman" w:eastAsia="Times New Roman" w:hAnsi="Times New Roman" w:cs="Times New Roman"/>
                <w:color w:val="000000" w:themeColor="text1"/>
                <w:sz w:val="24"/>
                <w:szCs w:val="24"/>
              </w:rPr>
            </w:pPr>
            <w:r w:rsidRPr="006C4C36">
              <w:rPr>
                <w:rFonts w:ascii="Times New Roman" w:eastAsia="Times New Roman" w:hAnsi="Times New Roman" w:cs="Times New Roman"/>
                <w:color w:val="000000" w:themeColor="text1"/>
                <w:sz w:val="24"/>
                <w:szCs w:val="24"/>
              </w:rPr>
              <w:t>2.1.3. ко</w:t>
            </w:r>
            <w:bookmarkStart w:id="11" w:name="OLE_LINK15"/>
            <w:r w:rsidRPr="006C4C36">
              <w:rPr>
                <w:rFonts w:ascii="Times New Roman" w:eastAsia="Times New Roman" w:hAnsi="Times New Roman" w:cs="Times New Roman"/>
                <w:color w:val="000000" w:themeColor="text1"/>
                <w:sz w:val="24"/>
                <w:szCs w:val="24"/>
              </w:rPr>
              <w:t>пії/ю документів/а на підтвердження повного виконання не менше ніж двох договорів, зазначеного в наданій Учасником довідці. </w:t>
            </w:r>
            <w:bookmarkEnd w:id="11"/>
          </w:p>
          <w:p w14:paraId="63BF5E0D" w14:textId="77777777" w:rsidR="00B25E7B" w:rsidRPr="006C4C36" w:rsidRDefault="00B25E7B" w:rsidP="00B25E7B">
            <w:pPr>
              <w:spacing w:after="0" w:line="240" w:lineRule="auto"/>
              <w:rPr>
                <w:rFonts w:ascii="Times New Roman" w:eastAsia="Times New Roman" w:hAnsi="Times New Roman"/>
                <w:sz w:val="24"/>
                <w:szCs w:val="24"/>
              </w:rPr>
            </w:pPr>
            <w:r w:rsidRPr="006C4C36">
              <w:rPr>
                <w:rFonts w:ascii="Times New Roman" w:eastAsia="Times New Roman" w:hAnsi="Times New Roman" w:cs="Times New Roman"/>
                <w:color w:val="000000" w:themeColor="text1"/>
                <w:sz w:val="24"/>
                <w:szCs w:val="24"/>
              </w:rPr>
              <w:t xml:space="preserve">2.1.4. </w:t>
            </w:r>
            <w:bookmarkStart w:id="12" w:name="OLE_LINK16"/>
            <w:r w:rsidRPr="006C4C36">
              <w:rPr>
                <w:rFonts w:ascii="Times New Roman" w:eastAsia="Times New Roman" w:hAnsi="Times New Roman" w:cs="Times New Roman"/>
                <w:color w:val="000000" w:themeColor="text1"/>
                <w:sz w:val="24"/>
                <w:szCs w:val="24"/>
              </w:rPr>
              <w:t xml:space="preserve">лист-відгук (або рекомендаційний лист тощо) (не менше двох)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bookmarkEnd w:id="12"/>
          </w:p>
        </w:tc>
      </w:tr>
    </w:tbl>
    <w:tbl>
      <w:tblPr>
        <w:tblStyle w:val="12"/>
        <w:tblW w:w="5466" w:type="pct"/>
        <w:tblInd w:w="-459" w:type="dxa"/>
        <w:tblLook w:val="04A0" w:firstRow="1" w:lastRow="0" w:firstColumn="1" w:lastColumn="0" w:noHBand="0" w:noVBand="1"/>
      </w:tblPr>
      <w:tblGrid>
        <w:gridCol w:w="10526"/>
      </w:tblGrid>
      <w:tr w:rsidR="00B25E7B" w:rsidRPr="00BA272A" w14:paraId="19B9843F" w14:textId="77777777" w:rsidTr="00B25E7B">
        <w:trPr>
          <w:trHeight w:val="56"/>
        </w:trPr>
        <w:tc>
          <w:tcPr>
            <w:tcW w:w="5000" w:type="pct"/>
            <w:tcBorders>
              <w:top w:val="single" w:sz="4" w:space="0" w:color="auto"/>
            </w:tcBorders>
            <w:shd w:val="clear" w:color="auto" w:fill="auto"/>
            <w:vAlign w:val="center"/>
          </w:tcPr>
          <w:p w14:paraId="6014D197" w14:textId="77777777" w:rsidR="00B25E7B" w:rsidRPr="00BA272A" w:rsidRDefault="00B25E7B" w:rsidP="00B25E7B">
            <w:pPr>
              <w:suppressAutoHyphens/>
              <w:autoSpaceDN w:val="0"/>
              <w:textAlignment w:val="baseline"/>
              <w:rPr>
                <w:rFonts w:ascii="Times New Roman" w:eastAsia="SimSun" w:hAnsi="Times New Roman"/>
                <w:b/>
                <w:kern w:val="3"/>
                <w:sz w:val="24"/>
                <w:szCs w:val="24"/>
                <w:lang w:val="uk-UA"/>
              </w:rPr>
            </w:pPr>
            <w:r w:rsidRPr="00BA272A">
              <w:rPr>
                <w:rFonts w:ascii="Times New Roman" w:eastAsia="SimSun" w:hAnsi="Times New Roman"/>
                <w:b/>
                <w:kern w:val="3"/>
                <w:sz w:val="24"/>
                <w:szCs w:val="24"/>
                <w:lang w:val="uk-UA"/>
              </w:rPr>
              <w:t>3. Інші документи:</w:t>
            </w:r>
          </w:p>
        </w:tc>
      </w:tr>
      <w:tr w:rsidR="00B25E7B" w:rsidRPr="003D2B1D" w14:paraId="73F898D5" w14:textId="77777777" w:rsidTr="00B25E7B">
        <w:tc>
          <w:tcPr>
            <w:tcW w:w="5000" w:type="pct"/>
            <w:shd w:val="clear" w:color="auto" w:fill="auto"/>
          </w:tcPr>
          <w:p w14:paraId="7D13180F"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3.1.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14:paraId="608EF9F9"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3.2. Копія витягу з Єдиного державного реєстру юридичних осіб, фізичних осіб-підприємців та громадських формувань, отриманого у 2023 році. </w:t>
            </w:r>
          </w:p>
          <w:p w14:paraId="6818AF7A"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3.3.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 </w:t>
            </w:r>
          </w:p>
          <w:p w14:paraId="1610DC5A"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3.4. Для підтвердження наявності у Постачальника повноважень на укладання договору та дотримання ним вимог чинного законодавства України при проваджені господарської  діяльності (в </w:t>
            </w:r>
            <w:r w:rsidRPr="00BA272A">
              <w:rPr>
                <w:rFonts w:ascii="Times New Roman" w:hAnsi="Times New Roman"/>
                <w:kern w:val="1"/>
                <w:sz w:val="24"/>
                <w:szCs w:val="24"/>
                <w:lang w:val="uk-UA" w:eastAsia="zh-CN"/>
              </w:rPr>
              <w:lastRenderedPageBreak/>
              <w:t>межах, що необхідні для упередження порушень при здійсненні закупівель за бюджетні кошти) Постачальники надають в складі тендерної пропозиції наступні документи:</w:t>
            </w:r>
          </w:p>
          <w:p w14:paraId="1FE213EE"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документальне підтвердження повноважень керівника: протокол загальних зборів (витяг з протоколу, рішення засновника), наказ (розпорядження) про вступ на посаду (для юридичних осіб);</w:t>
            </w:r>
          </w:p>
          <w:p w14:paraId="3F2363E2"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 у разі, якщо інтереси Постачальника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сканована довіреність (доручення) на цю особу про надання їй повноважень підписувати договір про закупівлю та документи тендерної пропозиції. </w:t>
            </w:r>
          </w:p>
          <w:p w14:paraId="4BBBA773" w14:textId="77777777" w:rsidR="00B25E7B" w:rsidRPr="00BA272A" w:rsidRDefault="00B25E7B" w:rsidP="00B25E7B">
            <w:pPr>
              <w:suppressAutoHyphens/>
              <w:ind w:right="22"/>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3.5. Довідка Постачальника щодо застосування Постачальником засобів захисту довкілля.  </w:t>
            </w:r>
          </w:p>
          <w:p w14:paraId="7913B227" w14:textId="77777777" w:rsidR="00B25E7B" w:rsidRPr="00BA272A" w:rsidRDefault="00B25E7B" w:rsidP="00B25E7B">
            <w:pPr>
              <w:shd w:val="clear" w:color="auto" w:fill="FFFFFF"/>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3.6. Лист-гарантію, в довільній формі, за підписом уповноваженої особи Постачальника та завіреним печаткою (за наявності), щодо дотримання Постачальником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3A67809" w14:textId="77777777" w:rsidR="00B25E7B" w:rsidRPr="00BA272A" w:rsidRDefault="00B25E7B" w:rsidP="00B25E7B">
            <w:pPr>
              <w:shd w:val="clear" w:color="auto" w:fill="FFFFFF"/>
              <w:jc w:val="both"/>
              <w:rPr>
                <w:rFonts w:ascii="Times New Roman" w:hAnsi="Times New Roman"/>
                <w:sz w:val="24"/>
                <w:szCs w:val="24"/>
                <w:lang w:val="uk-UA"/>
              </w:rPr>
            </w:pPr>
            <w:r w:rsidRPr="00BA272A">
              <w:rPr>
                <w:rFonts w:ascii="Times New Roman" w:hAnsi="Times New Roman"/>
                <w:kern w:val="1"/>
                <w:sz w:val="24"/>
                <w:szCs w:val="24"/>
                <w:lang w:val="uk-UA" w:eastAsia="zh-CN"/>
              </w:rPr>
              <w:t>3.7. Цінова пропозиція (Додаток 4).</w:t>
            </w:r>
          </w:p>
          <w:p w14:paraId="24579A1C" w14:textId="77777777" w:rsidR="00B25E7B" w:rsidRPr="006C4C36" w:rsidRDefault="00B25E7B" w:rsidP="00B25E7B">
            <w:pPr>
              <w:suppressAutoHyphens/>
              <w:jc w:val="both"/>
              <w:rPr>
                <w:rFonts w:ascii="Times New Roman" w:hAnsi="Times New Roman"/>
                <w:kern w:val="1"/>
                <w:sz w:val="24"/>
                <w:szCs w:val="24"/>
                <w:lang w:val="uk-UA" w:eastAsia="zh-CN"/>
              </w:rPr>
            </w:pPr>
            <w:r w:rsidRPr="00BA272A">
              <w:rPr>
                <w:rFonts w:ascii="Times New Roman" w:hAnsi="Times New Roman"/>
                <w:kern w:val="1"/>
                <w:sz w:val="24"/>
                <w:szCs w:val="24"/>
                <w:lang w:val="uk-UA" w:eastAsia="zh-CN"/>
              </w:rPr>
              <w:t xml:space="preserve">3.8. </w:t>
            </w:r>
            <w:r w:rsidRPr="006C4C36">
              <w:rPr>
                <w:rFonts w:ascii="Times New Roman" w:hAnsi="Times New Roman"/>
                <w:kern w:val="1"/>
                <w:sz w:val="24"/>
                <w:szCs w:val="24"/>
                <w:lang w:val="uk-UA" w:eastAsia="zh-CN"/>
              </w:rPr>
              <w:t xml:space="preserve">Підтверджену </w:t>
            </w:r>
            <w:r w:rsidRPr="006C4C36">
              <w:rPr>
                <w:rFonts w:ascii="Times New Roman" w:hAnsi="Times New Roman"/>
                <w:bCs/>
                <w:kern w:val="1"/>
                <w:sz w:val="24"/>
                <w:szCs w:val="24"/>
                <w:lang w:val="uk-UA" w:eastAsia="zh-CN"/>
              </w:rPr>
              <w:t>інформацію про технічні характеристики предмета закупівлі (згідно Додатку 2).</w:t>
            </w:r>
            <w:r w:rsidRPr="006C4C36">
              <w:rPr>
                <w:rFonts w:ascii="Times New Roman" w:hAnsi="Times New Roman"/>
                <w:kern w:val="1"/>
                <w:sz w:val="24"/>
                <w:szCs w:val="24"/>
                <w:lang w:val="uk-UA" w:eastAsia="zh-CN"/>
              </w:rPr>
              <w:t xml:space="preserve"> </w:t>
            </w:r>
          </w:p>
          <w:p w14:paraId="4FBFD76C" w14:textId="77777777" w:rsidR="00B25E7B" w:rsidRPr="006C4C36" w:rsidRDefault="00B25E7B" w:rsidP="00B25E7B">
            <w:pPr>
              <w:suppressAutoHyphens/>
              <w:jc w:val="both"/>
              <w:rPr>
                <w:rFonts w:ascii="Times New Roman" w:hAnsi="Times New Roman"/>
                <w:kern w:val="1"/>
                <w:sz w:val="24"/>
                <w:szCs w:val="24"/>
                <w:lang w:val="uk-UA" w:eastAsia="zh-CN"/>
              </w:rPr>
            </w:pPr>
            <w:r w:rsidRPr="006C4C36">
              <w:rPr>
                <w:rFonts w:ascii="Times New Roman" w:hAnsi="Times New Roman"/>
                <w:kern w:val="1"/>
                <w:sz w:val="24"/>
                <w:szCs w:val="24"/>
                <w:lang w:val="uk-UA" w:eastAsia="zh-CN"/>
              </w:rPr>
              <w:t>3.9. Свідоцтво або кваліфікаційний сертифікат щодо інженерно-будівельного проектування у частині кошторисної документації</w:t>
            </w:r>
          </w:p>
          <w:p w14:paraId="0DB82D5E" w14:textId="77777777" w:rsidR="00B25E7B" w:rsidRPr="006C4C36" w:rsidRDefault="00B25E7B" w:rsidP="00B25E7B">
            <w:pPr>
              <w:suppressAutoHyphens/>
              <w:jc w:val="both"/>
              <w:rPr>
                <w:rFonts w:ascii="Times New Roman" w:hAnsi="Times New Roman"/>
                <w:kern w:val="1"/>
                <w:sz w:val="24"/>
                <w:szCs w:val="24"/>
                <w:lang w:val="uk-UA" w:eastAsia="zh-CN"/>
              </w:rPr>
            </w:pPr>
            <w:r w:rsidRPr="006C4C36">
              <w:rPr>
                <w:rFonts w:ascii="Times New Roman" w:hAnsi="Times New Roman"/>
                <w:kern w:val="1"/>
                <w:sz w:val="24"/>
                <w:szCs w:val="24"/>
                <w:lang w:val="uk-UA" w:eastAsia="zh-CN"/>
              </w:rPr>
              <w:t>3.10. Паспорт інженера будівельного проектування у частині кошторисної документації.</w:t>
            </w:r>
          </w:p>
          <w:p w14:paraId="6DB12E89" w14:textId="77777777" w:rsidR="00B25E7B" w:rsidRPr="006C4C36" w:rsidRDefault="00B25E7B" w:rsidP="00B25E7B">
            <w:pPr>
              <w:tabs>
                <w:tab w:val="left" w:pos="709"/>
              </w:tabs>
              <w:ind w:right="31"/>
              <w:jc w:val="both"/>
              <w:rPr>
                <w:rFonts w:ascii="Times New Roman" w:eastAsia="Times New Roman" w:hAnsi="Times New Roman"/>
                <w:color w:val="000000"/>
                <w:sz w:val="24"/>
                <w:szCs w:val="24"/>
                <w:lang w:val="uk-UA"/>
              </w:rPr>
            </w:pPr>
            <w:r w:rsidRPr="006C4C36">
              <w:rPr>
                <w:rFonts w:ascii="Times New Roman" w:hAnsi="Times New Roman"/>
                <w:kern w:val="1"/>
                <w:sz w:val="24"/>
                <w:szCs w:val="24"/>
                <w:lang w:val="uk-UA" w:eastAsia="zh-CN"/>
              </w:rPr>
              <w:t xml:space="preserve">3.11. </w:t>
            </w:r>
            <w:r w:rsidRPr="006C4C36">
              <w:rPr>
                <w:rFonts w:ascii="Times New Roman" w:eastAsia="Times New Roman" w:hAnsi="Times New Roman"/>
                <w:color w:val="000000"/>
                <w:sz w:val="24"/>
                <w:szCs w:val="24"/>
              </w:rPr>
              <w:t>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4153313C" w14:textId="77777777" w:rsidR="00B25E7B" w:rsidRPr="006C4C36" w:rsidRDefault="00B25E7B" w:rsidP="00B25E7B">
            <w:pPr>
              <w:tabs>
                <w:tab w:val="left" w:pos="709"/>
              </w:tabs>
              <w:ind w:right="31"/>
              <w:jc w:val="both"/>
              <w:rPr>
                <w:rFonts w:ascii="Times New Roman" w:eastAsia="Times New Roman" w:hAnsi="Times New Roman"/>
                <w:color w:val="000000"/>
                <w:sz w:val="24"/>
                <w:szCs w:val="24"/>
                <w:lang w:val="uk-UA"/>
              </w:rPr>
            </w:pPr>
            <w:r w:rsidRPr="006C4C36">
              <w:rPr>
                <w:rFonts w:ascii="Times New Roman" w:eastAsia="Times New Roman" w:hAnsi="Times New Roman"/>
                <w:color w:val="000000"/>
                <w:sz w:val="24"/>
                <w:szCs w:val="24"/>
                <w:lang w:val="uk-UA"/>
              </w:rPr>
              <w:t xml:space="preserve">3.12. </w:t>
            </w:r>
            <w:r w:rsidRPr="006C4C36">
              <w:rPr>
                <w:rFonts w:ascii="Times New Roman" w:hAnsi="Times New Roman"/>
                <w:kern w:val="1"/>
                <w:sz w:val="24"/>
                <w:szCs w:val="24"/>
                <w:lang w:val="uk-UA" w:eastAsia="zh-CN"/>
              </w:rPr>
              <w:t xml:space="preserve"> Довідка в довільній формі щодо згоди Учасника на обробку персональних даних.  </w:t>
            </w:r>
          </w:p>
          <w:p w14:paraId="2F94A131" w14:textId="77777777" w:rsidR="00B25E7B" w:rsidRPr="003D2B1D" w:rsidRDefault="00B25E7B" w:rsidP="00B25E7B">
            <w:pPr>
              <w:suppressAutoHyphens/>
              <w:jc w:val="both"/>
              <w:rPr>
                <w:rFonts w:ascii="Times New Roman" w:hAnsi="Times New Roman"/>
                <w:kern w:val="1"/>
                <w:sz w:val="24"/>
                <w:szCs w:val="24"/>
                <w:lang w:val="uk-UA" w:eastAsia="zh-CN"/>
              </w:rPr>
            </w:pPr>
            <w:r w:rsidRPr="006C4C36">
              <w:rPr>
                <w:rFonts w:ascii="Times New Roman" w:hAnsi="Times New Roman"/>
                <w:kern w:val="1"/>
                <w:sz w:val="24"/>
                <w:szCs w:val="24"/>
                <w:lang w:val="uk-UA" w:eastAsia="zh-CN"/>
              </w:rPr>
              <w:t>3.13. Копія декларацій та/або дозволів Учасника (з переліком видів робіт) на проведення відповідної діяльності, згідно з предметом закупівлі, якщо отримання такого дозволу/декларації передбачено законодавством.</w:t>
            </w:r>
          </w:p>
        </w:tc>
      </w:tr>
    </w:tbl>
    <w:p w14:paraId="230C20E3" w14:textId="77777777" w:rsidR="00B25E7B" w:rsidRPr="00BA272A" w:rsidRDefault="00B25E7B" w:rsidP="00B25E7B">
      <w:pPr>
        <w:spacing w:after="0" w:line="240" w:lineRule="auto"/>
        <w:ind w:firstLine="567"/>
        <w:jc w:val="both"/>
        <w:rPr>
          <w:rFonts w:ascii="Times New Roman" w:hAnsi="Times New Roman"/>
          <w:b/>
          <w:sz w:val="24"/>
          <w:szCs w:val="24"/>
        </w:rPr>
      </w:pPr>
    </w:p>
    <w:p w14:paraId="23566189"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BA272A">
        <w:rPr>
          <w:rFonts w:ascii="Times New Roman" w:hAnsi="Times New Roman"/>
          <w:b/>
          <w:sz w:val="24"/>
          <w:szCs w:val="24"/>
        </w:rPr>
        <w:t>Замовник не несе</w:t>
      </w:r>
      <w:r w:rsidRPr="004A5E10">
        <w:rPr>
          <w:rFonts w:ascii="Times New Roman" w:hAnsi="Times New Roman"/>
          <w:b/>
          <w:sz w:val="24"/>
          <w:szCs w:val="24"/>
        </w:rPr>
        <w:t xml:space="preserve"> відповідальність за недотримання Учасником вищезазначених нормативних актів.</w:t>
      </w:r>
    </w:p>
    <w:p w14:paraId="43E879AB" w14:textId="77777777" w:rsidR="00B25E7B" w:rsidRPr="004A5E10" w:rsidRDefault="00B25E7B" w:rsidP="00B25E7B">
      <w:pPr>
        <w:spacing w:after="0" w:line="240" w:lineRule="auto"/>
        <w:ind w:left="-567" w:right="-284" w:firstLine="567"/>
        <w:jc w:val="both"/>
        <w:rPr>
          <w:rFonts w:ascii="Times New Roman" w:hAnsi="Times New Roman"/>
          <w:b/>
          <w:sz w:val="24"/>
          <w:szCs w:val="24"/>
        </w:rPr>
      </w:pPr>
      <w:r w:rsidRPr="004A5E10">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14:paraId="4890781A" w14:textId="77777777" w:rsidR="00B25E7B" w:rsidRPr="004A5E10" w:rsidRDefault="00B25E7B" w:rsidP="00B25E7B">
      <w:pPr>
        <w:spacing w:after="0" w:line="240" w:lineRule="auto"/>
        <w:ind w:left="-567" w:right="-284" w:firstLine="567"/>
        <w:jc w:val="both"/>
        <w:rPr>
          <w:rFonts w:ascii="Times New Roman" w:hAnsi="Times New Roman"/>
          <w:b/>
          <w:sz w:val="24"/>
          <w:szCs w:val="24"/>
        </w:rPr>
      </w:pPr>
    </w:p>
    <w:p w14:paraId="695C5542"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ПРИМІТКА (обов’язково до виконання Учасниками):</w:t>
      </w:r>
    </w:p>
    <w:p w14:paraId="163FC0B0"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14:paraId="26CFCF25"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14:paraId="0D4A828E" w14:textId="77777777" w:rsidR="00B25E7B" w:rsidRPr="008D6541" w:rsidRDefault="00B25E7B" w:rsidP="00B25E7B">
      <w:pPr>
        <w:spacing w:after="0" w:line="240" w:lineRule="auto"/>
        <w:ind w:left="-567" w:right="-284" w:firstLine="567"/>
        <w:jc w:val="both"/>
        <w:rPr>
          <w:rFonts w:ascii="Times New Roman" w:hAnsi="Times New Roman"/>
          <w:i/>
          <w:sz w:val="24"/>
          <w:szCs w:val="24"/>
        </w:rPr>
      </w:pPr>
      <w:r w:rsidRPr="008D6541">
        <w:rPr>
          <w:rFonts w:ascii="Times New Roman" w:hAnsi="Times New Roman"/>
          <w:i/>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14:paraId="7E7F3954" w14:textId="77777777" w:rsidR="00B25E7B" w:rsidRPr="008D6541" w:rsidRDefault="00B25E7B" w:rsidP="00B25E7B">
      <w:pPr>
        <w:spacing w:after="0" w:line="240" w:lineRule="auto"/>
        <w:ind w:left="-567" w:right="-284" w:firstLine="567"/>
        <w:jc w:val="both"/>
        <w:rPr>
          <w:rFonts w:ascii="Times New Roman" w:hAnsi="Times New Roman" w:cs="Times New Roman"/>
          <w:bCs/>
          <w:i/>
          <w:kern w:val="1"/>
          <w:sz w:val="24"/>
          <w:szCs w:val="24"/>
          <w:lang w:eastAsia="zh-CN"/>
        </w:rPr>
      </w:pPr>
      <w:r w:rsidRPr="008D6541">
        <w:rPr>
          <w:rFonts w:ascii="Times New Roman" w:hAnsi="Times New Roman"/>
          <w:i/>
          <w:sz w:val="24"/>
          <w:szCs w:val="24"/>
        </w:rPr>
        <w:t>4) Скановані документи надаються в форматі PDF</w:t>
      </w:r>
    </w:p>
    <w:p w14:paraId="71C7511C" w14:textId="77777777" w:rsidR="00B25E7B" w:rsidRDefault="00B25E7B" w:rsidP="00B25E7B">
      <w:pPr>
        <w:spacing w:after="0" w:line="240" w:lineRule="auto"/>
        <w:ind w:firstLine="567"/>
        <w:jc w:val="center"/>
        <w:rPr>
          <w:rFonts w:ascii="Times New Roman" w:eastAsia="Times New Roman" w:hAnsi="Times New Roman"/>
          <w:b/>
          <w:color w:val="000000"/>
          <w:sz w:val="24"/>
          <w:szCs w:val="24"/>
        </w:rPr>
      </w:pPr>
    </w:p>
    <w:p w14:paraId="067F9A48" w14:textId="77777777" w:rsidR="00B25E7B" w:rsidRPr="0069568D" w:rsidRDefault="00B25E7B" w:rsidP="00B25E7B">
      <w:pPr>
        <w:spacing w:after="0" w:line="240" w:lineRule="auto"/>
        <w:ind w:firstLine="567"/>
        <w:jc w:val="center"/>
        <w:rPr>
          <w:rFonts w:ascii="Times New Roman" w:eastAsia="Times New Roman" w:hAnsi="Times New Roman"/>
          <w:b/>
          <w:color w:val="000000"/>
          <w:sz w:val="24"/>
          <w:szCs w:val="24"/>
        </w:rPr>
      </w:pPr>
    </w:p>
    <w:p w14:paraId="684E806A" w14:textId="77777777" w:rsidR="00B25E7B" w:rsidRPr="0069568D" w:rsidRDefault="00B25E7B" w:rsidP="00B25E7B">
      <w:pPr>
        <w:tabs>
          <w:tab w:val="left" w:pos="851"/>
        </w:tabs>
        <w:spacing w:before="20" w:after="20"/>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69568D">
        <w:rPr>
          <w:rFonts w:ascii="Times New Roman" w:eastAsia="Times New Roman" w:hAnsi="Times New Roman" w:cs="Times New Roman"/>
          <w:b/>
          <w:i/>
          <w:sz w:val="24"/>
          <w:szCs w:val="24"/>
          <w:highlight w:val="white"/>
        </w:rPr>
        <w:t>м у пункті 47 Особливостей.</w:t>
      </w:r>
    </w:p>
    <w:p w14:paraId="26A14E8E"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4F7495"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4382730" w14:textId="77777777" w:rsidR="00B25E7B" w:rsidRPr="0069568D" w:rsidRDefault="00B25E7B" w:rsidP="00B25E7B">
      <w:pPr>
        <w:tabs>
          <w:tab w:val="left" w:pos="851"/>
        </w:tabs>
        <w:spacing w:after="0" w:line="240" w:lineRule="auto"/>
        <w:ind w:left="-567" w:right="-284" w:firstLine="567"/>
        <w:jc w:val="both"/>
        <w:rPr>
          <w:rFonts w:ascii="Times New Roman" w:eastAsia="Times New Roman" w:hAnsi="Times New Roman"/>
          <w:sz w:val="24"/>
          <w:szCs w:val="24"/>
          <w:highlight w:val="white"/>
        </w:rPr>
      </w:pPr>
      <w:r w:rsidRPr="0069568D">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44129D" w14:textId="77777777" w:rsidR="00B25E7B" w:rsidRPr="0069568D" w:rsidRDefault="00B25E7B" w:rsidP="00B25E7B">
      <w:pPr>
        <w:widowControl w:val="0"/>
        <w:pBdr>
          <w:top w:val="nil"/>
          <w:left w:val="nil"/>
          <w:bottom w:val="nil"/>
          <w:right w:val="nil"/>
          <w:between w:val="nil"/>
        </w:pBdr>
        <w:tabs>
          <w:tab w:val="left" w:pos="851"/>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Учасник  повинен надати </w:t>
      </w:r>
      <w:r w:rsidRPr="0069568D">
        <w:rPr>
          <w:rFonts w:ascii="Times New Roman" w:eastAsia="Times New Roman" w:hAnsi="Times New Roman"/>
          <w:b/>
          <w:sz w:val="24"/>
          <w:szCs w:val="24"/>
        </w:rPr>
        <w:t>довідку у довільній формі</w:t>
      </w:r>
      <w:r w:rsidRPr="0069568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568D">
        <w:rPr>
          <w:rFonts w:ascii="Times New Roman" w:eastAsia="Times New Roman" w:hAnsi="Times New Roman"/>
          <w:sz w:val="24"/>
          <w:szCs w:val="24"/>
          <w:highlight w:val="white"/>
        </w:rPr>
        <w:t xml:space="preserve">47 </w:t>
      </w:r>
      <w:r w:rsidRPr="0069568D">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8AD106" w14:textId="77777777" w:rsidR="00B25E7B" w:rsidRPr="0069568D" w:rsidRDefault="00B25E7B" w:rsidP="00B25E7B">
      <w:pPr>
        <w:pBdr>
          <w:top w:val="nil"/>
          <w:left w:val="nil"/>
          <w:bottom w:val="nil"/>
          <w:right w:val="nil"/>
          <w:between w:val="nil"/>
        </w:pBdr>
        <w:spacing w:after="0" w:line="240" w:lineRule="auto"/>
        <w:ind w:left="-567" w:right="-284" w:firstLine="567"/>
        <w:jc w:val="both"/>
        <w:rPr>
          <w:rFonts w:ascii="Times New Roman" w:eastAsia="Times New Roman" w:hAnsi="Times New Roman"/>
          <w:sz w:val="24"/>
          <w:szCs w:val="24"/>
        </w:rPr>
      </w:pPr>
    </w:p>
    <w:p w14:paraId="5F81B1AA" w14:textId="77777777" w:rsidR="00B25E7B" w:rsidRPr="0069568D" w:rsidRDefault="00B25E7B" w:rsidP="00B25E7B">
      <w:pPr>
        <w:pBdr>
          <w:top w:val="nil"/>
          <w:left w:val="nil"/>
          <w:bottom w:val="nil"/>
          <w:right w:val="nil"/>
          <w:between w:val="nil"/>
        </w:pBdr>
        <w:tabs>
          <w:tab w:val="left" w:pos="993"/>
        </w:tabs>
        <w:ind w:left="-567" w:right="-284" w:firstLine="567"/>
        <w:jc w:val="both"/>
        <w:rPr>
          <w:rFonts w:ascii="Times New Roman" w:eastAsia="Times New Roman" w:hAnsi="Times New Roman" w:cs="Times New Roman"/>
          <w:b/>
          <w:i/>
          <w:sz w:val="24"/>
          <w:szCs w:val="24"/>
          <w:highlight w:val="white"/>
        </w:rPr>
      </w:pPr>
      <w:r w:rsidRPr="0069568D">
        <w:rPr>
          <w:rFonts w:ascii="Times New Roman" w:eastAsia="Times New Roman" w:hAnsi="Times New Roman" w:cs="Times New Roman"/>
          <w:b/>
          <w:i/>
          <w:sz w:val="24"/>
          <w:szCs w:val="24"/>
        </w:rPr>
        <w:t>Перелік документів та інформації  для підтвердження відповідності ПЕРЕМОЖЦЯ вимогам, визначеним у пун</w:t>
      </w:r>
      <w:r w:rsidRPr="0069568D">
        <w:rPr>
          <w:rFonts w:ascii="Times New Roman" w:eastAsia="Times New Roman" w:hAnsi="Times New Roman" w:cs="Times New Roman"/>
          <w:b/>
          <w:i/>
          <w:sz w:val="24"/>
          <w:szCs w:val="24"/>
          <w:highlight w:val="white"/>
        </w:rPr>
        <w:t>кті 47 Особливостей:</w:t>
      </w:r>
    </w:p>
    <w:p w14:paraId="0D89A279"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 xml:space="preserve">Переможець процедури закупівлі у строк, що </w:t>
      </w:r>
      <w:r w:rsidRPr="0069568D">
        <w:rPr>
          <w:rFonts w:ascii="Times New Roman" w:eastAsia="Times New Roman" w:hAnsi="Times New Roman"/>
          <w:b/>
          <w:i/>
          <w:sz w:val="24"/>
          <w:szCs w:val="24"/>
        </w:rPr>
        <w:t xml:space="preserve">не перевищує чотири дні </w:t>
      </w:r>
      <w:r w:rsidRPr="0069568D">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42ABC05" w14:textId="77777777" w:rsidR="00B25E7B" w:rsidRPr="0069568D" w:rsidRDefault="00B25E7B" w:rsidP="00B25E7B">
      <w:pPr>
        <w:widowControl w:val="0"/>
        <w:pBdr>
          <w:top w:val="nil"/>
          <w:left w:val="nil"/>
          <w:bottom w:val="nil"/>
          <w:right w:val="nil"/>
          <w:between w:val="nil"/>
        </w:pBdr>
        <w:tabs>
          <w:tab w:val="left" w:pos="993"/>
        </w:tabs>
        <w:spacing w:after="0" w:line="240" w:lineRule="auto"/>
        <w:ind w:left="-567" w:right="-284" w:firstLine="567"/>
        <w:jc w:val="both"/>
        <w:rPr>
          <w:rFonts w:ascii="Times New Roman" w:eastAsia="Times New Roman" w:hAnsi="Times New Roman"/>
          <w:sz w:val="24"/>
          <w:szCs w:val="24"/>
        </w:rPr>
      </w:pPr>
      <w:r w:rsidRPr="0069568D">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67BF145"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7BE3BBCE" w14:textId="77777777" w:rsidR="00B25E7B" w:rsidRPr="0069568D" w:rsidRDefault="00B25E7B" w:rsidP="00B25E7B">
      <w:pPr>
        <w:spacing w:after="0" w:line="240" w:lineRule="auto"/>
        <w:ind w:firstLine="567"/>
        <w:jc w:val="center"/>
        <w:rPr>
          <w:rFonts w:ascii="Times New Roman" w:eastAsia="Times New Roman" w:hAnsi="Times New Roman"/>
          <w:b/>
          <w:sz w:val="24"/>
          <w:szCs w:val="20"/>
          <w:highlight w:val="white"/>
        </w:rPr>
      </w:pPr>
      <w:r w:rsidRPr="0069568D">
        <w:rPr>
          <w:rFonts w:ascii="Times New Roman" w:eastAsia="Times New Roman" w:hAnsi="Times New Roman"/>
          <w:b/>
          <w:sz w:val="24"/>
          <w:szCs w:val="20"/>
          <w:highlight w:val="white"/>
        </w:rPr>
        <w:t>Документи, які надаються  ПЕРЕМОЖЦЕМ (юридичною особою):</w:t>
      </w:r>
    </w:p>
    <w:p w14:paraId="6AA8C292" w14:textId="77777777" w:rsidR="00B25E7B" w:rsidRPr="0069568D" w:rsidRDefault="00B25E7B" w:rsidP="00B25E7B">
      <w:pPr>
        <w:spacing w:after="0" w:line="240" w:lineRule="auto"/>
        <w:ind w:firstLine="567"/>
        <w:rPr>
          <w:rFonts w:ascii="Times New Roman" w:eastAsia="Times New Roman" w:hAnsi="Times New Roman"/>
          <w:b/>
          <w:sz w:val="24"/>
          <w:szCs w:val="20"/>
          <w:highlight w:val="white"/>
        </w:rPr>
      </w:pPr>
    </w:p>
    <w:tbl>
      <w:tblPr>
        <w:tblW w:w="10490" w:type="dxa"/>
        <w:tblInd w:w="-467" w:type="dxa"/>
        <w:tblLayout w:type="fixed"/>
        <w:tblLook w:val="0400" w:firstRow="0" w:lastRow="0" w:firstColumn="0" w:lastColumn="0" w:noHBand="0" w:noVBand="1"/>
      </w:tblPr>
      <w:tblGrid>
        <w:gridCol w:w="567"/>
        <w:gridCol w:w="4350"/>
        <w:gridCol w:w="5573"/>
      </w:tblGrid>
      <w:tr w:rsidR="00B25E7B" w:rsidRPr="0069568D" w14:paraId="424EF567" w14:textId="77777777" w:rsidTr="00B25E7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D5B3D"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w:t>
            </w:r>
          </w:p>
          <w:p w14:paraId="37E22B32"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FF68D"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w:t>
            </w:r>
          </w:p>
          <w:p w14:paraId="65C273CF"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1BE50"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Переможець торгів на виконання вимоги згідно п. </w:t>
            </w:r>
            <w:r w:rsidRPr="0069568D">
              <w:rPr>
                <w:rFonts w:ascii="Times New Roman" w:eastAsia="Times New Roman" w:hAnsi="Times New Roman"/>
                <w:sz w:val="20"/>
                <w:szCs w:val="20"/>
                <w:highlight w:val="white"/>
              </w:rPr>
              <w:t>47</w:t>
            </w:r>
            <w:r w:rsidRPr="0069568D">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B25E7B" w:rsidRPr="009F3A24" w14:paraId="7E7B4000" w14:textId="77777777" w:rsidTr="00B25E7B">
        <w:trPr>
          <w:trHeight w:val="16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95173"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68B3C"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84A33"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3525B"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518592A" w14:textId="77777777" w:rsidTr="00B25E7B">
        <w:trPr>
          <w:trHeight w:val="192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534320"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2F7AB"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243B2E" w14:textId="77777777" w:rsidR="00B25E7B" w:rsidRPr="0069568D" w:rsidRDefault="00B25E7B" w:rsidP="00B25E7B">
            <w:pPr>
              <w:spacing w:after="0" w:line="240" w:lineRule="auto"/>
              <w:ind w:right="140"/>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(підпункт 6 пункт</w:t>
            </w:r>
            <w:r w:rsidRPr="0069568D">
              <w:rPr>
                <w:rFonts w:ascii="Times New Roman" w:eastAsia="Times New Roman" w:hAnsi="Times New Roman"/>
                <w:b/>
                <w:sz w:val="20"/>
                <w:szCs w:val="20"/>
                <w:highlight w:val="white"/>
              </w:rPr>
              <w:t xml:space="preserve"> 47</w:t>
            </w:r>
            <w:r w:rsidRPr="0069568D">
              <w:rPr>
                <w:rFonts w:ascii="Times New Roman" w:eastAsia="Times New Roman" w:hAnsi="Times New Roman"/>
                <w:sz w:val="20"/>
                <w:szCs w:val="20"/>
                <w:highlight w:val="white"/>
              </w:rPr>
              <w:t xml:space="preserve"> Особливостей)</w:t>
            </w:r>
          </w:p>
        </w:tc>
        <w:tc>
          <w:tcPr>
            <w:tcW w:w="557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FF284E"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9568D">
              <w:rPr>
                <w:rFonts w:ascii="Times New Roman" w:eastAsia="Times New Roman" w:hAnsi="Times New Roman"/>
                <w:sz w:val="20"/>
                <w:szCs w:val="20"/>
                <w:highlight w:val="white"/>
              </w:rPr>
              <w:t>керівника</w:t>
            </w:r>
            <w:r w:rsidRPr="0069568D">
              <w:rPr>
                <w:rFonts w:ascii="Times New Roman" w:eastAsia="Times New Roman" w:hAnsi="Times New Roman"/>
                <w:b/>
                <w:sz w:val="20"/>
                <w:szCs w:val="20"/>
                <w:highlight w:val="white"/>
              </w:rPr>
              <w:t xml:space="preserve"> учасника процедури закупівлі. </w:t>
            </w:r>
          </w:p>
          <w:p w14:paraId="15BA14F3" w14:textId="77777777" w:rsidR="00B25E7B" w:rsidRPr="0069568D" w:rsidRDefault="00B25E7B" w:rsidP="00B25E7B">
            <w:pPr>
              <w:spacing w:after="0" w:line="240" w:lineRule="auto"/>
              <w:rPr>
                <w:rFonts w:ascii="Times New Roman" w:eastAsia="Times New Roman" w:hAnsi="Times New Roman"/>
                <w:b/>
                <w:sz w:val="20"/>
                <w:szCs w:val="20"/>
                <w:highlight w:val="white"/>
              </w:rPr>
            </w:pPr>
          </w:p>
          <w:p w14:paraId="1EC2753D"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highlight w:val="white"/>
              </w:rPr>
              <w:t> </w:t>
            </w:r>
          </w:p>
        </w:tc>
      </w:tr>
      <w:tr w:rsidR="00B25E7B" w:rsidRPr="0069568D" w14:paraId="32938C41" w14:textId="77777777" w:rsidTr="00B25E7B">
        <w:trPr>
          <w:trHeight w:val="16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155FC"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C6117"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558034"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57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24245C"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b/>
                <w:sz w:val="20"/>
                <w:szCs w:val="20"/>
              </w:rPr>
            </w:pPr>
          </w:p>
        </w:tc>
      </w:tr>
      <w:tr w:rsidR="00B25E7B" w:rsidRPr="009F3A24" w14:paraId="67F1CDBC" w14:textId="77777777" w:rsidTr="00B25E7B">
        <w:trPr>
          <w:trHeight w:val="329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8613E" w14:textId="77777777" w:rsidR="00B25E7B" w:rsidRPr="0069568D" w:rsidRDefault="00B25E7B" w:rsidP="00B25E7B">
            <w:pPr>
              <w:spacing w:after="0" w:line="240" w:lineRule="auto"/>
              <w:ind w:left="100"/>
              <w:jc w:val="center"/>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77A3D"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595386"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5FB98"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Довідка в довільній формі</w:t>
            </w:r>
            <w:r w:rsidRPr="0069568D">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6E8521" w14:textId="77777777" w:rsidR="00B25E7B" w:rsidRPr="0069568D" w:rsidRDefault="00B25E7B" w:rsidP="00B25E7B">
      <w:pPr>
        <w:spacing w:after="0" w:line="240" w:lineRule="auto"/>
        <w:rPr>
          <w:rFonts w:ascii="Times New Roman" w:eastAsia="Times New Roman" w:hAnsi="Times New Roman"/>
          <w:b/>
          <w:sz w:val="20"/>
          <w:szCs w:val="20"/>
        </w:rPr>
      </w:pPr>
    </w:p>
    <w:p w14:paraId="24F6290B" w14:textId="77777777" w:rsidR="00B25E7B" w:rsidRPr="0069568D" w:rsidRDefault="00B25E7B" w:rsidP="00B25E7B">
      <w:pPr>
        <w:spacing w:before="240" w:after="0" w:line="240" w:lineRule="auto"/>
        <w:jc w:val="center"/>
        <w:rPr>
          <w:rFonts w:ascii="Times New Roman" w:eastAsia="Times New Roman" w:hAnsi="Times New Roman"/>
          <w:sz w:val="24"/>
          <w:szCs w:val="20"/>
        </w:rPr>
      </w:pPr>
      <w:r w:rsidRPr="0069568D">
        <w:rPr>
          <w:rFonts w:ascii="Times New Roman" w:eastAsia="Times New Roman" w:hAnsi="Times New Roman"/>
          <w:b/>
          <w:sz w:val="24"/>
          <w:szCs w:val="20"/>
        </w:rPr>
        <w:t>Документи, які надаються ПЕРЕМОЖЦЕМ (фізичною особою чи фізичною особою — підприємцем):</w:t>
      </w:r>
    </w:p>
    <w:tbl>
      <w:tblPr>
        <w:tblW w:w="10490" w:type="dxa"/>
        <w:tblInd w:w="-467" w:type="dxa"/>
        <w:tblLayout w:type="fixed"/>
        <w:tblLook w:val="0400" w:firstRow="0" w:lastRow="0" w:firstColumn="0" w:lastColumn="0" w:noHBand="0" w:noVBand="1"/>
      </w:tblPr>
      <w:tblGrid>
        <w:gridCol w:w="587"/>
        <w:gridCol w:w="4427"/>
        <w:gridCol w:w="5476"/>
      </w:tblGrid>
      <w:tr w:rsidR="00B25E7B" w:rsidRPr="0069568D" w14:paraId="5797CEE4" w14:textId="77777777" w:rsidTr="00B25E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14D9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w:t>
            </w:r>
          </w:p>
          <w:p w14:paraId="6B5B1F81"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47CCB" w14:textId="77777777" w:rsidR="00B25E7B" w:rsidRPr="0069568D" w:rsidRDefault="00B25E7B" w:rsidP="00B25E7B">
            <w:pPr>
              <w:spacing w:after="0" w:line="240" w:lineRule="auto"/>
              <w:ind w:left="100"/>
              <w:jc w:val="center"/>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 xml:space="preserve">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444FF"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 xml:space="preserve">Переможець </w:t>
            </w:r>
            <w:r w:rsidRPr="0069568D">
              <w:rPr>
                <w:rFonts w:ascii="Times New Roman" w:eastAsia="Times New Roman" w:hAnsi="Times New Roman"/>
                <w:b/>
                <w:sz w:val="20"/>
                <w:szCs w:val="20"/>
                <w:highlight w:val="white"/>
              </w:rPr>
              <w:t xml:space="preserve">торгів на виконання вимоги </w:t>
            </w:r>
            <w:r w:rsidRPr="0069568D">
              <w:rPr>
                <w:rFonts w:ascii="Times New Roman" w:eastAsia="Times New Roman" w:hAnsi="Times New Roman"/>
                <w:sz w:val="20"/>
                <w:szCs w:val="20"/>
                <w:highlight w:val="white"/>
              </w:rPr>
              <w:t xml:space="preserve">згідно пункту </w:t>
            </w:r>
            <w:r w:rsidRPr="0069568D">
              <w:rPr>
                <w:rFonts w:ascii="Times New Roman" w:eastAsia="Times New Roman" w:hAnsi="Times New Roman"/>
                <w:b/>
                <w:sz w:val="20"/>
                <w:szCs w:val="20"/>
                <w:highlight w:val="white"/>
              </w:rPr>
              <w:t>47</w:t>
            </w:r>
            <w:r w:rsidRPr="0069568D">
              <w:rPr>
                <w:rFonts w:ascii="Times New Roman" w:eastAsia="Times New Roman" w:hAnsi="Times New Roman"/>
                <w:sz w:val="20"/>
                <w:szCs w:val="20"/>
                <w:highlight w:val="white"/>
              </w:rPr>
              <w:t xml:space="preserve"> Особ</w:t>
            </w:r>
            <w:r w:rsidRPr="0069568D">
              <w:rPr>
                <w:rFonts w:ascii="Times New Roman" w:eastAsia="Times New Roman" w:hAnsi="Times New Roman"/>
                <w:sz w:val="20"/>
                <w:szCs w:val="20"/>
              </w:rPr>
              <w:t>ливостей</w:t>
            </w:r>
            <w:r w:rsidRPr="0069568D">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B25E7B" w:rsidRPr="009F3A24" w14:paraId="27675401" w14:textId="77777777" w:rsidTr="00B25E7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8DC2A"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2136"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2DC219" w14:textId="77777777" w:rsidR="00B25E7B" w:rsidRPr="0069568D" w:rsidRDefault="00B25E7B" w:rsidP="00B25E7B">
            <w:pP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3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CBE" w14:textId="77777777" w:rsidR="00B25E7B" w:rsidRPr="0069568D" w:rsidRDefault="00B25E7B" w:rsidP="00B25E7B">
            <w:pPr>
              <w:spacing w:after="0" w:line="240" w:lineRule="auto"/>
              <w:ind w:right="140"/>
              <w:rPr>
                <w:rFonts w:ascii="Times New Roman" w:eastAsia="Times New Roman" w:hAnsi="Times New Roman"/>
                <w:sz w:val="20"/>
                <w:szCs w:val="20"/>
              </w:rPr>
            </w:pPr>
            <w:r w:rsidRPr="0069568D">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5E7B" w:rsidRPr="0069568D" w14:paraId="220D6899" w14:textId="77777777" w:rsidTr="00B25E7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7FEE"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EB7EF"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F329F0"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(підпункт 5 пункт 47 Особливостей)</w:t>
            </w:r>
          </w:p>
        </w:tc>
        <w:tc>
          <w:tcPr>
            <w:tcW w:w="54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9C950F" w14:textId="77777777" w:rsidR="00B25E7B" w:rsidRPr="0069568D" w:rsidRDefault="00B25E7B" w:rsidP="00B25E7B">
            <w:pPr>
              <w:spacing w:after="0" w:line="240" w:lineRule="auto"/>
              <w:rPr>
                <w:rFonts w:ascii="Times New Roman" w:eastAsia="Times New Roman" w:hAnsi="Times New Roman"/>
                <w:b/>
                <w:sz w:val="20"/>
                <w:szCs w:val="20"/>
              </w:rPr>
            </w:pPr>
            <w:r w:rsidRPr="0069568D">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0F351E" w14:textId="77777777" w:rsidR="00B25E7B" w:rsidRPr="0069568D" w:rsidRDefault="00B25E7B" w:rsidP="00B25E7B">
            <w:pPr>
              <w:spacing w:after="0" w:line="240" w:lineRule="auto"/>
              <w:rPr>
                <w:rFonts w:ascii="Times New Roman" w:eastAsia="Times New Roman" w:hAnsi="Times New Roman"/>
                <w:b/>
                <w:sz w:val="20"/>
                <w:szCs w:val="20"/>
              </w:rPr>
            </w:pPr>
          </w:p>
          <w:p w14:paraId="1E75A37B" w14:textId="77777777" w:rsidR="00B25E7B" w:rsidRPr="0069568D" w:rsidRDefault="00B25E7B" w:rsidP="00B25E7B">
            <w:pPr>
              <w:spacing w:after="0" w:line="240" w:lineRule="auto"/>
              <w:rPr>
                <w:rFonts w:ascii="Times New Roman" w:eastAsia="Times New Roman" w:hAnsi="Times New Roman"/>
                <w:sz w:val="20"/>
                <w:szCs w:val="20"/>
              </w:rPr>
            </w:pPr>
            <w:r w:rsidRPr="0069568D">
              <w:rPr>
                <w:rFonts w:ascii="Times New Roman" w:eastAsia="Times New Roman" w:hAnsi="Times New Roman"/>
                <w:b/>
                <w:sz w:val="20"/>
                <w:szCs w:val="20"/>
              </w:rPr>
              <w:lastRenderedPageBreak/>
              <w:t>Документ повинен бути не більше тридцятиденної давнини від дати подання документа.</w:t>
            </w:r>
            <w:r w:rsidRPr="0069568D">
              <w:rPr>
                <w:rFonts w:ascii="Times New Roman" w:eastAsia="Times New Roman" w:hAnsi="Times New Roman"/>
                <w:sz w:val="20"/>
                <w:szCs w:val="20"/>
              </w:rPr>
              <w:t> </w:t>
            </w:r>
          </w:p>
        </w:tc>
      </w:tr>
      <w:tr w:rsidR="00B25E7B" w:rsidRPr="0069568D" w14:paraId="64A2BC86" w14:textId="77777777" w:rsidTr="00B25E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270EC" w14:textId="77777777" w:rsidR="00B25E7B" w:rsidRPr="0069568D" w:rsidRDefault="00B25E7B" w:rsidP="00B25E7B">
            <w:pPr>
              <w:spacing w:after="0" w:line="240" w:lineRule="auto"/>
              <w:ind w:left="100"/>
              <w:jc w:val="center"/>
              <w:rPr>
                <w:rFonts w:ascii="Times New Roman" w:eastAsia="Times New Roman" w:hAnsi="Times New Roman"/>
                <w:sz w:val="20"/>
                <w:szCs w:val="20"/>
              </w:rPr>
            </w:pPr>
            <w:r w:rsidRPr="0069568D">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3088A" w14:textId="77777777" w:rsidR="00B25E7B" w:rsidRPr="0069568D" w:rsidRDefault="00B25E7B" w:rsidP="00B25E7B">
            <w:pPr>
              <w:widowControl w:val="0"/>
              <w:pBdr>
                <w:top w:val="nil"/>
                <w:left w:val="nil"/>
                <w:bottom w:val="nil"/>
                <w:right w:val="nil"/>
                <w:between w:val="nil"/>
              </w:pBdr>
              <w:spacing w:before="120"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4B8B3E" w14:textId="77777777" w:rsidR="00B25E7B" w:rsidRPr="0069568D" w:rsidRDefault="00B25E7B" w:rsidP="00B25E7B">
            <w:pP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b/>
                <w:sz w:val="20"/>
                <w:szCs w:val="20"/>
                <w:highlight w:val="white"/>
              </w:rPr>
              <w:t>(підпункт 12 пункт 47 Особливостей)</w:t>
            </w:r>
          </w:p>
        </w:tc>
        <w:tc>
          <w:tcPr>
            <w:tcW w:w="54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29C621" w14:textId="77777777" w:rsidR="00B25E7B" w:rsidRPr="0069568D" w:rsidRDefault="00B25E7B" w:rsidP="00B25E7B">
            <w:pPr>
              <w:widowControl w:val="0"/>
              <w:pBdr>
                <w:top w:val="nil"/>
                <w:left w:val="nil"/>
                <w:bottom w:val="nil"/>
                <w:right w:val="nil"/>
                <w:between w:val="nil"/>
              </w:pBdr>
              <w:spacing w:after="0"/>
              <w:rPr>
                <w:rFonts w:ascii="Times New Roman" w:eastAsia="Times New Roman" w:hAnsi="Times New Roman"/>
                <w:sz w:val="20"/>
                <w:szCs w:val="20"/>
              </w:rPr>
            </w:pPr>
          </w:p>
        </w:tc>
      </w:tr>
      <w:tr w:rsidR="00B25E7B" w:rsidRPr="009F3A24" w14:paraId="58F316FA" w14:textId="77777777" w:rsidTr="00B25E7B">
        <w:trPr>
          <w:trHeight w:val="30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74708" w14:textId="77777777" w:rsidR="00B25E7B" w:rsidRPr="0069568D" w:rsidRDefault="00B25E7B" w:rsidP="00B25E7B">
            <w:pPr>
              <w:spacing w:after="0" w:line="240" w:lineRule="auto"/>
              <w:ind w:left="100"/>
              <w:jc w:val="center"/>
              <w:rPr>
                <w:rFonts w:ascii="Times New Roman" w:eastAsia="Times New Roman" w:hAnsi="Times New Roman"/>
                <w:b/>
                <w:sz w:val="20"/>
                <w:szCs w:val="20"/>
              </w:rPr>
            </w:pPr>
            <w:r w:rsidRPr="0069568D">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CDC64"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sz w:val="20"/>
                <w:szCs w:val="20"/>
                <w:highlight w:val="white"/>
              </w:rPr>
            </w:pPr>
            <w:r w:rsidRPr="0069568D">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568D">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FFC409" w14:textId="77777777" w:rsidR="00B25E7B" w:rsidRPr="0069568D" w:rsidRDefault="00B25E7B" w:rsidP="00B25E7B">
            <w:pPr>
              <w:pBdr>
                <w:top w:val="nil"/>
                <w:left w:val="nil"/>
                <w:bottom w:val="nil"/>
                <w:right w:val="nil"/>
                <w:between w:val="nil"/>
              </w:pBdr>
              <w:spacing w:after="0" w:line="240" w:lineRule="auto"/>
              <w:rPr>
                <w:rFonts w:ascii="Times New Roman" w:eastAsia="Times New Roman" w:hAnsi="Times New Roman"/>
                <w:b/>
                <w:sz w:val="20"/>
                <w:szCs w:val="20"/>
                <w:highlight w:val="white"/>
              </w:rPr>
            </w:pPr>
            <w:r w:rsidRPr="0069568D">
              <w:rPr>
                <w:rFonts w:ascii="Times New Roman" w:eastAsia="Times New Roman" w:hAnsi="Times New Roman"/>
                <w:b/>
                <w:sz w:val="20"/>
                <w:szCs w:val="20"/>
                <w:highlight w:val="white"/>
              </w:rPr>
              <w:t>(абзац 14 пункт 47 Особливостей)</w:t>
            </w:r>
          </w:p>
        </w:tc>
        <w:tc>
          <w:tcPr>
            <w:tcW w:w="5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09A10" w14:textId="77777777" w:rsidR="00B25E7B" w:rsidRPr="0069568D" w:rsidRDefault="00B25E7B" w:rsidP="00B25E7B">
            <w:pPr>
              <w:pBdr>
                <w:top w:val="nil"/>
                <w:left w:val="nil"/>
                <w:bottom w:val="nil"/>
                <w:right w:val="nil"/>
                <w:between w:val="nil"/>
              </w:pBdr>
              <w:spacing w:after="348" w:line="240" w:lineRule="auto"/>
              <w:rPr>
                <w:rFonts w:ascii="Times New Roman" w:eastAsia="Times New Roman" w:hAnsi="Times New Roman"/>
                <w:sz w:val="20"/>
                <w:szCs w:val="20"/>
                <w:highlight w:val="yellow"/>
              </w:rPr>
            </w:pPr>
            <w:r w:rsidRPr="0069568D">
              <w:rPr>
                <w:rFonts w:ascii="Times New Roman" w:eastAsia="Times New Roman" w:hAnsi="Times New Roman"/>
                <w:b/>
                <w:sz w:val="20"/>
                <w:szCs w:val="20"/>
              </w:rPr>
              <w:t>Довідка в довільній формі</w:t>
            </w:r>
            <w:r w:rsidRPr="0069568D">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C55362"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2D1C92EC" w14:textId="77777777" w:rsidR="00B25E7B" w:rsidRPr="0069568D" w:rsidRDefault="00B25E7B" w:rsidP="00B25E7B">
      <w:pPr>
        <w:shd w:val="clear" w:color="auto" w:fill="FFFFFF"/>
        <w:spacing w:after="0" w:line="240" w:lineRule="auto"/>
        <w:rPr>
          <w:rFonts w:ascii="Times New Roman" w:eastAsia="Times New Roman" w:hAnsi="Times New Roman"/>
          <w:sz w:val="20"/>
          <w:szCs w:val="20"/>
        </w:rPr>
      </w:pPr>
    </w:p>
    <w:p w14:paraId="3C3D23AE" w14:textId="77777777" w:rsidR="00B25E7B" w:rsidRPr="0069568D" w:rsidRDefault="00B25E7B" w:rsidP="00B25E7B">
      <w:pPr>
        <w:autoSpaceDE w:val="0"/>
        <w:spacing w:after="0" w:line="240" w:lineRule="auto"/>
        <w:ind w:firstLine="567"/>
        <w:jc w:val="both"/>
        <w:rPr>
          <w:rFonts w:ascii="Times New Roman" w:hAnsi="Times New Roman"/>
          <w:bCs/>
          <w:i/>
          <w:iCs/>
          <w:sz w:val="24"/>
          <w:szCs w:val="24"/>
          <w:lang w:eastAsia="uk-UA"/>
        </w:rPr>
      </w:pPr>
    </w:p>
    <w:p w14:paraId="108E952E" w14:textId="77777777" w:rsidR="00B25E7B" w:rsidRPr="004A5E10" w:rsidRDefault="00B25E7B" w:rsidP="00B25E7B">
      <w:pPr>
        <w:spacing w:after="0" w:line="240" w:lineRule="auto"/>
        <w:ind w:firstLine="567"/>
        <w:jc w:val="center"/>
      </w:pPr>
    </w:p>
    <w:p w14:paraId="26445E9F"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27EEBE19" w14:textId="77777777" w:rsidR="006F3872" w:rsidRPr="0069568D" w:rsidRDefault="006F3872" w:rsidP="006F3872">
      <w:pPr>
        <w:shd w:val="clear" w:color="auto" w:fill="FFFFFF"/>
        <w:spacing w:after="0" w:line="240" w:lineRule="auto"/>
        <w:rPr>
          <w:rFonts w:ascii="Times New Roman" w:eastAsia="Times New Roman" w:hAnsi="Times New Roman"/>
          <w:sz w:val="20"/>
          <w:szCs w:val="20"/>
        </w:rPr>
      </w:pPr>
    </w:p>
    <w:p w14:paraId="0CFF91BD" w14:textId="7C5C917F" w:rsidR="006F3872" w:rsidRDefault="006F3872" w:rsidP="006F3872">
      <w:pPr>
        <w:autoSpaceDE w:val="0"/>
        <w:spacing w:after="0" w:line="240" w:lineRule="auto"/>
        <w:ind w:firstLine="567"/>
        <w:jc w:val="both"/>
        <w:rPr>
          <w:rFonts w:ascii="Times New Roman" w:hAnsi="Times New Roman"/>
          <w:bCs/>
          <w:i/>
          <w:iCs/>
          <w:sz w:val="24"/>
          <w:szCs w:val="24"/>
          <w:lang w:eastAsia="uk-UA"/>
        </w:rPr>
      </w:pPr>
    </w:p>
    <w:p w14:paraId="0646B558" w14:textId="61A79C5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626090D" w14:textId="2C362831"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4B0AC01" w14:textId="78C371C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CF11A89" w14:textId="4893F6F9"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F769C60" w14:textId="3459FA9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F08764" w14:textId="7886FB2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D5E7390" w14:textId="5B845E8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2AA388" w14:textId="7ED047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741172F" w14:textId="372326E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A97B0E0" w14:textId="0869561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C19A772" w14:textId="0F39A57F"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8EADE3" w14:textId="49B1B28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11A0549" w14:textId="1E49961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810B326" w14:textId="03B57FC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64F33634" w14:textId="617344F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1E2A0DBA" w14:textId="4E5D696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0A20755" w14:textId="13004370"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C27E766" w14:textId="71E4E10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4990954" w14:textId="2E07C23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AB39F8F" w14:textId="57FD256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25902B4C" w14:textId="26D9BE6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A6A4D50" w14:textId="2B24AC03"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8E7C08A" w14:textId="2DD2329E"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73ECB1FC" w14:textId="5A75018A"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55C8E1AD" w14:textId="16867BD2"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048F630" w14:textId="4A19738B"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4D7268BF" w14:textId="39294BA4"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0047ADC5" w14:textId="58E21437" w:rsidR="006C4C36" w:rsidRDefault="006C4C36" w:rsidP="006F3872">
      <w:pPr>
        <w:autoSpaceDE w:val="0"/>
        <w:spacing w:after="0" w:line="240" w:lineRule="auto"/>
        <w:ind w:firstLine="567"/>
        <w:jc w:val="both"/>
        <w:rPr>
          <w:rFonts w:ascii="Times New Roman" w:hAnsi="Times New Roman"/>
          <w:bCs/>
          <w:i/>
          <w:iCs/>
          <w:sz w:val="24"/>
          <w:szCs w:val="24"/>
          <w:lang w:eastAsia="uk-UA"/>
        </w:rPr>
      </w:pPr>
    </w:p>
    <w:p w14:paraId="31F9DB5C" w14:textId="77777777" w:rsidR="00897DB1" w:rsidRPr="008B5369" w:rsidRDefault="00897DB1" w:rsidP="00897DB1">
      <w:pPr>
        <w:pStyle w:val="Standard"/>
        <w:spacing w:after="0"/>
        <w:ind w:firstLine="567"/>
        <w:jc w:val="right"/>
        <w:rPr>
          <w:sz w:val="24"/>
          <w:szCs w:val="24"/>
        </w:rPr>
      </w:pPr>
      <w:r w:rsidRPr="008B5369">
        <w:rPr>
          <w:rFonts w:ascii="Times New Roman" w:hAnsi="Times New Roman" w:cs="Times New Roman"/>
          <w:b/>
          <w:sz w:val="24"/>
          <w:szCs w:val="24"/>
        </w:rPr>
        <w:lastRenderedPageBreak/>
        <w:t>Додаток №</w:t>
      </w:r>
      <w:r>
        <w:rPr>
          <w:rFonts w:ascii="Times New Roman" w:hAnsi="Times New Roman" w:cs="Times New Roman"/>
          <w:b/>
          <w:sz w:val="24"/>
          <w:szCs w:val="24"/>
        </w:rPr>
        <w:t>2</w:t>
      </w:r>
    </w:p>
    <w:p w14:paraId="596127D8" w14:textId="77777777" w:rsidR="00897DB1" w:rsidRPr="008B5369" w:rsidRDefault="00897DB1" w:rsidP="00897DB1">
      <w:pPr>
        <w:pStyle w:val="Standard"/>
        <w:spacing w:after="0"/>
        <w:ind w:firstLine="567"/>
        <w:jc w:val="right"/>
        <w:rPr>
          <w:rFonts w:ascii="Times New Roman" w:hAnsi="Times New Roman" w:cs="Times New Roman"/>
          <w:b/>
          <w:sz w:val="24"/>
          <w:szCs w:val="24"/>
        </w:rPr>
      </w:pPr>
      <w:r w:rsidRPr="008B5369">
        <w:rPr>
          <w:rFonts w:ascii="Times New Roman" w:hAnsi="Times New Roman" w:cs="Times New Roman"/>
          <w:b/>
          <w:sz w:val="24"/>
          <w:szCs w:val="24"/>
        </w:rPr>
        <w:t>до тендерної документації</w:t>
      </w:r>
      <w:r>
        <w:rPr>
          <w:rFonts w:ascii="Times New Roman" w:hAnsi="Times New Roman" w:cs="Times New Roman"/>
          <w:b/>
          <w:sz w:val="24"/>
          <w:szCs w:val="24"/>
        </w:rPr>
        <w:t xml:space="preserve"> </w:t>
      </w:r>
    </w:p>
    <w:p w14:paraId="7F4277FC" w14:textId="77777777" w:rsidR="00897DB1" w:rsidRPr="00885433" w:rsidRDefault="00897DB1" w:rsidP="00897DB1">
      <w:pPr>
        <w:pStyle w:val="Standard"/>
        <w:spacing w:after="0"/>
        <w:ind w:firstLine="567"/>
        <w:jc w:val="both"/>
        <w:rPr>
          <w:rFonts w:ascii="Times New Roman" w:hAnsi="Times New Roman" w:cs="Times New Roman"/>
          <w:b/>
          <w:sz w:val="24"/>
          <w:szCs w:val="24"/>
        </w:rPr>
      </w:pPr>
    </w:p>
    <w:p w14:paraId="3401FBAE" w14:textId="77777777" w:rsidR="00897DB1" w:rsidRPr="00885433" w:rsidRDefault="00897DB1" w:rsidP="00897DB1">
      <w:pPr>
        <w:spacing w:after="0" w:line="240" w:lineRule="auto"/>
        <w:ind w:right="228" w:firstLine="567"/>
        <w:jc w:val="center"/>
        <w:rPr>
          <w:rFonts w:ascii="Times New Roman" w:hAnsi="Times New Roman" w:cs="Times New Roman"/>
          <w:b/>
          <w:bCs/>
          <w:sz w:val="24"/>
          <w:szCs w:val="24"/>
        </w:rPr>
      </w:pPr>
      <w:r w:rsidRPr="00885433">
        <w:rPr>
          <w:rFonts w:ascii="Times New Roman" w:hAnsi="Times New Roman" w:cs="Times New Roman"/>
          <w:b/>
          <w:bCs/>
          <w:sz w:val="24"/>
          <w:szCs w:val="24"/>
        </w:rPr>
        <w:t>ТЕХНІЧНІ, ЯКІСНІ ТА КІЛЬКІСНІ ХАРАКТЕРИСТИКИ</w:t>
      </w:r>
    </w:p>
    <w:p w14:paraId="4B2102E0"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r w:rsidRPr="00885433">
        <w:rPr>
          <w:rFonts w:ascii="Times New Roman" w:hAnsi="Times New Roman" w:cs="Times New Roman"/>
          <w:b/>
          <w:bCs/>
          <w:sz w:val="24"/>
          <w:szCs w:val="24"/>
        </w:rPr>
        <w:t>ПРЕДМЕТУ ЗАКУПІВЛІ</w:t>
      </w:r>
      <w:r w:rsidRPr="00885433">
        <w:rPr>
          <w:rFonts w:ascii="Times New Roman" w:hAnsi="Times New Roman" w:cs="Times New Roman"/>
          <w:b/>
          <w:sz w:val="24"/>
          <w:szCs w:val="24"/>
        </w:rPr>
        <w:t>:</w:t>
      </w:r>
    </w:p>
    <w:p w14:paraId="4C781BD9" w14:textId="77777777" w:rsidR="00897DB1" w:rsidRPr="00885433" w:rsidRDefault="00897DB1" w:rsidP="00897DB1">
      <w:pPr>
        <w:spacing w:after="0" w:line="240" w:lineRule="auto"/>
        <w:ind w:right="228" w:firstLine="567"/>
        <w:jc w:val="center"/>
        <w:rPr>
          <w:rFonts w:ascii="Times New Roman" w:hAnsi="Times New Roman" w:cs="Times New Roman"/>
          <w:b/>
          <w:sz w:val="24"/>
          <w:szCs w:val="24"/>
        </w:rPr>
      </w:pPr>
    </w:p>
    <w:p w14:paraId="36D130D2" w14:textId="77777777" w:rsidR="00897DB1" w:rsidRDefault="00897DB1" w:rsidP="00897DB1">
      <w:pPr>
        <w:spacing w:after="0" w:line="240" w:lineRule="auto"/>
        <w:ind w:firstLine="567"/>
        <w:jc w:val="center"/>
        <w:rPr>
          <w:rFonts w:ascii="Times New Roman" w:hAnsi="Times New Roman" w:cs="Times New Roman"/>
          <w:i/>
          <w:sz w:val="24"/>
          <w:szCs w:val="24"/>
        </w:rPr>
      </w:pPr>
      <w:r w:rsidRPr="00B76F24">
        <w:rPr>
          <w:rFonts w:ascii="Times New Roman" w:hAnsi="Times New Roman"/>
          <w:bCs/>
          <w:i/>
          <w:sz w:val="24"/>
          <w:szCs w:val="24"/>
        </w:rPr>
        <w:t>ДК 021:2015:  </w:t>
      </w:r>
      <w:r w:rsidRPr="00B76F24">
        <w:rPr>
          <w:rFonts w:ascii="Times New Roman" w:eastAsia="Times New Roman" w:hAnsi="Times New Roman" w:cs="Times New Roman"/>
          <w:color w:val="000000"/>
          <w:sz w:val="24"/>
          <w:szCs w:val="24"/>
        </w:rPr>
        <w:t>45450000-6: Інші завершальні будівельні роботи</w:t>
      </w:r>
      <w:r w:rsidRPr="00B76F24">
        <w:rPr>
          <w:rFonts w:ascii="Times New Roman" w:hAnsi="Times New Roman" w:cs="Times New Roman"/>
          <w:i/>
          <w:sz w:val="24"/>
          <w:szCs w:val="24"/>
        </w:rPr>
        <w:t xml:space="preserve"> </w:t>
      </w:r>
    </w:p>
    <w:p w14:paraId="124AABBA" w14:textId="77777777" w:rsidR="00897DB1" w:rsidRPr="00B76F24" w:rsidRDefault="00897DB1" w:rsidP="00897DB1">
      <w:pPr>
        <w:spacing w:after="0" w:line="240" w:lineRule="auto"/>
        <w:ind w:firstLine="567"/>
        <w:jc w:val="center"/>
        <w:rPr>
          <w:rFonts w:ascii="Times New Roman" w:hAnsi="Times New Roman" w:cs="Times New Roman"/>
          <w:i/>
          <w:sz w:val="24"/>
          <w:szCs w:val="24"/>
        </w:rPr>
      </w:pPr>
    </w:p>
    <w:p w14:paraId="6C9A5D04" w14:textId="3DB80620" w:rsidR="00897DB1" w:rsidRPr="00897DB1" w:rsidRDefault="00897DB1" w:rsidP="00897DB1">
      <w:pPr>
        <w:pStyle w:val="1"/>
        <w:shd w:val="clear" w:color="auto" w:fill="FFFFFF"/>
        <w:spacing w:before="0" w:after="0"/>
        <w:jc w:val="center"/>
        <w:rPr>
          <w:rFonts w:ascii="Times New Roman" w:hAnsi="Times New Roman"/>
          <w:sz w:val="24"/>
          <w:szCs w:val="24"/>
          <w:lang w:val="ru-RU"/>
        </w:rPr>
      </w:pPr>
      <w:r w:rsidRPr="003D3C81">
        <w:rPr>
          <w:rFonts w:ascii="Times New Roman" w:hAnsi="Times New Roman" w:cs="Times New Roman"/>
          <w:i/>
          <w:sz w:val="20"/>
          <w:szCs w:val="24"/>
        </w:rPr>
        <w:t>«</w:t>
      </w:r>
      <w:r w:rsidRPr="00897DB1">
        <w:rPr>
          <w:rStyle w:val="docdata"/>
          <w:rFonts w:ascii="Times New Roman" w:hAnsi="Times New Roman"/>
          <w:sz w:val="24"/>
          <w:szCs w:val="24"/>
          <w:shd w:val="clear" w:color="auto" w:fill="FFFFFF"/>
        </w:rPr>
        <w:t>Поточний ремонт споруд подвійного призначення в підвальному приміщенні</w:t>
      </w:r>
      <w:r w:rsidRPr="00897DB1">
        <w:rPr>
          <w:rFonts w:ascii="Times New Roman" w:hAnsi="Times New Roman"/>
          <w:sz w:val="24"/>
          <w:szCs w:val="24"/>
        </w:rPr>
        <w:t xml:space="preserve"> Криворізької гімназії № 4</w:t>
      </w:r>
      <w:r w:rsidR="00B25E7B">
        <w:rPr>
          <w:rFonts w:ascii="Times New Roman" w:hAnsi="Times New Roman"/>
          <w:sz w:val="24"/>
          <w:szCs w:val="24"/>
        </w:rPr>
        <w:t>0</w:t>
      </w:r>
      <w:r w:rsidRPr="00897DB1">
        <w:rPr>
          <w:rFonts w:ascii="Times New Roman" w:hAnsi="Times New Roman"/>
          <w:sz w:val="24"/>
          <w:szCs w:val="24"/>
        </w:rPr>
        <w:t xml:space="preserve"> за адресою: м. Кривий Ріг, </w:t>
      </w:r>
    </w:p>
    <w:p w14:paraId="55AAC454" w14:textId="5E3F0F4C" w:rsidR="00897DB1" w:rsidRPr="00897DB1" w:rsidRDefault="00897DB1" w:rsidP="00897DB1">
      <w:pPr>
        <w:tabs>
          <w:tab w:val="left" w:pos="0"/>
          <w:tab w:val="left" w:pos="567"/>
          <w:tab w:val="left" w:pos="851"/>
        </w:tabs>
        <w:spacing w:after="0" w:line="240" w:lineRule="auto"/>
        <w:jc w:val="center"/>
        <w:rPr>
          <w:rFonts w:ascii="Times New Roman" w:hAnsi="Times New Roman" w:cs="Times New Roman"/>
          <w:b/>
          <w:i/>
          <w:sz w:val="24"/>
          <w:szCs w:val="24"/>
        </w:rPr>
      </w:pPr>
      <w:r w:rsidRPr="00897DB1">
        <w:rPr>
          <w:rFonts w:ascii="Times New Roman" w:hAnsi="Times New Roman" w:cs="Times New Roman"/>
          <w:b/>
          <w:sz w:val="24"/>
          <w:szCs w:val="24"/>
        </w:rPr>
        <w:t xml:space="preserve">вул. </w:t>
      </w:r>
      <w:r w:rsidR="00B25E7B">
        <w:rPr>
          <w:rFonts w:ascii="Times New Roman" w:hAnsi="Times New Roman" w:cs="Times New Roman"/>
          <w:b/>
          <w:sz w:val="24"/>
          <w:szCs w:val="24"/>
        </w:rPr>
        <w:t>Музейна, 2Б</w:t>
      </w:r>
      <w:r w:rsidRPr="00897DB1">
        <w:rPr>
          <w:rFonts w:ascii="Times New Roman" w:hAnsi="Times New Roman" w:cs="Times New Roman"/>
          <w:b/>
          <w:i/>
          <w:sz w:val="24"/>
          <w:szCs w:val="24"/>
        </w:rPr>
        <w:t>»</w:t>
      </w:r>
    </w:p>
    <w:p w14:paraId="133AA87B" w14:textId="77777777" w:rsidR="00897DB1" w:rsidRPr="00885433" w:rsidRDefault="00897DB1" w:rsidP="00897DB1">
      <w:pPr>
        <w:spacing w:after="0" w:line="240" w:lineRule="auto"/>
        <w:ind w:firstLine="567"/>
        <w:jc w:val="center"/>
        <w:rPr>
          <w:rFonts w:ascii="Times New Roman" w:hAnsi="Times New Roman"/>
          <w:b/>
          <w:bCs/>
          <w:sz w:val="24"/>
          <w:szCs w:val="24"/>
        </w:rPr>
      </w:pPr>
    </w:p>
    <w:tbl>
      <w:tblPr>
        <w:tblStyle w:val="a4"/>
        <w:tblW w:w="0" w:type="auto"/>
        <w:tblLook w:val="04A0" w:firstRow="1" w:lastRow="0" w:firstColumn="1" w:lastColumn="0" w:noHBand="0" w:noVBand="1"/>
      </w:tblPr>
      <w:tblGrid>
        <w:gridCol w:w="518"/>
        <w:gridCol w:w="4787"/>
        <w:gridCol w:w="1233"/>
        <w:gridCol w:w="1275"/>
        <w:gridCol w:w="1701"/>
      </w:tblGrid>
      <w:tr w:rsidR="00B25E7B" w14:paraId="4C4F9946"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69B2A"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w:t>
            </w:r>
          </w:p>
          <w:p w14:paraId="0EEB4AAA"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з/п</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C1C45"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Найменування робіт і витрат</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56BF7"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Одиниця</w:t>
            </w:r>
          </w:p>
          <w:p w14:paraId="503BC7F5"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виміру</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2EB0E"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Кількість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44E2" w14:textId="77777777" w:rsidR="00B25E7B" w:rsidRDefault="00B25E7B" w:rsidP="00B25E7B">
            <w:pPr>
              <w:rPr>
                <w:rFonts w:ascii="Times New Roman" w:hAnsi="Times New Roman" w:cs="Times New Roman"/>
                <w:b/>
                <w:sz w:val="24"/>
                <w:szCs w:val="24"/>
              </w:rPr>
            </w:pPr>
            <w:r>
              <w:rPr>
                <w:rFonts w:ascii="Times New Roman" w:hAnsi="Times New Roman" w:cs="Times New Roman"/>
                <w:b/>
                <w:sz w:val="24"/>
                <w:szCs w:val="24"/>
              </w:rPr>
              <w:t>Примітка</w:t>
            </w:r>
          </w:p>
        </w:tc>
      </w:tr>
      <w:tr w:rsidR="00B25E7B" w14:paraId="2787803B"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7DFFC" w14:textId="77777777" w:rsidR="00B25E7B" w:rsidRDefault="00B25E7B" w:rsidP="00B25E7B">
            <w:pPr>
              <w:rPr>
                <w:rFonts w:ascii="Times New Roman" w:hAnsi="Times New Roman" w:cs="Times New Roman"/>
                <w:sz w:val="20"/>
                <w:szCs w:val="20"/>
              </w:rPr>
            </w:pPr>
            <w:r>
              <w:rPr>
                <w:rFonts w:ascii="Times New Roman" w:hAnsi="Times New Roman" w:cs="Times New Roman"/>
                <w:sz w:val="20"/>
                <w:szCs w:val="20"/>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879F3" w14:textId="77777777" w:rsidR="00B25E7B" w:rsidRDefault="00B25E7B" w:rsidP="00B25E7B">
            <w:pPr>
              <w:jc w:val="center"/>
              <w:rPr>
                <w:rFonts w:ascii="Times New Roman" w:hAnsi="Times New Roman" w:cs="Times New Roman"/>
                <w:sz w:val="20"/>
                <w:szCs w:val="20"/>
              </w:rPr>
            </w:pPr>
            <w:r>
              <w:rPr>
                <w:rFonts w:ascii="Times New Roman" w:hAnsi="Times New Roman" w:cs="Times New Roman"/>
                <w:sz w:val="20"/>
                <w:szCs w:val="20"/>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B29FA" w14:textId="77777777" w:rsidR="00B25E7B" w:rsidRDefault="00B25E7B" w:rsidP="00B25E7B">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65FB2" w14:textId="77777777" w:rsidR="00B25E7B" w:rsidRDefault="00B25E7B" w:rsidP="00B25E7B">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1FD83" w14:textId="77777777" w:rsidR="00B25E7B" w:rsidRDefault="00B25E7B" w:rsidP="00B25E7B">
            <w:pPr>
              <w:jc w:val="center"/>
              <w:rPr>
                <w:rFonts w:ascii="Times New Roman" w:hAnsi="Times New Roman" w:cs="Times New Roman"/>
                <w:sz w:val="20"/>
                <w:szCs w:val="20"/>
              </w:rPr>
            </w:pPr>
            <w:r>
              <w:rPr>
                <w:rFonts w:ascii="Times New Roman" w:hAnsi="Times New Roman" w:cs="Times New Roman"/>
                <w:sz w:val="20"/>
                <w:szCs w:val="20"/>
              </w:rPr>
              <w:t>5</w:t>
            </w:r>
          </w:p>
        </w:tc>
      </w:tr>
      <w:tr w:rsidR="00B25E7B" w14:paraId="4EAA361B"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F11CE"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1</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AD26B"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Ремонт сходів на вході в укриття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730C1"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м3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B64CCF"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D5BDF" w14:textId="77777777" w:rsidR="00B25E7B" w:rsidRDefault="00B25E7B" w:rsidP="00B25E7B">
            <w:pPr>
              <w:rPr>
                <w:rFonts w:ascii="Times New Roman" w:hAnsi="Times New Roman" w:cs="Times New Roman"/>
                <w:sz w:val="24"/>
                <w:szCs w:val="24"/>
              </w:rPr>
            </w:pPr>
          </w:p>
        </w:tc>
      </w:tr>
      <w:tr w:rsidR="00B25E7B" w14:paraId="27AA5B4B"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A7735"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2</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C1E72"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Монтаж радіаторів опалення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8CE5D"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шт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17C2E"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5EBF8" w14:textId="77777777" w:rsidR="00B25E7B" w:rsidRDefault="00B25E7B" w:rsidP="00B25E7B">
            <w:pPr>
              <w:rPr>
                <w:rFonts w:ascii="Times New Roman" w:hAnsi="Times New Roman" w:cs="Times New Roman"/>
                <w:sz w:val="24"/>
                <w:szCs w:val="24"/>
              </w:rPr>
            </w:pPr>
          </w:p>
        </w:tc>
      </w:tr>
      <w:tr w:rsidR="00B25E7B" w14:paraId="4BBF51D5"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D09B0"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3</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97CAE"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Монтаж труб опалення ду-25 мм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0ED96"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76D2F" w14:textId="77777777" w:rsidR="00B25E7B" w:rsidRDefault="00B25E7B" w:rsidP="00B25E7B">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467CF" w14:textId="77777777" w:rsidR="00B25E7B" w:rsidRDefault="00B25E7B" w:rsidP="00B25E7B">
            <w:pPr>
              <w:jc w:val="both"/>
              <w:rPr>
                <w:rFonts w:ascii="Times New Roman" w:hAnsi="Times New Roman" w:cs="Times New Roman"/>
                <w:sz w:val="24"/>
                <w:szCs w:val="24"/>
              </w:rPr>
            </w:pPr>
          </w:p>
        </w:tc>
      </w:tr>
      <w:tr w:rsidR="00B25E7B" w14:paraId="6D497349"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325DC"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4</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0155B"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Цементна стяжка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012E3"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1453D"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A0688" w14:textId="77777777" w:rsidR="00B25E7B" w:rsidRDefault="00B25E7B" w:rsidP="00B25E7B">
            <w:pPr>
              <w:rPr>
                <w:rFonts w:ascii="Times New Roman" w:hAnsi="Times New Roman" w:cs="Times New Roman"/>
                <w:sz w:val="24"/>
                <w:szCs w:val="24"/>
              </w:rPr>
            </w:pPr>
          </w:p>
        </w:tc>
      </w:tr>
      <w:tr w:rsidR="00B25E7B" w14:paraId="4C191418"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8963B"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5</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81FB0"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Ґрунтування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47D00"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C4F95"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5ADCA" w14:textId="77777777" w:rsidR="00B25E7B" w:rsidRDefault="00B25E7B" w:rsidP="00B25E7B">
            <w:pPr>
              <w:rPr>
                <w:rFonts w:ascii="Times New Roman" w:hAnsi="Times New Roman" w:cs="Times New Roman"/>
                <w:sz w:val="24"/>
                <w:szCs w:val="24"/>
              </w:rPr>
            </w:pPr>
          </w:p>
        </w:tc>
      </w:tr>
      <w:tr w:rsidR="00B25E7B" w14:paraId="23021F7A"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4C444"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6</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A65F5"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Фарбування підлоги</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62837"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м2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1B95E"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92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140DC" w14:textId="77777777" w:rsidR="00B25E7B" w:rsidRDefault="00B25E7B" w:rsidP="00B25E7B">
            <w:pPr>
              <w:rPr>
                <w:rFonts w:ascii="Times New Roman" w:hAnsi="Times New Roman" w:cs="Times New Roman"/>
                <w:sz w:val="24"/>
                <w:szCs w:val="24"/>
              </w:rPr>
            </w:pPr>
          </w:p>
        </w:tc>
      </w:tr>
      <w:tr w:rsidR="00B25E7B" w14:paraId="7066165D"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E3FFF"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7</w:t>
            </w: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9E7B6"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Заміна труб опалення.</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B154C"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м</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CD8D5" w14:textId="77777777" w:rsidR="00B25E7B" w:rsidRDefault="00B25E7B" w:rsidP="00B25E7B">
            <w:pPr>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71D26" w14:textId="77777777" w:rsidR="00B25E7B" w:rsidRDefault="00B25E7B" w:rsidP="00B25E7B">
            <w:pPr>
              <w:rPr>
                <w:rFonts w:ascii="Times New Roman" w:hAnsi="Times New Roman" w:cs="Times New Roman"/>
                <w:sz w:val="24"/>
                <w:szCs w:val="24"/>
              </w:rPr>
            </w:pPr>
          </w:p>
        </w:tc>
      </w:tr>
      <w:tr w:rsidR="00B25E7B" w14:paraId="61C83747" w14:textId="77777777" w:rsidTr="00B25E7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4ECA4" w14:textId="77777777" w:rsidR="00B25E7B" w:rsidRDefault="00B25E7B" w:rsidP="00B25E7B">
            <w:pPr>
              <w:rPr>
                <w:rFonts w:ascii="Times New Roman" w:hAnsi="Times New Roman" w:cs="Times New Roman"/>
                <w:sz w:val="24"/>
                <w:szCs w:val="24"/>
              </w:rPr>
            </w:pPr>
          </w:p>
        </w:tc>
        <w:tc>
          <w:tcPr>
            <w:tcW w:w="4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716FB" w14:textId="77777777" w:rsidR="00B25E7B" w:rsidRDefault="00B25E7B" w:rsidP="00B25E7B">
            <w:pPr>
              <w:rPr>
                <w:rFonts w:ascii="Times New Roman" w:hAnsi="Times New Roman" w:cs="Times New Roman"/>
                <w:sz w:val="24"/>
                <w:szCs w:val="24"/>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99F5B" w14:textId="77777777" w:rsidR="00B25E7B" w:rsidRDefault="00B25E7B" w:rsidP="00B25E7B">
            <w:pPr>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34FC8" w14:textId="77777777" w:rsidR="00B25E7B" w:rsidRDefault="00B25E7B" w:rsidP="00B25E7B">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890CF" w14:textId="77777777" w:rsidR="00B25E7B" w:rsidRDefault="00B25E7B" w:rsidP="00B25E7B">
            <w:pPr>
              <w:rPr>
                <w:rFonts w:ascii="Times New Roman" w:hAnsi="Times New Roman" w:cs="Times New Roman"/>
                <w:sz w:val="24"/>
                <w:szCs w:val="24"/>
              </w:rPr>
            </w:pPr>
          </w:p>
        </w:tc>
      </w:tr>
    </w:tbl>
    <w:p w14:paraId="49BD2819" w14:textId="77777777" w:rsidR="00B25E7B" w:rsidRPr="00CC2979" w:rsidRDefault="00B25E7B" w:rsidP="00B25E7B">
      <w:pPr>
        <w:tabs>
          <w:tab w:val="left" w:pos="3075"/>
        </w:tabs>
        <w:suppressAutoHyphens/>
        <w:spacing w:after="0" w:line="240" w:lineRule="auto"/>
        <w:ind w:firstLine="567"/>
        <w:jc w:val="both"/>
        <w:rPr>
          <w:rFonts w:ascii="Times New Roman" w:eastAsia="Times New Roman" w:hAnsi="Times New Roman"/>
          <w:b/>
          <w:i/>
          <w:color w:val="000000"/>
          <w:sz w:val="24"/>
          <w:szCs w:val="24"/>
        </w:rPr>
      </w:pPr>
      <w:r w:rsidRPr="00CC2979">
        <w:rPr>
          <w:rFonts w:ascii="Times New Roman" w:eastAsia="Times New Roman" w:hAnsi="Times New Roman"/>
          <w:b/>
          <w:i/>
          <w:color w:val="000000"/>
          <w:sz w:val="24"/>
          <w:szCs w:val="24"/>
        </w:rPr>
        <w:t>Вищевказані матеріали можуть бути замінені на аналог кращої якості</w:t>
      </w:r>
      <w:r>
        <w:rPr>
          <w:rFonts w:ascii="Times New Roman" w:eastAsia="Times New Roman" w:hAnsi="Times New Roman"/>
          <w:b/>
          <w:i/>
          <w:color w:val="000000"/>
          <w:sz w:val="24"/>
          <w:szCs w:val="24"/>
        </w:rPr>
        <w:t>.</w:t>
      </w:r>
    </w:p>
    <w:p w14:paraId="78B81A19"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Ціна повинна бути сформована з урахуванням всіх витрат учасника (в тому числі витрат на доставку, матеріали, демонтаж, транспортних витрат на вивезення будівельного сміття та інших витрат учасника). Ціна в бік збільшення не переглядається, учасник має надати замовнику повний обсяг послуг за ціною, що склалась за результатами аукціону.  </w:t>
      </w:r>
    </w:p>
    <w:p w14:paraId="49CE3B2D"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p>
    <w:p w14:paraId="07C0FE33" w14:textId="77777777" w:rsidR="00B25E7B" w:rsidRPr="00CC2979" w:rsidRDefault="00B25E7B" w:rsidP="00B25E7B">
      <w:pPr>
        <w:spacing w:after="0" w:line="240" w:lineRule="auto"/>
        <w:ind w:firstLine="567"/>
        <w:jc w:val="both"/>
        <w:rPr>
          <w:rFonts w:ascii="Times New Roman" w:hAnsi="Times New Roman"/>
          <w:b/>
          <w:sz w:val="24"/>
          <w:szCs w:val="24"/>
          <w:lang w:eastAsia="uk-UA"/>
        </w:rPr>
      </w:pPr>
      <w:r w:rsidRPr="00CC2979">
        <w:rPr>
          <w:rFonts w:ascii="Times New Roman" w:hAnsi="Times New Roman"/>
          <w:b/>
          <w:sz w:val="24"/>
          <w:szCs w:val="24"/>
          <w:lang w:eastAsia="uk-UA"/>
        </w:rPr>
        <w:t>Вимоги до організації надання послуг:</w:t>
      </w:r>
    </w:p>
    <w:p w14:paraId="11E49DA2"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Послуги повинні надаватися</w:t>
      </w:r>
      <w:r w:rsidRPr="00CC2979">
        <w:rPr>
          <w:rFonts w:ascii="Times New Roman" w:hAnsi="Times New Roman"/>
          <w:b/>
          <w:sz w:val="24"/>
          <w:szCs w:val="24"/>
          <w:lang w:eastAsia="uk-UA"/>
        </w:rPr>
        <w:t xml:space="preserve"> </w:t>
      </w:r>
      <w:r w:rsidRPr="00CC2979">
        <w:rPr>
          <w:rFonts w:ascii="Times New Roman" w:hAnsi="Times New Roman"/>
          <w:iCs/>
          <w:sz w:val="24"/>
          <w:szCs w:val="24"/>
        </w:rPr>
        <w:t>з дотриманням правил і норм техніки безпеки та інших норм чинного законодавства.</w:t>
      </w:r>
      <w:r w:rsidRPr="00CC2979">
        <w:rPr>
          <w:rFonts w:ascii="Times New Roman" w:hAnsi="Times New Roman"/>
          <w:sz w:val="24"/>
          <w:szCs w:val="24"/>
          <w:lang w:eastAsia="uk-UA"/>
        </w:rPr>
        <w:t xml:space="preserve"> Виконавець, при наданні послуг, повинен забезпечити кваліфікований підхід до проведення поточного ремонту та підготовчих робіт, в тому числі відключення, при необхідності, об’єктів від електромереж.</w:t>
      </w:r>
    </w:p>
    <w:p w14:paraId="0A7FFEAF" w14:textId="77777777" w:rsidR="00B25E7B" w:rsidRPr="00CC2979" w:rsidRDefault="00B25E7B" w:rsidP="00B25E7B">
      <w:pPr>
        <w:spacing w:after="0" w:line="240" w:lineRule="auto"/>
        <w:ind w:firstLine="567"/>
        <w:jc w:val="both"/>
        <w:rPr>
          <w:rFonts w:ascii="Times New Roman" w:hAnsi="Times New Roman"/>
          <w:sz w:val="24"/>
          <w:szCs w:val="24"/>
          <w:lang w:eastAsia="uk-UA"/>
        </w:rPr>
      </w:pPr>
      <w:r w:rsidRPr="00CC2979">
        <w:rPr>
          <w:rFonts w:ascii="Times New Roman" w:hAnsi="Times New Roman"/>
          <w:sz w:val="24"/>
          <w:szCs w:val="24"/>
          <w:lang w:eastAsia="uk-UA"/>
        </w:rPr>
        <w:t xml:space="preserve">Виконавець несе відповідальність за належне, якісне надання послуг, а також повну відповідальність перед третіми особами за заподіяну їм (їх здоров’ю та життю) та/або їх майну шкоду; також виконавець несе повну матеріальну відповідальність за збереження та цілісність  об’єктів (а також майна, що у них знаходиться). </w:t>
      </w:r>
    </w:p>
    <w:p w14:paraId="6B5A4734" w14:textId="77777777" w:rsidR="00B25E7B" w:rsidRPr="00CC2979" w:rsidRDefault="00B25E7B" w:rsidP="00B25E7B">
      <w:pPr>
        <w:spacing w:after="0" w:line="240" w:lineRule="auto"/>
        <w:ind w:firstLine="567"/>
        <w:jc w:val="both"/>
        <w:rPr>
          <w:rFonts w:ascii="Times New Roman" w:hAnsi="Times New Roman"/>
          <w:sz w:val="24"/>
          <w:szCs w:val="24"/>
          <w:lang w:eastAsia="uk-UA"/>
        </w:rPr>
      </w:pPr>
    </w:p>
    <w:p w14:paraId="016A889C" w14:textId="77777777" w:rsidR="00B25E7B" w:rsidRPr="00CC2979" w:rsidRDefault="00B25E7B" w:rsidP="00B25E7B">
      <w:pPr>
        <w:widowControl w:val="0"/>
        <w:autoSpaceDE w:val="0"/>
        <w:autoSpaceDN w:val="0"/>
        <w:adjustRightInd w:val="0"/>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Виконавець при проведенні робіт Відповідає:</w:t>
      </w:r>
    </w:p>
    <w:p w14:paraId="6F077FBE"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достовірність та відповідність заявленим характеристикам  матеріалів і комплектуючих;</w:t>
      </w:r>
    </w:p>
    <w:p w14:paraId="0DBC8946"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дотримання правил охорони праці при проведенні демонтажних - монтажних робіт;</w:t>
      </w:r>
    </w:p>
    <w:p w14:paraId="14EAFB01" w14:textId="77777777" w:rsidR="00B25E7B"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CC2979">
        <w:rPr>
          <w:rFonts w:ascii="Times New Roman" w:eastAsia="Times New Roman" w:hAnsi="Times New Roman"/>
          <w:sz w:val="24"/>
          <w:szCs w:val="24"/>
        </w:rPr>
        <w:t>- за своєчасне прибирання робочих місць і вивезення будівельного сміття.</w:t>
      </w:r>
    </w:p>
    <w:p w14:paraId="15AC0E29" w14:textId="77777777" w:rsidR="00B25E7B" w:rsidRPr="00CC2979" w:rsidRDefault="00B25E7B" w:rsidP="00B25E7B">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14:paraId="04A80899" w14:textId="77777777" w:rsidR="00B25E7B" w:rsidRPr="00CC2979" w:rsidRDefault="00B25E7B" w:rsidP="00B25E7B">
      <w:pPr>
        <w:spacing w:after="0" w:line="240" w:lineRule="auto"/>
        <w:ind w:firstLine="567"/>
        <w:jc w:val="both"/>
        <w:outlineLvl w:val="0"/>
        <w:rPr>
          <w:rFonts w:ascii="Times New Roman" w:eastAsia="Times New Roman" w:hAnsi="Times New Roman"/>
          <w:b/>
          <w:sz w:val="24"/>
          <w:szCs w:val="24"/>
        </w:rPr>
      </w:pPr>
      <w:r w:rsidRPr="00CC2979">
        <w:rPr>
          <w:rFonts w:ascii="Times New Roman" w:eastAsia="Times New Roman" w:hAnsi="Times New Roman"/>
          <w:b/>
          <w:sz w:val="24"/>
          <w:szCs w:val="24"/>
        </w:rPr>
        <w:t xml:space="preserve">Інші вимоги до предмету закупівлі </w:t>
      </w:r>
    </w:p>
    <w:tbl>
      <w:tblPr>
        <w:tblW w:w="0" w:type="auto"/>
        <w:tblLook w:val="00A0" w:firstRow="1" w:lastRow="0" w:firstColumn="1" w:lastColumn="0" w:noHBand="0" w:noVBand="0"/>
      </w:tblPr>
      <w:tblGrid>
        <w:gridCol w:w="9639"/>
      </w:tblGrid>
      <w:tr w:rsidR="00B25E7B" w:rsidRPr="0085077E" w14:paraId="70D09E31" w14:textId="77777777" w:rsidTr="00B25E7B">
        <w:tc>
          <w:tcPr>
            <w:tcW w:w="10420" w:type="dxa"/>
          </w:tcPr>
          <w:p w14:paraId="3D5E96EC" w14:textId="77777777" w:rsidR="00B25E7B" w:rsidRPr="00CF6E87" w:rsidRDefault="00B25E7B" w:rsidP="006C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t>1.1 Ціна пропозиції, за яку учасник згоден виконати роботи/послуги, розраховується виходячи з обсягів робіт/послуг на підставі нормативної потреби в трудових і матеріально-технічних ресурсах по об`єкту замовника та поточних цін на них з урахуванням усіх витрат та ризиків учасника, та є твердою.</w:t>
            </w:r>
          </w:p>
        </w:tc>
      </w:tr>
      <w:tr w:rsidR="00B25E7B" w:rsidRPr="0085077E" w14:paraId="719C968D" w14:textId="77777777" w:rsidTr="00B25E7B">
        <w:tc>
          <w:tcPr>
            <w:tcW w:w="10420" w:type="dxa"/>
          </w:tcPr>
          <w:p w14:paraId="0E51C26D"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lang w:eastAsia="ar-SA"/>
              </w:rPr>
            </w:pPr>
          </w:p>
        </w:tc>
      </w:tr>
      <w:tr w:rsidR="00B25E7B" w:rsidRPr="00CF6E87" w14:paraId="5971F0DC" w14:textId="77777777" w:rsidTr="00B25E7B">
        <w:trPr>
          <w:trHeight w:val="2639"/>
        </w:trPr>
        <w:tc>
          <w:tcPr>
            <w:tcW w:w="10420" w:type="dxa"/>
          </w:tcPr>
          <w:p w14:paraId="1F489FF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ar-SA"/>
              </w:rPr>
            </w:pPr>
            <w:r w:rsidRPr="00CF6E87">
              <w:rPr>
                <w:rFonts w:ascii="Times New Roman" w:eastAsia="Times New Roman" w:hAnsi="Times New Roman"/>
                <w:sz w:val="24"/>
                <w:szCs w:val="24"/>
              </w:rPr>
              <w:lastRenderedPageBreak/>
              <w:t xml:space="preserve">1.2. В складі пропозиції Учасник надає </w:t>
            </w:r>
            <w:r w:rsidRPr="00CF6E87">
              <w:rPr>
                <w:rFonts w:ascii="Times New Roman" w:eastAsia="Times New Roman" w:hAnsi="Times New Roman"/>
                <w:b/>
                <w:sz w:val="24"/>
                <w:szCs w:val="24"/>
              </w:rPr>
              <w:t xml:space="preserve">кошторисну документацію </w:t>
            </w:r>
            <w:r w:rsidRPr="00CF6E87">
              <w:rPr>
                <w:rFonts w:ascii="Times New Roman" w:eastAsia="Times New Roman" w:hAnsi="Times New Roman"/>
                <w:sz w:val="24"/>
                <w:szCs w:val="24"/>
              </w:rPr>
              <w:t xml:space="preserve">(підписану Учасником та сертифікованим інженером проектувальником у кошторисній частині), розраховану на підставі кошторисних норм України. Настанова з визначення вартості будівництва від 01.11.2021 № 281, </w:t>
            </w:r>
            <w:r w:rsidRPr="00CF6E87">
              <w:rPr>
                <w:rFonts w:ascii="Times New Roman" w:eastAsia="Times New Roman" w:hAnsi="Times New Roman"/>
                <w:b/>
                <w:sz w:val="24"/>
                <w:szCs w:val="24"/>
              </w:rPr>
              <w:t>у складі якої</w:t>
            </w:r>
            <w:r w:rsidRPr="00CF6E87">
              <w:rPr>
                <w:rFonts w:ascii="Times New Roman" w:eastAsia="Times New Roman" w:hAnsi="Times New Roman"/>
                <w:sz w:val="24"/>
                <w:szCs w:val="24"/>
              </w:rPr>
              <w:t>:</w:t>
            </w:r>
          </w:p>
          <w:p w14:paraId="402D0984"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1) договірна ціна (тверда);</w:t>
            </w:r>
          </w:p>
          <w:p w14:paraId="1AD2D76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2) розрахунок загальновиробничих витрат;</w:t>
            </w:r>
          </w:p>
          <w:p w14:paraId="259F85EF"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3) пояснювальна записка;</w:t>
            </w:r>
          </w:p>
          <w:p w14:paraId="73E1D5AC"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4) локальний кошторис (складений відповідно до технічного завдання з урахуванням  технологічного процесу);</w:t>
            </w:r>
          </w:p>
          <w:p w14:paraId="39CF1C00"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5) підсумкова відомість ресурсів до локального (локальних) кошторисів.</w:t>
            </w:r>
          </w:p>
        </w:tc>
      </w:tr>
      <w:tr w:rsidR="00B25E7B" w:rsidRPr="00CF6E87" w14:paraId="30100C4C" w14:textId="77777777" w:rsidTr="00B25E7B">
        <w:tc>
          <w:tcPr>
            <w:tcW w:w="10420" w:type="dxa"/>
          </w:tcPr>
          <w:p w14:paraId="0331FEFE"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
                <w:color w:val="000000"/>
                <w:sz w:val="24"/>
                <w:szCs w:val="24"/>
                <w:u w:val="single"/>
                <w:lang w:eastAsia="ar-SA"/>
              </w:rPr>
            </w:pPr>
            <w:r w:rsidRPr="00CF6E87">
              <w:rPr>
                <w:rFonts w:ascii="Times New Roman" w:eastAsia="Times New Roman" w:hAnsi="Times New Roman"/>
                <w:sz w:val="24"/>
                <w:szCs w:val="24"/>
              </w:rPr>
              <w:t xml:space="preserve">1.3. </w:t>
            </w:r>
            <w:r w:rsidRPr="00CF6E87">
              <w:rPr>
                <w:rFonts w:ascii="Times New Roman" w:eastAsia="Times New Roman" w:hAnsi="Times New Roman"/>
                <w:b/>
                <w:sz w:val="24"/>
                <w:szCs w:val="24"/>
              </w:rPr>
              <w:t xml:space="preserve"> </w:t>
            </w:r>
            <w:r w:rsidRPr="00CF6E87">
              <w:rPr>
                <w:rFonts w:ascii="Times New Roman" w:eastAsia="Times New Roman" w:hAnsi="Times New Roman"/>
                <w:b/>
                <w:sz w:val="24"/>
                <w:szCs w:val="24"/>
                <w:u w:val="single"/>
              </w:rPr>
              <w:t xml:space="preserve">Кошторисна документація </w:t>
            </w:r>
            <w:r w:rsidRPr="00CF6E87">
              <w:rPr>
                <w:rFonts w:ascii="Times New Roman" w:eastAsia="Times New Roman" w:hAnsi="Times New Roman"/>
                <w:b/>
                <w:sz w:val="24"/>
                <w:szCs w:val="24"/>
              </w:rPr>
              <w:t xml:space="preserve"> </w:t>
            </w:r>
            <w:r w:rsidRPr="00CF6E87">
              <w:rPr>
                <w:rFonts w:ascii="Times New Roman" w:eastAsia="Times New Roman" w:hAnsi="Times New Roman"/>
                <w:sz w:val="24"/>
                <w:szCs w:val="24"/>
              </w:rPr>
              <w:t>згідно п.1.2. цього Розділу надається в сканованому вигляді із зазначенням прізвища та ініціалів уповноваженої особи Учасника, за власноручним підписом уповноваженої особи Учасника та скріплена печаткою Учасника (у разі її використання).</w:t>
            </w:r>
          </w:p>
        </w:tc>
      </w:tr>
      <w:tr w:rsidR="00B25E7B" w:rsidRPr="0085077E" w14:paraId="363C1C8F" w14:textId="77777777" w:rsidTr="00B25E7B">
        <w:tc>
          <w:tcPr>
            <w:tcW w:w="10420" w:type="dxa"/>
          </w:tcPr>
          <w:p w14:paraId="72B49806"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sz w:val="24"/>
                <w:szCs w:val="24"/>
              </w:rPr>
            </w:pPr>
            <w:r w:rsidRPr="00CF6E87">
              <w:rPr>
                <w:rFonts w:ascii="Times New Roman" w:eastAsia="Times New Roman" w:hAnsi="Times New Roman"/>
                <w:sz w:val="24"/>
                <w:szCs w:val="24"/>
              </w:rPr>
              <w:t xml:space="preserve">1.4.  Якщо пропозиція Учасника містить не всі види робіт/послуг або Учасником змінені обсяги та склад виконання робіт/послуг, що зазначені в </w:t>
            </w:r>
            <w:r w:rsidRPr="00CF6E87">
              <w:rPr>
                <w:rFonts w:ascii="Times New Roman" w:eastAsia="Times New Roman" w:hAnsi="Times New Roman"/>
                <w:b/>
                <w:sz w:val="24"/>
                <w:szCs w:val="24"/>
              </w:rPr>
              <w:t>Додатку №2 (технічне завдання)</w:t>
            </w:r>
            <w:r w:rsidRPr="00CF6E87">
              <w:rPr>
                <w:rFonts w:ascii="Times New Roman" w:eastAsia="Times New Roman" w:hAnsi="Times New Roman"/>
                <w:sz w:val="24"/>
                <w:szCs w:val="24"/>
              </w:rPr>
              <w:t xml:space="preserve"> до даної документації, пропозиція вважається такою, що не відповідає вимогам Технічного завдання, та відхиляється Замовником.</w:t>
            </w:r>
          </w:p>
          <w:p w14:paraId="15391BEA" w14:textId="77777777" w:rsidR="00B25E7B" w:rsidRPr="00CF6E87" w:rsidRDefault="00B25E7B" w:rsidP="00B2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bCs/>
                <w:sz w:val="24"/>
                <w:szCs w:val="24"/>
              </w:rPr>
            </w:pPr>
            <w:r w:rsidRPr="00CF6E87">
              <w:rPr>
                <w:rFonts w:ascii="Times New Roman" w:eastAsia="Times New Roman" w:hAnsi="Times New Roman"/>
                <w:sz w:val="24"/>
                <w:szCs w:val="24"/>
              </w:rPr>
              <w:t>1.5. З</w:t>
            </w:r>
            <w:r w:rsidRPr="00CF6E87">
              <w:rPr>
                <w:rFonts w:ascii="Times New Roman" w:eastAsia="Times New Roman" w:hAnsi="Times New Roman"/>
                <w:bCs/>
                <w:sz w:val="24"/>
                <w:szCs w:val="24"/>
              </w:rPr>
              <w:t xml:space="preserve"> метою забезпечення обов`язкового вивозу будівельних відходів при виконанні робіт та їх захоронення, згідно діючого законодавства - Учасником надається документальне підтвердження щодо вивозу будівельного сміття (чинний договір з підприємством про вивіз будівельного сміття та/або його захоронення у м. Кривому Розі, лист гарантія - що учасник зобов'язується вивезти будівельне сміття з об'єкту).</w:t>
            </w:r>
          </w:p>
          <w:p w14:paraId="4AF08BB1" w14:textId="3A198C00" w:rsidR="00B25E7B" w:rsidRPr="00CF6E87" w:rsidRDefault="00B25E7B" w:rsidP="00B25E7B">
            <w:pPr>
              <w:spacing w:after="0" w:line="240" w:lineRule="auto"/>
              <w:ind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 xml:space="preserve">1.6. </w:t>
            </w:r>
            <w:r w:rsidRPr="00CC2979">
              <w:rPr>
                <w:rFonts w:ascii="Times New Roman" w:eastAsia="Times New Roman" w:hAnsi="Times New Roman" w:cs="Times New Roman"/>
                <w:color w:val="000000"/>
                <w:sz w:val="24"/>
                <w:szCs w:val="24"/>
              </w:rPr>
              <w:t>Наведений обсяг послуг є орієнтовним, Замовник не має фахівців будівельної галузі для повного прорахунку потреби. Учасники мають можливість оглянути об’єкт за адресою його місцезнаходження: м. Кривий Ріг,</w:t>
            </w:r>
            <w:r>
              <w:rPr>
                <w:rFonts w:ascii="Times New Roman" w:eastAsia="Times New Roman" w:hAnsi="Times New Roman" w:cs="Times New Roman"/>
                <w:color w:val="000000"/>
                <w:sz w:val="24"/>
                <w:szCs w:val="24"/>
              </w:rPr>
              <w:t xml:space="preserve"> вул. </w:t>
            </w:r>
            <w:r w:rsidRPr="00B25E7B">
              <w:rPr>
                <w:rFonts w:ascii="Times New Roman" w:hAnsi="Times New Roman" w:cs="Times New Roman"/>
                <w:bCs/>
                <w:sz w:val="24"/>
                <w:szCs w:val="24"/>
              </w:rPr>
              <w:t>Музейна, 2Б</w:t>
            </w:r>
            <w:r w:rsidRPr="005D2F27">
              <w:rPr>
                <w:rFonts w:ascii="Times New Roman" w:eastAsia="Times New Roman" w:hAnsi="Times New Roman" w:cs="Times New Roman"/>
                <w:color w:val="000000"/>
                <w:sz w:val="24"/>
                <w:szCs w:val="24"/>
              </w:rPr>
              <w:t>, в</w:t>
            </w:r>
            <w:r w:rsidRPr="00CC2979">
              <w:rPr>
                <w:rFonts w:ascii="Times New Roman" w:eastAsia="Times New Roman" w:hAnsi="Times New Roman" w:cs="Times New Roman"/>
                <w:color w:val="000000"/>
                <w:sz w:val="24"/>
                <w:szCs w:val="24"/>
              </w:rPr>
              <w:t xml:space="preserve"> робочий час адміністрації закладу без його фотографування (з можливістю робити будь-які креслення та вимірювання) і обговорити з адміністрацією принципові рішення. Жодних документів з приводу огляду Замовник не вимагає, огляд є правом, а не обов’язком Учасника.</w:t>
            </w:r>
          </w:p>
          <w:p w14:paraId="092BDB2C" w14:textId="44D4F226" w:rsidR="00B25E7B" w:rsidRPr="00CF6E87" w:rsidRDefault="00B25E7B" w:rsidP="00B25E7B">
            <w:pPr>
              <w:pStyle w:val="a5"/>
              <w:widowControl w:val="0"/>
              <w:autoSpaceDE w:val="0"/>
              <w:spacing w:after="0"/>
              <w:ind w:left="0" w:firstLine="567"/>
              <w:jc w:val="both"/>
              <w:rPr>
                <w:rFonts w:ascii="Times New Roman" w:eastAsia="Times New Roman" w:hAnsi="Times New Roman" w:cs="Times New Roman"/>
                <w:color w:val="000000"/>
                <w:sz w:val="24"/>
                <w:szCs w:val="24"/>
              </w:rPr>
            </w:pPr>
            <w:r w:rsidRPr="00CF6E87">
              <w:rPr>
                <w:rFonts w:ascii="Times New Roman" w:eastAsia="Times New Roman" w:hAnsi="Times New Roman" w:cs="Times New Roman"/>
                <w:color w:val="000000"/>
                <w:sz w:val="24"/>
                <w:szCs w:val="24"/>
              </w:rPr>
              <w:t>1.7. Довідка в довільній формі, що містить інформацію про наявність фінансової спроможності, що підтверджується фінансовою звітністю. Довідка має містити інформацію про розмір отриманих доходів за повний завершений попередній календарний рік, який має бути не меншим ніж 50% очікуваної вартості даної закупівлі, та супроводжуватись копією річного фінансового звіту або дванадцяти помісячних звітів за 202</w:t>
            </w:r>
            <w:r>
              <w:rPr>
                <w:rFonts w:ascii="Times New Roman" w:eastAsia="Times New Roman" w:hAnsi="Times New Roman" w:cs="Times New Roman"/>
                <w:color w:val="000000"/>
                <w:sz w:val="24"/>
                <w:szCs w:val="24"/>
              </w:rPr>
              <w:t>3</w:t>
            </w:r>
            <w:r w:rsidRPr="00CF6E87">
              <w:rPr>
                <w:rFonts w:ascii="Times New Roman" w:eastAsia="Times New Roman" w:hAnsi="Times New Roman" w:cs="Times New Roman"/>
                <w:color w:val="000000"/>
                <w:sz w:val="24"/>
                <w:szCs w:val="24"/>
              </w:rPr>
              <w:t xml:space="preserve"> рік, з квитанціями про їх прийняття уповноваженим органом.</w:t>
            </w:r>
          </w:p>
          <w:p w14:paraId="484C67EF" w14:textId="77777777" w:rsidR="00B25E7B" w:rsidRPr="00CC2979" w:rsidRDefault="00B25E7B" w:rsidP="004E2E39">
            <w:pPr>
              <w:pStyle w:val="a5"/>
              <w:widowControl w:val="0"/>
              <w:autoSpaceDE w:val="0"/>
              <w:spacing w:after="0"/>
              <w:ind w:left="0" w:firstLine="567"/>
              <w:jc w:val="both"/>
              <w:rPr>
                <w:rFonts w:ascii="Times New Roman" w:eastAsia="Times New Roman" w:hAnsi="Times New Roman"/>
                <w:b/>
                <w:color w:val="000000"/>
                <w:sz w:val="24"/>
                <w:szCs w:val="24"/>
                <w:u w:val="single"/>
                <w:lang w:eastAsia="ar-SA"/>
              </w:rPr>
            </w:pPr>
          </w:p>
        </w:tc>
      </w:tr>
    </w:tbl>
    <w:p w14:paraId="3B206088" w14:textId="77777777" w:rsidR="00B25E7B" w:rsidRPr="00CC2979" w:rsidRDefault="00B25E7B" w:rsidP="00B25E7B">
      <w:pPr>
        <w:spacing w:after="0" w:line="240" w:lineRule="auto"/>
        <w:ind w:left="34" w:right="-142" w:firstLine="533"/>
        <w:jc w:val="both"/>
        <w:rPr>
          <w:rStyle w:val="af0"/>
          <w:rFonts w:ascii="Times New Roman" w:eastAsia="Times New Roman" w:hAnsi="Times New Roman" w:cs="Times New Roman"/>
          <w:b/>
          <w:bCs/>
          <w:sz w:val="24"/>
          <w:szCs w:val="18"/>
          <w:u w:val="single"/>
        </w:rPr>
      </w:pPr>
    </w:p>
    <w:p w14:paraId="64241F4A"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b/>
          <w:i/>
          <w:color w:val="000000"/>
          <w:sz w:val="24"/>
          <w:szCs w:val="18"/>
        </w:rPr>
      </w:pPr>
      <w:r w:rsidRPr="003922EF">
        <w:rPr>
          <w:rFonts w:ascii="Times New Roman" w:eastAsia="Times New Roman" w:hAnsi="Times New Roman" w:cs="Times New Roman"/>
          <w:b/>
          <w:bCs/>
          <w:i/>
          <w:iCs/>
          <w:color w:val="000000"/>
          <w:sz w:val="24"/>
          <w:szCs w:val="18"/>
        </w:rPr>
        <w:t xml:space="preserve">У разі, якщо </w:t>
      </w:r>
      <w:r w:rsidRPr="003922EF">
        <w:rPr>
          <w:rFonts w:ascii="Times New Roman" w:eastAsia="Times New Roman" w:hAnsi="Times New Roman" w:cs="Times New Roman"/>
          <w:b/>
          <w:i/>
          <w:color w:val="000000"/>
          <w:sz w:val="24"/>
          <w:szCs w:val="18"/>
        </w:rPr>
        <w:t xml:space="preserve">у найменуванні послуг </w:t>
      </w:r>
      <w:r w:rsidRPr="003922EF">
        <w:rPr>
          <w:rFonts w:ascii="Times New Roman" w:eastAsia="Times New Roman" w:hAnsi="Times New Roman" w:cs="Times New Roman"/>
          <w:b/>
          <w:i/>
          <w:sz w:val="24"/>
          <w:szCs w:val="18"/>
        </w:rPr>
        <w:t>технічної специфікації</w:t>
      </w:r>
      <w:r w:rsidRPr="003922EF">
        <w:rPr>
          <w:rFonts w:ascii="Times New Roman" w:eastAsia="Times New Roman" w:hAnsi="Times New Roman" w:cs="Times New Roman"/>
          <w:b/>
          <w:i/>
          <w:color w:val="000000"/>
          <w:sz w:val="24"/>
          <w:szCs w:val="18"/>
        </w:rPr>
        <w:t xml:space="preserve"> є посилання на конкретну торгівельну марку, фірму, конструкцію, тип обладнання або матеріал, то разом з цим враховувати вираз "або еквівалент".</w:t>
      </w:r>
    </w:p>
    <w:p w14:paraId="58D14A93"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Учасник визначає суму цінової пропозиції у відповідності до «Технічної специфікації» замовника. </w:t>
      </w:r>
    </w:p>
    <w:p w14:paraId="7026CA6F"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lang w:bidi="uk-UA"/>
        </w:rPr>
      </w:pPr>
      <w:r w:rsidRPr="003922EF">
        <w:rPr>
          <w:rFonts w:ascii="Times New Roman" w:eastAsia="Times New Roman" w:hAnsi="Times New Roman" w:cs="Times New Roman"/>
          <w:i/>
          <w:color w:val="000000" w:themeColor="text1"/>
          <w:sz w:val="24"/>
          <w:szCs w:val="18"/>
          <w:lang w:bidi="uk-UA"/>
        </w:rPr>
        <w:t xml:space="preserve">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субпідрядними/співвиконавчими організаціями (у разі їх залучення), а також з урахуванням податків і зборів, що сплачуються або мають бути сплачені, витрат на </w:t>
      </w:r>
      <w:r w:rsidRPr="003922EF">
        <w:rPr>
          <w:rFonts w:ascii="Times New Roman" w:eastAsia="Times New Roman" w:hAnsi="Times New Roman" w:cs="Times New Roman"/>
          <w:bCs/>
          <w:i/>
          <w:color w:val="000000" w:themeColor="text1"/>
          <w:sz w:val="24"/>
          <w:szCs w:val="18"/>
          <w:lang w:bidi="uk-UA"/>
        </w:rPr>
        <w:t>транспортування</w:t>
      </w:r>
      <w:r w:rsidRPr="003922EF">
        <w:rPr>
          <w:rFonts w:ascii="Times New Roman" w:eastAsia="Times New Roman" w:hAnsi="Times New Roman" w:cs="Times New Roman"/>
          <w:i/>
          <w:color w:val="000000" w:themeColor="text1"/>
          <w:sz w:val="24"/>
          <w:szCs w:val="18"/>
          <w:lang w:bidi="uk-UA"/>
        </w:rPr>
        <w:t xml:space="preserve">, усіх інших витрат. </w:t>
      </w:r>
    </w:p>
    <w:p w14:paraId="1B30E6C8" w14:textId="77777777" w:rsidR="00B25E7B" w:rsidRPr="003922EF" w:rsidRDefault="00B25E7B" w:rsidP="00B25E7B">
      <w:pPr>
        <w:keepLines/>
        <w:autoSpaceDE w:val="0"/>
        <w:autoSpaceDN w:val="0"/>
        <w:spacing w:after="0" w:line="240" w:lineRule="auto"/>
        <w:ind w:left="34" w:right="-142" w:firstLine="533"/>
        <w:jc w:val="both"/>
        <w:rPr>
          <w:rFonts w:ascii="Times New Roman" w:eastAsia="Times New Roman" w:hAnsi="Times New Roman" w:cs="Times New Roman"/>
          <w:i/>
          <w:color w:val="000000" w:themeColor="text1"/>
          <w:sz w:val="24"/>
          <w:szCs w:val="18"/>
          <w:u w:val="single"/>
          <w:lang w:bidi="uk-UA"/>
        </w:rPr>
      </w:pPr>
      <w:r w:rsidRPr="003922EF">
        <w:rPr>
          <w:rFonts w:ascii="Times New Roman" w:eastAsia="Times New Roman" w:hAnsi="Times New Roman" w:cs="Times New Roman"/>
          <w:i/>
          <w:color w:val="000000" w:themeColor="text1"/>
          <w:sz w:val="24"/>
          <w:szCs w:val="18"/>
          <w:lang w:bidi="uk-UA"/>
        </w:rPr>
        <w:t>Ціна пропозиції</w:t>
      </w:r>
      <w:r w:rsidRPr="003922EF">
        <w:rPr>
          <w:rFonts w:ascii="Times New Roman" w:eastAsia="Times New Roman" w:hAnsi="Times New Roman" w:cs="Times New Roman"/>
          <w:b/>
          <w:i/>
          <w:color w:val="000000" w:themeColor="text1"/>
          <w:sz w:val="24"/>
          <w:szCs w:val="18"/>
          <w:lang w:bidi="uk-UA"/>
        </w:rPr>
        <w:t xml:space="preserve"> </w:t>
      </w:r>
      <w:r w:rsidRPr="003922EF">
        <w:rPr>
          <w:rFonts w:ascii="Times New Roman" w:eastAsia="Times New Roman" w:hAnsi="Times New Roman" w:cs="Times New Roman"/>
          <w:i/>
          <w:color w:val="000000" w:themeColor="text1"/>
          <w:sz w:val="24"/>
          <w:szCs w:val="18"/>
          <w:lang w:bidi="uk-UA"/>
        </w:rPr>
        <w:t>повинна бути чітко визначена без будь-яких посилань, обмежень або застережень.</w:t>
      </w:r>
    </w:p>
    <w:p w14:paraId="3E125435" w14:textId="77777777" w:rsidR="00B25E7B" w:rsidRPr="003922EF" w:rsidRDefault="00B25E7B" w:rsidP="00B25E7B">
      <w:pPr>
        <w:pStyle w:val="Standard"/>
        <w:spacing w:after="0"/>
        <w:ind w:left="34" w:right="-142" w:firstLine="533"/>
        <w:jc w:val="both"/>
        <w:rPr>
          <w:rFonts w:ascii="Times New Roman" w:eastAsia="Times New Roman CYR" w:hAnsi="Times New Roman" w:cs="Times New Roman"/>
          <w:b/>
          <w:bCs/>
          <w:kern w:val="1"/>
          <w:sz w:val="24"/>
          <w:szCs w:val="18"/>
          <w:lang w:eastAsia="hi-IN" w:bidi="hi-IN"/>
        </w:rPr>
      </w:pPr>
    </w:p>
    <w:p w14:paraId="60354F04" w14:textId="77777777" w:rsidR="00B25E7B" w:rsidRPr="003922EF" w:rsidRDefault="00B25E7B" w:rsidP="00B25E7B">
      <w:pPr>
        <w:pStyle w:val="Standard"/>
        <w:spacing w:after="0"/>
        <w:ind w:left="34" w:right="-142" w:firstLine="533"/>
        <w:jc w:val="both"/>
        <w:rPr>
          <w:sz w:val="24"/>
          <w:szCs w:val="18"/>
        </w:rPr>
      </w:pPr>
      <w:r w:rsidRPr="003922EF">
        <w:rPr>
          <w:rFonts w:ascii="Times New Roman" w:eastAsia="Times New Roman CYR" w:hAnsi="Times New Roman" w:cs="Times New Roman"/>
          <w:b/>
          <w:bCs/>
          <w:kern w:val="1"/>
          <w:sz w:val="24"/>
          <w:szCs w:val="18"/>
          <w:lang w:eastAsia="hi-IN" w:bidi="hi-IN"/>
        </w:rPr>
        <w:lastRenderedPageBreak/>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78253D84" w14:textId="77777777" w:rsidR="00B25E7B" w:rsidRPr="008B5369" w:rsidRDefault="00B25E7B" w:rsidP="00B25E7B">
      <w:pPr>
        <w:pStyle w:val="a5"/>
        <w:tabs>
          <w:tab w:val="left" w:pos="175"/>
          <w:tab w:val="left" w:pos="845"/>
          <w:tab w:val="left" w:pos="993"/>
        </w:tabs>
        <w:jc w:val="both"/>
      </w:pPr>
    </w:p>
    <w:p w14:paraId="63C37164" w14:textId="77777777" w:rsidR="00897DB1" w:rsidRDefault="00897DB1" w:rsidP="00897DB1">
      <w:pPr>
        <w:tabs>
          <w:tab w:val="left" w:pos="3075"/>
        </w:tabs>
        <w:suppressAutoHyphens/>
        <w:ind w:firstLine="567"/>
        <w:jc w:val="both"/>
        <w:rPr>
          <w:rFonts w:ascii="Times New Roman" w:eastAsia="Times New Roman" w:hAnsi="Times New Roman"/>
          <w:b/>
          <w:i/>
          <w:color w:val="000000"/>
          <w:sz w:val="24"/>
          <w:szCs w:val="24"/>
        </w:rPr>
      </w:pPr>
    </w:p>
    <w:p w14:paraId="7003B61D" w14:textId="77777777" w:rsidR="006C4C36" w:rsidRDefault="006C4C36" w:rsidP="002238A6">
      <w:pPr>
        <w:spacing w:after="0" w:line="240" w:lineRule="auto"/>
        <w:ind w:left="6521"/>
        <w:jc w:val="right"/>
        <w:rPr>
          <w:rFonts w:ascii="Times New Roman" w:hAnsi="Times New Roman" w:cs="Times New Roman"/>
          <w:b/>
          <w:sz w:val="24"/>
          <w:szCs w:val="24"/>
        </w:rPr>
      </w:pPr>
    </w:p>
    <w:p w14:paraId="7CD9AD79" w14:textId="77777777" w:rsidR="006C4C36" w:rsidRDefault="006C4C36" w:rsidP="002238A6">
      <w:pPr>
        <w:spacing w:after="0" w:line="240" w:lineRule="auto"/>
        <w:ind w:left="6521"/>
        <w:jc w:val="right"/>
        <w:rPr>
          <w:rFonts w:ascii="Times New Roman" w:hAnsi="Times New Roman" w:cs="Times New Roman"/>
          <w:b/>
          <w:sz w:val="24"/>
          <w:szCs w:val="24"/>
        </w:rPr>
      </w:pPr>
    </w:p>
    <w:p w14:paraId="601667FC" w14:textId="77777777" w:rsidR="006C4C36" w:rsidRDefault="006C4C36" w:rsidP="002238A6">
      <w:pPr>
        <w:spacing w:after="0" w:line="240" w:lineRule="auto"/>
        <w:ind w:left="6521"/>
        <w:jc w:val="right"/>
        <w:rPr>
          <w:rFonts w:ascii="Times New Roman" w:hAnsi="Times New Roman" w:cs="Times New Roman"/>
          <w:b/>
          <w:sz w:val="24"/>
          <w:szCs w:val="24"/>
        </w:rPr>
      </w:pPr>
    </w:p>
    <w:p w14:paraId="5922F973" w14:textId="77777777" w:rsidR="006C4C36" w:rsidRDefault="006C4C36" w:rsidP="002238A6">
      <w:pPr>
        <w:spacing w:after="0" w:line="240" w:lineRule="auto"/>
        <w:ind w:left="6521"/>
        <w:jc w:val="right"/>
        <w:rPr>
          <w:rFonts w:ascii="Times New Roman" w:hAnsi="Times New Roman" w:cs="Times New Roman"/>
          <w:b/>
          <w:sz w:val="24"/>
          <w:szCs w:val="24"/>
        </w:rPr>
      </w:pPr>
    </w:p>
    <w:p w14:paraId="015B027F" w14:textId="77777777" w:rsidR="006C4C36" w:rsidRDefault="006C4C36" w:rsidP="002238A6">
      <w:pPr>
        <w:spacing w:after="0" w:line="240" w:lineRule="auto"/>
        <w:ind w:left="6521"/>
        <w:jc w:val="right"/>
        <w:rPr>
          <w:rFonts w:ascii="Times New Roman" w:hAnsi="Times New Roman" w:cs="Times New Roman"/>
          <w:b/>
          <w:sz w:val="24"/>
          <w:szCs w:val="24"/>
        </w:rPr>
      </w:pPr>
    </w:p>
    <w:p w14:paraId="6B55EE74" w14:textId="77777777" w:rsidR="006C4C36" w:rsidRDefault="006C4C36" w:rsidP="002238A6">
      <w:pPr>
        <w:spacing w:after="0" w:line="240" w:lineRule="auto"/>
        <w:ind w:left="6521"/>
        <w:jc w:val="right"/>
        <w:rPr>
          <w:rFonts w:ascii="Times New Roman" w:hAnsi="Times New Roman" w:cs="Times New Roman"/>
          <w:b/>
          <w:sz w:val="24"/>
          <w:szCs w:val="24"/>
        </w:rPr>
      </w:pPr>
    </w:p>
    <w:p w14:paraId="4088AD7E" w14:textId="77777777" w:rsidR="006C4C36" w:rsidRDefault="006C4C36" w:rsidP="002238A6">
      <w:pPr>
        <w:spacing w:after="0" w:line="240" w:lineRule="auto"/>
        <w:ind w:left="6521"/>
        <w:jc w:val="right"/>
        <w:rPr>
          <w:rFonts w:ascii="Times New Roman" w:hAnsi="Times New Roman" w:cs="Times New Roman"/>
          <w:b/>
          <w:sz w:val="24"/>
          <w:szCs w:val="24"/>
        </w:rPr>
      </w:pPr>
    </w:p>
    <w:p w14:paraId="52E32C48" w14:textId="77777777" w:rsidR="006C4C36" w:rsidRDefault="006C4C36" w:rsidP="002238A6">
      <w:pPr>
        <w:spacing w:after="0" w:line="240" w:lineRule="auto"/>
        <w:ind w:left="6521"/>
        <w:jc w:val="right"/>
        <w:rPr>
          <w:rFonts w:ascii="Times New Roman" w:hAnsi="Times New Roman" w:cs="Times New Roman"/>
          <w:b/>
          <w:sz w:val="24"/>
          <w:szCs w:val="24"/>
        </w:rPr>
      </w:pPr>
    </w:p>
    <w:p w14:paraId="16D1946C" w14:textId="77777777" w:rsidR="006C4C36" w:rsidRDefault="006C4C36" w:rsidP="002238A6">
      <w:pPr>
        <w:spacing w:after="0" w:line="240" w:lineRule="auto"/>
        <w:ind w:left="6521"/>
        <w:jc w:val="right"/>
        <w:rPr>
          <w:rFonts w:ascii="Times New Roman" w:hAnsi="Times New Roman" w:cs="Times New Roman"/>
          <w:b/>
          <w:sz w:val="24"/>
          <w:szCs w:val="24"/>
        </w:rPr>
      </w:pPr>
    </w:p>
    <w:p w14:paraId="4EE0E757" w14:textId="77777777" w:rsidR="006C4C36" w:rsidRDefault="006C4C36" w:rsidP="002238A6">
      <w:pPr>
        <w:spacing w:after="0" w:line="240" w:lineRule="auto"/>
        <w:ind w:left="6521"/>
        <w:jc w:val="right"/>
        <w:rPr>
          <w:rFonts w:ascii="Times New Roman" w:hAnsi="Times New Roman" w:cs="Times New Roman"/>
          <w:b/>
          <w:sz w:val="24"/>
          <w:szCs w:val="24"/>
        </w:rPr>
      </w:pPr>
    </w:p>
    <w:p w14:paraId="1EEFF630" w14:textId="77777777" w:rsidR="006C4C36" w:rsidRDefault="006C4C36" w:rsidP="002238A6">
      <w:pPr>
        <w:spacing w:after="0" w:line="240" w:lineRule="auto"/>
        <w:ind w:left="6521"/>
        <w:jc w:val="right"/>
        <w:rPr>
          <w:rFonts w:ascii="Times New Roman" w:hAnsi="Times New Roman" w:cs="Times New Roman"/>
          <w:b/>
          <w:sz w:val="24"/>
          <w:szCs w:val="24"/>
        </w:rPr>
      </w:pPr>
    </w:p>
    <w:p w14:paraId="654D19E4" w14:textId="77777777" w:rsidR="006C4C36" w:rsidRDefault="006C4C36" w:rsidP="002238A6">
      <w:pPr>
        <w:spacing w:after="0" w:line="240" w:lineRule="auto"/>
        <w:ind w:left="6521"/>
        <w:jc w:val="right"/>
        <w:rPr>
          <w:rFonts w:ascii="Times New Roman" w:hAnsi="Times New Roman" w:cs="Times New Roman"/>
          <w:b/>
          <w:sz w:val="24"/>
          <w:szCs w:val="24"/>
        </w:rPr>
      </w:pPr>
    </w:p>
    <w:p w14:paraId="125A8097" w14:textId="77777777" w:rsidR="006C4C36" w:rsidRDefault="006C4C36" w:rsidP="002238A6">
      <w:pPr>
        <w:spacing w:after="0" w:line="240" w:lineRule="auto"/>
        <w:ind w:left="6521"/>
        <w:jc w:val="right"/>
        <w:rPr>
          <w:rFonts w:ascii="Times New Roman" w:hAnsi="Times New Roman" w:cs="Times New Roman"/>
          <w:b/>
          <w:sz w:val="24"/>
          <w:szCs w:val="24"/>
        </w:rPr>
      </w:pPr>
    </w:p>
    <w:p w14:paraId="6DFE5DAC" w14:textId="77777777" w:rsidR="006C4C36" w:rsidRDefault="006C4C36" w:rsidP="002238A6">
      <w:pPr>
        <w:spacing w:after="0" w:line="240" w:lineRule="auto"/>
        <w:ind w:left="6521"/>
        <w:jc w:val="right"/>
        <w:rPr>
          <w:rFonts w:ascii="Times New Roman" w:hAnsi="Times New Roman" w:cs="Times New Roman"/>
          <w:b/>
          <w:sz w:val="24"/>
          <w:szCs w:val="24"/>
        </w:rPr>
      </w:pPr>
    </w:p>
    <w:p w14:paraId="3F8ED7E6" w14:textId="77777777" w:rsidR="006C4C36" w:rsidRDefault="006C4C36" w:rsidP="002238A6">
      <w:pPr>
        <w:spacing w:after="0" w:line="240" w:lineRule="auto"/>
        <w:ind w:left="6521"/>
        <w:jc w:val="right"/>
        <w:rPr>
          <w:rFonts w:ascii="Times New Roman" w:hAnsi="Times New Roman" w:cs="Times New Roman"/>
          <w:b/>
          <w:sz w:val="24"/>
          <w:szCs w:val="24"/>
        </w:rPr>
      </w:pPr>
    </w:p>
    <w:p w14:paraId="4487E3A2" w14:textId="77777777" w:rsidR="006C4C36" w:rsidRDefault="006C4C36" w:rsidP="002238A6">
      <w:pPr>
        <w:spacing w:after="0" w:line="240" w:lineRule="auto"/>
        <w:ind w:left="6521"/>
        <w:jc w:val="right"/>
        <w:rPr>
          <w:rFonts w:ascii="Times New Roman" w:hAnsi="Times New Roman" w:cs="Times New Roman"/>
          <w:b/>
          <w:sz w:val="24"/>
          <w:szCs w:val="24"/>
        </w:rPr>
      </w:pPr>
    </w:p>
    <w:p w14:paraId="78A3935C" w14:textId="77777777" w:rsidR="006C4C36" w:rsidRDefault="006C4C36" w:rsidP="002238A6">
      <w:pPr>
        <w:spacing w:after="0" w:line="240" w:lineRule="auto"/>
        <w:ind w:left="6521"/>
        <w:jc w:val="right"/>
        <w:rPr>
          <w:rFonts w:ascii="Times New Roman" w:hAnsi="Times New Roman" w:cs="Times New Roman"/>
          <w:b/>
          <w:sz w:val="24"/>
          <w:szCs w:val="24"/>
        </w:rPr>
      </w:pPr>
    </w:p>
    <w:p w14:paraId="12B4899A" w14:textId="77777777" w:rsidR="006C4C36" w:rsidRDefault="006C4C36" w:rsidP="002238A6">
      <w:pPr>
        <w:spacing w:after="0" w:line="240" w:lineRule="auto"/>
        <w:ind w:left="6521"/>
        <w:jc w:val="right"/>
        <w:rPr>
          <w:rFonts w:ascii="Times New Roman" w:hAnsi="Times New Roman" w:cs="Times New Roman"/>
          <w:b/>
          <w:sz w:val="24"/>
          <w:szCs w:val="24"/>
        </w:rPr>
      </w:pPr>
    </w:p>
    <w:p w14:paraId="781A6AED" w14:textId="77777777" w:rsidR="006C4C36" w:rsidRDefault="006C4C36" w:rsidP="002238A6">
      <w:pPr>
        <w:spacing w:after="0" w:line="240" w:lineRule="auto"/>
        <w:ind w:left="6521"/>
        <w:jc w:val="right"/>
        <w:rPr>
          <w:rFonts w:ascii="Times New Roman" w:hAnsi="Times New Roman" w:cs="Times New Roman"/>
          <w:b/>
          <w:sz w:val="24"/>
          <w:szCs w:val="24"/>
        </w:rPr>
      </w:pPr>
    </w:p>
    <w:p w14:paraId="12A2E5E6" w14:textId="77777777" w:rsidR="006C4C36" w:rsidRDefault="006C4C36" w:rsidP="002238A6">
      <w:pPr>
        <w:spacing w:after="0" w:line="240" w:lineRule="auto"/>
        <w:ind w:left="6521"/>
        <w:jc w:val="right"/>
        <w:rPr>
          <w:rFonts w:ascii="Times New Roman" w:hAnsi="Times New Roman" w:cs="Times New Roman"/>
          <w:b/>
          <w:sz w:val="24"/>
          <w:szCs w:val="24"/>
        </w:rPr>
      </w:pPr>
    </w:p>
    <w:p w14:paraId="3ACE98FC" w14:textId="77777777" w:rsidR="006C4C36" w:rsidRDefault="006C4C36" w:rsidP="002238A6">
      <w:pPr>
        <w:spacing w:after="0" w:line="240" w:lineRule="auto"/>
        <w:ind w:left="6521"/>
        <w:jc w:val="right"/>
        <w:rPr>
          <w:rFonts w:ascii="Times New Roman" w:hAnsi="Times New Roman" w:cs="Times New Roman"/>
          <w:b/>
          <w:sz w:val="24"/>
          <w:szCs w:val="24"/>
        </w:rPr>
      </w:pPr>
    </w:p>
    <w:p w14:paraId="1A0EEA94" w14:textId="77777777" w:rsidR="006C4C36" w:rsidRDefault="006C4C36" w:rsidP="002238A6">
      <w:pPr>
        <w:spacing w:after="0" w:line="240" w:lineRule="auto"/>
        <w:ind w:left="6521"/>
        <w:jc w:val="right"/>
        <w:rPr>
          <w:rFonts w:ascii="Times New Roman" w:hAnsi="Times New Roman" w:cs="Times New Roman"/>
          <w:b/>
          <w:sz w:val="24"/>
          <w:szCs w:val="24"/>
        </w:rPr>
      </w:pPr>
    </w:p>
    <w:p w14:paraId="36120B7E" w14:textId="77777777" w:rsidR="006C4C36" w:rsidRDefault="006C4C36" w:rsidP="002238A6">
      <w:pPr>
        <w:spacing w:after="0" w:line="240" w:lineRule="auto"/>
        <w:ind w:left="6521"/>
        <w:jc w:val="right"/>
        <w:rPr>
          <w:rFonts w:ascii="Times New Roman" w:hAnsi="Times New Roman" w:cs="Times New Roman"/>
          <w:b/>
          <w:sz w:val="24"/>
          <w:szCs w:val="24"/>
        </w:rPr>
      </w:pPr>
    </w:p>
    <w:p w14:paraId="26C54A10" w14:textId="77777777" w:rsidR="006C4C36" w:rsidRDefault="006C4C36" w:rsidP="002238A6">
      <w:pPr>
        <w:spacing w:after="0" w:line="240" w:lineRule="auto"/>
        <w:ind w:left="6521"/>
        <w:jc w:val="right"/>
        <w:rPr>
          <w:rFonts w:ascii="Times New Roman" w:hAnsi="Times New Roman" w:cs="Times New Roman"/>
          <w:b/>
          <w:sz w:val="24"/>
          <w:szCs w:val="24"/>
        </w:rPr>
      </w:pPr>
    </w:p>
    <w:p w14:paraId="7E6DF98C" w14:textId="77777777" w:rsidR="006C4C36" w:rsidRDefault="006C4C36" w:rsidP="002238A6">
      <w:pPr>
        <w:spacing w:after="0" w:line="240" w:lineRule="auto"/>
        <w:ind w:left="6521"/>
        <w:jc w:val="right"/>
        <w:rPr>
          <w:rFonts w:ascii="Times New Roman" w:hAnsi="Times New Roman" w:cs="Times New Roman"/>
          <w:b/>
          <w:sz w:val="24"/>
          <w:szCs w:val="24"/>
        </w:rPr>
      </w:pPr>
    </w:p>
    <w:p w14:paraId="3E3E62E7" w14:textId="77777777" w:rsidR="006C4C36" w:rsidRDefault="006C4C36" w:rsidP="002238A6">
      <w:pPr>
        <w:spacing w:after="0" w:line="240" w:lineRule="auto"/>
        <w:ind w:left="6521"/>
        <w:jc w:val="right"/>
        <w:rPr>
          <w:rFonts w:ascii="Times New Roman" w:hAnsi="Times New Roman" w:cs="Times New Roman"/>
          <w:b/>
          <w:sz w:val="24"/>
          <w:szCs w:val="24"/>
        </w:rPr>
      </w:pPr>
    </w:p>
    <w:p w14:paraId="14249D1B" w14:textId="77777777" w:rsidR="006C4C36" w:rsidRDefault="006C4C36" w:rsidP="002238A6">
      <w:pPr>
        <w:spacing w:after="0" w:line="240" w:lineRule="auto"/>
        <w:ind w:left="6521"/>
        <w:jc w:val="right"/>
        <w:rPr>
          <w:rFonts w:ascii="Times New Roman" w:hAnsi="Times New Roman" w:cs="Times New Roman"/>
          <w:b/>
          <w:sz w:val="24"/>
          <w:szCs w:val="24"/>
        </w:rPr>
      </w:pPr>
    </w:p>
    <w:p w14:paraId="6A2393B0" w14:textId="77777777" w:rsidR="006C4C36" w:rsidRDefault="006C4C36" w:rsidP="002238A6">
      <w:pPr>
        <w:spacing w:after="0" w:line="240" w:lineRule="auto"/>
        <w:ind w:left="6521"/>
        <w:jc w:val="right"/>
        <w:rPr>
          <w:rFonts w:ascii="Times New Roman" w:hAnsi="Times New Roman" w:cs="Times New Roman"/>
          <w:b/>
          <w:sz w:val="24"/>
          <w:szCs w:val="24"/>
        </w:rPr>
      </w:pPr>
    </w:p>
    <w:p w14:paraId="130AB04F" w14:textId="77777777" w:rsidR="006C4C36" w:rsidRDefault="006C4C36" w:rsidP="002238A6">
      <w:pPr>
        <w:spacing w:after="0" w:line="240" w:lineRule="auto"/>
        <w:ind w:left="6521"/>
        <w:jc w:val="right"/>
        <w:rPr>
          <w:rFonts w:ascii="Times New Roman" w:hAnsi="Times New Roman" w:cs="Times New Roman"/>
          <w:b/>
          <w:sz w:val="24"/>
          <w:szCs w:val="24"/>
        </w:rPr>
      </w:pPr>
    </w:p>
    <w:p w14:paraId="429F360D" w14:textId="77777777" w:rsidR="006C4C36" w:rsidRDefault="006C4C36" w:rsidP="002238A6">
      <w:pPr>
        <w:spacing w:after="0" w:line="240" w:lineRule="auto"/>
        <w:ind w:left="6521"/>
        <w:jc w:val="right"/>
        <w:rPr>
          <w:rFonts w:ascii="Times New Roman" w:hAnsi="Times New Roman" w:cs="Times New Roman"/>
          <w:b/>
          <w:sz w:val="24"/>
          <w:szCs w:val="24"/>
        </w:rPr>
      </w:pPr>
    </w:p>
    <w:p w14:paraId="42964B6B" w14:textId="77777777" w:rsidR="006C4C36" w:rsidRDefault="006C4C36" w:rsidP="002238A6">
      <w:pPr>
        <w:spacing w:after="0" w:line="240" w:lineRule="auto"/>
        <w:ind w:left="6521"/>
        <w:jc w:val="right"/>
        <w:rPr>
          <w:rFonts w:ascii="Times New Roman" w:hAnsi="Times New Roman" w:cs="Times New Roman"/>
          <w:b/>
          <w:sz w:val="24"/>
          <w:szCs w:val="24"/>
        </w:rPr>
      </w:pPr>
    </w:p>
    <w:p w14:paraId="72FEF8DA" w14:textId="77777777" w:rsidR="006C4C36" w:rsidRDefault="006C4C36" w:rsidP="002238A6">
      <w:pPr>
        <w:spacing w:after="0" w:line="240" w:lineRule="auto"/>
        <w:ind w:left="6521"/>
        <w:jc w:val="right"/>
        <w:rPr>
          <w:rFonts w:ascii="Times New Roman" w:hAnsi="Times New Roman" w:cs="Times New Roman"/>
          <w:b/>
          <w:sz w:val="24"/>
          <w:szCs w:val="24"/>
        </w:rPr>
      </w:pPr>
    </w:p>
    <w:p w14:paraId="5021C007" w14:textId="77777777" w:rsidR="006C4C36" w:rsidRDefault="006C4C36" w:rsidP="002238A6">
      <w:pPr>
        <w:spacing w:after="0" w:line="240" w:lineRule="auto"/>
        <w:ind w:left="6521"/>
        <w:jc w:val="right"/>
        <w:rPr>
          <w:rFonts w:ascii="Times New Roman" w:hAnsi="Times New Roman" w:cs="Times New Roman"/>
          <w:b/>
          <w:sz w:val="24"/>
          <w:szCs w:val="24"/>
        </w:rPr>
      </w:pPr>
    </w:p>
    <w:p w14:paraId="1477B02F" w14:textId="77777777" w:rsidR="006C4C36" w:rsidRDefault="006C4C36" w:rsidP="002238A6">
      <w:pPr>
        <w:spacing w:after="0" w:line="240" w:lineRule="auto"/>
        <w:ind w:left="6521"/>
        <w:jc w:val="right"/>
        <w:rPr>
          <w:rFonts w:ascii="Times New Roman" w:hAnsi="Times New Roman" w:cs="Times New Roman"/>
          <w:b/>
          <w:sz w:val="24"/>
          <w:szCs w:val="24"/>
        </w:rPr>
      </w:pPr>
    </w:p>
    <w:p w14:paraId="1CECDA19" w14:textId="1B3A5460" w:rsidR="006C4C36" w:rsidRDefault="006C4C36" w:rsidP="002238A6">
      <w:pPr>
        <w:spacing w:after="0" w:line="240" w:lineRule="auto"/>
        <w:ind w:left="6521"/>
        <w:jc w:val="right"/>
        <w:rPr>
          <w:rFonts w:ascii="Times New Roman" w:hAnsi="Times New Roman" w:cs="Times New Roman"/>
          <w:b/>
          <w:sz w:val="24"/>
          <w:szCs w:val="24"/>
        </w:rPr>
      </w:pPr>
    </w:p>
    <w:p w14:paraId="27C39901" w14:textId="15D182B3" w:rsidR="004E2E39" w:rsidRDefault="004E2E39" w:rsidP="002238A6">
      <w:pPr>
        <w:spacing w:after="0" w:line="240" w:lineRule="auto"/>
        <w:ind w:left="6521"/>
        <w:jc w:val="right"/>
        <w:rPr>
          <w:rFonts w:ascii="Times New Roman" w:hAnsi="Times New Roman" w:cs="Times New Roman"/>
          <w:b/>
          <w:sz w:val="24"/>
          <w:szCs w:val="24"/>
        </w:rPr>
      </w:pPr>
    </w:p>
    <w:p w14:paraId="218FBD82" w14:textId="2265EBB6" w:rsidR="004E2E39" w:rsidRDefault="004E2E39" w:rsidP="002238A6">
      <w:pPr>
        <w:spacing w:after="0" w:line="240" w:lineRule="auto"/>
        <w:ind w:left="6521"/>
        <w:jc w:val="right"/>
        <w:rPr>
          <w:rFonts w:ascii="Times New Roman" w:hAnsi="Times New Roman" w:cs="Times New Roman"/>
          <w:b/>
          <w:sz w:val="24"/>
          <w:szCs w:val="24"/>
        </w:rPr>
      </w:pPr>
    </w:p>
    <w:p w14:paraId="3B106388" w14:textId="77777777" w:rsidR="004E2E39" w:rsidRDefault="004E2E39" w:rsidP="002238A6">
      <w:pPr>
        <w:spacing w:after="0" w:line="240" w:lineRule="auto"/>
        <w:ind w:left="6521"/>
        <w:jc w:val="right"/>
        <w:rPr>
          <w:rFonts w:ascii="Times New Roman" w:hAnsi="Times New Roman" w:cs="Times New Roman"/>
          <w:b/>
          <w:sz w:val="24"/>
          <w:szCs w:val="24"/>
        </w:rPr>
      </w:pPr>
    </w:p>
    <w:p w14:paraId="1B862163" w14:textId="77777777" w:rsidR="006C4C36" w:rsidRDefault="006C4C36" w:rsidP="002238A6">
      <w:pPr>
        <w:spacing w:after="0" w:line="240" w:lineRule="auto"/>
        <w:ind w:left="6521"/>
        <w:jc w:val="right"/>
        <w:rPr>
          <w:rFonts w:ascii="Times New Roman" w:hAnsi="Times New Roman" w:cs="Times New Roman"/>
          <w:b/>
          <w:sz w:val="24"/>
          <w:szCs w:val="24"/>
        </w:rPr>
      </w:pPr>
    </w:p>
    <w:p w14:paraId="50F856FC" w14:textId="77777777" w:rsidR="006C4C36" w:rsidRDefault="006C4C36" w:rsidP="002238A6">
      <w:pPr>
        <w:spacing w:after="0" w:line="240" w:lineRule="auto"/>
        <w:ind w:left="6521"/>
        <w:jc w:val="right"/>
        <w:rPr>
          <w:rFonts w:ascii="Times New Roman" w:hAnsi="Times New Roman" w:cs="Times New Roman"/>
          <w:b/>
          <w:sz w:val="24"/>
          <w:szCs w:val="24"/>
        </w:rPr>
      </w:pPr>
    </w:p>
    <w:p w14:paraId="127D2B34" w14:textId="77777777" w:rsidR="006C4C36" w:rsidRDefault="006C4C36" w:rsidP="002238A6">
      <w:pPr>
        <w:spacing w:after="0" w:line="240" w:lineRule="auto"/>
        <w:ind w:left="6521"/>
        <w:jc w:val="right"/>
        <w:rPr>
          <w:rFonts w:ascii="Times New Roman" w:hAnsi="Times New Roman" w:cs="Times New Roman"/>
          <w:b/>
          <w:sz w:val="24"/>
          <w:szCs w:val="24"/>
        </w:rPr>
      </w:pPr>
    </w:p>
    <w:p w14:paraId="7EAB0C4A" w14:textId="77777777" w:rsidR="006C4C36" w:rsidRDefault="006C4C36" w:rsidP="002238A6">
      <w:pPr>
        <w:spacing w:after="0" w:line="240" w:lineRule="auto"/>
        <w:ind w:left="6521"/>
        <w:jc w:val="right"/>
        <w:rPr>
          <w:rFonts w:ascii="Times New Roman" w:hAnsi="Times New Roman" w:cs="Times New Roman"/>
          <w:b/>
          <w:sz w:val="24"/>
          <w:szCs w:val="24"/>
        </w:rPr>
      </w:pPr>
    </w:p>
    <w:p w14:paraId="37B33589" w14:textId="77777777" w:rsidR="006C4C36" w:rsidRDefault="006C4C36" w:rsidP="002238A6">
      <w:pPr>
        <w:spacing w:after="0" w:line="240" w:lineRule="auto"/>
        <w:ind w:left="6521"/>
        <w:jc w:val="right"/>
        <w:rPr>
          <w:rFonts w:ascii="Times New Roman" w:hAnsi="Times New Roman" w:cs="Times New Roman"/>
          <w:b/>
          <w:sz w:val="24"/>
          <w:szCs w:val="24"/>
        </w:rPr>
      </w:pPr>
    </w:p>
    <w:p w14:paraId="7C2A69C1" w14:textId="77777777" w:rsidR="006C4C36" w:rsidRDefault="006C4C36" w:rsidP="002238A6">
      <w:pPr>
        <w:spacing w:after="0" w:line="240" w:lineRule="auto"/>
        <w:ind w:left="6521"/>
        <w:jc w:val="right"/>
        <w:rPr>
          <w:rFonts w:ascii="Times New Roman" w:hAnsi="Times New Roman" w:cs="Times New Roman"/>
          <w:b/>
          <w:sz w:val="24"/>
          <w:szCs w:val="24"/>
        </w:rPr>
      </w:pPr>
    </w:p>
    <w:p w14:paraId="543338EF" w14:textId="77777777" w:rsidR="006C4C36" w:rsidRDefault="006C4C36" w:rsidP="002238A6">
      <w:pPr>
        <w:spacing w:after="0" w:line="240" w:lineRule="auto"/>
        <w:ind w:left="6521"/>
        <w:jc w:val="right"/>
        <w:rPr>
          <w:rFonts w:ascii="Times New Roman" w:hAnsi="Times New Roman" w:cs="Times New Roman"/>
          <w:b/>
          <w:sz w:val="24"/>
          <w:szCs w:val="24"/>
        </w:rPr>
      </w:pPr>
    </w:p>
    <w:p w14:paraId="6A0F3763" w14:textId="77777777" w:rsidR="006C4C36" w:rsidRDefault="006C4C36" w:rsidP="002238A6">
      <w:pPr>
        <w:spacing w:after="0" w:line="240" w:lineRule="auto"/>
        <w:ind w:left="6521"/>
        <w:jc w:val="right"/>
        <w:rPr>
          <w:rFonts w:ascii="Times New Roman" w:hAnsi="Times New Roman" w:cs="Times New Roman"/>
          <w:b/>
          <w:sz w:val="24"/>
          <w:szCs w:val="24"/>
        </w:rPr>
      </w:pPr>
    </w:p>
    <w:p w14:paraId="1DFD4D44" w14:textId="77777777" w:rsidR="006C4C36" w:rsidRDefault="006C4C36" w:rsidP="002238A6">
      <w:pPr>
        <w:spacing w:after="0" w:line="240" w:lineRule="auto"/>
        <w:ind w:left="6521"/>
        <w:jc w:val="right"/>
        <w:rPr>
          <w:rFonts w:ascii="Times New Roman" w:hAnsi="Times New Roman" w:cs="Times New Roman"/>
          <w:b/>
          <w:sz w:val="24"/>
          <w:szCs w:val="24"/>
        </w:rPr>
      </w:pPr>
    </w:p>
    <w:p w14:paraId="5941BC05" w14:textId="77777777" w:rsidR="006C4C36" w:rsidRDefault="006C4C36" w:rsidP="002238A6">
      <w:pPr>
        <w:spacing w:after="0" w:line="240" w:lineRule="auto"/>
        <w:ind w:left="6521"/>
        <w:jc w:val="right"/>
        <w:rPr>
          <w:rFonts w:ascii="Times New Roman" w:hAnsi="Times New Roman" w:cs="Times New Roman"/>
          <w:b/>
          <w:sz w:val="24"/>
          <w:szCs w:val="24"/>
        </w:rPr>
      </w:pPr>
    </w:p>
    <w:p w14:paraId="5554A2C5" w14:textId="77777777" w:rsidR="006C4C36" w:rsidRDefault="006C4C36" w:rsidP="002238A6">
      <w:pPr>
        <w:spacing w:after="0" w:line="240" w:lineRule="auto"/>
        <w:ind w:left="6521"/>
        <w:jc w:val="right"/>
        <w:rPr>
          <w:rFonts w:ascii="Times New Roman" w:hAnsi="Times New Roman" w:cs="Times New Roman"/>
          <w:b/>
          <w:sz w:val="24"/>
          <w:szCs w:val="24"/>
        </w:rPr>
      </w:pPr>
    </w:p>
    <w:p w14:paraId="51D26FBA" w14:textId="49D6ED26"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lastRenderedPageBreak/>
        <w:t>Додаток 4</w:t>
      </w:r>
    </w:p>
    <w:p w14:paraId="11151E05" w14:textId="77777777" w:rsidR="002238A6" w:rsidRPr="009871E0" w:rsidRDefault="002238A6" w:rsidP="002238A6">
      <w:pPr>
        <w:spacing w:after="0" w:line="240" w:lineRule="auto"/>
        <w:ind w:left="6521"/>
        <w:jc w:val="right"/>
        <w:rPr>
          <w:rFonts w:ascii="Times New Roman" w:hAnsi="Times New Roman" w:cs="Times New Roman"/>
          <w:b/>
          <w:sz w:val="24"/>
          <w:szCs w:val="24"/>
        </w:rPr>
      </w:pPr>
      <w:r w:rsidRPr="009871E0">
        <w:rPr>
          <w:rFonts w:ascii="Times New Roman" w:hAnsi="Times New Roman" w:cs="Times New Roman"/>
          <w:b/>
          <w:sz w:val="24"/>
          <w:szCs w:val="24"/>
        </w:rPr>
        <w:t xml:space="preserve">до тендерної документації </w:t>
      </w:r>
    </w:p>
    <w:p w14:paraId="722D6B6C" w14:textId="77777777" w:rsidR="002238A6" w:rsidRPr="009871E0" w:rsidRDefault="002238A6" w:rsidP="002238A6">
      <w:pPr>
        <w:spacing w:after="0" w:line="240" w:lineRule="auto"/>
        <w:ind w:left="6521"/>
        <w:rPr>
          <w:rFonts w:ascii="Times New Roman" w:hAnsi="Times New Roman" w:cs="Times New Roman"/>
          <w:b/>
          <w:sz w:val="24"/>
          <w:szCs w:val="24"/>
        </w:rPr>
      </w:pPr>
    </w:p>
    <w:p w14:paraId="537F049F" w14:textId="77777777" w:rsidR="002238A6" w:rsidRDefault="002238A6" w:rsidP="002238A6">
      <w:pPr>
        <w:jc w:val="center"/>
        <w:rPr>
          <w:rFonts w:ascii="Times New Roman" w:eastAsia="Arial" w:hAnsi="Times New Roman"/>
          <w:b/>
          <w:color w:val="000000"/>
          <w:sz w:val="28"/>
          <w:szCs w:val="24"/>
          <w:lang w:eastAsia="uk-UA"/>
        </w:rPr>
      </w:pPr>
    </w:p>
    <w:p w14:paraId="4AE1214D" w14:textId="77777777" w:rsidR="002238A6" w:rsidRPr="00CF465D" w:rsidRDefault="002238A6" w:rsidP="002238A6">
      <w:pPr>
        <w:jc w:val="center"/>
        <w:rPr>
          <w:rFonts w:ascii="Times New Roman" w:eastAsia="Arial" w:hAnsi="Times New Roman"/>
          <w:b/>
          <w:color w:val="000000"/>
          <w:sz w:val="28"/>
          <w:szCs w:val="24"/>
          <w:lang w:eastAsia="uk-UA"/>
        </w:rPr>
      </w:pPr>
      <w:r w:rsidRPr="00CF465D">
        <w:rPr>
          <w:rFonts w:ascii="Times New Roman" w:eastAsia="Arial" w:hAnsi="Times New Roman"/>
          <w:b/>
          <w:color w:val="000000"/>
          <w:sz w:val="28"/>
          <w:szCs w:val="24"/>
          <w:lang w:eastAsia="uk-UA"/>
        </w:rPr>
        <w:t xml:space="preserve">ТЕНДЕРНА ПРОПОЗИЦІЯ </w:t>
      </w:r>
    </w:p>
    <w:p w14:paraId="39C76323" w14:textId="77777777" w:rsidR="002238A6" w:rsidRPr="00794061" w:rsidRDefault="002238A6" w:rsidP="002238A6">
      <w:pPr>
        <w:jc w:val="center"/>
        <w:rPr>
          <w:rFonts w:ascii="Times New Roman" w:eastAsia="Arial" w:hAnsi="Times New Roman"/>
          <w:i/>
          <w:color w:val="000000"/>
          <w:lang w:eastAsia="uk-UA"/>
        </w:rPr>
      </w:pPr>
      <w:r w:rsidRPr="00794061">
        <w:rPr>
          <w:rFonts w:ascii="Times New Roman" w:eastAsia="Arial" w:hAnsi="Times New Roman"/>
          <w:i/>
          <w:color w:val="000000"/>
          <w:lang w:eastAsia="uk-UA"/>
        </w:rPr>
        <w:t xml:space="preserve">на участь у відкритих торгах </w:t>
      </w:r>
      <w:r>
        <w:rPr>
          <w:rFonts w:ascii="Times New Roman" w:eastAsia="Arial" w:hAnsi="Times New Roman"/>
          <w:i/>
          <w:color w:val="000000"/>
          <w:lang w:eastAsia="uk-UA"/>
        </w:rPr>
        <w:t xml:space="preserve">з особливостями </w:t>
      </w:r>
      <w:r w:rsidRPr="00794061">
        <w:rPr>
          <w:rFonts w:ascii="Times New Roman" w:eastAsia="Arial" w:hAnsi="Times New Roman"/>
          <w:i/>
          <w:color w:val="000000"/>
          <w:lang w:eastAsia="uk-UA"/>
        </w:rPr>
        <w:t>на закупівлю:</w:t>
      </w:r>
    </w:p>
    <w:p w14:paraId="798D3D08" w14:textId="72EC94A7" w:rsidR="002238A6" w:rsidRPr="009F274A" w:rsidRDefault="002238A6" w:rsidP="002238A6">
      <w:pPr>
        <w:pStyle w:val="1"/>
        <w:shd w:val="clear" w:color="auto" w:fill="FFFFFF"/>
        <w:spacing w:before="0" w:after="0"/>
        <w:jc w:val="center"/>
        <w:rPr>
          <w:rFonts w:ascii="Times New Roman" w:hAnsi="Times New Roman"/>
          <w:bCs/>
          <w:sz w:val="28"/>
          <w:szCs w:val="32"/>
          <w:lang w:val="ru-RU"/>
        </w:rPr>
      </w:pPr>
      <w:r w:rsidRPr="00015ECD">
        <w:rPr>
          <w:rFonts w:ascii="Times New Roman" w:hAnsi="Times New Roman" w:cs="Times New Roman"/>
          <w:sz w:val="24"/>
          <w:szCs w:val="24"/>
        </w:rPr>
        <w:t>«</w:t>
      </w:r>
      <w:r w:rsidRPr="00112335">
        <w:rPr>
          <w:rStyle w:val="docdata"/>
          <w:rFonts w:ascii="Times New Roman" w:hAnsi="Times New Roman"/>
          <w:sz w:val="28"/>
          <w:szCs w:val="32"/>
          <w:shd w:val="clear" w:color="auto" w:fill="FFFFFF"/>
        </w:rPr>
        <w:t xml:space="preserve">Поточний ремонт </w:t>
      </w:r>
      <w:r>
        <w:rPr>
          <w:rStyle w:val="docdata"/>
          <w:rFonts w:ascii="Times New Roman" w:hAnsi="Times New Roman"/>
          <w:sz w:val="28"/>
          <w:szCs w:val="32"/>
          <w:shd w:val="clear" w:color="auto" w:fill="FFFFFF"/>
        </w:rPr>
        <w:t>споруд подвійного призначення</w:t>
      </w:r>
      <w:r w:rsidRPr="00112335">
        <w:rPr>
          <w:rStyle w:val="docdata"/>
          <w:rFonts w:ascii="Times New Roman" w:hAnsi="Times New Roman"/>
          <w:sz w:val="28"/>
          <w:szCs w:val="32"/>
          <w:shd w:val="clear" w:color="auto" w:fill="FFFFFF"/>
        </w:rPr>
        <w:t xml:space="preserve"> в підвальному приміщенні</w:t>
      </w:r>
      <w:r w:rsidRPr="00112335">
        <w:rPr>
          <w:rFonts w:ascii="Times New Roman" w:hAnsi="Times New Roman"/>
          <w:sz w:val="28"/>
          <w:szCs w:val="32"/>
        </w:rPr>
        <w:t xml:space="preserve"> </w:t>
      </w:r>
      <w:r w:rsidRPr="00112335">
        <w:rPr>
          <w:rFonts w:ascii="Times New Roman" w:hAnsi="Times New Roman"/>
          <w:bCs/>
          <w:sz w:val="28"/>
          <w:szCs w:val="32"/>
        </w:rPr>
        <w:t xml:space="preserve">Криворізької </w:t>
      </w:r>
      <w:r>
        <w:rPr>
          <w:rFonts w:ascii="Times New Roman" w:hAnsi="Times New Roman"/>
          <w:bCs/>
          <w:sz w:val="28"/>
          <w:szCs w:val="32"/>
        </w:rPr>
        <w:t>гімназії № 4</w:t>
      </w:r>
      <w:r w:rsidR="00B25E7B">
        <w:rPr>
          <w:rFonts w:ascii="Times New Roman" w:hAnsi="Times New Roman"/>
          <w:bCs/>
          <w:sz w:val="28"/>
          <w:szCs w:val="32"/>
        </w:rPr>
        <w:t>0</w:t>
      </w:r>
      <w:r>
        <w:rPr>
          <w:rFonts w:ascii="Times New Roman" w:hAnsi="Times New Roman"/>
          <w:bCs/>
          <w:sz w:val="28"/>
          <w:szCs w:val="32"/>
        </w:rPr>
        <w:t xml:space="preserve"> </w:t>
      </w:r>
      <w:r w:rsidRPr="00112335">
        <w:rPr>
          <w:rFonts w:ascii="Times New Roman" w:hAnsi="Times New Roman"/>
          <w:bCs/>
          <w:sz w:val="28"/>
          <w:szCs w:val="32"/>
        </w:rPr>
        <w:t xml:space="preserve">за адресою: м. Кривий Ріг, </w:t>
      </w:r>
    </w:p>
    <w:p w14:paraId="3132F93A" w14:textId="635439F3" w:rsidR="002238A6" w:rsidRPr="00AD6055" w:rsidRDefault="002238A6" w:rsidP="002238A6">
      <w:pPr>
        <w:pStyle w:val="1"/>
        <w:shd w:val="clear" w:color="auto" w:fill="FFFFFF"/>
        <w:spacing w:before="0" w:after="0"/>
        <w:jc w:val="center"/>
        <w:rPr>
          <w:rFonts w:ascii="Times New Roman" w:hAnsi="Times New Roman"/>
          <w:bCs/>
          <w:sz w:val="24"/>
          <w:szCs w:val="24"/>
          <w:lang w:val="ru-RU"/>
        </w:rPr>
      </w:pPr>
      <w:r w:rsidRPr="00112335">
        <w:rPr>
          <w:rFonts w:ascii="Times New Roman" w:hAnsi="Times New Roman" w:cs="Times New Roman"/>
          <w:bCs/>
          <w:sz w:val="28"/>
          <w:szCs w:val="32"/>
        </w:rPr>
        <w:t xml:space="preserve">вул. </w:t>
      </w:r>
      <w:r w:rsidR="00B25E7B">
        <w:rPr>
          <w:rFonts w:ascii="Times New Roman" w:hAnsi="Times New Roman" w:cs="Times New Roman"/>
          <w:bCs/>
          <w:sz w:val="28"/>
          <w:szCs w:val="32"/>
        </w:rPr>
        <w:t>Музейна, 2Б</w:t>
      </w:r>
      <w:r w:rsidRPr="00015ECD">
        <w:rPr>
          <w:rFonts w:ascii="Times New Roman" w:hAnsi="Times New Roman" w:cs="Times New Roman"/>
          <w:sz w:val="24"/>
          <w:szCs w:val="24"/>
        </w:rPr>
        <w:t>»</w:t>
      </w:r>
    </w:p>
    <w:p w14:paraId="0B8FF2CD" w14:textId="77777777" w:rsidR="002238A6" w:rsidRPr="003B04E0" w:rsidRDefault="002238A6" w:rsidP="002238A6">
      <w:pPr>
        <w:pStyle w:val="1"/>
        <w:shd w:val="clear" w:color="auto" w:fill="FFFFFF"/>
        <w:spacing w:before="0" w:after="0"/>
        <w:jc w:val="center"/>
        <w:rPr>
          <w:rFonts w:ascii="Times New Roman" w:hAnsi="Times New Roman" w:cs="Times New Roman"/>
          <w:sz w:val="24"/>
          <w:szCs w:val="24"/>
        </w:rPr>
      </w:pPr>
    </w:p>
    <w:p w14:paraId="2C6255F3" w14:textId="77777777" w:rsidR="002238A6" w:rsidRPr="00CF465D" w:rsidRDefault="002238A6" w:rsidP="002238A6">
      <w:pPr>
        <w:tabs>
          <w:tab w:val="left" w:pos="0"/>
          <w:tab w:val="left" w:pos="567"/>
          <w:tab w:val="left" w:pos="851"/>
        </w:tabs>
        <w:spacing w:after="0" w:line="240" w:lineRule="auto"/>
        <w:jc w:val="center"/>
        <w:rPr>
          <w:rFonts w:ascii="Times New Roman" w:eastAsia="SimSun" w:hAnsi="Times New Roman" w:cs="Times New Roman"/>
          <w:kern w:val="1"/>
          <w:sz w:val="24"/>
          <w:szCs w:val="24"/>
          <w:lang w:eastAsia="ar-SA" w:bidi="hi-IN"/>
        </w:rPr>
      </w:pPr>
      <w:r w:rsidRPr="00CF465D">
        <w:rPr>
          <w:rFonts w:ascii="Times New Roman" w:hAnsi="Times New Roman" w:cs="Times New Roman"/>
          <w:sz w:val="24"/>
          <w:szCs w:val="24"/>
        </w:rPr>
        <w:t xml:space="preserve">ДК 021:2015 – </w:t>
      </w:r>
      <w:r w:rsidRPr="003B04E0">
        <w:rPr>
          <w:rFonts w:ascii="Times New Roman" w:hAnsi="Times New Roman" w:cs="Times New Roman"/>
          <w:sz w:val="24"/>
          <w:szCs w:val="24"/>
          <w:shd w:val="clear" w:color="auto" w:fill="FFFFFF"/>
        </w:rPr>
        <w:t> </w:t>
      </w:r>
      <w:r w:rsidRPr="00CF465D">
        <w:rPr>
          <w:rFonts w:ascii="Times New Roman" w:eastAsia="Times New Roman" w:hAnsi="Times New Roman" w:cs="Times New Roman"/>
          <w:color w:val="000000"/>
          <w:sz w:val="24"/>
          <w:szCs w:val="19"/>
        </w:rPr>
        <w:t>45450000-6: Інші завершальні будівельні роботи</w:t>
      </w:r>
    </w:p>
    <w:p w14:paraId="53881CF3" w14:textId="77777777" w:rsidR="002238A6" w:rsidRPr="00CF465D" w:rsidRDefault="002238A6" w:rsidP="002238A6"/>
    <w:p w14:paraId="27CB6FAB"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Повне найменування учасника:</w:t>
      </w:r>
    </w:p>
    <w:p w14:paraId="4287C159"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Код ЄДРПОУ/РНОКПП:</w:t>
      </w:r>
    </w:p>
    <w:p w14:paraId="6D113F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ІПН:</w:t>
      </w:r>
    </w:p>
    <w:p w14:paraId="49ADFAF8"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Банківські реквізити Учасника:</w:t>
      </w:r>
    </w:p>
    <w:p w14:paraId="3281DD21"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Адреса (юридична та фактична):</w:t>
      </w:r>
    </w:p>
    <w:p w14:paraId="3B0CF715"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Телефон/факс:</w:t>
      </w:r>
    </w:p>
    <w:p w14:paraId="7B6FAE07" w14:textId="77777777" w:rsidR="002238A6" w:rsidRPr="00794061" w:rsidRDefault="002238A6" w:rsidP="002238A6">
      <w:pPr>
        <w:numPr>
          <w:ilvl w:val="0"/>
          <w:numId w:val="11"/>
        </w:numPr>
        <w:spacing w:after="0" w:line="276" w:lineRule="auto"/>
        <w:jc w:val="both"/>
        <w:rPr>
          <w:rFonts w:ascii="Times New Roman" w:eastAsia="Arial" w:hAnsi="Times New Roman"/>
          <w:color w:val="000000"/>
          <w:lang w:eastAsia="uk-UA"/>
        </w:rPr>
      </w:pPr>
      <w:r w:rsidRPr="00794061">
        <w:rPr>
          <w:rFonts w:ascii="Times New Roman" w:eastAsia="Arial" w:hAnsi="Times New Roman"/>
          <w:color w:val="000000"/>
          <w:lang w:eastAsia="uk-UA"/>
        </w:rPr>
        <w:t>Електронна адреса:</w:t>
      </w:r>
    </w:p>
    <w:p w14:paraId="067434BD"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14:paraId="3317E33E"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14:paraId="36759E49" w14:textId="77777777" w:rsidR="002238A6" w:rsidRPr="00794061" w:rsidRDefault="002238A6" w:rsidP="002238A6">
      <w:pPr>
        <w:spacing w:before="60" w:after="60"/>
        <w:ind w:firstLine="709"/>
        <w:jc w:val="both"/>
        <w:rPr>
          <w:rFonts w:ascii="Times New Roman" w:eastAsia="Times New Roman" w:hAnsi="Times New Roman"/>
        </w:rPr>
      </w:pPr>
      <w:r w:rsidRPr="00794061">
        <w:rPr>
          <w:rFonts w:ascii="Times New Roman" w:eastAsia="Times New Roman" w:hAnsi="Times New Roman"/>
        </w:rPr>
        <w:t>_______________________________________ грн., в т.ч. ПДВ ________ грн./без ПДВ.</w:t>
      </w:r>
    </w:p>
    <w:p w14:paraId="59462B69"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sz w:val="18"/>
          <w:lang w:eastAsia="uk-UA"/>
        </w:rPr>
      </w:pPr>
    </w:p>
    <w:p w14:paraId="73FC53A0" w14:textId="77777777" w:rsidR="002238A6" w:rsidRPr="00794061" w:rsidRDefault="002238A6" w:rsidP="002238A6">
      <w:pPr>
        <w:shd w:val="clear" w:color="auto" w:fill="FFFFFF"/>
        <w:spacing w:line="281" w:lineRule="exact"/>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 xml:space="preserve">Ми згодні дотримуватись умов цієї пропозиції </w:t>
      </w:r>
      <w:r>
        <w:rPr>
          <w:rFonts w:ascii="Times New Roman" w:eastAsia="Arial" w:hAnsi="Times New Roman"/>
          <w:color w:val="000000"/>
          <w:lang w:eastAsia="uk-UA"/>
        </w:rPr>
        <w:t>120</w:t>
      </w:r>
      <w:r w:rsidRPr="00794061">
        <w:rPr>
          <w:rFonts w:ascii="Times New Roman" w:eastAsia="Arial" w:hAnsi="Times New Roman"/>
          <w:color w:val="000000"/>
          <w:lang w:eastAsia="uk-UA"/>
        </w:rPr>
        <w:t xml:space="preserve"> днів із дати кінцевого строку подання тендерних пропозицій.</w:t>
      </w:r>
    </w:p>
    <w:p w14:paraId="32212453" w14:textId="77777777" w:rsidR="002238A6" w:rsidRPr="00794061" w:rsidRDefault="002238A6" w:rsidP="002238A6">
      <w:pPr>
        <w:ind w:left="29" w:firstLine="680"/>
        <w:jc w:val="both"/>
        <w:rPr>
          <w:rFonts w:ascii="Times New Roman" w:eastAsia="Arial" w:hAnsi="Times New Roman"/>
          <w:color w:val="000000"/>
          <w:lang w:eastAsia="uk-UA"/>
        </w:rPr>
      </w:pPr>
      <w:r w:rsidRPr="00794061">
        <w:rPr>
          <w:rFonts w:ascii="Times New Roman" w:eastAsia="Arial" w:hAnsi="Times New Roman"/>
          <w:color w:val="000000"/>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14:paraId="3C7B6017" w14:textId="77777777" w:rsidR="002238A6" w:rsidRPr="00794061" w:rsidRDefault="002238A6" w:rsidP="002238A6">
      <w:pPr>
        <w:rPr>
          <w:rFonts w:ascii="Times New Roman" w:eastAsia="Times New Roman" w:hAnsi="Times New Roman"/>
          <w:sz w:val="24"/>
          <w:szCs w:val="24"/>
        </w:rPr>
      </w:pPr>
    </w:p>
    <w:p w14:paraId="64222753" w14:textId="77777777" w:rsidR="002238A6" w:rsidRPr="00794061" w:rsidRDefault="002238A6" w:rsidP="002238A6">
      <w:pPr>
        <w:rPr>
          <w:rFonts w:ascii="Times New Roman" w:eastAsia="Times New Roman" w:hAnsi="Times New Roman"/>
        </w:rPr>
      </w:pPr>
      <w:r w:rsidRPr="00794061">
        <w:rPr>
          <w:rFonts w:ascii="Times New Roman" w:eastAsia="Times New Roman" w:hAnsi="Times New Roman"/>
        </w:rPr>
        <w:t xml:space="preserve"> __________________                        ________________                                    ___________________     Дата                                                     Підпис                   </w:t>
      </w:r>
      <w:r w:rsidRPr="00794061">
        <w:rPr>
          <w:rFonts w:ascii="Times New Roman" w:eastAsia="Times New Roman" w:hAnsi="Times New Roman"/>
        </w:rPr>
        <w:tab/>
        <w:t xml:space="preserve">                                 Прізвище та ініціали</w:t>
      </w:r>
    </w:p>
    <w:p w14:paraId="0D4B743F" w14:textId="77777777" w:rsidR="002238A6" w:rsidRDefault="002238A6" w:rsidP="002238A6">
      <w:pPr>
        <w:widowControl w:val="0"/>
        <w:spacing w:after="0" w:line="240" w:lineRule="auto"/>
        <w:jc w:val="both"/>
        <w:rPr>
          <w:rFonts w:ascii="Times New Roman" w:hAnsi="Times New Roman" w:cs="Times New Roman"/>
          <w:sz w:val="24"/>
          <w:szCs w:val="24"/>
        </w:rPr>
      </w:pPr>
    </w:p>
    <w:p w14:paraId="22B7473E" w14:textId="77777777" w:rsidR="002238A6" w:rsidRDefault="002238A6" w:rsidP="002238A6">
      <w:pPr>
        <w:widowControl w:val="0"/>
        <w:spacing w:after="0" w:line="240" w:lineRule="auto"/>
        <w:jc w:val="both"/>
        <w:rPr>
          <w:rFonts w:ascii="Times New Roman" w:hAnsi="Times New Roman" w:cs="Times New Roman"/>
          <w:sz w:val="24"/>
          <w:szCs w:val="24"/>
        </w:rPr>
      </w:pPr>
    </w:p>
    <w:p w14:paraId="6C34CB65" w14:textId="77777777" w:rsidR="002238A6" w:rsidRDefault="002238A6" w:rsidP="002238A6">
      <w:pPr>
        <w:widowControl w:val="0"/>
        <w:spacing w:after="0" w:line="240" w:lineRule="auto"/>
        <w:jc w:val="both"/>
        <w:rPr>
          <w:rFonts w:ascii="Times New Roman" w:hAnsi="Times New Roman" w:cs="Times New Roman"/>
          <w:sz w:val="24"/>
          <w:szCs w:val="24"/>
        </w:rPr>
      </w:pPr>
    </w:p>
    <w:p w14:paraId="406BD289" w14:textId="77777777" w:rsidR="002238A6" w:rsidRDefault="002238A6" w:rsidP="002238A6">
      <w:pPr>
        <w:widowControl w:val="0"/>
        <w:spacing w:after="0" w:line="240" w:lineRule="auto"/>
        <w:jc w:val="both"/>
        <w:rPr>
          <w:rFonts w:ascii="Times New Roman" w:hAnsi="Times New Roman" w:cs="Times New Roman"/>
          <w:sz w:val="24"/>
          <w:szCs w:val="24"/>
        </w:rPr>
      </w:pPr>
    </w:p>
    <w:p w14:paraId="03789A87" w14:textId="77777777" w:rsidR="002238A6" w:rsidRDefault="002238A6" w:rsidP="002238A6"/>
    <w:p w14:paraId="706DA8C4" w14:textId="77777777" w:rsidR="00897DB1" w:rsidRPr="00BC7D06" w:rsidRDefault="00897DB1" w:rsidP="00897DB1">
      <w:pPr>
        <w:tabs>
          <w:tab w:val="left" w:pos="3075"/>
        </w:tabs>
        <w:suppressAutoHyphens/>
        <w:spacing w:after="0" w:line="240" w:lineRule="auto"/>
        <w:ind w:firstLine="567"/>
        <w:jc w:val="both"/>
      </w:pPr>
    </w:p>
    <w:p w14:paraId="586E50CC" w14:textId="77777777"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3A3A7A38"/>
    <w:multiLevelType w:val="multilevel"/>
    <w:tmpl w:val="8494AB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4"/>
  </w:num>
  <w:num w:numId="2">
    <w:abstractNumId w:val="9"/>
  </w:num>
  <w:num w:numId="3">
    <w:abstractNumId w:val="1"/>
  </w:num>
  <w:num w:numId="4">
    <w:abstractNumId w:val="5"/>
  </w:num>
  <w:num w:numId="5">
    <w:abstractNumId w:val="0"/>
  </w:num>
  <w:num w:numId="6">
    <w:abstractNumId w:val="8"/>
  </w:num>
  <w:num w:numId="7">
    <w:abstractNumId w:val="6"/>
  </w:num>
  <w:num w:numId="8">
    <w:abstractNumId w:val="2"/>
  </w:num>
  <w:num w:numId="9">
    <w:abstractNumId w:val="3"/>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803"/>
    <w:rsid w:val="000225C4"/>
    <w:rsid w:val="00064E99"/>
    <w:rsid w:val="000A0055"/>
    <w:rsid w:val="000B555A"/>
    <w:rsid w:val="000C4910"/>
    <w:rsid w:val="00112335"/>
    <w:rsid w:val="001232DA"/>
    <w:rsid w:val="00140D2F"/>
    <w:rsid w:val="001518B8"/>
    <w:rsid w:val="0015697D"/>
    <w:rsid w:val="001632AF"/>
    <w:rsid w:val="00163DD0"/>
    <w:rsid w:val="00164337"/>
    <w:rsid w:val="00176E2E"/>
    <w:rsid w:val="00176F51"/>
    <w:rsid w:val="00194D5C"/>
    <w:rsid w:val="001B4C11"/>
    <w:rsid w:val="001B6B85"/>
    <w:rsid w:val="001B7FA4"/>
    <w:rsid w:val="001D451A"/>
    <w:rsid w:val="00211493"/>
    <w:rsid w:val="002238A6"/>
    <w:rsid w:val="00236422"/>
    <w:rsid w:val="002400AB"/>
    <w:rsid w:val="00243A77"/>
    <w:rsid w:val="00244D39"/>
    <w:rsid w:val="002477BB"/>
    <w:rsid w:val="00281A56"/>
    <w:rsid w:val="002A39B9"/>
    <w:rsid w:val="002B0F01"/>
    <w:rsid w:val="002E7EB8"/>
    <w:rsid w:val="002F3ADC"/>
    <w:rsid w:val="00315237"/>
    <w:rsid w:val="00324A81"/>
    <w:rsid w:val="00334C6C"/>
    <w:rsid w:val="00346337"/>
    <w:rsid w:val="0036023C"/>
    <w:rsid w:val="0036031C"/>
    <w:rsid w:val="00375696"/>
    <w:rsid w:val="003A2931"/>
    <w:rsid w:val="003D0DD3"/>
    <w:rsid w:val="003D4856"/>
    <w:rsid w:val="003E60B2"/>
    <w:rsid w:val="00432A7A"/>
    <w:rsid w:val="004360ED"/>
    <w:rsid w:val="00463B26"/>
    <w:rsid w:val="00470D37"/>
    <w:rsid w:val="004740E6"/>
    <w:rsid w:val="00486405"/>
    <w:rsid w:val="0049643E"/>
    <w:rsid w:val="004A3001"/>
    <w:rsid w:val="004B728E"/>
    <w:rsid w:val="004E2E39"/>
    <w:rsid w:val="004F1153"/>
    <w:rsid w:val="00501F8C"/>
    <w:rsid w:val="00525973"/>
    <w:rsid w:val="00542449"/>
    <w:rsid w:val="00560ECC"/>
    <w:rsid w:val="0056435D"/>
    <w:rsid w:val="00572E2C"/>
    <w:rsid w:val="00576926"/>
    <w:rsid w:val="00577499"/>
    <w:rsid w:val="0058568A"/>
    <w:rsid w:val="00592587"/>
    <w:rsid w:val="005A3DBA"/>
    <w:rsid w:val="005A606E"/>
    <w:rsid w:val="005B339C"/>
    <w:rsid w:val="005B3990"/>
    <w:rsid w:val="005F2F46"/>
    <w:rsid w:val="005F3E17"/>
    <w:rsid w:val="00601584"/>
    <w:rsid w:val="0061036B"/>
    <w:rsid w:val="006106E0"/>
    <w:rsid w:val="006155F3"/>
    <w:rsid w:val="00627A8F"/>
    <w:rsid w:val="00642E6F"/>
    <w:rsid w:val="006625FD"/>
    <w:rsid w:val="006858AE"/>
    <w:rsid w:val="006A43BD"/>
    <w:rsid w:val="006C4C36"/>
    <w:rsid w:val="006C7B54"/>
    <w:rsid w:val="006D240E"/>
    <w:rsid w:val="006D5B53"/>
    <w:rsid w:val="006E48B2"/>
    <w:rsid w:val="006E701E"/>
    <w:rsid w:val="006F3872"/>
    <w:rsid w:val="007342C9"/>
    <w:rsid w:val="00751A4B"/>
    <w:rsid w:val="00753C98"/>
    <w:rsid w:val="0075644A"/>
    <w:rsid w:val="00763C02"/>
    <w:rsid w:val="00772552"/>
    <w:rsid w:val="007F29DD"/>
    <w:rsid w:val="008011F5"/>
    <w:rsid w:val="00807E8D"/>
    <w:rsid w:val="00812267"/>
    <w:rsid w:val="00831F03"/>
    <w:rsid w:val="00844479"/>
    <w:rsid w:val="00851567"/>
    <w:rsid w:val="0086234D"/>
    <w:rsid w:val="00862470"/>
    <w:rsid w:val="008627C8"/>
    <w:rsid w:val="00891948"/>
    <w:rsid w:val="0089207C"/>
    <w:rsid w:val="00897DB1"/>
    <w:rsid w:val="008A55FB"/>
    <w:rsid w:val="008A6A5D"/>
    <w:rsid w:val="008F1229"/>
    <w:rsid w:val="008F6F01"/>
    <w:rsid w:val="00901FC5"/>
    <w:rsid w:val="00947BC5"/>
    <w:rsid w:val="00955E15"/>
    <w:rsid w:val="00983693"/>
    <w:rsid w:val="0098550E"/>
    <w:rsid w:val="00985D7A"/>
    <w:rsid w:val="00996536"/>
    <w:rsid w:val="009B674D"/>
    <w:rsid w:val="009C412F"/>
    <w:rsid w:val="009F274A"/>
    <w:rsid w:val="009F47D6"/>
    <w:rsid w:val="00A237B0"/>
    <w:rsid w:val="00A27991"/>
    <w:rsid w:val="00A45BBB"/>
    <w:rsid w:val="00A47BDE"/>
    <w:rsid w:val="00A63C98"/>
    <w:rsid w:val="00A673BB"/>
    <w:rsid w:val="00A85384"/>
    <w:rsid w:val="00AA3DDF"/>
    <w:rsid w:val="00AB1255"/>
    <w:rsid w:val="00AC7237"/>
    <w:rsid w:val="00AC7B53"/>
    <w:rsid w:val="00AD6055"/>
    <w:rsid w:val="00AF5BFA"/>
    <w:rsid w:val="00B15FA5"/>
    <w:rsid w:val="00B25E7B"/>
    <w:rsid w:val="00B35D78"/>
    <w:rsid w:val="00B41CA6"/>
    <w:rsid w:val="00B4388C"/>
    <w:rsid w:val="00B963AC"/>
    <w:rsid w:val="00B969EF"/>
    <w:rsid w:val="00BC769C"/>
    <w:rsid w:val="00BE1E80"/>
    <w:rsid w:val="00C11F69"/>
    <w:rsid w:val="00C154FF"/>
    <w:rsid w:val="00C3571D"/>
    <w:rsid w:val="00C45BB5"/>
    <w:rsid w:val="00C46EDD"/>
    <w:rsid w:val="00CA5D44"/>
    <w:rsid w:val="00CB42E8"/>
    <w:rsid w:val="00CC6868"/>
    <w:rsid w:val="00CD5E0B"/>
    <w:rsid w:val="00CE199F"/>
    <w:rsid w:val="00CE2F9C"/>
    <w:rsid w:val="00CF0676"/>
    <w:rsid w:val="00D137A8"/>
    <w:rsid w:val="00D17FBD"/>
    <w:rsid w:val="00D24F7A"/>
    <w:rsid w:val="00D55C39"/>
    <w:rsid w:val="00D74FA0"/>
    <w:rsid w:val="00DA2867"/>
    <w:rsid w:val="00DA76AA"/>
    <w:rsid w:val="00DB4F36"/>
    <w:rsid w:val="00DC2320"/>
    <w:rsid w:val="00DC31B0"/>
    <w:rsid w:val="00DE39A7"/>
    <w:rsid w:val="00DF2117"/>
    <w:rsid w:val="00DF2BDA"/>
    <w:rsid w:val="00DF5AD1"/>
    <w:rsid w:val="00E0348D"/>
    <w:rsid w:val="00E21F53"/>
    <w:rsid w:val="00E22D4A"/>
    <w:rsid w:val="00E36B23"/>
    <w:rsid w:val="00E40CE1"/>
    <w:rsid w:val="00E6697D"/>
    <w:rsid w:val="00E81959"/>
    <w:rsid w:val="00EA1AD4"/>
    <w:rsid w:val="00EB7051"/>
    <w:rsid w:val="00EC6958"/>
    <w:rsid w:val="00ED08C6"/>
    <w:rsid w:val="00EF7AEE"/>
    <w:rsid w:val="00F033BE"/>
    <w:rsid w:val="00F04047"/>
    <w:rsid w:val="00F30E13"/>
    <w:rsid w:val="00F361CD"/>
    <w:rsid w:val="00F37605"/>
    <w:rsid w:val="00F47AEF"/>
    <w:rsid w:val="00F54D2A"/>
    <w:rsid w:val="00F56EB6"/>
    <w:rsid w:val="00F645DA"/>
    <w:rsid w:val="00F74A5B"/>
    <w:rsid w:val="00F82522"/>
    <w:rsid w:val="00FF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ED04"/>
  <w15:docId w15:val="{5248BBB1-C122-4D90-8481-EBC2D014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EBRD List,CA bullets,Number Bullets,List Paragraph (numbered (a)),Список уровня 2,название табл/рис,Chapter10,List Paragraph,Bullet Number,Bullet 1,Use Case List Paragraph,lp1,List Paragraph1,lp11,List Paragraph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Bullet Number Знак,Bullet 1 Знак"/>
    <w:link w:val="a5"/>
    <w:uiPriority w:val="99"/>
    <w:qFormat/>
    <w:locked/>
    <w:rsid w:val="00642E6F"/>
  </w:style>
  <w:style w:type="character" w:customStyle="1" w:styleId="mend05rem">
    <w:name w:val="mend(0.5rem)"/>
    <w:basedOn w:val="a0"/>
    <w:rsid w:val="009F47D6"/>
  </w:style>
  <w:style w:type="character" w:customStyle="1" w:styleId="50">
    <w:name w:val="Заголовок 5 Знак"/>
    <w:basedOn w:val="a0"/>
    <w:link w:val="5"/>
    <w:rsid w:val="006106E0"/>
    <w:rPr>
      <w:b/>
    </w:rPr>
  </w:style>
  <w:style w:type="character" w:customStyle="1" w:styleId="docdata">
    <w:name w:val="docdata"/>
    <w:aliases w:val="docy,v5,2246,baiaagaaboqcaaadmwqaaawpbaaaaaaaaaaaaaaaaaaaaaaaaaaaaaaaaaaaaaaaaaaaaaaaaaaaaaaaaaaaaaaaaaaaaaaaaaaaaaaaaaaaaaaaaaaaaaaaaaaaaaaaaaaaaaaaaaaaaaaaaaaaaaaaaaaaaaaaaaaaaaaaaaaaaaaaaaaaaaaaaaaaaaaaaaaaaaaaaaaaaaaaaaaaaaaaaaaaaaaaaaaaaaaa"/>
    <w:basedOn w:val="a0"/>
    <w:rsid w:val="002F3ADC"/>
  </w:style>
  <w:style w:type="character" w:styleId="af">
    <w:name w:val="Strong"/>
    <w:basedOn w:val="a0"/>
    <w:uiPriority w:val="22"/>
    <w:qFormat/>
    <w:rsid w:val="00FF4420"/>
    <w:rPr>
      <w:b/>
      <w:bCs/>
    </w:rPr>
  </w:style>
  <w:style w:type="table" w:customStyle="1" w:styleId="12">
    <w:name w:val="Сетка таблицы1"/>
    <w:basedOn w:val="a1"/>
    <w:rsid w:val="006F387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7DB1"/>
    <w:pPr>
      <w:suppressAutoHyphens/>
      <w:autoSpaceDN w:val="0"/>
      <w:spacing w:line="240" w:lineRule="auto"/>
      <w:textAlignment w:val="baseline"/>
    </w:pPr>
    <w:rPr>
      <w:rFonts w:eastAsia="SimSun" w:cs="Tahoma"/>
      <w:kern w:val="3"/>
      <w:lang w:eastAsia="en-US"/>
    </w:rPr>
  </w:style>
  <w:style w:type="character" w:customStyle="1" w:styleId="af0">
    <w:name w:val="Нет"/>
    <w:rsid w:val="00897DB1"/>
  </w:style>
  <w:style w:type="paragraph" w:customStyle="1" w:styleId="Default">
    <w:name w:val="Default"/>
    <w:rsid w:val="00897DB1"/>
    <w:pPr>
      <w:autoSpaceDE w:val="0"/>
      <w:autoSpaceDN w:val="0"/>
      <w:adjustRightInd w:val="0"/>
      <w:spacing w:after="0" w:line="240" w:lineRule="auto"/>
    </w:pPr>
    <w:rPr>
      <w:rFonts w:ascii="Times New Roman" w:eastAsiaTheme="minorEastAsia"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73187">
      <w:bodyDiv w:val="1"/>
      <w:marLeft w:val="0"/>
      <w:marRight w:val="0"/>
      <w:marTop w:val="0"/>
      <w:marBottom w:val="0"/>
      <w:divBdr>
        <w:top w:val="none" w:sz="0" w:space="0" w:color="auto"/>
        <w:left w:val="none" w:sz="0" w:space="0" w:color="auto"/>
        <w:bottom w:val="none" w:sz="0" w:space="0" w:color="auto"/>
        <w:right w:val="none" w:sz="0" w:space="0" w:color="auto"/>
      </w:divBdr>
    </w:div>
    <w:div w:id="427775403">
      <w:bodyDiv w:val="1"/>
      <w:marLeft w:val="0"/>
      <w:marRight w:val="0"/>
      <w:marTop w:val="0"/>
      <w:marBottom w:val="0"/>
      <w:divBdr>
        <w:top w:val="none" w:sz="0" w:space="0" w:color="auto"/>
        <w:left w:val="none" w:sz="0" w:space="0" w:color="auto"/>
        <w:bottom w:val="none" w:sz="0" w:space="0" w:color="auto"/>
        <w:right w:val="none" w:sz="0" w:space="0" w:color="auto"/>
      </w:divBdr>
    </w:div>
    <w:div w:id="471215710">
      <w:bodyDiv w:val="1"/>
      <w:marLeft w:val="0"/>
      <w:marRight w:val="0"/>
      <w:marTop w:val="0"/>
      <w:marBottom w:val="0"/>
      <w:divBdr>
        <w:top w:val="none" w:sz="0" w:space="0" w:color="auto"/>
        <w:left w:val="none" w:sz="0" w:space="0" w:color="auto"/>
        <w:bottom w:val="none" w:sz="0" w:space="0" w:color="auto"/>
        <w:right w:val="none" w:sz="0" w:space="0" w:color="auto"/>
      </w:divBdr>
    </w:div>
    <w:div w:id="704447977">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214573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E87E6F-C78A-40BF-BED3-4825F79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11586</Words>
  <Characters>66042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14</cp:revision>
  <dcterms:created xsi:type="dcterms:W3CDTF">2024-03-01T12:44:00Z</dcterms:created>
  <dcterms:modified xsi:type="dcterms:W3CDTF">2024-03-05T14:10:00Z</dcterms:modified>
</cp:coreProperties>
</file>