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376"/>
        <w:gridCol w:w="3259"/>
        <w:gridCol w:w="1380"/>
        <w:gridCol w:w="1597"/>
        <w:gridCol w:w="711"/>
        <w:gridCol w:w="424"/>
      </w:tblGrid>
      <w:tr w:rsidR="007F1C2F" w:rsidRPr="006A1826" w:rsidTr="007F1C2F">
        <w:trPr>
          <w:trHeight w:val="1375"/>
        </w:trPr>
        <w:tc>
          <w:tcPr>
            <w:tcW w:w="602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76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3259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Детальний опис технічних характеристик, позначення технічної документації</w:t>
            </w:r>
          </w:p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(ДСТУ, стандарти, технічні умови тощо), яким відповідає продукція.</w:t>
            </w:r>
          </w:p>
        </w:tc>
        <w:tc>
          <w:tcPr>
            <w:tcW w:w="1380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Гарантійний</w:t>
            </w:r>
          </w:p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термін зберігання</w:t>
            </w:r>
          </w:p>
        </w:tc>
        <w:tc>
          <w:tcPr>
            <w:tcW w:w="1597" w:type="dxa"/>
            <w:shd w:val="clear" w:color="auto" w:fill="auto"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Документи що підтверджують якість</w:t>
            </w:r>
          </w:p>
        </w:tc>
        <w:tc>
          <w:tcPr>
            <w:tcW w:w="711" w:type="dxa"/>
            <w:shd w:val="clear" w:color="auto" w:fill="auto"/>
            <w:textDirection w:val="btLr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424" w:type="dxa"/>
            <w:shd w:val="clear" w:color="auto" w:fill="auto"/>
            <w:textDirection w:val="btLr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7F1C2F" w:rsidRPr="006A1826" w:rsidTr="007F1C2F">
        <w:trPr>
          <w:trHeight w:val="345"/>
        </w:trPr>
        <w:tc>
          <w:tcPr>
            <w:tcW w:w="602" w:type="dxa"/>
            <w:shd w:val="clear" w:color="auto" w:fill="auto"/>
          </w:tcPr>
          <w:p w:rsidR="007F1C2F" w:rsidRPr="006A1826" w:rsidRDefault="007F1C2F" w:rsidP="007F1C2F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7F1C2F" w:rsidRPr="006A1826" w:rsidRDefault="007F1C2F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sz w:val="24"/>
                <w:szCs w:val="24"/>
                <w:lang w:val="uk-UA"/>
              </w:rPr>
              <w:t>Щебінь фракційний</w:t>
            </w:r>
          </w:p>
          <w:p w:rsidR="007F1C2F" w:rsidRPr="006A1826" w:rsidRDefault="007F1C2F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(5-20 мм)  </w:t>
            </w:r>
          </w:p>
        </w:tc>
        <w:tc>
          <w:tcPr>
            <w:tcW w:w="3259" w:type="dxa"/>
            <w:shd w:val="clear" w:color="auto" w:fill="auto"/>
          </w:tcPr>
          <w:p w:rsidR="007F1C2F" w:rsidRPr="006A1826" w:rsidRDefault="007F1C2F" w:rsidP="00B53EDD">
            <w:pPr>
              <w:pStyle w:val="a4"/>
            </w:pPr>
            <w:r w:rsidRPr="006A1826">
              <w:t>ДСТУ Б В.2.7.75-98</w:t>
            </w:r>
            <w:r w:rsidR="006A1826">
              <w:t xml:space="preserve">   </w:t>
            </w:r>
            <w:r w:rsidRPr="006A1826">
              <w:t>Щебінь фракційний:</w:t>
            </w:r>
          </w:p>
          <w:p w:rsidR="007F1C2F" w:rsidRPr="006A1826" w:rsidRDefault="007F1C2F" w:rsidP="00B53EDD">
            <w:pPr>
              <w:pStyle w:val="a4"/>
            </w:pPr>
            <w:r w:rsidRPr="006A1826">
              <w:t>Розмір зерна – від 5 до 20 мм</w:t>
            </w:r>
          </w:p>
          <w:p w:rsidR="007F1C2F" w:rsidRPr="006A1826" w:rsidRDefault="007F1C2F" w:rsidP="00B53EDD">
            <w:pPr>
              <w:pStyle w:val="a4"/>
            </w:pPr>
            <w:r w:rsidRPr="006A1826">
              <w:t>Фракція матеріалу – середня</w:t>
            </w:r>
          </w:p>
          <w:p w:rsidR="007F1C2F" w:rsidRPr="006A1826" w:rsidRDefault="007F1C2F" w:rsidP="00B53EDD">
            <w:pPr>
              <w:pStyle w:val="a4"/>
              <w:rPr>
                <w:bCs/>
              </w:rPr>
            </w:pPr>
            <w:r w:rsidRPr="006A1826">
              <w:t>Вид щебеню - гранітний</w:t>
            </w:r>
          </w:p>
          <w:p w:rsidR="007F1C2F" w:rsidRPr="006A1826" w:rsidRDefault="007F1C2F" w:rsidP="00B53EDD">
            <w:pPr>
              <w:pStyle w:val="a4"/>
              <w:rPr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:rsidR="007F1C2F" w:rsidRPr="006A1826" w:rsidRDefault="007F1C2F" w:rsidP="00B53EDD">
            <w:pPr>
              <w:pStyle w:val="a4"/>
              <w:jc w:val="center"/>
            </w:pPr>
            <w:r w:rsidRPr="006A1826">
              <w:t>Необмежений</w:t>
            </w:r>
          </w:p>
        </w:tc>
        <w:tc>
          <w:tcPr>
            <w:tcW w:w="1597" w:type="dxa"/>
            <w:shd w:val="clear" w:color="auto" w:fill="auto"/>
          </w:tcPr>
          <w:p w:rsidR="007F1C2F" w:rsidRPr="006A1826" w:rsidRDefault="007F1C2F" w:rsidP="00B53EDD">
            <w:pPr>
              <w:pStyle w:val="a4"/>
              <w:jc w:val="center"/>
            </w:pPr>
            <w:r w:rsidRPr="006A1826">
              <w:t>Паспорт якості, сертифікат  відповідності</w:t>
            </w:r>
          </w:p>
        </w:tc>
        <w:tc>
          <w:tcPr>
            <w:tcW w:w="711" w:type="dxa"/>
            <w:shd w:val="clear" w:color="auto" w:fill="auto"/>
          </w:tcPr>
          <w:p w:rsidR="007F1C2F" w:rsidRPr="006A1826" w:rsidRDefault="007F1C2F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424" w:type="dxa"/>
            <w:shd w:val="clear" w:color="auto" w:fill="auto"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</w:p>
        </w:tc>
      </w:tr>
    </w:tbl>
    <w:p w:rsidR="00966E8B" w:rsidRDefault="00966E8B" w:rsidP="007F1C2F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66E8B" w:rsidRDefault="00966E8B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Доставка Товару,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розвантаження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його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автомобільним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транспортом до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вказаного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місця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236854"/>
    <w:rsid w:val="00480AD7"/>
    <w:rsid w:val="00541382"/>
    <w:rsid w:val="006342D1"/>
    <w:rsid w:val="006915EF"/>
    <w:rsid w:val="006A1826"/>
    <w:rsid w:val="007F1C2F"/>
    <w:rsid w:val="0090619E"/>
    <w:rsid w:val="00966E8B"/>
    <w:rsid w:val="009A0BBD"/>
    <w:rsid w:val="009A50CE"/>
    <w:rsid w:val="00A02705"/>
    <w:rsid w:val="00AF4A4D"/>
    <w:rsid w:val="00C01631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2022-10-26T09:37:00Z</dcterms:created>
  <dcterms:modified xsi:type="dcterms:W3CDTF">2023-02-22T09:52:00Z</dcterms:modified>
</cp:coreProperties>
</file>