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5B5D3" w14:textId="60A9A295" w:rsidR="00D20CDE" w:rsidRPr="009A04D4" w:rsidRDefault="00554139" w:rsidP="00D20CDE">
      <w:pPr>
        <w:jc w:val="right"/>
        <w:rPr>
          <w:b/>
          <w:sz w:val="24"/>
          <w:szCs w:val="24"/>
          <w:lang w:val="uk-UA"/>
        </w:rPr>
      </w:pPr>
      <w:r>
        <w:rPr>
          <w:b/>
          <w:sz w:val="24"/>
          <w:szCs w:val="24"/>
          <w:lang w:val="uk-UA"/>
        </w:rPr>
        <w:t>Додаток 4</w:t>
      </w:r>
    </w:p>
    <w:p w14:paraId="7DD9ED61" w14:textId="43F28166" w:rsidR="00D20CDE" w:rsidRPr="009A04D4" w:rsidRDefault="00D20CDE" w:rsidP="00D20CDE">
      <w:pPr>
        <w:jc w:val="right"/>
        <w:rPr>
          <w:b/>
          <w:sz w:val="24"/>
          <w:szCs w:val="24"/>
          <w:lang w:val="uk-UA"/>
        </w:rPr>
      </w:pPr>
      <w:r w:rsidRPr="009A04D4">
        <w:rPr>
          <w:b/>
          <w:sz w:val="24"/>
          <w:szCs w:val="24"/>
          <w:lang w:val="uk-UA"/>
        </w:rPr>
        <w:t>до тендерної документації</w:t>
      </w:r>
    </w:p>
    <w:p w14:paraId="7F739E5B" w14:textId="77777777" w:rsidR="00D20CDE" w:rsidRPr="009A04D4" w:rsidRDefault="00D20CDE" w:rsidP="00470248">
      <w:pPr>
        <w:jc w:val="center"/>
        <w:rPr>
          <w:b/>
          <w:sz w:val="24"/>
          <w:szCs w:val="24"/>
          <w:lang w:val="uk-UA"/>
        </w:rPr>
      </w:pPr>
    </w:p>
    <w:p w14:paraId="5B3EC869" w14:textId="25FD3F56" w:rsidR="00263356" w:rsidRPr="009A04D4" w:rsidRDefault="00D20CDE" w:rsidP="00470248">
      <w:pPr>
        <w:jc w:val="center"/>
        <w:rPr>
          <w:b/>
          <w:sz w:val="24"/>
          <w:szCs w:val="24"/>
          <w:lang w:val="uk-UA"/>
        </w:rPr>
      </w:pPr>
      <w:r w:rsidRPr="009A04D4">
        <w:rPr>
          <w:b/>
          <w:sz w:val="24"/>
          <w:szCs w:val="24"/>
          <w:lang w:val="uk-UA"/>
        </w:rPr>
        <w:t xml:space="preserve">ПРОЕКТ </w:t>
      </w:r>
      <w:r w:rsidR="00263356" w:rsidRPr="009A04D4">
        <w:rPr>
          <w:b/>
          <w:sz w:val="24"/>
          <w:szCs w:val="24"/>
          <w:lang w:val="uk-UA"/>
        </w:rPr>
        <w:t>ДОГОВ</w:t>
      </w:r>
      <w:r w:rsidRPr="009A04D4">
        <w:rPr>
          <w:b/>
          <w:sz w:val="24"/>
          <w:szCs w:val="24"/>
          <w:lang w:val="uk-UA"/>
        </w:rPr>
        <w:t>ОРУ</w:t>
      </w:r>
    </w:p>
    <w:p w14:paraId="129B3931" w14:textId="77777777" w:rsidR="00263356" w:rsidRPr="009A04D4" w:rsidRDefault="00263356" w:rsidP="00470248">
      <w:pPr>
        <w:jc w:val="center"/>
        <w:rPr>
          <w:b/>
          <w:sz w:val="24"/>
          <w:szCs w:val="24"/>
          <w:lang w:val="uk-UA"/>
        </w:rPr>
      </w:pPr>
      <w:r w:rsidRPr="009A04D4">
        <w:rPr>
          <w:b/>
          <w:sz w:val="24"/>
          <w:szCs w:val="24"/>
          <w:lang w:val="uk-UA"/>
        </w:rPr>
        <w:t xml:space="preserve"> про закупівлю послуг</w:t>
      </w:r>
    </w:p>
    <w:p w14:paraId="67EDC67E" w14:textId="08C5D964" w:rsidR="00263356" w:rsidRPr="009A04D4" w:rsidRDefault="005E6A08" w:rsidP="00CA1CB9">
      <w:pPr>
        <w:rPr>
          <w:sz w:val="24"/>
          <w:szCs w:val="24"/>
          <w:lang w:val="uk-UA"/>
        </w:rPr>
      </w:pPr>
      <w:r>
        <w:rPr>
          <w:sz w:val="24"/>
          <w:szCs w:val="24"/>
          <w:lang w:val="uk-UA"/>
        </w:rPr>
        <w:t>с. Нечаяне</w:t>
      </w:r>
      <w:r w:rsidR="00263356" w:rsidRPr="009A04D4">
        <w:rPr>
          <w:sz w:val="24"/>
          <w:szCs w:val="24"/>
          <w:lang w:val="uk-UA"/>
        </w:rPr>
        <w:t xml:space="preserve">                                                                        </w:t>
      </w:r>
      <w:r w:rsidR="00CA1CB9">
        <w:rPr>
          <w:sz w:val="24"/>
          <w:szCs w:val="24"/>
          <w:lang w:val="uk-UA"/>
        </w:rPr>
        <w:t xml:space="preserve">                </w:t>
      </w:r>
      <w:r w:rsidR="00263356" w:rsidRPr="009A04D4">
        <w:rPr>
          <w:sz w:val="24"/>
          <w:szCs w:val="24"/>
          <w:lang w:val="uk-UA"/>
        </w:rPr>
        <w:t xml:space="preserve">   «__»_____________ 2023 р.</w:t>
      </w:r>
    </w:p>
    <w:p w14:paraId="27E4CABC" w14:textId="77777777" w:rsidR="00263356" w:rsidRPr="009A04D4" w:rsidRDefault="00263356" w:rsidP="00470248">
      <w:pPr>
        <w:spacing w:line="210" w:lineRule="atLeast"/>
        <w:rPr>
          <w:sz w:val="24"/>
          <w:szCs w:val="24"/>
          <w:lang w:val="uk-UA"/>
        </w:rPr>
      </w:pPr>
    </w:p>
    <w:p w14:paraId="0F42448C" w14:textId="540D5CFD" w:rsidR="00263356" w:rsidRPr="00597D77" w:rsidRDefault="00055DDE" w:rsidP="00BF028E">
      <w:pPr>
        <w:ind w:firstLine="360"/>
        <w:jc w:val="both"/>
        <w:rPr>
          <w:sz w:val="24"/>
          <w:szCs w:val="24"/>
          <w:lang w:val="uk-UA"/>
        </w:rPr>
      </w:pPr>
      <w:r>
        <w:rPr>
          <w:b/>
          <w:bCs/>
          <w:sz w:val="24"/>
          <w:szCs w:val="24"/>
          <w:lang w:val="uk-UA"/>
        </w:rPr>
        <w:t>Нечаянська сільська рада</w:t>
      </w:r>
      <w:r w:rsidR="00263356" w:rsidRPr="009A04D4">
        <w:rPr>
          <w:sz w:val="24"/>
          <w:szCs w:val="24"/>
          <w:lang w:val="uk-UA"/>
        </w:rPr>
        <w:t xml:space="preserve"> </w:t>
      </w:r>
      <w:r w:rsidR="000C3ED6" w:rsidRPr="000C3ED6">
        <w:rPr>
          <w:b/>
          <w:bCs/>
          <w:sz w:val="24"/>
          <w:szCs w:val="24"/>
          <w:lang w:val="uk-UA"/>
        </w:rPr>
        <w:t>Миколаївського району Миколаївської області</w:t>
      </w:r>
      <w:r w:rsidR="000C3ED6">
        <w:rPr>
          <w:b/>
          <w:bCs/>
          <w:sz w:val="24"/>
          <w:szCs w:val="24"/>
          <w:lang w:val="uk-UA"/>
        </w:rPr>
        <w:t xml:space="preserve"> </w:t>
      </w:r>
      <w:r w:rsidR="00263356" w:rsidRPr="009A04D4">
        <w:rPr>
          <w:sz w:val="24"/>
          <w:szCs w:val="24"/>
          <w:lang w:val="uk-UA"/>
        </w:rPr>
        <w:t xml:space="preserve">(далі - ЗАМОВНИК), в особі </w:t>
      </w:r>
      <w:r w:rsidR="00956D7C">
        <w:rPr>
          <w:sz w:val="24"/>
          <w:szCs w:val="24"/>
          <w:lang w:val="uk-UA"/>
        </w:rPr>
        <w:t xml:space="preserve">голови Нечаянської сільської ради </w:t>
      </w:r>
      <w:proofErr w:type="spellStart"/>
      <w:r w:rsidR="00956D7C">
        <w:rPr>
          <w:sz w:val="24"/>
          <w:szCs w:val="24"/>
          <w:lang w:val="uk-UA"/>
        </w:rPr>
        <w:t>Вівчара</w:t>
      </w:r>
      <w:proofErr w:type="spellEnd"/>
      <w:r w:rsidR="00956D7C">
        <w:rPr>
          <w:sz w:val="24"/>
          <w:szCs w:val="24"/>
          <w:lang w:val="uk-UA"/>
        </w:rPr>
        <w:t xml:space="preserve"> Миколи Миколайовича</w:t>
      </w:r>
      <w:r w:rsidR="00263356" w:rsidRPr="009A04D4">
        <w:rPr>
          <w:sz w:val="24"/>
          <w:szCs w:val="24"/>
          <w:lang w:val="uk-UA"/>
        </w:rPr>
        <w:t xml:space="preserve">, що діє на підставі </w:t>
      </w:r>
      <w:r w:rsidR="000C3ED6" w:rsidRPr="000C3ED6">
        <w:rPr>
          <w:sz w:val="24"/>
          <w:szCs w:val="24"/>
          <w:lang w:val="uk-UA"/>
        </w:rPr>
        <w:t>Закону України «Про місцеве самоврядування»</w:t>
      </w:r>
      <w:r w:rsidR="00263356" w:rsidRPr="000C3ED6">
        <w:rPr>
          <w:sz w:val="24"/>
          <w:szCs w:val="24"/>
          <w:lang w:val="uk-UA"/>
        </w:rPr>
        <w:t xml:space="preserve">, </w:t>
      </w:r>
      <w:r w:rsidR="00263356" w:rsidRPr="009A04D4">
        <w:rPr>
          <w:sz w:val="24"/>
          <w:szCs w:val="24"/>
          <w:lang w:val="uk-UA"/>
        </w:rPr>
        <w:t xml:space="preserve">з однієї сторони та ___________________________ (далі - ВИКОНАВЕЦЬ), в особі ___________________, що діє на підставі _________, з другої </w:t>
      </w:r>
      <w:r w:rsidR="00263356" w:rsidRPr="00597D77">
        <w:rPr>
          <w:sz w:val="24"/>
          <w:szCs w:val="24"/>
          <w:lang w:val="uk-UA"/>
        </w:rPr>
        <w:t xml:space="preserve">сторони, </w:t>
      </w:r>
      <w:r w:rsidR="00597D77" w:rsidRPr="00597D77">
        <w:rPr>
          <w:sz w:val="24"/>
          <w:szCs w:val="24"/>
          <w:lang w:val="uk-UA"/>
        </w:rPr>
        <w:t>керуючись Бюджетним, Цивільним та Господарським кодексами України, Указами Президента України від 24.02.2022 № 64/2022 “Про введення воєнного стану в Україні” та від 06.02.2023 № 58/2023 “Про продовження строку дії воєнного стану в Україні”, уклали цей Договір про наступне</w:t>
      </w:r>
      <w:r w:rsidR="00263356" w:rsidRPr="00597D77">
        <w:rPr>
          <w:sz w:val="24"/>
          <w:szCs w:val="24"/>
          <w:lang w:val="uk-UA"/>
        </w:rPr>
        <w:t>:</w:t>
      </w:r>
    </w:p>
    <w:p w14:paraId="7C4C75D0" w14:textId="77777777" w:rsidR="00263356" w:rsidRPr="009A04D4" w:rsidRDefault="00263356" w:rsidP="00FE0E7A">
      <w:pPr>
        <w:ind w:firstLine="360"/>
        <w:jc w:val="center"/>
        <w:rPr>
          <w:b/>
          <w:bCs/>
          <w:sz w:val="24"/>
          <w:szCs w:val="24"/>
          <w:lang w:val="uk-UA"/>
        </w:rPr>
      </w:pPr>
    </w:p>
    <w:p w14:paraId="1C50AD4B" w14:textId="77777777" w:rsidR="00263356" w:rsidRPr="009A04D4" w:rsidRDefault="00263356" w:rsidP="00C90D60">
      <w:pPr>
        <w:widowControl/>
        <w:numPr>
          <w:ilvl w:val="0"/>
          <w:numId w:val="8"/>
        </w:numPr>
        <w:autoSpaceDE/>
        <w:autoSpaceDN/>
        <w:adjustRightInd/>
        <w:jc w:val="center"/>
        <w:rPr>
          <w:b/>
          <w:bCs/>
          <w:sz w:val="24"/>
          <w:szCs w:val="24"/>
          <w:lang w:val="uk-UA"/>
        </w:rPr>
      </w:pPr>
      <w:r w:rsidRPr="009A04D4">
        <w:rPr>
          <w:b/>
          <w:bCs/>
          <w:sz w:val="24"/>
          <w:szCs w:val="24"/>
          <w:lang w:val="uk-UA"/>
        </w:rPr>
        <w:t>ПРЕДМЕТ ДОГОВОРУ</w:t>
      </w:r>
    </w:p>
    <w:p w14:paraId="5E14CC1E" w14:textId="77777777" w:rsidR="00263356" w:rsidRPr="009A04D4" w:rsidRDefault="00263356" w:rsidP="00FE0E7A">
      <w:pPr>
        <w:ind w:left="708"/>
        <w:rPr>
          <w:b/>
          <w:bCs/>
          <w:sz w:val="24"/>
          <w:szCs w:val="24"/>
          <w:lang w:val="uk-UA"/>
        </w:rPr>
      </w:pPr>
    </w:p>
    <w:p w14:paraId="47D71BD7" w14:textId="6AB71816" w:rsidR="00055DDE" w:rsidRPr="00055DDE" w:rsidRDefault="00263356" w:rsidP="00055DDE">
      <w:pPr>
        <w:pStyle w:val="52"/>
        <w:numPr>
          <w:ilvl w:val="1"/>
          <w:numId w:val="39"/>
        </w:numPr>
        <w:spacing w:line="240" w:lineRule="auto"/>
        <w:ind w:left="0" w:firstLine="0"/>
        <w:jc w:val="both"/>
        <w:rPr>
          <w:rFonts w:eastAsia="Calibri"/>
          <w:b/>
          <w:bCs/>
          <w:i/>
          <w:iCs/>
          <w:sz w:val="24"/>
          <w:szCs w:val="24"/>
          <w:lang w:val="uk-UA"/>
        </w:rPr>
      </w:pPr>
      <w:r w:rsidRPr="00C90D60">
        <w:rPr>
          <w:b/>
          <w:bCs/>
          <w:sz w:val="24"/>
          <w:szCs w:val="24"/>
          <w:lang w:val="uk-UA"/>
        </w:rPr>
        <w:t>ВИКОНАВЕЦЬ</w:t>
      </w:r>
      <w:r w:rsidRPr="00C90D60">
        <w:rPr>
          <w:sz w:val="24"/>
          <w:szCs w:val="24"/>
          <w:lang w:val="uk-UA"/>
        </w:rPr>
        <w:t xml:space="preserve"> зобов’язується </w:t>
      </w:r>
      <w:r w:rsidR="004B5D0C">
        <w:rPr>
          <w:sz w:val="24"/>
          <w:szCs w:val="24"/>
          <w:lang w:val="uk-UA"/>
        </w:rPr>
        <w:t>здійснити</w:t>
      </w:r>
      <w:r w:rsidRPr="00C90D60">
        <w:rPr>
          <w:sz w:val="24"/>
          <w:szCs w:val="24"/>
          <w:lang w:val="uk-UA"/>
        </w:rPr>
        <w:t xml:space="preserve"> </w:t>
      </w:r>
      <w:r w:rsidR="00D32709">
        <w:rPr>
          <w:sz w:val="24"/>
          <w:szCs w:val="24"/>
          <w:lang w:val="uk-UA"/>
        </w:rPr>
        <w:t xml:space="preserve">послуги з </w:t>
      </w:r>
      <w:r w:rsidR="00554139">
        <w:rPr>
          <w:sz w:val="24"/>
          <w:szCs w:val="24"/>
          <w:lang w:val="uk-UA"/>
        </w:rPr>
        <w:t>«</w:t>
      </w:r>
      <w:r w:rsidR="00D32709">
        <w:rPr>
          <w:rFonts w:eastAsia="Calibri"/>
          <w:b/>
          <w:bCs/>
          <w:i/>
          <w:iCs/>
          <w:sz w:val="24"/>
          <w:szCs w:val="24"/>
          <w:lang w:val="uk-UA"/>
        </w:rPr>
        <w:t xml:space="preserve">Поточного </w:t>
      </w:r>
      <w:r w:rsidR="00055DDE" w:rsidRPr="007F5391">
        <w:rPr>
          <w:rFonts w:eastAsia="Calibri"/>
          <w:b/>
          <w:bCs/>
          <w:i/>
          <w:iCs/>
          <w:sz w:val="24"/>
          <w:szCs w:val="24"/>
          <w:lang w:val="uk-UA"/>
        </w:rPr>
        <w:t>ремонт</w:t>
      </w:r>
      <w:r w:rsidR="00D32709">
        <w:rPr>
          <w:rFonts w:eastAsia="Calibri"/>
          <w:b/>
          <w:bCs/>
          <w:i/>
          <w:iCs/>
          <w:sz w:val="24"/>
          <w:szCs w:val="24"/>
          <w:lang w:val="uk-UA"/>
        </w:rPr>
        <w:t>у</w:t>
      </w:r>
      <w:r w:rsidR="00055DDE" w:rsidRPr="007F5391">
        <w:rPr>
          <w:rFonts w:eastAsia="Calibri"/>
          <w:b/>
          <w:bCs/>
          <w:i/>
          <w:iCs/>
          <w:sz w:val="24"/>
          <w:szCs w:val="24"/>
          <w:lang w:val="uk-UA"/>
        </w:rPr>
        <w:t xml:space="preserve"> дороги по вул. Зарічна в с. </w:t>
      </w:r>
      <w:proofErr w:type="spellStart"/>
      <w:r w:rsidR="00055DDE" w:rsidRPr="007F5391">
        <w:rPr>
          <w:rFonts w:eastAsia="Calibri"/>
          <w:b/>
          <w:bCs/>
          <w:i/>
          <w:iCs/>
          <w:sz w:val="24"/>
          <w:szCs w:val="24"/>
          <w:lang w:val="uk-UA"/>
        </w:rPr>
        <w:t>Данилівка</w:t>
      </w:r>
      <w:proofErr w:type="spellEnd"/>
      <w:r w:rsidR="00055DDE" w:rsidRPr="007F5391">
        <w:rPr>
          <w:rFonts w:eastAsia="Calibri"/>
          <w:b/>
          <w:bCs/>
          <w:i/>
          <w:iCs/>
          <w:sz w:val="24"/>
          <w:szCs w:val="24"/>
          <w:lang w:val="uk-UA"/>
        </w:rPr>
        <w:t xml:space="preserve"> </w:t>
      </w:r>
      <w:r w:rsidR="00D32709">
        <w:rPr>
          <w:rFonts w:eastAsia="Calibri"/>
          <w:b/>
          <w:bCs/>
          <w:i/>
          <w:iCs/>
          <w:sz w:val="24"/>
          <w:szCs w:val="24"/>
          <w:lang w:val="uk-UA"/>
        </w:rPr>
        <w:t xml:space="preserve">Нечаянської сільської ради </w:t>
      </w:r>
      <w:r w:rsidR="00055DDE" w:rsidRPr="007F5391">
        <w:rPr>
          <w:rFonts w:eastAsia="Calibri"/>
          <w:b/>
          <w:bCs/>
          <w:i/>
          <w:iCs/>
          <w:sz w:val="24"/>
          <w:szCs w:val="24"/>
          <w:lang w:val="uk-UA"/>
        </w:rPr>
        <w:t>Миколаївського району Миколаївської області</w:t>
      </w:r>
      <w:r w:rsidR="00D32709">
        <w:rPr>
          <w:rFonts w:eastAsia="Calibri"/>
          <w:b/>
          <w:bCs/>
          <w:i/>
          <w:iCs/>
          <w:sz w:val="24"/>
          <w:szCs w:val="24"/>
          <w:lang w:val="uk-UA"/>
        </w:rPr>
        <w:t xml:space="preserve"> (місцевого значення, комунальної власності)</w:t>
      </w:r>
      <w:bookmarkStart w:id="0" w:name="_GoBack"/>
      <w:bookmarkEnd w:id="0"/>
      <w:r w:rsidR="00055DDE">
        <w:rPr>
          <w:rFonts w:eastAsia="Calibri"/>
          <w:b/>
          <w:bCs/>
          <w:i/>
          <w:iCs/>
          <w:sz w:val="24"/>
          <w:szCs w:val="24"/>
          <w:lang w:val="uk-UA"/>
        </w:rPr>
        <w:t xml:space="preserve"> </w:t>
      </w:r>
      <w:r w:rsidR="00055DDE" w:rsidRPr="007F5391">
        <w:rPr>
          <w:rFonts w:eastAsia="Calibri"/>
          <w:b/>
          <w:bCs/>
          <w:i/>
          <w:iCs/>
          <w:sz w:val="24"/>
          <w:szCs w:val="24"/>
          <w:lang w:val="uk-UA"/>
        </w:rPr>
        <w:t>(</w:t>
      </w:r>
      <w:r w:rsidR="00AB296B">
        <w:rPr>
          <w:b/>
          <w:bCs/>
          <w:i/>
          <w:iCs/>
          <w:color w:val="333333"/>
          <w:sz w:val="24"/>
          <w:szCs w:val="24"/>
          <w:lang w:val="uk-UA"/>
        </w:rPr>
        <w:t>ДК 021:2015:45230000-8-</w:t>
      </w:r>
      <w:r w:rsidR="00055DDE" w:rsidRPr="007F5391">
        <w:rPr>
          <w:b/>
          <w:bCs/>
          <w:i/>
          <w:iCs/>
          <w:color w:val="333333"/>
          <w:sz w:val="24"/>
          <w:szCs w:val="24"/>
          <w:lang w:val="uk-UA"/>
        </w:rPr>
        <w:t xml:space="preserve"> Будівництво трубопроводів, ліній зв’язку та </w:t>
      </w:r>
      <w:proofErr w:type="spellStart"/>
      <w:r w:rsidR="00055DDE" w:rsidRPr="007F5391">
        <w:rPr>
          <w:b/>
          <w:bCs/>
          <w:i/>
          <w:iCs/>
          <w:color w:val="333333"/>
          <w:sz w:val="24"/>
          <w:szCs w:val="24"/>
          <w:lang w:val="uk-UA"/>
        </w:rPr>
        <w:t>електропередач</w:t>
      </w:r>
      <w:proofErr w:type="spellEnd"/>
      <w:r w:rsidR="00055DDE" w:rsidRPr="007F5391">
        <w:rPr>
          <w:b/>
          <w:bCs/>
          <w:i/>
          <w:iCs/>
          <w:color w:val="333333"/>
          <w:sz w:val="24"/>
          <w:szCs w:val="24"/>
          <w:lang w:val="uk-UA"/>
        </w:rPr>
        <w:t>, шосе, доріг, аеродромів і залізничних доріг; вирівнювання поверхонь</w:t>
      </w:r>
      <w:r w:rsidR="00554139">
        <w:rPr>
          <w:b/>
          <w:bCs/>
          <w:i/>
          <w:iCs/>
          <w:color w:val="333333"/>
          <w:sz w:val="24"/>
          <w:szCs w:val="24"/>
          <w:lang w:val="uk-UA"/>
        </w:rPr>
        <w:t>»</w:t>
      </w:r>
      <w:r w:rsidR="00055DDE" w:rsidRPr="007F5391">
        <w:rPr>
          <w:b/>
          <w:bCs/>
          <w:i/>
          <w:iCs/>
          <w:color w:val="333333"/>
          <w:sz w:val="24"/>
          <w:szCs w:val="24"/>
          <w:lang w:val="uk-UA"/>
        </w:rPr>
        <w:t>)</w:t>
      </w:r>
      <w:r w:rsidR="00055DDE">
        <w:rPr>
          <w:b/>
          <w:bCs/>
          <w:i/>
          <w:iCs/>
          <w:color w:val="333333"/>
          <w:sz w:val="24"/>
          <w:szCs w:val="24"/>
          <w:lang w:val="uk-UA"/>
        </w:rPr>
        <w:t xml:space="preserve"> </w:t>
      </w:r>
      <w:r w:rsidR="00086860" w:rsidRPr="00055DDE">
        <w:rPr>
          <w:sz w:val="24"/>
          <w:szCs w:val="24"/>
          <w:lang w:val="uk-UA"/>
        </w:rPr>
        <w:t xml:space="preserve">згідно кошторисної документації, що є невід’ємною частиною договору, а </w:t>
      </w:r>
      <w:r w:rsidR="00086860" w:rsidRPr="00055DDE">
        <w:rPr>
          <w:b/>
          <w:bCs/>
          <w:sz w:val="24"/>
          <w:szCs w:val="24"/>
          <w:lang w:val="uk-UA"/>
        </w:rPr>
        <w:t>ЗАМОВНИК</w:t>
      </w:r>
      <w:r w:rsidR="00086860" w:rsidRPr="00055DDE">
        <w:rPr>
          <w:sz w:val="24"/>
          <w:szCs w:val="24"/>
          <w:lang w:val="uk-UA"/>
        </w:rPr>
        <w:t xml:space="preserve"> зобов’язується своєчасно сплатити надані </w:t>
      </w:r>
      <w:r w:rsidR="00086860" w:rsidRPr="00055DDE">
        <w:rPr>
          <w:b/>
          <w:bCs/>
          <w:sz w:val="24"/>
          <w:szCs w:val="24"/>
          <w:lang w:val="uk-UA"/>
        </w:rPr>
        <w:t>ВИКОНАВЦЕМ</w:t>
      </w:r>
      <w:r w:rsidR="00086860" w:rsidRPr="00055DDE">
        <w:rPr>
          <w:sz w:val="24"/>
          <w:szCs w:val="24"/>
          <w:lang w:val="uk-UA"/>
        </w:rPr>
        <w:t xml:space="preserve"> послуги.</w:t>
      </w:r>
    </w:p>
    <w:p w14:paraId="41D10189" w14:textId="77777777" w:rsidR="00055DDE" w:rsidRPr="00055DDE" w:rsidRDefault="00086860" w:rsidP="00055DDE">
      <w:pPr>
        <w:pStyle w:val="52"/>
        <w:numPr>
          <w:ilvl w:val="1"/>
          <w:numId w:val="39"/>
        </w:numPr>
        <w:spacing w:line="240" w:lineRule="auto"/>
        <w:ind w:left="0" w:firstLine="0"/>
        <w:jc w:val="both"/>
        <w:rPr>
          <w:rFonts w:eastAsia="Calibri"/>
          <w:b/>
          <w:bCs/>
          <w:i/>
          <w:iCs/>
          <w:sz w:val="24"/>
          <w:szCs w:val="24"/>
          <w:lang w:val="uk-UA"/>
        </w:rPr>
      </w:pPr>
      <w:r w:rsidRPr="00055DDE">
        <w:rPr>
          <w:sz w:val="24"/>
          <w:szCs w:val="24"/>
          <w:lang w:val="uk-UA"/>
        </w:rPr>
        <w:t>Кількість: 1 послуга та відповідно до технічного завдання тендерної  документації і вимог чинного законодавства</w:t>
      </w:r>
      <w:r w:rsidR="00263356" w:rsidRPr="00055DDE">
        <w:rPr>
          <w:sz w:val="24"/>
          <w:szCs w:val="24"/>
          <w:lang w:val="uk-UA"/>
        </w:rPr>
        <w:t xml:space="preserve">. </w:t>
      </w:r>
    </w:p>
    <w:p w14:paraId="531988A2" w14:textId="1DFE51BE" w:rsidR="00856588" w:rsidRPr="00956D7C" w:rsidRDefault="00086860" w:rsidP="001D2D47">
      <w:pPr>
        <w:pStyle w:val="52"/>
        <w:numPr>
          <w:ilvl w:val="1"/>
          <w:numId w:val="39"/>
        </w:numPr>
        <w:tabs>
          <w:tab w:val="left" w:pos="0"/>
          <w:tab w:val="left" w:pos="284"/>
          <w:tab w:val="left" w:pos="851"/>
        </w:tabs>
        <w:spacing w:line="240" w:lineRule="auto"/>
        <w:ind w:left="0" w:firstLine="540"/>
        <w:jc w:val="both"/>
        <w:rPr>
          <w:sz w:val="24"/>
          <w:szCs w:val="24"/>
          <w:lang w:val="uk-UA"/>
        </w:rPr>
      </w:pPr>
      <w:r w:rsidRPr="00956D7C">
        <w:rPr>
          <w:sz w:val="24"/>
          <w:szCs w:val="24"/>
          <w:lang w:val="uk-UA"/>
        </w:rPr>
        <w:t xml:space="preserve">Місце надання послуг: </w:t>
      </w:r>
      <w:r w:rsidR="00956D7C" w:rsidRPr="007F5391">
        <w:rPr>
          <w:rFonts w:eastAsia="Calibri"/>
          <w:b/>
          <w:bCs/>
          <w:i/>
          <w:iCs/>
          <w:sz w:val="24"/>
          <w:szCs w:val="24"/>
          <w:lang w:val="uk-UA"/>
        </w:rPr>
        <w:t>вул. Зарічна в с. Данилівка Миколаївського району Миколаївської області</w:t>
      </w:r>
      <w:r w:rsidR="00956D7C">
        <w:rPr>
          <w:rFonts w:eastAsia="Calibri"/>
          <w:b/>
          <w:bCs/>
          <w:i/>
          <w:iCs/>
          <w:sz w:val="24"/>
          <w:szCs w:val="24"/>
          <w:lang w:val="uk-UA"/>
        </w:rPr>
        <w:t>.</w:t>
      </w:r>
    </w:p>
    <w:p w14:paraId="5B5A6E1F" w14:textId="5B30C957" w:rsidR="00263356" w:rsidRPr="00C90D60" w:rsidRDefault="00263356" w:rsidP="00C90D60">
      <w:pPr>
        <w:pStyle w:val="a6"/>
        <w:numPr>
          <w:ilvl w:val="0"/>
          <w:numId w:val="8"/>
        </w:numPr>
        <w:shd w:val="clear" w:color="auto" w:fill="FFFFFF"/>
        <w:spacing w:line="250" w:lineRule="exact"/>
        <w:ind w:right="-6"/>
        <w:jc w:val="center"/>
        <w:rPr>
          <w:spacing w:val="-10"/>
          <w:sz w:val="24"/>
          <w:szCs w:val="24"/>
          <w:lang w:val="uk-UA"/>
        </w:rPr>
      </w:pPr>
      <w:r w:rsidRPr="00C90D60">
        <w:rPr>
          <w:b/>
          <w:sz w:val="24"/>
          <w:szCs w:val="24"/>
          <w:lang w:val="uk-UA"/>
        </w:rPr>
        <w:t>ТЕРМІН ДІЇ ДОГОВОРУ</w:t>
      </w:r>
    </w:p>
    <w:p w14:paraId="373F734E" w14:textId="77777777" w:rsidR="00263356" w:rsidRPr="009A04D4" w:rsidRDefault="00263356" w:rsidP="00FE0E7A">
      <w:pPr>
        <w:shd w:val="clear" w:color="auto" w:fill="FFFFFF"/>
        <w:spacing w:line="250" w:lineRule="exact"/>
        <w:ind w:right="-6"/>
        <w:rPr>
          <w:spacing w:val="-10"/>
          <w:sz w:val="24"/>
          <w:szCs w:val="24"/>
          <w:lang w:val="uk-UA"/>
        </w:rPr>
      </w:pPr>
    </w:p>
    <w:p w14:paraId="5EBA78BB" w14:textId="77777777" w:rsidR="00C55D9B" w:rsidRPr="00C55D9B" w:rsidRDefault="00263356" w:rsidP="00C55D9B">
      <w:pPr>
        <w:pStyle w:val="a6"/>
        <w:numPr>
          <w:ilvl w:val="1"/>
          <w:numId w:val="8"/>
        </w:numPr>
        <w:shd w:val="clear" w:color="auto" w:fill="FFFFFF"/>
        <w:tabs>
          <w:tab w:val="clear" w:pos="360"/>
          <w:tab w:val="num" w:pos="709"/>
          <w:tab w:val="left" w:pos="1080"/>
        </w:tabs>
        <w:spacing w:line="250" w:lineRule="exact"/>
        <w:ind w:left="851" w:right="-6"/>
        <w:jc w:val="both"/>
        <w:rPr>
          <w:spacing w:val="-10"/>
          <w:sz w:val="24"/>
          <w:szCs w:val="24"/>
          <w:lang w:val="uk-UA"/>
        </w:rPr>
      </w:pPr>
      <w:r w:rsidRPr="00C90D60">
        <w:rPr>
          <w:sz w:val="24"/>
          <w:szCs w:val="24"/>
          <w:lang w:val="uk-UA"/>
        </w:rPr>
        <w:t>Цей Договір вступає в силу з моменту підписання і діє до 31 грудня 202</w:t>
      </w:r>
      <w:r w:rsidRPr="00C90D60">
        <w:rPr>
          <w:sz w:val="24"/>
          <w:szCs w:val="24"/>
        </w:rPr>
        <w:t>3</w:t>
      </w:r>
      <w:r w:rsidRPr="00C90D60">
        <w:rPr>
          <w:sz w:val="24"/>
          <w:szCs w:val="24"/>
          <w:lang w:val="uk-UA"/>
        </w:rPr>
        <w:t xml:space="preserve"> року.</w:t>
      </w:r>
    </w:p>
    <w:p w14:paraId="20AB5802" w14:textId="77777777" w:rsidR="00A612E2" w:rsidRPr="004B5D0C" w:rsidRDefault="00893650" w:rsidP="00A612E2">
      <w:pPr>
        <w:pStyle w:val="a6"/>
        <w:numPr>
          <w:ilvl w:val="1"/>
          <w:numId w:val="8"/>
        </w:numPr>
        <w:shd w:val="clear" w:color="auto" w:fill="FFFFFF"/>
        <w:tabs>
          <w:tab w:val="clear" w:pos="360"/>
          <w:tab w:val="num" w:pos="709"/>
          <w:tab w:val="left" w:pos="1080"/>
        </w:tabs>
        <w:spacing w:line="250" w:lineRule="exact"/>
        <w:ind w:left="0" w:right="-6" w:firstLine="491"/>
        <w:jc w:val="both"/>
        <w:rPr>
          <w:spacing w:val="-10"/>
          <w:sz w:val="24"/>
          <w:szCs w:val="24"/>
          <w:lang w:val="uk-UA"/>
        </w:rPr>
      </w:pPr>
      <w:r w:rsidRPr="004B5D0C">
        <w:rPr>
          <w:sz w:val="24"/>
          <w:szCs w:val="24"/>
          <w:lang w:val="uk-UA"/>
        </w:rPr>
        <w:t>Строк надання послуг за цим Договором: не більше шести місяців з моменту підписання цього Договору.</w:t>
      </w:r>
    </w:p>
    <w:p w14:paraId="6CC77AC0" w14:textId="77777777" w:rsidR="00A612E2" w:rsidRPr="00A612E2" w:rsidRDefault="00263356" w:rsidP="00A612E2">
      <w:pPr>
        <w:pStyle w:val="a6"/>
        <w:numPr>
          <w:ilvl w:val="1"/>
          <w:numId w:val="8"/>
        </w:numPr>
        <w:shd w:val="clear" w:color="auto" w:fill="FFFFFF"/>
        <w:tabs>
          <w:tab w:val="clear" w:pos="360"/>
          <w:tab w:val="num" w:pos="709"/>
          <w:tab w:val="left" w:pos="1080"/>
        </w:tabs>
        <w:spacing w:line="250" w:lineRule="exact"/>
        <w:ind w:left="0" w:right="-6" w:firstLine="491"/>
        <w:jc w:val="both"/>
        <w:rPr>
          <w:spacing w:val="-10"/>
          <w:sz w:val="24"/>
          <w:szCs w:val="24"/>
          <w:lang w:val="uk-UA"/>
        </w:rPr>
      </w:pPr>
      <w:r w:rsidRPr="00A612E2">
        <w:rPr>
          <w:sz w:val="24"/>
          <w:szCs w:val="24"/>
          <w:lang w:val="uk-UA"/>
        </w:rPr>
        <w:t>Договір може бути достроково припинено при взаємній згоді сторін, а у випадку недосягнення такої згоди за рішенням суду в порядку встановленому законодавством України.</w:t>
      </w:r>
      <w:bookmarkStart w:id="1" w:name="_Hlk132030343"/>
    </w:p>
    <w:p w14:paraId="446C2E12" w14:textId="0941DD87" w:rsidR="00263356" w:rsidRPr="004B5D0C" w:rsidRDefault="00263356" w:rsidP="004B5D0C">
      <w:pPr>
        <w:pStyle w:val="a6"/>
        <w:numPr>
          <w:ilvl w:val="1"/>
          <w:numId w:val="8"/>
        </w:numPr>
        <w:shd w:val="clear" w:color="auto" w:fill="FFFFFF"/>
        <w:tabs>
          <w:tab w:val="clear" w:pos="360"/>
          <w:tab w:val="num" w:pos="709"/>
          <w:tab w:val="left" w:pos="1080"/>
        </w:tabs>
        <w:spacing w:line="250" w:lineRule="exact"/>
        <w:ind w:left="0" w:right="-6" w:firstLine="491"/>
        <w:jc w:val="both"/>
        <w:rPr>
          <w:spacing w:val="-10"/>
          <w:sz w:val="24"/>
          <w:szCs w:val="24"/>
          <w:lang w:val="uk-UA"/>
        </w:rPr>
      </w:pPr>
      <w:r w:rsidRPr="00A612E2">
        <w:rPr>
          <w:sz w:val="24"/>
          <w:szCs w:val="24"/>
          <w:lang w:val="uk-UA"/>
        </w:rPr>
        <w:t xml:space="preserve">Дострокове припинення дії цього Договору не звільняє </w:t>
      </w:r>
      <w:r w:rsidRPr="00A612E2">
        <w:rPr>
          <w:b/>
          <w:sz w:val="24"/>
          <w:szCs w:val="24"/>
          <w:lang w:val="uk-UA"/>
        </w:rPr>
        <w:t>ВИКОНАВЦЯ</w:t>
      </w:r>
      <w:r w:rsidRPr="00A612E2">
        <w:rPr>
          <w:sz w:val="24"/>
          <w:szCs w:val="24"/>
          <w:lang w:val="uk-UA"/>
        </w:rPr>
        <w:t xml:space="preserve"> від виконання зобов’язань, а </w:t>
      </w:r>
      <w:r w:rsidRPr="00A612E2">
        <w:rPr>
          <w:b/>
          <w:sz w:val="24"/>
          <w:szCs w:val="24"/>
          <w:lang w:val="uk-UA"/>
        </w:rPr>
        <w:t>ЗАМОВНИКА</w:t>
      </w:r>
      <w:r w:rsidRPr="00A612E2">
        <w:rPr>
          <w:sz w:val="24"/>
          <w:szCs w:val="24"/>
          <w:lang w:val="uk-UA"/>
        </w:rPr>
        <w:t xml:space="preserve"> від зобов’язання сплатити фактично надані </w:t>
      </w:r>
      <w:r w:rsidRPr="00A612E2">
        <w:rPr>
          <w:b/>
          <w:sz w:val="24"/>
          <w:szCs w:val="24"/>
          <w:lang w:val="uk-UA"/>
        </w:rPr>
        <w:t>ВИКОНАВЦЕМ</w:t>
      </w:r>
      <w:r w:rsidRPr="00A612E2">
        <w:rPr>
          <w:sz w:val="24"/>
          <w:szCs w:val="24"/>
          <w:lang w:val="uk-UA"/>
        </w:rPr>
        <w:t xml:space="preserve"> послуги.</w:t>
      </w:r>
      <w:bookmarkEnd w:id="1"/>
    </w:p>
    <w:p w14:paraId="3EDC478E" w14:textId="77777777" w:rsidR="004B5D0C" w:rsidRPr="004B5D0C" w:rsidRDefault="004B5D0C" w:rsidP="004B5D0C">
      <w:pPr>
        <w:pStyle w:val="a6"/>
        <w:shd w:val="clear" w:color="auto" w:fill="FFFFFF"/>
        <w:tabs>
          <w:tab w:val="left" w:pos="1080"/>
        </w:tabs>
        <w:spacing w:line="250" w:lineRule="exact"/>
        <w:ind w:left="491" w:right="-6"/>
        <w:jc w:val="both"/>
        <w:rPr>
          <w:spacing w:val="-10"/>
          <w:sz w:val="24"/>
          <w:szCs w:val="24"/>
          <w:lang w:val="uk-UA"/>
        </w:rPr>
      </w:pPr>
    </w:p>
    <w:p w14:paraId="05303066" w14:textId="30C7CFE8" w:rsidR="00263356" w:rsidRDefault="00263356" w:rsidP="000066AD">
      <w:pPr>
        <w:pStyle w:val="a6"/>
        <w:numPr>
          <w:ilvl w:val="0"/>
          <w:numId w:val="8"/>
        </w:numPr>
        <w:shd w:val="clear" w:color="auto" w:fill="FFFFFF"/>
        <w:spacing w:before="245" w:line="250" w:lineRule="exact"/>
        <w:ind w:right="-5"/>
        <w:jc w:val="center"/>
        <w:rPr>
          <w:b/>
          <w:bCs/>
          <w:sz w:val="24"/>
          <w:szCs w:val="24"/>
          <w:lang w:val="uk-UA"/>
        </w:rPr>
      </w:pPr>
      <w:r w:rsidRPr="00C90D60">
        <w:rPr>
          <w:b/>
          <w:bCs/>
          <w:sz w:val="24"/>
          <w:szCs w:val="24"/>
          <w:lang w:val="uk-UA"/>
        </w:rPr>
        <w:t xml:space="preserve">ОБОВ'ЯЗКИ </w:t>
      </w:r>
      <w:r w:rsidR="00856588" w:rsidRPr="00C90D60">
        <w:rPr>
          <w:b/>
          <w:bCs/>
          <w:sz w:val="24"/>
          <w:szCs w:val="24"/>
          <w:lang w:val="uk-UA"/>
        </w:rPr>
        <w:t xml:space="preserve">ТА ПРАВА </w:t>
      </w:r>
      <w:r w:rsidRPr="00C90D60">
        <w:rPr>
          <w:b/>
          <w:bCs/>
          <w:sz w:val="24"/>
          <w:szCs w:val="24"/>
          <w:lang w:val="uk-UA"/>
        </w:rPr>
        <w:t>СТОРІН</w:t>
      </w:r>
      <w:r w:rsidRPr="00C90D60">
        <w:rPr>
          <w:b/>
          <w:bCs/>
          <w:sz w:val="24"/>
          <w:szCs w:val="24"/>
          <w:lang w:val="uk-UA"/>
        </w:rPr>
        <w:softHyphen/>
      </w:r>
    </w:p>
    <w:p w14:paraId="7C7FC3A1" w14:textId="77777777" w:rsidR="000066AD" w:rsidRPr="00C90D60" w:rsidRDefault="000066AD" w:rsidP="000066AD">
      <w:pPr>
        <w:pStyle w:val="a6"/>
        <w:shd w:val="clear" w:color="auto" w:fill="FFFFFF"/>
        <w:spacing w:before="245" w:line="250" w:lineRule="exact"/>
        <w:ind w:right="-5"/>
        <w:rPr>
          <w:b/>
          <w:bCs/>
          <w:sz w:val="24"/>
          <w:szCs w:val="24"/>
          <w:lang w:val="uk-UA"/>
        </w:rPr>
      </w:pPr>
    </w:p>
    <w:p w14:paraId="2DBE455C" w14:textId="77777777" w:rsidR="00A267EE" w:rsidRDefault="000066AD" w:rsidP="00A612E2">
      <w:pPr>
        <w:shd w:val="clear" w:color="auto" w:fill="FFFFFF"/>
        <w:tabs>
          <w:tab w:val="left" w:pos="567"/>
        </w:tabs>
        <w:ind w:left="851" w:hanging="360"/>
        <w:jc w:val="both"/>
        <w:rPr>
          <w:sz w:val="24"/>
          <w:szCs w:val="24"/>
          <w:lang w:val="uk-UA"/>
        </w:rPr>
      </w:pPr>
      <w:r w:rsidRPr="000066AD">
        <w:rPr>
          <w:b/>
          <w:bCs/>
          <w:sz w:val="24"/>
          <w:szCs w:val="24"/>
          <w:lang w:val="uk-UA"/>
        </w:rPr>
        <w:t>3.</w:t>
      </w:r>
      <w:r>
        <w:rPr>
          <w:b/>
          <w:bCs/>
          <w:sz w:val="24"/>
          <w:szCs w:val="24"/>
          <w:lang w:val="uk-UA"/>
        </w:rPr>
        <w:t xml:space="preserve"> </w:t>
      </w:r>
      <w:r w:rsidR="009A04D4" w:rsidRPr="000066AD">
        <w:rPr>
          <w:b/>
          <w:bCs/>
          <w:sz w:val="24"/>
          <w:szCs w:val="24"/>
          <w:lang w:val="uk-UA"/>
        </w:rPr>
        <w:t>ВИКОНАВЕЦЬ</w:t>
      </w:r>
      <w:r w:rsidR="009A04D4" w:rsidRPr="000066AD">
        <w:rPr>
          <w:sz w:val="24"/>
          <w:szCs w:val="24"/>
          <w:lang w:val="uk-UA"/>
        </w:rPr>
        <w:t xml:space="preserve"> зобов'язаний:</w:t>
      </w:r>
    </w:p>
    <w:p w14:paraId="224793F9" w14:textId="329E9C9F" w:rsidR="00736705" w:rsidRPr="00736705" w:rsidRDefault="00A267EE" w:rsidP="00736705">
      <w:pPr>
        <w:shd w:val="clear" w:color="auto" w:fill="FFFFFF"/>
        <w:ind w:firstLine="709"/>
        <w:jc w:val="both"/>
        <w:rPr>
          <w:sz w:val="24"/>
          <w:szCs w:val="24"/>
          <w:lang w:val="uk-UA"/>
        </w:rPr>
      </w:pPr>
      <w:r w:rsidRPr="00BD1A55">
        <w:rPr>
          <w:b/>
          <w:bCs/>
          <w:sz w:val="24"/>
          <w:szCs w:val="24"/>
          <w:lang w:val="uk-UA"/>
        </w:rPr>
        <w:t>3.1.1.</w:t>
      </w:r>
      <w:r>
        <w:rPr>
          <w:sz w:val="24"/>
          <w:szCs w:val="24"/>
          <w:lang w:val="uk-UA"/>
        </w:rPr>
        <w:t xml:space="preserve"> </w:t>
      </w:r>
      <w:r w:rsidR="00DA088A" w:rsidRPr="00DA088A">
        <w:rPr>
          <w:sz w:val="24"/>
          <w:szCs w:val="24"/>
          <w:lang w:val="uk-UA"/>
        </w:rPr>
        <w:t xml:space="preserve">Своїми або притягнутими силами і засобами надати </w:t>
      </w:r>
      <w:r w:rsidR="00736705" w:rsidRPr="00736705">
        <w:rPr>
          <w:sz w:val="24"/>
          <w:szCs w:val="24"/>
          <w:lang w:val="uk-UA"/>
        </w:rPr>
        <w:t xml:space="preserve">передбачені цим Договором </w:t>
      </w:r>
      <w:r w:rsidR="00736705" w:rsidRPr="004B5D0C">
        <w:rPr>
          <w:sz w:val="24"/>
          <w:szCs w:val="24"/>
          <w:lang w:val="uk-UA"/>
        </w:rPr>
        <w:t>послуги</w:t>
      </w:r>
      <w:r w:rsidR="00736705" w:rsidRPr="00736705">
        <w:rPr>
          <w:sz w:val="24"/>
          <w:szCs w:val="24"/>
          <w:lang w:val="uk-UA"/>
        </w:rPr>
        <w:t xml:space="preserve"> </w:t>
      </w:r>
      <w:r w:rsidR="00DA088A" w:rsidRPr="00DA088A">
        <w:rPr>
          <w:b/>
          <w:bCs/>
          <w:sz w:val="24"/>
          <w:szCs w:val="24"/>
          <w:lang w:val="uk-UA"/>
        </w:rPr>
        <w:t>ЗАМОВНИКУ</w:t>
      </w:r>
      <w:r w:rsidR="00482F7D" w:rsidRPr="00482F7D">
        <w:rPr>
          <w:rFonts w:eastAsia="Calibri"/>
          <w:color w:val="000000"/>
          <w:sz w:val="24"/>
          <w:szCs w:val="24"/>
          <w:lang w:val="uk-UA" w:eastAsia="en-US"/>
        </w:rPr>
        <w:t xml:space="preserve"> у строки, встановлені Договором</w:t>
      </w:r>
      <w:r w:rsidR="00736705" w:rsidRPr="00736705">
        <w:rPr>
          <w:sz w:val="24"/>
          <w:szCs w:val="24"/>
          <w:lang w:val="uk-UA"/>
        </w:rPr>
        <w:t xml:space="preserve">, </w:t>
      </w:r>
      <w:r w:rsidR="00736705" w:rsidRPr="0037140E">
        <w:rPr>
          <w:sz w:val="24"/>
          <w:szCs w:val="24"/>
          <w:lang w:val="uk-UA"/>
        </w:rPr>
        <w:t xml:space="preserve">якість яких відповідає </w:t>
      </w:r>
      <w:r w:rsidR="0037140E" w:rsidRPr="0037140E">
        <w:rPr>
          <w:sz w:val="24"/>
          <w:szCs w:val="24"/>
          <w:lang w:val="uk-UA"/>
        </w:rPr>
        <w:t>діючим державним стандартам, технічним умовам, санітарно-гігієнічним нормам та діючого законодавства</w:t>
      </w:r>
      <w:r w:rsidR="00736705" w:rsidRPr="0037140E">
        <w:rPr>
          <w:sz w:val="24"/>
          <w:szCs w:val="24"/>
          <w:lang w:val="uk-UA"/>
        </w:rPr>
        <w:t>.</w:t>
      </w:r>
      <w:r w:rsidR="00736705" w:rsidRPr="00736705">
        <w:rPr>
          <w:sz w:val="24"/>
          <w:szCs w:val="24"/>
          <w:lang w:val="uk-UA"/>
        </w:rPr>
        <w:t xml:space="preserve"> </w:t>
      </w:r>
    </w:p>
    <w:p w14:paraId="18E5E6A1" w14:textId="24B84823" w:rsidR="00DD15FB" w:rsidRPr="00A267EE" w:rsidRDefault="009A04D4" w:rsidP="000926F4">
      <w:pPr>
        <w:pStyle w:val="a6"/>
        <w:numPr>
          <w:ilvl w:val="2"/>
          <w:numId w:val="37"/>
        </w:numPr>
        <w:shd w:val="clear" w:color="auto" w:fill="FFFFFF"/>
        <w:ind w:hanging="11"/>
        <w:jc w:val="both"/>
        <w:rPr>
          <w:sz w:val="24"/>
          <w:szCs w:val="24"/>
          <w:lang w:val="uk-UA"/>
        </w:rPr>
      </w:pPr>
      <w:r w:rsidRPr="00A267EE">
        <w:rPr>
          <w:b/>
          <w:bCs/>
          <w:sz w:val="24"/>
          <w:szCs w:val="24"/>
          <w:lang w:val="uk-UA"/>
        </w:rPr>
        <w:t>ВИКОНАВЕЦЬ</w:t>
      </w:r>
      <w:r w:rsidRPr="00A267EE">
        <w:rPr>
          <w:sz w:val="24"/>
          <w:szCs w:val="24"/>
          <w:lang w:val="uk-UA"/>
        </w:rPr>
        <w:t xml:space="preserve"> несе відповідальність за відповідність матеріалів, конструкцій та обладнання, технічним умовам та стандартам. </w:t>
      </w:r>
    </w:p>
    <w:p w14:paraId="1C5CBA1E" w14:textId="25E8F420" w:rsidR="00DD15FB" w:rsidRPr="00A267EE" w:rsidRDefault="009A04D4" w:rsidP="00BD1A55">
      <w:pPr>
        <w:pStyle w:val="a6"/>
        <w:numPr>
          <w:ilvl w:val="2"/>
          <w:numId w:val="37"/>
        </w:numPr>
        <w:shd w:val="clear" w:color="auto" w:fill="FFFFFF"/>
        <w:ind w:left="0" w:firstLine="709"/>
        <w:jc w:val="both"/>
        <w:rPr>
          <w:sz w:val="24"/>
          <w:szCs w:val="24"/>
          <w:lang w:val="uk-UA"/>
        </w:rPr>
      </w:pPr>
      <w:r w:rsidRPr="00A267EE">
        <w:rPr>
          <w:b/>
          <w:bCs/>
          <w:sz w:val="24"/>
          <w:szCs w:val="24"/>
          <w:lang w:val="uk-UA"/>
        </w:rPr>
        <w:t>ВИКОНАВЕЦЬ</w:t>
      </w:r>
      <w:r w:rsidRPr="00A267EE">
        <w:rPr>
          <w:sz w:val="24"/>
          <w:szCs w:val="24"/>
          <w:lang w:val="uk-UA"/>
        </w:rPr>
        <w:t xml:space="preserve"> повинен пред'являти сертифікати якості на матеріали та паспорти на конструкції та обладнання та інші документи, що можуть бути пов’язані із наданням послуг відповідно до умов цього Договору.</w:t>
      </w:r>
    </w:p>
    <w:p w14:paraId="498C5E63" w14:textId="77777777" w:rsidR="00DD15FB" w:rsidRPr="004B5D0C" w:rsidRDefault="009A04D4" w:rsidP="00BD1A55">
      <w:pPr>
        <w:pStyle w:val="a6"/>
        <w:numPr>
          <w:ilvl w:val="2"/>
          <w:numId w:val="37"/>
        </w:numPr>
        <w:shd w:val="clear" w:color="auto" w:fill="FFFFFF"/>
        <w:ind w:left="0" w:firstLine="709"/>
        <w:jc w:val="both"/>
        <w:rPr>
          <w:sz w:val="24"/>
          <w:szCs w:val="24"/>
          <w:lang w:val="uk-UA"/>
        </w:rPr>
      </w:pPr>
      <w:r w:rsidRPr="00DD15FB">
        <w:rPr>
          <w:b/>
          <w:bCs/>
          <w:sz w:val="24"/>
          <w:szCs w:val="24"/>
          <w:lang w:val="uk-UA"/>
        </w:rPr>
        <w:t>ВИКОНАВЕЦЬ</w:t>
      </w:r>
      <w:r w:rsidRPr="00DD15FB">
        <w:rPr>
          <w:sz w:val="24"/>
          <w:szCs w:val="24"/>
          <w:lang w:val="uk-UA"/>
        </w:rPr>
        <w:t xml:space="preserve"> надає гарантії на наданні послуги </w:t>
      </w:r>
      <w:r w:rsidRPr="004B5D0C">
        <w:rPr>
          <w:sz w:val="24"/>
          <w:szCs w:val="24"/>
          <w:lang w:val="uk-UA"/>
        </w:rPr>
        <w:t>на термін 3 роки</w:t>
      </w:r>
      <w:r w:rsidRPr="00DD15FB">
        <w:rPr>
          <w:sz w:val="24"/>
          <w:szCs w:val="24"/>
          <w:lang w:val="uk-UA"/>
        </w:rPr>
        <w:t xml:space="preserve"> з моменту підписання сторонами актів приймання наданих послуг за формою № КБ-2в та </w:t>
      </w:r>
      <w:r w:rsidRPr="004B5D0C">
        <w:rPr>
          <w:sz w:val="24"/>
          <w:szCs w:val="24"/>
          <w:lang w:val="uk-UA"/>
        </w:rPr>
        <w:t xml:space="preserve">довідок про вартість наданих послуг та витрат за формою № КБ-3 (або інших документів, </w:t>
      </w:r>
      <w:r w:rsidRPr="004B5D0C">
        <w:rPr>
          <w:sz w:val="24"/>
          <w:szCs w:val="24"/>
          <w:lang w:val="uk-UA"/>
        </w:rPr>
        <w:lastRenderedPageBreak/>
        <w:t xml:space="preserve">що підтверджують факт надання послуг за цим Договором). </w:t>
      </w:r>
    </w:p>
    <w:p w14:paraId="6FC43DB7" w14:textId="205A6E0E" w:rsidR="009A04D4" w:rsidRPr="004B5D0C" w:rsidRDefault="009A04D4" w:rsidP="00BD1A55">
      <w:pPr>
        <w:pStyle w:val="a6"/>
        <w:numPr>
          <w:ilvl w:val="2"/>
          <w:numId w:val="37"/>
        </w:numPr>
        <w:shd w:val="clear" w:color="auto" w:fill="FFFFFF"/>
        <w:ind w:left="0" w:firstLine="709"/>
        <w:jc w:val="both"/>
        <w:rPr>
          <w:sz w:val="24"/>
          <w:szCs w:val="24"/>
          <w:lang w:val="uk-UA"/>
        </w:rPr>
      </w:pPr>
      <w:r w:rsidRPr="004B5D0C">
        <w:rPr>
          <w:sz w:val="24"/>
          <w:szCs w:val="24"/>
          <w:lang w:val="uk-UA"/>
        </w:rPr>
        <w:t xml:space="preserve">Строк усунення </w:t>
      </w:r>
      <w:bookmarkStart w:id="2" w:name="_Hlk132205698"/>
      <w:r w:rsidRPr="004B5D0C">
        <w:rPr>
          <w:sz w:val="24"/>
          <w:szCs w:val="24"/>
          <w:lang w:val="uk-UA"/>
        </w:rPr>
        <w:t>недоліків</w:t>
      </w:r>
      <w:bookmarkEnd w:id="2"/>
      <w:r w:rsidRPr="004B5D0C">
        <w:rPr>
          <w:sz w:val="24"/>
          <w:szCs w:val="24"/>
          <w:lang w:val="uk-UA"/>
        </w:rPr>
        <w:t xml:space="preserve">, що виявлені під час дії гарантійного строку, </w:t>
      </w:r>
      <w:r w:rsidRPr="004B5D0C">
        <w:rPr>
          <w:b/>
          <w:bCs/>
          <w:sz w:val="24"/>
          <w:szCs w:val="24"/>
          <w:lang w:val="uk-UA"/>
        </w:rPr>
        <w:t>ВИКОНАВЕЦЬ</w:t>
      </w:r>
      <w:r w:rsidRPr="004B5D0C">
        <w:rPr>
          <w:sz w:val="24"/>
          <w:szCs w:val="24"/>
          <w:lang w:val="uk-UA"/>
        </w:rPr>
        <w:t xml:space="preserve"> зобов’язаний усунути протягом не більше ніж 30 календарних днів, з дати отримання </w:t>
      </w:r>
      <w:r w:rsidRPr="004B5D0C">
        <w:rPr>
          <w:b/>
          <w:bCs/>
          <w:sz w:val="24"/>
          <w:szCs w:val="24"/>
          <w:lang w:val="uk-UA"/>
        </w:rPr>
        <w:t>ВИКОНАВЦЕМ</w:t>
      </w:r>
      <w:r w:rsidRPr="004B5D0C">
        <w:rPr>
          <w:sz w:val="24"/>
          <w:szCs w:val="24"/>
          <w:lang w:val="uk-UA"/>
        </w:rPr>
        <w:t xml:space="preserve"> повідомлення про виявлення недоліків, що складене </w:t>
      </w:r>
      <w:r w:rsidRPr="004B5D0C">
        <w:rPr>
          <w:b/>
          <w:bCs/>
          <w:sz w:val="24"/>
          <w:szCs w:val="24"/>
          <w:lang w:val="uk-UA"/>
        </w:rPr>
        <w:t>ЗАМОВНИКОМ</w:t>
      </w:r>
      <w:r w:rsidRPr="004B5D0C">
        <w:rPr>
          <w:sz w:val="24"/>
          <w:szCs w:val="24"/>
          <w:lang w:val="uk-UA"/>
        </w:rPr>
        <w:t xml:space="preserve"> у довільній формі. </w:t>
      </w:r>
      <w:r w:rsidR="00BE1854" w:rsidRPr="004B5D0C">
        <w:rPr>
          <w:rFonts w:eastAsia="Calibri"/>
          <w:sz w:val="24"/>
          <w:szCs w:val="24"/>
          <w:lang w:val="uk-UA" w:eastAsia="en-US"/>
        </w:rPr>
        <w:t>При усуненні недоліків гарантійний строк продовжується на час, протягом якого об’єкт не експлуатувався внаслідок недоліків.</w:t>
      </w:r>
    </w:p>
    <w:p w14:paraId="0A972799" w14:textId="0E603B34" w:rsidR="005735C4" w:rsidRPr="004B5D0C" w:rsidRDefault="005735C4" w:rsidP="0048272F">
      <w:pPr>
        <w:pStyle w:val="a6"/>
        <w:numPr>
          <w:ilvl w:val="2"/>
          <w:numId w:val="37"/>
        </w:numPr>
        <w:tabs>
          <w:tab w:val="left" w:pos="284"/>
        </w:tabs>
        <w:ind w:left="0" w:firstLine="709"/>
        <w:jc w:val="both"/>
        <w:rPr>
          <w:sz w:val="24"/>
          <w:szCs w:val="24"/>
          <w:lang w:val="uk-UA"/>
        </w:rPr>
      </w:pPr>
      <w:r w:rsidRPr="004B5D0C">
        <w:rPr>
          <w:sz w:val="24"/>
          <w:szCs w:val="24"/>
          <w:lang w:val="uk-UA"/>
        </w:rPr>
        <w:t xml:space="preserve">Невиконання вказаних умов є підставою для звернення </w:t>
      </w:r>
      <w:r w:rsidRPr="004B5D0C">
        <w:rPr>
          <w:b/>
          <w:bCs/>
          <w:sz w:val="24"/>
          <w:szCs w:val="24"/>
          <w:lang w:val="uk-UA"/>
        </w:rPr>
        <w:t>ЗАМОВНИКОМ</w:t>
      </w:r>
      <w:r w:rsidRPr="004B5D0C">
        <w:rPr>
          <w:sz w:val="24"/>
          <w:szCs w:val="24"/>
          <w:lang w:val="uk-UA"/>
        </w:rPr>
        <w:t xml:space="preserve"> до суду із позовом щодо примусового виправлення недоліків, а також настання наслідків, що передбачені розділом 5 цього Договору.</w:t>
      </w:r>
    </w:p>
    <w:p w14:paraId="568097DB" w14:textId="77777777" w:rsidR="009A04D4" w:rsidRPr="0048272F" w:rsidRDefault="009A04D4" w:rsidP="00BD1A55">
      <w:pPr>
        <w:pStyle w:val="a6"/>
        <w:numPr>
          <w:ilvl w:val="2"/>
          <w:numId w:val="37"/>
        </w:numPr>
        <w:shd w:val="clear" w:color="auto" w:fill="FFFFFF"/>
        <w:ind w:left="0" w:firstLine="709"/>
        <w:jc w:val="both"/>
        <w:rPr>
          <w:sz w:val="24"/>
          <w:szCs w:val="24"/>
          <w:lang w:val="uk-UA"/>
        </w:rPr>
      </w:pPr>
      <w:r w:rsidRPr="004B5D0C">
        <w:rPr>
          <w:sz w:val="24"/>
          <w:szCs w:val="24"/>
          <w:lang w:val="uk-UA"/>
        </w:rPr>
        <w:t>Всі ризики випадкового знищення, крадіжки, пошкодження тощо результатів надання послуг по цьому Договору до моменту</w:t>
      </w:r>
      <w:r w:rsidRPr="0048272F">
        <w:rPr>
          <w:sz w:val="24"/>
          <w:szCs w:val="24"/>
          <w:lang w:val="uk-UA"/>
        </w:rPr>
        <w:t xml:space="preserve"> підписання сторонами актів приймання наданих послуг за формою № КБ-2в та довідок про вартість наданих послуг та витрат за формою № КБ-3, несе </w:t>
      </w:r>
      <w:r w:rsidRPr="0048272F">
        <w:rPr>
          <w:b/>
          <w:bCs/>
          <w:sz w:val="24"/>
          <w:szCs w:val="24"/>
          <w:lang w:val="uk-UA"/>
        </w:rPr>
        <w:t>ВИКОНАВЕЦЬ</w:t>
      </w:r>
      <w:r w:rsidRPr="0048272F">
        <w:rPr>
          <w:sz w:val="24"/>
          <w:szCs w:val="24"/>
          <w:lang w:val="uk-UA"/>
        </w:rPr>
        <w:t xml:space="preserve">. З метою уникнення додаткових витрат, </w:t>
      </w:r>
      <w:r w:rsidRPr="0048272F">
        <w:rPr>
          <w:b/>
          <w:bCs/>
          <w:sz w:val="24"/>
          <w:szCs w:val="24"/>
          <w:lang w:val="uk-UA"/>
        </w:rPr>
        <w:t>ВИКОНАВЕЦЬ</w:t>
      </w:r>
      <w:r w:rsidRPr="0048272F">
        <w:rPr>
          <w:sz w:val="24"/>
          <w:szCs w:val="24"/>
          <w:lang w:val="uk-UA"/>
        </w:rPr>
        <w:t xml:space="preserve"> має право укласти договір страхування ризиків випадкового знищення об’єкту за цим договором.</w:t>
      </w:r>
    </w:p>
    <w:p w14:paraId="45D7451B" w14:textId="77777777" w:rsidR="009A04D4" w:rsidRPr="0048272F" w:rsidRDefault="009A04D4" w:rsidP="00581505">
      <w:pPr>
        <w:pStyle w:val="a6"/>
        <w:numPr>
          <w:ilvl w:val="2"/>
          <w:numId w:val="37"/>
        </w:numPr>
        <w:shd w:val="clear" w:color="auto" w:fill="FFFFFF"/>
        <w:ind w:left="0" w:firstLine="709"/>
        <w:jc w:val="both"/>
        <w:rPr>
          <w:sz w:val="24"/>
          <w:szCs w:val="24"/>
          <w:lang w:val="uk-UA"/>
        </w:rPr>
      </w:pPr>
      <w:r w:rsidRPr="0048272F">
        <w:rPr>
          <w:sz w:val="24"/>
          <w:szCs w:val="24"/>
          <w:lang w:val="uk-UA"/>
        </w:rPr>
        <w:t>У випадку здійснення технічного нагляду та контролю за наданням послуг </w:t>
      </w:r>
      <w:r w:rsidRPr="0048272F">
        <w:rPr>
          <w:b/>
          <w:bCs/>
          <w:sz w:val="24"/>
          <w:szCs w:val="24"/>
          <w:lang w:val="uk-UA"/>
        </w:rPr>
        <w:t>ВИКОНАВЕЦЬ</w:t>
      </w:r>
      <w:r w:rsidRPr="0048272F">
        <w:rPr>
          <w:sz w:val="24"/>
          <w:szCs w:val="24"/>
          <w:lang w:val="uk-UA"/>
        </w:rPr>
        <w:t xml:space="preserve"> зобов'язаний на вимогу </w:t>
      </w:r>
      <w:r w:rsidRPr="0048272F">
        <w:rPr>
          <w:b/>
          <w:bCs/>
          <w:sz w:val="24"/>
          <w:szCs w:val="24"/>
          <w:lang w:val="uk-UA"/>
        </w:rPr>
        <w:t>ЗАМОВНИКА</w:t>
      </w:r>
      <w:r w:rsidRPr="0048272F">
        <w:rPr>
          <w:sz w:val="24"/>
          <w:szCs w:val="24"/>
          <w:lang w:val="uk-UA"/>
        </w:rPr>
        <w:t xml:space="preserve"> (особи, що здійснює технічний нагляд на об’єкті) надавати йому необхідні інформацію та документи.</w:t>
      </w:r>
    </w:p>
    <w:p w14:paraId="6E82F5E5" w14:textId="0835364D" w:rsidR="009A04D4" w:rsidRPr="0048272F" w:rsidRDefault="009A04D4" w:rsidP="00581505">
      <w:pPr>
        <w:pStyle w:val="a6"/>
        <w:numPr>
          <w:ilvl w:val="2"/>
          <w:numId w:val="37"/>
        </w:numPr>
        <w:shd w:val="clear" w:color="auto" w:fill="FFFFFF"/>
        <w:ind w:left="0" w:firstLine="709"/>
        <w:jc w:val="both"/>
        <w:rPr>
          <w:sz w:val="24"/>
          <w:szCs w:val="24"/>
          <w:lang w:val="uk-UA"/>
        </w:rPr>
      </w:pPr>
      <w:r w:rsidRPr="0048272F">
        <w:rPr>
          <w:b/>
          <w:bCs/>
          <w:sz w:val="24"/>
          <w:szCs w:val="24"/>
          <w:lang w:val="uk-UA"/>
        </w:rPr>
        <w:t>ВИКОНАВЕЦЬ</w:t>
      </w:r>
      <w:r w:rsidRPr="0048272F">
        <w:rPr>
          <w:rFonts w:eastAsia="Calibri"/>
          <w:noProof/>
          <w:sz w:val="24"/>
          <w:szCs w:val="24"/>
          <w:lang w:val="uk-UA" w:eastAsia="en-US"/>
        </w:rPr>
        <w:t xml:space="preserve"> повинен </w:t>
      </w:r>
      <w:r w:rsidRPr="0048272F">
        <w:rPr>
          <w:sz w:val="24"/>
          <w:szCs w:val="24"/>
          <w:lang w:val="uk-UA"/>
        </w:rPr>
        <w:t>забезпечити на місці надання послуг, визначених у п. 1.</w:t>
      </w:r>
      <w:r w:rsidR="001E159E" w:rsidRPr="0048272F">
        <w:rPr>
          <w:sz w:val="24"/>
          <w:szCs w:val="24"/>
          <w:lang w:val="uk-UA"/>
        </w:rPr>
        <w:t>3</w:t>
      </w:r>
      <w:r w:rsidRPr="0048272F">
        <w:rPr>
          <w:sz w:val="24"/>
          <w:szCs w:val="24"/>
          <w:lang w:val="uk-UA"/>
        </w:rPr>
        <w:t xml:space="preserve">. цього Договору, вжиття необхідних заходів по техніці безпеки і охорони такого місця, </w:t>
      </w:r>
      <w:r w:rsidRPr="0048272F">
        <w:rPr>
          <w:noProof/>
          <w:snapToGrid w:val="0"/>
          <w:sz w:val="24"/>
          <w:szCs w:val="24"/>
          <w:lang w:val="uk-UA"/>
        </w:rPr>
        <w:t>додержання вимог та норм охорони праці, природоохоронного законодавства України, екологічної безпеки, забезпечити огорожу та інформаційний щит об</w:t>
      </w:r>
      <w:r w:rsidR="001E159E" w:rsidRPr="0048272F">
        <w:rPr>
          <w:noProof/>
          <w:snapToGrid w:val="0"/>
          <w:sz w:val="24"/>
          <w:szCs w:val="24"/>
          <w:lang w:val="uk-UA"/>
        </w:rPr>
        <w:t>’</w:t>
      </w:r>
      <w:r w:rsidRPr="0048272F">
        <w:rPr>
          <w:noProof/>
          <w:snapToGrid w:val="0"/>
          <w:sz w:val="24"/>
          <w:szCs w:val="24"/>
          <w:lang w:val="uk-UA"/>
        </w:rPr>
        <w:t>єкта (якщо цього вимагають ДБН).</w:t>
      </w:r>
    </w:p>
    <w:p w14:paraId="31205145" w14:textId="77777777" w:rsidR="009A04D4" w:rsidRPr="004B5D0C" w:rsidRDefault="009A04D4" w:rsidP="00581505">
      <w:pPr>
        <w:pStyle w:val="a6"/>
        <w:numPr>
          <w:ilvl w:val="2"/>
          <w:numId w:val="37"/>
        </w:numPr>
        <w:shd w:val="clear" w:color="auto" w:fill="FFFFFF"/>
        <w:ind w:left="0" w:firstLine="709"/>
        <w:jc w:val="both"/>
        <w:rPr>
          <w:sz w:val="24"/>
          <w:szCs w:val="24"/>
          <w:lang w:val="uk-UA"/>
        </w:rPr>
      </w:pPr>
      <w:r w:rsidRPr="004B5D0C">
        <w:rPr>
          <w:b/>
          <w:bCs/>
          <w:sz w:val="24"/>
          <w:szCs w:val="24"/>
          <w:lang w:val="uk-UA"/>
        </w:rPr>
        <w:t>ВИКОНАВЕЦЬ</w:t>
      </w:r>
      <w:r w:rsidRPr="004B5D0C">
        <w:rPr>
          <w:rFonts w:eastAsia="Calibri"/>
          <w:sz w:val="24"/>
          <w:szCs w:val="24"/>
          <w:lang w:val="uk-UA" w:eastAsia="en-US"/>
        </w:rPr>
        <w:t xml:space="preserve"> зобов’язаний протягом 5 (п’яти) календарних днів після завершення надання послуг звільнити місце надання послуг від сміття, будівельних машин та механізмів, тимчасових споруд та приміщень. </w:t>
      </w:r>
    </w:p>
    <w:p w14:paraId="3FDAA04E" w14:textId="77777777" w:rsidR="009A04D4" w:rsidRPr="004B5D0C" w:rsidRDefault="009A04D4" w:rsidP="00581505">
      <w:pPr>
        <w:pStyle w:val="a6"/>
        <w:numPr>
          <w:ilvl w:val="2"/>
          <w:numId w:val="37"/>
        </w:numPr>
        <w:shd w:val="clear" w:color="auto" w:fill="FFFFFF"/>
        <w:ind w:left="0" w:firstLine="709"/>
        <w:jc w:val="both"/>
        <w:rPr>
          <w:sz w:val="24"/>
          <w:szCs w:val="24"/>
          <w:lang w:val="uk-UA"/>
        </w:rPr>
      </w:pPr>
      <w:r w:rsidRPr="004B5D0C">
        <w:rPr>
          <w:b/>
          <w:bCs/>
          <w:sz w:val="24"/>
          <w:szCs w:val="24"/>
          <w:lang w:val="uk-UA"/>
        </w:rPr>
        <w:t>ВИКОНАВЕЦЬ</w:t>
      </w:r>
      <w:r w:rsidRPr="004B5D0C">
        <w:rPr>
          <w:sz w:val="24"/>
          <w:szCs w:val="24"/>
          <w:lang w:val="uk-UA"/>
        </w:rPr>
        <w:t xml:space="preserve"> в разі виявлення недоліків </w:t>
      </w:r>
      <w:r w:rsidRPr="004B5D0C">
        <w:rPr>
          <w:b/>
          <w:bCs/>
          <w:sz w:val="24"/>
          <w:szCs w:val="24"/>
          <w:lang w:val="uk-UA"/>
        </w:rPr>
        <w:t>ЗАМОВНИКОМ</w:t>
      </w:r>
      <w:r w:rsidRPr="004B5D0C">
        <w:rPr>
          <w:sz w:val="24"/>
          <w:szCs w:val="24"/>
          <w:lang w:val="uk-UA"/>
        </w:rPr>
        <w:t xml:space="preserve"> в процесі надання послуг, усуває їх в короткий термін (5 днів) за свій рахунок.</w:t>
      </w:r>
    </w:p>
    <w:p w14:paraId="41449AD1" w14:textId="77777777" w:rsidR="009A04D4" w:rsidRPr="004B5D0C" w:rsidRDefault="009A04D4" w:rsidP="00581505">
      <w:pPr>
        <w:pStyle w:val="a6"/>
        <w:numPr>
          <w:ilvl w:val="2"/>
          <w:numId w:val="37"/>
        </w:numPr>
        <w:shd w:val="clear" w:color="auto" w:fill="FFFFFF"/>
        <w:ind w:left="0" w:firstLine="709"/>
        <w:jc w:val="both"/>
        <w:rPr>
          <w:sz w:val="24"/>
          <w:szCs w:val="24"/>
          <w:lang w:val="uk-UA"/>
        </w:rPr>
      </w:pPr>
      <w:r w:rsidRPr="004B5D0C">
        <w:rPr>
          <w:sz w:val="24"/>
          <w:szCs w:val="24"/>
          <w:lang w:val="uk-UA"/>
        </w:rPr>
        <w:t xml:space="preserve"> Розпочати надання послуг за цим Договором протягом 3-х днів після його укладання. У випадку неможливості такого початку протягом зазначеного строку, </w:t>
      </w:r>
      <w:r w:rsidRPr="004B5D0C">
        <w:rPr>
          <w:b/>
          <w:bCs/>
          <w:sz w:val="24"/>
          <w:szCs w:val="24"/>
          <w:lang w:val="uk-UA"/>
        </w:rPr>
        <w:t>ВИКОНАВЕЦЬ</w:t>
      </w:r>
      <w:r w:rsidRPr="004B5D0C">
        <w:rPr>
          <w:sz w:val="24"/>
          <w:szCs w:val="24"/>
          <w:lang w:val="uk-UA"/>
        </w:rPr>
        <w:t xml:space="preserve"> зобов’язаний письмово повідомити про це </w:t>
      </w:r>
      <w:r w:rsidRPr="004B5D0C">
        <w:rPr>
          <w:b/>
          <w:bCs/>
          <w:sz w:val="24"/>
          <w:szCs w:val="24"/>
          <w:lang w:val="uk-UA"/>
        </w:rPr>
        <w:t>ЗАМОВНИКА</w:t>
      </w:r>
      <w:r w:rsidRPr="004B5D0C">
        <w:rPr>
          <w:sz w:val="24"/>
          <w:szCs w:val="24"/>
          <w:lang w:val="uk-UA"/>
        </w:rPr>
        <w:t xml:space="preserve"> у той самий триденний строк з моменту укладання договору, що передбачений цим пунктом Договору, із обов’язковим зазначенням причини несвоєчасності початку надання послуг у такому повідомленні. </w:t>
      </w:r>
    </w:p>
    <w:p w14:paraId="7FF40C87" w14:textId="77777777" w:rsidR="009A04D4" w:rsidRPr="004B5D0C" w:rsidRDefault="009A04D4" w:rsidP="00A612E2">
      <w:pPr>
        <w:pStyle w:val="a6"/>
        <w:numPr>
          <w:ilvl w:val="1"/>
          <w:numId w:val="37"/>
        </w:numPr>
        <w:shd w:val="clear" w:color="auto" w:fill="FFFFFF"/>
        <w:ind w:left="993"/>
        <w:jc w:val="both"/>
        <w:rPr>
          <w:sz w:val="24"/>
          <w:szCs w:val="24"/>
          <w:lang w:val="uk-UA"/>
        </w:rPr>
      </w:pPr>
      <w:r w:rsidRPr="004B5D0C">
        <w:rPr>
          <w:sz w:val="24"/>
          <w:szCs w:val="24"/>
          <w:lang w:val="uk-UA"/>
        </w:rPr>
        <w:t xml:space="preserve"> </w:t>
      </w:r>
      <w:r w:rsidRPr="004B5D0C">
        <w:rPr>
          <w:b/>
          <w:bCs/>
          <w:sz w:val="24"/>
          <w:szCs w:val="24"/>
          <w:lang w:val="uk-UA"/>
        </w:rPr>
        <w:t>ЗАМОВНИК</w:t>
      </w:r>
      <w:r w:rsidRPr="004B5D0C">
        <w:rPr>
          <w:sz w:val="24"/>
          <w:szCs w:val="24"/>
          <w:lang w:val="uk-UA"/>
        </w:rPr>
        <w:t xml:space="preserve"> зобов'язаний:</w:t>
      </w:r>
    </w:p>
    <w:p w14:paraId="5091979F" w14:textId="67E6AA49" w:rsidR="009A04D4" w:rsidRPr="004B5D0C" w:rsidRDefault="009A04D4" w:rsidP="00A267EE">
      <w:pPr>
        <w:pStyle w:val="a6"/>
        <w:numPr>
          <w:ilvl w:val="2"/>
          <w:numId w:val="38"/>
        </w:numPr>
        <w:shd w:val="clear" w:color="auto" w:fill="FFFFFF"/>
        <w:jc w:val="both"/>
        <w:rPr>
          <w:sz w:val="24"/>
          <w:szCs w:val="24"/>
          <w:lang w:val="uk-UA"/>
        </w:rPr>
      </w:pPr>
      <w:r w:rsidRPr="004B5D0C">
        <w:rPr>
          <w:sz w:val="24"/>
          <w:szCs w:val="24"/>
          <w:lang w:val="uk-UA"/>
        </w:rPr>
        <w:t xml:space="preserve">Визначити і передати </w:t>
      </w:r>
      <w:r w:rsidRPr="004B5D0C">
        <w:rPr>
          <w:b/>
          <w:bCs/>
          <w:sz w:val="24"/>
          <w:szCs w:val="24"/>
          <w:lang w:val="uk-UA"/>
        </w:rPr>
        <w:t>ВИКОНАВЦЮ</w:t>
      </w:r>
      <w:r w:rsidRPr="004B5D0C">
        <w:rPr>
          <w:sz w:val="24"/>
          <w:szCs w:val="24"/>
          <w:lang w:val="uk-UA"/>
        </w:rPr>
        <w:t xml:space="preserve"> місце надання послуг.</w:t>
      </w:r>
    </w:p>
    <w:p w14:paraId="7C727CE9" w14:textId="77777777" w:rsidR="009A04D4" w:rsidRPr="004B5D0C" w:rsidRDefault="009A04D4" w:rsidP="00581505">
      <w:pPr>
        <w:pStyle w:val="a6"/>
        <w:numPr>
          <w:ilvl w:val="2"/>
          <w:numId w:val="38"/>
        </w:numPr>
        <w:shd w:val="clear" w:color="auto" w:fill="FFFFFF"/>
        <w:ind w:left="0" w:firstLine="709"/>
        <w:jc w:val="both"/>
        <w:rPr>
          <w:sz w:val="24"/>
          <w:szCs w:val="24"/>
          <w:lang w:val="uk-UA"/>
        </w:rPr>
      </w:pPr>
      <w:r w:rsidRPr="004B5D0C">
        <w:rPr>
          <w:sz w:val="24"/>
          <w:szCs w:val="24"/>
          <w:lang w:val="uk-UA"/>
        </w:rPr>
        <w:t xml:space="preserve">Прийняти надані </w:t>
      </w:r>
      <w:r w:rsidRPr="004B5D0C">
        <w:rPr>
          <w:b/>
          <w:bCs/>
          <w:sz w:val="24"/>
          <w:szCs w:val="24"/>
          <w:lang w:val="uk-UA"/>
        </w:rPr>
        <w:t>ВИКОНАВЦЕМ</w:t>
      </w:r>
      <w:r w:rsidRPr="004B5D0C">
        <w:rPr>
          <w:sz w:val="24"/>
          <w:szCs w:val="24"/>
          <w:lang w:val="uk-UA"/>
        </w:rPr>
        <w:t xml:space="preserve"> послуги та підписати акти наданих послуг за формою № КБ-2в та/або довідки про вартість наданих послуг та витрат за формою № КБ-3 або іншою формою акту наданих послуг, якщо розрахунок договірної ціни виконувався за допомогою методу калькулювання за умови належного надання таких послуг </w:t>
      </w:r>
      <w:r w:rsidRPr="004B5D0C">
        <w:rPr>
          <w:b/>
          <w:bCs/>
          <w:sz w:val="24"/>
          <w:szCs w:val="24"/>
          <w:lang w:val="uk-UA"/>
        </w:rPr>
        <w:t>ВИКОНАВЦЕМ</w:t>
      </w:r>
      <w:r w:rsidRPr="004B5D0C">
        <w:rPr>
          <w:sz w:val="24"/>
          <w:szCs w:val="24"/>
          <w:lang w:val="uk-UA"/>
        </w:rPr>
        <w:t xml:space="preserve"> протягом 10 робочих днів з дати одержання вищевказаних актів від </w:t>
      </w:r>
      <w:r w:rsidRPr="004B5D0C">
        <w:rPr>
          <w:b/>
          <w:bCs/>
          <w:sz w:val="24"/>
          <w:szCs w:val="24"/>
          <w:lang w:val="uk-UA"/>
        </w:rPr>
        <w:t>ВИКОНАВЦЯ</w:t>
      </w:r>
      <w:r w:rsidRPr="004B5D0C">
        <w:rPr>
          <w:sz w:val="24"/>
          <w:szCs w:val="24"/>
          <w:lang w:val="uk-UA"/>
        </w:rPr>
        <w:t xml:space="preserve"> або написати обґрунтовану відмову у прийнятті наданих послуг із зазначенням причин такої відмови.</w:t>
      </w:r>
    </w:p>
    <w:p w14:paraId="4F2EE1CB" w14:textId="77777777" w:rsidR="009A04D4" w:rsidRPr="004B5D0C" w:rsidRDefault="009A04D4" w:rsidP="00581505">
      <w:pPr>
        <w:pStyle w:val="a6"/>
        <w:numPr>
          <w:ilvl w:val="2"/>
          <w:numId w:val="38"/>
        </w:numPr>
        <w:shd w:val="clear" w:color="auto" w:fill="FFFFFF"/>
        <w:ind w:left="0" w:firstLine="709"/>
        <w:jc w:val="both"/>
        <w:rPr>
          <w:sz w:val="24"/>
          <w:szCs w:val="24"/>
          <w:lang w:val="uk-UA"/>
        </w:rPr>
      </w:pPr>
      <w:r w:rsidRPr="004B5D0C">
        <w:rPr>
          <w:sz w:val="24"/>
          <w:szCs w:val="24"/>
          <w:lang w:val="uk-UA"/>
        </w:rPr>
        <w:t xml:space="preserve">Оплатити </w:t>
      </w:r>
      <w:r w:rsidRPr="004B5D0C">
        <w:rPr>
          <w:b/>
          <w:bCs/>
          <w:sz w:val="24"/>
          <w:szCs w:val="24"/>
          <w:lang w:val="uk-UA"/>
        </w:rPr>
        <w:t>ВИКОНАВЦЮ</w:t>
      </w:r>
      <w:r w:rsidRPr="004B5D0C">
        <w:rPr>
          <w:sz w:val="24"/>
          <w:szCs w:val="24"/>
          <w:lang w:val="uk-UA"/>
        </w:rPr>
        <w:t xml:space="preserve"> послуги, визначені у п. 1.1 цього Договору, в розмірах і в строки, встановлені Договором за умови належного фінансування, з урахуванням положень п. 4.2. цього Договору.</w:t>
      </w:r>
    </w:p>
    <w:p w14:paraId="5498F8FE" w14:textId="77777777" w:rsidR="009A04D4" w:rsidRPr="005923E2" w:rsidRDefault="009A04D4" w:rsidP="00A612E2">
      <w:pPr>
        <w:pStyle w:val="a6"/>
        <w:numPr>
          <w:ilvl w:val="1"/>
          <w:numId w:val="38"/>
        </w:numPr>
        <w:shd w:val="clear" w:color="auto" w:fill="FFFFFF"/>
        <w:ind w:left="0" w:firstLine="567"/>
        <w:jc w:val="both"/>
        <w:rPr>
          <w:sz w:val="24"/>
          <w:szCs w:val="24"/>
          <w:lang w:val="uk-UA"/>
        </w:rPr>
      </w:pPr>
      <w:r w:rsidRPr="005923E2">
        <w:rPr>
          <w:sz w:val="24"/>
          <w:szCs w:val="24"/>
          <w:lang w:val="uk-UA"/>
        </w:rPr>
        <w:t xml:space="preserve"> </w:t>
      </w:r>
      <w:r w:rsidRPr="005923E2">
        <w:rPr>
          <w:b/>
          <w:bCs/>
          <w:sz w:val="24"/>
          <w:szCs w:val="24"/>
          <w:lang w:val="uk-UA"/>
        </w:rPr>
        <w:t>ЗАМОВНИК</w:t>
      </w:r>
      <w:r w:rsidRPr="005923E2">
        <w:rPr>
          <w:sz w:val="24"/>
          <w:szCs w:val="24"/>
          <w:lang w:val="uk-UA"/>
        </w:rPr>
        <w:t xml:space="preserve"> має право:</w:t>
      </w:r>
    </w:p>
    <w:p w14:paraId="0B9516B9" w14:textId="77777777" w:rsidR="009A04D4" w:rsidRPr="005923E2" w:rsidRDefault="009A04D4" w:rsidP="00581505">
      <w:pPr>
        <w:pStyle w:val="a6"/>
        <w:numPr>
          <w:ilvl w:val="2"/>
          <w:numId w:val="38"/>
        </w:numPr>
        <w:shd w:val="clear" w:color="auto" w:fill="FFFFFF"/>
        <w:ind w:left="0" w:firstLine="709"/>
        <w:jc w:val="both"/>
        <w:rPr>
          <w:sz w:val="24"/>
          <w:szCs w:val="24"/>
          <w:lang w:val="uk-UA"/>
        </w:rPr>
      </w:pPr>
      <w:r w:rsidRPr="004B5D0C">
        <w:rPr>
          <w:sz w:val="24"/>
          <w:szCs w:val="24"/>
          <w:lang w:val="uk-UA"/>
        </w:rPr>
        <w:t xml:space="preserve">Достроково розірвати цей Договір у  разі  невиконання зобов'язань </w:t>
      </w:r>
      <w:r w:rsidRPr="004B5D0C">
        <w:rPr>
          <w:b/>
          <w:bCs/>
          <w:sz w:val="24"/>
          <w:szCs w:val="24"/>
          <w:lang w:val="uk-UA"/>
        </w:rPr>
        <w:t>ВИКОНАВЦЕМ</w:t>
      </w:r>
      <w:r w:rsidRPr="004B5D0C">
        <w:rPr>
          <w:sz w:val="24"/>
          <w:szCs w:val="24"/>
          <w:lang w:val="uk-UA"/>
        </w:rPr>
        <w:t xml:space="preserve"> та в інших випадках, що передбачені умовами цього Договору та вимогами діючого законодавства (у тому числі у разі якщо </w:t>
      </w:r>
      <w:r w:rsidRPr="004B5D0C">
        <w:rPr>
          <w:b/>
          <w:bCs/>
          <w:sz w:val="24"/>
          <w:szCs w:val="24"/>
          <w:lang w:val="uk-UA"/>
        </w:rPr>
        <w:t>ВИКОНАВЕЦЬ</w:t>
      </w:r>
      <w:r w:rsidRPr="004B5D0C">
        <w:rPr>
          <w:sz w:val="24"/>
          <w:szCs w:val="24"/>
          <w:lang w:val="uk-UA"/>
        </w:rPr>
        <w:t xml:space="preserve"> не береться своєчасно за виконання договору або виконує роботу настільки повільно, що закінчення її до строку стає явно неможливим), повідомивши</w:t>
      </w:r>
      <w:r w:rsidRPr="005923E2">
        <w:rPr>
          <w:sz w:val="24"/>
          <w:szCs w:val="24"/>
          <w:lang w:val="uk-UA"/>
        </w:rPr>
        <w:t xml:space="preserve"> про це його у строк не менше ніж 10 діб. Датою такого повідомлення є дата, направлення на адресу </w:t>
      </w:r>
      <w:r w:rsidRPr="005923E2">
        <w:rPr>
          <w:b/>
          <w:bCs/>
          <w:sz w:val="24"/>
          <w:szCs w:val="24"/>
          <w:lang w:val="uk-UA"/>
        </w:rPr>
        <w:t>ВИКОНАВЦЯ</w:t>
      </w:r>
      <w:r w:rsidRPr="005923E2">
        <w:rPr>
          <w:sz w:val="24"/>
          <w:szCs w:val="24"/>
          <w:lang w:val="uk-UA"/>
        </w:rPr>
        <w:t xml:space="preserve"> відповідного повідомлення, що підтверджується відповідним документом (наприклад направлення </w:t>
      </w:r>
      <w:r w:rsidRPr="005923E2">
        <w:rPr>
          <w:sz w:val="24"/>
          <w:szCs w:val="24"/>
          <w:lang w:val="uk-UA"/>
        </w:rPr>
        <w:lastRenderedPageBreak/>
        <w:t xml:space="preserve">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організації на листах, що направлялися </w:t>
      </w:r>
      <w:r w:rsidRPr="005923E2">
        <w:rPr>
          <w:b/>
          <w:bCs/>
          <w:sz w:val="24"/>
          <w:szCs w:val="24"/>
          <w:lang w:val="uk-UA"/>
        </w:rPr>
        <w:t>ВИКОНАВЦЕМ</w:t>
      </w:r>
      <w:r w:rsidRPr="005923E2">
        <w:rPr>
          <w:sz w:val="24"/>
          <w:szCs w:val="24"/>
          <w:lang w:val="uk-UA"/>
        </w:rPr>
        <w:t xml:space="preserve"> на адресу </w:t>
      </w:r>
      <w:r w:rsidRPr="005923E2">
        <w:rPr>
          <w:b/>
          <w:bCs/>
          <w:sz w:val="24"/>
          <w:szCs w:val="24"/>
          <w:lang w:val="uk-UA"/>
        </w:rPr>
        <w:t>ЗАМОВНИКА</w:t>
      </w:r>
      <w:r w:rsidRPr="005923E2">
        <w:rPr>
          <w:sz w:val="24"/>
          <w:szCs w:val="24"/>
          <w:lang w:val="uk-UA"/>
        </w:rPr>
        <w:t xml:space="preserve">. На електронну пошту можуть направлятися </w:t>
      </w:r>
      <w:proofErr w:type="spellStart"/>
      <w:r w:rsidRPr="005923E2">
        <w:rPr>
          <w:sz w:val="24"/>
          <w:szCs w:val="24"/>
          <w:lang w:val="uk-UA"/>
        </w:rPr>
        <w:t>скан</w:t>
      </w:r>
      <w:proofErr w:type="spellEnd"/>
      <w:r w:rsidRPr="005923E2">
        <w:rPr>
          <w:sz w:val="24"/>
          <w:szCs w:val="24"/>
          <w:lang w:val="uk-UA"/>
        </w:rPr>
        <w:t xml:space="preserve">-копії відповідних листів (повідомлень) з боку </w:t>
      </w:r>
      <w:r w:rsidRPr="005923E2">
        <w:rPr>
          <w:b/>
          <w:bCs/>
          <w:sz w:val="24"/>
          <w:szCs w:val="24"/>
          <w:lang w:val="uk-UA"/>
        </w:rPr>
        <w:t>ЗАМОВНИКА</w:t>
      </w:r>
      <w:r w:rsidRPr="005923E2">
        <w:rPr>
          <w:sz w:val="24"/>
          <w:szCs w:val="24"/>
          <w:lang w:val="uk-UA"/>
        </w:rPr>
        <w:t xml:space="preserve"> на адресу </w:t>
      </w:r>
      <w:bookmarkStart w:id="3" w:name="_Hlk132204829"/>
      <w:r w:rsidRPr="005923E2">
        <w:rPr>
          <w:b/>
          <w:bCs/>
          <w:sz w:val="24"/>
          <w:szCs w:val="24"/>
          <w:lang w:val="uk-UA"/>
        </w:rPr>
        <w:t>ВИКОНАВЦЯ</w:t>
      </w:r>
      <w:r w:rsidRPr="005923E2">
        <w:rPr>
          <w:sz w:val="24"/>
          <w:szCs w:val="24"/>
          <w:lang w:val="uk-UA"/>
        </w:rPr>
        <w:t xml:space="preserve"> </w:t>
      </w:r>
      <w:bookmarkEnd w:id="3"/>
      <w:r w:rsidRPr="005923E2">
        <w:rPr>
          <w:sz w:val="24"/>
          <w:szCs w:val="24"/>
          <w:lang w:val="uk-UA"/>
        </w:rPr>
        <w:t>без застосування електронного цифрового підпису).</w:t>
      </w:r>
    </w:p>
    <w:p w14:paraId="719560A4" w14:textId="76D20106" w:rsidR="009A04D4" w:rsidRDefault="009A04D4" w:rsidP="002E4E49">
      <w:pPr>
        <w:pStyle w:val="a6"/>
        <w:numPr>
          <w:ilvl w:val="2"/>
          <w:numId w:val="38"/>
        </w:numPr>
        <w:shd w:val="clear" w:color="auto" w:fill="FFFFFF"/>
        <w:ind w:left="0" w:firstLine="709"/>
        <w:jc w:val="both"/>
        <w:rPr>
          <w:sz w:val="24"/>
          <w:szCs w:val="24"/>
          <w:lang w:val="uk-UA"/>
        </w:rPr>
      </w:pPr>
      <w:r w:rsidRPr="005923E2">
        <w:rPr>
          <w:sz w:val="24"/>
          <w:szCs w:val="24"/>
          <w:lang w:val="uk-UA"/>
        </w:rPr>
        <w:t>Контролювати надання послуг у строки, встановлені цим Договором.</w:t>
      </w:r>
    </w:p>
    <w:p w14:paraId="717E27A8" w14:textId="7841637B" w:rsidR="004D107B" w:rsidRPr="005923E2" w:rsidRDefault="004D107B" w:rsidP="002E4E49">
      <w:pPr>
        <w:pStyle w:val="a6"/>
        <w:numPr>
          <w:ilvl w:val="2"/>
          <w:numId w:val="38"/>
        </w:numPr>
        <w:shd w:val="clear" w:color="auto" w:fill="FFFFFF"/>
        <w:ind w:left="0" w:firstLine="709"/>
        <w:jc w:val="both"/>
        <w:rPr>
          <w:sz w:val="24"/>
          <w:szCs w:val="24"/>
          <w:lang w:val="uk-UA"/>
        </w:rPr>
      </w:pPr>
      <w:r w:rsidRPr="004D107B">
        <w:rPr>
          <w:sz w:val="24"/>
          <w:szCs w:val="24"/>
          <w:lang w:val="uk-UA"/>
        </w:rPr>
        <w:t xml:space="preserve">Перевіряти у будь-який час виконання і якість послуги, не втручаючись при цьому в господарську діяльність </w:t>
      </w:r>
      <w:r w:rsidRPr="004D107B">
        <w:rPr>
          <w:b/>
          <w:bCs/>
          <w:sz w:val="24"/>
          <w:szCs w:val="24"/>
          <w:lang w:val="uk-UA"/>
        </w:rPr>
        <w:t>ВИКОНАВЦЯ</w:t>
      </w:r>
      <w:r>
        <w:rPr>
          <w:b/>
          <w:bCs/>
          <w:sz w:val="24"/>
          <w:szCs w:val="24"/>
          <w:lang w:val="uk-UA"/>
        </w:rPr>
        <w:t>.</w:t>
      </w:r>
    </w:p>
    <w:p w14:paraId="0AA95E94" w14:textId="77777777" w:rsidR="009A04D4" w:rsidRPr="005923E2" w:rsidRDefault="009A04D4" w:rsidP="002E4E49">
      <w:pPr>
        <w:pStyle w:val="a6"/>
        <w:numPr>
          <w:ilvl w:val="2"/>
          <w:numId w:val="38"/>
        </w:numPr>
        <w:shd w:val="clear" w:color="auto" w:fill="FFFFFF"/>
        <w:ind w:left="0" w:firstLine="709"/>
        <w:jc w:val="both"/>
        <w:rPr>
          <w:sz w:val="24"/>
          <w:szCs w:val="24"/>
          <w:lang w:val="uk-UA"/>
        </w:rPr>
      </w:pPr>
      <w:r w:rsidRPr="005923E2">
        <w:rPr>
          <w:sz w:val="24"/>
          <w:szCs w:val="24"/>
          <w:lang w:val="uk-UA"/>
        </w:rPr>
        <w:t xml:space="preserve"> Зменшувати обсяг закупівлі послуг з урахуванням фактичного обсягу видатків. У такому разі вносяться відповідні зміни до Договору.</w:t>
      </w:r>
    </w:p>
    <w:p w14:paraId="1E9E15EE" w14:textId="77777777" w:rsidR="009A04D4" w:rsidRPr="005923E2" w:rsidRDefault="009A04D4" w:rsidP="002E4E49">
      <w:pPr>
        <w:pStyle w:val="a6"/>
        <w:numPr>
          <w:ilvl w:val="2"/>
          <w:numId w:val="38"/>
        </w:numPr>
        <w:shd w:val="clear" w:color="auto" w:fill="FFFFFF"/>
        <w:ind w:left="0" w:firstLine="709"/>
        <w:jc w:val="both"/>
        <w:rPr>
          <w:sz w:val="24"/>
          <w:szCs w:val="24"/>
          <w:lang w:val="uk-UA"/>
        </w:rPr>
      </w:pPr>
      <w:r w:rsidRPr="005923E2">
        <w:rPr>
          <w:sz w:val="24"/>
          <w:szCs w:val="24"/>
          <w:lang w:val="uk-UA"/>
        </w:rPr>
        <w:t xml:space="preserve">Повернути рахунок </w:t>
      </w:r>
      <w:r w:rsidRPr="005923E2">
        <w:rPr>
          <w:b/>
          <w:bCs/>
          <w:sz w:val="24"/>
          <w:szCs w:val="24"/>
          <w:lang w:val="uk-UA"/>
        </w:rPr>
        <w:t>ВИКОНАВЦЮ</w:t>
      </w:r>
      <w:r w:rsidRPr="005923E2">
        <w:rPr>
          <w:sz w:val="24"/>
          <w:szCs w:val="24"/>
          <w:lang w:val="uk-UA"/>
        </w:rPr>
        <w:t xml:space="preserve">  без  здійснення  оплати  в разі  неналежного  оформлення відповідних документів - відсутність підписів тощо.</w:t>
      </w:r>
    </w:p>
    <w:p w14:paraId="31BC0DD9" w14:textId="77777777" w:rsidR="009A04D4" w:rsidRPr="005923E2" w:rsidRDefault="009A04D4" w:rsidP="00A267EE">
      <w:pPr>
        <w:pStyle w:val="a6"/>
        <w:numPr>
          <w:ilvl w:val="2"/>
          <w:numId w:val="38"/>
        </w:numPr>
        <w:shd w:val="clear" w:color="auto" w:fill="FFFFFF"/>
        <w:jc w:val="both"/>
        <w:rPr>
          <w:sz w:val="24"/>
          <w:szCs w:val="24"/>
          <w:lang w:val="uk-UA"/>
        </w:rPr>
      </w:pPr>
      <w:r w:rsidRPr="005923E2">
        <w:rPr>
          <w:sz w:val="24"/>
          <w:szCs w:val="24"/>
          <w:lang w:val="uk-UA"/>
        </w:rPr>
        <w:t xml:space="preserve"> Інші права:</w:t>
      </w:r>
    </w:p>
    <w:p w14:paraId="166C1520" w14:textId="77777777" w:rsidR="009A04D4" w:rsidRPr="005923E2" w:rsidRDefault="009A04D4" w:rsidP="009A04D4">
      <w:pPr>
        <w:pStyle w:val="a6"/>
        <w:shd w:val="clear" w:color="auto" w:fill="FFFFFF"/>
        <w:tabs>
          <w:tab w:val="num" w:pos="993"/>
        </w:tabs>
        <w:ind w:left="0" w:firstLine="284"/>
        <w:jc w:val="both"/>
        <w:rPr>
          <w:sz w:val="24"/>
          <w:szCs w:val="24"/>
          <w:lang w:val="uk-UA"/>
        </w:rPr>
      </w:pPr>
      <w:r w:rsidRPr="005923E2">
        <w:rPr>
          <w:sz w:val="24"/>
          <w:szCs w:val="24"/>
          <w:lang w:val="uk-UA"/>
        </w:rPr>
        <w:t xml:space="preserve">- відмовитися від надання послуг у разі виявлення </w:t>
      </w:r>
      <w:proofErr w:type="spellStart"/>
      <w:r w:rsidRPr="005923E2">
        <w:rPr>
          <w:sz w:val="24"/>
          <w:szCs w:val="24"/>
          <w:lang w:val="uk-UA"/>
        </w:rPr>
        <w:t>недолiкiв</w:t>
      </w:r>
      <w:proofErr w:type="spellEnd"/>
      <w:r w:rsidRPr="005923E2">
        <w:rPr>
          <w:sz w:val="24"/>
          <w:szCs w:val="24"/>
          <w:lang w:val="uk-UA"/>
        </w:rPr>
        <w:t xml:space="preserve">, </w:t>
      </w:r>
      <w:proofErr w:type="spellStart"/>
      <w:r w:rsidRPr="005923E2">
        <w:rPr>
          <w:sz w:val="24"/>
          <w:szCs w:val="24"/>
          <w:lang w:val="uk-UA"/>
        </w:rPr>
        <w:t>якi</w:t>
      </w:r>
      <w:proofErr w:type="spellEnd"/>
      <w:r w:rsidRPr="005923E2">
        <w:rPr>
          <w:sz w:val="24"/>
          <w:szCs w:val="24"/>
          <w:lang w:val="uk-UA"/>
        </w:rPr>
        <w:t xml:space="preserve"> виключають можливість </w:t>
      </w:r>
      <w:proofErr w:type="spellStart"/>
      <w:r w:rsidRPr="005923E2">
        <w:rPr>
          <w:sz w:val="24"/>
          <w:szCs w:val="24"/>
          <w:lang w:val="uk-UA"/>
        </w:rPr>
        <w:t>їx</w:t>
      </w:r>
      <w:proofErr w:type="spellEnd"/>
      <w:r w:rsidRPr="005923E2">
        <w:rPr>
          <w:sz w:val="24"/>
          <w:szCs w:val="24"/>
          <w:lang w:val="uk-UA"/>
        </w:rPr>
        <w:t xml:space="preserve"> прийняття </w:t>
      </w:r>
      <w:proofErr w:type="spellStart"/>
      <w:r w:rsidRPr="005923E2">
        <w:rPr>
          <w:sz w:val="24"/>
          <w:szCs w:val="24"/>
          <w:lang w:val="uk-UA"/>
        </w:rPr>
        <w:t>вiдповiдно</w:t>
      </w:r>
      <w:proofErr w:type="spellEnd"/>
      <w:r w:rsidRPr="005923E2">
        <w:rPr>
          <w:sz w:val="24"/>
          <w:szCs w:val="24"/>
          <w:lang w:val="uk-UA"/>
        </w:rPr>
        <w:t xml:space="preserve"> до мети, зазначеної у договорі закупівлі послуг, i не можуть бути усунені </w:t>
      </w:r>
      <w:r w:rsidRPr="005923E2">
        <w:rPr>
          <w:b/>
          <w:bCs/>
          <w:sz w:val="24"/>
          <w:szCs w:val="24"/>
          <w:lang w:val="uk-UA"/>
        </w:rPr>
        <w:t>ВИКОНАВЦЕМ, ЗАМОВНИКОМ</w:t>
      </w:r>
      <w:r w:rsidRPr="005923E2">
        <w:rPr>
          <w:sz w:val="24"/>
          <w:szCs w:val="24"/>
          <w:lang w:val="uk-UA"/>
        </w:rPr>
        <w:t xml:space="preserve"> або третьою особою;</w:t>
      </w:r>
    </w:p>
    <w:p w14:paraId="4B73378E" w14:textId="77777777" w:rsidR="009A04D4" w:rsidRPr="004B5D0C" w:rsidRDefault="009A04D4" w:rsidP="009A04D4">
      <w:pPr>
        <w:pStyle w:val="a6"/>
        <w:shd w:val="clear" w:color="auto" w:fill="FFFFFF"/>
        <w:ind w:left="0" w:firstLine="426"/>
        <w:jc w:val="both"/>
        <w:rPr>
          <w:sz w:val="24"/>
          <w:szCs w:val="24"/>
          <w:lang w:val="uk-UA"/>
        </w:rPr>
      </w:pPr>
      <w:r w:rsidRPr="005923E2">
        <w:rPr>
          <w:sz w:val="24"/>
          <w:szCs w:val="24"/>
          <w:lang w:val="uk-UA"/>
        </w:rPr>
        <w:t xml:space="preserve">- вимагати безоплатного виправлення </w:t>
      </w:r>
      <w:proofErr w:type="spellStart"/>
      <w:r w:rsidRPr="005923E2">
        <w:rPr>
          <w:sz w:val="24"/>
          <w:szCs w:val="24"/>
          <w:lang w:val="uk-UA"/>
        </w:rPr>
        <w:t>недолiкiв</w:t>
      </w:r>
      <w:proofErr w:type="spellEnd"/>
      <w:r w:rsidRPr="005923E2">
        <w:rPr>
          <w:sz w:val="24"/>
          <w:szCs w:val="24"/>
          <w:lang w:val="uk-UA"/>
        </w:rPr>
        <w:t xml:space="preserve">, що виникли внаслідок допущених </w:t>
      </w:r>
      <w:r w:rsidRPr="005923E2">
        <w:rPr>
          <w:b/>
          <w:bCs/>
          <w:sz w:val="24"/>
          <w:szCs w:val="24"/>
          <w:lang w:val="uk-UA"/>
        </w:rPr>
        <w:t>ВИКОНАВЦЕМ</w:t>
      </w:r>
      <w:r w:rsidRPr="005923E2">
        <w:rPr>
          <w:sz w:val="24"/>
          <w:szCs w:val="24"/>
          <w:lang w:val="uk-UA"/>
        </w:rPr>
        <w:t xml:space="preserve"> порушень, або виправити їх своїми силами, якщо інше не передбачено </w:t>
      </w:r>
      <w:r w:rsidRPr="004B5D0C">
        <w:rPr>
          <w:sz w:val="24"/>
          <w:szCs w:val="24"/>
          <w:lang w:val="uk-UA"/>
        </w:rPr>
        <w:t xml:space="preserve">договором закупівлі послуг. У такому разі збитки, завдані </w:t>
      </w:r>
      <w:r w:rsidRPr="004B5D0C">
        <w:rPr>
          <w:b/>
          <w:bCs/>
          <w:sz w:val="24"/>
          <w:szCs w:val="24"/>
          <w:lang w:val="uk-UA"/>
        </w:rPr>
        <w:t>ЗАМОВНИКУ</w:t>
      </w:r>
      <w:r w:rsidRPr="004B5D0C">
        <w:rPr>
          <w:sz w:val="24"/>
          <w:szCs w:val="24"/>
          <w:lang w:val="uk-UA"/>
        </w:rPr>
        <w:t xml:space="preserve">, відшкодовуються </w:t>
      </w:r>
      <w:r w:rsidRPr="004B5D0C">
        <w:rPr>
          <w:b/>
          <w:bCs/>
          <w:sz w:val="24"/>
          <w:szCs w:val="24"/>
          <w:lang w:val="uk-UA"/>
        </w:rPr>
        <w:t>ВИКОНАВЦЕМ</w:t>
      </w:r>
      <w:r w:rsidRPr="004B5D0C">
        <w:rPr>
          <w:sz w:val="24"/>
          <w:szCs w:val="24"/>
          <w:lang w:val="uk-UA"/>
        </w:rPr>
        <w:t xml:space="preserve">, у тому числі за рахунок </w:t>
      </w:r>
      <w:proofErr w:type="spellStart"/>
      <w:r w:rsidRPr="004B5D0C">
        <w:rPr>
          <w:sz w:val="24"/>
          <w:szCs w:val="24"/>
          <w:lang w:val="uk-UA"/>
        </w:rPr>
        <w:t>вiдповiдного</w:t>
      </w:r>
      <w:proofErr w:type="spellEnd"/>
      <w:r w:rsidRPr="004B5D0C">
        <w:rPr>
          <w:sz w:val="24"/>
          <w:szCs w:val="24"/>
          <w:lang w:val="uk-UA"/>
        </w:rPr>
        <w:t xml:space="preserve"> зниження договірної ціни; </w:t>
      </w:r>
    </w:p>
    <w:p w14:paraId="1E270EA4" w14:textId="77777777" w:rsidR="009A04D4" w:rsidRPr="005923E2" w:rsidRDefault="009A04D4" w:rsidP="009A04D4">
      <w:pPr>
        <w:pStyle w:val="a6"/>
        <w:shd w:val="clear" w:color="auto" w:fill="FFFFFF"/>
        <w:ind w:left="0" w:firstLine="426"/>
        <w:jc w:val="both"/>
        <w:rPr>
          <w:sz w:val="24"/>
          <w:szCs w:val="24"/>
          <w:lang w:val="uk-UA"/>
        </w:rPr>
      </w:pPr>
      <w:r w:rsidRPr="004B5D0C">
        <w:rPr>
          <w:sz w:val="24"/>
          <w:szCs w:val="24"/>
          <w:lang w:val="uk-UA"/>
        </w:rPr>
        <w:t xml:space="preserve">- відмовитися від договору закупівлі послуг та вимагати відшкодування збитків, якщо </w:t>
      </w:r>
      <w:r w:rsidRPr="004B5D0C">
        <w:rPr>
          <w:b/>
          <w:bCs/>
          <w:sz w:val="24"/>
          <w:szCs w:val="24"/>
          <w:lang w:val="uk-UA"/>
        </w:rPr>
        <w:t>ВИКОНАВЕЦЬ</w:t>
      </w:r>
      <w:r w:rsidRPr="004B5D0C">
        <w:rPr>
          <w:sz w:val="24"/>
          <w:szCs w:val="24"/>
          <w:lang w:val="uk-UA"/>
        </w:rPr>
        <w:t xml:space="preserve"> своєчасно не розпочав надання послуг або виконує </w:t>
      </w:r>
      <w:proofErr w:type="spellStart"/>
      <w:r w:rsidRPr="004B5D0C">
        <w:rPr>
          <w:sz w:val="24"/>
          <w:szCs w:val="24"/>
          <w:lang w:val="uk-UA"/>
        </w:rPr>
        <w:t>їx</w:t>
      </w:r>
      <w:proofErr w:type="spellEnd"/>
      <w:r w:rsidRPr="004B5D0C">
        <w:rPr>
          <w:sz w:val="24"/>
          <w:szCs w:val="24"/>
          <w:lang w:val="uk-UA"/>
        </w:rPr>
        <w:t xml:space="preserve"> настільки повільно, що закінчення їх у строк, визначений договором закупівлі послуг, стає неможливим. Під своєчасністю початку надання послуг за цим Договором слід розуміти строк, що не перевищує 3 робочих днів з моменту підписання</w:t>
      </w:r>
      <w:r w:rsidRPr="005923E2">
        <w:rPr>
          <w:sz w:val="24"/>
          <w:szCs w:val="24"/>
          <w:lang w:val="uk-UA"/>
        </w:rPr>
        <w:t xml:space="preserve"> цього Договору;</w:t>
      </w:r>
    </w:p>
    <w:p w14:paraId="5B696B10" w14:textId="77777777" w:rsidR="009A04D4" w:rsidRPr="005923E2" w:rsidRDefault="009A04D4" w:rsidP="009A04D4">
      <w:pPr>
        <w:pStyle w:val="a6"/>
        <w:shd w:val="clear" w:color="auto" w:fill="FFFFFF"/>
        <w:ind w:left="0" w:firstLine="426"/>
        <w:jc w:val="both"/>
        <w:rPr>
          <w:sz w:val="24"/>
          <w:szCs w:val="24"/>
          <w:lang w:val="uk-UA"/>
        </w:rPr>
      </w:pPr>
      <w:r w:rsidRPr="005923E2">
        <w:rPr>
          <w:sz w:val="24"/>
          <w:szCs w:val="24"/>
          <w:lang w:val="uk-UA"/>
        </w:rPr>
        <w:t xml:space="preserve">- відмовитися від договору закупівлі послуг в будь-який час до закінчення надання послуг, оплативши </w:t>
      </w:r>
      <w:r w:rsidRPr="005923E2">
        <w:rPr>
          <w:b/>
          <w:bCs/>
          <w:sz w:val="24"/>
          <w:szCs w:val="24"/>
          <w:lang w:val="uk-UA"/>
        </w:rPr>
        <w:t>ВИКОНАВЦЮ</w:t>
      </w:r>
      <w:r w:rsidRPr="005923E2">
        <w:rPr>
          <w:sz w:val="24"/>
          <w:szCs w:val="24"/>
          <w:lang w:val="uk-UA"/>
        </w:rPr>
        <w:t xml:space="preserve"> надану частину послуг, повідомивши про одностороннє розірвання цього Договору за 10 днів до запланованої дати розірвання;</w:t>
      </w:r>
    </w:p>
    <w:p w14:paraId="763D3B92" w14:textId="77777777" w:rsidR="009A04D4" w:rsidRPr="005923E2" w:rsidRDefault="009A04D4" w:rsidP="009A04D4">
      <w:pPr>
        <w:pStyle w:val="a6"/>
        <w:shd w:val="clear" w:color="auto" w:fill="FFFFFF"/>
        <w:ind w:left="0" w:firstLine="426"/>
        <w:jc w:val="both"/>
        <w:rPr>
          <w:sz w:val="24"/>
          <w:szCs w:val="24"/>
          <w:lang w:val="uk-UA"/>
        </w:rPr>
      </w:pPr>
      <w:r w:rsidRPr="005923E2">
        <w:rPr>
          <w:sz w:val="24"/>
          <w:szCs w:val="24"/>
          <w:lang w:val="uk-UA"/>
        </w:rPr>
        <w:t xml:space="preserve">- вимагати розірвання договору закупівлі послуг та відшкодування збитків за наявності істотних порушень </w:t>
      </w:r>
      <w:r w:rsidRPr="005923E2">
        <w:rPr>
          <w:b/>
          <w:bCs/>
          <w:sz w:val="24"/>
          <w:szCs w:val="24"/>
          <w:lang w:val="uk-UA"/>
        </w:rPr>
        <w:t>ВИКОНАВЦЕМ</w:t>
      </w:r>
      <w:r w:rsidRPr="005923E2">
        <w:rPr>
          <w:sz w:val="24"/>
          <w:szCs w:val="24"/>
          <w:lang w:val="uk-UA"/>
        </w:rPr>
        <w:t xml:space="preserve"> умов договору закупівлі послуг.</w:t>
      </w:r>
    </w:p>
    <w:p w14:paraId="26234C6C" w14:textId="77777777" w:rsidR="009A04D4" w:rsidRPr="005923E2" w:rsidRDefault="009A04D4" w:rsidP="00C55D9B">
      <w:pPr>
        <w:pStyle w:val="a6"/>
        <w:numPr>
          <w:ilvl w:val="1"/>
          <w:numId w:val="38"/>
        </w:numPr>
        <w:shd w:val="clear" w:color="auto" w:fill="FFFFFF"/>
        <w:tabs>
          <w:tab w:val="left" w:pos="709"/>
        </w:tabs>
        <w:ind w:left="1134" w:hanging="567"/>
        <w:jc w:val="both"/>
        <w:rPr>
          <w:sz w:val="24"/>
          <w:szCs w:val="24"/>
          <w:lang w:val="uk-UA"/>
        </w:rPr>
      </w:pPr>
      <w:r w:rsidRPr="005923E2">
        <w:rPr>
          <w:sz w:val="24"/>
          <w:szCs w:val="24"/>
          <w:lang w:val="uk-UA"/>
        </w:rPr>
        <w:t xml:space="preserve"> </w:t>
      </w:r>
      <w:r w:rsidRPr="005923E2">
        <w:rPr>
          <w:b/>
          <w:bCs/>
          <w:sz w:val="24"/>
          <w:szCs w:val="24"/>
          <w:lang w:val="uk-UA"/>
        </w:rPr>
        <w:t>ВИКОНАВЕЦЬ</w:t>
      </w:r>
      <w:r w:rsidRPr="005923E2">
        <w:rPr>
          <w:sz w:val="24"/>
          <w:szCs w:val="24"/>
          <w:lang w:val="uk-UA"/>
        </w:rPr>
        <w:t xml:space="preserve"> має право:</w:t>
      </w:r>
    </w:p>
    <w:p w14:paraId="333792CB" w14:textId="77777777" w:rsidR="009A04D4" w:rsidRPr="005923E2" w:rsidRDefault="009A04D4" w:rsidP="00A267EE">
      <w:pPr>
        <w:pStyle w:val="a6"/>
        <w:numPr>
          <w:ilvl w:val="2"/>
          <w:numId w:val="38"/>
        </w:numPr>
        <w:shd w:val="clear" w:color="auto" w:fill="FFFFFF"/>
        <w:jc w:val="both"/>
        <w:rPr>
          <w:sz w:val="24"/>
          <w:szCs w:val="24"/>
          <w:lang w:val="uk-UA"/>
        </w:rPr>
      </w:pPr>
      <w:r w:rsidRPr="005923E2">
        <w:rPr>
          <w:sz w:val="24"/>
          <w:szCs w:val="24"/>
          <w:lang w:val="uk-UA"/>
        </w:rPr>
        <w:t xml:space="preserve"> Своєчасно та в  повному  обсязі  отримувати  плату  за надані послуги. </w:t>
      </w:r>
    </w:p>
    <w:p w14:paraId="76073B20" w14:textId="77777777" w:rsidR="009A04D4" w:rsidRPr="005923E2" w:rsidRDefault="009A04D4" w:rsidP="00A267EE">
      <w:pPr>
        <w:pStyle w:val="a6"/>
        <w:numPr>
          <w:ilvl w:val="2"/>
          <w:numId w:val="38"/>
        </w:numPr>
        <w:shd w:val="clear" w:color="auto" w:fill="FFFFFF"/>
        <w:jc w:val="both"/>
        <w:rPr>
          <w:sz w:val="24"/>
          <w:szCs w:val="24"/>
          <w:lang w:val="uk-UA"/>
        </w:rPr>
      </w:pPr>
      <w:r w:rsidRPr="005923E2">
        <w:rPr>
          <w:sz w:val="24"/>
          <w:szCs w:val="24"/>
          <w:lang w:val="uk-UA"/>
        </w:rPr>
        <w:t xml:space="preserve"> На дострокове надання послуг за цим Договором.</w:t>
      </w:r>
    </w:p>
    <w:p w14:paraId="0E744279" w14:textId="77777777" w:rsidR="009A04D4" w:rsidRPr="004B5D0C" w:rsidRDefault="009A04D4" w:rsidP="002E4E49">
      <w:pPr>
        <w:pStyle w:val="a6"/>
        <w:numPr>
          <w:ilvl w:val="2"/>
          <w:numId w:val="38"/>
        </w:numPr>
        <w:shd w:val="clear" w:color="auto" w:fill="FFFFFF"/>
        <w:ind w:left="0" w:firstLine="709"/>
        <w:jc w:val="both"/>
        <w:rPr>
          <w:sz w:val="24"/>
          <w:szCs w:val="24"/>
          <w:lang w:val="uk-UA"/>
        </w:rPr>
      </w:pPr>
      <w:r w:rsidRPr="005923E2">
        <w:rPr>
          <w:sz w:val="24"/>
          <w:szCs w:val="24"/>
          <w:lang w:val="uk-UA"/>
        </w:rPr>
        <w:t xml:space="preserve"> </w:t>
      </w:r>
      <w:r w:rsidRPr="004B5D0C">
        <w:rPr>
          <w:sz w:val="24"/>
          <w:szCs w:val="24"/>
          <w:lang w:val="uk-UA"/>
        </w:rPr>
        <w:t xml:space="preserve">У разі невиконання зобов'язань </w:t>
      </w:r>
      <w:r w:rsidRPr="004B5D0C">
        <w:rPr>
          <w:b/>
          <w:bCs/>
          <w:sz w:val="24"/>
          <w:szCs w:val="24"/>
          <w:lang w:val="uk-UA"/>
        </w:rPr>
        <w:t>ЗАМОВНИКОМ</w:t>
      </w:r>
      <w:r w:rsidRPr="004B5D0C">
        <w:rPr>
          <w:sz w:val="24"/>
          <w:szCs w:val="24"/>
          <w:lang w:val="uk-UA"/>
        </w:rPr>
        <w:t xml:space="preserve">, </w:t>
      </w:r>
      <w:r w:rsidRPr="004B5D0C">
        <w:rPr>
          <w:b/>
          <w:bCs/>
          <w:sz w:val="24"/>
          <w:szCs w:val="24"/>
          <w:lang w:val="uk-UA"/>
        </w:rPr>
        <w:t>ВИКОНАВЕЦЬ</w:t>
      </w:r>
      <w:r w:rsidRPr="004B5D0C">
        <w:rPr>
          <w:sz w:val="24"/>
          <w:szCs w:val="24"/>
          <w:lang w:val="uk-UA"/>
        </w:rPr>
        <w:t xml:space="preserve">  має право   достроково  розірвати  цей  Договір,  повідомивши  про  це </w:t>
      </w:r>
      <w:r w:rsidRPr="004B5D0C">
        <w:rPr>
          <w:b/>
          <w:bCs/>
          <w:sz w:val="24"/>
          <w:szCs w:val="24"/>
          <w:lang w:val="uk-UA"/>
        </w:rPr>
        <w:t>ЗАМОВНИКА</w:t>
      </w:r>
      <w:r w:rsidRPr="004B5D0C">
        <w:rPr>
          <w:sz w:val="24"/>
          <w:szCs w:val="24"/>
          <w:lang w:val="uk-UA"/>
        </w:rPr>
        <w:t xml:space="preserve"> у строк не менше ніж 30 діб. Початком перебігу вказаного строку, є дата отримання </w:t>
      </w:r>
      <w:r w:rsidRPr="004B5D0C">
        <w:rPr>
          <w:b/>
          <w:bCs/>
          <w:sz w:val="24"/>
          <w:szCs w:val="24"/>
          <w:lang w:val="uk-UA"/>
        </w:rPr>
        <w:t>ЗАМОВНИКОМ</w:t>
      </w:r>
      <w:r w:rsidRPr="004B5D0C">
        <w:rPr>
          <w:sz w:val="24"/>
          <w:szCs w:val="24"/>
          <w:lang w:val="uk-UA"/>
        </w:rPr>
        <w:t xml:space="preserve"> відповідного повідомлення.</w:t>
      </w:r>
    </w:p>
    <w:p w14:paraId="1D26DB93" w14:textId="77777777" w:rsidR="009A04D4" w:rsidRPr="004B5D0C" w:rsidRDefault="009A04D4" w:rsidP="002E4E49">
      <w:pPr>
        <w:pStyle w:val="a6"/>
        <w:numPr>
          <w:ilvl w:val="2"/>
          <w:numId w:val="38"/>
        </w:numPr>
        <w:shd w:val="clear" w:color="auto" w:fill="FFFFFF"/>
        <w:ind w:left="0" w:firstLine="709"/>
        <w:jc w:val="both"/>
        <w:rPr>
          <w:sz w:val="24"/>
          <w:szCs w:val="24"/>
          <w:lang w:val="uk-UA"/>
        </w:rPr>
      </w:pPr>
      <w:r w:rsidRPr="004B5D0C">
        <w:rPr>
          <w:sz w:val="24"/>
          <w:szCs w:val="24"/>
          <w:lang w:val="uk-UA"/>
        </w:rPr>
        <w:t xml:space="preserve"> Жодна Сторона не має права передавати свої права та обов’язки за цим Договором іншим (третім) особам без письмової згоди на то іншої Сторони.  </w:t>
      </w:r>
    </w:p>
    <w:p w14:paraId="76C2520B" w14:textId="77777777" w:rsidR="009A04D4" w:rsidRPr="004B5D0C" w:rsidRDefault="009A04D4" w:rsidP="00A267EE">
      <w:pPr>
        <w:pStyle w:val="a6"/>
        <w:numPr>
          <w:ilvl w:val="2"/>
          <w:numId w:val="38"/>
        </w:numPr>
        <w:shd w:val="clear" w:color="auto" w:fill="FFFFFF"/>
        <w:jc w:val="both"/>
        <w:rPr>
          <w:sz w:val="24"/>
          <w:szCs w:val="24"/>
          <w:lang w:val="uk-UA"/>
        </w:rPr>
      </w:pPr>
      <w:r w:rsidRPr="004B5D0C">
        <w:rPr>
          <w:sz w:val="24"/>
          <w:szCs w:val="24"/>
          <w:lang w:val="uk-UA"/>
        </w:rPr>
        <w:t xml:space="preserve"> Інші права:</w:t>
      </w:r>
    </w:p>
    <w:p w14:paraId="17D26051" w14:textId="77777777" w:rsidR="009A04D4" w:rsidRPr="004B5D0C" w:rsidRDefault="009A04D4" w:rsidP="009A04D4">
      <w:pPr>
        <w:pStyle w:val="a6"/>
        <w:shd w:val="clear" w:color="auto" w:fill="FFFFFF"/>
        <w:ind w:left="0" w:firstLine="426"/>
        <w:jc w:val="both"/>
        <w:rPr>
          <w:sz w:val="24"/>
          <w:szCs w:val="24"/>
          <w:lang w:val="uk-UA"/>
        </w:rPr>
      </w:pPr>
      <w:r w:rsidRPr="004B5D0C">
        <w:rPr>
          <w:sz w:val="24"/>
          <w:szCs w:val="24"/>
          <w:lang w:val="uk-UA"/>
        </w:rPr>
        <w:t xml:space="preserve">- усі права та обов’язки </w:t>
      </w:r>
      <w:r w:rsidRPr="004B5D0C">
        <w:rPr>
          <w:b/>
          <w:bCs/>
          <w:sz w:val="24"/>
          <w:szCs w:val="24"/>
          <w:lang w:val="uk-UA"/>
        </w:rPr>
        <w:t>ВИКОНАВЦЯ</w:t>
      </w:r>
      <w:r w:rsidRPr="004B5D0C">
        <w:rPr>
          <w:sz w:val="24"/>
          <w:szCs w:val="24"/>
          <w:lang w:val="uk-UA"/>
        </w:rPr>
        <w:t xml:space="preserve">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14:paraId="48692EA6" w14:textId="77777777" w:rsidR="00263356" w:rsidRPr="004B5D0C" w:rsidRDefault="00263356" w:rsidP="00FE0E7A">
      <w:pPr>
        <w:shd w:val="clear" w:color="auto" w:fill="FFFFFF"/>
        <w:tabs>
          <w:tab w:val="left" w:pos="1080"/>
        </w:tabs>
        <w:spacing w:line="250" w:lineRule="exact"/>
        <w:ind w:right="-5"/>
        <w:rPr>
          <w:sz w:val="24"/>
          <w:szCs w:val="24"/>
          <w:lang w:val="uk-UA"/>
        </w:rPr>
      </w:pPr>
    </w:p>
    <w:p w14:paraId="062F70E6" w14:textId="77777777" w:rsidR="00263356" w:rsidRPr="004B5D0C" w:rsidRDefault="00263356" w:rsidP="00FE0E7A">
      <w:pPr>
        <w:numPr>
          <w:ilvl w:val="0"/>
          <w:numId w:val="11"/>
        </w:numPr>
        <w:shd w:val="clear" w:color="auto" w:fill="FFFFFF"/>
        <w:spacing w:line="240" w:lineRule="exact"/>
        <w:ind w:right="-6"/>
        <w:jc w:val="center"/>
        <w:rPr>
          <w:b/>
          <w:spacing w:val="-5"/>
          <w:sz w:val="24"/>
          <w:szCs w:val="24"/>
          <w:lang w:val="uk-UA"/>
        </w:rPr>
      </w:pPr>
      <w:r w:rsidRPr="004B5D0C">
        <w:rPr>
          <w:b/>
          <w:spacing w:val="-5"/>
          <w:sz w:val="24"/>
          <w:szCs w:val="24"/>
          <w:lang w:val="uk-UA"/>
        </w:rPr>
        <w:t>ВАРТІСТЬ І УМОВИ ОПЛАТИ</w:t>
      </w:r>
    </w:p>
    <w:p w14:paraId="650ACBD1" w14:textId="77777777" w:rsidR="00263356" w:rsidRPr="004B5D0C" w:rsidRDefault="00263356" w:rsidP="00FE0E7A">
      <w:pPr>
        <w:shd w:val="clear" w:color="auto" w:fill="FFFFFF"/>
        <w:spacing w:line="240" w:lineRule="exact"/>
        <w:ind w:right="-6"/>
        <w:rPr>
          <w:b/>
          <w:spacing w:val="-5"/>
          <w:sz w:val="24"/>
          <w:szCs w:val="24"/>
          <w:lang w:val="uk-UA"/>
        </w:rPr>
      </w:pPr>
    </w:p>
    <w:p w14:paraId="6A3A0DD4" w14:textId="56A93D8E" w:rsidR="00263356" w:rsidRPr="004B5D0C" w:rsidRDefault="00263356" w:rsidP="00FE0E7A">
      <w:pPr>
        <w:numPr>
          <w:ilvl w:val="1"/>
          <w:numId w:val="11"/>
        </w:numPr>
        <w:shd w:val="clear" w:color="auto" w:fill="FFFFFF"/>
        <w:tabs>
          <w:tab w:val="num" w:pos="0"/>
          <w:tab w:val="left" w:pos="1080"/>
        </w:tabs>
        <w:spacing w:line="240" w:lineRule="exact"/>
        <w:ind w:left="0" w:right="-6" w:firstLine="540"/>
        <w:jc w:val="both"/>
        <w:rPr>
          <w:sz w:val="24"/>
          <w:szCs w:val="24"/>
          <w:lang w:val="uk-UA"/>
        </w:rPr>
      </w:pPr>
      <w:r w:rsidRPr="004B5D0C">
        <w:rPr>
          <w:sz w:val="24"/>
          <w:szCs w:val="24"/>
          <w:lang w:val="uk-UA"/>
        </w:rPr>
        <w:t>Вартість послуг по Договору складає</w:t>
      </w:r>
      <w:r w:rsidRPr="004B5D0C">
        <w:rPr>
          <w:sz w:val="24"/>
          <w:szCs w:val="24"/>
        </w:rPr>
        <w:t>___________</w:t>
      </w:r>
      <w:r w:rsidRPr="004B5D0C">
        <w:rPr>
          <w:sz w:val="24"/>
          <w:szCs w:val="24"/>
          <w:lang w:val="uk-UA"/>
        </w:rPr>
        <w:t xml:space="preserve"> грн. </w:t>
      </w:r>
      <w:proofErr w:type="gramStart"/>
      <w:r w:rsidRPr="004B5D0C">
        <w:rPr>
          <w:sz w:val="24"/>
          <w:szCs w:val="24"/>
        </w:rPr>
        <w:t xml:space="preserve">(  </w:t>
      </w:r>
      <w:proofErr w:type="gramEnd"/>
      <w:r w:rsidRPr="004B5D0C">
        <w:rPr>
          <w:sz w:val="24"/>
          <w:szCs w:val="24"/>
        </w:rPr>
        <w:t xml:space="preserve"> ________</w:t>
      </w:r>
      <w:r w:rsidRPr="004B5D0C">
        <w:rPr>
          <w:sz w:val="24"/>
          <w:szCs w:val="24"/>
          <w:lang w:val="uk-UA"/>
        </w:rPr>
        <w:t>), з/без ПДВ.  Оплата послуг проводиться</w:t>
      </w:r>
      <w:r w:rsidRPr="004B5D0C">
        <w:rPr>
          <w:b/>
          <w:sz w:val="24"/>
          <w:szCs w:val="24"/>
          <w:lang w:val="uk-UA"/>
        </w:rPr>
        <w:t xml:space="preserve"> ЗАМОВНИКОМ </w:t>
      </w:r>
      <w:r w:rsidRPr="004B5D0C">
        <w:rPr>
          <w:sz w:val="24"/>
          <w:szCs w:val="24"/>
          <w:lang w:val="uk-UA"/>
        </w:rPr>
        <w:t xml:space="preserve">після підписання </w:t>
      </w:r>
      <w:r w:rsidR="005C40AD" w:rsidRPr="004B5D0C">
        <w:rPr>
          <w:sz w:val="24"/>
          <w:szCs w:val="24"/>
          <w:lang w:val="uk-UA"/>
        </w:rPr>
        <w:t xml:space="preserve">Сторонами актів надання послуг (виконаних робіт №КБ-2в, №КБ-3) </w:t>
      </w:r>
      <w:r w:rsidRPr="004B5D0C">
        <w:rPr>
          <w:sz w:val="24"/>
          <w:szCs w:val="24"/>
          <w:lang w:val="uk-UA"/>
        </w:rPr>
        <w:t>протягом 10-ти (десяти) банківських днів.</w:t>
      </w:r>
    </w:p>
    <w:p w14:paraId="5031765A" w14:textId="77777777" w:rsidR="00263356" w:rsidRPr="004B5D0C" w:rsidRDefault="00263356" w:rsidP="00FE0E7A">
      <w:pPr>
        <w:numPr>
          <w:ilvl w:val="1"/>
          <w:numId w:val="11"/>
        </w:numPr>
        <w:shd w:val="clear" w:color="auto" w:fill="FFFFFF"/>
        <w:tabs>
          <w:tab w:val="num" w:pos="0"/>
          <w:tab w:val="left" w:pos="1080"/>
        </w:tabs>
        <w:spacing w:line="240" w:lineRule="exact"/>
        <w:ind w:left="0" w:right="-6" w:firstLine="540"/>
        <w:jc w:val="both"/>
        <w:rPr>
          <w:sz w:val="24"/>
          <w:szCs w:val="24"/>
          <w:lang w:val="uk-UA"/>
        </w:rPr>
      </w:pPr>
      <w:r w:rsidRPr="004B5D0C">
        <w:rPr>
          <w:sz w:val="24"/>
          <w:szCs w:val="24"/>
          <w:lang w:val="uk-UA"/>
        </w:rPr>
        <w:t>Відповідно ч. 1 ст. 23 Бюджетного кодексу України бюджетні зобов’язання та платежі здійснюються лише за наявності відповідного бюджетного призначення.</w:t>
      </w:r>
    </w:p>
    <w:p w14:paraId="14962999" w14:textId="77777777" w:rsidR="00263356" w:rsidRPr="004B5D0C" w:rsidRDefault="00263356" w:rsidP="00FE0E7A">
      <w:pPr>
        <w:numPr>
          <w:ilvl w:val="1"/>
          <w:numId w:val="11"/>
        </w:numPr>
        <w:shd w:val="clear" w:color="auto" w:fill="FFFFFF"/>
        <w:tabs>
          <w:tab w:val="num" w:pos="0"/>
          <w:tab w:val="left" w:pos="1080"/>
        </w:tabs>
        <w:spacing w:line="240" w:lineRule="exact"/>
        <w:ind w:left="0" w:right="-6" w:firstLine="540"/>
        <w:jc w:val="both"/>
        <w:rPr>
          <w:sz w:val="24"/>
          <w:szCs w:val="24"/>
          <w:lang w:val="uk-UA"/>
        </w:rPr>
      </w:pPr>
      <w:r w:rsidRPr="004B5D0C">
        <w:rPr>
          <w:sz w:val="24"/>
          <w:szCs w:val="24"/>
          <w:lang w:val="uk-UA"/>
        </w:rPr>
        <w:t>Ціна цього Договору може бути зменшена за взаємною згодою Сторін.</w:t>
      </w:r>
    </w:p>
    <w:p w14:paraId="5FC69052" w14:textId="77777777" w:rsidR="00263356" w:rsidRPr="009A04D4" w:rsidRDefault="00263356" w:rsidP="00FE0E7A">
      <w:pPr>
        <w:shd w:val="clear" w:color="auto" w:fill="FFFFFF"/>
        <w:tabs>
          <w:tab w:val="left" w:pos="1080"/>
          <w:tab w:val="num" w:pos="1200"/>
        </w:tabs>
        <w:spacing w:line="240" w:lineRule="exact"/>
        <w:ind w:left="540" w:right="-6"/>
        <w:rPr>
          <w:sz w:val="24"/>
          <w:szCs w:val="24"/>
          <w:lang w:val="uk-UA"/>
        </w:rPr>
      </w:pPr>
    </w:p>
    <w:p w14:paraId="5F9B8D67" w14:textId="77777777" w:rsidR="00263356" w:rsidRPr="009A04D4" w:rsidRDefault="00263356" w:rsidP="00FE0E7A">
      <w:pPr>
        <w:numPr>
          <w:ilvl w:val="0"/>
          <w:numId w:val="12"/>
        </w:numPr>
        <w:shd w:val="clear" w:color="auto" w:fill="FFFFFF"/>
        <w:spacing w:line="240" w:lineRule="exact"/>
        <w:ind w:right="-6"/>
        <w:jc w:val="center"/>
        <w:rPr>
          <w:b/>
          <w:sz w:val="24"/>
          <w:szCs w:val="24"/>
          <w:lang w:val="uk-UA"/>
        </w:rPr>
      </w:pPr>
      <w:r w:rsidRPr="009A04D4">
        <w:rPr>
          <w:b/>
          <w:sz w:val="24"/>
          <w:szCs w:val="24"/>
          <w:lang w:val="uk-UA"/>
        </w:rPr>
        <w:t>ВІДПОВІДАЛЬНІСТЬ СТОРІН</w:t>
      </w:r>
    </w:p>
    <w:p w14:paraId="6D8C8CAB" w14:textId="77777777" w:rsidR="00263356" w:rsidRPr="009A04D4" w:rsidRDefault="00263356" w:rsidP="00FE0E7A">
      <w:pPr>
        <w:shd w:val="clear" w:color="auto" w:fill="FFFFFF"/>
        <w:spacing w:line="240" w:lineRule="exact"/>
        <w:ind w:right="-6"/>
        <w:rPr>
          <w:b/>
          <w:sz w:val="24"/>
          <w:szCs w:val="24"/>
          <w:lang w:val="uk-UA"/>
        </w:rPr>
      </w:pPr>
    </w:p>
    <w:p w14:paraId="5880283F" w14:textId="691385B2" w:rsidR="005735C4" w:rsidRDefault="005735C4" w:rsidP="00FE0E7A">
      <w:pPr>
        <w:numPr>
          <w:ilvl w:val="1"/>
          <w:numId w:val="12"/>
        </w:numPr>
        <w:shd w:val="clear" w:color="auto" w:fill="FFFFFF"/>
        <w:tabs>
          <w:tab w:val="num" w:pos="0"/>
          <w:tab w:val="left" w:pos="1080"/>
        </w:tabs>
        <w:spacing w:line="240" w:lineRule="exact"/>
        <w:ind w:left="0" w:right="-6" w:firstLine="567"/>
        <w:jc w:val="both"/>
        <w:rPr>
          <w:sz w:val="24"/>
          <w:szCs w:val="24"/>
          <w:lang w:val="uk-UA"/>
        </w:rPr>
      </w:pPr>
      <w:r>
        <w:rPr>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3FD7DAC" w14:textId="1CCBFB9B" w:rsidR="00263356" w:rsidRPr="009A04D4" w:rsidRDefault="00263356" w:rsidP="00FE0E7A">
      <w:pPr>
        <w:numPr>
          <w:ilvl w:val="1"/>
          <w:numId w:val="12"/>
        </w:numPr>
        <w:shd w:val="clear" w:color="auto" w:fill="FFFFFF"/>
        <w:tabs>
          <w:tab w:val="num" w:pos="0"/>
          <w:tab w:val="left" w:pos="1080"/>
        </w:tabs>
        <w:spacing w:line="240" w:lineRule="exact"/>
        <w:ind w:left="0" w:right="-6" w:firstLine="567"/>
        <w:jc w:val="both"/>
        <w:rPr>
          <w:sz w:val="24"/>
          <w:szCs w:val="24"/>
          <w:lang w:val="uk-UA"/>
        </w:rPr>
      </w:pPr>
      <w:r w:rsidRPr="009A04D4">
        <w:rPr>
          <w:sz w:val="24"/>
          <w:szCs w:val="24"/>
          <w:lang w:val="uk-UA"/>
        </w:rPr>
        <w:t xml:space="preserve">У разі порушення, з вини </w:t>
      </w:r>
      <w:r w:rsidRPr="009A04D4">
        <w:rPr>
          <w:b/>
          <w:sz w:val="24"/>
          <w:szCs w:val="24"/>
          <w:lang w:val="uk-UA"/>
        </w:rPr>
        <w:t>ВИКОНАВЦЯ,</w:t>
      </w:r>
      <w:r w:rsidRPr="009A04D4">
        <w:rPr>
          <w:sz w:val="24"/>
          <w:szCs w:val="24"/>
          <w:lang w:val="uk-UA"/>
        </w:rPr>
        <w:t xml:space="preserve"> термінів початку надання послуг </w:t>
      </w:r>
      <w:bookmarkStart w:id="4" w:name="_Hlk132029448"/>
      <w:r w:rsidRPr="009A04D4">
        <w:rPr>
          <w:b/>
          <w:sz w:val="24"/>
          <w:szCs w:val="24"/>
          <w:lang w:val="uk-UA"/>
        </w:rPr>
        <w:t>ВИКОНАВЕЦЬ</w:t>
      </w:r>
      <w:r w:rsidRPr="009A04D4">
        <w:rPr>
          <w:sz w:val="24"/>
          <w:szCs w:val="24"/>
          <w:lang w:val="uk-UA"/>
        </w:rPr>
        <w:t xml:space="preserve"> </w:t>
      </w:r>
      <w:bookmarkEnd w:id="4"/>
      <w:r w:rsidRPr="009A04D4">
        <w:rPr>
          <w:sz w:val="24"/>
          <w:szCs w:val="24"/>
          <w:lang w:val="uk-UA"/>
        </w:rPr>
        <w:t>сплачує пеню з розрахунку двох облікових ставок Національного банку України за кожен день прострочення.</w:t>
      </w:r>
    </w:p>
    <w:p w14:paraId="5EEDCBE9" w14:textId="77777777" w:rsidR="009A04D4" w:rsidRPr="009A04D4" w:rsidRDefault="00263356" w:rsidP="00AB732D">
      <w:pPr>
        <w:shd w:val="clear" w:color="auto" w:fill="FFFFFF"/>
        <w:tabs>
          <w:tab w:val="num" w:pos="0"/>
          <w:tab w:val="left" w:pos="1080"/>
        </w:tabs>
        <w:ind w:right="-5"/>
        <w:jc w:val="both"/>
        <w:rPr>
          <w:sz w:val="24"/>
          <w:szCs w:val="24"/>
          <w:lang w:val="uk-UA"/>
        </w:rPr>
      </w:pPr>
      <w:r w:rsidRPr="009A04D4">
        <w:rPr>
          <w:sz w:val="24"/>
          <w:szCs w:val="24"/>
          <w:lang w:val="uk-UA"/>
        </w:rPr>
        <w:t xml:space="preserve">         </w:t>
      </w:r>
      <w:r w:rsidRPr="009A04D4">
        <w:rPr>
          <w:b/>
          <w:sz w:val="24"/>
          <w:szCs w:val="24"/>
          <w:lang w:val="uk-UA"/>
        </w:rPr>
        <w:t>5.2.</w:t>
      </w:r>
      <w:r w:rsidRPr="009A04D4">
        <w:rPr>
          <w:sz w:val="24"/>
          <w:szCs w:val="24"/>
          <w:lang w:val="uk-UA"/>
        </w:rPr>
        <w:t xml:space="preserve">У разі порушення термінів оплати наданих </w:t>
      </w:r>
      <w:r w:rsidRPr="009A04D4">
        <w:rPr>
          <w:b/>
          <w:sz w:val="24"/>
          <w:szCs w:val="24"/>
          <w:lang w:val="uk-UA"/>
        </w:rPr>
        <w:t>ВИКОНАВЦЕМ</w:t>
      </w:r>
      <w:r w:rsidRPr="009A04D4">
        <w:rPr>
          <w:sz w:val="24"/>
          <w:szCs w:val="24"/>
          <w:lang w:val="uk-UA"/>
        </w:rPr>
        <w:t xml:space="preserve"> послуг </w:t>
      </w:r>
      <w:r w:rsidRPr="009A04D4">
        <w:rPr>
          <w:b/>
          <w:sz w:val="24"/>
          <w:szCs w:val="24"/>
          <w:lang w:val="uk-UA"/>
        </w:rPr>
        <w:t>ЗАМОВНИК</w:t>
      </w:r>
      <w:r w:rsidRPr="009A04D4">
        <w:rPr>
          <w:sz w:val="24"/>
          <w:szCs w:val="24"/>
          <w:lang w:val="uk-UA"/>
        </w:rPr>
        <w:t xml:space="preserve"> виплачує </w:t>
      </w:r>
      <w:r w:rsidRPr="009A04D4">
        <w:rPr>
          <w:b/>
          <w:sz w:val="24"/>
          <w:szCs w:val="24"/>
          <w:lang w:val="uk-UA"/>
        </w:rPr>
        <w:t>ВИКОНАВЦЮ</w:t>
      </w:r>
      <w:r w:rsidRPr="009A04D4">
        <w:rPr>
          <w:sz w:val="24"/>
          <w:szCs w:val="24"/>
          <w:lang w:val="uk-UA"/>
        </w:rPr>
        <w:t xml:space="preserve"> пеню з розрахунку однієї облікової ставки Національного банку України за кожен день прострочення.</w:t>
      </w:r>
    </w:p>
    <w:p w14:paraId="7E87C2F1" w14:textId="2FDEBC90" w:rsidR="00263356" w:rsidRPr="004B5D0C" w:rsidRDefault="009A04D4" w:rsidP="009A04D4">
      <w:pPr>
        <w:shd w:val="clear" w:color="auto" w:fill="FFFFFF"/>
        <w:tabs>
          <w:tab w:val="num" w:pos="0"/>
          <w:tab w:val="left" w:pos="567"/>
        </w:tabs>
        <w:ind w:right="-5"/>
        <w:jc w:val="both"/>
        <w:rPr>
          <w:sz w:val="24"/>
          <w:szCs w:val="24"/>
          <w:lang w:val="uk-UA"/>
        </w:rPr>
      </w:pPr>
      <w:r w:rsidRPr="009A04D4">
        <w:rPr>
          <w:sz w:val="24"/>
          <w:szCs w:val="24"/>
          <w:lang w:val="uk-UA"/>
        </w:rPr>
        <w:tab/>
      </w:r>
      <w:r w:rsidRPr="005E3EF2">
        <w:rPr>
          <w:b/>
          <w:bCs/>
          <w:sz w:val="24"/>
          <w:szCs w:val="24"/>
          <w:lang w:val="uk-UA"/>
        </w:rPr>
        <w:t>5.3</w:t>
      </w:r>
      <w:r w:rsidRPr="005E3EF2">
        <w:rPr>
          <w:sz w:val="24"/>
          <w:szCs w:val="24"/>
          <w:lang w:val="uk-UA"/>
        </w:rPr>
        <w:t xml:space="preserve"> </w:t>
      </w:r>
      <w:r w:rsidR="00917004" w:rsidRPr="005E3EF2">
        <w:rPr>
          <w:b/>
          <w:sz w:val="24"/>
          <w:szCs w:val="24"/>
          <w:lang w:val="uk-UA"/>
        </w:rPr>
        <w:t>ЗАМОВНИК</w:t>
      </w:r>
      <w:r w:rsidR="00917004" w:rsidRPr="005E3EF2">
        <w:rPr>
          <w:sz w:val="24"/>
          <w:szCs w:val="24"/>
          <w:lang w:val="uk-UA"/>
        </w:rPr>
        <w:t xml:space="preserve"> не несе відповідальність за порушення стороною  сплати по Договору у випадку якщо таке порушення сталося не з вини </w:t>
      </w:r>
      <w:r w:rsidR="00917004" w:rsidRPr="005E3EF2">
        <w:rPr>
          <w:b/>
          <w:bCs/>
          <w:sz w:val="24"/>
          <w:szCs w:val="24"/>
          <w:lang w:val="uk-UA"/>
        </w:rPr>
        <w:t xml:space="preserve">ЗАМОВНИКА, </w:t>
      </w:r>
      <w:r w:rsidR="00917004" w:rsidRPr="005E3EF2">
        <w:rPr>
          <w:sz w:val="24"/>
          <w:szCs w:val="24"/>
          <w:lang w:val="uk-UA"/>
        </w:rPr>
        <w:t xml:space="preserve">а з вини інших органів (органів </w:t>
      </w:r>
      <w:r w:rsidR="00DD3D40" w:rsidRPr="005E3EF2">
        <w:rPr>
          <w:sz w:val="24"/>
          <w:szCs w:val="24"/>
          <w:lang w:val="uk-UA"/>
        </w:rPr>
        <w:t>Д</w:t>
      </w:r>
      <w:r w:rsidR="00917004" w:rsidRPr="005E3EF2">
        <w:rPr>
          <w:sz w:val="24"/>
          <w:szCs w:val="24"/>
          <w:lang w:val="uk-UA"/>
        </w:rPr>
        <w:t>ержавної казначейської служби</w:t>
      </w:r>
      <w:r w:rsidR="00DD3D40" w:rsidRPr="005E3EF2">
        <w:rPr>
          <w:sz w:val="24"/>
          <w:szCs w:val="24"/>
          <w:lang w:val="uk-UA"/>
        </w:rPr>
        <w:t xml:space="preserve"> України</w:t>
      </w:r>
      <w:r w:rsidR="00917004" w:rsidRPr="005E3EF2">
        <w:rPr>
          <w:sz w:val="24"/>
          <w:szCs w:val="24"/>
          <w:lang w:val="uk-UA"/>
        </w:rPr>
        <w:t xml:space="preserve">, </w:t>
      </w:r>
      <w:r w:rsidR="00DD3D40" w:rsidRPr="005E3EF2">
        <w:rPr>
          <w:sz w:val="24"/>
          <w:szCs w:val="24"/>
          <w:lang w:val="uk-UA"/>
        </w:rPr>
        <w:t>д</w:t>
      </w:r>
      <w:r w:rsidR="00917004" w:rsidRPr="005E3EF2">
        <w:rPr>
          <w:sz w:val="24"/>
          <w:szCs w:val="24"/>
          <w:lang w:val="uk-UA"/>
        </w:rPr>
        <w:t xml:space="preserve">епартаменту фінансів Миколаївської </w:t>
      </w:r>
      <w:r w:rsidR="00917004" w:rsidRPr="004B5D0C">
        <w:rPr>
          <w:sz w:val="24"/>
          <w:szCs w:val="24"/>
          <w:lang w:val="uk-UA"/>
        </w:rPr>
        <w:t>міської ради</w:t>
      </w:r>
      <w:r w:rsidR="00D634B3" w:rsidRPr="004B5D0C">
        <w:rPr>
          <w:sz w:val="24"/>
          <w:szCs w:val="24"/>
          <w:lang w:val="uk-UA"/>
        </w:rPr>
        <w:t>, тощо</w:t>
      </w:r>
      <w:r w:rsidR="00917004" w:rsidRPr="004B5D0C">
        <w:rPr>
          <w:sz w:val="24"/>
          <w:szCs w:val="24"/>
          <w:lang w:val="uk-UA"/>
        </w:rPr>
        <w:t>)</w:t>
      </w:r>
      <w:r w:rsidR="00263356" w:rsidRPr="004B5D0C">
        <w:rPr>
          <w:sz w:val="24"/>
          <w:szCs w:val="24"/>
          <w:lang w:val="uk-UA"/>
        </w:rPr>
        <w:t>.</w:t>
      </w:r>
    </w:p>
    <w:p w14:paraId="50676FF9" w14:textId="77777777" w:rsidR="00BE1854" w:rsidRPr="004B5D0C" w:rsidRDefault="00263356" w:rsidP="00BE1854">
      <w:pPr>
        <w:shd w:val="clear" w:color="auto" w:fill="FFFFFF"/>
        <w:tabs>
          <w:tab w:val="left" w:pos="1080"/>
        </w:tabs>
        <w:ind w:right="-5" w:firstLine="567"/>
        <w:jc w:val="both"/>
        <w:rPr>
          <w:sz w:val="24"/>
          <w:szCs w:val="24"/>
          <w:lang w:val="uk-UA"/>
        </w:rPr>
      </w:pPr>
      <w:r w:rsidRPr="004B5D0C">
        <w:rPr>
          <w:b/>
          <w:sz w:val="24"/>
          <w:szCs w:val="24"/>
          <w:lang w:val="uk-UA"/>
        </w:rPr>
        <w:t>5.</w:t>
      </w:r>
      <w:r w:rsidR="009A04D4" w:rsidRPr="004B5D0C">
        <w:rPr>
          <w:b/>
          <w:sz w:val="24"/>
          <w:szCs w:val="24"/>
          <w:lang w:val="uk-UA"/>
        </w:rPr>
        <w:t>4</w:t>
      </w:r>
      <w:r w:rsidRPr="004B5D0C">
        <w:rPr>
          <w:b/>
          <w:sz w:val="24"/>
          <w:szCs w:val="24"/>
          <w:lang w:val="uk-UA"/>
        </w:rPr>
        <w:t>.</w:t>
      </w:r>
      <w:r w:rsidRPr="004B5D0C">
        <w:rPr>
          <w:sz w:val="24"/>
          <w:szCs w:val="24"/>
          <w:lang w:val="uk-UA"/>
        </w:rPr>
        <w:t xml:space="preserve">Сплата пені, передбаченої цим договором не звільняє </w:t>
      </w:r>
      <w:r w:rsidRPr="004B5D0C">
        <w:rPr>
          <w:b/>
          <w:sz w:val="24"/>
          <w:szCs w:val="24"/>
          <w:lang w:val="uk-UA"/>
        </w:rPr>
        <w:t>ВИКОНАВЦЯ</w:t>
      </w:r>
      <w:r w:rsidRPr="004B5D0C">
        <w:rPr>
          <w:sz w:val="24"/>
          <w:szCs w:val="24"/>
          <w:lang w:val="uk-UA"/>
        </w:rPr>
        <w:t xml:space="preserve"> та </w:t>
      </w:r>
      <w:r w:rsidRPr="004B5D0C">
        <w:rPr>
          <w:b/>
          <w:sz w:val="24"/>
          <w:szCs w:val="24"/>
          <w:lang w:val="uk-UA"/>
        </w:rPr>
        <w:t>ЗАМОВНИКА</w:t>
      </w:r>
      <w:r w:rsidRPr="004B5D0C">
        <w:rPr>
          <w:sz w:val="24"/>
          <w:szCs w:val="24"/>
          <w:lang w:val="uk-UA"/>
        </w:rPr>
        <w:t xml:space="preserve"> від обов’язків належним чином виконувати зобов’язання. </w:t>
      </w:r>
      <w:r w:rsidR="00BE1854" w:rsidRPr="004B5D0C">
        <w:rPr>
          <w:sz w:val="24"/>
          <w:szCs w:val="24"/>
          <w:lang w:val="uk-UA"/>
        </w:rPr>
        <w:t xml:space="preserve"> </w:t>
      </w:r>
    </w:p>
    <w:p w14:paraId="1FDD0861" w14:textId="77777777" w:rsidR="00BE1854" w:rsidRPr="004B5D0C" w:rsidRDefault="001E159E" w:rsidP="00BE1854">
      <w:pPr>
        <w:shd w:val="clear" w:color="auto" w:fill="FFFFFF"/>
        <w:tabs>
          <w:tab w:val="left" w:pos="1080"/>
        </w:tabs>
        <w:ind w:right="-5" w:firstLine="567"/>
        <w:jc w:val="both"/>
        <w:rPr>
          <w:sz w:val="24"/>
          <w:szCs w:val="24"/>
          <w:lang w:val="uk-UA"/>
        </w:rPr>
      </w:pPr>
      <w:r w:rsidRPr="004B5D0C">
        <w:rPr>
          <w:b/>
          <w:bCs/>
          <w:sz w:val="24"/>
          <w:szCs w:val="24"/>
          <w:lang w:val="uk-UA"/>
        </w:rPr>
        <w:t>5.5.</w:t>
      </w:r>
      <w:r w:rsidRPr="004B5D0C">
        <w:rPr>
          <w:sz w:val="24"/>
          <w:szCs w:val="24"/>
          <w:lang w:val="uk-UA"/>
        </w:rPr>
        <w:t xml:space="preserve"> </w:t>
      </w:r>
      <w:r w:rsidR="00864FB4" w:rsidRPr="004B5D0C">
        <w:rPr>
          <w:b/>
          <w:sz w:val="24"/>
          <w:szCs w:val="24"/>
          <w:lang w:val="uk-UA"/>
        </w:rPr>
        <w:t>ВИКОНАВЕЦЬ</w:t>
      </w:r>
      <w:r w:rsidR="00864FB4" w:rsidRPr="004B5D0C">
        <w:rPr>
          <w:sz w:val="24"/>
          <w:szCs w:val="24"/>
          <w:lang w:val="uk-UA"/>
        </w:rPr>
        <w:t xml:space="preserve"> </w:t>
      </w:r>
      <w:r w:rsidRPr="004B5D0C">
        <w:rPr>
          <w:sz w:val="24"/>
          <w:szCs w:val="24"/>
          <w:lang w:val="uk-UA"/>
        </w:rPr>
        <w:t>несе відповідальність</w:t>
      </w:r>
      <w:r w:rsidR="00864FB4" w:rsidRPr="004B5D0C">
        <w:rPr>
          <w:sz w:val="24"/>
          <w:szCs w:val="24"/>
          <w:lang w:val="uk-UA"/>
        </w:rPr>
        <w:t xml:space="preserve"> за повноту, якість наданих послуг та їх відповідність чинному законодавству, нормативно-технічним актам та санітарним нормам.</w:t>
      </w:r>
    </w:p>
    <w:p w14:paraId="13431E10" w14:textId="11B7ABBA" w:rsidR="001E159E" w:rsidRPr="004B5D0C" w:rsidRDefault="00BE1854" w:rsidP="0092090A">
      <w:pPr>
        <w:shd w:val="clear" w:color="auto" w:fill="FFFFFF"/>
        <w:tabs>
          <w:tab w:val="left" w:pos="1080"/>
        </w:tabs>
        <w:ind w:right="-5" w:firstLine="567"/>
        <w:jc w:val="both"/>
        <w:rPr>
          <w:sz w:val="24"/>
          <w:szCs w:val="24"/>
          <w:lang w:val="uk-UA"/>
        </w:rPr>
      </w:pPr>
      <w:r w:rsidRPr="004B5D0C">
        <w:rPr>
          <w:b/>
          <w:bCs/>
          <w:sz w:val="24"/>
          <w:szCs w:val="24"/>
          <w:lang w:val="uk-UA"/>
        </w:rPr>
        <w:t>5.6.</w:t>
      </w:r>
      <w:r w:rsidRPr="004B5D0C">
        <w:rPr>
          <w:sz w:val="24"/>
          <w:szCs w:val="24"/>
          <w:lang w:val="uk-UA"/>
        </w:rPr>
        <w:t xml:space="preserve"> </w:t>
      </w:r>
      <w:r w:rsidRPr="004B5D0C">
        <w:rPr>
          <w:rFonts w:eastAsia="Calibri"/>
          <w:sz w:val="24"/>
          <w:szCs w:val="24"/>
          <w:lang w:val="uk-UA" w:eastAsia="en-US"/>
        </w:rPr>
        <w:t xml:space="preserve">За порушення умов зобов’язання щодо якості надання послуг та/або порушення строків виконання зобов’язання, </w:t>
      </w:r>
      <w:r w:rsidR="000926F4" w:rsidRPr="004B5D0C">
        <w:rPr>
          <w:rFonts w:eastAsia="Calibri"/>
          <w:b/>
          <w:color w:val="000000"/>
          <w:sz w:val="24"/>
          <w:szCs w:val="24"/>
          <w:lang w:val="uk-UA" w:eastAsia="en-US"/>
        </w:rPr>
        <w:t>ВИКОНАВЕЦЬ</w:t>
      </w:r>
      <w:r w:rsidR="000926F4" w:rsidRPr="004B5D0C">
        <w:rPr>
          <w:rFonts w:eastAsia="Calibri"/>
          <w:color w:val="000000"/>
          <w:sz w:val="24"/>
          <w:szCs w:val="24"/>
          <w:lang w:val="uk-UA" w:eastAsia="en-US"/>
        </w:rPr>
        <w:t xml:space="preserve"> </w:t>
      </w:r>
      <w:r w:rsidRPr="004B5D0C">
        <w:rPr>
          <w:rFonts w:eastAsia="Calibri"/>
          <w:color w:val="000000"/>
          <w:sz w:val="24"/>
          <w:szCs w:val="24"/>
          <w:lang w:val="uk-UA" w:eastAsia="en-US"/>
        </w:rPr>
        <w:t>сплачує штрафні санкції, визначені ч.2 ст. 231 Господарського кодексу України.</w:t>
      </w:r>
      <w:r w:rsidRPr="004B5D0C">
        <w:rPr>
          <w:rFonts w:eastAsia="Calibri"/>
          <w:sz w:val="24"/>
          <w:szCs w:val="24"/>
          <w:lang w:val="uk-UA" w:eastAsia="en-US"/>
        </w:rPr>
        <w:t xml:space="preserve"> </w:t>
      </w:r>
    </w:p>
    <w:p w14:paraId="27936D67" w14:textId="77777777" w:rsidR="00263356" w:rsidRPr="004B5D0C" w:rsidRDefault="00263356" w:rsidP="00856588">
      <w:pPr>
        <w:shd w:val="clear" w:color="auto" w:fill="FFFFFF"/>
        <w:tabs>
          <w:tab w:val="left" w:pos="1080"/>
        </w:tabs>
        <w:ind w:right="-5"/>
        <w:rPr>
          <w:sz w:val="24"/>
          <w:szCs w:val="24"/>
          <w:lang w:val="uk-UA"/>
        </w:rPr>
      </w:pPr>
    </w:p>
    <w:p w14:paraId="5DD8CBED" w14:textId="77777777" w:rsidR="00263356" w:rsidRPr="009A04D4" w:rsidRDefault="00263356" w:rsidP="00FE0E7A">
      <w:pPr>
        <w:shd w:val="clear" w:color="auto" w:fill="FFFFFF"/>
        <w:tabs>
          <w:tab w:val="left" w:pos="1080"/>
        </w:tabs>
        <w:ind w:right="-6"/>
        <w:jc w:val="center"/>
        <w:rPr>
          <w:b/>
          <w:sz w:val="24"/>
          <w:szCs w:val="24"/>
          <w:lang w:val="uk-UA"/>
        </w:rPr>
      </w:pPr>
      <w:r w:rsidRPr="004B5D0C">
        <w:rPr>
          <w:b/>
          <w:sz w:val="24"/>
          <w:szCs w:val="24"/>
          <w:lang w:val="uk-UA"/>
        </w:rPr>
        <w:t>6</w:t>
      </w:r>
      <w:r w:rsidRPr="004B5D0C">
        <w:rPr>
          <w:sz w:val="24"/>
          <w:szCs w:val="24"/>
          <w:lang w:val="uk-UA"/>
        </w:rPr>
        <w:t>.</w:t>
      </w:r>
      <w:r w:rsidRPr="009A04D4">
        <w:rPr>
          <w:sz w:val="24"/>
          <w:szCs w:val="24"/>
          <w:lang w:val="uk-UA"/>
        </w:rPr>
        <w:t xml:space="preserve">  </w:t>
      </w:r>
      <w:r w:rsidRPr="009A04D4">
        <w:rPr>
          <w:b/>
          <w:sz w:val="24"/>
          <w:szCs w:val="24"/>
          <w:lang w:val="uk-UA"/>
        </w:rPr>
        <w:t xml:space="preserve"> ФОРС – МАЖОР</w:t>
      </w:r>
    </w:p>
    <w:p w14:paraId="61143630" w14:textId="77777777" w:rsidR="00263356" w:rsidRPr="009A04D4" w:rsidRDefault="00263356" w:rsidP="00FE0E7A">
      <w:pPr>
        <w:shd w:val="clear" w:color="auto" w:fill="FFFFFF"/>
        <w:tabs>
          <w:tab w:val="left" w:pos="1080"/>
        </w:tabs>
        <w:ind w:right="-6"/>
        <w:rPr>
          <w:spacing w:val="-13"/>
          <w:sz w:val="24"/>
          <w:szCs w:val="24"/>
          <w:lang w:val="uk-UA"/>
        </w:rPr>
      </w:pPr>
    </w:p>
    <w:p w14:paraId="5F6FA946" w14:textId="77777777" w:rsidR="00263356" w:rsidRPr="009A04D4" w:rsidRDefault="00263356" w:rsidP="00FE0E7A">
      <w:pPr>
        <w:pStyle w:val="Style5"/>
        <w:widowControl/>
        <w:numPr>
          <w:ilvl w:val="1"/>
          <w:numId w:val="13"/>
        </w:numPr>
        <w:tabs>
          <w:tab w:val="clear" w:pos="360"/>
          <w:tab w:val="left" w:pos="426"/>
        </w:tabs>
        <w:spacing w:line="240" w:lineRule="auto"/>
        <w:ind w:left="0" w:firstLine="567"/>
        <w:jc w:val="both"/>
        <w:rPr>
          <w:lang w:val="uk-UA"/>
        </w:rPr>
      </w:pPr>
      <w:r w:rsidRPr="009A04D4">
        <w:rPr>
          <w:rStyle w:val="FontStyle12"/>
          <w:sz w:val="24"/>
          <w:lang w:val="uk-UA"/>
        </w:rPr>
        <w:t xml:space="preserve">При </w:t>
      </w:r>
      <w:r w:rsidRPr="009A04D4">
        <w:rPr>
          <w:color w:val="000000"/>
          <w:lang w:val="uk-UA"/>
        </w:rPr>
        <w:t>настанні обставин непереборної сили (обставин форс-мажору), тобто неможливості повного або часткового виконання будь-якою із Сторін зобов'язань по цьому Договору внаслідок обставин непереборної сили, а саме: пожежі, стихійного лиха, інших заборон, встановлених нормативно - правовими актами України, або інших незалежних від Сторін обставин, термін (строк) виконання зобов'язань продовжується (переноситься) на такий термін (строк), протягом якого будуть діяти вищевказані обставини та їх наслідки. Вказані обставини повинні бути підтверджені довідкою уповноваженого органу.</w:t>
      </w:r>
    </w:p>
    <w:p w14:paraId="59BDDA77" w14:textId="01334E25" w:rsidR="00263356" w:rsidRPr="009A04D4" w:rsidRDefault="00263356" w:rsidP="00FE0E7A">
      <w:pPr>
        <w:pStyle w:val="Style5"/>
        <w:widowControl/>
        <w:numPr>
          <w:ilvl w:val="1"/>
          <w:numId w:val="13"/>
        </w:numPr>
        <w:tabs>
          <w:tab w:val="clear" w:pos="360"/>
          <w:tab w:val="left" w:pos="426"/>
        </w:tabs>
        <w:spacing w:line="240" w:lineRule="auto"/>
        <w:ind w:left="0" w:firstLine="567"/>
        <w:jc w:val="both"/>
        <w:rPr>
          <w:lang w:val="uk-UA"/>
        </w:rPr>
      </w:pPr>
      <w:r w:rsidRPr="009A04D4">
        <w:rPr>
          <w:lang w:val="uk-UA"/>
        </w:rPr>
        <w:t xml:space="preserve"> Сторона, для якої склалися такі обставини, повинна негайно</w:t>
      </w:r>
      <w:r w:rsidRPr="009A04D4">
        <w:rPr>
          <w:rStyle w:val="FontStyle12"/>
          <w:sz w:val="24"/>
          <w:lang w:val="uk-UA" w:eastAsia="uk-UA"/>
        </w:rPr>
        <w:t xml:space="preserve"> протягом 24 (двадцяти чотирьох) годин з моменту настання цих обставин</w:t>
      </w:r>
      <w:r w:rsidRPr="009A04D4">
        <w:rPr>
          <w:lang w:val="uk-UA"/>
        </w:rPr>
        <w:t xml:space="preserve"> сповістити про це іншу сторону письмово.</w:t>
      </w:r>
    </w:p>
    <w:p w14:paraId="6BF912A9" w14:textId="53F47999" w:rsidR="00263356" w:rsidRPr="0092090A" w:rsidRDefault="00263356" w:rsidP="001A22CE">
      <w:pPr>
        <w:pStyle w:val="Style5"/>
        <w:widowControl/>
        <w:numPr>
          <w:ilvl w:val="1"/>
          <w:numId w:val="13"/>
        </w:numPr>
        <w:tabs>
          <w:tab w:val="clear" w:pos="360"/>
          <w:tab w:val="left" w:pos="426"/>
        </w:tabs>
        <w:spacing w:line="240" w:lineRule="auto"/>
        <w:ind w:left="0" w:firstLine="567"/>
        <w:jc w:val="both"/>
        <w:rPr>
          <w:lang w:val="uk-UA"/>
        </w:rPr>
      </w:pPr>
      <w:r w:rsidRPr="009A04D4">
        <w:rPr>
          <w:lang w:val="uk-UA"/>
        </w:rPr>
        <w:t>Невчасне сповіщення про настання форс-мажорних обставин  позбавляє відповідну сторону посилатися на них в майбутньому.</w:t>
      </w:r>
    </w:p>
    <w:p w14:paraId="787ACF8C" w14:textId="4BF12874" w:rsidR="0092090A" w:rsidRDefault="00263356" w:rsidP="0092090A">
      <w:pPr>
        <w:numPr>
          <w:ilvl w:val="0"/>
          <w:numId w:val="13"/>
        </w:numPr>
        <w:shd w:val="clear" w:color="auto" w:fill="FFFFFF"/>
        <w:spacing w:before="240" w:line="245" w:lineRule="exact"/>
        <w:ind w:right="-5"/>
        <w:jc w:val="center"/>
        <w:rPr>
          <w:b/>
          <w:sz w:val="24"/>
          <w:szCs w:val="24"/>
          <w:lang w:val="uk-UA"/>
        </w:rPr>
      </w:pPr>
      <w:r w:rsidRPr="009A04D4">
        <w:rPr>
          <w:b/>
          <w:sz w:val="24"/>
          <w:szCs w:val="24"/>
          <w:lang w:val="uk-UA"/>
        </w:rPr>
        <w:t>ВРЕГУЛЮВАННЯ СУПЕРЕЧОК</w:t>
      </w:r>
    </w:p>
    <w:p w14:paraId="7DA9C553" w14:textId="77777777" w:rsidR="0092090A" w:rsidRPr="0092090A" w:rsidRDefault="0092090A" w:rsidP="0092090A">
      <w:pPr>
        <w:shd w:val="clear" w:color="auto" w:fill="FFFFFF"/>
        <w:spacing w:line="245" w:lineRule="exact"/>
        <w:ind w:left="360" w:right="-5"/>
        <w:rPr>
          <w:b/>
          <w:sz w:val="24"/>
          <w:szCs w:val="24"/>
          <w:lang w:val="uk-UA"/>
        </w:rPr>
      </w:pPr>
    </w:p>
    <w:p w14:paraId="25DBB8F9" w14:textId="77777777" w:rsidR="00263356" w:rsidRPr="009A04D4" w:rsidRDefault="00263356" w:rsidP="00DC31AF">
      <w:pPr>
        <w:pStyle w:val="Style5"/>
        <w:widowControl/>
        <w:numPr>
          <w:ilvl w:val="1"/>
          <w:numId w:val="13"/>
        </w:numPr>
        <w:tabs>
          <w:tab w:val="clear" w:pos="360"/>
          <w:tab w:val="left" w:pos="426"/>
        </w:tabs>
        <w:spacing w:line="240" w:lineRule="auto"/>
        <w:ind w:left="0" w:firstLine="567"/>
        <w:jc w:val="both"/>
        <w:rPr>
          <w:color w:val="000000"/>
          <w:lang w:val="uk-UA"/>
        </w:rPr>
      </w:pPr>
      <w:r w:rsidRPr="009A04D4">
        <w:rPr>
          <w:color w:val="000000"/>
          <w:lang w:val="uk-UA"/>
        </w:rPr>
        <w:t xml:space="preserve">Сторони </w:t>
      </w:r>
      <w:proofErr w:type="spellStart"/>
      <w:r w:rsidRPr="009A04D4">
        <w:rPr>
          <w:color w:val="000000"/>
          <w:lang w:val="uk-UA"/>
        </w:rPr>
        <w:t>прагнутимуть</w:t>
      </w:r>
      <w:proofErr w:type="spellEnd"/>
      <w:r w:rsidRPr="009A04D4">
        <w:rPr>
          <w:color w:val="000000"/>
          <w:lang w:val="uk-UA"/>
        </w:rPr>
        <w:t xml:space="preserve"> врегулювати всі спірні питання, що виникають в ході або у зв’язку з виконанням цього Договору, шляхом переговорів.</w:t>
      </w:r>
    </w:p>
    <w:p w14:paraId="7953F5DB" w14:textId="77777777" w:rsidR="00263356" w:rsidRPr="009A04D4" w:rsidRDefault="00263356" w:rsidP="00DC31AF">
      <w:pPr>
        <w:pStyle w:val="Style5"/>
        <w:widowControl/>
        <w:numPr>
          <w:ilvl w:val="1"/>
          <w:numId w:val="13"/>
        </w:numPr>
        <w:tabs>
          <w:tab w:val="clear" w:pos="360"/>
          <w:tab w:val="left" w:pos="426"/>
        </w:tabs>
        <w:spacing w:line="240" w:lineRule="auto"/>
        <w:ind w:left="0" w:firstLine="567"/>
        <w:jc w:val="both"/>
        <w:rPr>
          <w:color w:val="000000"/>
          <w:lang w:val="uk-UA"/>
        </w:rPr>
      </w:pPr>
      <w:r w:rsidRPr="009A04D4">
        <w:rPr>
          <w:color w:val="000000"/>
          <w:lang w:val="uk-UA"/>
        </w:rPr>
        <w:t>У разі неможливості врегулювання спірних питань, вони розглядаються у судовому порядку відповідно до чинного законодавства України.</w:t>
      </w:r>
    </w:p>
    <w:p w14:paraId="250BC4C0" w14:textId="77777777" w:rsidR="00263356" w:rsidRPr="009A04D4" w:rsidRDefault="00263356" w:rsidP="00FE0E7A">
      <w:pPr>
        <w:shd w:val="clear" w:color="auto" w:fill="FFFFFF"/>
        <w:ind w:left="360" w:right="-6"/>
        <w:rPr>
          <w:b/>
          <w:sz w:val="24"/>
          <w:szCs w:val="24"/>
          <w:lang w:val="uk-UA"/>
        </w:rPr>
      </w:pPr>
    </w:p>
    <w:p w14:paraId="27C4A56D" w14:textId="6DA4DA1E" w:rsidR="00263356" w:rsidRDefault="00263356" w:rsidP="0092090A">
      <w:pPr>
        <w:numPr>
          <w:ilvl w:val="0"/>
          <w:numId w:val="13"/>
        </w:numPr>
        <w:shd w:val="clear" w:color="auto" w:fill="FFFFFF"/>
        <w:ind w:right="-6"/>
        <w:jc w:val="center"/>
        <w:rPr>
          <w:b/>
          <w:sz w:val="24"/>
          <w:szCs w:val="24"/>
          <w:lang w:val="uk-UA"/>
        </w:rPr>
      </w:pPr>
      <w:r w:rsidRPr="009A04D4">
        <w:rPr>
          <w:b/>
          <w:sz w:val="24"/>
          <w:szCs w:val="24"/>
          <w:lang w:val="uk-UA"/>
        </w:rPr>
        <w:t>ІНШІ УМОВИ</w:t>
      </w:r>
    </w:p>
    <w:p w14:paraId="685090E1" w14:textId="77777777" w:rsidR="0092090A" w:rsidRPr="0092090A" w:rsidRDefault="0092090A" w:rsidP="0092090A">
      <w:pPr>
        <w:shd w:val="clear" w:color="auto" w:fill="FFFFFF"/>
        <w:ind w:left="360" w:right="-6"/>
        <w:rPr>
          <w:b/>
          <w:sz w:val="24"/>
          <w:szCs w:val="24"/>
          <w:lang w:val="uk-UA"/>
        </w:rPr>
      </w:pPr>
    </w:p>
    <w:p w14:paraId="3E0B1B7E" w14:textId="77777777" w:rsidR="00263356" w:rsidRPr="009A04D4" w:rsidRDefault="00263356" w:rsidP="00B80AB4">
      <w:pPr>
        <w:widowControl/>
        <w:numPr>
          <w:ilvl w:val="1"/>
          <w:numId w:val="13"/>
        </w:numPr>
        <w:shd w:val="clear" w:color="auto" w:fill="FFFFFF"/>
        <w:tabs>
          <w:tab w:val="clear" w:pos="360"/>
          <w:tab w:val="num" w:pos="426"/>
          <w:tab w:val="left" w:pos="1080"/>
        </w:tabs>
        <w:autoSpaceDE/>
        <w:autoSpaceDN/>
        <w:adjustRightInd/>
        <w:ind w:left="0" w:right="-5" w:firstLine="426"/>
        <w:jc w:val="both"/>
        <w:rPr>
          <w:sz w:val="24"/>
          <w:szCs w:val="24"/>
          <w:lang w:val="uk-UA"/>
        </w:rPr>
      </w:pPr>
      <w:r w:rsidRPr="009A04D4">
        <w:rPr>
          <w:sz w:val="24"/>
          <w:szCs w:val="24"/>
          <w:lang w:val="uk-UA"/>
        </w:rPr>
        <w:t>Всі зміни, доповнення і додатки до цього Договору є його невід'ємною частиною і мають силу тільки в тому випадку, якщо вони викладені у письмовій формі і підписані уповноваженими представниками сторін.</w:t>
      </w:r>
    </w:p>
    <w:p w14:paraId="04714E87" w14:textId="77777777" w:rsidR="00D20CDE" w:rsidRPr="009A04D4" w:rsidRDefault="00263356" w:rsidP="00D20CDE">
      <w:pPr>
        <w:widowControl/>
        <w:numPr>
          <w:ilvl w:val="1"/>
          <w:numId w:val="13"/>
        </w:numPr>
        <w:shd w:val="clear" w:color="auto" w:fill="FFFFFF"/>
        <w:tabs>
          <w:tab w:val="clear" w:pos="360"/>
          <w:tab w:val="num" w:pos="426"/>
          <w:tab w:val="left" w:pos="1080"/>
        </w:tabs>
        <w:autoSpaceDE/>
        <w:autoSpaceDN/>
        <w:adjustRightInd/>
        <w:ind w:left="0" w:right="-5" w:firstLine="426"/>
        <w:jc w:val="both"/>
        <w:rPr>
          <w:sz w:val="24"/>
          <w:szCs w:val="24"/>
          <w:lang w:val="uk-UA"/>
        </w:rPr>
      </w:pPr>
      <w:r w:rsidRPr="009A04D4">
        <w:rPr>
          <w:sz w:val="24"/>
          <w:szCs w:val="24"/>
          <w:lang w:val="uk-UA"/>
        </w:rPr>
        <w:t>Всі повідомлення, заяви, претензії і інша документація, пов'язані з виконанням цього Договору, висловлюються у письмовій формі і прямують за адресами, вказаними в розділі 9 цього Договору.</w:t>
      </w:r>
    </w:p>
    <w:p w14:paraId="64BAA9DE" w14:textId="527C4509" w:rsidR="00D20CDE" w:rsidRPr="009A04D4" w:rsidRDefault="00D20CDE" w:rsidP="00D20CDE">
      <w:pPr>
        <w:widowControl/>
        <w:numPr>
          <w:ilvl w:val="1"/>
          <w:numId w:val="13"/>
        </w:numPr>
        <w:shd w:val="clear" w:color="auto" w:fill="FFFFFF"/>
        <w:tabs>
          <w:tab w:val="clear" w:pos="360"/>
          <w:tab w:val="num" w:pos="426"/>
          <w:tab w:val="left" w:pos="1080"/>
        </w:tabs>
        <w:autoSpaceDE/>
        <w:autoSpaceDN/>
        <w:adjustRightInd/>
        <w:ind w:left="0" w:right="-5" w:firstLine="426"/>
        <w:jc w:val="both"/>
        <w:rPr>
          <w:sz w:val="24"/>
          <w:szCs w:val="24"/>
          <w:lang w:val="uk-UA"/>
        </w:rPr>
      </w:pPr>
      <w:r w:rsidRPr="009A04D4">
        <w:rPr>
          <w:sz w:val="24"/>
          <w:szCs w:val="24"/>
          <w:lang w:val="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w:t>
      </w:r>
      <w:r w:rsidRPr="009A04D4">
        <w:rPr>
          <w:sz w:val="24"/>
          <w:szCs w:val="24"/>
          <w:lang w:val="uk-UA"/>
        </w:rPr>
        <w:lastRenderedPageBreak/>
        <w:t>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139C70" w14:textId="77777777" w:rsidR="00D20CDE" w:rsidRPr="009A04D4" w:rsidRDefault="00D20CDE" w:rsidP="00D20CDE">
      <w:pPr>
        <w:pStyle w:val="rvps2"/>
        <w:shd w:val="clear" w:color="auto" w:fill="FFFFFF"/>
        <w:spacing w:before="0" w:beforeAutospacing="0" w:after="0" w:afterAutospacing="0"/>
        <w:ind w:firstLine="426"/>
        <w:jc w:val="both"/>
        <w:rPr>
          <w:lang w:val="uk-UA"/>
        </w:rPr>
      </w:pPr>
      <w:r w:rsidRPr="009A04D4">
        <w:rPr>
          <w:lang w:val="uk-UA"/>
        </w:rPr>
        <w:t xml:space="preserve">1) </w:t>
      </w:r>
      <w:bookmarkStart w:id="5" w:name="n74"/>
      <w:bookmarkEnd w:id="5"/>
      <w:r w:rsidRPr="009A04D4">
        <w:rPr>
          <w:lang w:val="uk-UA"/>
        </w:rPr>
        <w:t>зменшення обсягів закупівлі, зокрема з урахуванням фактичного обсягу видатків замовника;</w:t>
      </w:r>
    </w:p>
    <w:p w14:paraId="53655904" w14:textId="77777777" w:rsidR="00D20CDE" w:rsidRPr="009A04D4" w:rsidRDefault="00D20CDE" w:rsidP="00D20CDE">
      <w:pPr>
        <w:pStyle w:val="rvps2"/>
        <w:shd w:val="clear" w:color="auto" w:fill="FFFFFF"/>
        <w:spacing w:before="0" w:beforeAutospacing="0" w:after="0" w:afterAutospacing="0"/>
        <w:ind w:firstLine="426"/>
        <w:jc w:val="both"/>
        <w:rPr>
          <w:lang w:val="uk-UA"/>
        </w:rPr>
      </w:pPr>
      <w:bookmarkStart w:id="6" w:name="n75"/>
      <w:bookmarkEnd w:id="6"/>
      <w:r w:rsidRPr="009A04D4">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14D09B" w14:textId="77777777" w:rsidR="00D20CDE" w:rsidRPr="009A04D4" w:rsidRDefault="00D20CDE" w:rsidP="00D20CDE">
      <w:pPr>
        <w:pStyle w:val="rvps2"/>
        <w:shd w:val="clear" w:color="auto" w:fill="FFFFFF"/>
        <w:spacing w:before="0" w:beforeAutospacing="0" w:after="0" w:afterAutospacing="0"/>
        <w:ind w:firstLine="426"/>
        <w:jc w:val="both"/>
        <w:rPr>
          <w:lang w:val="uk-UA"/>
        </w:rPr>
      </w:pPr>
      <w:bookmarkStart w:id="7" w:name="n76"/>
      <w:bookmarkEnd w:id="7"/>
      <w:r w:rsidRPr="009A04D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393C891" w14:textId="42FF020E" w:rsidR="00D20CDE" w:rsidRPr="009A04D4" w:rsidRDefault="00D20CDE" w:rsidP="00D20CDE">
      <w:pPr>
        <w:pStyle w:val="rvps2"/>
        <w:shd w:val="clear" w:color="auto" w:fill="FFFFFF"/>
        <w:spacing w:before="0" w:beforeAutospacing="0" w:after="0" w:afterAutospacing="0"/>
        <w:ind w:firstLine="426"/>
        <w:jc w:val="both"/>
        <w:rPr>
          <w:lang w:val="uk-UA"/>
        </w:rPr>
      </w:pPr>
      <w:bookmarkStart w:id="8" w:name="n77"/>
      <w:bookmarkEnd w:id="8"/>
      <w:r w:rsidRPr="009A04D4">
        <w:rPr>
          <w:lang w:val="uk-UA"/>
        </w:rPr>
        <w:t>4) продовження строку дії договору про закупівлю та</w:t>
      </w:r>
      <w:r w:rsidR="00CD69CD">
        <w:rPr>
          <w:lang w:val="uk-UA"/>
        </w:rPr>
        <w:t>/або</w:t>
      </w:r>
      <w:r w:rsidRPr="009A04D4">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8218B2" w14:textId="77777777" w:rsidR="00D20CDE" w:rsidRPr="009A04D4" w:rsidRDefault="00D20CDE" w:rsidP="00D20CDE">
      <w:pPr>
        <w:pStyle w:val="rvps2"/>
        <w:shd w:val="clear" w:color="auto" w:fill="FFFFFF"/>
        <w:spacing w:before="0" w:beforeAutospacing="0" w:after="0" w:afterAutospacing="0"/>
        <w:ind w:firstLine="426"/>
        <w:jc w:val="both"/>
        <w:rPr>
          <w:lang w:val="uk-UA"/>
        </w:rPr>
      </w:pPr>
      <w:bookmarkStart w:id="9" w:name="n78"/>
      <w:bookmarkEnd w:id="9"/>
      <w:r w:rsidRPr="009A04D4">
        <w:rPr>
          <w:lang w:val="uk-UA"/>
        </w:rPr>
        <w:t>5) погодження зміни ціни в договорі про закупівлю в бік зменшення (без зміни кількості (обсягу) та якості товарів, робіт і послуг);</w:t>
      </w:r>
    </w:p>
    <w:p w14:paraId="54FA6371" w14:textId="77777777" w:rsidR="00D20CDE" w:rsidRPr="009A04D4" w:rsidRDefault="00D20CDE" w:rsidP="00D20CDE">
      <w:pPr>
        <w:pStyle w:val="rvps2"/>
        <w:shd w:val="clear" w:color="auto" w:fill="FFFFFF"/>
        <w:spacing w:before="0" w:beforeAutospacing="0" w:after="0" w:afterAutospacing="0"/>
        <w:ind w:firstLine="426"/>
        <w:jc w:val="both"/>
        <w:rPr>
          <w:lang w:val="uk-UA"/>
        </w:rPr>
      </w:pPr>
      <w:bookmarkStart w:id="10" w:name="n79"/>
      <w:bookmarkEnd w:id="10"/>
      <w:r w:rsidRPr="009A04D4">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C5CCC8" w14:textId="77777777" w:rsidR="00D20CDE" w:rsidRPr="009A04D4" w:rsidRDefault="00D20CDE" w:rsidP="00D20CDE">
      <w:pPr>
        <w:pStyle w:val="rvps2"/>
        <w:shd w:val="clear" w:color="auto" w:fill="FFFFFF"/>
        <w:spacing w:before="0" w:beforeAutospacing="0" w:after="0" w:afterAutospacing="0"/>
        <w:ind w:firstLine="426"/>
        <w:jc w:val="both"/>
        <w:rPr>
          <w:lang w:val="uk-UA"/>
        </w:rPr>
      </w:pPr>
      <w:bookmarkStart w:id="11" w:name="n80"/>
      <w:bookmarkEnd w:id="11"/>
      <w:r w:rsidRPr="009A04D4">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04D4">
        <w:rPr>
          <w:lang w:val="uk-UA"/>
        </w:rPr>
        <w:t>Platts</w:t>
      </w:r>
      <w:proofErr w:type="spellEnd"/>
      <w:r w:rsidRPr="009A04D4">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2" w:name="n81"/>
      <w:bookmarkEnd w:id="12"/>
    </w:p>
    <w:p w14:paraId="617F1E4F" w14:textId="09DE45DF" w:rsidR="00D20CDE" w:rsidRPr="009A04D4" w:rsidRDefault="00D20CDE" w:rsidP="00D20CDE">
      <w:pPr>
        <w:pStyle w:val="rvps2"/>
        <w:shd w:val="clear" w:color="auto" w:fill="FFFFFF"/>
        <w:spacing w:before="0" w:beforeAutospacing="0" w:after="0" w:afterAutospacing="0"/>
        <w:ind w:firstLine="426"/>
        <w:jc w:val="both"/>
        <w:textAlignment w:val="baseline"/>
        <w:rPr>
          <w:color w:val="000000"/>
          <w:lang w:val="uk-UA"/>
        </w:rPr>
      </w:pPr>
      <w:r w:rsidRPr="009A04D4">
        <w:rPr>
          <w:color w:val="000000"/>
          <w:lang w:val="uk-UA"/>
        </w:rPr>
        <w:t xml:space="preserve">8) </w:t>
      </w:r>
      <w:r w:rsidRPr="009A04D4">
        <w:rPr>
          <w:color w:val="000000"/>
          <w:shd w:val="clear" w:color="auto" w:fill="FFFFFF"/>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05FB067" w14:textId="77777777" w:rsidR="00263356" w:rsidRPr="00856588" w:rsidRDefault="00263356" w:rsidP="00B80AB4">
      <w:pPr>
        <w:pStyle w:val="rvps2"/>
        <w:shd w:val="clear" w:color="auto" w:fill="FFFFFF"/>
        <w:spacing w:before="0" w:beforeAutospacing="0" w:after="0" w:afterAutospacing="0"/>
        <w:ind w:left="142" w:firstLine="284"/>
        <w:jc w:val="both"/>
        <w:textAlignment w:val="baseline"/>
        <w:rPr>
          <w:color w:val="000000"/>
          <w:lang w:val="uk-UA"/>
        </w:rPr>
      </w:pPr>
      <w:r w:rsidRPr="00856588">
        <w:rPr>
          <w:b/>
          <w:bCs/>
          <w:color w:val="000000"/>
          <w:shd w:val="clear" w:color="auto" w:fill="FFFFFF"/>
          <w:lang w:val="uk-UA"/>
        </w:rPr>
        <w:t>8.4</w:t>
      </w:r>
      <w:r w:rsidRPr="00856588">
        <w:rPr>
          <w:color w:val="000000"/>
          <w:shd w:val="clear" w:color="auto" w:fill="FFFFFF"/>
          <w:lang w:val="uk-UA"/>
        </w:rPr>
        <w:t xml:space="preserve"> </w:t>
      </w:r>
      <w:r w:rsidRPr="00856588">
        <w:rPr>
          <w:spacing w:val="-11"/>
          <w:lang w:val="uk-UA"/>
        </w:rPr>
        <w:t xml:space="preserve"> </w:t>
      </w:r>
      <w:r w:rsidRPr="00856588">
        <w:rPr>
          <w:lang w:val="uk-UA"/>
        </w:rPr>
        <w:t>У відносинах, прямо не врегульованих цим Договором, сторони керуються чинним законодавством України.</w:t>
      </w:r>
    </w:p>
    <w:p w14:paraId="51FF53C8" w14:textId="77777777" w:rsidR="00263356" w:rsidRPr="00856588" w:rsidRDefault="00263356" w:rsidP="00B80AB4">
      <w:pPr>
        <w:shd w:val="clear" w:color="auto" w:fill="FFFFFF"/>
        <w:tabs>
          <w:tab w:val="left" w:pos="709"/>
        </w:tabs>
        <w:ind w:left="142" w:right="-5" w:firstLine="142"/>
        <w:jc w:val="both"/>
        <w:rPr>
          <w:sz w:val="24"/>
          <w:szCs w:val="24"/>
          <w:lang w:val="uk-UA"/>
        </w:rPr>
      </w:pPr>
      <w:r w:rsidRPr="00856588">
        <w:rPr>
          <w:b/>
          <w:bCs/>
          <w:sz w:val="24"/>
          <w:szCs w:val="24"/>
          <w:lang w:val="uk-UA"/>
        </w:rPr>
        <w:t xml:space="preserve">  8.5</w:t>
      </w:r>
      <w:r w:rsidRPr="00856588">
        <w:rPr>
          <w:sz w:val="24"/>
          <w:szCs w:val="24"/>
          <w:lang w:val="uk-UA"/>
        </w:rPr>
        <w:t xml:space="preserve">   Ж</w:t>
      </w:r>
      <w:r w:rsidRPr="00856588">
        <w:rPr>
          <w:spacing w:val="-1"/>
          <w:sz w:val="24"/>
          <w:szCs w:val="24"/>
          <w:lang w:val="uk-UA"/>
        </w:rPr>
        <w:t xml:space="preserve">одна із сторін не має права передавати права та обов'язки з цього Договору іншим особам </w:t>
      </w:r>
      <w:r w:rsidRPr="00856588">
        <w:rPr>
          <w:sz w:val="24"/>
          <w:szCs w:val="24"/>
          <w:lang w:val="uk-UA"/>
        </w:rPr>
        <w:t>без письмової згоди на це іншої сторони.</w:t>
      </w:r>
    </w:p>
    <w:p w14:paraId="4B3DFCDE" w14:textId="77777777" w:rsidR="00263356" w:rsidRPr="009A04D4" w:rsidRDefault="00263356" w:rsidP="00B80AB4">
      <w:pPr>
        <w:shd w:val="clear" w:color="auto" w:fill="FFFFFF"/>
        <w:tabs>
          <w:tab w:val="left" w:pos="709"/>
        </w:tabs>
        <w:ind w:left="142" w:right="-5" w:firstLine="284"/>
        <w:jc w:val="both"/>
        <w:rPr>
          <w:sz w:val="24"/>
          <w:szCs w:val="24"/>
          <w:lang w:val="uk-UA"/>
        </w:rPr>
      </w:pPr>
      <w:r w:rsidRPr="00856588">
        <w:rPr>
          <w:b/>
          <w:bCs/>
          <w:sz w:val="24"/>
          <w:szCs w:val="24"/>
          <w:lang w:val="uk-UA"/>
        </w:rPr>
        <w:t>8.6</w:t>
      </w:r>
      <w:r w:rsidRPr="009A04D4">
        <w:rPr>
          <w:sz w:val="24"/>
          <w:szCs w:val="24"/>
          <w:lang w:val="uk-UA"/>
        </w:rPr>
        <w:t xml:space="preserve">  Цей Договір, складений в двох екземплярах рівної юридичної сили по одному екземпляру для кожної із сторін.</w:t>
      </w:r>
    </w:p>
    <w:p w14:paraId="241AA8FE" w14:textId="77777777" w:rsidR="00263356" w:rsidRPr="009A04D4" w:rsidRDefault="00263356" w:rsidP="00FE0E7A">
      <w:pPr>
        <w:shd w:val="clear" w:color="auto" w:fill="FFFFFF"/>
        <w:tabs>
          <w:tab w:val="left" w:pos="709"/>
          <w:tab w:val="num" w:pos="1080"/>
        </w:tabs>
        <w:spacing w:line="240" w:lineRule="exact"/>
        <w:ind w:left="540" w:right="-5"/>
        <w:rPr>
          <w:spacing w:val="-13"/>
          <w:sz w:val="24"/>
          <w:szCs w:val="24"/>
          <w:lang w:val="uk-UA"/>
        </w:rPr>
      </w:pPr>
    </w:p>
    <w:p w14:paraId="2DD1D1AC" w14:textId="77777777" w:rsidR="00263356" w:rsidRPr="009A04D4" w:rsidRDefault="00263356" w:rsidP="00FE0E7A">
      <w:pPr>
        <w:widowControl/>
        <w:numPr>
          <w:ilvl w:val="0"/>
          <w:numId w:val="13"/>
        </w:numPr>
        <w:shd w:val="clear" w:color="auto" w:fill="FFFFFF"/>
        <w:autoSpaceDE/>
        <w:autoSpaceDN/>
        <w:adjustRightInd/>
        <w:jc w:val="center"/>
        <w:rPr>
          <w:b/>
          <w:bCs/>
          <w:sz w:val="24"/>
          <w:szCs w:val="24"/>
          <w:lang w:val="uk-UA"/>
        </w:rPr>
      </w:pPr>
      <w:r w:rsidRPr="009A04D4">
        <w:rPr>
          <w:b/>
          <w:bCs/>
          <w:sz w:val="24"/>
          <w:szCs w:val="24"/>
          <w:lang w:val="uk-UA"/>
        </w:rPr>
        <w:t>ПОШТОВІ ТА БАНКІВСЬКІ АДРЕСИ, ПІДПИСИ СТОРІН</w:t>
      </w:r>
    </w:p>
    <w:p w14:paraId="49619F07" w14:textId="75D2FBCD" w:rsidR="00263356" w:rsidRPr="009A04D4" w:rsidRDefault="00263356" w:rsidP="00893650">
      <w:pPr>
        <w:shd w:val="clear" w:color="auto" w:fill="FFFFFF"/>
        <w:tabs>
          <w:tab w:val="left" w:pos="709"/>
        </w:tabs>
        <w:ind w:right="-5"/>
        <w:rPr>
          <w:b/>
          <w:sz w:val="24"/>
          <w:szCs w:val="24"/>
          <w:lang w:val="uk-UA"/>
        </w:rPr>
      </w:pPr>
    </w:p>
    <w:tbl>
      <w:tblPr>
        <w:tblW w:w="0" w:type="auto"/>
        <w:tblLook w:val="01E0" w:firstRow="1" w:lastRow="1" w:firstColumn="1" w:lastColumn="1" w:noHBand="0" w:noVBand="0"/>
      </w:tblPr>
      <w:tblGrid>
        <w:gridCol w:w="4613"/>
        <w:gridCol w:w="4722"/>
      </w:tblGrid>
      <w:tr w:rsidR="00856588" w:rsidRPr="00DC33F4" w14:paraId="5803862A" w14:textId="77777777" w:rsidTr="0092090A">
        <w:trPr>
          <w:trHeight w:val="3041"/>
        </w:trPr>
        <w:tc>
          <w:tcPr>
            <w:tcW w:w="4613" w:type="dxa"/>
            <w:shd w:val="clear" w:color="auto" w:fill="auto"/>
          </w:tcPr>
          <w:p w14:paraId="11088534" w14:textId="77777777" w:rsidR="00856588" w:rsidRPr="00DC33F4" w:rsidRDefault="00856588" w:rsidP="00057860">
            <w:pPr>
              <w:ind w:firstLine="567"/>
              <w:jc w:val="center"/>
              <w:rPr>
                <w:b/>
                <w:sz w:val="24"/>
                <w:szCs w:val="24"/>
                <w:u w:val="single"/>
                <w:lang w:val="uk-UA"/>
              </w:rPr>
            </w:pPr>
            <w:r w:rsidRPr="00DC33F4">
              <w:rPr>
                <w:b/>
                <w:sz w:val="24"/>
                <w:szCs w:val="24"/>
                <w:u w:val="single"/>
                <w:lang w:val="uk-UA"/>
              </w:rPr>
              <w:t>ЗАМОВНИК</w:t>
            </w:r>
          </w:p>
          <w:p w14:paraId="64A6F708" w14:textId="119738B3" w:rsidR="00856588" w:rsidRPr="00DC33F4" w:rsidRDefault="00856588" w:rsidP="00057860">
            <w:pPr>
              <w:shd w:val="clear" w:color="auto" w:fill="FFFFFF"/>
              <w:rPr>
                <w:sz w:val="24"/>
                <w:szCs w:val="24"/>
                <w:lang w:val="uk-UA"/>
              </w:rPr>
            </w:pPr>
          </w:p>
        </w:tc>
        <w:tc>
          <w:tcPr>
            <w:tcW w:w="4722" w:type="dxa"/>
            <w:shd w:val="clear" w:color="auto" w:fill="auto"/>
          </w:tcPr>
          <w:p w14:paraId="745FE3C4" w14:textId="77777777" w:rsidR="00856588" w:rsidRPr="00DC33F4" w:rsidRDefault="00856588" w:rsidP="00057860">
            <w:pPr>
              <w:ind w:firstLine="567"/>
              <w:jc w:val="center"/>
              <w:rPr>
                <w:b/>
                <w:sz w:val="24"/>
                <w:szCs w:val="24"/>
                <w:u w:val="single"/>
                <w:lang w:val="uk-UA"/>
              </w:rPr>
            </w:pPr>
            <w:r w:rsidRPr="00DC33F4">
              <w:rPr>
                <w:b/>
                <w:sz w:val="24"/>
                <w:szCs w:val="24"/>
                <w:u w:val="single"/>
                <w:lang w:val="uk-UA"/>
              </w:rPr>
              <w:t>ВИКОНАВЕЦЬ</w:t>
            </w:r>
          </w:p>
          <w:p w14:paraId="1DB1CBB1" w14:textId="77777777" w:rsidR="00856588" w:rsidRPr="00DC33F4" w:rsidRDefault="00856588" w:rsidP="00057860">
            <w:pPr>
              <w:ind w:firstLine="567"/>
              <w:jc w:val="center"/>
              <w:rPr>
                <w:b/>
                <w:sz w:val="24"/>
                <w:szCs w:val="24"/>
                <w:lang w:val="uk-UA"/>
              </w:rPr>
            </w:pPr>
          </w:p>
          <w:p w14:paraId="48E017F2" w14:textId="77777777" w:rsidR="00856588" w:rsidRPr="00DC33F4" w:rsidRDefault="00856588" w:rsidP="00057860">
            <w:pPr>
              <w:shd w:val="clear" w:color="auto" w:fill="FFFFFF"/>
              <w:rPr>
                <w:bCs/>
                <w:spacing w:val="-2"/>
                <w:sz w:val="24"/>
                <w:szCs w:val="24"/>
                <w:lang w:val="uk-UA"/>
              </w:rPr>
            </w:pPr>
          </w:p>
        </w:tc>
      </w:tr>
    </w:tbl>
    <w:p w14:paraId="411EA975" w14:textId="77777777" w:rsidR="00263356" w:rsidRPr="009A04D4" w:rsidRDefault="00263356" w:rsidP="004B5D0C">
      <w:pPr>
        <w:tabs>
          <w:tab w:val="left" w:pos="7380"/>
        </w:tabs>
        <w:spacing w:line="360" w:lineRule="auto"/>
        <w:rPr>
          <w:sz w:val="24"/>
          <w:szCs w:val="24"/>
          <w:lang w:val="uk-UA"/>
        </w:rPr>
      </w:pPr>
    </w:p>
    <w:sectPr w:rsidR="00263356" w:rsidRPr="009A04D4" w:rsidSect="00843C91">
      <w:footerReference w:type="even" r:id="rId7"/>
      <w:footerReference w:type="default" r:id="rId8"/>
      <w:pgSz w:w="11906" w:h="16838"/>
      <w:pgMar w:top="719" w:right="845" w:bottom="720"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33DF0" w14:textId="77777777" w:rsidR="001A7A4C" w:rsidRDefault="001A7A4C">
      <w:r>
        <w:separator/>
      </w:r>
    </w:p>
  </w:endnote>
  <w:endnote w:type="continuationSeparator" w:id="0">
    <w:p w14:paraId="47193E4B" w14:textId="77777777" w:rsidR="001A7A4C" w:rsidRDefault="001A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C6F5" w14:textId="77777777" w:rsidR="00263356" w:rsidRDefault="00263356" w:rsidP="00EA563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60BA80D" w14:textId="77777777" w:rsidR="00263356" w:rsidRDefault="00263356" w:rsidP="00FD4ACF">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FC34" w14:textId="0B643EE4" w:rsidR="00263356" w:rsidRDefault="00263356" w:rsidP="00EA563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32709">
      <w:rPr>
        <w:rStyle w:val="af"/>
        <w:noProof/>
      </w:rPr>
      <w:t>5</w:t>
    </w:r>
    <w:r>
      <w:rPr>
        <w:rStyle w:val="af"/>
      </w:rPr>
      <w:fldChar w:fldCharType="end"/>
    </w:r>
  </w:p>
  <w:p w14:paraId="7FC22F3A" w14:textId="77777777" w:rsidR="00263356" w:rsidRDefault="00263356" w:rsidP="00FD4ACF">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64ABA" w14:textId="77777777" w:rsidR="001A7A4C" w:rsidRDefault="001A7A4C">
      <w:r>
        <w:separator/>
      </w:r>
    </w:p>
  </w:footnote>
  <w:footnote w:type="continuationSeparator" w:id="0">
    <w:p w14:paraId="21AE636E" w14:textId="77777777" w:rsidR="001A7A4C" w:rsidRDefault="001A7A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3F"/>
    <w:multiLevelType w:val="multilevel"/>
    <w:tmpl w:val="FFFFFFFF"/>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 w15:restartNumberingAfterBreak="0">
    <w:nsid w:val="04207025"/>
    <w:multiLevelType w:val="multilevel"/>
    <w:tmpl w:val="FFFFFFFF"/>
    <w:lvl w:ilvl="0">
      <w:start w:val="6"/>
      <w:numFmt w:val="decimal"/>
      <w:lvlText w:val="%1."/>
      <w:lvlJc w:val="left"/>
      <w:pPr>
        <w:ind w:left="360" w:hanging="360"/>
      </w:pPr>
      <w:rPr>
        <w:rFonts w:cs="Times New Roman"/>
      </w:rPr>
    </w:lvl>
    <w:lvl w:ilvl="1">
      <w:start w:val="2"/>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15:restartNumberingAfterBreak="0">
    <w:nsid w:val="10ED7CB2"/>
    <w:multiLevelType w:val="multilevel"/>
    <w:tmpl w:val="082CCFD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440"/>
        </w:tabs>
        <w:ind w:left="1440" w:hanging="1440"/>
      </w:pPr>
      <w:rPr>
        <w:rFonts w:cs="Times New Roman" w:hint="default"/>
        <w:i w:val="0"/>
      </w:rPr>
    </w:lvl>
  </w:abstractNum>
  <w:abstractNum w:abstractNumId="3" w15:restartNumberingAfterBreak="0">
    <w:nsid w:val="171F348D"/>
    <w:multiLevelType w:val="multilevel"/>
    <w:tmpl w:val="9882283C"/>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176FC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853597A"/>
    <w:multiLevelType w:val="multilevel"/>
    <w:tmpl w:val="FFFFFFFF"/>
    <w:lvl w:ilvl="0">
      <w:start w:val="8"/>
      <w:numFmt w:val="decimal"/>
      <w:lvlText w:val="%1"/>
      <w:lvlJc w:val="left"/>
      <w:pPr>
        <w:ind w:left="360" w:hanging="360"/>
      </w:pPr>
      <w:rPr>
        <w:rFonts w:cs="Times New Roman"/>
      </w:rPr>
    </w:lvl>
    <w:lvl w:ilvl="1">
      <w:start w:val="1"/>
      <w:numFmt w:val="decimal"/>
      <w:lvlText w:val="%1.%2"/>
      <w:lvlJc w:val="left"/>
      <w:pPr>
        <w:ind w:left="1440" w:hanging="360"/>
      </w:pPr>
      <w:rPr>
        <w:rFonts w:cs="Times New Roman"/>
        <w:b/>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080" w:hanging="1440"/>
      </w:pPr>
      <w:rPr>
        <w:rFonts w:cs="Times New Roman"/>
      </w:rPr>
    </w:lvl>
  </w:abstractNum>
  <w:abstractNum w:abstractNumId="6" w15:restartNumberingAfterBreak="0">
    <w:nsid w:val="1BE857FF"/>
    <w:multiLevelType w:val="multilevel"/>
    <w:tmpl w:val="8522CE5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7" w15:restartNumberingAfterBreak="0">
    <w:nsid w:val="1C952CBC"/>
    <w:multiLevelType w:val="multilevel"/>
    <w:tmpl w:val="EB1C3EBC"/>
    <w:lvl w:ilvl="0">
      <w:start w:val="1"/>
      <w:numFmt w:val="decimal"/>
      <w:lvlText w:val="%1."/>
      <w:lvlJc w:val="left"/>
      <w:pPr>
        <w:tabs>
          <w:tab w:val="num" w:pos="720"/>
        </w:tabs>
        <w:ind w:left="720" w:hanging="360"/>
      </w:pPr>
      <w:rPr>
        <w:rFonts w:cs="Times New Roman" w:hint="default"/>
        <w:b/>
        <w:bCs/>
      </w:rPr>
    </w:lvl>
    <w:lvl w:ilvl="1">
      <w:start w:val="1"/>
      <w:numFmt w:val="decimal"/>
      <w:isLgl/>
      <w:lvlText w:val="%1.%2."/>
      <w:lvlJc w:val="left"/>
      <w:pPr>
        <w:ind w:left="1032" w:hanging="492"/>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34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3060" w:hanging="1440"/>
      </w:pPr>
      <w:rPr>
        <w:rFonts w:hint="default"/>
        <w:i w:val="0"/>
      </w:rPr>
    </w:lvl>
    <w:lvl w:ilvl="8">
      <w:start w:val="1"/>
      <w:numFmt w:val="decimal"/>
      <w:isLgl/>
      <w:lvlText w:val="%1.%2.%3.%4.%5.%6.%7.%8.%9."/>
      <w:lvlJc w:val="left"/>
      <w:pPr>
        <w:ind w:left="3600" w:hanging="1800"/>
      </w:pPr>
      <w:rPr>
        <w:rFonts w:hint="default"/>
        <w:i w:val="0"/>
      </w:rPr>
    </w:lvl>
  </w:abstractNum>
  <w:abstractNum w:abstractNumId="8" w15:restartNumberingAfterBreak="0">
    <w:nsid w:val="1FEE179F"/>
    <w:multiLevelType w:val="multilevel"/>
    <w:tmpl w:val="EB1C3EBC"/>
    <w:lvl w:ilvl="0">
      <w:start w:val="1"/>
      <w:numFmt w:val="decimal"/>
      <w:lvlText w:val="%1."/>
      <w:lvlJc w:val="left"/>
      <w:pPr>
        <w:tabs>
          <w:tab w:val="num" w:pos="720"/>
        </w:tabs>
        <w:ind w:left="720" w:hanging="360"/>
      </w:pPr>
      <w:rPr>
        <w:rFonts w:cs="Times New Roman" w:hint="default"/>
        <w:b/>
        <w:bCs/>
      </w:rPr>
    </w:lvl>
    <w:lvl w:ilvl="1">
      <w:start w:val="1"/>
      <w:numFmt w:val="decimal"/>
      <w:isLgl/>
      <w:lvlText w:val="%1.%2."/>
      <w:lvlJc w:val="left"/>
      <w:pPr>
        <w:ind w:left="1032" w:hanging="492"/>
      </w:pPr>
      <w:rPr>
        <w:rFonts w:hint="default"/>
        <w:b/>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34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3060" w:hanging="1440"/>
      </w:pPr>
      <w:rPr>
        <w:rFonts w:hint="default"/>
        <w:i w:val="0"/>
      </w:rPr>
    </w:lvl>
    <w:lvl w:ilvl="8">
      <w:start w:val="1"/>
      <w:numFmt w:val="decimal"/>
      <w:isLgl/>
      <w:lvlText w:val="%1.%2.%3.%4.%5.%6.%7.%8.%9."/>
      <w:lvlJc w:val="left"/>
      <w:pPr>
        <w:ind w:left="3600" w:hanging="1800"/>
      </w:pPr>
      <w:rPr>
        <w:rFonts w:hint="default"/>
        <w:i w:val="0"/>
      </w:rPr>
    </w:lvl>
  </w:abstractNum>
  <w:abstractNum w:abstractNumId="9" w15:restartNumberingAfterBreak="0">
    <w:nsid w:val="272624FE"/>
    <w:multiLevelType w:val="multilevel"/>
    <w:tmpl w:val="842CF39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C9C1B7F"/>
    <w:multiLevelType w:val="hybridMultilevel"/>
    <w:tmpl w:val="12D4A402"/>
    <w:lvl w:ilvl="0" w:tplc="789ECE28">
      <w:start w:val="1"/>
      <w:numFmt w:val="bullet"/>
      <w:lvlText w:val="-"/>
      <w:lvlJc w:val="left"/>
      <w:pPr>
        <w:ind w:left="163"/>
      </w:pPr>
      <w:rPr>
        <w:rFonts w:ascii="Times New Roman" w:eastAsia="Times New Roman" w:hAnsi="Times New Roman"/>
        <w:b w:val="0"/>
        <w:i w:val="0"/>
        <w:strike w:val="0"/>
        <w:dstrike w:val="0"/>
        <w:color w:val="000000"/>
        <w:sz w:val="28"/>
        <w:u w:val="none" w:color="000000"/>
        <w:vertAlign w:val="baseline"/>
      </w:rPr>
    </w:lvl>
    <w:lvl w:ilvl="1" w:tplc="71D0CF6C">
      <w:start w:val="1"/>
      <w:numFmt w:val="bullet"/>
      <w:lvlText w:val="o"/>
      <w:lvlJc w:val="left"/>
      <w:pPr>
        <w:ind w:left="1080"/>
      </w:pPr>
      <w:rPr>
        <w:rFonts w:ascii="Times New Roman" w:eastAsia="Times New Roman" w:hAnsi="Times New Roman"/>
        <w:b w:val="0"/>
        <w:i w:val="0"/>
        <w:strike w:val="0"/>
        <w:dstrike w:val="0"/>
        <w:color w:val="000000"/>
        <w:sz w:val="28"/>
        <w:u w:val="none" w:color="000000"/>
        <w:vertAlign w:val="baseline"/>
      </w:rPr>
    </w:lvl>
    <w:lvl w:ilvl="2" w:tplc="D8DAC942">
      <w:start w:val="1"/>
      <w:numFmt w:val="bullet"/>
      <w:lvlText w:val="▪"/>
      <w:lvlJc w:val="left"/>
      <w:pPr>
        <w:ind w:left="1800"/>
      </w:pPr>
      <w:rPr>
        <w:rFonts w:ascii="Times New Roman" w:eastAsia="Times New Roman" w:hAnsi="Times New Roman"/>
        <w:b w:val="0"/>
        <w:i w:val="0"/>
        <w:strike w:val="0"/>
        <w:dstrike w:val="0"/>
        <w:color w:val="000000"/>
        <w:sz w:val="28"/>
        <w:u w:val="none" w:color="000000"/>
        <w:vertAlign w:val="baseline"/>
      </w:rPr>
    </w:lvl>
    <w:lvl w:ilvl="3" w:tplc="7B20EE5E">
      <w:start w:val="1"/>
      <w:numFmt w:val="bullet"/>
      <w:lvlText w:val="•"/>
      <w:lvlJc w:val="left"/>
      <w:pPr>
        <w:ind w:left="2520"/>
      </w:pPr>
      <w:rPr>
        <w:rFonts w:ascii="Times New Roman" w:eastAsia="Times New Roman" w:hAnsi="Times New Roman"/>
        <w:b w:val="0"/>
        <w:i w:val="0"/>
        <w:strike w:val="0"/>
        <w:dstrike w:val="0"/>
        <w:color w:val="000000"/>
        <w:sz w:val="28"/>
        <w:u w:val="none" w:color="000000"/>
        <w:vertAlign w:val="baseline"/>
      </w:rPr>
    </w:lvl>
    <w:lvl w:ilvl="4" w:tplc="391C40A4">
      <w:start w:val="1"/>
      <w:numFmt w:val="bullet"/>
      <w:lvlText w:val="o"/>
      <w:lvlJc w:val="left"/>
      <w:pPr>
        <w:ind w:left="3240"/>
      </w:pPr>
      <w:rPr>
        <w:rFonts w:ascii="Times New Roman" w:eastAsia="Times New Roman" w:hAnsi="Times New Roman"/>
        <w:b w:val="0"/>
        <w:i w:val="0"/>
        <w:strike w:val="0"/>
        <w:dstrike w:val="0"/>
        <w:color w:val="000000"/>
        <w:sz w:val="28"/>
        <w:u w:val="none" w:color="000000"/>
        <w:vertAlign w:val="baseline"/>
      </w:rPr>
    </w:lvl>
    <w:lvl w:ilvl="5" w:tplc="1EC26C8C">
      <w:start w:val="1"/>
      <w:numFmt w:val="bullet"/>
      <w:lvlText w:val="▪"/>
      <w:lvlJc w:val="left"/>
      <w:pPr>
        <w:ind w:left="3960"/>
      </w:pPr>
      <w:rPr>
        <w:rFonts w:ascii="Times New Roman" w:eastAsia="Times New Roman" w:hAnsi="Times New Roman"/>
        <w:b w:val="0"/>
        <w:i w:val="0"/>
        <w:strike w:val="0"/>
        <w:dstrike w:val="0"/>
        <w:color w:val="000000"/>
        <w:sz w:val="28"/>
        <w:u w:val="none" w:color="000000"/>
        <w:vertAlign w:val="baseline"/>
      </w:rPr>
    </w:lvl>
    <w:lvl w:ilvl="6" w:tplc="D52A62C4">
      <w:start w:val="1"/>
      <w:numFmt w:val="bullet"/>
      <w:lvlText w:val="•"/>
      <w:lvlJc w:val="left"/>
      <w:pPr>
        <w:ind w:left="4680"/>
      </w:pPr>
      <w:rPr>
        <w:rFonts w:ascii="Times New Roman" w:eastAsia="Times New Roman" w:hAnsi="Times New Roman"/>
        <w:b w:val="0"/>
        <w:i w:val="0"/>
        <w:strike w:val="0"/>
        <w:dstrike w:val="0"/>
        <w:color w:val="000000"/>
        <w:sz w:val="28"/>
        <w:u w:val="none" w:color="000000"/>
        <w:vertAlign w:val="baseline"/>
      </w:rPr>
    </w:lvl>
    <w:lvl w:ilvl="7" w:tplc="7DD60816">
      <w:start w:val="1"/>
      <w:numFmt w:val="bullet"/>
      <w:lvlText w:val="o"/>
      <w:lvlJc w:val="left"/>
      <w:pPr>
        <w:ind w:left="5400"/>
      </w:pPr>
      <w:rPr>
        <w:rFonts w:ascii="Times New Roman" w:eastAsia="Times New Roman" w:hAnsi="Times New Roman"/>
        <w:b w:val="0"/>
        <w:i w:val="0"/>
        <w:strike w:val="0"/>
        <w:dstrike w:val="0"/>
        <w:color w:val="000000"/>
        <w:sz w:val="28"/>
        <w:u w:val="none" w:color="000000"/>
        <w:vertAlign w:val="baseline"/>
      </w:rPr>
    </w:lvl>
    <w:lvl w:ilvl="8" w:tplc="82AA52FC">
      <w:start w:val="1"/>
      <w:numFmt w:val="bullet"/>
      <w:lvlText w:val="▪"/>
      <w:lvlJc w:val="left"/>
      <w:pPr>
        <w:ind w:left="6120"/>
      </w:pPr>
      <w:rPr>
        <w:rFonts w:ascii="Times New Roman" w:eastAsia="Times New Roman" w:hAnsi="Times New Roman"/>
        <w:b w:val="0"/>
        <w:i w:val="0"/>
        <w:strike w:val="0"/>
        <w:dstrike w:val="0"/>
        <w:color w:val="000000"/>
        <w:sz w:val="28"/>
        <w:u w:val="none" w:color="000000"/>
        <w:vertAlign w:val="baseline"/>
      </w:rPr>
    </w:lvl>
  </w:abstractNum>
  <w:abstractNum w:abstractNumId="11" w15:restartNumberingAfterBreak="0">
    <w:nsid w:val="2D7D62DA"/>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C02873"/>
    <w:multiLevelType w:val="multilevel"/>
    <w:tmpl w:val="7AFED7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E43629"/>
    <w:multiLevelType w:val="hybridMultilevel"/>
    <w:tmpl w:val="F7B452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A307BC6"/>
    <w:multiLevelType w:val="multilevel"/>
    <w:tmpl w:val="996672CE"/>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C7A4985"/>
    <w:multiLevelType w:val="multilevel"/>
    <w:tmpl w:val="8522CE5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FCC4119"/>
    <w:multiLevelType w:val="multilevel"/>
    <w:tmpl w:val="5C1C1B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D833D1"/>
    <w:multiLevelType w:val="multilevel"/>
    <w:tmpl w:val="FB2A097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440"/>
        </w:tabs>
        <w:ind w:left="1440" w:hanging="1440"/>
      </w:pPr>
      <w:rPr>
        <w:rFonts w:cs="Times New Roman" w:hint="default"/>
        <w:i w:val="0"/>
      </w:rPr>
    </w:lvl>
  </w:abstractNum>
  <w:abstractNum w:abstractNumId="18" w15:restartNumberingAfterBreak="0">
    <w:nsid w:val="471F357D"/>
    <w:multiLevelType w:val="multilevel"/>
    <w:tmpl w:val="8522CE5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4AFC7998"/>
    <w:multiLevelType w:val="multilevel"/>
    <w:tmpl w:val="0B08B75E"/>
    <w:lvl w:ilvl="0">
      <w:start w:val="1"/>
      <w:numFmt w:val="decimal"/>
      <w:lvlText w:val="%1"/>
      <w:lvlJc w:val="left"/>
      <w:pPr>
        <w:ind w:left="360" w:hanging="360"/>
      </w:pPr>
      <w:rPr>
        <w:rFonts w:eastAsia="Times New Roman" w:hint="default"/>
        <w:i w:val="0"/>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i w:val="0"/>
      </w:rPr>
    </w:lvl>
    <w:lvl w:ilvl="4">
      <w:start w:val="1"/>
      <w:numFmt w:val="decimal"/>
      <w:lvlText w:val="%1.%2.%3.%4.%5"/>
      <w:lvlJc w:val="left"/>
      <w:pPr>
        <w:ind w:left="1080" w:hanging="1080"/>
      </w:pPr>
      <w:rPr>
        <w:rFonts w:eastAsia="Times New Roman" w:hint="default"/>
        <w:i w:val="0"/>
      </w:rPr>
    </w:lvl>
    <w:lvl w:ilvl="5">
      <w:start w:val="1"/>
      <w:numFmt w:val="decimal"/>
      <w:lvlText w:val="%1.%2.%3.%4.%5.%6"/>
      <w:lvlJc w:val="left"/>
      <w:pPr>
        <w:ind w:left="1080" w:hanging="1080"/>
      </w:pPr>
      <w:rPr>
        <w:rFonts w:eastAsia="Times New Roman" w:hint="default"/>
        <w:i w:val="0"/>
      </w:rPr>
    </w:lvl>
    <w:lvl w:ilvl="6">
      <w:start w:val="1"/>
      <w:numFmt w:val="decimal"/>
      <w:lvlText w:val="%1.%2.%3.%4.%5.%6.%7"/>
      <w:lvlJc w:val="left"/>
      <w:pPr>
        <w:ind w:left="1440" w:hanging="1440"/>
      </w:pPr>
      <w:rPr>
        <w:rFonts w:eastAsia="Times New Roman" w:hint="default"/>
        <w:i w:val="0"/>
      </w:rPr>
    </w:lvl>
    <w:lvl w:ilvl="7">
      <w:start w:val="1"/>
      <w:numFmt w:val="decimal"/>
      <w:lvlText w:val="%1.%2.%3.%4.%5.%6.%7.%8"/>
      <w:lvlJc w:val="left"/>
      <w:pPr>
        <w:ind w:left="1440" w:hanging="1440"/>
      </w:pPr>
      <w:rPr>
        <w:rFonts w:eastAsia="Times New Roman" w:hint="default"/>
        <w:i w:val="0"/>
      </w:rPr>
    </w:lvl>
    <w:lvl w:ilvl="8">
      <w:start w:val="1"/>
      <w:numFmt w:val="decimal"/>
      <w:lvlText w:val="%1.%2.%3.%4.%5.%6.%7.%8.%9"/>
      <w:lvlJc w:val="left"/>
      <w:pPr>
        <w:ind w:left="1800" w:hanging="1800"/>
      </w:pPr>
      <w:rPr>
        <w:rFonts w:eastAsia="Times New Roman" w:hint="default"/>
        <w:i w:val="0"/>
      </w:rPr>
    </w:lvl>
  </w:abstractNum>
  <w:abstractNum w:abstractNumId="20" w15:restartNumberingAfterBreak="0">
    <w:nsid w:val="4ED90EF8"/>
    <w:multiLevelType w:val="hybridMultilevel"/>
    <w:tmpl w:val="0636C65C"/>
    <w:lvl w:ilvl="0" w:tplc="43F457FE">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vertAlign w:val="baseline"/>
      </w:rPr>
    </w:lvl>
    <w:lvl w:ilvl="1" w:tplc="0DF6DC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9F6A1C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DB6C3F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74B6E9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C69E224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9AE6CF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8AA42C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6F84BB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1" w15:restartNumberingAfterBreak="0">
    <w:nsid w:val="4F007E41"/>
    <w:multiLevelType w:val="multilevel"/>
    <w:tmpl w:val="A0E866E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2" w15:restartNumberingAfterBreak="0">
    <w:nsid w:val="509C3D22"/>
    <w:multiLevelType w:val="multilevel"/>
    <w:tmpl w:val="5C1C1B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893746"/>
    <w:multiLevelType w:val="multilevel"/>
    <w:tmpl w:val="FFFFFFFF"/>
    <w:lvl w:ilvl="0">
      <w:start w:val="5"/>
      <w:numFmt w:val="decimal"/>
      <w:lvlText w:val="%1."/>
      <w:lvlJc w:val="left"/>
      <w:pPr>
        <w:ind w:left="360" w:hanging="360"/>
      </w:pPr>
      <w:rPr>
        <w:rFonts w:cs="Times New Roman"/>
      </w:rPr>
    </w:lvl>
    <w:lvl w:ilvl="1">
      <w:start w:val="1"/>
      <w:numFmt w:val="decimal"/>
      <w:lvlText w:val="%1.%2."/>
      <w:lvlJc w:val="left"/>
      <w:pPr>
        <w:ind w:left="927" w:hanging="360"/>
      </w:pPr>
      <w:rPr>
        <w:rFonts w:cs="Times New Roman"/>
        <w:b/>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4" w15:restartNumberingAfterBreak="0">
    <w:nsid w:val="57AC1725"/>
    <w:multiLevelType w:val="multilevel"/>
    <w:tmpl w:val="5C1C1B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7248DF"/>
    <w:multiLevelType w:val="multilevel"/>
    <w:tmpl w:val="8522CE5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BE65D1A"/>
    <w:multiLevelType w:val="hybridMultilevel"/>
    <w:tmpl w:val="CDD05008"/>
    <w:lvl w:ilvl="0" w:tplc="C22EDEC6">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vertAlign w:val="baseline"/>
      </w:rPr>
    </w:lvl>
    <w:lvl w:ilvl="1" w:tplc="D6CE306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vertAlign w:val="baseline"/>
      </w:rPr>
    </w:lvl>
    <w:lvl w:ilvl="2" w:tplc="9318640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vertAlign w:val="baseline"/>
      </w:rPr>
    </w:lvl>
    <w:lvl w:ilvl="3" w:tplc="3316357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vertAlign w:val="baseline"/>
      </w:rPr>
    </w:lvl>
    <w:lvl w:ilvl="4" w:tplc="B980E65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vertAlign w:val="baseline"/>
      </w:rPr>
    </w:lvl>
    <w:lvl w:ilvl="5" w:tplc="6F3A881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vertAlign w:val="baseline"/>
      </w:rPr>
    </w:lvl>
    <w:lvl w:ilvl="6" w:tplc="5238ABA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vertAlign w:val="baseline"/>
      </w:rPr>
    </w:lvl>
    <w:lvl w:ilvl="7" w:tplc="FAB8F7E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vertAlign w:val="baseline"/>
      </w:rPr>
    </w:lvl>
    <w:lvl w:ilvl="8" w:tplc="A7D6435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27" w15:restartNumberingAfterBreak="0">
    <w:nsid w:val="60271457"/>
    <w:multiLevelType w:val="multilevel"/>
    <w:tmpl w:val="FFFFFFFF"/>
    <w:lvl w:ilvl="0">
      <w:start w:val="3"/>
      <w:numFmt w:val="decimal"/>
      <w:lvlText w:val="%1."/>
      <w:lvlJc w:val="left"/>
      <w:pPr>
        <w:ind w:left="360" w:hanging="360"/>
      </w:pPr>
      <w:rPr>
        <w:rFonts w:cs="Times New Roman"/>
        <w:b/>
      </w:rPr>
    </w:lvl>
    <w:lvl w:ilvl="1">
      <w:start w:val="1"/>
      <w:numFmt w:val="decimal"/>
      <w:lvlText w:val="%1.%2."/>
      <w:lvlJc w:val="left"/>
      <w:pPr>
        <w:ind w:left="84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8" w15:restartNumberingAfterBreak="0">
    <w:nsid w:val="62D95EB7"/>
    <w:multiLevelType w:val="multilevel"/>
    <w:tmpl w:val="8522CE5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64347065"/>
    <w:multiLevelType w:val="multilevel"/>
    <w:tmpl w:val="A64AD45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b/>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30" w15:restartNumberingAfterBreak="0">
    <w:nsid w:val="69F9561B"/>
    <w:multiLevelType w:val="multilevel"/>
    <w:tmpl w:val="92043E70"/>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440"/>
        </w:tabs>
        <w:ind w:left="1440" w:hanging="1440"/>
      </w:pPr>
      <w:rPr>
        <w:rFonts w:cs="Times New Roman" w:hint="default"/>
        <w:i w:val="0"/>
      </w:rPr>
    </w:lvl>
  </w:abstractNum>
  <w:abstractNum w:abstractNumId="31" w15:restartNumberingAfterBreak="0">
    <w:nsid w:val="6E395A94"/>
    <w:multiLevelType w:val="multilevel"/>
    <w:tmpl w:val="E0F25582"/>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440"/>
        </w:tabs>
        <w:ind w:left="1440" w:hanging="1440"/>
      </w:pPr>
      <w:rPr>
        <w:rFonts w:cs="Times New Roman" w:hint="default"/>
        <w:i w:val="0"/>
      </w:rPr>
    </w:lvl>
  </w:abstractNum>
  <w:abstractNum w:abstractNumId="32" w15:restartNumberingAfterBreak="0">
    <w:nsid w:val="72615323"/>
    <w:multiLevelType w:val="multilevel"/>
    <w:tmpl w:val="8522CE5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73136DD2"/>
    <w:multiLevelType w:val="multilevel"/>
    <w:tmpl w:val="FFFFFFFF"/>
    <w:lvl w:ilvl="0">
      <w:start w:val="4"/>
      <w:numFmt w:val="decimal"/>
      <w:lvlText w:val="%1."/>
      <w:lvlJc w:val="left"/>
      <w:pPr>
        <w:ind w:left="360" w:hanging="360"/>
      </w:pPr>
      <w:rPr>
        <w:rFonts w:cs="Times New Roman"/>
      </w:rPr>
    </w:lvl>
    <w:lvl w:ilvl="1">
      <w:start w:val="1"/>
      <w:numFmt w:val="decimal"/>
      <w:lvlText w:val="%1.%2."/>
      <w:lvlJc w:val="left"/>
      <w:pPr>
        <w:ind w:left="1800" w:hanging="360"/>
      </w:pPr>
      <w:rPr>
        <w:rFonts w:cs="Times New Roman"/>
        <w:b/>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34" w15:restartNumberingAfterBreak="0">
    <w:nsid w:val="79B14C4E"/>
    <w:multiLevelType w:val="multilevel"/>
    <w:tmpl w:val="8522CE5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5" w15:restartNumberingAfterBreak="0">
    <w:nsid w:val="7B6D6639"/>
    <w:multiLevelType w:val="multilevel"/>
    <w:tmpl w:val="C33A133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00"/>
        </w:tabs>
        <w:ind w:left="1200" w:hanging="360"/>
      </w:pPr>
      <w:rPr>
        <w:rFonts w:cs="Times New Roman" w:hint="default"/>
        <w:b/>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num w:numId="1">
    <w:abstractNumId w:val="0"/>
  </w:num>
  <w:num w:numId="2">
    <w:abstractNumId w:val="4"/>
  </w:num>
  <w:num w:numId="3">
    <w:abstractNumId w:val="1"/>
  </w:num>
  <w:num w:numId="4">
    <w:abstractNumId w:val="5"/>
  </w:num>
  <w:num w:numId="5">
    <w:abstractNumId w:val="27"/>
  </w:num>
  <w:num w:numId="6">
    <w:abstractNumId w:val="33"/>
  </w:num>
  <w:num w:numId="7">
    <w:abstractNumId w:val="23"/>
  </w:num>
  <w:num w:numId="8">
    <w:abstractNumId w:val="17"/>
  </w:num>
  <w:num w:numId="9">
    <w:abstractNumId w:val="25"/>
  </w:num>
  <w:num w:numId="10">
    <w:abstractNumId w:val="18"/>
  </w:num>
  <w:num w:numId="1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0"/>
  </w:num>
  <w:num w:numId="16">
    <w:abstractNumId w:val="10"/>
  </w:num>
  <w:num w:numId="17">
    <w:abstractNumId w:val="25"/>
  </w:num>
  <w:num w:numId="18">
    <w:abstractNumId w:val="18"/>
  </w:num>
  <w:num w:numId="19">
    <w:abstractNumId w:val="28"/>
  </w:num>
  <w:num w:numId="20">
    <w:abstractNumId w:val="15"/>
  </w:num>
  <w:num w:numId="21">
    <w:abstractNumId w:val="17"/>
  </w:num>
  <w:num w:numId="22">
    <w:abstractNumId w:val="24"/>
  </w:num>
  <w:num w:numId="23">
    <w:abstractNumId w:val="16"/>
  </w:num>
  <w:num w:numId="24">
    <w:abstractNumId w:val="22"/>
  </w:num>
  <w:num w:numId="25">
    <w:abstractNumId w:val="13"/>
  </w:num>
  <w:num w:numId="26">
    <w:abstractNumId w:val="12"/>
  </w:num>
  <w:num w:numId="27">
    <w:abstractNumId w:val="32"/>
  </w:num>
  <w:num w:numId="28">
    <w:abstractNumId w:val="8"/>
  </w:num>
  <w:num w:numId="29">
    <w:abstractNumId w:val="7"/>
  </w:num>
  <w:num w:numId="30">
    <w:abstractNumId w:val="31"/>
  </w:num>
  <w:num w:numId="31">
    <w:abstractNumId w:val="2"/>
  </w:num>
  <w:num w:numId="32">
    <w:abstractNumId w:val="30"/>
  </w:num>
  <w:num w:numId="33">
    <w:abstractNumId w:val="6"/>
  </w:num>
  <w:num w:numId="34">
    <w:abstractNumId w:val="11"/>
  </w:num>
  <w:num w:numId="35">
    <w:abstractNumId w:val="21"/>
  </w:num>
  <w:num w:numId="36">
    <w:abstractNumId w:val="34"/>
  </w:num>
  <w:num w:numId="37">
    <w:abstractNumId w:val="14"/>
  </w:num>
  <w:num w:numId="38">
    <w:abstractNumId w:val="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E7"/>
    <w:rsid w:val="000066AD"/>
    <w:rsid w:val="00012BA0"/>
    <w:rsid w:val="0001407E"/>
    <w:rsid w:val="00024B68"/>
    <w:rsid w:val="000267A6"/>
    <w:rsid w:val="00027CD0"/>
    <w:rsid w:val="0003167C"/>
    <w:rsid w:val="00034DDC"/>
    <w:rsid w:val="0005203D"/>
    <w:rsid w:val="00054392"/>
    <w:rsid w:val="00055DDE"/>
    <w:rsid w:val="0006175E"/>
    <w:rsid w:val="00061DC2"/>
    <w:rsid w:val="00064B9F"/>
    <w:rsid w:val="000660AE"/>
    <w:rsid w:val="00066F95"/>
    <w:rsid w:val="00071125"/>
    <w:rsid w:val="000733BA"/>
    <w:rsid w:val="00085814"/>
    <w:rsid w:val="00086860"/>
    <w:rsid w:val="00091C0D"/>
    <w:rsid w:val="000926F4"/>
    <w:rsid w:val="000946D5"/>
    <w:rsid w:val="000A3D62"/>
    <w:rsid w:val="000C3ED6"/>
    <w:rsid w:val="000C4D2D"/>
    <w:rsid w:val="000D09A4"/>
    <w:rsid w:val="000D09BF"/>
    <w:rsid w:val="000D1BD3"/>
    <w:rsid w:val="000D4CE7"/>
    <w:rsid w:val="000D5BD6"/>
    <w:rsid w:val="000D688C"/>
    <w:rsid w:val="000E203F"/>
    <w:rsid w:val="000E2901"/>
    <w:rsid w:val="000F5BC2"/>
    <w:rsid w:val="000F77FF"/>
    <w:rsid w:val="0010148B"/>
    <w:rsid w:val="00101F62"/>
    <w:rsid w:val="00104EAF"/>
    <w:rsid w:val="00106457"/>
    <w:rsid w:val="00106D98"/>
    <w:rsid w:val="001240CF"/>
    <w:rsid w:val="001260C4"/>
    <w:rsid w:val="00130E4C"/>
    <w:rsid w:val="001365EC"/>
    <w:rsid w:val="00137533"/>
    <w:rsid w:val="00146226"/>
    <w:rsid w:val="00146A8F"/>
    <w:rsid w:val="001470B6"/>
    <w:rsid w:val="00152C19"/>
    <w:rsid w:val="001545E3"/>
    <w:rsid w:val="001650EE"/>
    <w:rsid w:val="001766E1"/>
    <w:rsid w:val="001821E6"/>
    <w:rsid w:val="00185A9B"/>
    <w:rsid w:val="001A13F6"/>
    <w:rsid w:val="001A22CE"/>
    <w:rsid w:val="001A2315"/>
    <w:rsid w:val="001A6A28"/>
    <w:rsid w:val="001A6D65"/>
    <w:rsid w:val="001A7A4C"/>
    <w:rsid w:val="001B621A"/>
    <w:rsid w:val="001D1457"/>
    <w:rsid w:val="001D435A"/>
    <w:rsid w:val="001D5499"/>
    <w:rsid w:val="001E143E"/>
    <w:rsid w:val="001E159E"/>
    <w:rsid w:val="001E38DE"/>
    <w:rsid w:val="00205237"/>
    <w:rsid w:val="00205428"/>
    <w:rsid w:val="00211501"/>
    <w:rsid w:val="00211F2F"/>
    <w:rsid w:val="002163D9"/>
    <w:rsid w:val="00222D20"/>
    <w:rsid w:val="002361E9"/>
    <w:rsid w:val="00241C94"/>
    <w:rsid w:val="00241FFE"/>
    <w:rsid w:val="00244AF0"/>
    <w:rsid w:val="00247475"/>
    <w:rsid w:val="00251539"/>
    <w:rsid w:val="00263356"/>
    <w:rsid w:val="00263912"/>
    <w:rsid w:val="00270697"/>
    <w:rsid w:val="00270869"/>
    <w:rsid w:val="00271A4C"/>
    <w:rsid w:val="00271AC1"/>
    <w:rsid w:val="00271DC2"/>
    <w:rsid w:val="00284755"/>
    <w:rsid w:val="00284F6F"/>
    <w:rsid w:val="00287F10"/>
    <w:rsid w:val="00292372"/>
    <w:rsid w:val="0029277D"/>
    <w:rsid w:val="00295AB1"/>
    <w:rsid w:val="002A7AB2"/>
    <w:rsid w:val="002B4C97"/>
    <w:rsid w:val="002B649A"/>
    <w:rsid w:val="002C0306"/>
    <w:rsid w:val="002C0900"/>
    <w:rsid w:val="002D0DAE"/>
    <w:rsid w:val="002D336B"/>
    <w:rsid w:val="002E4E49"/>
    <w:rsid w:val="00303916"/>
    <w:rsid w:val="00311FB8"/>
    <w:rsid w:val="00321B38"/>
    <w:rsid w:val="00323F86"/>
    <w:rsid w:val="003264BD"/>
    <w:rsid w:val="003340E5"/>
    <w:rsid w:val="003400AB"/>
    <w:rsid w:val="0034080E"/>
    <w:rsid w:val="00351E06"/>
    <w:rsid w:val="003574C0"/>
    <w:rsid w:val="00360DFD"/>
    <w:rsid w:val="0037140E"/>
    <w:rsid w:val="00372257"/>
    <w:rsid w:val="003827E4"/>
    <w:rsid w:val="00385C1A"/>
    <w:rsid w:val="003908EF"/>
    <w:rsid w:val="00397F32"/>
    <w:rsid w:val="003A6F2C"/>
    <w:rsid w:val="003C6C4F"/>
    <w:rsid w:val="003D2AFD"/>
    <w:rsid w:val="003E1031"/>
    <w:rsid w:val="003E26DE"/>
    <w:rsid w:val="003F01DB"/>
    <w:rsid w:val="003F2D3F"/>
    <w:rsid w:val="00401DFA"/>
    <w:rsid w:val="00406367"/>
    <w:rsid w:val="00417A83"/>
    <w:rsid w:val="0042432F"/>
    <w:rsid w:val="004302C9"/>
    <w:rsid w:val="00434FF1"/>
    <w:rsid w:val="00447A4D"/>
    <w:rsid w:val="0045102A"/>
    <w:rsid w:val="0045238D"/>
    <w:rsid w:val="00453BC2"/>
    <w:rsid w:val="00464711"/>
    <w:rsid w:val="00464A5C"/>
    <w:rsid w:val="00466C69"/>
    <w:rsid w:val="00467BD0"/>
    <w:rsid w:val="00470248"/>
    <w:rsid w:val="004742C8"/>
    <w:rsid w:val="0047528F"/>
    <w:rsid w:val="00477D72"/>
    <w:rsid w:val="00480977"/>
    <w:rsid w:val="0048272F"/>
    <w:rsid w:val="00482F7D"/>
    <w:rsid w:val="00485913"/>
    <w:rsid w:val="004A6295"/>
    <w:rsid w:val="004B5D0C"/>
    <w:rsid w:val="004C7B18"/>
    <w:rsid w:val="004D107B"/>
    <w:rsid w:val="004E2199"/>
    <w:rsid w:val="004E5CA9"/>
    <w:rsid w:val="00502806"/>
    <w:rsid w:val="005471DB"/>
    <w:rsid w:val="00554139"/>
    <w:rsid w:val="00565EC6"/>
    <w:rsid w:val="00570F06"/>
    <w:rsid w:val="005735C4"/>
    <w:rsid w:val="005769F3"/>
    <w:rsid w:val="00581505"/>
    <w:rsid w:val="005869A7"/>
    <w:rsid w:val="0058774E"/>
    <w:rsid w:val="00587D35"/>
    <w:rsid w:val="005923E2"/>
    <w:rsid w:val="0059760B"/>
    <w:rsid w:val="00597D77"/>
    <w:rsid w:val="005A1132"/>
    <w:rsid w:val="005A31EE"/>
    <w:rsid w:val="005A68D6"/>
    <w:rsid w:val="005B259E"/>
    <w:rsid w:val="005C40AD"/>
    <w:rsid w:val="005E3EF2"/>
    <w:rsid w:val="005E6A08"/>
    <w:rsid w:val="005F7D08"/>
    <w:rsid w:val="00601336"/>
    <w:rsid w:val="00601FE8"/>
    <w:rsid w:val="00605855"/>
    <w:rsid w:val="0060688C"/>
    <w:rsid w:val="0061040E"/>
    <w:rsid w:val="00610947"/>
    <w:rsid w:val="00625C3F"/>
    <w:rsid w:val="00632947"/>
    <w:rsid w:val="00636693"/>
    <w:rsid w:val="00647079"/>
    <w:rsid w:val="006651B4"/>
    <w:rsid w:val="006719A3"/>
    <w:rsid w:val="00674CCD"/>
    <w:rsid w:val="006908F5"/>
    <w:rsid w:val="006962F9"/>
    <w:rsid w:val="006A31BA"/>
    <w:rsid w:val="006A6F20"/>
    <w:rsid w:val="006B2665"/>
    <w:rsid w:val="006C39D1"/>
    <w:rsid w:val="006D6F99"/>
    <w:rsid w:val="006E67FB"/>
    <w:rsid w:val="006F03BB"/>
    <w:rsid w:val="00705243"/>
    <w:rsid w:val="00713052"/>
    <w:rsid w:val="00722513"/>
    <w:rsid w:val="00736705"/>
    <w:rsid w:val="00741114"/>
    <w:rsid w:val="00742E91"/>
    <w:rsid w:val="00750E7C"/>
    <w:rsid w:val="00751D16"/>
    <w:rsid w:val="007547E9"/>
    <w:rsid w:val="007553C9"/>
    <w:rsid w:val="00755DA8"/>
    <w:rsid w:val="007674EE"/>
    <w:rsid w:val="007702F4"/>
    <w:rsid w:val="00771BB5"/>
    <w:rsid w:val="00773CC2"/>
    <w:rsid w:val="007741C4"/>
    <w:rsid w:val="00774354"/>
    <w:rsid w:val="00774B02"/>
    <w:rsid w:val="00776D29"/>
    <w:rsid w:val="00781028"/>
    <w:rsid w:val="00782474"/>
    <w:rsid w:val="0078337E"/>
    <w:rsid w:val="00794707"/>
    <w:rsid w:val="00795868"/>
    <w:rsid w:val="007A0E97"/>
    <w:rsid w:val="007A7662"/>
    <w:rsid w:val="007B3BFA"/>
    <w:rsid w:val="007D4841"/>
    <w:rsid w:val="007E7912"/>
    <w:rsid w:val="007F1489"/>
    <w:rsid w:val="00807126"/>
    <w:rsid w:val="0080753E"/>
    <w:rsid w:val="00832396"/>
    <w:rsid w:val="00843C91"/>
    <w:rsid w:val="0084788E"/>
    <w:rsid w:val="00856576"/>
    <w:rsid w:val="00856588"/>
    <w:rsid w:val="00860694"/>
    <w:rsid w:val="00864FB4"/>
    <w:rsid w:val="008674EE"/>
    <w:rsid w:val="0087035A"/>
    <w:rsid w:val="00870D10"/>
    <w:rsid w:val="00872FCA"/>
    <w:rsid w:val="00875021"/>
    <w:rsid w:val="00876F71"/>
    <w:rsid w:val="00884E9C"/>
    <w:rsid w:val="0089074B"/>
    <w:rsid w:val="00893650"/>
    <w:rsid w:val="008A07C7"/>
    <w:rsid w:val="008A3D30"/>
    <w:rsid w:val="008B206C"/>
    <w:rsid w:val="008B354E"/>
    <w:rsid w:val="008C2976"/>
    <w:rsid w:val="008D1474"/>
    <w:rsid w:val="008D2380"/>
    <w:rsid w:val="008E64E4"/>
    <w:rsid w:val="008F438B"/>
    <w:rsid w:val="00904199"/>
    <w:rsid w:val="00906CE7"/>
    <w:rsid w:val="00906ED2"/>
    <w:rsid w:val="00910327"/>
    <w:rsid w:val="00910396"/>
    <w:rsid w:val="0091391A"/>
    <w:rsid w:val="00917004"/>
    <w:rsid w:val="0092090A"/>
    <w:rsid w:val="00931C8F"/>
    <w:rsid w:val="00934971"/>
    <w:rsid w:val="00937C8D"/>
    <w:rsid w:val="009439DF"/>
    <w:rsid w:val="009460AC"/>
    <w:rsid w:val="00956D7C"/>
    <w:rsid w:val="009758E7"/>
    <w:rsid w:val="00987A63"/>
    <w:rsid w:val="0099291D"/>
    <w:rsid w:val="009A04D4"/>
    <w:rsid w:val="009A272B"/>
    <w:rsid w:val="009A319B"/>
    <w:rsid w:val="009A7FAC"/>
    <w:rsid w:val="009C60C5"/>
    <w:rsid w:val="009F36DF"/>
    <w:rsid w:val="009F712F"/>
    <w:rsid w:val="00A00626"/>
    <w:rsid w:val="00A11B01"/>
    <w:rsid w:val="00A16DC7"/>
    <w:rsid w:val="00A16FBE"/>
    <w:rsid w:val="00A25249"/>
    <w:rsid w:val="00A267EE"/>
    <w:rsid w:val="00A3573A"/>
    <w:rsid w:val="00A36F7A"/>
    <w:rsid w:val="00A44501"/>
    <w:rsid w:val="00A50D69"/>
    <w:rsid w:val="00A510D1"/>
    <w:rsid w:val="00A56732"/>
    <w:rsid w:val="00A612E2"/>
    <w:rsid w:val="00A7213A"/>
    <w:rsid w:val="00A73A7F"/>
    <w:rsid w:val="00A744B0"/>
    <w:rsid w:val="00A75DFE"/>
    <w:rsid w:val="00A834F5"/>
    <w:rsid w:val="00A91E6C"/>
    <w:rsid w:val="00A944B7"/>
    <w:rsid w:val="00A9681D"/>
    <w:rsid w:val="00A96CBD"/>
    <w:rsid w:val="00AA0099"/>
    <w:rsid w:val="00AA175A"/>
    <w:rsid w:val="00AA6E34"/>
    <w:rsid w:val="00AB296B"/>
    <w:rsid w:val="00AB38CC"/>
    <w:rsid w:val="00AB3BA5"/>
    <w:rsid w:val="00AB3F22"/>
    <w:rsid w:val="00AB4542"/>
    <w:rsid w:val="00AB732D"/>
    <w:rsid w:val="00AC36C8"/>
    <w:rsid w:val="00AC54B4"/>
    <w:rsid w:val="00AD3DDF"/>
    <w:rsid w:val="00AD7193"/>
    <w:rsid w:val="00AE32AA"/>
    <w:rsid w:val="00AF730C"/>
    <w:rsid w:val="00B030D8"/>
    <w:rsid w:val="00B04BC9"/>
    <w:rsid w:val="00B06746"/>
    <w:rsid w:val="00B113C8"/>
    <w:rsid w:val="00B12444"/>
    <w:rsid w:val="00B12D70"/>
    <w:rsid w:val="00B172B7"/>
    <w:rsid w:val="00B210E3"/>
    <w:rsid w:val="00B250A5"/>
    <w:rsid w:val="00B27F31"/>
    <w:rsid w:val="00B41A85"/>
    <w:rsid w:val="00B42C48"/>
    <w:rsid w:val="00B433B1"/>
    <w:rsid w:val="00B442CB"/>
    <w:rsid w:val="00B5519B"/>
    <w:rsid w:val="00B57224"/>
    <w:rsid w:val="00B6082F"/>
    <w:rsid w:val="00B61192"/>
    <w:rsid w:val="00B63AA8"/>
    <w:rsid w:val="00B63F76"/>
    <w:rsid w:val="00B71CE3"/>
    <w:rsid w:val="00B72CC5"/>
    <w:rsid w:val="00B72F4E"/>
    <w:rsid w:val="00B770C5"/>
    <w:rsid w:val="00B7739E"/>
    <w:rsid w:val="00B804B9"/>
    <w:rsid w:val="00B80AB4"/>
    <w:rsid w:val="00B875B9"/>
    <w:rsid w:val="00B970B4"/>
    <w:rsid w:val="00BA7A4B"/>
    <w:rsid w:val="00BB5056"/>
    <w:rsid w:val="00BD1A55"/>
    <w:rsid w:val="00BD3164"/>
    <w:rsid w:val="00BD7B31"/>
    <w:rsid w:val="00BE1854"/>
    <w:rsid w:val="00BE4E35"/>
    <w:rsid w:val="00BE5E70"/>
    <w:rsid w:val="00BF028E"/>
    <w:rsid w:val="00BF0ABB"/>
    <w:rsid w:val="00C00BD4"/>
    <w:rsid w:val="00C14CC5"/>
    <w:rsid w:val="00C209F4"/>
    <w:rsid w:val="00C24131"/>
    <w:rsid w:val="00C243CC"/>
    <w:rsid w:val="00C26AE7"/>
    <w:rsid w:val="00C33A71"/>
    <w:rsid w:val="00C35090"/>
    <w:rsid w:val="00C40564"/>
    <w:rsid w:val="00C516B4"/>
    <w:rsid w:val="00C55D9B"/>
    <w:rsid w:val="00C56818"/>
    <w:rsid w:val="00C57747"/>
    <w:rsid w:val="00C6332F"/>
    <w:rsid w:val="00C710C1"/>
    <w:rsid w:val="00C71CBB"/>
    <w:rsid w:val="00C83EF1"/>
    <w:rsid w:val="00C90D60"/>
    <w:rsid w:val="00CA1CB9"/>
    <w:rsid w:val="00CA3031"/>
    <w:rsid w:val="00CB0218"/>
    <w:rsid w:val="00CB5716"/>
    <w:rsid w:val="00CD1970"/>
    <w:rsid w:val="00CD33B3"/>
    <w:rsid w:val="00CD69CD"/>
    <w:rsid w:val="00CF111B"/>
    <w:rsid w:val="00D0382E"/>
    <w:rsid w:val="00D13ED0"/>
    <w:rsid w:val="00D15671"/>
    <w:rsid w:val="00D15D7C"/>
    <w:rsid w:val="00D20783"/>
    <w:rsid w:val="00D20CDE"/>
    <w:rsid w:val="00D21344"/>
    <w:rsid w:val="00D21B65"/>
    <w:rsid w:val="00D221CB"/>
    <w:rsid w:val="00D2296F"/>
    <w:rsid w:val="00D24465"/>
    <w:rsid w:val="00D32709"/>
    <w:rsid w:val="00D36687"/>
    <w:rsid w:val="00D60EFD"/>
    <w:rsid w:val="00D634B3"/>
    <w:rsid w:val="00D71132"/>
    <w:rsid w:val="00D74FAD"/>
    <w:rsid w:val="00D86016"/>
    <w:rsid w:val="00D860B6"/>
    <w:rsid w:val="00D92398"/>
    <w:rsid w:val="00D94541"/>
    <w:rsid w:val="00DA088A"/>
    <w:rsid w:val="00DA0CE6"/>
    <w:rsid w:val="00DA4C92"/>
    <w:rsid w:val="00DB4CB6"/>
    <w:rsid w:val="00DC31AF"/>
    <w:rsid w:val="00DC3AB0"/>
    <w:rsid w:val="00DC3E96"/>
    <w:rsid w:val="00DC6F90"/>
    <w:rsid w:val="00DD15FB"/>
    <w:rsid w:val="00DD3D40"/>
    <w:rsid w:val="00DD534A"/>
    <w:rsid w:val="00DF27D2"/>
    <w:rsid w:val="00DF3E3F"/>
    <w:rsid w:val="00DF4280"/>
    <w:rsid w:val="00E005D6"/>
    <w:rsid w:val="00E062FE"/>
    <w:rsid w:val="00E076A8"/>
    <w:rsid w:val="00E10F78"/>
    <w:rsid w:val="00E121EA"/>
    <w:rsid w:val="00E16DA6"/>
    <w:rsid w:val="00E3500B"/>
    <w:rsid w:val="00E361BC"/>
    <w:rsid w:val="00E37B99"/>
    <w:rsid w:val="00E619D0"/>
    <w:rsid w:val="00E6493D"/>
    <w:rsid w:val="00E743FC"/>
    <w:rsid w:val="00E8326B"/>
    <w:rsid w:val="00E8379F"/>
    <w:rsid w:val="00E93305"/>
    <w:rsid w:val="00E9568D"/>
    <w:rsid w:val="00E9633E"/>
    <w:rsid w:val="00EA0CA7"/>
    <w:rsid w:val="00EA312C"/>
    <w:rsid w:val="00EA5634"/>
    <w:rsid w:val="00EA7F34"/>
    <w:rsid w:val="00EB56E7"/>
    <w:rsid w:val="00EB7AB2"/>
    <w:rsid w:val="00ED773D"/>
    <w:rsid w:val="00EE3600"/>
    <w:rsid w:val="00EF0739"/>
    <w:rsid w:val="00EF0932"/>
    <w:rsid w:val="00EF559F"/>
    <w:rsid w:val="00F03994"/>
    <w:rsid w:val="00F07F38"/>
    <w:rsid w:val="00F11165"/>
    <w:rsid w:val="00F209B1"/>
    <w:rsid w:val="00F242BB"/>
    <w:rsid w:val="00F25FCD"/>
    <w:rsid w:val="00F409D1"/>
    <w:rsid w:val="00F4163E"/>
    <w:rsid w:val="00F44888"/>
    <w:rsid w:val="00F54105"/>
    <w:rsid w:val="00F72DE2"/>
    <w:rsid w:val="00F813A9"/>
    <w:rsid w:val="00F858BC"/>
    <w:rsid w:val="00F861E9"/>
    <w:rsid w:val="00F92387"/>
    <w:rsid w:val="00F97871"/>
    <w:rsid w:val="00FC1C92"/>
    <w:rsid w:val="00FD4ACF"/>
    <w:rsid w:val="00FE0E7A"/>
    <w:rsid w:val="00FE5632"/>
    <w:rsid w:val="00FF114B"/>
    <w:rsid w:val="00FF20D0"/>
    <w:rsid w:val="00FF4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554C4"/>
  <w15:docId w15:val="{4A74021C-F2E9-4CD4-97EA-611AB537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5FB"/>
    <w:pPr>
      <w:widowControl w:val="0"/>
      <w:autoSpaceDE w:val="0"/>
      <w:autoSpaceDN w:val="0"/>
      <w:adjustRightInd w:val="0"/>
    </w:pPr>
    <w:rPr>
      <w:sz w:val="20"/>
      <w:szCs w:val="20"/>
    </w:rPr>
  </w:style>
  <w:style w:type="paragraph" w:styleId="1">
    <w:name w:val="heading 1"/>
    <w:basedOn w:val="10"/>
    <w:next w:val="10"/>
    <w:link w:val="11"/>
    <w:uiPriority w:val="99"/>
    <w:qFormat/>
    <w:rsid w:val="009758E7"/>
    <w:pPr>
      <w:keepNext/>
      <w:keepLines/>
      <w:spacing w:before="480" w:after="120"/>
      <w:outlineLvl w:val="0"/>
    </w:pPr>
    <w:rPr>
      <w:rFonts w:ascii="Cambria" w:hAnsi="Cambria"/>
      <w:b/>
      <w:kern w:val="32"/>
      <w:sz w:val="32"/>
      <w:lang w:val="ru-RU"/>
    </w:rPr>
  </w:style>
  <w:style w:type="paragraph" w:styleId="2">
    <w:name w:val="heading 2"/>
    <w:basedOn w:val="10"/>
    <w:next w:val="10"/>
    <w:link w:val="20"/>
    <w:uiPriority w:val="99"/>
    <w:qFormat/>
    <w:rsid w:val="009758E7"/>
    <w:pPr>
      <w:keepNext/>
      <w:keepLines/>
      <w:spacing w:before="360" w:after="80"/>
      <w:outlineLvl w:val="1"/>
    </w:pPr>
    <w:rPr>
      <w:rFonts w:ascii="Cambria" w:hAnsi="Cambria"/>
      <w:b/>
      <w:i/>
      <w:sz w:val="28"/>
      <w:lang w:val="ru-RU"/>
    </w:rPr>
  </w:style>
  <w:style w:type="paragraph" w:styleId="3">
    <w:name w:val="heading 3"/>
    <w:basedOn w:val="10"/>
    <w:next w:val="10"/>
    <w:link w:val="30"/>
    <w:uiPriority w:val="99"/>
    <w:qFormat/>
    <w:rsid w:val="009758E7"/>
    <w:pPr>
      <w:keepNext/>
      <w:keepLines/>
      <w:spacing w:before="280" w:after="80"/>
      <w:outlineLvl w:val="2"/>
    </w:pPr>
    <w:rPr>
      <w:rFonts w:ascii="Cambria" w:hAnsi="Cambria"/>
      <w:b/>
      <w:sz w:val="26"/>
      <w:lang w:val="ru-RU"/>
    </w:rPr>
  </w:style>
  <w:style w:type="paragraph" w:styleId="4">
    <w:name w:val="heading 4"/>
    <w:basedOn w:val="10"/>
    <w:next w:val="10"/>
    <w:link w:val="40"/>
    <w:uiPriority w:val="99"/>
    <w:qFormat/>
    <w:rsid w:val="009758E7"/>
    <w:pPr>
      <w:keepNext/>
      <w:keepLines/>
      <w:spacing w:before="240" w:after="40"/>
      <w:outlineLvl w:val="3"/>
    </w:pPr>
    <w:rPr>
      <w:rFonts w:ascii="Calibri" w:hAnsi="Calibri"/>
      <w:b/>
      <w:sz w:val="28"/>
      <w:lang w:val="ru-RU"/>
    </w:rPr>
  </w:style>
  <w:style w:type="paragraph" w:styleId="5">
    <w:name w:val="heading 5"/>
    <w:basedOn w:val="10"/>
    <w:next w:val="10"/>
    <w:link w:val="50"/>
    <w:uiPriority w:val="99"/>
    <w:qFormat/>
    <w:rsid w:val="009758E7"/>
    <w:pPr>
      <w:keepNext/>
      <w:keepLines/>
      <w:spacing w:before="220" w:after="40"/>
      <w:outlineLvl w:val="4"/>
    </w:pPr>
    <w:rPr>
      <w:rFonts w:ascii="Calibri" w:hAnsi="Calibri"/>
      <w:b/>
      <w:i/>
      <w:sz w:val="26"/>
      <w:lang w:val="ru-RU"/>
    </w:rPr>
  </w:style>
  <w:style w:type="paragraph" w:styleId="6">
    <w:name w:val="heading 6"/>
    <w:basedOn w:val="10"/>
    <w:next w:val="10"/>
    <w:link w:val="60"/>
    <w:uiPriority w:val="99"/>
    <w:qFormat/>
    <w:rsid w:val="009758E7"/>
    <w:pPr>
      <w:keepNext/>
      <w:keepLines/>
      <w:spacing w:before="200" w:after="40"/>
      <w:outlineLvl w:val="5"/>
    </w:pPr>
    <w:rPr>
      <w:rFonts w:ascii="Calibri" w:hAnsi="Calibri"/>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45102A"/>
    <w:rPr>
      <w:rFonts w:ascii="Cambria" w:hAnsi="Cambria" w:cs="Times New Roman"/>
      <w:b/>
      <w:kern w:val="32"/>
      <w:sz w:val="32"/>
    </w:rPr>
  </w:style>
  <w:style w:type="character" w:customStyle="1" w:styleId="20">
    <w:name w:val="Заголовок 2 Знак"/>
    <w:basedOn w:val="a0"/>
    <w:link w:val="2"/>
    <w:uiPriority w:val="99"/>
    <w:semiHidden/>
    <w:locked/>
    <w:rsid w:val="0045102A"/>
    <w:rPr>
      <w:rFonts w:ascii="Cambria" w:hAnsi="Cambria" w:cs="Times New Roman"/>
      <w:b/>
      <w:i/>
      <w:sz w:val="28"/>
    </w:rPr>
  </w:style>
  <w:style w:type="character" w:customStyle="1" w:styleId="30">
    <w:name w:val="Заголовок 3 Знак"/>
    <w:basedOn w:val="a0"/>
    <w:link w:val="3"/>
    <w:uiPriority w:val="99"/>
    <w:semiHidden/>
    <w:locked/>
    <w:rsid w:val="0045102A"/>
    <w:rPr>
      <w:rFonts w:ascii="Cambria" w:hAnsi="Cambria" w:cs="Times New Roman"/>
      <w:b/>
      <w:sz w:val="26"/>
    </w:rPr>
  </w:style>
  <w:style w:type="character" w:customStyle="1" w:styleId="40">
    <w:name w:val="Заголовок 4 Знак"/>
    <w:basedOn w:val="a0"/>
    <w:link w:val="4"/>
    <w:uiPriority w:val="99"/>
    <w:semiHidden/>
    <w:locked/>
    <w:rsid w:val="0045102A"/>
    <w:rPr>
      <w:rFonts w:ascii="Calibri" w:hAnsi="Calibri" w:cs="Times New Roman"/>
      <w:b/>
      <w:sz w:val="28"/>
    </w:rPr>
  </w:style>
  <w:style w:type="character" w:customStyle="1" w:styleId="50">
    <w:name w:val="Заголовок 5 Знак"/>
    <w:basedOn w:val="a0"/>
    <w:link w:val="5"/>
    <w:uiPriority w:val="99"/>
    <w:semiHidden/>
    <w:locked/>
    <w:rsid w:val="0045102A"/>
    <w:rPr>
      <w:rFonts w:ascii="Calibri" w:hAnsi="Calibri" w:cs="Times New Roman"/>
      <w:b/>
      <w:i/>
      <w:sz w:val="26"/>
    </w:rPr>
  </w:style>
  <w:style w:type="character" w:customStyle="1" w:styleId="60">
    <w:name w:val="Заголовок 6 Знак"/>
    <w:basedOn w:val="a0"/>
    <w:link w:val="6"/>
    <w:uiPriority w:val="99"/>
    <w:semiHidden/>
    <w:locked/>
    <w:rsid w:val="0045102A"/>
    <w:rPr>
      <w:rFonts w:ascii="Calibri" w:hAnsi="Calibri" w:cs="Times New Roman"/>
      <w:b/>
    </w:rPr>
  </w:style>
  <w:style w:type="paragraph" w:customStyle="1" w:styleId="10">
    <w:name w:val="Обычный1"/>
    <w:uiPriority w:val="99"/>
    <w:rsid w:val="009758E7"/>
    <w:pPr>
      <w:widowControl w:val="0"/>
    </w:pPr>
    <w:rPr>
      <w:sz w:val="20"/>
      <w:szCs w:val="20"/>
      <w:lang w:val="uk-UA"/>
    </w:rPr>
  </w:style>
  <w:style w:type="paragraph" w:styleId="a3">
    <w:name w:val="Title"/>
    <w:basedOn w:val="10"/>
    <w:next w:val="10"/>
    <w:link w:val="a4"/>
    <w:uiPriority w:val="99"/>
    <w:qFormat/>
    <w:rsid w:val="009758E7"/>
    <w:pPr>
      <w:keepNext/>
      <w:keepLines/>
      <w:spacing w:before="480" w:after="120"/>
    </w:pPr>
    <w:rPr>
      <w:rFonts w:ascii="Cambria" w:hAnsi="Cambria"/>
      <w:b/>
      <w:kern w:val="28"/>
      <w:sz w:val="32"/>
      <w:lang w:val="ru-RU"/>
    </w:rPr>
  </w:style>
  <w:style w:type="character" w:customStyle="1" w:styleId="a4">
    <w:name w:val="Заголовок Знак"/>
    <w:basedOn w:val="a0"/>
    <w:link w:val="a3"/>
    <w:uiPriority w:val="99"/>
    <w:locked/>
    <w:rsid w:val="0045102A"/>
    <w:rPr>
      <w:rFonts w:ascii="Cambria" w:hAnsi="Cambria" w:cs="Times New Roman"/>
      <w:b/>
      <w:kern w:val="28"/>
      <w:sz w:val="32"/>
    </w:rPr>
  </w:style>
  <w:style w:type="character" w:customStyle="1" w:styleId="FontStyle12">
    <w:name w:val="Font Style12"/>
    <w:uiPriority w:val="99"/>
    <w:rsid w:val="000D4CE7"/>
    <w:rPr>
      <w:rFonts w:ascii="Times New Roman" w:hAnsi="Times New Roman"/>
      <w:sz w:val="18"/>
    </w:rPr>
  </w:style>
  <w:style w:type="paragraph" w:customStyle="1" w:styleId="Style5">
    <w:name w:val="Style5"/>
    <w:basedOn w:val="a"/>
    <w:uiPriority w:val="99"/>
    <w:rsid w:val="000D4CE7"/>
    <w:pPr>
      <w:spacing w:line="250" w:lineRule="exact"/>
    </w:pPr>
    <w:rPr>
      <w:sz w:val="24"/>
      <w:szCs w:val="24"/>
    </w:rPr>
  </w:style>
  <w:style w:type="table" w:styleId="a5">
    <w:name w:val="Table Grid"/>
    <w:basedOn w:val="a1"/>
    <w:uiPriority w:val="99"/>
    <w:rsid w:val="000D4CE7"/>
    <w:pPr>
      <w:widowControl w:val="0"/>
      <w:autoSpaceDE w:val="0"/>
      <w:autoSpaceDN w:val="0"/>
      <w:adjustRightInd w:val="0"/>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0D4CE7"/>
  </w:style>
  <w:style w:type="paragraph" w:customStyle="1" w:styleId="Standard">
    <w:name w:val="Standard"/>
    <w:uiPriority w:val="99"/>
    <w:rsid w:val="000D4CE7"/>
    <w:pPr>
      <w:widowControl w:val="0"/>
      <w:suppressAutoHyphens/>
      <w:textAlignment w:val="baseline"/>
    </w:pPr>
    <w:rPr>
      <w:kern w:val="1"/>
      <w:sz w:val="20"/>
      <w:szCs w:val="20"/>
      <w:lang w:eastAsia="zh-CN"/>
    </w:rPr>
  </w:style>
  <w:style w:type="paragraph" w:styleId="a6">
    <w:name w:val="List Paragraph"/>
    <w:basedOn w:val="a"/>
    <w:uiPriority w:val="34"/>
    <w:qFormat/>
    <w:rsid w:val="000D4CE7"/>
    <w:pPr>
      <w:ind w:left="720"/>
      <w:contextualSpacing/>
    </w:pPr>
  </w:style>
  <w:style w:type="paragraph" w:styleId="a7">
    <w:name w:val="Subtitle"/>
    <w:basedOn w:val="10"/>
    <w:next w:val="10"/>
    <w:link w:val="a8"/>
    <w:uiPriority w:val="99"/>
    <w:qFormat/>
    <w:rsid w:val="009758E7"/>
    <w:pPr>
      <w:keepNext/>
      <w:keepLines/>
      <w:spacing w:before="360" w:after="80"/>
    </w:pPr>
    <w:rPr>
      <w:rFonts w:ascii="Cambria" w:hAnsi="Cambria"/>
      <w:sz w:val="24"/>
      <w:lang w:val="ru-RU"/>
    </w:rPr>
  </w:style>
  <w:style w:type="character" w:customStyle="1" w:styleId="a8">
    <w:name w:val="Подзаголовок Знак"/>
    <w:basedOn w:val="a0"/>
    <w:link w:val="a7"/>
    <w:uiPriority w:val="99"/>
    <w:locked/>
    <w:rsid w:val="0045102A"/>
    <w:rPr>
      <w:rFonts w:ascii="Cambria" w:hAnsi="Cambria" w:cs="Times New Roman"/>
      <w:sz w:val="24"/>
    </w:rPr>
  </w:style>
  <w:style w:type="table" w:customStyle="1" w:styleId="a9">
    <w:name w:val="Стиль"/>
    <w:uiPriority w:val="99"/>
    <w:rsid w:val="009758E7"/>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31">
    <w:name w:val="Стиль3"/>
    <w:uiPriority w:val="99"/>
    <w:rsid w:val="009758E7"/>
    <w:pPr>
      <w:widowControl w:val="0"/>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21">
    <w:name w:val="Стиль2"/>
    <w:uiPriority w:val="99"/>
    <w:rsid w:val="009758E7"/>
    <w:rPr>
      <w:sz w:val="20"/>
      <w:szCs w:val="20"/>
    </w:rPr>
    <w:tblPr>
      <w:tblStyleRowBandSize w:val="1"/>
      <w:tblStyleColBandSize w:val="1"/>
      <w:tblInd w:w="0" w:type="dxa"/>
      <w:tblCellMar>
        <w:top w:w="0" w:type="dxa"/>
        <w:left w:w="115" w:type="dxa"/>
        <w:bottom w:w="0" w:type="dxa"/>
        <w:right w:w="115" w:type="dxa"/>
      </w:tblCellMar>
    </w:tblPr>
  </w:style>
  <w:style w:type="table" w:customStyle="1" w:styleId="12">
    <w:name w:val="Стиль1"/>
    <w:uiPriority w:val="99"/>
    <w:rsid w:val="009758E7"/>
    <w:pPr>
      <w:widowControl w:val="0"/>
    </w:pPr>
    <w:rPr>
      <w:sz w:val="20"/>
      <w:szCs w:val="20"/>
    </w:rPr>
    <w:tblPr>
      <w:tblStyleRowBandSize w:val="1"/>
      <w:tblStyleColBandSize w:val="1"/>
      <w:tblInd w:w="0" w:type="dxa"/>
      <w:tblCellMar>
        <w:top w:w="0" w:type="dxa"/>
        <w:left w:w="108" w:type="dxa"/>
        <w:bottom w:w="0" w:type="dxa"/>
        <w:right w:w="108" w:type="dxa"/>
      </w:tblCellMar>
    </w:tblPr>
  </w:style>
  <w:style w:type="paragraph" w:customStyle="1" w:styleId="rvps2">
    <w:name w:val="rvps2"/>
    <w:basedOn w:val="a"/>
    <w:qFormat/>
    <w:rsid w:val="00FE0E7A"/>
    <w:pPr>
      <w:widowControl/>
      <w:autoSpaceDE/>
      <w:autoSpaceDN/>
      <w:adjustRightInd/>
      <w:spacing w:before="100" w:beforeAutospacing="1" w:after="100" w:afterAutospacing="1"/>
    </w:pPr>
    <w:rPr>
      <w:sz w:val="24"/>
      <w:szCs w:val="24"/>
    </w:rPr>
  </w:style>
  <w:style w:type="paragraph" w:styleId="aa">
    <w:name w:val="Normal (Web)"/>
    <w:basedOn w:val="a"/>
    <w:uiPriority w:val="99"/>
    <w:rsid w:val="00FE0E7A"/>
    <w:pPr>
      <w:widowControl/>
      <w:autoSpaceDE/>
      <w:autoSpaceDN/>
      <w:adjustRightInd/>
      <w:spacing w:before="100" w:beforeAutospacing="1" w:after="100" w:afterAutospacing="1"/>
    </w:pPr>
    <w:rPr>
      <w:sz w:val="24"/>
      <w:szCs w:val="24"/>
    </w:rPr>
  </w:style>
  <w:style w:type="paragraph" w:styleId="ab">
    <w:name w:val="Balloon Text"/>
    <w:basedOn w:val="a"/>
    <w:link w:val="ac"/>
    <w:uiPriority w:val="99"/>
    <w:semiHidden/>
    <w:rsid w:val="00B970B4"/>
    <w:rPr>
      <w:sz w:val="2"/>
      <w:lang w:eastAsia="en-US"/>
    </w:rPr>
  </w:style>
  <w:style w:type="character" w:customStyle="1" w:styleId="ac">
    <w:name w:val="Текст выноски Знак"/>
    <w:basedOn w:val="a0"/>
    <w:link w:val="ab"/>
    <w:uiPriority w:val="99"/>
    <w:semiHidden/>
    <w:locked/>
    <w:rsid w:val="00565EC6"/>
    <w:rPr>
      <w:rFonts w:cs="Times New Roman"/>
      <w:sz w:val="2"/>
    </w:rPr>
  </w:style>
  <w:style w:type="paragraph" w:styleId="ad">
    <w:name w:val="footer"/>
    <w:basedOn w:val="a"/>
    <w:link w:val="ae"/>
    <w:uiPriority w:val="99"/>
    <w:rsid w:val="00FD4ACF"/>
    <w:pPr>
      <w:tabs>
        <w:tab w:val="center" w:pos="4677"/>
        <w:tab w:val="right" w:pos="9355"/>
      </w:tabs>
    </w:pPr>
    <w:rPr>
      <w:lang w:eastAsia="en-US"/>
    </w:rPr>
  </w:style>
  <w:style w:type="character" w:customStyle="1" w:styleId="ae">
    <w:name w:val="Нижний колонтитул Знак"/>
    <w:basedOn w:val="a0"/>
    <w:link w:val="ad"/>
    <w:uiPriority w:val="99"/>
    <w:semiHidden/>
    <w:locked/>
    <w:rsid w:val="009C60C5"/>
    <w:rPr>
      <w:rFonts w:cs="Times New Roman"/>
      <w:sz w:val="20"/>
    </w:rPr>
  </w:style>
  <w:style w:type="character" w:styleId="af">
    <w:name w:val="page number"/>
    <w:basedOn w:val="a0"/>
    <w:uiPriority w:val="99"/>
    <w:rsid w:val="00FD4ACF"/>
    <w:rPr>
      <w:rFonts w:cs="Times New Roman"/>
    </w:rPr>
  </w:style>
  <w:style w:type="paragraph" w:customStyle="1" w:styleId="af0">
    <w:name w:val="Нормальний текст"/>
    <w:basedOn w:val="a"/>
    <w:uiPriority w:val="99"/>
    <w:rsid w:val="006719A3"/>
    <w:pPr>
      <w:widowControl/>
      <w:autoSpaceDE/>
      <w:autoSpaceDN/>
      <w:adjustRightInd/>
      <w:spacing w:before="120"/>
      <w:ind w:firstLine="567"/>
      <w:jc w:val="both"/>
    </w:pPr>
    <w:rPr>
      <w:rFonts w:ascii="Antiqua" w:hAnsi="Antiqua"/>
      <w:sz w:val="26"/>
      <w:lang w:val="uk-UA"/>
    </w:rPr>
  </w:style>
  <w:style w:type="paragraph" w:customStyle="1" w:styleId="13">
    <w:name w:val="Без интервала1"/>
    <w:uiPriority w:val="99"/>
    <w:rsid w:val="00A75DFE"/>
    <w:rPr>
      <w:rFonts w:ascii="Calibri" w:hAnsi="Calibri"/>
      <w:lang w:eastAsia="en-US"/>
    </w:rPr>
  </w:style>
  <w:style w:type="character" w:customStyle="1" w:styleId="51">
    <w:name w:val="Основной текст (5)_"/>
    <w:link w:val="52"/>
    <w:rsid w:val="00055DDE"/>
    <w:rPr>
      <w:sz w:val="28"/>
      <w:szCs w:val="28"/>
      <w:shd w:val="clear" w:color="auto" w:fill="FFFFFF"/>
    </w:rPr>
  </w:style>
  <w:style w:type="paragraph" w:customStyle="1" w:styleId="52">
    <w:name w:val="Основной текст (5)"/>
    <w:basedOn w:val="a"/>
    <w:link w:val="51"/>
    <w:rsid w:val="00055DDE"/>
    <w:pPr>
      <w:shd w:val="clear" w:color="auto" w:fill="FFFFFF"/>
      <w:autoSpaceDE/>
      <w:autoSpaceDN/>
      <w:adjustRightInd/>
      <w:spacing w:line="566" w:lineRule="exact"/>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462377">
      <w:marLeft w:val="0"/>
      <w:marRight w:val="0"/>
      <w:marTop w:val="0"/>
      <w:marBottom w:val="0"/>
      <w:divBdr>
        <w:top w:val="none" w:sz="0" w:space="0" w:color="auto"/>
        <w:left w:val="none" w:sz="0" w:space="0" w:color="auto"/>
        <w:bottom w:val="none" w:sz="0" w:space="0" w:color="auto"/>
        <w:right w:val="none" w:sz="0" w:space="0" w:color="auto"/>
      </w:divBdr>
    </w:div>
    <w:div w:id="728462378">
      <w:marLeft w:val="0"/>
      <w:marRight w:val="0"/>
      <w:marTop w:val="0"/>
      <w:marBottom w:val="0"/>
      <w:divBdr>
        <w:top w:val="none" w:sz="0" w:space="0" w:color="auto"/>
        <w:left w:val="none" w:sz="0" w:space="0" w:color="auto"/>
        <w:bottom w:val="none" w:sz="0" w:space="0" w:color="auto"/>
        <w:right w:val="none" w:sz="0" w:space="0" w:color="auto"/>
      </w:divBdr>
    </w:div>
    <w:div w:id="728462379">
      <w:marLeft w:val="0"/>
      <w:marRight w:val="0"/>
      <w:marTop w:val="0"/>
      <w:marBottom w:val="0"/>
      <w:divBdr>
        <w:top w:val="none" w:sz="0" w:space="0" w:color="auto"/>
        <w:left w:val="none" w:sz="0" w:space="0" w:color="auto"/>
        <w:bottom w:val="none" w:sz="0" w:space="0" w:color="auto"/>
        <w:right w:val="none" w:sz="0" w:space="0" w:color="auto"/>
      </w:divBdr>
    </w:div>
    <w:div w:id="728462380">
      <w:marLeft w:val="0"/>
      <w:marRight w:val="0"/>
      <w:marTop w:val="0"/>
      <w:marBottom w:val="0"/>
      <w:divBdr>
        <w:top w:val="none" w:sz="0" w:space="0" w:color="auto"/>
        <w:left w:val="none" w:sz="0" w:space="0" w:color="auto"/>
        <w:bottom w:val="none" w:sz="0" w:space="0" w:color="auto"/>
        <w:right w:val="none" w:sz="0" w:space="0" w:color="auto"/>
      </w:divBdr>
    </w:div>
    <w:div w:id="728462381">
      <w:marLeft w:val="0"/>
      <w:marRight w:val="0"/>
      <w:marTop w:val="0"/>
      <w:marBottom w:val="0"/>
      <w:divBdr>
        <w:top w:val="none" w:sz="0" w:space="0" w:color="auto"/>
        <w:left w:val="none" w:sz="0" w:space="0" w:color="auto"/>
        <w:bottom w:val="none" w:sz="0" w:space="0" w:color="auto"/>
        <w:right w:val="none" w:sz="0" w:space="0" w:color="auto"/>
      </w:divBdr>
    </w:div>
    <w:div w:id="728462382">
      <w:marLeft w:val="0"/>
      <w:marRight w:val="0"/>
      <w:marTop w:val="0"/>
      <w:marBottom w:val="0"/>
      <w:divBdr>
        <w:top w:val="none" w:sz="0" w:space="0" w:color="auto"/>
        <w:left w:val="none" w:sz="0" w:space="0" w:color="auto"/>
        <w:bottom w:val="none" w:sz="0" w:space="0" w:color="auto"/>
        <w:right w:val="none" w:sz="0" w:space="0" w:color="auto"/>
      </w:divBdr>
    </w:div>
    <w:div w:id="728462383">
      <w:marLeft w:val="0"/>
      <w:marRight w:val="0"/>
      <w:marTop w:val="0"/>
      <w:marBottom w:val="0"/>
      <w:divBdr>
        <w:top w:val="none" w:sz="0" w:space="0" w:color="auto"/>
        <w:left w:val="none" w:sz="0" w:space="0" w:color="auto"/>
        <w:bottom w:val="none" w:sz="0" w:space="0" w:color="auto"/>
        <w:right w:val="none" w:sz="0" w:space="0" w:color="auto"/>
      </w:divBdr>
    </w:div>
    <w:div w:id="728462384">
      <w:marLeft w:val="0"/>
      <w:marRight w:val="0"/>
      <w:marTop w:val="0"/>
      <w:marBottom w:val="0"/>
      <w:divBdr>
        <w:top w:val="none" w:sz="0" w:space="0" w:color="auto"/>
        <w:left w:val="none" w:sz="0" w:space="0" w:color="auto"/>
        <w:bottom w:val="none" w:sz="0" w:space="0" w:color="auto"/>
        <w:right w:val="none" w:sz="0" w:space="0" w:color="auto"/>
      </w:divBdr>
    </w:div>
    <w:div w:id="728462385">
      <w:marLeft w:val="0"/>
      <w:marRight w:val="0"/>
      <w:marTop w:val="0"/>
      <w:marBottom w:val="0"/>
      <w:divBdr>
        <w:top w:val="none" w:sz="0" w:space="0" w:color="auto"/>
        <w:left w:val="none" w:sz="0" w:space="0" w:color="auto"/>
        <w:bottom w:val="none" w:sz="0" w:space="0" w:color="auto"/>
        <w:right w:val="none" w:sz="0" w:space="0" w:color="auto"/>
      </w:divBdr>
    </w:div>
    <w:div w:id="728462386">
      <w:marLeft w:val="0"/>
      <w:marRight w:val="0"/>
      <w:marTop w:val="0"/>
      <w:marBottom w:val="0"/>
      <w:divBdr>
        <w:top w:val="none" w:sz="0" w:space="0" w:color="auto"/>
        <w:left w:val="none" w:sz="0" w:space="0" w:color="auto"/>
        <w:bottom w:val="none" w:sz="0" w:space="0" w:color="auto"/>
        <w:right w:val="none" w:sz="0" w:space="0" w:color="auto"/>
      </w:divBdr>
    </w:div>
    <w:div w:id="728462387">
      <w:marLeft w:val="0"/>
      <w:marRight w:val="0"/>
      <w:marTop w:val="0"/>
      <w:marBottom w:val="0"/>
      <w:divBdr>
        <w:top w:val="none" w:sz="0" w:space="0" w:color="auto"/>
        <w:left w:val="none" w:sz="0" w:space="0" w:color="auto"/>
        <w:bottom w:val="none" w:sz="0" w:space="0" w:color="auto"/>
        <w:right w:val="none" w:sz="0" w:space="0" w:color="auto"/>
      </w:divBdr>
    </w:div>
    <w:div w:id="728462388">
      <w:marLeft w:val="0"/>
      <w:marRight w:val="0"/>
      <w:marTop w:val="0"/>
      <w:marBottom w:val="0"/>
      <w:divBdr>
        <w:top w:val="none" w:sz="0" w:space="0" w:color="auto"/>
        <w:left w:val="none" w:sz="0" w:space="0" w:color="auto"/>
        <w:bottom w:val="none" w:sz="0" w:space="0" w:color="auto"/>
        <w:right w:val="none" w:sz="0" w:space="0" w:color="auto"/>
      </w:divBdr>
    </w:div>
    <w:div w:id="728462389">
      <w:marLeft w:val="0"/>
      <w:marRight w:val="0"/>
      <w:marTop w:val="0"/>
      <w:marBottom w:val="0"/>
      <w:divBdr>
        <w:top w:val="none" w:sz="0" w:space="0" w:color="auto"/>
        <w:left w:val="none" w:sz="0" w:space="0" w:color="auto"/>
        <w:bottom w:val="none" w:sz="0" w:space="0" w:color="auto"/>
        <w:right w:val="none" w:sz="0" w:space="0" w:color="auto"/>
      </w:divBdr>
    </w:div>
    <w:div w:id="728462390">
      <w:marLeft w:val="0"/>
      <w:marRight w:val="0"/>
      <w:marTop w:val="0"/>
      <w:marBottom w:val="0"/>
      <w:divBdr>
        <w:top w:val="none" w:sz="0" w:space="0" w:color="auto"/>
        <w:left w:val="none" w:sz="0" w:space="0" w:color="auto"/>
        <w:bottom w:val="none" w:sz="0" w:space="0" w:color="auto"/>
        <w:right w:val="none" w:sz="0" w:space="0" w:color="auto"/>
      </w:divBdr>
    </w:div>
    <w:div w:id="728462391">
      <w:marLeft w:val="0"/>
      <w:marRight w:val="0"/>
      <w:marTop w:val="0"/>
      <w:marBottom w:val="0"/>
      <w:divBdr>
        <w:top w:val="none" w:sz="0" w:space="0" w:color="auto"/>
        <w:left w:val="none" w:sz="0" w:space="0" w:color="auto"/>
        <w:bottom w:val="none" w:sz="0" w:space="0" w:color="auto"/>
        <w:right w:val="none" w:sz="0" w:space="0" w:color="auto"/>
      </w:divBdr>
    </w:div>
    <w:div w:id="728462392">
      <w:marLeft w:val="0"/>
      <w:marRight w:val="0"/>
      <w:marTop w:val="0"/>
      <w:marBottom w:val="0"/>
      <w:divBdr>
        <w:top w:val="none" w:sz="0" w:space="0" w:color="auto"/>
        <w:left w:val="none" w:sz="0" w:space="0" w:color="auto"/>
        <w:bottom w:val="none" w:sz="0" w:space="0" w:color="auto"/>
        <w:right w:val="none" w:sz="0" w:space="0" w:color="auto"/>
      </w:divBdr>
    </w:div>
    <w:div w:id="728462393">
      <w:marLeft w:val="0"/>
      <w:marRight w:val="0"/>
      <w:marTop w:val="0"/>
      <w:marBottom w:val="0"/>
      <w:divBdr>
        <w:top w:val="none" w:sz="0" w:space="0" w:color="auto"/>
        <w:left w:val="none" w:sz="0" w:space="0" w:color="auto"/>
        <w:bottom w:val="none" w:sz="0" w:space="0" w:color="auto"/>
        <w:right w:val="none" w:sz="0" w:space="0" w:color="auto"/>
      </w:divBdr>
    </w:div>
    <w:div w:id="728462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2443</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user260e</dc:creator>
  <cp:keywords/>
  <dc:description/>
  <cp:lastModifiedBy>Пользователь Windows</cp:lastModifiedBy>
  <cp:revision>10</cp:revision>
  <cp:lastPrinted>2023-04-12T10:27:00Z</cp:lastPrinted>
  <dcterms:created xsi:type="dcterms:W3CDTF">2023-04-20T08:39:00Z</dcterms:created>
  <dcterms:modified xsi:type="dcterms:W3CDTF">2023-05-01T18:22:00Z</dcterms:modified>
</cp:coreProperties>
</file>