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, яка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подається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Учасником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на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фірмовому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бланку (у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разі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не повинен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відступати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даної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форми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1205D3" w:rsidRPr="008274CE" w:rsidRDefault="005B1445" w:rsidP="001205D3">
      <w:pPr>
        <w:widowControl w:val="0"/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72"/>
          <w:szCs w:val="72"/>
          <w:lang w:eastAsia="zh-CN" w:bidi="hi-IN"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Учасника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(ю) свою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bookmarkStart w:id="0" w:name="_Hlk143702177"/>
      <w:bookmarkStart w:id="1" w:name="_GoBack"/>
      <w:proofErr w:type="spellStart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Частини</w:t>
      </w:r>
      <w:proofErr w:type="spellEnd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транспортних</w:t>
      </w:r>
      <w:proofErr w:type="spellEnd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засобів</w:t>
      </w:r>
      <w:proofErr w:type="spellEnd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військового</w:t>
      </w:r>
      <w:proofErr w:type="spellEnd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призначення</w:t>
      </w:r>
      <w:proofErr w:type="spellEnd"/>
      <w:r w:rsidR="001205D3" w:rsidRPr="001205D3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1205D3" w:rsidRPr="001205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05D3" w:rsidRPr="001205D3">
        <w:rPr>
          <w:rFonts w:ascii="Times New Roman" w:hAnsi="Times New Roman" w:cs="Times New Roman"/>
          <w:b/>
          <w:sz w:val="24"/>
          <w:szCs w:val="24"/>
        </w:rPr>
        <w:t>ДК 021:2015:</w:t>
      </w:r>
      <w:r w:rsidR="001205D3" w:rsidRPr="001205D3">
        <w:rPr>
          <w:sz w:val="24"/>
          <w:szCs w:val="24"/>
        </w:rPr>
        <w:t xml:space="preserve"> </w:t>
      </w:r>
      <w:r w:rsidR="001205D3" w:rsidRPr="001205D3">
        <w:rPr>
          <w:rFonts w:ascii="Times New Roman" w:hAnsi="Times New Roman" w:cs="Times New Roman"/>
          <w:b/>
          <w:sz w:val="24"/>
          <w:szCs w:val="24"/>
        </w:rPr>
        <w:t xml:space="preserve">35420000-4 </w:t>
      </w:r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транспортних</w:t>
      </w:r>
      <w:proofErr w:type="spellEnd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засобів</w:t>
      </w:r>
      <w:proofErr w:type="spellEnd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військового</w:t>
      </w:r>
      <w:proofErr w:type="spellEnd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призначення</w:t>
      </w:r>
      <w:proofErr w:type="spellEnd"/>
      <w:r w:rsidR="001205D3" w:rsidRPr="001205D3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bookmarkEnd w:id="0"/>
      <w:bookmarkEnd w:id="1"/>
    </w:p>
    <w:p w:rsidR="005B1445" w:rsidRPr="00ED2ED0" w:rsidRDefault="005B1445" w:rsidP="001205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</w:t>
      </w:r>
      <w:proofErr w:type="spellStart"/>
      <w:r w:rsidRPr="00ED2ED0">
        <w:rPr>
          <w:rFonts w:ascii="Times New Roman" w:hAnsi="Times New Roman" w:cs="Times New Roman"/>
          <w:lang w:val="uk-UA" w:eastAsia="zh-CN"/>
        </w:rPr>
        <w:t>mail</w:t>
      </w:r>
      <w:proofErr w:type="spellEnd"/>
      <w:r w:rsidRPr="00ED2ED0">
        <w:rPr>
          <w:rFonts w:ascii="Times New Roman" w:hAnsi="Times New Roman" w:cs="Times New Roman"/>
          <w:lang w:val="uk-UA" w:eastAsia="zh-CN"/>
        </w:rPr>
        <w:t xml:space="preserve">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2" w:name="_heading=h.gjdgxs" w:colFirst="0" w:colLast="0"/>
            <w:bookmarkEnd w:id="2"/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Сума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D2ED0">
              <w:rPr>
                <w:rFonts w:ascii="Times New Roman" w:eastAsia="Calibri" w:hAnsi="Times New Roman" w:cs="Times New Roman"/>
                <w:color w:val="auto"/>
              </w:rPr>
              <w:t>1.</w:t>
            </w: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Ми (я) є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платниками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прийняття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такого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рішення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здійснити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заходи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закупівлю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документації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запропонованому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кті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посадової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особи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учасника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завірені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печаткою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(за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*Загальна вартість зазначається з урахуванням ПДВ (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без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врахування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не є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платником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1205D3"/>
    <w:rsid w:val="003C66FC"/>
    <w:rsid w:val="005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581A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1779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2024-03-02T08:07:00Z</dcterms:created>
  <dcterms:modified xsi:type="dcterms:W3CDTF">2024-03-04T09:48:00Z</dcterms:modified>
</cp:coreProperties>
</file>