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3E67A9" w:rsidRPr="00C21722" w:rsidRDefault="003E67A9" w:rsidP="003E67A9">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3E67A9" w:rsidRPr="00C21722" w:rsidRDefault="003E67A9" w:rsidP="003E67A9">
      <w:pPr>
        <w:spacing w:after="0" w:line="240" w:lineRule="auto"/>
        <w:jc w:val="right"/>
        <w:rPr>
          <w:rFonts w:ascii="Times New Roman" w:eastAsia="Times New Roman" w:hAnsi="Times New Roman" w:cs="Times New Roman"/>
          <w:b/>
          <w:bCs/>
          <w:color w:val="000000"/>
          <w:sz w:val="20"/>
          <w:szCs w:val="20"/>
          <w:lang w:val="uk-UA"/>
        </w:rPr>
      </w:pPr>
    </w:p>
    <w:p w:rsidR="003E67A9" w:rsidRPr="00C21722" w:rsidRDefault="003E67A9" w:rsidP="003E67A9">
      <w:pPr>
        <w:spacing w:after="0" w:line="240" w:lineRule="auto"/>
        <w:jc w:val="right"/>
        <w:rPr>
          <w:rFonts w:ascii="Times New Roman" w:eastAsia="Times New Roman" w:hAnsi="Times New Roman" w:cs="Times New Roman"/>
          <w:b/>
          <w:bCs/>
          <w:color w:val="000000"/>
          <w:sz w:val="20"/>
          <w:szCs w:val="20"/>
          <w:lang w:val="uk-UA"/>
        </w:rPr>
      </w:pPr>
    </w:p>
    <w:p w:rsidR="003E67A9" w:rsidRPr="00C21722" w:rsidRDefault="003E67A9" w:rsidP="003E67A9">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ФОРМА «ЦІНОВА ПРОПОЗИЦІЯ»</w:t>
      </w:r>
    </w:p>
    <w:p w:rsidR="003E67A9" w:rsidRDefault="003E67A9" w:rsidP="003E67A9">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3E67A9" w:rsidRDefault="003E67A9" w:rsidP="003E67A9">
      <w:pPr>
        <w:spacing w:after="0" w:line="0" w:lineRule="atLeast"/>
        <w:jc w:val="both"/>
        <w:rPr>
          <w:rFonts w:ascii="Times New Roman" w:hAnsi="Times New Roman" w:cs="Times New Roman"/>
          <w:b/>
          <w:sz w:val="20"/>
          <w:szCs w:val="20"/>
          <w:lang w:val="uk-UA"/>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spellStart"/>
      <w:proofErr w:type="gramEnd"/>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sidRPr="002F045E">
        <w:rPr>
          <w:rFonts w:ascii="Times New Roman" w:hAnsi="Times New Roman" w:cs="Times New Roman"/>
          <w:b/>
          <w:color w:val="000000"/>
          <w:sz w:val="20"/>
          <w:szCs w:val="20"/>
          <w:lang w:val="uk-UA"/>
        </w:rPr>
        <w:t xml:space="preserve">Фруктові пастеризовані соки без додавання цукрів та </w:t>
      </w:r>
      <w:proofErr w:type="spellStart"/>
      <w:r w:rsidRPr="002F045E">
        <w:rPr>
          <w:rFonts w:ascii="Times New Roman" w:hAnsi="Times New Roman" w:cs="Times New Roman"/>
          <w:b/>
          <w:color w:val="000000"/>
          <w:sz w:val="20"/>
          <w:szCs w:val="20"/>
          <w:lang w:val="uk-UA"/>
        </w:rPr>
        <w:t>підсолоджувачів</w:t>
      </w:r>
      <w:proofErr w:type="spellEnd"/>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p w:rsidR="003E67A9" w:rsidRPr="007816A5" w:rsidRDefault="003E67A9" w:rsidP="003E67A9">
      <w:pPr>
        <w:spacing w:after="0" w:line="0" w:lineRule="atLeast"/>
        <w:jc w:val="both"/>
        <w:rPr>
          <w:rFonts w:ascii="Times New Roman" w:eastAsia="Times New Roman" w:hAnsi="Times New Roman" w:cs="Times New Roman"/>
          <w:b/>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15320000-7 Фруктові та овочеві соки </w:t>
      </w:r>
      <w:r>
        <w:rPr>
          <w:rFonts w:ascii="Times New Roman" w:eastAsia="Times New Roman" w:hAnsi="Times New Roman" w:cs="Times New Roman"/>
          <w:b/>
          <w:sz w:val="20"/>
          <w:szCs w:val="20"/>
          <w:lang w:val="uk-UA"/>
        </w:rPr>
        <w:t xml:space="preserve">(15321000-4 </w:t>
      </w:r>
      <w:r w:rsidRPr="002F045E">
        <w:rPr>
          <w:rFonts w:ascii="Times New Roman" w:eastAsia="Times New Roman" w:hAnsi="Times New Roman" w:cs="Times New Roman"/>
          <w:b/>
          <w:sz w:val="20"/>
          <w:szCs w:val="20"/>
          <w:lang w:val="uk-UA"/>
        </w:rPr>
        <w:t>Фруктові соки)</w:t>
      </w:r>
      <w:r>
        <w:rPr>
          <w:rFonts w:ascii="Times New Roman" w:eastAsia="Times New Roman" w:hAnsi="Times New Roman" w:cs="Times New Roman"/>
          <w:b/>
          <w:sz w:val="20"/>
          <w:szCs w:val="20"/>
          <w:lang w:val="uk-UA"/>
        </w:rPr>
        <w:t xml:space="preserve">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3E67A9" w:rsidRPr="00D744D6" w:rsidRDefault="003E67A9" w:rsidP="003E67A9">
      <w:pPr>
        <w:spacing w:after="0" w:line="0" w:lineRule="atLeast"/>
        <w:jc w:val="both"/>
        <w:rPr>
          <w:rFonts w:ascii="Times New Roman" w:eastAsia="Times New Roman" w:hAnsi="Times New Roman" w:cs="Times New Roman"/>
          <w:b/>
          <w:sz w:val="20"/>
          <w:szCs w:val="20"/>
          <w:lang w:val="uk-UA"/>
        </w:rPr>
      </w:pPr>
    </w:p>
    <w:p w:rsidR="003E67A9" w:rsidRPr="00D744D6" w:rsidRDefault="003E67A9" w:rsidP="003E67A9">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E67A9" w:rsidRDefault="003E67A9" w:rsidP="003E67A9">
      <w:pPr>
        <w:pStyle w:val="3"/>
        <w:spacing w:after="0" w:line="0" w:lineRule="atLeast"/>
        <w:ind w:left="0" w:firstLine="709"/>
        <w:jc w:val="both"/>
        <w:rPr>
          <w:i/>
          <w:sz w:val="20"/>
          <w:szCs w:val="20"/>
        </w:rPr>
      </w:pPr>
    </w:p>
    <w:p w:rsidR="003E67A9" w:rsidRPr="007816A5" w:rsidRDefault="003E67A9" w:rsidP="003E67A9">
      <w:pPr>
        <w:spacing w:before="150" w:after="150" w:line="240" w:lineRule="auto"/>
        <w:ind w:firstLine="567"/>
        <w:rPr>
          <w:rFonts w:ascii="Times New Roman" w:eastAsia="Times New Roman" w:hAnsi="Times New Roman" w:cs="Times New Roman"/>
          <w:b/>
          <w:position w:val="-1"/>
          <w:sz w:val="20"/>
          <w:szCs w:val="20"/>
          <w:lang w:val="uk-UA"/>
        </w:rPr>
      </w:pPr>
      <w:r w:rsidRPr="007816A5">
        <w:rPr>
          <w:rFonts w:ascii="Times New Roman" w:eastAsia="Times New Roman" w:hAnsi="Times New Roman" w:cs="Times New Roman"/>
          <w:b/>
          <w:position w:val="-1"/>
          <w:sz w:val="20"/>
          <w:szCs w:val="20"/>
          <w:lang w:val="uk-UA"/>
        </w:rPr>
        <w:t>Загальна кількість товару</w:t>
      </w:r>
      <w:r>
        <w:rPr>
          <w:rFonts w:ascii="Times New Roman" w:eastAsia="Times New Roman" w:hAnsi="Times New Roman" w:cs="Times New Roman"/>
          <w:b/>
          <w:position w:val="-1"/>
          <w:sz w:val="20"/>
          <w:szCs w:val="20"/>
          <w:lang w:val="uk-UA"/>
        </w:rPr>
        <w:t>, вказана заявником</w:t>
      </w:r>
      <w:r w:rsidRPr="007816A5">
        <w:rPr>
          <w:rFonts w:ascii="Times New Roman" w:eastAsia="Times New Roman" w:hAnsi="Times New Roman" w:cs="Times New Roman"/>
          <w:b/>
          <w:position w:val="-1"/>
          <w:sz w:val="20"/>
          <w:szCs w:val="20"/>
          <w:lang w:val="uk-UA"/>
        </w:rPr>
        <w:t xml:space="preserve">: </w:t>
      </w:r>
      <w:r>
        <w:rPr>
          <w:rFonts w:ascii="Times New Roman" w:eastAsia="Times New Roman" w:hAnsi="Times New Roman" w:cs="Times New Roman"/>
          <w:b/>
          <w:position w:val="-1"/>
          <w:sz w:val="20"/>
          <w:szCs w:val="20"/>
          <w:lang w:val="uk-UA"/>
        </w:rPr>
        <w:t>1 275</w:t>
      </w:r>
      <w:r w:rsidRPr="007816A5">
        <w:rPr>
          <w:rFonts w:ascii="Times New Roman" w:eastAsia="Times New Roman" w:hAnsi="Times New Roman" w:cs="Times New Roman"/>
          <w:b/>
          <w:position w:val="-1"/>
          <w:sz w:val="20"/>
          <w:szCs w:val="20"/>
          <w:lang w:val="uk-UA"/>
        </w:rPr>
        <w:t xml:space="preserve"> літрів. </w:t>
      </w:r>
    </w:p>
    <w:p w:rsidR="003E67A9" w:rsidRPr="00DC3259" w:rsidRDefault="003E67A9" w:rsidP="003E67A9">
      <w:pPr>
        <w:spacing w:before="150" w:after="150" w:line="240" w:lineRule="auto"/>
        <w:ind w:firstLine="567"/>
        <w:jc w:val="both"/>
        <w:rPr>
          <w:rFonts w:ascii="Times New Roman" w:eastAsia="Times New Roman" w:hAnsi="Times New Roman" w:cs="Times New Roman"/>
          <w:b/>
          <w:position w:val="-1"/>
          <w:sz w:val="20"/>
          <w:szCs w:val="20"/>
          <w:lang w:val="uk-UA"/>
        </w:rPr>
      </w:pPr>
      <w:r w:rsidRPr="00DC3259">
        <w:rPr>
          <w:rFonts w:ascii="Times New Roman" w:eastAsia="Times New Roman" w:hAnsi="Times New Roman" w:cs="Times New Roman"/>
          <w:b/>
          <w:position w:val="-1"/>
          <w:sz w:val="20"/>
          <w:szCs w:val="20"/>
          <w:lang w:val="uk-UA"/>
        </w:rPr>
        <w:t>Ми надаємо пропозицію кількості товару в</w:t>
      </w:r>
      <w:r>
        <w:rPr>
          <w:rFonts w:ascii="Times New Roman" w:eastAsia="Times New Roman" w:hAnsi="Times New Roman" w:cs="Times New Roman"/>
          <w:b/>
          <w:position w:val="-1"/>
          <w:sz w:val="20"/>
          <w:szCs w:val="20"/>
          <w:lang w:val="uk-UA"/>
        </w:rPr>
        <w:t xml:space="preserve"> перерахунку на</w:t>
      </w:r>
      <w:r w:rsidRPr="00DC3259">
        <w:rPr>
          <w:rFonts w:ascii="Times New Roman" w:eastAsia="Times New Roman" w:hAnsi="Times New Roman" w:cs="Times New Roman"/>
          <w:b/>
          <w:position w:val="-1"/>
          <w:sz w:val="20"/>
          <w:szCs w:val="20"/>
          <w:lang w:val="uk-UA"/>
        </w:rPr>
        <w:t xml:space="preserve"> </w:t>
      </w:r>
      <w:proofErr w:type="spellStart"/>
      <w:r w:rsidRPr="00DC3259">
        <w:rPr>
          <w:rFonts w:ascii="Times New Roman" w:eastAsia="Times New Roman" w:hAnsi="Times New Roman" w:cs="Times New Roman"/>
          <w:b/>
          <w:position w:val="-1"/>
          <w:sz w:val="20"/>
          <w:szCs w:val="20"/>
          <w:lang w:val="uk-UA"/>
        </w:rPr>
        <w:t>спожитков</w:t>
      </w:r>
      <w:r>
        <w:rPr>
          <w:rFonts w:ascii="Times New Roman" w:eastAsia="Times New Roman" w:hAnsi="Times New Roman" w:cs="Times New Roman"/>
          <w:b/>
          <w:position w:val="-1"/>
          <w:sz w:val="20"/>
          <w:szCs w:val="20"/>
          <w:lang w:val="uk-UA"/>
        </w:rPr>
        <w:t>е</w:t>
      </w:r>
      <w:proofErr w:type="spellEnd"/>
      <w:r>
        <w:rPr>
          <w:rFonts w:ascii="Times New Roman" w:eastAsia="Times New Roman" w:hAnsi="Times New Roman" w:cs="Times New Roman"/>
          <w:b/>
          <w:position w:val="-1"/>
          <w:sz w:val="20"/>
          <w:szCs w:val="20"/>
          <w:lang w:val="uk-UA"/>
        </w:rPr>
        <w:t xml:space="preserve"> </w:t>
      </w:r>
      <w:r w:rsidRPr="00DC3259">
        <w:rPr>
          <w:rFonts w:ascii="Times New Roman" w:eastAsia="Times New Roman" w:hAnsi="Times New Roman" w:cs="Times New Roman"/>
          <w:b/>
          <w:position w:val="-1"/>
          <w:sz w:val="20"/>
          <w:szCs w:val="20"/>
          <w:lang w:val="uk-UA"/>
        </w:rPr>
        <w:t>пакуванн</w:t>
      </w:r>
      <w:r>
        <w:rPr>
          <w:rFonts w:ascii="Times New Roman" w:eastAsia="Times New Roman" w:hAnsi="Times New Roman" w:cs="Times New Roman"/>
          <w:b/>
          <w:position w:val="-1"/>
          <w:sz w:val="20"/>
          <w:szCs w:val="20"/>
          <w:lang w:val="uk-UA"/>
        </w:rPr>
        <w:t>я</w:t>
      </w:r>
      <w:r w:rsidR="007D5FC5">
        <w:rPr>
          <w:rFonts w:ascii="Times New Roman" w:eastAsia="Times New Roman" w:hAnsi="Times New Roman" w:cs="Times New Roman"/>
          <w:b/>
          <w:position w:val="-1"/>
          <w:sz w:val="20"/>
          <w:szCs w:val="20"/>
          <w:lang w:val="uk-UA"/>
        </w:rPr>
        <w:t xml:space="preserve">, </w:t>
      </w:r>
      <w:proofErr w:type="spellStart"/>
      <w:r w:rsidR="007D5FC5">
        <w:rPr>
          <w:rFonts w:ascii="Times New Roman" w:eastAsia="Times New Roman" w:hAnsi="Times New Roman" w:cs="Times New Roman"/>
          <w:b/>
          <w:position w:val="-1"/>
          <w:sz w:val="20"/>
          <w:szCs w:val="20"/>
          <w:lang w:val="uk-UA"/>
        </w:rPr>
        <w:t>тетрапак</w:t>
      </w:r>
      <w:proofErr w:type="spellEnd"/>
      <w:r w:rsidR="007D5FC5">
        <w:rPr>
          <w:rFonts w:ascii="Times New Roman" w:eastAsia="Times New Roman" w:hAnsi="Times New Roman" w:cs="Times New Roman"/>
          <w:b/>
          <w:position w:val="-1"/>
          <w:sz w:val="20"/>
          <w:szCs w:val="20"/>
          <w:lang w:val="uk-UA"/>
        </w:rPr>
        <w:t>,</w:t>
      </w:r>
      <w:bookmarkStart w:id="0" w:name="_GoBack"/>
      <w:bookmarkEnd w:id="0"/>
      <w:r w:rsidRPr="00DC3259">
        <w:rPr>
          <w:rFonts w:ascii="Times New Roman" w:eastAsia="Times New Roman" w:hAnsi="Times New Roman" w:cs="Times New Roman"/>
          <w:b/>
          <w:position w:val="-1"/>
          <w:sz w:val="20"/>
          <w:szCs w:val="20"/>
          <w:lang w:val="uk-UA"/>
        </w:rPr>
        <w:t xml:space="preserve"> </w:t>
      </w:r>
      <w:proofErr w:type="spellStart"/>
      <w:r w:rsidRPr="00DC3259">
        <w:rPr>
          <w:rFonts w:ascii="Times New Roman" w:eastAsia="Times New Roman" w:hAnsi="Times New Roman" w:cs="Times New Roman"/>
          <w:b/>
          <w:position w:val="-1"/>
          <w:sz w:val="20"/>
          <w:szCs w:val="20"/>
          <w:lang w:val="uk-UA"/>
        </w:rPr>
        <w:t>массою</w:t>
      </w:r>
      <w:proofErr w:type="spellEnd"/>
      <w:r w:rsidRPr="00DC3259">
        <w:rPr>
          <w:rFonts w:ascii="Times New Roman" w:eastAsia="Times New Roman" w:hAnsi="Times New Roman" w:cs="Times New Roman"/>
          <w:b/>
          <w:position w:val="-1"/>
          <w:sz w:val="20"/>
          <w:szCs w:val="20"/>
          <w:lang w:val="uk-UA"/>
        </w:rPr>
        <w:t xml:space="preserve"> </w:t>
      </w:r>
      <w:proofErr w:type="spellStart"/>
      <w:r w:rsidRPr="00DC3259">
        <w:rPr>
          <w:rFonts w:ascii="Times New Roman" w:eastAsia="Times New Roman" w:hAnsi="Times New Roman" w:cs="Times New Roman"/>
          <w:b/>
          <w:position w:val="-1"/>
          <w:sz w:val="20"/>
          <w:szCs w:val="20"/>
          <w:lang w:val="uk-UA"/>
        </w:rPr>
        <w:t>нетто</w:t>
      </w:r>
      <w:proofErr w:type="spellEnd"/>
      <w:r w:rsidRPr="00DC3259">
        <w:rPr>
          <w:rFonts w:ascii="Times New Roman" w:eastAsia="Times New Roman" w:hAnsi="Times New Roman" w:cs="Times New Roman"/>
          <w:b/>
          <w:position w:val="-1"/>
          <w:sz w:val="20"/>
          <w:szCs w:val="20"/>
          <w:lang w:val="uk-UA"/>
        </w:rPr>
        <w:t xml:space="preserve"> ___________  л.</w:t>
      </w:r>
    </w:p>
    <w:p w:rsidR="003E67A9" w:rsidRPr="00D744D6" w:rsidRDefault="003E67A9" w:rsidP="003E67A9">
      <w:pPr>
        <w:spacing w:line="0" w:lineRule="atLeast"/>
        <w:ind w:firstLine="709"/>
        <w:jc w:val="both"/>
        <w:rPr>
          <w:rFonts w:ascii="Times New Roman" w:hAnsi="Times New Roman" w:cs="Times New Roman"/>
          <w:bCs/>
          <w:sz w:val="20"/>
          <w:szCs w:val="20"/>
          <w:lang w:val="uk-UA"/>
        </w:rPr>
      </w:pPr>
    </w:p>
    <w:tbl>
      <w:tblPr>
        <w:tblW w:w="9939"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84"/>
        <w:gridCol w:w="1103"/>
        <w:gridCol w:w="1397"/>
        <w:gridCol w:w="1753"/>
        <w:gridCol w:w="8"/>
        <w:gridCol w:w="2118"/>
        <w:gridCol w:w="8"/>
      </w:tblGrid>
      <w:tr w:rsidR="003E67A9" w:rsidRPr="007D5FC5" w:rsidTr="00DB37A8">
        <w:trPr>
          <w:gridAfter w:val="1"/>
          <w:wAfter w:w="8" w:type="dxa"/>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E67A9" w:rsidRPr="00D744D6" w:rsidRDefault="003E67A9" w:rsidP="00DB37A8">
            <w:pPr>
              <w:spacing w:line="0" w:lineRule="atLeast"/>
              <w:rPr>
                <w:rFonts w:ascii="Times New Roman" w:hAnsi="Times New Roman" w:cs="Times New Roman"/>
                <w:bCs/>
                <w:sz w:val="20"/>
                <w:szCs w:val="20"/>
              </w:rPr>
            </w:pPr>
          </w:p>
        </w:tc>
        <w:tc>
          <w:tcPr>
            <w:tcW w:w="2984" w:type="dxa"/>
            <w:tcBorders>
              <w:top w:val="single" w:sz="6" w:space="0" w:color="auto"/>
              <w:left w:val="single" w:sz="4" w:space="0" w:color="auto"/>
              <w:bottom w:val="single" w:sz="6" w:space="0" w:color="auto"/>
              <w:right w:val="single" w:sz="6"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gridSpan w:val="2"/>
            <w:tcBorders>
              <w:top w:val="single" w:sz="6" w:space="0" w:color="auto"/>
              <w:left w:val="single" w:sz="4" w:space="0" w:color="auto"/>
              <w:bottom w:val="single" w:sz="6" w:space="0" w:color="auto"/>
              <w:right w:val="single" w:sz="6" w:space="0" w:color="auto"/>
            </w:tcBorders>
            <w:vAlign w:val="center"/>
            <w:hideMark/>
          </w:tcPr>
          <w:p w:rsidR="003E67A9" w:rsidRPr="00D744D6" w:rsidRDefault="003E67A9" w:rsidP="00DB37A8">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3E67A9" w:rsidRPr="00D744D6" w:rsidTr="00DB37A8">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E67A9" w:rsidRPr="00D744D6" w:rsidRDefault="003E67A9" w:rsidP="00DB37A8">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984" w:type="dxa"/>
            <w:tcBorders>
              <w:top w:val="single" w:sz="6" w:space="0" w:color="auto"/>
              <w:left w:val="single" w:sz="4" w:space="0" w:color="auto"/>
              <w:bottom w:val="single" w:sz="6" w:space="0" w:color="auto"/>
              <w:right w:val="single" w:sz="6" w:space="0" w:color="auto"/>
            </w:tcBorders>
          </w:tcPr>
          <w:p w:rsidR="003E67A9" w:rsidRPr="007816A5" w:rsidRDefault="003E67A9" w:rsidP="00DB37A8">
            <w:pPr>
              <w:spacing w:after="0" w:line="0" w:lineRule="atLeast"/>
              <w:jc w:val="center"/>
              <w:rPr>
                <w:rFonts w:ascii="Times New Roman" w:hAnsi="Times New Roman" w:cs="Times New Roman"/>
                <w:sz w:val="20"/>
                <w:szCs w:val="20"/>
                <w:lang w:val="uk-UA"/>
              </w:rPr>
            </w:pPr>
            <w:r w:rsidRPr="007816A5">
              <w:rPr>
                <w:rFonts w:ascii="Times New Roman" w:hAnsi="Times New Roman" w:cs="Times New Roman"/>
                <w:color w:val="000000"/>
                <w:sz w:val="20"/>
                <w:szCs w:val="20"/>
                <w:lang w:val="uk-UA"/>
              </w:rPr>
              <w:t xml:space="preserve">Фруктові пастеризовані соки без додавання цукрів та </w:t>
            </w:r>
            <w:proofErr w:type="spellStart"/>
            <w:r w:rsidRPr="007816A5">
              <w:rPr>
                <w:rFonts w:ascii="Times New Roman" w:hAnsi="Times New Roman" w:cs="Times New Roman"/>
                <w:color w:val="000000"/>
                <w:sz w:val="20"/>
                <w:szCs w:val="20"/>
                <w:lang w:val="uk-UA"/>
              </w:rPr>
              <w:t>підсолоджувачів</w:t>
            </w:r>
            <w:proofErr w:type="spellEnd"/>
            <w:r w:rsidRPr="007816A5">
              <w:rPr>
                <w:rFonts w:ascii="Times New Roman" w:hAnsi="Times New Roman" w:cs="Times New Roman"/>
                <w:sz w:val="20"/>
                <w:szCs w:val="20"/>
                <w:lang w:val="uk-UA"/>
              </w:rPr>
              <w:t xml:space="preserve"> в асортименті</w:t>
            </w:r>
          </w:p>
          <w:p w:rsidR="003E67A9" w:rsidRPr="007816A5" w:rsidRDefault="003E67A9" w:rsidP="00DB37A8">
            <w:pPr>
              <w:spacing w:line="0" w:lineRule="atLeast"/>
              <w:jc w:val="center"/>
              <w:rPr>
                <w:rFonts w:ascii="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3E67A9" w:rsidRPr="00D744D6" w:rsidRDefault="003E67A9" w:rsidP="00DB37A8">
            <w:pPr>
              <w:spacing w:line="0" w:lineRule="atLeast"/>
              <w:jc w:val="center"/>
              <w:rPr>
                <w:rFonts w:ascii="Times New Roman" w:hAnsi="Times New Roman" w:cs="Times New Roman"/>
                <w:sz w:val="20"/>
                <w:szCs w:val="20"/>
              </w:rPr>
            </w:pPr>
            <w:proofErr w:type="spellStart"/>
            <w:r>
              <w:rPr>
                <w:rFonts w:ascii="Times New Roman" w:hAnsi="Times New Roman" w:cs="Times New Roman"/>
                <w:sz w:val="20"/>
                <w:szCs w:val="20"/>
                <w:lang w:val="uk-UA"/>
              </w:rPr>
              <w:t>уп</w:t>
            </w:r>
            <w:proofErr w:type="spellEnd"/>
            <w:r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3E67A9" w:rsidRPr="00D744D6" w:rsidRDefault="003E67A9" w:rsidP="00DB37A8">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3E67A9" w:rsidRPr="00D744D6" w:rsidRDefault="003E67A9" w:rsidP="00DB37A8">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3E67A9" w:rsidRPr="00D744D6" w:rsidRDefault="003E67A9" w:rsidP="00DB37A8">
            <w:pPr>
              <w:spacing w:line="0" w:lineRule="atLeast"/>
              <w:jc w:val="center"/>
              <w:rPr>
                <w:rFonts w:ascii="Times New Roman" w:hAnsi="Times New Roman" w:cs="Times New Roman"/>
                <w:bCs/>
                <w:sz w:val="20"/>
                <w:szCs w:val="20"/>
              </w:rPr>
            </w:pPr>
          </w:p>
        </w:tc>
      </w:tr>
      <w:tr w:rsidR="003E67A9" w:rsidRPr="00D744D6" w:rsidTr="00DB37A8">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E67A9" w:rsidRPr="00D744D6" w:rsidRDefault="003E67A9" w:rsidP="00DB37A8">
            <w:pPr>
              <w:spacing w:line="0" w:lineRule="atLeast"/>
              <w:jc w:val="center"/>
              <w:rPr>
                <w:rFonts w:ascii="Times New Roman" w:hAnsi="Times New Roman" w:cs="Times New Roman"/>
                <w:bCs/>
                <w:sz w:val="20"/>
                <w:szCs w:val="20"/>
                <w:lang w:val="uk-UA"/>
              </w:rPr>
            </w:pPr>
          </w:p>
        </w:tc>
        <w:tc>
          <w:tcPr>
            <w:tcW w:w="7245" w:type="dxa"/>
            <w:gridSpan w:val="5"/>
            <w:tcBorders>
              <w:top w:val="single" w:sz="6" w:space="0" w:color="auto"/>
              <w:left w:val="single" w:sz="4" w:space="0" w:color="auto"/>
              <w:bottom w:val="single" w:sz="6" w:space="0" w:color="auto"/>
              <w:right w:val="single" w:sz="4" w:space="0" w:color="auto"/>
            </w:tcBorders>
          </w:tcPr>
          <w:p w:rsidR="003E67A9" w:rsidRPr="007F195B" w:rsidRDefault="003E67A9" w:rsidP="00DB37A8">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gridSpan w:val="2"/>
            <w:tcBorders>
              <w:top w:val="single" w:sz="6" w:space="0" w:color="auto"/>
              <w:left w:val="single" w:sz="4" w:space="0" w:color="auto"/>
              <w:bottom w:val="single" w:sz="6" w:space="0" w:color="auto"/>
              <w:right w:val="single" w:sz="6" w:space="0" w:color="auto"/>
            </w:tcBorders>
            <w:vAlign w:val="center"/>
          </w:tcPr>
          <w:p w:rsidR="003E67A9" w:rsidRPr="007F195B" w:rsidRDefault="003E67A9" w:rsidP="00DB37A8">
            <w:pPr>
              <w:spacing w:line="0" w:lineRule="atLeast"/>
              <w:jc w:val="right"/>
              <w:rPr>
                <w:rFonts w:ascii="Times New Roman" w:hAnsi="Times New Roman" w:cs="Times New Roman"/>
                <w:b/>
                <w:bCs/>
                <w:sz w:val="20"/>
                <w:szCs w:val="20"/>
                <w:lang w:val="ru-RU"/>
              </w:rPr>
            </w:pPr>
          </w:p>
        </w:tc>
      </w:tr>
    </w:tbl>
    <w:p w:rsidR="003E67A9" w:rsidRPr="00C21722" w:rsidRDefault="003E67A9" w:rsidP="003E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3E67A9" w:rsidRPr="00C21722" w:rsidRDefault="003E67A9" w:rsidP="003E67A9">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3E67A9" w:rsidRPr="00C21722" w:rsidRDefault="003E67A9" w:rsidP="003E67A9">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3E67A9" w:rsidRPr="00C21722" w:rsidRDefault="003E67A9" w:rsidP="003E67A9">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3E67A9" w:rsidRPr="00C21722" w:rsidRDefault="003E67A9" w:rsidP="003E67A9">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3E67A9" w:rsidRPr="00911850" w:rsidRDefault="003E67A9" w:rsidP="003E67A9">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3E67A9" w:rsidRPr="00FE14F0" w:rsidRDefault="003E67A9" w:rsidP="003E67A9">
      <w:pPr>
        <w:spacing w:after="0" w:line="240" w:lineRule="auto"/>
        <w:rPr>
          <w:rFonts w:ascii="Times New Roman" w:eastAsia="Times New Roman" w:hAnsi="Times New Roman" w:cs="Times New Roman"/>
          <w:sz w:val="20"/>
          <w:szCs w:val="20"/>
          <w:lang w:val="uk-UA"/>
        </w:rPr>
      </w:pPr>
    </w:p>
    <w:p w:rsidR="008D71EE" w:rsidRPr="003E67A9"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3E67A9"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75" w:rsidRDefault="00163675" w:rsidP="00445EE1">
      <w:pPr>
        <w:spacing w:after="0" w:line="240" w:lineRule="auto"/>
      </w:pPr>
      <w:r>
        <w:separator/>
      </w:r>
    </w:p>
  </w:endnote>
  <w:endnote w:type="continuationSeparator" w:id="0">
    <w:p w:rsidR="00163675" w:rsidRDefault="0016367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D5FC5" w:rsidRPr="007D5FC5">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75" w:rsidRDefault="00163675" w:rsidP="00445EE1">
      <w:pPr>
        <w:spacing w:after="0" w:line="240" w:lineRule="auto"/>
      </w:pPr>
      <w:r>
        <w:separator/>
      </w:r>
    </w:p>
  </w:footnote>
  <w:footnote w:type="continuationSeparator" w:id="0">
    <w:p w:rsidR="00163675" w:rsidRDefault="0016367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24A0B"/>
    <w:rsid w:val="001348A7"/>
    <w:rsid w:val="00136911"/>
    <w:rsid w:val="001447D0"/>
    <w:rsid w:val="00145FE9"/>
    <w:rsid w:val="00151084"/>
    <w:rsid w:val="00151F22"/>
    <w:rsid w:val="00155716"/>
    <w:rsid w:val="00161445"/>
    <w:rsid w:val="0016367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67A9"/>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1B31"/>
    <w:rsid w:val="007B5DF0"/>
    <w:rsid w:val="007C7CB5"/>
    <w:rsid w:val="007D1001"/>
    <w:rsid w:val="007D34E5"/>
    <w:rsid w:val="007D4B29"/>
    <w:rsid w:val="007D5FC5"/>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0970"/>
    <w:rsid w:val="008A2FE4"/>
    <w:rsid w:val="008A4502"/>
    <w:rsid w:val="008C614A"/>
    <w:rsid w:val="008D01E1"/>
    <w:rsid w:val="008D122F"/>
    <w:rsid w:val="008D2A66"/>
    <w:rsid w:val="008D71EE"/>
    <w:rsid w:val="008D760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083A"/>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64DB"/>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7117-C26A-440D-A51A-5CF61AE0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2023-05-09T11:19:00Z</cp:lastPrinted>
  <dcterms:created xsi:type="dcterms:W3CDTF">2023-05-09T11:35:00Z</dcterms:created>
  <dcterms:modified xsi:type="dcterms:W3CDTF">2023-05-10T13:58:00Z</dcterms:modified>
</cp:coreProperties>
</file>