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0C17" w14:textId="301BA2B4" w:rsidR="00D102FD" w:rsidRDefault="00D102FD" w:rsidP="00D102FD">
      <w:pPr>
        <w:spacing w:after="0" w:line="240" w:lineRule="auto"/>
        <w:ind w:left="5660" w:firstLine="700"/>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 xml:space="preserve">ДОДАТОК </w:t>
      </w:r>
    </w:p>
    <w:p w14:paraId="32FFE49E" w14:textId="1DF241D7"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p>
    <w:p w14:paraId="7B9C5609" w14:textId="77777777" w:rsidR="00D102FD" w:rsidRPr="009A2947" w:rsidRDefault="00D102FD" w:rsidP="00D102FD">
      <w:pPr>
        <w:spacing w:before="480" w:after="100" w:afterAutospacing="1" w:line="240" w:lineRule="auto"/>
        <w:jc w:val="center"/>
        <w:outlineLvl w:val="2"/>
        <w:rPr>
          <w:rFonts w:ascii="Times New Roman" w:hAnsi="Times New Roman"/>
          <w:b/>
          <w:color w:val="FF0000"/>
          <w:sz w:val="24"/>
          <w:szCs w:val="24"/>
          <w:lang w:val="uk-UA"/>
        </w:rPr>
      </w:pPr>
      <w:r w:rsidRPr="009A2947">
        <w:rPr>
          <w:rFonts w:ascii="Times New Roman" w:hAnsi="Times New Roman"/>
          <w:b/>
          <w:sz w:val="24"/>
          <w:szCs w:val="24"/>
        </w:rPr>
        <w:t>ДОГОВІР</w:t>
      </w:r>
      <w:r w:rsidRPr="009A2947">
        <w:rPr>
          <w:rFonts w:ascii="Times New Roman" w:eastAsia="Times New Roman" w:hAnsi="Times New Roman" w:cs="Times New Roman"/>
          <w:b/>
          <w:bCs/>
          <w:sz w:val="24"/>
          <w:szCs w:val="24"/>
          <w:lang w:val="uk-UA"/>
        </w:rPr>
        <w:t xml:space="preserve"> № </w:t>
      </w:r>
      <w:r>
        <w:rPr>
          <w:rFonts w:ascii="Times New Roman" w:eastAsia="Times New Roman" w:hAnsi="Times New Roman" w:cs="Times New Roman"/>
          <w:b/>
          <w:bCs/>
          <w:sz w:val="24"/>
          <w:szCs w:val="24"/>
          <w:lang w:val="uk-UA"/>
        </w:rPr>
        <w:t>___</w:t>
      </w:r>
      <w:r w:rsidRPr="009A2947">
        <w:rPr>
          <w:rFonts w:ascii="Times New Roman" w:eastAsia="Times New Roman" w:hAnsi="Times New Roman" w:cs="Times New Roman"/>
          <w:b/>
          <w:bCs/>
          <w:sz w:val="24"/>
          <w:szCs w:val="24"/>
        </w:rPr>
        <w:br/>
      </w:r>
      <w:r w:rsidRPr="009A2947">
        <w:rPr>
          <w:rFonts w:ascii="Times New Roman" w:hAnsi="Times New Roman"/>
          <w:b/>
          <w:sz w:val="24"/>
          <w:szCs w:val="24"/>
        </w:rPr>
        <w:t xml:space="preserve">про </w:t>
      </w:r>
      <w:r w:rsidRPr="009A2947">
        <w:rPr>
          <w:rFonts w:ascii="Times New Roman" w:hAnsi="Times New Roman"/>
          <w:b/>
          <w:sz w:val="24"/>
          <w:szCs w:val="24"/>
          <w:lang w:val="uk-UA"/>
        </w:rPr>
        <w:t>постачання</w:t>
      </w:r>
      <w:r w:rsidRPr="009A2947">
        <w:rPr>
          <w:rFonts w:ascii="Times New Roman" w:hAnsi="Times New Roman"/>
          <w:b/>
          <w:sz w:val="24"/>
          <w:szCs w:val="24"/>
        </w:rPr>
        <w:t xml:space="preserve"> </w:t>
      </w:r>
      <w:r w:rsidRPr="009A2947">
        <w:rPr>
          <w:rFonts w:ascii="Times New Roman" w:eastAsia="Times New Roman" w:hAnsi="Times New Roman" w:cs="Times New Roman"/>
          <w:b/>
          <w:bCs/>
          <w:sz w:val="24"/>
          <w:szCs w:val="24"/>
          <w:lang w:val="uk-UA"/>
        </w:rPr>
        <w:t xml:space="preserve">(закупівлю) </w:t>
      </w:r>
      <w:r w:rsidRPr="009A2947">
        <w:rPr>
          <w:rFonts w:ascii="Times New Roman" w:hAnsi="Times New Roman"/>
          <w:b/>
          <w:sz w:val="24"/>
          <w:szCs w:val="24"/>
          <w:lang w:val="uk-UA"/>
        </w:rPr>
        <w:t xml:space="preserve">електричної енергії </w:t>
      </w:r>
    </w:p>
    <w:p w14:paraId="379D8617" w14:textId="77777777" w:rsidR="00D102FD" w:rsidRPr="00803F03" w:rsidRDefault="00D102FD" w:rsidP="00D102FD">
      <w:pPr>
        <w:spacing w:before="120"/>
        <w:jc w:val="right"/>
        <w:rPr>
          <w:rFonts w:ascii="Times New Roman" w:hAnsi="Times New Roman" w:cs="Times New Roman"/>
          <w:b/>
          <w:sz w:val="24"/>
          <w:szCs w:val="24"/>
          <w:lang w:val="uk-UA"/>
        </w:rPr>
      </w:pPr>
      <w:r w:rsidRPr="00803F03">
        <w:rPr>
          <w:rFonts w:ascii="Times New Roman" w:hAnsi="Times New Roman" w:cs="Times New Roman"/>
          <w:b/>
          <w:sz w:val="24"/>
          <w:szCs w:val="24"/>
          <w:lang w:val="uk-UA"/>
        </w:rPr>
        <w:t>м.</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___» ___________</w:t>
      </w:r>
      <w:r w:rsidRPr="006E325B">
        <w:rPr>
          <w:rFonts w:ascii="Times New Roman" w:hAnsi="Times New Roman" w:cs="Times New Roman"/>
          <w:b/>
          <w:sz w:val="24"/>
          <w:szCs w:val="24"/>
          <w:lang w:val="uk-UA"/>
        </w:rPr>
        <w:t xml:space="preserve"> </w:t>
      </w:r>
      <w:r w:rsidRPr="00803F03">
        <w:rPr>
          <w:rFonts w:ascii="Times New Roman" w:hAnsi="Times New Roman" w:cs="Times New Roman"/>
          <w:b/>
          <w:sz w:val="24"/>
          <w:szCs w:val="24"/>
          <w:lang w:val="uk-UA"/>
        </w:rPr>
        <w:t>р.</w:t>
      </w:r>
    </w:p>
    <w:p w14:paraId="312DECB5" w14:textId="77777777" w:rsidR="00D102FD" w:rsidRPr="00FC37E4" w:rsidRDefault="00D102FD" w:rsidP="00D102FD">
      <w:pPr>
        <w:spacing w:after="0"/>
        <w:ind w:firstLine="709"/>
        <w:jc w:val="both"/>
        <w:outlineLvl w:val="2"/>
        <w:rPr>
          <w:rFonts w:ascii="Times New Roman" w:hAnsi="Times New Roman" w:cs="Times New Roman"/>
          <w:b/>
          <w:sz w:val="24"/>
          <w:szCs w:val="24"/>
          <w:lang w:val="uk-UA"/>
        </w:rPr>
      </w:pPr>
    </w:p>
    <w:p w14:paraId="49DEB91D" w14:textId="77777777" w:rsidR="00D102FD" w:rsidRDefault="00D102FD" w:rsidP="00D102FD">
      <w:pPr>
        <w:pStyle w:val="a3"/>
        <w:tabs>
          <w:tab w:val="left" w:pos="567"/>
        </w:tabs>
        <w:ind w:right="-142" w:firstLine="0"/>
        <w:rPr>
          <w:sz w:val="24"/>
          <w:szCs w:val="24"/>
        </w:rPr>
      </w:pPr>
      <w:r w:rsidRPr="00FC37E4">
        <w:rPr>
          <w:b/>
          <w:sz w:val="24"/>
          <w:szCs w:val="24"/>
        </w:rPr>
        <w:tab/>
      </w:r>
      <w:r>
        <w:rPr>
          <w:b/>
          <w:sz w:val="24"/>
          <w:szCs w:val="24"/>
        </w:rPr>
        <w:t>______________________________________________</w:t>
      </w:r>
      <w:r w:rsidRPr="000F1770">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sz w:val="24"/>
          <w:szCs w:val="24"/>
        </w:rPr>
        <w:t>______________</w:t>
      </w:r>
      <w:r w:rsidRPr="000F1770">
        <w:rPr>
          <w:sz w:val="24"/>
          <w:szCs w:val="24"/>
        </w:rPr>
        <w:t xml:space="preserve"> (надалі - </w:t>
      </w:r>
      <w:r w:rsidRPr="000F1770">
        <w:rPr>
          <w:b/>
          <w:sz w:val="24"/>
          <w:szCs w:val="24"/>
        </w:rPr>
        <w:t>Постачальник</w:t>
      </w:r>
      <w:r w:rsidRPr="000F1770">
        <w:rPr>
          <w:sz w:val="24"/>
          <w:szCs w:val="24"/>
        </w:rPr>
        <w:t>), в особі</w:t>
      </w:r>
      <w:r w:rsidRPr="00424084">
        <w:t xml:space="preserve"> </w:t>
      </w:r>
      <w:r>
        <w:rPr>
          <w:sz w:val="24"/>
          <w:szCs w:val="24"/>
        </w:rPr>
        <w:t>_________________________</w:t>
      </w:r>
      <w:r w:rsidRPr="001F631B">
        <w:rPr>
          <w:sz w:val="24"/>
          <w:szCs w:val="24"/>
        </w:rPr>
        <w:t xml:space="preserve">, що діє на підставі </w:t>
      </w:r>
      <w:r>
        <w:rPr>
          <w:sz w:val="24"/>
          <w:szCs w:val="24"/>
        </w:rPr>
        <w:t>___________________________</w:t>
      </w:r>
      <w:r w:rsidRPr="00DE3E89">
        <w:rPr>
          <w:sz w:val="24"/>
          <w:szCs w:val="24"/>
        </w:rPr>
        <w:t>,</w:t>
      </w:r>
      <w:r>
        <w:rPr>
          <w:sz w:val="24"/>
          <w:szCs w:val="24"/>
        </w:rPr>
        <w:t xml:space="preserve"> </w:t>
      </w:r>
      <w:r w:rsidRPr="00FC37E4">
        <w:rPr>
          <w:sz w:val="24"/>
          <w:szCs w:val="24"/>
        </w:rPr>
        <w:t>з одного боку, та</w:t>
      </w:r>
    </w:p>
    <w:p w14:paraId="007073D1" w14:textId="197769E4" w:rsidR="00D102FD" w:rsidRPr="00DA0848" w:rsidRDefault="00D102FD" w:rsidP="00D102FD">
      <w:pPr>
        <w:pStyle w:val="a3"/>
        <w:tabs>
          <w:tab w:val="left" w:pos="567"/>
        </w:tabs>
        <w:ind w:right="-142" w:firstLine="0"/>
        <w:rPr>
          <w:sz w:val="24"/>
        </w:rPr>
      </w:pPr>
      <w:r>
        <w:rPr>
          <w:sz w:val="24"/>
          <w:szCs w:val="24"/>
        </w:rPr>
        <w:tab/>
      </w:r>
      <w:r>
        <w:rPr>
          <w:b/>
          <w:bCs/>
          <w:sz w:val="24"/>
          <w:szCs w:val="24"/>
        </w:rPr>
        <w:t>___________________________________________________,</w:t>
      </w:r>
      <w:r>
        <w:rPr>
          <w:sz w:val="24"/>
          <w:szCs w:val="24"/>
        </w:rPr>
        <w:t xml:space="preserve"> </w:t>
      </w:r>
      <w:r w:rsidRPr="00FC37E4">
        <w:rPr>
          <w:sz w:val="24"/>
          <w:szCs w:val="24"/>
        </w:rPr>
        <w:t>що здійснює діяльність на підставі</w:t>
      </w:r>
      <w:r>
        <w:rPr>
          <w:sz w:val="22"/>
          <w:szCs w:val="22"/>
        </w:rPr>
        <w:t xml:space="preserve"> ____________________________________ </w:t>
      </w:r>
      <w:r w:rsidRPr="00FC37E4">
        <w:rPr>
          <w:sz w:val="24"/>
          <w:szCs w:val="24"/>
        </w:rPr>
        <w:t xml:space="preserve">(надалі –  </w:t>
      </w:r>
      <w:r w:rsidRPr="00FC37E4">
        <w:rPr>
          <w:b/>
          <w:sz w:val="24"/>
          <w:szCs w:val="24"/>
        </w:rPr>
        <w:t>Споживач</w:t>
      </w:r>
      <w:r w:rsidRPr="00FC37E4">
        <w:rPr>
          <w:sz w:val="24"/>
          <w:szCs w:val="24"/>
        </w:rPr>
        <w:t>)</w:t>
      </w:r>
      <w:r w:rsidRPr="00FC37E4">
        <w:rPr>
          <w:b/>
          <w:sz w:val="24"/>
          <w:szCs w:val="24"/>
        </w:rPr>
        <w:t>,</w:t>
      </w:r>
      <w:r w:rsidRPr="00FC37E4">
        <w:rPr>
          <w:sz w:val="24"/>
          <w:szCs w:val="24"/>
        </w:rPr>
        <w:t xml:space="preserve"> в особі</w:t>
      </w:r>
      <w:r>
        <w:rPr>
          <w:sz w:val="24"/>
          <w:szCs w:val="24"/>
        </w:rPr>
        <w:t xml:space="preserve"> </w:t>
      </w:r>
      <w:r>
        <w:rPr>
          <w:b/>
          <w:bCs/>
          <w:i/>
          <w:iCs/>
          <w:sz w:val="24"/>
          <w:szCs w:val="24"/>
        </w:rPr>
        <w:t>_____________________________________</w:t>
      </w:r>
      <w:r w:rsidRPr="00E7340E">
        <w:rPr>
          <w:sz w:val="24"/>
          <w:szCs w:val="24"/>
        </w:rPr>
        <w:t xml:space="preserve">, що діє на підставі </w:t>
      </w:r>
      <w:r>
        <w:rPr>
          <w:sz w:val="24"/>
          <w:szCs w:val="24"/>
        </w:rPr>
        <w:t xml:space="preserve">______________________________, </w:t>
      </w:r>
      <w:r w:rsidRPr="00FC37E4">
        <w:rPr>
          <w:sz w:val="24"/>
          <w:szCs w:val="24"/>
        </w:rPr>
        <w:t xml:space="preserve">з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w:t>
      </w:r>
      <w:r w:rsidRPr="00DA0848">
        <w:rPr>
          <w:color w:val="000000" w:themeColor="text1"/>
          <w:sz w:val="24"/>
        </w:rPr>
        <w:t xml:space="preserve">комісії, що здійснює державне регулювання у </w:t>
      </w:r>
      <w:r w:rsidRPr="00DA0848">
        <w:rPr>
          <w:sz w:val="24"/>
        </w:rPr>
        <w:t>сферах енергетики та комунальних послуг від 14</w:t>
      </w:r>
      <w:r w:rsidRPr="00DA0848">
        <w:rPr>
          <w:sz w:val="24"/>
          <w:szCs w:val="24"/>
        </w:rPr>
        <w:t xml:space="preserve"> березня </w:t>
      </w:r>
      <w:r w:rsidRPr="00DA0848">
        <w:rPr>
          <w:sz w:val="24"/>
        </w:rPr>
        <w:t xml:space="preserve">2018 </w:t>
      </w:r>
      <w:r w:rsidRPr="00DA0848">
        <w:rPr>
          <w:sz w:val="24"/>
          <w:szCs w:val="24"/>
        </w:rPr>
        <w:t xml:space="preserve">року </w:t>
      </w:r>
      <w:r w:rsidRPr="00DA0848">
        <w:rPr>
          <w:sz w:val="24"/>
        </w:rPr>
        <w:t xml:space="preserve">№ 312 (далі - ПРРЕЕ), </w:t>
      </w:r>
      <w:r w:rsidRPr="00DA0848">
        <w:rPr>
          <w:sz w:val="24"/>
          <w:szCs w:val="24"/>
        </w:rPr>
        <w:t>а також Закону України «Про публічні закупівлі»,</w:t>
      </w:r>
      <w:r w:rsidRPr="00DA0848">
        <w:t xml:space="preserve"> </w:t>
      </w:r>
      <w:r w:rsidRPr="00956D60">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00B66F8A">
        <w:rPr>
          <w:sz w:val="24"/>
          <w:szCs w:val="24"/>
        </w:rPr>
        <w:t xml:space="preserve"> (зі змінами)</w:t>
      </w:r>
      <w:r w:rsidRPr="00DA0848">
        <w:t>,</w:t>
      </w:r>
      <w:r w:rsidRPr="00DA0848">
        <w:rPr>
          <w:sz w:val="24"/>
          <w:szCs w:val="24"/>
        </w:rPr>
        <w:t xml:space="preserve"> уклали цей договір про постачання (закупівлю) електричної енергії (далі – Договір) про наступне:</w:t>
      </w:r>
      <w:r w:rsidRPr="00DA0848">
        <w:rPr>
          <w:sz w:val="24"/>
        </w:rPr>
        <w:t xml:space="preserve"> </w:t>
      </w:r>
    </w:p>
    <w:p w14:paraId="7517CA13" w14:textId="77777777" w:rsidR="00D102FD" w:rsidRPr="00DA0848" w:rsidRDefault="00D102FD" w:rsidP="00D102FD">
      <w:pPr>
        <w:tabs>
          <w:tab w:val="left" w:pos="567"/>
        </w:tabs>
        <w:spacing w:after="0"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rPr>
        <w:t>1</w:t>
      </w:r>
      <w:r w:rsidRPr="00DA0848">
        <w:rPr>
          <w:rFonts w:ascii="Times New Roman" w:hAnsi="Times New Roman"/>
          <w:b/>
          <w:sz w:val="24"/>
          <w:lang w:val="uk-UA"/>
        </w:rPr>
        <w:t>. Предмет Договору</w:t>
      </w:r>
    </w:p>
    <w:p w14:paraId="2CB0411A"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Pr="00DA0848">
        <w:rPr>
          <w:rFonts w:ascii="Times New Roman" w:eastAsia="Times New Roman" w:hAnsi="Times New Roman" w:cs="Times New Roman"/>
          <w:sz w:val="24"/>
          <w:szCs w:val="24"/>
          <w:lang w:val="uk-UA"/>
        </w:rPr>
        <w:t>1.</w:t>
      </w:r>
      <w:r w:rsidRPr="00DA0848">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0BE4DC1" w14:textId="7215331D"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 xml:space="preserve">1.2. </w:t>
      </w:r>
      <w:r w:rsidRPr="00DA0848">
        <w:rPr>
          <w:rFonts w:ascii="Times New Roman" w:eastAsia="Times New Roman" w:hAnsi="Times New Roman" w:cs="Times New Roman"/>
          <w:sz w:val="24"/>
          <w:szCs w:val="24"/>
          <w:lang w:val="uk-UA"/>
        </w:rPr>
        <w:t>Найменування товару: Електрична енергія</w:t>
      </w:r>
      <w:r w:rsidR="0050322A">
        <w:rPr>
          <w:rFonts w:ascii="Times New Roman" w:eastAsia="Times New Roman" w:hAnsi="Times New Roman" w:cs="Times New Roman"/>
          <w:sz w:val="24"/>
          <w:szCs w:val="24"/>
          <w:lang w:val="uk-UA"/>
        </w:rPr>
        <w:t xml:space="preserve"> з оплатою за послугу з розподілу через постачальника</w:t>
      </w:r>
      <w:r w:rsidRPr="00DA0848">
        <w:rPr>
          <w:rFonts w:ascii="Times New Roman" w:eastAsia="Times New Roman" w:hAnsi="Times New Roman" w:cs="Times New Roman"/>
          <w:sz w:val="24"/>
          <w:szCs w:val="24"/>
          <w:lang w:val="uk-UA"/>
        </w:rPr>
        <w:t xml:space="preserve"> (код згідно Національного класифікатора ДК 021:2015: 09310000-5) (далі – товар</w:t>
      </w:r>
      <w:r w:rsidRPr="00DA0848">
        <w:rPr>
          <w:rFonts w:ascii="Times New Roman" w:eastAsia="Times New Roman" w:hAnsi="Times New Roman"/>
          <w:sz w:val="24"/>
          <w:szCs w:val="24"/>
          <w:lang w:val="uk-UA"/>
        </w:rPr>
        <w:t xml:space="preserve"> або</w:t>
      </w:r>
      <w:r w:rsidRPr="00DA0848">
        <w:rPr>
          <w:rFonts w:ascii="Times New Roman" w:eastAsia="Times New Roman" w:hAnsi="Times New Roman" w:cs="Times New Roman"/>
          <w:sz w:val="24"/>
          <w:szCs w:val="24"/>
          <w:lang w:val="uk-UA"/>
        </w:rPr>
        <w:t xml:space="preserve"> електрична енергія). Постачання товару за цим Договором передбачає поставку електричної енергії </w:t>
      </w:r>
      <w:r w:rsidRPr="00DA0848">
        <w:rPr>
          <w:rFonts w:ascii="Times New Roman" w:hAnsi="Times New Roman"/>
          <w:sz w:val="24"/>
          <w:lang w:val="uk-UA"/>
        </w:rPr>
        <w:t>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за допомогою технічних засобів розподілу</w:t>
      </w:r>
      <w:r w:rsidRPr="00DA0848">
        <w:rPr>
          <w:rFonts w:ascii="Times New Roman" w:hAnsi="Times New Roman"/>
          <w:sz w:val="24"/>
          <w:lang w:val="uk-UA"/>
        </w:rPr>
        <w:t xml:space="preserve"> електричної енергії.</w:t>
      </w:r>
    </w:p>
    <w:p w14:paraId="1FB98748" w14:textId="77777777" w:rsidR="00D102FD" w:rsidRPr="00DA0848" w:rsidRDefault="00D102FD" w:rsidP="00D102FD">
      <w:pPr>
        <w:spacing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1.3. Очікуваний обсяг постачання електричної енергії на період </w:t>
      </w:r>
      <w:r>
        <w:rPr>
          <w:rFonts w:ascii="Times New Roman" w:eastAsia="Times New Roman" w:hAnsi="Times New Roman" w:cs="Times New Roman"/>
          <w:sz w:val="24"/>
          <w:szCs w:val="24"/>
          <w:lang w:val="uk-UA"/>
        </w:rPr>
        <w:t xml:space="preserve">до __________________ року </w:t>
      </w:r>
      <w:r w:rsidRPr="00DA0848">
        <w:rPr>
          <w:rFonts w:ascii="Times New Roman" w:eastAsia="Times New Roman" w:hAnsi="Times New Roman" w:cs="Times New Roman"/>
          <w:sz w:val="24"/>
          <w:szCs w:val="24"/>
          <w:lang w:val="uk-UA"/>
        </w:rPr>
        <w:t xml:space="preserve">становить </w:t>
      </w:r>
      <w:r>
        <w:rPr>
          <w:rFonts w:ascii="Times New Roman" w:eastAsia="Times New Roman" w:hAnsi="Times New Roman" w:cs="Times New Roman"/>
          <w:b/>
          <w:bCs/>
          <w:sz w:val="24"/>
          <w:szCs w:val="24"/>
          <w:lang w:val="uk-UA"/>
        </w:rPr>
        <w:t>_________</w:t>
      </w:r>
      <w:r w:rsidRPr="0064580E">
        <w:rPr>
          <w:rFonts w:ascii="Times New Roman" w:eastAsia="Times New Roman" w:hAnsi="Times New Roman" w:cs="Times New Roman"/>
          <w:b/>
          <w:bCs/>
          <w:sz w:val="24"/>
          <w:szCs w:val="24"/>
          <w:lang w:val="uk-UA"/>
        </w:rPr>
        <w:t xml:space="preserve"> </w:t>
      </w:r>
      <w:r w:rsidRPr="00A96F8B">
        <w:rPr>
          <w:rFonts w:ascii="Times New Roman" w:eastAsia="Times New Roman" w:hAnsi="Times New Roman" w:cs="Times New Roman"/>
          <w:b/>
          <w:bCs/>
          <w:sz w:val="24"/>
          <w:szCs w:val="24"/>
          <w:lang w:val="uk-UA"/>
        </w:rPr>
        <w:t>кВт*год</w:t>
      </w:r>
      <w:r w:rsidRPr="00DA0848">
        <w:rPr>
          <w:rFonts w:ascii="Times New Roman" w:eastAsia="Times New Roman" w:hAnsi="Times New Roman" w:cs="Times New Roman"/>
          <w:sz w:val="24"/>
          <w:szCs w:val="24"/>
          <w:lang w:val="uk-UA"/>
        </w:rPr>
        <w:t xml:space="preserve"> та відповідає очікуваному обсягу закупівлі послуг з розподілу (передачі) електричної енергії у оператора системи.  </w:t>
      </w:r>
    </w:p>
    <w:p w14:paraId="2B87A868" w14:textId="77777777" w:rsidR="00D102FD" w:rsidRPr="00DA0848" w:rsidRDefault="00D102FD" w:rsidP="00D102FD">
      <w:pPr>
        <w:spacing w:before="60"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Обсяги закупівлі електричної енергії можуть бути зменшені залежно від реального фінансування видатків.</w:t>
      </w:r>
    </w:p>
    <w:p w14:paraId="0E545532" w14:textId="77777777" w:rsidR="00D102FD" w:rsidRPr="00DA0848" w:rsidRDefault="00D102FD" w:rsidP="00D102FD">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2</w:t>
      </w:r>
      <w:r w:rsidRPr="00DA0848">
        <w:rPr>
          <w:rFonts w:ascii="Times New Roman" w:hAnsi="Times New Roman"/>
          <w:b/>
          <w:sz w:val="24"/>
        </w:rPr>
        <w:t xml:space="preserve">. </w:t>
      </w:r>
      <w:r w:rsidRPr="00DA0848">
        <w:rPr>
          <w:rFonts w:ascii="Times New Roman" w:hAnsi="Times New Roman"/>
          <w:b/>
          <w:sz w:val="24"/>
          <w:lang w:val="uk-UA"/>
        </w:rPr>
        <w:t>Умови постачання</w:t>
      </w:r>
    </w:p>
    <w:p w14:paraId="54550BDC" w14:textId="3DB1C71E" w:rsidR="00D102FD" w:rsidRPr="00DA0848" w:rsidRDefault="00D102FD" w:rsidP="00D102FD">
      <w:pPr>
        <w:spacing w:before="60" w:after="6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eastAsia="Times New Roman" w:hAnsi="Times New Roman" w:cs="Times New Roman"/>
          <w:sz w:val="24"/>
          <w:szCs w:val="24"/>
        </w:rPr>
        <w:t xml:space="preserve">.1. </w:t>
      </w:r>
      <w:r w:rsidRPr="00DA0848">
        <w:rPr>
          <w:rFonts w:ascii="Times New Roman" w:eastAsia="Times New Roman" w:hAnsi="Times New Roman" w:cs="Times New Roman"/>
          <w:sz w:val="24"/>
          <w:szCs w:val="24"/>
          <w:lang w:val="uk-UA"/>
        </w:rPr>
        <w:t xml:space="preserve">Строк (термін) поставки товару: </w:t>
      </w:r>
      <w:r w:rsidRPr="00F563EE">
        <w:rPr>
          <w:rFonts w:ascii="Times New Roman" w:eastAsia="Times New Roman" w:hAnsi="Times New Roman" w:cs="Times New Roman"/>
          <w:sz w:val="24"/>
          <w:szCs w:val="24"/>
          <w:lang w:val="uk-UA"/>
        </w:rPr>
        <w:t xml:space="preserve">з дати, зазначеної у Повідомленні про намір укладання договору по </w:t>
      </w:r>
      <w:r>
        <w:rPr>
          <w:rFonts w:ascii="Times New Roman" w:eastAsia="Times New Roman" w:hAnsi="Times New Roman" w:cs="Times New Roman"/>
          <w:sz w:val="24"/>
          <w:szCs w:val="24"/>
          <w:lang w:val="uk-UA"/>
        </w:rPr>
        <w:t>___________</w:t>
      </w:r>
      <w:r w:rsidRPr="00F563EE">
        <w:rPr>
          <w:rFonts w:ascii="Times New Roman" w:eastAsia="Times New Roman" w:hAnsi="Times New Roman" w:cs="Times New Roman"/>
          <w:sz w:val="24"/>
          <w:szCs w:val="24"/>
          <w:lang w:val="uk-UA"/>
        </w:rPr>
        <w:t>202</w:t>
      </w:r>
      <w:r w:rsidR="00E01A9B">
        <w:rPr>
          <w:rFonts w:ascii="Times New Roman" w:eastAsia="Times New Roman" w:hAnsi="Times New Roman" w:cs="Times New Roman"/>
          <w:sz w:val="24"/>
          <w:szCs w:val="24"/>
          <w:lang w:val="uk-UA"/>
        </w:rPr>
        <w:t>4</w:t>
      </w:r>
      <w:r w:rsidRPr="00F563EE">
        <w:rPr>
          <w:rFonts w:ascii="Times New Roman" w:eastAsia="Times New Roman" w:hAnsi="Times New Roman" w:cs="Times New Roman"/>
          <w:sz w:val="24"/>
          <w:szCs w:val="24"/>
          <w:lang w:val="uk-UA"/>
        </w:rPr>
        <w:t>р.</w:t>
      </w:r>
    </w:p>
    <w:p w14:paraId="5DB4CAF4"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2.2. Місце поставки (передачі) товару</w:t>
      </w:r>
      <w:r>
        <w:rPr>
          <w:rFonts w:ascii="Times New Roman" w:eastAsia="Times New Roman" w:hAnsi="Times New Roman" w:cs="Times New Roman"/>
          <w:sz w:val="24"/>
          <w:szCs w:val="24"/>
          <w:lang w:val="uk-UA"/>
        </w:rPr>
        <w:t>:</w:t>
      </w:r>
      <w:r w:rsidRPr="00341957">
        <w:t xml:space="preserve"> </w:t>
      </w:r>
      <w:r>
        <w:rPr>
          <w:rFonts w:ascii="Times New Roman" w:eastAsia="Times New Roman" w:hAnsi="Times New Roman" w:cs="Times New Roman"/>
          <w:sz w:val="24"/>
          <w:szCs w:val="24"/>
          <w:u w:val="single"/>
          <w:lang w:val="uk-UA"/>
        </w:rPr>
        <w:t>________________________________________</w:t>
      </w:r>
      <w:r w:rsidRPr="00341957">
        <w:rPr>
          <w:rFonts w:ascii="Times New Roman" w:eastAsia="Times New Roman" w:hAnsi="Times New Roman" w:cs="Times New Roman"/>
          <w:sz w:val="24"/>
          <w:szCs w:val="24"/>
          <w:lang w:val="uk-UA"/>
        </w:rPr>
        <w:t>.</w:t>
      </w:r>
    </w:p>
    <w:p w14:paraId="7BDAD47E"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2.3. Споживач має право змінювати Постачальника відповідно до процедури передбаченої ПРРЕЕ та положеннями цього Договору.</w:t>
      </w:r>
    </w:p>
    <w:p w14:paraId="1516EE85"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BC92AD3" w14:textId="77777777" w:rsidR="00D102FD" w:rsidRPr="00DA0848" w:rsidRDefault="00D102FD" w:rsidP="00D102FD">
      <w:pPr>
        <w:spacing w:after="0"/>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rPr>
        <w:lastRenderedPageBreak/>
        <w:t>3</w:t>
      </w:r>
      <w:r w:rsidRPr="00DA0848">
        <w:rPr>
          <w:rFonts w:ascii="Times New Roman" w:hAnsi="Times New Roman"/>
          <w:b/>
          <w:sz w:val="24"/>
          <w:lang w:val="uk-UA"/>
        </w:rPr>
        <w:t>. Якість постачання електричної енергії</w:t>
      </w:r>
    </w:p>
    <w:p w14:paraId="5F7CB791"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DA0848">
        <w:rPr>
          <w:rFonts w:ascii="Times New Roman" w:eastAsia="Times New Roman" w:hAnsi="Times New Roman" w:cs="Times New Roman"/>
          <w:sz w:val="24"/>
          <w:szCs w:val="24"/>
          <w:lang w:val="uk-UA"/>
        </w:rPr>
        <w:t>забезпечить</w:t>
      </w:r>
      <w:r w:rsidRPr="00DA0848">
        <w:rPr>
          <w:rFonts w:ascii="Times New Roman" w:hAnsi="Times New Roman"/>
          <w:sz w:val="24"/>
          <w:lang w:val="uk-UA"/>
        </w:rPr>
        <w:t xml:space="preserve"> задоволення попиту на споживання електричної енергії Споживачем.</w:t>
      </w:r>
    </w:p>
    <w:p w14:paraId="4E9B2A7D"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DA0848">
        <w:rPr>
          <w:rFonts w:ascii="Times New Roman" w:eastAsia="Times New Roman" w:hAnsi="Times New Roman" w:cs="Times New Roman"/>
          <w:sz w:val="24"/>
          <w:szCs w:val="24"/>
          <w:lang w:val="uk-UA"/>
        </w:rPr>
        <w:t>роз'яснень щодо</w:t>
      </w:r>
      <w:r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DA0848">
        <w:rPr>
          <w:rFonts w:ascii="Times New Roman" w:eastAsia="Times New Roman" w:hAnsi="Times New Roman" w:cs="Times New Roman"/>
          <w:sz w:val="24"/>
          <w:szCs w:val="24"/>
          <w:lang w:val="uk-UA"/>
        </w:rPr>
        <w:t>зі</w:t>
      </w:r>
      <w:r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31B9DE12" w14:textId="77777777" w:rsidR="00D102FD" w:rsidRPr="00DA0848" w:rsidRDefault="00D102FD" w:rsidP="00D102FD">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42891827" w14:textId="77777777" w:rsidR="00D102FD" w:rsidRPr="00DA0848" w:rsidRDefault="00D102FD" w:rsidP="00D102FD">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4</w:t>
      </w:r>
      <w:r w:rsidRPr="00DA0848">
        <w:rPr>
          <w:rFonts w:ascii="Times New Roman" w:hAnsi="Times New Roman"/>
          <w:b/>
          <w:sz w:val="24"/>
        </w:rPr>
        <w:t xml:space="preserve">. </w:t>
      </w:r>
      <w:r w:rsidRPr="00DA0848">
        <w:rPr>
          <w:rFonts w:ascii="Times New Roman" w:hAnsi="Times New Roman"/>
          <w:b/>
          <w:sz w:val="24"/>
          <w:lang w:val="uk-UA"/>
        </w:rPr>
        <w:t xml:space="preserve">Ціна, порядок обліку </w:t>
      </w:r>
      <w:r w:rsidRPr="00DA0848">
        <w:rPr>
          <w:rFonts w:ascii="Times New Roman" w:eastAsia="Times New Roman" w:hAnsi="Times New Roman" w:cs="Times New Roman"/>
          <w:b/>
          <w:bCs/>
          <w:sz w:val="24"/>
          <w:szCs w:val="24"/>
          <w:lang w:val="uk-UA"/>
        </w:rPr>
        <w:t>і</w:t>
      </w:r>
      <w:r w:rsidRPr="00DA0848">
        <w:rPr>
          <w:rFonts w:ascii="Times New Roman" w:hAnsi="Times New Roman"/>
          <w:b/>
          <w:sz w:val="24"/>
          <w:lang w:val="uk-UA"/>
        </w:rPr>
        <w:t xml:space="preserve"> оплати електричної енергії</w:t>
      </w:r>
    </w:p>
    <w:p w14:paraId="2070722D" w14:textId="77777777" w:rsidR="00D102FD" w:rsidRPr="00DA0848" w:rsidRDefault="00D102FD" w:rsidP="00D102FD">
      <w:pPr>
        <w:tabs>
          <w:tab w:val="left" w:pos="426"/>
        </w:tabs>
        <w:spacing w:after="0" w:line="240" w:lineRule="auto"/>
        <w:ind w:right="-426" w:firstLine="70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крім того ПДВ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всього з ПДВ  - </w:t>
      </w:r>
      <w:r>
        <w:rPr>
          <w:rFonts w:ascii="Times New Roman" w:eastAsia="Times New Roman" w:hAnsi="Times New Roman" w:cs="Times New Roman"/>
          <w:b/>
          <w:bCs/>
          <w:sz w:val="24"/>
          <w:szCs w:val="24"/>
          <w:lang w:val="uk-UA"/>
        </w:rPr>
        <w:t>___________________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w:t>
      </w:r>
    </w:p>
    <w:p w14:paraId="14D8F24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Загальний фонд_______________________________________________________________ грн., враховуючи ПДВ______________________________________________________________ грн.,</w:t>
      </w:r>
    </w:p>
    <w:p w14:paraId="61D45886"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Спеціальний фонд_____________________________________________________________ грн., враховуючи ПДВ ______________________________________________________________ грн.,</w:t>
      </w:r>
    </w:p>
    <w:p w14:paraId="2A5503B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відшкодованих коштів ________________________________________________ грн., враховуючи ПДВ ______________________________________________________________ грн.,</w:t>
      </w:r>
    </w:p>
    <w:p w14:paraId="1A7D5B8E" w14:textId="77777777" w:rsidR="00D102FD" w:rsidRPr="00DA0848" w:rsidRDefault="00D102FD" w:rsidP="00D102FD">
      <w:pPr>
        <w:tabs>
          <w:tab w:val="left" w:pos="426"/>
        </w:tabs>
        <w:spacing w:before="60" w:after="60" w:line="240" w:lineRule="auto"/>
        <w:ind w:right="-425"/>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власних коштів підприємства ______________________________________ грн., враховуючи ПДВ ____________________________________________</w:t>
      </w:r>
      <w:r>
        <w:rPr>
          <w:rFonts w:ascii="Times New Roman" w:eastAsia="Times New Roman" w:hAnsi="Times New Roman" w:cs="Times New Roman"/>
          <w:sz w:val="24"/>
          <w:szCs w:val="24"/>
          <w:lang w:val="uk-UA"/>
        </w:rPr>
        <w:t>____</w:t>
      </w:r>
      <w:r w:rsidRPr="00DA0848">
        <w:rPr>
          <w:rFonts w:ascii="Times New Roman" w:eastAsia="Times New Roman" w:hAnsi="Times New Roman" w:cs="Times New Roman"/>
          <w:sz w:val="24"/>
          <w:szCs w:val="24"/>
          <w:lang w:val="uk-UA"/>
        </w:rPr>
        <w:t>______________ грн.</w:t>
      </w:r>
    </w:p>
    <w:p w14:paraId="562E0DA8" w14:textId="77777777" w:rsidR="00D102FD" w:rsidRPr="00DA0848" w:rsidRDefault="00D102FD" w:rsidP="00D102FD">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кВт.год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w:t>
      </w:r>
      <w:r>
        <w:rPr>
          <w:rFonts w:ascii="Times New Roman" w:eastAsia="Times New Roman" w:hAnsi="Times New Roman" w:cs="Times New Roman"/>
          <w:bCs/>
          <w:sz w:val="24"/>
          <w:szCs w:val="24"/>
          <w:lang w:val="uk-UA"/>
        </w:rPr>
        <w:t>__________ (______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 xml:space="preserve">грн без ПДВ,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 xml:space="preserve">грн, разом з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грн (</w:t>
      </w:r>
      <w:r>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та складається з: </w:t>
      </w:r>
    </w:p>
    <w:p w14:paraId="3FCED347"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p>
    <w:p w14:paraId="7C8C1E2F"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266EF7A6" w14:textId="77777777" w:rsidR="00D102FD"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lang w:val="uk-UA"/>
        </w:rPr>
        <w:t>.</w:t>
      </w:r>
    </w:p>
    <w:p w14:paraId="0A1F577A" w14:textId="33512AC8" w:rsidR="00D102FD" w:rsidRPr="00DA0848" w:rsidRDefault="00D102FD" w:rsidP="00D102FD">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1 кВт</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год</w:t>
      </w:r>
      <w:bookmarkEnd w:id="1"/>
      <w:r w:rsidR="00CE0CA0">
        <w:rPr>
          <w:rFonts w:ascii="Times New Roman" w:eastAsia="Times New Roman" w:hAnsi="Times New Roman" w:cs="Times New Roman"/>
          <w:bCs/>
          <w:sz w:val="24"/>
          <w:szCs w:val="24"/>
          <w:lang w:val="uk-UA"/>
        </w:rPr>
        <w:t xml:space="preserve"> </w:t>
      </w:r>
      <w:r w:rsidR="00091C4C" w:rsidRPr="00992BF0">
        <w:rPr>
          <w:rFonts w:ascii="Times New Roman" w:eastAsia="Times New Roman" w:hAnsi="Times New Roman" w:cs="Times New Roman"/>
          <w:b/>
          <w:sz w:val="24"/>
          <w:szCs w:val="24"/>
          <w:lang w:val="uk-UA"/>
        </w:rPr>
        <w:t>включає</w:t>
      </w:r>
      <w:r w:rsidR="00091C4C" w:rsidRPr="00DA0848">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вартість послуг з розподілу електричної енергії, якщо це передбачено  комерційною пропозицією .</w:t>
      </w:r>
    </w:p>
    <w:p w14:paraId="6F6B9153"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0CB30B3A" w14:textId="034F4DCA"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4.2. Ціна електричної енергії має зазначатися Постачальником у рахунках</w:t>
      </w:r>
      <w:r w:rsidR="00D364D3">
        <w:rPr>
          <w:rFonts w:ascii="Times New Roman" w:eastAsia="Times New Roman" w:hAnsi="Times New Roman" w:cs="Times New Roman"/>
          <w:sz w:val="24"/>
          <w:szCs w:val="24"/>
          <w:lang w:val="uk-UA"/>
        </w:rPr>
        <w:t xml:space="preserve"> </w:t>
      </w:r>
      <w:r w:rsidRPr="00DA0848">
        <w:rPr>
          <w:rFonts w:ascii="Times New Roman" w:eastAsia="Times New Roman" w:hAnsi="Times New Roman" w:cs="Times New Roman"/>
          <w:sz w:val="24"/>
          <w:szCs w:val="24"/>
          <w:lang w:val="uk-UA"/>
        </w:rPr>
        <w:t xml:space="preserve">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BC25D1A" w14:textId="77777777" w:rsidR="00D102FD" w:rsidRPr="00DA0848" w:rsidRDefault="00D102FD" w:rsidP="00D102FD">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eastAsia="Times New Roman" w:hAnsi="Times New Roman" w:cs="Times New Roman"/>
          <w:sz w:val="24"/>
          <w:szCs w:val="24"/>
        </w:rPr>
        <w:t>3</w:t>
      </w:r>
      <w:r w:rsidRPr="00DA0848">
        <w:rPr>
          <w:rFonts w:ascii="Times New Roman" w:eastAsia="Times New Roman" w:hAnsi="Times New Roman" w:cs="Times New Roman"/>
          <w:sz w:val="24"/>
          <w:szCs w:val="24"/>
          <w:lang w:val="uk-UA"/>
        </w:rPr>
        <w:t xml:space="preserve">. </w:t>
      </w:r>
      <w:r w:rsidRPr="00DA0848">
        <w:rPr>
          <w:rFonts w:ascii="Times New Roman" w:hAnsi="Times New Roman"/>
          <w:sz w:val="24"/>
          <w:lang w:val="uk-UA"/>
        </w:rPr>
        <w:t xml:space="preserve">Розрахунковим періодом за цим Договором є </w:t>
      </w:r>
      <w:r w:rsidRPr="00DA0848">
        <w:rPr>
          <w:rFonts w:ascii="Times New Roman" w:eastAsia="Times New Roman" w:hAnsi="Times New Roman" w:cs="Times New Roman"/>
          <w:sz w:val="24"/>
          <w:szCs w:val="24"/>
          <w:lang w:val="uk-UA"/>
        </w:rPr>
        <w:t xml:space="preserve">1 </w:t>
      </w:r>
      <w:r w:rsidRPr="00DA0848">
        <w:rPr>
          <w:rFonts w:ascii="Times New Roman" w:hAnsi="Times New Roman"/>
          <w:sz w:val="24"/>
          <w:lang w:val="uk-UA"/>
        </w:rPr>
        <w:t>календарний місяць.</w:t>
      </w:r>
    </w:p>
    <w:p w14:paraId="7A7A8EA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4</w:t>
      </w:r>
      <w:r w:rsidRPr="00DA0848">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ABF7F33" w14:textId="77777777" w:rsidR="00D102FD" w:rsidRPr="00DA0848" w:rsidRDefault="00D102FD" w:rsidP="00D102FD">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rPr>
        <w:t xml:space="preserve">чинним </w:t>
      </w:r>
      <w:r w:rsidRPr="00DA0848">
        <w:rPr>
          <w:rFonts w:ascii="Times New Roman" w:hAnsi="Times New Roman"/>
          <w:sz w:val="24"/>
          <w:lang w:val="uk-UA"/>
        </w:rPr>
        <w:t>законодавством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спосіб.</w:t>
      </w:r>
    </w:p>
    <w:p w14:paraId="2F7F9BF9"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Оплата вважається здійсненою після того, як  на поточний рахунок</w:t>
      </w:r>
      <w:r w:rsidRPr="00DA0848">
        <w:t xml:space="preserve"> </w:t>
      </w:r>
      <w:r w:rsidRPr="00DA0848">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D8F6E22" w14:textId="172DC287" w:rsidR="00D102FD" w:rsidRPr="00D364D3" w:rsidRDefault="00D102FD" w:rsidP="00D102FD">
      <w:pPr>
        <w:tabs>
          <w:tab w:val="left" w:pos="0"/>
          <w:tab w:val="left" w:pos="1134"/>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sz w:val="24"/>
          <w:lang w:val="uk-UA"/>
        </w:rPr>
        <w:t>4.</w:t>
      </w:r>
      <w:r w:rsidRPr="00DA0848">
        <w:rPr>
          <w:rFonts w:ascii="Times New Roman" w:hAnsi="Times New Roman"/>
          <w:sz w:val="24"/>
        </w:rPr>
        <w:t>5</w:t>
      </w:r>
      <w:r w:rsidRPr="00DA0848">
        <w:rPr>
          <w:rFonts w:ascii="Times New Roman" w:hAnsi="Times New Roman"/>
          <w:sz w:val="24"/>
          <w:lang w:val="uk-UA"/>
        </w:rPr>
        <w:t xml:space="preserve">. </w:t>
      </w:r>
      <w:r w:rsidRPr="00DA0848">
        <w:rPr>
          <w:rFonts w:ascii="Times New Roman" w:hAnsi="Times New Roman" w:cs="Times New Roman"/>
          <w:sz w:val="24"/>
          <w:szCs w:val="24"/>
          <w:lang w:val="uk-UA"/>
        </w:rPr>
        <w:t>Оплата рахунка</w:t>
      </w:r>
      <w:r w:rsidR="00D364D3">
        <w:rPr>
          <w:rFonts w:ascii="Times New Roman" w:hAnsi="Times New Roman" w:cs="Times New Roman"/>
          <w:sz w:val="24"/>
          <w:szCs w:val="24"/>
          <w:lang w:val="uk-UA"/>
        </w:rPr>
        <w:t xml:space="preserve"> (акт</w:t>
      </w:r>
      <w:r w:rsidR="00351F4F">
        <w:rPr>
          <w:rFonts w:ascii="Times New Roman" w:hAnsi="Times New Roman" w:cs="Times New Roman"/>
          <w:sz w:val="24"/>
          <w:szCs w:val="24"/>
          <w:lang w:val="uk-UA"/>
        </w:rPr>
        <w:t>а</w:t>
      </w:r>
      <w:r w:rsidR="00D364D3">
        <w:rPr>
          <w:rFonts w:ascii="Times New Roman" w:hAnsi="Times New Roman" w:cs="Times New Roman"/>
          <w:sz w:val="24"/>
          <w:szCs w:val="24"/>
          <w:lang w:val="uk-UA"/>
        </w:rPr>
        <w:t>)</w:t>
      </w:r>
      <w:r w:rsidRPr="00DA0848">
        <w:rPr>
          <w:rFonts w:ascii="Times New Roman" w:hAnsi="Times New Roman" w:cs="Times New Roman"/>
          <w:sz w:val="24"/>
          <w:szCs w:val="24"/>
          <w:lang w:val="uk-UA"/>
        </w:rPr>
        <w:t xml:space="preserve"> Постачальника за цим Договором має бути здійснена Споживачем у строк, визначений у рахунку</w:t>
      </w:r>
      <w:r w:rsidR="00D364D3">
        <w:rPr>
          <w:rFonts w:ascii="Times New Roman" w:hAnsi="Times New Roman" w:cs="Times New Roman"/>
          <w:sz w:val="24"/>
          <w:szCs w:val="24"/>
          <w:lang w:val="uk-UA"/>
        </w:rPr>
        <w:t xml:space="preserve"> (акті)</w:t>
      </w:r>
      <w:r w:rsidRPr="00DA0848">
        <w:rPr>
          <w:rFonts w:ascii="Times New Roman" w:hAnsi="Times New Roman" w:cs="Times New Roman"/>
          <w:sz w:val="24"/>
          <w:szCs w:val="24"/>
          <w:lang w:val="uk-UA"/>
        </w:rPr>
        <w:t xml:space="preserve">, який не може бути меншим </w:t>
      </w:r>
      <w:r w:rsidR="004C167B">
        <w:rPr>
          <w:rFonts w:ascii="Times New Roman" w:hAnsi="Times New Roman" w:cs="Times New Roman"/>
          <w:sz w:val="24"/>
          <w:szCs w:val="24"/>
          <w:lang w:val="uk-UA"/>
        </w:rPr>
        <w:t>10</w:t>
      </w:r>
      <w:r w:rsidRPr="00DA0848">
        <w:rPr>
          <w:rFonts w:ascii="Times New Roman" w:hAnsi="Times New Roman" w:cs="Times New Roman"/>
          <w:sz w:val="24"/>
          <w:szCs w:val="24"/>
          <w:lang w:val="uk-UA"/>
        </w:rPr>
        <w:t xml:space="preserve"> (</w:t>
      </w:r>
      <w:r w:rsidR="004C167B">
        <w:rPr>
          <w:rFonts w:ascii="Times New Roman" w:hAnsi="Times New Roman" w:cs="Times New Roman"/>
          <w:sz w:val="24"/>
          <w:szCs w:val="24"/>
          <w:lang w:val="uk-UA"/>
        </w:rPr>
        <w:t>дес</w:t>
      </w:r>
      <w:r w:rsidRPr="00DA0848">
        <w:rPr>
          <w:rFonts w:ascii="Times New Roman" w:hAnsi="Times New Roman" w:cs="Times New Roman"/>
          <w:sz w:val="24"/>
          <w:szCs w:val="24"/>
          <w:lang w:val="uk-UA"/>
        </w:rPr>
        <w:t>яти) робочих днів з моменту отримання його Споживачем, або в строк, визначений у комерційній пропозиції,</w:t>
      </w:r>
      <w:r w:rsidR="004C167B">
        <w:rPr>
          <w:rFonts w:ascii="Times New Roman" w:hAnsi="Times New Roman" w:cs="Times New Roman"/>
          <w:sz w:val="24"/>
          <w:szCs w:val="24"/>
          <w:lang w:val="uk-UA"/>
        </w:rPr>
        <w:t xml:space="preserve"> </w:t>
      </w:r>
      <w:r w:rsidRPr="00DA0848">
        <w:rPr>
          <w:rFonts w:ascii="Times New Roman" w:hAnsi="Times New Roman" w:cs="Times New Roman"/>
          <w:sz w:val="24"/>
          <w:szCs w:val="24"/>
          <w:lang w:val="uk-UA"/>
        </w:rPr>
        <w:t>прийнятій Споживачем</w:t>
      </w:r>
      <w:r w:rsidRPr="00DA0848">
        <w:rPr>
          <w:rFonts w:ascii="Times New Roman" w:hAnsi="Times New Roman" w:cs="Times New Roman"/>
          <w:sz w:val="24"/>
          <w:szCs w:val="24"/>
        </w:rPr>
        <w:t>.</w:t>
      </w:r>
      <w:r w:rsidR="00D364D3">
        <w:rPr>
          <w:rFonts w:ascii="Times New Roman" w:hAnsi="Times New Roman" w:cs="Times New Roman"/>
          <w:sz w:val="24"/>
          <w:szCs w:val="24"/>
          <w:lang w:val="uk-UA"/>
        </w:rPr>
        <w:t xml:space="preserve"> У разі затримки бюджетного фінансування оплата рахунка (акта) Постачальника за цим Договором здійснюється Споживачем </w:t>
      </w:r>
      <w:r w:rsidR="004C167B">
        <w:rPr>
          <w:rFonts w:ascii="Times New Roman" w:hAnsi="Times New Roman" w:cs="Times New Roman"/>
          <w:sz w:val="24"/>
          <w:szCs w:val="24"/>
          <w:lang w:val="uk-UA"/>
        </w:rPr>
        <w:t>протягом 10 (десяти) робочих днів з дати отримання Споживачем бюджетного фінансування на свій реєстраційний рахунок.</w:t>
      </w:r>
    </w:p>
    <w:p w14:paraId="1280DD8E"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C043D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6</w:t>
      </w:r>
      <w:r w:rsidRPr="00DA0848">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DA0848">
        <w:t xml:space="preserve"> </w:t>
      </w:r>
      <w:r w:rsidRPr="00DA0848">
        <w:rPr>
          <w:rFonts w:ascii="Times New Roman" w:hAnsi="Times New Roman" w:cs="Times New Roman"/>
        </w:rPr>
        <w:t>та</w:t>
      </w:r>
      <w:r w:rsidRPr="00DA0848">
        <w:rPr>
          <w:rFonts w:ascii="Times New Roman" w:hAnsi="Times New Roman" w:cs="Times New Roman"/>
          <w:lang w:val="uk-UA"/>
        </w:rPr>
        <w:t>/</w:t>
      </w:r>
      <w:r w:rsidRPr="00DA0848">
        <w:rPr>
          <w:rFonts w:ascii="Times New Roman" w:hAnsi="Times New Roman" w:cs="Times New Roman"/>
        </w:rPr>
        <w:t xml:space="preserve">або </w:t>
      </w:r>
      <w:r w:rsidRPr="00DA0848">
        <w:rPr>
          <w:rFonts w:ascii="Times New Roman" w:hAnsi="Times New Roman" w:cs="Times New Roman"/>
          <w:lang w:val="uk-UA"/>
        </w:rPr>
        <w:t>ініціювати в односторонньому порядку дострокове припинення дії Договору</w:t>
      </w:r>
      <w:r w:rsidRPr="00DA0848">
        <w:rPr>
          <w:rFonts w:ascii="Times New Roman" w:hAnsi="Times New Roman" w:cs="Times New Roman"/>
          <w:sz w:val="24"/>
          <w:lang w:val="uk-UA"/>
        </w:rPr>
        <w:t>.</w:t>
      </w:r>
    </w:p>
    <w:p w14:paraId="0EF74BE0"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40268FD7"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268FF2D" w14:textId="77777777" w:rsidR="00D102FD" w:rsidRPr="00DA0848" w:rsidRDefault="00D102FD" w:rsidP="00D102FD">
      <w:pPr>
        <w:tabs>
          <w:tab w:val="left" w:pos="0"/>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Pr="00DA0848">
        <w:rPr>
          <w:rFonts w:ascii="Times New Roman" w:hAnsi="Times New Roman" w:cs="Times New Roman"/>
          <w:sz w:val="24"/>
          <w:szCs w:val="24"/>
        </w:rPr>
        <w:t>7</w:t>
      </w:r>
      <w:r w:rsidRPr="00DA0848">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3112338C" w14:textId="77777777" w:rsidR="00D102FD" w:rsidRPr="00DA0848" w:rsidRDefault="00D102FD" w:rsidP="00D102FD">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2503F4D" w14:textId="77777777" w:rsidR="00D102FD" w:rsidRPr="00DA0848" w:rsidRDefault="00D102FD" w:rsidP="00D102FD">
      <w:pPr>
        <w:tabs>
          <w:tab w:val="left" w:pos="0"/>
        </w:tabs>
        <w:spacing w:before="60" w:after="60" w:line="240" w:lineRule="auto"/>
        <w:ind w:firstLine="709"/>
        <w:jc w:val="both"/>
        <w:rPr>
          <w:rFonts w:ascii="Times New Roman" w:hAnsi="Times New Roman"/>
          <w:sz w:val="24"/>
          <w:lang w:val="uk-UA"/>
        </w:rPr>
      </w:pPr>
      <w:r w:rsidRPr="00DA0848">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актів прийому-передачі проданих товарів та/або наданих послуг</w:t>
      </w:r>
      <w:r w:rsidRPr="00DA0848">
        <w:rPr>
          <w:rFonts w:ascii="Times New Roman" w:hAnsi="Times New Roman"/>
          <w:sz w:val="24"/>
          <w:lang w:val="uk-UA"/>
        </w:rPr>
        <w:t>).</w:t>
      </w:r>
    </w:p>
    <w:p w14:paraId="7B9944B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4.1</w:t>
      </w:r>
      <w:r w:rsidRPr="00DA0848">
        <w:rPr>
          <w:rFonts w:ascii="Times New Roman" w:hAnsi="Times New Roman"/>
          <w:sz w:val="24"/>
        </w:rPr>
        <w:t>0</w:t>
      </w:r>
      <w:r w:rsidRPr="00DA0848">
        <w:rPr>
          <w:rFonts w:ascii="Times New Roman" w:hAnsi="Times New Roman"/>
          <w:sz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41EDEEDB"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Pr="00DA0848">
        <w:rPr>
          <w:rFonts w:ascii="Times New Roman" w:hAnsi="Times New Roman"/>
          <w:sz w:val="24"/>
        </w:rPr>
        <w:t>1</w:t>
      </w:r>
      <w:r w:rsidRPr="00DA0848">
        <w:rPr>
          <w:rFonts w:ascii="Times New Roman" w:hAnsi="Times New Roman"/>
          <w:sz w:val="24"/>
          <w:lang w:val="uk-UA"/>
        </w:rPr>
        <w:t xml:space="preserve">. Комерційна </w:t>
      </w:r>
      <w:r w:rsidRPr="00DA0848">
        <w:rPr>
          <w:rFonts w:ascii="Times New Roman" w:eastAsia="Times New Roman" w:hAnsi="Times New Roman" w:cs="Times New Roman"/>
          <w:sz w:val="24"/>
          <w:szCs w:val="24"/>
          <w:lang w:val="uk-UA"/>
        </w:rPr>
        <w:t>пропозиція Постачальника</w:t>
      </w:r>
      <w:r w:rsidRPr="00DA0848">
        <w:rPr>
          <w:rFonts w:ascii="Times New Roman" w:hAnsi="Times New Roman"/>
          <w:sz w:val="24"/>
          <w:lang w:val="uk-UA"/>
        </w:rPr>
        <w:t>, яка є додатком до цього Договору, має містити наступну інформацію:</w:t>
      </w:r>
    </w:p>
    <w:p w14:paraId="5FF12165"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1) ціну (тариф) електричної енергії;</w:t>
      </w:r>
    </w:p>
    <w:p w14:paraId="409B17BA"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2) спосіб оплати;</w:t>
      </w:r>
    </w:p>
    <w:p w14:paraId="18EA13F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та строк його оплати;</w:t>
      </w:r>
    </w:p>
    <w:p w14:paraId="670C9297"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4) розмір пені за порушення строку оплати;</w:t>
      </w:r>
    </w:p>
    <w:p w14:paraId="68609CF8"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5D72C86F"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6) термін дії Договору та умови пролонгації;</w:t>
      </w:r>
    </w:p>
    <w:p w14:paraId="17802B3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7) визначення способу оплати послуг з розподілу електричної енергії;</w:t>
      </w:r>
    </w:p>
    <w:p w14:paraId="2B0664C6" w14:textId="77777777" w:rsidR="00D102FD" w:rsidRPr="00DA0848" w:rsidRDefault="00D102FD" w:rsidP="00D102FD">
      <w:pPr>
        <w:tabs>
          <w:tab w:val="left" w:pos="0"/>
        </w:tabs>
        <w:spacing w:after="60" w:line="240" w:lineRule="auto"/>
        <w:ind w:right="-1" w:firstLine="708"/>
        <w:jc w:val="both"/>
        <w:rPr>
          <w:rFonts w:ascii="Times New Roman" w:hAnsi="Times New Roman"/>
          <w:sz w:val="24"/>
          <w:lang w:val="uk-UA"/>
        </w:rPr>
      </w:pPr>
      <w:r w:rsidRPr="00DA0848">
        <w:rPr>
          <w:rFonts w:ascii="Times New Roman" w:hAnsi="Times New Roman"/>
          <w:sz w:val="24"/>
          <w:lang w:val="uk-UA"/>
        </w:rPr>
        <w:t>8) інші умови.</w:t>
      </w:r>
    </w:p>
    <w:p w14:paraId="2F54D593"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492337B" w14:textId="77777777" w:rsidR="00D102FD" w:rsidRPr="00DA0848" w:rsidRDefault="00D102FD" w:rsidP="00D102FD">
      <w:pPr>
        <w:spacing w:after="0"/>
        <w:jc w:val="center"/>
        <w:outlineLvl w:val="2"/>
        <w:rPr>
          <w:rFonts w:ascii="Times New Roman" w:hAnsi="Times New Roman"/>
          <w:b/>
          <w:sz w:val="24"/>
          <w:lang w:val="uk-UA"/>
        </w:rPr>
      </w:pPr>
      <w:r w:rsidRPr="00DA0848">
        <w:rPr>
          <w:rFonts w:ascii="Times New Roman" w:hAnsi="Times New Roman"/>
          <w:b/>
          <w:sz w:val="24"/>
          <w:lang w:val="uk-UA"/>
        </w:rPr>
        <w:t>5. Права та обов'язки Споживача</w:t>
      </w:r>
    </w:p>
    <w:p w14:paraId="57CDCFAC"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rPr>
        <w:t xml:space="preserve">.1. </w:t>
      </w:r>
      <w:r w:rsidRPr="00DA0848">
        <w:rPr>
          <w:rFonts w:ascii="Times New Roman" w:hAnsi="Times New Roman"/>
          <w:sz w:val="24"/>
          <w:lang w:val="uk-UA"/>
        </w:rPr>
        <w:t>Споживач має право:</w:t>
      </w:r>
    </w:p>
    <w:p w14:paraId="0DA4D919" w14:textId="77777777" w:rsidR="00D102FD" w:rsidRPr="00DA0848" w:rsidRDefault="00D102FD" w:rsidP="00D102FD">
      <w:pPr>
        <w:pStyle w:val="1"/>
        <w:spacing w:before="60" w:after="60"/>
        <w:ind w:firstLine="568"/>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p>
    <w:p w14:paraId="08293EDF" w14:textId="77777777" w:rsidR="00D102FD" w:rsidRPr="00DA0848" w:rsidRDefault="00D102FD" w:rsidP="00D102FD">
      <w:pPr>
        <w:spacing w:before="60" w:after="60" w:line="240" w:lineRule="auto"/>
        <w:ind w:firstLine="56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15D99A0"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 xml:space="preserve">3) </w:t>
      </w:r>
      <w:r w:rsidRPr="00DA0848">
        <w:t xml:space="preserve"> </w:t>
      </w:r>
      <w:r w:rsidRPr="00DA0848">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DB53D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6F2C01D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0650ACA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і</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випадку незгоди з порядком розрахунків або розрахованою сумою</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вимагати </w:t>
      </w:r>
      <w:r w:rsidRPr="00DA0848">
        <w:rPr>
          <w:rFonts w:ascii="Times New Roman" w:eastAsia="Times New Roman" w:hAnsi="Times New Roman" w:cs="Times New Roman"/>
          <w:sz w:val="24"/>
          <w:szCs w:val="24"/>
          <w:lang w:val="uk-UA"/>
        </w:rPr>
        <w:t xml:space="preserve">організації та </w:t>
      </w:r>
      <w:r w:rsidRPr="00DA0848">
        <w:rPr>
          <w:rFonts w:ascii="Times New Roman" w:hAnsi="Times New Roman"/>
          <w:sz w:val="24"/>
          <w:lang w:val="uk-UA"/>
        </w:rPr>
        <w:t>проведення звіряння</w:t>
      </w:r>
      <w:r w:rsidRPr="00DA0848">
        <w:rPr>
          <w:rFonts w:ascii="Times New Roman" w:eastAsia="Times New Roman" w:hAnsi="Times New Roman" w:cs="Times New Roman"/>
          <w:sz w:val="24"/>
          <w:szCs w:val="24"/>
          <w:lang w:val="uk-UA"/>
        </w:rPr>
        <w:t xml:space="preserve"> (за необхідності із залученням постачальника послуг комерційного обліку та/або оператора системи)</w:t>
      </w:r>
      <w:r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5FFBE751"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7) проводити звіряння фактичних розрахунків в установленому ПРРЕЕ порядку з підписанням відповідного акта;</w:t>
      </w:r>
    </w:p>
    <w:p w14:paraId="5DE6032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C143BF2"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4C9D04"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09305DB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.2. Споживач зобов'язується:</w:t>
      </w:r>
    </w:p>
    <w:p w14:paraId="1F884FA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4B65BF5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196B6E57" w14:textId="77777777" w:rsidR="00D102FD" w:rsidRPr="00DA0848" w:rsidRDefault="00D102FD" w:rsidP="00D102FD">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74B661" w14:textId="77777777" w:rsidR="00D102FD" w:rsidRPr="00DA0848" w:rsidRDefault="00D102FD" w:rsidP="00D102FD">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rPr>
        <w:t>дати</w:t>
      </w:r>
      <w:r w:rsidRPr="00DA0848">
        <w:rPr>
          <w:rFonts w:ascii="Times New Roman" w:hAnsi="Times New Roman"/>
          <w:sz w:val="24"/>
          <w:lang w:val="uk-UA"/>
        </w:rPr>
        <w:t xml:space="preserve"> постачання електричної енергії новим електропостачальником, але не пізніше дати, </w:t>
      </w:r>
      <w:r w:rsidRPr="00DA0848">
        <w:rPr>
          <w:rFonts w:ascii="Times New Roman" w:eastAsia="Times New Roman" w:hAnsi="Times New Roman" w:cs="Times New Roman"/>
          <w:sz w:val="24"/>
          <w:szCs w:val="24"/>
          <w:lang w:val="uk-UA"/>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1D85789D" w14:textId="77777777" w:rsidR="00D102FD" w:rsidRPr="00DA0848" w:rsidRDefault="00D102FD" w:rsidP="00D102FD">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rPr>
        <w:t xml:space="preserve"> положень</w:t>
      </w:r>
      <w:r w:rsidRPr="00DA0848">
        <w:rPr>
          <w:rFonts w:ascii="Times New Roman" w:hAnsi="Times New Roman"/>
          <w:sz w:val="24"/>
          <w:lang w:val="uk-UA"/>
        </w:rPr>
        <w:t xml:space="preserve"> Цивільного кодексу України та ПРРЕЕ;</w:t>
      </w:r>
    </w:p>
    <w:p w14:paraId="2470DC8E"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 Споживачем обсягів</w:t>
      </w:r>
      <w:r w:rsidRPr="00DA0848">
        <w:rPr>
          <w:rFonts w:ascii="Times New Roman" w:hAnsi="Times New Roman"/>
          <w:sz w:val="24"/>
          <w:lang w:val="uk-UA"/>
        </w:rPr>
        <w:t xml:space="preserve"> електричної енергії;</w:t>
      </w:r>
    </w:p>
    <w:p w14:paraId="18C9EBEF" w14:textId="77777777" w:rsidR="00D102FD" w:rsidRPr="00DA0848" w:rsidRDefault="00D102FD" w:rsidP="00D102FD">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DA0848">
        <w:rPr>
          <w:color w:val="000000"/>
        </w:rPr>
        <w:t xml:space="preserve">  </w:t>
      </w:r>
    </w:p>
    <w:p w14:paraId="156CFA15"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0C2AB55" w14:textId="77777777" w:rsidR="00D102FD" w:rsidRPr="00DA0848" w:rsidRDefault="00D102FD" w:rsidP="00D102FD">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Pr="00DA0848">
        <w:rPr>
          <w:rFonts w:ascii="Times New Roman" w:hAnsi="Times New Roman" w:cs="Times New Roman"/>
          <w:color w:val="000000"/>
          <w:sz w:val="24"/>
          <w:szCs w:val="24"/>
          <w:lang w:val="uk-UA"/>
        </w:rPr>
        <w:t xml:space="preserve"> </w:t>
      </w:r>
    </w:p>
    <w:p w14:paraId="17339C18" w14:textId="77777777" w:rsidR="00D102FD" w:rsidRPr="00DA0848" w:rsidRDefault="00D102FD" w:rsidP="00D102FD">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31F811BF" w14:textId="77777777" w:rsidR="00D102FD" w:rsidRPr="00DA0848" w:rsidRDefault="00D102FD" w:rsidP="00D102FD">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 виконувати інші обов'язки, покладені на Споживача чинним законодавством та/або цим Договором.</w:t>
      </w:r>
    </w:p>
    <w:p w14:paraId="14CD9BBD" w14:textId="77777777" w:rsidR="00D102FD" w:rsidRPr="00E3536B" w:rsidRDefault="00D102FD" w:rsidP="00D102FD">
      <w:pPr>
        <w:spacing w:after="0"/>
        <w:jc w:val="center"/>
        <w:outlineLvl w:val="2"/>
        <w:rPr>
          <w:rFonts w:ascii="Times New Roman" w:hAnsi="Times New Roman"/>
          <w:b/>
          <w:sz w:val="24"/>
          <w:szCs w:val="24"/>
        </w:rPr>
      </w:pPr>
      <w:r w:rsidRPr="00E3536B">
        <w:rPr>
          <w:rFonts w:ascii="Times New Roman" w:eastAsia="Times New Roman" w:hAnsi="Times New Roman" w:cs="Times New Roman"/>
          <w:b/>
          <w:bCs/>
          <w:sz w:val="24"/>
          <w:szCs w:val="24"/>
          <w:lang w:val="uk-UA"/>
        </w:rPr>
        <w:t>6</w:t>
      </w:r>
      <w:r w:rsidRPr="00E3536B">
        <w:rPr>
          <w:rFonts w:ascii="Times New Roman" w:hAnsi="Times New Roman"/>
          <w:b/>
          <w:sz w:val="24"/>
          <w:szCs w:val="24"/>
        </w:rPr>
        <w:t xml:space="preserve">. Права </w:t>
      </w:r>
      <w:r w:rsidRPr="00E3536B">
        <w:rPr>
          <w:rFonts w:ascii="Times New Roman" w:hAnsi="Times New Roman"/>
          <w:b/>
          <w:sz w:val="24"/>
          <w:szCs w:val="24"/>
          <w:lang w:val="uk-UA"/>
        </w:rPr>
        <w:t>і обов'язки Постачальника</w:t>
      </w:r>
    </w:p>
    <w:p w14:paraId="2EDC62D9"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6</w:t>
      </w:r>
      <w:r w:rsidRPr="00DA0848">
        <w:rPr>
          <w:rFonts w:ascii="Times New Roman" w:hAnsi="Times New Roman"/>
          <w:sz w:val="24"/>
          <w:lang w:val="uk-UA"/>
        </w:rPr>
        <w:t>.1. Постачальник має право:</w:t>
      </w:r>
    </w:p>
    <w:p w14:paraId="57C8F9B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rPr>
        <w:t>оплату</w:t>
      </w:r>
      <w:r w:rsidRPr="00DA0848">
        <w:rPr>
          <w:rFonts w:ascii="Times New Roman" w:hAnsi="Times New Roman"/>
          <w:sz w:val="24"/>
          <w:lang w:val="uk-UA"/>
        </w:rPr>
        <w:t xml:space="preserve"> за поставлену електричну енергію;</w:t>
      </w:r>
      <w:r w:rsidRPr="00DA0848">
        <w:rPr>
          <w:rFonts w:ascii="Times New Roman" w:eastAsia="Times New Roman" w:hAnsi="Times New Roman" w:cs="Times New Roman"/>
          <w:sz w:val="24"/>
          <w:szCs w:val="24"/>
          <w:lang w:val="uk-UA"/>
        </w:rPr>
        <w:t xml:space="preserve"> </w:t>
      </w:r>
    </w:p>
    <w:p w14:paraId="5420EE5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0E649265"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та чинним законодавством;</w:t>
      </w:r>
    </w:p>
    <w:p w14:paraId="4350D9CC"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Споживачем обсягів електричної енергії;</w:t>
      </w:r>
    </w:p>
    <w:p w14:paraId="0FC04E4A"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rPr>
        <w:t>акту</w:t>
      </w:r>
      <w:r w:rsidRPr="00DA0848">
        <w:rPr>
          <w:rFonts w:ascii="Times New Roman" w:hAnsi="Times New Roman"/>
          <w:sz w:val="24"/>
          <w:lang w:val="uk-UA"/>
        </w:rPr>
        <w:t>;</w:t>
      </w:r>
    </w:p>
    <w:p w14:paraId="5F8824ED"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FD9335"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lastRenderedPageBreak/>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F051C71"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220D9C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14F0F51"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14:paraId="610B6B7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СМС-повідомленням на номер, зазначений у Договорі;</w:t>
      </w:r>
    </w:p>
    <w:p w14:paraId="0E26BAA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14:paraId="7ED36D42"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10137FF4" w14:textId="1BAD2CE0"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w:t>
      </w:r>
      <w:r w:rsidR="003751D0">
        <w:rPr>
          <w:rFonts w:ascii="Times New Roman" w:hAnsi="Times New Roman" w:cs="Times New Roman"/>
          <w:color w:val="000000"/>
          <w:sz w:val="24"/>
          <w:szCs w:val="24"/>
          <w:lang w:val="uk-UA"/>
        </w:rPr>
        <w:t xml:space="preserve"> (актах)</w:t>
      </w:r>
      <w:r w:rsidRPr="00DA0848">
        <w:rPr>
          <w:rFonts w:ascii="Times New Roman" w:hAnsi="Times New Roman" w:cs="Times New Roman"/>
          <w:color w:val="000000"/>
          <w:sz w:val="24"/>
          <w:szCs w:val="24"/>
          <w:lang w:val="uk-UA"/>
        </w:rPr>
        <w:t xml:space="preserve"> на оплату електричної енергії;</w:t>
      </w:r>
    </w:p>
    <w:p w14:paraId="57207A99"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Кол-центр; </w:t>
      </w:r>
    </w:p>
    <w:p w14:paraId="140C19F3" w14:textId="77777777" w:rsidR="00D102FD" w:rsidRPr="00DA0848" w:rsidRDefault="00D102FD" w:rsidP="00D102FD">
      <w:pPr>
        <w:spacing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p>
    <w:p w14:paraId="2F4C3501" w14:textId="77777777" w:rsidR="00D102FD" w:rsidRPr="00FC37E4" w:rsidRDefault="00D102FD" w:rsidP="00D102FD">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199A23E8"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6</w:t>
      </w:r>
      <w:r w:rsidRPr="00FC37E4">
        <w:rPr>
          <w:rFonts w:ascii="Times New Roman" w:hAnsi="Times New Roman"/>
          <w:sz w:val="24"/>
        </w:rPr>
        <w:t>.2</w:t>
      </w:r>
      <w:r w:rsidRPr="00FC37E4">
        <w:rPr>
          <w:rFonts w:ascii="Times New Roman" w:hAnsi="Times New Roman"/>
          <w:sz w:val="24"/>
          <w:lang w:val="uk-UA"/>
        </w:rPr>
        <w:t>. Постачальник зобов'язується:</w:t>
      </w:r>
    </w:p>
    <w:p w14:paraId="49604C21"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Pr="00FC37E4">
        <w:rPr>
          <w:rFonts w:ascii="Times New Roman" w:eastAsia="Times New Roman" w:hAnsi="Times New Roman" w:cs="Times New Roman"/>
          <w:sz w:val="24"/>
          <w:szCs w:val="24"/>
          <w:lang w:val="uk-UA"/>
        </w:rPr>
        <w:t xml:space="preserve">належну </w:t>
      </w:r>
      <w:r w:rsidRPr="00FC37E4">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14:paraId="0E55677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lang w:val="uk-UA"/>
        </w:rPr>
        <w:t xml:space="preserve"> чи акт прийому-передачі проданих товарів та/або наданих послуг</w:t>
      </w:r>
      <w:r w:rsidRPr="00FC37E4">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14:paraId="7D6EA25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3) надавати Споживачу інформацію про його права та </w:t>
      </w:r>
      <w:r w:rsidRPr="00FC37E4">
        <w:rPr>
          <w:rFonts w:ascii="Times New Roman" w:eastAsia="Times New Roman" w:hAnsi="Times New Roman" w:cs="Times New Roman"/>
          <w:sz w:val="24"/>
          <w:szCs w:val="24"/>
          <w:lang w:val="uk-UA"/>
        </w:rPr>
        <w:t>обов'язки</w:t>
      </w:r>
      <w:r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85684E0"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 видавати Споживачеві безоплатно платіжні документи;</w:t>
      </w:r>
    </w:p>
    <w:p w14:paraId="4A3451BA"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14:paraId="543029E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розглядати в установленому</w:t>
      </w:r>
      <w:r w:rsidRPr="00FC37E4">
        <w:rPr>
          <w:rFonts w:ascii="Times New Roman" w:eastAsia="Times New Roman" w:hAnsi="Times New Roman" w:cs="Times New Roman"/>
          <w:sz w:val="24"/>
          <w:szCs w:val="24"/>
          <w:lang w:val="uk-UA"/>
        </w:rPr>
        <w:t xml:space="preserve"> чинним</w:t>
      </w:r>
      <w:r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6C575B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042AB2C" w14:textId="77777777" w:rsidR="00D102FD"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8) забезпечувати конфіденційність даних, </w:t>
      </w:r>
      <w:r w:rsidRPr="00FC37E4">
        <w:rPr>
          <w:rFonts w:ascii="Times New Roman" w:eastAsia="Times New Roman" w:hAnsi="Times New Roman" w:cs="Times New Roman"/>
          <w:sz w:val="24"/>
          <w:szCs w:val="24"/>
          <w:lang w:val="uk-UA"/>
        </w:rPr>
        <w:t>які отримуються</w:t>
      </w:r>
      <w:r w:rsidRPr="00FC37E4">
        <w:rPr>
          <w:rFonts w:ascii="Times New Roman" w:hAnsi="Times New Roman"/>
          <w:sz w:val="24"/>
          <w:lang w:val="uk-UA"/>
        </w:rPr>
        <w:t xml:space="preserve"> від Споживача;</w:t>
      </w:r>
    </w:p>
    <w:p w14:paraId="48ADBD2E" w14:textId="77777777" w:rsidR="00D102FD"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9) розірвати цей Договір в односторонньому порядку, повідомивши Споживача за 20 днів до запланованої дати розірвання Договору;</w:t>
      </w:r>
    </w:p>
    <w:p w14:paraId="4C3F73D6" w14:textId="77777777" w:rsidR="00D102FD" w:rsidRPr="00FC37E4"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10</w:t>
      </w:r>
      <w:r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BC8B0"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C37E4">
        <w:rPr>
          <w:rFonts w:ascii="Times New Roman" w:eastAsia="Times New Roman" w:hAnsi="Times New Roman" w:cs="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lang w:val="uk-UA"/>
        </w:rPr>
        <w:t xml:space="preserve"> </w:t>
      </w:r>
    </w:p>
    <w:p w14:paraId="2B5EC9A7"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вибрати іншого електропостачальника та про наслідки невиконання цього;</w:t>
      </w:r>
    </w:p>
    <w:p w14:paraId="6E6ACA9B" w14:textId="77777777" w:rsidR="00D102FD" w:rsidRPr="00FC37E4" w:rsidRDefault="00D102FD" w:rsidP="00D102FD">
      <w:pPr>
        <w:spacing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11EB8C54"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w:t>
      </w:r>
      <w:r>
        <w:rPr>
          <w:rFonts w:ascii="Times New Roman" w:eastAsia="Times New Roman" w:hAnsi="Times New Roman" w:cs="Times New Roman"/>
          <w:sz w:val="24"/>
          <w:szCs w:val="24"/>
          <w:lang w:val="uk-UA"/>
        </w:rPr>
        <w:t>2</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4733B46" w14:textId="77777777" w:rsidR="00D102FD" w:rsidRPr="00D755D2" w:rsidRDefault="00D102FD" w:rsidP="00D102FD">
      <w:pPr>
        <w:spacing w:after="0"/>
        <w:ind w:firstLine="567"/>
        <w:jc w:val="center"/>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7</w:t>
      </w:r>
      <w:r w:rsidRPr="00D755D2">
        <w:rPr>
          <w:rFonts w:ascii="Times New Roman" w:hAnsi="Times New Roman"/>
          <w:b/>
          <w:sz w:val="24"/>
          <w:szCs w:val="24"/>
          <w:lang w:val="uk-UA"/>
        </w:rPr>
        <w:t>. Порядок припинення та відновлення постачання електричної енергії</w:t>
      </w:r>
    </w:p>
    <w:p w14:paraId="23B5AE38"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lang w:val="uk-UA"/>
        </w:rPr>
        <w:t>об'єкта</w:t>
      </w:r>
      <w:r w:rsidRPr="00FC37E4">
        <w:rPr>
          <w:rFonts w:ascii="Times New Roman" w:hAnsi="Times New Roman"/>
          <w:sz w:val="24"/>
          <w:lang w:val="uk-UA"/>
        </w:rPr>
        <w:t xml:space="preserve"> Споживача від </w:t>
      </w:r>
      <w:r w:rsidRPr="00FC37E4">
        <w:rPr>
          <w:rFonts w:ascii="Times New Roman" w:eastAsia="Times New Roman" w:hAnsi="Times New Roman" w:cs="Times New Roman"/>
          <w:sz w:val="24"/>
          <w:szCs w:val="24"/>
          <w:lang w:val="uk-UA"/>
        </w:rPr>
        <w:t>електроживлення</w:t>
      </w:r>
      <w:r w:rsidRPr="00FC37E4">
        <w:rPr>
          <w:rFonts w:ascii="Times New Roman" w:hAnsi="Times New Roman"/>
          <w:sz w:val="24"/>
          <w:lang w:val="uk-UA"/>
        </w:rPr>
        <w:t xml:space="preserve"> у випадку порушення Споживачем строків оплати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 у тому числі за графіком погашення заборгованості.</w:t>
      </w:r>
    </w:p>
    <w:p w14:paraId="0BE96041"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w:t>
      </w:r>
    </w:p>
    <w:p w14:paraId="131E632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lang w:val="uk-UA"/>
        </w:rPr>
        <w:t>Споживачем</w:t>
      </w:r>
      <w:r w:rsidRPr="00FC37E4">
        <w:rPr>
          <w:rFonts w:ascii="Times New Roman" w:hAnsi="Times New Roman"/>
          <w:sz w:val="24"/>
          <w:lang w:val="uk-UA"/>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lang w:val="uk-UA"/>
        </w:rPr>
        <w:t>графіку</w:t>
      </w:r>
      <w:r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lang w:val="uk-UA"/>
        </w:rPr>
        <w:t xml:space="preserve"> заходи з</w:t>
      </w:r>
      <w:r w:rsidRPr="00FC37E4">
        <w:rPr>
          <w:rFonts w:ascii="Times New Roman" w:hAnsi="Times New Roman"/>
          <w:sz w:val="24"/>
          <w:lang w:val="uk-UA"/>
        </w:rPr>
        <w:t xml:space="preserve"> припинення та відновлення постачання електричної енергії.</w:t>
      </w:r>
    </w:p>
    <w:p w14:paraId="0FCE71DD" w14:textId="77777777" w:rsidR="00D102FD" w:rsidRPr="00FC37E4" w:rsidRDefault="00D102FD" w:rsidP="00D102FD">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Pr="00FC37E4">
        <w:rPr>
          <w:rFonts w:ascii="Times New Roman" w:hAnsi="Times New Roman" w:cs="Times New Roman"/>
          <w:sz w:val="24"/>
          <w:szCs w:val="24"/>
          <w:lang w:val="uk-UA"/>
        </w:rPr>
        <w:t xml:space="preserve">Постачальник не несе відповідальність </w:t>
      </w:r>
      <w:r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F2E294" w14:textId="77777777" w:rsidR="00D102FD" w:rsidRPr="00FC37E4" w:rsidRDefault="00D102FD" w:rsidP="00D102FD">
      <w:pPr>
        <w:spacing w:before="60"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7.5.</w:t>
      </w:r>
      <w:r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lang w:val="uk-UA"/>
        </w:rPr>
        <w:t>та поінформувати Постачальника</w:t>
      </w:r>
      <w:r w:rsidRPr="00FC37E4">
        <w:rPr>
          <w:rFonts w:ascii="Times New Roman" w:hAnsi="Times New Roman"/>
          <w:sz w:val="24"/>
          <w:lang w:val="uk-UA"/>
        </w:rPr>
        <w:t>.</w:t>
      </w:r>
    </w:p>
    <w:p w14:paraId="69EB49EA" w14:textId="77777777" w:rsidR="00D102FD" w:rsidRPr="00D755D2" w:rsidRDefault="00D102FD" w:rsidP="00D102FD">
      <w:pPr>
        <w:spacing w:after="0"/>
        <w:jc w:val="center"/>
        <w:outlineLvl w:val="2"/>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8</w:t>
      </w:r>
      <w:r w:rsidRPr="00D755D2">
        <w:rPr>
          <w:rFonts w:ascii="Times New Roman" w:hAnsi="Times New Roman"/>
          <w:b/>
          <w:sz w:val="24"/>
          <w:szCs w:val="24"/>
          <w:lang w:val="uk-UA"/>
        </w:rPr>
        <w:t>. Відповідальність Сторін</w:t>
      </w:r>
    </w:p>
    <w:p w14:paraId="027F837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0E3C79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D6DF29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2E011EF8"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lang w:val="uk-UA"/>
        </w:rPr>
        <w:t>;</w:t>
      </w:r>
    </w:p>
    <w:p w14:paraId="7C0DD0E7"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3) в інших випадках, передбачених Договором та чинним законодавством України.</w:t>
      </w:r>
    </w:p>
    <w:p w14:paraId="391432B1"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8.3. </w:t>
      </w:r>
      <w:r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lang w:val="uk-UA"/>
        </w:rPr>
        <w:t xml:space="preserve">розподілу </w:t>
      </w:r>
      <w:r w:rsidRPr="00FC37E4">
        <w:rPr>
          <w:rFonts w:ascii="Times New Roman" w:hAnsi="Times New Roman"/>
          <w:sz w:val="24"/>
          <w:lang w:val="uk-UA"/>
        </w:rPr>
        <w:t xml:space="preserve">електричної енергії, що </w:t>
      </w:r>
      <w:r w:rsidRPr="00FC37E4">
        <w:rPr>
          <w:rFonts w:ascii="Times New Roman" w:eastAsia="Times New Roman" w:hAnsi="Times New Roman" w:cs="Times New Roman"/>
          <w:sz w:val="24"/>
          <w:szCs w:val="24"/>
          <w:lang w:val="uk-UA"/>
        </w:rPr>
        <w:t>сталося</w:t>
      </w:r>
      <w:r w:rsidRPr="00FC37E4">
        <w:rPr>
          <w:rFonts w:ascii="Times New Roman" w:hAnsi="Times New Roman"/>
          <w:sz w:val="24"/>
          <w:lang w:val="uk-UA"/>
        </w:rPr>
        <w:t xml:space="preserve"> з вини відповідального оператора системи.</w:t>
      </w:r>
    </w:p>
    <w:p w14:paraId="56E9850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8.4</w:t>
      </w:r>
      <w:r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57A1E18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78567692" w14:textId="77777777" w:rsidR="00D102FD" w:rsidRPr="00856BCB" w:rsidRDefault="00D102FD" w:rsidP="00D102FD">
      <w:pPr>
        <w:spacing w:after="0"/>
        <w:ind w:firstLine="709"/>
        <w:jc w:val="center"/>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9</w:t>
      </w:r>
      <w:r w:rsidRPr="00856BCB">
        <w:rPr>
          <w:rFonts w:ascii="Times New Roman" w:hAnsi="Times New Roman"/>
          <w:b/>
          <w:sz w:val="24"/>
          <w:szCs w:val="24"/>
          <w:lang w:val="uk-UA"/>
        </w:rPr>
        <w:t>. Порядок зміни електропостачальника</w:t>
      </w:r>
    </w:p>
    <w:p w14:paraId="280FC084"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7F595CFE"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225182B2" w14:textId="77777777" w:rsidR="00D102FD" w:rsidRPr="00856BCB" w:rsidRDefault="00D102FD" w:rsidP="00D102FD">
      <w:pPr>
        <w:spacing w:after="0"/>
        <w:jc w:val="center"/>
        <w:outlineLvl w:val="2"/>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10</w:t>
      </w:r>
      <w:r w:rsidRPr="00856BCB">
        <w:rPr>
          <w:rFonts w:ascii="Times New Roman" w:hAnsi="Times New Roman"/>
          <w:b/>
          <w:sz w:val="24"/>
          <w:szCs w:val="24"/>
          <w:lang w:val="uk-UA"/>
        </w:rPr>
        <w:t>. Порядок розв'язання спорів</w:t>
      </w:r>
    </w:p>
    <w:p w14:paraId="2C0FBB69" w14:textId="77777777" w:rsidR="00D102FD" w:rsidRPr="00FC37E4" w:rsidRDefault="00D102FD" w:rsidP="00D102FD">
      <w:pPr>
        <w:spacing w:before="60"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956F54" w14:textId="77777777" w:rsidR="00D102FD" w:rsidRPr="00FC37E4" w:rsidRDefault="00D102FD" w:rsidP="00D102FD">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rPr>
        <w:t xml:space="preserve">цими </w:t>
      </w:r>
      <w:r w:rsidRPr="00FC37E4">
        <w:rPr>
          <w:rFonts w:ascii="Times New Roman" w:hAnsi="Times New Roman"/>
          <w:sz w:val="24"/>
          <w:lang w:val="uk-UA"/>
        </w:rPr>
        <w:t>ПРРЕЕ та Положенням про ІКЦ.</w:t>
      </w:r>
    </w:p>
    <w:p w14:paraId="69DCCE97" w14:textId="77777777" w:rsidR="00D102FD" w:rsidRPr="00FC37E4" w:rsidRDefault="00D102FD" w:rsidP="00D102FD">
      <w:pPr>
        <w:spacing w:before="60"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6EE7868" w14:textId="77777777" w:rsidR="00D102FD" w:rsidRPr="00FC37E4" w:rsidRDefault="00D102FD" w:rsidP="00D102FD">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58E09CC" w14:textId="77777777" w:rsidR="00D102FD" w:rsidRPr="00FC37E4" w:rsidRDefault="00D102FD" w:rsidP="00D102FD">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051A8CB0" w14:textId="77777777" w:rsidR="00D102FD" w:rsidRPr="008C6179" w:rsidRDefault="00D102FD" w:rsidP="00D102FD">
      <w:pPr>
        <w:spacing w:after="0"/>
        <w:jc w:val="center"/>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11.</w:t>
      </w:r>
      <w:r w:rsidRPr="008C6179">
        <w:rPr>
          <w:rFonts w:ascii="Times New Roman" w:hAnsi="Times New Roman"/>
          <w:b/>
          <w:sz w:val="24"/>
          <w:szCs w:val="24"/>
          <w:lang w:val="uk-UA"/>
        </w:rPr>
        <w:t xml:space="preserve"> Форс-мажорні обставини</w:t>
      </w:r>
    </w:p>
    <w:p w14:paraId="6693EA8A"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399AF9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9F1E635"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60195B7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rPr>
        <w:t xml:space="preserve">чинного </w:t>
      </w:r>
      <w:r w:rsidRPr="00FC37E4">
        <w:rPr>
          <w:rFonts w:ascii="Times New Roman" w:hAnsi="Times New Roman"/>
          <w:sz w:val="24"/>
          <w:lang w:val="uk-UA"/>
        </w:rPr>
        <w:t>законодавства.</w:t>
      </w:r>
    </w:p>
    <w:p w14:paraId="47D7BB41" w14:textId="77777777" w:rsidR="00D102FD" w:rsidRPr="00FC37E4" w:rsidRDefault="00D102FD" w:rsidP="00D102FD">
      <w:pPr>
        <w:spacing w:before="60" w:after="60" w:line="240" w:lineRule="auto"/>
        <w:ind w:firstLine="709"/>
        <w:jc w:val="both"/>
      </w:pPr>
      <w:r w:rsidRPr="00FC37E4">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14:paraId="3A377538" w14:textId="77777777" w:rsidR="00D102FD" w:rsidRPr="008C6179" w:rsidRDefault="00D102FD" w:rsidP="00D102FD">
      <w:pPr>
        <w:spacing w:after="0"/>
        <w:jc w:val="center"/>
        <w:outlineLvl w:val="2"/>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 xml:space="preserve">12. </w:t>
      </w:r>
      <w:r w:rsidRPr="008C6179">
        <w:rPr>
          <w:rFonts w:ascii="Times New Roman" w:hAnsi="Times New Roman"/>
          <w:b/>
          <w:sz w:val="24"/>
          <w:szCs w:val="24"/>
          <w:lang w:val="uk-UA"/>
        </w:rPr>
        <w:t>Строк дії Договору та інші умови</w:t>
      </w:r>
    </w:p>
    <w:p w14:paraId="7C98BF8E" w14:textId="5B4E35C7" w:rsidR="00D102FD" w:rsidRPr="00865231"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12</w:t>
      </w:r>
      <w:r w:rsidRPr="00FC37E4">
        <w:rPr>
          <w:sz w:val="24"/>
        </w:rPr>
        <w:t xml:space="preserve">.1. Цей Договір набирає чинності з </w:t>
      </w:r>
      <w:r w:rsidR="00A52E04">
        <w:rPr>
          <w:sz w:val="24"/>
        </w:rPr>
        <w:t>«___»</w:t>
      </w:r>
      <w:r w:rsidR="00A52E04">
        <w:rPr>
          <w:sz w:val="24"/>
          <w:szCs w:val="24"/>
        </w:rPr>
        <w:t>____________2024р.</w:t>
      </w:r>
      <w:r w:rsidRPr="00FC37E4">
        <w:rPr>
          <w:sz w:val="24"/>
          <w:szCs w:val="24"/>
        </w:rPr>
        <w:t xml:space="preserve"> та діє до «</w:t>
      </w:r>
      <w:r>
        <w:rPr>
          <w:sz w:val="24"/>
          <w:szCs w:val="24"/>
        </w:rPr>
        <w:t>___</w:t>
      </w:r>
      <w:r w:rsidRPr="00FC37E4">
        <w:rPr>
          <w:sz w:val="24"/>
          <w:szCs w:val="24"/>
        </w:rPr>
        <w:t>»</w:t>
      </w:r>
      <w:r>
        <w:rPr>
          <w:sz w:val="24"/>
          <w:szCs w:val="24"/>
        </w:rPr>
        <w:t xml:space="preserve"> __________</w:t>
      </w:r>
      <w:r w:rsidRPr="00FC37E4">
        <w:rPr>
          <w:sz w:val="24"/>
          <w:szCs w:val="24"/>
        </w:rPr>
        <w:t xml:space="preserve"> 20</w:t>
      </w:r>
      <w:r>
        <w:rPr>
          <w:sz w:val="24"/>
          <w:szCs w:val="24"/>
        </w:rPr>
        <w:t>2</w:t>
      </w:r>
      <w:r w:rsidR="00091C4C">
        <w:rPr>
          <w:sz w:val="24"/>
          <w:szCs w:val="24"/>
          <w:lang w:val="ru-RU"/>
        </w:rPr>
        <w:t>4</w:t>
      </w:r>
      <w:r>
        <w:rPr>
          <w:sz w:val="24"/>
          <w:szCs w:val="24"/>
        </w:rPr>
        <w:t xml:space="preserve"> </w:t>
      </w:r>
      <w:r w:rsidRPr="00FC37E4">
        <w:rPr>
          <w:sz w:val="24"/>
          <w:szCs w:val="24"/>
        </w:rPr>
        <w:t>р</w:t>
      </w:r>
      <w:r>
        <w:rPr>
          <w:sz w:val="24"/>
          <w:szCs w:val="24"/>
        </w:rPr>
        <w:t>оку</w:t>
      </w:r>
      <w:r w:rsidRPr="00FC37E4">
        <w:rPr>
          <w:sz w:val="24"/>
          <w:szCs w:val="24"/>
        </w:rPr>
        <w:t>,</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14:paraId="0AF99F1A" w14:textId="77777777" w:rsidR="00D102FD" w:rsidRPr="00FC37E4"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0927236" w14:textId="77777777" w:rsidR="00091C4C" w:rsidRPr="000966C5" w:rsidRDefault="00091C4C" w:rsidP="00091C4C">
      <w:pPr>
        <w:spacing w:after="150" w:line="240" w:lineRule="auto"/>
        <w:ind w:firstLine="450"/>
        <w:jc w:val="both"/>
        <w:rPr>
          <w:rFonts w:ascii="Times New Roman" w:eastAsia="Times New Roman" w:hAnsi="Times New Roman" w:cs="Times New Roman"/>
          <w:sz w:val="24"/>
          <w:szCs w:val="24"/>
          <w:lang w:val="uk-UA"/>
        </w:rPr>
      </w:pPr>
      <w:r w:rsidRPr="00F04B18">
        <w:rPr>
          <w:rFonts w:ascii="Times New Roman" w:eastAsia="Times New Roman" w:hAnsi="Times New Roman" w:cs="Times New Roman"/>
          <w:color w:val="000000"/>
          <w:sz w:val="24"/>
          <w:szCs w:val="24"/>
          <w:lang w:val="uk-UA" w:eastAsia="zh-CN"/>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04B18">
        <w:rPr>
          <w:rFonts w:ascii="Times New Roman" w:eastAsia="Times New Roman" w:hAnsi="Times New Roman" w:cs="Times New Roman"/>
          <w:color w:val="000000"/>
          <w:sz w:val="24"/>
          <w:szCs w:val="24"/>
          <w:lang w:val="uk-UA" w:eastAsia="zh-CN"/>
        </w:rPr>
        <w:lastRenderedPageBreak/>
        <w:t>протягом</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90</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днів</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з</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його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припинення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або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скасування»:</w:t>
      </w:r>
      <w:r>
        <w:rPr>
          <w:rFonts w:ascii="Times New Roman" w:eastAsia="Times New Roman" w:hAnsi="Times New Roman" w:cs="Times New Roman"/>
          <w:color w:val="000000"/>
          <w:sz w:val="24"/>
          <w:szCs w:val="24"/>
          <w:lang w:val="uk-UA" w:eastAsia="zh-CN"/>
        </w:rPr>
        <w:br/>
      </w:r>
      <w:r>
        <w:rPr>
          <w:rFonts w:ascii="Times New Roman" w:eastAsia="Times New Roman" w:hAnsi="Times New Roman" w:cs="Times New Roman"/>
          <w:color w:val="333333"/>
          <w:sz w:val="24"/>
          <w:szCs w:val="24"/>
          <w:lang w:val="uk-UA"/>
        </w:rPr>
        <w:t xml:space="preserve">         </w:t>
      </w:r>
      <w:r w:rsidRPr="000966C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D345516"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rPr>
      </w:pPr>
      <w:bookmarkStart w:id="2" w:name="n511"/>
      <w:bookmarkEnd w:id="2"/>
      <w:r w:rsidRPr="000966C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1142B"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12"/>
      <w:bookmarkEnd w:id="3"/>
      <w:r w:rsidRPr="000966C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5F9409"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513"/>
      <w:bookmarkEnd w:id="4"/>
      <w:r w:rsidRPr="000966C5">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0966C5">
        <w:rPr>
          <w:rFonts w:ascii="Times New Roman" w:eastAsia="Times New Roman" w:hAnsi="Times New Roman" w:cs="Times New Roman"/>
          <w:sz w:val="24"/>
          <w:szCs w:val="24"/>
          <w:lang w:val="uk-UA"/>
        </w:rPr>
        <w:t>фінансування</w:t>
      </w:r>
      <w:r w:rsidRPr="000966C5">
        <w:rPr>
          <w:rFonts w:ascii="Times New Roman" w:eastAsia="Times New Roman" w:hAnsi="Times New Roman" w:cs="Times New Roman"/>
          <w:sz w:val="24"/>
          <w:szCs w:val="24"/>
        </w:rPr>
        <w:t xml:space="preserve"> </w:t>
      </w:r>
      <w:r w:rsidRPr="000966C5">
        <w:rPr>
          <w:rFonts w:ascii="Times New Roman" w:eastAsia="Times New Roman" w:hAnsi="Times New Roman" w:cs="Times New Roman"/>
          <w:sz w:val="24"/>
          <w:szCs w:val="24"/>
          <w:lang w:val="uk-UA"/>
        </w:rPr>
        <w:t>витрат замовника, за умови, що такі зміни не призведуть до збільшення суми, визначеної в договорі про закупівлю;</w:t>
      </w:r>
    </w:p>
    <w:p w14:paraId="04BECBA7"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514"/>
      <w:bookmarkEnd w:id="5"/>
      <w:r w:rsidRPr="000966C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69789DB"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515"/>
      <w:bookmarkEnd w:id="6"/>
      <w:r w:rsidRPr="000966C5">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905547"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516"/>
      <w:bookmarkEnd w:id="7"/>
      <w:r w:rsidRPr="000966C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966C5">
        <w:rPr>
          <w:rFonts w:ascii="Times New Roman" w:eastAsia="Times New Roman" w:hAnsi="Times New Roman" w:cs="Times New Roman"/>
          <w:sz w:val="24"/>
          <w:szCs w:val="24"/>
        </w:rPr>
        <w:t>Platts</w:t>
      </w:r>
      <w:r w:rsidRPr="000966C5">
        <w:rPr>
          <w:rFonts w:ascii="Times New Roman" w:eastAsia="Times New Roman" w:hAnsi="Times New Roman" w:cs="Times New Roman"/>
          <w:sz w:val="24"/>
          <w:szCs w:val="24"/>
          <w:lang w:val="uk-UA"/>
        </w:rPr>
        <w:t xml:space="preserve">, </w:t>
      </w:r>
      <w:r w:rsidRPr="000966C5">
        <w:rPr>
          <w:rFonts w:ascii="Times New Roman" w:eastAsia="Times New Roman" w:hAnsi="Times New Roman" w:cs="Times New Roman"/>
          <w:sz w:val="24"/>
          <w:szCs w:val="24"/>
        </w:rPr>
        <w:t>ARGUS</w:t>
      </w:r>
      <w:r w:rsidRPr="000966C5">
        <w:rPr>
          <w:rFonts w:ascii="Times New Roman" w:eastAsia="Times New Roman"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24398B" w14:textId="77777777" w:rsidR="00091C4C" w:rsidRPr="000966C5" w:rsidRDefault="00091C4C" w:rsidP="00091C4C">
      <w:pPr>
        <w:suppressAutoHyphens/>
        <w:spacing w:after="0" w:line="240" w:lineRule="auto"/>
        <w:ind w:firstLine="426"/>
        <w:jc w:val="both"/>
        <w:textAlignment w:val="baseline"/>
        <w:rPr>
          <w:rFonts w:ascii="Times New Roman" w:eastAsia="Times New Roman" w:hAnsi="Times New Roman" w:cs="Times New Roman"/>
          <w:kern w:val="2"/>
          <w:sz w:val="24"/>
          <w:szCs w:val="24"/>
          <w:shd w:val="clear" w:color="auto" w:fill="FFFFFF"/>
          <w:lang w:val="uk-UA" w:eastAsia="zh-CN"/>
        </w:rPr>
      </w:pPr>
      <w:bookmarkStart w:id="8" w:name="n517"/>
      <w:bookmarkEnd w:id="8"/>
      <w:r w:rsidRPr="000966C5">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w:t>
      </w:r>
      <w:r w:rsidRPr="000966C5">
        <w:rPr>
          <w:rFonts w:ascii="Times New Roman" w:eastAsia="Times New Roman" w:hAnsi="Times New Roman" w:cs="Times New Roman"/>
          <w:kern w:val="2"/>
          <w:sz w:val="24"/>
          <w:szCs w:val="24"/>
          <w:shd w:val="clear" w:color="auto" w:fill="FFFFFF"/>
          <w:lang w:val="uk-UA" w:eastAsia="zh-CN"/>
        </w:rPr>
        <w:t>України «Про публічні закупівлі».</w:t>
      </w:r>
    </w:p>
    <w:p w14:paraId="72C32066" w14:textId="62C05E8A" w:rsidR="00D102FD" w:rsidRPr="00FC37E4" w:rsidRDefault="00091C4C" w:rsidP="00091C4C">
      <w:pPr>
        <w:spacing w:after="0"/>
        <w:ind w:firstLine="709"/>
        <w:jc w:val="both"/>
        <w:rPr>
          <w:rFonts w:ascii="Times New Roman" w:hAnsi="Times New Roman" w:cs="Times New Roman"/>
          <w:sz w:val="24"/>
          <w:szCs w:val="24"/>
          <w:lang w:val="uk-UA"/>
        </w:rPr>
      </w:pPr>
      <w:r w:rsidRPr="000966C5">
        <w:rPr>
          <w:rFonts w:ascii="Times New Roman" w:eastAsia="Times New Roman" w:hAnsi="Times New Roman" w:cs="Times New Roman"/>
          <w:sz w:val="24"/>
          <w:szCs w:val="24"/>
          <w:lang w:val="uk-UA" w:eastAsia="zh-CN"/>
        </w:rPr>
        <w:t xml:space="preserve">У разі зміни регульованих цін (тарифів), які враховуються при розрахунку </w:t>
      </w:r>
      <w:r w:rsidRPr="00F04B18">
        <w:rPr>
          <w:rFonts w:ascii="Times New Roman" w:eastAsia="Times New Roman" w:hAnsi="Times New Roman" w:cs="Times New Roman"/>
          <w:color w:val="000000"/>
          <w:sz w:val="24"/>
          <w:szCs w:val="24"/>
          <w:lang w:val="uk-UA" w:eastAsia="zh-CN"/>
        </w:rPr>
        <w:t>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Pr>
          <w:rFonts w:ascii="Times New Roman" w:eastAsia="Times New Roman" w:hAnsi="Times New Roman" w:cs="Times New Roman"/>
          <w:color w:val="000000"/>
          <w:sz w:val="24"/>
          <w:szCs w:val="24"/>
          <w:lang w:val="uk-UA" w:eastAsia="zh-CN"/>
        </w:rPr>
        <w:br/>
      </w:r>
      <w:r w:rsidR="00D102FD" w:rsidRPr="00FC37E4">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2BEEBCE" w14:textId="77777777" w:rsidR="00D102FD" w:rsidRPr="00FC37E4" w:rsidRDefault="00D102FD" w:rsidP="00D102FD">
      <w:pPr>
        <w:pStyle w:val="a3"/>
        <w:tabs>
          <w:tab w:val="clear" w:pos="2410"/>
          <w:tab w:val="left" w:pos="0"/>
          <w:tab w:val="left" w:pos="142"/>
        </w:tabs>
        <w:spacing w:before="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31691654" w14:textId="77777777" w:rsidR="00D102FD" w:rsidRPr="00FC37E4" w:rsidRDefault="00D102FD" w:rsidP="00D102FD">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14:paraId="278A5BD9" w14:textId="77777777" w:rsidR="00D102FD" w:rsidRPr="00FC37E4" w:rsidRDefault="00D102FD" w:rsidP="00D102FD">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1F26AAE" w14:textId="77777777" w:rsidR="00D102FD" w:rsidRPr="00FC37E4" w:rsidRDefault="00D102FD" w:rsidP="00D102FD">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4BF33654" w14:textId="77777777" w:rsidR="00D102FD" w:rsidRPr="00FC37E4" w:rsidRDefault="00D102FD" w:rsidP="00D102FD">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14:paraId="4C78194C" w14:textId="77777777" w:rsidR="00D102FD" w:rsidRPr="00FC37E4" w:rsidRDefault="00D102FD" w:rsidP="00D102FD">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366F4ED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14:paraId="6730DDA8"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14:paraId="58B4556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12.8. Невід’ємною частиною цього Договору є всі Додатки та Додаткові угоди.</w:t>
      </w:r>
    </w:p>
    <w:p w14:paraId="630457CD"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Додаток 1 Прогнозовані обсяги постачання електричної енергії  Cпоживачу  ;</w:t>
      </w:r>
    </w:p>
    <w:p w14:paraId="38A9424B"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Додаток 2 Комерційна пропозиція;</w:t>
      </w:r>
    </w:p>
    <w:p w14:paraId="50610386"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Додаток 3 Повідомлення</w:t>
      </w:r>
      <w:r>
        <w:rPr>
          <w:rFonts w:ascii="Times New Roman" w:eastAsia="Times New Roman" w:hAnsi="Times New Roman" w:cs="Times New Roman"/>
          <w:color w:val="000000"/>
          <w:sz w:val="24"/>
          <w:szCs w:val="24"/>
          <w:lang w:val="uk-UA"/>
        </w:rPr>
        <w:t xml:space="preserve"> про намір </w:t>
      </w:r>
      <w:r w:rsidRPr="00A01EDF">
        <w:rPr>
          <w:rFonts w:ascii="Times New Roman" w:eastAsia="Times New Roman" w:hAnsi="Times New Roman" w:cs="Times New Roman"/>
          <w:color w:val="000000"/>
          <w:sz w:val="24"/>
          <w:szCs w:val="24"/>
          <w:lang w:val="uk-UA"/>
        </w:rPr>
        <w:t>укладання договору про постачання електричної енергії споживачу;</w:t>
      </w:r>
    </w:p>
    <w:p w14:paraId="34D10213" w14:textId="77777777" w:rsidR="00091C4C"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sz w:val="24"/>
          <w:szCs w:val="24"/>
          <w:lang w:val="uk-UA"/>
        </w:rPr>
        <w:t xml:space="preserve">Додаток 4 </w:t>
      </w:r>
      <w:r>
        <w:rPr>
          <w:rFonts w:ascii="Times New Roman" w:eastAsia="Times New Roman" w:hAnsi="Times New Roman" w:cs="Times New Roman"/>
          <w:sz w:val="24"/>
          <w:szCs w:val="24"/>
          <w:lang w:val="uk-UA"/>
        </w:rPr>
        <w:t xml:space="preserve">Перелік </w:t>
      </w:r>
      <w:r w:rsidRPr="00A01EDF">
        <w:rPr>
          <w:rFonts w:ascii="Times New Roman" w:eastAsia="Times New Roman" w:hAnsi="Times New Roman" w:cs="Times New Roman"/>
          <w:sz w:val="24"/>
          <w:szCs w:val="24"/>
          <w:lang w:val="uk-UA"/>
        </w:rPr>
        <w:t>об’єктів та точок комерційного обліку споживача</w:t>
      </w:r>
    </w:p>
    <w:p w14:paraId="193DA61E" w14:textId="477CA4F1" w:rsidR="00D102FD" w:rsidRPr="00FC37E4" w:rsidRDefault="00091C4C" w:rsidP="00091C4C">
      <w:pPr>
        <w:spacing w:before="100" w:beforeAutospacing="1" w:after="100" w:afterAutospacing="1" w:line="240" w:lineRule="auto"/>
        <w:ind w:firstLine="284"/>
        <w:outlineLvl w:val="2"/>
        <w:rPr>
          <w:rFonts w:ascii="Times New Roman" w:hAnsi="Times New Roman"/>
          <w:b/>
          <w:sz w:val="27"/>
          <w:lang w:val="uk-UA"/>
        </w:rPr>
      </w:pPr>
      <w:r>
        <w:rPr>
          <w:rFonts w:ascii="Times New Roman" w:hAnsi="Times New Roman"/>
          <w:b/>
          <w:sz w:val="27"/>
          <w:lang w:val="uk-UA"/>
        </w:rPr>
        <w:br/>
      </w:r>
      <w:r>
        <w:rPr>
          <w:rFonts w:ascii="Times New Roman" w:hAnsi="Times New Roman"/>
          <w:b/>
          <w:sz w:val="27"/>
          <w:lang w:val="uk-UA"/>
        </w:rPr>
        <w:br/>
        <w:t xml:space="preserve">    </w:t>
      </w:r>
      <w:r w:rsidR="00D102FD" w:rsidRPr="00FC37E4">
        <w:rPr>
          <w:rFonts w:ascii="Times New Roman" w:hAnsi="Times New Roman"/>
          <w:b/>
          <w:sz w:val="27"/>
          <w:lang w:val="uk-UA"/>
        </w:rPr>
        <w:t>13.</w:t>
      </w:r>
      <w:r w:rsidR="00D102FD" w:rsidRPr="00FC37E4">
        <w:rPr>
          <w:rFonts w:ascii="Times New Roman" w:hAnsi="Times New Roman"/>
          <w:b/>
          <w:sz w:val="27"/>
          <w:lang w:val="uk-UA"/>
        </w:rPr>
        <w:tab/>
        <w:t>МІСЦЕЗНАХОДЖЕННЯ ТА БАНКІВСЬКІ РЕКВІЗИТИ СТОРІН:</w:t>
      </w:r>
    </w:p>
    <w:tbl>
      <w:tblPr>
        <w:tblW w:w="9398" w:type="dxa"/>
        <w:tblInd w:w="239" w:type="dxa"/>
        <w:tblLayout w:type="fixed"/>
        <w:tblLook w:val="04A0" w:firstRow="1" w:lastRow="0" w:firstColumn="1" w:lastColumn="0" w:noHBand="0" w:noVBand="1"/>
      </w:tblPr>
      <w:tblGrid>
        <w:gridCol w:w="4927"/>
        <w:gridCol w:w="4471"/>
      </w:tblGrid>
      <w:tr w:rsidR="00D102FD" w:rsidRPr="00337087" w14:paraId="78C05D8D" w14:textId="77777777" w:rsidTr="000948AF">
        <w:trPr>
          <w:trHeight w:val="59"/>
        </w:trPr>
        <w:tc>
          <w:tcPr>
            <w:tcW w:w="4927" w:type="dxa"/>
            <w:shd w:val="clear" w:color="auto" w:fill="auto"/>
          </w:tcPr>
          <w:tbl>
            <w:tblPr>
              <w:tblStyle w:val="11"/>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80"/>
            </w:tblGrid>
            <w:tr w:rsidR="00D102FD" w:rsidRPr="00667505" w14:paraId="3D18C146" w14:textId="77777777" w:rsidTr="000948AF">
              <w:tc>
                <w:tcPr>
                  <w:tcW w:w="4962" w:type="dxa"/>
                </w:tcPr>
                <w:p w14:paraId="6D1A81DF" w14:textId="77777777" w:rsidR="00D102FD" w:rsidRPr="00667505" w:rsidRDefault="00D102FD" w:rsidP="000948AF">
                  <w:pPr>
                    <w:jc w:val="both"/>
                    <w:rPr>
                      <w:rFonts w:ascii="Times New Roman" w:hAnsi="Times New Roman" w:cs="Times New Roman"/>
                      <w:b/>
                      <w:bCs/>
                      <w:sz w:val="24"/>
                      <w:szCs w:val="24"/>
                    </w:rPr>
                  </w:pPr>
                  <w:r w:rsidRPr="00667505">
                    <w:rPr>
                      <w:rFonts w:ascii="Times New Roman" w:hAnsi="Times New Roman" w:cs="Times New Roman"/>
                      <w:b/>
                      <w:bCs/>
                      <w:sz w:val="24"/>
                      <w:szCs w:val="24"/>
                    </w:rPr>
                    <w:t>Постачальник:</w:t>
                  </w:r>
                </w:p>
                <w:p w14:paraId="2CF531F6" w14:textId="77777777" w:rsidR="00D102FD" w:rsidRPr="00667505" w:rsidRDefault="00D102FD" w:rsidP="000948AF">
                  <w:pPr>
                    <w:tabs>
                      <w:tab w:val="left" w:pos="1635"/>
                    </w:tabs>
                    <w:jc w:val="both"/>
                    <w:rPr>
                      <w:rFonts w:ascii="Times New Roman" w:hAnsi="Times New Roman" w:cs="Times New Roman"/>
                      <w:sz w:val="24"/>
                      <w:szCs w:val="24"/>
                    </w:rPr>
                  </w:pPr>
                </w:p>
              </w:tc>
              <w:tc>
                <w:tcPr>
                  <w:tcW w:w="4880" w:type="dxa"/>
                </w:tcPr>
                <w:p w14:paraId="558A7E36" w14:textId="77777777" w:rsidR="00D102FD" w:rsidRPr="00667505" w:rsidRDefault="00D102FD" w:rsidP="000948AF">
                  <w:pPr>
                    <w:jc w:val="both"/>
                    <w:rPr>
                      <w:rFonts w:ascii="Times New Roman" w:hAnsi="Times New Roman" w:cs="Times New Roman"/>
                      <w:sz w:val="24"/>
                      <w:szCs w:val="24"/>
                    </w:rPr>
                  </w:pPr>
                </w:p>
              </w:tc>
            </w:tr>
          </w:tbl>
          <w:p w14:paraId="79BB643B" w14:textId="77777777" w:rsidR="00D102FD" w:rsidRPr="00667505" w:rsidRDefault="00D102FD" w:rsidP="000948AF">
            <w:pPr>
              <w:pStyle w:val="2"/>
              <w:ind w:left="0"/>
              <w:rPr>
                <w:rFonts w:ascii="Times New Roman" w:hAnsi="Times New Roman" w:cs="Times New Roman"/>
                <w:b/>
                <w:sz w:val="24"/>
                <w:szCs w:val="24"/>
                <w:lang w:val="uk-UA"/>
              </w:rPr>
            </w:pPr>
          </w:p>
          <w:p w14:paraId="2501286A"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4"/>
                <w:szCs w:val="24"/>
                <w:lang w:val="uk-UA"/>
              </w:rPr>
            </w:pPr>
          </w:p>
        </w:tc>
        <w:tc>
          <w:tcPr>
            <w:tcW w:w="4471" w:type="dxa"/>
            <w:shd w:val="clear" w:color="auto" w:fill="auto"/>
          </w:tcPr>
          <w:p w14:paraId="38784373"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667505">
              <w:rPr>
                <w:rFonts w:ascii="Times New Roman" w:hAnsi="Times New Roman" w:cs="Times New Roman"/>
                <w:b/>
                <w:bCs/>
                <w:sz w:val="24"/>
                <w:szCs w:val="24"/>
                <w:lang w:val="uk-UA"/>
              </w:rPr>
              <w:t>Споживач</w:t>
            </w:r>
            <w:r>
              <w:rPr>
                <w:rFonts w:ascii="Times New Roman" w:hAnsi="Times New Roman" w:cs="Times New Roman"/>
                <w:b/>
                <w:bCs/>
                <w:sz w:val="24"/>
                <w:szCs w:val="24"/>
                <w:lang w:val="uk-UA"/>
              </w:rPr>
              <w:t>:</w:t>
            </w:r>
          </w:p>
        </w:tc>
      </w:tr>
    </w:tbl>
    <w:p w14:paraId="06D1F512" w14:textId="77777777" w:rsidR="00D102FD" w:rsidRPr="000565C2" w:rsidRDefault="00D102FD" w:rsidP="00D102FD">
      <w:pPr>
        <w:tabs>
          <w:tab w:val="right" w:pos="9496"/>
        </w:tabs>
        <w:spacing w:after="0" w:line="240" w:lineRule="auto"/>
        <w:jc w:val="both"/>
        <w:rPr>
          <w:rFonts w:ascii="Times New Roman" w:hAnsi="Times New Roman" w:cs="Times New Roman"/>
          <w:lang w:val="uk-UA"/>
        </w:rPr>
      </w:pPr>
    </w:p>
    <w:p w14:paraId="71D490AC" w14:textId="77777777" w:rsidR="00D102FD" w:rsidRDefault="00D102FD" w:rsidP="00D102FD">
      <w:pPr>
        <w:spacing w:after="0" w:line="240" w:lineRule="auto"/>
        <w:ind w:left="5660" w:firstLine="700"/>
        <w:jc w:val="both"/>
        <w:rPr>
          <w:rFonts w:ascii="Times New Roman" w:eastAsia="Times New Roman" w:hAnsi="Times New Roman" w:cs="Times New Roman"/>
          <w:lang w:val="uk-UA"/>
        </w:rPr>
      </w:pPr>
    </w:p>
    <w:p w14:paraId="26EC3FDF" w14:textId="59E2BAE9" w:rsidR="00AC4F83" w:rsidRPr="007B6989" w:rsidRDefault="00AC4F83" w:rsidP="00AC4F83">
      <w:pPr>
        <w:spacing w:after="0" w:line="240" w:lineRule="auto"/>
        <w:rPr>
          <w:lang w:val="uk-UA"/>
        </w:rPr>
      </w:pP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lastRenderedPageBreak/>
        <w:br/>
        <w:t xml:space="preserve">                                                                                                                                 </w:t>
      </w:r>
      <w:r w:rsidRPr="007B6989">
        <w:rPr>
          <w:lang w:val="uk-UA"/>
        </w:rPr>
        <w:t>Додаток № 1</w:t>
      </w:r>
    </w:p>
    <w:p w14:paraId="505B2800" w14:textId="20C70F48" w:rsidR="00AC4F83" w:rsidRPr="007B6989" w:rsidRDefault="00AC4F83" w:rsidP="00AC4F83">
      <w:pPr>
        <w:spacing w:after="0" w:line="240" w:lineRule="auto"/>
        <w:rPr>
          <w:lang w:val="uk-UA"/>
        </w:rPr>
      </w:pPr>
      <w:r w:rsidRPr="007B6989">
        <w:rPr>
          <w:lang w:val="uk-UA"/>
        </w:rPr>
        <w:t xml:space="preserve">                                                                                                                                </w:t>
      </w:r>
      <w:r w:rsidR="0043629F">
        <w:rPr>
          <w:lang w:val="uk-UA"/>
        </w:rPr>
        <w:t xml:space="preserve"> </w:t>
      </w:r>
      <w:r w:rsidRPr="007B6989">
        <w:rPr>
          <w:lang w:val="uk-UA"/>
        </w:rPr>
        <w:t xml:space="preserve">до договору </w:t>
      </w:r>
    </w:p>
    <w:p w14:paraId="541A679C" w14:textId="0FA20B3C" w:rsidR="00AC4F83" w:rsidRPr="007B6989" w:rsidRDefault="00AC4F83" w:rsidP="00AC4F83">
      <w:pPr>
        <w:spacing w:after="0" w:line="240" w:lineRule="auto"/>
        <w:rPr>
          <w:lang w:val="uk-UA"/>
        </w:rPr>
      </w:pPr>
      <w:r w:rsidRPr="007B6989">
        <w:rPr>
          <w:lang w:val="uk-UA"/>
        </w:rPr>
        <w:t xml:space="preserve">                                                                                                                                </w:t>
      </w:r>
      <w:r w:rsidR="0043629F">
        <w:rPr>
          <w:lang w:val="uk-UA"/>
        </w:rPr>
        <w:t xml:space="preserve"> </w:t>
      </w:r>
      <w:r w:rsidRPr="007B6989">
        <w:rPr>
          <w:lang w:val="uk-UA"/>
        </w:rPr>
        <w:t xml:space="preserve">про постачання (закупівлю) </w:t>
      </w:r>
    </w:p>
    <w:p w14:paraId="14059CD2" w14:textId="34945C6D" w:rsidR="00AC4F83" w:rsidRPr="007B6989" w:rsidRDefault="00AC4F83" w:rsidP="00AC4F83">
      <w:pPr>
        <w:spacing w:after="0" w:line="240" w:lineRule="auto"/>
        <w:rPr>
          <w:lang w:val="uk-UA"/>
        </w:rPr>
      </w:pPr>
      <w:r w:rsidRPr="007B6989">
        <w:rPr>
          <w:lang w:val="uk-UA"/>
        </w:rPr>
        <w:t xml:space="preserve">                                                                                                                               </w:t>
      </w:r>
      <w:r w:rsidR="00FB602C">
        <w:rPr>
          <w:lang w:val="uk-UA"/>
        </w:rPr>
        <w:t xml:space="preserve"> </w:t>
      </w:r>
      <w:r w:rsidRPr="007B6989">
        <w:rPr>
          <w:lang w:val="uk-UA"/>
        </w:rPr>
        <w:t xml:space="preserve"> електричної енергії споживачу</w:t>
      </w:r>
    </w:p>
    <w:p w14:paraId="365DF344" w14:textId="3AAA9E36" w:rsidR="00AC4F83" w:rsidRPr="007B6989" w:rsidRDefault="00AC4F83" w:rsidP="00AC4F83">
      <w:pPr>
        <w:spacing w:after="0" w:line="240" w:lineRule="auto"/>
        <w:rPr>
          <w:lang w:val="uk-UA"/>
        </w:rPr>
      </w:pPr>
      <w:r w:rsidRPr="007B6989">
        <w:rPr>
          <w:lang w:val="uk-UA"/>
        </w:rPr>
        <w:t xml:space="preserve">                                                                                                                                </w:t>
      </w:r>
      <w:r w:rsidR="00FB602C">
        <w:rPr>
          <w:lang w:val="uk-UA"/>
        </w:rPr>
        <w:t xml:space="preserve"> </w:t>
      </w:r>
      <w:r w:rsidRPr="007B6989">
        <w:rPr>
          <w:lang w:val="uk-UA"/>
        </w:rPr>
        <w:t>№______ від______________</w:t>
      </w:r>
    </w:p>
    <w:p w14:paraId="4D4A3C69" w14:textId="77777777" w:rsidR="00AC4F83" w:rsidRPr="007B6989" w:rsidRDefault="00AC4F83" w:rsidP="00AC4F83">
      <w:pPr>
        <w:rPr>
          <w:lang w:val="uk-UA"/>
        </w:rPr>
      </w:pPr>
    </w:p>
    <w:p w14:paraId="33FC77A4" w14:textId="77777777" w:rsidR="00AC4F83" w:rsidRPr="007B6989" w:rsidRDefault="00AC4F83" w:rsidP="00AC4F83">
      <w:pPr>
        <w:keepNext/>
        <w:spacing w:after="0" w:line="240" w:lineRule="auto"/>
        <w:jc w:val="center"/>
        <w:outlineLvl w:val="0"/>
        <w:rPr>
          <w:rFonts w:ascii="Times New Roman" w:eastAsia="Times New Roman" w:hAnsi="Times New Roman" w:cs="Times New Roman"/>
          <w:b/>
          <w:bCs/>
          <w:sz w:val="24"/>
          <w:szCs w:val="24"/>
          <w:lang w:val="uk-UA"/>
        </w:rPr>
      </w:pPr>
      <w:r w:rsidRPr="007B6989">
        <w:rPr>
          <w:rFonts w:ascii="Times New Roman" w:eastAsia="Times New Roman" w:hAnsi="Times New Roman" w:cs="Times New Roman"/>
          <w:b/>
          <w:bCs/>
          <w:sz w:val="24"/>
          <w:szCs w:val="24"/>
          <w:lang w:val="uk-UA"/>
        </w:rPr>
        <w:t xml:space="preserve">Прогнозовані обсяги постачання електричної енергії  </w:t>
      </w:r>
      <w:r w:rsidRPr="007B6989">
        <w:rPr>
          <w:rFonts w:ascii="Times New Roman" w:eastAsia="Times New Roman" w:hAnsi="Times New Roman" w:cs="Times New Roman"/>
          <w:b/>
          <w:bCs/>
          <w:sz w:val="24"/>
          <w:szCs w:val="24"/>
          <w:lang w:val="en-US"/>
        </w:rPr>
        <w:t>C</w:t>
      </w:r>
      <w:r w:rsidRPr="007B6989">
        <w:rPr>
          <w:rFonts w:ascii="Times New Roman" w:eastAsia="Times New Roman" w:hAnsi="Times New Roman" w:cs="Times New Roman"/>
          <w:b/>
          <w:bCs/>
          <w:sz w:val="24"/>
          <w:szCs w:val="24"/>
          <w:lang w:val="uk-UA"/>
        </w:rPr>
        <w:t xml:space="preserve">поживачу  </w:t>
      </w:r>
    </w:p>
    <w:p w14:paraId="77868CD7" w14:textId="77777777" w:rsidR="00AC4F83" w:rsidRPr="007B6989" w:rsidRDefault="00AC4F83" w:rsidP="00AC4F83">
      <w:pPr>
        <w:jc w:val="center"/>
        <w:rPr>
          <w:bCs/>
          <w:sz w:val="20"/>
          <w:lang w:val="uk-UA"/>
        </w:rPr>
      </w:pPr>
      <w:r>
        <w:rPr>
          <w:rFonts w:ascii="Times New Roman" w:hAnsi="Times New Roman" w:cs="Times New Roman"/>
          <w:b/>
          <w:sz w:val="24"/>
          <w:szCs w:val="24"/>
          <w:u w:val="single"/>
          <w:lang w:val="uk-UA"/>
        </w:rPr>
        <w:t>Найменування Споживача</w:t>
      </w:r>
    </w:p>
    <w:p w14:paraId="7FD61222" w14:textId="625852B2" w:rsidR="00AC4F83" w:rsidRPr="007B6989" w:rsidRDefault="00AC4F83" w:rsidP="00AC4F83">
      <w:pPr>
        <w:jc w:val="both"/>
        <w:rPr>
          <w:lang w:val="uk-UA"/>
        </w:rPr>
      </w:pPr>
      <w:r w:rsidRPr="007B6989">
        <w:rPr>
          <w:rFonts w:ascii="Times New Roman CYR" w:hAnsi="Times New Roman CYR"/>
          <w:lang w:val="uk-UA"/>
        </w:rPr>
        <w:t xml:space="preserve">Договір про постачання електричної енергії  № ________ від  </w:t>
      </w:r>
      <w:r w:rsidRPr="007B6989">
        <w:rPr>
          <w:lang w:val="uk-UA"/>
        </w:rPr>
        <w:t xml:space="preserve">«  » _________  </w:t>
      </w:r>
      <w:r w:rsidRPr="007B6989">
        <w:rPr>
          <w:rFonts w:ascii="Times New Roman CYR" w:hAnsi="Times New Roman CYR"/>
          <w:lang w:val="uk-UA"/>
        </w:rPr>
        <w:t>202</w:t>
      </w:r>
      <w:r>
        <w:rPr>
          <w:rFonts w:ascii="Times New Roman CYR" w:hAnsi="Times New Roman CYR"/>
          <w:lang w:val="uk-UA"/>
        </w:rPr>
        <w:t>4</w:t>
      </w:r>
      <w:r w:rsidRPr="007B6989">
        <w:rPr>
          <w:rFonts w:ascii="Times New Roman CYR" w:hAnsi="Times New Roman CYR"/>
          <w:lang w:val="uk-UA"/>
        </w:rPr>
        <w:t xml:space="preserve"> р.</w:t>
      </w:r>
    </w:p>
    <w:p w14:paraId="52829045" w14:textId="77777777" w:rsidR="00AC4F83" w:rsidRPr="007B6989" w:rsidRDefault="00AC4F83" w:rsidP="00AC4F83">
      <w:pPr>
        <w:tabs>
          <w:tab w:val="left" w:pos="12474"/>
        </w:tabs>
        <w:spacing w:line="360" w:lineRule="auto"/>
        <w:jc w:val="both"/>
        <w:rPr>
          <w:lang w:val="uk-UA"/>
        </w:rPr>
      </w:pPr>
      <w:r w:rsidRPr="007B6989">
        <w:rPr>
          <w:lang w:val="uk-UA"/>
        </w:rPr>
        <w:t>1. Прогнозовані обсяги постачання електроенергії:</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8"/>
        <w:gridCol w:w="752"/>
        <w:gridCol w:w="807"/>
        <w:gridCol w:w="709"/>
        <w:gridCol w:w="709"/>
        <w:gridCol w:w="794"/>
        <w:gridCol w:w="709"/>
        <w:gridCol w:w="708"/>
        <w:gridCol w:w="766"/>
        <w:gridCol w:w="1417"/>
      </w:tblGrid>
      <w:tr w:rsidR="00AC4F83" w:rsidRPr="007B6989" w14:paraId="0340F6EB" w14:textId="77777777" w:rsidTr="00483C83">
        <w:trPr>
          <w:cantSplit/>
          <w:trHeight w:val="542"/>
        </w:trPr>
        <w:tc>
          <w:tcPr>
            <w:tcW w:w="10206" w:type="dxa"/>
            <w:gridSpan w:val="13"/>
            <w:tcBorders>
              <w:top w:val="single" w:sz="4" w:space="0" w:color="auto"/>
              <w:left w:val="single" w:sz="4" w:space="0" w:color="auto"/>
              <w:bottom w:val="single" w:sz="4" w:space="0" w:color="auto"/>
              <w:right w:val="single" w:sz="4" w:space="0" w:color="auto"/>
            </w:tcBorders>
            <w:vAlign w:val="center"/>
          </w:tcPr>
          <w:p w14:paraId="75E592E3" w14:textId="71C36534" w:rsidR="00AC4F83" w:rsidRPr="007B6989" w:rsidRDefault="00AC4F83" w:rsidP="00483C83">
            <w:pPr>
              <w:tabs>
                <w:tab w:val="left" w:pos="3090"/>
              </w:tabs>
              <w:jc w:val="center"/>
              <w:rPr>
                <w:lang w:val="uk-UA"/>
              </w:rPr>
            </w:pPr>
            <w:r w:rsidRPr="007B6989">
              <w:rPr>
                <w:lang w:val="uk-UA"/>
              </w:rPr>
              <w:t xml:space="preserve">Прогнозовані обсяги постачання електроенергії на </w:t>
            </w:r>
            <w:r w:rsidRPr="007B6989">
              <w:t>202</w:t>
            </w:r>
            <w:r>
              <w:t>4</w:t>
            </w:r>
            <w:r w:rsidRPr="007B6989">
              <w:rPr>
                <w:lang w:val="uk-UA"/>
              </w:rPr>
              <w:t xml:space="preserve">рік, </w:t>
            </w:r>
            <w:r w:rsidRPr="007B6989">
              <w:rPr>
                <w:b/>
                <w:lang w:val="uk-UA"/>
              </w:rPr>
              <w:t>кВт*год</w:t>
            </w:r>
            <w:r w:rsidRPr="007B6989">
              <w:rPr>
                <w:lang w:val="uk-UA"/>
              </w:rPr>
              <w:t xml:space="preserve"> </w:t>
            </w:r>
          </w:p>
        </w:tc>
      </w:tr>
      <w:tr w:rsidR="00AC4F83" w:rsidRPr="007B6989" w14:paraId="39DE6D33" w14:textId="77777777" w:rsidTr="00483C83">
        <w:trPr>
          <w:cantSplit/>
          <w:trHeight w:val="1555"/>
        </w:trPr>
        <w:tc>
          <w:tcPr>
            <w:tcW w:w="709" w:type="dxa"/>
            <w:tcBorders>
              <w:top w:val="single" w:sz="4" w:space="0" w:color="auto"/>
              <w:bottom w:val="single" w:sz="4" w:space="0" w:color="auto"/>
            </w:tcBorders>
            <w:textDirection w:val="btLr"/>
            <w:vAlign w:val="center"/>
          </w:tcPr>
          <w:p w14:paraId="6E4D50F0" w14:textId="77777777" w:rsidR="00AC4F83" w:rsidRPr="007B6989" w:rsidRDefault="00AC4F83" w:rsidP="00483C83">
            <w:pPr>
              <w:ind w:left="113" w:right="113"/>
              <w:jc w:val="center"/>
              <w:rPr>
                <w:lang w:val="uk-UA"/>
              </w:rPr>
            </w:pPr>
            <w:r w:rsidRPr="007B6989">
              <w:rPr>
                <w:lang w:val="uk-UA"/>
              </w:rPr>
              <w:t>Січень</w:t>
            </w:r>
          </w:p>
        </w:tc>
        <w:tc>
          <w:tcPr>
            <w:tcW w:w="709" w:type="dxa"/>
            <w:tcBorders>
              <w:top w:val="single" w:sz="4" w:space="0" w:color="auto"/>
              <w:bottom w:val="single" w:sz="4" w:space="0" w:color="auto"/>
            </w:tcBorders>
            <w:textDirection w:val="btLr"/>
            <w:vAlign w:val="center"/>
          </w:tcPr>
          <w:p w14:paraId="2726F08A" w14:textId="77777777" w:rsidR="00AC4F83" w:rsidRPr="007B6989" w:rsidRDefault="00AC4F83" w:rsidP="00483C83">
            <w:pPr>
              <w:ind w:left="113" w:right="113"/>
              <w:jc w:val="center"/>
              <w:rPr>
                <w:lang w:val="uk-UA"/>
              </w:rPr>
            </w:pPr>
            <w:r w:rsidRPr="007B6989">
              <w:rPr>
                <w:lang w:val="uk-UA"/>
              </w:rPr>
              <w:t>Лютий</w:t>
            </w:r>
          </w:p>
        </w:tc>
        <w:tc>
          <w:tcPr>
            <w:tcW w:w="709" w:type="dxa"/>
            <w:tcBorders>
              <w:top w:val="single" w:sz="4" w:space="0" w:color="auto"/>
              <w:bottom w:val="single" w:sz="4" w:space="0" w:color="auto"/>
              <w:right w:val="single" w:sz="4" w:space="0" w:color="auto"/>
            </w:tcBorders>
            <w:textDirection w:val="btLr"/>
            <w:vAlign w:val="center"/>
          </w:tcPr>
          <w:p w14:paraId="1BE6B786" w14:textId="77777777" w:rsidR="00AC4F83" w:rsidRPr="007B6989" w:rsidRDefault="00AC4F83" w:rsidP="00483C83">
            <w:pPr>
              <w:ind w:left="113" w:right="113"/>
              <w:jc w:val="center"/>
              <w:rPr>
                <w:lang w:val="uk-UA"/>
              </w:rPr>
            </w:pPr>
            <w:r w:rsidRPr="007B6989">
              <w:rPr>
                <w:lang w:val="uk-UA"/>
              </w:rPr>
              <w:t>Березень</w:t>
            </w:r>
          </w:p>
        </w:tc>
        <w:tc>
          <w:tcPr>
            <w:tcW w:w="708" w:type="dxa"/>
            <w:tcBorders>
              <w:top w:val="single" w:sz="4" w:space="0" w:color="auto"/>
              <w:left w:val="single" w:sz="4" w:space="0" w:color="auto"/>
              <w:bottom w:val="single" w:sz="4" w:space="0" w:color="auto"/>
            </w:tcBorders>
            <w:textDirection w:val="btLr"/>
            <w:vAlign w:val="center"/>
          </w:tcPr>
          <w:p w14:paraId="7D1B5DE7" w14:textId="77777777" w:rsidR="00AC4F83" w:rsidRPr="007B6989" w:rsidRDefault="00AC4F83" w:rsidP="00483C83">
            <w:pPr>
              <w:ind w:left="113" w:right="113"/>
              <w:jc w:val="center"/>
              <w:rPr>
                <w:lang w:val="uk-UA"/>
              </w:rPr>
            </w:pPr>
            <w:r w:rsidRPr="007B6989">
              <w:rPr>
                <w:lang w:val="uk-UA"/>
              </w:rPr>
              <w:t>Квітень</w:t>
            </w:r>
          </w:p>
        </w:tc>
        <w:tc>
          <w:tcPr>
            <w:tcW w:w="752" w:type="dxa"/>
            <w:tcBorders>
              <w:top w:val="single" w:sz="4" w:space="0" w:color="auto"/>
              <w:bottom w:val="single" w:sz="4" w:space="0" w:color="auto"/>
            </w:tcBorders>
            <w:textDirection w:val="btLr"/>
            <w:vAlign w:val="center"/>
          </w:tcPr>
          <w:p w14:paraId="1DEE5909" w14:textId="77777777" w:rsidR="00AC4F83" w:rsidRPr="007B6989" w:rsidRDefault="00AC4F83" w:rsidP="00483C83">
            <w:pPr>
              <w:ind w:left="113" w:right="113"/>
              <w:jc w:val="center"/>
              <w:rPr>
                <w:lang w:val="uk-UA"/>
              </w:rPr>
            </w:pPr>
            <w:r w:rsidRPr="007B6989">
              <w:rPr>
                <w:lang w:val="uk-UA"/>
              </w:rPr>
              <w:t>Травень</w:t>
            </w:r>
          </w:p>
        </w:tc>
        <w:tc>
          <w:tcPr>
            <w:tcW w:w="807" w:type="dxa"/>
            <w:tcBorders>
              <w:top w:val="single" w:sz="4" w:space="0" w:color="auto"/>
              <w:bottom w:val="single" w:sz="4" w:space="0" w:color="auto"/>
              <w:right w:val="single" w:sz="4" w:space="0" w:color="auto"/>
            </w:tcBorders>
            <w:textDirection w:val="btLr"/>
            <w:vAlign w:val="center"/>
          </w:tcPr>
          <w:p w14:paraId="5BDA7A52" w14:textId="77777777" w:rsidR="00AC4F83" w:rsidRPr="007B6989" w:rsidRDefault="00AC4F83" w:rsidP="00483C83">
            <w:pPr>
              <w:ind w:left="113" w:right="113"/>
              <w:jc w:val="center"/>
              <w:rPr>
                <w:lang w:val="uk-UA"/>
              </w:rPr>
            </w:pPr>
            <w:r w:rsidRPr="007B6989">
              <w:rPr>
                <w:lang w:val="uk-UA"/>
              </w:rPr>
              <w:t>Червень</w:t>
            </w:r>
          </w:p>
        </w:tc>
        <w:tc>
          <w:tcPr>
            <w:tcW w:w="709" w:type="dxa"/>
            <w:tcBorders>
              <w:top w:val="single" w:sz="4" w:space="0" w:color="auto"/>
              <w:left w:val="single" w:sz="4" w:space="0" w:color="auto"/>
              <w:bottom w:val="single" w:sz="4" w:space="0" w:color="auto"/>
            </w:tcBorders>
            <w:textDirection w:val="btLr"/>
            <w:vAlign w:val="center"/>
          </w:tcPr>
          <w:p w14:paraId="679383A3" w14:textId="77777777" w:rsidR="00AC4F83" w:rsidRPr="007B6989" w:rsidRDefault="00AC4F83" w:rsidP="00483C83">
            <w:pPr>
              <w:ind w:left="113" w:right="113"/>
              <w:jc w:val="center"/>
              <w:rPr>
                <w:lang w:val="uk-UA"/>
              </w:rPr>
            </w:pPr>
            <w:r w:rsidRPr="007B6989">
              <w:rPr>
                <w:lang w:val="uk-UA"/>
              </w:rPr>
              <w:t>Липень</w:t>
            </w:r>
          </w:p>
        </w:tc>
        <w:tc>
          <w:tcPr>
            <w:tcW w:w="709" w:type="dxa"/>
            <w:tcBorders>
              <w:top w:val="single" w:sz="4" w:space="0" w:color="auto"/>
              <w:bottom w:val="single" w:sz="4" w:space="0" w:color="auto"/>
            </w:tcBorders>
            <w:textDirection w:val="btLr"/>
            <w:vAlign w:val="center"/>
          </w:tcPr>
          <w:p w14:paraId="212DFAFA" w14:textId="77777777" w:rsidR="00AC4F83" w:rsidRPr="007B6989" w:rsidRDefault="00AC4F83" w:rsidP="00483C83">
            <w:pPr>
              <w:ind w:left="113" w:right="113"/>
              <w:jc w:val="center"/>
              <w:rPr>
                <w:lang w:val="uk-UA"/>
              </w:rPr>
            </w:pPr>
            <w:r w:rsidRPr="007B6989">
              <w:rPr>
                <w:lang w:val="uk-UA"/>
              </w:rPr>
              <w:t>Серпень</w:t>
            </w:r>
          </w:p>
        </w:tc>
        <w:tc>
          <w:tcPr>
            <w:tcW w:w="794" w:type="dxa"/>
            <w:tcBorders>
              <w:top w:val="single" w:sz="4" w:space="0" w:color="auto"/>
              <w:bottom w:val="single" w:sz="4" w:space="0" w:color="auto"/>
              <w:right w:val="single" w:sz="4" w:space="0" w:color="auto"/>
            </w:tcBorders>
            <w:textDirection w:val="btLr"/>
            <w:vAlign w:val="center"/>
          </w:tcPr>
          <w:p w14:paraId="7C021ED6" w14:textId="77777777" w:rsidR="00AC4F83" w:rsidRPr="007B6989" w:rsidRDefault="00AC4F83" w:rsidP="00483C83">
            <w:pPr>
              <w:ind w:left="113" w:right="113"/>
              <w:jc w:val="center"/>
              <w:rPr>
                <w:lang w:val="uk-UA"/>
              </w:rPr>
            </w:pPr>
            <w:r w:rsidRPr="007B6989">
              <w:rPr>
                <w:lang w:val="uk-UA"/>
              </w:rPr>
              <w:t>Вересень</w:t>
            </w:r>
          </w:p>
        </w:tc>
        <w:tc>
          <w:tcPr>
            <w:tcW w:w="709" w:type="dxa"/>
            <w:tcBorders>
              <w:top w:val="single" w:sz="4" w:space="0" w:color="auto"/>
              <w:left w:val="single" w:sz="4" w:space="0" w:color="auto"/>
              <w:bottom w:val="single" w:sz="4" w:space="0" w:color="auto"/>
            </w:tcBorders>
            <w:textDirection w:val="btLr"/>
            <w:vAlign w:val="center"/>
          </w:tcPr>
          <w:p w14:paraId="7865E5A9" w14:textId="77777777" w:rsidR="00AC4F83" w:rsidRPr="007B6989" w:rsidRDefault="00AC4F83" w:rsidP="00483C83">
            <w:pPr>
              <w:ind w:left="113" w:right="113"/>
              <w:jc w:val="center"/>
              <w:rPr>
                <w:lang w:val="uk-UA"/>
              </w:rPr>
            </w:pPr>
            <w:r w:rsidRPr="007B6989">
              <w:rPr>
                <w:lang w:val="uk-UA"/>
              </w:rPr>
              <w:t>Жовтень</w:t>
            </w:r>
          </w:p>
        </w:tc>
        <w:tc>
          <w:tcPr>
            <w:tcW w:w="708" w:type="dxa"/>
            <w:tcBorders>
              <w:top w:val="single" w:sz="4" w:space="0" w:color="auto"/>
              <w:bottom w:val="single" w:sz="4" w:space="0" w:color="auto"/>
            </w:tcBorders>
            <w:textDirection w:val="btLr"/>
            <w:vAlign w:val="center"/>
          </w:tcPr>
          <w:p w14:paraId="78287037" w14:textId="77777777" w:rsidR="00AC4F83" w:rsidRPr="007B6989" w:rsidRDefault="00AC4F83" w:rsidP="00483C83">
            <w:pPr>
              <w:ind w:left="113" w:right="113"/>
              <w:jc w:val="center"/>
              <w:rPr>
                <w:lang w:val="uk-UA"/>
              </w:rPr>
            </w:pPr>
            <w:r w:rsidRPr="007B6989">
              <w:rPr>
                <w:lang w:val="uk-UA"/>
              </w:rPr>
              <w:t>Листопад</w:t>
            </w:r>
          </w:p>
        </w:tc>
        <w:tc>
          <w:tcPr>
            <w:tcW w:w="766" w:type="dxa"/>
            <w:tcBorders>
              <w:top w:val="single" w:sz="4" w:space="0" w:color="auto"/>
              <w:bottom w:val="single" w:sz="4" w:space="0" w:color="auto"/>
              <w:right w:val="single" w:sz="4" w:space="0" w:color="auto"/>
            </w:tcBorders>
            <w:textDirection w:val="btLr"/>
            <w:vAlign w:val="center"/>
          </w:tcPr>
          <w:p w14:paraId="4265D681" w14:textId="77777777" w:rsidR="00AC4F83" w:rsidRPr="007B6989" w:rsidRDefault="00AC4F83" w:rsidP="00483C83">
            <w:pPr>
              <w:ind w:left="113" w:right="113"/>
              <w:jc w:val="center"/>
              <w:rPr>
                <w:lang w:val="uk-UA"/>
              </w:rPr>
            </w:pPr>
            <w:r w:rsidRPr="007B6989">
              <w:rPr>
                <w:lang w:val="uk-UA"/>
              </w:rPr>
              <w:t>Грудень</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57E2FBB0" w14:textId="77777777" w:rsidR="00AC4F83" w:rsidRPr="007B6989" w:rsidRDefault="00AC4F83" w:rsidP="00483C83">
            <w:pPr>
              <w:ind w:left="113" w:right="113"/>
              <w:jc w:val="center"/>
              <w:rPr>
                <w:lang w:val="uk-UA"/>
              </w:rPr>
            </w:pPr>
            <w:r w:rsidRPr="007B6989">
              <w:rPr>
                <w:lang w:val="uk-UA"/>
              </w:rPr>
              <w:t>Рік, всього</w:t>
            </w:r>
          </w:p>
        </w:tc>
      </w:tr>
      <w:tr w:rsidR="00AC4F83" w:rsidRPr="007B6989" w14:paraId="5237EA88" w14:textId="77777777" w:rsidTr="00483C83">
        <w:trPr>
          <w:cantSplit/>
          <w:trHeight w:val="320"/>
        </w:trPr>
        <w:tc>
          <w:tcPr>
            <w:tcW w:w="709" w:type="dxa"/>
          </w:tcPr>
          <w:p w14:paraId="25100456" w14:textId="700E6C81" w:rsidR="00AC4F83" w:rsidRPr="007B6989" w:rsidRDefault="00AC4F83" w:rsidP="00483C83">
            <w:pPr>
              <w:jc w:val="center"/>
              <w:rPr>
                <w:lang w:val="uk-UA"/>
              </w:rPr>
            </w:pPr>
          </w:p>
        </w:tc>
        <w:tc>
          <w:tcPr>
            <w:tcW w:w="709" w:type="dxa"/>
          </w:tcPr>
          <w:p w14:paraId="728323AB" w14:textId="7465915D" w:rsidR="00AC4F83" w:rsidRPr="007B6989" w:rsidRDefault="00AC4F83" w:rsidP="00483C83">
            <w:pPr>
              <w:jc w:val="center"/>
              <w:rPr>
                <w:lang w:val="uk-UA"/>
              </w:rPr>
            </w:pPr>
          </w:p>
        </w:tc>
        <w:tc>
          <w:tcPr>
            <w:tcW w:w="709" w:type="dxa"/>
          </w:tcPr>
          <w:p w14:paraId="2BFC3B74" w14:textId="77868A67" w:rsidR="00AC4F83" w:rsidRPr="007B6989" w:rsidRDefault="00AC4F83" w:rsidP="00483C83">
            <w:pPr>
              <w:jc w:val="center"/>
              <w:rPr>
                <w:lang w:val="uk-UA"/>
              </w:rPr>
            </w:pPr>
          </w:p>
        </w:tc>
        <w:tc>
          <w:tcPr>
            <w:tcW w:w="708" w:type="dxa"/>
            <w:tcBorders>
              <w:right w:val="single" w:sz="4" w:space="0" w:color="auto"/>
            </w:tcBorders>
          </w:tcPr>
          <w:p w14:paraId="06818D03" w14:textId="7F7887BA" w:rsidR="00AC4F83" w:rsidRPr="007B6989" w:rsidRDefault="00AC4F83" w:rsidP="00483C83">
            <w:pPr>
              <w:jc w:val="center"/>
              <w:rPr>
                <w:lang w:val="uk-UA"/>
              </w:rPr>
            </w:pPr>
          </w:p>
        </w:tc>
        <w:tc>
          <w:tcPr>
            <w:tcW w:w="752" w:type="dxa"/>
            <w:tcBorders>
              <w:left w:val="single" w:sz="4" w:space="0" w:color="auto"/>
            </w:tcBorders>
          </w:tcPr>
          <w:p w14:paraId="330B6496" w14:textId="4DFBE394" w:rsidR="00AC4F83" w:rsidRPr="007B6989" w:rsidRDefault="00AC4F83" w:rsidP="00483C83">
            <w:pPr>
              <w:jc w:val="center"/>
              <w:rPr>
                <w:lang w:val="uk-UA"/>
              </w:rPr>
            </w:pPr>
          </w:p>
        </w:tc>
        <w:tc>
          <w:tcPr>
            <w:tcW w:w="807" w:type="dxa"/>
          </w:tcPr>
          <w:p w14:paraId="571EA6AF" w14:textId="53568C17" w:rsidR="00AC4F83" w:rsidRPr="007B6989" w:rsidRDefault="00AC4F83" w:rsidP="00483C83">
            <w:pPr>
              <w:jc w:val="center"/>
              <w:rPr>
                <w:lang w:val="uk-UA"/>
              </w:rPr>
            </w:pPr>
          </w:p>
        </w:tc>
        <w:tc>
          <w:tcPr>
            <w:tcW w:w="709" w:type="dxa"/>
          </w:tcPr>
          <w:p w14:paraId="4DED5965" w14:textId="3A493AB4" w:rsidR="00AC4F83" w:rsidRPr="007B6989" w:rsidRDefault="00AC4F83" w:rsidP="00483C83">
            <w:pPr>
              <w:jc w:val="center"/>
              <w:rPr>
                <w:lang w:val="uk-UA"/>
              </w:rPr>
            </w:pPr>
          </w:p>
        </w:tc>
        <w:tc>
          <w:tcPr>
            <w:tcW w:w="709" w:type="dxa"/>
            <w:tcBorders>
              <w:right w:val="single" w:sz="4" w:space="0" w:color="auto"/>
            </w:tcBorders>
          </w:tcPr>
          <w:p w14:paraId="258B5F05" w14:textId="265DD7E5" w:rsidR="00AC4F83" w:rsidRPr="007B6989" w:rsidRDefault="00AC4F83" w:rsidP="00483C83">
            <w:pPr>
              <w:jc w:val="center"/>
              <w:rPr>
                <w:lang w:val="uk-UA"/>
              </w:rPr>
            </w:pPr>
          </w:p>
        </w:tc>
        <w:tc>
          <w:tcPr>
            <w:tcW w:w="794" w:type="dxa"/>
            <w:tcBorders>
              <w:left w:val="single" w:sz="4" w:space="0" w:color="auto"/>
            </w:tcBorders>
          </w:tcPr>
          <w:p w14:paraId="6EC908CC" w14:textId="7930311F" w:rsidR="00AC4F83" w:rsidRPr="007B6989" w:rsidRDefault="00AC4F83" w:rsidP="00483C83">
            <w:pPr>
              <w:jc w:val="center"/>
              <w:rPr>
                <w:lang w:val="uk-UA"/>
              </w:rPr>
            </w:pPr>
          </w:p>
        </w:tc>
        <w:tc>
          <w:tcPr>
            <w:tcW w:w="709" w:type="dxa"/>
          </w:tcPr>
          <w:p w14:paraId="31636CFA" w14:textId="48D976A9" w:rsidR="00AC4F83" w:rsidRPr="007B6989" w:rsidRDefault="00AC4F83" w:rsidP="00483C83">
            <w:pPr>
              <w:jc w:val="center"/>
              <w:rPr>
                <w:lang w:val="uk-UA"/>
              </w:rPr>
            </w:pPr>
          </w:p>
        </w:tc>
        <w:tc>
          <w:tcPr>
            <w:tcW w:w="708" w:type="dxa"/>
          </w:tcPr>
          <w:p w14:paraId="4E5877D4" w14:textId="77777777" w:rsidR="00AC4F83" w:rsidRPr="007B6989" w:rsidRDefault="00AC4F83" w:rsidP="00483C83">
            <w:pPr>
              <w:rPr>
                <w:lang w:val="uk-UA"/>
              </w:rPr>
            </w:pPr>
          </w:p>
        </w:tc>
        <w:tc>
          <w:tcPr>
            <w:tcW w:w="766" w:type="dxa"/>
            <w:tcBorders>
              <w:right w:val="single" w:sz="4" w:space="0" w:color="auto"/>
            </w:tcBorders>
          </w:tcPr>
          <w:p w14:paraId="32F9E505" w14:textId="77777777" w:rsidR="00AC4F83" w:rsidRPr="007B6989" w:rsidRDefault="00AC4F83" w:rsidP="00483C83">
            <w:pPr>
              <w:jc w:val="center"/>
              <w:rPr>
                <w:lang w:val="uk-UA"/>
              </w:rPr>
            </w:pPr>
          </w:p>
        </w:tc>
        <w:tc>
          <w:tcPr>
            <w:tcW w:w="1417" w:type="dxa"/>
            <w:tcBorders>
              <w:left w:val="single" w:sz="4" w:space="0" w:color="auto"/>
            </w:tcBorders>
          </w:tcPr>
          <w:p w14:paraId="37D3C4F6" w14:textId="6D03B1B2" w:rsidR="00AC4F83" w:rsidRPr="007B6989" w:rsidRDefault="00356A42" w:rsidP="00483C83">
            <w:pPr>
              <w:jc w:val="center"/>
              <w:rPr>
                <w:lang w:val="uk-UA"/>
              </w:rPr>
            </w:pPr>
            <w:r>
              <w:rPr>
                <w:lang w:val="uk-UA"/>
              </w:rPr>
              <w:t>134084</w:t>
            </w:r>
          </w:p>
        </w:tc>
      </w:tr>
    </w:tbl>
    <w:p w14:paraId="462D4317" w14:textId="77777777" w:rsidR="00AC4F83" w:rsidRPr="007B6989" w:rsidRDefault="00AC4F83" w:rsidP="00AC4F83">
      <w:pPr>
        <w:jc w:val="both"/>
        <w:rPr>
          <w:lang w:val="uk-UA"/>
        </w:rPr>
      </w:pPr>
    </w:p>
    <w:p w14:paraId="5173A178" w14:textId="77777777" w:rsidR="00AC4F83" w:rsidRPr="007B6989" w:rsidRDefault="00AC4F83" w:rsidP="00AC4F83">
      <w:pPr>
        <w:jc w:val="both"/>
        <w:rPr>
          <w:lang w:val="uk-UA"/>
        </w:rPr>
      </w:pPr>
    </w:p>
    <w:p w14:paraId="5C0669CF" w14:textId="77777777" w:rsidR="00AC4F83" w:rsidRPr="007B6989" w:rsidRDefault="00AC4F83" w:rsidP="00AC4F83">
      <w:pPr>
        <w:jc w:val="both"/>
        <w:rPr>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AC4F83" w:rsidRPr="007B6989" w14:paraId="3D324F1B" w14:textId="77777777" w:rsidTr="00483C83">
        <w:tc>
          <w:tcPr>
            <w:tcW w:w="6729" w:type="dxa"/>
            <w:tcBorders>
              <w:top w:val="nil"/>
              <w:left w:val="nil"/>
              <w:bottom w:val="nil"/>
              <w:right w:val="nil"/>
            </w:tcBorders>
          </w:tcPr>
          <w:p w14:paraId="7D1615A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b/>
                <w:sz w:val="24"/>
                <w:szCs w:val="20"/>
                <w:lang w:val="uk-UA"/>
              </w:rPr>
            </w:pPr>
            <w:r w:rsidRPr="007B6989">
              <w:rPr>
                <w:rFonts w:ascii="Times New Roman" w:eastAsia="Times New Roman" w:hAnsi="Times New Roman" w:cs="Times New Roman"/>
                <w:b/>
                <w:sz w:val="24"/>
                <w:szCs w:val="20"/>
                <w:lang w:val="uk-UA"/>
              </w:rPr>
              <w:t xml:space="preserve">Споживач: </w:t>
            </w:r>
          </w:p>
          <w:p w14:paraId="534946EA"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4"/>
                <w:szCs w:val="20"/>
                <w:lang w:val="uk-UA"/>
              </w:rPr>
            </w:pPr>
            <w:r w:rsidRPr="007B6989">
              <w:rPr>
                <w:rFonts w:ascii="Times New Roman" w:eastAsia="Times New Roman" w:hAnsi="Times New Roman" w:cs="Times New Roman"/>
                <w:sz w:val="24"/>
                <w:szCs w:val="20"/>
                <w:lang w:val="uk-UA"/>
              </w:rPr>
              <w:t xml:space="preserve"> </w:t>
            </w:r>
          </w:p>
        </w:tc>
      </w:tr>
      <w:tr w:rsidR="00AC4F83" w:rsidRPr="007B6989" w14:paraId="78069E33" w14:textId="77777777" w:rsidTr="00483C83">
        <w:tc>
          <w:tcPr>
            <w:tcW w:w="6729" w:type="dxa"/>
            <w:tcBorders>
              <w:top w:val="nil"/>
              <w:left w:val="nil"/>
              <w:bottom w:val="nil"/>
              <w:right w:val="nil"/>
            </w:tcBorders>
          </w:tcPr>
          <w:p w14:paraId="4E119F51"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color w:val="000000"/>
                <w:sz w:val="24"/>
                <w:szCs w:val="20"/>
                <w:u w:val="single"/>
                <w:lang w:val="uk-UA"/>
              </w:rPr>
            </w:pPr>
          </w:p>
          <w:p w14:paraId="1519BE78"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__________________________________________ </w:t>
            </w:r>
          </w:p>
          <w:p w14:paraId="17ACC57B"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(посада, підпис, П.І.Б.) </w:t>
            </w:r>
          </w:p>
          <w:p w14:paraId="5A20C8E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p>
          <w:p w14:paraId="36C79810"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М.П.</w:t>
            </w:r>
          </w:p>
          <w:p w14:paraId="2221715C"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w:t>
            </w:r>
          </w:p>
        </w:tc>
      </w:tr>
    </w:tbl>
    <w:p w14:paraId="30F00B2E"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03E9B8E9"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86763EA"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7170D45B"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54D9818" w14:textId="77777777" w:rsidR="003F6F03"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r w:rsidRPr="007B6989">
        <w:rPr>
          <w:lang w:val="uk-UA"/>
        </w:rPr>
        <w:br/>
        <w:t xml:space="preserve">  </w:t>
      </w:r>
      <w:r>
        <w:rPr>
          <w:lang w:val="uk-UA"/>
        </w:rPr>
        <w:br/>
      </w:r>
      <w:r>
        <w:rPr>
          <w:lang w:val="uk-UA"/>
        </w:rPr>
        <w:br/>
      </w:r>
      <w:r>
        <w:rPr>
          <w:lang w:val="uk-UA"/>
        </w:rPr>
        <w:br/>
      </w:r>
      <w:r>
        <w:rPr>
          <w:lang w:val="uk-UA"/>
        </w:rPr>
        <w:br/>
      </w:r>
      <w:r>
        <w:rPr>
          <w:lang w:val="uk-UA"/>
        </w:rPr>
        <w:br/>
      </w:r>
      <w:r>
        <w:rPr>
          <w:lang w:val="uk-UA"/>
        </w:rPr>
        <w:br/>
      </w:r>
      <w:r>
        <w:rPr>
          <w:lang w:val="uk-UA"/>
        </w:rPr>
        <w:br/>
      </w:r>
    </w:p>
    <w:p w14:paraId="108FAAC9" w14:textId="26EB8B59" w:rsidR="00AC4F83" w:rsidRPr="007B6989" w:rsidRDefault="00AC4F83" w:rsidP="00AC4F83">
      <w:pPr>
        <w:spacing w:after="0" w:line="240" w:lineRule="auto"/>
        <w:jc w:val="right"/>
        <w:rPr>
          <w:lang w:val="uk-UA"/>
        </w:rPr>
      </w:pPr>
      <w:r>
        <w:rPr>
          <w:lang w:val="uk-UA"/>
        </w:rPr>
        <w:lastRenderedPageBreak/>
        <w:br/>
      </w:r>
      <w:r>
        <w:rPr>
          <w:lang w:val="uk-UA"/>
        </w:rPr>
        <w:br/>
      </w:r>
      <w:r w:rsidRPr="007B6989">
        <w:rPr>
          <w:lang w:val="uk-UA"/>
        </w:rPr>
        <w:t xml:space="preserve">  Додаток № 2</w:t>
      </w:r>
    </w:p>
    <w:p w14:paraId="7297A115" w14:textId="77777777" w:rsidR="00AC4F83" w:rsidRPr="007B6989" w:rsidRDefault="00AC4F83" w:rsidP="00AC4F83">
      <w:pPr>
        <w:spacing w:after="0" w:line="240" w:lineRule="auto"/>
        <w:jc w:val="right"/>
        <w:rPr>
          <w:lang w:val="uk-UA"/>
        </w:rPr>
      </w:pPr>
      <w:r w:rsidRPr="007B6989">
        <w:rPr>
          <w:lang w:val="uk-UA"/>
        </w:rPr>
        <w:t xml:space="preserve">                                                                                                                                до договору </w:t>
      </w:r>
    </w:p>
    <w:p w14:paraId="3E0B8815" w14:textId="77777777" w:rsidR="00AC4F83" w:rsidRPr="007B6989" w:rsidRDefault="00AC4F83" w:rsidP="00AC4F83">
      <w:pPr>
        <w:spacing w:after="0" w:line="240" w:lineRule="auto"/>
        <w:jc w:val="right"/>
        <w:rPr>
          <w:lang w:val="uk-UA"/>
        </w:rPr>
      </w:pPr>
      <w:r w:rsidRPr="007B6989">
        <w:rPr>
          <w:lang w:val="uk-UA"/>
        </w:rPr>
        <w:t xml:space="preserve">                                                                                                                                про постачання (закупівлю) </w:t>
      </w:r>
    </w:p>
    <w:p w14:paraId="5B70655E" w14:textId="77777777" w:rsidR="00AC4F83" w:rsidRPr="007B6989" w:rsidRDefault="00AC4F83" w:rsidP="00AC4F83">
      <w:pPr>
        <w:spacing w:after="0" w:line="240" w:lineRule="auto"/>
        <w:jc w:val="right"/>
        <w:rPr>
          <w:lang w:val="uk-UA"/>
        </w:rPr>
      </w:pPr>
      <w:r w:rsidRPr="007B6989">
        <w:rPr>
          <w:lang w:val="uk-UA"/>
        </w:rPr>
        <w:t xml:space="preserve">                                                                                                                                електричної енергії</w:t>
      </w:r>
      <w:r w:rsidRPr="007B6989">
        <w:t xml:space="preserve"> </w:t>
      </w:r>
      <w:r w:rsidRPr="007B6989">
        <w:rPr>
          <w:lang w:val="uk-UA"/>
        </w:rPr>
        <w:t>споживачу</w:t>
      </w:r>
    </w:p>
    <w:p w14:paraId="01EDBBE4" w14:textId="77777777" w:rsidR="00AC4F83" w:rsidRPr="007B6989" w:rsidRDefault="00AC4F83" w:rsidP="00AC4F83">
      <w:pPr>
        <w:spacing w:after="0" w:line="240" w:lineRule="auto"/>
        <w:jc w:val="right"/>
        <w:rPr>
          <w:lang w:val="uk-UA"/>
        </w:rPr>
      </w:pPr>
      <w:r w:rsidRPr="007B6989">
        <w:rPr>
          <w:lang w:val="uk-UA"/>
        </w:rPr>
        <w:t xml:space="preserve">                                                                                                                                №______ від______________</w:t>
      </w:r>
    </w:p>
    <w:p w14:paraId="184DCD28" w14:textId="77777777" w:rsidR="00AC4F83" w:rsidRPr="007B6989" w:rsidRDefault="00AC4F83" w:rsidP="00AC4F83">
      <w:pPr>
        <w:jc w:val="center"/>
        <w:rPr>
          <w:rFonts w:ascii="Times New Roman" w:hAnsi="Times New Roman" w:cs="Times New Roman"/>
          <w:lang w:val="uk-UA"/>
        </w:rPr>
      </w:pPr>
    </w:p>
    <w:p w14:paraId="7BC43B44"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222985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r w:rsidRPr="007B6989">
        <w:rPr>
          <w:rFonts w:ascii="Times New Roman" w:hAnsi="Times New Roman" w:cs="Times New Roman"/>
          <w:b/>
          <w:lang w:val="uk-UA"/>
        </w:rPr>
        <w:t>Комерційна пропозиція</w:t>
      </w:r>
    </w:p>
    <w:p w14:paraId="743B062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685AD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970CA96"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189AF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5FE7BC2"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EDE7C85"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85BD94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6AA4B6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E1BC8D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AF4EE2B"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161D07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08683C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3792A8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A61455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0AE4C0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9A7D3E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6792E9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1FC4EDD"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76A342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05E802D"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46812F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7AB842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9FA063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CD465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9107A0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8274DF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6E7DA1F"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7A7B0B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733A4C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344BAD6"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EC0701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7992614"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956B38B"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E32B31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A0D39C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86F02A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5C6903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D96B6D7" w14:textId="77777777" w:rsidR="00AC4F83" w:rsidRPr="007B6989" w:rsidRDefault="00AC4F83" w:rsidP="00AC4F83">
      <w:pPr>
        <w:tabs>
          <w:tab w:val="right" w:pos="9496"/>
        </w:tabs>
        <w:spacing w:after="0" w:line="240" w:lineRule="auto"/>
        <w:rPr>
          <w:rFonts w:ascii="Times New Roman" w:hAnsi="Times New Roman" w:cs="Times New Roman"/>
          <w:b/>
          <w:lang w:val="uk-UA"/>
        </w:rPr>
      </w:pPr>
    </w:p>
    <w:p w14:paraId="29F1266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35C190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4B02A5F" w14:textId="77777777" w:rsidR="00E5123F"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p>
    <w:p w14:paraId="7A44CF6D" w14:textId="77777777" w:rsidR="003D448B" w:rsidRDefault="003D448B" w:rsidP="003007B2">
      <w:pPr>
        <w:spacing w:after="0" w:line="240" w:lineRule="auto"/>
        <w:jc w:val="center"/>
        <w:rPr>
          <w:lang w:val="uk-UA"/>
        </w:rPr>
      </w:pPr>
    </w:p>
    <w:p w14:paraId="0D0E9503" w14:textId="77777777" w:rsidR="003D448B" w:rsidRDefault="003D448B" w:rsidP="003007B2">
      <w:pPr>
        <w:spacing w:after="0" w:line="240" w:lineRule="auto"/>
        <w:jc w:val="center"/>
        <w:rPr>
          <w:lang w:val="uk-UA"/>
        </w:rPr>
      </w:pPr>
    </w:p>
    <w:p w14:paraId="1F3853C5" w14:textId="3CD6873A" w:rsidR="00AC4F83" w:rsidRPr="007B6989" w:rsidRDefault="00AC4F83" w:rsidP="003007B2">
      <w:pPr>
        <w:spacing w:after="0" w:line="240" w:lineRule="auto"/>
        <w:jc w:val="center"/>
        <w:rPr>
          <w:lang w:val="uk-UA"/>
        </w:rPr>
      </w:pPr>
      <w:r w:rsidRPr="007B6989">
        <w:rPr>
          <w:lang w:val="uk-UA"/>
        </w:rPr>
        <w:lastRenderedPageBreak/>
        <w:t>Додаток № 3</w:t>
      </w:r>
      <w:r w:rsidR="00E5123F">
        <w:rPr>
          <w:lang w:val="uk-UA"/>
        </w:rPr>
        <w:t xml:space="preserve"> до договору про постачання (закупівлю) електричної енергії споживачу</w:t>
      </w:r>
    </w:p>
    <w:p w14:paraId="4EF27193" w14:textId="697CE17B" w:rsidR="00E5123F" w:rsidRPr="007B6989" w:rsidRDefault="00E5123F" w:rsidP="003007B2">
      <w:pPr>
        <w:tabs>
          <w:tab w:val="right" w:pos="9639"/>
        </w:tabs>
        <w:spacing w:after="0" w:line="240" w:lineRule="auto"/>
        <w:jc w:val="center"/>
        <w:rPr>
          <w:lang w:val="uk-UA"/>
        </w:rPr>
      </w:pPr>
      <w:r>
        <w:rPr>
          <w:lang w:val="uk-UA"/>
        </w:rPr>
        <w:t>№ _______ від ___________</w:t>
      </w:r>
    </w:p>
    <w:p w14:paraId="6E9BDEEC" w14:textId="0B9EAB3E" w:rsidR="00AC4F83" w:rsidRPr="007B6989" w:rsidRDefault="00AC4F83" w:rsidP="00AC4F83">
      <w:pPr>
        <w:spacing w:after="0" w:line="240" w:lineRule="auto"/>
        <w:jc w:val="right"/>
        <w:rPr>
          <w:lang w:val="uk-UA"/>
        </w:rPr>
      </w:pPr>
    </w:p>
    <w:p w14:paraId="36BE012D" w14:textId="46A04FCB" w:rsidR="00AC4F83" w:rsidRPr="007B6989" w:rsidRDefault="00AC4F83" w:rsidP="00E5123F">
      <w:pPr>
        <w:spacing w:after="0" w:line="240" w:lineRule="auto"/>
        <w:jc w:val="right"/>
        <w:rPr>
          <w:rFonts w:ascii="Times New Roman" w:hAnsi="Times New Roman" w:cs="Times New Roman"/>
          <w:b/>
          <w:lang w:val="uk-UA"/>
        </w:rPr>
      </w:pPr>
      <w:r w:rsidRPr="007B6989">
        <w:rPr>
          <w:lang w:val="uk-UA"/>
        </w:rPr>
        <w:t xml:space="preserve">                                                                                                                        </w:t>
      </w:r>
    </w:p>
    <w:p w14:paraId="323FDB1D" w14:textId="77777777" w:rsidR="00AC4F83" w:rsidRPr="007B6989" w:rsidRDefault="00AC4F83" w:rsidP="00AC4F83">
      <w:pPr>
        <w:spacing w:after="0" w:line="228" w:lineRule="auto"/>
        <w:jc w:val="center"/>
        <w:rPr>
          <w:rFonts w:ascii="Times New Roman" w:hAnsi="Times New Roman" w:cs="Times New Roman"/>
          <w:b/>
          <w:sz w:val="24"/>
          <w:szCs w:val="24"/>
          <w:lang w:val="uk-UA"/>
        </w:rPr>
      </w:pPr>
      <w:r w:rsidRPr="007B6989">
        <w:rPr>
          <w:rFonts w:ascii="Times New Roman" w:hAnsi="Times New Roman" w:cs="Times New Roman"/>
          <w:b/>
          <w:sz w:val="24"/>
          <w:szCs w:val="24"/>
          <w:lang w:val="uk-UA"/>
        </w:rPr>
        <w:t>ПОВІДОМЛЕННЯ ПРО НАМІР</w:t>
      </w:r>
    </w:p>
    <w:p w14:paraId="56C5B11D" w14:textId="77777777" w:rsidR="00AC4F83" w:rsidRPr="007B6989" w:rsidRDefault="00AC4F83" w:rsidP="00AC4F83">
      <w:pPr>
        <w:spacing w:after="0" w:line="228" w:lineRule="auto"/>
        <w:jc w:val="center"/>
        <w:rPr>
          <w:rFonts w:ascii="Times New Roman" w:hAnsi="Times New Roman" w:cs="Times New Roman"/>
          <w:b/>
          <w:sz w:val="24"/>
          <w:szCs w:val="24"/>
          <w:lang w:val="uk-UA"/>
        </w:rPr>
      </w:pPr>
      <w:r w:rsidRPr="007B6989">
        <w:rPr>
          <w:rFonts w:ascii="Times New Roman" w:hAnsi="Times New Roman" w:cs="Times New Roman"/>
          <w:b/>
          <w:sz w:val="24"/>
          <w:szCs w:val="24"/>
        </w:rPr>
        <w:t xml:space="preserve"> укладання</w:t>
      </w:r>
      <w:r w:rsidRPr="007B6989">
        <w:rPr>
          <w:rFonts w:ascii="Times New Roman" w:hAnsi="Times New Roman" w:cs="Times New Roman"/>
          <w:b/>
          <w:sz w:val="24"/>
          <w:szCs w:val="24"/>
          <w:lang w:val="uk-UA"/>
        </w:rPr>
        <w:t xml:space="preserve"> договору про постачання електричної енергії споживачу </w:t>
      </w:r>
    </w:p>
    <w:p w14:paraId="79288D9B" w14:textId="77777777" w:rsidR="00AC4F83" w:rsidRPr="007B6989" w:rsidRDefault="00AC4F83" w:rsidP="00AC4F83">
      <w:pPr>
        <w:spacing w:after="0" w:line="240" w:lineRule="auto"/>
        <w:rPr>
          <w:rFonts w:ascii="Times New Roman" w:hAnsi="Times New Roman" w:cs="Times New Roman"/>
          <w:sz w:val="24"/>
          <w:szCs w:val="24"/>
          <w:lang w:val="uk-UA"/>
        </w:rPr>
      </w:pPr>
    </w:p>
    <w:p w14:paraId="23CD7EFA" w14:textId="77777777" w:rsidR="00AC4F83" w:rsidRPr="007B6989" w:rsidRDefault="00AC4F83" w:rsidP="00AC4F83">
      <w:pPr>
        <w:spacing w:after="0" w:line="240" w:lineRule="auto"/>
        <w:rPr>
          <w:rFonts w:ascii="Times New Roman" w:hAnsi="Times New Roman" w:cs="Times New Roman"/>
          <w:lang w:val="uk-UA"/>
        </w:rPr>
      </w:pPr>
      <w:r w:rsidRPr="007B6989">
        <w:rPr>
          <w:rFonts w:ascii="Times New Roman" w:hAnsi="Times New Roman" w:cs="Times New Roman"/>
          <w:lang w:val="uk-UA"/>
        </w:rPr>
        <w:t>Споживач ініціює укладання Договору на умовах комерційної пропозиції Постачальника</w:t>
      </w:r>
    </w:p>
    <w:tbl>
      <w:tblPr>
        <w:tblW w:w="0" w:type="auto"/>
        <w:tblLook w:val="00A0" w:firstRow="1" w:lastRow="0" w:firstColumn="1" w:lastColumn="0" w:noHBand="0" w:noVBand="0"/>
      </w:tblPr>
      <w:tblGrid>
        <w:gridCol w:w="2334"/>
        <w:gridCol w:w="7305"/>
      </w:tblGrid>
      <w:tr w:rsidR="00AC4F83" w:rsidRPr="007B6989" w14:paraId="5D03C42E" w14:textId="77777777" w:rsidTr="00483C83">
        <w:tc>
          <w:tcPr>
            <w:tcW w:w="2376" w:type="dxa"/>
            <w:tcBorders>
              <w:bottom w:val="single" w:sz="4" w:space="0" w:color="auto"/>
            </w:tcBorders>
          </w:tcPr>
          <w:p w14:paraId="1D8D067A" w14:textId="77777777" w:rsidR="00AC4F83" w:rsidRPr="007B6989" w:rsidRDefault="00AC4F83" w:rsidP="00483C83">
            <w:pPr>
              <w:spacing w:after="0" w:line="240" w:lineRule="auto"/>
              <w:jc w:val="both"/>
              <w:rPr>
                <w:rFonts w:ascii="Times New Roman" w:hAnsi="Times New Roman" w:cs="Times New Roman"/>
                <w:b/>
                <w:sz w:val="24"/>
                <w:szCs w:val="24"/>
                <w:lang w:val="uk-UA"/>
              </w:rPr>
            </w:pPr>
          </w:p>
        </w:tc>
        <w:tc>
          <w:tcPr>
            <w:tcW w:w="7479" w:type="dxa"/>
          </w:tcPr>
          <w:p w14:paraId="463E3F00" w14:textId="77777777" w:rsidR="00AC4F83" w:rsidRPr="007B6989" w:rsidRDefault="00AC4F83" w:rsidP="00483C83">
            <w:pPr>
              <w:spacing w:after="0" w:line="240" w:lineRule="auto"/>
              <w:jc w:val="both"/>
              <w:rPr>
                <w:rFonts w:ascii="Times New Roman" w:hAnsi="Times New Roman" w:cs="Times New Roman"/>
                <w:sz w:val="24"/>
                <w:szCs w:val="24"/>
                <w:lang w:val="uk-UA"/>
              </w:rPr>
            </w:pPr>
            <w:r w:rsidRPr="007B6989">
              <w:rPr>
                <w:rFonts w:ascii="Times New Roman" w:hAnsi="Times New Roman" w:cs="Times New Roman"/>
                <w:lang w:val="uk-UA"/>
              </w:rPr>
              <w:t>з  такими нижченаведеними персоніфікованими даними:</w:t>
            </w:r>
          </w:p>
        </w:tc>
      </w:tr>
      <w:tr w:rsidR="00AC4F83" w:rsidRPr="007B6989" w14:paraId="0F3397C0" w14:textId="77777777" w:rsidTr="00483C83">
        <w:trPr>
          <w:trHeight w:hRule="exact" w:val="170"/>
        </w:trPr>
        <w:tc>
          <w:tcPr>
            <w:tcW w:w="2376" w:type="dxa"/>
            <w:tcBorders>
              <w:top w:val="single" w:sz="4" w:space="0" w:color="auto"/>
            </w:tcBorders>
          </w:tcPr>
          <w:p w14:paraId="748A091A" w14:textId="77777777" w:rsidR="00AC4F83" w:rsidRPr="007B6989" w:rsidRDefault="00AC4F83" w:rsidP="00483C83">
            <w:pPr>
              <w:spacing w:after="0" w:line="240" w:lineRule="auto"/>
              <w:jc w:val="center"/>
              <w:rPr>
                <w:rFonts w:ascii="Times New Roman" w:hAnsi="Times New Roman" w:cs="Times New Roman"/>
                <w:color w:val="FF0000"/>
                <w:sz w:val="24"/>
                <w:szCs w:val="24"/>
                <w:lang w:val="uk-UA"/>
              </w:rPr>
            </w:pPr>
            <w:r w:rsidRPr="007B6989">
              <w:rPr>
                <w:rFonts w:ascii="Times New Roman" w:hAnsi="Times New Roman" w:cs="Times New Roman"/>
                <w:iCs/>
                <w:sz w:val="16"/>
                <w:szCs w:val="16"/>
                <w:lang w:val="uk-UA"/>
              </w:rPr>
              <w:t>(зазначити назву комерційної пропозиції)</w:t>
            </w:r>
          </w:p>
        </w:tc>
        <w:tc>
          <w:tcPr>
            <w:tcW w:w="7479" w:type="dxa"/>
          </w:tcPr>
          <w:p w14:paraId="6E8C15F7" w14:textId="77777777" w:rsidR="00AC4F83" w:rsidRPr="007B6989" w:rsidRDefault="00AC4F83" w:rsidP="00483C83">
            <w:pPr>
              <w:spacing w:after="0" w:line="240" w:lineRule="auto"/>
              <w:jc w:val="both"/>
              <w:rPr>
                <w:rFonts w:ascii="Times New Roman" w:hAnsi="Times New Roman" w:cs="Times New Roman"/>
                <w:sz w:val="24"/>
                <w:szCs w:val="24"/>
                <w:lang w:val="uk-UA"/>
              </w:rPr>
            </w:pPr>
          </w:p>
        </w:tc>
      </w:tr>
    </w:tbl>
    <w:p w14:paraId="4F1092A4" w14:textId="0EE4C169" w:rsidR="00AC4F83" w:rsidRPr="007B6989" w:rsidRDefault="00E5123F" w:rsidP="00E5123F">
      <w:pPr>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AC4F83" w:rsidRPr="007B6989">
        <w:rPr>
          <w:rFonts w:ascii="Times New Roman" w:hAnsi="Times New Roman" w:cs="Times New Roman"/>
          <w:b/>
          <w:lang w:val="uk-UA"/>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245"/>
        <w:gridCol w:w="4394"/>
      </w:tblGrid>
      <w:tr w:rsidR="00AC4F83" w:rsidRPr="007B6989" w14:paraId="27E053B4" w14:textId="77777777" w:rsidTr="00483C83">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49D6727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2F25E1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Повна назва (для юридичних осіб)/або</w:t>
            </w:r>
          </w:p>
          <w:p w14:paraId="6710021A"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Прізвище, ім’я, по-батькові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6C2D7B4E" w14:textId="20A09651" w:rsidR="00AC4F83" w:rsidRPr="007B6989" w:rsidRDefault="002A6ACA" w:rsidP="00483C83">
            <w:pPr>
              <w:spacing w:after="0" w:line="240" w:lineRule="auto"/>
              <w:ind w:left="1" w:right="147"/>
              <w:rPr>
                <w:rFonts w:ascii="Times New Roman" w:hAnsi="Times New Roman" w:cs="Times New Roman"/>
                <w:sz w:val="24"/>
                <w:szCs w:val="24"/>
                <w:lang w:val="uk-UA"/>
              </w:rPr>
            </w:pPr>
            <w:r w:rsidRPr="002A6ACA">
              <w:rPr>
                <w:rFonts w:ascii="Times New Roman" w:hAnsi="Times New Roman" w:cs="Times New Roman"/>
                <w:sz w:val="24"/>
                <w:szCs w:val="24"/>
                <w:lang w:val="uk-UA"/>
              </w:rPr>
              <w:t>Державний навчальний заклад «Мирноградський професійний гірничий ліцей»</w:t>
            </w:r>
          </w:p>
        </w:tc>
      </w:tr>
      <w:tr w:rsidR="00AC4F83" w:rsidRPr="007B6989" w14:paraId="5F8D4BEA"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63F7D75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60BF75F"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Код ЄДРПОУ для юридичних осіб /або </w:t>
            </w:r>
          </w:p>
          <w:p w14:paraId="041DD327" w14:textId="77777777" w:rsidR="00AC4F83" w:rsidRPr="007B6989" w:rsidRDefault="00AC4F83" w:rsidP="00483C83">
            <w:pPr>
              <w:spacing w:after="0" w:line="240" w:lineRule="auto"/>
              <w:rPr>
                <w:rFonts w:ascii="Times New Roman" w:hAnsi="Times New Roman" w:cs="Times New Roman"/>
                <w:lang w:val="uk-UA"/>
              </w:rPr>
            </w:pPr>
            <w:r w:rsidRPr="007B6989">
              <w:rPr>
                <w:rFonts w:ascii="Times New Roman" w:hAnsi="Times New Roman" w:cs="Times New Roman"/>
                <w:lang w:val="uk-UA"/>
              </w:rPr>
              <w:t>ідентифікаційний номер (реєстраційний номер облікової картки платника податків,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073A3844" w14:textId="123579B4" w:rsidR="00AC4F83" w:rsidRPr="007B6989" w:rsidRDefault="002A6ACA" w:rsidP="00483C8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02542840</w:t>
            </w:r>
          </w:p>
        </w:tc>
      </w:tr>
      <w:tr w:rsidR="00AC4F83" w:rsidRPr="007B6989" w14:paraId="52899DBE"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4AA6273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33BA007"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Паспортні дані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01772315" w14:textId="77777777" w:rsidR="00AC4F83" w:rsidRPr="007B6989" w:rsidRDefault="00AC4F83" w:rsidP="00AC4F83">
            <w:pPr>
              <w:numPr>
                <w:ilvl w:val="0"/>
                <w:numId w:val="4"/>
              </w:numPr>
              <w:spacing w:after="0" w:line="240" w:lineRule="auto"/>
              <w:contextualSpacing/>
              <w:rPr>
                <w:rFonts w:ascii="Times New Roman" w:eastAsia="Times New Roman" w:hAnsi="Times New Roman" w:cs="Times New Roman"/>
                <w:sz w:val="24"/>
                <w:szCs w:val="24"/>
                <w:lang w:val="uk-UA"/>
              </w:rPr>
            </w:pPr>
          </w:p>
        </w:tc>
      </w:tr>
      <w:tr w:rsidR="00AC4F83" w:rsidRPr="007B6989" w14:paraId="12EC382C"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047555F3"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46EF4A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Унікальний номер запису в Єдиному державному демографічному реєстрі (для фізичних осіб)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4FABF53E" w14:textId="77777777" w:rsidR="00AC4F83" w:rsidRPr="007B6989" w:rsidRDefault="00AC4F83" w:rsidP="00AC4F83">
            <w:pPr>
              <w:numPr>
                <w:ilvl w:val="0"/>
                <w:numId w:val="4"/>
              </w:numPr>
              <w:spacing w:after="0" w:line="240" w:lineRule="auto"/>
              <w:contextualSpacing/>
              <w:rPr>
                <w:rFonts w:ascii="Times New Roman" w:eastAsia="Times New Roman" w:hAnsi="Times New Roman" w:cs="Times New Roman"/>
                <w:sz w:val="24"/>
                <w:szCs w:val="24"/>
                <w:lang w:val="uk-UA"/>
              </w:rPr>
            </w:pPr>
          </w:p>
        </w:tc>
      </w:tr>
      <w:tr w:rsidR="00AC4F83" w:rsidRPr="007B6989" w14:paraId="27FA643E" w14:textId="77777777" w:rsidTr="00483C83">
        <w:trPr>
          <w:trHeight w:val="443"/>
          <w:jc w:val="center"/>
        </w:trPr>
        <w:tc>
          <w:tcPr>
            <w:tcW w:w="421" w:type="dxa"/>
            <w:tcBorders>
              <w:top w:val="single" w:sz="4" w:space="0" w:color="auto"/>
              <w:left w:val="single" w:sz="4" w:space="0" w:color="auto"/>
              <w:bottom w:val="single" w:sz="4" w:space="0" w:color="auto"/>
              <w:right w:val="single" w:sz="4" w:space="0" w:color="auto"/>
            </w:tcBorders>
            <w:vAlign w:val="center"/>
          </w:tcPr>
          <w:p w14:paraId="0B33B20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9405E73"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Статус платника ПДВ (для юридичних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15744150" w14:textId="0EE13778" w:rsidR="00AC4F83" w:rsidRPr="007B6989" w:rsidRDefault="00380B6E" w:rsidP="00483C8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Неприбуткова організація</w:t>
            </w:r>
          </w:p>
        </w:tc>
      </w:tr>
      <w:tr w:rsidR="00AC4F83" w:rsidRPr="007B6989" w14:paraId="377F0B2B" w14:textId="77777777" w:rsidTr="00483C83">
        <w:trPr>
          <w:trHeight w:val="398"/>
          <w:jc w:val="center"/>
        </w:trPr>
        <w:tc>
          <w:tcPr>
            <w:tcW w:w="421" w:type="dxa"/>
            <w:tcBorders>
              <w:top w:val="single" w:sz="4" w:space="0" w:color="auto"/>
              <w:left w:val="single" w:sz="4" w:space="0" w:color="auto"/>
              <w:bottom w:val="single" w:sz="4" w:space="0" w:color="auto"/>
              <w:right w:val="single" w:sz="4" w:space="0" w:color="auto"/>
            </w:tcBorders>
            <w:vAlign w:val="center"/>
          </w:tcPr>
          <w:p w14:paraId="4BE4719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5E7A519"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Наявність/відсутність статусу платника єдиного податку (для фізичних осіб-підприємців та юридичних осіб) </w:t>
            </w:r>
          </w:p>
        </w:tc>
        <w:tc>
          <w:tcPr>
            <w:tcW w:w="4394" w:type="dxa"/>
            <w:tcBorders>
              <w:top w:val="single" w:sz="4" w:space="0" w:color="auto"/>
              <w:left w:val="single" w:sz="4" w:space="0" w:color="auto"/>
              <w:bottom w:val="single" w:sz="4" w:space="0" w:color="auto"/>
              <w:right w:val="single" w:sz="4" w:space="0" w:color="auto"/>
            </w:tcBorders>
            <w:vAlign w:val="center"/>
          </w:tcPr>
          <w:p w14:paraId="72B57CBB"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w:t>
            </w:r>
          </w:p>
        </w:tc>
      </w:tr>
      <w:tr w:rsidR="00AC4F83" w:rsidRPr="007B6989" w14:paraId="0636D3DA" w14:textId="77777777" w:rsidTr="00483C83">
        <w:trPr>
          <w:trHeight w:val="4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FDC4691"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08BE943"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b/>
                <w:vertAlign w:val="superscript"/>
                <w:lang w:val="uk-UA"/>
              </w:rPr>
              <w:footnoteReference w:id="1"/>
            </w:r>
            <w:r w:rsidRPr="007B6989">
              <w:rPr>
                <w:rFonts w:ascii="Times New Roman" w:hAnsi="Times New Roman" w:cs="Times New Roman"/>
                <w:lang w:val="uk-UA"/>
              </w:rPr>
              <w:t>Тип об’єкта (зазначити найменування об’єкту).</w:t>
            </w:r>
          </w:p>
          <w:p w14:paraId="72809F3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394" w:type="dxa"/>
            <w:tcBorders>
              <w:top w:val="single" w:sz="4" w:space="0" w:color="auto"/>
              <w:left w:val="single" w:sz="4" w:space="0" w:color="auto"/>
              <w:bottom w:val="single" w:sz="4" w:space="0" w:color="auto"/>
              <w:right w:val="single" w:sz="4" w:space="0" w:color="auto"/>
            </w:tcBorders>
            <w:vAlign w:val="center"/>
          </w:tcPr>
          <w:p w14:paraId="03279B03" w14:textId="77777777" w:rsidR="00FE5B5C" w:rsidRPr="00FE5B5C" w:rsidRDefault="00FE5B5C" w:rsidP="00483C83">
            <w:pPr>
              <w:spacing w:after="0" w:line="240" w:lineRule="auto"/>
              <w:rPr>
                <w:rFonts w:ascii="Times New Roman" w:hAnsi="Times New Roman" w:cs="Times New Roman"/>
                <w:iCs/>
                <w:sz w:val="24"/>
                <w:szCs w:val="24"/>
                <w:lang w:val="uk-UA"/>
              </w:rPr>
            </w:pPr>
            <w:r w:rsidRPr="00FE5B5C">
              <w:rPr>
                <w:rFonts w:ascii="Times New Roman" w:hAnsi="Times New Roman" w:cs="Times New Roman"/>
                <w:iCs/>
                <w:sz w:val="24"/>
                <w:szCs w:val="24"/>
                <w:lang w:val="uk-UA"/>
              </w:rPr>
              <w:t xml:space="preserve">Учбовий корпус </w:t>
            </w:r>
          </w:p>
          <w:p w14:paraId="3CE76671" w14:textId="77777777" w:rsidR="00FE5B5C" w:rsidRPr="00FE5B5C" w:rsidRDefault="00FE5B5C" w:rsidP="00483C83">
            <w:pPr>
              <w:spacing w:after="0" w:line="240" w:lineRule="auto"/>
              <w:rPr>
                <w:rFonts w:ascii="Times New Roman" w:hAnsi="Times New Roman" w:cs="Times New Roman"/>
                <w:iCs/>
                <w:sz w:val="24"/>
                <w:szCs w:val="24"/>
                <w:lang w:val="uk-UA"/>
              </w:rPr>
            </w:pPr>
            <w:r w:rsidRPr="00FE5B5C">
              <w:rPr>
                <w:rFonts w:ascii="Times New Roman" w:hAnsi="Times New Roman" w:cs="Times New Roman"/>
                <w:iCs/>
                <w:sz w:val="24"/>
                <w:szCs w:val="24"/>
                <w:lang w:val="uk-UA"/>
              </w:rPr>
              <w:t xml:space="preserve">Майстерні </w:t>
            </w:r>
          </w:p>
          <w:p w14:paraId="1F638065" w14:textId="77777777" w:rsidR="00FE5B5C" w:rsidRPr="00FE5B5C" w:rsidRDefault="00FE5B5C" w:rsidP="00483C83">
            <w:pPr>
              <w:spacing w:after="0" w:line="240" w:lineRule="auto"/>
              <w:rPr>
                <w:rFonts w:ascii="Times New Roman" w:hAnsi="Times New Roman" w:cs="Times New Roman"/>
                <w:iCs/>
                <w:sz w:val="24"/>
                <w:szCs w:val="24"/>
                <w:lang w:val="uk-UA"/>
              </w:rPr>
            </w:pPr>
            <w:r w:rsidRPr="00FE5B5C">
              <w:rPr>
                <w:rFonts w:ascii="Times New Roman" w:hAnsi="Times New Roman" w:cs="Times New Roman"/>
                <w:iCs/>
                <w:sz w:val="24"/>
                <w:szCs w:val="24"/>
                <w:lang w:val="uk-UA"/>
              </w:rPr>
              <w:t xml:space="preserve">Спортивна зала </w:t>
            </w:r>
          </w:p>
          <w:p w14:paraId="4B68955C" w14:textId="1451C0F0" w:rsidR="00AC4F83" w:rsidRPr="007B6989" w:rsidRDefault="00FE5B5C" w:rsidP="00483C83">
            <w:pPr>
              <w:spacing w:after="0" w:line="240" w:lineRule="auto"/>
              <w:rPr>
                <w:rFonts w:ascii="Times New Roman" w:hAnsi="Times New Roman" w:cs="Times New Roman"/>
                <w:i/>
                <w:sz w:val="24"/>
                <w:szCs w:val="24"/>
                <w:lang w:val="uk-UA"/>
              </w:rPr>
            </w:pPr>
            <w:r w:rsidRPr="00FE5B5C">
              <w:rPr>
                <w:rFonts w:ascii="Times New Roman" w:hAnsi="Times New Roman" w:cs="Times New Roman"/>
                <w:iCs/>
                <w:sz w:val="24"/>
                <w:szCs w:val="24"/>
                <w:lang w:val="uk-UA"/>
              </w:rPr>
              <w:t>Учбовий корпус</w:t>
            </w:r>
          </w:p>
        </w:tc>
      </w:tr>
      <w:tr w:rsidR="00AC4F83" w:rsidRPr="007B6989" w14:paraId="1090898A" w14:textId="77777777" w:rsidTr="00483C83">
        <w:trPr>
          <w:trHeight w:val="5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69F51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7BED25BC"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b/>
                <w:vertAlign w:val="superscript"/>
                <w:lang w:val="uk-UA"/>
              </w:rPr>
              <w:t>1</w:t>
            </w:r>
            <w:r w:rsidRPr="007B6989">
              <w:rPr>
                <w:rFonts w:ascii="Times New Roman" w:hAnsi="Times New Roman" w:cs="Times New Roman"/>
                <w:lang w:val="uk-UA"/>
              </w:rPr>
              <w:t>Адреса об’єкта, ЕІС-код точки  комерційного обліку (точки розподілу)</w:t>
            </w:r>
            <w:r w:rsidRPr="007B6989" w:rsidDel="00C90243">
              <w:rPr>
                <w:rFonts w:ascii="Times New Roman" w:hAnsi="Times New Roman" w:cs="Times New Roman"/>
                <w:lang w:val="uk-UA"/>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7A0F1A37"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 xml:space="preserve">Учбовий корпус: м.Мирноград, </w:t>
            </w:r>
          </w:p>
          <w:p w14:paraId="306DA937"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м-н «Західний», 31Б</w:t>
            </w:r>
          </w:p>
          <w:p w14:paraId="7A0178EC"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62Z029920537336V</w:t>
            </w:r>
          </w:p>
          <w:p w14:paraId="2588DCB0"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 xml:space="preserve">Майстерні: м. Мирноград, </w:t>
            </w:r>
          </w:p>
          <w:p w14:paraId="0E871598"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вул. Бридька, 38</w:t>
            </w:r>
          </w:p>
          <w:p w14:paraId="6F5430E6"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62Z532882454509D</w:t>
            </w:r>
          </w:p>
          <w:p w14:paraId="0BE4C8BD"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 xml:space="preserve">Спортивна зала: м. Мирноград, </w:t>
            </w:r>
          </w:p>
          <w:p w14:paraId="62F5C4C3"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м-н «Західний», 31Б</w:t>
            </w:r>
          </w:p>
          <w:p w14:paraId="098A5F55"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62Z855665319607B</w:t>
            </w:r>
          </w:p>
          <w:p w14:paraId="1C780856" w14:textId="77777777" w:rsidR="00771ADA" w:rsidRPr="00771ADA"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м. Мирноград, вул. Гірнична,3</w:t>
            </w:r>
          </w:p>
          <w:p w14:paraId="53CD9316" w14:textId="43E49785" w:rsidR="00AC4F83" w:rsidRPr="007B6989" w:rsidRDefault="00771ADA" w:rsidP="00771ADA">
            <w:pPr>
              <w:spacing w:after="0" w:line="240" w:lineRule="auto"/>
              <w:rPr>
                <w:rFonts w:ascii="Times New Roman" w:hAnsi="Times New Roman" w:cs="Times New Roman"/>
                <w:iCs/>
                <w:sz w:val="24"/>
                <w:szCs w:val="24"/>
                <w:lang w:val="uk-UA"/>
              </w:rPr>
            </w:pPr>
            <w:r w:rsidRPr="00771ADA">
              <w:rPr>
                <w:rFonts w:ascii="Times New Roman" w:hAnsi="Times New Roman" w:cs="Times New Roman"/>
                <w:iCs/>
                <w:sz w:val="24"/>
                <w:szCs w:val="24"/>
                <w:lang w:val="uk-UA"/>
              </w:rPr>
              <w:t>62Z946018874132I</w:t>
            </w:r>
          </w:p>
        </w:tc>
      </w:tr>
      <w:tr w:rsidR="00AC4F83" w:rsidRPr="007B6989" w14:paraId="287BF75C" w14:textId="77777777" w:rsidTr="00483C83">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tcPr>
          <w:p w14:paraId="13F91EB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71D2DEC"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15779AD7" w14:textId="456A2B79" w:rsidR="00AC4F83" w:rsidRPr="007B6989" w:rsidRDefault="00994E6F" w:rsidP="00483C83">
            <w:pPr>
              <w:spacing w:after="0" w:line="240" w:lineRule="auto"/>
              <w:rPr>
                <w:rFonts w:ascii="Times New Roman" w:hAnsi="Times New Roman" w:cs="Times New Roman"/>
                <w:sz w:val="24"/>
                <w:szCs w:val="24"/>
                <w:lang w:val="uk-UA"/>
              </w:rPr>
            </w:pPr>
            <w:r w:rsidRPr="00994E6F">
              <w:rPr>
                <w:rFonts w:ascii="Times New Roman" w:hAnsi="Times New Roman" w:cs="Times New Roman"/>
                <w:sz w:val="24"/>
                <w:szCs w:val="24"/>
                <w:lang w:val="uk-UA"/>
              </w:rPr>
              <w:t>ДП «РЕГІОНАЛЬНІ ЕЛЕКТРИЧНІ МЕРЕЖІ»</w:t>
            </w:r>
          </w:p>
        </w:tc>
      </w:tr>
      <w:tr w:rsidR="00AC4F83" w:rsidRPr="00994E6F" w14:paraId="60DC8F46"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36CD425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7B75D23F"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ЕІС-код як суб’єкта ринку електричної енергії, присвоєний відповідним системним оператором (якщо присвоєно)</w:t>
            </w:r>
          </w:p>
        </w:tc>
        <w:tc>
          <w:tcPr>
            <w:tcW w:w="4394" w:type="dxa"/>
            <w:tcBorders>
              <w:top w:val="single" w:sz="4" w:space="0" w:color="auto"/>
              <w:left w:val="single" w:sz="4" w:space="0" w:color="auto"/>
              <w:bottom w:val="single" w:sz="4" w:space="0" w:color="auto"/>
              <w:right w:val="single" w:sz="4" w:space="0" w:color="auto"/>
            </w:tcBorders>
            <w:vAlign w:val="center"/>
          </w:tcPr>
          <w:p w14:paraId="720FBD42" w14:textId="0E1CCD28" w:rsidR="00AC4F83" w:rsidRPr="007B6989" w:rsidRDefault="00AC4F83" w:rsidP="002A6ACA">
            <w:pPr>
              <w:spacing w:after="0" w:line="240" w:lineRule="auto"/>
              <w:rPr>
                <w:rFonts w:ascii="Times New Roman" w:hAnsi="Times New Roman" w:cs="Times New Roman"/>
                <w:sz w:val="24"/>
                <w:szCs w:val="24"/>
                <w:lang w:val="uk-UA"/>
              </w:rPr>
            </w:pPr>
          </w:p>
        </w:tc>
      </w:tr>
      <w:tr w:rsidR="00AC4F83" w:rsidRPr="007B6989" w14:paraId="3AD4F1CA"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08716BD7"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242D0CE"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Найменування попереднього постачальника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58511D11" w14:textId="21FE2DB5" w:rsidR="00AC4F83" w:rsidRPr="00331424" w:rsidRDefault="00331424" w:rsidP="00483C83">
            <w:pPr>
              <w:spacing w:after="0" w:line="240" w:lineRule="auto"/>
              <w:ind w:firstLine="30"/>
              <w:rPr>
                <w:rFonts w:ascii="Times New Roman" w:hAnsi="Times New Roman" w:cs="Times New Roman"/>
                <w:sz w:val="24"/>
                <w:szCs w:val="24"/>
                <w:lang w:val="uk-UA"/>
              </w:rPr>
            </w:pPr>
            <w:r>
              <w:rPr>
                <w:rFonts w:ascii="Times New Roman" w:hAnsi="Times New Roman" w:cs="Times New Roman"/>
                <w:sz w:val="24"/>
                <w:szCs w:val="24"/>
                <w:lang w:val="uk-UA"/>
              </w:rPr>
              <w:t>ТОВ «ДОНЕЦЬКІ ЕНЕРГЕТИЧНІ ПОСЛУГИ»</w:t>
            </w:r>
          </w:p>
        </w:tc>
      </w:tr>
      <w:tr w:rsidR="00AC4F83" w:rsidRPr="007B6989" w14:paraId="00995BDF"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4CB05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715F145"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3FD59A9D" w14:textId="376B6484" w:rsidR="00AC4F83" w:rsidRPr="007B6989" w:rsidRDefault="003007B2" w:rsidP="00483C83">
            <w:pPr>
              <w:spacing w:after="0" w:line="240" w:lineRule="auto"/>
              <w:ind w:right="-359"/>
              <w:rPr>
                <w:rFonts w:ascii="Times New Roman" w:hAnsi="Times New Roman" w:cs="Times New Roman"/>
                <w:sz w:val="24"/>
                <w:szCs w:val="24"/>
                <w:lang w:val="uk-UA"/>
              </w:rPr>
            </w:pPr>
            <w:r w:rsidRPr="003007B2">
              <w:rPr>
                <w:rFonts w:ascii="Times New Roman" w:hAnsi="Times New Roman" w:cs="Times New Roman"/>
                <w:sz w:val="24"/>
                <w:szCs w:val="24"/>
                <w:lang w:val="uk-UA"/>
              </w:rPr>
              <w:t>0506145475, 0934936352, ptu105@ukr.net</w:t>
            </w:r>
          </w:p>
        </w:tc>
      </w:tr>
    </w:tbl>
    <w:p w14:paraId="16661D88"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rPr>
      </w:pPr>
    </w:p>
    <w:p w14:paraId="6687A1A1" w14:textId="6B44510E" w:rsidR="00AC4F83" w:rsidRPr="007B6989" w:rsidRDefault="00AC4F83" w:rsidP="00AC4F83">
      <w:pPr>
        <w:spacing w:after="0" w:line="240" w:lineRule="auto"/>
        <w:ind w:firstLine="567"/>
        <w:jc w:val="both"/>
        <w:rPr>
          <w:rFonts w:ascii="Times New Roman" w:hAnsi="Times New Roman" w:cs="Times New Roman"/>
          <w:sz w:val="20"/>
          <w:szCs w:val="20"/>
          <w:lang w:val="uk-UA"/>
        </w:rPr>
      </w:pPr>
      <w:r w:rsidRPr="007B6989">
        <w:rPr>
          <w:rFonts w:ascii="Times New Roman" w:hAnsi="Times New Roman" w:cs="Times New Roman"/>
          <w:sz w:val="20"/>
          <w:szCs w:val="20"/>
          <w:lang w:val="uk-UA"/>
        </w:rPr>
        <w:t>Початок постачання заплановано  з ___________</w:t>
      </w:r>
      <w:r w:rsidRPr="007B6989">
        <w:rPr>
          <w:rFonts w:ascii="Times New Roman" w:hAnsi="Times New Roman" w:cs="Times New Roman"/>
          <w:b/>
          <w:sz w:val="20"/>
          <w:szCs w:val="20"/>
          <w:lang w:val="uk-UA"/>
        </w:rPr>
        <w:t>202</w:t>
      </w:r>
      <w:r>
        <w:rPr>
          <w:rFonts w:ascii="Times New Roman" w:hAnsi="Times New Roman" w:cs="Times New Roman"/>
          <w:b/>
          <w:sz w:val="20"/>
          <w:szCs w:val="20"/>
          <w:lang w:val="uk-UA"/>
        </w:rPr>
        <w:t>4</w:t>
      </w:r>
      <w:r w:rsidRPr="007B6989">
        <w:rPr>
          <w:rFonts w:ascii="Times New Roman" w:hAnsi="Times New Roman" w:cs="Times New Roman"/>
          <w:b/>
          <w:sz w:val="20"/>
          <w:szCs w:val="20"/>
          <w:lang w:val="uk-UA"/>
        </w:rPr>
        <w:t>р</w:t>
      </w:r>
      <w:r w:rsidRPr="007B6989">
        <w:rPr>
          <w:rFonts w:ascii="Times New Roman" w:hAnsi="Times New Roman" w:cs="Times New Roman"/>
          <w:sz w:val="20"/>
          <w:szCs w:val="20"/>
          <w:lang w:val="uk-UA"/>
        </w:rPr>
        <w:t xml:space="preserve">. </w:t>
      </w:r>
    </w:p>
    <w:p w14:paraId="7C507DCE" w14:textId="77777777" w:rsidR="00AC4F83" w:rsidRPr="007B6989" w:rsidRDefault="00AC4F83" w:rsidP="00AC4F83">
      <w:pPr>
        <w:spacing w:after="0" w:line="240" w:lineRule="auto"/>
        <w:ind w:left="283" w:firstLine="567"/>
        <w:jc w:val="both"/>
        <w:rPr>
          <w:rFonts w:ascii="Times New Roman" w:hAnsi="Times New Roman" w:cs="Times New Roman"/>
          <w:sz w:val="20"/>
          <w:szCs w:val="20"/>
          <w:lang w:val="uk-UA" w:eastAsia="uk-UA"/>
        </w:rPr>
      </w:pPr>
      <w:r w:rsidRPr="007B6989">
        <w:rPr>
          <w:rFonts w:ascii="Times New Roman"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36F747F7"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eastAsia="uk-UA"/>
        </w:rPr>
      </w:pPr>
      <w:r w:rsidRPr="007B6989">
        <w:rPr>
          <w:rFonts w:ascii="Times New Roman" w:hAnsi="Times New Roman" w:cs="Times New Roman"/>
          <w:sz w:val="20"/>
          <w:szCs w:val="20"/>
          <w:lang w:val="uk-UA" w:eastAsia="uk-UA"/>
        </w:rPr>
        <w:t>Відмітка про підписання цієї заяви особою</w:t>
      </w:r>
      <w:r w:rsidRPr="007B6989">
        <w:rPr>
          <w:rFonts w:ascii="Times New Roman" w:hAnsi="Times New Roman" w:cs="Times New Roman"/>
          <w:sz w:val="20"/>
          <w:szCs w:val="20"/>
          <w:lang w:eastAsia="uk-UA"/>
        </w:rPr>
        <w:t>,</w:t>
      </w:r>
      <w:r w:rsidRPr="007B6989">
        <w:rPr>
          <w:rFonts w:ascii="Times New Roman" w:hAnsi="Times New Roman" w:cs="Times New Roman"/>
          <w:sz w:val="20"/>
          <w:szCs w:val="20"/>
          <w:lang w:val="uk-UA" w:eastAsia="uk-UA"/>
        </w:rPr>
        <w:t xml:space="preserve"> уповноваженою на укладення правочинів від імені Споживача.</w:t>
      </w:r>
    </w:p>
    <w:p w14:paraId="47909995" w14:textId="77777777" w:rsidR="00AC4F83" w:rsidRPr="007B6989" w:rsidRDefault="00AC4F83" w:rsidP="00AC4F83">
      <w:pPr>
        <w:spacing w:after="0" w:line="228" w:lineRule="auto"/>
        <w:jc w:val="center"/>
        <w:rPr>
          <w:rFonts w:ascii="Times New Roman" w:eastAsia="Times New Roman" w:hAnsi="Times New Roman" w:cs="Vrinda"/>
          <w:b/>
          <w:bCs/>
          <w:sz w:val="24"/>
          <w:szCs w:val="24"/>
          <w:lang w:val="uk-UA" w:bidi="bn-BD"/>
        </w:rPr>
      </w:pPr>
    </w:p>
    <w:tbl>
      <w:tblPr>
        <w:tblW w:w="0" w:type="auto"/>
        <w:tblLook w:val="04A0" w:firstRow="1" w:lastRow="0" w:firstColumn="1" w:lastColumn="0" w:noHBand="0" w:noVBand="1"/>
      </w:tblPr>
      <w:tblGrid>
        <w:gridCol w:w="1259"/>
        <w:gridCol w:w="273"/>
        <w:gridCol w:w="2512"/>
        <w:gridCol w:w="278"/>
        <w:gridCol w:w="1735"/>
        <w:gridCol w:w="236"/>
        <w:gridCol w:w="3346"/>
      </w:tblGrid>
      <w:tr w:rsidR="00AC4F83" w:rsidRPr="007B6989" w14:paraId="41C080B3" w14:textId="77777777" w:rsidTr="00483C83">
        <w:tc>
          <w:tcPr>
            <w:tcW w:w="1280" w:type="dxa"/>
            <w:tcBorders>
              <w:bottom w:val="single" w:sz="4" w:space="0" w:color="auto"/>
            </w:tcBorders>
            <w:shd w:val="clear" w:color="auto" w:fill="auto"/>
          </w:tcPr>
          <w:p w14:paraId="1160D494"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75" w:type="dxa"/>
            <w:shd w:val="clear" w:color="auto" w:fill="auto"/>
          </w:tcPr>
          <w:p w14:paraId="4AC7F760"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554" w:type="dxa"/>
            <w:tcBorders>
              <w:bottom w:val="single" w:sz="4" w:space="0" w:color="auto"/>
            </w:tcBorders>
            <w:shd w:val="clear" w:color="auto" w:fill="auto"/>
          </w:tcPr>
          <w:p w14:paraId="7469EDE5"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80" w:type="dxa"/>
            <w:shd w:val="clear" w:color="auto" w:fill="auto"/>
          </w:tcPr>
          <w:p w14:paraId="1ED86A19"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1758" w:type="dxa"/>
            <w:tcBorders>
              <w:bottom w:val="single" w:sz="4" w:space="0" w:color="auto"/>
            </w:tcBorders>
            <w:shd w:val="clear" w:color="auto" w:fill="auto"/>
          </w:tcPr>
          <w:p w14:paraId="6F6AF6F4"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36" w:type="dxa"/>
            <w:shd w:val="clear" w:color="auto" w:fill="auto"/>
          </w:tcPr>
          <w:p w14:paraId="7590DF7B"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3385" w:type="dxa"/>
            <w:tcBorders>
              <w:bottom w:val="single" w:sz="4" w:space="0" w:color="auto"/>
            </w:tcBorders>
            <w:shd w:val="clear" w:color="auto" w:fill="auto"/>
          </w:tcPr>
          <w:p w14:paraId="51DA60CD" w14:textId="77777777" w:rsidR="00AC4F83" w:rsidRPr="007B6989" w:rsidRDefault="00AC4F83" w:rsidP="00483C83">
            <w:pPr>
              <w:spacing w:after="0" w:line="228" w:lineRule="auto"/>
              <w:ind w:left="-146" w:firstLine="146"/>
              <w:jc w:val="both"/>
              <w:rPr>
                <w:rFonts w:ascii="Times New Roman" w:hAnsi="Times New Roman" w:cs="Times New Roman"/>
                <w:sz w:val="24"/>
                <w:szCs w:val="24"/>
                <w:lang w:val="uk-UA"/>
              </w:rPr>
            </w:pPr>
            <w:r w:rsidRPr="007B6989">
              <w:rPr>
                <w:rFonts w:ascii="Times New Roman" w:hAnsi="Times New Roman" w:cs="Times New Roman"/>
                <w:sz w:val="24"/>
                <w:szCs w:val="24"/>
                <w:lang w:val="uk-UA"/>
              </w:rPr>
              <w:t xml:space="preserve">     </w:t>
            </w:r>
          </w:p>
        </w:tc>
      </w:tr>
      <w:tr w:rsidR="00AC4F83" w:rsidRPr="007B6989" w14:paraId="5C0281EB" w14:textId="77777777" w:rsidTr="00483C83">
        <w:tc>
          <w:tcPr>
            <w:tcW w:w="1280" w:type="dxa"/>
            <w:tcBorders>
              <w:top w:val="single" w:sz="4" w:space="0" w:color="auto"/>
            </w:tcBorders>
            <w:shd w:val="clear" w:color="auto" w:fill="auto"/>
          </w:tcPr>
          <w:p w14:paraId="11161FE8"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(дата)</w:t>
            </w:r>
          </w:p>
        </w:tc>
        <w:tc>
          <w:tcPr>
            <w:tcW w:w="275" w:type="dxa"/>
            <w:shd w:val="clear" w:color="auto" w:fill="auto"/>
          </w:tcPr>
          <w:p w14:paraId="18D2C8B2"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tcBorders>
              <w:top w:val="single" w:sz="4" w:space="0" w:color="auto"/>
            </w:tcBorders>
            <w:shd w:val="clear" w:color="auto" w:fill="auto"/>
          </w:tcPr>
          <w:p w14:paraId="696A1E17" w14:textId="77777777" w:rsidR="00AC4F83" w:rsidRPr="007B6989" w:rsidRDefault="00AC4F83" w:rsidP="00483C83">
            <w:pPr>
              <w:spacing w:after="0" w:line="228" w:lineRule="auto"/>
              <w:ind w:left="-65"/>
              <w:rPr>
                <w:rFonts w:ascii="Times New Roman" w:hAnsi="Times New Roman" w:cs="Times New Roman"/>
                <w:sz w:val="18"/>
                <w:szCs w:val="18"/>
                <w:lang w:val="uk-UA"/>
              </w:rPr>
            </w:pPr>
            <w:r w:rsidRPr="007B6989">
              <w:rPr>
                <w:rFonts w:ascii="Times New Roman" w:hAnsi="Times New Roman" w:cs="Times New Roman"/>
                <w:sz w:val="18"/>
                <w:szCs w:val="18"/>
                <w:lang w:val="uk-UA"/>
              </w:rPr>
              <w:t>(посада уповноваженої особи)</w:t>
            </w:r>
          </w:p>
        </w:tc>
        <w:tc>
          <w:tcPr>
            <w:tcW w:w="280" w:type="dxa"/>
            <w:shd w:val="clear" w:color="auto" w:fill="auto"/>
          </w:tcPr>
          <w:p w14:paraId="271158DC"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tcBorders>
              <w:top w:val="single" w:sz="4" w:space="0" w:color="auto"/>
            </w:tcBorders>
            <w:shd w:val="clear" w:color="auto" w:fill="auto"/>
          </w:tcPr>
          <w:p w14:paraId="5F8AB71A"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(особистий підпис)</w:t>
            </w:r>
          </w:p>
        </w:tc>
        <w:tc>
          <w:tcPr>
            <w:tcW w:w="236" w:type="dxa"/>
            <w:shd w:val="clear" w:color="auto" w:fill="auto"/>
          </w:tcPr>
          <w:p w14:paraId="679F4FB6"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tcBorders>
              <w:top w:val="single" w:sz="4" w:space="0" w:color="auto"/>
            </w:tcBorders>
            <w:shd w:val="clear" w:color="auto" w:fill="auto"/>
          </w:tcPr>
          <w:p w14:paraId="65C1EF34" w14:textId="77777777" w:rsidR="00AC4F83" w:rsidRPr="007B6989" w:rsidRDefault="00AC4F83" w:rsidP="00483C83">
            <w:pPr>
              <w:spacing w:after="0" w:line="228" w:lineRule="auto"/>
              <w:ind w:left="-43"/>
              <w:rPr>
                <w:rFonts w:ascii="Times New Roman" w:hAnsi="Times New Roman" w:cs="Times New Roman"/>
                <w:sz w:val="18"/>
                <w:szCs w:val="18"/>
                <w:lang w:val="uk-UA"/>
              </w:rPr>
            </w:pPr>
            <w:r w:rsidRPr="007B6989">
              <w:rPr>
                <w:rFonts w:ascii="Times New Roman" w:hAnsi="Times New Roman" w:cs="Times New Roman"/>
                <w:sz w:val="18"/>
                <w:szCs w:val="18"/>
                <w:lang w:val="uk-UA"/>
              </w:rPr>
              <w:t>(П.І.Б. Споживача/уповноваженої особи)</w:t>
            </w:r>
          </w:p>
        </w:tc>
      </w:tr>
      <w:tr w:rsidR="00AC4F83" w:rsidRPr="007B6989" w14:paraId="16FAED8A" w14:textId="77777777" w:rsidTr="00483C83">
        <w:tc>
          <w:tcPr>
            <w:tcW w:w="1280" w:type="dxa"/>
            <w:shd w:val="clear" w:color="auto" w:fill="auto"/>
          </w:tcPr>
          <w:p w14:paraId="673F010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75" w:type="dxa"/>
            <w:shd w:val="clear" w:color="auto" w:fill="auto"/>
          </w:tcPr>
          <w:p w14:paraId="7716DED3"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shd w:val="clear" w:color="auto" w:fill="auto"/>
          </w:tcPr>
          <w:p w14:paraId="436F45D4"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М.П. (за наявності)</w:t>
            </w:r>
          </w:p>
        </w:tc>
        <w:tc>
          <w:tcPr>
            <w:tcW w:w="280" w:type="dxa"/>
            <w:shd w:val="clear" w:color="auto" w:fill="auto"/>
          </w:tcPr>
          <w:p w14:paraId="1ED6B58D"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shd w:val="clear" w:color="auto" w:fill="auto"/>
          </w:tcPr>
          <w:p w14:paraId="2DFFAC67"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36" w:type="dxa"/>
            <w:shd w:val="clear" w:color="auto" w:fill="auto"/>
          </w:tcPr>
          <w:p w14:paraId="4485BE83"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shd w:val="clear" w:color="auto" w:fill="auto"/>
          </w:tcPr>
          <w:p w14:paraId="59EA9249"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r>
    </w:tbl>
    <w:p w14:paraId="337773A4" w14:textId="77777777" w:rsidR="00AC4F83" w:rsidRPr="007B6989" w:rsidRDefault="00AC4F83" w:rsidP="00AC4F83">
      <w:pPr>
        <w:spacing w:after="0" w:line="228" w:lineRule="auto"/>
        <w:rPr>
          <w:rFonts w:ascii="Times New Roman" w:hAnsi="Times New Roman" w:cs="Times New Roman"/>
          <w:b/>
          <w:sz w:val="10"/>
          <w:szCs w:val="10"/>
          <w:lang w:val="uk-UA"/>
        </w:rPr>
      </w:pPr>
    </w:p>
    <w:p w14:paraId="089C3060"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eastAsia="uk-UA"/>
        </w:rPr>
      </w:pPr>
    </w:p>
    <w:p w14:paraId="6AF88586" w14:textId="77777777" w:rsidR="00AC4F83" w:rsidRPr="007B6989" w:rsidRDefault="00AC4F83" w:rsidP="00AC4F83">
      <w:pPr>
        <w:spacing w:after="0" w:line="230" w:lineRule="auto"/>
        <w:ind w:firstLine="567"/>
        <w:jc w:val="both"/>
        <w:rPr>
          <w:rFonts w:ascii="Times New Roman" w:hAnsi="Times New Roman" w:cs="Times New Roman"/>
          <w:sz w:val="4"/>
          <w:szCs w:val="4"/>
          <w:lang w:val="uk-UA" w:eastAsia="uk-UA"/>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9"/>
        <w:gridCol w:w="1455"/>
        <w:gridCol w:w="325"/>
        <w:gridCol w:w="3136"/>
        <w:gridCol w:w="298"/>
        <w:gridCol w:w="610"/>
        <w:gridCol w:w="2725"/>
      </w:tblGrid>
      <w:tr w:rsidR="00AC4F83" w:rsidRPr="007B6989" w14:paraId="65E798FF" w14:textId="77777777" w:rsidTr="00483C83">
        <w:trPr>
          <w:trHeight w:val="670"/>
        </w:trPr>
        <w:tc>
          <w:tcPr>
            <w:tcW w:w="9918" w:type="dxa"/>
            <w:gridSpan w:val="7"/>
            <w:shd w:val="clear" w:color="auto" w:fill="auto"/>
          </w:tcPr>
          <w:p w14:paraId="5B275DCA" w14:textId="77777777" w:rsidR="00AC4F83" w:rsidRPr="007B6989" w:rsidRDefault="00AC4F83" w:rsidP="00483C83">
            <w:pPr>
              <w:spacing w:after="0" w:line="240" w:lineRule="auto"/>
              <w:rPr>
                <w:rFonts w:ascii="Times New Roman" w:hAnsi="Times New Roman" w:cs="Times New Roman"/>
                <w:b/>
                <w:sz w:val="20"/>
                <w:szCs w:val="20"/>
                <w:lang w:val="uk-UA"/>
              </w:rPr>
            </w:pPr>
            <w:r w:rsidRPr="007B6989">
              <w:rPr>
                <w:rFonts w:ascii="Times New Roman" w:hAnsi="Times New Roman" w:cs="Times New Roman"/>
                <w:b/>
                <w:sz w:val="20"/>
                <w:szCs w:val="20"/>
                <w:vertAlign w:val="superscript"/>
                <w:lang w:val="uk-UA"/>
              </w:rPr>
              <w:footnoteReference w:id="2"/>
            </w:r>
            <w:r w:rsidRPr="007B6989">
              <w:rPr>
                <w:rFonts w:ascii="Times New Roman" w:hAnsi="Times New Roman" w:cs="Times New Roman"/>
                <w:b/>
                <w:sz w:val="20"/>
                <w:szCs w:val="20"/>
                <w:lang w:val="uk-UA"/>
              </w:rPr>
              <w:t xml:space="preserve">Реквізити Споживача: </w:t>
            </w:r>
          </w:p>
          <w:p w14:paraId="1045EED2" w14:textId="77777777" w:rsidR="00AC4F83" w:rsidRPr="007B6989" w:rsidRDefault="00AC4F83" w:rsidP="00483C83">
            <w:pPr>
              <w:spacing w:after="0" w:line="240" w:lineRule="auto"/>
              <w:rPr>
                <w:rFonts w:ascii="Times New Roman" w:hAnsi="Times New Roman" w:cs="Times New Roman"/>
                <w:b/>
                <w:sz w:val="20"/>
                <w:szCs w:val="20"/>
                <w:lang w:val="uk-UA"/>
              </w:rPr>
            </w:pPr>
            <w:r w:rsidRPr="007B6989">
              <w:rPr>
                <w:rFonts w:ascii="Times New Roman" w:hAnsi="Times New Roman" w:cs="Times New Roman"/>
                <w:sz w:val="20"/>
                <w:szCs w:val="20"/>
                <w:lang w:val="uk-UA"/>
              </w:rPr>
              <w:t xml:space="preserve">Скорочена назва (за статутом) /або П.І.П/б     </w:t>
            </w:r>
          </w:p>
        </w:tc>
      </w:tr>
      <w:tr w:rsidR="00AC4F83" w:rsidRPr="007B6989" w14:paraId="4CBFDCB5" w14:textId="77777777" w:rsidTr="00483C83">
        <w:trPr>
          <w:trHeight w:val="436"/>
        </w:trPr>
        <w:tc>
          <w:tcPr>
            <w:tcW w:w="2824" w:type="dxa"/>
            <w:gridSpan w:val="2"/>
            <w:shd w:val="clear" w:color="auto" w:fill="auto"/>
          </w:tcPr>
          <w:p w14:paraId="00E55D03"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Місцезнаходження</w:t>
            </w:r>
          </w:p>
        </w:tc>
        <w:tc>
          <w:tcPr>
            <w:tcW w:w="7094" w:type="dxa"/>
            <w:gridSpan w:val="5"/>
            <w:shd w:val="clear" w:color="auto" w:fill="auto"/>
          </w:tcPr>
          <w:p w14:paraId="7A2DDE8E" w14:textId="036B2FED" w:rsidR="00AC4F83" w:rsidRPr="007B6989" w:rsidRDefault="001B7A9C" w:rsidP="00483C83">
            <w:pPr>
              <w:spacing w:after="0" w:line="240" w:lineRule="auto"/>
              <w:rPr>
                <w:rFonts w:ascii="Times New Roman" w:hAnsi="Times New Roman" w:cs="Times New Roman"/>
                <w:sz w:val="20"/>
                <w:szCs w:val="20"/>
                <w:lang w:val="uk-UA"/>
              </w:rPr>
            </w:pPr>
            <w:r w:rsidRPr="001B7A9C">
              <w:rPr>
                <w:rFonts w:ascii="Times New Roman" w:hAnsi="Times New Roman" w:cs="Times New Roman"/>
                <w:sz w:val="20"/>
                <w:szCs w:val="20"/>
                <w:lang w:val="uk-UA"/>
              </w:rPr>
              <w:t>85322, Донецька область, м.Мирноград, вул. Центральна, 73</w:t>
            </w:r>
          </w:p>
        </w:tc>
      </w:tr>
      <w:tr w:rsidR="00AC4F83" w:rsidRPr="007B6989" w14:paraId="11DB5F5F" w14:textId="77777777" w:rsidTr="00483C83">
        <w:trPr>
          <w:trHeight w:val="218"/>
        </w:trPr>
        <w:tc>
          <w:tcPr>
            <w:tcW w:w="2824" w:type="dxa"/>
            <w:gridSpan w:val="2"/>
            <w:shd w:val="clear" w:color="auto" w:fill="auto"/>
          </w:tcPr>
          <w:p w14:paraId="7782D927"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Поштова адреса:</w:t>
            </w:r>
          </w:p>
        </w:tc>
        <w:tc>
          <w:tcPr>
            <w:tcW w:w="7094" w:type="dxa"/>
            <w:gridSpan w:val="5"/>
            <w:shd w:val="clear" w:color="auto" w:fill="auto"/>
          </w:tcPr>
          <w:p w14:paraId="71D19F5B" w14:textId="3FCC44D4" w:rsidR="00AC4F83" w:rsidRPr="007B6989" w:rsidRDefault="00B27AE6" w:rsidP="00483C83">
            <w:pPr>
              <w:spacing w:after="0" w:line="240" w:lineRule="auto"/>
              <w:rPr>
                <w:rFonts w:ascii="Times New Roman" w:hAnsi="Times New Roman" w:cs="Times New Roman"/>
                <w:sz w:val="20"/>
                <w:szCs w:val="20"/>
                <w:lang w:val="uk-UA"/>
              </w:rPr>
            </w:pPr>
            <w:r w:rsidRPr="00B27AE6">
              <w:rPr>
                <w:rFonts w:ascii="Times New Roman" w:hAnsi="Times New Roman" w:cs="Times New Roman"/>
                <w:sz w:val="20"/>
                <w:szCs w:val="20"/>
                <w:lang w:val="uk-UA"/>
              </w:rPr>
              <w:t>85322, Донецька область, м.Мирноград, вул. Центральна, 73</w:t>
            </w:r>
          </w:p>
        </w:tc>
      </w:tr>
      <w:tr w:rsidR="00AC4F83" w:rsidRPr="007B6989" w14:paraId="436D2A25" w14:textId="77777777" w:rsidTr="00483C83">
        <w:trPr>
          <w:trHeight w:val="218"/>
        </w:trPr>
        <w:tc>
          <w:tcPr>
            <w:tcW w:w="2824" w:type="dxa"/>
            <w:gridSpan w:val="2"/>
            <w:shd w:val="clear" w:color="auto" w:fill="auto"/>
          </w:tcPr>
          <w:p w14:paraId="27E675FD"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Свідоцтво (виписка) №</w:t>
            </w:r>
          </w:p>
        </w:tc>
        <w:tc>
          <w:tcPr>
            <w:tcW w:w="7094" w:type="dxa"/>
            <w:gridSpan w:val="5"/>
            <w:shd w:val="clear" w:color="auto" w:fill="auto"/>
          </w:tcPr>
          <w:p w14:paraId="4F492069" w14:textId="57C3CC26" w:rsidR="00AC4F83" w:rsidRPr="007B6989" w:rsidRDefault="00F91175" w:rsidP="00483C83">
            <w:pPr>
              <w:spacing w:after="0" w:line="240" w:lineRule="auto"/>
              <w:rPr>
                <w:rFonts w:ascii="Times New Roman" w:hAnsi="Times New Roman" w:cs="Times New Roman"/>
                <w:sz w:val="20"/>
                <w:szCs w:val="20"/>
                <w:lang w:val="uk-UA"/>
              </w:rPr>
            </w:pPr>
            <w:r w:rsidRPr="00F91175">
              <w:rPr>
                <w:rFonts w:ascii="Times New Roman" w:hAnsi="Times New Roman" w:cs="Times New Roman"/>
                <w:sz w:val="20"/>
                <w:szCs w:val="20"/>
                <w:lang w:val="uk-UA"/>
              </w:rPr>
              <w:t>1002591070011000082</w:t>
            </w:r>
          </w:p>
        </w:tc>
      </w:tr>
      <w:tr w:rsidR="00AC4F83" w:rsidRPr="007B6989" w14:paraId="3F16A97C" w14:textId="77777777" w:rsidTr="00483C83">
        <w:trPr>
          <w:trHeight w:val="218"/>
        </w:trPr>
        <w:tc>
          <w:tcPr>
            <w:tcW w:w="2824" w:type="dxa"/>
            <w:gridSpan w:val="2"/>
            <w:shd w:val="clear" w:color="auto" w:fill="auto"/>
          </w:tcPr>
          <w:p w14:paraId="4DF6AAA7"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Рахунок №</w:t>
            </w:r>
          </w:p>
        </w:tc>
        <w:tc>
          <w:tcPr>
            <w:tcW w:w="7094" w:type="dxa"/>
            <w:gridSpan w:val="5"/>
            <w:shd w:val="clear" w:color="auto" w:fill="auto"/>
          </w:tcPr>
          <w:p w14:paraId="0AFDA103" w14:textId="77777777" w:rsidR="00AC4F83" w:rsidRPr="007B6989" w:rsidRDefault="00AC4F83" w:rsidP="00483C83">
            <w:pPr>
              <w:spacing w:after="0" w:line="240" w:lineRule="auto"/>
              <w:rPr>
                <w:rFonts w:ascii="Times New Roman" w:hAnsi="Times New Roman" w:cs="Times New Roman"/>
                <w:sz w:val="21"/>
                <w:szCs w:val="21"/>
                <w:highlight w:val="yellow"/>
              </w:rPr>
            </w:pPr>
          </w:p>
        </w:tc>
      </w:tr>
      <w:tr w:rsidR="00AC4F83" w:rsidRPr="007B6989" w14:paraId="3A8F63B9" w14:textId="77777777" w:rsidTr="00483C83">
        <w:trPr>
          <w:trHeight w:val="218"/>
        </w:trPr>
        <w:tc>
          <w:tcPr>
            <w:tcW w:w="1369" w:type="dxa"/>
            <w:shd w:val="clear" w:color="auto" w:fill="auto"/>
          </w:tcPr>
          <w:p w14:paraId="6370D921"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МФО</w:t>
            </w:r>
          </w:p>
        </w:tc>
        <w:tc>
          <w:tcPr>
            <w:tcW w:w="4916" w:type="dxa"/>
            <w:gridSpan w:val="3"/>
            <w:shd w:val="clear" w:color="auto" w:fill="auto"/>
          </w:tcPr>
          <w:p w14:paraId="7B46B415" w14:textId="77777777" w:rsidR="00AC4F83" w:rsidRPr="007B6989" w:rsidRDefault="00AC4F83" w:rsidP="00483C83">
            <w:pPr>
              <w:spacing w:after="0" w:line="240" w:lineRule="auto"/>
              <w:rPr>
                <w:rFonts w:ascii="Times New Roman" w:hAnsi="Times New Roman" w:cs="Times New Roman"/>
                <w:sz w:val="20"/>
                <w:szCs w:val="20"/>
                <w:lang w:val="uk-UA"/>
              </w:rPr>
            </w:pPr>
          </w:p>
        </w:tc>
        <w:tc>
          <w:tcPr>
            <w:tcW w:w="908" w:type="dxa"/>
            <w:gridSpan w:val="2"/>
            <w:shd w:val="clear" w:color="auto" w:fill="auto"/>
          </w:tcPr>
          <w:p w14:paraId="62777573"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ІПН</w:t>
            </w:r>
          </w:p>
        </w:tc>
        <w:tc>
          <w:tcPr>
            <w:tcW w:w="2725" w:type="dxa"/>
            <w:shd w:val="clear" w:color="auto" w:fill="auto"/>
          </w:tcPr>
          <w:p w14:paraId="1BE1A54E" w14:textId="77777777" w:rsidR="00AC4F83" w:rsidRPr="007B6989" w:rsidRDefault="00AC4F83" w:rsidP="00483C83">
            <w:pPr>
              <w:spacing w:after="0" w:line="240" w:lineRule="auto"/>
              <w:rPr>
                <w:rFonts w:ascii="Times New Roman" w:hAnsi="Times New Roman" w:cs="Times New Roman"/>
                <w:sz w:val="21"/>
                <w:szCs w:val="21"/>
              </w:rPr>
            </w:pPr>
          </w:p>
        </w:tc>
      </w:tr>
      <w:tr w:rsidR="00AC4F83" w:rsidRPr="007B6989" w14:paraId="437FA6F1" w14:textId="77777777" w:rsidTr="00483C83">
        <w:trPr>
          <w:trHeight w:val="436"/>
        </w:trPr>
        <w:tc>
          <w:tcPr>
            <w:tcW w:w="3149" w:type="dxa"/>
            <w:gridSpan w:val="3"/>
            <w:shd w:val="clear" w:color="auto" w:fill="auto"/>
          </w:tcPr>
          <w:p w14:paraId="29F18780"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 xml:space="preserve">Конт. дані (джерело обміну інформацією): </w:t>
            </w:r>
          </w:p>
        </w:tc>
        <w:tc>
          <w:tcPr>
            <w:tcW w:w="3434" w:type="dxa"/>
            <w:gridSpan w:val="2"/>
            <w:shd w:val="clear" w:color="auto" w:fill="auto"/>
          </w:tcPr>
          <w:p w14:paraId="31E8046E" w14:textId="5C9CDDF4"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 xml:space="preserve">тел. </w:t>
            </w:r>
            <w:r w:rsidR="00780D21" w:rsidRPr="00780D21">
              <w:rPr>
                <w:rFonts w:ascii="Times New Roman" w:hAnsi="Times New Roman" w:cs="Times New Roman"/>
                <w:sz w:val="20"/>
                <w:szCs w:val="20"/>
                <w:lang w:val="uk-UA"/>
              </w:rPr>
              <w:t>0506145475, 0934936352</w:t>
            </w:r>
          </w:p>
        </w:tc>
        <w:tc>
          <w:tcPr>
            <w:tcW w:w="3335" w:type="dxa"/>
            <w:gridSpan w:val="2"/>
            <w:shd w:val="clear" w:color="auto" w:fill="auto"/>
          </w:tcPr>
          <w:p w14:paraId="2CFEBC04" w14:textId="4A69A011" w:rsidR="00AC4F83" w:rsidRPr="007B6989" w:rsidRDefault="00AC4F83" w:rsidP="00483C83">
            <w:pPr>
              <w:spacing w:after="0" w:line="240" w:lineRule="auto"/>
              <w:rPr>
                <w:rFonts w:ascii="Times New Roman" w:hAnsi="Times New Roman" w:cs="Times New Roman"/>
                <w:iCs/>
                <w:sz w:val="20"/>
                <w:szCs w:val="20"/>
                <w:lang w:val="uk-UA"/>
              </w:rPr>
            </w:pPr>
            <w:r w:rsidRPr="007B6989">
              <w:rPr>
                <w:rFonts w:ascii="Times New Roman" w:hAnsi="Times New Roman" w:cs="Times New Roman"/>
                <w:bCs/>
                <w:iCs/>
                <w:sz w:val="20"/>
                <w:szCs w:val="20"/>
                <w:lang w:val="uk-UA"/>
              </w:rPr>
              <w:t>ел. адреса:</w:t>
            </w:r>
            <w:r w:rsidRPr="007B6989">
              <w:rPr>
                <w:rFonts w:ascii="Times New Roman" w:hAnsi="Times New Roman" w:cs="Times New Roman"/>
                <w:iCs/>
                <w:sz w:val="24"/>
                <w:szCs w:val="24"/>
                <w:lang w:val="uk-UA"/>
              </w:rPr>
              <w:t xml:space="preserve"> </w:t>
            </w:r>
            <w:r w:rsidR="00780D21" w:rsidRPr="00780D21">
              <w:rPr>
                <w:rFonts w:ascii="Times New Roman" w:hAnsi="Times New Roman" w:cs="Times New Roman"/>
                <w:iCs/>
                <w:sz w:val="20"/>
                <w:szCs w:val="20"/>
                <w:lang w:val="uk-UA"/>
              </w:rPr>
              <w:t>ptu105@ukr.net</w:t>
            </w:r>
          </w:p>
        </w:tc>
      </w:tr>
    </w:tbl>
    <w:p w14:paraId="13343BF4" w14:textId="77777777" w:rsidR="00AC4F83" w:rsidRPr="007B6989" w:rsidRDefault="00AC4F83" w:rsidP="00AC4F83">
      <w:pPr>
        <w:spacing w:after="0" w:line="240" w:lineRule="auto"/>
        <w:ind w:firstLine="709"/>
        <w:jc w:val="both"/>
        <w:rPr>
          <w:rFonts w:ascii="Times New Roman" w:hAnsi="Times New Roman" w:cs="Times New Roman"/>
          <w:b/>
          <w:sz w:val="6"/>
          <w:szCs w:val="6"/>
          <w:lang w:val="uk-UA"/>
        </w:rPr>
      </w:pPr>
    </w:p>
    <w:p w14:paraId="55ECAF4B" w14:textId="77777777" w:rsidR="00AC4F83" w:rsidRPr="007B6989" w:rsidRDefault="00AC4F83" w:rsidP="00AC4F83">
      <w:pPr>
        <w:spacing w:after="0" w:line="228" w:lineRule="auto"/>
        <w:jc w:val="both"/>
        <w:rPr>
          <w:rFonts w:ascii="Times New Roman" w:hAnsi="Times New Roman" w:cs="Times New Roman"/>
          <w:sz w:val="20"/>
          <w:szCs w:val="20"/>
          <w:lang w:val="uk-UA"/>
        </w:rPr>
      </w:pPr>
    </w:p>
    <w:p w14:paraId="740DBE2A" w14:textId="77777777" w:rsidR="00AC4F83" w:rsidRPr="007B6989" w:rsidRDefault="00AC4F83" w:rsidP="00AC4F83">
      <w:pPr>
        <w:spacing w:after="0" w:line="228" w:lineRule="auto"/>
        <w:ind w:left="75"/>
        <w:jc w:val="both"/>
        <w:rPr>
          <w:rFonts w:ascii="Times New Roman" w:hAnsi="Times New Roman" w:cs="Times New Roman"/>
          <w:color w:val="333333"/>
          <w:sz w:val="20"/>
          <w:szCs w:val="20"/>
          <w:lang w:val="uk-UA"/>
        </w:rPr>
      </w:pPr>
      <w:r w:rsidRPr="007B6989">
        <w:rPr>
          <w:rFonts w:ascii="Times New Roman" w:hAnsi="Times New Roman" w:cs="Times New Roman"/>
          <w:b/>
          <w:color w:val="333333"/>
          <w:sz w:val="20"/>
          <w:szCs w:val="20"/>
          <w:u w:val="single"/>
          <w:lang w:val="uk-UA"/>
        </w:rPr>
        <w:t>Додатки</w:t>
      </w:r>
      <w:r w:rsidRPr="007B6989">
        <w:rPr>
          <w:rFonts w:ascii="Times New Roman" w:hAnsi="Times New Roman" w:cs="Times New Roman"/>
          <w:color w:val="333333"/>
          <w:sz w:val="20"/>
          <w:szCs w:val="20"/>
          <w:lang w:val="uk-UA"/>
        </w:rPr>
        <w:t xml:space="preserve"> </w:t>
      </w:r>
      <w:r w:rsidRPr="007B6989">
        <w:rPr>
          <w:rFonts w:ascii="Times New Roman" w:hAnsi="Times New Roman" w:cs="Times New Roman"/>
          <w:i/>
          <w:color w:val="333333"/>
          <w:sz w:val="20"/>
          <w:szCs w:val="20"/>
          <w:lang w:val="uk-UA"/>
        </w:rPr>
        <w:t>(помітити документи, що додаються)</w:t>
      </w:r>
      <w:r w:rsidRPr="007B6989">
        <w:rPr>
          <w:rFonts w:ascii="Times New Roman" w:hAnsi="Times New Roman" w:cs="Times New Roman"/>
          <w:color w:val="333333"/>
          <w:sz w:val="20"/>
          <w:szCs w:val="20"/>
          <w:lang w:val="uk-UA"/>
        </w:rPr>
        <w:t>:</w:t>
      </w:r>
    </w:p>
    <w:p w14:paraId="4E453D01"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копія паспорта (для фізичних осіб) або витягу/довідки/виписки з ЄДР (для юридичних осіб);</w:t>
      </w:r>
    </w:p>
    <w:p w14:paraId="514230FE"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footnoteReference w:id="3"/>
      </w:r>
      <w:hyperlink r:id="rId7" w:tgtFrame="_blank" w:history="1">
        <w:r w:rsidRPr="007B6989">
          <w:rPr>
            <w:rFonts w:ascii="IBM Plex Serif" w:hAnsi="IBM Plex Serif" w:cs="Arial"/>
            <w:color w:val="000000" w:themeColor="text1"/>
            <w:sz w:val="20"/>
            <w:szCs w:val="20"/>
            <w:shd w:val="clear" w:color="auto" w:fill="FFFFFF"/>
            <w:lang w:val="uk-UA"/>
          </w:rPr>
          <w:t> копія документа, що підтверджує право власності чи користування об'єктом;</w:t>
        </w:r>
      </w:hyperlink>
      <w:r w:rsidRPr="007B6989">
        <w:rPr>
          <w:rFonts w:ascii="Arial" w:hAnsi="Arial" w:cs="Arial"/>
          <w:color w:val="000000" w:themeColor="text1"/>
          <w:sz w:val="20"/>
          <w:szCs w:val="20"/>
          <w:lang w:val="uk-UA"/>
        </w:rPr>
        <w:t xml:space="preserve"> </w:t>
      </w:r>
    </w:p>
    <w:p w14:paraId="735E741C"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статут (за наявності);</w:t>
      </w:r>
    </w:p>
    <w:p w14:paraId="09994F56"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t>4</w:t>
      </w:r>
      <w:r w:rsidRPr="007B6989">
        <w:rPr>
          <w:rFonts w:ascii="Times New Roman" w:hAnsi="Times New Roman" w:cs="Times New Roman"/>
          <w:color w:val="000000" w:themeColor="text1"/>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59853EC7" w14:textId="77777777" w:rsidR="00AC4F83" w:rsidRPr="007B6989" w:rsidRDefault="00271D9F"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hyperlink r:id="rId8" w:tgtFrame="_blank" w:history="1">
        <w:r w:rsidR="00AC4F83" w:rsidRPr="007B6989">
          <w:rPr>
            <w:rFonts w:ascii="IBM Plex Serif" w:hAnsi="IBM Plex Serif" w:cs="Arial"/>
            <w:color w:val="000000" w:themeColor="text1"/>
            <w:sz w:val="20"/>
            <w:szCs w:val="20"/>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67C63C65"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t>4</w:t>
      </w:r>
      <w:r w:rsidRPr="007B6989">
        <w:rPr>
          <w:rFonts w:ascii="Times New Roman" w:hAnsi="Times New Roman" w:cs="Times New Roman"/>
          <w:color w:val="000000" w:themeColor="text1"/>
          <w:sz w:val="20"/>
          <w:szCs w:val="20"/>
          <w:lang w:val="uk-UA"/>
        </w:rPr>
        <w:t>копія паспорту точки/точок розподілу/передачі об’єкта (площадки вимірювання) Споживача;</w:t>
      </w:r>
    </w:p>
    <w:p w14:paraId="3B07E24E"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14:paraId="3881AE97"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відомості про обсяги очікуваного споживання електричної енергії (Додаток 4 до Договору);</w:t>
      </w:r>
    </w:p>
    <w:p w14:paraId="6213B20B"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footnoteReference w:id="4"/>
      </w:r>
      <w:r w:rsidRPr="007B6989">
        <w:rPr>
          <w:rFonts w:ascii="Times New Roman" w:hAnsi="Times New Roman" w:cs="Times New Roman"/>
          <w:color w:val="000000" w:themeColor="text1"/>
          <w:sz w:val="20"/>
          <w:szCs w:val="20"/>
          <w:lang w:val="uk-UA"/>
        </w:rPr>
        <w:t>останній рахунок за спожиту електроенергію;</w:t>
      </w:r>
    </w:p>
    <w:p w14:paraId="28A22C03"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витяг з реєстру платників податку, для платника ПДВ;</w:t>
      </w:r>
    </w:p>
    <w:p w14:paraId="707F24A9"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14:paraId="58AE62BA" w14:textId="77777777" w:rsidR="00AC4F83" w:rsidRPr="007B6989" w:rsidRDefault="00AC4F83" w:rsidP="00AC4F83">
      <w:pPr>
        <w:spacing w:after="0" w:line="228" w:lineRule="auto"/>
        <w:jc w:val="both"/>
        <w:rPr>
          <w:rFonts w:ascii="Times New Roman" w:hAnsi="Times New Roman" w:cs="Times New Roman"/>
          <w:color w:val="333333"/>
          <w:sz w:val="20"/>
          <w:szCs w:val="20"/>
          <w:lang w:val="uk-UA"/>
        </w:rPr>
      </w:pPr>
    </w:p>
    <w:p w14:paraId="350E52D0" w14:textId="77777777" w:rsidR="00AC4F83" w:rsidRPr="007B6989" w:rsidRDefault="00AC4F83" w:rsidP="00AC4F83">
      <w:pPr>
        <w:spacing w:after="0" w:line="228" w:lineRule="auto"/>
        <w:ind w:left="142"/>
        <w:rPr>
          <w:rFonts w:ascii="Times New Roman" w:hAnsi="Times New Roman" w:cs="Times New Roman"/>
          <w:i/>
          <w:color w:val="333333"/>
          <w:sz w:val="4"/>
          <w:szCs w:val="4"/>
          <w:lang w:val="uk-UA"/>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1526"/>
        <w:gridCol w:w="1824"/>
        <w:gridCol w:w="3288"/>
      </w:tblGrid>
      <w:tr w:rsidR="00AC4F83" w:rsidRPr="007B6989" w14:paraId="67CC4030" w14:textId="77777777" w:rsidTr="00483C83">
        <w:tc>
          <w:tcPr>
            <w:tcW w:w="10171" w:type="dxa"/>
            <w:gridSpan w:val="4"/>
          </w:tcPr>
          <w:p w14:paraId="018BB5DB" w14:textId="77777777" w:rsidR="00AC4F83" w:rsidRPr="007B6989" w:rsidRDefault="00AC4F83" w:rsidP="00483C83">
            <w:pPr>
              <w:spacing w:line="228" w:lineRule="auto"/>
              <w:jc w:val="center"/>
              <w:rPr>
                <w:b/>
                <w:i/>
                <w:color w:val="333333"/>
              </w:rPr>
            </w:pPr>
            <w:r w:rsidRPr="007B6989">
              <w:rPr>
                <w:b/>
                <w:i/>
                <w:color w:val="333333"/>
                <w:vertAlign w:val="superscript"/>
              </w:rPr>
              <w:footnoteReference w:id="5"/>
            </w:r>
            <w:r w:rsidRPr="007B6989">
              <w:rPr>
                <w:b/>
                <w:i/>
                <w:color w:val="333333"/>
              </w:rPr>
              <w:t>Очікуваний обсяг споживання електричної енергії на перший розрахунковий період:</w:t>
            </w:r>
          </w:p>
        </w:tc>
      </w:tr>
      <w:tr w:rsidR="00AC4F83" w:rsidRPr="007B6989" w14:paraId="0EFAC59D" w14:textId="77777777" w:rsidTr="00483C83">
        <w:trPr>
          <w:gridBefore w:val="1"/>
          <w:wBefore w:w="3403" w:type="dxa"/>
        </w:trPr>
        <w:tc>
          <w:tcPr>
            <w:tcW w:w="1559" w:type="dxa"/>
            <w:tcBorders>
              <w:bottom w:val="single" w:sz="4" w:space="0" w:color="auto"/>
            </w:tcBorders>
          </w:tcPr>
          <w:p w14:paraId="21C76308" w14:textId="77777777" w:rsidR="00AC4F83" w:rsidRPr="007B6989" w:rsidRDefault="00AC4F83" w:rsidP="00483C83">
            <w:pPr>
              <w:spacing w:line="228" w:lineRule="auto"/>
              <w:jc w:val="center"/>
              <w:rPr>
                <w:b/>
                <w:i/>
                <w:color w:val="333333"/>
                <w:sz w:val="20"/>
                <w:szCs w:val="20"/>
              </w:rPr>
            </w:pPr>
          </w:p>
        </w:tc>
        <w:tc>
          <w:tcPr>
            <w:tcW w:w="1843" w:type="dxa"/>
            <w:tcBorders>
              <w:bottom w:val="single" w:sz="4" w:space="0" w:color="auto"/>
            </w:tcBorders>
          </w:tcPr>
          <w:p w14:paraId="792EF6EE" w14:textId="77777777" w:rsidR="00AC4F83" w:rsidRPr="007B6989" w:rsidRDefault="00AC4F83" w:rsidP="00483C83">
            <w:pPr>
              <w:spacing w:line="228" w:lineRule="auto"/>
              <w:jc w:val="center"/>
              <w:rPr>
                <w:b/>
                <w:i/>
                <w:color w:val="333333"/>
              </w:rPr>
            </w:pPr>
            <w:r w:rsidRPr="007B6989">
              <w:rPr>
                <w:b/>
                <w:i/>
                <w:color w:val="333333"/>
              </w:rPr>
              <w:t xml:space="preserve">тис. кВт*год </w:t>
            </w:r>
          </w:p>
        </w:tc>
        <w:tc>
          <w:tcPr>
            <w:tcW w:w="3366" w:type="dxa"/>
          </w:tcPr>
          <w:p w14:paraId="19C3FE2D" w14:textId="77777777" w:rsidR="00AC4F83" w:rsidRPr="007B6989" w:rsidRDefault="00AC4F83" w:rsidP="00483C83">
            <w:pPr>
              <w:spacing w:line="228" w:lineRule="auto"/>
              <w:jc w:val="center"/>
              <w:rPr>
                <w:color w:val="333333"/>
              </w:rPr>
            </w:pPr>
          </w:p>
        </w:tc>
      </w:tr>
    </w:tbl>
    <w:p w14:paraId="457BD387" w14:textId="77777777" w:rsidR="00AC4F83" w:rsidRPr="007B6989" w:rsidRDefault="00AC4F83" w:rsidP="00AC4F83">
      <w:pPr>
        <w:spacing w:after="0" w:line="228" w:lineRule="auto"/>
        <w:ind w:left="142"/>
        <w:rPr>
          <w:rFonts w:ascii="Arial" w:hAnsi="Arial" w:cs="Arial"/>
          <w:color w:val="333333"/>
          <w:sz w:val="10"/>
          <w:szCs w:val="10"/>
          <w:lang w:val="uk-UA"/>
        </w:rPr>
      </w:pPr>
    </w:p>
    <w:p w14:paraId="3A6EC46D" w14:textId="77777777" w:rsidR="00AC4F83" w:rsidRPr="007B6989" w:rsidRDefault="00AC4F83" w:rsidP="00AC4F83">
      <w:pPr>
        <w:spacing w:after="0" w:line="228" w:lineRule="auto"/>
        <w:jc w:val="center"/>
        <w:rPr>
          <w:rFonts w:ascii="Times New Roman" w:hAnsi="Times New Roman" w:cs="Times New Roman"/>
          <w:b/>
          <w:lang w:val="uk-UA"/>
        </w:rPr>
      </w:pPr>
    </w:p>
    <w:p w14:paraId="46725008" w14:textId="77777777" w:rsidR="00AC4F83" w:rsidRPr="007B6989" w:rsidRDefault="00AC4F83" w:rsidP="00AC4F83">
      <w:pPr>
        <w:spacing w:after="0" w:line="228" w:lineRule="auto"/>
        <w:jc w:val="center"/>
        <w:rPr>
          <w:rFonts w:ascii="Times New Roman" w:hAnsi="Times New Roman" w:cs="Times New Roman"/>
          <w:b/>
          <w:lang w:val="uk-UA"/>
        </w:rPr>
      </w:pPr>
      <w:bookmarkStart w:id="9" w:name="_Hlk118985421"/>
      <w:r w:rsidRPr="007B6989">
        <w:rPr>
          <w:rFonts w:ascii="Times New Roman" w:hAnsi="Times New Roman" w:cs="Times New Roman"/>
          <w:b/>
          <w:lang w:val="uk-UA"/>
        </w:rPr>
        <w:t xml:space="preserve">Відмітка про підписання Споживачем повідомлення  та </w:t>
      </w:r>
    </w:p>
    <w:p w14:paraId="2A7512DB" w14:textId="77777777" w:rsidR="00AC4F83" w:rsidRPr="007B6989" w:rsidRDefault="00AC4F83" w:rsidP="00AC4F83">
      <w:pPr>
        <w:spacing w:after="0" w:line="228" w:lineRule="auto"/>
        <w:jc w:val="center"/>
        <w:rPr>
          <w:rFonts w:ascii="Times New Roman" w:hAnsi="Times New Roman" w:cs="Times New Roman"/>
          <w:b/>
          <w:lang w:val="uk-UA"/>
        </w:rPr>
      </w:pPr>
      <w:r w:rsidRPr="007B6989">
        <w:rPr>
          <w:rFonts w:ascii="Times New Roman" w:hAnsi="Times New Roman" w:cs="Times New Roman"/>
          <w:b/>
          <w:lang w:val="uk-UA"/>
        </w:rPr>
        <w:t>про згоду Споживача на обробку персональних даних</w:t>
      </w:r>
    </w:p>
    <w:p w14:paraId="68612E21" w14:textId="77777777" w:rsidR="00AC4F83" w:rsidRPr="007B6989" w:rsidRDefault="00AC4F83" w:rsidP="00AC4F83">
      <w:pPr>
        <w:spacing w:after="0" w:line="240" w:lineRule="auto"/>
        <w:rPr>
          <w:rFonts w:ascii="Times New Roman" w:hAnsi="Times New Roman" w:cs="Times New Roman"/>
          <w:sz w:val="24"/>
          <w:szCs w:val="24"/>
          <w:lang w:val="uk-UA"/>
        </w:rPr>
      </w:pPr>
    </w:p>
    <w:p w14:paraId="73338845" w14:textId="77777777" w:rsidR="00AC4F83" w:rsidRPr="007B6989" w:rsidRDefault="00AC4F83" w:rsidP="00AC4F83">
      <w:pPr>
        <w:spacing w:after="0" w:line="240" w:lineRule="auto"/>
        <w:rPr>
          <w:rFonts w:ascii="Times New Roman" w:hAnsi="Times New Roman" w:cs="Times New Roman"/>
          <w:sz w:val="24"/>
          <w:szCs w:val="24"/>
          <w:lang w:val="uk-UA"/>
        </w:rPr>
      </w:pPr>
    </w:p>
    <w:tbl>
      <w:tblPr>
        <w:tblW w:w="0" w:type="auto"/>
        <w:tblLook w:val="04A0" w:firstRow="1" w:lastRow="0" w:firstColumn="1" w:lastColumn="0" w:noHBand="0" w:noVBand="1"/>
      </w:tblPr>
      <w:tblGrid>
        <w:gridCol w:w="1259"/>
        <w:gridCol w:w="273"/>
        <w:gridCol w:w="2512"/>
        <w:gridCol w:w="278"/>
        <w:gridCol w:w="1735"/>
        <w:gridCol w:w="236"/>
        <w:gridCol w:w="3346"/>
      </w:tblGrid>
      <w:tr w:rsidR="00AC4F83" w:rsidRPr="007B6989" w14:paraId="54E37D5E" w14:textId="77777777" w:rsidTr="00483C83">
        <w:tc>
          <w:tcPr>
            <w:tcW w:w="1280" w:type="dxa"/>
            <w:tcBorders>
              <w:bottom w:val="single" w:sz="4" w:space="0" w:color="auto"/>
            </w:tcBorders>
            <w:shd w:val="clear" w:color="auto" w:fill="auto"/>
          </w:tcPr>
          <w:p w14:paraId="1AFFA891"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75" w:type="dxa"/>
            <w:shd w:val="clear" w:color="auto" w:fill="auto"/>
          </w:tcPr>
          <w:p w14:paraId="5CF292EC"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554" w:type="dxa"/>
            <w:tcBorders>
              <w:bottom w:val="single" w:sz="4" w:space="0" w:color="auto"/>
            </w:tcBorders>
            <w:shd w:val="clear" w:color="auto" w:fill="auto"/>
          </w:tcPr>
          <w:p w14:paraId="60FB562D"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80" w:type="dxa"/>
            <w:shd w:val="clear" w:color="auto" w:fill="auto"/>
          </w:tcPr>
          <w:p w14:paraId="2525F283"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1758" w:type="dxa"/>
            <w:tcBorders>
              <w:bottom w:val="single" w:sz="4" w:space="0" w:color="auto"/>
            </w:tcBorders>
            <w:shd w:val="clear" w:color="auto" w:fill="auto"/>
          </w:tcPr>
          <w:p w14:paraId="3BD5503A"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36" w:type="dxa"/>
            <w:shd w:val="clear" w:color="auto" w:fill="auto"/>
          </w:tcPr>
          <w:p w14:paraId="0173833C"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3385" w:type="dxa"/>
            <w:tcBorders>
              <w:bottom w:val="single" w:sz="4" w:space="0" w:color="auto"/>
            </w:tcBorders>
            <w:shd w:val="clear" w:color="auto" w:fill="auto"/>
          </w:tcPr>
          <w:p w14:paraId="477E572F" w14:textId="77777777" w:rsidR="00AC4F83" w:rsidRPr="007B6989" w:rsidRDefault="00AC4F83" w:rsidP="00483C83">
            <w:pPr>
              <w:spacing w:after="0" w:line="228" w:lineRule="auto"/>
              <w:ind w:left="-146" w:firstLine="146"/>
              <w:jc w:val="both"/>
              <w:rPr>
                <w:rFonts w:ascii="Times New Roman" w:hAnsi="Times New Roman" w:cs="Times New Roman"/>
                <w:sz w:val="24"/>
                <w:szCs w:val="24"/>
                <w:lang w:val="uk-UA"/>
              </w:rPr>
            </w:pPr>
            <w:r w:rsidRPr="007B6989">
              <w:rPr>
                <w:rFonts w:ascii="Times New Roman" w:hAnsi="Times New Roman" w:cs="Times New Roman"/>
                <w:sz w:val="24"/>
                <w:szCs w:val="24"/>
                <w:lang w:val="uk-UA"/>
              </w:rPr>
              <w:t xml:space="preserve">    </w:t>
            </w:r>
          </w:p>
        </w:tc>
      </w:tr>
      <w:tr w:rsidR="00AC4F83" w:rsidRPr="007B6989" w14:paraId="21B3E497" w14:textId="77777777" w:rsidTr="00483C83">
        <w:tc>
          <w:tcPr>
            <w:tcW w:w="1280" w:type="dxa"/>
            <w:tcBorders>
              <w:top w:val="single" w:sz="4" w:space="0" w:color="auto"/>
            </w:tcBorders>
            <w:shd w:val="clear" w:color="auto" w:fill="auto"/>
          </w:tcPr>
          <w:p w14:paraId="364D558B"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(дата)</w:t>
            </w:r>
          </w:p>
        </w:tc>
        <w:tc>
          <w:tcPr>
            <w:tcW w:w="275" w:type="dxa"/>
            <w:shd w:val="clear" w:color="auto" w:fill="auto"/>
          </w:tcPr>
          <w:p w14:paraId="4FD77988"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tcBorders>
              <w:top w:val="single" w:sz="4" w:space="0" w:color="auto"/>
            </w:tcBorders>
            <w:shd w:val="clear" w:color="auto" w:fill="auto"/>
          </w:tcPr>
          <w:p w14:paraId="185E2D8D" w14:textId="77777777" w:rsidR="00AC4F83" w:rsidRPr="007B6989" w:rsidRDefault="00AC4F83" w:rsidP="00483C83">
            <w:pPr>
              <w:spacing w:after="0" w:line="228" w:lineRule="auto"/>
              <w:ind w:left="-65"/>
              <w:rPr>
                <w:rFonts w:ascii="Times New Roman" w:hAnsi="Times New Roman" w:cs="Times New Roman"/>
                <w:sz w:val="18"/>
                <w:szCs w:val="18"/>
                <w:lang w:val="uk-UA"/>
              </w:rPr>
            </w:pPr>
            <w:r w:rsidRPr="007B6989">
              <w:rPr>
                <w:rFonts w:ascii="Times New Roman" w:hAnsi="Times New Roman" w:cs="Times New Roman"/>
                <w:sz w:val="18"/>
                <w:szCs w:val="18"/>
                <w:lang w:val="uk-UA"/>
              </w:rPr>
              <w:t>(посада уповноваженої особи)</w:t>
            </w:r>
          </w:p>
        </w:tc>
        <w:tc>
          <w:tcPr>
            <w:tcW w:w="280" w:type="dxa"/>
            <w:shd w:val="clear" w:color="auto" w:fill="auto"/>
          </w:tcPr>
          <w:p w14:paraId="70063736"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tcBorders>
              <w:top w:val="single" w:sz="4" w:space="0" w:color="auto"/>
            </w:tcBorders>
            <w:shd w:val="clear" w:color="auto" w:fill="auto"/>
          </w:tcPr>
          <w:p w14:paraId="39810D47"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(особистий підпис)</w:t>
            </w:r>
          </w:p>
        </w:tc>
        <w:tc>
          <w:tcPr>
            <w:tcW w:w="236" w:type="dxa"/>
            <w:shd w:val="clear" w:color="auto" w:fill="auto"/>
          </w:tcPr>
          <w:p w14:paraId="26E71D9C"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tcBorders>
              <w:top w:val="single" w:sz="4" w:space="0" w:color="auto"/>
            </w:tcBorders>
            <w:shd w:val="clear" w:color="auto" w:fill="auto"/>
          </w:tcPr>
          <w:p w14:paraId="0B67A1B9" w14:textId="77777777" w:rsidR="00AC4F83" w:rsidRPr="007B6989" w:rsidRDefault="00AC4F83" w:rsidP="00483C83">
            <w:pPr>
              <w:spacing w:after="0" w:line="228" w:lineRule="auto"/>
              <w:ind w:left="-43"/>
              <w:rPr>
                <w:rFonts w:ascii="Times New Roman" w:hAnsi="Times New Roman" w:cs="Times New Roman"/>
                <w:sz w:val="18"/>
                <w:szCs w:val="18"/>
                <w:lang w:val="uk-UA"/>
              </w:rPr>
            </w:pPr>
            <w:r w:rsidRPr="007B6989">
              <w:rPr>
                <w:rFonts w:ascii="Times New Roman" w:hAnsi="Times New Roman" w:cs="Times New Roman"/>
                <w:sz w:val="18"/>
                <w:szCs w:val="18"/>
                <w:lang w:val="uk-UA"/>
              </w:rPr>
              <w:t>(П.І.Б. Споживача/уповноваженої особи)</w:t>
            </w:r>
          </w:p>
        </w:tc>
      </w:tr>
      <w:tr w:rsidR="00AC4F83" w:rsidRPr="007B6989" w14:paraId="66D2A96E" w14:textId="77777777" w:rsidTr="00483C83">
        <w:tc>
          <w:tcPr>
            <w:tcW w:w="1280" w:type="dxa"/>
            <w:shd w:val="clear" w:color="auto" w:fill="auto"/>
          </w:tcPr>
          <w:p w14:paraId="0D55390B"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75" w:type="dxa"/>
            <w:shd w:val="clear" w:color="auto" w:fill="auto"/>
          </w:tcPr>
          <w:p w14:paraId="197A19B7"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shd w:val="clear" w:color="auto" w:fill="auto"/>
          </w:tcPr>
          <w:p w14:paraId="7C39363A"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М.П. (за наявності)</w:t>
            </w:r>
          </w:p>
        </w:tc>
        <w:tc>
          <w:tcPr>
            <w:tcW w:w="280" w:type="dxa"/>
            <w:shd w:val="clear" w:color="auto" w:fill="auto"/>
          </w:tcPr>
          <w:p w14:paraId="39E24A7A"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shd w:val="clear" w:color="auto" w:fill="auto"/>
          </w:tcPr>
          <w:p w14:paraId="39500A7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36" w:type="dxa"/>
            <w:shd w:val="clear" w:color="auto" w:fill="auto"/>
          </w:tcPr>
          <w:p w14:paraId="4EADDFB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shd w:val="clear" w:color="auto" w:fill="auto"/>
          </w:tcPr>
          <w:p w14:paraId="7F6BD4E1"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r>
    </w:tbl>
    <w:p w14:paraId="3ABADE2B" w14:textId="77777777" w:rsidR="00AC4F83" w:rsidRPr="007B6989" w:rsidRDefault="00AC4F83" w:rsidP="00AC4F83">
      <w:pPr>
        <w:spacing w:after="0" w:line="228" w:lineRule="auto"/>
        <w:rPr>
          <w:rFonts w:ascii="Times New Roman" w:hAnsi="Times New Roman" w:cs="Times New Roman"/>
          <w:b/>
          <w:sz w:val="10"/>
          <w:szCs w:val="10"/>
          <w:lang w:val="uk-UA"/>
        </w:rPr>
      </w:pPr>
    </w:p>
    <w:bookmarkEnd w:id="9"/>
    <w:p w14:paraId="2DE9DF1B" w14:textId="77777777" w:rsidR="00AC4F83" w:rsidRPr="007B6989" w:rsidRDefault="00AC4F83" w:rsidP="00AC4F83">
      <w:pPr>
        <w:spacing w:after="0" w:line="240" w:lineRule="auto"/>
        <w:rPr>
          <w:rFonts w:cs="Times New Roman"/>
          <w:sz w:val="24"/>
          <w:szCs w:val="24"/>
        </w:rPr>
      </w:pPr>
    </w:p>
    <w:p w14:paraId="0020CD3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56DE95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49C613A" w14:textId="3FC40FCB" w:rsidR="00AC4F83" w:rsidRPr="007B6989"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Pr>
          <w:lang w:val="uk-UA"/>
        </w:rPr>
        <w:br/>
      </w:r>
      <w:r>
        <w:rPr>
          <w:lang w:val="uk-UA"/>
        </w:rPr>
        <w:br/>
      </w:r>
      <w:r w:rsidRPr="007B6989">
        <w:rPr>
          <w:lang w:val="uk-UA"/>
        </w:rPr>
        <w:t xml:space="preserve"> Додаток № 4</w:t>
      </w:r>
    </w:p>
    <w:p w14:paraId="5E4ADB00" w14:textId="77777777" w:rsidR="00AC4F83" w:rsidRPr="007B6989" w:rsidRDefault="00AC4F83" w:rsidP="00AC4F83">
      <w:pPr>
        <w:spacing w:after="0" w:line="240" w:lineRule="auto"/>
        <w:jc w:val="right"/>
        <w:rPr>
          <w:lang w:val="uk-UA"/>
        </w:rPr>
      </w:pPr>
      <w:r w:rsidRPr="007B6989">
        <w:rPr>
          <w:lang w:val="uk-UA"/>
        </w:rPr>
        <w:t xml:space="preserve">                                                                                                                                до договору </w:t>
      </w:r>
    </w:p>
    <w:p w14:paraId="78C07C64" w14:textId="77777777" w:rsidR="00AC4F83" w:rsidRPr="007B6989" w:rsidRDefault="00AC4F83" w:rsidP="00AC4F83">
      <w:pPr>
        <w:spacing w:after="0" w:line="240" w:lineRule="auto"/>
        <w:jc w:val="right"/>
        <w:rPr>
          <w:lang w:val="uk-UA"/>
        </w:rPr>
      </w:pPr>
      <w:r w:rsidRPr="007B6989">
        <w:rPr>
          <w:lang w:val="uk-UA"/>
        </w:rPr>
        <w:t xml:space="preserve">                                                                                                                                про постачання (закупівлю) </w:t>
      </w:r>
    </w:p>
    <w:p w14:paraId="0B711007" w14:textId="77777777" w:rsidR="00AC4F83" w:rsidRPr="007B6989" w:rsidRDefault="00AC4F83" w:rsidP="00AC4F83">
      <w:pPr>
        <w:spacing w:after="0" w:line="240" w:lineRule="auto"/>
        <w:jc w:val="right"/>
        <w:rPr>
          <w:lang w:val="uk-UA"/>
        </w:rPr>
      </w:pPr>
      <w:r w:rsidRPr="007B6989">
        <w:rPr>
          <w:lang w:val="uk-UA"/>
        </w:rPr>
        <w:t xml:space="preserve">                                                                                                                                електричної енергії</w:t>
      </w:r>
      <w:r w:rsidRPr="007B6989">
        <w:t xml:space="preserve"> </w:t>
      </w:r>
      <w:r w:rsidRPr="007B6989">
        <w:rPr>
          <w:lang w:val="uk-UA"/>
        </w:rPr>
        <w:t>споживачу</w:t>
      </w:r>
    </w:p>
    <w:p w14:paraId="0B808E39" w14:textId="77777777" w:rsidR="00AC4F83" w:rsidRPr="007B6989" w:rsidRDefault="00AC4F83" w:rsidP="00AC4F83">
      <w:pPr>
        <w:spacing w:after="0" w:line="240" w:lineRule="auto"/>
        <w:jc w:val="right"/>
        <w:rPr>
          <w:lang w:val="uk-UA"/>
        </w:rPr>
      </w:pPr>
      <w:r w:rsidRPr="007B6989">
        <w:rPr>
          <w:lang w:val="uk-UA"/>
        </w:rPr>
        <w:t xml:space="preserve">                                                                                                                                №______ від______________</w:t>
      </w:r>
    </w:p>
    <w:p w14:paraId="5DDCE49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E3A646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12B6ED5" w14:textId="77777777" w:rsidR="00AC4F83" w:rsidRPr="007B6989" w:rsidRDefault="00AC4F83" w:rsidP="00AC4F83">
      <w:pPr>
        <w:spacing w:after="0"/>
        <w:jc w:val="center"/>
        <w:rPr>
          <w:rFonts w:ascii="Times New Roman" w:hAnsi="Times New Roman" w:cs="Times New Roman"/>
          <w:b/>
          <w:sz w:val="24"/>
          <w:szCs w:val="24"/>
        </w:rPr>
      </w:pPr>
      <w:r w:rsidRPr="007B6989">
        <w:rPr>
          <w:rFonts w:ascii="Times New Roman" w:hAnsi="Times New Roman" w:cs="Times New Roman"/>
          <w:b/>
          <w:sz w:val="24"/>
          <w:szCs w:val="24"/>
        </w:rPr>
        <w:t>ПЕРЕЛІК</w:t>
      </w:r>
    </w:p>
    <w:p w14:paraId="1A47B4ED" w14:textId="77777777" w:rsidR="00AC4F83" w:rsidRPr="007B6989" w:rsidRDefault="00AC4F83" w:rsidP="00AC4F83">
      <w:pPr>
        <w:jc w:val="center"/>
        <w:rPr>
          <w:rFonts w:ascii="Times New Roman" w:hAnsi="Times New Roman" w:cs="Times New Roman"/>
          <w:b/>
          <w:sz w:val="24"/>
          <w:szCs w:val="24"/>
        </w:rPr>
      </w:pPr>
      <w:r w:rsidRPr="007B6989">
        <w:rPr>
          <w:rFonts w:ascii="Times New Roman" w:hAnsi="Times New Roman" w:cs="Times New Roman"/>
          <w:b/>
          <w:sz w:val="24"/>
          <w:szCs w:val="24"/>
        </w:rPr>
        <w:t>об’єктів та точок комерційного обліку споживача</w:t>
      </w:r>
    </w:p>
    <w:p w14:paraId="4BF4AFE1" w14:textId="77777777" w:rsidR="00AC4F83" w:rsidRPr="007B6989" w:rsidRDefault="00AC4F83" w:rsidP="00AC4F83">
      <w:pPr>
        <w:spacing w:before="240"/>
        <w:jc w:val="cente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найменування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459"/>
        <w:gridCol w:w="2977"/>
        <w:gridCol w:w="3293"/>
        <w:gridCol w:w="350"/>
        <w:gridCol w:w="2163"/>
      </w:tblGrid>
      <w:tr w:rsidR="00AC4F83" w:rsidRPr="007B6989" w14:paraId="063AC3BE" w14:textId="77777777" w:rsidTr="00397139">
        <w:trPr>
          <w:trHeight w:val="38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050C2508"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 з/п</w:t>
            </w:r>
          </w:p>
        </w:tc>
        <w:tc>
          <w:tcPr>
            <w:tcW w:w="2977" w:type="dxa"/>
            <w:tcBorders>
              <w:top w:val="single" w:sz="4" w:space="0" w:color="auto"/>
              <w:left w:val="single" w:sz="4" w:space="0" w:color="auto"/>
              <w:bottom w:val="single" w:sz="4" w:space="0" w:color="auto"/>
              <w:right w:val="single" w:sz="4" w:space="0" w:color="auto"/>
            </w:tcBorders>
          </w:tcPr>
          <w:p w14:paraId="3DF552A9"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Найменування об</w:t>
            </w:r>
            <w:r w:rsidRPr="007B6989">
              <w:rPr>
                <w:rFonts w:ascii="Times New Roman" w:hAnsi="Times New Roman" w:cs="Times New Roman"/>
                <w:sz w:val="18"/>
                <w:szCs w:val="18"/>
                <w:lang w:val="en-US" w:eastAsia="ar-SA"/>
              </w:rPr>
              <w:t>’</w:t>
            </w:r>
            <w:r w:rsidRPr="007B6989">
              <w:rPr>
                <w:rFonts w:ascii="Times New Roman" w:hAnsi="Times New Roman" w:cs="Times New Roman"/>
                <w:sz w:val="18"/>
                <w:szCs w:val="18"/>
                <w:lang w:eastAsia="ar-SA"/>
              </w:rPr>
              <w:t>єкту</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0771046D"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Адреса об</w:t>
            </w:r>
            <w:r w:rsidRPr="007B6989">
              <w:rPr>
                <w:rFonts w:ascii="Times New Roman" w:hAnsi="Times New Roman" w:cs="Times New Roman"/>
                <w:sz w:val="18"/>
                <w:szCs w:val="18"/>
                <w:lang w:val="en-US" w:eastAsia="ar-SA"/>
              </w:rPr>
              <w:t>’</w:t>
            </w:r>
            <w:r w:rsidRPr="007B6989">
              <w:rPr>
                <w:rFonts w:ascii="Times New Roman" w:hAnsi="Times New Roman" w:cs="Times New Roman"/>
                <w:sz w:val="18"/>
                <w:szCs w:val="18"/>
                <w:lang w:eastAsia="ar-SA"/>
              </w:rPr>
              <w:t>єкту</w:t>
            </w:r>
          </w:p>
        </w:tc>
        <w:tc>
          <w:tcPr>
            <w:tcW w:w="2163" w:type="dxa"/>
            <w:tcBorders>
              <w:top w:val="single" w:sz="4" w:space="0" w:color="auto"/>
              <w:left w:val="single" w:sz="4" w:space="0" w:color="auto"/>
              <w:bottom w:val="single" w:sz="4" w:space="0" w:color="auto"/>
              <w:right w:val="single" w:sz="4" w:space="0" w:color="auto"/>
            </w:tcBorders>
            <w:vAlign w:val="center"/>
            <w:hideMark/>
          </w:tcPr>
          <w:p w14:paraId="15C373B6"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ЕІС-код точки (точок) комерційного обліку</w:t>
            </w:r>
          </w:p>
        </w:tc>
      </w:tr>
      <w:tr w:rsidR="00AC4F83" w:rsidRPr="007B6989" w14:paraId="2746DBCC" w14:textId="77777777" w:rsidTr="00397139">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17741376" w14:textId="77777777" w:rsidR="00AC4F83" w:rsidRPr="007B6989" w:rsidRDefault="00AC4F83" w:rsidP="00483C83">
            <w:pPr>
              <w:spacing w:after="0" w:line="240" w:lineRule="auto"/>
              <w:rPr>
                <w:rFonts w:ascii="Times New Roman" w:hAnsi="Times New Roman" w:cs="Times New Roman"/>
                <w:lang w:eastAsia="uk-UA"/>
              </w:rPr>
            </w:pPr>
            <w:r w:rsidRPr="007B6989">
              <w:rPr>
                <w:rFonts w:ascii="Times New Roman" w:hAnsi="Times New Roman" w:cs="Times New Roman"/>
                <w:lang w:eastAsia="uk-UA"/>
              </w:rPr>
              <w:t>1</w:t>
            </w:r>
          </w:p>
        </w:tc>
        <w:tc>
          <w:tcPr>
            <w:tcW w:w="2977" w:type="dxa"/>
            <w:shd w:val="clear" w:color="auto" w:fill="auto"/>
          </w:tcPr>
          <w:p w14:paraId="5B1B5BA0" w14:textId="5C532AE3" w:rsidR="00AC4F83" w:rsidRPr="007B6989" w:rsidRDefault="00397139" w:rsidP="00483C83">
            <w:pPr>
              <w:spacing w:after="0" w:line="240" w:lineRule="auto"/>
              <w:rPr>
                <w:rFonts w:ascii="Times New Roman" w:hAnsi="Times New Roman" w:cs="Times New Roman"/>
                <w:lang w:eastAsia="uk-UA"/>
              </w:rPr>
            </w:pPr>
            <w:r w:rsidRPr="00397139">
              <w:rPr>
                <w:rFonts w:ascii="Times New Roman" w:hAnsi="Times New Roman" w:cs="Times New Roman"/>
                <w:lang w:eastAsia="uk-UA"/>
              </w:rPr>
              <w:t>Учбовий корпус</w:t>
            </w:r>
          </w:p>
        </w:tc>
        <w:tc>
          <w:tcPr>
            <w:tcW w:w="3643" w:type="dxa"/>
            <w:gridSpan w:val="2"/>
            <w:shd w:val="clear" w:color="auto" w:fill="auto"/>
          </w:tcPr>
          <w:p w14:paraId="4396E716" w14:textId="345AC975" w:rsidR="00AC4F83" w:rsidRPr="007B6989" w:rsidRDefault="00397139" w:rsidP="00483C83">
            <w:pPr>
              <w:spacing w:after="0" w:line="240" w:lineRule="auto"/>
              <w:rPr>
                <w:rFonts w:ascii="Times New Roman" w:hAnsi="Times New Roman" w:cs="Times New Roman"/>
              </w:rPr>
            </w:pPr>
            <w:r w:rsidRPr="00397139">
              <w:rPr>
                <w:rFonts w:ascii="Times New Roman" w:hAnsi="Times New Roman" w:cs="Times New Roman"/>
              </w:rPr>
              <w:t>м. Мирноград, м-н «Західний», 31Б</w:t>
            </w:r>
          </w:p>
        </w:tc>
        <w:tc>
          <w:tcPr>
            <w:tcW w:w="2163" w:type="dxa"/>
            <w:shd w:val="clear" w:color="auto" w:fill="auto"/>
          </w:tcPr>
          <w:p w14:paraId="0F2C084B" w14:textId="68AE75EB" w:rsidR="00AC4F83" w:rsidRPr="007B6989" w:rsidRDefault="00397139" w:rsidP="00483C83">
            <w:pPr>
              <w:spacing w:after="0" w:line="240" w:lineRule="auto"/>
              <w:rPr>
                <w:rFonts w:ascii="Times New Roman" w:hAnsi="Times New Roman" w:cs="Times New Roman"/>
                <w:bCs/>
                <w:lang w:eastAsia="uk-UA"/>
              </w:rPr>
            </w:pPr>
            <w:r w:rsidRPr="00397139">
              <w:rPr>
                <w:rFonts w:ascii="Times New Roman" w:hAnsi="Times New Roman" w:cs="Times New Roman"/>
                <w:bCs/>
                <w:lang w:eastAsia="uk-UA"/>
              </w:rPr>
              <w:t>62Z029920537336V</w:t>
            </w:r>
          </w:p>
        </w:tc>
      </w:tr>
      <w:tr w:rsidR="00AC4F83" w:rsidRPr="007B6989" w14:paraId="203C0B50" w14:textId="77777777" w:rsidTr="00397139">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646ADD93" w14:textId="77777777" w:rsidR="00AC4F83" w:rsidRPr="007B6989" w:rsidRDefault="00AC4F83" w:rsidP="00483C83">
            <w:pPr>
              <w:spacing w:after="0" w:line="240" w:lineRule="auto"/>
              <w:rPr>
                <w:rFonts w:ascii="Times New Roman" w:hAnsi="Times New Roman" w:cs="Times New Roman"/>
                <w:lang w:val="uk-UA" w:eastAsia="uk-UA"/>
              </w:rPr>
            </w:pPr>
            <w:r w:rsidRPr="007B6989">
              <w:rPr>
                <w:rFonts w:ascii="Times New Roman" w:hAnsi="Times New Roman" w:cs="Times New Roman"/>
                <w:lang w:val="uk-UA" w:eastAsia="uk-UA"/>
              </w:rPr>
              <w:t>2</w:t>
            </w:r>
          </w:p>
        </w:tc>
        <w:tc>
          <w:tcPr>
            <w:tcW w:w="2977" w:type="dxa"/>
            <w:shd w:val="clear" w:color="auto" w:fill="auto"/>
          </w:tcPr>
          <w:p w14:paraId="72C340A4" w14:textId="45DD7076" w:rsidR="00AC4F83" w:rsidRPr="007B6989" w:rsidRDefault="00397139" w:rsidP="00483C83">
            <w:pPr>
              <w:spacing w:after="0" w:line="240" w:lineRule="auto"/>
              <w:rPr>
                <w:rFonts w:ascii="Times New Roman" w:hAnsi="Times New Roman" w:cs="Times New Roman"/>
                <w:lang w:eastAsia="uk-UA"/>
              </w:rPr>
            </w:pPr>
            <w:r w:rsidRPr="00397139">
              <w:rPr>
                <w:rFonts w:ascii="Times New Roman" w:hAnsi="Times New Roman" w:cs="Times New Roman"/>
                <w:lang w:eastAsia="uk-UA"/>
              </w:rPr>
              <w:t>Майстерні</w:t>
            </w:r>
          </w:p>
        </w:tc>
        <w:tc>
          <w:tcPr>
            <w:tcW w:w="3643" w:type="dxa"/>
            <w:gridSpan w:val="2"/>
            <w:shd w:val="clear" w:color="auto" w:fill="auto"/>
          </w:tcPr>
          <w:p w14:paraId="4793D787" w14:textId="10282EDC" w:rsidR="00AC4F83" w:rsidRPr="007B6989" w:rsidRDefault="00397139" w:rsidP="00483C83">
            <w:pPr>
              <w:spacing w:after="0" w:line="240" w:lineRule="auto"/>
              <w:rPr>
                <w:rFonts w:ascii="Times New Roman" w:hAnsi="Times New Roman" w:cs="Times New Roman"/>
              </w:rPr>
            </w:pPr>
            <w:r w:rsidRPr="00397139">
              <w:rPr>
                <w:rFonts w:ascii="Times New Roman" w:hAnsi="Times New Roman" w:cs="Times New Roman"/>
              </w:rPr>
              <w:t>м. Мирноград, вул. Бридька, 38</w:t>
            </w:r>
          </w:p>
        </w:tc>
        <w:tc>
          <w:tcPr>
            <w:tcW w:w="2163" w:type="dxa"/>
            <w:shd w:val="clear" w:color="auto" w:fill="auto"/>
          </w:tcPr>
          <w:p w14:paraId="0DC02AF1" w14:textId="267DBBA3" w:rsidR="00AC4F83" w:rsidRPr="007B6989" w:rsidRDefault="00397139" w:rsidP="00483C83">
            <w:pPr>
              <w:spacing w:after="0" w:line="240" w:lineRule="auto"/>
              <w:rPr>
                <w:rFonts w:ascii="Times New Roman" w:hAnsi="Times New Roman" w:cs="Times New Roman"/>
                <w:bCs/>
                <w:lang w:eastAsia="uk-UA"/>
              </w:rPr>
            </w:pPr>
            <w:r w:rsidRPr="00397139">
              <w:rPr>
                <w:rFonts w:ascii="Times New Roman" w:hAnsi="Times New Roman" w:cs="Times New Roman"/>
                <w:bCs/>
                <w:lang w:eastAsia="uk-UA"/>
              </w:rPr>
              <w:t>62Z532882454509D</w:t>
            </w:r>
          </w:p>
        </w:tc>
      </w:tr>
      <w:tr w:rsidR="00AC4F83" w:rsidRPr="007B6989" w14:paraId="6792AAFE" w14:textId="77777777" w:rsidTr="00397139">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3A8AB289" w14:textId="77777777" w:rsidR="00AC4F83" w:rsidRPr="007B6989" w:rsidRDefault="00AC4F83" w:rsidP="00483C83">
            <w:pPr>
              <w:spacing w:after="0" w:line="240" w:lineRule="auto"/>
              <w:rPr>
                <w:rFonts w:ascii="Times New Roman" w:hAnsi="Times New Roman" w:cs="Times New Roman"/>
                <w:lang w:val="uk-UA" w:eastAsia="uk-UA"/>
              </w:rPr>
            </w:pPr>
            <w:r w:rsidRPr="007B6989">
              <w:rPr>
                <w:rFonts w:ascii="Times New Roman" w:hAnsi="Times New Roman" w:cs="Times New Roman"/>
                <w:lang w:val="uk-UA" w:eastAsia="uk-UA"/>
              </w:rPr>
              <w:t>3</w:t>
            </w:r>
          </w:p>
        </w:tc>
        <w:tc>
          <w:tcPr>
            <w:tcW w:w="2977" w:type="dxa"/>
            <w:shd w:val="clear" w:color="auto" w:fill="auto"/>
          </w:tcPr>
          <w:p w14:paraId="75F00DA1" w14:textId="7A75389F" w:rsidR="00AC4F83" w:rsidRPr="007B6989" w:rsidRDefault="00397139" w:rsidP="00483C83">
            <w:pPr>
              <w:spacing w:after="0" w:line="240" w:lineRule="auto"/>
              <w:rPr>
                <w:rFonts w:ascii="Times New Roman" w:hAnsi="Times New Roman" w:cs="Times New Roman"/>
                <w:lang w:eastAsia="uk-UA"/>
              </w:rPr>
            </w:pPr>
            <w:r w:rsidRPr="00397139">
              <w:rPr>
                <w:rFonts w:ascii="Times New Roman" w:hAnsi="Times New Roman" w:cs="Times New Roman"/>
                <w:lang w:eastAsia="uk-UA"/>
              </w:rPr>
              <w:t>Спортивна зала</w:t>
            </w:r>
          </w:p>
        </w:tc>
        <w:tc>
          <w:tcPr>
            <w:tcW w:w="3643" w:type="dxa"/>
            <w:gridSpan w:val="2"/>
            <w:shd w:val="clear" w:color="auto" w:fill="auto"/>
          </w:tcPr>
          <w:p w14:paraId="1547CDDB" w14:textId="0B396D65" w:rsidR="00AC4F83" w:rsidRPr="007B6989" w:rsidRDefault="00397139" w:rsidP="00483C83">
            <w:pPr>
              <w:spacing w:after="0" w:line="240" w:lineRule="auto"/>
              <w:rPr>
                <w:rFonts w:ascii="Times New Roman" w:hAnsi="Times New Roman" w:cs="Times New Roman"/>
              </w:rPr>
            </w:pPr>
            <w:r w:rsidRPr="00397139">
              <w:rPr>
                <w:rFonts w:ascii="Times New Roman" w:hAnsi="Times New Roman" w:cs="Times New Roman"/>
              </w:rPr>
              <w:t>м. Мирноград, м-н «Західний», 31Б</w:t>
            </w:r>
          </w:p>
        </w:tc>
        <w:tc>
          <w:tcPr>
            <w:tcW w:w="2163" w:type="dxa"/>
            <w:shd w:val="clear" w:color="auto" w:fill="auto"/>
          </w:tcPr>
          <w:p w14:paraId="7EB1017A" w14:textId="7FBDC5DC" w:rsidR="00AC4F83" w:rsidRPr="007B6989" w:rsidRDefault="00397139" w:rsidP="00483C83">
            <w:pPr>
              <w:spacing w:after="0" w:line="240" w:lineRule="auto"/>
              <w:rPr>
                <w:rFonts w:ascii="Times New Roman" w:hAnsi="Times New Roman" w:cs="Times New Roman"/>
                <w:bCs/>
                <w:lang w:eastAsia="uk-UA"/>
              </w:rPr>
            </w:pPr>
            <w:r w:rsidRPr="00397139">
              <w:rPr>
                <w:rFonts w:ascii="Times New Roman" w:hAnsi="Times New Roman" w:cs="Times New Roman"/>
                <w:bCs/>
                <w:lang w:eastAsia="uk-UA"/>
              </w:rPr>
              <w:t>62Z855665319607B</w:t>
            </w:r>
          </w:p>
        </w:tc>
      </w:tr>
      <w:tr w:rsidR="00AC4F83" w:rsidRPr="007B6989" w14:paraId="1FA83A30" w14:textId="77777777" w:rsidTr="00397139">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00B6ADEA" w14:textId="77777777" w:rsidR="00AC4F83" w:rsidRPr="007B6989" w:rsidRDefault="00AC4F83" w:rsidP="00483C83">
            <w:pPr>
              <w:spacing w:after="0" w:line="240" w:lineRule="auto"/>
              <w:rPr>
                <w:rFonts w:ascii="Times New Roman" w:hAnsi="Times New Roman" w:cs="Times New Roman"/>
                <w:lang w:val="uk-UA" w:eastAsia="uk-UA"/>
              </w:rPr>
            </w:pPr>
            <w:r w:rsidRPr="007B6989">
              <w:rPr>
                <w:rFonts w:ascii="Times New Roman" w:hAnsi="Times New Roman" w:cs="Times New Roman"/>
                <w:lang w:val="uk-UA" w:eastAsia="uk-UA"/>
              </w:rPr>
              <w:t>4</w:t>
            </w:r>
          </w:p>
        </w:tc>
        <w:tc>
          <w:tcPr>
            <w:tcW w:w="2977" w:type="dxa"/>
            <w:shd w:val="clear" w:color="auto" w:fill="auto"/>
          </w:tcPr>
          <w:p w14:paraId="7B3AA31A" w14:textId="46CB9531" w:rsidR="00AC4F83" w:rsidRPr="007B6989" w:rsidRDefault="00397139" w:rsidP="00483C83">
            <w:pPr>
              <w:spacing w:after="0" w:line="240" w:lineRule="auto"/>
              <w:rPr>
                <w:rFonts w:ascii="Times New Roman" w:hAnsi="Times New Roman" w:cs="Times New Roman"/>
                <w:lang w:eastAsia="uk-UA"/>
              </w:rPr>
            </w:pPr>
            <w:r w:rsidRPr="00397139">
              <w:rPr>
                <w:rFonts w:ascii="Times New Roman" w:hAnsi="Times New Roman" w:cs="Times New Roman"/>
                <w:lang w:eastAsia="uk-UA"/>
              </w:rPr>
              <w:t>Учбовий корпус</w:t>
            </w:r>
          </w:p>
        </w:tc>
        <w:tc>
          <w:tcPr>
            <w:tcW w:w="3643" w:type="dxa"/>
            <w:gridSpan w:val="2"/>
            <w:shd w:val="clear" w:color="auto" w:fill="auto"/>
          </w:tcPr>
          <w:p w14:paraId="13900606" w14:textId="5A9CC67A" w:rsidR="00AC4F83" w:rsidRPr="007B6989" w:rsidRDefault="00397139" w:rsidP="00483C83">
            <w:pPr>
              <w:spacing w:after="0" w:line="240" w:lineRule="auto"/>
              <w:rPr>
                <w:rFonts w:ascii="Times New Roman" w:hAnsi="Times New Roman" w:cs="Times New Roman"/>
              </w:rPr>
            </w:pPr>
            <w:r w:rsidRPr="00397139">
              <w:rPr>
                <w:rFonts w:ascii="Times New Roman" w:hAnsi="Times New Roman" w:cs="Times New Roman"/>
              </w:rPr>
              <w:t>м. Мирноград, вул. Гірнична, 3</w:t>
            </w:r>
          </w:p>
        </w:tc>
        <w:tc>
          <w:tcPr>
            <w:tcW w:w="2163" w:type="dxa"/>
            <w:shd w:val="clear" w:color="auto" w:fill="auto"/>
          </w:tcPr>
          <w:p w14:paraId="1743D0A6" w14:textId="4B9E1AEB" w:rsidR="00AC4F83" w:rsidRPr="007B6989" w:rsidRDefault="00397139" w:rsidP="00483C83">
            <w:pPr>
              <w:spacing w:after="0" w:line="240" w:lineRule="auto"/>
              <w:rPr>
                <w:rFonts w:ascii="Times New Roman" w:hAnsi="Times New Roman" w:cs="Times New Roman"/>
                <w:bCs/>
                <w:lang w:eastAsia="uk-UA"/>
              </w:rPr>
            </w:pPr>
            <w:r w:rsidRPr="00397139">
              <w:rPr>
                <w:rFonts w:ascii="Times New Roman" w:hAnsi="Times New Roman" w:cs="Times New Roman"/>
                <w:bCs/>
                <w:lang w:eastAsia="uk-UA"/>
              </w:rPr>
              <w:t>62Z946018874132I</w:t>
            </w:r>
          </w:p>
        </w:tc>
      </w:tr>
      <w:tr w:rsidR="00AC4F83" w:rsidRPr="007B6989" w14:paraId="7E871256" w14:textId="77777777" w:rsidTr="00483C8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5F876E41" w14:textId="77777777" w:rsidR="00AC4F83" w:rsidRPr="007B6989" w:rsidRDefault="00AC4F83" w:rsidP="00483C83">
            <w:pPr>
              <w:tabs>
                <w:tab w:val="left" w:pos="5103"/>
                <w:tab w:val="left" w:pos="8789"/>
              </w:tabs>
              <w:spacing w:after="0" w:line="240" w:lineRule="auto"/>
              <w:rPr>
                <w:rFonts w:ascii="Times New Roman" w:hAnsi="Times New Roman" w:cs="Times New Roman"/>
                <w:sz w:val="24"/>
                <w:szCs w:val="24"/>
              </w:rPr>
            </w:pPr>
          </w:p>
          <w:p w14:paraId="699DA26E"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b/>
                <w:sz w:val="24"/>
                <w:szCs w:val="20"/>
                <w:lang w:val="uk-UA"/>
              </w:rPr>
            </w:pPr>
            <w:r w:rsidRPr="007B6989">
              <w:rPr>
                <w:rFonts w:ascii="Times New Roman" w:hAnsi="Times New Roman" w:cs="Times New Roman"/>
                <w:sz w:val="24"/>
                <w:szCs w:val="24"/>
              </w:rPr>
              <w:br/>
            </w:r>
            <w:r w:rsidRPr="007B6989">
              <w:rPr>
                <w:rFonts w:ascii="Times New Roman" w:eastAsia="Times New Roman" w:hAnsi="Times New Roman" w:cs="Times New Roman"/>
                <w:b/>
                <w:sz w:val="24"/>
                <w:szCs w:val="20"/>
                <w:lang w:val="uk-UA"/>
              </w:rPr>
              <w:t xml:space="preserve">Споживач: </w:t>
            </w:r>
          </w:p>
          <w:p w14:paraId="5F6D489A"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4"/>
                <w:szCs w:val="20"/>
                <w:lang w:val="uk-UA"/>
              </w:rPr>
            </w:pPr>
            <w:r w:rsidRPr="007B6989">
              <w:rPr>
                <w:rFonts w:ascii="Times New Roman" w:eastAsia="Times New Roman" w:hAnsi="Times New Roman" w:cs="Times New Roman"/>
                <w:sz w:val="24"/>
                <w:szCs w:val="20"/>
                <w:lang w:val="uk-UA"/>
              </w:rPr>
              <w:t xml:space="preserve"> </w:t>
            </w:r>
          </w:p>
        </w:tc>
      </w:tr>
      <w:tr w:rsidR="00AC4F83" w:rsidRPr="007B6989" w14:paraId="036CEB6F" w14:textId="77777777" w:rsidTr="00483C8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1ED757A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color w:val="000000"/>
                <w:sz w:val="24"/>
                <w:szCs w:val="20"/>
                <w:u w:val="single"/>
                <w:lang w:val="uk-UA"/>
              </w:rPr>
            </w:pPr>
          </w:p>
          <w:p w14:paraId="464A05B8"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__________________________________________</w:t>
            </w:r>
          </w:p>
          <w:p w14:paraId="20CA473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(посада, підпис, П.І.Б.) </w:t>
            </w:r>
          </w:p>
          <w:p w14:paraId="0B1A43D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p>
          <w:p w14:paraId="09A8B66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М.П.</w:t>
            </w:r>
          </w:p>
          <w:p w14:paraId="2869F1C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w:t>
            </w:r>
          </w:p>
        </w:tc>
      </w:tr>
    </w:tbl>
    <w:p w14:paraId="0490C523" w14:textId="77777777" w:rsidR="00AC4F83" w:rsidRPr="007B6989" w:rsidRDefault="00AC4F83" w:rsidP="00AC4F83"/>
    <w:p w14:paraId="40E791F4"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ED7070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A3437C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04DCB80" w14:textId="77777777" w:rsidR="00AC4F83" w:rsidRPr="000565C2" w:rsidRDefault="00AC4F83" w:rsidP="00AC4F83">
      <w:pPr>
        <w:tabs>
          <w:tab w:val="right" w:pos="9496"/>
        </w:tabs>
        <w:spacing w:after="0" w:line="240" w:lineRule="auto"/>
        <w:jc w:val="both"/>
        <w:rPr>
          <w:rFonts w:ascii="Times New Roman" w:hAnsi="Times New Roman" w:cs="Times New Roman"/>
          <w:lang w:val="uk-UA"/>
        </w:rPr>
      </w:pPr>
    </w:p>
    <w:p w14:paraId="3ACE27B6" w14:textId="77777777" w:rsidR="005B3B06" w:rsidRDefault="005B3B06"/>
    <w:sectPr w:rsidR="005B3B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272C" w14:textId="77777777" w:rsidR="00271D9F" w:rsidRDefault="00271D9F" w:rsidP="00AC4F83">
      <w:pPr>
        <w:spacing w:after="0" w:line="240" w:lineRule="auto"/>
      </w:pPr>
      <w:r>
        <w:separator/>
      </w:r>
    </w:p>
  </w:endnote>
  <w:endnote w:type="continuationSeparator" w:id="0">
    <w:p w14:paraId="4378A221" w14:textId="77777777" w:rsidR="00271D9F" w:rsidRDefault="00271D9F" w:rsidP="00AC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IBM Plex Serif">
    <w:altName w:val="Cambria"/>
    <w:charset w:val="CC"/>
    <w:family w:val="roman"/>
    <w:pitch w:val="variable"/>
    <w:sig w:usb0="00000001" w:usb1="5000203B"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C7E6" w14:textId="77777777" w:rsidR="00271D9F" w:rsidRDefault="00271D9F" w:rsidP="00AC4F83">
      <w:pPr>
        <w:spacing w:after="0" w:line="240" w:lineRule="auto"/>
      </w:pPr>
      <w:r>
        <w:separator/>
      </w:r>
    </w:p>
  </w:footnote>
  <w:footnote w:type="continuationSeparator" w:id="0">
    <w:p w14:paraId="3F264E59" w14:textId="77777777" w:rsidR="00271D9F" w:rsidRDefault="00271D9F" w:rsidP="00AC4F83">
      <w:pPr>
        <w:spacing w:after="0" w:line="240" w:lineRule="auto"/>
      </w:pPr>
      <w:r>
        <w:continuationSeparator/>
      </w:r>
    </w:p>
  </w:footnote>
  <w:footnote w:id="1">
    <w:p w14:paraId="7384DC64" w14:textId="77777777" w:rsidR="00AC4F83" w:rsidRDefault="00AC4F83" w:rsidP="00AC4F83">
      <w:pPr>
        <w:pStyle w:val="a6"/>
        <w:rPr>
          <w:b/>
          <w:sz w:val="18"/>
          <w:szCs w:val="18"/>
          <w:lang w:val="ru-RU"/>
        </w:rPr>
      </w:pPr>
    </w:p>
    <w:p w14:paraId="4B07E1F0" w14:textId="77777777" w:rsidR="00AC4F83" w:rsidRPr="0082717E" w:rsidRDefault="00AC4F83" w:rsidP="00AC4F83">
      <w:pPr>
        <w:pStyle w:val="a6"/>
        <w:rPr>
          <w:b/>
          <w:sz w:val="18"/>
          <w:szCs w:val="18"/>
          <w:lang w:val="uk-UA"/>
        </w:rPr>
      </w:pPr>
      <w:r w:rsidRPr="0082717E">
        <w:rPr>
          <w:rStyle w:val="a8"/>
          <w:b/>
          <w:sz w:val="18"/>
          <w:szCs w:val="18"/>
        </w:rPr>
        <w:footnoteRef/>
      </w:r>
      <w:r w:rsidRPr="0082717E">
        <w:rPr>
          <w:b/>
          <w:sz w:val="18"/>
          <w:szCs w:val="18"/>
          <w:lang w:val="ru-RU"/>
        </w:rPr>
        <w:t xml:space="preserve"> </w:t>
      </w:r>
      <w:r w:rsidRPr="0082717E">
        <w:rPr>
          <w:b/>
          <w:sz w:val="18"/>
          <w:szCs w:val="18"/>
          <w:lang w:val="uk-UA"/>
        </w:rPr>
        <w:t>В разі укладення Договору за декількома (більше одного) об′єктами, їх перелік вказується в додатку до повідомлення</w:t>
      </w:r>
    </w:p>
  </w:footnote>
  <w:footnote w:id="2">
    <w:p w14:paraId="0873868A" w14:textId="77777777" w:rsidR="00AC4F83" w:rsidRPr="007800F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3">
    <w:p w14:paraId="52FD0126" w14:textId="77777777" w:rsidR="00AC4F83" w:rsidRPr="007800F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4">
    <w:p w14:paraId="4F21DE4E" w14:textId="77777777" w:rsidR="00AC4F83" w:rsidRPr="00DC0D8D" w:rsidRDefault="00AC4F83" w:rsidP="00AC4F83">
      <w:pPr>
        <w:pStyle w:val="a6"/>
        <w:rPr>
          <w:sz w:val="16"/>
          <w:szCs w:val="16"/>
          <w:lang w:val="uk-UA"/>
        </w:rPr>
      </w:pPr>
      <w:r w:rsidRPr="00DC0D8D">
        <w:rPr>
          <w:rStyle w:val="a8"/>
          <w:sz w:val="16"/>
          <w:szCs w:val="16"/>
          <w:lang w:val="uk-UA"/>
        </w:rPr>
        <w:footnoteRef/>
      </w:r>
      <w:r w:rsidRPr="00DC0D8D">
        <w:rPr>
          <w:sz w:val="16"/>
          <w:szCs w:val="16"/>
          <w:lang w:val="uk-UA"/>
        </w:rPr>
        <w:t xml:space="preserve"> Нада</w:t>
      </w:r>
      <w:r>
        <w:rPr>
          <w:sz w:val="16"/>
          <w:szCs w:val="16"/>
          <w:lang w:val="uk-UA"/>
        </w:rPr>
        <w:t>ється у випадку зміни електропо</w:t>
      </w:r>
      <w:r w:rsidRPr="00DC0D8D">
        <w:rPr>
          <w:sz w:val="16"/>
          <w:szCs w:val="16"/>
          <w:lang w:val="uk-UA"/>
        </w:rPr>
        <w:t>стачальника.</w:t>
      </w:r>
    </w:p>
  </w:footnote>
  <w:footnote w:id="5">
    <w:p w14:paraId="615A2575" w14:textId="77777777" w:rsidR="00AC4F8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p w14:paraId="5A5BF283" w14:textId="77777777" w:rsidR="00AC4F83" w:rsidRDefault="00AC4F83" w:rsidP="00AC4F83">
      <w:pPr>
        <w:pStyle w:val="a6"/>
        <w:rPr>
          <w:sz w:val="16"/>
          <w:szCs w:val="16"/>
          <w:lang w:val="uk-UA"/>
        </w:rPr>
      </w:pPr>
    </w:p>
    <w:p w14:paraId="147372D8" w14:textId="77777777" w:rsidR="00AC4F83" w:rsidRDefault="00AC4F83" w:rsidP="00AC4F83">
      <w:pPr>
        <w:pStyle w:val="a6"/>
        <w:rPr>
          <w:sz w:val="16"/>
          <w:szCs w:val="16"/>
          <w:lang w:val="uk-UA"/>
        </w:rPr>
      </w:pPr>
    </w:p>
    <w:p w14:paraId="2C09877C" w14:textId="77777777" w:rsidR="00AC4F83" w:rsidRDefault="00AC4F83" w:rsidP="00AC4F83">
      <w:pPr>
        <w:pStyle w:val="a6"/>
        <w:rPr>
          <w:sz w:val="16"/>
          <w:szCs w:val="16"/>
          <w:lang w:val="uk-UA"/>
        </w:rPr>
      </w:pPr>
    </w:p>
    <w:p w14:paraId="049F70AC" w14:textId="77777777" w:rsidR="00AC4F83" w:rsidRPr="007800F3" w:rsidRDefault="00AC4F83" w:rsidP="00AC4F83">
      <w:pPr>
        <w:pStyle w:val="a6"/>
        <w:rPr>
          <w:sz w:val="16"/>
          <w:szCs w:val="16"/>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 w15:restartNumberingAfterBreak="0">
    <w:nsid w:val="2994486E"/>
    <w:multiLevelType w:val="hybridMultilevel"/>
    <w:tmpl w:val="1F7ADA8C"/>
    <w:lvl w:ilvl="0" w:tplc="D98442E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AB9021F"/>
    <w:multiLevelType w:val="hybridMultilevel"/>
    <w:tmpl w:val="6C705DE4"/>
    <w:lvl w:ilvl="0" w:tplc="0422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C6"/>
    <w:rsid w:val="00091C4C"/>
    <w:rsid w:val="000966C5"/>
    <w:rsid w:val="000D2902"/>
    <w:rsid w:val="00130FB5"/>
    <w:rsid w:val="00136D33"/>
    <w:rsid w:val="001B7A9C"/>
    <w:rsid w:val="00271D9F"/>
    <w:rsid w:val="002919CA"/>
    <w:rsid w:val="002A2B64"/>
    <w:rsid w:val="002A6ACA"/>
    <w:rsid w:val="003007B2"/>
    <w:rsid w:val="00312041"/>
    <w:rsid w:val="00314E2D"/>
    <w:rsid w:val="00331424"/>
    <w:rsid w:val="00351F4F"/>
    <w:rsid w:val="00356A42"/>
    <w:rsid w:val="003751D0"/>
    <w:rsid w:val="00380B6E"/>
    <w:rsid w:val="00397139"/>
    <w:rsid w:val="003D448B"/>
    <w:rsid w:val="003F6F03"/>
    <w:rsid w:val="003F75B5"/>
    <w:rsid w:val="0043629F"/>
    <w:rsid w:val="004A715A"/>
    <w:rsid w:val="004C167B"/>
    <w:rsid w:val="004F36C6"/>
    <w:rsid w:val="0050322A"/>
    <w:rsid w:val="005B3B06"/>
    <w:rsid w:val="005E3E3C"/>
    <w:rsid w:val="006815A6"/>
    <w:rsid w:val="00717428"/>
    <w:rsid w:val="00771ADA"/>
    <w:rsid w:val="00780D21"/>
    <w:rsid w:val="00994E6F"/>
    <w:rsid w:val="009B7D14"/>
    <w:rsid w:val="00A52E04"/>
    <w:rsid w:val="00AC4F83"/>
    <w:rsid w:val="00AD200D"/>
    <w:rsid w:val="00B27AE6"/>
    <w:rsid w:val="00B66F8A"/>
    <w:rsid w:val="00CE0CA0"/>
    <w:rsid w:val="00D102FD"/>
    <w:rsid w:val="00D364D3"/>
    <w:rsid w:val="00D663C6"/>
    <w:rsid w:val="00E01A9B"/>
    <w:rsid w:val="00E5123F"/>
    <w:rsid w:val="00ED7312"/>
    <w:rsid w:val="00F91175"/>
    <w:rsid w:val="00FB602C"/>
    <w:rsid w:val="00FE5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BB0"/>
  <w15:chartTrackingRefBased/>
  <w15:docId w15:val="{758E24D3-A5D5-4CDB-ABAC-77B116B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FD"/>
    <w:pPr>
      <w:spacing w:line="256" w:lineRule="auto"/>
    </w:pPr>
    <w:rPr>
      <w:rFonts w:ascii="Calibri" w:eastAsia="Calibri" w:hAnsi="Calibri" w:cs="Calibri"/>
      <w:lang w:val="ru-RU" w:eastAsia="ru-RU"/>
    </w:rPr>
  </w:style>
  <w:style w:type="paragraph" w:styleId="1">
    <w:name w:val="heading 1"/>
    <w:basedOn w:val="a"/>
    <w:next w:val="a"/>
    <w:link w:val="10"/>
    <w:qFormat/>
    <w:rsid w:val="00D102FD"/>
    <w:pPr>
      <w:keepNext/>
      <w:spacing w:after="0" w:line="24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FD"/>
    <w:rPr>
      <w:rFonts w:ascii="Times New Roman" w:eastAsia="Times New Roman" w:hAnsi="Times New Roman" w:cs="Times New Roman"/>
      <w:b/>
      <w:bCs/>
      <w:sz w:val="28"/>
      <w:szCs w:val="24"/>
      <w:lang w:eastAsia="ru-RU"/>
    </w:rPr>
  </w:style>
  <w:style w:type="paragraph" w:styleId="a3">
    <w:name w:val="Body Text Indent"/>
    <w:basedOn w:val="a"/>
    <w:link w:val="a4"/>
    <w:rsid w:val="00D102FD"/>
    <w:pPr>
      <w:tabs>
        <w:tab w:val="left" w:pos="2410"/>
      </w:tabs>
      <w:spacing w:after="0" w:line="240" w:lineRule="auto"/>
      <w:ind w:firstLine="851"/>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102FD"/>
    <w:rPr>
      <w:rFonts w:ascii="Times New Roman" w:eastAsia="Times New Roman" w:hAnsi="Times New Roman" w:cs="Times New Roman"/>
      <w:sz w:val="28"/>
      <w:szCs w:val="20"/>
      <w:lang w:eastAsia="ru-RU"/>
    </w:rPr>
  </w:style>
  <w:style w:type="paragraph" w:customStyle="1" w:styleId="tj">
    <w:name w:val="tj"/>
    <w:basedOn w:val="a"/>
    <w:rsid w:val="00D102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102FD"/>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link w:val="2"/>
    <w:uiPriority w:val="99"/>
    <w:semiHidden/>
    <w:rsid w:val="00D102FD"/>
    <w:rPr>
      <w:lang w:val="ru-RU"/>
    </w:rPr>
  </w:style>
  <w:style w:type="table" w:customStyle="1" w:styleId="11">
    <w:name w:val="Сітка таблиці1"/>
    <w:basedOn w:val="a1"/>
    <w:next w:val="a5"/>
    <w:uiPriority w:val="5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C4F83"/>
    <w:pPr>
      <w:spacing w:after="0" w:line="240" w:lineRule="auto"/>
    </w:pPr>
    <w:rPr>
      <w:rFonts w:ascii="Times New Roman" w:hAnsi="Times New Roman" w:cs="Times New Roman"/>
      <w:sz w:val="20"/>
      <w:szCs w:val="20"/>
      <w:lang w:val="en-US" w:eastAsia="en-US"/>
    </w:rPr>
  </w:style>
  <w:style w:type="character" w:customStyle="1" w:styleId="a7">
    <w:name w:val="Текст сноски Знак"/>
    <w:basedOn w:val="a0"/>
    <w:link w:val="a6"/>
    <w:uiPriority w:val="99"/>
    <w:semiHidden/>
    <w:rsid w:val="00AC4F83"/>
    <w:rPr>
      <w:rFonts w:ascii="Times New Roman" w:eastAsia="Calibri" w:hAnsi="Times New Roman" w:cs="Times New Roman"/>
      <w:sz w:val="20"/>
      <w:szCs w:val="20"/>
      <w:lang w:val="en-US"/>
    </w:rPr>
  </w:style>
  <w:style w:type="character" w:styleId="a8">
    <w:name w:val="footnote reference"/>
    <w:basedOn w:val="a0"/>
    <w:uiPriority w:val="99"/>
    <w:semiHidden/>
    <w:unhideWhenUsed/>
    <w:rsid w:val="00AC4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48761?ed=2021_05_19&amp;an=44" TargetMode="External"/><Relationship Id="rId3" Type="http://schemas.openxmlformats.org/officeDocument/2006/relationships/settings" Target="settings.xml"/><Relationship Id="rId7" Type="http://schemas.openxmlformats.org/officeDocument/2006/relationships/hyperlink" Target="https://ips.ligazakon.net/document/view/gk48761?ed=2021_05_19&amp;an=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Osniach</dc:creator>
  <cp:keywords/>
  <dc:description/>
  <cp:lastModifiedBy>ASUS</cp:lastModifiedBy>
  <cp:revision>39</cp:revision>
  <dcterms:created xsi:type="dcterms:W3CDTF">2023-12-08T15:46:00Z</dcterms:created>
  <dcterms:modified xsi:type="dcterms:W3CDTF">2023-12-12T13:21:00Z</dcterms:modified>
</cp:coreProperties>
</file>