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2E31" w14:textId="662D7A72" w:rsidR="00B36E9B" w:rsidRPr="00A201F1" w:rsidRDefault="00B36E9B" w:rsidP="00B36E9B">
      <w:pPr>
        <w:jc w:val="right"/>
        <w:rPr>
          <w:rFonts w:ascii="Times New Roman" w:eastAsia="Arial" w:hAnsi="Times New Roman" w:cs="Times New Roman"/>
          <w:b/>
          <w:bCs/>
          <w:kern w:val="0"/>
          <w:shd w:val="clear" w:color="auto" w:fill="FFFFFF"/>
          <w:lang w:val="uk-UA" w:eastAsia="ar-SA" w:bidi="ar-SA"/>
        </w:rPr>
      </w:pPr>
      <w:r w:rsidRPr="00A201F1">
        <w:rPr>
          <w:rFonts w:ascii="Times New Roman" w:eastAsia="Arial" w:hAnsi="Times New Roman" w:cs="Times New Roman"/>
          <w:b/>
          <w:bCs/>
          <w:kern w:val="0"/>
          <w:shd w:val="clear" w:color="auto" w:fill="FFFFFF"/>
          <w:lang w:val="uk-UA" w:eastAsia="ar-SA" w:bidi="ar-SA"/>
        </w:rPr>
        <w:t>Додаток</w:t>
      </w:r>
      <w:r w:rsidR="00F00A02" w:rsidRPr="00A201F1">
        <w:rPr>
          <w:rFonts w:ascii="Times New Roman" w:eastAsia="Arial" w:hAnsi="Times New Roman" w:cs="Times New Roman"/>
          <w:b/>
          <w:bCs/>
          <w:kern w:val="0"/>
          <w:shd w:val="clear" w:color="auto" w:fill="FFFFFF"/>
          <w:lang w:val="uk-UA" w:eastAsia="ar-SA" w:bidi="ar-SA"/>
        </w:rPr>
        <w:t xml:space="preserve"> </w:t>
      </w:r>
      <w:r w:rsidR="00BE2B24" w:rsidRPr="00A201F1">
        <w:rPr>
          <w:rFonts w:ascii="Times New Roman" w:eastAsia="Arial" w:hAnsi="Times New Roman" w:cs="Times New Roman"/>
          <w:b/>
          <w:bCs/>
          <w:kern w:val="0"/>
          <w:shd w:val="clear" w:color="auto" w:fill="FFFFFF"/>
          <w:lang w:val="uk-UA" w:eastAsia="ar-SA" w:bidi="ar-SA"/>
        </w:rPr>
        <w:t>1</w:t>
      </w:r>
    </w:p>
    <w:p w14:paraId="48FC45AA" w14:textId="724FD555" w:rsidR="005F0543" w:rsidRPr="00A201F1" w:rsidRDefault="005F0543" w:rsidP="005F0543">
      <w:pPr>
        <w:jc w:val="center"/>
        <w:rPr>
          <w:rFonts w:ascii="Times New Roman" w:eastAsia="Arial" w:hAnsi="Times New Roman" w:cs="Times New Roman"/>
          <w:b/>
          <w:bCs/>
          <w:kern w:val="0"/>
          <w:shd w:val="clear" w:color="auto" w:fill="FFFFFF"/>
          <w:lang w:val="uk-UA" w:eastAsia="ar-SA" w:bidi="ar-SA"/>
        </w:rPr>
      </w:pPr>
      <w:r w:rsidRPr="00A201F1">
        <w:rPr>
          <w:rFonts w:ascii="Times New Roman" w:eastAsia="Arial" w:hAnsi="Times New Roman" w:cs="Times New Roman"/>
          <w:b/>
          <w:bCs/>
          <w:kern w:val="0"/>
          <w:shd w:val="clear" w:color="auto" w:fill="FFFFFF"/>
          <w:lang w:val="uk-UA" w:eastAsia="ar-SA" w:bidi="ar-SA"/>
        </w:rPr>
        <w:t>БОЛГРАДСЬКА МІСЬКА РАДА ОДЕСЬКОЇ ОБЛАСТІ</w:t>
      </w:r>
    </w:p>
    <w:p w14:paraId="5D001012" w14:textId="77777777" w:rsidR="005F0543" w:rsidRPr="00A201F1" w:rsidRDefault="005F0543" w:rsidP="005F0543">
      <w:pPr>
        <w:ind w:left="4962" w:right="-13"/>
        <w:jc w:val="center"/>
        <w:rPr>
          <w:rFonts w:ascii="Times New Roman" w:eastAsia="Times New Roman" w:hAnsi="Times New Roman"/>
          <w:b/>
          <w:bCs/>
          <w:lang w:val="uk-UA" w:eastAsia="ar-SA"/>
        </w:rPr>
      </w:pPr>
    </w:p>
    <w:p w14:paraId="00D30D7C" w14:textId="7BB800B5" w:rsidR="00B36E9B" w:rsidRPr="00A201F1" w:rsidRDefault="00B36E9B" w:rsidP="005F0543">
      <w:pPr>
        <w:ind w:left="4962" w:right="-13"/>
        <w:jc w:val="center"/>
        <w:rPr>
          <w:rFonts w:ascii="Times New Roman" w:eastAsia="Times New Roman" w:hAnsi="Times New Roman"/>
          <w:b/>
          <w:bCs/>
          <w:lang w:val="uk-UA" w:eastAsia="ar-SA"/>
        </w:rPr>
      </w:pPr>
      <w:r w:rsidRPr="00A201F1">
        <w:rPr>
          <w:rFonts w:ascii="Times New Roman" w:eastAsia="Times New Roman" w:hAnsi="Times New Roman"/>
          <w:b/>
          <w:bCs/>
          <w:lang w:val="uk-UA" w:eastAsia="ar-SA"/>
        </w:rPr>
        <w:t>ЗАТВЕРДЖЕНО</w:t>
      </w:r>
    </w:p>
    <w:p w14:paraId="3BB8EEF1" w14:textId="77777777" w:rsidR="00B36E9B" w:rsidRPr="00A201F1" w:rsidRDefault="00B36E9B" w:rsidP="00B36E9B">
      <w:pPr>
        <w:ind w:left="4962" w:right="-13"/>
        <w:rPr>
          <w:rFonts w:ascii="Times New Roman" w:eastAsia="Times New Roman" w:hAnsi="Times New Roman"/>
          <w:lang w:val="uk-UA" w:eastAsia="ar-SA"/>
        </w:rPr>
      </w:pPr>
      <w:r w:rsidRPr="00A201F1">
        <w:rPr>
          <w:rFonts w:ascii="Times New Roman" w:eastAsia="Times New Roman" w:hAnsi="Times New Roman"/>
          <w:lang w:val="uk-UA" w:eastAsia="ar-SA"/>
        </w:rPr>
        <w:t>Протоколом уповноваженої особи</w:t>
      </w:r>
    </w:p>
    <w:p w14:paraId="40B3636D" w14:textId="77777777" w:rsidR="00B36E9B" w:rsidRPr="00A201F1" w:rsidRDefault="00B36E9B" w:rsidP="00B36E9B">
      <w:pPr>
        <w:ind w:left="4962" w:right="-13"/>
        <w:rPr>
          <w:rFonts w:ascii="Times New Roman" w:eastAsia="Times New Roman" w:hAnsi="Times New Roman"/>
          <w:lang w:val="uk-UA" w:eastAsia="ar-SA"/>
        </w:rPr>
      </w:pPr>
      <w:r w:rsidRPr="00A201F1">
        <w:rPr>
          <w:rFonts w:ascii="Times New Roman" w:eastAsia="Times New Roman" w:hAnsi="Times New Roman"/>
          <w:lang w:val="uk-UA" w:eastAsia="ar-SA"/>
        </w:rPr>
        <w:t>Болградської міської ради Одеської області</w:t>
      </w:r>
    </w:p>
    <w:p w14:paraId="3CFA23AA" w14:textId="77777777" w:rsidR="00B36E9B" w:rsidRPr="00A201F1" w:rsidRDefault="00B36E9B" w:rsidP="00B36E9B">
      <w:pPr>
        <w:ind w:left="4962" w:right="-13"/>
        <w:rPr>
          <w:rFonts w:ascii="Times New Roman" w:eastAsia="Times New Roman" w:hAnsi="Times New Roman"/>
          <w:lang w:val="uk-UA" w:eastAsia="ar-SA"/>
        </w:rPr>
      </w:pPr>
      <w:r w:rsidRPr="00A201F1">
        <w:rPr>
          <w:rFonts w:ascii="Times New Roman" w:eastAsia="Times New Roman" w:hAnsi="Times New Roman"/>
          <w:lang w:val="uk-UA" w:eastAsia="ar-SA"/>
        </w:rPr>
        <w:t>Головний спеціаліст з питань публічних закупівель</w:t>
      </w:r>
    </w:p>
    <w:p w14:paraId="63370D24" w14:textId="77777777" w:rsidR="00B36E9B" w:rsidRPr="00A201F1" w:rsidRDefault="00B36E9B" w:rsidP="00B36E9B">
      <w:pPr>
        <w:ind w:left="4962" w:right="-13"/>
        <w:rPr>
          <w:rFonts w:ascii="Times New Roman" w:eastAsia="Times New Roman" w:hAnsi="Times New Roman"/>
          <w:lang w:val="uk-UA" w:eastAsia="ar-SA"/>
        </w:rPr>
      </w:pPr>
      <w:r w:rsidRPr="00A201F1">
        <w:rPr>
          <w:rFonts w:ascii="Times New Roman" w:eastAsia="Times New Roman" w:hAnsi="Times New Roman"/>
          <w:lang w:val="uk-UA" w:eastAsia="ar-SA"/>
        </w:rPr>
        <w:t xml:space="preserve">Арнаутова Ірина Сергіївна </w:t>
      </w:r>
    </w:p>
    <w:p w14:paraId="52001CDB" w14:textId="44DF3233" w:rsidR="00B36E9B" w:rsidRPr="00A201F1" w:rsidRDefault="00B36E9B" w:rsidP="00B36E9B">
      <w:pPr>
        <w:ind w:left="4962" w:right="-13"/>
        <w:rPr>
          <w:rFonts w:ascii="Times New Roman" w:eastAsia="Times New Roman" w:hAnsi="Times New Roman"/>
          <w:color w:val="FF0000"/>
          <w:lang w:val="uk-UA" w:eastAsia="ar-SA"/>
        </w:rPr>
      </w:pPr>
      <w:r w:rsidRPr="00A201F1">
        <w:rPr>
          <w:rFonts w:ascii="Times New Roman" w:eastAsia="Times New Roman" w:hAnsi="Times New Roman"/>
          <w:color w:val="FF0000"/>
          <w:lang w:val="uk-UA" w:eastAsia="ar-SA"/>
        </w:rPr>
        <w:t xml:space="preserve"> № </w:t>
      </w:r>
      <w:r w:rsidR="000B3D93" w:rsidRPr="00A201F1">
        <w:rPr>
          <w:rFonts w:ascii="Times New Roman" w:eastAsia="Times New Roman" w:hAnsi="Times New Roman"/>
          <w:color w:val="FF0000"/>
          <w:lang w:val="uk-UA" w:eastAsia="ar-SA"/>
        </w:rPr>
        <w:t>1</w:t>
      </w:r>
      <w:r w:rsidR="005049C9" w:rsidRPr="00A201F1">
        <w:rPr>
          <w:rFonts w:ascii="Times New Roman" w:eastAsia="Times New Roman" w:hAnsi="Times New Roman"/>
          <w:color w:val="FF0000"/>
          <w:lang w:val="uk-UA" w:eastAsia="ar-SA"/>
        </w:rPr>
        <w:t>91</w:t>
      </w:r>
      <w:r w:rsidRPr="00A201F1">
        <w:rPr>
          <w:rFonts w:ascii="Times New Roman" w:eastAsia="Times New Roman" w:hAnsi="Times New Roman"/>
          <w:color w:val="FF0000"/>
          <w:lang w:val="uk-UA" w:eastAsia="ar-SA"/>
        </w:rPr>
        <w:t xml:space="preserve"> від «</w:t>
      </w:r>
      <w:r w:rsidR="00B51B6E" w:rsidRPr="00A201F1">
        <w:rPr>
          <w:rFonts w:ascii="Times New Roman" w:eastAsia="Times New Roman" w:hAnsi="Times New Roman"/>
          <w:color w:val="FF0000"/>
          <w:lang w:val="uk-UA" w:eastAsia="ar-SA"/>
        </w:rPr>
        <w:t>2</w:t>
      </w:r>
      <w:r w:rsidR="005049C9" w:rsidRPr="00A201F1">
        <w:rPr>
          <w:rFonts w:ascii="Times New Roman" w:eastAsia="Times New Roman" w:hAnsi="Times New Roman"/>
          <w:color w:val="FF0000"/>
          <w:lang w:val="uk-UA" w:eastAsia="ar-SA"/>
        </w:rPr>
        <w:t>4</w:t>
      </w:r>
      <w:r w:rsidRPr="00A201F1">
        <w:rPr>
          <w:rFonts w:ascii="Times New Roman" w:eastAsia="Times New Roman" w:hAnsi="Times New Roman"/>
          <w:color w:val="FF0000"/>
          <w:lang w:val="uk-UA" w:eastAsia="ar-SA"/>
        </w:rPr>
        <w:t xml:space="preserve">»  </w:t>
      </w:r>
      <w:r w:rsidR="002A03ED" w:rsidRPr="00A201F1">
        <w:rPr>
          <w:rFonts w:ascii="Times New Roman" w:eastAsia="Times New Roman" w:hAnsi="Times New Roman"/>
          <w:color w:val="FF0000"/>
          <w:lang w:val="uk-UA" w:eastAsia="ar-SA"/>
        </w:rPr>
        <w:t>листопада</w:t>
      </w:r>
      <w:r w:rsidRPr="00A201F1">
        <w:rPr>
          <w:rFonts w:ascii="Times New Roman" w:eastAsia="Times New Roman" w:hAnsi="Times New Roman"/>
          <w:color w:val="FF0000"/>
          <w:lang w:val="uk-UA" w:eastAsia="ar-SA"/>
        </w:rPr>
        <w:t xml:space="preserve"> 2023 року </w:t>
      </w:r>
    </w:p>
    <w:p w14:paraId="695FE448" w14:textId="77777777" w:rsidR="00B36E9B" w:rsidRPr="00A201F1" w:rsidRDefault="00B36E9B" w:rsidP="00B36E9B">
      <w:pPr>
        <w:ind w:left="4962" w:right="-13"/>
        <w:rPr>
          <w:rFonts w:ascii="Times New Roman" w:eastAsia="Times New Roman" w:hAnsi="Times New Roman"/>
          <w:b/>
          <w:lang w:val="uk-UA" w:eastAsia="ru-RU"/>
        </w:rPr>
      </w:pPr>
      <w:r w:rsidRPr="00A201F1">
        <w:rPr>
          <w:rFonts w:ascii="Times New Roman" w:eastAsia="Times New Roman" w:hAnsi="Times New Roman"/>
          <w:lang w:val="uk-UA" w:eastAsia="ar-SA"/>
        </w:rPr>
        <w:t xml:space="preserve"> </w:t>
      </w:r>
      <w:r w:rsidRPr="00A201F1">
        <w:rPr>
          <w:rFonts w:ascii="Times New Roman" w:eastAsia="Times New Roman" w:hAnsi="Times New Roman"/>
          <w:b/>
          <w:bCs/>
          <w:u w:val="single"/>
          <w:lang w:val="uk-UA"/>
        </w:rPr>
        <w:t>Арнаутова І.С.</w:t>
      </w:r>
    </w:p>
    <w:p w14:paraId="1EC59F7C" w14:textId="77777777" w:rsidR="00B36E9B" w:rsidRPr="00A201F1" w:rsidRDefault="00B36E9B" w:rsidP="00B36E9B">
      <w:pPr>
        <w:jc w:val="right"/>
        <w:rPr>
          <w:rFonts w:ascii="Times New Roman" w:eastAsia="Times New Roman" w:hAnsi="Times New Roman"/>
          <w:b/>
          <w:bCs/>
          <w:lang w:val="uk-UA"/>
        </w:rPr>
      </w:pPr>
      <w:r w:rsidRPr="00A201F1">
        <w:rPr>
          <w:rFonts w:ascii="Times New Roman" w:hAnsi="Times New Roman"/>
          <w:b/>
          <w:bCs/>
          <w:bdr w:val="none" w:sz="0" w:space="0" w:color="auto" w:frame="1"/>
          <w:lang w:val="uk-UA" w:eastAsia="uk-UA"/>
        </w:rPr>
        <w:tab/>
      </w:r>
      <w:r w:rsidRPr="00A201F1">
        <w:rPr>
          <w:rFonts w:ascii="Times New Roman" w:hAnsi="Times New Roman"/>
          <w:bCs/>
          <w:bdr w:val="none" w:sz="0" w:space="0" w:color="auto" w:frame="1"/>
          <w:lang w:val="uk-UA" w:eastAsia="uk-UA"/>
        </w:rPr>
        <w:t xml:space="preserve">                 КЄП</w:t>
      </w:r>
    </w:p>
    <w:p w14:paraId="1E841F28" w14:textId="77777777" w:rsidR="00B36E9B" w:rsidRPr="00A201F1" w:rsidRDefault="00B36E9B" w:rsidP="00B36E9B">
      <w:pPr>
        <w:rPr>
          <w:rFonts w:ascii="Times New Roman" w:eastAsia="Times New Roman" w:hAnsi="Times New Roman"/>
          <w:b/>
          <w:bCs/>
          <w:lang w:val="uk-UA"/>
        </w:rPr>
      </w:pPr>
    </w:p>
    <w:p w14:paraId="4DAC0378" w14:textId="77777777" w:rsidR="00B36E9B" w:rsidRPr="00A201F1" w:rsidRDefault="00B36E9B" w:rsidP="00B36E9B">
      <w:pPr>
        <w:jc w:val="center"/>
        <w:rPr>
          <w:rFonts w:ascii="Times New Roman" w:eastAsia="Times New Roman" w:hAnsi="Times New Roman"/>
          <w:b/>
          <w:bCs/>
          <w:lang w:val="uk-UA"/>
        </w:rPr>
      </w:pPr>
    </w:p>
    <w:p w14:paraId="46260E35" w14:textId="77777777" w:rsidR="00712B10" w:rsidRPr="00A201F1" w:rsidRDefault="00712B10" w:rsidP="00B36E9B">
      <w:pPr>
        <w:jc w:val="center"/>
        <w:rPr>
          <w:rFonts w:ascii="Times New Roman" w:eastAsia="Times New Roman" w:hAnsi="Times New Roman"/>
          <w:b/>
          <w:bCs/>
          <w:lang w:val="uk-UA"/>
        </w:rPr>
      </w:pPr>
    </w:p>
    <w:p w14:paraId="23E91F0F" w14:textId="77777777" w:rsidR="00712B10" w:rsidRPr="00A201F1" w:rsidRDefault="00712B10" w:rsidP="00B36E9B">
      <w:pPr>
        <w:jc w:val="center"/>
        <w:rPr>
          <w:rFonts w:ascii="Times New Roman" w:eastAsia="Times New Roman" w:hAnsi="Times New Roman"/>
          <w:b/>
          <w:bCs/>
          <w:lang w:val="uk-UA"/>
        </w:rPr>
      </w:pPr>
    </w:p>
    <w:p w14:paraId="1A2E0BF7" w14:textId="77777777" w:rsidR="00712B10" w:rsidRPr="00A201F1" w:rsidRDefault="00712B10" w:rsidP="00B36E9B">
      <w:pPr>
        <w:jc w:val="center"/>
        <w:rPr>
          <w:rFonts w:ascii="Times New Roman" w:eastAsia="Times New Roman" w:hAnsi="Times New Roman"/>
          <w:b/>
          <w:bCs/>
          <w:lang w:val="uk-UA"/>
        </w:rPr>
      </w:pPr>
    </w:p>
    <w:p w14:paraId="5B0DE670" w14:textId="4989D1DE" w:rsidR="00B36E9B" w:rsidRPr="00A201F1" w:rsidRDefault="00B36E9B" w:rsidP="00B36E9B">
      <w:pPr>
        <w:jc w:val="center"/>
        <w:outlineLvl w:val="0"/>
        <w:rPr>
          <w:rFonts w:ascii="Times New Roman" w:eastAsia="Times New Roman" w:hAnsi="Times New Roman"/>
          <w:b/>
          <w:bCs/>
          <w:lang w:val="uk-UA" w:eastAsia="uk-UA" w:bidi="uk-UA"/>
        </w:rPr>
      </w:pPr>
      <w:r w:rsidRPr="00A201F1">
        <w:rPr>
          <w:rFonts w:ascii="Times New Roman" w:eastAsia="Times New Roman" w:hAnsi="Times New Roman"/>
          <w:b/>
          <w:bCs/>
          <w:lang w:val="uk-UA" w:eastAsia="uk-UA" w:bidi="uk-UA"/>
        </w:rPr>
        <w:t xml:space="preserve">ТЕНДЕРНА ДОКУМЕНТАЦІЯ </w:t>
      </w:r>
      <w:r w:rsidR="00BE2B24" w:rsidRPr="00A201F1">
        <w:rPr>
          <w:rFonts w:ascii="Times New Roman" w:eastAsia="Times New Roman" w:hAnsi="Times New Roman"/>
          <w:b/>
          <w:bCs/>
          <w:lang w:val="uk-UA" w:eastAsia="uk-UA" w:bidi="uk-UA"/>
        </w:rPr>
        <w:t xml:space="preserve">ЗІ ЗМІНАМИ </w:t>
      </w:r>
    </w:p>
    <w:p w14:paraId="3F4E3A58" w14:textId="77777777" w:rsidR="00B36E9B" w:rsidRPr="00A201F1" w:rsidRDefault="00B36E9B" w:rsidP="00B36E9B">
      <w:pPr>
        <w:jc w:val="center"/>
        <w:outlineLvl w:val="0"/>
        <w:rPr>
          <w:rFonts w:ascii="Times New Roman" w:eastAsia="Times New Roman" w:hAnsi="Times New Roman"/>
          <w:b/>
          <w:bCs/>
          <w:lang w:val="uk-UA"/>
        </w:rPr>
      </w:pPr>
      <w:r w:rsidRPr="00A201F1">
        <w:rPr>
          <w:rFonts w:ascii="Times New Roman" w:eastAsia="Times New Roman" w:hAnsi="Times New Roman"/>
          <w:b/>
          <w:bCs/>
          <w:lang w:val="uk-UA"/>
        </w:rPr>
        <w:t>на закупівлю товару</w:t>
      </w:r>
      <w:r w:rsidRPr="00A201F1">
        <w:rPr>
          <w:rFonts w:ascii="Times New Roman" w:eastAsia="Times New Roman" w:hAnsi="Times New Roman"/>
          <w:b/>
          <w:bCs/>
          <w:lang w:val="uk-UA" w:eastAsia="uk-UA" w:bidi="uk-UA"/>
        </w:rPr>
        <w:t>:</w:t>
      </w:r>
    </w:p>
    <w:p w14:paraId="5617E5F1" w14:textId="77777777" w:rsidR="00712B10" w:rsidRPr="00A201F1" w:rsidRDefault="00712B10" w:rsidP="00712B10">
      <w:pPr>
        <w:rPr>
          <w:rFonts w:ascii="Times New Roman" w:eastAsia="DengXian" w:hAnsi="Times New Roman" w:cs="Times New Roman"/>
          <w:b/>
          <w:bCs/>
          <w:lang w:val="uk-UA"/>
        </w:rPr>
      </w:pPr>
    </w:p>
    <w:p w14:paraId="58D650D3" w14:textId="77777777" w:rsidR="00712B10" w:rsidRPr="00A201F1" w:rsidRDefault="00712B10" w:rsidP="00712B10">
      <w:pPr>
        <w:rPr>
          <w:rFonts w:ascii="Times New Roman" w:eastAsia="DengXian" w:hAnsi="Times New Roman" w:cs="Times New Roman"/>
          <w:b/>
          <w:bCs/>
          <w:lang w:val="uk-UA"/>
        </w:rPr>
      </w:pPr>
      <w:r w:rsidRPr="00A201F1">
        <w:rPr>
          <w:rFonts w:ascii="Times New Roman" w:eastAsia="DengXian" w:hAnsi="Times New Roman" w:cs="Times New Roman"/>
          <w:b/>
          <w:bCs/>
          <w:lang w:val="uk-UA"/>
        </w:rPr>
        <w:t xml:space="preserve">згідно коду </w:t>
      </w:r>
      <w:bookmarkStart w:id="0" w:name="_Hlk151545328"/>
      <w:r w:rsidRPr="00A201F1">
        <w:rPr>
          <w:rFonts w:ascii="Times New Roman" w:eastAsia="DengXian" w:hAnsi="Times New Roman" w:cs="Times New Roman"/>
          <w:b/>
          <w:bCs/>
          <w:lang w:val="uk-UA"/>
        </w:rPr>
        <w:t xml:space="preserve">ДК 021:2015 (CPV 2008) –  39110000-6 сидіння, стільці та супутні вироби </w:t>
      </w:r>
    </w:p>
    <w:p w14:paraId="07D16291" w14:textId="6DDD2B62" w:rsidR="00714A8F" w:rsidRPr="00A201F1" w:rsidRDefault="00712B10" w:rsidP="00712B10">
      <w:pPr>
        <w:rPr>
          <w:rFonts w:ascii="Times New Roman" w:eastAsia="DengXian" w:hAnsi="Times New Roman" w:cs="Times New Roman"/>
          <w:b/>
          <w:bCs/>
          <w:lang w:val="uk-UA"/>
        </w:rPr>
      </w:pPr>
      <w:r w:rsidRPr="00A201F1">
        <w:rPr>
          <w:rFonts w:ascii="Times New Roman" w:eastAsia="DengXian" w:hAnsi="Times New Roman" w:cs="Times New Roman"/>
          <w:b/>
          <w:bCs/>
          <w:lang w:val="uk-UA"/>
        </w:rPr>
        <w:t xml:space="preserve">(Стільці, дивани)(Н.П. Стільці - 39112000-0 Стільці, дивани - 39113200-9 Дивани-канапе) </w:t>
      </w:r>
    </w:p>
    <w:bookmarkEnd w:id="0"/>
    <w:p w14:paraId="683E6222" w14:textId="77777777" w:rsidR="00714A8F" w:rsidRPr="00A201F1" w:rsidRDefault="00714A8F" w:rsidP="00B36E9B">
      <w:pPr>
        <w:rPr>
          <w:rFonts w:ascii="Times New Roman" w:eastAsia="DengXian" w:hAnsi="Times New Roman" w:cs="Times New Roman"/>
          <w:b/>
          <w:bCs/>
          <w:lang w:val="uk-UA"/>
        </w:rPr>
      </w:pPr>
    </w:p>
    <w:p w14:paraId="22DC62D1" w14:textId="77777777" w:rsidR="00714A8F" w:rsidRPr="00A201F1" w:rsidRDefault="00714A8F" w:rsidP="00B36E9B">
      <w:pPr>
        <w:rPr>
          <w:rFonts w:ascii="Times New Roman" w:eastAsia="DengXian" w:hAnsi="Times New Roman" w:cs="Times New Roman"/>
          <w:b/>
          <w:bCs/>
          <w:lang w:val="uk-UA"/>
        </w:rPr>
      </w:pPr>
    </w:p>
    <w:p w14:paraId="337842BB" w14:textId="77777777" w:rsidR="00B36E9B" w:rsidRPr="00A201F1" w:rsidRDefault="00B36E9B" w:rsidP="00B3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lang w:val="uk-UA" w:eastAsia="ru-RU"/>
        </w:rPr>
      </w:pPr>
      <w:r w:rsidRPr="00A201F1">
        <w:rPr>
          <w:rFonts w:ascii="Times New Roman" w:eastAsia="Courier New" w:hAnsi="Times New Roman"/>
          <w:lang w:val="uk-UA" w:eastAsia="ru-RU"/>
        </w:rPr>
        <w:t xml:space="preserve">Процедура закупівлі – </w:t>
      </w:r>
      <w:r w:rsidRPr="00A201F1">
        <w:rPr>
          <w:rFonts w:ascii="Times New Roman" w:eastAsia="Courier New" w:hAnsi="Times New Roman"/>
          <w:b/>
          <w:lang w:val="uk-UA" w:eastAsia="ru-RU"/>
        </w:rPr>
        <w:t xml:space="preserve">Відкриті торги </w:t>
      </w:r>
      <w:r w:rsidRPr="00A201F1">
        <w:rPr>
          <w:rFonts w:ascii="Times New Roman" w:eastAsia="Times New Roman" w:hAnsi="Times New Roman"/>
          <w:b/>
          <w:bCs/>
          <w:lang w:val="uk-UA" w:eastAsia="ru-RU"/>
        </w:rPr>
        <w:t>з особливостями:</w:t>
      </w:r>
    </w:p>
    <w:p w14:paraId="27A4C9AA" w14:textId="77777777" w:rsidR="00B36E9B" w:rsidRPr="00A201F1" w:rsidRDefault="00B36E9B" w:rsidP="00B3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lang w:val="uk-UA" w:eastAsia="ru-RU"/>
        </w:rPr>
      </w:pPr>
      <w:r w:rsidRPr="00A201F1">
        <w:rPr>
          <w:rFonts w:ascii="Times New Roman" w:eastAsia="Courier New" w:hAnsi="Times New Roman"/>
          <w:lang w:val="uk-UA" w:eastAsia="ru-RU"/>
        </w:rPr>
        <w:t xml:space="preserve">відповідно до вимог Закону України «Про публічні закупівлі» та </w:t>
      </w:r>
      <w:bookmarkStart w:id="1" w:name="_Hlk131236650"/>
      <w:r w:rsidRPr="00A201F1">
        <w:rPr>
          <w:rFonts w:ascii="Times New Roman" w:eastAsia="Courier New" w:hAnsi="Times New Roman"/>
          <w:lang w:val="uk-UA" w:eastAsia="ru-RU"/>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77D94E67" w14:textId="77777777" w:rsidR="00B36E9B" w:rsidRPr="00A201F1" w:rsidRDefault="00B36E9B" w:rsidP="00B36E9B">
      <w:pPr>
        <w:jc w:val="center"/>
        <w:rPr>
          <w:rFonts w:ascii="Times New Roman" w:eastAsia="Times New Roman" w:hAnsi="Times New Roman"/>
          <w:b/>
          <w:bCs/>
          <w:lang w:val="uk-UA"/>
        </w:rPr>
      </w:pPr>
    </w:p>
    <w:p w14:paraId="66A1C8D7" w14:textId="77777777" w:rsidR="00B36E9B" w:rsidRPr="00A201F1" w:rsidRDefault="00B36E9B" w:rsidP="00B36E9B">
      <w:pPr>
        <w:jc w:val="center"/>
        <w:rPr>
          <w:rFonts w:ascii="Times New Roman" w:eastAsia="Times New Roman" w:hAnsi="Times New Roman"/>
          <w:b/>
          <w:bCs/>
          <w:lang w:val="uk-UA"/>
        </w:rPr>
      </w:pPr>
    </w:p>
    <w:p w14:paraId="2B4C8ACD" w14:textId="77777777" w:rsidR="00165070" w:rsidRPr="00A201F1" w:rsidRDefault="00165070" w:rsidP="00D20303">
      <w:pPr>
        <w:rPr>
          <w:rFonts w:ascii="Times New Roman" w:eastAsia="Times New Roman" w:hAnsi="Times New Roman"/>
          <w:b/>
          <w:bCs/>
          <w:lang w:val="uk-UA"/>
        </w:rPr>
      </w:pPr>
    </w:p>
    <w:p w14:paraId="65C1B331" w14:textId="77777777" w:rsidR="00165070" w:rsidRPr="00A201F1" w:rsidRDefault="00165070" w:rsidP="00B36E9B">
      <w:pPr>
        <w:jc w:val="center"/>
        <w:rPr>
          <w:rFonts w:ascii="Times New Roman" w:eastAsia="Times New Roman" w:hAnsi="Times New Roman"/>
          <w:b/>
          <w:bCs/>
          <w:lang w:val="uk-UA"/>
        </w:rPr>
      </w:pPr>
    </w:p>
    <w:p w14:paraId="69759E44" w14:textId="77777777" w:rsidR="00165070" w:rsidRPr="00A201F1" w:rsidRDefault="00165070" w:rsidP="00B36E9B">
      <w:pPr>
        <w:jc w:val="center"/>
        <w:rPr>
          <w:rFonts w:ascii="Times New Roman" w:eastAsia="Times New Roman" w:hAnsi="Times New Roman"/>
          <w:b/>
          <w:bCs/>
          <w:lang w:val="uk-UA"/>
        </w:rPr>
      </w:pPr>
    </w:p>
    <w:p w14:paraId="66DB098C" w14:textId="77777777" w:rsidR="00165070" w:rsidRPr="00A201F1" w:rsidRDefault="00165070" w:rsidP="00B36E9B">
      <w:pPr>
        <w:jc w:val="center"/>
        <w:rPr>
          <w:rFonts w:ascii="Times New Roman" w:eastAsia="Times New Roman" w:hAnsi="Times New Roman"/>
          <w:b/>
          <w:bCs/>
          <w:lang w:val="uk-UA"/>
        </w:rPr>
      </w:pPr>
    </w:p>
    <w:p w14:paraId="2FDE1C45" w14:textId="77777777" w:rsidR="00165070" w:rsidRPr="00A201F1" w:rsidRDefault="00165070" w:rsidP="00B36E9B">
      <w:pPr>
        <w:jc w:val="center"/>
        <w:rPr>
          <w:rFonts w:ascii="Times New Roman" w:eastAsia="Times New Roman" w:hAnsi="Times New Roman"/>
          <w:b/>
          <w:bCs/>
          <w:lang w:val="uk-UA"/>
        </w:rPr>
      </w:pPr>
    </w:p>
    <w:p w14:paraId="57984448" w14:textId="77777777" w:rsidR="00165070" w:rsidRPr="00A201F1" w:rsidRDefault="00165070" w:rsidP="00B36E9B">
      <w:pPr>
        <w:jc w:val="center"/>
        <w:rPr>
          <w:rFonts w:ascii="Times New Roman" w:eastAsia="Times New Roman" w:hAnsi="Times New Roman"/>
          <w:b/>
          <w:bCs/>
          <w:lang w:val="uk-UA"/>
        </w:rPr>
      </w:pPr>
    </w:p>
    <w:p w14:paraId="6149A87B" w14:textId="77777777" w:rsidR="00165070" w:rsidRPr="00A201F1" w:rsidRDefault="00165070" w:rsidP="00B36E9B">
      <w:pPr>
        <w:jc w:val="center"/>
        <w:rPr>
          <w:rFonts w:ascii="Times New Roman" w:eastAsia="Times New Roman" w:hAnsi="Times New Roman"/>
          <w:b/>
          <w:bCs/>
          <w:lang w:val="uk-UA"/>
        </w:rPr>
      </w:pPr>
    </w:p>
    <w:p w14:paraId="37AEA379" w14:textId="77777777" w:rsidR="00165070" w:rsidRPr="00A201F1" w:rsidRDefault="00165070" w:rsidP="00B36E9B">
      <w:pPr>
        <w:jc w:val="center"/>
        <w:rPr>
          <w:rFonts w:ascii="Times New Roman" w:eastAsia="Times New Roman" w:hAnsi="Times New Roman"/>
          <w:b/>
          <w:bCs/>
          <w:lang w:val="uk-UA"/>
        </w:rPr>
      </w:pPr>
    </w:p>
    <w:p w14:paraId="4E243BD2" w14:textId="77777777" w:rsidR="00165070" w:rsidRPr="00A201F1" w:rsidRDefault="00165070" w:rsidP="00B36E9B">
      <w:pPr>
        <w:jc w:val="center"/>
        <w:rPr>
          <w:rFonts w:ascii="Times New Roman" w:eastAsia="Times New Roman" w:hAnsi="Times New Roman"/>
          <w:b/>
          <w:bCs/>
          <w:lang w:val="uk-UA"/>
        </w:rPr>
      </w:pPr>
    </w:p>
    <w:p w14:paraId="1DDE40A6" w14:textId="77777777" w:rsidR="00A201F1" w:rsidRPr="00A201F1" w:rsidRDefault="00A201F1" w:rsidP="00A201F1">
      <w:pPr>
        <w:rPr>
          <w:rFonts w:ascii="Times New Roman" w:eastAsia="Times New Roman" w:hAnsi="Times New Roman"/>
          <w:b/>
          <w:bCs/>
          <w:lang w:val="uk-UA"/>
        </w:rPr>
      </w:pPr>
    </w:p>
    <w:p w14:paraId="585463EF" w14:textId="77777777" w:rsidR="00A201F1" w:rsidRPr="00A201F1" w:rsidRDefault="00A201F1" w:rsidP="00B36E9B">
      <w:pPr>
        <w:jc w:val="center"/>
        <w:rPr>
          <w:rFonts w:ascii="Times New Roman" w:eastAsia="Times New Roman" w:hAnsi="Times New Roman"/>
          <w:b/>
          <w:bCs/>
          <w:lang w:val="uk-UA"/>
        </w:rPr>
      </w:pPr>
    </w:p>
    <w:p w14:paraId="3B0C758C" w14:textId="77777777" w:rsidR="00A201F1" w:rsidRPr="00A201F1" w:rsidRDefault="00A201F1" w:rsidP="00B36E9B">
      <w:pPr>
        <w:jc w:val="center"/>
        <w:rPr>
          <w:rFonts w:ascii="Times New Roman" w:eastAsia="Times New Roman" w:hAnsi="Times New Roman"/>
          <w:b/>
          <w:bCs/>
          <w:lang w:val="uk-UA"/>
        </w:rPr>
      </w:pPr>
    </w:p>
    <w:p w14:paraId="57D2F186" w14:textId="77777777" w:rsidR="00A201F1" w:rsidRPr="00A201F1" w:rsidRDefault="00A201F1" w:rsidP="00B36E9B">
      <w:pPr>
        <w:jc w:val="center"/>
        <w:rPr>
          <w:rFonts w:ascii="Times New Roman" w:eastAsia="Times New Roman" w:hAnsi="Times New Roman"/>
          <w:b/>
          <w:bCs/>
          <w:lang w:val="uk-UA"/>
        </w:rPr>
      </w:pPr>
    </w:p>
    <w:p w14:paraId="5A4A9FBA" w14:textId="77777777" w:rsidR="00A201F1" w:rsidRPr="00A201F1" w:rsidRDefault="00A201F1" w:rsidP="00B36E9B">
      <w:pPr>
        <w:jc w:val="center"/>
        <w:rPr>
          <w:rFonts w:ascii="Times New Roman" w:eastAsia="Times New Roman" w:hAnsi="Times New Roman"/>
          <w:b/>
          <w:bCs/>
          <w:lang w:val="uk-UA"/>
        </w:rPr>
      </w:pPr>
    </w:p>
    <w:p w14:paraId="23238520" w14:textId="77777777" w:rsidR="00A201F1" w:rsidRPr="00A201F1" w:rsidRDefault="00A201F1" w:rsidP="00B36E9B">
      <w:pPr>
        <w:jc w:val="center"/>
        <w:rPr>
          <w:rFonts w:ascii="Times New Roman" w:eastAsia="Times New Roman" w:hAnsi="Times New Roman"/>
          <w:b/>
          <w:bCs/>
          <w:lang w:val="uk-UA"/>
        </w:rPr>
      </w:pPr>
    </w:p>
    <w:p w14:paraId="18FA91D6" w14:textId="77777777" w:rsidR="00A201F1" w:rsidRPr="00A201F1" w:rsidRDefault="00A201F1" w:rsidP="00B36E9B">
      <w:pPr>
        <w:jc w:val="center"/>
        <w:rPr>
          <w:rFonts w:ascii="Times New Roman" w:eastAsia="Times New Roman" w:hAnsi="Times New Roman"/>
          <w:b/>
          <w:bCs/>
          <w:lang w:val="uk-UA"/>
        </w:rPr>
      </w:pPr>
    </w:p>
    <w:p w14:paraId="6C9C9F33" w14:textId="77777777" w:rsidR="00B36E9B" w:rsidRPr="00A201F1" w:rsidRDefault="00B36E9B" w:rsidP="00B36E9B">
      <w:pPr>
        <w:jc w:val="center"/>
        <w:rPr>
          <w:rFonts w:ascii="Times New Roman" w:eastAsia="Times New Roman" w:hAnsi="Times New Roman"/>
          <w:b/>
          <w:bCs/>
          <w:lang w:val="uk-UA"/>
        </w:rPr>
      </w:pPr>
      <w:r w:rsidRPr="00A201F1">
        <w:rPr>
          <w:rFonts w:ascii="Times New Roman" w:eastAsia="Times New Roman" w:hAnsi="Times New Roman"/>
          <w:b/>
          <w:bCs/>
          <w:lang w:val="uk-UA"/>
        </w:rPr>
        <w:t>м. Болград</w:t>
      </w:r>
    </w:p>
    <w:p w14:paraId="5435FCDC" w14:textId="77777777" w:rsidR="00165070" w:rsidRPr="00A201F1" w:rsidRDefault="00165070" w:rsidP="00B36E9B">
      <w:pPr>
        <w:jc w:val="center"/>
        <w:rPr>
          <w:rFonts w:ascii="Times New Roman" w:eastAsia="Times New Roman" w:hAnsi="Times New Roman"/>
          <w:b/>
          <w:bCs/>
          <w:lang w:val="uk-UA"/>
        </w:rPr>
      </w:pPr>
    </w:p>
    <w:p w14:paraId="1477DF79" w14:textId="76BB5F38" w:rsidR="00165070" w:rsidRPr="00A201F1" w:rsidRDefault="00712B10" w:rsidP="00A201F1">
      <w:pPr>
        <w:jc w:val="center"/>
        <w:rPr>
          <w:rFonts w:ascii="Times New Roman" w:eastAsia="Times New Roman" w:hAnsi="Times New Roman"/>
          <w:b/>
          <w:bCs/>
          <w:lang w:val="uk-UA"/>
        </w:rPr>
      </w:pPr>
      <w:r w:rsidRPr="00A201F1">
        <w:rPr>
          <w:rFonts w:ascii="Times New Roman" w:eastAsia="Times New Roman" w:hAnsi="Times New Roman"/>
          <w:b/>
          <w:bCs/>
          <w:lang w:val="uk-UA"/>
        </w:rPr>
        <w:t>202</w:t>
      </w:r>
      <w:r w:rsidR="00A201F1">
        <w:rPr>
          <w:rFonts w:ascii="Times New Roman" w:eastAsia="Times New Roman" w:hAnsi="Times New Roman"/>
          <w:b/>
          <w:bCs/>
          <w:lang w:val="uk-UA"/>
        </w:rPr>
        <w:t>3</w:t>
      </w:r>
    </w:p>
    <w:p w14:paraId="7B3FD109" w14:textId="77777777" w:rsidR="00165070" w:rsidRPr="00A201F1" w:rsidRDefault="00165070" w:rsidP="00B36E9B">
      <w:pPr>
        <w:jc w:val="center"/>
        <w:rPr>
          <w:rFonts w:ascii="Times New Roman" w:eastAsia="Times New Roman" w:hAnsi="Times New Roman"/>
          <w:b/>
          <w:bCs/>
          <w:lang w:val="uk-UA"/>
        </w:rPr>
      </w:pPr>
    </w:p>
    <w:p w14:paraId="4F946555" w14:textId="77777777" w:rsidR="00B36E9B" w:rsidRPr="00A201F1" w:rsidRDefault="00B36E9B" w:rsidP="00B36E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8"/>
        <w:gridCol w:w="3143"/>
        <w:gridCol w:w="6387"/>
      </w:tblGrid>
      <w:tr w:rsidR="00B36E9B" w:rsidRPr="00A201F1" w14:paraId="1CFABDA8" w14:textId="77777777" w:rsidTr="002A3D3D">
        <w:tc>
          <w:tcPr>
            <w:tcW w:w="300" w:type="pct"/>
            <w:shd w:val="clear" w:color="auto" w:fill="FFFFFF"/>
            <w:hideMark/>
          </w:tcPr>
          <w:p w14:paraId="0B0046D3" w14:textId="77777777" w:rsidR="00B36E9B" w:rsidRPr="00A201F1" w:rsidRDefault="00B36E9B" w:rsidP="002A3D3D">
            <w:pPr>
              <w:jc w:val="center"/>
              <w:rPr>
                <w:rFonts w:ascii="Times New Roman" w:eastAsia="Times New Roman" w:hAnsi="Times New Roman"/>
                <w:b/>
                <w:bCs/>
                <w:lang w:val="uk-UA" w:eastAsia="ru-RU"/>
              </w:rPr>
            </w:pPr>
            <w:r w:rsidRPr="00A201F1">
              <w:rPr>
                <w:rFonts w:ascii="Times New Roman" w:eastAsia="Times New Roman" w:hAnsi="Times New Roman"/>
                <w:b/>
                <w:bCs/>
                <w:lang w:val="uk-UA" w:eastAsia="ru-RU"/>
              </w:rPr>
              <w:t>№</w:t>
            </w:r>
          </w:p>
        </w:tc>
        <w:tc>
          <w:tcPr>
            <w:tcW w:w="4700" w:type="pct"/>
            <w:gridSpan w:val="2"/>
            <w:shd w:val="clear" w:color="auto" w:fill="FFFFFF"/>
            <w:hideMark/>
          </w:tcPr>
          <w:p w14:paraId="24A9B112" w14:textId="77777777" w:rsidR="00B36E9B" w:rsidRPr="00A201F1" w:rsidRDefault="00B36E9B" w:rsidP="002A3D3D">
            <w:pPr>
              <w:jc w:val="center"/>
              <w:rPr>
                <w:rFonts w:ascii="Times New Roman" w:eastAsia="Times New Roman" w:hAnsi="Times New Roman"/>
                <w:b/>
                <w:bCs/>
                <w:lang w:val="uk-UA" w:eastAsia="ru-RU"/>
              </w:rPr>
            </w:pPr>
            <w:r w:rsidRPr="00A201F1">
              <w:rPr>
                <w:rFonts w:ascii="Times New Roman" w:eastAsia="Times New Roman" w:hAnsi="Times New Roman"/>
                <w:b/>
                <w:bCs/>
                <w:lang w:val="uk-UA" w:eastAsia="ru-RU"/>
              </w:rPr>
              <w:t>Загальні положення</w:t>
            </w:r>
          </w:p>
        </w:tc>
      </w:tr>
      <w:tr w:rsidR="00B36E9B" w:rsidRPr="00A201F1" w14:paraId="16BE8783" w14:textId="77777777" w:rsidTr="002A3D3D">
        <w:trPr>
          <w:trHeight w:val="17"/>
        </w:trPr>
        <w:tc>
          <w:tcPr>
            <w:tcW w:w="300" w:type="pct"/>
            <w:shd w:val="clear" w:color="auto" w:fill="FFFFFF"/>
            <w:hideMark/>
          </w:tcPr>
          <w:p w14:paraId="5A4A9FC2" w14:textId="77777777" w:rsidR="00B36E9B" w:rsidRPr="00A201F1" w:rsidRDefault="00B36E9B" w:rsidP="002A3D3D">
            <w:pPr>
              <w:jc w:val="center"/>
              <w:rPr>
                <w:rFonts w:ascii="Times New Roman" w:eastAsia="Times New Roman" w:hAnsi="Times New Roman"/>
                <w:lang w:val="uk-UA" w:eastAsia="ru-RU"/>
              </w:rPr>
            </w:pPr>
            <w:r w:rsidRPr="00A201F1">
              <w:rPr>
                <w:rFonts w:ascii="Times New Roman" w:eastAsia="Times New Roman" w:hAnsi="Times New Roman"/>
                <w:lang w:val="uk-UA" w:eastAsia="ru-RU"/>
              </w:rPr>
              <w:t>1</w:t>
            </w:r>
          </w:p>
        </w:tc>
        <w:tc>
          <w:tcPr>
            <w:tcW w:w="1550" w:type="pct"/>
            <w:shd w:val="clear" w:color="auto" w:fill="FFFFFF"/>
            <w:hideMark/>
          </w:tcPr>
          <w:p w14:paraId="7BDFCB7C" w14:textId="77777777" w:rsidR="00B36E9B" w:rsidRPr="00A201F1" w:rsidRDefault="00B36E9B" w:rsidP="002A3D3D">
            <w:pPr>
              <w:jc w:val="center"/>
              <w:rPr>
                <w:rFonts w:ascii="Times New Roman" w:eastAsia="Times New Roman" w:hAnsi="Times New Roman"/>
                <w:lang w:val="uk-UA" w:eastAsia="ru-RU"/>
              </w:rPr>
            </w:pPr>
            <w:r w:rsidRPr="00A201F1">
              <w:rPr>
                <w:rFonts w:ascii="Times New Roman" w:eastAsia="Times New Roman" w:hAnsi="Times New Roman"/>
                <w:lang w:val="uk-UA" w:eastAsia="ru-RU"/>
              </w:rPr>
              <w:t>2</w:t>
            </w:r>
          </w:p>
        </w:tc>
        <w:tc>
          <w:tcPr>
            <w:tcW w:w="3150" w:type="pct"/>
            <w:shd w:val="clear" w:color="auto" w:fill="FFFFFF"/>
            <w:hideMark/>
          </w:tcPr>
          <w:p w14:paraId="538E5778" w14:textId="77777777" w:rsidR="00B36E9B" w:rsidRPr="00A201F1" w:rsidRDefault="00B36E9B" w:rsidP="002A3D3D">
            <w:pPr>
              <w:jc w:val="center"/>
              <w:rPr>
                <w:rFonts w:ascii="Times New Roman" w:eastAsia="Times New Roman" w:hAnsi="Times New Roman"/>
                <w:lang w:val="uk-UA" w:eastAsia="ru-RU"/>
              </w:rPr>
            </w:pPr>
            <w:r w:rsidRPr="00A201F1">
              <w:rPr>
                <w:rFonts w:ascii="Times New Roman" w:eastAsia="Times New Roman" w:hAnsi="Times New Roman"/>
                <w:lang w:val="uk-UA" w:eastAsia="ru-RU"/>
              </w:rPr>
              <w:t>3</w:t>
            </w:r>
          </w:p>
        </w:tc>
      </w:tr>
      <w:tr w:rsidR="00B36E9B" w:rsidRPr="00A201F1" w14:paraId="77EDDFF7" w14:textId="77777777" w:rsidTr="002A3D3D">
        <w:tc>
          <w:tcPr>
            <w:tcW w:w="300" w:type="pct"/>
            <w:shd w:val="clear" w:color="auto" w:fill="FFFFFF"/>
            <w:hideMark/>
          </w:tcPr>
          <w:p w14:paraId="26617C2A" w14:textId="77777777" w:rsidR="00B36E9B" w:rsidRPr="00A201F1" w:rsidRDefault="00B36E9B" w:rsidP="002A3D3D">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1</w:t>
            </w:r>
          </w:p>
        </w:tc>
        <w:tc>
          <w:tcPr>
            <w:tcW w:w="1550" w:type="pct"/>
            <w:shd w:val="clear" w:color="auto" w:fill="FFFFFF"/>
            <w:hideMark/>
          </w:tcPr>
          <w:p w14:paraId="04E52D5B" w14:textId="77777777" w:rsidR="00B36E9B" w:rsidRPr="00A201F1" w:rsidRDefault="00B36E9B" w:rsidP="002A3D3D">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6709A438" w14:textId="77777777" w:rsidR="00B36E9B" w:rsidRPr="00A201F1" w:rsidRDefault="00B36E9B" w:rsidP="002A3D3D">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36E9B" w:rsidRPr="00A201F1" w14:paraId="1E984F9E" w14:textId="77777777" w:rsidTr="002A3D3D">
        <w:tc>
          <w:tcPr>
            <w:tcW w:w="300" w:type="pct"/>
            <w:shd w:val="clear" w:color="auto" w:fill="FFFFFF"/>
            <w:hideMark/>
          </w:tcPr>
          <w:p w14:paraId="7BB60EF2" w14:textId="77777777" w:rsidR="00B36E9B" w:rsidRPr="00A201F1" w:rsidRDefault="00B36E9B" w:rsidP="002A3D3D">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2</w:t>
            </w:r>
          </w:p>
        </w:tc>
        <w:tc>
          <w:tcPr>
            <w:tcW w:w="1550" w:type="pct"/>
            <w:shd w:val="clear" w:color="auto" w:fill="FFFFFF"/>
            <w:hideMark/>
          </w:tcPr>
          <w:p w14:paraId="126862D0" w14:textId="77777777" w:rsidR="00B36E9B" w:rsidRPr="00A201F1" w:rsidRDefault="00B36E9B" w:rsidP="002A3D3D">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49A373A5" w14:textId="77777777" w:rsidR="00B36E9B" w:rsidRPr="00A201F1" w:rsidRDefault="00B36E9B" w:rsidP="002A3D3D">
            <w:pPr>
              <w:spacing w:before="150" w:after="150"/>
              <w:rPr>
                <w:rFonts w:ascii="Times New Roman" w:eastAsia="Times New Roman" w:hAnsi="Times New Roman"/>
                <w:lang w:val="uk-UA" w:eastAsia="ru-RU"/>
              </w:rPr>
            </w:pPr>
          </w:p>
        </w:tc>
      </w:tr>
      <w:tr w:rsidR="00B36E9B" w:rsidRPr="00A201F1" w14:paraId="089F8A01" w14:textId="77777777" w:rsidTr="002A3D3D">
        <w:tc>
          <w:tcPr>
            <w:tcW w:w="300" w:type="pct"/>
            <w:shd w:val="clear" w:color="auto" w:fill="FFFFFF"/>
            <w:hideMark/>
          </w:tcPr>
          <w:p w14:paraId="54332F99" w14:textId="77777777" w:rsidR="00B36E9B" w:rsidRPr="00A201F1" w:rsidRDefault="00B36E9B" w:rsidP="002A3D3D">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2.1</w:t>
            </w:r>
          </w:p>
        </w:tc>
        <w:tc>
          <w:tcPr>
            <w:tcW w:w="1550" w:type="pct"/>
            <w:shd w:val="clear" w:color="auto" w:fill="FFFFFF"/>
            <w:hideMark/>
          </w:tcPr>
          <w:p w14:paraId="4AB5DA32" w14:textId="77777777" w:rsidR="00B36E9B" w:rsidRPr="00A201F1" w:rsidRDefault="00B36E9B" w:rsidP="002A3D3D">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повне найменування</w:t>
            </w:r>
          </w:p>
        </w:tc>
        <w:tc>
          <w:tcPr>
            <w:tcW w:w="3150" w:type="pct"/>
            <w:shd w:val="clear" w:color="auto" w:fill="FFFFFF"/>
            <w:hideMark/>
          </w:tcPr>
          <w:p w14:paraId="3D80934B" w14:textId="77777777" w:rsidR="00B36E9B" w:rsidRPr="00A201F1" w:rsidRDefault="00B36E9B" w:rsidP="002A3D3D">
            <w:pPr>
              <w:spacing w:before="150" w:after="150"/>
              <w:rPr>
                <w:rFonts w:ascii="Times New Roman" w:eastAsia="Times New Roman" w:hAnsi="Times New Roman"/>
                <w:b/>
                <w:bCs/>
                <w:lang w:val="uk-UA" w:eastAsia="ru-RU"/>
              </w:rPr>
            </w:pPr>
            <w:r w:rsidRPr="00A201F1">
              <w:rPr>
                <w:rFonts w:ascii="Times New Roman" w:eastAsia="Times New Roman" w:hAnsi="Times New Roman"/>
                <w:b/>
                <w:bCs/>
                <w:lang w:val="uk-UA" w:eastAsia="ru-RU"/>
              </w:rPr>
              <w:t>БОЛГРАДСЬКА МІСЬКА РАДА ОДЕСЬКОЇ ОБЛАСТІ (БМРОО)</w:t>
            </w:r>
          </w:p>
        </w:tc>
      </w:tr>
      <w:tr w:rsidR="00B36E9B" w:rsidRPr="00A201F1" w14:paraId="51EADC54" w14:textId="77777777" w:rsidTr="002A3D3D">
        <w:tc>
          <w:tcPr>
            <w:tcW w:w="300" w:type="pct"/>
            <w:shd w:val="clear" w:color="auto" w:fill="FFFFFF"/>
            <w:hideMark/>
          </w:tcPr>
          <w:p w14:paraId="6B7DEF19" w14:textId="77777777" w:rsidR="00B36E9B" w:rsidRPr="00A201F1" w:rsidRDefault="00B36E9B" w:rsidP="002A3D3D">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2.2</w:t>
            </w:r>
          </w:p>
        </w:tc>
        <w:tc>
          <w:tcPr>
            <w:tcW w:w="1550" w:type="pct"/>
            <w:shd w:val="clear" w:color="auto" w:fill="FFFFFF"/>
            <w:hideMark/>
          </w:tcPr>
          <w:p w14:paraId="594A8EC3" w14:textId="77777777" w:rsidR="00B36E9B" w:rsidRPr="00A201F1" w:rsidRDefault="00B36E9B" w:rsidP="002A3D3D">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місцезнаходження</w:t>
            </w:r>
          </w:p>
        </w:tc>
        <w:tc>
          <w:tcPr>
            <w:tcW w:w="3150" w:type="pct"/>
            <w:shd w:val="clear" w:color="auto" w:fill="FFFFFF"/>
            <w:hideMark/>
          </w:tcPr>
          <w:p w14:paraId="1C53B246" w14:textId="77777777" w:rsidR="00B36E9B" w:rsidRPr="00A201F1" w:rsidRDefault="00B36E9B" w:rsidP="002A3D3D">
            <w:pPr>
              <w:spacing w:before="150" w:after="150"/>
              <w:rPr>
                <w:rFonts w:ascii="Times New Roman" w:eastAsia="Times New Roman" w:hAnsi="Times New Roman"/>
                <w:lang w:val="uk-UA" w:eastAsia="ru-RU"/>
              </w:rPr>
            </w:pPr>
            <w:r w:rsidRPr="00A201F1">
              <w:rPr>
                <w:rFonts w:ascii="Times New Roman" w:eastAsia="Times New Roman" w:hAnsi="Times New Roman"/>
                <w:b/>
                <w:bCs/>
                <w:lang w:val="uk-UA" w:eastAsia="ru-RU"/>
              </w:rPr>
              <w:t>вул. Шпитальна, 45, м. Болград, Одеська область, 68702.</w:t>
            </w:r>
          </w:p>
        </w:tc>
      </w:tr>
      <w:tr w:rsidR="00B36E9B" w:rsidRPr="00A201F1" w14:paraId="167863C3" w14:textId="77777777" w:rsidTr="002A3D3D">
        <w:tc>
          <w:tcPr>
            <w:tcW w:w="300" w:type="pct"/>
            <w:shd w:val="clear" w:color="auto" w:fill="FFFFFF"/>
            <w:hideMark/>
          </w:tcPr>
          <w:p w14:paraId="3A13657F" w14:textId="77777777" w:rsidR="00B36E9B" w:rsidRPr="00A201F1" w:rsidRDefault="00B36E9B" w:rsidP="002A3D3D">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2.3</w:t>
            </w:r>
          </w:p>
        </w:tc>
        <w:tc>
          <w:tcPr>
            <w:tcW w:w="1550" w:type="pct"/>
            <w:shd w:val="clear" w:color="auto" w:fill="FFFFFF"/>
            <w:hideMark/>
          </w:tcPr>
          <w:p w14:paraId="152990F5" w14:textId="77777777" w:rsidR="00B36E9B" w:rsidRPr="00A201F1" w:rsidRDefault="00B36E9B" w:rsidP="002A3D3D">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76AAB5FB" w14:textId="77777777" w:rsidR="00B36E9B" w:rsidRPr="00A201F1" w:rsidRDefault="00B36E9B" w:rsidP="002A3D3D">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 xml:space="preserve">прізвище, ім'я, по батькові: </w:t>
            </w:r>
            <w:r w:rsidRPr="00A201F1">
              <w:rPr>
                <w:rFonts w:ascii="Times New Roman" w:eastAsia="Times New Roman" w:hAnsi="Times New Roman"/>
                <w:b/>
                <w:bCs/>
                <w:lang w:val="uk-UA" w:eastAsia="ru-RU"/>
              </w:rPr>
              <w:t>Арнаутова Ірина Сергіївна</w:t>
            </w:r>
          </w:p>
          <w:p w14:paraId="0E145A1E" w14:textId="77777777" w:rsidR="00B36E9B" w:rsidRPr="00A201F1" w:rsidRDefault="00B36E9B" w:rsidP="002A3D3D">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посада: </w:t>
            </w:r>
            <w:r w:rsidRPr="00A201F1">
              <w:rPr>
                <w:rFonts w:ascii="Times New Roman" w:eastAsia="Times New Roman" w:hAnsi="Times New Roman"/>
                <w:b/>
                <w:bCs/>
                <w:lang w:val="uk-UA" w:eastAsia="ru-RU"/>
              </w:rPr>
              <w:t>Головний спеціаліст з питань публічних закупівель Болградської міської ради Одеської області - уповноважена особа за проведення процедури закупівлі</w:t>
            </w:r>
          </w:p>
          <w:p w14:paraId="3DD1F529" w14:textId="77777777" w:rsidR="00B36E9B" w:rsidRPr="00A201F1" w:rsidRDefault="00B36E9B" w:rsidP="002A3D3D">
            <w:pPr>
              <w:pStyle w:val="af8"/>
              <w:rPr>
                <w:rFonts w:ascii="Times New Roman" w:hAnsi="Times New Roman"/>
                <w:sz w:val="24"/>
                <w:szCs w:val="24"/>
                <w:lang w:val="uk-UA" w:eastAsia="ru-RU"/>
              </w:rPr>
            </w:pPr>
            <w:r w:rsidRPr="00A201F1">
              <w:rPr>
                <w:rFonts w:ascii="Times New Roman" w:eastAsia="Times New Roman" w:hAnsi="Times New Roman"/>
                <w:sz w:val="24"/>
                <w:szCs w:val="24"/>
                <w:lang w:val="uk-UA" w:eastAsia="ru-RU"/>
              </w:rPr>
              <w:t xml:space="preserve">електронна адреса: </w:t>
            </w:r>
            <w:hyperlink r:id="rId8" w:history="1">
              <w:r w:rsidRPr="00A201F1">
                <w:rPr>
                  <w:rStyle w:val="ad"/>
                  <w:rFonts w:ascii="Times New Roman" w:eastAsia="Times New Roman" w:hAnsi="Times New Roman"/>
                  <w:sz w:val="24"/>
                  <w:szCs w:val="24"/>
                  <w:lang w:val="uk-UA" w:eastAsia="ru-RU"/>
                </w:rPr>
                <w:t>irinaarnautova85@gmail.com</w:t>
              </w:r>
            </w:hyperlink>
            <w:r w:rsidRPr="00A201F1">
              <w:rPr>
                <w:rFonts w:ascii="Times New Roman" w:hAnsi="Times New Roman"/>
                <w:sz w:val="24"/>
                <w:szCs w:val="24"/>
                <w:lang w:val="uk-UA" w:eastAsia="ru-RU"/>
              </w:rPr>
              <w:t xml:space="preserve">; </w:t>
            </w:r>
            <w:bookmarkStart w:id="2" w:name="_Hlk136252551"/>
            <w:r w:rsidRPr="00A201F1">
              <w:rPr>
                <w:sz w:val="24"/>
                <w:szCs w:val="24"/>
              </w:rPr>
              <w:fldChar w:fldCharType="begin"/>
            </w:r>
            <w:r w:rsidRPr="00A201F1">
              <w:rPr>
                <w:sz w:val="24"/>
                <w:szCs w:val="24"/>
              </w:rPr>
              <w:instrText>HYPERLINK "mailto:miskarada@bolgrad.odessa.gov.ua"</w:instrText>
            </w:r>
            <w:r w:rsidRPr="00A201F1">
              <w:rPr>
                <w:sz w:val="24"/>
                <w:szCs w:val="24"/>
              </w:rPr>
            </w:r>
            <w:r w:rsidRPr="00A201F1">
              <w:rPr>
                <w:sz w:val="24"/>
                <w:szCs w:val="24"/>
              </w:rPr>
              <w:fldChar w:fldCharType="separate"/>
            </w:r>
            <w:r w:rsidRPr="00A201F1">
              <w:rPr>
                <w:rStyle w:val="ad"/>
                <w:rFonts w:ascii="Times New Roman" w:eastAsia="Times New Roman" w:hAnsi="Times New Roman"/>
                <w:sz w:val="24"/>
                <w:szCs w:val="24"/>
                <w:lang w:val="uk-UA" w:eastAsia="ru-RU"/>
              </w:rPr>
              <w:t>miskarada@bolgrad.odessa.gov.ua</w:t>
            </w:r>
            <w:r w:rsidRPr="00A201F1">
              <w:rPr>
                <w:rStyle w:val="ad"/>
                <w:rFonts w:ascii="Times New Roman" w:eastAsia="Times New Roman" w:hAnsi="Times New Roman"/>
                <w:sz w:val="24"/>
                <w:szCs w:val="24"/>
                <w:lang w:val="uk-UA" w:eastAsia="ru-RU"/>
              </w:rPr>
              <w:fldChar w:fldCharType="end"/>
            </w:r>
            <w:r w:rsidRPr="00A201F1">
              <w:rPr>
                <w:rFonts w:ascii="Times New Roman" w:hAnsi="Times New Roman"/>
                <w:sz w:val="24"/>
                <w:szCs w:val="24"/>
                <w:lang w:val="uk-UA" w:eastAsia="ru-RU"/>
              </w:rPr>
              <w:t>;</w:t>
            </w:r>
            <w:bookmarkEnd w:id="2"/>
          </w:p>
          <w:p w14:paraId="3AB6EB94" w14:textId="77777777" w:rsidR="00B36E9B" w:rsidRPr="00A201F1" w:rsidRDefault="00B36E9B" w:rsidP="002A3D3D">
            <w:pPr>
              <w:spacing w:before="150" w:after="150"/>
              <w:rPr>
                <w:rFonts w:ascii="Times New Roman" w:eastAsia="Times New Roman" w:hAnsi="Times New Roman"/>
                <w:lang w:val="uk-UA" w:eastAsia="ru-RU"/>
              </w:rPr>
            </w:pPr>
            <w:r w:rsidRPr="00A201F1">
              <w:rPr>
                <w:rFonts w:ascii="Times New Roman" w:hAnsi="Times New Roman"/>
                <w:lang w:val="uk-UA"/>
              </w:rPr>
              <w:t xml:space="preserve"> телефон: </w:t>
            </w:r>
            <w:r w:rsidRPr="00A201F1">
              <w:rPr>
                <w:rFonts w:ascii="Times New Roman" w:hAnsi="Times New Roman"/>
                <w:b/>
                <w:u w:val="single"/>
                <w:lang w:val="uk-UA"/>
              </w:rPr>
              <w:t>+380638088334.</w:t>
            </w:r>
          </w:p>
        </w:tc>
      </w:tr>
      <w:tr w:rsidR="00B36E9B" w:rsidRPr="00A201F1" w14:paraId="16E87839" w14:textId="77777777" w:rsidTr="002A3D3D">
        <w:tc>
          <w:tcPr>
            <w:tcW w:w="300" w:type="pct"/>
            <w:shd w:val="clear" w:color="auto" w:fill="FFFFFF"/>
            <w:hideMark/>
          </w:tcPr>
          <w:p w14:paraId="2397DEE6" w14:textId="77777777" w:rsidR="00B36E9B" w:rsidRPr="00A201F1" w:rsidRDefault="00B36E9B" w:rsidP="002A3D3D">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3</w:t>
            </w:r>
          </w:p>
        </w:tc>
        <w:tc>
          <w:tcPr>
            <w:tcW w:w="1550" w:type="pct"/>
            <w:shd w:val="clear" w:color="auto" w:fill="FFFFFF"/>
            <w:hideMark/>
          </w:tcPr>
          <w:p w14:paraId="144ED3BB" w14:textId="77777777" w:rsidR="00B36E9B" w:rsidRPr="00A201F1" w:rsidRDefault="00B36E9B" w:rsidP="002A3D3D">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Процедура закупівлі</w:t>
            </w:r>
          </w:p>
        </w:tc>
        <w:tc>
          <w:tcPr>
            <w:tcW w:w="3150" w:type="pct"/>
            <w:shd w:val="clear" w:color="auto" w:fill="FFFFFF"/>
            <w:hideMark/>
          </w:tcPr>
          <w:p w14:paraId="2F1D6CEC" w14:textId="77777777" w:rsidR="00B36E9B" w:rsidRPr="00A201F1" w:rsidRDefault="00B36E9B" w:rsidP="002A3D3D">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відкриті торги у порядку визначеному Особливостями</w:t>
            </w:r>
          </w:p>
        </w:tc>
      </w:tr>
      <w:tr w:rsidR="00B36E9B" w:rsidRPr="00A201F1" w14:paraId="7971D774" w14:textId="77777777" w:rsidTr="002A3D3D">
        <w:tc>
          <w:tcPr>
            <w:tcW w:w="300" w:type="pct"/>
            <w:shd w:val="clear" w:color="auto" w:fill="FFFFFF"/>
            <w:hideMark/>
          </w:tcPr>
          <w:p w14:paraId="6F58D80E" w14:textId="77777777" w:rsidR="00B36E9B" w:rsidRPr="00A201F1" w:rsidRDefault="00B36E9B" w:rsidP="002A3D3D">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4</w:t>
            </w:r>
          </w:p>
        </w:tc>
        <w:tc>
          <w:tcPr>
            <w:tcW w:w="1550" w:type="pct"/>
            <w:shd w:val="clear" w:color="auto" w:fill="FFFFFF"/>
            <w:hideMark/>
          </w:tcPr>
          <w:p w14:paraId="3E657783" w14:textId="77777777" w:rsidR="00B36E9B" w:rsidRPr="00A201F1" w:rsidRDefault="00B36E9B" w:rsidP="002A3D3D">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5A6C21E" w14:textId="77777777" w:rsidR="00B36E9B" w:rsidRPr="00A201F1" w:rsidRDefault="00B36E9B" w:rsidP="002A3D3D">
            <w:pPr>
              <w:spacing w:before="150" w:after="150"/>
              <w:rPr>
                <w:rFonts w:ascii="Times New Roman" w:eastAsia="Times New Roman" w:hAnsi="Times New Roman"/>
                <w:lang w:val="uk-UA" w:eastAsia="ru-RU"/>
              </w:rPr>
            </w:pPr>
          </w:p>
        </w:tc>
      </w:tr>
      <w:tr w:rsidR="00B36E9B" w:rsidRPr="00A201F1" w14:paraId="706BA15C" w14:textId="77777777" w:rsidTr="002A3D3D">
        <w:tc>
          <w:tcPr>
            <w:tcW w:w="300" w:type="pct"/>
            <w:shd w:val="clear" w:color="auto" w:fill="FFFFFF"/>
            <w:hideMark/>
          </w:tcPr>
          <w:p w14:paraId="1F638630" w14:textId="77777777" w:rsidR="00B36E9B" w:rsidRPr="00A201F1" w:rsidRDefault="00B36E9B" w:rsidP="002A3D3D">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4.1</w:t>
            </w:r>
          </w:p>
        </w:tc>
        <w:tc>
          <w:tcPr>
            <w:tcW w:w="1550" w:type="pct"/>
            <w:shd w:val="clear" w:color="auto" w:fill="FFFFFF"/>
            <w:hideMark/>
          </w:tcPr>
          <w:p w14:paraId="481F9B74" w14:textId="77777777" w:rsidR="00B36E9B" w:rsidRPr="00A201F1" w:rsidRDefault="00B36E9B" w:rsidP="002A3D3D">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назва предмета закупівлі</w:t>
            </w:r>
          </w:p>
        </w:tc>
        <w:tc>
          <w:tcPr>
            <w:tcW w:w="3150" w:type="pct"/>
            <w:shd w:val="clear" w:color="auto" w:fill="FFFFFF"/>
            <w:hideMark/>
          </w:tcPr>
          <w:p w14:paraId="1006D024" w14:textId="1EAE3880" w:rsidR="00B36E9B" w:rsidRPr="00A201F1" w:rsidRDefault="00712B10" w:rsidP="00712B10">
            <w:pPr>
              <w:jc w:val="both"/>
              <w:rPr>
                <w:rFonts w:ascii="Times New Roman" w:eastAsia="Times New Roman" w:hAnsi="Times New Roman"/>
                <w:b/>
                <w:bCs/>
                <w:lang w:val="uk-UA" w:eastAsia="ru-RU"/>
              </w:rPr>
            </w:pPr>
            <w:r w:rsidRPr="00A201F1">
              <w:rPr>
                <w:rFonts w:ascii="Times New Roman" w:eastAsia="Times New Roman" w:hAnsi="Times New Roman"/>
                <w:b/>
                <w:bCs/>
                <w:lang w:val="uk-UA" w:eastAsia="ru-RU"/>
              </w:rPr>
              <w:t xml:space="preserve"> </w:t>
            </w:r>
            <w:r w:rsidRPr="00A201F1">
              <w:rPr>
                <w:rFonts w:ascii="Times New Roman" w:eastAsia="Times New Roman" w:hAnsi="Times New Roman" w:hint="eastAsia"/>
                <w:b/>
                <w:bCs/>
                <w:lang w:val="uk-UA" w:eastAsia="ru-RU"/>
              </w:rPr>
              <w:t>ДК</w:t>
            </w:r>
            <w:r w:rsidRPr="00A201F1">
              <w:rPr>
                <w:rFonts w:ascii="Times New Roman" w:eastAsia="Times New Roman" w:hAnsi="Times New Roman"/>
                <w:b/>
                <w:bCs/>
                <w:lang w:val="uk-UA" w:eastAsia="ru-RU"/>
              </w:rPr>
              <w:t xml:space="preserve"> 021:2015 (CPV 2008) </w:t>
            </w:r>
            <w:r w:rsidRPr="00A201F1">
              <w:rPr>
                <w:rFonts w:ascii="Times New Roman" w:eastAsia="Times New Roman" w:hAnsi="Times New Roman" w:hint="eastAsia"/>
                <w:b/>
                <w:bCs/>
                <w:lang w:val="uk-UA" w:eastAsia="ru-RU"/>
              </w:rPr>
              <w:t>–</w:t>
            </w:r>
            <w:r w:rsidRPr="00A201F1">
              <w:rPr>
                <w:rFonts w:ascii="Times New Roman" w:eastAsia="Times New Roman" w:hAnsi="Times New Roman"/>
                <w:b/>
                <w:bCs/>
                <w:lang w:val="uk-UA" w:eastAsia="ru-RU"/>
              </w:rPr>
              <w:t xml:space="preserve">  39110000-6 </w:t>
            </w:r>
            <w:r w:rsidRPr="00A201F1">
              <w:rPr>
                <w:rFonts w:ascii="Times New Roman" w:eastAsia="Times New Roman" w:hAnsi="Times New Roman" w:hint="eastAsia"/>
                <w:b/>
                <w:bCs/>
                <w:lang w:val="uk-UA" w:eastAsia="ru-RU"/>
              </w:rPr>
              <w:t>сидіння</w:t>
            </w:r>
            <w:r w:rsidRPr="00A201F1">
              <w:rPr>
                <w:rFonts w:ascii="Times New Roman" w:eastAsia="Times New Roman" w:hAnsi="Times New Roman"/>
                <w:b/>
                <w:bCs/>
                <w:lang w:val="uk-UA" w:eastAsia="ru-RU"/>
              </w:rPr>
              <w:t xml:space="preserve">, </w:t>
            </w:r>
            <w:r w:rsidRPr="00A201F1">
              <w:rPr>
                <w:rFonts w:ascii="Times New Roman" w:eastAsia="Times New Roman" w:hAnsi="Times New Roman" w:hint="eastAsia"/>
                <w:b/>
                <w:bCs/>
                <w:lang w:val="uk-UA" w:eastAsia="ru-RU"/>
              </w:rPr>
              <w:t>стільці</w:t>
            </w:r>
            <w:r w:rsidRPr="00A201F1">
              <w:rPr>
                <w:rFonts w:ascii="Times New Roman" w:eastAsia="Times New Roman" w:hAnsi="Times New Roman"/>
                <w:b/>
                <w:bCs/>
                <w:lang w:val="uk-UA" w:eastAsia="ru-RU"/>
              </w:rPr>
              <w:t xml:space="preserve"> </w:t>
            </w:r>
            <w:r w:rsidRPr="00A201F1">
              <w:rPr>
                <w:rFonts w:ascii="Times New Roman" w:eastAsia="Times New Roman" w:hAnsi="Times New Roman" w:hint="eastAsia"/>
                <w:b/>
                <w:bCs/>
                <w:lang w:val="uk-UA" w:eastAsia="ru-RU"/>
              </w:rPr>
              <w:t>та</w:t>
            </w:r>
            <w:r w:rsidRPr="00A201F1">
              <w:rPr>
                <w:rFonts w:ascii="Times New Roman" w:eastAsia="Times New Roman" w:hAnsi="Times New Roman"/>
                <w:b/>
                <w:bCs/>
                <w:lang w:val="uk-UA" w:eastAsia="ru-RU"/>
              </w:rPr>
              <w:t xml:space="preserve"> </w:t>
            </w:r>
            <w:r w:rsidRPr="00A201F1">
              <w:rPr>
                <w:rFonts w:ascii="Times New Roman" w:eastAsia="Times New Roman" w:hAnsi="Times New Roman" w:hint="eastAsia"/>
                <w:b/>
                <w:bCs/>
                <w:lang w:val="uk-UA" w:eastAsia="ru-RU"/>
              </w:rPr>
              <w:t>супутні</w:t>
            </w:r>
            <w:r w:rsidRPr="00A201F1">
              <w:rPr>
                <w:rFonts w:ascii="Times New Roman" w:eastAsia="Times New Roman" w:hAnsi="Times New Roman"/>
                <w:b/>
                <w:bCs/>
                <w:lang w:val="uk-UA" w:eastAsia="ru-RU"/>
              </w:rPr>
              <w:t xml:space="preserve"> </w:t>
            </w:r>
            <w:r w:rsidRPr="00A201F1">
              <w:rPr>
                <w:rFonts w:ascii="Times New Roman" w:eastAsia="Times New Roman" w:hAnsi="Times New Roman" w:hint="eastAsia"/>
                <w:b/>
                <w:bCs/>
                <w:lang w:val="uk-UA" w:eastAsia="ru-RU"/>
              </w:rPr>
              <w:t>вироби</w:t>
            </w:r>
            <w:r w:rsidRPr="00A201F1">
              <w:rPr>
                <w:rFonts w:ascii="Times New Roman" w:eastAsia="Times New Roman" w:hAnsi="Times New Roman"/>
                <w:b/>
                <w:bCs/>
                <w:lang w:val="uk-UA" w:eastAsia="ru-RU"/>
              </w:rPr>
              <w:t xml:space="preserve"> (</w:t>
            </w:r>
            <w:r w:rsidRPr="00A201F1">
              <w:rPr>
                <w:rFonts w:ascii="Times New Roman" w:eastAsia="Times New Roman" w:hAnsi="Times New Roman" w:hint="eastAsia"/>
                <w:b/>
                <w:bCs/>
                <w:lang w:val="uk-UA" w:eastAsia="ru-RU"/>
              </w:rPr>
              <w:t>Стільці</w:t>
            </w:r>
            <w:r w:rsidRPr="00A201F1">
              <w:rPr>
                <w:rFonts w:ascii="Times New Roman" w:eastAsia="Times New Roman" w:hAnsi="Times New Roman"/>
                <w:b/>
                <w:bCs/>
                <w:lang w:val="uk-UA" w:eastAsia="ru-RU"/>
              </w:rPr>
              <w:t xml:space="preserve">, </w:t>
            </w:r>
            <w:r w:rsidRPr="00A201F1">
              <w:rPr>
                <w:rFonts w:ascii="Times New Roman" w:eastAsia="Times New Roman" w:hAnsi="Times New Roman" w:hint="eastAsia"/>
                <w:b/>
                <w:bCs/>
                <w:lang w:val="uk-UA" w:eastAsia="ru-RU"/>
              </w:rPr>
              <w:t>дивани</w:t>
            </w:r>
            <w:r w:rsidRPr="00A201F1">
              <w:rPr>
                <w:rFonts w:ascii="Times New Roman" w:eastAsia="Times New Roman" w:hAnsi="Times New Roman"/>
                <w:b/>
                <w:bCs/>
                <w:lang w:val="uk-UA" w:eastAsia="ru-RU"/>
              </w:rPr>
              <w:t>)(</w:t>
            </w:r>
            <w:r w:rsidRPr="00A201F1">
              <w:rPr>
                <w:rFonts w:ascii="Times New Roman" w:eastAsia="Times New Roman" w:hAnsi="Times New Roman" w:hint="eastAsia"/>
                <w:b/>
                <w:bCs/>
                <w:lang w:val="uk-UA" w:eastAsia="ru-RU"/>
              </w:rPr>
              <w:t>Н</w:t>
            </w:r>
            <w:r w:rsidRPr="00A201F1">
              <w:rPr>
                <w:rFonts w:ascii="Times New Roman" w:eastAsia="Times New Roman" w:hAnsi="Times New Roman"/>
                <w:b/>
                <w:bCs/>
                <w:lang w:val="uk-UA" w:eastAsia="ru-RU"/>
              </w:rPr>
              <w:t>.</w:t>
            </w:r>
            <w:r w:rsidRPr="00A201F1">
              <w:rPr>
                <w:rFonts w:ascii="Times New Roman" w:eastAsia="Times New Roman" w:hAnsi="Times New Roman" w:hint="eastAsia"/>
                <w:b/>
                <w:bCs/>
                <w:lang w:val="uk-UA" w:eastAsia="ru-RU"/>
              </w:rPr>
              <w:t>П</w:t>
            </w:r>
            <w:r w:rsidRPr="00A201F1">
              <w:rPr>
                <w:rFonts w:ascii="Times New Roman" w:eastAsia="Times New Roman" w:hAnsi="Times New Roman"/>
                <w:b/>
                <w:bCs/>
                <w:lang w:val="uk-UA" w:eastAsia="ru-RU"/>
              </w:rPr>
              <w:t xml:space="preserve">. </w:t>
            </w:r>
            <w:r w:rsidRPr="00A201F1">
              <w:rPr>
                <w:rFonts w:ascii="Times New Roman" w:eastAsia="Times New Roman" w:hAnsi="Times New Roman" w:hint="eastAsia"/>
                <w:b/>
                <w:bCs/>
                <w:lang w:val="uk-UA" w:eastAsia="ru-RU"/>
              </w:rPr>
              <w:t>Стільці</w:t>
            </w:r>
            <w:r w:rsidRPr="00A201F1">
              <w:rPr>
                <w:rFonts w:ascii="Times New Roman" w:eastAsia="Times New Roman" w:hAnsi="Times New Roman"/>
                <w:b/>
                <w:bCs/>
                <w:lang w:val="uk-UA" w:eastAsia="ru-RU"/>
              </w:rPr>
              <w:t xml:space="preserve"> - 39112000-0 </w:t>
            </w:r>
            <w:r w:rsidRPr="00A201F1">
              <w:rPr>
                <w:rFonts w:ascii="Times New Roman" w:eastAsia="Times New Roman" w:hAnsi="Times New Roman" w:hint="eastAsia"/>
                <w:b/>
                <w:bCs/>
                <w:lang w:val="uk-UA" w:eastAsia="ru-RU"/>
              </w:rPr>
              <w:t>Стільці</w:t>
            </w:r>
            <w:r w:rsidRPr="00A201F1">
              <w:rPr>
                <w:rFonts w:ascii="Times New Roman" w:eastAsia="Times New Roman" w:hAnsi="Times New Roman"/>
                <w:b/>
                <w:bCs/>
                <w:lang w:val="uk-UA" w:eastAsia="ru-RU"/>
              </w:rPr>
              <w:t xml:space="preserve">, </w:t>
            </w:r>
            <w:r w:rsidRPr="00A201F1">
              <w:rPr>
                <w:rFonts w:ascii="Times New Roman" w:eastAsia="Times New Roman" w:hAnsi="Times New Roman" w:hint="eastAsia"/>
                <w:b/>
                <w:bCs/>
                <w:lang w:val="uk-UA" w:eastAsia="ru-RU"/>
              </w:rPr>
              <w:t>дивани</w:t>
            </w:r>
            <w:r w:rsidRPr="00A201F1">
              <w:rPr>
                <w:rFonts w:ascii="Times New Roman" w:eastAsia="Times New Roman" w:hAnsi="Times New Roman"/>
                <w:b/>
                <w:bCs/>
                <w:lang w:val="uk-UA" w:eastAsia="ru-RU"/>
              </w:rPr>
              <w:t xml:space="preserve"> - 39113200-9 </w:t>
            </w:r>
            <w:r w:rsidRPr="00A201F1">
              <w:rPr>
                <w:rFonts w:ascii="Times New Roman" w:eastAsia="Times New Roman" w:hAnsi="Times New Roman" w:hint="eastAsia"/>
                <w:b/>
                <w:bCs/>
                <w:lang w:val="uk-UA" w:eastAsia="ru-RU"/>
              </w:rPr>
              <w:t>Дивани</w:t>
            </w:r>
            <w:r w:rsidRPr="00A201F1">
              <w:rPr>
                <w:rFonts w:ascii="Times New Roman" w:eastAsia="Times New Roman" w:hAnsi="Times New Roman"/>
                <w:b/>
                <w:bCs/>
                <w:lang w:val="uk-UA" w:eastAsia="ru-RU"/>
              </w:rPr>
              <w:t>-</w:t>
            </w:r>
            <w:r w:rsidRPr="00A201F1">
              <w:rPr>
                <w:rFonts w:ascii="Times New Roman" w:eastAsia="Times New Roman" w:hAnsi="Times New Roman" w:hint="eastAsia"/>
                <w:b/>
                <w:bCs/>
                <w:lang w:val="uk-UA" w:eastAsia="ru-RU"/>
              </w:rPr>
              <w:t>канапе</w:t>
            </w:r>
            <w:r w:rsidRPr="00A201F1">
              <w:rPr>
                <w:rFonts w:ascii="Times New Roman" w:eastAsia="Times New Roman" w:hAnsi="Times New Roman"/>
                <w:b/>
                <w:bCs/>
                <w:lang w:val="uk-UA" w:eastAsia="ru-RU"/>
              </w:rPr>
              <w:t>)</w:t>
            </w:r>
          </w:p>
        </w:tc>
      </w:tr>
      <w:tr w:rsidR="00B36E9B" w:rsidRPr="00A201F1" w14:paraId="4208FCDB" w14:textId="77777777" w:rsidTr="002A3D3D">
        <w:tc>
          <w:tcPr>
            <w:tcW w:w="300" w:type="pct"/>
            <w:shd w:val="clear" w:color="auto" w:fill="FFFFFF"/>
            <w:hideMark/>
          </w:tcPr>
          <w:p w14:paraId="6C1A2DAC" w14:textId="77777777" w:rsidR="00B36E9B" w:rsidRPr="00A201F1" w:rsidRDefault="00B36E9B" w:rsidP="002A3D3D">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4.2</w:t>
            </w:r>
          </w:p>
        </w:tc>
        <w:tc>
          <w:tcPr>
            <w:tcW w:w="1550" w:type="pct"/>
            <w:shd w:val="clear" w:color="auto" w:fill="FFFFFF"/>
            <w:hideMark/>
          </w:tcPr>
          <w:p w14:paraId="43570503" w14:textId="77777777" w:rsidR="00B36E9B" w:rsidRPr="00A201F1" w:rsidRDefault="00B36E9B" w:rsidP="002A3D3D">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7C6822B9" w14:textId="77777777" w:rsidR="00B36E9B" w:rsidRPr="00A201F1" w:rsidRDefault="00B36E9B" w:rsidP="002A3D3D">
            <w:pPr>
              <w:spacing w:before="150" w:after="150"/>
              <w:jc w:val="both"/>
              <w:rPr>
                <w:rFonts w:ascii="Times New Roman" w:eastAsia="Times New Roman" w:hAnsi="Times New Roman"/>
                <w:lang w:val="uk-UA" w:eastAsia="ru-RU"/>
              </w:rPr>
            </w:pPr>
            <w:r w:rsidRPr="00A201F1">
              <w:rPr>
                <w:rFonts w:ascii="Times New Roman" w:eastAsia="Times New Roman" w:hAnsi="Times New Roman"/>
                <w:i/>
                <w:iCs/>
                <w:lang w:val="uk-UA" w:eastAsia="ru-RU"/>
              </w:rPr>
              <w:t xml:space="preserve">Закупівля здійснюється без поділу на лоти </w:t>
            </w:r>
          </w:p>
        </w:tc>
      </w:tr>
      <w:tr w:rsidR="00B36E9B" w:rsidRPr="00A201F1" w14:paraId="4DF3E0E4" w14:textId="77777777" w:rsidTr="002A3D3D">
        <w:tc>
          <w:tcPr>
            <w:tcW w:w="300" w:type="pct"/>
            <w:shd w:val="clear" w:color="auto" w:fill="FFFFFF"/>
            <w:hideMark/>
          </w:tcPr>
          <w:p w14:paraId="6DD93BE4" w14:textId="77777777" w:rsidR="00B36E9B" w:rsidRPr="00A201F1" w:rsidRDefault="00B36E9B" w:rsidP="002A3D3D">
            <w:pPr>
              <w:spacing w:before="150" w:after="150"/>
              <w:jc w:val="center"/>
              <w:rPr>
                <w:rFonts w:ascii="Times New Roman" w:eastAsia="Times New Roman" w:hAnsi="Times New Roman"/>
                <w:lang w:val="uk-UA" w:eastAsia="ru-RU"/>
              </w:rPr>
            </w:pPr>
            <w:bookmarkStart w:id="3" w:name="_Hlk151714765"/>
            <w:r w:rsidRPr="00A201F1">
              <w:rPr>
                <w:rFonts w:ascii="Times New Roman" w:eastAsia="Times New Roman" w:hAnsi="Times New Roman"/>
                <w:lang w:val="uk-UA" w:eastAsia="ru-RU"/>
              </w:rPr>
              <w:lastRenderedPageBreak/>
              <w:t>4.3</w:t>
            </w:r>
          </w:p>
        </w:tc>
        <w:tc>
          <w:tcPr>
            <w:tcW w:w="1550" w:type="pct"/>
            <w:shd w:val="clear" w:color="auto" w:fill="FFFFFF"/>
            <w:hideMark/>
          </w:tcPr>
          <w:p w14:paraId="41DB8DF8" w14:textId="77777777" w:rsidR="00B36E9B" w:rsidRPr="00A201F1" w:rsidRDefault="00B36E9B" w:rsidP="002A3D3D">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EE22B8D" w14:textId="6E8DF883" w:rsidR="00B36E9B" w:rsidRPr="00A201F1" w:rsidRDefault="00B36E9B" w:rsidP="002A3D3D">
            <w:pPr>
              <w:spacing w:before="150" w:after="150"/>
              <w:rPr>
                <w:rFonts w:ascii="Times New Roman" w:eastAsia="Times New Roman" w:hAnsi="Times New Roman"/>
                <w:b/>
                <w:bCs/>
                <w:color w:val="auto"/>
                <w:lang w:val="uk-UA" w:eastAsia="ru-RU"/>
              </w:rPr>
            </w:pPr>
            <w:bookmarkStart w:id="4" w:name="_Hlk151714861"/>
            <w:r w:rsidRPr="00A201F1">
              <w:rPr>
                <w:rFonts w:ascii="Times New Roman" w:eastAsia="Times New Roman" w:hAnsi="Times New Roman"/>
                <w:color w:val="auto"/>
                <w:lang w:val="uk-UA" w:eastAsia="ru-RU"/>
              </w:rPr>
              <w:t>Місце поставки:</w:t>
            </w:r>
            <w:r w:rsidR="00712B10" w:rsidRPr="00A201F1">
              <w:rPr>
                <w:rFonts w:ascii="Times New Roman" w:eastAsia="Times New Roman" w:hAnsi="Times New Roman"/>
                <w:color w:val="auto"/>
                <w:lang w:val="uk-UA" w:eastAsia="ru-RU"/>
              </w:rPr>
              <w:t xml:space="preserve"> </w:t>
            </w:r>
            <w:r w:rsidR="000C2180" w:rsidRPr="00A201F1">
              <w:rPr>
                <w:rFonts w:ascii="Times New Roman" w:eastAsia="Times New Roman" w:hAnsi="Times New Roman"/>
                <w:b/>
                <w:bCs/>
                <w:color w:val="auto"/>
                <w:lang w:val="uk-UA" w:eastAsia="ru-RU"/>
              </w:rPr>
              <w:t>Болградська територіальна громада</w:t>
            </w:r>
            <w:r w:rsidR="00712B10" w:rsidRPr="00A201F1">
              <w:rPr>
                <w:rFonts w:ascii="Times New Roman" w:eastAsia="Times New Roman" w:hAnsi="Times New Roman"/>
                <w:b/>
                <w:bCs/>
                <w:color w:val="auto"/>
                <w:lang w:val="uk-UA" w:eastAsia="ru-RU"/>
              </w:rPr>
              <w:t>,</w:t>
            </w:r>
            <w:r w:rsidR="00D10A0B" w:rsidRPr="00A201F1">
              <w:rPr>
                <w:rFonts w:ascii="Times New Roman" w:eastAsia="Times New Roman" w:hAnsi="Times New Roman"/>
                <w:b/>
                <w:bCs/>
                <w:color w:val="auto"/>
                <w:lang w:val="uk-UA" w:eastAsia="ru-RU"/>
              </w:rPr>
              <w:t xml:space="preserve"> </w:t>
            </w:r>
            <w:r w:rsidR="00D10A0B" w:rsidRPr="00A201F1">
              <w:rPr>
                <w:rFonts w:ascii="Times New Roman" w:eastAsia="Times New Roman" w:hAnsi="Times New Roman"/>
                <w:b/>
                <w:bCs/>
                <w:color w:val="002060"/>
                <w:lang w:val="uk-UA" w:eastAsia="ru-RU"/>
              </w:rPr>
              <w:t>6874</w:t>
            </w:r>
            <w:r w:rsidR="00992E86" w:rsidRPr="00A201F1">
              <w:rPr>
                <w:rFonts w:ascii="Times New Roman" w:eastAsia="Times New Roman" w:hAnsi="Times New Roman"/>
                <w:b/>
                <w:bCs/>
                <w:color w:val="002060"/>
                <w:lang w:val="uk-UA" w:eastAsia="ru-RU"/>
              </w:rPr>
              <w:t>1</w:t>
            </w:r>
            <w:r w:rsidR="00D10A0B" w:rsidRPr="00A201F1">
              <w:rPr>
                <w:rFonts w:ascii="Times New Roman" w:eastAsia="Times New Roman" w:hAnsi="Times New Roman"/>
                <w:b/>
                <w:bCs/>
                <w:color w:val="002060"/>
                <w:lang w:val="uk-UA" w:eastAsia="ru-RU"/>
              </w:rPr>
              <w:t xml:space="preserve">, </w:t>
            </w:r>
            <w:r w:rsidR="00712B10" w:rsidRPr="00A201F1">
              <w:rPr>
                <w:rFonts w:ascii="Times New Roman" w:eastAsia="Times New Roman" w:hAnsi="Times New Roman"/>
                <w:b/>
                <w:bCs/>
                <w:color w:val="002060"/>
                <w:lang w:val="uk-UA" w:eastAsia="ru-RU"/>
              </w:rPr>
              <w:t xml:space="preserve"> </w:t>
            </w:r>
            <w:r w:rsidR="00712B10" w:rsidRPr="00A201F1">
              <w:rPr>
                <w:rFonts w:ascii="Times New Roman" w:eastAsia="Times New Roman" w:hAnsi="Times New Roman"/>
                <w:b/>
                <w:bCs/>
                <w:color w:val="auto"/>
                <w:lang w:val="uk-UA" w:eastAsia="ru-RU"/>
              </w:rPr>
              <w:t xml:space="preserve">с. Владичень, вулиця </w:t>
            </w:r>
            <w:r w:rsidR="00B67EBD" w:rsidRPr="00A201F1">
              <w:rPr>
                <w:rFonts w:ascii="Times New Roman" w:eastAsia="Times New Roman" w:hAnsi="Times New Roman"/>
                <w:b/>
                <w:bCs/>
                <w:color w:val="auto"/>
                <w:lang w:val="uk-UA" w:eastAsia="ru-RU"/>
              </w:rPr>
              <w:t>В.</w:t>
            </w:r>
            <w:r w:rsidR="000C2180" w:rsidRPr="00A201F1">
              <w:rPr>
                <w:rFonts w:ascii="Times New Roman" w:eastAsia="Times New Roman" w:hAnsi="Times New Roman"/>
                <w:b/>
                <w:bCs/>
                <w:color w:val="auto"/>
                <w:lang w:val="uk-UA" w:eastAsia="ru-RU"/>
              </w:rPr>
              <w:t xml:space="preserve"> </w:t>
            </w:r>
            <w:r w:rsidR="00B67EBD" w:rsidRPr="00A201F1">
              <w:rPr>
                <w:rFonts w:ascii="Times New Roman" w:eastAsia="Times New Roman" w:hAnsi="Times New Roman"/>
                <w:b/>
                <w:bCs/>
                <w:color w:val="auto"/>
                <w:lang w:val="uk-UA" w:eastAsia="ru-RU"/>
              </w:rPr>
              <w:t>Кожуріна</w:t>
            </w:r>
            <w:r w:rsidR="00712B10" w:rsidRPr="00A201F1">
              <w:rPr>
                <w:rFonts w:ascii="Times New Roman" w:eastAsia="Times New Roman" w:hAnsi="Times New Roman"/>
                <w:b/>
                <w:bCs/>
                <w:color w:val="auto"/>
                <w:lang w:val="uk-UA" w:eastAsia="ru-RU"/>
              </w:rPr>
              <w:t>, 29</w:t>
            </w:r>
            <w:r w:rsidR="00712B10" w:rsidRPr="00A201F1">
              <w:rPr>
                <w:rFonts w:ascii="Times New Roman" w:eastAsia="Times New Roman" w:hAnsi="Times New Roman"/>
                <w:color w:val="auto"/>
                <w:lang w:val="uk-UA" w:eastAsia="ru-RU"/>
              </w:rPr>
              <w:t xml:space="preserve">  </w:t>
            </w:r>
          </w:p>
          <w:p w14:paraId="02CCBB1A" w14:textId="77777777" w:rsidR="00B36E9B" w:rsidRPr="00A201F1" w:rsidRDefault="00B36E9B" w:rsidP="002A3D3D">
            <w:pPr>
              <w:spacing w:before="150" w:after="150"/>
              <w:rPr>
                <w:rFonts w:ascii="Times New Roman" w:eastAsia="Times New Roman" w:hAnsi="Times New Roman"/>
                <w:color w:val="auto"/>
                <w:lang w:val="uk-UA" w:eastAsia="ru-RU"/>
              </w:rPr>
            </w:pPr>
            <w:r w:rsidRPr="00A201F1">
              <w:rPr>
                <w:rFonts w:ascii="Times New Roman" w:eastAsia="Times New Roman" w:hAnsi="Times New Roman"/>
                <w:color w:val="auto"/>
                <w:lang w:val="uk-UA" w:eastAsia="ru-RU"/>
              </w:rPr>
              <w:t>Кількість товару:</w:t>
            </w:r>
          </w:p>
          <w:p w14:paraId="36B42799" w14:textId="77777777" w:rsidR="00712B10" w:rsidRPr="00A201F1" w:rsidRDefault="00712B10" w:rsidP="002A3D3D">
            <w:pPr>
              <w:spacing w:before="150" w:after="150"/>
              <w:rPr>
                <w:rFonts w:ascii="Times New Roman" w:eastAsia="Times New Roman" w:hAnsi="Times New Roman"/>
                <w:b/>
                <w:bCs/>
                <w:color w:val="auto"/>
                <w:lang w:val="uk-UA" w:eastAsia="ru-RU"/>
              </w:rPr>
            </w:pPr>
            <w:r w:rsidRPr="00A201F1">
              <w:rPr>
                <w:rFonts w:ascii="Times New Roman" w:eastAsia="Times New Roman" w:hAnsi="Times New Roman"/>
                <w:b/>
                <w:bCs/>
                <w:color w:val="auto"/>
                <w:lang w:val="uk-UA" w:eastAsia="ru-RU"/>
              </w:rPr>
              <w:t>Стільці-30 шт.</w:t>
            </w:r>
          </w:p>
          <w:p w14:paraId="65AD8C7F" w14:textId="275E63DA" w:rsidR="00712B10" w:rsidRPr="00A201F1" w:rsidRDefault="00712B10" w:rsidP="002A3D3D">
            <w:pPr>
              <w:spacing w:before="150" w:after="150"/>
              <w:rPr>
                <w:rFonts w:ascii="Times New Roman" w:eastAsia="Times New Roman" w:hAnsi="Times New Roman"/>
                <w:color w:val="FF0000"/>
                <w:lang w:val="uk-UA" w:eastAsia="ru-RU"/>
              </w:rPr>
            </w:pPr>
            <w:r w:rsidRPr="00A201F1">
              <w:rPr>
                <w:rFonts w:ascii="Times New Roman" w:eastAsia="Times New Roman" w:hAnsi="Times New Roman"/>
                <w:b/>
                <w:bCs/>
                <w:color w:val="auto"/>
                <w:lang w:val="uk-UA" w:eastAsia="ru-RU"/>
              </w:rPr>
              <w:t>Дивани – 2 шт.</w:t>
            </w:r>
            <w:bookmarkEnd w:id="4"/>
          </w:p>
        </w:tc>
      </w:tr>
      <w:bookmarkEnd w:id="3"/>
      <w:tr w:rsidR="00B36E9B" w:rsidRPr="00A201F1" w14:paraId="12CA07C1" w14:textId="77777777" w:rsidTr="002A3D3D">
        <w:tc>
          <w:tcPr>
            <w:tcW w:w="300" w:type="pct"/>
            <w:shd w:val="clear" w:color="auto" w:fill="FFFFFF"/>
            <w:hideMark/>
          </w:tcPr>
          <w:p w14:paraId="2007753B" w14:textId="77777777" w:rsidR="00B36E9B" w:rsidRPr="00A201F1" w:rsidRDefault="00B36E9B" w:rsidP="002A3D3D">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4.4</w:t>
            </w:r>
          </w:p>
        </w:tc>
        <w:tc>
          <w:tcPr>
            <w:tcW w:w="1550" w:type="pct"/>
            <w:shd w:val="clear" w:color="auto" w:fill="FFFFFF"/>
            <w:hideMark/>
          </w:tcPr>
          <w:p w14:paraId="59290936" w14:textId="11793E0B" w:rsidR="00B36E9B" w:rsidRPr="00A201F1" w:rsidRDefault="00B36E9B" w:rsidP="002A3D3D">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 xml:space="preserve">строк поставки товарів </w:t>
            </w:r>
            <w:r w:rsidR="00BD379C" w:rsidRPr="00A201F1">
              <w:rPr>
                <w:rFonts w:ascii="Times New Roman" w:eastAsia="Times New Roman" w:hAnsi="Times New Roman"/>
                <w:lang w:val="uk-UA" w:eastAsia="ru-RU"/>
              </w:rPr>
              <w:t xml:space="preserve">з послугами </w:t>
            </w:r>
          </w:p>
        </w:tc>
        <w:tc>
          <w:tcPr>
            <w:tcW w:w="3150" w:type="pct"/>
            <w:shd w:val="clear" w:color="auto" w:fill="FFFFFF"/>
            <w:hideMark/>
          </w:tcPr>
          <w:p w14:paraId="16533FFA" w14:textId="10F85E24" w:rsidR="00B36E9B" w:rsidRPr="00A201F1" w:rsidRDefault="00B36E9B" w:rsidP="002A3D3D">
            <w:pPr>
              <w:spacing w:before="150" w:after="150"/>
              <w:rPr>
                <w:rFonts w:ascii="Times New Roman" w:eastAsia="Times New Roman" w:hAnsi="Times New Roman"/>
                <w:b/>
                <w:bCs/>
                <w:lang w:val="uk-UA" w:eastAsia="ru-RU"/>
              </w:rPr>
            </w:pPr>
            <w:r w:rsidRPr="00A201F1">
              <w:rPr>
                <w:rFonts w:ascii="Times New Roman" w:eastAsia="Times New Roman" w:hAnsi="Times New Roman"/>
                <w:b/>
                <w:bCs/>
                <w:lang w:val="uk-UA" w:eastAsia="ru-RU"/>
              </w:rPr>
              <w:t xml:space="preserve">до </w:t>
            </w:r>
            <w:bookmarkStart w:id="5" w:name="_Hlk138174848"/>
            <w:r w:rsidR="00C860B9" w:rsidRPr="00A201F1">
              <w:rPr>
                <w:rFonts w:ascii="Times New Roman" w:eastAsia="Times New Roman" w:hAnsi="Times New Roman"/>
                <w:b/>
                <w:bCs/>
                <w:color w:val="auto"/>
                <w:lang w:val="uk-UA" w:eastAsia="ru-RU"/>
              </w:rPr>
              <w:t>20</w:t>
            </w:r>
            <w:r w:rsidRPr="00A201F1">
              <w:rPr>
                <w:rFonts w:ascii="Times New Roman" w:eastAsia="Times New Roman" w:hAnsi="Times New Roman"/>
                <w:b/>
                <w:bCs/>
                <w:color w:val="auto"/>
                <w:lang w:val="uk-UA" w:eastAsia="ru-RU"/>
              </w:rPr>
              <w:t>.1</w:t>
            </w:r>
            <w:r w:rsidR="00F00A02" w:rsidRPr="00A201F1">
              <w:rPr>
                <w:rFonts w:ascii="Times New Roman" w:eastAsia="Times New Roman" w:hAnsi="Times New Roman"/>
                <w:b/>
                <w:bCs/>
                <w:color w:val="auto"/>
                <w:lang w:val="uk-UA" w:eastAsia="ru-RU"/>
              </w:rPr>
              <w:t>2</w:t>
            </w:r>
            <w:r w:rsidRPr="00A201F1">
              <w:rPr>
                <w:rFonts w:ascii="Times New Roman" w:eastAsia="Times New Roman" w:hAnsi="Times New Roman"/>
                <w:b/>
                <w:bCs/>
                <w:color w:val="auto"/>
                <w:lang w:val="uk-UA" w:eastAsia="ru-RU"/>
              </w:rPr>
              <w:t xml:space="preserve">.2023 </w:t>
            </w:r>
            <w:bookmarkEnd w:id="5"/>
            <w:r w:rsidRPr="00A201F1">
              <w:rPr>
                <w:rFonts w:ascii="Times New Roman" w:eastAsia="Times New Roman" w:hAnsi="Times New Roman"/>
                <w:b/>
                <w:bCs/>
                <w:color w:val="auto"/>
                <w:lang w:val="uk-UA" w:eastAsia="ru-RU"/>
              </w:rPr>
              <w:t>року.</w:t>
            </w:r>
          </w:p>
        </w:tc>
      </w:tr>
      <w:tr w:rsidR="005049C9" w:rsidRPr="00A201F1" w14:paraId="7CD9EE6C" w14:textId="77777777" w:rsidTr="002A3D3D">
        <w:tc>
          <w:tcPr>
            <w:tcW w:w="300" w:type="pct"/>
            <w:shd w:val="clear" w:color="auto" w:fill="FFFFFF"/>
          </w:tcPr>
          <w:p w14:paraId="0FF78FEF" w14:textId="6BA8561C"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4.5.</w:t>
            </w:r>
          </w:p>
        </w:tc>
        <w:tc>
          <w:tcPr>
            <w:tcW w:w="1550" w:type="pct"/>
            <w:shd w:val="clear" w:color="auto" w:fill="FFFFFF"/>
          </w:tcPr>
          <w:p w14:paraId="2759768D" w14:textId="5D008825" w:rsidR="005049C9" w:rsidRPr="00A201F1" w:rsidRDefault="005049C9" w:rsidP="005049C9">
            <w:pPr>
              <w:spacing w:before="150" w:after="150"/>
              <w:rPr>
                <w:rFonts w:ascii="Times New Roman" w:eastAsia="Times New Roman" w:hAnsi="Times New Roman"/>
                <w:color w:val="002060"/>
                <w:lang w:val="uk-UA" w:eastAsia="ru-RU"/>
              </w:rPr>
            </w:pPr>
            <w:bookmarkStart w:id="6" w:name="_Hlk151714925"/>
            <w:r w:rsidRPr="00A201F1">
              <w:rPr>
                <w:rFonts w:ascii="Times New Roman" w:eastAsia="Times New Roman" w:hAnsi="Times New Roman" w:hint="eastAsia"/>
                <w:color w:val="002060"/>
                <w:lang w:val="uk-UA" w:eastAsia="ru-RU"/>
              </w:rPr>
              <w:t>Підстави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для</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проведення</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закупівлі</w:t>
            </w:r>
            <w:bookmarkEnd w:id="6"/>
          </w:p>
        </w:tc>
        <w:tc>
          <w:tcPr>
            <w:tcW w:w="3150" w:type="pct"/>
            <w:shd w:val="clear" w:color="auto" w:fill="FFFFFF"/>
          </w:tcPr>
          <w:p w14:paraId="7873CE54" w14:textId="77777777" w:rsidR="005049C9" w:rsidRPr="00A201F1" w:rsidRDefault="005049C9" w:rsidP="005049C9">
            <w:pPr>
              <w:pStyle w:val="Standard"/>
              <w:widowControl/>
              <w:jc w:val="both"/>
              <w:rPr>
                <w:rFonts w:ascii="Times New Roman" w:eastAsia="Calibri" w:hAnsi="Times New Roman" w:cs="Times New Roman"/>
                <w:color w:val="002060"/>
                <w:kern w:val="0"/>
                <w:lang w:val="uk-UA" w:eastAsia="en-US" w:bidi="ar-SA"/>
              </w:rPr>
            </w:pPr>
            <w:bookmarkStart w:id="7" w:name="_Hlk151714957"/>
            <w:r w:rsidRPr="00A201F1">
              <w:rPr>
                <w:rFonts w:ascii="Times New Roman" w:eastAsia="Calibri" w:hAnsi="Times New Roman" w:cs="Times New Roman"/>
                <w:b/>
                <w:bCs/>
                <w:color w:val="002060"/>
                <w:kern w:val="0"/>
                <w:lang w:val="uk-UA" w:eastAsia="en-US" w:bidi="ar-SA"/>
              </w:rPr>
              <w:t>Рішення виконавчого комітету Болградської міської ради №424, від 22.11.2023 року «Про внесення змін до рішення виконавчого комітету Болградської міської ради від 15.11.2023 року №415 «Про визначення переліку та обсягів закупівлі товарів, для облаштування місць розміщення громадян, які у зв’язку із бойовими діями залишили місце проживання/перебування».</w:t>
            </w:r>
          </w:p>
          <w:bookmarkEnd w:id="7"/>
          <w:p w14:paraId="2E25D7F0" w14:textId="77777777" w:rsidR="005049C9" w:rsidRPr="00A201F1" w:rsidRDefault="005049C9" w:rsidP="005049C9">
            <w:pPr>
              <w:spacing w:before="150" w:after="150"/>
              <w:jc w:val="both"/>
              <w:rPr>
                <w:rFonts w:ascii="Times New Roman" w:eastAsia="Times New Roman" w:hAnsi="Times New Roman"/>
                <w:color w:val="002060"/>
                <w:lang w:val="uk-UA" w:eastAsia="ru-RU"/>
              </w:rPr>
            </w:pPr>
          </w:p>
        </w:tc>
      </w:tr>
      <w:tr w:rsidR="005049C9" w:rsidRPr="00A201F1" w14:paraId="47A75C4F" w14:textId="77777777" w:rsidTr="002A3D3D">
        <w:tc>
          <w:tcPr>
            <w:tcW w:w="300" w:type="pct"/>
            <w:shd w:val="clear" w:color="auto" w:fill="FFFFFF"/>
            <w:hideMark/>
          </w:tcPr>
          <w:p w14:paraId="6B9837D9"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5</w:t>
            </w:r>
          </w:p>
        </w:tc>
        <w:tc>
          <w:tcPr>
            <w:tcW w:w="1550" w:type="pct"/>
            <w:shd w:val="clear" w:color="auto" w:fill="FFFFFF"/>
            <w:hideMark/>
          </w:tcPr>
          <w:p w14:paraId="49A37DA3"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Недискримінація учасників</w:t>
            </w:r>
          </w:p>
        </w:tc>
        <w:tc>
          <w:tcPr>
            <w:tcW w:w="3150" w:type="pct"/>
            <w:shd w:val="clear" w:color="auto" w:fill="FFFFFF"/>
            <w:hideMark/>
          </w:tcPr>
          <w:p w14:paraId="2017AF28"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49C9" w:rsidRPr="00A201F1" w14:paraId="4B4D1717" w14:textId="77777777" w:rsidTr="002A3D3D">
        <w:tc>
          <w:tcPr>
            <w:tcW w:w="300" w:type="pct"/>
            <w:shd w:val="clear" w:color="auto" w:fill="FFFFFF"/>
            <w:hideMark/>
          </w:tcPr>
          <w:p w14:paraId="7A8D272D"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6</w:t>
            </w:r>
          </w:p>
        </w:tc>
        <w:tc>
          <w:tcPr>
            <w:tcW w:w="1550" w:type="pct"/>
            <w:shd w:val="clear" w:color="auto" w:fill="FFFFFF"/>
            <w:hideMark/>
          </w:tcPr>
          <w:p w14:paraId="1424D972"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4B693B3"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валютою тендерної пропозиції є гривня</w:t>
            </w:r>
          </w:p>
        </w:tc>
      </w:tr>
      <w:tr w:rsidR="005049C9" w:rsidRPr="00A201F1" w14:paraId="0D509FA5" w14:textId="77777777" w:rsidTr="002A3D3D">
        <w:tc>
          <w:tcPr>
            <w:tcW w:w="300" w:type="pct"/>
            <w:shd w:val="clear" w:color="auto" w:fill="FFFFFF"/>
            <w:hideMark/>
          </w:tcPr>
          <w:p w14:paraId="677B97C2"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7</w:t>
            </w:r>
          </w:p>
        </w:tc>
        <w:tc>
          <w:tcPr>
            <w:tcW w:w="1550" w:type="pct"/>
            <w:shd w:val="clear" w:color="auto" w:fill="FFFFFF"/>
            <w:hideMark/>
          </w:tcPr>
          <w:p w14:paraId="0B79D57B"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5BFF87A7"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50405CE"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65F9E82"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049C9" w:rsidRPr="00A201F1" w14:paraId="032CF587" w14:textId="77777777" w:rsidTr="002A3D3D">
        <w:tc>
          <w:tcPr>
            <w:tcW w:w="300" w:type="pct"/>
            <w:shd w:val="clear" w:color="auto" w:fill="FFFFFF"/>
          </w:tcPr>
          <w:p w14:paraId="69093C2E"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8</w:t>
            </w:r>
          </w:p>
        </w:tc>
        <w:tc>
          <w:tcPr>
            <w:tcW w:w="1550" w:type="pct"/>
            <w:shd w:val="clear" w:color="auto" w:fill="FFFFFF"/>
          </w:tcPr>
          <w:p w14:paraId="2256963E" w14:textId="4319F90B" w:rsidR="00A201F1" w:rsidRPr="00A201F1" w:rsidRDefault="005049C9" w:rsidP="00A201F1">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A201F1">
              <w:rPr>
                <w:rFonts w:ascii="Times New Roman" w:eastAsia="Times New Roman" w:hAnsi="Times New Roman"/>
                <w:lang w:val="uk-UA" w:eastAsia="ru-RU"/>
              </w:rPr>
              <w:lastRenderedPageBreak/>
              <w:t>оголошенні про проведення відкритих торгів</w:t>
            </w:r>
          </w:p>
        </w:tc>
        <w:tc>
          <w:tcPr>
            <w:tcW w:w="3150" w:type="pct"/>
            <w:shd w:val="clear" w:color="auto" w:fill="FFFFFF"/>
          </w:tcPr>
          <w:p w14:paraId="61D1C24E" w14:textId="77777777" w:rsidR="005049C9" w:rsidRPr="00A201F1" w:rsidRDefault="005049C9" w:rsidP="005049C9">
            <w:pPr>
              <w:spacing w:before="150" w:after="150"/>
              <w:jc w:val="both"/>
              <w:rPr>
                <w:rFonts w:ascii="Times New Roman" w:eastAsia="Times New Roman" w:hAnsi="Times New Roman"/>
                <w:b/>
                <w:bCs/>
                <w:i/>
                <w:iCs/>
                <w:lang w:val="uk-UA" w:eastAsia="ru-RU"/>
              </w:rPr>
            </w:pPr>
            <w:r w:rsidRPr="00A201F1">
              <w:rPr>
                <w:rFonts w:ascii="Times New Roman" w:eastAsia="Times New Roman" w:hAnsi="Times New Roman"/>
                <w:b/>
                <w:bCs/>
                <w:i/>
                <w:iCs/>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ECE80B8" w14:textId="77777777" w:rsidR="005049C9" w:rsidRPr="00A201F1" w:rsidRDefault="005049C9" w:rsidP="005049C9">
            <w:pPr>
              <w:spacing w:before="150" w:after="150"/>
              <w:jc w:val="both"/>
              <w:rPr>
                <w:rFonts w:ascii="Times New Roman" w:eastAsia="Times New Roman" w:hAnsi="Times New Roman"/>
                <w:b/>
                <w:bCs/>
                <w:i/>
                <w:iCs/>
                <w:lang w:val="uk-UA" w:eastAsia="ru-RU"/>
              </w:rPr>
            </w:pPr>
          </w:p>
        </w:tc>
      </w:tr>
      <w:tr w:rsidR="005049C9" w:rsidRPr="00A201F1" w14:paraId="54E0443F" w14:textId="77777777" w:rsidTr="002A3D3D">
        <w:tc>
          <w:tcPr>
            <w:tcW w:w="5000" w:type="pct"/>
            <w:gridSpan w:val="3"/>
            <w:shd w:val="clear" w:color="auto" w:fill="FFFFFF"/>
            <w:hideMark/>
          </w:tcPr>
          <w:p w14:paraId="6ED3F80F" w14:textId="77777777" w:rsidR="005049C9" w:rsidRPr="00A201F1" w:rsidRDefault="005049C9" w:rsidP="005049C9">
            <w:pPr>
              <w:jc w:val="center"/>
              <w:rPr>
                <w:rFonts w:ascii="Times New Roman" w:eastAsia="Times New Roman" w:hAnsi="Times New Roman"/>
                <w:b/>
                <w:bCs/>
                <w:lang w:val="uk-UA" w:eastAsia="ru-RU"/>
              </w:rPr>
            </w:pPr>
            <w:r w:rsidRPr="00A201F1">
              <w:rPr>
                <w:rFonts w:ascii="Times New Roman" w:eastAsia="Times New Roman" w:hAnsi="Times New Roman"/>
                <w:b/>
                <w:bCs/>
                <w:lang w:val="uk-UA" w:eastAsia="ru-RU"/>
              </w:rPr>
              <w:lastRenderedPageBreak/>
              <w:t>Порядок унесення змін та надання роз'яснень до тендерної документації</w:t>
            </w:r>
          </w:p>
        </w:tc>
      </w:tr>
      <w:tr w:rsidR="005049C9" w:rsidRPr="00A201F1" w14:paraId="6FC05EBB" w14:textId="77777777" w:rsidTr="002A3D3D">
        <w:tc>
          <w:tcPr>
            <w:tcW w:w="300" w:type="pct"/>
            <w:shd w:val="clear" w:color="auto" w:fill="FFFFFF"/>
            <w:hideMark/>
          </w:tcPr>
          <w:p w14:paraId="3AA70BEA"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1</w:t>
            </w:r>
          </w:p>
        </w:tc>
        <w:tc>
          <w:tcPr>
            <w:tcW w:w="1550" w:type="pct"/>
            <w:shd w:val="clear" w:color="auto" w:fill="FFFFFF"/>
            <w:hideMark/>
          </w:tcPr>
          <w:p w14:paraId="3580E07B"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2C30ABAC"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Фізична/юридична особа має право не пізніше </w:t>
            </w:r>
            <w:r w:rsidRPr="00A201F1">
              <w:rPr>
                <w:rFonts w:ascii="Times New Roman" w:eastAsia="Times New Roman" w:hAnsi="Times New Roman"/>
                <w:b/>
                <w:bCs/>
                <w:i/>
                <w:iCs/>
                <w:lang w:val="uk-UA" w:eastAsia="ru-RU"/>
              </w:rPr>
              <w:t>ніж за три дні до закінчення</w:t>
            </w:r>
            <w:r w:rsidRPr="00A201F1">
              <w:rPr>
                <w:rFonts w:ascii="Times New Roman" w:eastAsia="Times New Roman" w:hAnsi="Times New Roman"/>
                <w:lang w:val="uk-UA" w:eastAsia="ru-RU"/>
              </w:rPr>
              <w:t xml:space="preserve">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236A8EB"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FB2B7E"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A201F1">
              <w:rPr>
                <w:rFonts w:ascii="Times New Roman" w:eastAsia="Times New Roman" w:hAnsi="Times New Roman"/>
                <w:b/>
                <w:bCs/>
                <w:i/>
                <w:iCs/>
                <w:lang w:val="uk-UA" w:eastAsia="ru-RU"/>
              </w:rPr>
              <w:t>чотири дні.</w:t>
            </w:r>
          </w:p>
        </w:tc>
      </w:tr>
      <w:tr w:rsidR="005049C9" w:rsidRPr="00A201F1" w14:paraId="19F5D469" w14:textId="77777777" w:rsidTr="002A3D3D">
        <w:tc>
          <w:tcPr>
            <w:tcW w:w="300" w:type="pct"/>
            <w:shd w:val="clear" w:color="auto" w:fill="FFFFFF"/>
            <w:hideMark/>
          </w:tcPr>
          <w:p w14:paraId="41FF2398"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2</w:t>
            </w:r>
          </w:p>
        </w:tc>
        <w:tc>
          <w:tcPr>
            <w:tcW w:w="1550" w:type="pct"/>
            <w:shd w:val="clear" w:color="auto" w:fill="FFFFFF"/>
            <w:hideMark/>
          </w:tcPr>
          <w:p w14:paraId="74055B34"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0C88C3B1"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D566992"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BCDD501" w14:textId="77777777" w:rsidR="005049C9" w:rsidRPr="00A201F1" w:rsidRDefault="005049C9" w:rsidP="005049C9">
            <w:pPr>
              <w:spacing w:before="150" w:after="150"/>
              <w:jc w:val="both"/>
              <w:rPr>
                <w:rFonts w:ascii="Times New Roman" w:eastAsia="Times New Roman" w:hAnsi="Times New Roman"/>
                <w:lang w:val="uk-UA" w:eastAsia="ru-RU"/>
              </w:rPr>
            </w:pPr>
          </w:p>
          <w:p w14:paraId="2E075F4B" w14:textId="77777777" w:rsidR="005049C9" w:rsidRPr="00A201F1" w:rsidRDefault="005049C9" w:rsidP="005049C9">
            <w:pPr>
              <w:spacing w:before="150" w:after="150"/>
              <w:jc w:val="both"/>
              <w:rPr>
                <w:rFonts w:ascii="Times New Roman" w:eastAsia="Times New Roman" w:hAnsi="Times New Roman"/>
                <w:lang w:val="uk-UA" w:eastAsia="ru-RU"/>
              </w:rPr>
            </w:pPr>
          </w:p>
          <w:p w14:paraId="7952B040" w14:textId="77777777" w:rsidR="005049C9" w:rsidRPr="00A201F1" w:rsidRDefault="005049C9" w:rsidP="005049C9">
            <w:pPr>
              <w:spacing w:before="150" w:after="150"/>
              <w:jc w:val="both"/>
              <w:rPr>
                <w:rFonts w:ascii="Times New Roman" w:eastAsia="Times New Roman" w:hAnsi="Times New Roman"/>
                <w:lang w:val="uk-UA" w:eastAsia="ru-RU"/>
              </w:rPr>
            </w:pPr>
          </w:p>
          <w:p w14:paraId="6AF53ABF" w14:textId="77777777" w:rsidR="005049C9" w:rsidRPr="00A201F1" w:rsidRDefault="005049C9" w:rsidP="005049C9">
            <w:pPr>
              <w:spacing w:before="150" w:after="150"/>
              <w:jc w:val="both"/>
              <w:rPr>
                <w:rFonts w:ascii="Times New Roman" w:eastAsia="Times New Roman" w:hAnsi="Times New Roman"/>
                <w:lang w:val="uk-UA" w:eastAsia="ru-RU"/>
              </w:rPr>
            </w:pPr>
          </w:p>
          <w:p w14:paraId="75C8230E" w14:textId="77777777" w:rsidR="005049C9" w:rsidRPr="00A201F1" w:rsidRDefault="005049C9" w:rsidP="005049C9">
            <w:pPr>
              <w:spacing w:before="150" w:after="150"/>
              <w:jc w:val="both"/>
              <w:rPr>
                <w:rFonts w:ascii="Times New Roman" w:eastAsia="Times New Roman" w:hAnsi="Times New Roman"/>
                <w:lang w:val="uk-UA" w:eastAsia="ru-RU"/>
              </w:rPr>
            </w:pPr>
          </w:p>
        </w:tc>
      </w:tr>
      <w:tr w:rsidR="005049C9" w:rsidRPr="00A201F1" w14:paraId="3CF838B4" w14:textId="77777777" w:rsidTr="002A3D3D">
        <w:tc>
          <w:tcPr>
            <w:tcW w:w="5000" w:type="pct"/>
            <w:gridSpan w:val="3"/>
            <w:shd w:val="clear" w:color="auto" w:fill="FFFFFF"/>
            <w:hideMark/>
          </w:tcPr>
          <w:p w14:paraId="06E29198" w14:textId="77777777" w:rsidR="005049C9" w:rsidRPr="00A201F1" w:rsidRDefault="005049C9" w:rsidP="005049C9">
            <w:pPr>
              <w:jc w:val="center"/>
              <w:rPr>
                <w:rFonts w:ascii="Times New Roman" w:eastAsia="Times New Roman" w:hAnsi="Times New Roman"/>
                <w:b/>
                <w:bCs/>
                <w:lang w:val="uk-UA" w:eastAsia="ru-RU"/>
              </w:rPr>
            </w:pPr>
            <w:r w:rsidRPr="00A201F1">
              <w:rPr>
                <w:rFonts w:ascii="Times New Roman" w:eastAsia="Times New Roman" w:hAnsi="Times New Roman"/>
                <w:b/>
                <w:bCs/>
                <w:lang w:val="uk-UA" w:eastAsia="ru-RU"/>
              </w:rPr>
              <w:lastRenderedPageBreak/>
              <w:t>Інструкція з підготовки тендерної пропозиції</w:t>
            </w:r>
          </w:p>
        </w:tc>
      </w:tr>
      <w:tr w:rsidR="005049C9" w:rsidRPr="00A201F1" w14:paraId="701821A1" w14:textId="77777777" w:rsidTr="002A3D3D">
        <w:tc>
          <w:tcPr>
            <w:tcW w:w="300" w:type="pct"/>
            <w:shd w:val="clear" w:color="auto" w:fill="FFFFFF"/>
            <w:hideMark/>
          </w:tcPr>
          <w:p w14:paraId="19A42BFB"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1</w:t>
            </w:r>
          </w:p>
        </w:tc>
        <w:tc>
          <w:tcPr>
            <w:tcW w:w="1550" w:type="pct"/>
            <w:shd w:val="clear" w:color="auto" w:fill="FFFFFF"/>
            <w:hideMark/>
          </w:tcPr>
          <w:p w14:paraId="4A3806D0"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626A301A"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BE8C08E" w14:textId="60777CB8"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 xml:space="preserve">інформації та документів, які підтверджують відповідність учасника кваліфікаційним вимогам встановленим у </w:t>
            </w:r>
            <w:r w:rsidRPr="00A201F1">
              <w:rPr>
                <w:rFonts w:ascii="Times New Roman" w:eastAsia="Times New Roman" w:hAnsi="Times New Roman"/>
                <w:b/>
                <w:bCs/>
                <w:lang w:val="uk-UA" w:eastAsia="ru-RU"/>
              </w:rPr>
              <w:t>Додатку № 1</w:t>
            </w:r>
            <w:r w:rsidRPr="00A201F1">
              <w:rPr>
                <w:rFonts w:ascii="Times New Roman" w:eastAsia="Times New Roman" w:hAnsi="Times New Roman"/>
                <w:lang w:val="uk-UA" w:eastAsia="ru-RU"/>
              </w:rPr>
              <w:t xml:space="preserve"> до тендерної документації;</w:t>
            </w:r>
          </w:p>
          <w:p w14:paraId="1CDBAF7B" w14:textId="087242C1"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b/>
                <w:bCs/>
                <w:lang w:val="uk-UA" w:eastAsia="ru-RU"/>
              </w:rPr>
            </w:pPr>
            <w:r w:rsidRPr="00A201F1">
              <w:rPr>
                <w:rFonts w:ascii="Times New Roman" w:eastAsia="Times New Roman" w:hAnsi="Times New Roman"/>
                <w:lang w:val="uk-UA" w:eastAsia="ru-RU"/>
              </w:rPr>
              <w:t xml:space="preserve">інформації про підтвердження відсутності підстав для відмови в участі у відкритих торгах, встановлені пунктом </w:t>
            </w:r>
            <w:r w:rsidRPr="00A201F1">
              <w:rPr>
                <w:rFonts w:ascii="Times New Roman" w:eastAsia="Times New Roman" w:hAnsi="Times New Roman"/>
                <w:b/>
                <w:bCs/>
                <w:lang w:val="uk-UA" w:eastAsia="ru-RU"/>
              </w:rPr>
              <w:t>47 Особливостей</w:t>
            </w:r>
            <w:r w:rsidRPr="00A201F1">
              <w:rPr>
                <w:rFonts w:ascii="Times New Roman" w:eastAsia="Times New Roman" w:hAnsi="Times New Roman"/>
                <w:lang w:val="uk-UA" w:eastAsia="ru-RU"/>
              </w:rPr>
              <w:t xml:space="preserve"> у відповідності до вимог визначених у </w:t>
            </w:r>
            <w:r w:rsidRPr="00A201F1">
              <w:rPr>
                <w:rFonts w:ascii="Times New Roman" w:eastAsia="Times New Roman" w:hAnsi="Times New Roman"/>
                <w:b/>
                <w:bCs/>
                <w:lang w:val="uk-UA" w:eastAsia="ru-RU"/>
              </w:rPr>
              <w:t>Додатку № 2</w:t>
            </w:r>
            <w:r w:rsidRPr="00A201F1">
              <w:rPr>
                <w:rFonts w:ascii="Times New Roman" w:eastAsia="Times New Roman" w:hAnsi="Times New Roman"/>
                <w:lang w:val="uk-UA" w:eastAsia="ru-RU"/>
              </w:rPr>
              <w:t xml:space="preserve"> до тендерної документації </w:t>
            </w:r>
            <w:r w:rsidRPr="00A201F1">
              <w:rPr>
                <w:rFonts w:ascii="Times New Roman" w:eastAsia="Times New Roman" w:hAnsi="Times New Roman"/>
                <w:b/>
                <w:bCs/>
                <w:u w:val="single"/>
                <w:lang w:val="uk-UA" w:eastAsia="ru-RU"/>
              </w:rPr>
              <w:t>для учасників</w:t>
            </w:r>
            <w:r w:rsidRPr="00A201F1">
              <w:rPr>
                <w:rFonts w:ascii="Times New Roman" w:eastAsia="Times New Roman" w:hAnsi="Times New Roman"/>
                <w:lang w:val="uk-UA" w:eastAsia="ru-RU"/>
              </w:rPr>
              <w:t>;</w:t>
            </w:r>
          </w:p>
          <w:p w14:paraId="32E7B682"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b/>
                <w:bCs/>
                <w:lang w:val="uk-UA" w:eastAsia="ru-RU"/>
              </w:rPr>
            </w:pPr>
            <w:r w:rsidRPr="00A201F1">
              <w:rPr>
                <w:rFonts w:ascii="Times New Roman" w:hAnsi="Times New Roman"/>
                <w:b/>
                <w:bCs/>
                <w:highlight w:val="white"/>
                <w:lang w:val="uk-UA"/>
              </w:rPr>
              <w:t>Переможець процедури закупівлі у строк, що не перевищує</w:t>
            </w:r>
            <w:r w:rsidRPr="00A201F1">
              <w:rPr>
                <w:rFonts w:ascii="Times New Roman" w:hAnsi="Times New Roman"/>
                <w:b/>
                <w:bCs/>
                <w:i/>
                <w:highlight w:val="white"/>
                <w:lang w:val="uk-UA"/>
              </w:rPr>
              <w:t xml:space="preserve"> </w:t>
            </w:r>
            <w:r w:rsidRPr="00A201F1">
              <w:rPr>
                <w:rFonts w:ascii="Times New Roman" w:hAnsi="Times New Roman"/>
                <w:b/>
                <w:bCs/>
                <w:i/>
                <w:highlight w:val="white"/>
                <w:u w:val="single"/>
                <w:lang w:val="uk-UA"/>
              </w:rPr>
              <w:t>чотири дні</w:t>
            </w:r>
            <w:r w:rsidRPr="00A201F1">
              <w:rPr>
                <w:rFonts w:ascii="Times New Roman" w:hAnsi="Times New Roman"/>
                <w:b/>
                <w:bCs/>
                <w:i/>
                <w:highlight w:val="white"/>
                <w:lang w:val="uk-UA"/>
              </w:rPr>
              <w:t xml:space="preserve"> з дати оприлюднення в електронній системі закупівель повідомлення про намір укласти договір про закупівлю, </w:t>
            </w:r>
            <w:r w:rsidRPr="00A201F1">
              <w:rPr>
                <w:rFonts w:ascii="Times New Roman" w:hAnsi="Times New Roman"/>
                <w:b/>
                <w:bCs/>
                <w:highlight w:val="white"/>
                <w:lang w:val="uk-UA"/>
              </w:rPr>
              <w:t xml:space="preserve">повинен надати замовнику шляхом оприлюднення в електронній системі закупівель документи, встановлені у </w:t>
            </w:r>
            <w:r w:rsidRPr="00A201F1">
              <w:rPr>
                <w:rFonts w:ascii="Times New Roman" w:hAnsi="Times New Roman"/>
                <w:b/>
                <w:bCs/>
                <w:i/>
                <w:highlight w:val="white"/>
                <w:lang w:val="uk-UA"/>
              </w:rPr>
              <w:t>Додатку 2</w:t>
            </w:r>
            <w:r w:rsidRPr="00A201F1">
              <w:rPr>
                <w:rFonts w:ascii="Times New Roman" w:hAnsi="Times New Roman"/>
                <w:b/>
                <w:bCs/>
                <w:highlight w:val="white"/>
                <w:lang w:val="uk-UA"/>
              </w:rPr>
              <w:t xml:space="preserve"> до тендерної документації </w:t>
            </w:r>
            <w:r w:rsidRPr="00A201F1">
              <w:rPr>
                <w:rFonts w:ascii="Times New Roman" w:hAnsi="Times New Roman"/>
                <w:b/>
                <w:bCs/>
                <w:highlight w:val="white"/>
                <w:u w:val="single"/>
                <w:lang w:val="uk-UA"/>
              </w:rPr>
              <w:t>(для Переможця</w:t>
            </w:r>
            <w:r w:rsidRPr="00A201F1">
              <w:rPr>
                <w:rFonts w:ascii="Times New Roman" w:hAnsi="Times New Roman"/>
                <w:b/>
                <w:bCs/>
                <w:highlight w:val="white"/>
                <w:lang w:val="uk-UA"/>
              </w:rPr>
              <w:t>).</w:t>
            </w:r>
          </w:p>
          <w:p w14:paraId="3E119AE6" w14:textId="56C9F139" w:rsidR="005049C9" w:rsidRPr="00A201F1" w:rsidRDefault="005049C9" w:rsidP="005049C9">
            <w:pPr>
              <w:jc w:val="both"/>
              <w:rPr>
                <w:rFonts w:ascii="Times New Roman" w:eastAsia="Times New Roman" w:hAnsi="Times New Roman" w:cs="Times New Roman"/>
                <w:b/>
                <w:highlight w:val="yellow"/>
                <w:lang w:val="ru-RU"/>
              </w:rPr>
            </w:pPr>
            <w:r w:rsidRPr="00A201F1">
              <w:rPr>
                <w:rFonts w:ascii="Times New Roman" w:eastAsia="Times New Roman" w:hAnsi="Times New Roman" w:cs="Times New Roman"/>
                <w:b/>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E51753C"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A201F1">
              <w:rPr>
                <w:rFonts w:ascii="Times New Roman" w:eastAsia="Times New Roman" w:hAnsi="Times New Roman"/>
                <w:b/>
                <w:bCs/>
                <w:lang w:val="uk-UA" w:eastAsia="ru-RU"/>
              </w:rPr>
              <w:t>додаток 3 до тендерної документації)</w:t>
            </w:r>
            <w:r w:rsidRPr="00A201F1">
              <w:rPr>
                <w:rFonts w:ascii="Times New Roman" w:eastAsia="Times New Roman" w:hAnsi="Times New Roman"/>
                <w:lang w:val="uk-UA" w:eastAsia="ru-RU"/>
              </w:rPr>
              <w:t xml:space="preserve"> та гарантування їх виконання у вигляді підписаного  технічного завдання.</w:t>
            </w:r>
          </w:p>
          <w:p w14:paraId="160B811A"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lastRenderedPageBreak/>
              <w:t xml:space="preserve">лист-згода відповідно до вимог </w:t>
            </w:r>
            <w:r w:rsidRPr="00A201F1">
              <w:rPr>
                <w:rFonts w:ascii="Times New Roman" w:eastAsia="Times New Roman" w:hAnsi="Times New Roman"/>
                <w:b/>
                <w:bCs/>
                <w:lang w:val="uk-UA" w:eastAsia="ru-RU"/>
              </w:rPr>
              <w:t>Додатку №5</w:t>
            </w:r>
            <w:r w:rsidRPr="00A201F1">
              <w:rPr>
                <w:rFonts w:ascii="Times New Roman" w:eastAsia="Times New Roman" w:hAnsi="Times New Roman"/>
                <w:lang w:val="uk-UA" w:eastAsia="ru-RU"/>
              </w:rPr>
              <w:t xml:space="preserve"> до цієї тендерної документації;</w:t>
            </w:r>
          </w:p>
          <w:p w14:paraId="52647120" w14:textId="723BFF74"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b/>
                <w:bCs/>
                <w:lang w:val="uk-UA" w:eastAsia="ru-RU"/>
              </w:rPr>
            </w:pPr>
            <w:r w:rsidRPr="00A201F1">
              <w:rPr>
                <w:rFonts w:ascii="Times New Roman" w:eastAsia="Times New Roman" w:hAnsi="Times New Roman"/>
                <w:b/>
                <w:bCs/>
                <w:lang w:val="uk-UA" w:eastAsia="ru-RU"/>
              </w:rPr>
              <w:t>завізованого (погодженого) проекту договору, викладений у Додатку № 4</w:t>
            </w:r>
            <w:r w:rsidRPr="00A201F1">
              <w:rPr>
                <w:rFonts w:ascii="Times New Roman" w:eastAsia="Times New Roman" w:hAnsi="Times New Roman"/>
                <w:lang w:val="uk-UA" w:eastAsia="ru-RU"/>
              </w:rPr>
              <w:t xml:space="preserve"> до цієї тендерної документації.  </w:t>
            </w:r>
          </w:p>
          <w:p w14:paraId="7254B8AE" w14:textId="77777777" w:rsidR="005049C9" w:rsidRPr="00A201F1" w:rsidRDefault="005049C9" w:rsidP="005049C9">
            <w:pPr>
              <w:pStyle w:val="a3"/>
              <w:spacing w:before="150" w:after="150"/>
              <w:jc w:val="both"/>
              <w:rPr>
                <w:rFonts w:ascii="Times New Roman" w:eastAsia="Times New Roman" w:hAnsi="Times New Roman"/>
                <w:b/>
                <w:bCs/>
                <w:lang w:val="uk-UA" w:eastAsia="ru-RU"/>
              </w:rPr>
            </w:pPr>
            <w:r w:rsidRPr="00A201F1">
              <w:rPr>
                <w:rFonts w:ascii="Times New Roman" w:eastAsia="Times New Roman" w:hAnsi="Times New Roman"/>
                <w:b/>
                <w:bCs/>
                <w:lang w:val="uk-UA" w:eastAsia="ru-RU"/>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14:paraId="5CB3DC4E" w14:textId="3A15E58F"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b/>
                <w:bCs/>
                <w:lang w:val="uk-UA" w:eastAsia="ru-RU"/>
              </w:rPr>
              <w:t>Повноваження посадової особи або представника учасника процедури закупівлі відкритих торгів щодо підпису документів тендерної пропозиції та правомочності на укладання договору про закупівлю підтверджуються наступними документами:</w:t>
            </w:r>
            <w:r w:rsidRPr="00A201F1">
              <w:rPr>
                <w:rFonts w:ascii="Times New Roman" w:eastAsia="Times New Roman" w:hAnsi="Times New Roman"/>
                <w:lang w:val="uk-UA" w:eastAsia="ru-RU"/>
              </w:rPr>
              <w:t xml:space="preserve">  </w:t>
            </w:r>
          </w:p>
          <w:p w14:paraId="7B17909F" w14:textId="77777777" w:rsidR="005049C9" w:rsidRPr="00A201F1" w:rsidRDefault="005049C9" w:rsidP="005049C9">
            <w:pPr>
              <w:pStyle w:val="a3"/>
              <w:spacing w:before="150" w:after="150"/>
              <w:jc w:val="both"/>
              <w:rPr>
                <w:rFonts w:ascii="Times New Roman" w:eastAsia="Times New Roman" w:hAnsi="Times New Roman"/>
                <w:b/>
                <w:bCs/>
                <w:lang w:val="uk-UA" w:eastAsia="ru-RU"/>
              </w:rPr>
            </w:pPr>
            <w:r w:rsidRPr="00A201F1">
              <w:rPr>
                <w:rFonts w:ascii="Times New Roman" w:eastAsia="Times New Roman" w:hAnsi="Times New Roman"/>
                <w:b/>
                <w:bCs/>
                <w:lang w:val="uk-UA" w:eastAsia="ru-RU"/>
              </w:rPr>
              <w:t xml:space="preserve"> Для юридичних осіб:</w:t>
            </w:r>
          </w:p>
          <w:p w14:paraId="5214205E" w14:textId="77777777" w:rsidR="005049C9" w:rsidRPr="00A201F1" w:rsidRDefault="005049C9" w:rsidP="005049C9">
            <w:pPr>
              <w:pStyle w:val="a3"/>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Копією: протоколу зборів засновників (учасників) про призначення директора/президента/голови правління та ін., або випискою (витягом) з нього та/або наказом (копією наказу) про його призначення або про вступ на посаду, тощо. Або</w:t>
            </w:r>
          </w:p>
          <w:p w14:paraId="692A92AF" w14:textId="77777777" w:rsidR="005049C9" w:rsidRPr="00A201F1" w:rsidRDefault="005049C9" w:rsidP="005049C9">
            <w:pPr>
              <w:pStyle w:val="a3"/>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Копією: довіреності/доручення, у разі підписання документів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w:t>
            </w:r>
          </w:p>
          <w:p w14:paraId="2C177E51" w14:textId="77777777" w:rsidR="005049C9" w:rsidRPr="00A201F1" w:rsidRDefault="005049C9" w:rsidP="005049C9">
            <w:pPr>
              <w:pStyle w:val="a3"/>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 Оригіналу або копії Статуту  учасника або іншого установчого документу, разом із змінами (в разі наявності).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w:t>
            </w:r>
          </w:p>
          <w:p w14:paraId="214A29EE" w14:textId="1F426F9F" w:rsidR="005049C9" w:rsidRPr="00A201F1" w:rsidRDefault="005049C9" w:rsidP="005049C9">
            <w:pPr>
              <w:pStyle w:val="a3"/>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 лист із зазначенням </w:t>
            </w:r>
            <w:r w:rsidRPr="00A201F1">
              <w:rPr>
                <w:rFonts w:ascii="Times New Roman" w:eastAsia="Times New Roman" w:hAnsi="Times New Roman"/>
                <w:b/>
                <w:bCs/>
                <w:lang w:val="uk-UA" w:eastAsia="ru-RU"/>
              </w:rPr>
              <w:t>коду доступу</w:t>
            </w:r>
            <w:r w:rsidRPr="00A201F1">
              <w:rPr>
                <w:rFonts w:ascii="Times New Roman" w:eastAsia="Times New Roman" w:hAnsi="Times New Roman"/>
                <w:lang w:val="uk-UA" w:eastAsia="ru-RU"/>
              </w:rPr>
              <w:t>,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35374795" w14:textId="77777777" w:rsidR="005049C9" w:rsidRPr="00A201F1" w:rsidRDefault="005049C9" w:rsidP="005049C9">
            <w:pPr>
              <w:pStyle w:val="a3"/>
              <w:spacing w:before="150" w:after="150"/>
              <w:jc w:val="both"/>
              <w:rPr>
                <w:rFonts w:ascii="Times New Roman" w:eastAsia="Times New Roman" w:hAnsi="Times New Roman"/>
                <w:lang w:val="uk-UA" w:eastAsia="ru-RU"/>
              </w:rPr>
            </w:pPr>
          </w:p>
          <w:p w14:paraId="24C1FAD8" w14:textId="77777777" w:rsidR="005049C9" w:rsidRPr="00A201F1" w:rsidRDefault="005049C9" w:rsidP="005049C9">
            <w:pPr>
              <w:pStyle w:val="a3"/>
              <w:spacing w:before="150" w:after="150"/>
              <w:jc w:val="both"/>
              <w:rPr>
                <w:rFonts w:ascii="Times New Roman" w:eastAsia="Times New Roman" w:hAnsi="Times New Roman"/>
                <w:b/>
                <w:bCs/>
                <w:lang w:val="uk-UA" w:eastAsia="ru-RU"/>
              </w:rPr>
            </w:pPr>
            <w:r w:rsidRPr="00A201F1">
              <w:rPr>
                <w:rFonts w:ascii="Times New Roman" w:eastAsia="Times New Roman" w:hAnsi="Times New Roman"/>
                <w:b/>
                <w:bCs/>
                <w:lang w:val="uk-UA" w:eastAsia="ru-RU"/>
              </w:rPr>
              <w:t>Для фізичних осіб:</w:t>
            </w:r>
          </w:p>
          <w:p w14:paraId="40C0F088" w14:textId="77777777" w:rsidR="005049C9" w:rsidRPr="00A201F1" w:rsidRDefault="005049C9" w:rsidP="005049C9">
            <w:pPr>
              <w:pStyle w:val="a3"/>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 </w:t>
            </w:r>
            <w:r w:rsidRPr="00A201F1">
              <w:rPr>
                <w:rFonts w:ascii="Times New Roman" w:eastAsia="Times New Roman" w:hAnsi="Times New Roman"/>
                <w:b/>
                <w:bCs/>
                <w:lang w:val="uk-UA" w:eastAsia="ru-RU"/>
              </w:rPr>
              <w:t>Копія паспорта</w:t>
            </w:r>
            <w:r w:rsidRPr="00A201F1">
              <w:rPr>
                <w:rFonts w:ascii="Times New Roman" w:eastAsia="Times New Roman" w:hAnsi="Times New Roman"/>
                <w:lang w:val="uk-UA" w:eastAsia="ru-RU"/>
              </w:rPr>
              <w:t xml:space="preserve">  (Всі сторінки) у випадку, якщо такий паспорт  оформлено у вигляді книжечки, або </w:t>
            </w:r>
            <w:r w:rsidRPr="00A201F1">
              <w:rPr>
                <w:rFonts w:ascii="Times New Roman" w:eastAsia="Times New Roman" w:hAnsi="Times New Roman"/>
                <w:lang w:val="uk-UA" w:eastAsia="ru-RU"/>
              </w:rPr>
              <w:lastRenderedPageBreak/>
              <w:t>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w:t>
            </w:r>
          </w:p>
          <w:p w14:paraId="44D876DC" w14:textId="77777777" w:rsidR="005049C9" w:rsidRPr="00A201F1" w:rsidRDefault="005049C9" w:rsidP="005049C9">
            <w:pPr>
              <w:pStyle w:val="a3"/>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Копія довідки  про присвоєння ідентифікаційного номеру/  карти платника податків (у разі відсутності з релігійних переконань -  копію сторінок паспорта  з відповідною відміткою). Замовником не забороняється накладання водяних знаків на паспортні дані та ІНН учасника у пропозиції.</w:t>
            </w:r>
          </w:p>
          <w:p w14:paraId="71B1D130" w14:textId="0C581F9D" w:rsidR="005049C9" w:rsidRPr="00A201F1" w:rsidRDefault="005049C9" w:rsidP="005049C9">
            <w:pPr>
              <w:spacing w:before="150" w:after="150"/>
              <w:jc w:val="both"/>
              <w:rPr>
                <w:lang w:val="uk-UA" w:eastAsia="ru-RU"/>
              </w:rPr>
            </w:pPr>
            <w:r w:rsidRPr="00A201F1">
              <w:rPr>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3F54AD83"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 xml:space="preserve">заповненого учасником </w:t>
            </w:r>
            <w:r w:rsidRPr="00A201F1">
              <w:rPr>
                <w:rFonts w:ascii="Times New Roman" w:eastAsia="Times New Roman" w:hAnsi="Times New Roman"/>
                <w:b/>
                <w:bCs/>
                <w:lang w:val="uk-UA" w:eastAsia="ru-RU"/>
              </w:rPr>
              <w:t>Додатку №6 (тендерна пропозиція)</w:t>
            </w:r>
            <w:r w:rsidRPr="00A201F1">
              <w:rPr>
                <w:rFonts w:ascii="Times New Roman" w:eastAsia="Times New Roman" w:hAnsi="Times New Roman"/>
                <w:lang w:val="uk-UA" w:eastAsia="ru-RU"/>
              </w:rPr>
              <w:t xml:space="preserve"> до цієї тендерної документації;</w:t>
            </w:r>
          </w:p>
          <w:p w14:paraId="1A521B43"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документ про створення об’єднання учасників (у разі якщо тендерна пропозиція подається об’єднанням учасників);</w:t>
            </w:r>
          </w:p>
          <w:p w14:paraId="533013F9" w14:textId="635D6234"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cs="Times New Roman"/>
                <w:b/>
                <w:bCs/>
                <w:color w:val="auto"/>
                <w:kern w:val="0"/>
                <w:lang w:val="uk-UA" w:eastAsia="ru-RU" w:bidi="ar-SA"/>
              </w:rPr>
            </w:pPr>
            <w:r w:rsidRPr="00A201F1">
              <w:rPr>
                <w:rFonts w:ascii="Times New Roman" w:eastAsia="Times New Roman" w:hAnsi="Times New Roman"/>
                <w:b/>
                <w:bCs/>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5AEC9C53"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5D7C4BBA" w14:textId="77777777" w:rsidR="005049C9" w:rsidRPr="00A201F1" w:rsidRDefault="005049C9" w:rsidP="005049C9">
            <w:pPr>
              <w:spacing w:before="150" w:after="150"/>
              <w:jc w:val="both"/>
              <w:rPr>
                <w:rFonts w:ascii="Times New Roman" w:eastAsia="Times New Roman" w:hAnsi="Times New Roman"/>
                <w:color w:val="auto"/>
                <w:lang w:val="uk-UA" w:eastAsia="ru-RU"/>
              </w:rPr>
            </w:pPr>
            <w:bookmarkStart w:id="8" w:name="_Hlk151714449"/>
            <w:r w:rsidRPr="00A201F1">
              <w:rPr>
                <w:rFonts w:ascii="Times New Roman" w:eastAsia="Times New Roman" w:hAnsi="Times New Roman" w:hint="eastAsia"/>
                <w:color w:val="auto"/>
                <w:lang w:val="uk-UA" w:eastAsia="ru-RU"/>
              </w:rPr>
              <w:t>Кожен</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учасник</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має</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право</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подати</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тільки</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одну</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тендерну</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пропозицію</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у</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тому</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числі</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до</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визначеної</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в</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тендерній</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документації</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частини</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предмета</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закупівлі</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лота</w:t>
            </w:r>
            <w:r w:rsidRPr="00A201F1">
              <w:rPr>
                <w:rFonts w:ascii="Times New Roman" w:eastAsia="Times New Roman" w:hAnsi="Times New Roman"/>
                <w:color w:val="auto"/>
                <w:lang w:val="uk-UA" w:eastAsia="ru-RU"/>
              </w:rPr>
              <w:t xml:space="preserve">). </w:t>
            </w:r>
          </w:p>
          <w:p w14:paraId="04721749" w14:textId="77777777" w:rsidR="005049C9" w:rsidRPr="00A201F1" w:rsidRDefault="005049C9" w:rsidP="005049C9">
            <w:pPr>
              <w:spacing w:before="150" w:after="150"/>
              <w:jc w:val="both"/>
              <w:rPr>
                <w:rFonts w:ascii="Times New Roman" w:eastAsia="Times New Roman" w:hAnsi="Times New Roman"/>
                <w:b/>
                <w:bCs/>
                <w:color w:val="002060"/>
                <w:lang w:val="uk-UA" w:eastAsia="ru-RU"/>
              </w:rPr>
            </w:pPr>
            <w:r w:rsidRPr="00A201F1">
              <w:rPr>
                <w:rFonts w:ascii="Times New Roman" w:eastAsia="Times New Roman" w:hAnsi="Times New Roman" w:hint="eastAsia"/>
                <w:b/>
                <w:bCs/>
                <w:color w:val="002060"/>
                <w:lang w:val="uk-UA" w:eastAsia="ru-RU"/>
              </w:rPr>
              <w:t>Увага</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Документи</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що</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не</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передбачені</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законодавством</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для</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учасників</w:t>
            </w:r>
            <w:r w:rsidRPr="00A201F1">
              <w:rPr>
                <w:rFonts w:ascii="Times New Roman" w:eastAsia="Times New Roman" w:hAnsi="Times New Roman"/>
                <w:b/>
                <w:bCs/>
                <w:color w:val="002060"/>
                <w:lang w:val="uk-UA" w:eastAsia="ru-RU"/>
              </w:rPr>
              <w:t xml:space="preserve"> - </w:t>
            </w:r>
            <w:r w:rsidRPr="00A201F1">
              <w:rPr>
                <w:rFonts w:ascii="Times New Roman" w:eastAsia="Times New Roman" w:hAnsi="Times New Roman" w:hint="eastAsia"/>
                <w:b/>
                <w:bCs/>
                <w:color w:val="002060"/>
                <w:lang w:val="uk-UA" w:eastAsia="ru-RU"/>
              </w:rPr>
              <w:t>юридичних</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фізичних</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осіб</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у</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тому</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числі</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фізичних</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осіб</w:t>
            </w:r>
            <w:r w:rsidRPr="00A201F1">
              <w:rPr>
                <w:rFonts w:ascii="Times New Roman" w:eastAsia="Times New Roman" w:hAnsi="Times New Roman"/>
                <w:b/>
                <w:bCs/>
                <w:color w:val="002060"/>
                <w:lang w:val="uk-UA" w:eastAsia="ru-RU"/>
              </w:rPr>
              <w:t xml:space="preserve"> - </w:t>
            </w:r>
            <w:r w:rsidRPr="00A201F1">
              <w:rPr>
                <w:rFonts w:ascii="Times New Roman" w:eastAsia="Times New Roman" w:hAnsi="Times New Roman" w:hint="eastAsia"/>
                <w:b/>
                <w:bCs/>
                <w:color w:val="002060"/>
                <w:lang w:val="uk-UA" w:eastAsia="ru-RU"/>
              </w:rPr>
              <w:t>підприємців</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можуть</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не</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подаватись</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у</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складі</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тендерної</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пропозиції</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про</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що</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учасник</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повинен</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зазначити</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у</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довідці</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з</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посиланням</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на</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норми</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відповідних</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нормативно</w:t>
            </w:r>
            <w:r w:rsidRPr="00A201F1">
              <w:rPr>
                <w:rFonts w:ascii="Times New Roman" w:eastAsia="Times New Roman" w:hAnsi="Times New Roman"/>
                <w:b/>
                <w:bCs/>
                <w:color w:val="002060"/>
                <w:lang w:val="uk-UA" w:eastAsia="ru-RU"/>
              </w:rPr>
              <w:t>-</w:t>
            </w:r>
            <w:r w:rsidRPr="00A201F1">
              <w:rPr>
                <w:rFonts w:ascii="Times New Roman" w:eastAsia="Times New Roman" w:hAnsi="Times New Roman" w:hint="eastAsia"/>
                <w:b/>
                <w:bCs/>
                <w:color w:val="002060"/>
                <w:lang w:val="uk-UA" w:eastAsia="ru-RU"/>
              </w:rPr>
              <w:t>правових</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актів</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за</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наявності</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в</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складі</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своєї</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тендерної</w:t>
            </w:r>
            <w:r w:rsidRPr="00A201F1">
              <w:rPr>
                <w:rFonts w:ascii="Times New Roman" w:eastAsia="Times New Roman" w:hAnsi="Times New Roman"/>
                <w:b/>
                <w:bCs/>
                <w:color w:val="002060"/>
                <w:lang w:val="uk-UA" w:eastAsia="ru-RU"/>
              </w:rPr>
              <w:t xml:space="preserve"> </w:t>
            </w:r>
            <w:r w:rsidRPr="00A201F1">
              <w:rPr>
                <w:rFonts w:ascii="Times New Roman" w:eastAsia="Times New Roman" w:hAnsi="Times New Roman" w:hint="eastAsia"/>
                <w:b/>
                <w:bCs/>
                <w:color w:val="002060"/>
                <w:lang w:val="uk-UA" w:eastAsia="ru-RU"/>
              </w:rPr>
              <w:t>пропозиції</w:t>
            </w:r>
            <w:r w:rsidRPr="00A201F1">
              <w:rPr>
                <w:rFonts w:ascii="Times New Roman" w:eastAsia="Times New Roman" w:hAnsi="Times New Roman"/>
                <w:b/>
                <w:bCs/>
                <w:color w:val="002060"/>
                <w:lang w:val="uk-UA" w:eastAsia="ru-RU"/>
              </w:rPr>
              <w:t>.</w:t>
            </w:r>
          </w:p>
          <w:p w14:paraId="27F3F089" w14:textId="77777777" w:rsidR="005049C9" w:rsidRPr="00A201F1" w:rsidRDefault="005049C9" w:rsidP="005049C9">
            <w:pPr>
              <w:spacing w:before="150" w:after="150"/>
              <w:jc w:val="both"/>
              <w:rPr>
                <w:rFonts w:ascii="Times New Roman" w:eastAsia="Times New Roman" w:hAnsi="Times New Roman"/>
                <w:color w:val="002060"/>
                <w:lang w:val="uk-UA" w:eastAsia="ru-RU"/>
              </w:rPr>
            </w:pPr>
            <w:r w:rsidRPr="00A201F1">
              <w:rPr>
                <w:rFonts w:ascii="Times New Roman" w:eastAsia="Times New Roman" w:hAnsi="Times New Roman" w:hint="eastAsia"/>
                <w:color w:val="002060"/>
                <w:lang w:val="uk-UA" w:eastAsia="ru-RU"/>
              </w:rPr>
              <w:t>Відсутність</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документів</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що</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не</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передбачені</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законодавством</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для</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учасників</w:t>
            </w:r>
            <w:r w:rsidRPr="00A201F1">
              <w:rPr>
                <w:rFonts w:ascii="Times New Roman" w:eastAsia="Times New Roman" w:hAnsi="Times New Roman"/>
                <w:color w:val="002060"/>
                <w:lang w:val="uk-UA" w:eastAsia="ru-RU"/>
              </w:rPr>
              <w:t xml:space="preserve"> - </w:t>
            </w:r>
            <w:r w:rsidRPr="00A201F1">
              <w:rPr>
                <w:rFonts w:ascii="Times New Roman" w:eastAsia="Times New Roman" w:hAnsi="Times New Roman" w:hint="eastAsia"/>
                <w:color w:val="002060"/>
                <w:lang w:val="uk-UA" w:eastAsia="ru-RU"/>
              </w:rPr>
              <w:t>юридичних</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фізичних</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осіб</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тому</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числі</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фізичних</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осіб</w:t>
            </w:r>
            <w:r w:rsidRPr="00A201F1">
              <w:rPr>
                <w:rFonts w:ascii="Times New Roman" w:eastAsia="Times New Roman" w:hAnsi="Times New Roman"/>
                <w:color w:val="002060"/>
                <w:lang w:val="uk-UA" w:eastAsia="ru-RU"/>
              </w:rPr>
              <w:t xml:space="preserve"> - </w:t>
            </w:r>
            <w:r w:rsidRPr="00A201F1">
              <w:rPr>
                <w:rFonts w:ascii="Times New Roman" w:eastAsia="Times New Roman" w:hAnsi="Times New Roman" w:hint="eastAsia"/>
                <w:color w:val="002060"/>
                <w:lang w:val="uk-UA" w:eastAsia="ru-RU"/>
              </w:rPr>
              <w:t>підприємців</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складі</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тендерної</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пропозиції</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lastRenderedPageBreak/>
              <w:t>не</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може</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бути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підставою</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для</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її</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відхилення</w:t>
            </w:r>
            <w:r w:rsidRPr="00A201F1">
              <w:rPr>
                <w:rFonts w:ascii="Times New Roman" w:eastAsia="Times New Roman" w:hAnsi="Times New Roman"/>
                <w:color w:val="002060"/>
                <w:lang w:val="uk-UA" w:eastAsia="ru-RU"/>
              </w:rPr>
              <w:t>.</w:t>
            </w:r>
          </w:p>
          <w:p w14:paraId="545F8744" w14:textId="77777777" w:rsidR="005049C9" w:rsidRPr="00A201F1" w:rsidRDefault="005049C9" w:rsidP="005049C9">
            <w:pPr>
              <w:spacing w:before="150" w:after="150"/>
              <w:jc w:val="both"/>
              <w:rPr>
                <w:rFonts w:ascii="Times New Roman" w:eastAsia="Times New Roman" w:hAnsi="Times New Roman"/>
                <w:color w:val="auto"/>
                <w:lang w:val="uk-UA" w:eastAsia="ru-RU"/>
              </w:rPr>
            </w:pPr>
            <w:r w:rsidRPr="00A201F1">
              <w:rPr>
                <w:rFonts w:ascii="Times New Roman" w:eastAsia="Times New Roman" w:hAnsi="Times New Roman" w:hint="eastAsia"/>
                <w:color w:val="auto"/>
                <w:lang w:val="uk-UA" w:eastAsia="ru-RU"/>
              </w:rPr>
              <w:t>Під</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час</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подання</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тендерної</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пропозиції</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учасник</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не</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може</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визначити</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конфіденційною</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інформацію</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про</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запропоновану</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ціну</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інші</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критерії</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оцінки</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технічні</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умови</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технічні</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специфікації</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та</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документи</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що</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підтверджують</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відповідність</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кваліфікаційним</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критеріям</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відповідно</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до</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статті</w:t>
            </w:r>
            <w:r w:rsidRPr="00A201F1">
              <w:rPr>
                <w:rFonts w:ascii="Times New Roman" w:eastAsia="Times New Roman" w:hAnsi="Times New Roman"/>
                <w:color w:val="auto"/>
                <w:lang w:val="uk-UA" w:eastAsia="ru-RU"/>
              </w:rPr>
              <w:t xml:space="preserve"> 16 </w:t>
            </w:r>
            <w:r w:rsidRPr="00A201F1">
              <w:rPr>
                <w:rFonts w:ascii="Times New Roman" w:eastAsia="Times New Roman" w:hAnsi="Times New Roman" w:hint="eastAsia"/>
                <w:color w:val="auto"/>
                <w:lang w:val="uk-UA" w:eastAsia="ru-RU"/>
              </w:rPr>
              <w:t>Закону</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і</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документи</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що</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підтверджують</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відсутність</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підстав</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визначених</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пунктом</w:t>
            </w:r>
            <w:r w:rsidRPr="00A201F1">
              <w:rPr>
                <w:rFonts w:ascii="Times New Roman" w:eastAsia="Times New Roman" w:hAnsi="Times New Roman"/>
                <w:color w:val="auto"/>
                <w:lang w:val="uk-UA" w:eastAsia="ru-RU"/>
              </w:rPr>
              <w:t xml:space="preserve"> 47 </w:t>
            </w:r>
            <w:r w:rsidRPr="00A201F1">
              <w:rPr>
                <w:rFonts w:ascii="Times New Roman" w:eastAsia="Times New Roman" w:hAnsi="Times New Roman" w:hint="eastAsia"/>
                <w:color w:val="auto"/>
                <w:lang w:val="uk-UA" w:eastAsia="ru-RU"/>
              </w:rPr>
              <w:t>Особливостей</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Для</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забезпечення</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виконання</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цих</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вимог</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учасники</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при</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поданні</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інформації</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та</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документів</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тендерної</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пропозиції</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не</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визначають</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їх</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як</w:t>
            </w:r>
            <w:r w:rsidRPr="00A201F1">
              <w:rPr>
                <w:rFonts w:ascii="Times New Roman" w:eastAsia="Times New Roman" w:hAnsi="Times New Roman"/>
                <w:color w:val="auto"/>
                <w:lang w:val="uk-UA" w:eastAsia="ru-RU"/>
              </w:rPr>
              <w:t xml:space="preserve"> </w:t>
            </w:r>
            <w:r w:rsidRPr="00A201F1">
              <w:rPr>
                <w:rFonts w:ascii="Times New Roman" w:eastAsia="Times New Roman" w:hAnsi="Times New Roman" w:hint="eastAsia"/>
                <w:color w:val="auto"/>
                <w:lang w:val="uk-UA" w:eastAsia="ru-RU"/>
              </w:rPr>
              <w:t>конфіденційні</w:t>
            </w:r>
            <w:r w:rsidRPr="00A201F1">
              <w:rPr>
                <w:rFonts w:ascii="Times New Roman" w:eastAsia="Times New Roman" w:hAnsi="Times New Roman"/>
                <w:color w:val="auto"/>
                <w:lang w:val="uk-UA" w:eastAsia="ru-RU"/>
              </w:rPr>
              <w:t>.</w:t>
            </w:r>
          </w:p>
          <w:p w14:paraId="6FD53130" w14:textId="77777777" w:rsidR="005049C9" w:rsidRPr="00A201F1" w:rsidRDefault="005049C9" w:rsidP="005049C9">
            <w:pPr>
              <w:spacing w:before="150" w:after="150"/>
              <w:jc w:val="both"/>
              <w:rPr>
                <w:rFonts w:ascii="Times New Roman" w:eastAsia="Times New Roman" w:hAnsi="Times New Roman"/>
                <w:color w:val="002060"/>
                <w:lang w:val="uk-UA" w:eastAsia="ru-RU"/>
              </w:rPr>
            </w:pPr>
            <w:r w:rsidRPr="00A201F1">
              <w:rPr>
                <w:rFonts w:ascii="Times New Roman" w:eastAsia="Times New Roman" w:hAnsi="Times New Roman" w:hint="eastAsia"/>
                <w:color w:val="002060"/>
                <w:lang w:val="uk-UA" w:eastAsia="ru-RU"/>
              </w:rPr>
              <w:t>Під</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час</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використання</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електронної</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системи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закупівель</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з</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метою</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подання</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пропозицій</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та</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їх</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оцінки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документи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та</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дані</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створюються</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та</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подаються</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з</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урахуванням</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вимог</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законів</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України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«Про</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електронні</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документи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та</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електронний</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документообіг»</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та</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«Про</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електронні</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довірчі</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послуги»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Замовник</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не</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вимагає</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від</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учасників</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засвідчувати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документи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матеріали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та</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інформацію</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що</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подаються</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складі</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тендерної</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пропозиції</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печаткою</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та</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підписом</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уповноваженої</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особи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якщо</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такі</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документи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матеріали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та</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інформація</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надані</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формі</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електронного</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документа</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через</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електронну</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систему</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закупівель</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із</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накладанням</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удосконаленого</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електронного</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підпису</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або</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кваліфікованого</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електронного</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підпису</w:t>
            </w:r>
            <w:r w:rsidRPr="00A201F1">
              <w:rPr>
                <w:rFonts w:ascii="Times New Roman" w:eastAsia="Times New Roman" w:hAnsi="Times New Roman"/>
                <w:color w:val="002060"/>
                <w:lang w:val="uk-UA" w:eastAsia="ru-RU"/>
              </w:rPr>
              <w:t xml:space="preserve">. </w:t>
            </w:r>
          </w:p>
          <w:p w14:paraId="60CCF772" w14:textId="77777777" w:rsidR="005049C9" w:rsidRPr="00A201F1" w:rsidRDefault="005049C9" w:rsidP="005049C9">
            <w:pPr>
              <w:spacing w:before="150" w:after="150"/>
              <w:jc w:val="both"/>
              <w:rPr>
                <w:rFonts w:ascii="Times New Roman" w:eastAsia="Times New Roman" w:hAnsi="Times New Roman"/>
                <w:color w:val="002060"/>
                <w:lang w:val="uk-UA" w:eastAsia="ru-RU"/>
              </w:rPr>
            </w:pPr>
            <w:r w:rsidRPr="00A201F1">
              <w:rPr>
                <w:rFonts w:ascii="Times New Roman" w:eastAsia="Times New Roman" w:hAnsi="Times New Roman" w:hint="eastAsia"/>
                <w:color w:val="002060"/>
                <w:lang w:val="uk-UA" w:eastAsia="ru-RU"/>
              </w:rPr>
              <w:t>Учасник</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під</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час</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подання</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тендерної</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пропозиції</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має</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накласти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удосконалений</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електронний</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підпис</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або</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кваліфікований</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електронний</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підпис</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особи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уповноваженої</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на</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підписання</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тендерної</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пропозиції</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учасника</w:t>
            </w:r>
            <w:r w:rsidRPr="00A201F1">
              <w:rPr>
                <w:rFonts w:ascii="Times New Roman" w:eastAsia="Times New Roman" w:hAnsi="Times New Roman"/>
                <w:color w:val="002060"/>
                <w:lang w:val="uk-UA" w:eastAsia="ru-RU"/>
              </w:rPr>
              <w:t xml:space="preserve">. </w:t>
            </w:r>
          </w:p>
          <w:p w14:paraId="23F2AB3B" w14:textId="77777777" w:rsidR="005049C9" w:rsidRPr="00A201F1" w:rsidRDefault="005049C9" w:rsidP="005049C9">
            <w:pPr>
              <w:spacing w:before="150" w:after="150"/>
              <w:jc w:val="both"/>
              <w:rPr>
                <w:rFonts w:ascii="Times New Roman" w:eastAsia="Times New Roman" w:hAnsi="Times New Roman"/>
                <w:color w:val="002060"/>
                <w:lang w:val="uk-UA" w:eastAsia="ru-RU"/>
              </w:rPr>
            </w:pPr>
            <w:r w:rsidRPr="00A201F1">
              <w:rPr>
                <w:rFonts w:ascii="Times New Roman" w:eastAsia="Times New Roman" w:hAnsi="Times New Roman" w:hint="eastAsia"/>
                <w:color w:val="002060"/>
                <w:lang w:val="uk-UA" w:eastAsia="ru-RU"/>
              </w:rPr>
              <w:t>У</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разі</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подання</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складі</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тендерної</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пропозиції</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електронного</w:t>
            </w:r>
            <w:r w:rsidRPr="00A201F1">
              <w:rPr>
                <w:rFonts w:ascii="Times New Roman" w:eastAsia="Times New Roman" w:hAnsi="Times New Roman"/>
                <w:color w:val="002060"/>
                <w:lang w:val="uk-UA" w:eastAsia="ru-RU"/>
              </w:rPr>
              <w:t>(</w:t>
            </w:r>
            <w:r w:rsidRPr="00A201F1">
              <w:rPr>
                <w:rFonts w:ascii="Times New Roman" w:eastAsia="Times New Roman" w:hAnsi="Times New Roman" w:hint="eastAsia"/>
                <w:color w:val="002060"/>
                <w:lang w:val="uk-UA" w:eastAsia="ru-RU"/>
              </w:rPr>
              <w:t>их</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документа</w:t>
            </w:r>
            <w:r w:rsidRPr="00A201F1">
              <w:rPr>
                <w:rFonts w:ascii="Times New Roman" w:eastAsia="Times New Roman" w:hAnsi="Times New Roman"/>
                <w:color w:val="002060"/>
                <w:lang w:val="uk-UA" w:eastAsia="ru-RU"/>
              </w:rPr>
              <w:t>(</w:t>
            </w:r>
            <w:r w:rsidRPr="00A201F1">
              <w:rPr>
                <w:rFonts w:ascii="Times New Roman" w:eastAsia="Times New Roman" w:hAnsi="Times New Roman" w:hint="eastAsia"/>
                <w:color w:val="002060"/>
                <w:lang w:val="uk-UA" w:eastAsia="ru-RU"/>
              </w:rPr>
              <w:t>ів</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учасник</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має</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накласти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удосконалений</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електронний</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підпис</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або</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кваліфікований</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електронний</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підпис</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особи</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уповноваженої</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на</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підписання</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тендерної</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пропозиції</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учасника</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на</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кожен</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електронний</w:t>
            </w:r>
            <w:r w:rsidRPr="00A201F1">
              <w:rPr>
                <w:rFonts w:ascii="Times New Roman" w:eastAsia="Times New Roman" w:hAnsi="Times New Roman"/>
                <w:color w:val="002060"/>
                <w:lang w:val="uk-UA" w:eastAsia="ru-RU"/>
              </w:rPr>
              <w:t xml:space="preserve"> </w:t>
            </w:r>
            <w:r w:rsidRPr="00A201F1">
              <w:rPr>
                <w:rFonts w:ascii="Times New Roman" w:eastAsia="Times New Roman" w:hAnsi="Times New Roman" w:hint="eastAsia"/>
                <w:color w:val="002060"/>
                <w:lang w:val="uk-UA" w:eastAsia="ru-RU"/>
              </w:rPr>
              <w:t>документ</w:t>
            </w:r>
            <w:r w:rsidRPr="00A201F1">
              <w:rPr>
                <w:rFonts w:ascii="Times New Roman" w:eastAsia="Times New Roman" w:hAnsi="Times New Roman"/>
                <w:color w:val="002060"/>
                <w:lang w:val="uk-UA" w:eastAsia="ru-RU"/>
              </w:rPr>
              <w:t>.</w:t>
            </w:r>
          </w:p>
          <w:bookmarkEnd w:id="8"/>
          <w:p w14:paraId="1F458677" w14:textId="04BEBA03" w:rsidR="005049C9" w:rsidRPr="00A201F1" w:rsidRDefault="005049C9" w:rsidP="005049C9">
            <w:pPr>
              <w:spacing w:before="150" w:after="150"/>
              <w:jc w:val="both"/>
              <w:rPr>
                <w:rFonts w:ascii="Times New Roman" w:eastAsia="Times New Roman" w:hAnsi="Times New Roman"/>
                <w:b/>
                <w:bCs/>
                <w:lang w:val="uk-UA" w:eastAsia="ru-RU"/>
              </w:rPr>
            </w:pPr>
            <w:r w:rsidRPr="00A201F1">
              <w:rPr>
                <w:rFonts w:ascii="Times New Roman" w:eastAsia="Times New Roman" w:hAnsi="Times New Roman"/>
                <w:b/>
                <w:bCs/>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94443D2"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Перелік</w:t>
            </w:r>
            <w:r w:rsidRPr="00A201F1">
              <w:rPr>
                <w:lang w:val="ru-RU"/>
              </w:rPr>
              <w:t xml:space="preserve"> </w:t>
            </w:r>
            <w:r w:rsidRPr="00A201F1">
              <w:rPr>
                <w:rFonts w:ascii="Times New Roman" w:eastAsia="Times New Roman" w:hAnsi="Times New Roman"/>
                <w:lang w:val="uk-UA" w:eastAsia="ru-RU"/>
              </w:rPr>
              <w:t>формальних помилок, затверджений наказом Мінекономіки від 15.04.2020 № 710:</w:t>
            </w:r>
          </w:p>
          <w:p w14:paraId="5AEA98CB"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4F484DA"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 xml:space="preserve">уживання великої літери; </w:t>
            </w:r>
          </w:p>
          <w:p w14:paraId="6399889E"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 xml:space="preserve">уживання розділових знаків та відмінювання слів у реченні; </w:t>
            </w:r>
          </w:p>
          <w:p w14:paraId="141B051F"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 xml:space="preserve">використання слова або мовного звороту, запозичених з іншої мови; </w:t>
            </w:r>
          </w:p>
          <w:p w14:paraId="6BA02311"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96E34D7"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 xml:space="preserve">застосування правил переносу частини слова з рядка в рядок; </w:t>
            </w:r>
          </w:p>
          <w:p w14:paraId="13EE0B14"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 xml:space="preserve">написання слів разом та/або окремо, та/або через дефіс; </w:t>
            </w:r>
          </w:p>
          <w:p w14:paraId="2E2BB231"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D5FD6EB"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0C4DC66"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B480587"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508E907"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1E09B57"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0B444BA"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EBD719B"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w:t>
            </w:r>
            <w:r w:rsidRPr="00A201F1">
              <w:rPr>
                <w:rFonts w:ascii="Times New Roman" w:eastAsia="Times New Roman" w:hAnsi="Times New Roman"/>
                <w:lang w:val="uk-UA" w:eastAsia="ru-RU"/>
              </w:rPr>
              <w:lastRenderedPageBreak/>
              <w:t xml:space="preserve">оригіналу документа/електронного документа. </w:t>
            </w:r>
          </w:p>
          <w:p w14:paraId="34BC1F93"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0142332"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F96F202"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CCEFD16"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CFFDFA"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Приклади формальних помилок:</w:t>
            </w:r>
          </w:p>
          <w:p w14:paraId="154F1027"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152B61B7"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«у складі тендерна пропозиція» замість «у складі тендерної пропозиції»;</w:t>
            </w:r>
          </w:p>
          <w:p w14:paraId="3C507023"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4EAD391"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«тендернапропозиція» замість «тендерна пропозиція»;</w:t>
            </w:r>
          </w:p>
          <w:p w14:paraId="6FC34E3F"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«срток поставки» замість «строк поставки»;</w:t>
            </w:r>
          </w:p>
          <w:p w14:paraId="329DA85F"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65510420" w14:textId="77777777" w:rsidR="005049C9" w:rsidRPr="00A201F1" w:rsidRDefault="005049C9" w:rsidP="005049C9">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подання документа у форматі  «</w:t>
            </w:r>
            <w:r w:rsidRPr="00A201F1">
              <w:rPr>
                <w:rFonts w:ascii="Times New Roman" w:eastAsia="Times New Roman" w:hAnsi="Times New Roman"/>
                <w:lang w:eastAsia="ru-RU"/>
              </w:rPr>
              <w:t>PDF</w:t>
            </w:r>
            <w:r w:rsidRPr="00A201F1">
              <w:rPr>
                <w:rFonts w:ascii="Times New Roman" w:eastAsia="Times New Roman" w:hAnsi="Times New Roman"/>
                <w:lang w:val="uk-UA" w:eastAsia="ru-RU"/>
              </w:rPr>
              <w:t>» замість «JPEG», «JPEG» замість «</w:t>
            </w:r>
            <w:r w:rsidRPr="00A201F1">
              <w:rPr>
                <w:rFonts w:ascii="Times New Roman" w:eastAsia="Times New Roman" w:hAnsi="Times New Roman"/>
                <w:lang w:eastAsia="ru-RU"/>
              </w:rPr>
              <w:t>PDF</w:t>
            </w:r>
            <w:r w:rsidRPr="00A201F1">
              <w:rPr>
                <w:rFonts w:ascii="Times New Roman" w:eastAsia="Times New Roman" w:hAnsi="Times New Roman"/>
                <w:lang w:val="uk-UA" w:eastAsia="ru-RU"/>
              </w:rPr>
              <w:t>», «RAR» замість «</w:t>
            </w:r>
            <w:r w:rsidRPr="00A201F1">
              <w:rPr>
                <w:rFonts w:ascii="Times New Roman" w:eastAsia="Times New Roman" w:hAnsi="Times New Roman"/>
                <w:lang w:eastAsia="ru-RU"/>
              </w:rPr>
              <w:t>PDF</w:t>
            </w:r>
            <w:r w:rsidRPr="00A201F1">
              <w:rPr>
                <w:rFonts w:ascii="Times New Roman" w:eastAsia="Times New Roman" w:hAnsi="Times New Roman"/>
                <w:lang w:val="uk-UA" w:eastAsia="ru-RU"/>
              </w:rPr>
              <w:t>», «7z» замість «</w:t>
            </w:r>
            <w:r w:rsidRPr="00A201F1">
              <w:rPr>
                <w:rFonts w:ascii="Times New Roman" w:eastAsia="Times New Roman" w:hAnsi="Times New Roman"/>
                <w:lang w:eastAsia="ru-RU"/>
              </w:rPr>
              <w:t>PDF</w:t>
            </w:r>
            <w:r w:rsidRPr="00A201F1">
              <w:rPr>
                <w:rFonts w:ascii="Times New Roman" w:eastAsia="Times New Roman" w:hAnsi="Times New Roman"/>
                <w:lang w:val="uk-UA" w:eastAsia="ru-RU"/>
              </w:rPr>
              <w:t>» тощо.</w:t>
            </w:r>
          </w:p>
        </w:tc>
      </w:tr>
      <w:tr w:rsidR="005049C9" w:rsidRPr="00A201F1" w14:paraId="296216F7" w14:textId="77777777" w:rsidTr="002A3D3D">
        <w:tc>
          <w:tcPr>
            <w:tcW w:w="300" w:type="pct"/>
            <w:shd w:val="clear" w:color="auto" w:fill="FFFFFF"/>
            <w:hideMark/>
          </w:tcPr>
          <w:p w14:paraId="68CF0DCE"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lastRenderedPageBreak/>
              <w:t>2</w:t>
            </w:r>
          </w:p>
        </w:tc>
        <w:tc>
          <w:tcPr>
            <w:tcW w:w="1550" w:type="pct"/>
            <w:shd w:val="clear" w:color="auto" w:fill="FFFFFF"/>
            <w:hideMark/>
          </w:tcPr>
          <w:p w14:paraId="6A517C76"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5320B8E5"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Не вимагається </w:t>
            </w:r>
          </w:p>
        </w:tc>
      </w:tr>
      <w:tr w:rsidR="005049C9" w:rsidRPr="00A201F1" w14:paraId="60B0C861" w14:textId="77777777" w:rsidTr="002A3D3D">
        <w:tc>
          <w:tcPr>
            <w:tcW w:w="300" w:type="pct"/>
            <w:shd w:val="clear" w:color="auto" w:fill="FFFFFF"/>
            <w:hideMark/>
          </w:tcPr>
          <w:p w14:paraId="3317B92E"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3</w:t>
            </w:r>
          </w:p>
        </w:tc>
        <w:tc>
          <w:tcPr>
            <w:tcW w:w="1550" w:type="pct"/>
            <w:shd w:val="clear" w:color="auto" w:fill="FFFFFF"/>
            <w:hideMark/>
          </w:tcPr>
          <w:p w14:paraId="3027DD13"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0458E0B2"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Не вимагається</w:t>
            </w:r>
          </w:p>
        </w:tc>
      </w:tr>
      <w:tr w:rsidR="005049C9" w:rsidRPr="00A201F1" w14:paraId="0C26DCCD" w14:textId="77777777" w:rsidTr="002A3D3D">
        <w:tc>
          <w:tcPr>
            <w:tcW w:w="300" w:type="pct"/>
            <w:shd w:val="clear" w:color="auto" w:fill="FFFFFF"/>
            <w:hideMark/>
          </w:tcPr>
          <w:p w14:paraId="79042885"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lastRenderedPageBreak/>
              <w:t>4</w:t>
            </w:r>
          </w:p>
        </w:tc>
        <w:tc>
          <w:tcPr>
            <w:tcW w:w="1550" w:type="pct"/>
            <w:shd w:val="clear" w:color="auto" w:fill="FFFFFF"/>
            <w:hideMark/>
          </w:tcPr>
          <w:p w14:paraId="2F937D1D"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483392AF" w14:textId="77777777" w:rsidR="005049C9" w:rsidRPr="00A201F1" w:rsidRDefault="005049C9" w:rsidP="005049C9">
            <w:pPr>
              <w:spacing w:before="150" w:after="150"/>
              <w:jc w:val="both"/>
              <w:rPr>
                <w:rFonts w:ascii="Times New Roman" w:eastAsia="Times New Roman" w:hAnsi="Times New Roman"/>
                <w:b/>
                <w:bCs/>
                <w:lang w:val="uk-UA" w:eastAsia="ru-RU"/>
              </w:rPr>
            </w:pPr>
            <w:r w:rsidRPr="00A201F1">
              <w:rPr>
                <w:rFonts w:ascii="Times New Roman" w:eastAsia="Times New Roman" w:hAnsi="Times New Roman"/>
                <w:b/>
                <w:bCs/>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D8F128C"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4C76FEE"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21DED08" w14:textId="77777777" w:rsidR="005049C9" w:rsidRPr="00A201F1" w:rsidRDefault="005049C9" w:rsidP="005049C9">
            <w:pPr>
              <w:pStyle w:val="a3"/>
              <w:widowControl/>
              <w:numPr>
                <w:ilvl w:val="0"/>
                <w:numId w:val="15"/>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711B1136" w14:textId="77777777" w:rsidR="005049C9" w:rsidRPr="00A201F1" w:rsidRDefault="005049C9" w:rsidP="005049C9">
            <w:pPr>
              <w:pStyle w:val="a3"/>
              <w:widowControl/>
              <w:numPr>
                <w:ilvl w:val="0"/>
                <w:numId w:val="15"/>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5420123"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9702A4B" w14:textId="77777777" w:rsidR="005049C9" w:rsidRPr="00A201F1" w:rsidRDefault="005049C9" w:rsidP="005049C9">
            <w:pPr>
              <w:spacing w:before="150" w:after="150"/>
              <w:jc w:val="both"/>
              <w:rPr>
                <w:rFonts w:ascii="Times New Roman" w:eastAsia="Times New Roman" w:hAnsi="Times New Roman"/>
                <w:lang w:val="uk-UA" w:eastAsia="ru-RU"/>
              </w:rPr>
            </w:pPr>
          </w:p>
          <w:p w14:paraId="3670457F" w14:textId="77777777" w:rsidR="005049C9" w:rsidRPr="00A201F1" w:rsidRDefault="005049C9" w:rsidP="005049C9">
            <w:pPr>
              <w:spacing w:before="150" w:after="150"/>
              <w:jc w:val="both"/>
              <w:rPr>
                <w:rFonts w:ascii="Times New Roman" w:eastAsia="Times New Roman" w:hAnsi="Times New Roman"/>
                <w:lang w:val="uk-UA" w:eastAsia="ru-RU"/>
              </w:rPr>
            </w:pPr>
          </w:p>
        </w:tc>
      </w:tr>
      <w:tr w:rsidR="005049C9" w:rsidRPr="00A201F1" w14:paraId="1AFD50AD" w14:textId="77777777" w:rsidTr="002A3D3D">
        <w:tc>
          <w:tcPr>
            <w:tcW w:w="300" w:type="pct"/>
            <w:shd w:val="clear" w:color="auto" w:fill="FFFFFF"/>
            <w:hideMark/>
          </w:tcPr>
          <w:p w14:paraId="49F158C6"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5</w:t>
            </w:r>
          </w:p>
        </w:tc>
        <w:tc>
          <w:tcPr>
            <w:tcW w:w="1550" w:type="pct"/>
            <w:shd w:val="clear" w:color="auto" w:fill="FFFFFF"/>
            <w:hideMark/>
          </w:tcPr>
          <w:p w14:paraId="4AE77587"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2C948E77"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Кваліфікаційні критерії та інформація про спосіб їх підтвердження викладені у </w:t>
            </w:r>
            <w:r w:rsidRPr="00A201F1">
              <w:rPr>
                <w:rFonts w:ascii="Times New Roman" w:eastAsia="Times New Roman" w:hAnsi="Times New Roman"/>
                <w:b/>
                <w:bCs/>
                <w:lang w:val="uk-UA" w:eastAsia="ru-RU"/>
              </w:rPr>
              <w:t>Додатку № 1</w:t>
            </w:r>
            <w:r w:rsidRPr="00A201F1">
              <w:rPr>
                <w:rFonts w:ascii="Times New Roman" w:eastAsia="Times New Roman" w:hAnsi="Times New Roman"/>
                <w:lang w:val="uk-UA" w:eastAsia="ru-RU"/>
              </w:rPr>
              <w:t xml:space="preserve"> до тендерної документації.</w:t>
            </w:r>
          </w:p>
          <w:p w14:paraId="5A2A3D93"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w:t>
            </w:r>
            <w:r w:rsidRPr="00A201F1">
              <w:rPr>
                <w:rFonts w:ascii="Times New Roman" w:eastAsia="Times New Roman" w:hAnsi="Times New Roman"/>
                <w:b/>
                <w:bCs/>
                <w:lang w:val="uk-UA" w:eastAsia="ru-RU"/>
              </w:rPr>
              <w:t>48 Особливостей</w:t>
            </w:r>
            <w:r w:rsidRPr="00A201F1">
              <w:rPr>
                <w:rFonts w:ascii="Times New Roman" w:eastAsia="Times New Roman" w:hAnsi="Times New Roman"/>
                <w:lang w:val="uk-UA" w:eastAsia="ru-RU"/>
              </w:rPr>
              <w:t>.</w:t>
            </w:r>
          </w:p>
          <w:p w14:paraId="21892225"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4EFB4F1"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Підстави для відмови в участі у процедурі закупівлі встановлені пунктом </w:t>
            </w:r>
            <w:r w:rsidRPr="00A201F1">
              <w:rPr>
                <w:rFonts w:ascii="Times New Roman" w:eastAsia="Times New Roman" w:hAnsi="Times New Roman"/>
                <w:b/>
                <w:bCs/>
                <w:lang w:val="uk-UA" w:eastAsia="ru-RU"/>
              </w:rPr>
              <w:t>47 Особливостей</w:t>
            </w:r>
            <w:r w:rsidRPr="00A201F1">
              <w:rPr>
                <w:rFonts w:ascii="Times New Roman" w:eastAsia="Times New Roman" w:hAnsi="Times New Roman"/>
                <w:lang w:val="uk-UA" w:eastAsia="ru-RU"/>
              </w:rPr>
              <w:t xml:space="preserve"> та спосіб підтвердження спосіб підтвердження відповідності учасників викладений у </w:t>
            </w:r>
            <w:r w:rsidRPr="00A201F1">
              <w:rPr>
                <w:rFonts w:ascii="Times New Roman" w:eastAsia="Times New Roman" w:hAnsi="Times New Roman"/>
                <w:b/>
                <w:bCs/>
                <w:lang w:val="uk-UA" w:eastAsia="ru-RU"/>
              </w:rPr>
              <w:t>Додатку № 2.</w:t>
            </w:r>
          </w:p>
        </w:tc>
      </w:tr>
      <w:tr w:rsidR="005049C9" w:rsidRPr="00A201F1" w14:paraId="6398F093" w14:textId="77777777" w:rsidTr="002A3D3D">
        <w:tc>
          <w:tcPr>
            <w:tcW w:w="300" w:type="pct"/>
            <w:shd w:val="clear" w:color="auto" w:fill="FFFFFF"/>
            <w:hideMark/>
          </w:tcPr>
          <w:p w14:paraId="030CCF7F"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6</w:t>
            </w:r>
          </w:p>
        </w:tc>
        <w:tc>
          <w:tcPr>
            <w:tcW w:w="1550" w:type="pct"/>
            <w:shd w:val="clear" w:color="auto" w:fill="FFFFFF"/>
            <w:hideMark/>
          </w:tcPr>
          <w:p w14:paraId="1D80FC07"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851578F"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A201F1">
              <w:rPr>
                <w:rFonts w:ascii="Times New Roman" w:eastAsia="Times New Roman" w:hAnsi="Times New Roman"/>
                <w:b/>
                <w:bCs/>
                <w:lang w:val="uk-UA" w:eastAsia="ru-RU"/>
              </w:rPr>
              <w:t>Додатку № 3.</w:t>
            </w:r>
          </w:p>
        </w:tc>
      </w:tr>
      <w:tr w:rsidR="005049C9" w:rsidRPr="00A201F1" w14:paraId="68919773" w14:textId="77777777" w:rsidTr="002A3D3D">
        <w:tc>
          <w:tcPr>
            <w:tcW w:w="300" w:type="pct"/>
            <w:shd w:val="clear" w:color="auto" w:fill="FFFFFF"/>
            <w:hideMark/>
          </w:tcPr>
          <w:p w14:paraId="7D521955"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lastRenderedPageBreak/>
              <w:t>7</w:t>
            </w:r>
          </w:p>
        </w:tc>
        <w:tc>
          <w:tcPr>
            <w:tcW w:w="1550" w:type="pct"/>
            <w:shd w:val="clear" w:color="auto" w:fill="FFFFFF"/>
            <w:hideMark/>
          </w:tcPr>
          <w:p w14:paraId="51A2BB3A"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6AF588E5"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5049C9" w:rsidRPr="00A201F1" w14:paraId="43FFD368" w14:textId="77777777" w:rsidTr="002A3D3D">
        <w:tc>
          <w:tcPr>
            <w:tcW w:w="300" w:type="pct"/>
            <w:shd w:val="clear" w:color="auto" w:fill="FFFFFF"/>
            <w:hideMark/>
          </w:tcPr>
          <w:p w14:paraId="346C0419"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8</w:t>
            </w:r>
          </w:p>
        </w:tc>
        <w:tc>
          <w:tcPr>
            <w:tcW w:w="1550" w:type="pct"/>
            <w:shd w:val="clear" w:color="auto" w:fill="FFFFFF"/>
            <w:hideMark/>
          </w:tcPr>
          <w:p w14:paraId="2EE60D72"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A9EAA80"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49C9" w:rsidRPr="00A201F1" w14:paraId="44364D6E" w14:textId="77777777" w:rsidTr="002A3D3D">
        <w:tc>
          <w:tcPr>
            <w:tcW w:w="300" w:type="pct"/>
            <w:shd w:val="clear" w:color="auto" w:fill="FFFFFF"/>
          </w:tcPr>
          <w:p w14:paraId="485E0DA1"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9</w:t>
            </w:r>
          </w:p>
        </w:tc>
        <w:tc>
          <w:tcPr>
            <w:tcW w:w="1550" w:type="pct"/>
            <w:shd w:val="clear" w:color="auto" w:fill="FFFFFF"/>
          </w:tcPr>
          <w:p w14:paraId="5B3DB2F4"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Ступінь локалізації виробництва</w:t>
            </w:r>
          </w:p>
        </w:tc>
        <w:tc>
          <w:tcPr>
            <w:tcW w:w="3150" w:type="pct"/>
            <w:shd w:val="clear" w:color="auto" w:fill="FFFFFF"/>
          </w:tcPr>
          <w:p w14:paraId="69070FD5"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Не застосовується </w:t>
            </w:r>
          </w:p>
          <w:p w14:paraId="0039CB3B" w14:textId="4E2D490D" w:rsidR="005049C9" w:rsidRPr="00A201F1" w:rsidRDefault="005049C9" w:rsidP="005049C9">
            <w:pPr>
              <w:spacing w:before="150" w:after="150"/>
              <w:jc w:val="both"/>
              <w:rPr>
                <w:rFonts w:ascii="Times New Roman" w:eastAsia="Times New Roman" w:hAnsi="Times New Roman"/>
                <w:lang w:val="uk-UA" w:eastAsia="ru-RU"/>
              </w:rPr>
            </w:pPr>
          </w:p>
        </w:tc>
      </w:tr>
      <w:tr w:rsidR="005049C9" w:rsidRPr="00A201F1" w14:paraId="69CA190F" w14:textId="77777777" w:rsidTr="002A3D3D">
        <w:tc>
          <w:tcPr>
            <w:tcW w:w="5000" w:type="pct"/>
            <w:gridSpan w:val="3"/>
            <w:shd w:val="clear" w:color="auto" w:fill="FFFFFF"/>
            <w:hideMark/>
          </w:tcPr>
          <w:p w14:paraId="72455B3D" w14:textId="77777777" w:rsidR="005049C9" w:rsidRPr="00A201F1" w:rsidRDefault="005049C9" w:rsidP="005049C9">
            <w:pPr>
              <w:jc w:val="center"/>
              <w:rPr>
                <w:rFonts w:ascii="Times New Roman" w:eastAsia="Times New Roman" w:hAnsi="Times New Roman"/>
                <w:b/>
                <w:bCs/>
                <w:lang w:val="uk-UA" w:eastAsia="ru-RU"/>
              </w:rPr>
            </w:pPr>
            <w:r w:rsidRPr="00A201F1">
              <w:rPr>
                <w:rFonts w:ascii="Times New Roman" w:eastAsia="Times New Roman" w:hAnsi="Times New Roman"/>
                <w:b/>
                <w:bCs/>
                <w:lang w:val="uk-UA" w:eastAsia="ru-RU"/>
              </w:rPr>
              <w:t>Подання та розкриття тендерної пропозиції</w:t>
            </w:r>
          </w:p>
        </w:tc>
      </w:tr>
      <w:tr w:rsidR="005049C9" w:rsidRPr="00A201F1" w14:paraId="0D4611F2" w14:textId="77777777" w:rsidTr="002A3D3D">
        <w:tc>
          <w:tcPr>
            <w:tcW w:w="300" w:type="pct"/>
            <w:shd w:val="clear" w:color="auto" w:fill="FFFFFF"/>
            <w:hideMark/>
          </w:tcPr>
          <w:p w14:paraId="093055DB"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1</w:t>
            </w:r>
          </w:p>
        </w:tc>
        <w:tc>
          <w:tcPr>
            <w:tcW w:w="1550" w:type="pct"/>
            <w:shd w:val="clear" w:color="auto" w:fill="FFFFFF"/>
            <w:hideMark/>
          </w:tcPr>
          <w:p w14:paraId="1E5A5A46"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0B45ED40" w14:textId="086B025C" w:rsidR="005049C9" w:rsidRPr="00A201F1" w:rsidRDefault="005049C9" w:rsidP="005049C9">
            <w:pPr>
              <w:spacing w:before="150" w:after="150"/>
              <w:jc w:val="both"/>
              <w:rPr>
                <w:rFonts w:ascii="Times New Roman" w:eastAsia="Times New Roman" w:hAnsi="Times New Roman"/>
                <w:b/>
                <w:bCs/>
                <w:i/>
                <w:iCs/>
                <w:color w:val="FF0000"/>
                <w:lang w:val="uk-UA" w:eastAsia="ru-RU"/>
              </w:rPr>
            </w:pPr>
            <w:r w:rsidRPr="00A201F1">
              <w:rPr>
                <w:rFonts w:ascii="Times New Roman" w:eastAsia="Times New Roman" w:hAnsi="Times New Roman"/>
                <w:color w:val="FF0000"/>
                <w:lang w:val="uk-UA" w:eastAsia="ru-RU"/>
              </w:rPr>
              <w:t xml:space="preserve">Кінцевий строк подання тендерних пропозицій: </w:t>
            </w:r>
            <w:r w:rsidRPr="00A201F1">
              <w:rPr>
                <w:rFonts w:ascii="Times New Roman" w:eastAsia="Times New Roman" w:hAnsi="Times New Roman"/>
                <w:b/>
                <w:bCs/>
                <w:color w:val="FF0000"/>
                <w:lang w:val="uk-UA" w:eastAsia="ru-RU"/>
              </w:rPr>
              <w:t xml:space="preserve">30.11.2023 року </w:t>
            </w:r>
          </w:p>
          <w:p w14:paraId="14AB5E1C"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5049C9" w:rsidRPr="00A201F1" w14:paraId="3CD5D870" w14:textId="77777777" w:rsidTr="002A3D3D">
        <w:tc>
          <w:tcPr>
            <w:tcW w:w="300" w:type="pct"/>
            <w:shd w:val="clear" w:color="auto" w:fill="FFFFFF"/>
            <w:hideMark/>
          </w:tcPr>
          <w:p w14:paraId="542B261D"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2</w:t>
            </w:r>
          </w:p>
        </w:tc>
        <w:tc>
          <w:tcPr>
            <w:tcW w:w="1550" w:type="pct"/>
            <w:shd w:val="clear" w:color="auto" w:fill="FFFFFF"/>
            <w:hideMark/>
          </w:tcPr>
          <w:p w14:paraId="1661FF07"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488176E0"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BA4638" w14:textId="6495AE8C" w:rsidR="005049C9" w:rsidRPr="00A201F1" w:rsidRDefault="005049C9" w:rsidP="005049C9">
            <w:pPr>
              <w:spacing w:before="150" w:after="150"/>
              <w:jc w:val="both"/>
              <w:rPr>
                <w:rFonts w:ascii="Times New Roman" w:eastAsia="Times New Roman" w:hAnsi="Times New Roman"/>
                <w:b/>
                <w:bCs/>
                <w:i/>
                <w:iCs/>
                <w:color w:val="FF0000"/>
                <w:lang w:val="uk-UA" w:eastAsia="ru-RU"/>
              </w:rPr>
            </w:pPr>
            <w:r w:rsidRPr="00A201F1">
              <w:rPr>
                <w:rFonts w:ascii="Times New Roman" w:eastAsia="Times New Roman" w:hAnsi="Times New Roman"/>
                <w:b/>
                <w:bCs/>
                <w:i/>
                <w:iCs/>
                <w:color w:val="FF0000"/>
                <w:lang w:val="uk-UA" w:eastAsia="ru-RU"/>
              </w:rPr>
              <w:t xml:space="preserve">Розмір мінімального кроку пониження ціни під час електронного аукціону складає – </w:t>
            </w:r>
            <w:bookmarkStart w:id="9" w:name="_Hlk136261303"/>
            <w:r w:rsidRPr="00A201F1">
              <w:rPr>
                <w:rFonts w:ascii="Times New Roman" w:eastAsia="Times New Roman" w:hAnsi="Times New Roman"/>
                <w:b/>
                <w:bCs/>
                <w:i/>
                <w:iCs/>
                <w:color w:val="FF0000"/>
                <w:lang w:val="uk-UA" w:eastAsia="ru-RU"/>
              </w:rPr>
              <w:t>660 грн. (1%).</w:t>
            </w:r>
          </w:p>
          <w:bookmarkEnd w:id="9"/>
          <w:p w14:paraId="6A2499D3" w14:textId="77777777" w:rsidR="005049C9" w:rsidRPr="00A201F1" w:rsidRDefault="005049C9" w:rsidP="005049C9">
            <w:pPr>
              <w:spacing w:before="150" w:after="150"/>
              <w:jc w:val="both"/>
              <w:rPr>
                <w:rFonts w:ascii="Times New Roman" w:eastAsia="Times New Roman" w:hAnsi="Times New Roman"/>
                <w:lang w:val="uk-UA" w:eastAsia="ru-RU"/>
              </w:rPr>
            </w:pPr>
          </w:p>
          <w:p w14:paraId="192E186F"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86C1991"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61D8ED8"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A201F1">
              <w:rPr>
                <w:rFonts w:ascii="Times New Roman" w:eastAsia="Times New Roman" w:hAnsi="Times New Roman"/>
                <w:lang w:val="uk-UA" w:eastAsia="ru-RU"/>
              </w:rPr>
              <w:lastRenderedPageBreak/>
              <w:t>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6FDACAA"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049C9" w:rsidRPr="00A201F1" w14:paraId="2894501A" w14:textId="77777777" w:rsidTr="002A3D3D">
        <w:tc>
          <w:tcPr>
            <w:tcW w:w="5000" w:type="pct"/>
            <w:gridSpan w:val="3"/>
            <w:shd w:val="clear" w:color="auto" w:fill="FFFFFF"/>
            <w:hideMark/>
          </w:tcPr>
          <w:p w14:paraId="72DD22FE" w14:textId="77777777" w:rsidR="005049C9" w:rsidRPr="00A201F1" w:rsidRDefault="005049C9" w:rsidP="005049C9">
            <w:pPr>
              <w:jc w:val="center"/>
              <w:rPr>
                <w:rFonts w:ascii="Times New Roman" w:eastAsia="Times New Roman" w:hAnsi="Times New Roman"/>
                <w:b/>
                <w:bCs/>
                <w:lang w:val="uk-UA" w:eastAsia="ru-RU"/>
              </w:rPr>
            </w:pPr>
            <w:r w:rsidRPr="00A201F1">
              <w:rPr>
                <w:rFonts w:ascii="Times New Roman" w:eastAsia="Times New Roman" w:hAnsi="Times New Roman"/>
                <w:b/>
                <w:bCs/>
                <w:lang w:val="uk-UA" w:eastAsia="ru-RU"/>
              </w:rPr>
              <w:lastRenderedPageBreak/>
              <w:t>Оцінка тендерної пропозиції</w:t>
            </w:r>
          </w:p>
        </w:tc>
      </w:tr>
      <w:tr w:rsidR="005049C9" w:rsidRPr="00A201F1" w14:paraId="3FE7D833" w14:textId="77777777" w:rsidTr="002A3D3D">
        <w:tc>
          <w:tcPr>
            <w:tcW w:w="300" w:type="pct"/>
            <w:shd w:val="clear" w:color="auto" w:fill="FFFFFF"/>
            <w:hideMark/>
          </w:tcPr>
          <w:p w14:paraId="5CD1C997"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1</w:t>
            </w:r>
          </w:p>
        </w:tc>
        <w:tc>
          <w:tcPr>
            <w:tcW w:w="1550" w:type="pct"/>
            <w:shd w:val="clear" w:color="auto" w:fill="FFFFFF"/>
            <w:hideMark/>
          </w:tcPr>
          <w:p w14:paraId="772F7F04"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7428C27F"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Єдиний критерій оцінки – Ціна – 100%.</w:t>
            </w:r>
          </w:p>
          <w:p w14:paraId="5ABA80B0"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049C9" w:rsidRPr="00A201F1" w14:paraId="5D84812A" w14:textId="77777777" w:rsidTr="002A3D3D">
        <w:tc>
          <w:tcPr>
            <w:tcW w:w="300" w:type="pct"/>
            <w:shd w:val="clear" w:color="auto" w:fill="FFFFFF"/>
            <w:hideMark/>
          </w:tcPr>
          <w:p w14:paraId="3C5DE476"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2</w:t>
            </w:r>
          </w:p>
        </w:tc>
        <w:tc>
          <w:tcPr>
            <w:tcW w:w="1550" w:type="pct"/>
            <w:shd w:val="clear" w:color="auto" w:fill="FFFFFF"/>
            <w:hideMark/>
          </w:tcPr>
          <w:p w14:paraId="791244BA" w14:textId="77777777" w:rsidR="005049C9" w:rsidRPr="00A201F1" w:rsidRDefault="005049C9" w:rsidP="005049C9">
            <w:pPr>
              <w:spacing w:before="150" w:after="150"/>
              <w:rPr>
                <w:rFonts w:ascii="Times New Roman" w:eastAsia="Times New Roman" w:hAnsi="Times New Roman"/>
                <w:highlight w:val="yellow"/>
                <w:lang w:val="uk-UA" w:eastAsia="ru-RU"/>
              </w:rPr>
            </w:pPr>
            <w:r w:rsidRPr="00A201F1">
              <w:rPr>
                <w:rFonts w:ascii="Times New Roman" w:eastAsia="Times New Roman" w:hAnsi="Times New Roman"/>
                <w:lang w:val="uk-UA" w:eastAsia="ru-RU"/>
              </w:rPr>
              <w:t>Інша інформація</w:t>
            </w:r>
          </w:p>
        </w:tc>
        <w:tc>
          <w:tcPr>
            <w:tcW w:w="3150" w:type="pct"/>
            <w:shd w:val="clear" w:color="auto" w:fill="FFFFFF"/>
            <w:hideMark/>
          </w:tcPr>
          <w:p w14:paraId="4CE386CF" w14:textId="77777777" w:rsidR="005049C9" w:rsidRPr="00A201F1" w:rsidRDefault="005049C9" w:rsidP="005049C9">
            <w:pPr>
              <w:jc w:val="both"/>
              <w:rPr>
                <w:rFonts w:ascii="Times New Roman" w:eastAsia="Times New Roman" w:hAnsi="Times New Roman"/>
                <w:lang w:val="uk-UA"/>
              </w:rPr>
            </w:pPr>
            <w:r w:rsidRPr="00A201F1">
              <w:rPr>
                <w:rFonts w:ascii="Times New Roman" w:eastAsia="Times New Roman" w:hAnsi="Times New Roman"/>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FB79B20" w14:textId="77777777" w:rsidR="005049C9" w:rsidRPr="00A201F1" w:rsidRDefault="005049C9" w:rsidP="005049C9">
            <w:pPr>
              <w:jc w:val="both"/>
              <w:rPr>
                <w:rFonts w:ascii="Times New Roman" w:eastAsia="Times New Roman" w:hAnsi="Times New Roman"/>
                <w:lang w:val="uk-UA"/>
              </w:rPr>
            </w:pPr>
            <w:r w:rsidRPr="00A201F1">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1C6F1FE" w14:textId="77777777" w:rsidR="005049C9" w:rsidRPr="00A201F1" w:rsidRDefault="005049C9" w:rsidP="005049C9">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lang w:val="uk-UA"/>
              </w:rPr>
            </w:pPr>
            <w:r w:rsidRPr="00A201F1">
              <w:rPr>
                <w:rFonts w:ascii="Times New Roman" w:eastAsia="Times New Roman" w:hAnsi="Times New Roman"/>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583E6F2B" w14:textId="77777777" w:rsidR="005049C9" w:rsidRPr="00A201F1" w:rsidRDefault="005049C9" w:rsidP="005049C9">
            <w:pPr>
              <w:jc w:val="both"/>
              <w:rPr>
                <w:rFonts w:ascii="Times New Roman" w:eastAsia="Times New Roman" w:hAnsi="Times New Roman"/>
                <w:lang w:val="uk-UA"/>
              </w:rPr>
            </w:pPr>
            <w:r w:rsidRPr="00A201F1">
              <w:rPr>
                <w:rFonts w:ascii="Times New Roman" w:eastAsia="Times New Roman" w:hAnsi="Times New Roman"/>
                <w:lang w:val="uk-UA"/>
              </w:rPr>
              <w:lastRenderedPageBreak/>
              <w:t xml:space="preserve">або </w:t>
            </w:r>
          </w:p>
          <w:p w14:paraId="6E3BB2EA" w14:textId="77777777" w:rsidR="005049C9" w:rsidRPr="00A201F1" w:rsidRDefault="005049C9" w:rsidP="005049C9">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lang w:val="uk-UA"/>
              </w:rPr>
            </w:pPr>
            <w:r w:rsidRPr="00A201F1">
              <w:rPr>
                <w:rFonts w:ascii="Times New Roman" w:eastAsia="Times New Roman" w:hAnsi="Times New Roman"/>
                <w:lang w:val="uk-UA"/>
              </w:rPr>
              <w:t>посвідку на постійне чи тимчасове проживання на території України</w:t>
            </w:r>
          </w:p>
          <w:p w14:paraId="034BA33D" w14:textId="77777777" w:rsidR="005049C9" w:rsidRPr="00A201F1" w:rsidRDefault="005049C9" w:rsidP="005049C9">
            <w:pPr>
              <w:jc w:val="both"/>
              <w:rPr>
                <w:rFonts w:ascii="Times New Roman" w:eastAsia="Times New Roman" w:hAnsi="Times New Roman"/>
                <w:lang w:val="uk-UA"/>
              </w:rPr>
            </w:pPr>
            <w:r w:rsidRPr="00A201F1">
              <w:rPr>
                <w:rFonts w:ascii="Times New Roman" w:eastAsia="Times New Roman" w:hAnsi="Times New Roman"/>
                <w:lang w:val="uk-UA"/>
              </w:rPr>
              <w:t xml:space="preserve">або </w:t>
            </w:r>
          </w:p>
          <w:p w14:paraId="07C201C1" w14:textId="77777777" w:rsidR="005049C9" w:rsidRPr="00A201F1" w:rsidRDefault="005049C9" w:rsidP="005049C9">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lang w:val="uk-UA"/>
              </w:rPr>
            </w:pPr>
            <w:r w:rsidRPr="00A201F1">
              <w:rPr>
                <w:rFonts w:ascii="Times New Roman" w:eastAsia="Times New Roman" w:hAnsi="Times New Roman"/>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8C9EB22" w14:textId="77777777" w:rsidR="005049C9" w:rsidRPr="00A201F1" w:rsidRDefault="005049C9" w:rsidP="005049C9">
            <w:pPr>
              <w:jc w:val="both"/>
              <w:rPr>
                <w:rFonts w:ascii="Times New Roman" w:eastAsia="Times New Roman" w:hAnsi="Times New Roman"/>
                <w:lang w:val="uk-UA"/>
              </w:rPr>
            </w:pPr>
            <w:r w:rsidRPr="00A201F1">
              <w:rPr>
                <w:rFonts w:ascii="Times New Roman" w:eastAsia="Times New Roman" w:hAnsi="Times New Roman"/>
                <w:lang w:val="uk-UA"/>
              </w:rPr>
              <w:t xml:space="preserve">або </w:t>
            </w:r>
          </w:p>
          <w:p w14:paraId="354E53A8" w14:textId="77777777" w:rsidR="005049C9" w:rsidRPr="00A201F1" w:rsidRDefault="005049C9" w:rsidP="005049C9">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lang w:val="uk-UA"/>
              </w:rPr>
            </w:pPr>
            <w:r w:rsidRPr="00A201F1">
              <w:rPr>
                <w:rFonts w:ascii="Times New Roman" w:eastAsia="Times New Roman" w:hAnsi="Times New Roman"/>
                <w:lang w:val="uk-UA"/>
              </w:rPr>
              <w:t>посвідчення біженця чи документ, що підтверджує надання притулку в Україні.</w:t>
            </w:r>
          </w:p>
          <w:p w14:paraId="18EC1632" w14:textId="77777777" w:rsidR="005049C9" w:rsidRPr="00A201F1" w:rsidRDefault="005049C9" w:rsidP="005049C9">
            <w:pPr>
              <w:jc w:val="both"/>
              <w:rPr>
                <w:rFonts w:ascii="Times New Roman" w:eastAsia="Times New Roman" w:hAnsi="Times New Roman"/>
                <w:color w:val="000000" w:themeColor="text1"/>
                <w:lang w:val="uk-UA"/>
              </w:rPr>
            </w:pPr>
            <w:r w:rsidRPr="00A201F1">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41C3E8D" w14:textId="77777777" w:rsidR="005049C9" w:rsidRPr="00A201F1" w:rsidRDefault="005049C9" w:rsidP="005049C9">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color w:val="000000" w:themeColor="text1"/>
                <w:lang w:val="uk-UA"/>
              </w:rPr>
            </w:pPr>
            <w:r w:rsidRPr="00A201F1">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A987E84" w14:textId="77777777" w:rsidR="005049C9" w:rsidRPr="00A201F1" w:rsidRDefault="005049C9" w:rsidP="005049C9">
            <w:pPr>
              <w:jc w:val="both"/>
              <w:rPr>
                <w:rFonts w:ascii="Times New Roman" w:eastAsia="Times New Roman" w:hAnsi="Times New Roman"/>
                <w:color w:val="000000" w:themeColor="text1"/>
                <w:lang w:val="uk-UA"/>
              </w:rPr>
            </w:pPr>
            <w:r w:rsidRPr="00A201F1">
              <w:rPr>
                <w:rFonts w:ascii="Times New Roman" w:eastAsia="Times New Roman" w:hAnsi="Times New Roman"/>
                <w:color w:val="000000" w:themeColor="text1"/>
                <w:lang w:val="uk-UA"/>
              </w:rPr>
              <w:t xml:space="preserve">або </w:t>
            </w:r>
          </w:p>
          <w:p w14:paraId="073A58E3" w14:textId="77777777" w:rsidR="005049C9" w:rsidRPr="00A201F1" w:rsidRDefault="005049C9" w:rsidP="005049C9">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color w:val="000000" w:themeColor="text1"/>
                <w:lang w:val="uk-UA"/>
              </w:rPr>
            </w:pPr>
            <w:r w:rsidRPr="00A201F1">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14:paraId="6470A227" w14:textId="77777777" w:rsidR="005049C9" w:rsidRPr="00A201F1" w:rsidRDefault="005049C9" w:rsidP="005049C9">
            <w:pPr>
              <w:jc w:val="both"/>
              <w:rPr>
                <w:rFonts w:ascii="Times New Roman" w:eastAsia="Times New Roman" w:hAnsi="Times New Roman"/>
                <w:color w:val="000000" w:themeColor="text1"/>
                <w:lang w:val="uk-UA"/>
              </w:rPr>
            </w:pPr>
            <w:r w:rsidRPr="00A201F1">
              <w:rPr>
                <w:rFonts w:ascii="Times New Roman" w:eastAsia="Times New Roman" w:hAnsi="Times New Roman"/>
                <w:color w:val="000000" w:themeColor="text1"/>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sidRPr="00A201F1">
              <w:rPr>
                <w:rFonts w:ascii="Times New Roman" w:eastAsia="Times New Roman" w:hAnsi="Times New Roman"/>
                <w:color w:val="000000" w:themeColor="text1"/>
                <w:lang w:val="uk-UA"/>
              </w:rPr>
              <w:lastRenderedPageBreak/>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50099A05" w14:textId="77777777" w:rsidR="005049C9" w:rsidRPr="00A201F1" w:rsidRDefault="005049C9" w:rsidP="005049C9">
            <w:pPr>
              <w:jc w:val="both"/>
              <w:rPr>
                <w:rFonts w:ascii="Times New Roman" w:eastAsia="Times New Roman" w:hAnsi="Times New Roman"/>
                <w:color w:val="000000" w:themeColor="text1"/>
                <w:lang w:val="uk-UA"/>
              </w:rPr>
            </w:pPr>
            <w:r w:rsidRPr="00A201F1">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B668238" w14:textId="77777777" w:rsidR="005049C9" w:rsidRPr="00A201F1" w:rsidRDefault="005049C9" w:rsidP="005049C9">
            <w:pPr>
              <w:jc w:val="both"/>
              <w:rPr>
                <w:rFonts w:ascii="Times New Roman" w:eastAsia="Times New Roman" w:hAnsi="Times New Roman"/>
                <w:lang w:val="uk-UA"/>
              </w:rPr>
            </w:pPr>
            <w:r w:rsidRPr="00A201F1">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69E4E00" w14:textId="77777777" w:rsidR="005049C9" w:rsidRPr="00A201F1" w:rsidRDefault="005049C9" w:rsidP="005049C9">
            <w:pPr>
              <w:jc w:val="both"/>
              <w:rPr>
                <w:rFonts w:ascii="Times New Roman" w:eastAsia="Times New Roman" w:hAnsi="Times New Roman"/>
                <w:lang w:val="uk-UA"/>
              </w:rPr>
            </w:pPr>
            <w:r w:rsidRPr="00A201F1">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231D8F" w14:textId="77777777" w:rsidR="005049C9" w:rsidRPr="00A201F1" w:rsidRDefault="005049C9" w:rsidP="005049C9">
            <w:pPr>
              <w:jc w:val="both"/>
              <w:rPr>
                <w:rFonts w:ascii="Times New Roman" w:eastAsia="Times New Roman" w:hAnsi="Times New Roman"/>
                <w:lang w:val="uk-UA"/>
              </w:rPr>
            </w:pPr>
            <w:r w:rsidRPr="00A201F1">
              <w:rPr>
                <w:rFonts w:ascii="Times New Roman" w:eastAsia="Times New Roman" w:hAnsi="Times New Roman"/>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w:t>
            </w:r>
            <w:r w:rsidRPr="00A201F1">
              <w:rPr>
                <w:rFonts w:ascii="Times New Roman" w:eastAsia="Times New Roman" w:hAnsi="Times New Roman"/>
                <w:lang w:val="uk-UA"/>
              </w:rPr>
              <w:lastRenderedPageBreak/>
              <w:t>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831BC55" w14:textId="77777777" w:rsidR="005049C9" w:rsidRPr="00A201F1" w:rsidRDefault="005049C9" w:rsidP="005049C9">
            <w:pPr>
              <w:jc w:val="both"/>
              <w:rPr>
                <w:rFonts w:ascii="Times New Roman" w:eastAsia="Times New Roman" w:hAnsi="Times New Roman"/>
                <w:lang w:val="uk-UA"/>
              </w:rPr>
            </w:pPr>
            <w:r w:rsidRPr="00A201F1">
              <w:rPr>
                <w:rFonts w:ascii="Times New Roman" w:eastAsia="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712EA5D" w14:textId="77777777" w:rsidR="005049C9" w:rsidRPr="00A201F1" w:rsidRDefault="005049C9" w:rsidP="005049C9">
            <w:pPr>
              <w:jc w:val="both"/>
              <w:rPr>
                <w:rFonts w:ascii="Times New Roman" w:eastAsia="Times New Roman" w:hAnsi="Times New Roman"/>
                <w:lang w:val="uk-UA"/>
              </w:rPr>
            </w:pPr>
            <w:r w:rsidRPr="00A201F1">
              <w:rPr>
                <w:rFonts w:ascii="Times New Roman" w:eastAsia="Times New Roman" w:hAnsi="Times New Roman"/>
                <w:lang w:val="uk-UA"/>
              </w:rPr>
              <w:t>Обґрунтування аномально низької тендерної пропозиції може містити інформацію про:</w:t>
            </w:r>
          </w:p>
          <w:p w14:paraId="7BB5B152" w14:textId="77777777" w:rsidR="005049C9" w:rsidRPr="00A201F1" w:rsidRDefault="005049C9" w:rsidP="005049C9">
            <w:pPr>
              <w:pStyle w:val="a3"/>
              <w:widowControl/>
              <w:numPr>
                <w:ilvl w:val="0"/>
                <w:numId w:val="19"/>
              </w:numPr>
              <w:suppressAutoHyphens w:val="0"/>
              <w:autoSpaceDN/>
              <w:spacing w:after="160" w:line="259" w:lineRule="auto"/>
              <w:contextualSpacing/>
              <w:jc w:val="both"/>
              <w:textAlignment w:val="auto"/>
              <w:rPr>
                <w:rFonts w:ascii="Times New Roman" w:eastAsia="Times New Roman" w:hAnsi="Times New Roman"/>
                <w:lang w:val="uk-UA"/>
              </w:rPr>
            </w:pPr>
            <w:r w:rsidRPr="00A201F1">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609832" w14:textId="77777777" w:rsidR="005049C9" w:rsidRPr="00A201F1" w:rsidRDefault="005049C9" w:rsidP="005049C9">
            <w:pPr>
              <w:pStyle w:val="a3"/>
              <w:widowControl/>
              <w:numPr>
                <w:ilvl w:val="0"/>
                <w:numId w:val="19"/>
              </w:numPr>
              <w:suppressAutoHyphens w:val="0"/>
              <w:autoSpaceDN/>
              <w:spacing w:after="160" w:line="259" w:lineRule="auto"/>
              <w:contextualSpacing/>
              <w:jc w:val="both"/>
              <w:textAlignment w:val="auto"/>
              <w:rPr>
                <w:rFonts w:ascii="Times New Roman" w:eastAsia="Times New Roman" w:hAnsi="Times New Roman"/>
                <w:lang w:val="uk-UA"/>
              </w:rPr>
            </w:pPr>
            <w:r w:rsidRPr="00A201F1">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8BB5DF4" w14:textId="77777777" w:rsidR="005049C9" w:rsidRPr="00A201F1" w:rsidRDefault="005049C9" w:rsidP="005049C9">
            <w:pPr>
              <w:pStyle w:val="a3"/>
              <w:widowControl/>
              <w:numPr>
                <w:ilvl w:val="0"/>
                <w:numId w:val="19"/>
              </w:numPr>
              <w:suppressAutoHyphens w:val="0"/>
              <w:autoSpaceDN/>
              <w:spacing w:after="160" w:line="259" w:lineRule="auto"/>
              <w:contextualSpacing/>
              <w:jc w:val="both"/>
              <w:textAlignment w:val="auto"/>
              <w:rPr>
                <w:rFonts w:ascii="Times New Roman" w:eastAsia="Times New Roman" w:hAnsi="Times New Roman"/>
                <w:lang w:val="uk-UA"/>
              </w:rPr>
            </w:pPr>
            <w:r w:rsidRPr="00A201F1">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17101E6D"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06C0BB2"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A201F1">
              <w:rPr>
                <w:rFonts w:ascii="Times New Roman" w:eastAsia="Times New Roman" w:hAnsi="Times New Roman"/>
                <w:lang w:val="uk-UA" w:eastAsia="ru-RU"/>
              </w:rPr>
              <w:lastRenderedPageBreak/>
              <w:t>найменування товару, марки, моделі тощо.</w:t>
            </w:r>
          </w:p>
          <w:p w14:paraId="2C098C2C"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534C07"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7986C6D"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049C9" w:rsidRPr="00A201F1" w14:paraId="2BE622B2" w14:textId="77777777" w:rsidTr="002A3D3D">
        <w:tc>
          <w:tcPr>
            <w:tcW w:w="300" w:type="pct"/>
            <w:shd w:val="clear" w:color="auto" w:fill="FFFFFF"/>
            <w:hideMark/>
          </w:tcPr>
          <w:p w14:paraId="3F5C13DB" w14:textId="77777777" w:rsidR="005049C9" w:rsidRPr="00A201F1" w:rsidRDefault="005049C9" w:rsidP="005049C9">
            <w:pPr>
              <w:jc w:val="center"/>
              <w:rPr>
                <w:rFonts w:ascii="Times New Roman" w:eastAsia="Times New Roman" w:hAnsi="Times New Roman"/>
                <w:lang w:val="uk-UA" w:eastAsia="ru-RU"/>
              </w:rPr>
            </w:pPr>
            <w:r w:rsidRPr="00A201F1">
              <w:rPr>
                <w:rFonts w:ascii="Times New Roman" w:eastAsia="Times New Roman" w:hAnsi="Times New Roman"/>
                <w:lang w:val="uk-UA" w:eastAsia="ru-RU"/>
              </w:rPr>
              <w:lastRenderedPageBreak/>
              <w:t>3</w:t>
            </w:r>
          </w:p>
        </w:tc>
        <w:tc>
          <w:tcPr>
            <w:tcW w:w="1550" w:type="pct"/>
            <w:shd w:val="clear" w:color="auto" w:fill="FFFFFF"/>
            <w:hideMark/>
          </w:tcPr>
          <w:p w14:paraId="4A728C1A" w14:textId="77777777" w:rsidR="005049C9" w:rsidRPr="00A201F1" w:rsidRDefault="005049C9" w:rsidP="005049C9">
            <w:pPr>
              <w:rPr>
                <w:rFonts w:ascii="Times New Roman" w:eastAsia="Times New Roman" w:hAnsi="Times New Roman"/>
                <w:lang w:val="uk-UA" w:eastAsia="ru-RU"/>
              </w:rPr>
            </w:pPr>
            <w:r w:rsidRPr="00A201F1">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2775AF97" w14:textId="77777777" w:rsidR="005049C9" w:rsidRPr="00A201F1" w:rsidRDefault="005049C9" w:rsidP="005049C9">
            <w:pPr>
              <w:jc w:val="both"/>
              <w:rPr>
                <w:rFonts w:ascii="Times New Roman" w:hAnsi="Times New Roman"/>
                <w:lang w:val="uk-UA"/>
              </w:rPr>
            </w:pPr>
            <w:r w:rsidRPr="00A201F1">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68DE0E24" w14:textId="77777777" w:rsidR="005049C9" w:rsidRPr="00A201F1" w:rsidRDefault="005049C9" w:rsidP="005049C9">
            <w:pPr>
              <w:jc w:val="both"/>
              <w:rPr>
                <w:rFonts w:ascii="Times New Roman" w:hAnsi="Times New Roman"/>
                <w:lang w:val="uk-UA"/>
              </w:rPr>
            </w:pPr>
          </w:p>
          <w:p w14:paraId="29D17690" w14:textId="77777777" w:rsidR="005049C9" w:rsidRPr="00A201F1" w:rsidRDefault="005049C9" w:rsidP="005049C9">
            <w:pPr>
              <w:jc w:val="both"/>
              <w:rPr>
                <w:rFonts w:ascii="Times New Roman" w:hAnsi="Times New Roman"/>
                <w:lang w:val="uk-UA"/>
              </w:rPr>
            </w:pPr>
            <w:r w:rsidRPr="00A201F1">
              <w:rPr>
                <w:rFonts w:ascii="Times New Roman" w:hAnsi="Times New Roman"/>
                <w:lang w:val="uk-UA"/>
              </w:rPr>
              <w:t>1) учасник процедури закупівлі:</w:t>
            </w:r>
          </w:p>
          <w:p w14:paraId="63BE32F9" w14:textId="77777777" w:rsidR="005049C9" w:rsidRPr="00A201F1" w:rsidRDefault="005049C9" w:rsidP="005049C9">
            <w:pPr>
              <w:jc w:val="both"/>
              <w:rPr>
                <w:rFonts w:ascii="Times New Roman" w:hAnsi="Times New Roman"/>
                <w:lang w:val="uk-UA"/>
              </w:rPr>
            </w:pPr>
          </w:p>
          <w:p w14:paraId="12B6714C" w14:textId="77777777" w:rsidR="005049C9" w:rsidRPr="00A201F1" w:rsidRDefault="005049C9" w:rsidP="005049C9">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A201F1">
              <w:rPr>
                <w:rFonts w:ascii="Times New Roman" w:hAnsi="Times New Roman"/>
                <w:lang w:val="uk-UA"/>
              </w:rPr>
              <w:t>підпадає під підстави, встановлені пунктом 47 цих особливостей;</w:t>
            </w:r>
          </w:p>
          <w:p w14:paraId="7C25273B" w14:textId="77777777" w:rsidR="005049C9" w:rsidRPr="00A201F1" w:rsidRDefault="005049C9" w:rsidP="005049C9">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A201F1">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85EEC3C" w14:textId="77777777" w:rsidR="005049C9" w:rsidRPr="00A201F1" w:rsidRDefault="005049C9" w:rsidP="005049C9">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A201F1">
              <w:rPr>
                <w:rFonts w:ascii="Times New Roman" w:hAnsi="Times New Roman"/>
                <w:lang w:val="uk-UA"/>
              </w:rPr>
              <w:t>не надав забезпечення тендерної пропозиції, якщо таке забезпечення вимагалося замовником;</w:t>
            </w:r>
          </w:p>
          <w:p w14:paraId="2C997F8E" w14:textId="77777777" w:rsidR="005049C9" w:rsidRPr="00A201F1" w:rsidRDefault="005049C9" w:rsidP="005049C9">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A201F1">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BF488C" w14:textId="77777777" w:rsidR="005049C9" w:rsidRPr="00A201F1" w:rsidRDefault="005049C9" w:rsidP="005049C9">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A201F1">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04EF429" w14:textId="77777777" w:rsidR="005049C9" w:rsidRPr="00A201F1" w:rsidRDefault="005049C9" w:rsidP="005049C9">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A201F1">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0FF97F72" w14:textId="77777777" w:rsidR="005049C9" w:rsidRPr="00A201F1" w:rsidRDefault="005049C9" w:rsidP="005049C9">
            <w:pPr>
              <w:widowControl/>
              <w:numPr>
                <w:ilvl w:val="0"/>
                <w:numId w:val="20"/>
              </w:numPr>
              <w:suppressAutoHyphens w:val="0"/>
              <w:autoSpaceDN/>
              <w:jc w:val="both"/>
              <w:textAlignment w:val="auto"/>
              <w:rPr>
                <w:rFonts w:ascii="Times New Roman" w:hAnsi="Times New Roman"/>
                <w:lang w:val="uk-UA"/>
              </w:rPr>
            </w:pPr>
            <w:r w:rsidRPr="00A201F1">
              <w:rPr>
                <w:rFonts w:ascii="Times New Roman" w:hAnsi="Times New Roman"/>
                <w:lang w:val="uk-UA"/>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9AF4E1" w14:textId="77777777" w:rsidR="005049C9" w:rsidRPr="00A201F1" w:rsidRDefault="005049C9" w:rsidP="005049C9">
            <w:pPr>
              <w:jc w:val="both"/>
              <w:rPr>
                <w:rFonts w:ascii="Times New Roman" w:hAnsi="Times New Roman"/>
                <w:lang w:val="uk-UA"/>
              </w:rPr>
            </w:pPr>
            <w:r w:rsidRPr="00A201F1">
              <w:rPr>
                <w:rFonts w:ascii="Times New Roman" w:hAnsi="Times New Roman"/>
                <w:lang w:val="uk-UA"/>
              </w:rPr>
              <w:t>2) тендерна пропозиція:</w:t>
            </w:r>
          </w:p>
          <w:p w14:paraId="60B14BFB" w14:textId="77777777" w:rsidR="005049C9" w:rsidRPr="00A201F1" w:rsidRDefault="005049C9" w:rsidP="005049C9">
            <w:pPr>
              <w:jc w:val="both"/>
              <w:rPr>
                <w:rFonts w:ascii="Times New Roman" w:hAnsi="Times New Roman"/>
                <w:lang w:val="uk-UA"/>
              </w:rPr>
            </w:pPr>
          </w:p>
          <w:p w14:paraId="0CBCB9EC" w14:textId="77777777" w:rsidR="005049C9" w:rsidRPr="00A201F1" w:rsidRDefault="005049C9" w:rsidP="005049C9">
            <w:pPr>
              <w:pStyle w:val="a3"/>
              <w:widowControl/>
              <w:numPr>
                <w:ilvl w:val="0"/>
                <w:numId w:val="21"/>
              </w:numPr>
              <w:suppressAutoHyphens w:val="0"/>
              <w:autoSpaceDN/>
              <w:spacing w:after="0"/>
              <w:contextualSpacing/>
              <w:jc w:val="both"/>
              <w:textAlignment w:val="auto"/>
              <w:rPr>
                <w:rFonts w:ascii="Times New Roman" w:hAnsi="Times New Roman"/>
                <w:lang w:val="uk-UA"/>
              </w:rPr>
            </w:pPr>
            <w:r w:rsidRPr="00A201F1">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F354F21" w14:textId="77777777" w:rsidR="005049C9" w:rsidRPr="00A201F1" w:rsidRDefault="005049C9" w:rsidP="005049C9">
            <w:pPr>
              <w:pStyle w:val="a3"/>
              <w:widowControl/>
              <w:numPr>
                <w:ilvl w:val="0"/>
                <w:numId w:val="21"/>
              </w:numPr>
              <w:suppressAutoHyphens w:val="0"/>
              <w:autoSpaceDN/>
              <w:spacing w:after="0"/>
              <w:contextualSpacing/>
              <w:jc w:val="both"/>
              <w:textAlignment w:val="auto"/>
              <w:rPr>
                <w:rFonts w:ascii="Times New Roman" w:hAnsi="Times New Roman"/>
                <w:lang w:val="uk-UA"/>
              </w:rPr>
            </w:pPr>
            <w:r w:rsidRPr="00A201F1">
              <w:rPr>
                <w:rFonts w:ascii="Times New Roman" w:hAnsi="Times New Roman"/>
                <w:lang w:val="uk-UA"/>
              </w:rPr>
              <w:t>є такою, строк дії якої закінчився;</w:t>
            </w:r>
          </w:p>
          <w:p w14:paraId="7B2967E5" w14:textId="77777777" w:rsidR="005049C9" w:rsidRPr="00A201F1" w:rsidRDefault="005049C9" w:rsidP="005049C9">
            <w:pPr>
              <w:pStyle w:val="a3"/>
              <w:widowControl/>
              <w:numPr>
                <w:ilvl w:val="0"/>
                <w:numId w:val="21"/>
              </w:numPr>
              <w:suppressAutoHyphens w:val="0"/>
              <w:autoSpaceDN/>
              <w:spacing w:after="0"/>
              <w:contextualSpacing/>
              <w:jc w:val="both"/>
              <w:textAlignment w:val="auto"/>
              <w:rPr>
                <w:rFonts w:ascii="Times New Roman" w:hAnsi="Times New Roman"/>
                <w:lang w:val="uk-UA"/>
              </w:rPr>
            </w:pPr>
            <w:r w:rsidRPr="00A201F1">
              <w:rPr>
                <w:rFonts w:ascii="Times New Roman" w:hAnsi="Times New Roman"/>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A201F1">
              <w:rPr>
                <w:rFonts w:ascii="Times New Roman" w:hAnsi="Times New Roman"/>
                <w:lang w:val="uk-UA"/>
              </w:rPr>
              <w:lastRenderedPageBreak/>
              <w:t>більшим, ніж зазначений замовником в тендерній документації;</w:t>
            </w:r>
          </w:p>
          <w:p w14:paraId="7E83C442" w14:textId="77777777" w:rsidR="005049C9" w:rsidRPr="00A201F1" w:rsidRDefault="005049C9" w:rsidP="005049C9">
            <w:pPr>
              <w:pStyle w:val="a3"/>
              <w:widowControl/>
              <w:numPr>
                <w:ilvl w:val="0"/>
                <w:numId w:val="21"/>
              </w:numPr>
              <w:suppressAutoHyphens w:val="0"/>
              <w:autoSpaceDN/>
              <w:spacing w:after="0"/>
              <w:contextualSpacing/>
              <w:jc w:val="both"/>
              <w:textAlignment w:val="auto"/>
              <w:rPr>
                <w:rFonts w:ascii="Times New Roman" w:hAnsi="Times New Roman"/>
                <w:lang w:val="uk-UA"/>
              </w:rPr>
            </w:pPr>
            <w:r w:rsidRPr="00A201F1">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200D12C9" w14:textId="77777777" w:rsidR="005049C9" w:rsidRPr="00A201F1" w:rsidRDefault="005049C9" w:rsidP="005049C9">
            <w:pPr>
              <w:jc w:val="both"/>
              <w:rPr>
                <w:rFonts w:ascii="Times New Roman" w:hAnsi="Times New Roman"/>
                <w:lang w:val="uk-UA"/>
              </w:rPr>
            </w:pPr>
          </w:p>
          <w:p w14:paraId="309677C5" w14:textId="77777777" w:rsidR="005049C9" w:rsidRPr="00A201F1" w:rsidRDefault="005049C9" w:rsidP="005049C9">
            <w:pPr>
              <w:jc w:val="both"/>
              <w:rPr>
                <w:rFonts w:ascii="Times New Roman" w:hAnsi="Times New Roman"/>
                <w:lang w:val="uk-UA"/>
              </w:rPr>
            </w:pPr>
            <w:r w:rsidRPr="00A201F1">
              <w:rPr>
                <w:rFonts w:ascii="Times New Roman" w:hAnsi="Times New Roman"/>
                <w:lang w:val="uk-UA"/>
              </w:rPr>
              <w:t>3) переможець процедури закупівлі:</w:t>
            </w:r>
          </w:p>
          <w:p w14:paraId="177D96BD" w14:textId="77777777" w:rsidR="005049C9" w:rsidRPr="00A201F1" w:rsidRDefault="005049C9" w:rsidP="005049C9">
            <w:pPr>
              <w:jc w:val="both"/>
              <w:rPr>
                <w:rFonts w:ascii="Times New Roman" w:hAnsi="Times New Roman"/>
                <w:lang w:val="uk-UA"/>
              </w:rPr>
            </w:pPr>
          </w:p>
          <w:p w14:paraId="480C7FCA" w14:textId="77777777" w:rsidR="005049C9" w:rsidRPr="00A201F1" w:rsidRDefault="005049C9" w:rsidP="005049C9">
            <w:pPr>
              <w:pStyle w:val="a3"/>
              <w:widowControl/>
              <w:numPr>
                <w:ilvl w:val="0"/>
                <w:numId w:val="22"/>
              </w:numPr>
              <w:suppressAutoHyphens w:val="0"/>
              <w:autoSpaceDN/>
              <w:spacing w:after="0"/>
              <w:contextualSpacing/>
              <w:jc w:val="both"/>
              <w:textAlignment w:val="auto"/>
              <w:rPr>
                <w:rFonts w:ascii="Times New Roman" w:hAnsi="Times New Roman"/>
                <w:lang w:val="uk-UA"/>
              </w:rPr>
            </w:pPr>
            <w:r w:rsidRPr="00A201F1">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28F4BE4" w14:textId="77777777" w:rsidR="005049C9" w:rsidRPr="00A201F1" w:rsidRDefault="005049C9" w:rsidP="005049C9">
            <w:pPr>
              <w:pStyle w:val="a3"/>
              <w:widowControl/>
              <w:numPr>
                <w:ilvl w:val="0"/>
                <w:numId w:val="22"/>
              </w:numPr>
              <w:suppressAutoHyphens w:val="0"/>
              <w:autoSpaceDN/>
              <w:spacing w:after="0"/>
              <w:contextualSpacing/>
              <w:jc w:val="both"/>
              <w:textAlignment w:val="auto"/>
              <w:rPr>
                <w:rFonts w:ascii="Times New Roman" w:hAnsi="Times New Roman"/>
                <w:lang w:val="uk-UA"/>
              </w:rPr>
            </w:pPr>
            <w:r w:rsidRPr="00A201F1">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5F25B1" w14:textId="77777777" w:rsidR="005049C9" w:rsidRPr="00A201F1" w:rsidRDefault="005049C9" w:rsidP="005049C9">
            <w:pPr>
              <w:pStyle w:val="a3"/>
              <w:widowControl/>
              <w:numPr>
                <w:ilvl w:val="0"/>
                <w:numId w:val="22"/>
              </w:numPr>
              <w:suppressAutoHyphens w:val="0"/>
              <w:autoSpaceDN/>
              <w:spacing w:after="0"/>
              <w:contextualSpacing/>
              <w:jc w:val="both"/>
              <w:textAlignment w:val="auto"/>
              <w:rPr>
                <w:rFonts w:ascii="Times New Roman" w:hAnsi="Times New Roman"/>
                <w:lang w:val="uk-UA"/>
              </w:rPr>
            </w:pPr>
            <w:r w:rsidRPr="00A201F1">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5335FC86" w14:textId="77777777" w:rsidR="005049C9" w:rsidRPr="00A201F1" w:rsidRDefault="005049C9" w:rsidP="005049C9">
            <w:pPr>
              <w:pStyle w:val="a3"/>
              <w:widowControl/>
              <w:numPr>
                <w:ilvl w:val="0"/>
                <w:numId w:val="22"/>
              </w:numPr>
              <w:suppressAutoHyphens w:val="0"/>
              <w:autoSpaceDN/>
              <w:spacing w:after="0"/>
              <w:contextualSpacing/>
              <w:textAlignment w:val="auto"/>
              <w:rPr>
                <w:rFonts w:ascii="Times New Roman" w:hAnsi="Times New Roman"/>
                <w:lang w:val="uk-UA"/>
              </w:rPr>
            </w:pPr>
            <w:r w:rsidRPr="00A201F1">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257905" w14:textId="77777777" w:rsidR="005049C9" w:rsidRPr="00A201F1" w:rsidRDefault="005049C9" w:rsidP="005049C9">
            <w:pPr>
              <w:pStyle w:val="a3"/>
              <w:spacing w:after="0"/>
              <w:rPr>
                <w:rFonts w:ascii="Times New Roman" w:hAnsi="Times New Roman"/>
                <w:lang w:val="uk-UA"/>
              </w:rPr>
            </w:pPr>
          </w:p>
          <w:p w14:paraId="0DA09494" w14:textId="77777777" w:rsidR="005049C9" w:rsidRPr="00A201F1" w:rsidRDefault="005049C9" w:rsidP="005049C9">
            <w:pPr>
              <w:jc w:val="both"/>
              <w:rPr>
                <w:rFonts w:ascii="Times New Roman" w:hAnsi="Times New Roman"/>
                <w:lang w:val="uk-UA"/>
              </w:rPr>
            </w:pPr>
            <w:r w:rsidRPr="00A201F1">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6470AA7C" w14:textId="77777777" w:rsidR="005049C9" w:rsidRPr="00A201F1" w:rsidRDefault="005049C9" w:rsidP="005049C9">
            <w:pPr>
              <w:jc w:val="both"/>
              <w:rPr>
                <w:rFonts w:ascii="Times New Roman" w:hAnsi="Times New Roman"/>
                <w:highlight w:val="green"/>
                <w:lang w:val="uk-UA"/>
              </w:rPr>
            </w:pPr>
          </w:p>
          <w:p w14:paraId="51494424" w14:textId="77777777" w:rsidR="005049C9" w:rsidRPr="00A201F1" w:rsidRDefault="005049C9" w:rsidP="005049C9">
            <w:pPr>
              <w:pStyle w:val="a3"/>
              <w:widowControl/>
              <w:numPr>
                <w:ilvl w:val="0"/>
                <w:numId w:val="23"/>
              </w:numPr>
              <w:suppressAutoHyphens w:val="0"/>
              <w:autoSpaceDN/>
              <w:spacing w:after="0"/>
              <w:contextualSpacing/>
              <w:jc w:val="both"/>
              <w:textAlignment w:val="auto"/>
              <w:rPr>
                <w:rFonts w:ascii="Times New Roman" w:hAnsi="Times New Roman"/>
                <w:lang w:val="uk-UA"/>
              </w:rPr>
            </w:pPr>
            <w:r w:rsidRPr="00A201F1">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804E7" w14:textId="77777777" w:rsidR="005049C9" w:rsidRPr="00A201F1" w:rsidRDefault="005049C9" w:rsidP="005049C9">
            <w:pPr>
              <w:widowControl/>
              <w:numPr>
                <w:ilvl w:val="0"/>
                <w:numId w:val="23"/>
              </w:numPr>
              <w:suppressAutoHyphens w:val="0"/>
              <w:autoSpaceDN/>
              <w:jc w:val="both"/>
              <w:textAlignment w:val="auto"/>
              <w:rPr>
                <w:rFonts w:ascii="Times New Roman" w:hAnsi="Times New Roman"/>
                <w:lang w:val="uk-UA"/>
              </w:rPr>
            </w:pPr>
            <w:r w:rsidRPr="00A201F1">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70D401" w14:textId="77777777" w:rsidR="005049C9" w:rsidRPr="00A201F1" w:rsidRDefault="005049C9" w:rsidP="005049C9">
            <w:pPr>
              <w:ind w:left="720"/>
              <w:jc w:val="both"/>
              <w:rPr>
                <w:rFonts w:ascii="Times New Roman" w:hAnsi="Times New Roman"/>
                <w:lang w:val="uk-UA"/>
              </w:rPr>
            </w:pPr>
          </w:p>
          <w:p w14:paraId="59820C25" w14:textId="77777777" w:rsidR="005049C9" w:rsidRPr="00A201F1" w:rsidRDefault="005049C9" w:rsidP="005049C9">
            <w:pPr>
              <w:jc w:val="both"/>
              <w:rPr>
                <w:rFonts w:ascii="Times New Roman" w:hAnsi="Times New Roman"/>
                <w:lang w:val="uk-UA"/>
              </w:rPr>
            </w:pPr>
            <w:r w:rsidRPr="00A201F1">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A201F1">
              <w:rPr>
                <w:rFonts w:ascii="Times New Roman" w:hAnsi="Times New Roman"/>
                <w:lang w:val="uk-UA"/>
              </w:rPr>
              <w:lastRenderedPageBreak/>
              <w:t>пропозиція якого відхилена, через електронну систему закупівель.</w:t>
            </w:r>
          </w:p>
          <w:p w14:paraId="6D18D9DB" w14:textId="77777777" w:rsidR="005049C9" w:rsidRPr="00A201F1" w:rsidRDefault="005049C9" w:rsidP="005049C9">
            <w:pPr>
              <w:jc w:val="both"/>
              <w:rPr>
                <w:rFonts w:ascii="Times New Roman" w:hAnsi="Times New Roman"/>
                <w:lang w:val="uk-UA"/>
              </w:rPr>
            </w:pPr>
          </w:p>
          <w:p w14:paraId="6D6A8E68" w14:textId="77777777" w:rsidR="005049C9" w:rsidRPr="00A201F1" w:rsidRDefault="005049C9" w:rsidP="005049C9">
            <w:pPr>
              <w:jc w:val="both"/>
              <w:rPr>
                <w:rFonts w:ascii="Times New Roman" w:eastAsia="Times New Roman" w:hAnsi="Times New Roman"/>
                <w:highlight w:val="green"/>
                <w:lang w:val="uk-UA" w:eastAsia="ru-RU"/>
              </w:rPr>
            </w:pPr>
            <w:r w:rsidRPr="00A201F1">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049C9" w:rsidRPr="00A201F1" w14:paraId="0EF1B72A" w14:textId="77777777" w:rsidTr="002A3D3D">
        <w:tc>
          <w:tcPr>
            <w:tcW w:w="5000" w:type="pct"/>
            <w:gridSpan w:val="3"/>
            <w:shd w:val="clear" w:color="auto" w:fill="FFFFFF"/>
            <w:hideMark/>
          </w:tcPr>
          <w:p w14:paraId="36CDC455" w14:textId="77777777" w:rsidR="005049C9" w:rsidRPr="00A201F1" w:rsidRDefault="005049C9" w:rsidP="005049C9">
            <w:pPr>
              <w:jc w:val="center"/>
              <w:rPr>
                <w:rFonts w:ascii="Times New Roman" w:eastAsia="Times New Roman" w:hAnsi="Times New Roman"/>
                <w:b/>
                <w:bCs/>
                <w:lang w:val="uk-UA" w:eastAsia="ru-RU"/>
              </w:rPr>
            </w:pPr>
            <w:r w:rsidRPr="00A201F1">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5049C9" w:rsidRPr="00A201F1" w14:paraId="326A28BD" w14:textId="77777777" w:rsidTr="002A3D3D">
        <w:tc>
          <w:tcPr>
            <w:tcW w:w="300" w:type="pct"/>
            <w:shd w:val="clear" w:color="auto" w:fill="FFFFFF"/>
            <w:hideMark/>
          </w:tcPr>
          <w:p w14:paraId="6A0C8844"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1</w:t>
            </w:r>
          </w:p>
        </w:tc>
        <w:tc>
          <w:tcPr>
            <w:tcW w:w="1550" w:type="pct"/>
            <w:shd w:val="clear" w:color="auto" w:fill="FFFFFF"/>
            <w:hideMark/>
          </w:tcPr>
          <w:p w14:paraId="7DD499E0"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0202C45" w14:textId="77777777" w:rsidR="005049C9" w:rsidRPr="00A201F1" w:rsidRDefault="005049C9" w:rsidP="005049C9">
            <w:pPr>
              <w:spacing w:before="150" w:after="150"/>
              <w:jc w:val="both"/>
              <w:rPr>
                <w:rFonts w:ascii="Times New Roman" w:eastAsia="Times New Roman" w:hAnsi="Times New Roman"/>
                <w:b/>
                <w:bCs/>
                <w:lang w:val="uk-UA" w:eastAsia="ru-RU"/>
              </w:rPr>
            </w:pPr>
            <w:r w:rsidRPr="00A201F1">
              <w:rPr>
                <w:rFonts w:ascii="Times New Roman" w:eastAsia="Times New Roman" w:hAnsi="Times New Roman"/>
                <w:b/>
                <w:bCs/>
                <w:lang w:val="uk-UA" w:eastAsia="ru-RU"/>
              </w:rPr>
              <w:t>Замовник відміняє відкриті торги у разі:</w:t>
            </w:r>
          </w:p>
          <w:p w14:paraId="4D4F43AF"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1) відсутності подальшої потреби в закупівлі товарів, робіт чи послуг;</w:t>
            </w:r>
          </w:p>
          <w:p w14:paraId="74E46AA3"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DBD5CA"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01A599DA"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90BF039"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0BA51B"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5BC9DF6A"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8CC0D8"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4CF086B"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82C492"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Відкриті торги можуть бути відмінені частково (за лотом).</w:t>
            </w:r>
          </w:p>
          <w:p w14:paraId="04BBC466" w14:textId="77777777" w:rsidR="005049C9" w:rsidRPr="00A201F1" w:rsidRDefault="005049C9" w:rsidP="005049C9">
            <w:pPr>
              <w:spacing w:before="150" w:after="150"/>
              <w:jc w:val="both"/>
              <w:rPr>
                <w:rFonts w:ascii="Times New Roman" w:eastAsia="Times New Roman" w:hAnsi="Times New Roman"/>
                <w:lang w:val="ru-RU" w:eastAsia="ru-RU"/>
              </w:rPr>
            </w:pPr>
            <w:r w:rsidRPr="00A201F1">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049C9" w:rsidRPr="00A201F1" w14:paraId="75DA3576" w14:textId="77777777" w:rsidTr="002A3D3D">
        <w:tc>
          <w:tcPr>
            <w:tcW w:w="300" w:type="pct"/>
            <w:shd w:val="clear" w:color="auto" w:fill="FFFFFF"/>
            <w:hideMark/>
          </w:tcPr>
          <w:p w14:paraId="2DA9B088"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2</w:t>
            </w:r>
          </w:p>
        </w:tc>
        <w:tc>
          <w:tcPr>
            <w:tcW w:w="1550" w:type="pct"/>
            <w:shd w:val="clear" w:color="auto" w:fill="FFFFFF"/>
            <w:hideMark/>
          </w:tcPr>
          <w:p w14:paraId="61E60B06"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 xml:space="preserve">Строк укладання договору </w:t>
            </w:r>
            <w:r w:rsidRPr="00A201F1">
              <w:rPr>
                <w:rFonts w:ascii="Times New Roman" w:eastAsia="Times New Roman" w:hAnsi="Times New Roman"/>
                <w:lang w:val="uk-UA" w:eastAsia="ru-RU"/>
              </w:rPr>
              <w:lastRenderedPageBreak/>
              <w:t>про закупівлю</w:t>
            </w:r>
          </w:p>
        </w:tc>
        <w:tc>
          <w:tcPr>
            <w:tcW w:w="3150" w:type="pct"/>
            <w:shd w:val="clear" w:color="auto" w:fill="FFFFFF"/>
            <w:hideMark/>
          </w:tcPr>
          <w:p w14:paraId="5141D92B"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lastRenderedPageBreak/>
              <w:t xml:space="preserve">З метою забезпечення права на оскарження рішень замовника до органу оскарження договір про закупівлю не може бути </w:t>
            </w:r>
            <w:r w:rsidRPr="00A201F1">
              <w:rPr>
                <w:rFonts w:ascii="Times New Roman" w:eastAsia="Times New Roman" w:hAnsi="Times New Roman"/>
                <w:lang w:val="uk-UA" w:eastAsia="ru-RU"/>
              </w:rPr>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635275A"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03394A5"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049C9" w:rsidRPr="00A201F1" w14:paraId="722621FA" w14:textId="77777777" w:rsidTr="002A3D3D">
        <w:tc>
          <w:tcPr>
            <w:tcW w:w="300" w:type="pct"/>
            <w:shd w:val="clear" w:color="auto" w:fill="FFFFFF"/>
            <w:hideMark/>
          </w:tcPr>
          <w:p w14:paraId="4F41E08F"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lastRenderedPageBreak/>
              <w:t>3</w:t>
            </w:r>
          </w:p>
        </w:tc>
        <w:tc>
          <w:tcPr>
            <w:tcW w:w="1550" w:type="pct"/>
            <w:shd w:val="clear" w:color="auto" w:fill="FFFFFF"/>
            <w:hideMark/>
          </w:tcPr>
          <w:p w14:paraId="2D50AEFC"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0B55B5A5"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Проект договору про закупівлю викладений у </w:t>
            </w:r>
            <w:r w:rsidRPr="00A201F1">
              <w:rPr>
                <w:rFonts w:ascii="Times New Roman" w:eastAsia="Times New Roman" w:hAnsi="Times New Roman"/>
                <w:b/>
                <w:bCs/>
                <w:lang w:val="uk-UA" w:eastAsia="ru-RU"/>
              </w:rPr>
              <w:t>Додатку № 4</w:t>
            </w:r>
            <w:r w:rsidRPr="00A201F1">
              <w:rPr>
                <w:rFonts w:ascii="Times New Roman" w:eastAsia="Times New Roman" w:hAnsi="Times New Roman"/>
                <w:lang w:val="uk-UA" w:eastAsia="ru-RU"/>
              </w:rPr>
              <w:t xml:space="preserve"> до тендерної документації.</w:t>
            </w:r>
          </w:p>
        </w:tc>
      </w:tr>
      <w:tr w:rsidR="005049C9" w:rsidRPr="00A201F1" w14:paraId="3B3763C3" w14:textId="77777777" w:rsidTr="002A3D3D">
        <w:tc>
          <w:tcPr>
            <w:tcW w:w="300" w:type="pct"/>
            <w:shd w:val="clear" w:color="auto" w:fill="FFFFFF"/>
            <w:hideMark/>
          </w:tcPr>
          <w:p w14:paraId="3BF26603"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4</w:t>
            </w:r>
          </w:p>
        </w:tc>
        <w:tc>
          <w:tcPr>
            <w:tcW w:w="1550" w:type="pct"/>
            <w:shd w:val="clear" w:color="auto" w:fill="FFFFFF"/>
            <w:hideMark/>
          </w:tcPr>
          <w:p w14:paraId="5D405409"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7E4BA09"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CC199CC"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A361F98" w14:textId="77777777" w:rsidR="005049C9" w:rsidRPr="00A201F1" w:rsidRDefault="005049C9" w:rsidP="005049C9">
            <w:pPr>
              <w:pStyle w:val="a3"/>
              <w:widowControl/>
              <w:numPr>
                <w:ilvl w:val="0"/>
                <w:numId w:val="24"/>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визначення грошового еквівалента зобов’язання в іноземній валюті;</w:t>
            </w:r>
          </w:p>
          <w:p w14:paraId="6966E70D" w14:textId="77777777" w:rsidR="005049C9" w:rsidRPr="00A201F1" w:rsidRDefault="005049C9" w:rsidP="005049C9">
            <w:pPr>
              <w:pStyle w:val="a3"/>
              <w:widowControl/>
              <w:numPr>
                <w:ilvl w:val="0"/>
                <w:numId w:val="24"/>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2BBADFF3" w14:textId="77777777" w:rsidR="005049C9" w:rsidRPr="00A201F1" w:rsidRDefault="005049C9" w:rsidP="005049C9">
            <w:pPr>
              <w:pStyle w:val="a3"/>
              <w:widowControl/>
              <w:numPr>
                <w:ilvl w:val="0"/>
                <w:numId w:val="24"/>
              </w:numPr>
              <w:suppressAutoHyphens w:val="0"/>
              <w:autoSpaceDN/>
              <w:spacing w:before="150" w:after="150"/>
              <w:contextualSpacing/>
              <w:jc w:val="both"/>
              <w:textAlignment w:val="auto"/>
              <w:rPr>
                <w:rFonts w:ascii="Times New Roman" w:eastAsia="Times New Roman" w:hAnsi="Times New Roman"/>
                <w:lang w:val="uk-UA" w:eastAsia="ru-RU"/>
              </w:rPr>
            </w:pPr>
            <w:r w:rsidRPr="00A201F1">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3B2E3B47"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7A4F000"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0D982EB5"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w:t>
            </w:r>
            <w:r w:rsidRPr="00A201F1">
              <w:rPr>
                <w:rFonts w:ascii="Times New Roman" w:eastAsia="Times New Roman" w:hAnsi="Times New Roman"/>
                <w:lang w:val="uk-UA" w:eastAsia="ru-RU"/>
              </w:rPr>
              <w:lastRenderedPageBreak/>
              <w:t>закупівлю шляхом завантаження її в електронну систему закупівель до кінцевого строку для укладення договору про закупівлю</w:t>
            </w:r>
            <w:r w:rsidRPr="00A201F1">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sidRPr="00A201F1">
              <w:rPr>
                <w:rFonts w:ascii="Times New Roman" w:eastAsia="Times New Roman" w:hAnsi="Times New Roman"/>
                <w:lang w:val="uk-UA" w:eastAsia="ru-RU"/>
              </w:rPr>
              <w:t>тендерну пропозицію на підставі абзацу 2 підпункту 3 пункту 44 Особливостей.</w:t>
            </w:r>
          </w:p>
          <w:p w14:paraId="22448F3A" w14:textId="77777777" w:rsidR="005049C9" w:rsidRPr="00A201F1" w:rsidRDefault="005049C9" w:rsidP="005049C9">
            <w:pPr>
              <w:spacing w:before="150" w:after="150"/>
              <w:jc w:val="both"/>
              <w:rPr>
                <w:rFonts w:ascii="Times New Roman" w:eastAsia="Times New Roman" w:hAnsi="Times New Roman"/>
                <w:highlight w:val="green"/>
                <w:lang w:val="uk-UA" w:eastAsia="ru-RU"/>
              </w:rPr>
            </w:pPr>
            <w:r w:rsidRPr="00A201F1">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049C9" w:rsidRPr="00A201F1" w14:paraId="4CA53D37" w14:textId="77777777" w:rsidTr="002A3D3D">
        <w:tc>
          <w:tcPr>
            <w:tcW w:w="300" w:type="pct"/>
            <w:shd w:val="clear" w:color="auto" w:fill="FFFFFF"/>
            <w:hideMark/>
          </w:tcPr>
          <w:p w14:paraId="56FAF273"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lastRenderedPageBreak/>
              <w:t>5</w:t>
            </w:r>
          </w:p>
        </w:tc>
        <w:tc>
          <w:tcPr>
            <w:tcW w:w="1550" w:type="pct"/>
            <w:shd w:val="clear" w:color="auto" w:fill="FFFFFF"/>
            <w:hideMark/>
          </w:tcPr>
          <w:p w14:paraId="743411F9"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CA26264" w14:textId="77777777" w:rsidR="005049C9" w:rsidRPr="00A201F1" w:rsidRDefault="005049C9" w:rsidP="005049C9">
            <w:pPr>
              <w:spacing w:before="150" w:after="150"/>
              <w:jc w:val="both"/>
              <w:rPr>
                <w:rFonts w:ascii="Times New Roman" w:eastAsia="Times New Roman" w:hAnsi="Times New Roman"/>
                <w:lang w:val="uk-UA" w:eastAsia="ru-RU"/>
              </w:rPr>
            </w:pPr>
            <w:r w:rsidRPr="00A201F1">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049C9" w:rsidRPr="00A201F1" w14:paraId="17C31254" w14:textId="77777777" w:rsidTr="002A3D3D">
        <w:tc>
          <w:tcPr>
            <w:tcW w:w="300" w:type="pct"/>
            <w:shd w:val="clear" w:color="auto" w:fill="FFFFFF"/>
            <w:hideMark/>
          </w:tcPr>
          <w:p w14:paraId="7A2A4B3B" w14:textId="77777777" w:rsidR="005049C9" w:rsidRPr="00A201F1" w:rsidRDefault="005049C9" w:rsidP="005049C9">
            <w:pPr>
              <w:spacing w:before="150" w:after="150"/>
              <w:jc w:val="center"/>
              <w:rPr>
                <w:rFonts w:ascii="Times New Roman" w:eastAsia="Times New Roman" w:hAnsi="Times New Roman"/>
                <w:lang w:val="uk-UA" w:eastAsia="ru-RU"/>
              </w:rPr>
            </w:pPr>
            <w:r w:rsidRPr="00A201F1">
              <w:rPr>
                <w:rFonts w:ascii="Times New Roman" w:eastAsia="Times New Roman" w:hAnsi="Times New Roman"/>
                <w:lang w:val="uk-UA" w:eastAsia="ru-RU"/>
              </w:rPr>
              <w:t>6</w:t>
            </w:r>
          </w:p>
        </w:tc>
        <w:tc>
          <w:tcPr>
            <w:tcW w:w="1550" w:type="pct"/>
            <w:shd w:val="clear" w:color="auto" w:fill="FFFFFF"/>
            <w:hideMark/>
          </w:tcPr>
          <w:p w14:paraId="439517FC"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49C5FAA2" w14:textId="77777777" w:rsidR="005049C9" w:rsidRPr="00A201F1" w:rsidRDefault="005049C9" w:rsidP="005049C9">
            <w:pPr>
              <w:spacing w:before="150" w:after="150"/>
              <w:rPr>
                <w:rFonts w:ascii="Times New Roman" w:eastAsia="Times New Roman" w:hAnsi="Times New Roman"/>
                <w:lang w:val="uk-UA" w:eastAsia="ru-RU"/>
              </w:rPr>
            </w:pPr>
            <w:r w:rsidRPr="00A201F1">
              <w:rPr>
                <w:rFonts w:ascii="Times New Roman" w:eastAsia="Times New Roman" w:hAnsi="Times New Roman"/>
                <w:lang w:val="uk-UA" w:eastAsia="ru-RU"/>
              </w:rPr>
              <w:t>Не вимагається.</w:t>
            </w:r>
          </w:p>
          <w:p w14:paraId="4B2CFBC2" w14:textId="77777777" w:rsidR="005049C9" w:rsidRPr="00A201F1" w:rsidRDefault="005049C9" w:rsidP="005049C9">
            <w:pPr>
              <w:spacing w:before="150" w:after="150"/>
              <w:jc w:val="both"/>
              <w:rPr>
                <w:rFonts w:ascii="Times New Roman" w:eastAsia="Times New Roman" w:hAnsi="Times New Roman"/>
                <w:lang w:val="uk-UA" w:eastAsia="ru-RU"/>
              </w:rPr>
            </w:pPr>
          </w:p>
        </w:tc>
      </w:tr>
    </w:tbl>
    <w:p w14:paraId="31A2D39E" w14:textId="77777777" w:rsidR="00B36E9B" w:rsidRPr="00A201F1" w:rsidRDefault="00B36E9B" w:rsidP="00B36E9B">
      <w:pPr>
        <w:rPr>
          <w:rFonts w:ascii="Times New Roman" w:hAnsi="Times New Roman"/>
          <w:b/>
          <w:bCs/>
          <w:lang w:val="uk-UA"/>
        </w:rPr>
      </w:pPr>
    </w:p>
    <w:p w14:paraId="1E7AD599" w14:textId="77777777" w:rsidR="00F216EE" w:rsidRPr="00A201F1" w:rsidRDefault="00F216EE" w:rsidP="00F216EE">
      <w:pPr>
        <w:rPr>
          <w:rFonts w:ascii="Times New Roman" w:hAnsi="Times New Roman"/>
          <w:b/>
          <w:bCs/>
          <w:lang w:val="uk-UA"/>
        </w:rPr>
      </w:pPr>
      <w:r w:rsidRPr="00A201F1">
        <w:rPr>
          <w:rFonts w:ascii="Times New Roman" w:hAnsi="Times New Roman"/>
          <w:b/>
          <w:bCs/>
          <w:lang w:val="uk-UA"/>
        </w:rPr>
        <w:t>ДОДАТКИ:</w:t>
      </w:r>
    </w:p>
    <w:p w14:paraId="73EACD29" w14:textId="6A19E382" w:rsidR="00F216EE" w:rsidRPr="00A201F1" w:rsidRDefault="00F216EE" w:rsidP="00F216EE">
      <w:pPr>
        <w:rPr>
          <w:rFonts w:ascii="Times New Roman" w:eastAsia="Times New Roman" w:hAnsi="Times New Roman"/>
          <w:lang w:val="uk-UA"/>
        </w:rPr>
      </w:pPr>
      <w:r w:rsidRPr="00A201F1">
        <w:rPr>
          <w:rFonts w:ascii="Times New Roman" w:hAnsi="Times New Roman"/>
          <w:b/>
          <w:bCs/>
          <w:lang w:val="uk-UA"/>
        </w:rPr>
        <w:t>Додаток № 1 до тендерної документації</w:t>
      </w:r>
      <w:r w:rsidRPr="00A201F1">
        <w:rPr>
          <w:rFonts w:ascii="Times New Roman" w:hAnsi="Times New Roman"/>
          <w:lang w:val="uk-UA"/>
        </w:rPr>
        <w:t xml:space="preserve"> «</w:t>
      </w:r>
      <w:r w:rsidRPr="00A201F1">
        <w:rPr>
          <w:rFonts w:ascii="Times New Roman" w:eastAsia="Times New Roman" w:hAnsi="Times New Roman"/>
          <w:lang w:val="uk-UA"/>
        </w:rPr>
        <w:t>Перелік документів та інформації</w:t>
      </w:r>
      <w:r w:rsidRPr="00A201F1">
        <w:rPr>
          <w:rFonts w:ascii="Times New Roman" w:eastAsia="Times New Roman" w:hAnsi="Times New Roman"/>
        </w:rPr>
        <w:t> </w:t>
      </w:r>
      <w:r w:rsidRPr="00A201F1">
        <w:rPr>
          <w:rFonts w:ascii="Times New Roman" w:eastAsia="Times New Roman" w:hAnsi="Times New Roman"/>
          <w:lang w:val="uk-UA"/>
        </w:rPr>
        <w:t xml:space="preserve"> для підтвердження відповідності УЧАСНИКА</w:t>
      </w:r>
      <w:r w:rsidRPr="00A201F1">
        <w:rPr>
          <w:rFonts w:ascii="Times New Roman" w:eastAsia="Times New Roman" w:hAnsi="Times New Roman"/>
        </w:rPr>
        <w:t> </w:t>
      </w:r>
      <w:r w:rsidRPr="00A201F1">
        <w:rPr>
          <w:rFonts w:ascii="Times New Roman" w:eastAsia="Times New Roman" w:hAnsi="Times New Roman"/>
          <w:lang w:val="uk-UA"/>
        </w:rPr>
        <w:t xml:space="preserve"> кваліфікаційним критеріям»;</w:t>
      </w:r>
    </w:p>
    <w:p w14:paraId="431CC64F" w14:textId="6FCA2307" w:rsidR="00F216EE" w:rsidRPr="00A201F1" w:rsidRDefault="00F216EE" w:rsidP="00F216EE">
      <w:pPr>
        <w:rPr>
          <w:rFonts w:ascii="Times New Roman" w:hAnsi="Times New Roman"/>
          <w:lang w:val="uk-UA"/>
        </w:rPr>
      </w:pPr>
      <w:r w:rsidRPr="00A201F1">
        <w:rPr>
          <w:rFonts w:ascii="Times New Roman" w:hAnsi="Times New Roman"/>
          <w:b/>
          <w:bCs/>
          <w:lang w:val="uk-UA"/>
        </w:rPr>
        <w:t>Додаток № 2 до тендерної документації</w:t>
      </w:r>
      <w:r w:rsidRPr="00A201F1">
        <w:rPr>
          <w:rFonts w:ascii="Times New Roman" w:hAnsi="Times New Roman"/>
          <w:lang w:val="uk-UA"/>
        </w:rPr>
        <w:t xml:space="preserve"> «Вимоги до учасників та переможця щодо підтвердження відсутності підстав для відмови в участі у відкритих торгах»;</w:t>
      </w:r>
    </w:p>
    <w:p w14:paraId="21288446" w14:textId="62E2BE0C" w:rsidR="00F216EE" w:rsidRPr="00A201F1" w:rsidRDefault="00F216EE" w:rsidP="00F216EE">
      <w:pPr>
        <w:rPr>
          <w:rFonts w:ascii="Times New Roman" w:hAnsi="Times New Roman"/>
          <w:b/>
          <w:lang w:val="uk-UA"/>
        </w:rPr>
      </w:pPr>
      <w:r w:rsidRPr="00A201F1">
        <w:rPr>
          <w:rFonts w:ascii="Times New Roman" w:hAnsi="Times New Roman"/>
          <w:b/>
          <w:lang w:val="uk-UA"/>
        </w:rPr>
        <w:t xml:space="preserve">Додаток 3 до тендерної документації </w:t>
      </w:r>
      <w:r w:rsidRPr="00A201F1">
        <w:rPr>
          <w:rFonts w:ascii="Times New Roman" w:hAnsi="Times New Roman"/>
          <w:bCs/>
          <w:lang w:val="uk-UA"/>
        </w:rPr>
        <w:t>«Технічна специфікація»;</w:t>
      </w:r>
    </w:p>
    <w:p w14:paraId="6D03BC66" w14:textId="5E4483B4" w:rsidR="00F216EE" w:rsidRPr="00A201F1" w:rsidRDefault="00F216EE" w:rsidP="00F216EE">
      <w:pPr>
        <w:rPr>
          <w:rFonts w:ascii="Times New Roman" w:hAnsi="Times New Roman" w:cs="Times New Roman"/>
          <w:bCs/>
          <w:lang w:val="uk-UA"/>
        </w:rPr>
      </w:pPr>
      <w:r w:rsidRPr="00A201F1">
        <w:rPr>
          <w:rFonts w:ascii="Times New Roman" w:hAnsi="Times New Roman" w:cs="Times New Roman"/>
          <w:b/>
          <w:bCs/>
          <w:lang w:val="uk-UA"/>
        </w:rPr>
        <w:t xml:space="preserve">Додаток 4 </w:t>
      </w:r>
      <w:bookmarkStart w:id="10" w:name="_Hlk148628116"/>
      <w:r w:rsidRPr="00A201F1">
        <w:rPr>
          <w:rFonts w:ascii="Times New Roman" w:hAnsi="Times New Roman"/>
          <w:b/>
          <w:lang w:val="uk-UA"/>
        </w:rPr>
        <w:t xml:space="preserve">до тендерної документації  </w:t>
      </w:r>
      <w:bookmarkEnd w:id="10"/>
      <w:r w:rsidRPr="00A201F1">
        <w:rPr>
          <w:rFonts w:ascii="Times New Roman" w:hAnsi="Times New Roman"/>
          <w:bCs/>
          <w:lang w:val="uk-UA"/>
        </w:rPr>
        <w:t>«</w:t>
      </w:r>
      <w:r w:rsidRPr="00A201F1">
        <w:rPr>
          <w:rFonts w:ascii="Times New Roman" w:hAnsi="Times New Roman" w:cs="Times New Roman"/>
          <w:bCs/>
          <w:lang w:val="uk-UA"/>
        </w:rPr>
        <w:t>Проект Договору»;</w:t>
      </w:r>
    </w:p>
    <w:p w14:paraId="3BF5F657" w14:textId="5A0309BC" w:rsidR="00F216EE" w:rsidRPr="00A201F1" w:rsidRDefault="00F216EE" w:rsidP="00F216EE">
      <w:pPr>
        <w:rPr>
          <w:rFonts w:ascii="Times New Roman" w:hAnsi="Times New Roman" w:cs="Times New Roman"/>
          <w:b/>
          <w:bCs/>
          <w:lang w:val="uk-UA"/>
        </w:rPr>
      </w:pPr>
      <w:r w:rsidRPr="00A201F1">
        <w:rPr>
          <w:rFonts w:ascii="Times New Roman" w:hAnsi="Times New Roman" w:cs="Times New Roman"/>
          <w:b/>
          <w:bCs/>
          <w:lang w:val="uk-UA"/>
        </w:rPr>
        <w:t xml:space="preserve">Додаток 5  </w:t>
      </w:r>
      <w:r w:rsidRPr="00A201F1">
        <w:rPr>
          <w:rFonts w:ascii="Times New Roman" w:hAnsi="Times New Roman"/>
          <w:b/>
          <w:lang w:val="uk-UA"/>
        </w:rPr>
        <w:t xml:space="preserve">до тендерної документації  </w:t>
      </w:r>
      <w:r w:rsidRPr="00A201F1">
        <w:rPr>
          <w:rFonts w:ascii="Times New Roman" w:hAnsi="Times New Roman"/>
          <w:bCs/>
          <w:lang w:val="uk-UA"/>
        </w:rPr>
        <w:t>«</w:t>
      </w:r>
      <w:r w:rsidRPr="00A201F1">
        <w:rPr>
          <w:rFonts w:ascii="Times New Roman" w:hAnsi="Times New Roman" w:cs="Times New Roman"/>
          <w:bCs/>
          <w:lang w:val="uk-UA"/>
        </w:rPr>
        <w:t>Лист ЗГОДА»;</w:t>
      </w:r>
    </w:p>
    <w:p w14:paraId="360D49B5" w14:textId="419955C7" w:rsidR="00F216EE" w:rsidRPr="00A201F1" w:rsidRDefault="00F216EE" w:rsidP="00F216EE">
      <w:pPr>
        <w:rPr>
          <w:rFonts w:ascii="Times New Roman" w:hAnsi="Times New Roman" w:cs="Times New Roman"/>
          <w:b/>
          <w:bCs/>
          <w:lang w:val="uk-UA"/>
        </w:rPr>
      </w:pPr>
      <w:r w:rsidRPr="00A201F1">
        <w:rPr>
          <w:rFonts w:ascii="Times New Roman" w:hAnsi="Times New Roman" w:cs="Times New Roman"/>
          <w:b/>
          <w:bCs/>
          <w:lang w:val="uk-UA"/>
        </w:rPr>
        <w:t xml:space="preserve">Додаток 6 </w:t>
      </w:r>
      <w:r w:rsidRPr="00A201F1">
        <w:rPr>
          <w:rFonts w:ascii="Times New Roman" w:hAnsi="Times New Roman"/>
          <w:b/>
          <w:lang w:val="uk-UA"/>
        </w:rPr>
        <w:t xml:space="preserve">до тендерної документації  </w:t>
      </w:r>
      <w:r w:rsidRPr="00A201F1">
        <w:rPr>
          <w:rFonts w:ascii="Times New Roman" w:hAnsi="Times New Roman" w:cs="Times New Roman"/>
          <w:lang w:val="uk-UA"/>
        </w:rPr>
        <w:t>«Тендерна пропозиція».</w:t>
      </w:r>
    </w:p>
    <w:p w14:paraId="0D770A2E" w14:textId="77777777" w:rsidR="00F216EE" w:rsidRPr="00A201F1" w:rsidRDefault="00F216EE" w:rsidP="00F216EE">
      <w:pPr>
        <w:rPr>
          <w:rFonts w:ascii="Times New Roman" w:hAnsi="Times New Roman"/>
          <w:b/>
          <w:bCs/>
          <w:sz w:val="20"/>
          <w:szCs w:val="20"/>
          <w:lang w:val="uk-UA"/>
        </w:rPr>
      </w:pPr>
    </w:p>
    <w:p w14:paraId="4DE10E08" w14:textId="77777777" w:rsidR="00B36E9B" w:rsidRPr="00A201F1" w:rsidRDefault="00B36E9B" w:rsidP="00B36E9B">
      <w:pPr>
        <w:pStyle w:val="af8"/>
        <w:rPr>
          <w:sz w:val="20"/>
          <w:szCs w:val="20"/>
          <w:lang w:val="uk-UA"/>
        </w:rPr>
        <w:sectPr w:rsidR="00B36E9B" w:rsidRPr="00A201F1" w:rsidSect="005C1405">
          <w:footerReference w:type="default" r:id="rId9"/>
          <w:pgSz w:w="11900" w:h="16820"/>
          <w:pgMar w:top="1123" w:right="618" w:bottom="278" w:left="1134" w:header="720" w:footer="720" w:gutter="0"/>
          <w:cols w:space="720"/>
        </w:sectPr>
      </w:pPr>
    </w:p>
    <w:p w14:paraId="231CCAB4" w14:textId="3C588D58" w:rsidR="00D9156A" w:rsidRPr="00A201F1" w:rsidRDefault="00D9156A" w:rsidP="00D9156A">
      <w:pPr>
        <w:autoSpaceDE w:val="0"/>
        <w:adjustRightInd w:val="0"/>
        <w:rPr>
          <w:sz w:val="20"/>
          <w:szCs w:val="20"/>
          <w:lang w:val="uk-UA"/>
        </w:rPr>
      </w:pPr>
    </w:p>
    <w:sectPr w:rsidR="00D9156A" w:rsidRPr="00A201F1" w:rsidSect="00A422FD">
      <w:pgSz w:w="11906" w:h="16838" w:code="9"/>
      <w:pgMar w:top="1134" w:right="850" w:bottom="1134" w:left="1701"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23A7" w14:textId="77777777" w:rsidR="00530DF0" w:rsidRDefault="00530DF0">
      <w:r>
        <w:separator/>
      </w:r>
    </w:p>
  </w:endnote>
  <w:endnote w:type="continuationSeparator" w:id="0">
    <w:p w14:paraId="2E69121E" w14:textId="77777777" w:rsidR="00530DF0" w:rsidRDefault="0053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855752"/>
      <w:docPartObj>
        <w:docPartGallery w:val="Page Numbers (Bottom of Page)"/>
        <w:docPartUnique/>
      </w:docPartObj>
    </w:sdtPr>
    <w:sdtContent>
      <w:p w14:paraId="2049F1B3" w14:textId="77777777" w:rsidR="00576879" w:rsidRDefault="00000000">
        <w:pPr>
          <w:pStyle w:val="ab"/>
          <w:jc w:val="center"/>
        </w:pPr>
        <w:r>
          <w:fldChar w:fldCharType="begin"/>
        </w:r>
        <w:r>
          <w:instrText>PAGE   \* MERGEFORMAT</w:instrText>
        </w:r>
        <w:r>
          <w:fldChar w:fldCharType="separate"/>
        </w:r>
        <w:r>
          <w:t>2</w:t>
        </w:r>
        <w:r>
          <w:fldChar w:fldCharType="end"/>
        </w:r>
      </w:p>
    </w:sdtContent>
  </w:sdt>
  <w:p w14:paraId="4FCA1394" w14:textId="77777777" w:rsidR="00576879" w:rsidRDefault="0057687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C4A4" w14:textId="77777777" w:rsidR="00530DF0" w:rsidRDefault="00530DF0">
      <w:r>
        <w:separator/>
      </w:r>
    </w:p>
  </w:footnote>
  <w:footnote w:type="continuationSeparator" w:id="0">
    <w:p w14:paraId="5EE4B728" w14:textId="77777777" w:rsidR="00530DF0" w:rsidRDefault="00530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808A5"/>
    <w:multiLevelType w:val="hybridMultilevel"/>
    <w:tmpl w:val="5838C2C0"/>
    <w:lvl w:ilvl="0" w:tplc="FFFFFFFF">
      <w:start w:val="1"/>
      <w:numFmt w:val="decimal"/>
      <w:lvlText w:val="%1."/>
      <w:lvlJc w:val="left"/>
      <w:pPr>
        <w:ind w:left="622" w:hanging="360"/>
      </w:pPr>
      <w:rPr>
        <w:rFonts w:hint="default"/>
      </w:rPr>
    </w:lvl>
    <w:lvl w:ilvl="1" w:tplc="FFFFFFFF" w:tentative="1">
      <w:start w:val="1"/>
      <w:numFmt w:val="lowerLetter"/>
      <w:lvlText w:val="%2."/>
      <w:lvlJc w:val="left"/>
      <w:pPr>
        <w:ind w:left="1342" w:hanging="360"/>
      </w:pPr>
    </w:lvl>
    <w:lvl w:ilvl="2" w:tplc="FFFFFFFF" w:tentative="1">
      <w:start w:val="1"/>
      <w:numFmt w:val="lowerRoman"/>
      <w:lvlText w:val="%3."/>
      <w:lvlJc w:val="right"/>
      <w:pPr>
        <w:ind w:left="2062" w:hanging="180"/>
      </w:pPr>
    </w:lvl>
    <w:lvl w:ilvl="3" w:tplc="FFFFFFFF" w:tentative="1">
      <w:start w:val="1"/>
      <w:numFmt w:val="decimal"/>
      <w:lvlText w:val="%4."/>
      <w:lvlJc w:val="left"/>
      <w:pPr>
        <w:ind w:left="2782" w:hanging="360"/>
      </w:pPr>
    </w:lvl>
    <w:lvl w:ilvl="4" w:tplc="FFFFFFFF" w:tentative="1">
      <w:start w:val="1"/>
      <w:numFmt w:val="lowerLetter"/>
      <w:lvlText w:val="%5."/>
      <w:lvlJc w:val="left"/>
      <w:pPr>
        <w:ind w:left="3502" w:hanging="360"/>
      </w:pPr>
    </w:lvl>
    <w:lvl w:ilvl="5" w:tplc="FFFFFFFF" w:tentative="1">
      <w:start w:val="1"/>
      <w:numFmt w:val="lowerRoman"/>
      <w:lvlText w:val="%6."/>
      <w:lvlJc w:val="right"/>
      <w:pPr>
        <w:ind w:left="4222" w:hanging="180"/>
      </w:pPr>
    </w:lvl>
    <w:lvl w:ilvl="6" w:tplc="FFFFFFFF" w:tentative="1">
      <w:start w:val="1"/>
      <w:numFmt w:val="decimal"/>
      <w:lvlText w:val="%7."/>
      <w:lvlJc w:val="left"/>
      <w:pPr>
        <w:ind w:left="4942" w:hanging="360"/>
      </w:pPr>
    </w:lvl>
    <w:lvl w:ilvl="7" w:tplc="FFFFFFFF" w:tentative="1">
      <w:start w:val="1"/>
      <w:numFmt w:val="lowerLetter"/>
      <w:lvlText w:val="%8."/>
      <w:lvlJc w:val="left"/>
      <w:pPr>
        <w:ind w:left="5662" w:hanging="360"/>
      </w:pPr>
    </w:lvl>
    <w:lvl w:ilvl="8" w:tplc="FFFFFFFF" w:tentative="1">
      <w:start w:val="1"/>
      <w:numFmt w:val="lowerRoman"/>
      <w:lvlText w:val="%9."/>
      <w:lvlJc w:val="right"/>
      <w:pPr>
        <w:ind w:left="6382" w:hanging="180"/>
      </w:pPr>
    </w:lvl>
  </w:abstractNum>
  <w:abstractNum w:abstractNumId="2" w15:restartNumberingAfterBreak="0">
    <w:nsid w:val="09D86046"/>
    <w:multiLevelType w:val="hybridMultilevel"/>
    <w:tmpl w:val="4CD4CE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7B51D2"/>
    <w:multiLevelType w:val="multilevel"/>
    <w:tmpl w:val="1C7B51D2"/>
    <w:lvl w:ilvl="0">
      <w:start w:val="1"/>
      <w:numFmt w:val="decimal"/>
      <w:lvlText w:val="%1."/>
      <w:lvlJc w:val="left"/>
      <w:pPr>
        <w:ind w:left="0" w:firstLine="0"/>
      </w:pPr>
      <w:rPr>
        <w:rFonts w:ascii="Times New Roman" w:eastAsia="Times New Roman" w:hAnsi="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AE2D26"/>
    <w:multiLevelType w:val="hybridMultilevel"/>
    <w:tmpl w:val="F3525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7C3A46"/>
    <w:multiLevelType w:val="hybridMultilevel"/>
    <w:tmpl w:val="EAA2F88A"/>
    <w:lvl w:ilvl="0" w:tplc="67E64AA0">
      <w:start w:val="1"/>
      <w:numFmt w:val="decimal"/>
      <w:lvlText w:val="%1)"/>
      <w:lvlJc w:val="left"/>
      <w:pPr>
        <w:ind w:left="720" w:hanging="360"/>
      </w:pPr>
      <w:rPr>
        <w:rFonts w:ascii="Times New Roman" w:eastAsia="Calibri" w:hAnsi="Times New Roman" w:cs="Times New Roman"/>
        <w:i w:val="0"/>
        <w:i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A04644F"/>
    <w:multiLevelType w:val="hybridMultilevel"/>
    <w:tmpl w:val="11E6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1E02C9"/>
    <w:multiLevelType w:val="hybridMultilevel"/>
    <w:tmpl w:val="5CEC4614"/>
    <w:lvl w:ilvl="0" w:tplc="BDFE3CDA">
      <w:start w:val="1"/>
      <w:numFmt w:val="decimal"/>
      <w:lvlText w:val="%1."/>
      <w:lvlJc w:val="left"/>
      <w:pPr>
        <w:ind w:left="622" w:hanging="360"/>
      </w:pPr>
      <w:rPr>
        <w:rFonts w:ascii="Times New Roman" w:eastAsia="Segoe UI" w:hAnsi="Times New Roman" w:cs="Tahoma"/>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17" w15:restartNumberingAfterBreak="0">
    <w:nsid w:val="43B40586"/>
    <w:multiLevelType w:val="hybridMultilevel"/>
    <w:tmpl w:val="1684380A"/>
    <w:lvl w:ilvl="0" w:tplc="8E68D878">
      <w:start w:val="1"/>
      <w:numFmt w:val="bullet"/>
      <w:lvlText w:val=""/>
      <w:lvlJc w:val="left"/>
      <w:pPr>
        <w:ind w:left="1140" w:hanging="360"/>
      </w:pPr>
      <w:rPr>
        <w:rFonts w:ascii="Symbol" w:eastAsia="Times New Roman" w:hAnsi="Symbol"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8DF4CD9"/>
    <w:multiLevelType w:val="hybridMultilevel"/>
    <w:tmpl w:val="F93CF940"/>
    <w:lvl w:ilvl="0" w:tplc="67F80592">
      <w:start w:val="1"/>
      <w:numFmt w:val="decimal"/>
      <w:lvlText w:val="%1."/>
      <w:lvlJc w:val="left"/>
      <w:pPr>
        <w:tabs>
          <w:tab w:val="num" w:pos="360"/>
        </w:tabs>
        <w:ind w:left="360" w:hanging="360"/>
      </w:pPr>
    </w:lvl>
    <w:lvl w:ilvl="1" w:tplc="18549916">
      <w:numFmt w:val="none"/>
      <w:lvlText w:val=""/>
      <w:lvlJc w:val="left"/>
      <w:pPr>
        <w:tabs>
          <w:tab w:val="num" w:pos="360"/>
        </w:tabs>
        <w:ind w:left="0" w:firstLine="0"/>
      </w:pPr>
    </w:lvl>
    <w:lvl w:ilvl="2" w:tplc="4DD0802C">
      <w:numFmt w:val="none"/>
      <w:lvlText w:val=""/>
      <w:lvlJc w:val="left"/>
      <w:pPr>
        <w:tabs>
          <w:tab w:val="num" w:pos="360"/>
        </w:tabs>
        <w:ind w:left="0" w:firstLine="0"/>
      </w:pPr>
    </w:lvl>
    <w:lvl w:ilvl="3" w:tplc="BA829D1A">
      <w:numFmt w:val="none"/>
      <w:lvlText w:val=""/>
      <w:lvlJc w:val="left"/>
      <w:pPr>
        <w:tabs>
          <w:tab w:val="num" w:pos="360"/>
        </w:tabs>
        <w:ind w:left="0" w:firstLine="0"/>
      </w:pPr>
    </w:lvl>
    <w:lvl w:ilvl="4" w:tplc="8C842F58">
      <w:numFmt w:val="none"/>
      <w:lvlText w:val=""/>
      <w:lvlJc w:val="left"/>
      <w:pPr>
        <w:tabs>
          <w:tab w:val="num" w:pos="360"/>
        </w:tabs>
        <w:ind w:left="0" w:firstLine="0"/>
      </w:pPr>
    </w:lvl>
    <w:lvl w:ilvl="5" w:tplc="C7965440">
      <w:numFmt w:val="none"/>
      <w:lvlText w:val=""/>
      <w:lvlJc w:val="left"/>
      <w:pPr>
        <w:tabs>
          <w:tab w:val="num" w:pos="360"/>
        </w:tabs>
        <w:ind w:left="0" w:firstLine="0"/>
      </w:pPr>
    </w:lvl>
    <w:lvl w:ilvl="6" w:tplc="9D56738E">
      <w:numFmt w:val="none"/>
      <w:lvlText w:val=""/>
      <w:lvlJc w:val="left"/>
      <w:pPr>
        <w:tabs>
          <w:tab w:val="num" w:pos="360"/>
        </w:tabs>
        <w:ind w:left="0" w:firstLine="0"/>
      </w:pPr>
    </w:lvl>
    <w:lvl w:ilvl="7" w:tplc="9B688968">
      <w:numFmt w:val="none"/>
      <w:lvlText w:val=""/>
      <w:lvlJc w:val="left"/>
      <w:pPr>
        <w:tabs>
          <w:tab w:val="num" w:pos="360"/>
        </w:tabs>
        <w:ind w:left="0" w:firstLine="0"/>
      </w:pPr>
    </w:lvl>
    <w:lvl w:ilvl="8" w:tplc="C6DA1B7A">
      <w:numFmt w:val="none"/>
      <w:lvlText w:val=""/>
      <w:lvlJc w:val="left"/>
      <w:pPr>
        <w:tabs>
          <w:tab w:val="num" w:pos="360"/>
        </w:tabs>
        <w:ind w:left="0" w:firstLine="0"/>
      </w:p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DB5A6B"/>
    <w:multiLevelType w:val="hybridMultilevel"/>
    <w:tmpl w:val="5AF841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58795A92"/>
    <w:multiLevelType w:val="hybridMultilevel"/>
    <w:tmpl w:val="6372AB1A"/>
    <w:lvl w:ilvl="0" w:tplc="956E1C28">
      <w:start w:val="4"/>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5"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2156DB"/>
    <w:multiLevelType w:val="hybridMultilevel"/>
    <w:tmpl w:val="07F49718"/>
    <w:lvl w:ilvl="0" w:tplc="DB06FF52">
      <w:numFmt w:val="bullet"/>
      <w:lvlText w:val="-"/>
      <w:lvlJc w:val="left"/>
      <w:pPr>
        <w:ind w:left="2781" w:hanging="196"/>
      </w:pPr>
      <w:rPr>
        <w:rFonts w:ascii="Courier New" w:eastAsia="Courier New" w:hAnsi="Courier New" w:cs="Courier New" w:hint="default"/>
        <w:w w:val="100"/>
        <w:sz w:val="20"/>
        <w:szCs w:val="20"/>
        <w:lang w:val="uk-UA" w:eastAsia="en-US" w:bidi="ar-SA"/>
      </w:rPr>
    </w:lvl>
    <w:lvl w:ilvl="1" w:tplc="84FE7D78">
      <w:numFmt w:val="bullet"/>
      <w:lvlText w:val="•"/>
      <w:lvlJc w:val="left"/>
      <w:pPr>
        <w:ind w:left="3630" w:hanging="196"/>
      </w:pPr>
      <w:rPr>
        <w:rFonts w:hint="default"/>
        <w:lang w:val="uk-UA" w:eastAsia="en-US" w:bidi="ar-SA"/>
      </w:rPr>
    </w:lvl>
    <w:lvl w:ilvl="2" w:tplc="FCEEE3DC">
      <w:numFmt w:val="bullet"/>
      <w:lvlText w:val="•"/>
      <w:lvlJc w:val="left"/>
      <w:pPr>
        <w:ind w:left="4480" w:hanging="196"/>
      </w:pPr>
      <w:rPr>
        <w:rFonts w:hint="default"/>
        <w:lang w:val="uk-UA" w:eastAsia="en-US" w:bidi="ar-SA"/>
      </w:rPr>
    </w:lvl>
    <w:lvl w:ilvl="3" w:tplc="35F0C6DE">
      <w:numFmt w:val="bullet"/>
      <w:lvlText w:val="•"/>
      <w:lvlJc w:val="left"/>
      <w:pPr>
        <w:ind w:left="5330" w:hanging="196"/>
      </w:pPr>
      <w:rPr>
        <w:rFonts w:hint="default"/>
        <w:lang w:val="uk-UA" w:eastAsia="en-US" w:bidi="ar-SA"/>
      </w:rPr>
    </w:lvl>
    <w:lvl w:ilvl="4" w:tplc="D2DE429E">
      <w:numFmt w:val="bullet"/>
      <w:lvlText w:val="•"/>
      <w:lvlJc w:val="left"/>
      <w:pPr>
        <w:ind w:left="6180" w:hanging="196"/>
      </w:pPr>
      <w:rPr>
        <w:rFonts w:hint="default"/>
        <w:lang w:val="uk-UA" w:eastAsia="en-US" w:bidi="ar-SA"/>
      </w:rPr>
    </w:lvl>
    <w:lvl w:ilvl="5" w:tplc="274C0CFE">
      <w:numFmt w:val="bullet"/>
      <w:lvlText w:val="•"/>
      <w:lvlJc w:val="left"/>
      <w:pPr>
        <w:ind w:left="7030" w:hanging="196"/>
      </w:pPr>
      <w:rPr>
        <w:rFonts w:hint="default"/>
        <w:lang w:val="uk-UA" w:eastAsia="en-US" w:bidi="ar-SA"/>
      </w:rPr>
    </w:lvl>
    <w:lvl w:ilvl="6" w:tplc="BDFE55A0">
      <w:numFmt w:val="bullet"/>
      <w:lvlText w:val="•"/>
      <w:lvlJc w:val="left"/>
      <w:pPr>
        <w:ind w:left="7880" w:hanging="196"/>
      </w:pPr>
      <w:rPr>
        <w:rFonts w:hint="default"/>
        <w:lang w:val="uk-UA" w:eastAsia="en-US" w:bidi="ar-SA"/>
      </w:rPr>
    </w:lvl>
    <w:lvl w:ilvl="7" w:tplc="4E28AA80">
      <w:numFmt w:val="bullet"/>
      <w:lvlText w:val="•"/>
      <w:lvlJc w:val="left"/>
      <w:pPr>
        <w:ind w:left="8730" w:hanging="196"/>
      </w:pPr>
      <w:rPr>
        <w:rFonts w:hint="default"/>
        <w:lang w:val="uk-UA" w:eastAsia="en-US" w:bidi="ar-SA"/>
      </w:rPr>
    </w:lvl>
    <w:lvl w:ilvl="8" w:tplc="986627C6">
      <w:numFmt w:val="bullet"/>
      <w:lvlText w:val="•"/>
      <w:lvlJc w:val="left"/>
      <w:pPr>
        <w:ind w:left="9580" w:hanging="196"/>
      </w:pPr>
      <w:rPr>
        <w:rFonts w:hint="default"/>
        <w:lang w:val="uk-UA" w:eastAsia="en-US" w:bidi="ar-SA"/>
      </w:r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8B77B68"/>
    <w:multiLevelType w:val="hybridMultilevel"/>
    <w:tmpl w:val="87D6804C"/>
    <w:lvl w:ilvl="0" w:tplc="89A28AF0">
      <w:start w:val="3"/>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0" w15:restartNumberingAfterBreak="0">
    <w:nsid w:val="694F3D5A"/>
    <w:multiLevelType w:val="multilevel"/>
    <w:tmpl w:val="B2AAB78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B097484"/>
    <w:multiLevelType w:val="hybridMultilevel"/>
    <w:tmpl w:val="A2FC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8979E5"/>
    <w:multiLevelType w:val="multilevel"/>
    <w:tmpl w:val="6D8979E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ED40E00"/>
    <w:multiLevelType w:val="hybridMultilevel"/>
    <w:tmpl w:val="AFF6FA7E"/>
    <w:lvl w:ilvl="0" w:tplc="7A929676">
      <w:start w:val="10"/>
      <w:numFmt w:val="decimal"/>
      <w:lvlText w:val="%1."/>
      <w:lvlJc w:val="left"/>
      <w:rPr>
        <w:rFonts w:hint="default"/>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510"/>
        </w:tabs>
        <w:ind w:left="510" w:hanging="360"/>
      </w:pPr>
      <w:rPr>
        <w:rFonts w:ascii="Courier New" w:hAnsi="Courier New" w:cs="Courier New" w:hint="default"/>
      </w:rPr>
    </w:lvl>
    <w:lvl w:ilvl="2" w:tplc="04190005">
      <w:start w:val="1"/>
      <w:numFmt w:val="bullet"/>
      <w:lvlText w:val=""/>
      <w:lvlJc w:val="left"/>
      <w:pPr>
        <w:tabs>
          <w:tab w:val="num" w:pos="1230"/>
        </w:tabs>
        <w:ind w:left="1230" w:hanging="360"/>
      </w:pPr>
      <w:rPr>
        <w:rFonts w:ascii="Wingdings" w:hAnsi="Wingdings" w:hint="default"/>
      </w:rPr>
    </w:lvl>
    <w:lvl w:ilvl="3" w:tplc="04190001">
      <w:start w:val="1"/>
      <w:numFmt w:val="bullet"/>
      <w:lvlText w:val=""/>
      <w:lvlJc w:val="left"/>
      <w:pPr>
        <w:tabs>
          <w:tab w:val="num" w:pos="1950"/>
        </w:tabs>
        <w:ind w:left="1950" w:hanging="360"/>
      </w:pPr>
      <w:rPr>
        <w:rFonts w:ascii="Symbol" w:hAnsi="Symbol" w:hint="default"/>
      </w:rPr>
    </w:lvl>
    <w:lvl w:ilvl="4" w:tplc="04190003">
      <w:start w:val="1"/>
      <w:numFmt w:val="bullet"/>
      <w:lvlText w:val="o"/>
      <w:lvlJc w:val="left"/>
      <w:pPr>
        <w:tabs>
          <w:tab w:val="num" w:pos="2670"/>
        </w:tabs>
        <w:ind w:left="2670" w:hanging="360"/>
      </w:pPr>
      <w:rPr>
        <w:rFonts w:ascii="Courier New" w:hAnsi="Courier New" w:cs="Courier New" w:hint="default"/>
      </w:rPr>
    </w:lvl>
    <w:lvl w:ilvl="5" w:tplc="04190005">
      <w:start w:val="1"/>
      <w:numFmt w:val="bullet"/>
      <w:lvlText w:val=""/>
      <w:lvlJc w:val="left"/>
      <w:pPr>
        <w:tabs>
          <w:tab w:val="num" w:pos="3390"/>
        </w:tabs>
        <w:ind w:left="3390" w:hanging="360"/>
      </w:pPr>
      <w:rPr>
        <w:rFonts w:ascii="Wingdings" w:hAnsi="Wingdings" w:hint="default"/>
      </w:rPr>
    </w:lvl>
    <w:lvl w:ilvl="6" w:tplc="04190001">
      <w:start w:val="1"/>
      <w:numFmt w:val="bullet"/>
      <w:lvlText w:val=""/>
      <w:lvlJc w:val="left"/>
      <w:pPr>
        <w:tabs>
          <w:tab w:val="num" w:pos="4110"/>
        </w:tabs>
        <w:ind w:left="4110" w:hanging="360"/>
      </w:pPr>
      <w:rPr>
        <w:rFonts w:ascii="Symbol" w:hAnsi="Symbol" w:hint="default"/>
      </w:rPr>
    </w:lvl>
    <w:lvl w:ilvl="7" w:tplc="04190003">
      <w:start w:val="1"/>
      <w:numFmt w:val="bullet"/>
      <w:lvlText w:val="o"/>
      <w:lvlJc w:val="left"/>
      <w:pPr>
        <w:tabs>
          <w:tab w:val="num" w:pos="4830"/>
        </w:tabs>
        <w:ind w:left="4830" w:hanging="360"/>
      </w:pPr>
      <w:rPr>
        <w:rFonts w:ascii="Courier New" w:hAnsi="Courier New" w:cs="Courier New" w:hint="default"/>
      </w:rPr>
    </w:lvl>
    <w:lvl w:ilvl="8" w:tplc="04190005">
      <w:start w:val="1"/>
      <w:numFmt w:val="bullet"/>
      <w:lvlText w:val=""/>
      <w:lvlJc w:val="left"/>
      <w:pPr>
        <w:tabs>
          <w:tab w:val="num" w:pos="5550"/>
        </w:tabs>
        <w:ind w:left="5550" w:hanging="360"/>
      </w:pPr>
      <w:rPr>
        <w:rFonts w:ascii="Wingdings" w:hAnsi="Wingdings" w:hint="default"/>
      </w:rPr>
    </w:lvl>
  </w:abstractNum>
  <w:abstractNum w:abstractNumId="3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3F3B33"/>
    <w:multiLevelType w:val="hybridMultilevel"/>
    <w:tmpl w:val="FB70ABEC"/>
    <w:lvl w:ilvl="0" w:tplc="07B88E30">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3F74CF"/>
    <w:multiLevelType w:val="multilevel"/>
    <w:tmpl w:val="074E7586"/>
    <w:styleLink w:val="WWNum3"/>
    <w:lvl w:ilvl="0">
      <w:start w:val="1"/>
      <w:numFmt w:val="bullet"/>
      <w:lvlText w:val=""/>
      <w:lvlJc w:val="left"/>
      <w:pPr>
        <w:ind w:left="720" w:hanging="360"/>
      </w:pPr>
      <w:rPr>
        <w:rFonts w:ascii="Symbol" w:hAnsi="Symbol" w:hint="default"/>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F2341B"/>
    <w:multiLevelType w:val="hybridMultilevel"/>
    <w:tmpl w:val="07906924"/>
    <w:lvl w:ilvl="0" w:tplc="5816DB56">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14937650">
    <w:abstractNumId w:val="39"/>
  </w:num>
  <w:num w:numId="2" w16cid:durableId="1315528033">
    <w:abstractNumId w:val="3"/>
  </w:num>
  <w:num w:numId="3" w16cid:durableId="321008269">
    <w:abstractNumId w:val="3"/>
    <w:lvlOverride w:ilvl="0">
      <w:startOverride w:val="1"/>
    </w:lvlOverride>
  </w:num>
  <w:num w:numId="4" w16cid:durableId="1630941704">
    <w:abstractNumId w:val="11"/>
  </w:num>
  <w:num w:numId="5" w16cid:durableId="969441140">
    <w:abstractNumId w:val="15"/>
  </w:num>
  <w:num w:numId="6" w16cid:durableId="495222245">
    <w:abstractNumId w:val="8"/>
  </w:num>
  <w:num w:numId="7" w16cid:durableId="2053768238">
    <w:abstractNumId w:val="16"/>
  </w:num>
  <w:num w:numId="8" w16cid:durableId="890114304">
    <w:abstractNumId w:val="2"/>
  </w:num>
  <w:num w:numId="9" w16cid:durableId="1999534504">
    <w:abstractNumId w:val="31"/>
  </w:num>
  <w:num w:numId="10" w16cid:durableId="1625038103">
    <w:abstractNumId w:val="1"/>
  </w:num>
  <w:num w:numId="11" w16cid:durableId="872304023">
    <w:abstractNumId w:val="7"/>
  </w:num>
  <w:num w:numId="12" w16cid:durableId="1726948104">
    <w:abstractNumId w:val="41"/>
  </w:num>
  <w:num w:numId="13" w16cid:durableId="332995186">
    <w:abstractNumId w:val="13"/>
  </w:num>
  <w:num w:numId="14" w16cid:durableId="1744527183">
    <w:abstractNumId w:val="0"/>
  </w:num>
  <w:num w:numId="15" w16cid:durableId="1462841318">
    <w:abstractNumId w:val="22"/>
  </w:num>
  <w:num w:numId="16" w16cid:durableId="1270237727">
    <w:abstractNumId w:val="20"/>
  </w:num>
  <w:num w:numId="17" w16cid:durableId="1111895061">
    <w:abstractNumId w:val="26"/>
  </w:num>
  <w:num w:numId="18" w16cid:durableId="1575747785">
    <w:abstractNumId w:val="14"/>
  </w:num>
  <w:num w:numId="19" w16cid:durableId="77100588">
    <w:abstractNumId w:val="37"/>
  </w:num>
  <w:num w:numId="20" w16cid:durableId="1689604524">
    <w:abstractNumId w:val="5"/>
  </w:num>
  <w:num w:numId="21" w16cid:durableId="478041820">
    <w:abstractNumId w:val="35"/>
  </w:num>
  <w:num w:numId="22" w16cid:durableId="245456150">
    <w:abstractNumId w:val="9"/>
  </w:num>
  <w:num w:numId="23" w16cid:durableId="2062555024">
    <w:abstractNumId w:val="10"/>
  </w:num>
  <w:num w:numId="24" w16cid:durableId="712117556">
    <w:abstractNumId w:val="40"/>
  </w:num>
  <w:num w:numId="25" w16cid:durableId="1952933755">
    <w:abstractNumId w:val="18"/>
  </w:num>
  <w:num w:numId="26" w16cid:durableId="1910726624">
    <w:abstractNumId w:val="12"/>
  </w:num>
  <w:num w:numId="27" w16cid:durableId="812908676">
    <w:abstractNumId w:val="21"/>
  </w:num>
  <w:num w:numId="28" w16cid:durableId="642154004">
    <w:abstractNumId w:val="38"/>
  </w:num>
  <w:num w:numId="29" w16cid:durableId="1015183477">
    <w:abstractNumId w:val="4"/>
  </w:num>
  <w:num w:numId="30" w16cid:durableId="1817071037">
    <w:abstractNumId w:val="24"/>
  </w:num>
  <w:num w:numId="31" w16cid:durableId="594745981">
    <w:abstractNumId w:val="29"/>
  </w:num>
  <w:num w:numId="32" w16cid:durableId="1496267661">
    <w:abstractNumId w:val="19"/>
    <w:lvlOverride w:ilvl="0">
      <w:startOverride w:val="1"/>
    </w:lvlOverride>
    <w:lvlOverride w:ilvl="1"/>
    <w:lvlOverride w:ilvl="2"/>
    <w:lvlOverride w:ilvl="3"/>
    <w:lvlOverride w:ilvl="4"/>
    <w:lvlOverride w:ilvl="5"/>
    <w:lvlOverride w:ilvl="6"/>
    <w:lvlOverride w:ilvl="7"/>
    <w:lvlOverride w:ilvl="8"/>
  </w:num>
  <w:num w:numId="33" w16cid:durableId="170922789">
    <w:abstractNumId w:val="34"/>
  </w:num>
  <w:num w:numId="34" w16cid:durableId="1551725956">
    <w:abstractNumId w:val="28"/>
  </w:num>
  <w:num w:numId="35" w16cid:durableId="6293123">
    <w:abstractNumId w:val="25"/>
  </w:num>
  <w:num w:numId="36" w16cid:durableId="1657372156">
    <w:abstractNumId w:val="27"/>
  </w:num>
  <w:num w:numId="37" w16cid:durableId="1045370879">
    <w:abstractNumId w:val="36"/>
  </w:num>
  <w:num w:numId="38" w16cid:durableId="1071999092">
    <w:abstractNumId w:val="33"/>
  </w:num>
  <w:num w:numId="39" w16cid:durableId="1545871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62692">
    <w:abstractNumId w:val="32"/>
  </w:num>
  <w:num w:numId="41" w16cid:durableId="102906118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2" w16cid:durableId="2120056236">
    <w:abstractNumId w:val="30"/>
  </w:num>
  <w:num w:numId="43" w16cid:durableId="346911226">
    <w:abstractNumId w:val="17"/>
  </w:num>
  <w:num w:numId="44" w16cid:durableId="39940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E6"/>
    <w:rsid w:val="00000154"/>
    <w:rsid w:val="00000497"/>
    <w:rsid w:val="00000BDC"/>
    <w:rsid w:val="000022F6"/>
    <w:rsid w:val="00016DEA"/>
    <w:rsid w:val="000207C2"/>
    <w:rsid w:val="000222E7"/>
    <w:rsid w:val="00022F45"/>
    <w:rsid w:val="000243AF"/>
    <w:rsid w:val="00032868"/>
    <w:rsid w:val="0003544D"/>
    <w:rsid w:val="00040E81"/>
    <w:rsid w:val="00044515"/>
    <w:rsid w:val="00050737"/>
    <w:rsid w:val="00050CC3"/>
    <w:rsid w:val="0005193C"/>
    <w:rsid w:val="0005328B"/>
    <w:rsid w:val="0005433C"/>
    <w:rsid w:val="00062400"/>
    <w:rsid w:val="00065682"/>
    <w:rsid w:val="00070CC0"/>
    <w:rsid w:val="00071244"/>
    <w:rsid w:val="00074777"/>
    <w:rsid w:val="00075767"/>
    <w:rsid w:val="0007614B"/>
    <w:rsid w:val="00077062"/>
    <w:rsid w:val="00077868"/>
    <w:rsid w:val="00080158"/>
    <w:rsid w:val="00082AB1"/>
    <w:rsid w:val="00083ABE"/>
    <w:rsid w:val="00086DFC"/>
    <w:rsid w:val="00090433"/>
    <w:rsid w:val="00091287"/>
    <w:rsid w:val="00096EE6"/>
    <w:rsid w:val="000978EC"/>
    <w:rsid w:val="000A19C3"/>
    <w:rsid w:val="000A2099"/>
    <w:rsid w:val="000A234A"/>
    <w:rsid w:val="000A5BDA"/>
    <w:rsid w:val="000B0CBE"/>
    <w:rsid w:val="000B1B82"/>
    <w:rsid w:val="000B1B91"/>
    <w:rsid w:val="000B1BE6"/>
    <w:rsid w:val="000B3D93"/>
    <w:rsid w:val="000B689C"/>
    <w:rsid w:val="000C05D5"/>
    <w:rsid w:val="000C0B6A"/>
    <w:rsid w:val="000C1E23"/>
    <w:rsid w:val="000C2180"/>
    <w:rsid w:val="000C301A"/>
    <w:rsid w:val="000C3AE5"/>
    <w:rsid w:val="000D0E18"/>
    <w:rsid w:val="000D329D"/>
    <w:rsid w:val="000D3A01"/>
    <w:rsid w:val="000D3E91"/>
    <w:rsid w:val="000E09B2"/>
    <w:rsid w:val="000E2F57"/>
    <w:rsid w:val="000E30F2"/>
    <w:rsid w:val="000E40A6"/>
    <w:rsid w:val="000E4CAC"/>
    <w:rsid w:val="000E579C"/>
    <w:rsid w:val="000E680C"/>
    <w:rsid w:val="000E7F99"/>
    <w:rsid w:val="000F1E30"/>
    <w:rsid w:val="000F2409"/>
    <w:rsid w:val="000F29EC"/>
    <w:rsid w:val="000F3894"/>
    <w:rsid w:val="000F58CF"/>
    <w:rsid w:val="000F6FB9"/>
    <w:rsid w:val="001038FF"/>
    <w:rsid w:val="00103EB7"/>
    <w:rsid w:val="001055BC"/>
    <w:rsid w:val="00117D43"/>
    <w:rsid w:val="00121A5C"/>
    <w:rsid w:val="00122F45"/>
    <w:rsid w:val="00123D97"/>
    <w:rsid w:val="001252C9"/>
    <w:rsid w:val="001252FC"/>
    <w:rsid w:val="00126745"/>
    <w:rsid w:val="001305E9"/>
    <w:rsid w:val="00130967"/>
    <w:rsid w:val="00132066"/>
    <w:rsid w:val="00133986"/>
    <w:rsid w:val="00134864"/>
    <w:rsid w:val="00134C01"/>
    <w:rsid w:val="00140238"/>
    <w:rsid w:val="00146BCE"/>
    <w:rsid w:val="00147110"/>
    <w:rsid w:val="001473A9"/>
    <w:rsid w:val="00150B18"/>
    <w:rsid w:val="00151420"/>
    <w:rsid w:val="00151E91"/>
    <w:rsid w:val="00152426"/>
    <w:rsid w:val="00155C3C"/>
    <w:rsid w:val="00163055"/>
    <w:rsid w:val="00164D40"/>
    <w:rsid w:val="00165070"/>
    <w:rsid w:val="001656DA"/>
    <w:rsid w:val="00171ED7"/>
    <w:rsid w:val="00172B32"/>
    <w:rsid w:val="00176704"/>
    <w:rsid w:val="001770A4"/>
    <w:rsid w:val="0018270D"/>
    <w:rsid w:val="001835ED"/>
    <w:rsid w:val="001847ED"/>
    <w:rsid w:val="0018718E"/>
    <w:rsid w:val="00190B2C"/>
    <w:rsid w:val="00196378"/>
    <w:rsid w:val="00196F74"/>
    <w:rsid w:val="001A6109"/>
    <w:rsid w:val="001B1C12"/>
    <w:rsid w:val="001B2B24"/>
    <w:rsid w:val="001B2B55"/>
    <w:rsid w:val="001B40B5"/>
    <w:rsid w:val="001B5738"/>
    <w:rsid w:val="001B66CB"/>
    <w:rsid w:val="001C1811"/>
    <w:rsid w:val="001C1C8D"/>
    <w:rsid w:val="001C2C12"/>
    <w:rsid w:val="001C5326"/>
    <w:rsid w:val="001C5E7A"/>
    <w:rsid w:val="001D2790"/>
    <w:rsid w:val="001D2E6B"/>
    <w:rsid w:val="001D496B"/>
    <w:rsid w:val="001D6EF1"/>
    <w:rsid w:val="001D70F1"/>
    <w:rsid w:val="001D7FE9"/>
    <w:rsid w:val="001E4740"/>
    <w:rsid w:val="001E7BE7"/>
    <w:rsid w:val="001F0F8C"/>
    <w:rsid w:val="001F5431"/>
    <w:rsid w:val="001F61F1"/>
    <w:rsid w:val="001F7370"/>
    <w:rsid w:val="0020020D"/>
    <w:rsid w:val="00201717"/>
    <w:rsid w:val="002043BD"/>
    <w:rsid w:val="0020515F"/>
    <w:rsid w:val="00206E7E"/>
    <w:rsid w:val="00207012"/>
    <w:rsid w:val="00211B7B"/>
    <w:rsid w:val="002122EB"/>
    <w:rsid w:val="00212489"/>
    <w:rsid w:val="002130DC"/>
    <w:rsid w:val="00221F79"/>
    <w:rsid w:val="002255AD"/>
    <w:rsid w:val="00227A6D"/>
    <w:rsid w:val="00230AB8"/>
    <w:rsid w:val="00232C4C"/>
    <w:rsid w:val="00232D5B"/>
    <w:rsid w:val="00233F60"/>
    <w:rsid w:val="00234614"/>
    <w:rsid w:val="00234AF2"/>
    <w:rsid w:val="002354D2"/>
    <w:rsid w:val="00237829"/>
    <w:rsid w:val="00240004"/>
    <w:rsid w:val="002447D8"/>
    <w:rsid w:val="00252E91"/>
    <w:rsid w:val="00252F00"/>
    <w:rsid w:val="002543C9"/>
    <w:rsid w:val="002564A5"/>
    <w:rsid w:val="00257097"/>
    <w:rsid w:val="00262E5F"/>
    <w:rsid w:val="002657B3"/>
    <w:rsid w:val="00270608"/>
    <w:rsid w:val="002713B5"/>
    <w:rsid w:val="00271B59"/>
    <w:rsid w:val="002738F2"/>
    <w:rsid w:val="0028025E"/>
    <w:rsid w:val="002829B5"/>
    <w:rsid w:val="00285584"/>
    <w:rsid w:val="002864E6"/>
    <w:rsid w:val="00286CCD"/>
    <w:rsid w:val="002911FF"/>
    <w:rsid w:val="00292DE3"/>
    <w:rsid w:val="002A03EB"/>
    <w:rsid w:val="002A03ED"/>
    <w:rsid w:val="002A50AF"/>
    <w:rsid w:val="002B1F73"/>
    <w:rsid w:val="002B6E32"/>
    <w:rsid w:val="002C02B9"/>
    <w:rsid w:val="002C12AF"/>
    <w:rsid w:val="002C4E89"/>
    <w:rsid w:val="002C7ABF"/>
    <w:rsid w:val="002C7E04"/>
    <w:rsid w:val="002D200B"/>
    <w:rsid w:val="002D325F"/>
    <w:rsid w:val="002D5230"/>
    <w:rsid w:val="002E25EF"/>
    <w:rsid w:val="002E480A"/>
    <w:rsid w:val="002F3A99"/>
    <w:rsid w:val="002F551A"/>
    <w:rsid w:val="003062D9"/>
    <w:rsid w:val="00307215"/>
    <w:rsid w:val="00307A0A"/>
    <w:rsid w:val="003121DF"/>
    <w:rsid w:val="00312C20"/>
    <w:rsid w:val="0031501C"/>
    <w:rsid w:val="00320815"/>
    <w:rsid w:val="00321D0C"/>
    <w:rsid w:val="00323690"/>
    <w:rsid w:val="00324B17"/>
    <w:rsid w:val="0032601A"/>
    <w:rsid w:val="00333AE0"/>
    <w:rsid w:val="00342B97"/>
    <w:rsid w:val="00345450"/>
    <w:rsid w:val="0034742B"/>
    <w:rsid w:val="00347EEB"/>
    <w:rsid w:val="00355340"/>
    <w:rsid w:val="00356F86"/>
    <w:rsid w:val="00357590"/>
    <w:rsid w:val="0036126C"/>
    <w:rsid w:val="00362595"/>
    <w:rsid w:val="0036299F"/>
    <w:rsid w:val="003634FD"/>
    <w:rsid w:val="003644B3"/>
    <w:rsid w:val="003647D2"/>
    <w:rsid w:val="003660BA"/>
    <w:rsid w:val="00370C62"/>
    <w:rsid w:val="00372F61"/>
    <w:rsid w:val="00382A76"/>
    <w:rsid w:val="0039225B"/>
    <w:rsid w:val="003A04CA"/>
    <w:rsid w:val="003A1F40"/>
    <w:rsid w:val="003A2421"/>
    <w:rsid w:val="003A4F03"/>
    <w:rsid w:val="003B0232"/>
    <w:rsid w:val="003B32F0"/>
    <w:rsid w:val="003B34FD"/>
    <w:rsid w:val="003B57B0"/>
    <w:rsid w:val="003B7963"/>
    <w:rsid w:val="003C089E"/>
    <w:rsid w:val="003C3C5F"/>
    <w:rsid w:val="003C4104"/>
    <w:rsid w:val="003D00E5"/>
    <w:rsid w:val="003D2065"/>
    <w:rsid w:val="003D348F"/>
    <w:rsid w:val="003D3578"/>
    <w:rsid w:val="003D4A44"/>
    <w:rsid w:val="003E23A6"/>
    <w:rsid w:val="003E61EF"/>
    <w:rsid w:val="003F1AF3"/>
    <w:rsid w:val="003F6D35"/>
    <w:rsid w:val="003F7179"/>
    <w:rsid w:val="00402360"/>
    <w:rsid w:val="00402A72"/>
    <w:rsid w:val="00404B56"/>
    <w:rsid w:val="00407A16"/>
    <w:rsid w:val="00410B43"/>
    <w:rsid w:val="004172EA"/>
    <w:rsid w:val="0041758E"/>
    <w:rsid w:val="00422211"/>
    <w:rsid w:val="0042408F"/>
    <w:rsid w:val="004270AE"/>
    <w:rsid w:val="00427474"/>
    <w:rsid w:val="0043352B"/>
    <w:rsid w:val="00433F92"/>
    <w:rsid w:val="0043605D"/>
    <w:rsid w:val="00437248"/>
    <w:rsid w:val="00443231"/>
    <w:rsid w:val="0044595A"/>
    <w:rsid w:val="004505A7"/>
    <w:rsid w:val="00451AC1"/>
    <w:rsid w:val="00451D1A"/>
    <w:rsid w:val="004569EC"/>
    <w:rsid w:val="00457B9A"/>
    <w:rsid w:val="00460B2D"/>
    <w:rsid w:val="0046337D"/>
    <w:rsid w:val="00466F1A"/>
    <w:rsid w:val="00470B92"/>
    <w:rsid w:val="0047423D"/>
    <w:rsid w:val="004755A2"/>
    <w:rsid w:val="00486FF6"/>
    <w:rsid w:val="004905C6"/>
    <w:rsid w:val="00491A50"/>
    <w:rsid w:val="00493591"/>
    <w:rsid w:val="004941AE"/>
    <w:rsid w:val="0049440A"/>
    <w:rsid w:val="00494B14"/>
    <w:rsid w:val="00494B47"/>
    <w:rsid w:val="00495529"/>
    <w:rsid w:val="00496F67"/>
    <w:rsid w:val="00497E00"/>
    <w:rsid w:val="004A021D"/>
    <w:rsid w:val="004A367E"/>
    <w:rsid w:val="004A6B92"/>
    <w:rsid w:val="004A7346"/>
    <w:rsid w:val="004A7FF4"/>
    <w:rsid w:val="004B048E"/>
    <w:rsid w:val="004B387B"/>
    <w:rsid w:val="004B4192"/>
    <w:rsid w:val="004B44EC"/>
    <w:rsid w:val="004B720B"/>
    <w:rsid w:val="004C0BF1"/>
    <w:rsid w:val="004C5E8E"/>
    <w:rsid w:val="004D07ED"/>
    <w:rsid w:val="004D0DFA"/>
    <w:rsid w:val="004D222D"/>
    <w:rsid w:val="004D36D4"/>
    <w:rsid w:val="004D4D46"/>
    <w:rsid w:val="004D56FA"/>
    <w:rsid w:val="004E158B"/>
    <w:rsid w:val="004E5D84"/>
    <w:rsid w:val="004E6B52"/>
    <w:rsid w:val="004F03BB"/>
    <w:rsid w:val="004F0E18"/>
    <w:rsid w:val="004F20C6"/>
    <w:rsid w:val="004F2774"/>
    <w:rsid w:val="004F45C2"/>
    <w:rsid w:val="004F5319"/>
    <w:rsid w:val="004F640A"/>
    <w:rsid w:val="004F74C1"/>
    <w:rsid w:val="004F7EC3"/>
    <w:rsid w:val="00500899"/>
    <w:rsid w:val="005049C9"/>
    <w:rsid w:val="00506EEB"/>
    <w:rsid w:val="005105D5"/>
    <w:rsid w:val="0051267C"/>
    <w:rsid w:val="00514BF0"/>
    <w:rsid w:val="00514E2D"/>
    <w:rsid w:val="00520EFB"/>
    <w:rsid w:val="00520FBD"/>
    <w:rsid w:val="00522569"/>
    <w:rsid w:val="005225CA"/>
    <w:rsid w:val="00523831"/>
    <w:rsid w:val="00523BE0"/>
    <w:rsid w:val="005243B2"/>
    <w:rsid w:val="00524D20"/>
    <w:rsid w:val="00525E78"/>
    <w:rsid w:val="00530A5D"/>
    <w:rsid w:val="00530DF0"/>
    <w:rsid w:val="00531A56"/>
    <w:rsid w:val="00532EFB"/>
    <w:rsid w:val="00536A22"/>
    <w:rsid w:val="00536D61"/>
    <w:rsid w:val="00545816"/>
    <w:rsid w:val="005463A8"/>
    <w:rsid w:val="00547C09"/>
    <w:rsid w:val="0055564A"/>
    <w:rsid w:val="0056121D"/>
    <w:rsid w:val="0056191B"/>
    <w:rsid w:val="005624ED"/>
    <w:rsid w:val="00562C98"/>
    <w:rsid w:val="005631C4"/>
    <w:rsid w:val="005726C2"/>
    <w:rsid w:val="00573E31"/>
    <w:rsid w:val="00574B6F"/>
    <w:rsid w:val="0057587C"/>
    <w:rsid w:val="00576879"/>
    <w:rsid w:val="005857C4"/>
    <w:rsid w:val="00585D88"/>
    <w:rsid w:val="00586ECA"/>
    <w:rsid w:val="00587903"/>
    <w:rsid w:val="00590375"/>
    <w:rsid w:val="00592E7E"/>
    <w:rsid w:val="005947EB"/>
    <w:rsid w:val="00595E32"/>
    <w:rsid w:val="00596950"/>
    <w:rsid w:val="005A163A"/>
    <w:rsid w:val="005A22C5"/>
    <w:rsid w:val="005A2ECA"/>
    <w:rsid w:val="005A60FB"/>
    <w:rsid w:val="005B0DE3"/>
    <w:rsid w:val="005B4669"/>
    <w:rsid w:val="005C3DA5"/>
    <w:rsid w:val="005C6223"/>
    <w:rsid w:val="005D142A"/>
    <w:rsid w:val="005D2060"/>
    <w:rsid w:val="005D23E8"/>
    <w:rsid w:val="005D3879"/>
    <w:rsid w:val="005D389B"/>
    <w:rsid w:val="005D4755"/>
    <w:rsid w:val="005D6919"/>
    <w:rsid w:val="005D7A5B"/>
    <w:rsid w:val="005E0496"/>
    <w:rsid w:val="005E0AE9"/>
    <w:rsid w:val="005E3E3B"/>
    <w:rsid w:val="005E7ED2"/>
    <w:rsid w:val="005F0543"/>
    <w:rsid w:val="005F3095"/>
    <w:rsid w:val="005F4535"/>
    <w:rsid w:val="005F4A46"/>
    <w:rsid w:val="00602F70"/>
    <w:rsid w:val="00603D1A"/>
    <w:rsid w:val="00603D82"/>
    <w:rsid w:val="00606007"/>
    <w:rsid w:val="0060638F"/>
    <w:rsid w:val="006069EC"/>
    <w:rsid w:val="00611DC5"/>
    <w:rsid w:val="00615310"/>
    <w:rsid w:val="006209DB"/>
    <w:rsid w:val="00622250"/>
    <w:rsid w:val="00626F00"/>
    <w:rsid w:val="0063167C"/>
    <w:rsid w:val="00632D01"/>
    <w:rsid w:val="00632D5E"/>
    <w:rsid w:val="00633385"/>
    <w:rsid w:val="006364BA"/>
    <w:rsid w:val="0064054B"/>
    <w:rsid w:val="00640D9C"/>
    <w:rsid w:val="00640E49"/>
    <w:rsid w:val="006436F8"/>
    <w:rsid w:val="00647D68"/>
    <w:rsid w:val="006502BD"/>
    <w:rsid w:val="00652D81"/>
    <w:rsid w:val="0065444D"/>
    <w:rsid w:val="006544C1"/>
    <w:rsid w:val="0065663F"/>
    <w:rsid w:val="00656B8F"/>
    <w:rsid w:val="00660620"/>
    <w:rsid w:val="006621CC"/>
    <w:rsid w:val="0066433F"/>
    <w:rsid w:val="00665731"/>
    <w:rsid w:val="0066746D"/>
    <w:rsid w:val="006679FC"/>
    <w:rsid w:val="00667E34"/>
    <w:rsid w:val="006708E8"/>
    <w:rsid w:val="00672573"/>
    <w:rsid w:val="00672AF2"/>
    <w:rsid w:val="00672F2D"/>
    <w:rsid w:val="006744D2"/>
    <w:rsid w:val="0067771A"/>
    <w:rsid w:val="006847B5"/>
    <w:rsid w:val="00684D79"/>
    <w:rsid w:val="00694376"/>
    <w:rsid w:val="00694EE2"/>
    <w:rsid w:val="00695DD5"/>
    <w:rsid w:val="006A030E"/>
    <w:rsid w:val="006A14D8"/>
    <w:rsid w:val="006A1A52"/>
    <w:rsid w:val="006A1EC9"/>
    <w:rsid w:val="006A22D3"/>
    <w:rsid w:val="006A5756"/>
    <w:rsid w:val="006A5AB1"/>
    <w:rsid w:val="006B2863"/>
    <w:rsid w:val="006B2F4C"/>
    <w:rsid w:val="006B4052"/>
    <w:rsid w:val="006B53B8"/>
    <w:rsid w:val="006B6902"/>
    <w:rsid w:val="006B767A"/>
    <w:rsid w:val="006C172C"/>
    <w:rsid w:val="006C2689"/>
    <w:rsid w:val="006C35D0"/>
    <w:rsid w:val="006C729E"/>
    <w:rsid w:val="006E041E"/>
    <w:rsid w:val="006E212E"/>
    <w:rsid w:val="006E37FC"/>
    <w:rsid w:val="006E44C7"/>
    <w:rsid w:val="006E45BC"/>
    <w:rsid w:val="006E687D"/>
    <w:rsid w:val="006E7BA4"/>
    <w:rsid w:val="006E7F30"/>
    <w:rsid w:val="006F05A2"/>
    <w:rsid w:val="006F0947"/>
    <w:rsid w:val="006F0BA2"/>
    <w:rsid w:val="006F3337"/>
    <w:rsid w:val="006F47EF"/>
    <w:rsid w:val="006F4A7C"/>
    <w:rsid w:val="006F7B5C"/>
    <w:rsid w:val="00702B60"/>
    <w:rsid w:val="00703C4A"/>
    <w:rsid w:val="00706774"/>
    <w:rsid w:val="0070768E"/>
    <w:rsid w:val="00710680"/>
    <w:rsid w:val="00711E97"/>
    <w:rsid w:val="00712B10"/>
    <w:rsid w:val="00713AE5"/>
    <w:rsid w:val="00714A8F"/>
    <w:rsid w:val="00714FEB"/>
    <w:rsid w:val="00715BDB"/>
    <w:rsid w:val="00734C48"/>
    <w:rsid w:val="007350E5"/>
    <w:rsid w:val="00735AB4"/>
    <w:rsid w:val="0074597B"/>
    <w:rsid w:val="00745EBC"/>
    <w:rsid w:val="007522D3"/>
    <w:rsid w:val="00752EEC"/>
    <w:rsid w:val="00752F33"/>
    <w:rsid w:val="00753238"/>
    <w:rsid w:val="00754256"/>
    <w:rsid w:val="0075497C"/>
    <w:rsid w:val="00762D0E"/>
    <w:rsid w:val="00764194"/>
    <w:rsid w:val="00764E22"/>
    <w:rsid w:val="00764FE0"/>
    <w:rsid w:val="00771316"/>
    <w:rsid w:val="00772254"/>
    <w:rsid w:val="00772BB8"/>
    <w:rsid w:val="0077315D"/>
    <w:rsid w:val="0077399E"/>
    <w:rsid w:val="00773C9F"/>
    <w:rsid w:val="007748A2"/>
    <w:rsid w:val="00783BCC"/>
    <w:rsid w:val="00785B4D"/>
    <w:rsid w:val="0079436D"/>
    <w:rsid w:val="00796086"/>
    <w:rsid w:val="007A1DFD"/>
    <w:rsid w:val="007A2F40"/>
    <w:rsid w:val="007A3EA1"/>
    <w:rsid w:val="007A6525"/>
    <w:rsid w:val="007A7B7C"/>
    <w:rsid w:val="007B1A3A"/>
    <w:rsid w:val="007B2E46"/>
    <w:rsid w:val="007B2F2A"/>
    <w:rsid w:val="007B6098"/>
    <w:rsid w:val="007C1BAF"/>
    <w:rsid w:val="007C2787"/>
    <w:rsid w:val="007C7885"/>
    <w:rsid w:val="007D1AEC"/>
    <w:rsid w:val="007D2713"/>
    <w:rsid w:val="007E3E62"/>
    <w:rsid w:val="007E58FB"/>
    <w:rsid w:val="007E6032"/>
    <w:rsid w:val="007F01EA"/>
    <w:rsid w:val="007F05A0"/>
    <w:rsid w:val="007F1B78"/>
    <w:rsid w:val="007F2D14"/>
    <w:rsid w:val="007F3847"/>
    <w:rsid w:val="007F5080"/>
    <w:rsid w:val="007F613A"/>
    <w:rsid w:val="008015BE"/>
    <w:rsid w:val="008039E8"/>
    <w:rsid w:val="00804FA6"/>
    <w:rsid w:val="00810DB5"/>
    <w:rsid w:val="0081258A"/>
    <w:rsid w:val="008155B2"/>
    <w:rsid w:val="00820972"/>
    <w:rsid w:val="008215E1"/>
    <w:rsid w:val="0082222C"/>
    <w:rsid w:val="008243A8"/>
    <w:rsid w:val="00825882"/>
    <w:rsid w:val="00825AB0"/>
    <w:rsid w:val="00827CF9"/>
    <w:rsid w:val="00827E46"/>
    <w:rsid w:val="0083074C"/>
    <w:rsid w:val="008373C7"/>
    <w:rsid w:val="008532C1"/>
    <w:rsid w:val="00856390"/>
    <w:rsid w:val="008570C4"/>
    <w:rsid w:val="00860886"/>
    <w:rsid w:val="00863B07"/>
    <w:rsid w:val="00864E05"/>
    <w:rsid w:val="00866608"/>
    <w:rsid w:val="00870773"/>
    <w:rsid w:val="00877048"/>
    <w:rsid w:val="008804E1"/>
    <w:rsid w:val="0088708D"/>
    <w:rsid w:val="008903AD"/>
    <w:rsid w:val="008914A4"/>
    <w:rsid w:val="00893A74"/>
    <w:rsid w:val="00895DCC"/>
    <w:rsid w:val="00896927"/>
    <w:rsid w:val="00897723"/>
    <w:rsid w:val="008A1645"/>
    <w:rsid w:val="008A31B6"/>
    <w:rsid w:val="008A6A65"/>
    <w:rsid w:val="008A7A02"/>
    <w:rsid w:val="008B01A5"/>
    <w:rsid w:val="008B1AA1"/>
    <w:rsid w:val="008C325B"/>
    <w:rsid w:val="008C35F9"/>
    <w:rsid w:val="008C4D90"/>
    <w:rsid w:val="008C7BAD"/>
    <w:rsid w:val="008D0276"/>
    <w:rsid w:val="008D0BC5"/>
    <w:rsid w:val="008D2327"/>
    <w:rsid w:val="008D2897"/>
    <w:rsid w:val="008D545A"/>
    <w:rsid w:val="008E0EA8"/>
    <w:rsid w:val="008E1A59"/>
    <w:rsid w:val="008E303C"/>
    <w:rsid w:val="008E621A"/>
    <w:rsid w:val="008E6979"/>
    <w:rsid w:val="008E6D2A"/>
    <w:rsid w:val="008E7C53"/>
    <w:rsid w:val="008F0730"/>
    <w:rsid w:val="008F207D"/>
    <w:rsid w:val="008F60C3"/>
    <w:rsid w:val="008F6EC2"/>
    <w:rsid w:val="008F79F0"/>
    <w:rsid w:val="00900C7C"/>
    <w:rsid w:val="00900DD2"/>
    <w:rsid w:val="00901A48"/>
    <w:rsid w:val="00902DAD"/>
    <w:rsid w:val="00906BCF"/>
    <w:rsid w:val="00907553"/>
    <w:rsid w:val="0091468A"/>
    <w:rsid w:val="00917DC1"/>
    <w:rsid w:val="00920ADE"/>
    <w:rsid w:val="009215D4"/>
    <w:rsid w:val="00921EF9"/>
    <w:rsid w:val="00922AAE"/>
    <w:rsid w:val="00923B9F"/>
    <w:rsid w:val="00926569"/>
    <w:rsid w:val="00927828"/>
    <w:rsid w:val="009324E7"/>
    <w:rsid w:val="009332CD"/>
    <w:rsid w:val="00936C59"/>
    <w:rsid w:val="00943E3C"/>
    <w:rsid w:val="009452BB"/>
    <w:rsid w:val="0094638E"/>
    <w:rsid w:val="00946E8E"/>
    <w:rsid w:val="00947A86"/>
    <w:rsid w:val="00952A60"/>
    <w:rsid w:val="00956690"/>
    <w:rsid w:val="00957302"/>
    <w:rsid w:val="00965236"/>
    <w:rsid w:val="00966B7D"/>
    <w:rsid w:val="00967928"/>
    <w:rsid w:val="009723B6"/>
    <w:rsid w:val="00972495"/>
    <w:rsid w:val="00975C23"/>
    <w:rsid w:val="00982DAE"/>
    <w:rsid w:val="0099097C"/>
    <w:rsid w:val="00992E86"/>
    <w:rsid w:val="0099536D"/>
    <w:rsid w:val="009975D3"/>
    <w:rsid w:val="00997B6A"/>
    <w:rsid w:val="009A3081"/>
    <w:rsid w:val="009A45B7"/>
    <w:rsid w:val="009A73EE"/>
    <w:rsid w:val="009A78C1"/>
    <w:rsid w:val="009B1115"/>
    <w:rsid w:val="009B1A33"/>
    <w:rsid w:val="009B3304"/>
    <w:rsid w:val="009B6132"/>
    <w:rsid w:val="009C0505"/>
    <w:rsid w:val="009D2FC7"/>
    <w:rsid w:val="009E07AC"/>
    <w:rsid w:val="009E0A9B"/>
    <w:rsid w:val="009E1D49"/>
    <w:rsid w:val="009E23D6"/>
    <w:rsid w:val="009E267B"/>
    <w:rsid w:val="009E5B93"/>
    <w:rsid w:val="009E72C0"/>
    <w:rsid w:val="009E7E02"/>
    <w:rsid w:val="009F3767"/>
    <w:rsid w:val="009F4535"/>
    <w:rsid w:val="009F4A4D"/>
    <w:rsid w:val="00A034E8"/>
    <w:rsid w:val="00A03B2A"/>
    <w:rsid w:val="00A048B8"/>
    <w:rsid w:val="00A108D3"/>
    <w:rsid w:val="00A110F7"/>
    <w:rsid w:val="00A1191A"/>
    <w:rsid w:val="00A11F5A"/>
    <w:rsid w:val="00A121E5"/>
    <w:rsid w:val="00A12952"/>
    <w:rsid w:val="00A15D5A"/>
    <w:rsid w:val="00A17B6B"/>
    <w:rsid w:val="00A201F1"/>
    <w:rsid w:val="00A24061"/>
    <w:rsid w:val="00A25A22"/>
    <w:rsid w:val="00A31C29"/>
    <w:rsid w:val="00A32A38"/>
    <w:rsid w:val="00A3477E"/>
    <w:rsid w:val="00A363B9"/>
    <w:rsid w:val="00A364A4"/>
    <w:rsid w:val="00A364C9"/>
    <w:rsid w:val="00A36536"/>
    <w:rsid w:val="00A37F0F"/>
    <w:rsid w:val="00A413A7"/>
    <w:rsid w:val="00A422FD"/>
    <w:rsid w:val="00A45C7B"/>
    <w:rsid w:val="00A45FEB"/>
    <w:rsid w:val="00A46305"/>
    <w:rsid w:val="00A52AAB"/>
    <w:rsid w:val="00A60869"/>
    <w:rsid w:val="00A6318F"/>
    <w:rsid w:val="00A6387A"/>
    <w:rsid w:val="00A65353"/>
    <w:rsid w:val="00A75506"/>
    <w:rsid w:val="00A802C7"/>
    <w:rsid w:val="00A83107"/>
    <w:rsid w:val="00A84BD9"/>
    <w:rsid w:val="00A852A5"/>
    <w:rsid w:val="00A86AC0"/>
    <w:rsid w:val="00A87854"/>
    <w:rsid w:val="00A87DC3"/>
    <w:rsid w:val="00A90AF4"/>
    <w:rsid w:val="00A94134"/>
    <w:rsid w:val="00A9568F"/>
    <w:rsid w:val="00A9781F"/>
    <w:rsid w:val="00AA10DD"/>
    <w:rsid w:val="00AA3DFA"/>
    <w:rsid w:val="00AA5A95"/>
    <w:rsid w:val="00AA6586"/>
    <w:rsid w:val="00AB3BCA"/>
    <w:rsid w:val="00AB4012"/>
    <w:rsid w:val="00AB7B5E"/>
    <w:rsid w:val="00AB7E12"/>
    <w:rsid w:val="00AB7FCF"/>
    <w:rsid w:val="00AC07E7"/>
    <w:rsid w:val="00AC3038"/>
    <w:rsid w:val="00AC3EDD"/>
    <w:rsid w:val="00AC5C1A"/>
    <w:rsid w:val="00AC7140"/>
    <w:rsid w:val="00AD17D8"/>
    <w:rsid w:val="00AD413E"/>
    <w:rsid w:val="00AD5B52"/>
    <w:rsid w:val="00AD6DC9"/>
    <w:rsid w:val="00AE634A"/>
    <w:rsid w:val="00AE64E1"/>
    <w:rsid w:val="00AF33F7"/>
    <w:rsid w:val="00AF7A5D"/>
    <w:rsid w:val="00B00F8F"/>
    <w:rsid w:val="00B01203"/>
    <w:rsid w:val="00B01968"/>
    <w:rsid w:val="00B022BB"/>
    <w:rsid w:val="00B02F00"/>
    <w:rsid w:val="00B02FCE"/>
    <w:rsid w:val="00B04357"/>
    <w:rsid w:val="00B04A93"/>
    <w:rsid w:val="00B05E8F"/>
    <w:rsid w:val="00B06398"/>
    <w:rsid w:val="00B1221D"/>
    <w:rsid w:val="00B141F5"/>
    <w:rsid w:val="00B16310"/>
    <w:rsid w:val="00B219E6"/>
    <w:rsid w:val="00B23640"/>
    <w:rsid w:val="00B24EBD"/>
    <w:rsid w:val="00B25CD3"/>
    <w:rsid w:val="00B316F7"/>
    <w:rsid w:val="00B3603B"/>
    <w:rsid w:val="00B36E9B"/>
    <w:rsid w:val="00B37173"/>
    <w:rsid w:val="00B44594"/>
    <w:rsid w:val="00B46AD8"/>
    <w:rsid w:val="00B51B6E"/>
    <w:rsid w:val="00B52AAF"/>
    <w:rsid w:val="00B54C51"/>
    <w:rsid w:val="00B55026"/>
    <w:rsid w:val="00B56C46"/>
    <w:rsid w:val="00B604C0"/>
    <w:rsid w:val="00B60688"/>
    <w:rsid w:val="00B630A3"/>
    <w:rsid w:val="00B650E5"/>
    <w:rsid w:val="00B670FA"/>
    <w:rsid w:val="00B67EBD"/>
    <w:rsid w:val="00B76369"/>
    <w:rsid w:val="00B76CEC"/>
    <w:rsid w:val="00B800F2"/>
    <w:rsid w:val="00B8124E"/>
    <w:rsid w:val="00B83130"/>
    <w:rsid w:val="00B86DF5"/>
    <w:rsid w:val="00B909FB"/>
    <w:rsid w:val="00B942C2"/>
    <w:rsid w:val="00B94CF8"/>
    <w:rsid w:val="00B95159"/>
    <w:rsid w:val="00BA1711"/>
    <w:rsid w:val="00BA3F69"/>
    <w:rsid w:val="00BB054F"/>
    <w:rsid w:val="00BB19B2"/>
    <w:rsid w:val="00BB1A1E"/>
    <w:rsid w:val="00BB38AF"/>
    <w:rsid w:val="00BB5D39"/>
    <w:rsid w:val="00BC0E14"/>
    <w:rsid w:val="00BC68F1"/>
    <w:rsid w:val="00BC7899"/>
    <w:rsid w:val="00BD10D6"/>
    <w:rsid w:val="00BD1AF6"/>
    <w:rsid w:val="00BD379C"/>
    <w:rsid w:val="00BD5DEE"/>
    <w:rsid w:val="00BD7E4A"/>
    <w:rsid w:val="00BE28C2"/>
    <w:rsid w:val="00BE2B24"/>
    <w:rsid w:val="00BE3844"/>
    <w:rsid w:val="00BE457D"/>
    <w:rsid w:val="00BE474D"/>
    <w:rsid w:val="00BE5979"/>
    <w:rsid w:val="00BE6F0F"/>
    <w:rsid w:val="00BF2CD7"/>
    <w:rsid w:val="00BF55DA"/>
    <w:rsid w:val="00BF59C4"/>
    <w:rsid w:val="00C0054D"/>
    <w:rsid w:val="00C00FCD"/>
    <w:rsid w:val="00C02C76"/>
    <w:rsid w:val="00C07567"/>
    <w:rsid w:val="00C16E28"/>
    <w:rsid w:val="00C210D6"/>
    <w:rsid w:val="00C225EE"/>
    <w:rsid w:val="00C30E93"/>
    <w:rsid w:val="00C31169"/>
    <w:rsid w:val="00C31A31"/>
    <w:rsid w:val="00C31C9A"/>
    <w:rsid w:val="00C32E50"/>
    <w:rsid w:val="00C33CA5"/>
    <w:rsid w:val="00C33E46"/>
    <w:rsid w:val="00C36459"/>
    <w:rsid w:val="00C37D93"/>
    <w:rsid w:val="00C416F0"/>
    <w:rsid w:val="00C41EFC"/>
    <w:rsid w:val="00C4415D"/>
    <w:rsid w:val="00C45010"/>
    <w:rsid w:val="00C468AB"/>
    <w:rsid w:val="00C5043F"/>
    <w:rsid w:val="00C54A1C"/>
    <w:rsid w:val="00C5540A"/>
    <w:rsid w:val="00C56418"/>
    <w:rsid w:val="00C60FEB"/>
    <w:rsid w:val="00C625DB"/>
    <w:rsid w:val="00C659DB"/>
    <w:rsid w:val="00C65C58"/>
    <w:rsid w:val="00C66E57"/>
    <w:rsid w:val="00C676ED"/>
    <w:rsid w:val="00C70FF9"/>
    <w:rsid w:val="00C759A2"/>
    <w:rsid w:val="00C77858"/>
    <w:rsid w:val="00C828C5"/>
    <w:rsid w:val="00C860B9"/>
    <w:rsid w:val="00C92940"/>
    <w:rsid w:val="00CA5ADE"/>
    <w:rsid w:val="00CA6447"/>
    <w:rsid w:val="00CA78BA"/>
    <w:rsid w:val="00CB0799"/>
    <w:rsid w:val="00CB3F92"/>
    <w:rsid w:val="00CB481B"/>
    <w:rsid w:val="00CB591A"/>
    <w:rsid w:val="00CB6FF1"/>
    <w:rsid w:val="00CC7F78"/>
    <w:rsid w:val="00CD00A3"/>
    <w:rsid w:val="00CD2EC9"/>
    <w:rsid w:val="00CD54C6"/>
    <w:rsid w:val="00CD62F7"/>
    <w:rsid w:val="00CD6559"/>
    <w:rsid w:val="00CD7893"/>
    <w:rsid w:val="00CE0046"/>
    <w:rsid w:val="00CE439C"/>
    <w:rsid w:val="00CE49C6"/>
    <w:rsid w:val="00CF032B"/>
    <w:rsid w:val="00CF1313"/>
    <w:rsid w:val="00CF2E6D"/>
    <w:rsid w:val="00CF709C"/>
    <w:rsid w:val="00D0304D"/>
    <w:rsid w:val="00D03C55"/>
    <w:rsid w:val="00D07CBC"/>
    <w:rsid w:val="00D10A0B"/>
    <w:rsid w:val="00D13406"/>
    <w:rsid w:val="00D13D76"/>
    <w:rsid w:val="00D14D02"/>
    <w:rsid w:val="00D20303"/>
    <w:rsid w:val="00D2139E"/>
    <w:rsid w:val="00D23B40"/>
    <w:rsid w:val="00D251DA"/>
    <w:rsid w:val="00D3050A"/>
    <w:rsid w:val="00D31598"/>
    <w:rsid w:val="00D32F77"/>
    <w:rsid w:val="00D40E27"/>
    <w:rsid w:val="00D4232D"/>
    <w:rsid w:val="00D43748"/>
    <w:rsid w:val="00D46177"/>
    <w:rsid w:val="00D504FC"/>
    <w:rsid w:val="00D516FB"/>
    <w:rsid w:val="00D5176A"/>
    <w:rsid w:val="00D51C85"/>
    <w:rsid w:val="00D51CBB"/>
    <w:rsid w:val="00D52A92"/>
    <w:rsid w:val="00D538C8"/>
    <w:rsid w:val="00D61992"/>
    <w:rsid w:val="00D61EB4"/>
    <w:rsid w:val="00D6353F"/>
    <w:rsid w:val="00D64985"/>
    <w:rsid w:val="00D64DCB"/>
    <w:rsid w:val="00D65CC8"/>
    <w:rsid w:val="00D71EF7"/>
    <w:rsid w:val="00D81520"/>
    <w:rsid w:val="00D8360F"/>
    <w:rsid w:val="00D87305"/>
    <w:rsid w:val="00D9156A"/>
    <w:rsid w:val="00D931A8"/>
    <w:rsid w:val="00D95A73"/>
    <w:rsid w:val="00D95BDD"/>
    <w:rsid w:val="00D96823"/>
    <w:rsid w:val="00D974F1"/>
    <w:rsid w:val="00D9786C"/>
    <w:rsid w:val="00DA13D9"/>
    <w:rsid w:val="00DA1ACA"/>
    <w:rsid w:val="00DA2EE1"/>
    <w:rsid w:val="00DA3072"/>
    <w:rsid w:val="00DB0D7E"/>
    <w:rsid w:val="00DB76D5"/>
    <w:rsid w:val="00DC2074"/>
    <w:rsid w:val="00DC38D3"/>
    <w:rsid w:val="00DC48C7"/>
    <w:rsid w:val="00DC58E4"/>
    <w:rsid w:val="00DC6A3A"/>
    <w:rsid w:val="00DD10E6"/>
    <w:rsid w:val="00DD1D16"/>
    <w:rsid w:val="00DD2737"/>
    <w:rsid w:val="00DD2D91"/>
    <w:rsid w:val="00DD44BB"/>
    <w:rsid w:val="00DE0B18"/>
    <w:rsid w:val="00DE13E6"/>
    <w:rsid w:val="00DE2E88"/>
    <w:rsid w:val="00DE44EE"/>
    <w:rsid w:val="00DE7DCF"/>
    <w:rsid w:val="00DF126F"/>
    <w:rsid w:val="00DF465A"/>
    <w:rsid w:val="00E00FE7"/>
    <w:rsid w:val="00E012CA"/>
    <w:rsid w:val="00E032FA"/>
    <w:rsid w:val="00E0385D"/>
    <w:rsid w:val="00E05AEC"/>
    <w:rsid w:val="00E1095D"/>
    <w:rsid w:val="00E109D2"/>
    <w:rsid w:val="00E1160E"/>
    <w:rsid w:val="00E15D77"/>
    <w:rsid w:val="00E163A9"/>
    <w:rsid w:val="00E17408"/>
    <w:rsid w:val="00E20155"/>
    <w:rsid w:val="00E20A9B"/>
    <w:rsid w:val="00E32395"/>
    <w:rsid w:val="00E36431"/>
    <w:rsid w:val="00E42159"/>
    <w:rsid w:val="00E439A9"/>
    <w:rsid w:val="00E45041"/>
    <w:rsid w:val="00E45D24"/>
    <w:rsid w:val="00E45E8A"/>
    <w:rsid w:val="00E51F5A"/>
    <w:rsid w:val="00E52339"/>
    <w:rsid w:val="00E61432"/>
    <w:rsid w:val="00E630D5"/>
    <w:rsid w:val="00E6412F"/>
    <w:rsid w:val="00E64EF1"/>
    <w:rsid w:val="00E67D1B"/>
    <w:rsid w:val="00E75128"/>
    <w:rsid w:val="00E756A8"/>
    <w:rsid w:val="00E75E1E"/>
    <w:rsid w:val="00E8470B"/>
    <w:rsid w:val="00E84EAF"/>
    <w:rsid w:val="00E86074"/>
    <w:rsid w:val="00E86D94"/>
    <w:rsid w:val="00E8723D"/>
    <w:rsid w:val="00E92BC4"/>
    <w:rsid w:val="00EA5D9F"/>
    <w:rsid w:val="00EA7A3E"/>
    <w:rsid w:val="00EB06CC"/>
    <w:rsid w:val="00EB5B1F"/>
    <w:rsid w:val="00EB60CF"/>
    <w:rsid w:val="00EB7FEE"/>
    <w:rsid w:val="00EC1D3B"/>
    <w:rsid w:val="00EC2590"/>
    <w:rsid w:val="00EC307F"/>
    <w:rsid w:val="00EC61A8"/>
    <w:rsid w:val="00EC7321"/>
    <w:rsid w:val="00ED0047"/>
    <w:rsid w:val="00ED06AD"/>
    <w:rsid w:val="00ED0F95"/>
    <w:rsid w:val="00ED1D7D"/>
    <w:rsid w:val="00ED6BF6"/>
    <w:rsid w:val="00ED7570"/>
    <w:rsid w:val="00EE419C"/>
    <w:rsid w:val="00EE4555"/>
    <w:rsid w:val="00EE5974"/>
    <w:rsid w:val="00EE623F"/>
    <w:rsid w:val="00EF00E5"/>
    <w:rsid w:val="00EF081C"/>
    <w:rsid w:val="00EF26C5"/>
    <w:rsid w:val="00EF2DD8"/>
    <w:rsid w:val="00F007E7"/>
    <w:rsid w:val="00F00A02"/>
    <w:rsid w:val="00F010CE"/>
    <w:rsid w:val="00F037EB"/>
    <w:rsid w:val="00F0512E"/>
    <w:rsid w:val="00F102A1"/>
    <w:rsid w:val="00F11CF5"/>
    <w:rsid w:val="00F11EB9"/>
    <w:rsid w:val="00F132DA"/>
    <w:rsid w:val="00F13770"/>
    <w:rsid w:val="00F13F8A"/>
    <w:rsid w:val="00F17063"/>
    <w:rsid w:val="00F2052D"/>
    <w:rsid w:val="00F216EE"/>
    <w:rsid w:val="00F254D3"/>
    <w:rsid w:val="00F268D6"/>
    <w:rsid w:val="00F30392"/>
    <w:rsid w:val="00F34861"/>
    <w:rsid w:val="00F34C19"/>
    <w:rsid w:val="00F372AB"/>
    <w:rsid w:val="00F375E5"/>
    <w:rsid w:val="00F411CD"/>
    <w:rsid w:val="00F467C1"/>
    <w:rsid w:val="00F5103A"/>
    <w:rsid w:val="00F5540B"/>
    <w:rsid w:val="00F55F27"/>
    <w:rsid w:val="00F6101D"/>
    <w:rsid w:val="00F616A4"/>
    <w:rsid w:val="00F64339"/>
    <w:rsid w:val="00F70A47"/>
    <w:rsid w:val="00F73D9A"/>
    <w:rsid w:val="00F806CC"/>
    <w:rsid w:val="00F819C0"/>
    <w:rsid w:val="00F821E7"/>
    <w:rsid w:val="00F85D63"/>
    <w:rsid w:val="00F878DD"/>
    <w:rsid w:val="00F92871"/>
    <w:rsid w:val="00F95E03"/>
    <w:rsid w:val="00FA1617"/>
    <w:rsid w:val="00FA5269"/>
    <w:rsid w:val="00FA6847"/>
    <w:rsid w:val="00FB1DBB"/>
    <w:rsid w:val="00FB3820"/>
    <w:rsid w:val="00FC043E"/>
    <w:rsid w:val="00FC2AF9"/>
    <w:rsid w:val="00FC3897"/>
    <w:rsid w:val="00FC6A5E"/>
    <w:rsid w:val="00FD015A"/>
    <w:rsid w:val="00FD5B5C"/>
    <w:rsid w:val="00FD71AD"/>
    <w:rsid w:val="00FE74FF"/>
    <w:rsid w:val="00FF1A48"/>
    <w:rsid w:val="00FF3283"/>
    <w:rsid w:val="00FF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B53A"/>
  <w15:chartTrackingRefBased/>
  <w15:docId w15:val="{E53DF2D7-B8B0-4776-B78D-84D0798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E9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next w:val="a"/>
    <w:link w:val="10"/>
    <w:uiPriority w:val="9"/>
    <w:qFormat/>
    <w:rsid w:val="00B36E9B"/>
    <w:pPr>
      <w:keepNext/>
      <w:keepLines/>
      <w:widowControl/>
      <w:suppressAutoHyphens w:val="0"/>
      <w:autoSpaceDN/>
      <w:spacing w:before="480" w:after="120" w:line="259" w:lineRule="auto"/>
      <w:textAlignment w:val="auto"/>
      <w:outlineLvl w:val="0"/>
    </w:pPr>
    <w:rPr>
      <w:rFonts w:ascii="Calibri" w:eastAsia="Calibri" w:hAnsi="Calibri" w:cs="Calibri"/>
      <w:b/>
      <w:color w:val="auto"/>
      <w:kern w:val="0"/>
      <w:sz w:val="48"/>
      <w:szCs w:val="48"/>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E9B"/>
    <w:rPr>
      <w:rFonts w:ascii="Calibri" w:eastAsia="Calibri" w:hAnsi="Calibri" w:cs="Calibri"/>
      <w:b/>
      <w:kern w:val="0"/>
      <w:sz w:val="48"/>
      <w:szCs w:val="48"/>
      <w:lang w:val="uk-UA" w:eastAsia="uk-UA"/>
    </w:rPr>
  </w:style>
  <w:style w:type="paragraph" w:customStyle="1" w:styleId="Standard">
    <w:name w:val="Standard"/>
    <w:rsid w:val="00B36E9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aliases w:val="название табл/рис,заголовок 1.1,Number Bullets,List Paragraph (numbered (a)),Elenco Normale,List Paragraph,Список уровня 2,Chapter10"/>
    <w:basedOn w:val="Standard"/>
    <w:link w:val="a4"/>
    <w:uiPriority w:val="34"/>
    <w:qFormat/>
    <w:rsid w:val="00B36E9B"/>
    <w:pPr>
      <w:spacing w:after="200"/>
      <w:ind w:left="720"/>
    </w:pPr>
  </w:style>
  <w:style w:type="numbering" w:customStyle="1" w:styleId="WWNum3">
    <w:name w:val="WWNum3"/>
    <w:basedOn w:val="a2"/>
    <w:rsid w:val="00B36E9B"/>
    <w:pPr>
      <w:numPr>
        <w:numId w:val="1"/>
      </w:numPr>
    </w:pPr>
  </w:style>
  <w:style w:type="numbering" w:customStyle="1" w:styleId="WWNum1">
    <w:name w:val="WWNum1"/>
    <w:basedOn w:val="a2"/>
    <w:rsid w:val="00B36E9B"/>
    <w:pPr>
      <w:numPr>
        <w:numId w:val="2"/>
      </w:numPr>
    </w:pPr>
  </w:style>
  <w:style w:type="paragraph" w:styleId="a5">
    <w:name w:val="Normal (Web)"/>
    <w:aliases w:val="Обычный (веб) Знак Знак Знак Знак Знак Знак Знак Знак Знак Знак,Обычный (веб) Знак Знак Знак Знак Знак Знак Знак Знак Знак,Обычный (Web),Знак2,Обычный (веб) Знак Знак1,Обычный (Web) Знак Знак Знак Знак,Обычный (веб) Знак Знак Знак"/>
    <w:basedOn w:val="a"/>
    <w:link w:val="a6"/>
    <w:uiPriority w:val="99"/>
    <w:unhideWhenUsed/>
    <w:qFormat/>
    <w:rsid w:val="00B36E9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table" w:customStyle="1" w:styleId="2">
    <w:name w:val="Сетка таблицы2"/>
    <w:basedOn w:val="a1"/>
    <w:next w:val="a7"/>
    <w:uiPriority w:val="59"/>
    <w:rsid w:val="00B36E9B"/>
    <w:pPr>
      <w:spacing w:after="0" w:line="240" w:lineRule="auto"/>
    </w:pPr>
    <w:rPr>
      <w:rFonts w:ascii="Liberation Serif" w:eastAsia="Droid Sans Fallback" w:hAnsi="Liberation Serif" w:cs="FreeSans"/>
      <w:color w:val="000000"/>
      <w:kern w:val="0"/>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36E9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 Черный"/>
    <w:basedOn w:val="a"/>
    <w:rsid w:val="00B36E9B"/>
    <w:pPr>
      <w:keepNext/>
      <w:widowControl/>
      <w:autoSpaceDN/>
      <w:spacing w:before="120" w:after="40"/>
      <w:ind w:firstLine="630"/>
      <w:jc w:val="both"/>
      <w:textAlignment w:val="auto"/>
    </w:pPr>
    <w:rPr>
      <w:rFonts w:ascii="Times New Roman" w:eastAsia="Calibri" w:hAnsi="Times New Roman" w:cs="Times New Roman"/>
      <w:bCs/>
      <w:color w:val="auto"/>
      <w:kern w:val="1"/>
      <w:lang w:val="uk-UA" w:eastAsia="ar-SA" w:bidi="ar-SA"/>
    </w:rPr>
  </w:style>
  <w:style w:type="character" w:customStyle="1" w:styleId="a6">
    <w:name w:val="Обычный (Интернет) Знак"/>
    <w:aliases w:val="Обычный (веб) Знак Знак Знак Знак Знак Знак Знак Знак Знак Знак Знак,Обычный (веб) Знак Знак Знак Знак Знак Знак Знак Знак Знак Знак1,Обычный (Web) Знак,Знак2 Знак,Обычный (веб) Знак Знак1 Знак,Обычный (веб) Знак Знак Знак Знак"/>
    <w:link w:val="a5"/>
    <w:uiPriority w:val="99"/>
    <w:rsid w:val="00B36E9B"/>
    <w:rPr>
      <w:rFonts w:ascii="Times New Roman" w:eastAsia="Times New Roman" w:hAnsi="Times New Roman" w:cs="Times New Roman"/>
      <w:kern w:val="0"/>
      <w:sz w:val="24"/>
      <w:szCs w:val="24"/>
      <w:lang w:eastAsia="ru-RU"/>
    </w:rPr>
  </w:style>
  <w:style w:type="paragraph" w:styleId="a9">
    <w:name w:val="header"/>
    <w:basedOn w:val="a"/>
    <w:link w:val="aa"/>
    <w:uiPriority w:val="99"/>
    <w:unhideWhenUsed/>
    <w:rsid w:val="00B36E9B"/>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B36E9B"/>
    <w:rPr>
      <w:rFonts w:ascii="Liberation Serif" w:eastAsia="Segoe UI" w:hAnsi="Liberation Serif" w:cs="Mangal"/>
      <w:color w:val="000000"/>
      <w:kern w:val="3"/>
      <w:sz w:val="24"/>
      <w:szCs w:val="21"/>
      <w:lang w:val="en-US" w:eastAsia="zh-CN" w:bidi="hi-IN"/>
    </w:rPr>
  </w:style>
  <w:style w:type="paragraph" w:styleId="ab">
    <w:name w:val="footer"/>
    <w:basedOn w:val="a"/>
    <w:link w:val="ac"/>
    <w:uiPriority w:val="99"/>
    <w:unhideWhenUsed/>
    <w:rsid w:val="00B36E9B"/>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B36E9B"/>
    <w:rPr>
      <w:rFonts w:ascii="Liberation Serif" w:eastAsia="Segoe UI" w:hAnsi="Liberation Serif" w:cs="Mangal"/>
      <w:color w:val="000000"/>
      <w:kern w:val="3"/>
      <w:sz w:val="24"/>
      <w:szCs w:val="21"/>
      <w:lang w:val="en-US" w:eastAsia="zh-CN" w:bidi="hi-IN"/>
    </w:rPr>
  </w:style>
  <w:style w:type="numbering" w:customStyle="1" w:styleId="WWNum31">
    <w:name w:val="WWNum31"/>
    <w:basedOn w:val="a2"/>
    <w:rsid w:val="00B36E9B"/>
  </w:style>
  <w:style w:type="numbering" w:customStyle="1" w:styleId="WWNum32">
    <w:name w:val="WWNum32"/>
    <w:basedOn w:val="a2"/>
    <w:rsid w:val="00B36E9B"/>
  </w:style>
  <w:style w:type="numbering" w:customStyle="1" w:styleId="WWNum33">
    <w:name w:val="WWNum33"/>
    <w:basedOn w:val="a2"/>
    <w:rsid w:val="00B36E9B"/>
  </w:style>
  <w:style w:type="paragraph" w:customStyle="1" w:styleId="rvps12">
    <w:name w:val="rvps12"/>
    <w:basedOn w:val="a"/>
    <w:rsid w:val="00B36E9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B36E9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d">
    <w:name w:val="Hyperlink"/>
    <w:uiPriority w:val="99"/>
    <w:unhideWhenUsed/>
    <w:rsid w:val="00B36E9B"/>
    <w:rPr>
      <w:color w:val="0000FF"/>
      <w:u w:val="single"/>
    </w:rPr>
  </w:style>
  <w:style w:type="character" w:styleId="ae">
    <w:name w:val="Strong"/>
    <w:uiPriority w:val="22"/>
    <w:qFormat/>
    <w:rsid w:val="00B36E9B"/>
    <w:rPr>
      <w:b/>
      <w:bCs/>
    </w:rPr>
  </w:style>
  <w:style w:type="character" w:styleId="af">
    <w:name w:val="Emphasis"/>
    <w:uiPriority w:val="20"/>
    <w:qFormat/>
    <w:rsid w:val="00B36E9B"/>
    <w:rPr>
      <w:i/>
      <w:iCs/>
    </w:rPr>
  </w:style>
  <w:style w:type="paragraph" w:customStyle="1" w:styleId="af0">
    <w:name w:val="Обычный (веб)"/>
    <w:basedOn w:val="a"/>
    <w:uiPriority w:val="99"/>
    <w:unhideWhenUsed/>
    <w:rsid w:val="00B36E9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B36E9B"/>
    <w:rPr>
      <w:color w:val="000000"/>
    </w:rPr>
  </w:style>
  <w:style w:type="character" w:customStyle="1" w:styleId="UnresolvedMention1">
    <w:name w:val="Unresolved Mention1"/>
    <w:uiPriority w:val="99"/>
    <w:semiHidden/>
    <w:unhideWhenUsed/>
    <w:rsid w:val="00B36E9B"/>
    <w:rPr>
      <w:color w:val="605E5C"/>
      <w:shd w:val="clear" w:color="auto" w:fill="E1DFDD"/>
    </w:rPr>
  </w:style>
  <w:style w:type="paragraph" w:styleId="af1">
    <w:name w:val="Balloon Text"/>
    <w:basedOn w:val="a"/>
    <w:link w:val="af2"/>
    <w:uiPriority w:val="99"/>
    <w:semiHidden/>
    <w:unhideWhenUsed/>
    <w:rsid w:val="00B36E9B"/>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f2">
    <w:name w:val="Текст выноски Знак"/>
    <w:basedOn w:val="a0"/>
    <w:link w:val="af1"/>
    <w:uiPriority w:val="99"/>
    <w:semiHidden/>
    <w:rsid w:val="00B36E9B"/>
    <w:rPr>
      <w:rFonts w:ascii="Segoe UI" w:eastAsia="Calibri" w:hAnsi="Segoe UI" w:cs="Segoe UI"/>
      <w:kern w:val="0"/>
      <w:sz w:val="18"/>
      <w:szCs w:val="18"/>
    </w:rPr>
  </w:style>
  <w:style w:type="character" w:styleId="af3">
    <w:name w:val="annotation reference"/>
    <w:uiPriority w:val="99"/>
    <w:semiHidden/>
    <w:unhideWhenUsed/>
    <w:rsid w:val="00B36E9B"/>
    <w:rPr>
      <w:sz w:val="16"/>
      <w:szCs w:val="16"/>
    </w:rPr>
  </w:style>
  <w:style w:type="paragraph" w:styleId="af4">
    <w:name w:val="annotation text"/>
    <w:basedOn w:val="a"/>
    <w:link w:val="af5"/>
    <w:uiPriority w:val="99"/>
    <w:semiHidden/>
    <w:unhideWhenUsed/>
    <w:rsid w:val="00B36E9B"/>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5">
    <w:name w:val="Текст примечания Знак"/>
    <w:basedOn w:val="a0"/>
    <w:link w:val="af4"/>
    <w:uiPriority w:val="99"/>
    <w:semiHidden/>
    <w:rsid w:val="00B36E9B"/>
    <w:rPr>
      <w:rFonts w:ascii="Calibri" w:eastAsia="Calibri" w:hAnsi="Calibri" w:cs="Times New Roman"/>
      <w:kern w:val="0"/>
      <w:sz w:val="20"/>
      <w:szCs w:val="20"/>
    </w:rPr>
  </w:style>
  <w:style w:type="paragraph" w:styleId="af6">
    <w:name w:val="annotation subject"/>
    <w:basedOn w:val="af4"/>
    <w:next w:val="af4"/>
    <w:link w:val="af7"/>
    <w:uiPriority w:val="99"/>
    <w:semiHidden/>
    <w:unhideWhenUsed/>
    <w:rsid w:val="00B36E9B"/>
    <w:rPr>
      <w:b/>
      <w:bCs/>
    </w:rPr>
  </w:style>
  <w:style w:type="character" w:customStyle="1" w:styleId="af7">
    <w:name w:val="Тема примечания Знак"/>
    <w:basedOn w:val="af5"/>
    <w:link w:val="af6"/>
    <w:uiPriority w:val="99"/>
    <w:semiHidden/>
    <w:rsid w:val="00B36E9B"/>
    <w:rPr>
      <w:rFonts w:ascii="Calibri" w:eastAsia="Calibri" w:hAnsi="Calibri" w:cs="Times New Roman"/>
      <w:b/>
      <w:bCs/>
      <w:kern w:val="0"/>
      <w:sz w:val="20"/>
      <w:szCs w:val="20"/>
    </w:rPr>
  </w:style>
  <w:style w:type="paragraph" w:styleId="af8">
    <w:name w:val="No Spacing"/>
    <w:link w:val="af9"/>
    <w:uiPriority w:val="1"/>
    <w:qFormat/>
    <w:rsid w:val="00B36E9B"/>
    <w:pPr>
      <w:spacing w:after="0" w:line="240" w:lineRule="auto"/>
    </w:pPr>
    <w:rPr>
      <w:rFonts w:ascii="Calibri" w:eastAsia="Calibri" w:hAnsi="Calibri" w:cs="Times New Roman"/>
      <w:kern w:val="0"/>
    </w:rPr>
  </w:style>
  <w:style w:type="character" w:customStyle="1" w:styleId="af9">
    <w:name w:val="Без интервала Знак"/>
    <w:link w:val="af8"/>
    <w:uiPriority w:val="1"/>
    <w:locked/>
    <w:rsid w:val="00B36E9B"/>
    <w:rPr>
      <w:rFonts w:ascii="Calibri" w:eastAsia="Calibri" w:hAnsi="Calibri" w:cs="Times New Roman"/>
      <w:kern w:val="0"/>
    </w:rPr>
  </w:style>
  <w:style w:type="character" w:customStyle="1" w:styleId="a4">
    <w:name w:val="Абзац списка Знак"/>
    <w:aliases w:val="название табл/рис Знак,заголовок 1.1 Знак,Number Bullets Знак,List Paragraph (numbered (a)) Знак,Elenco Normale Знак,List Paragraph Знак,Список уровня 2 Знак,Chapter10 Знак"/>
    <w:link w:val="a3"/>
    <w:uiPriority w:val="34"/>
    <w:locked/>
    <w:rsid w:val="00B36E9B"/>
    <w:rPr>
      <w:rFonts w:ascii="Liberation Serif" w:eastAsia="Segoe UI" w:hAnsi="Liberation Serif" w:cs="Tahoma"/>
      <w:color w:val="000000"/>
      <w:kern w:val="3"/>
      <w:sz w:val="24"/>
      <w:szCs w:val="24"/>
      <w:lang w:val="en-US" w:eastAsia="zh-CN" w:bidi="hi-IN"/>
    </w:rPr>
  </w:style>
  <w:style w:type="table" w:customStyle="1" w:styleId="TableNormal">
    <w:name w:val="Table Normal"/>
    <w:uiPriority w:val="2"/>
    <w:semiHidden/>
    <w:unhideWhenUsed/>
    <w:qFormat/>
    <w:rsid w:val="00B36E9B"/>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afa">
    <w:name w:val="Body Text"/>
    <w:basedOn w:val="a"/>
    <w:link w:val="afb"/>
    <w:uiPriority w:val="1"/>
    <w:qFormat/>
    <w:rsid w:val="00B36E9B"/>
    <w:pPr>
      <w:suppressAutoHyphens w:val="0"/>
      <w:autoSpaceDE w:val="0"/>
      <w:textAlignment w:val="auto"/>
    </w:pPr>
    <w:rPr>
      <w:rFonts w:ascii="Times New Roman" w:eastAsia="Times New Roman" w:hAnsi="Times New Roman" w:cs="Times New Roman"/>
      <w:color w:val="auto"/>
      <w:kern w:val="0"/>
      <w:lang w:val="uk-UA" w:eastAsia="en-US" w:bidi="ar-SA"/>
    </w:rPr>
  </w:style>
  <w:style w:type="character" w:customStyle="1" w:styleId="afb">
    <w:name w:val="Основной текст Знак"/>
    <w:basedOn w:val="a0"/>
    <w:link w:val="afa"/>
    <w:uiPriority w:val="1"/>
    <w:rsid w:val="00B36E9B"/>
    <w:rPr>
      <w:rFonts w:ascii="Times New Roman" w:eastAsia="Times New Roman" w:hAnsi="Times New Roman" w:cs="Times New Roman"/>
      <w:kern w:val="0"/>
      <w:sz w:val="24"/>
      <w:szCs w:val="24"/>
      <w:lang w:val="uk-UA"/>
    </w:rPr>
  </w:style>
  <w:style w:type="paragraph" w:customStyle="1" w:styleId="11">
    <w:name w:val="Заголовок 11"/>
    <w:basedOn w:val="a"/>
    <w:uiPriority w:val="1"/>
    <w:qFormat/>
    <w:rsid w:val="00B36E9B"/>
    <w:pPr>
      <w:suppressAutoHyphens w:val="0"/>
      <w:autoSpaceDE w:val="0"/>
      <w:ind w:left="1825" w:right="348"/>
      <w:jc w:val="center"/>
      <w:textAlignment w:val="auto"/>
      <w:outlineLvl w:val="1"/>
    </w:pPr>
    <w:rPr>
      <w:rFonts w:ascii="Times New Roman" w:eastAsia="Times New Roman" w:hAnsi="Times New Roman" w:cs="Times New Roman"/>
      <w:b/>
      <w:bCs/>
      <w:color w:val="auto"/>
      <w:kern w:val="0"/>
      <w:lang w:val="uk-UA" w:eastAsia="en-US" w:bidi="ar-SA"/>
    </w:rPr>
  </w:style>
  <w:style w:type="paragraph" w:customStyle="1" w:styleId="TableParagraph">
    <w:name w:val="Table Paragraph"/>
    <w:basedOn w:val="a"/>
    <w:uiPriority w:val="1"/>
    <w:qFormat/>
    <w:rsid w:val="00B36E9B"/>
    <w:pPr>
      <w:suppressAutoHyphens w:val="0"/>
      <w:autoSpaceDE w:val="0"/>
      <w:ind w:left="105"/>
      <w:textAlignment w:val="auto"/>
    </w:pPr>
    <w:rPr>
      <w:rFonts w:ascii="Times New Roman" w:eastAsia="Times New Roman" w:hAnsi="Times New Roman" w:cs="Times New Roman"/>
      <w:color w:val="auto"/>
      <w:kern w:val="0"/>
      <w:sz w:val="22"/>
      <w:szCs w:val="22"/>
      <w:lang w:val="uk-UA" w:eastAsia="en-US" w:bidi="ar-SA"/>
    </w:rPr>
  </w:style>
  <w:style w:type="paragraph" w:styleId="20">
    <w:name w:val="Body Text Indent 2"/>
    <w:basedOn w:val="a"/>
    <w:link w:val="21"/>
    <w:uiPriority w:val="99"/>
    <w:semiHidden/>
    <w:unhideWhenUsed/>
    <w:rsid w:val="00B36E9B"/>
    <w:pPr>
      <w:widowControl/>
      <w:suppressAutoHyphens w:val="0"/>
      <w:autoSpaceDN/>
      <w:spacing w:after="120" w:line="480" w:lineRule="auto"/>
      <w:ind w:left="283"/>
      <w:textAlignment w:val="auto"/>
    </w:pPr>
    <w:rPr>
      <w:rFonts w:ascii="Calibri" w:eastAsia="Calibri" w:hAnsi="Calibri" w:cs="Times New Roman"/>
      <w:color w:val="auto"/>
      <w:kern w:val="0"/>
      <w:sz w:val="22"/>
      <w:szCs w:val="22"/>
      <w:lang w:val="ru-RU" w:eastAsia="en-US" w:bidi="ar-SA"/>
    </w:rPr>
  </w:style>
  <w:style w:type="character" w:customStyle="1" w:styleId="21">
    <w:name w:val="Основной текст с отступом 2 Знак"/>
    <w:basedOn w:val="a0"/>
    <w:link w:val="20"/>
    <w:uiPriority w:val="99"/>
    <w:semiHidden/>
    <w:rsid w:val="00B36E9B"/>
    <w:rPr>
      <w:rFonts w:ascii="Calibri" w:eastAsia="Calibri" w:hAnsi="Calibri" w:cs="Times New Roman"/>
      <w:kern w:val="0"/>
    </w:rPr>
  </w:style>
  <w:style w:type="paragraph" w:customStyle="1" w:styleId="rvps2">
    <w:name w:val="rvps2"/>
    <w:basedOn w:val="a"/>
    <w:rsid w:val="00B36E9B"/>
    <w:pPr>
      <w:widowControl/>
      <w:autoSpaceDN/>
      <w:spacing w:before="280" w:after="280"/>
      <w:textAlignment w:val="auto"/>
    </w:pPr>
    <w:rPr>
      <w:rFonts w:ascii="Times New Roman" w:eastAsia="Times New Roman" w:hAnsi="Times New Roman" w:cs="Times New Roman"/>
      <w:color w:val="auto"/>
      <w:kern w:val="0"/>
      <w:lang w:val="ru-RU" w:bidi="ar-SA"/>
    </w:rPr>
  </w:style>
  <w:style w:type="paragraph" w:customStyle="1" w:styleId="ListParagraph1">
    <w:name w:val="List Paragraph1"/>
    <w:basedOn w:val="a"/>
    <w:qFormat/>
    <w:rsid w:val="00B36E9B"/>
    <w:pPr>
      <w:widowControl/>
      <w:autoSpaceDN/>
      <w:ind w:left="720"/>
      <w:textAlignment w:val="auto"/>
    </w:pPr>
    <w:rPr>
      <w:rFonts w:ascii="Times New Roman" w:eastAsia="Times New Roman" w:hAnsi="Times New Roman" w:cs="Times New Roman"/>
      <w:color w:val="auto"/>
      <w:kern w:val="0"/>
      <w:lang w:val="ru-RU" w:eastAsia="ar-SA" w:bidi="ar-SA"/>
    </w:rPr>
  </w:style>
  <w:style w:type="paragraph" w:styleId="afc">
    <w:name w:val="Body Text Indent"/>
    <w:basedOn w:val="a"/>
    <w:link w:val="afd"/>
    <w:uiPriority w:val="99"/>
    <w:semiHidden/>
    <w:unhideWhenUsed/>
    <w:rsid w:val="00B36E9B"/>
    <w:pPr>
      <w:widowControl/>
      <w:suppressAutoHyphens w:val="0"/>
      <w:autoSpaceDN/>
      <w:spacing w:after="120" w:line="259" w:lineRule="auto"/>
      <w:ind w:left="283"/>
      <w:textAlignment w:val="auto"/>
    </w:pPr>
    <w:rPr>
      <w:rFonts w:ascii="Calibri" w:eastAsia="Calibri" w:hAnsi="Calibri" w:cs="Times New Roman"/>
      <w:color w:val="auto"/>
      <w:kern w:val="0"/>
      <w:sz w:val="22"/>
      <w:szCs w:val="22"/>
      <w:lang w:val="ru-RU" w:eastAsia="en-US" w:bidi="ar-SA"/>
    </w:rPr>
  </w:style>
  <w:style w:type="character" w:customStyle="1" w:styleId="afd">
    <w:name w:val="Основной текст с отступом Знак"/>
    <w:basedOn w:val="a0"/>
    <w:link w:val="afc"/>
    <w:uiPriority w:val="99"/>
    <w:semiHidden/>
    <w:rsid w:val="00B36E9B"/>
    <w:rPr>
      <w:rFonts w:ascii="Calibri" w:eastAsia="Calibri" w:hAnsi="Calibri" w:cs="Times New Roman"/>
      <w:kern w:val="0"/>
    </w:rPr>
  </w:style>
  <w:style w:type="table" w:customStyle="1" w:styleId="Style28">
    <w:name w:val="_Style 28"/>
    <w:basedOn w:val="TableNormal"/>
    <w:rsid w:val="00B36E9B"/>
    <w:pPr>
      <w:widowControl/>
      <w:autoSpaceDE/>
      <w:autoSpaceDN/>
    </w:pPr>
    <w:rPr>
      <w:rFonts w:ascii="Calibri" w:eastAsia="Calibri" w:hAnsi="Calibri" w:cs="Calibri"/>
      <w:sz w:val="20"/>
      <w:szCs w:val="20"/>
      <w:lang w:val="uk-UA" w:eastAsia="uk-UA"/>
    </w:rPr>
    <w:tblPr>
      <w:tblInd w:w="0" w:type="nil"/>
      <w:tblCellMar>
        <w:top w:w="100" w:type="dxa"/>
        <w:left w:w="100" w:type="dxa"/>
        <w:bottom w:w="100" w:type="dxa"/>
        <w:right w:w="100" w:type="dxa"/>
      </w:tblCellMar>
    </w:tblPr>
  </w:style>
  <w:style w:type="table" w:customStyle="1" w:styleId="Style29">
    <w:name w:val="_Style 29"/>
    <w:basedOn w:val="TableNormal"/>
    <w:rsid w:val="00B36E9B"/>
    <w:pPr>
      <w:widowControl/>
      <w:autoSpaceDE/>
      <w:autoSpaceDN/>
    </w:pPr>
    <w:rPr>
      <w:rFonts w:ascii="Calibri" w:eastAsia="Calibri" w:hAnsi="Calibri" w:cs="Calibri"/>
      <w:sz w:val="20"/>
      <w:szCs w:val="20"/>
      <w:lang w:val="uk-UA" w:eastAsia="uk-UA"/>
    </w:rPr>
    <w:tblPr>
      <w:tblInd w:w="0" w:type="nil"/>
      <w:tblCellMar>
        <w:top w:w="100" w:type="dxa"/>
        <w:left w:w="100" w:type="dxa"/>
        <w:bottom w:w="100" w:type="dxa"/>
        <w:right w:w="100" w:type="dxa"/>
      </w:tblCellMar>
    </w:tblPr>
  </w:style>
  <w:style w:type="character" w:customStyle="1" w:styleId="afe">
    <w:name w:val="Основний текст + Курсив"/>
    <w:uiPriority w:val="99"/>
    <w:rsid w:val="00B36E9B"/>
    <w:rPr>
      <w:rFonts w:ascii="Times New Roman" w:hAnsi="Times New Roman" w:cs="Times New Roman" w:hint="default"/>
      <w:i/>
      <w:iCs/>
      <w:spacing w:val="0"/>
      <w:sz w:val="22"/>
      <w:szCs w:val="22"/>
    </w:rPr>
  </w:style>
  <w:style w:type="character" w:customStyle="1" w:styleId="41">
    <w:name w:val="Основний текст (4) + Не напівжирний1"/>
    <w:aliases w:val="Курсив"/>
    <w:uiPriority w:val="99"/>
    <w:rsid w:val="00B36E9B"/>
    <w:rPr>
      <w:rFonts w:ascii="Times New Roman" w:hAnsi="Times New Roman" w:cs="Times New Roman" w:hint="default"/>
      <w:b/>
      <w:bCs/>
      <w:i/>
      <w:iCs/>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arnautova8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55232-DCF1-44C1-98C2-B7EC6081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6954</Words>
  <Characters>39644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2023-11-24T09:29:00Z</cp:lastPrinted>
  <dcterms:created xsi:type="dcterms:W3CDTF">2023-11-23T07:57:00Z</dcterms:created>
  <dcterms:modified xsi:type="dcterms:W3CDTF">2023-11-24T09:32:00Z</dcterms:modified>
</cp:coreProperties>
</file>