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B3F96" w14:textId="6D21130D" w:rsidR="00E30F67" w:rsidRDefault="00E30F67" w:rsidP="00E30F67">
      <w:pPr>
        <w:spacing w:after="0" w:line="240" w:lineRule="auto"/>
        <w:jc w:val="right"/>
        <w:rPr>
          <w:rFonts w:ascii="Times New Roman" w:hAnsi="Times New Roman"/>
          <w:b/>
          <w:bCs/>
          <w:sz w:val="24"/>
          <w:szCs w:val="24"/>
        </w:rPr>
      </w:pPr>
      <w:r w:rsidRPr="00E30F67">
        <w:rPr>
          <w:rFonts w:ascii="Times New Roman" w:hAnsi="Times New Roman"/>
          <w:b/>
          <w:bCs/>
          <w:sz w:val="24"/>
          <w:szCs w:val="24"/>
        </w:rPr>
        <w:t xml:space="preserve">Додаток № 5 до тендерної документації                                                         </w:t>
      </w:r>
    </w:p>
    <w:p w14:paraId="23014271" w14:textId="6C86C3D7" w:rsidR="007D7B96" w:rsidRPr="00045F3D" w:rsidRDefault="007D7B96" w:rsidP="00045F3D">
      <w:pPr>
        <w:spacing w:after="0" w:line="240" w:lineRule="auto"/>
        <w:jc w:val="right"/>
        <w:rPr>
          <w:rFonts w:ascii="Times New Roman" w:hAnsi="Times New Roman"/>
          <w:b/>
          <w:bCs/>
          <w:sz w:val="24"/>
          <w:szCs w:val="24"/>
        </w:rPr>
      </w:pPr>
      <w:r w:rsidRPr="007D7B96">
        <w:rPr>
          <w:rFonts w:ascii="Times New Roman" w:hAnsi="Times New Roman"/>
          <w:b/>
          <w:bCs/>
          <w:sz w:val="24"/>
          <w:szCs w:val="24"/>
        </w:rPr>
        <w:t>ПРОЄКТ</w:t>
      </w:r>
    </w:p>
    <w:p w14:paraId="1641640F" w14:textId="2D7BC395" w:rsidR="0025572B" w:rsidRPr="00F22958" w:rsidRDefault="0025572B" w:rsidP="00F22958">
      <w:pPr>
        <w:spacing w:after="0" w:line="240" w:lineRule="auto"/>
        <w:jc w:val="center"/>
        <w:rPr>
          <w:rFonts w:ascii="Times New Roman" w:eastAsia="Calibri" w:hAnsi="Times New Roman"/>
          <w:b/>
          <w:sz w:val="24"/>
          <w:szCs w:val="24"/>
          <w:lang w:eastAsia="en-US"/>
        </w:rPr>
      </w:pPr>
      <w:r w:rsidRPr="00F22958">
        <w:rPr>
          <w:rFonts w:ascii="Times New Roman" w:eastAsia="Calibri" w:hAnsi="Times New Roman"/>
          <w:b/>
          <w:sz w:val="24"/>
          <w:szCs w:val="24"/>
          <w:lang w:eastAsia="en-US"/>
        </w:rPr>
        <w:t>ДОГОВІР № __________</w:t>
      </w:r>
    </w:p>
    <w:p w14:paraId="65A84A38" w14:textId="6ECB2721" w:rsidR="00F22958" w:rsidRPr="005A7CDC" w:rsidRDefault="00DC71B5" w:rsidP="00F22958">
      <w:pPr>
        <w:spacing w:after="0" w:line="240" w:lineRule="auto"/>
        <w:jc w:val="center"/>
        <w:rPr>
          <w:rFonts w:ascii="Times New Roman" w:hAnsi="Times New Roman"/>
          <w:sz w:val="24"/>
          <w:szCs w:val="24"/>
        </w:rPr>
      </w:pPr>
      <w:r>
        <w:rPr>
          <w:rFonts w:ascii="Times New Roman" w:eastAsia="Calibri" w:hAnsi="Times New Roman"/>
          <w:sz w:val="24"/>
          <w:szCs w:val="24"/>
          <w:lang w:eastAsia="en-US"/>
        </w:rPr>
        <w:t>поставки</w:t>
      </w:r>
      <w:r w:rsidR="005A7CDC">
        <w:rPr>
          <w:rFonts w:ascii="Times New Roman" w:eastAsia="Calibri" w:hAnsi="Times New Roman"/>
          <w:sz w:val="24"/>
          <w:szCs w:val="24"/>
          <w:lang w:eastAsia="en-US"/>
        </w:rPr>
        <w:t xml:space="preserve"> </w:t>
      </w:r>
      <w:r w:rsidR="006549D3">
        <w:rPr>
          <w:rFonts w:ascii="Times New Roman" w:eastAsia="Calibri" w:hAnsi="Times New Roman"/>
          <w:sz w:val="24"/>
          <w:szCs w:val="24"/>
          <w:lang w:eastAsia="en-US"/>
        </w:rPr>
        <w:t>товару</w:t>
      </w:r>
    </w:p>
    <w:p w14:paraId="04343E15" w14:textId="77777777" w:rsidR="0028203A" w:rsidRDefault="0028203A" w:rsidP="00F22958">
      <w:pPr>
        <w:spacing w:after="0" w:line="240" w:lineRule="auto"/>
        <w:jc w:val="center"/>
        <w:rPr>
          <w:rFonts w:ascii="Times New Roman" w:hAnsi="Times New Roman"/>
          <w:sz w:val="24"/>
          <w:szCs w:val="24"/>
        </w:rPr>
      </w:pPr>
    </w:p>
    <w:p w14:paraId="633E6925" w14:textId="77777777" w:rsidR="00D1129C" w:rsidRPr="005A7CDC" w:rsidRDefault="00D1129C" w:rsidP="00F22958">
      <w:pPr>
        <w:spacing w:after="0" w:line="240" w:lineRule="auto"/>
        <w:jc w:val="center"/>
        <w:rPr>
          <w:rFonts w:ascii="Times New Roman" w:hAnsi="Times New Roman"/>
          <w:sz w:val="24"/>
          <w:szCs w:val="24"/>
        </w:rPr>
      </w:pPr>
    </w:p>
    <w:p w14:paraId="6C548F26" w14:textId="45916963"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м. </w:t>
      </w:r>
      <w:r w:rsidR="00DC3BB6">
        <w:rPr>
          <w:rFonts w:ascii="Times New Roman" w:eastAsia="Calibri" w:hAnsi="Times New Roman"/>
          <w:sz w:val="24"/>
          <w:szCs w:val="24"/>
          <w:lang w:eastAsia="en-US"/>
        </w:rPr>
        <w:t>Житомир</w:t>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r>
      <w:r w:rsidRPr="00FC269A">
        <w:rPr>
          <w:rFonts w:ascii="Times New Roman" w:eastAsia="Calibri" w:hAnsi="Times New Roman"/>
          <w:sz w:val="24"/>
          <w:szCs w:val="24"/>
          <w:lang w:eastAsia="en-US"/>
        </w:rPr>
        <w:tab/>
        <w:t xml:space="preserve">       </w:t>
      </w:r>
      <w:r w:rsidR="00DC3BB6">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 xml:space="preserve"> </w:t>
      </w:r>
      <w:r w:rsidR="00F22958">
        <w:rPr>
          <w:rFonts w:ascii="Times New Roman" w:eastAsia="Calibri" w:hAnsi="Times New Roman"/>
          <w:sz w:val="24"/>
          <w:szCs w:val="24"/>
          <w:lang w:eastAsia="en-US"/>
        </w:rPr>
        <w:t>«____» ______________ 202</w:t>
      </w:r>
      <w:r w:rsidR="00527CDB">
        <w:rPr>
          <w:rFonts w:ascii="Times New Roman" w:eastAsia="Calibri" w:hAnsi="Times New Roman"/>
          <w:sz w:val="24"/>
          <w:szCs w:val="24"/>
          <w:lang w:eastAsia="en-US"/>
        </w:rPr>
        <w:t>3</w:t>
      </w:r>
      <w:r w:rsidR="009D0208" w:rsidRPr="00AA179B">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р.</w:t>
      </w:r>
    </w:p>
    <w:p w14:paraId="0304956D" w14:textId="77777777" w:rsidR="0025572B" w:rsidRPr="00FC269A" w:rsidRDefault="0025572B" w:rsidP="0025572B">
      <w:pPr>
        <w:spacing w:after="0" w:line="240" w:lineRule="auto"/>
        <w:jc w:val="both"/>
        <w:rPr>
          <w:rFonts w:ascii="Times New Roman" w:eastAsia="Calibri" w:hAnsi="Times New Roman"/>
          <w:sz w:val="24"/>
          <w:szCs w:val="24"/>
          <w:lang w:eastAsia="en-US"/>
        </w:rPr>
      </w:pPr>
    </w:p>
    <w:p w14:paraId="61E52A5F" w14:textId="67307479" w:rsidR="0025572B" w:rsidRPr="00FC269A" w:rsidRDefault="007B5610" w:rsidP="00000B9F">
      <w:pPr>
        <w:tabs>
          <w:tab w:val="left" w:pos="5220"/>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Державна митна служба України</w:t>
      </w:r>
      <w:r w:rsidR="0025572B" w:rsidRPr="00FC269A">
        <w:rPr>
          <w:rFonts w:ascii="Times New Roman" w:eastAsia="Calibri" w:hAnsi="Times New Roman"/>
          <w:sz w:val="24"/>
          <w:szCs w:val="24"/>
          <w:lang w:eastAsia="en-US"/>
        </w:rPr>
        <w:t>,</w:t>
      </w:r>
      <w:r>
        <w:rPr>
          <w:rFonts w:ascii="Times New Roman" w:eastAsia="Calibri" w:hAnsi="Times New Roman"/>
          <w:sz w:val="24"/>
          <w:szCs w:val="24"/>
          <w:lang w:eastAsia="en-US"/>
        </w:rPr>
        <w:t xml:space="preserve"> від імені якої виступає Житомирська митниця, як відокремлений підрозділ, що у зоні своєї діяльності забезпечує реалізацію делегованих повноважень Державної митної служби України, </w:t>
      </w:r>
      <w:r w:rsidR="0025572B" w:rsidRPr="00FC269A">
        <w:rPr>
          <w:rFonts w:ascii="Times New Roman" w:eastAsia="Calibri" w:hAnsi="Times New Roman"/>
          <w:sz w:val="24"/>
          <w:szCs w:val="24"/>
          <w:lang w:eastAsia="en-US"/>
        </w:rPr>
        <w:t xml:space="preserve"> в особі </w:t>
      </w:r>
      <w:r w:rsidR="00993747">
        <w:rPr>
          <w:rFonts w:ascii="Times New Roman" w:eastAsia="Calibri" w:hAnsi="Times New Roman"/>
          <w:sz w:val="24"/>
          <w:szCs w:val="24"/>
          <w:lang w:eastAsia="en-US"/>
        </w:rPr>
        <w:t>_______________</w:t>
      </w:r>
      <w:r w:rsidR="00F22958" w:rsidRPr="00F22958">
        <w:rPr>
          <w:rFonts w:ascii="Times New Roman" w:eastAsia="Calibri" w:hAnsi="Times New Roman"/>
          <w:sz w:val="24"/>
          <w:szCs w:val="24"/>
          <w:lang w:eastAsia="en-US"/>
        </w:rPr>
        <w:t xml:space="preserve">, що діє на підставі </w:t>
      </w:r>
      <w:r w:rsidR="00993747">
        <w:rPr>
          <w:rFonts w:ascii="Times New Roman" w:eastAsia="Calibri" w:hAnsi="Times New Roman"/>
          <w:sz w:val="24"/>
          <w:szCs w:val="24"/>
          <w:lang w:eastAsia="en-US"/>
        </w:rPr>
        <w:t>_________________</w:t>
      </w:r>
      <w:r w:rsidR="00F22958" w:rsidRPr="00F22958">
        <w:rPr>
          <w:rFonts w:ascii="Times New Roman" w:eastAsia="Calibri" w:hAnsi="Times New Roman"/>
          <w:sz w:val="24"/>
          <w:szCs w:val="24"/>
          <w:lang w:eastAsia="en-US"/>
        </w:rPr>
        <w:t xml:space="preserve"> </w:t>
      </w:r>
      <w:r w:rsidR="0025572B" w:rsidRPr="00FC269A">
        <w:rPr>
          <w:rFonts w:ascii="Times New Roman" w:eastAsia="Calibri" w:hAnsi="Times New Roman"/>
          <w:color w:val="000000"/>
          <w:sz w:val="24"/>
          <w:szCs w:val="24"/>
          <w:lang w:eastAsia="uk-UA" w:bidi="uk-UA"/>
        </w:rPr>
        <w:t xml:space="preserve">(далі - </w:t>
      </w:r>
      <w:r w:rsidR="0025572B" w:rsidRPr="00FC269A">
        <w:rPr>
          <w:rFonts w:ascii="Times New Roman" w:eastAsia="Calibri" w:hAnsi="Times New Roman"/>
          <w:b/>
          <w:bCs/>
          <w:color w:val="000000"/>
          <w:sz w:val="24"/>
          <w:szCs w:val="24"/>
          <w:lang w:eastAsia="uk-UA" w:bidi="uk-UA"/>
        </w:rPr>
        <w:t xml:space="preserve">«Замовник»), </w:t>
      </w:r>
      <w:r w:rsidR="0025572B" w:rsidRPr="00FC269A">
        <w:rPr>
          <w:rFonts w:ascii="Times New Roman" w:eastAsia="Calibri" w:hAnsi="Times New Roman"/>
          <w:sz w:val="24"/>
          <w:szCs w:val="24"/>
          <w:lang w:eastAsia="en-US"/>
        </w:rPr>
        <w:t xml:space="preserve">з однієї сторони, та __________________________________________ </w:t>
      </w:r>
      <w:r w:rsidR="0025572B" w:rsidRPr="00FC269A">
        <w:rPr>
          <w:rFonts w:ascii="Times New Roman" w:eastAsia="Calibri" w:hAnsi="Times New Roman"/>
          <w:b/>
          <w:bCs/>
          <w:color w:val="000000"/>
          <w:sz w:val="24"/>
          <w:szCs w:val="24"/>
          <w:shd w:val="clear" w:color="auto" w:fill="FFFFFF"/>
          <w:lang w:eastAsia="uk-UA" w:bidi="uk-UA"/>
        </w:rPr>
        <w:t>в особі ______________________________________________________</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(далі</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«Постачальник»</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який діє на підставі _______________________________________,</w:t>
      </w:r>
      <w:r w:rsidR="0025572B" w:rsidRPr="00FC269A">
        <w:rPr>
          <w:rFonts w:ascii="Times New Roman" w:eastAsia="Calibri" w:hAnsi="Times New Roman"/>
          <w:b/>
          <w:bCs/>
          <w:color w:val="000000"/>
          <w:sz w:val="24"/>
          <w:szCs w:val="24"/>
          <w:shd w:val="clear" w:color="auto" w:fill="FFFFFF"/>
          <w:lang w:eastAsia="uk-UA" w:bidi="uk-UA"/>
        </w:rPr>
        <w:t xml:space="preserve"> </w:t>
      </w:r>
      <w:r w:rsidR="0025572B" w:rsidRPr="00FC269A">
        <w:rPr>
          <w:rFonts w:ascii="Times New Roman" w:eastAsia="Calibri" w:hAnsi="Times New Roman"/>
          <w:bCs/>
          <w:color w:val="000000"/>
          <w:sz w:val="24"/>
          <w:szCs w:val="24"/>
          <w:shd w:val="clear" w:color="auto" w:fill="FFFFFF"/>
          <w:lang w:eastAsia="uk-UA" w:bidi="uk-UA"/>
        </w:rPr>
        <w:t xml:space="preserve">з іншої сторони, (далі </w:t>
      </w:r>
      <w:r w:rsidR="0028203A">
        <w:rPr>
          <w:rFonts w:ascii="Times New Roman" w:eastAsia="Calibri" w:hAnsi="Times New Roman"/>
          <w:bCs/>
          <w:color w:val="000000"/>
          <w:sz w:val="24"/>
          <w:szCs w:val="24"/>
          <w:shd w:val="clear" w:color="auto" w:fill="FFFFFF"/>
          <w:lang w:eastAsia="uk-UA" w:bidi="uk-UA"/>
        </w:rPr>
        <w:br/>
      </w:r>
      <w:r w:rsidR="0025572B" w:rsidRPr="00FC269A">
        <w:rPr>
          <w:rFonts w:ascii="Times New Roman" w:eastAsia="Calibri" w:hAnsi="Times New Roman"/>
          <w:bCs/>
          <w:color w:val="000000"/>
          <w:sz w:val="24"/>
          <w:szCs w:val="24"/>
          <w:shd w:val="clear" w:color="auto" w:fill="FFFFFF"/>
          <w:lang w:eastAsia="uk-UA" w:bidi="uk-UA"/>
        </w:rPr>
        <w:t>разом</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«Сторони»</w:t>
      </w:r>
      <w:r w:rsidR="0025572B" w:rsidRPr="00FC269A">
        <w:rPr>
          <w:rFonts w:ascii="Times New Roman" w:eastAsia="Calibri" w:hAnsi="Times New Roman"/>
          <w:sz w:val="24"/>
          <w:szCs w:val="24"/>
          <w:lang w:eastAsia="en-US"/>
        </w:rPr>
        <w:t xml:space="preserve">, </w:t>
      </w:r>
      <w:r w:rsidR="0025572B" w:rsidRPr="00FC269A">
        <w:rPr>
          <w:rFonts w:ascii="Times New Roman" w:eastAsia="Calibri" w:hAnsi="Times New Roman"/>
          <w:bCs/>
          <w:color w:val="000000"/>
          <w:sz w:val="24"/>
          <w:szCs w:val="24"/>
          <w:shd w:val="clear" w:color="auto" w:fill="FFFFFF"/>
          <w:lang w:eastAsia="uk-UA" w:bidi="uk-UA"/>
        </w:rPr>
        <w:t>а кожна окремо</w:t>
      </w:r>
      <w:r w:rsidR="0025572B" w:rsidRPr="00FC269A">
        <w:rPr>
          <w:rFonts w:ascii="Times New Roman" w:eastAsia="Calibri" w:hAnsi="Times New Roman"/>
          <w:b/>
          <w:bCs/>
          <w:color w:val="000000"/>
          <w:sz w:val="24"/>
          <w:szCs w:val="24"/>
          <w:shd w:val="clear" w:color="auto" w:fill="FFFFFF"/>
          <w:lang w:eastAsia="uk-UA" w:bidi="uk-UA"/>
        </w:rPr>
        <w:t xml:space="preserve"> - </w:t>
      </w:r>
      <w:r w:rsidR="0025572B" w:rsidRPr="00FC269A">
        <w:rPr>
          <w:rFonts w:ascii="Times New Roman" w:eastAsia="Calibri" w:hAnsi="Times New Roman"/>
          <w:b/>
          <w:sz w:val="24"/>
          <w:szCs w:val="24"/>
          <w:lang w:eastAsia="en-US"/>
        </w:rPr>
        <w:t>«Сторона»</w:t>
      </w:r>
      <w:r w:rsidR="0025572B" w:rsidRPr="00FC269A">
        <w:rPr>
          <w:rFonts w:ascii="Times New Roman" w:eastAsia="Calibri" w:hAnsi="Times New Roman"/>
          <w:sz w:val="24"/>
          <w:szCs w:val="24"/>
          <w:lang w:eastAsia="en-US"/>
        </w:rPr>
        <w:t xml:space="preserve">), уклали цей Договір про </w:t>
      </w:r>
      <w:r w:rsidR="00A20878">
        <w:rPr>
          <w:rFonts w:ascii="Times New Roman" w:eastAsia="Calibri" w:hAnsi="Times New Roman"/>
          <w:sz w:val="24"/>
          <w:szCs w:val="24"/>
          <w:lang w:eastAsia="en-US"/>
        </w:rPr>
        <w:t xml:space="preserve">закупівлю </w:t>
      </w:r>
      <w:r w:rsidR="00107EF9">
        <w:rPr>
          <w:rFonts w:ascii="Times New Roman" w:eastAsia="Calibri" w:hAnsi="Times New Roman"/>
          <w:sz w:val="24"/>
          <w:szCs w:val="24"/>
          <w:lang w:eastAsia="en-US"/>
        </w:rPr>
        <w:t>товару</w:t>
      </w:r>
      <w:r w:rsidR="00006E94" w:rsidRPr="00FC269A">
        <w:rPr>
          <w:rFonts w:ascii="Times New Roman" w:eastAsia="Calibri" w:hAnsi="Times New Roman"/>
          <w:sz w:val="24"/>
          <w:szCs w:val="24"/>
          <w:lang w:eastAsia="en-US"/>
        </w:rPr>
        <w:t xml:space="preserve"> </w:t>
      </w:r>
      <w:r w:rsidR="0025572B" w:rsidRPr="00FC269A">
        <w:rPr>
          <w:rFonts w:ascii="Times New Roman" w:eastAsia="Calibri" w:hAnsi="Times New Roman"/>
          <w:sz w:val="24"/>
          <w:szCs w:val="24"/>
          <w:lang w:eastAsia="en-US"/>
        </w:rPr>
        <w:t xml:space="preserve">(далі - </w:t>
      </w:r>
      <w:r w:rsidR="0025572B" w:rsidRPr="00FC269A">
        <w:rPr>
          <w:rFonts w:ascii="Times New Roman" w:eastAsia="Calibri" w:hAnsi="Times New Roman"/>
          <w:b/>
          <w:bCs/>
          <w:color w:val="000000"/>
          <w:sz w:val="24"/>
          <w:szCs w:val="24"/>
          <w:lang w:eastAsia="uk-UA" w:bidi="uk-UA"/>
        </w:rPr>
        <w:t>«Договір»)</w:t>
      </w:r>
      <w:r w:rsidR="002F51CA" w:rsidRPr="002F51CA">
        <w:rPr>
          <w:rFonts w:ascii="Times New Roman" w:eastAsia="Calibri" w:hAnsi="Times New Roman"/>
          <w:bCs/>
          <w:color w:val="000000"/>
          <w:sz w:val="24"/>
          <w:szCs w:val="24"/>
          <w:lang w:eastAsia="uk-UA" w:bidi="uk-UA"/>
        </w:rPr>
        <w:t>.</w:t>
      </w:r>
    </w:p>
    <w:p w14:paraId="2F976C10" w14:textId="77777777" w:rsidR="0025572B" w:rsidRPr="0028203A" w:rsidRDefault="0025572B" w:rsidP="0025572B">
      <w:pPr>
        <w:spacing w:after="0" w:line="240" w:lineRule="auto"/>
        <w:ind w:firstLine="780"/>
        <w:jc w:val="both"/>
        <w:rPr>
          <w:rFonts w:ascii="Times New Roman" w:eastAsia="Calibri" w:hAnsi="Times New Roman"/>
          <w:sz w:val="24"/>
          <w:szCs w:val="24"/>
          <w:lang w:eastAsia="en-US"/>
        </w:rPr>
      </w:pPr>
    </w:p>
    <w:p w14:paraId="5F195B5B" w14:textId="58089BBF" w:rsidR="0025572B" w:rsidRDefault="00000B9F" w:rsidP="00000B9F">
      <w:pPr>
        <w:widowControl w:val="0"/>
        <w:tabs>
          <w:tab w:val="left" w:pos="4234"/>
        </w:tabs>
        <w:spacing w:after="0" w:line="240" w:lineRule="auto"/>
        <w:jc w:val="center"/>
        <w:rPr>
          <w:rFonts w:ascii="Times New Roman" w:hAnsi="Times New Roman"/>
          <w:b/>
          <w:bCs/>
          <w:i/>
          <w:iCs/>
          <w:sz w:val="24"/>
          <w:szCs w:val="24"/>
          <w:lang w:eastAsia="en-US"/>
        </w:rPr>
      </w:pPr>
      <w:r>
        <w:rPr>
          <w:rFonts w:ascii="Times New Roman" w:hAnsi="Times New Roman"/>
          <w:b/>
          <w:bCs/>
          <w:i/>
          <w:iCs/>
          <w:sz w:val="24"/>
          <w:szCs w:val="24"/>
          <w:lang w:eastAsia="en-US"/>
        </w:rPr>
        <w:t>1.</w:t>
      </w:r>
      <w:r w:rsidR="0025572B" w:rsidRPr="00000B9F">
        <w:rPr>
          <w:rFonts w:ascii="Times New Roman" w:hAnsi="Times New Roman"/>
          <w:b/>
          <w:bCs/>
          <w:i/>
          <w:iCs/>
          <w:sz w:val="24"/>
          <w:szCs w:val="24"/>
          <w:lang w:eastAsia="en-US"/>
        </w:rPr>
        <w:t xml:space="preserve">Предмет </w:t>
      </w:r>
      <w:r w:rsidR="00EB4D9A">
        <w:rPr>
          <w:rFonts w:ascii="Times New Roman" w:hAnsi="Times New Roman"/>
          <w:b/>
          <w:bCs/>
          <w:i/>
          <w:iCs/>
          <w:sz w:val="24"/>
          <w:szCs w:val="24"/>
          <w:lang w:eastAsia="en-US"/>
        </w:rPr>
        <w:t>Д</w:t>
      </w:r>
      <w:r w:rsidR="0025572B" w:rsidRPr="00000B9F">
        <w:rPr>
          <w:rFonts w:ascii="Times New Roman" w:hAnsi="Times New Roman"/>
          <w:b/>
          <w:bCs/>
          <w:i/>
          <w:iCs/>
          <w:sz w:val="24"/>
          <w:szCs w:val="24"/>
          <w:lang w:eastAsia="en-US"/>
        </w:rPr>
        <w:t>оговору</w:t>
      </w:r>
    </w:p>
    <w:p w14:paraId="6AD29F14" w14:textId="30A32D93" w:rsidR="0025572B" w:rsidRPr="00FC269A" w:rsidRDefault="0025572B" w:rsidP="0025572B">
      <w:pPr>
        <w:widowControl w:val="0"/>
        <w:numPr>
          <w:ilvl w:val="1"/>
          <w:numId w:val="1"/>
        </w:numPr>
        <w:tabs>
          <w:tab w:val="left" w:pos="567"/>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Постачальник зобов'язується забезпечити постачання </w:t>
      </w:r>
      <w:bookmarkStart w:id="0" w:name="_Hlk86067392"/>
      <w:r w:rsidR="008B2835">
        <w:rPr>
          <w:rFonts w:ascii="Times New Roman" w:eastAsia="Calibri" w:hAnsi="Times New Roman"/>
          <w:sz w:val="24"/>
          <w:szCs w:val="24"/>
          <w:lang w:eastAsia="en-US"/>
        </w:rPr>
        <w:t>товару, а саме</w:t>
      </w:r>
      <w:r w:rsidR="008B2835" w:rsidRPr="008B2835">
        <w:rPr>
          <w:rFonts w:ascii="Times New Roman" w:eastAsia="Calibri" w:hAnsi="Times New Roman"/>
          <w:sz w:val="24"/>
          <w:szCs w:val="24"/>
          <w:lang w:val="ru-RU" w:eastAsia="en-US"/>
        </w:rPr>
        <w:t>:</w:t>
      </w:r>
      <w:r w:rsidR="008B2835">
        <w:rPr>
          <w:rFonts w:ascii="Times New Roman" w:eastAsia="Calibri" w:hAnsi="Times New Roman"/>
          <w:sz w:val="24"/>
          <w:szCs w:val="24"/>
          <w:lang w:eastAsia="en-US"/>
        </w:rPr>
        <w:t xml:space="preserve"> </w:t>
      </w:r>
      <w:bookmarkEnd w:id="0"/>
      <w:r w:rsidR="009B14A1">
        <w:rPr>
          <w:rFonts w:ascii="Times New Roman" w:eastAsia="Calibri" w:hAnsi="Times New Roman"/>
          <w:sz w:val="24"/>
          <w:szCs w:val="24"/>
          <w:lang w:eastAsia="en-US"/>
        </w:rPr>
        <w:t>комутатор мережевий</w:t>
      </w:r>
      <w:r w:rsidR="00BE169A">
        <w:rPr>
          <w:rFonts w:ascii="Times New Roman" w:eastAsia="Calibri" w:hAnsi="Times New Roman"/>
          <w:sz w:val="24"/>
          <w:szCs w:val="24"/>
          <w:lang w:eastAsia="en-US"/>
        </w:rPr>
        <w:t xml:space="preserve"> </w:t>
      </w:r>
      <w:r w:rsidR="00141E92">
        <w:rPr>
          <w:rFonts w:ascii="Times New Roman" w:eastAsia="Calibri" w:hAnsi="Times New Roman"/>
          <w:sz w:val="24"/>
          <w:szCs w:val="24"/>
          <w:lang w:eastAsia="en-US"/>
        </w:rPr>
        <w:t>(к</w:t>
      </w:r>
      <w:bookmarkStart w:id="1" w:name="_GoBack"/>
      <w:bookmarkEnd w:id="1"/>
      <w:r w:rsidR="00D1129C">
        <w:rPr>
          <w:rFonts w:ascii="Times New Roman" w:eastAsia="Calibri" w:hAnsi="Times New Roman"/>
          <w:sz w:val="24"/>
          <w:szCs w:val="24"/>
          <w:lang w:eastAsia="en-US"/>
        </w:rPr>
        <w:t>од</w:t>
      </w:r>
      <w:r w:rsidR="009B14A1">
        <w:rPr>
          <w:rFonts w:ascii="Times New Roman" w:eastAsia="Calibri" w:hAnsi="Times New Roman"/>
          <w:sz w:val="24"/>
          <w:szCs w:val="24"/>
          <w:lang w:eastAsia="en-US"/>
        </w:rPr>
        <w:t xml:space="preserve"> ДК: 021:2015:32420000-3</w:t>
      </w:r>
      <w:r w:rsidR="00000B9F" w:rsidRPr="00000B9F">
        <w:rPr>
          <w:rFonts w:ascii="Times New Roman" w:eastAsia="Calibri" w:hAnsi="Times New Roman"/>
          <w:sz w:val="24"/>
          <w:szCs w:val="24"/>
          <w:lang w:eastAsia="en-US"/>
        </w:rPr>
        <w:t xml:space="preserve"> </w:t>
      </w:r>
      <w:r w:rsidR="00D55D08">
        <w:rPr>
          <w:rFonts w:ascii="Times New Roman" w:eastAsia="Calibri" w:hAnsi="Times New Roman"/>
          <w:sz w:val="24"/>
          <w:szCs w:val="24"/>
          <w:lang w:eastAsia="en-US"/>
        </w:rPr>
        <w:t>Мережеве обладнання</w:t>
      </w:r>
      <w:r w:rsidR="00000B9F" w:rsidRPr="00000B9F">
        <w:rPr>
          <w:rFonts w:ascii="Times New Roman" w:eastAsia="Calibri" w:hAnsi="Times New Roman"/>
          <w:sz w:val="24"/>
          <w:szCs w:val="24"/>
          <w:lang w:eastAsia="en-US"/>
        </w:rPr>
        <w:t>)</w:t>
      </w:r>
      <w:r w:rsidR="00000B9F" w:rsidRPr="00FC269A">
        <w:rPr>
          <w:rFonts w:ascii="Times New Roman" w:hAnsi="Times New Roman"/>
          <w:sz w:val="24"/>
          <w:szCs w:val="24"/>
        </w:rPr>
        <w:t xml:space="preserve"> </w:t>
      </w:r>
      <w:r w:rsidRPr="00FC269A">
        <w:rPr>
          <w:rFonts w:ascii="Times New Roman" w:eastAsia="Calibri" w:hAnsi="Times New Roman"/>
          <w:sz w:val="24"/>
          <w:szCs w:val="24"/>
          <w:lang w:eastAsia="en-US"/>
        </w:rPr>
        <w:t xml:space="preserve">відповідно </w:t>
      </w:r>
      <w:r w:rsidRPr="00FC269A">
        <w:rPr>
          <w:rFonts w:ascii="Times New Roman" w:eastAsia="Calibri" w:hAnsi="Times New Roman"/>
          <w:color w:val="000000"/>
          <w:sz w:val="24"/>
          <w:szCs w:val="24"/>
          <w:lang w:eastAsia="uk-UA" w:bidi="uk-UA"/>
        </w:rPr>
        <w:t xml:space="preserve">до умов </w:t>
      </w:r>
      <w:r w:rsidRPr="00FC269A">
        <w:rPr>
          <w:rFonts w:ascii="Times New Roman" w:eastAsia="Calibri" w:hAnsi="Times New Roman"/>
          <w:sz w:val="24"/>
          <w:szCs w:val="24"/>
          <w:lang w:eastAsia="en-US"/>
        </w:rPr>
        <w:t xml:space="preserve">Договору (далі - </w:t>
      </w:r>
      <w:r w:rsidRPr="00937A03">
        <w:rPr>
          <w:rFonts w:ascii="Times New Roman" w:eastAsia="Calibri" w:hAnsi="Times New Roman"/>
          <w:b/>
          <w:sz w:val="24"/>
          <w:szCs w:val="24"/>
          <w:lang w:eastAsia="en-US"/>
        </w:rPr>
        <w:t>«Товар»</w:t>
      </w:r>
      <w:r w:rsidRPr="00FC269A">
        <w:rPr>
          <w:rFonts w:ascii="Times New Roman" w:eastAsia="Calibri" w:hAnsi="Times New Roman"/>
          <w:sz w:val="24"/>
          <w:szCs w:val="24"/>
          <w:lang w:eastAsia="en-US"/>
        </w:rPr>
        <w:t xml:space="preserve">), а Замовник - прийняти і оплатити такий Товар </w:t>
      </w:r>
      <w:r w:rsidRPr="00FC269A">
        <w:rPr>
          <w:rFonts w:ascii="Times New Roman" w:eastAsia="Calibri" w:hAnsi="Times New Roman"/>
          <w:color w:val="000000"/>
          <w:sz w:val="24"/>
          <w:szCs w:val="24"/>
          <w:lang w:eastAsia="uk-UA" w:bidi="uk-UA"/>
        </w:rPr>
        <w:t xml:space="preserve">на умовах, </w:t>
      </w:r>
      <w:r w:rsidRPr="00FC269A">
        <w:rPr>
          <w:rFonts w:ascii="Times New Roman" w:eastAsia="Calibri" w:hAnsi="Times New Roman"/>
          <w:sz w:val="24"/>
          <w:szCs w:val="24"/>
          <w:lang w:eastAsia="en-US"/>
        </w:rPr>
        <w:t xml:space="preserve">викладених у Договорі. </w:t>
      </w:r>
    </w:p>
    <w:p w14:paraId="2D2DA71F" w14:textId="77777777" w:rsidR="00937A03" w:rsidRDefault="00937A03" w:rsidP="00937A03">
      <w:pPr>
        <w:widowControl w:val="0"/>
        <w:numPr>
          <w:ilvl w:val="1"/>
          <w:numId w:val="1"/>
        </w:numPr>
        <w:tabs>
          <w:tab w:val="left" w:pos="491"/>
        </w:tabs>
        <w:spacing w:after="0" w:line="240" w:lineRule="auto"/>
        <w:jc w:val="both"/>
        <w:rPr>
          <w:rFonts w:ascii="Times New Roman" w:eastAsia="Calibri" w:hAnsi="Times New Roman"/>
          <w:sz w:val="24"/>
          <w:szCs w:val="24"/>
          <w:lang w:eastAsia="en-US"/>
        </w:rPr>
      </w:pPr>
      <w:r w:rsidRPr="00937A03">
        <w:rPr>
          <w:rFonts w:ascii="Times New Roman" w:eastAsia="Calibri" w:hAnsi="Times New Roman"/>
          <w:sz w:val="24"/>
          <w:szCs w:val="24"/>
          <w:lang w:eastAsia="en-US"/>
        </w:rPr>
        <w:t>Найменування, кількість Товару та ціна за одиницю (з урахуванням доставки) відображені в специфікації (</w:t>
      </w:r>
      <w:r w:rsidRPr="00937A03">
        <w:rPr>
          <w:rFonts w:ascii="Times New Roman" w:eastAsia="Calibri" w:hAnsi="Times New Roman"/>
          <w:b/>
          <w:sz w:val="24"/>
          <w:szCs w:val="24"/>
          <w:lang w:eastAsia="en-US"/>
        </w:rPr>
        <w:t>додаток 1 до Договору</w:t>
      </w:r>
      <w:r w:rsidRPr="00937A03">
        <w:rPr>
          <w:rFonts w:ascii="Times New Roman" w:eastAsia="Calibri" w:hAnsi="Times New Roman"/>
          <w:sz w:val="24"/>
          <w:szCs w:val="24"/>
          <w:lang w:eastAsia="en-US"/>
        </w:rPr>
        <w:t>), яка є невід’ємною частиною цього Договору.</w:t>
      </w:r>
    </w:p>
    <w:p w14:paraId="4B71169E" w14:textId="77777777" w:rsidR="0025572B" w:rsidRPr="00FC269A" w:rsidRDefault="0025572B" w:rsidP="00937A03">
      <w:pPr>
        <w:widowControl w:val="0"/>
        <w:numPr>
          <w:ilvl w:val="1"/>
          <w:numId w:val="1"/>
        </w:numPr>
        <w:tabs>
          <w:tab w:val="left" w:pos="515"/>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Обсяги закупівлі можуть бути зменшені залежно від реального </w:t>
      </w:r>
      <w:r w:rsidRPr="00FC269A">
        <w:rPr>
          <w:rFonts w:ascii="Times New Roman" w:eastAsia="Calibri" w:hAnsi="Times New Roman"/>
          <w:color w:val="000000"/>
          <w:sz w:val="24"/>
          <w:szCs w:val="24"/>
          <w:lang w:eastAsia="uk-UA" w:bidi="uk-UA"/>
        </w:rPr>
        <w:t xml:space="preserve">фінансування </w:t>
      </w:r>
      <w:r w:rsidRPr="00FC269A">
        <w:rPr>
          <w:rFonts w:ascii="Times New Roman" w:eastAsia="Calibri" w:hAnsi="Times New Roman"/>
          <w:sz w:val="24"/>
          <w:szCs w:val="24"/>
          <w:lang w:eastAsia="en-US"/>
        </w:rPr>
        <w:t>видатків.</w:t>
      </w:r>
    </w:p>
    <w:p w14:paraId="4C7D9ABE" w14:textId="77777777" w:rsidR="0025572B" w:rsidRPr="0028203A" w:rsidRDefault="0025572B" w:rsidP="0025572B">
      <w:pPr>
        <w:widowControl w:val="0"/>
        <w:tabs>
          <w:tab w:val="left" w:pos="515"/>
        </w:tabs>
        <w:spacing w:after="0" w:line="240" w:lineRule="auto"/>
        <w:jc w:val="both"/>
        <w:rPr>
          <w:rFonts w:ascii="Times New Roman" w:eastAsia="Calibri" w:hAnsi="Times New Roman"/>
          <w:sz w:val="24"/>
          <w:szCs w:val="24"/>
          <w:lang w:eastAsia="en-US"/>
        </w:rPr>
      </w:pPr>
    </w:p>
    <w:p w14:paraId="09A641B8" w14:textId="77777777" w:rsidR="0025572B" w:rsidRPr="0028203A" w:rsidRDefault="0028203A" w:rsidP="0028203A">
      <w:pPr>
        <w:spacing w:after="0" w:line="240" w:lineRule="auto"/>
        <w:jc w:val="center"/>
        <w:rPr>
          <w:rFonts w:ascii="Times New Roman" w:eastAsia="Calibri" w:hAnsi="Times New Roman"/>
          <w:b/>
          <w:i/>
          <w:sz w:val="24"/>
          <w:szCs w:val="24"/>
          <w:lang w:eastAsia="en-US"/>
        </w:rPr>
      </w:pPr>
      <w:r w:rsidRPr="0028203A">
        <w:rPr>
          <w:rFonts w:ascii="Times New Roman" w:eastAsia="Calibri" w:hAnsi="Times New Roman"/>
          <w:b/>
          <w:i/>
          <w:sz w:val="24"/>
          <w:szCs w:val="24"/>
          <w:lang w:eastAsia="en-US"/>
        </w:rPr>
        <w:t>2.</w:t>
      </w:r>
      <w:r>
        <w:rPr>
          <w:rFonts w:ascii="Times New Roman" w:eastAsia="Calibri" w:hAnsi="Times New Roman"/>
          <w:b/>
          <w:i/>
          <w:sz w:val="24"/>
          <w:szCs w:val="24"/>
          <w:lang w:eastAsia="en-US"/>
        </w:rPr>
        <w:t xml:space="preserve"> </w:t>
      </w:r>
      <w:r w:rsidR="0025572B" w:rsidRPr="0028203A">
        <w:rPr>
          <w:rFonts w:ascii="Times New Roman" w:eastAsia="Calibri" w:hAnsi="Times New Roman"/>
          <w:b/>
          <w:i/>
          <w:sz w:val="24"/>
          <w:szCs w:val="24"/>
          <w:lang w:eastAsia="en-US"/>
        </w:rPr>
        <w:t>Якість Товару</w:t>
      </w:r>
    </w:p>
    <w:p w14:paraId="4A33E963"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2.1.</w:t>
      </w:r>
      <w:r w:rsidRPr="00FC269A">
        <w:rPr>
          <w:rFonts w:ascii="Times New Roman" w:eastAsia="Calibri" w:hAnsi="Times New Roman"/>
          <w:sz w:val="24"/>
          <w:szCs w:val="24"/>
          <w:lang w:eastAsia="en-US"/>
        </w:rPr>
        <w:tab/>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w:t>
      </w:r>
    </w:p>
    <w:p w14:paraId="448D67FC" w14:textId="77777777" w:rsidR="0025572B" w:rsidRPr="00FC269A" w:rsidRDefault="00D30A6D" w:rsidP="002557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2.2.</w:t>
      </w:r>
      <w:r>
        <w:rPr>
          <w:rFonts w:ascii="Times New Roman" w:eastAsia="Calibri" w:hAnsi="Times New Roman"/>
          <w:sz w:val="24"/>
          <w:szCs w:val="24"/>
          <w:lang w:eastAsia="en-US"/>
        </w:rPr>
        <w:tab/>
      </w:r>
      <w:r w:rsidR="0025572B" w:rsidRPr="00FC269A">
        <w:rPr>
          <w:rFonts w:ascii="Times New Roman" w:eastAsia="Calibri" w:hAnsi="Times New Roman"/>
          <w:sz w:val="24"/>
          <w:szCs w:val="24"/>
          <w:lang w:eastAsia="en-US"/>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1</w:t>
      </w:r>
      <w:r w:rsidR="00647126">
        <w:rPr>
          <w:rFonts w:ascii="Times New Roman" w:eastAsia="Calibri" w:hAnsi="Times New Roman"/>
          <w:sz w:val="24"/>
          <w:szCs w:val="24"/>
          <w:lang w:eastAsia="en-US"/>
        </w:rPr>
        <w:t>5</w:t>
      </w:r>
      <w:r w:rsidR="0025572B" w:rsidRPr="00FC269A">
        <w:rPr>
          <w:rFonts w:ascii="Times New Roman" w:eastAsia="Calibri" w:hAnsi="Times New Roman"/>
          <w:sz w:val="24"/>
          <w:szCs w:val="24"/>
          <w:lang w:eastAsia="en-US"/>
        </w:rPr>
        <w:t xml:space="preserve"> (</w:t>
      </w:r>
      <w:r w:rsidR="00647126">
        <w:rPr>
          <w:rFonts w:ascii="Times New Roman" w:eastAsia="Calibri" w:hAnsi="Times New Roman"/>
          <w:sz w:val="24"/>
          <w:szCs w:val="24"/>
          <w:lang w:eastAsia="en-US"/>
        </w:rPr>
        <w:t xml:space="preserve"> п’ятнадцяти </w:t>
      </w:r>
      <w:r w:rsidR="0025572B" w:rsidRPr="00FC269A">
        <w:rPr>
          <w:rFonts w:ascii="Times New Roman" w:eastAsia="Calibri" w:hAnsi="Times New Roman"/>
          <w:sz w:val="24"/>
          <w:szCs w:val="24"/>
          <w:lang w:eastAsia="en-US"/>
        </w:rPr>
        <w:t>) робочих днів після отримання від Замовника письмової -претензії.</w:t>
      </w:r>
    </w:p>
    <w:p w14:paraId="7FDB1366"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2.3.</w:t>
      </w:r>
      <w:r w:rsidRPr="00FC269A">
        <w:rPr>
          <w:rFonts w:ascii="Times New Roman" w:eastAsia="Calibri" w:hAnsi="Times New Roman"/>
          <w:sz w:val="24"/>
          <w:szCs w:val="24"/>
          <w:lang w:eastAsia="en-US"/>
        </w:rPr>
        <w:tab/>
        <w:t>Допустиме покращення якості Товару за умови, що таке покращення не призведе до збільшення суми, визначеної у Договорі.</w:t>
      </w:r>
    </w:p>
    <w:p w14:paraId="12841CA1"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2.4.</w:t>
      </w:r>
      <w:r w:rsidRPr="00FC269A">
        <w:rPr>
          <w:rFonts w:ascii="Times New Roman" w:eastAsia="Calibri" w:hAnsi="Times New Roman"/>
          <w:sz w:val="24"/>
          <w:szCs w:val="24"/>
          <w:lang w:eastAsia="en-US"/>
        </w:rPr>
        <w:tab/>
        <w:t>Товар повинен бути упакований Постачальником таким чином, щоб виключити псування або знищення його, на період від передачі до прийняття Товару Замовником.</w:t>
      </w:r>
    </w:p>
    <w:p w14:paraId="714B079B"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2.5.</w:t>
      </w:r>
      <w:r w:rsidRPr="00FC269A">
        <w:rPr>
          <w:rFonts w:ascii="Times New Roman" w:eastAsia="Calibri" w:hAnsi="Times New Roman"/>
          <w:sz w:val="24"/>
          <w:szCs w:val="24"/>
          <w:lang w:eastAsia="en-US"/>
        </w:rPr>
        <w:tab/>
        <w:t>Упакування, в якому відвантажується Товар, повинно забезпечувати його цілісність при транспортуванні.</w:t>
      </w:r>
    </w:p>
    <w:p w14:paraId="666FAB36" w14:textId="77777777" w:rsidR="0025572B"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2.6.</w:t>
      </w:r>
      <w:r w:rsidRPr="00FC269A">
        <w:rPr>
          <w:rFonts w:ascii="Times New Roman" w:eastAsia="Calibri" w:hAnsi="Times New Roman"/>
          <w:sz w:val="24"/>
          <w:szCs w:val="24"/>
          <w:lang w:eastAsia="en-US"/>
        </w:rPr>
        <w:tab/>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650811A7" w14:textId="77777777" w:rsidR="0028203A" w:rsidRPr="00FC269A" w:rsidRDefault="0028203A" w:rsidP="0025572B">
      <w:pPr>
        <w:spacing w:after="0" w:line="240" w:lineRule="auto"/>
        <w:jc w:val="both"/>
        <w:rPr>
          <w:rFonts w:ascii="Times New Roman" w:eastAsia="Calibri" w:hAnsi="Times New Roman"/>
          <w:sz w:val="24"/>
          <w:szCs w:val="24"/>
          <w:lang w:eastAsia="en-US"/>
        </w:rPr>
      </w:pPr>
    </w:p>
    <w:p w14:paraId="019A281C" w14:textId="77777777" w:rsidR="0025572B" w:rsidRPr="0028203A" w:rsidRDefault="0028203A" w:rsidP="0028203A">
      <w:pPr>
        <w:spacing w:after="0" w:line="240" w:lineRule="auto"/>
        <w:jc w:val="center"/>
        <w:rPr>
          <w:rFonts w:ascii="Times New Roman" w:eastAsia="Calibri" w:hAnsi="Times New Roman"/>
          <w:b/>
          <w:i/>
          <w:sz w:val="24"/>
          <w:szCs w:val="24"/>
          <w:lang w:eastAsia="en-US"/>
        </w:rPr>
      </w:pPr>
      <w:r w:rsidRPr="0028203A">
        <w:rPr>
          <w:rFonts w:ascii="Times New Roman" w:eastAsia="Calibri" w:hAnsi="Times New Roman"/>
          <w:b/>
          <w:i/>
          <w:sz w:val="24"/>
          <w:szCs w:val="24"/>
          <w:lang w:eastAsia="en-US"/>
        </w:rPr>
        <w:t>3.</w:t>
      </w:r>
      <w:r>
        <w:rPr>
          <w:rFonts w:ascii="Times New Roman" w:eastAsia="Calibri" w:hAnsi="Times New Roman"/>
          <w:b/>
          <w:i/>
          <w:sz w:val="24"/>
          <w:szCs w:val="24"/>
          <w:lang w:eastAsia="en-US"/>
        </w:rPr>
        <w:t xml:space="preserve"> </w:t>
      </w:r>
      <w:r w:rsidR="0025572B" w:rsidRPr="0028203A">
        <w:rPr>
          <w:rFonts w:ascii="Times New Roman" w:eastAsia="Calibri" w:hAnsi="Times New Roman"/>
          <w:b/>
          <w:i/>
          <w:sz w:val="24"/>
          <w:szCs w:val="24"/>
          <w:lang w:eastAsia="en-US"/>
        </w:rPr>
        <w:t>Ціна Договору</w:t>
      </w:r>
    </w:p>
    <w:p w14:paraId="120177FE" w14:textId="0AD1B65F" w:rsidR="0025572B" w:rsidRPr="00EA71EE"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3</w:t>
      </w:r>
      <w:r w:rsidR="0028203A">
        <w:rPr>
          <w:rFonts w:ascii="Times New Roman" w:eastAsia="Calibri" w:hAnsi="Times New Roman"/>
          <w:sz w:val="24"/>
          <w:szCs w:val="24"/>
          <w:lang w:eastAsia="en-US"/>
        </w:rPr>
        <w:t>.1.</w:t>
      </w:r>
      <w:r w:rsidR="0028203A">
        <w:rPr>
          <w:rFonts w:ascii="Times New Roman" w:eastAsia="Calibri" w:hAnsi="Times New Roman"/>
          <w:sz w:val="24"/>
          <w:szCs w:val="24"/>
          <w:lang w:eastAsia="en-US"/>
        </w:rPr>
        <w:tab/>
        <w:t>Ціна (сума) Договору становить: __________________</w:t>
      </w:r>
      <w:r w:rsidRPr="00FC269A">
        <w:rPr>
          <w:rFonts w:ascii="Times New Roman" w:eastAsia="Calibri" w:hAnsi="Times New Roman"/>
          <w:sz w:val="24"/>
          <w:szCs w:val="24"/>
          <w:lang w:eastAsia="en-US"/>
        </w:rPr>
        <w:t>_____________грн. (__________________</w:t>
      </w:r>
      <w:r w:rsidR="002F51CA">
        <w:rPr>
          <w:rFonts w:ascii="Times New Roman" w:eastAsia="Calibri" w:hAnsi="Times New Roman"/>
          <w:sz w:val="24"/>
          <w:szCs w:val="24"/>
          <w:lang w:eastAsia="en-US"/>
        </w:rPr>
        <w:t>____________________________), у</w:t>
      </w:r>
      <w:r w:rsidRPr="00FC269A">
        <w:rPr>
          <w:rFonts w:ascii="Times New Roman" w:eastAsia="Calibri" w:hAnsi="Times New Roman"/>
          <w:sz w:val="24"/>
          <w:szCs w:val="24"/>
          <w:lang w:eastAsia="en-US"/>
        </w:rPr>
        <w:t xml:space="preserve"> тому числі ПДВ становить ________________________ грн. (_______________________________________________)</w:t>
      </w:r>
      <w:r w:rsidR="006A4ACB">
        <w:rPr>
          <w:rFonts w:ascii="Times New Roman" w:eastAsia="Calibri" w:hAnsi="Times New Roman"/>
          <w:sz w:val="24"/>
          <w:szCs w:val="24"/>
          <w:lang w:val="ru-RU" w:eastAsia="en-US"/>
        </w:rPr>
        <w:t xml:space="preserve"> (за </w:t>
      </w:r>
      <w:r w:rsidR="006A4ACB" w:rsidRPr="00EA71EE">
        <w:rPr>
          <w:rFonts w:ascii="Times New Roman" w:eastAsia="Calibri" w:hAnsi="Times New Roman"/>
          <w:sz w:val="24"/>
          <w:szCs w:val="24"/>
          <w:lang w:eastAsia="en-US"/>
        </w:rPr>
        <w:t>наявності)</w:t>
      </w:r>
      <w:r w:rsidRPr="00EA71EE">
        <w:rPr>
          <w:rFonts w:ascii="Times New Roman" w:eastAsia="Calibri" w:hAnsi="Times New Roman"/>
          <w:sz w:val="24"/>
          <w:szCs w:val="24"/>
          <w:lang w:eastAsia="en-US"/>
        </w:rPr>
        <w:t>.</w:t>
      </w:r>
    </w:p>
    <w:p w14:paraId="5D64F921"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EA71EE">
        <w:rPr>
          <w:rFonts w:ascii="Times New Roman" w:eastAsia="Calibri" w:hAnsi="Times New Roman"/>
          <w:color w:val="000000"/>
          <w:sz w:val="24"/>
          <w:szCs w:val="24"/>
          <w:lang w:eastAsia="en-US"/>
        </w:rPr>
        <w:t>Ціна Договору</w:t>
      </w:r>
      <w:r w:rsidRPr="00FC269A">
        <w:rPr>
          <w:rFonts w:ascii="Times New Roman" w:eastAsia="Calibri" w:hAnsi="Times New Roman"/>
          <w:color w:val="000000"/>
          <w:sz w:val="24"/>
          <w:szCs w:val="24"/>
          <w:lang w:eastAsia="en-US"/>
        </w:rPr>
        <w:t xml:space="preserve"> складається із суми вартості Товару відповідно до підписаних Додатків та умов цього Договору.</w:t>
      </w:r>
    </w:p>
    <w:p w14:paraId="05B652A0"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3.2. Ціна одиниці Товару визначена Сторонами в Додатку 1 до Договору, який є його невід’ємною частиною.</w:t>
      </w:r>
    </w:p>
    <w:p w14:paraId="3E8C8803" w14:textId="77777777" w:rsidR="0025572B" w:rsidRPr="00FC269A" w:rsidRDefault="0028203A" w:rsidP="0025572B">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3.3. </w:t>
      </w:r>
      <w:r w:rsidR="0025572B" w:rsidRPr="00FC269A">
        <w:rPr>
          <w:rFonts w:ascii="Times New Roman" w:eastAsia="Calibri" w:hAnsi="Times New Roman"/>
          <w:sz w:val="24"/>
          <w:szCs w:val="24"/>
          <w:lang w:eastAsia="en-US"/>
        </w:rPr>
        <w:t>Ціна (сума) Договору може бути зменшена за взаємною згодою Сторін (зменшення обсягів закупівлі), зокрема з урахуванням фактичного обсягу видатків Замовника.</w:t>
      </w:r>
    </w:p>
    <w:p w14:paraId="304AA44C" w14:textId="77777777" w:rsidR="0025572B" w:rsidRPr="00FC269A" w:rsidRDefault="0025572B" w:rsidP="0025572B">
      <w:pPr>
        <w:spacing w:after="0" w:line="240" w:lineRule="auto"/>
        <w:jc w:val="both"/>
        <w:rPr>
          <w:rFonts w:ascii="Times New Roman" w:eastAsia="Calibri" w:hAnsi="Times New Roman"/>
          <w:sz w:val="12"/>
          <w:szCs w:val="12"/>
          <w:lang w:eastAsia="en-US"/>
        </w:rPr>
      </w:pPr>
      <w:r w:rsidRPr="00234D4F">
        <w:rPr>
          <w:rFonts w:ascii="Times New Roman" w:eastAsia="Calibri" w:hAnsi="Times New Roman"/>
          <w:sz w:val="24"/>
          <w:szCs w:val="24"/>
          <w:lang w:eastAsia="en-US"/>
        </w:rPr>
        <w:t>3.4. До ціни Товару включаються витрати на доста</w:t>
      </w:r>
      <w:r w:rsidR="00234D4F">
        <w:rPr>
          <w:rFonts w:ascii="Times New Roman" w:eastAsia="Calibri" w:hAnsi="Times New Roman"/>
          <w:sz w:val="24"/>
          <w:szCs w:val="24"/>
          <w:lang w:eastAsia="en-US"/>
        </w:rPr>
        <w:t>вку, розвантаження/завантаження.</w:t>
      </w:r>
    </w:p>
    <w:p w14:paraId="3A8DBCD8" w14:textId="77777777" w:rsidR="0025572B" w:rsidRPr="0028203A" w:rsidRDefault="0025572B" w:rsidP="0025572B">
      <w:pPr>
        <w:spacing w:after="0" w:line="240" w:lineRule="auto"/>
        <w:jc w:val="both"/>
        <w:rPr>
          <w:rFonts w:ascii="Times New Roman" w:eastAsia="Calibri" w:hAnsi="Times New Roman"/>
          <w:sz w:val="24"/>
          <w:szCs w:val="24"/>
          <w:lang w:eastAsia="en-US"/>
        </w:rPr>
      </w:pPr>
    </w:p>
    <w:p w14:paraId="6A927E03" w14:textId="77777777" w:rsidR="0025572B" w:rsidRPr="0028203A" w:rsidRDefault="0028203A" w:rsidP="0028203A">
      <w:pPr>
        <w:widowControl w:val="0"/>
        <w:tabs>
          <w:tab w:val="left" w:pos="3671"/>
        </w:tabs>
        <w:spacing w:after="0" w:line="288" w:lineRule="exact"/>
        <w:jc w:val="center"/>
        <w:rPr>
          <w:rFonts w:ascii="Times New Roman" w:hAnsi="Times New Roman"/>
          <w:b/>
          <w:bCs/>
          <w:i/>
          <w:iCs/>
          <w:sz w:val="24"/>
          <w:szCs w:val="24"/>
          <w:lang w:eastAsia="en-US"/>
        </w:rPr>
      </w:pPr>
      <w:r w:rsidRPr="0028203A">
        <w:rPr>
          <w:rFonts w:ascii="Times New Roman" w:hAnsi="Times New Roman"/>
          <w:b/>
          <w:bCs/>
          <w:i/>
          <w:iCs/>
          <w:sz w:val="24"/>
          <w:szCs w:val="24"/>
          <w:lang w:eastAsia="en-US"/>
        </w:rPr>
        <w:t>4.</w:t>
      </w:r>
      <w:r>
        <w:rPr>
          <w:rFonts w:ascii="Times New Roman" w:hAnsi="Times New Roman"/>
          <w:b/>
          <w:bCs/>
          <w:i/>
          <w:iCs/>
          <w:sz w:val="24"/>
          <w:szCs w:val="24"/>
          <w:lang w:eastAsia="en-US"/>
        </w:rPr>
        <w:t xml:space="preserve"> </w:t>
      </w:r>
      <w:r w:rsidR="0025572B" w:rsidRPr="0028203A">
        <w:rPr>
          <w:rFonts w:ascii="Times New Roman" w:hAnsi="Times New Roman"/>
          <w:b/>
          <w:bCs/>
          <w:i/>
          <w:iCs/>
          <w:sz w:val="24"/>
          <w:szCs w:val="24"/>
          <w:lang w:eastAsia="en-US"/>
        </w:rPr>
        <w:t>Порядок здійснення оплати</w:t>
      </w:r>
    </w:p>
    <w:p w14:paraId="10F9273D" w14:textId="77777777" w:rsidR="0025572B" w:rsidRPr="00FC269A" w:rsidRDefault="0025572B" w:rsidP="0025572B">
      <w:pPr>
        <w:widowControl w:val="0"/>
        <w:numPr>
          <w:ilvl w:val="1"/>
          <w:numId w:val="2"/>
        </w:numPr>
        <w:tabs>
          <w:tab w:val="left" w:pos="426"/>
        </w:tabs>
        <w:spacing w:after="0" w:line="240" w:lineRule="auto"/>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Усі розрахунки за Договором здійснюються у національній валюті України. </w:t>
      </w:r>
      <w:r w:rsidRPr="00FC269A">
        <w:rPr>
          <w:rFonts w:ascii="Times New Roman" w:eastAsia="Calibri" w:hAnsi="Times New Roman"/>
          <w:color w:val="000000"/>
          <w:sz w:val="24"/>
          <w:szCs w:val="24"/>
          <w:lang w:eastAsia="uk-UA" w:bidi="uk-UA"/>
        </w:rPr>
        <w:t xml:space="preserve">Замовник </w:t>
      </w:r>
      <w:r w:rsidRPr="00FC269A">
        <w:rPr>
          <w:rFonts w:ascii="Times New Roman" w:eastAsia="Calibri" w:hAnsi="Times New Roman"/>
          <w:sz w:val="24"/>
          <w:szCs w:val="24"/>
          <w:lang w:eastAsia="en-US"/>
        </w:rPr>
        <w:t xml:space="preserve">здійснює оплату Товару на підставі </w:t>
      </w:r>
      <w:r w:rsidR="006A11DD">
        <w:rPr>
          <w:rFonts w:ascii="Times New Roman" w:eastAsia="Calibri" w:hAnsi="Times New Roman"/>
          <w:sz w:val="24"/>
          <w:szCs w:val="24"/>
          <w:lang w:eastAsia="en-US"/>
        </w:rPr>
        <w:t xml:space="preserve">видаткової </w:t>
      </w:r>
      <w:r w:rsidR="006A2B2E">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шляхом </w:t>
      </w:r>
      <w:r w:rsidRPr="00FC269A">
        <w:rPr>
          <w:rFonts w:ascii="Times New Roman" w:eastAsia="Calibri" w:hAnsi="Times New Roman"/>
          <w:color w:val="000000"/>
          <w:sz w:val="24"/>
          <w:szCs w:val="24"/>
          <w:lang w:eastAsia="uk-UA" w:bidi="uk-UA"/>
        </w:rPr>
        <w:t xml:space="preserve">перерахування </w:t>
      </w:r>
      <w:r w:rsidRPr="00FC269A">
        <w:rPr>
          <w:rFonts w:ascii="Times New Roman" w:eastAsia="Calibri" w:hAnsi="Times New Roman"/>
          <w:sz w:val="24"/>
          <w:szCs w:val="24"/>
          <w:lang w:eastAsia="en-US"/>
        </w:rPr>
        <w:t>коштів на рахунок Постачальника.</w:t>
      </w:r>
    </w:p>
    <w:p w14:paraId="41630316" w14:textId="3B3C859C" w:rsidR="0025572B" w:rsidRPr="00FC269A" w:rsidRDefault="0025572B" w:rsidP="0025572B">
      <w:pPr>
        <w:spacing w:after="0" w:line="240" w:lineRule="auto"/>
        <w:jc w:val="both"/>
        <w:rPr>
          <w:rFonts w:ascii="Times New Roman" w:eastAsia="Calibri" w:hAnsi="Times New Roman"/>
          <w:b/>
          <w:bCs/>
          <w:color w:val="000000"/>
          <w:sz w:val="24"/>
          <w:szCs w:val="24"/>
          <w:lang w:eastAsia="uk-UA" w:bidi="uk-UA"/>
        </w:rPr>
      </w:pPr>
      <w:r w:rsidRPr="00FC269A">
        <w:rPr>
          <w:rFonts w:ascii="Times New Roman" w:eastAsia="Calibri" w:hAnsi="Times New Roman"/>
          <w:sz w:val="24"/>
          <w:szCs w:val="24"/>
          <w:lang w:eastAsia="en-US"/>
        </w:rPr>
        <w:t>4.2. Оплата Товару За</w:t>
      </w:r>
      <w:r w:rsidR="00D33863">
        <w:rPr>
          <w:rFonts w:ascii="Times New Roman" w:eastAsia="Calibri" w:hAnsi="Times New Roman"/>
          <w:sz w:val="24"/>
          <w:szCs w:val="24"/>
          <w:lang w:eastAsia="en-US"/>
        </w:rPr>
        <w:t>мовником здійснюється протягом 1</w:t>
      </w:r>
      <w:r w:rsidRPr="00FC269A">
        <w:rPr>
          <w:rFonts w:ascii="Times New Roman" w:eastAsia="Calibri" w:hAnsi="Times New Roman"/>
          <w:sz w:val="24"/>
          <w:szCs w:val="24"/>
          <w:lang w:eastAsia="en-US"/>
        </w:rPr>
        <w:t>0 (</w:t>
      </w:r>
      <w:r w:rsidR="00D33863">
        <w:rPr>
          <w:rFonts w:ascii="Times New Roman" w:eastAsia="Calibri" w:hAnsi="Times New Roman"/>
          <w:sz w:val="24"/>
          <w:szCs w:val="24"/>
          <w:lang w:eastAsia="en-US"/>
        </w:rPr>
        <w:t>деся</w:t>
      </w:r>
      <w:r w:rsidRPr="00FC269A">
        <w:rPr>
          <w:rFonts w:ascii="Times New Roman" w:eastAsia="Calibri" w:hAnsi="Times New Roman"/>
          <w:sz w:val="24"/>
          <w:szCs w:val="24"/>
          <w:lang w:eastAsia="en-US"/>
        </w:rPr>
        <w:t xml:space="preserve">ти) банківських </w:t>
      </w:r>
      <w:r w:rsidRPr="00FC269A">
        <w:rPr>
          <w:rFonts w:ascii="Times New Roman" w:eastAsia="Calibri" w:hAnsi="Times New Roman"/>
          <w:color w:val="000000"/>
          <w:sz w:val="24"/>
          <w:szCs w:val="24"/>
          <w:lang w:eastAsia="uk-UA" w:bidi="uk-UA"/>
        </w:rPr>
        <w:t xml:space="preserve">днів з </w:t>
      </w:r>
      <w:r w:rsidRPr="00FC269A">
        <w:rPr>
          <w:rFonts w:ascii="Times New Roman" w:eastAsia="Calibri" w:hAnsi="Times New Roman"/>
          <w:sz w:val="24"/>
          <w:szCs w:val="24"/>
          <w:lang w:eastAsia="en-US"/>
        </w:rPr>
        <w:t>дати підписання належним чином оформлен</w:t>
      </w:r>
      <w:r w:rsidR="006A2B2E">
        <w:rPr>
          <w:rFonts w:ascii="Times New Roman" w:eastAsia="Calibri" w:hAnsi="Times New Roman"/>
          <w:sz w:val="24"/>
          <w:szCs w:val="24"/>
          <w:lang w:eastAsia="en-US"/>
        </w:rPr>
        <w:t>ої</w:t>
      </w:r>
      <w:r w:rsidRPr="00FC269A">
        <w:rPr>
          <w:rFonts w:ascii="Times New Roman" w:eastAsia="Calibri" w:hAnsi="Times New Roman"/>
          <w:sz w:val="24"/>
          <w:szCs w:val="24"/>
          <w:lang w:eastAsia="en-US"/>
        </w:rPr>
        <w:t xml:space="preserve"> </w:t>
      </w:r>
      <w:r w:rsidR="006A11DD">
        <w:rPr>
          <w:rFonts w:ascii="Times New Roman" w:eastAsia="Calibri" w:hAnsi="Times New Roman"/>
          <w:sz w:val="24"/>
          <w:szCs w:val="24"/>
          <w:lang w:eastAsia="en-US"/>
        </w:rPr>
        <w:t xml:space="preserve">видаткової </w:t>
      </w:r>
      <w:r w:rsidR="006A2B2E">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Замовником (далі – «</w:t>
      </w:r>
      <w:r w:rsidR="006A11DD">
        <w:rPr>
          <w:rFonts w:ascii="Times New Roman" w:eastAsia="Calibri" w:hAnsi="Times New Roman"/>
          <w:bCs/>
          <w:color w:val="000000"/>
          <w:sz w:val="24"/>
          <w:szCs w:val="24"/>
          <w:lang w:eastAsia="uk-UA" w:bidi="uk-UA"/>
        </w:rPr>
        <w:t>накладна</w:t>
      </w:r>
      <w:r w:rsidRPr="00FC269A">
        <w:rPr>
          <w:rFonts w:ascii="Times New Roman" w:eastAsia="Calibri" w:hAnsi="Times New Roman"/>
          <w:bCs/>
          <w:color w:val="000000"/>
          <w:sz w:val="24"/>
          <w:szCs w:val="24"/>
          <w:lang w:eastAsia="uk-UA" w:bidi="uk-UA"/>
        </w:rPr>
        <w:t xml:space="preserve">»). </w:t>
      </w:r>
    </w:p>
    <w:p w14:paraId="0E7A381D"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4.3. Допускається поетапна оплата суми Договору відповідно до поставленого </w:t>
      </w:r>
      <w:r w:rsidRPr="00FC269A">
        <w:rPr>
          <w:rFonts w:ascii="Times New Roman" w:eastAsia="Calibri" w:hAnsi="Times New Roman"/>
          <w:color w:val="000000"/>
          <w:sz w:val="24"/>
          <w:szCs w:val="24"/>
          <w:lang w:eastAsia="uk-UA" w:bidi="uk-UA"/>
        </w:rPr>
        <w:t xml:space="preserve">Товару </w:t>
      </w:r>
      <w:r w:rsidR="00CF5F55">
        <w:rPr>
          <w:rFonts w:ascii="Times New Roman" w:eastAsia="Calibri" w:hAnsi="Times New Roman"/>
          <w:color w:val="000000"/>
          <w:sz w:val="24"/>
          <w:szCs w:val="24"/>
          <w:lang w:eastAsia="uk-UA" w:bidi="uk-UA"/>
        </w:rPr>
        <w:t>згідно</w:t>
      </w:r>
      <w:r w:rsidR="006A11DD">
        <w:rPr>
          <w:rFonts w:ascii="Times New Roman" w:eastAsia="Calibri" w:hAnsi="Times New Roman"/>
          <w:color w:val="000000"/>
          <w:sz w:val="24"/>
          <w:szCs w:val="24"/>
          <w:lang w:eastAsia="uk-UA" w:bidi="uk-UA"/>
        </w:rPr>
        <w:t xml:space="preserve"> з накладними</w:t>
      </w:r>
      <w:r w:rsidRPr="00FC269A">
        <w:rPr>
          <w:rFonts w:ascii="Times New Roman" w:eastAsia="Calibri" w:hAnsi="Times New Roman"/>
          <w:sz w:val="24"/>
          <w:szCs w:val="24"/>
          <w:lang w:eastAsia="en-US"/>
        </w:rPr>
        <w:t>.</w:t>
      </w:r>
    </w:p>
    <w:p w14:paraId="01C77134" w14:textId="77777777" w:rsidR="0025572B" w:rsidRPr="00331C36" w:rsidRDefault="006B3173" w:rsidP="0025572B">
      <w:pPr>
        <w:widowControl w:val="0"/>
        <w:tabs>
          <w:tab w:val="left" w:pos="567"/>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4.4</w:t>
      </w:r>
      <w:r w:rsidR="0025572B" w:rsidRPr="00FC269A">
        <w:rPr>
          <w:rFonts w:ascii="Times New Roman" w:eastAsia="Calibri" w:hAnsi="Times New Roman"/>
          <w:sz w:val="24"/>
          <w:szCs w:val="24"/>
          <w:lang w:eastAsia="en-US"/>
        </w:rPr>
        <w:t xml:space="preserve">. Розрахунок за поставлений Товар </w:t>
      </w:r>
      <w:r w:rsidR="0025572B" w:rsidRPr="00331C36">
        <w:rPr>
          <w:rFonts w:ascii="Times New Roman" w:eastAsia="Calibri" w:hAnsi="Times New Roman"/>
          <w:sz w:val="24"/>
          <w:szCs w:val="24"/>
          <w:lang w:eastAsia="en-US"/>
        </w:rPr>
        <w:t xml:space="preserve">здійснюється відповідно до статті 49 </w:t>
      </w:r>
      <w:r w:rsidR="0025572B" w:rsidRPr="00331C36">
        <w:rPr>
          <w:rFonts w:ascii="Times New Roman" w:eastAsia="Calibri" w:hAnsi="Times New Roman"/>
          <w:color w:val="000000"/>
          <w:sz w:val="24"/>
          <w:szCs w:val="24"/>
          <w:lang w:eastAsia="uk-UA" w:bidi="uk-UA"/>
        </w:rPr>
        <w:t xml:space="preserve">Бюджетного </w:t>
      </w:r>
      <w:r w:rsidR="0025572B" w:rsidRPr="00331C36">
        <w:rPr>
          <w:rFonts w:ascii="Times New Roman" w:eastAsia="Calibri" w:hAnsi="Times New Roman"/>
          <w:sz w:val="24"/>
          <w:szCs w:val="24"/>
          <w:lang w:eastAsia="en-US"/>
        </w:rPr>
        <w:t xml:space="preserve">кодексу України. У разі затримки надходжень бюджетних коштів </w:t>
      </w:r>
      <w:r w:rsidR="0025572B" w:rsidRPr="00331C36">
        <w:rPr>
          <w:rFonts w:ascii="Times New Roman" w:eastAsia="Calibri" w:hAnsi="Times New Roman"/>
          <w:color w:val="000000"/>
          <w:sz w:val="24"/>
          <w:szCs w:val="24"/>
          <w:lang w:eastAsia="uk-UA" w:bidi="uk-UA"/>
        </w:rPr>
        <w:t xml:space="preserve">розрахунок за </w:t>
      </w:r>
      <w:r w:rsidR="0025572B" w:rsidRPr="00331C36">
        <w:rPr>
          <w:rFonts w:ascii="Times New Roman" w:eastAsia="Calibri" w:hAnsi="Times New Roman"/>
          <w:sz w:val="24"/>
          <w:szCs w:val="24"/>
          <w:lang w:eastAsia="en-US"/>
        </w:rPr>
        <w:t>поставлений Товар здійснюється протягом 7 робочих днів з дати їх отримання.</w:t>
      </w:r>
      <w:r w:rsidR="00331C36" w:rsidRPr="00331C36">
        <w:rPr>
          <w:rFonts w:ascii="Times New Roman" w:hAnsi="Times New Roman"/>
          <w:color w:val="000000"/>
          <w:sz w:val="24"/>
          <w:szCs w:val="24"/>
        </w:rPr>
        <w:t xml:space="preserve"> Протягом всього періоду затримки бюджетного фінансування до Замовника не можуть застосовуватись штрафні санкції за порушення строків оплати за Товар.</w:t>
      </w:r>
    </w:p>
    <w:p w14:paraId="5B4E8200" w14:textId="77777777" w:rsidR="0025572B" w:rsidRPr="00244C0F" w:rsidRDefault="0025572B" w:rsidP="0025572B">
      <w:pPr>
        <w:widowControl w:val="0"/>
        <w:tabs>
          <w:tab w:val="left" w:pos="567"/>
        </w:tabs>
        <w:spacing w:after="0" w:line="240" w:lineRule="auto"/>
        <w:jc w:val="both"/>
        <w:rPr>
          <w:rFonts w:ascii="Times New Roman" w:eastAsia="Calibri" w:hAnsi="Times New Roman"/>
          <w:sz w:val="24"/>
          <w:szCs w:val="24"/>
          <w:lang w:eastAsia="en-US"/>
        </w:rPr>
      </w:pPr>
    </w:p>
    <w:p w14:paraId="6DDE16FC" w14:textId="77777777" w:rsidR="0025572B" w:rsidRPr="00190EB2" w:rsidRDefault="0025572B" w:rsidP="00190EB2">
      <w:pPr>
        <w:pStyle w:val="a5"/>
        <w:widowControl w:val="0"/>
        <w:numPr>
          <w:ilvl w:val="0"/>
          <w:numId w:val="2"/>
        </w:numPr>
        <w:spacing w:after="0" w:line="293" w:lineRule="exact"/>
        <w:jc w:val="center"/>
        <w:rPr>
          <w:rFonts w:ascii="Times New Roman" w:hAnsi="Times New Roman"/>
          <w:b/>
          <w:bCs/>
          <w:i/>
          <w:iCs/>
          <w:sz w:val="24"/>
          <w:szCs w:val="24"/>
          <w:lang w:eastAsia="en-US"/>
        </w:rPr>
      </w:pPr>
      <w:r w:rsidRPr="00190EB2">
        <w:rPr>
          <w:rFonts w:ascii="Times New Roman" w:hAnsi="Times New Roman"/>
          <w:b/>
          <w:bCs/>
          <w:i/>
          <w:iCs/>
          <w:sz w:val="24"/>
          <w:szCs w:val="24"/>
          <w:lang w:eastAsia="en-US"/>
        </w:rPr>
        <w:t>Постачання Товару</w:t>
      </w:r>
    </w:p>
    <w:p w14:paraId="2940B377" w14:textId="06FC1B0B" w:rsidR="0025572B" w:rsidRPr="00F55210" w:rsidRDefault="00687A25" w:rsidP="00687A25">
      <w:pPr>
        <w:widowControl w:val="0"/>
        <w:tabs>
          <w:tab w:val="left" w:pos="426"/>
        </w:tabs>
        <w:spacing w:after="0" w:line="293" w:lineRule="exact"/>
        <w:jc w:val="both"/>
        <w:rPr>
          <w:rFonts w:ascii="Times New Roman" w:eastAsia="Calibri" w:hAnsi="Times New Roman"/>
          <w:sz w:val="24"/>
          <w:szCs w:val="24"/>
          <w:lang w:eastAsia="en-US"/>
        </w:rPr>
      </w:pPr>
      <w:r>
        <w:rPr>
          <w:rFonts w:ascii="Times New Roman" w:eastAsia="Calibri" w:hAnsi="Times New Roman"/>
          <w:sz w:val="24"/>
          <w:szCs w:val="24"/>
          <w:lang w:eastAsia="en-US"/>
        </w:rPr>
        <w:t>5.1.</w:t>
      </w:r>
      <w:r w:rsidR="0025572B" w:rsidRPr="00F55210">
        <w:rPr>
          <w:rFonts w:ascii="Times New Roman" w:eastAsia="Calibri" w:hAnsi="Times New Roman"/>
          <w:sz w:val="24"/>
          <w:szCs w:val="24"/>
          <w:lang w:eastAsia="en-US"/>
        </w:rPr>
        <w:t xml:space="preserve">Місце постачання Товару: </w:t>
      </w:r>
      <w:r w:rsidR="006F62DD">
        <w:rPr>
          <w:rFonts w:ascii="Times New Roman" w:eastAsia="Calibri" w:hAnsi="Times New Roman"/>
          <w:sz w:val="24"/>
          <w:szCs w:val="24"/>
          <w:lang w:eastAsia="en-US"/>
        </w:rPr>
        <w:t>Житомир</w:t>
      </w:r>
      <w:r w:rsidR="00536E8F">
        <w:rPr>
          <w:rFonts w:ascii="Times New Roman" w:eastAsia="Calibri" w:hAnsi="Times New Roman"/>
          <w:sz w:val="24"/>
          <w:szCs w:val="24"/>
          <w:lang w:eastAsia="en-US"/>
        </w:rPr>
        <w:t xml:space="preserve">ська область, м. </w:t>
      </w:r>
      <w:r w:rsidR="006F62DD">
        <w:rPr>
          <w:rFonts w:ascii="Times New Roman" w:eastAsia="Calibri" w:hAnsi="Times New Roman"/>
          <w:sz w:val="24"/>
          <w:szCs w:val="24"/>
          <w:lang w:eastAsia="en-US"/>
        </w:rPr>
        <w:t>Житомир</w:t>
      </w:r>
      <w:r w:rsidR="00536E8F">
        <w:rPr>
          <w:rFonts w:ascii="Times New Roman" w:eastAsia="Calibri" w:hAnsi="Times New Roman"/>
          <w:sz w:val="24"/>
          <w:szCs w:val="24"/>
          <w:lang w:eastAsia="en-US"/>
        </w:rPr>
        <w:t xml:space="preserve">, </w:t>
      </w:r>
      <w:r w:rsidR="006F62DD">
        <w:rPr>
          <w:rFonts w:ascii="Times New Roman" w:eastAsia="Calibri" w:hAnsi="Times New Roman"/>
          <w:sz w:val="24"/>
          <w:szCs w:val="24"/>
          <w:lang w:eastAsia="en-US"/>
        </w:rPr>
        <w:t>вул. Перемоги, 25.</w:t>
      </w:r>
    </w:p>
    <w:p w14:paraId="32319BB2" w14:textId="77777777" w:rsidR="0025572B" w:rsidRPr="00FC269A"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Поставка Товару здійснюється за рахунок Постачальника.</w:t>
      </w:r>
    </w:p>
    <w:p w14:paraId="342ECFBC" w14:textId="77777777" w:rsidR="0025572B" w:rsidRPr="00FC269A"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Право власності на Товар переходить до Замовника після поставки Товару та підписання Замовником</w:t>
      </w:r>
      <w:r w:rsidR="006A11DD">
        <w:rPr>
          <w:rFonts w:ascii="Times New Roman" w:eastAsia="Calibri" w:hAnsi="Times New Roman"/>
          <w:sz w:val="24"/>
          <w:szCs w:val="24"/>
          <w:lang w:eastAsia="en-US"/>
        </w:rPr>
        <w:t xml:space="preserve"> накладної</w:t>
      </w:r>
      <w:r w:rsidRPr="00FC269A">
        <w:rPr>
          <w:rFonts w:ascii="Times New Roman" w:eastAsia="Calibri" w:hAnsi="Times New Roman"/>
          <w:sz w:val="24"/>
          <w:szCs w:val="24"/>
          <w:lang w:eastAsia="en-US"/>
        </w:rPr>
        <w:t>.</w:t>
      </w:r>
    </w:p>
    <w:p w14:paraId="02E4317F" w14:textId="740C1055" w:rsidR="0025572B" w:rsidRDefault="0025572B" w:rsidP="0025572B">
      <w:pPr>
        <w:widowControl w:val="0"/>
        <w:numPr>
          <w:ilvl w:val="1"/>
          <w:numId w:val="4"/>
        </w:numPr>
        <w:tabs>
          <w:tab w:val="left" w:pos="0"/>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 разі виникнення претензій щодо некомплектності, кількості чи якості поставленого Товару, Постачальник протягом </w:t>
      </w:r>
      <w:r w:rsidR="00664924">
        <w:rPr>
          <w:rFonts w:ascii="Times New Roman" w:eastAsia="Calibri" w:hAnsi="Times New Roman"/>
          <w:sz w:val="24"/>
          <w:szCs w:val="24"/>
          <w:lang w:eastAsia="en-US"/>
        </w:rPr>
        <w:t>2</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двох</w:t>
      </w:r>
      <w:r w:rsidRPr="00FC269A">
        <w:rPr>
          <w:rFonts w:ascii="Times New Roman" w:eastAsia="Calibri" w:hAnsi="Times New Roman"/>
          <w:sz w:val="24"/>
          <w:szCs w:val="24"/>
          <w:lang w:eastAsia="en-US"/>
        </w:rPr>
        <w:t>) робоч</w:t>
      </w:r>
      <w:r w:rsidR="00664924">
        <w:rPr>
          <w:rFonts w:ascii="Times New Roman" w:eastAsia="Calibri" w:hAnsi="Times New Roman"/>
          <w:sz w:val="24"/>
          <w:szCs w:val="24"/>
          <w:lang w:eastAsia="en-US"/>
        </w:rPr>
        <w:t>их</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днів</w:t>
      </w:r>
      <w:r w:rsidRPr="00FC269A">
        <w:rPr>
          <w:rFonts w:ascii="Times New Roman" w:eastAsia="Calibri" w:hAnsi="Times New Roman"/>
          <w:sz w:val="24"/>
          <w:szCs w:val="24"/>
          <w:lang w:eastAsia="en-US"/>
        </w:rPr>
        <w:t xml:space="preserve"> зобов’язується письмово узгодити перелік претензій, виклавши їх у відповідному Дефектному акті. Постачальник, згідно з Дефектним актом, зобов’язаний протягом </w:t>
      </w:r>
      <w:r w:rsidR="00664924">
        <w:rPr>
          <w:rFonts w:ascii="Times New Roman" w:eastAsia="Calibri" w:hAnsi="Times New Roman"/>
          <w:sz w:val="24"/>
          <w:szCs w:val="24"/>
          <w:lang w:eastAsia="en-US"/>
        </w:rPr>
        <w:t>15</w:t>
      </w:r>
      <w:r w:rsidRPr="00FC269A">
        <w:rPr>
          <w:rFonts w:ascii="Times New Roman" w:eastAsia="Calibri" w:hAnsi="Times New Roman"/>
          <w:sz w:val="24"/>
          <w:szCs w:val="24"/>
          <w:lang w:eastAsia="en-US"/>
        </w:rPr>
        <w:t xml:space="preserve"> (</w:t>
      </w:r>
      <w:r w:rsidR="00664924">
        <w:rPr>
          <w:rFonts w:ascii="Times New Roman" w:eastAsia="Calibri" w:hAnsi="Times New Roman"/>
          <w:sz w:val="24"/>
          <w:szCs w:val="24"/>
          <w:lang w:eastAsia="en-US"/>
        </w:rPr>
        <w:t>п’ятнадцяти</w:t>
      </w:r>
      <w:r w:rsidRPr="00FC269A">
        <w:rPr>
          <w:rFonts w:ascii="Times New Roman" w:eastAsia="Calibri" w:hAnsi="Times New Roman"/>
          <w:sz w:val="24"/>
          <w:szCs w:val="24"/>
          <w:lang w:eastAsia="en-US"/>
        </w:rPr>
        <w:t>) календарних днів здійснити поставку непоставленого Товару, замінити Товар неналежної якості або повернути Замовнику вартість Товару неналежної якості.</w:t>
      </w:r>
    </w:p>
    <w:p w14:paraId="0DDB8C7C" w14:textId="77777777" w:rsidR="00EF6F8D" w:rsidRPr="00FC269A" w:rsidRDefault="00EF6F8D" w:rsidP="00EF6F8D">
      <w:pPr>
        <w:widowControl w:val="0"/>
        <w:tabs>
          <w:tab w:val="left" w:pos="0"/>
          <w:tab w:val="left" w:pos="426"/>
        </w:tabs>
        <w:spacing w:after="0" w:line="293" w:lineRule="exact"/>
        <w:jc w:val="both"/>
        <w:rPr>
          <w:rFonts w:ascii="Times New Roman" w:eastAsia="Calibri" w:hAnsi="Times New Roman"/>
          <w:sz w:val="24"/>
          <w:szCs w:val="24"/>
          <w:lang w:eastAsia="en-US"/>
        </w:rPr>
      </w:pPr>
    </w:p>
    <w:p w14:paraId="074B9295" w14:textId="77777777" w:rsidR="0025572B" w:rsidRDefault="0025572B" w:rsidP="00190EB2">
      <w:pPr>
        <w:widowControl w:val="0"/>
        <w:numPr>
          <w:ilvl w:val="0"/>
          <w:numId w:val="4"/>
        </w:numPr>
        <w:tabs>
          <w:tab w:val="left" w:pos="0"/>
          <w:tab w:val="left" w:pos="426"/>
        </w:tabs>
        <w:spacing w:after="0" w:line="293" w:lineRule="exact"/>
        <w:contextualSpacing/>
        <w:jc w:val="center"/>
        <w:rPr>
          <w:rFonts w:ascii="Times New Roman" w:eastAsia="Calibri" w:hAnsi="Times New Roman"/>
          <w:b/>
          <w:i/>
          <w:sz w:val="24"/>
          <w:szCs w:val="24"/>
          <w:lang w:eastAsia="en-US"/>
        </w:rPr>
      </w:pPr>
      <w:r w:rsidRPr="00FC269A">
        <w:rPr>
          <w:rFonts w:ascii="Times New Roman" w:eastAsia="Calibri" w:hAnsi="Times New Roman"/>
          <w:b/>
          <w:i/>
          <w:sz w:val="24"/>
          <w:szCs w:val="24"/>
          <w:lang w:eastAsia="en-US"/>
        </w:rPr>
        <w:t>Права та обов’язки Сторін</w:t>
      </w:r>
    </w:p>
    <w:p w14:paraId="79430F81" w14:textId="77777777" w:rsidR="0025572B" w:rsidRPr="00FC269A" w:rsidRDefault="0025572B" w:rsidP="0025572B">
      <w:pPr>
        <w:widowControl w:val="0"/>
        <w:numPr>
          <w:ilvl w:val="1"/>
          <w:numId w:val="5"/>
        </w:numPr>
        <w:tabs>
          <w:tab w:val="left" w:pos="0"/>
          <w:tab w:val="left" w:pos="426"/>
        </w:tabs>
        <w:spacing w:after="0" w:line="293" w:lineRule="exact"/>
        <w:jc w:val="both"/>
        <w:rPr>
          <w:rFonts w:ascii="Times New Roman" w:eastAsia="Calibri" w:hAnsi="Times New Roman"/>
          <w:sz w:val="24"/>
          <w:szCs w:val="24"/>
          <w:lang w:eastAsia="en-US"/>
        </w:rPr>
      </w:pPr>
      <w:r w:rsidRPr="00FC269A">
        <w:rPr>
          <w:rFonts w:ascii="Times New Roman" w:eastAsia="Calibri" w:hAnsi="Times New Roman"/>
          <w:b/>
          <w:sz w:val="24"/>
          <w:szCs w:val="24"/>
          <w:lang w:eastAsia="en-US"/>
        </w:rPr>
        <w:t>Замовник зобов’язаний</w:t>
      </w:r>
      <w:r w:rsidRPr="00FC269A">
        <w:rPr>
          <w:rFonts w:ascii="Times New Roman" w:eastAsia="Calibri" w:hAnsi="Times New Roman"/>
          <w:sz w:val="24"/>
          <w:szCs w:val="24"/>
          <w:lang w:eastAsia="en-US"/>
        </w:rPr>
        <w:t>:</w:t>
      </w:r>
    </w:p>
    <w:p w14:paraId="1CB6D399"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Своєчасно та в повному обсязі сплачувати за поставлений Товар;</w:t>
      </w:r>
    </w:p>
    <w:p w14:paraId="2CE055FF"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Приймати поставлений Товар;</w:t>
      </w:r>
    </w:p>
    <w:p w14:paraId="354FE111"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w:t>
      </w:r>
      <w:r w:rsidR="006A11DD">
        <w:rPr>
          <w:rFonts w:ascii="Times New Roman" w:eastAsia="Calibri" w:hAnsi="Times New Roman"/>
          <w:sz w:val="24"/>
          <w:szCs w:val="24"/>
          <w:lang w:eastAsia="en-US"/>
        </w:rPr>
        <w:t>накладної</w:t>
      </w:r>
      <w:r w:rsidRPr="00FC269A">
        <w:rPr>
          <w:rFonts w:ascii="Times New Roman" w:eastAsia="Calibri" w:hAnsi="Times New Roman"/>
          <w:sz w:val="24"/>
          <w:szCs w:val="24"/>
          <w:lang w:eastAsia="en-US"/>
        </w:rPr>
        <w:t xml:space="preserve"> тощо;</w:t>
      </w:r>
    </w:p>
    <w:p w14:paraId="547A2350"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Не чинити дій, що суперечать умовам Договору і завдають збитків іншій Стороні;</w:t>
      </w:r>
    </w:p>
    <w:p w14:paraId="6CA9A19B"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Протягом всього строку дії Договору сприяти Постачальнику у виконанні його зобов’язань за Договором;</w:t>
      </w:r>
    </w:p>
    <w:p w14:paraId="42A9A694" w14:textId="77777777" w:rsidR="0025572B" w:rsidRPr="00FC269A" w:rsidRDefault="0025572B" w:rsidP="0025572B">
      <w:pPr>
        <w:widowControl w:val="0"/>
        <w:numPr>
          <w:ilvl w:val="2"/>
          <w:numId w:val="5"/>
        </w:numPr>
        <w:tabs>
          <w:tab w:val="left" w:pos="0"/>
          <w:tab w:val="left" w:pos="426"/>
        </w:tabs>
        <w:spacing w:after="0" w:line="293" w:lineRule="exact"/>
        <w:ind w:left="0" w:hanging="11"/>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Поважати та захищати законні права Постачальника, пов’язані з виконанням Договору;</w:t>
      </w:r>
    </w:p>
    <w:p w14:paraId="01684B92" w14:textId="77777777" w:rsidR="0025572B" w:rsidRPr="00FC269A" w:rsidRDefault="0025572B" w:rsidP="0025572B">
      <w:pPr>
        <w:widowControl w:val="0"/>
        <w:numPr>
          <w:ilvl w:val="2"/>
          <w:numId w:val="5"/>
        </w:numPr>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Належним чином виконувати інші зобов’язання, пов’язані з виконанням Договору.</w:t>
      </w:r>
    </w:p>
    <w:p w14:paraId="1927BE50" w14:textId="77777777" w:rsidR="0025572B" w:rsidRPr="00FC269A" w:rsidRDefault="0025572B" w:rsidP="0025572B">
      <w:pPr>
        <w:widowControl w:val="0"/>
        <w:numPr>
          <w:ilvl w:val="1"/>
          <w:numId w:val="5"/>
        </w:numPr>
        <w:tabs>
          <w:tab w:val="left" w:pos="0"/>
          <w:tab w:val="left" w:pos="426"/>
        </w:tabs>
        <w:spacing w:after="0" w:line="293" w:lineRule="exact"/>
        <w:ind w:left="0" w:firstLine="0"/>
        <w:jc w:val="both"/>
        <w:rPr>
          <w:rFonts w:ascii="Times New Roman" w:eastAsia="Calibri" w:hAnsi="Times New Roman"/>
          <w:b/>
          <w:sz w:val="24"/>
          <w:szCs w:val="24"/>
          <w:lang w:eastAsia="en-US"/>
        </w:rPr>
      </w:pPr>
      <w:r w:rsidRPr="00FC269A">
        <w:rPr>
          <w:rFonts w:ascii="Times New Roman" w:eastAsia="Calibri" w:hAnsi="Times New Roman"/>
          <w:b/>
          <w:sz w:val="24"/>
          <w:szCs w:val="24"/>
          <w:lang w:eastAsia="en-US"/>
        </w:rPr>
        <w:t>Замовник має право:</w:t>
      </w:r>
    </w:p>
    <w:p w14:paraId="24BCC53A"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Достроково розірвати цей Договір у разі невиконання зобов'язань Постачальником, повідомивши про це його у строк 7 календарних днів;</w:t>
      </w:r>
    </w:p>
    <w:p w14:paraId="78E70FF5"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Контролювати поставку Товару у строки, встановлені Договором;</w:t>
      </w:r>
    </w:p>
    <w:p w14:paraId="535C0FF1"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0DDC825F"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Повернути </w:t>
      </w:r>
      <w:r w:rsidR="006A11DD">
        <w:rPr>
          <w:rFonts w:ascii="Times New Roman" w:eastAsia="Calibri" w:hAnsi="Times New Roman"/>
          <w:sz w:val="24"/>
          <w:szCs w:val="24"/>
          <w:lang w:eastAsia="en-US"/>
        </w:rPr>
        <w:t>накладну</w:t>
      </w:r>
      <w:r w:rsidRPr="00FC269A">
        <w:rPr>
          <w:rFonts w:ascii="Times New Roman" w:eastAsia="Calibri" w:hAnsi="Times New Roman"/>
          <w:sz w:val="24"/>
          <w:szCs w:val="24"/>
          <w:lang w:eastAsia="en-US"/>
        </w:rPr>
        <w:t xml:space="preserve"> Постачальнику без здійснення оплати в разі неналежного його оформлення (відсутність печатки, підписів тощо);</w:t>
      </w:r>
    </w:p>
    <w:p w14:paraId="5F82269D"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Отримувати необхідні пояснення та консультації щодо предмету Договору, його виконання тощо;</w:t>
      </w:r>
    </w:p>
    <w:p w14:paraId="1F104667"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Вносити зауваження, пропозиції або заперечення щодо Товару, якщо Постачальником порушено вимоги, вказані у Договорі;</w:t>
      </w:r>
    </w:p>
    <w:p w14:paraId="4E69B070"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Ініціювати питання щодо внесення змін або розірвання Договору відповідно до чинного законодавства України;</w:t>
      </w:r>
    </w:p>
    <w:p w14:paraId="47A29C6B" w14:textId="77777777" w:rsidR="0025572B" w:rsidRPr="00FC269A" w:rsidRDefault="0025572B" w:rsidP="0025572B">
      <w:pPr>
        <w:widowControl w:val="0"/>
        <w:numPr>
          <w:ilvl w:val="2"/>
          <w:numId w:val="5"/>
        </w:numPr>
        <w:tabs>
          <w:tab w:val="left" w:pos="0"/>
          <w:tab w:val="left" w:pos="426"/>
        </w:tabs>
        <w:spacing w:after="0" w:line="293" w:lineRule="exact"/>
        <w:ind w:left="0" w:firstLine="0"/>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Користуватися іншими правами, передбаченими чинним законодавством України.</w:t>
      </w:r>
    </w:p>
    <w:p w14:paraId="445785A5" w14:textId="77777777" w:rsidR="0025572B" w:rsidRPr="00FC269A" w:rsidRDefault="0025572B" w:rsidP="0025572B">
      <w:pPr>
        <w:widowControl w:val="0"/>
        <w:numPr>
          <w:ilvl w:val="1"/>
          <w:numId w:val="5"/>
        </w:numPr>
        <w:tabs>
          <w:tab w:val="left" w:pos="710"/>
          <w:tab w:val="left" w:pos="715"/>
        </w:tabs>
        <w:spacing w:after="0" w:line="293" w:lineRule="exact"/>
        <w:jc w:val="both"/>
        <w:outlineLvl w:val="1"/>
        <w:rPr>
          <w:rFonts w:ascii="Times New Roman" w:hAnsi="Times New Roman"/>
          <w:b/>
          <w:bCs/>
          <w:sz w:val="24"/>
          <w:szCs w:val="24"/>
          <w:lang w:eastAsia="en-US"/>
        </w:rPr>
      </w:pPr>
      <w:bookmarkStart w:id="2" w:name="bookmark1"/>
      <w:r w:rsidRPr="00FC269A">
        <w:rPr>
          <w:rFonts w:ascii="Times New Roman" w:hAnsi="Times New Roman"/>
          <w:b/>
          <w:bCs/>
          <w:sz w:val="24"/>
          <w:szCs w:val="24"/>
          <w:lang w:eastAsia="en-US"/>
        </w:rPr>
        <w:t>Постачальник зобов’язаний:</w:t>
      </w:r>
      <w:bookmarkEnd w:id="2"/>
    </w:p>
    <w:p w14:paraId="6CAEDD6F"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поставку Товару </w:t>
      </w:r>
      <w:r w:rsidRPr="00FC269A">
        <w:rPr>
          <w:rFonts w:ascii="Times New Roman" w:eastAsia="Calibri" w:hAnsi="Times New Roman"/>
          <w:color w:val="000000"/>
          <w:sz w:val="24"/>
          <w:szCs w:val="24"/>
          <w:lang w:eastAsia="uk-UA" w:bidi="uk-UA"/>
        </w:rPr>
        <w:t xml:space="preserve">у строки, </w:t>
      </w:r>
      <w:r w:rsidRPr="00FC269A">
        <w:rPr>
          <w:rFonts w:ascii="Times New Roman" w:eastAsia="Calibri" w:hAnsi="Times New Roman"/>
          <w:sz w:val="24"/>
          <w:szCs w:val="24"/>
          <w:lang w:eastAsia="en-US"/>
        </w:rPr>
        <w:t>встановлені цим Договором;</w:t>
      </w:r>
    </w:p>
    <w:p w14:paraId="0B71EB01"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поставку Товару, </w:t>
      </w:r>
      <w:r w:rsidRPr="00FC269A">
        <w:rPr>
          <w:rFonts w:ascii="Times New Roman" w:eastAsia="Calibri" w:hAnsi="Times New Roman"/>
          <w:color w:val="000000"/>
          <w:sz w:val="24"/>
          <w:szCs w:val="24"/>
          <w:lang w:eastAsia="uk-UA" w:bidi="uk-UA"/>
        </w:rPr>
        <w:t xml:space="preserve">якість якого </w:t>
      </w:r>
      <w:r w:rsidRPr="00FC269A">
        <w:rPr>
          <w:rFonts w:ascii="Times New Roman" w:eastAsia="Calibri" w:hAnsi="Times New Roman"/>
          <w:sz w:val="24"/>
          <w:szCs w:val="24"/>
          <w:lang w:eastAsia="en-US"/>
        </w:rPr>
        <w:t>відповідає умовам, установленим цим Договором та чинним законодавством України;</w:t>
      </w:r>
    </w:p>
    <w:p w14:paraId="2C514C9F"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Інформувати Замовника про будь-які обставини, що заважають </w:t>
      </w:r>
      <w:r w:rsidRPr="00FC269A">
        <w:rPr>
          <w:rFonts w:ascii="Times New Roman" w:eastAsia="Calibri" w:hAnsi="Times New Roman"/>
          <w:color w:val="000000"/>
          <w:sz w:val="24"/>
          <w:szCs w:val="24"/>
          <w:lang w:eastAsia="uk-UA" w:bidi="uk-UA"/>
        </w:rPr>
        <w:t xml:space="preserve">виконувати </w:t>
      </w:r>
      <w:r w:rsidRPr="00FC269A">
        <w:rPr>
          <w:rFonts w:ascii="Times New Roman" w:eastAsia="Calibri" w:hAnsi="Times New Roman"/>
          <w:sz w:val="24"/>
          <w:szCs w:val="24"/>
          <w:lang w:eastAsia="en-US"/>
        </w:rPr>
        <w:t>обов’язки за Договором;</w:t>
      </w:r>
    </w:p>
    <w:p w14:paraId="45F53FA3"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Забезпечити своєчасну підготовку та підписання зі своєї сторони </w:t>
      </w:r>
      <w:r w:rsidR="006A11DD">
        <w:rPr>
          <w:rFonts w:ascii="Times New Roman" w:eastAsia="Calibri" w:hAnsi="Times New Roman"/>
          <w:color w:val="000000"/>
          <w:sz w:val="24"/>
          <w:szCs w:val="24"/>
          <w:lang w:eastAsia="uk-UA" w:bidi="uk-UA"/>
        </w:rPr>
        <w:t>накладних</w:t>
      </w:r>
      <w:r w:rsidRPr="00FC269A">
        <w:rPr>
          <w:rFonts w:ascii="Times New Roman" w:eastAsia="Calibri" w:hAnsi="Times New Roman"/>
          <w:color w:val="000000"/>
          <w:sz w:val="24"/>
          <w:szCs w:val="24"/>
          <w:lang w:eastAsia="uk-UA" w:bidi="uk-UA"/>
        </w:rPr>
        <w:t xml:space="preserve">, а також </w:t>
      </w:r>
      <w:r w:rsidRPr="00FC269A">
        <w:rPr>
          <w:rFonts w:ascii="Times New Roman" w:eastAsia="Calibri" w:hAnsi="Times New Roman"/>
          <w:sz w:val="24"/>
          <w:szCs w:val="24"/>
          <w:lang w:eastAsia="en-US"/>
        </w:rPr>
        <w:t>інших документів, передбачених Договором;</w:t>
      </w:r>
    </w:p>
    <w:p w14:paraId="6C971BD1" w14:textId="77777777" w:rsidR="0025572B" w:rsidRPr="005578A3"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 Повідомляти Замовника про зміну банківських та податкових </w:t>
      </w:r>
      <w:r w:rsidRPr="00FC269A">
        <w:rPr>
          <w:rFonts w:ascii="Times New Roman" w:eastAsia="Calibri" w:hAnsi="Times New Roman"/>
          <w:color w:val="000000"/>
          <w:sz w:val="24"/>
          <w:szCs w:val="24"/>
          <w:lang w:eastAsia="uk-UA" w:bidi="uk-UA"/>
        </w:rPr>
        <w:t xml:space="preserve">реквізитів, </w:t>
      </w:r>
      <w:r w:rsidRPr="00FC269A">
        <w:rPr>
          <w:rFonts w:ascii="Times New Roman" w:eastAsia="Calibri" w:hAnsi="Times New Roman"/>
          <w:sz w:val="24"/>
          <w:szCs w:val="24"/>
          <w:lang w:eastAsia="en-US"/>
        </w:rPr>
        <w:t xml:space="preserve">місцезнаходження, номерів телефонів, факсів, електронних адрес та іншої </w:t>
      </w:r>
      <w:r w:rsidRPr="00FC269A">
        <w:rPr>
          <w:rFonts w:ascii="Times New Roman" w:eastAsia="Calibri" w:hAnsi="Times New Roman"/>
          <w:color w:val="000000"/>
          <w:sz w:val="24"/>
          <w:szCs w:val="24"/>
          <w:lang w:eastAsia="uk-UA" w:bidi="uk-UA"/>
        </w:rPr>
        <w:t xml:space="preserve">інформації, </w:t>
      </w:r>
      <w:r w:rsidRPr="00FC269A">
        <w:rPr>
          <w:rFonts w:ascii="Times New Roman" w:eastAsia="Calibri" w:hAnsi="Times New Roman"/>
          <w:sz w:val="24"/>
          <w:szCs w:val="24"/>
          <w:lang w:eastAsia="en-US"/>
        </w:rPr>
        <w:t xml:space="preserve">необхідної для належного виконання Договору. В іншому випадку Замовник </w:t>
      </w:r>
      <w:r w:rsidRPr="00FC269A">
        <w:rPr>
          <w:rFonts w:ascii="Times New Roman" w:eastAsia="Calibri" w:hAnsi="Times New Roman"/>
          <w:color w:val="000000"/>
          <w:sz w:val="24"/>
          <w:szCs w:val="24"/>
          <w:lang w:eastAsia="uk-UA" w:bidi="uk-UA"/>
        </w:rPr>
        <w:t xml:space="preserve">не несе </w:t>
      </w:r>
      <w:r w:rsidRPr="00FC269A">
        <w:rPr>
          <w:rFonts w:ascii="Times New Roman" w:eastAsia="Calibri" w:hAnsi="Times New Roman"/>
          <w:sz w:val="24"/>
          <w:szCs w:val="24"/>
          <w:lang w:eastAsia="en-US"/>
        </w:rPr>
        <w:t xml:space="preserve">відповідальності за неправильність та/або несвоєчасність оформлення </w:t>
      </w:r>
      <w:r w:rsidR="006A11DD">
        <w:rPr>
          <w:rFonts w:ascii="Times New Roman" w:eastAsia="Calibri" w:hAnsi="Times New Roman"/>
          <w:sz w:val="24"/>
          <w:szCs w:val="24"/>
          <w:lang w:eastAsia="en-US"/>
        </w:rPr>
        <w:t>накладних</w:t>
      </w:r>
      <w:r w:rsidRPr="00FC269A">
        <w:rPr>
          <w:rFonts w:ascii="Times New Roman" w:eastAsia="Calibri" w:hAnsi="Times New Roman"/>
          <w:sz w:val="24"/>
          <w:szCs w:val="24"/>
          <w:lang w:eastAsia="en-US"/>
        </w:rPr>
        <w:t xml:space="preserve">, </w:t>
      </w:r>
      <w:r w:rsidRPr="00FC269A">
        <w:rPr>
          <w:rFonts w:ascii="Times New Roman" w:eastAsia="Calibri" w:hAnsi="Times New Roman"/>
          <w:color w:val="000000"/>
          <w:sz w:val="24"/>
          <w:szCs w:val="24"/>
          <w:lang w:eastAsia="uk-UA" w:bidi="uk-UA"/>
        </w:rPr>
        <w:t>тощо;</w:t>
      </w:r>
    </w:p>
    <w:p w14:paraId="7C130554" w14:textId="77777777" w:rsidR="0025572B" w:rsidRPr="00FC269A" w:rsidRDefault="0025572B" w:rsidP="0025572B">
      <w:pPr>
        <w:widowControl w:val="0"/>
        <w:numPr>
          <w:ilvl w:val="2"/>
          <w:numId w:val="5"/>
        </w:numPr>
        <w:tabs>
          <w:tab w:val="left" w:pos="709"/>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Протягом всього строку дії Договору сприяти Замовнику у </w:t>
      </w:r>
      <w:r w:rsidRPr="00FC269A">
        <w:rPr>
          <w:rFonts w:ascii="Times New Roman" w:eastAsia="Calibri" w:hAnsi="Times New Roman"/>
          <w:color w:val="000000"/>
          <w:sz w:val="24"/>
          <w:szCs w:val="24"/>
          <w:lang w:eastAsia="uk-UA" w:bidi="uk-UA"/>
        </w:rPr>
        <w:t xml:space="preserve">виконанні його </w:t>
      </w:r>
      <w:r w:rsidRPr="00FC269A">
        <w:rPr>
          <w:rFonts w:ascii="Times New Roman" w:eastAsia="Calibri" w:hAnsi="Times New Roman"/>
          <w:sz w:val="24"/>
          <w:szCs w:val="24"/>
          <w:lang w:eastAsia="en-US"/>
        </w:rPr>
        <w:t>зобов’язань за Договором;</w:t>
      </w:r>
    </w:p>
    <w:p w14:paraId="00C050A5" w14:textId="77777777" w:rsidR="0025572B" w:rsidRPr="00FC269A" w:rsidRDefault="0025572B" w:rsidP="0025572B">
      <w:pPr>
        <w:widowControl w:val="0"/>
        <w:numPr>
          <w:ilvl w:val="2"/>
          <w:numId w:val="5"/>
        </w:numPr>
        <w:tabs>
          <w:tab w:val="left" w:pos="709"/>
          <w:tab w:val="left" w:pos="873"/>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Не чинити дій, що суперечать умовам Договору і можуть завдати </w:t>
      </w:r>
      <w:r w:rsidRPr="00FC269A">
        <w:rPr>
          <w:rFonts w:ascii="Times New Roman" w:eastAsia="Calibri" w:hAnsi="Times New Roman"/>
          <w:color w:val="000000"/>
          <w:sz w:val="24"/>
          <w:szCs w:val="24"/>
          <w:lang w:eastAsia="uk-UA" w:bidi="uk-UA"/>
        </w:rPr>
        <w:t xml:space="preserve">збитків іншій </w:t>
      </w:r>
      <w:r w:rsidRPr="00FC269A">
        <w:rPr>
          <w:rFonts w:ascii="Times New Roman" w:eastAsia="Calibri" w:hAnsi="Times New Roman"/>
          <w:sz w:val="24"/>
          <w:szCs w:val="24"/>
          <w:lang w:eastAsia="en-US"/>
        </w:rPr>
        <w:t>Стороні;</w:t>
      </w:r>
    </w:p>
    <w:p w14:paraId="6CE2776C" w14:textId="77777777" w:rsidR="0025572B" w:rsidRPr="00FC269A" w:rsidRDefault="0025572B" w:rsidP="0025572B">
      <w:pPr>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6.3.12. Забезпечити конфіденційність відомостей, отриманих від Замовника, </w:t>
      </w:r>
      <w:r w:rsidRPr="00FC269A">
        <w:rPr>
          <w:rFonts w:ascii="Times New Roman" w:eastAsia="Calibri" w:hAnsi="Times New Roman"/>
          <w:color w:val="000000"/>
          <w:sz w:val="24"/>
          <w:szCs w:val="24"/>
          <w:lang w:eastAsia="uk-UA" w:bidi="uk-UA"/>
        </w:rPr>
        <w:t xml:space="preserve">а також </w:t>
      </w:r>
      <w:r w:rsidRPr="00FC269A">
        <w:rPr>
          <w:rFonts w:ascii="Times New Roman" w:eastAsia="Calibri" w:hAnsi="Times New Roman"/>
          <w:sz w:val="24"/>
          <w:szCs w:val="24"/>
          <w:lang w:eastAsia="en-US"/>
        </w:rPr>
        <w:t xml:space="preserve">відомостей щодо предмету Договору, ходу його виконання, одержаних </w:t>
      </w:r>
      <w:r w:rsidRPr="00FC269A">
        <w:rPr>
          <w:rFonts w:ascii="Times New Roman" w:eastAsia="Calibri" w:hAnsi="Times New Roman"/>
          <w:color w:val="000000"/>
          <w:sz w:val="24"/>
          <w:szCs w:val="24"/>
          <w:lang w:eastAsia="uk-UA" w:bidi="uk-UA"/>
        </w:rPr>
        <w:t xml:space="preserve">результатів, а </w:t>
      </w:r>
      <w:r w:rsidRPr="00FC269A">
        <w:rPr>
          <w:rFonts w:ascii="Times New Roman" w:eastAsia="Calibri" w:hAnsi="Times New Roman"/>
          <w:sz w:val="24"/>
          <w:szCs w:val="24"/>
          <w:lang w:eastAsia="en-US"/>
        </w:rPr>
        <w:t xml:space="preserve">також іншої інформації, яка стала йому відома в зв’язку з виконанням умов </w:t>
      </w:r>
      <w:r w:rsidRPr="00FC269A">
        <w:rPr>
          <w:rFonts w:ascii="Times New Roman" w:eastAsia="Calibri" w:hAnsi="Times New Roman"/>
          <w:color w:val="000000"/>
          <w:sz w:val="24"/>
          <w:szCs w:val="24"/>
          <w:lang w:eastAsia="uk-UA" w:bidi="uk-UA"/>
        </w:rPr>
        <w:t>Договору;</w:t>
      </w:r>
    </w:p>
    <w:p w14:paraId="470C4DE4" w14:textId="77777777" w:rsidR="0025572B" w:rsidRPr="00FC269A" w:rsidRDefault="0025572B" w:rsidP="0025572B">
      <w:pPr>
        <w:widowControl w:val="0"/>
        <w:tabs>
          <w:tab w:val="left" w:pos="877"/>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6.3.13. Поважати та захищати законні права Замовника, пов’язані з виконанням </w:t>
      </w:r>
      <w:r w:rsidRPr="00FC269A">
        <w:rPr>
          <w:rFonts w:ascii="Times New Roman" w:eastAsia="Calibri" w:hAnsi="Times New Roman"/>
          <w:color w:val="000000"/>
          <w:sz w:val="24"/>
          <w:szCs w:val="24"/>
          <w:lang w:eastAsia="uk-UA" w:bidi="uk-UA"/>
        </w:rPr>
        <w:t>Договору;</w:t>
      </w:r>
    </w:p>
    <w:p w14:paraId="3E14F92C" w14:textId="77777777" w:rsidR="0025572B" w:rsidRPr="00FC269A" w:rsidRDefault="0025572B" w:rsidP="0025572B">
      <w:pPr>
        <w:widowControl w:val="0"/>
        <w:numPr>
          <w:ilvl w:val="2"/>
          <w:numId w:val="6"/>
        </w:numPr>
        <w:tabs>
          <w:tab w:val="left" w:pos="709"/>
        </w:tabs>
        <w:spacing w:after="0" w:line="240" w:lineRule="auto"/>
        <w:ind w:left="0" w:right="200" w:firstLine="0"/>
        <w:jc w:val="both"/>
        <w:rPr>
          <w:rFonts w:ascii="Times New Roman" w:eastAsia="Calibri" w:hAnsi="Times New Roman"/>
          <w:color w:val="000000"/>
          <w:sz w:val="24"/>
          <w:szCs w:val="24"/>
          <w:lang w:eastAsia="uk-UA" w:bidi="uk-UA"/>
        </w:rPr>
      </w:pPr>
      <w:r w:rsidRPr="00FC269A">
        <w:rPr>
          <w:rFonts w:ascii="Times New Roman" w:eastAsia="Calibri" w:hAnsi="Times New Roman"/>
          <w:sz w:val="24"/>
          <w:szCs w:val="24"/>
          <w:lang w:eastAsia="en-US"/>
        </w:rPr>
        <w:t xml:space="preserve">Належним чином виконувати інші зобов’язання, пов’язані з виконанням </w:t>
      </w:r>
      <w:r w:rsidRPr="00FC269A">
        <w:rPr>
          <w:rFonts w:ascii="Times New Roman" w:eastAsia="Calibri" w:hAnsi="Times New Roman"/>
          <w:color w:val="000000"/>
          <w:sz w:val="24"/>
          <w:szCs w:val="24"/>
          <w:lang w:eastAsia="uk-UA" w:bidi="uk-UA"/>
        </w:rPr>
        <w:t xml:space="preserve">Договору. </w:t>
      </w:r>
    </w:p>
    <w:p w14:paraId="45A7E28D" w14:textId="77777777" w:rsidR="0025572B" w:rsidRPr="00FC269A" w:rsidRDefault="0025572B" w:rsidP="0025572B">
      <w:pPr>
        <w:tabs>
          <w:tab w:val="left" w:pos="877"/>
        </w:tabs>
        <w:spacing w:after="0" w:line="240" w:lineRule="auto"/>
        <w:ind w:right="200"/>
        <w:rPr>
          <w:rFonts w:ascii="Times New Roman" w:eastAsia="Calibri" w:hAnsi="Times New Roman"/>
          <w:sz w:val="24"/>
          <w:szCs w:val="24"/>
          <w:lang w:eastAsia="en-US"/>
        </w:rPr>
      </w:pPr>
      <w:r w:rsidRPr="00FC269A">
        <w:rPr>
          <w:rFonts w:ascii="Times New Roman" w:eastAsia="Calibri" w:hAnsi="Times New Roman"/>
          <w:b/>
          <w:bCs/>
          <w:color w:val="000000"/>
          <w:sz w:val="24"/>
          <w:szCs w:val="24"/>
          <w:lang w:eastAsia="uk-UA" w:bidi="uk-UA"/>
        </w:rPr>
        <w:t>6.4. Постачальник має право:</w:t>
      </w:r>
    </w:p>
    <w:p w14:paraId="54AB25B2" w14:textId="77777777" w:rsidR="0025572B" w:rsidRPr="00FC269A" w:rsidRDefault="0025572B" w:rsidP="0025572B">
      <w:pPr>
        <w:widowControl w:val="0"/>
        <w:numPr>
          <w:ilvl w:val="0"/>
          <w:numId w:val="3"/>
        </w:numPr>
        <w:tabs>
          <w:tab w:val="left" w:pos="748"/>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Своєчасно та в повному обсязі отримувати оплату за Товар, що </w:t>
      </w:r>
      <w:r w:rsidRPr="00FC269A">
        <w:rPr>
          <w:rFonts w:ascii="Times New Roman" w:eastAsia="Calibri" w:hAnsi="Times New Roman"/>
          <w:color w:val="000000"/>
          <w:sz w:val="24"/>
          <w:szCs w:val="24"/>
          <w:lang w:eastAsia="uk-UA" w:bidi="uk-UA"/>
        </w:rPr>
        <w:t xml:space="preserve">поставляється за </w:t>
      </w:r>
      <w:r w:rsidRPr="00FC269A">
        <w:rPr>
          <w:rFonts w:ascii="Times New Roman" w:eastAsia="Calibri" w:hAnsi="Times New Roman"/>
          <w:sz w:val="24"/>
          <w:szCs w:val="24"/>
          <w:lang w:eastAsia="en-US"/>
        </w:rPr>
        <w:t>цим Договором;</w:t>
      </w:r>
    </w:p>
    <w:p w14:paraId="44D1FBC6" w14:textId="77777777" w:rsidR="0025572B" w:rsidRPr="00FC269A" w:rsidRDefault="0025572B" w:rsidP="0025572B">
      <w:pPr>
        <w:widowControl w:val="0"/>
        <w:numPr>
          <w:ilvl w:val="0"/>
          <w:numId w:val="3"/>
        </w:numPr>
        <w:tabs>
          <w:tab w:val="left" w:pos="74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На дострокову поставку Товару;</w:t>
      </w:r>
    </w:p>
    <w:p w14:paraId="46B4BA2A" w14:textId="77777777" w:rsidR="0025572B" w:rsidRPr="00FC269A" w:rsidRDefault="0025572B" w:rsidP="0025572B">
      <w:pPr>
        <w:widowControl w:val="0"/>
        <w:numPr>
          <w:ilvl w:val="0"/>
          <w:numId w:val="3"/>
        </w:numPr>
        <w:tabs>
          <w:tab w:val="left" w:pos="75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Вимагати від Замовника оплатити Товар, який був фактично поставлений </w:t>
      </w:r>
      <w:r w:rsidRPr="00FC269A">
        <w:rPr>
          <w:rFonts w:ascii="Times New Roman" w:eastAsia="Calibri" w:hAnsi="Times New Roman"/>
          <w:color w:val="000000"/>
          <w:sz w:val="24"/>
          <w:szCs w:val="24"/>
          <w:lang w:eastAsia="uk-UA" w:bidi="uk-UA"/>
        </w:rPr>
        <w:t xml:space="preserve">ним до </w:t>
      </w:r>
      <w:r w:rsidRPr="00FC269A">
        <w:rPr>
          <w:rFonts w:ascii="Times New Roman" w:eastAsia="Calibri" w:hAnsi="Times New Roman"/>
          <w:sz w:val="24"/>
          <w:szCs w:val="24"/>
          <w:lang w:eastAsia="en-US"/>
        </w:rPr>
        <w:t>дня, коли Замовник прийняв рішення про розірвання Договору;</w:t>
      </w:r>
    </w:p>
    <w:p w14:paraId="1E56B1EE" w14:textId="77777777" w:rsidR="0025572B" w:rsidRPr="00FC269A" w:rsidRDefault="0025572B" w:rsidP="0025572B">
      <w:pPr>
        <w:widowControl w:val="0"/>
        <w:numPr>
          <w:ilvl w:val="0"/>
          <w:numId w:val="3"/>
        </w:numPr>
        <w:tabs>
          <w:tab w:val="left" w:pos="748"/>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Вимагати від Замовника усунення будь-яких порушень Договору, виявлених </w:t>
      </w:r>
      <w:r w:rsidRPr="00FC269A">
        <w:rPr>
          <w:rFonts w:ascii="Times New Roman" w:eastAsia="Calibri" w:hAnsi="Times New Roman"/>
          <w:color w:val="000000"/>
          <w:sz w:val="24"/>
          <w:szCs w:val="24"/>
          <w:lang w:eastAsia="uk-UA" w:bidi="uk-UA"/>
        </w:rPr>
        <w:t xml:space="preserve">у ході його </w:t>
      </w:r>
      <w:r w:rsidRPr="00FC269A">
        <w:rPr>
          <w:rFonts w:ascii="Times New Roman" w:eastAsia="Calibri" w:hAnsi="Times New Roman"/>
          <w:sz w:val="24"/>
          <w:szCs w:val="24"/>
          <w:lang w:eastAsia="en-US"/>
        </w:rPr>
        <w:t>виконання;</w:t>
      </w:r>
    </w:p>
    <w:p w14:paraId="7EF4B4AD" w14:textId="77777777" w:rsidR="0025572B" w:rsidRPr="00FC269A" w:rsidRDefault="0025572B" w:rsidP="0025572B">
      <w:pPr>
        <w:widowControl w:val="0"/>
        <w:numPr>
          <w:ilvl w:val="0"/>
          <w:numId w:val="3"/>
        </w:numPr>
        <w:tabs>
          <w:tab w:val="left" w:pos="753"/>
        </w:tabs>
        <w:spacing w:after="0" w:line="240" w:lineRule="auto"/>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Ініціювати питання щодо внесення змін або розірвання Договору </w:t>
      </w:r>
      <w:r w:rsidRPr="00FC269A">
        <w:rPr>
          <w:rFonts w:ascii="Times New Roman" w:eastAsia="Calibri" w:hAnsi="Times New Roman"/>
          <w:color w:val="000000"/>
          <w:sz w:val="24"/>
          <w:szCs w:val="24"/>
          <w:lang w:eastAsia="uk-UA" w:bidi="uk-UA"/>
        </w:rPr>
        <w:t xml:space="preserve">відповідно до </w:t>
      </w:r>
      <w:r w:rsidRPr="00FC269A">
        <w:rPr>
          <w:rFonts w:ascii="Times New Roman" w:eastAsia="Calibri" w:hAnsi="Times New Roman"/>
          <w:sz w:val="24"/>
          <w:szCs w:val="24"/>
          <w:lang w:eastAsia="en-US"/>
        </w:rPr>
        <w:t>чинного законодавства України;</w:t>
      </w:r>
    </w:p>
    <w:p w14:paraId="0CC43A0D" w14:textId="77777777" w:rsidR="0025572B" w:rsidRPr="00FC269A" w:rsidRDefault="0025572B" w:rsidP="0025572B">
      <w:pPr>
        <w:widowControl w:val="0"/>
        <w:numPr>
          <w:ilvl w:val="0"/>
          <w:numId w:val="3"/>
        </w:numPr>
        <w:tabs>
          <w:tab w:val="left" w:pos="743"/>
        </w:tabs>
        <w:spacing w:after="0" w:line="240" w:lineRule="auto"/>
        <w:jc w:val="both"/>
        <w:rPr>
          <w:rFonts w:ascii="Times New Roman" w:eastAsia="Calibri" w:hAnsi="Times New Roman"/>
          <w:color w:val="000000"/>
          <w:sz w:val="24"/>
          <w:szCs w:val="24"/>
          <w:lang w:eastAsia="uk-UA" w:bidi="uk-UA"/>
        </w:rPr>
      </w:pPr>
      <w:r w:rsidRPr="00FC269A">
        <w:rPr>
          <w:rFonts w:ascii="Times New Roman" w:eastAsia="Calibri" w:hAnsi="Times New Roman"/>
          <w:sz w:val="24"/>
          <w:szCs w:val="24"/>
          <w:lang w:eastAsia="en-US"/>
        </w:rPr>
        <w:t xml:space="preserve">Користуватися іншими правами, передбаченими чинним законодавством </w:t>
      </w:r>
      <w:r w:rsidRPr="00FC269A">
        <w:rPr>
          <w:rFonts w:ascii="Times New Roman" w:eastAsia="Calibri" w:hAnsi="Times New Roman"/>
          <w:color w:val="000000"/>
          <w:sz w:val="24"/>
          <w:szCs w:val="24"/>
          <w:lang w:eastAsia="uk-UA" w:bidi="uk-UA"/>
        </w:rPr>
        <w:t>України.</w:t>
      </w:r>
    </w:p>
    <w:p w14:paraId="5EF3B919" w14:textId="77777777" w:rsidR="0025572B" w:rsidRPr="005578A3" w:rsidRDefault="0025572B" w:rsidP="0025572B">
      <w:pPr>
        <w:tabs>
          <w:tab w:val="left" w:pos="743"/>
        </w:tabs>
        <w:spacing w:after="0" w:line="240" w:lineRule="auto"/>
        <w:rPr>
          <w:rFonts w:ascii="Times New Roman" w:eastAsia="Calibri" w:hAnsi="Times New Roman"/>
          <w:color w:val="000000"/>
          <w:sz w:val="24"/>
          <w:szCs w:val="24"/>
          <w:lang w:eastAsia="uk-UA" w:bidi="uk-UA"/>
        </w:rPr>
      </w:pPr>
    </w:p>
    <w:p w14:paraId="4710CCA6" w14:textId="77777777" w:rsidR="0025572B" w:rsidRDefault="0025572B" w:rsidP="0025572B">
      <w:pPr>
        <w:widowControl w:val="0"/>
        <w:numPr>
          <w:ilvl w:val="0"/>
          <w:numId w:val="6"/>
        </w:numPr>
        <w:spacing w:after="0" w:line="293" w:lineRule="exact"/>
        <w:jc w:val="center"/>
        <w:rPr>
          <w:rFonts w:ascii="Times New Roman" w:hAnsi="Times New Roman"/>
          <w:b/>
          <w:bCs/>
          <w:i/>
          <w:iCs/>
          <w:sz w:val="24"/>
          <w:szCs w:val="24"/>
          <w:lang w:eastAsia="en-US"/>
        </w:rPr>
      </w:pPr>
      <w:r w:rsidRPr="00FC269A">
        <w:rPr>
          <w:rFonts w:ascii="Times New Roman" w:hAnsi="Times New Roman"/>
          <w:b/>
          <w:bCs/>
          <w:i/>
          <w:iCs/>
          <w:sz w:val="24"/>
          <w:szCs w:val="24"/>
          <w:lang w:eastAsia="en-US"/>
        </w:rPr>
        <w:t>Відповідальність Сторін</w:t>
      </w:r>
    </w:p>
    <w:p w14:paraId="6A87CA9A" w14:textId="77777777" w:rsidR="0025572B" w:rsidRPr="00FC269A" w:rsidRDefault="0025572B" w:rsidP="0025572B">
      <w:pPr>
        <w:widowControl w:val="0"/>
        <w:numPr>
          <w:ilvl w:val="1"/>
          <w:numId w:val="7"/>
        </w:numPr>
        <w:tabs>
          <w:tab w:val="left" w:pos="426"/>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 xml:space="preserve">У разі невиконання або неналежного виконання своїх зобов'язань за </w:t>
      </w:r>
      <w:r w:rsidRPr="00FC269A">
        <w:rPr>
          <w:rFonts w:ascii="Times New Roman" w:eastAsia="Calibri" w:hAnsi="Times New Roman"/>
          <w:color w:val="000000"/>
          <w:sz w:val="24"/>
          <w:szCs w:val="24"/>
          <w:lang w:eastAsia="uk-UA" w:bidi="uk-UA"/>
        </w:rPr>
        <w:t xml:space="preserve">Договором </w:t>
      </w:r>
      <w:r w:rsidRPr="00FC269A">
        <w:rPr>
          <w:rFonts w:ascii="Times New Roman" w:eastAsia="Calibri" w:hAnsi="Times New Roman"/>
          <w:sz w:val="24"/>
          <w:szCs w:val="24"/>
          <w:lang w:eastAsia="en-US"/>
        </w:rPr>
        <w:t>Сторони несуть відповідальність, передбачену законом та цим Договором.</w:t>
      </w:r>
    </w:p>
    <w:p w14:paraId="76746F07" w14:textId="77777777" w:rsidR="0025572B" w:rsidRPr="00FC269A" w:rsidRDefault="0025572B" w:rsidP="0025572B">
      <w:pPr>
        <w:widowControl w:val="0"/>
        <w:numPr>
          <w:ilvl w:val="1"/>
          <w:numId w:val="7"/>
        </w:numPr>
        <w:tabs>
          <w:tab w:val="left" w:pos="615"/>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За порушення умов зобов'язання за цим Договором щодо якості (комплектності) Товару з Постачальника на користь Замовника стягується штраф у розмірі</w:t>
      </w:r>
      <w:r w:rsidR="005578A3">
        <w:rPr>
          <w:rFonts w:ascii="Times New Roman" w:eastAsia="Calibri" w:hAnsi="Times New Roman"/>
          <w:sz w:val="24"/>
          <w:szCs w:val="24"/>
          <w:lang w:eastAsia="en-US"/>
        </w:rPr>
        <w:t xml:space="preserve"> </w:t>
      </w:r>
      <w:r w:rsidRPr="00FC269A">
        <w:rPr>
          <w:rFonts w:ascii="Times New Roman" w:eastAsia="Calibri" w:hAnsi="Times New Roman"/>
          <w:sz w:val="24"/>
          <w:szCs w:val="24"/>
          <w:lang w:eastAsia="en-US"/>
        </w:rPr>
        <w:t>двадцяти відсотків вартості неякісного (некомплектного) Товару.</w:t>
      </w:r>
    </w:p>
    <w:p w14:paraId="6BD44DC3" w14:textId="77777777" w:rsidR="0025572B" w:rsidRPr="00FC269A" w:rsidRDefault="0025572B" w:rsidP="0025572B">
      <w:pPr>
        <w:widowControl w:val="0"/>
        <w:numPr>
          <w:ilvl w:val="1"/>
          <w:numId w:val="7"/>
        </w:numPr>
        <w:tabs>
          <w:tab w:val="left" w:pos="615"/>
        </w:tabs>
        <w:spacing w:after="0" w:line="293" w:lineRule="exact"/>
        <w:ind w:left="0" w:firstLine="0"/>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lastRenderedPageBreak/>
        <w:t>За порушення строку постачання Товару з Постачальника на користь Замовника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4AB8132C"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7.4.</w:t>
      </w:r>
      <w:r w:rsidRPr="00FC269A">
        <w:rPr>
          <w:rFonts w:ascii="Times New Roman" w:eastAsia="Calibri" w:hAnsi="Times New Roman"/>
          <w:sz w:val="24"/>
          <w:szCs w:val="24"/>
          <w:lang w:eastAsia="en-US"/>
        </w:rPr>
        <w:tab/>
        <w:t xml:space="preserve">За </w:t>
      </w:r>
      <w:proofErr w:type="spellStart"/>
      <w:r w:rsidRPr="00FC269A">
        <w:rPr>
          <w:rFonts w:ascii="Times New Roman" w:eastAsia="Calibri" w:hAnsi="Times New Roman"/>
          <w:sz w:val="24"/>
          <w:szCs w:val="24"/>
          <w:lang w:eastAsia="en-US"/>
        </w:rPr>
        <w:t>неоплату</w:t>
      </w:r>
      <w:proofErr w:type="spellEnd"/>
      <w:r w:rsidRPr="00FC269A">
        <w:rPr>
          <w:rFonts w:ascii="Times New Roman" w:eastAsia="Calibri" w:hAnsi="Times New Roman"/>
          <w:sz w:val="24"/>
          <w:szCs w:val="24"/>
          <w:lang w:eastAsia="en-US"/>
        </w:rPr>
        <w:t xml:space="preserve"> чи несвоєчасну оплату поставленого Товару Замовник сплачує Постачальнику пеню в розмірі облікової ставки НБУ від суми заборгованості за кожен день прострочення.</w:t>
      </w:r>
    </w:p>
    <w:p w14:paraId="12C45707"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7.5.</w:t>
      </w:r>
      <w:r w:rsidRPr="00FC269A">
        <w:rPr>
          <w:rFonts w:ascii="Times New Roman" w:eastAsia="Calibri" w:hAnsi="Times New Roman"/>
          <w:sz w:val="24"/>
          <w:szCs w:val="24"/>
          <w:lang w:eastAsia="en-US"/>
        </w:rPr>
        <w:tab/>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114B6B6E"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7.6. Сплата штрафних санкцій не звільняє Сторони від виконання своїх зобов’язань за Договором.</w:t>
      </w:r>
    </w:p>
    <w:p w14:paraId="1565242B"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7.7.</w:t>
      </w:r>
      <w:r w:rsidRPr="00FC269A">
        <w:rPr>
          <w:rFonts w:ascii="Times New Roman" w:eastAsia="Calibri" w:hAnsi="Times New Roman"/>
          <w:sz w:val="24"/>
          <w:szCs w:val="24"/>
          <w:lang w:eastAsia="en-US"/>
        </w:rPr>
        <w:tab/>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64294ADA" w14:textId="77777777" w:rsidR="0025572B" w:rsidRPr="007646C7"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1F29871B" w14:textId="77777777" w:rsidR="0025572B" w:rsidRPr="007646C7" w:rsidRDefault="0025572B" w:rsidP="005578A3">
      <w:pPr>
        <w:pStyle w:val="a5"/>
        <w:widowControl w:val="0"/>
        <w:numPr>
          <w:ilvl w:val="0"/>
          <w:numId w:val="7"/>
        </w:numPr>
        <w:tabs>
          <w:tab w:val="left" w:pos="0"/>
          <w:tab w:val="left" w:pos="426"/>
        </w:tabs>
        <w:spacing w:after="0" w:line="293" w:lineRule="exact"/>
        <w:jc w:val="center"/>
        <w:rPr>
          <w:rFonts w:ascii="Times New Roman" w:eastAsia="Calibri" w:hAnsi="Times New Roman"/>
          <w:b/>
          <w:i/>
          <w:sz w:val="24"/>
          <w:szCs w:val="24"/>
          <w:lang w:eastAsia="en-US"/>
        </w:rPr>
      </w:pPr>
      <w:r w:rsidRPr="007646C7">
        <w:rPr>
          <w:rFonts w:ascii="Times New Roman" w:eastAsia="Calibri" w:hAnsi="Times New Roman"/>
          <w:b/>
          <w:i/>
          <w:sz w:val="24"/>
          <w:szCs w:val="24"/>
          <w:lang w:eastAsia="en-US"/>
        </w:rPr>
        <w:t>Обставини непереборної сили</w:t>
      </w:r>
    </w:p>
    <w:p w14:paraId="1730DE98" w14:textId="77777777"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8.1 Сторона звільняється від відповідальності за часткове або повне невиконання зобов'язань за Договором в результаті виникнення форс-мажорних обставин, визначення та перелік яких наведено у частині другій статті 14</w:t>
      </w:r>
      <w:r w:rsidRPr="007646C7">
        <w:rPr>
          <w:rFonts w:ascii="Times New Roman" w:hAnsi="Times New Roman"/>
          <w:sz w:val="24"/>
          <w:szCs w:val="24"/>
          <w:vertAlign w:val="superscript"/>
        </w:rPr>
        <w:t>1</w:t>
      </w:r>
      <w:r w:rsidRPr="007646C7">
        <w:rPr>
          <w:rFonts w:ascii="Times New Roman" w:hAnsi="Times New Roman"/>
          <w:sz w:val="24"/>
          <w:szCs w:val="24"/>
        </w:rPr>
        <w:t xml:space="preserve">  Закону України «Про торгово-промислові палати в Україні». Форс-мажорних обставини мають бути засвідчені Торгово-промисловою палатою України або уповноваженими нею регіональними торгово-промисловими палатами у порядку, передбаченому законодавством. В цьому випадку Сторона, що не виконує зобов’язання, повинна протягом двох днів письмово повідомити іншу сторону про настання, а в подальшому про закінчення форс-мажорних обставин (обставини непереборної сили).</w:t>
      </w:r>
    </w:p>
    <w:p w14:paraId="48D82125" w14:textId="3E645538"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 xml:space="preserve">8.2. При недотриманні умов п. 8.1. цього </w:t>
      </w:r>
      <w:r w:rsidR="00EB4D9A">
        <w:rPr>
          <w:rFonts w:ascii="Times New Roman" w:hAnsi="Times New Roman"/>
          <w:sz w:val="24"/>
          <w:szCs w:val="24"/>
        </w:rPr>
        <w:t>Д</w:t>
      </w:r>
      <w:r w:rsidRPr="007646C7">
        <w:rPr>
          <w:rFonts w:ascii="Times New Roman" w:hAnsi="Times New Roman"/>
          <w:sz w:val="24"/>
          <w:szCs w:val="24"/>
        </w:rPr>
        <w:t>оговору, Сторона, що не виконує зобов'язання, не має права посилатися на форс-мажорні обставини.</w:t>
      </w:r>
    </w:p>
    <w:p w14:paraId="267C5D90" w14:textId="77777777" w:rsidR="007646C7" w:rsidRPr="007646C7" w:rsidRDefault="007646C7" w:rsidP="007646C7">
      <w:pPr>
        <w:pStyle w:val="a5"/>
        <w:ind w:left="0"/>
        <w:jc w:val="both"/>
        <w:rPr>
          <w:rFonts w:ascii="Times New Roman" w:hAnsi="Times New Roman"/>
          <w:sz w:val="24"/>
          <w:szCs w:val="24"/>
        </w:rPr>
      </w:pPr>
      <w:r w:rsidRPr="007646C7">
        <w:rPr>
          <w:rFonts w:ascii="Times New Roman" w:hAnsi="Times New Roman"/>
          <w:sz w:val="24"/>
          <w:szCs w:val="24"/>
        </w:rPr>
        <w:t>8.3. При настанні форс-мажорних обставин Сторони складають додаткову угоду, в якій обумовлюють порядок подальшого виконання договірних зобов'язань.</w:t>
      </w:r>
    </w:p>
    <w:p w14:paraId="0C1E1DFB" w14:textId="77777777" w:rsidR="00254A25" w:rsidRDefault="00254A25" w:rsidP="00254A25">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p>
    <w:p w14:paraId="7A70D04A" w14:textId="77777777" w:rsidR="0025572B" w:rsidRPr="00254A25" w:rsidRDefault="0025572B" w:rsidP="00254A25">
      <w:pPr>
        <w:pStyle w:val="a5"/>
        <w:widowControl w:val="0"/>
        <w:numPr>
          <w:ilvl w:val="0"/>
          <w:numId w:val="7"/>
        </w:numPr>
        <w:tabs>
          <w:tab w:val="left" w:pos="0"/>
          <w:tab w:val="left" w:pos="426"/>
        </w:tabs>
        <w:spacing w:after="0" w:line="293" w:lineRule="exact"/>
        <w:jc w:val="center"/>
        <w:rPr>
          <w:rFonts w:ascii="Times New Roman" w:eastAsia="Calibri" w:hAnsi="Times New Roman"/>
          <w:b/>
          <w:i/>
          <w:sz w:val="24"/>
          <w:szCs w:val="24"/>
          <w:lang w:eastAsia="en-US"/>
        </w:rPr>
      </w:pPr>
      <w:r w:rsidRPr="00254A25">
        <w:rPr>
          <w:rFonts w:ascii="Times New Roman" w:eastAsia="Calibri" w:hAnsi="Times New Roman"/>
          <w:b/>
          <w:i/>
          <w:sz w:val="24"/>
          <w:szCs w:val="24"/>
          <w:lang w:eastAsia="en-US"/>
        </w:rPr>
        <w:t>Вирішення спорів</w:t>
      </w:r>
    </w:p>
    <w:p w14:paraId="54F3AA3B"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9.1.</w:t>
      </w:r>
      <w:r w:rsidRPr="00FC269A">
        <w:rPr>
          <w:rFonts w:ascii="Times New Roman" w:eastAsia="Calibri" w:hAnsi="Times New Roman"/>
          <w:sz w:val="24"/>
          <w:szCs w:val="24"/>
          <w:lang w:eastAsia="en-US"/>
        </w:rPr>
        <w:tab/>
        <w:t>У випадку виникнення спорів або розбіжностей Сторони зобов’язуються вирішувати їх шляхом взаємних переговорів та консультацій.</w:t>
      </w:r>
    </w:p>
    <w:p w14:paraId="22D6834F"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sidRPr="00FC269A">
        <w:rPr>
          <w:rFonts w:ascii="Times New Roman" w:eastAsia="Calibri" w:hAnsi="Times New Roman"/>
          <w:sz w:val="24"/>
          <w:szCs w:val="24"/>
          <w:lang w:eastAsia="en-US"/>
        </w:rPr>
        <w:t>9.2.</w:t>
      </w:r>
      <w:r w:rsidRPr="00FC269A">
        <w:rPr>
          <w:rFonts w:ascii="Times New Roman" w:eastAsia="Calibri" w:hAnsi="Times New Roman"/>
          <w:sz w:val="24"/>
          <w:szCs w:val="24"/>
          <w:lang w:eastAsia="en-US"/>
        </w:rPr>
        <w:tab/>
        <w:t>У разі недосягнення Сторонами згоди, спори (розбіжності) вирішуються в судовому порядку.</w:t>
      </w:r>
    </w:p>
    <w:p w14:paraId="1A783A6E" w14:textId="77777777" w:rsidR="006B3173" w:rsidRDefault="006B3173" w:rsidP="0025572B">
      <w:pPr>
        <w:widowControl w:val="0"/>
        <w:tabs>
          <w:tab w:val="left" w:pos="0"/>
          <w:tab w:val="left" w:pos="426"/>
        </w:tabs>
        <w:spacing w:after="0" w:line="293" w:lineRule="exact"/>
        <w:contextualSpacing/>
        <w:jc w:val="center"/>
        <w:rPr>
          <w:rFonts w:ascii="Times New Roman" w:eastAsia="Calibri" w:hAnsi="Times New Roman"/>
          <w:b/>
          <w:i/>
          <w:sz w:val="24"/>
          <w:szCs w:val="24"/>
          <w:lang w:eastAsia="en-US"/>
        </w:rPr>
      </w:pPr>
    </w:p>
    <w:p w14:paraId="11664171" w14:textId="77777777" w:rsidR="0025572B" w:rsidRDefault="0025572B" w:rsidP="0025572B">
      <w:pPr>
        <w:widowControl w:val="0"/>
        <w:tabs>
          <w:tab w:val="left" w:pos="0"/>
          <w:tab w:val="left" w:pos="426"/>
        </w:tabs>
        <w:spacing w:after="0" w:line="293" w:lineRule="exact"/>
        <w:contextualSpacing/>
        <w:jc w:val="center"/>
        <w:rPr>
          <w:rFonts w:ascii="Times New Roman" w:eastAsia="Calibri" w:hAnsi="Times New Roman"/>
          <w:b/>
          <w:i/>
          <w:sz w:val="24"/>
          <w:szCs w:val="24"/>
          <w:lang w:eastAsia="en-US"/>
        </w:rPr>
      </w:pPr>
      <w:r w:rsidRPr="00FC269A">
        <w:rPr>
          <w:rFonts w:ascii="Times New Roman" w:eastAsia="Calibri" w:hAnsi="Times New Roman"/>
          <w:b/>
          <w:i/>
          <w:sz w:val="24"/>
          <w:szCs w:val="24"/>
          <w:lang w:eastAsia="en-US"/>
        </w:rPr>
        <w:t>10.</w:t>
      </w:r>
      <w:r w:rsidRPr="00FC269A">
        <w:rPr>
          <w:rFonts w:ascii="Times New Roman" w:eastAsia="Calibri" w:hAnsi="Times New Roman"/>
          <w:b/>
          <w:i/>
          <w:sz w:val="24"/>
          <w:szCs w:val="24"/>
          <w:lang w:eastAsia="en-US"/>
        </w:rPr>
        <w:tab/>
        <w:t>Строк дії Договору</w:t>
      </w:r>
    </w:p>
    <w:p w14:paraId="1AE9375D" w14:textId="4A53242E" w:rsidR="0025572B" w:rsidRPr="00FC269A" w:rsidRDefault="001200E2" w:rsidP="0025572B">
      <w:pPr>
        <w:widowControl w:val="0"/>
        <w:tabs>
          <w:tab w:val="left" w:pos="0"/>
          <w:tab w:val="left" w:pos="426"/>
        </w:tabs>
        <w:spacing w:after="0" w:line="293" w:lineRule="exact"/>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10.1 </w:t>
      </w:r>
      <w:r w:rsidR="0025572B" w:rsidRPr="00FC269A">
        <w:rPr>
          <w:rFonts w:ascii="Times New Roman" w:eastAsia="Calibri" w:hAnsi="Times New Roman"/>
          <w:sz w:val="24"/>
          <w:szCs w:val="24"/>
          <w:lang w:eastAsia="en-US"/>
        </w:rPr>
        <w:t>Цей Договір набирає чинно</w:t>
      </w:r>
      <w:r w:rsidR="009C3DFD">
        <w:rPr>
          <w:rFonts w:ascii="Times New Roman" w:eastAsia="Calibri" w:hAnsi="Times New Roman"/>
          <w:sz w:val="24"/>
          <w:szCs w:val="24"/>
          <w:lang w:eastAsia="en-US"/>
        </w:rPr>
        <w:t xml:space="preserve">сті з дня підписання і діє до </w:t>
      </w:r>
      <w:r w:rsidR="00254A25">
        <w:rPr>
          <w:rFonts w:ascii="Times New Roman" w:eastAsia="Calibri" w:hAnsi="Times New Roman"/>
          <w:sz w:val="24"/>
          <w:szCs w:val="24"/>
          <w:lang w:eastAsia="en-US"/>
        </w:rPr>
        <w:t>31.12.202</w:t>
      </w:r>
      <w:r w:rsidR="00527CDB">
        <w:rPr>
          <w:rFonts w:ascii="Times New Roman" w:eastAsia="Calibri" w:hAnsi="Times New Roman"/>
          <w:sz w:val="24"/>
          <w:szCs w:val="24"/>
          <w:lang w:val="ru-RU" w:eastAsia="en-US"/>
        </w:rPr>
        <w:t>3</w:t>
      </w:r>
      <w:r w:rsidR="0025572B" w:rsidRPr="00FC269A">
        <w:rPr>
          <w:rFonts w:ascii="Times New Roman" w:eastAsia="Calibri" w:hAnsi="Times New Roman"/>
          <w:sz w:val="24"/>
          <w:szCs w:val="24"/>
          <w:lang w:eastAsia="en-US"/>
        </w:rPr>
        <w:t xml:space="preserve"> року, а в частині розрахунків до повного їх виконання.</w:t>
      </w:r>
    </w:p>
    <w:p w14:paraId="7FFD9DCF" w14:textId="77777777" w:rsidR="0025572B" w:rsidRPr="00FC269A" w:rsidRDefault="0025572B" w:rsidP="0025572B">
      <w:pPr>
        <w:widowControl w:val="0"/>
        <w:tabs>
          <w:tab w:val="left" w:pos="0"/>
          <w:tab w:val="left" w:pos="426"/>
        </w:tabs>
        <w:spacing w:after="0" w:line="293" w:lineRule="exact"/>
        <w:contextualSpacing/>
        <w:jc w:val="both"/>
        <w:rPr>
          <w:rFonts w:ascii="Times New Roman" w:eastAsia="Calibri" w:hAnsi="Times New Roman"/>
          <w:sz w:val="12"/>
          <w:szCs w:val="12"/>
          <w:lang w:eastAsia="en-US"/>
        </w:rPr>
      </w:pPr>
    </w:p>
    <w:p w14:paraId="3F9C02CA" w14:textId="77777777" w:rsidR="00F275E8" w:rsidRPr="00F275E8" w:rsidRDefault="00F275E8" w:rsidP="00F275E8">
      <w:pPr>
        <w:widowControl w:val="0"/>
        <w:tabs>
          <w:tab w:val="left" w:pos="0"/>
          <w:tab w:val="left" w:pos="426"/>
        </w:tabs>
        <w:spacing w:after="0" w:line="293" w:lineRule="exact"/>
        <w:jc w:val="center"/>
        <w:rPr>
          <w:rFonts w:ascii="Times New Roman" w:eastAsia="Calibri" w:hAnsi="Times New Roman"/>
          <w:b/>
          <w:i/>
          <w:sz w:val="24"/>
          <w:szCs w:val="24"/>
          <w:lang w:eastAsia="en-US"/>
        </w:rPr>
      </w:pPr>
      <w:r w:rsidRPr="00F275E8">
        <w:rPr>
          <w:rFonts w:ascii="Times New Roman" w:eastAsia="Calibri" w:hAnsi="Times New Roman"/>
          <w:b/>
          <w:i/>
          <w:sz w:val="24"/>
          <w:szCs w:val="24"/>
          <w:lang w:eastAsia="en-US"/>
        </w:rPr>
        <w:t>11.</w:t>
      </w:r>
      <w:r>
        <w:rPr>
          <w:rFonts w:ascii="Times New Roman" w:eastAsia="Calibri" w:hAnsi="Times New Roman"/>
          <w:b/>
          <w:i/>
          <w:sz w:val="24"/>
          <w:szCs w:val="24"/>
          <w:lang w:eastAsia="en-US"/>
        </w:rPr>
        <w:tab/>
      </w:r>
      <w:r w:rsidR="0025572B" w:rsidRPr="00F275E8">
        <w:rPr>
          <w:rFonts w:ascii="Times New Roman" w:eastAsia="Calibri" w:hAnsi="Times New Roman"/>
          <w:b/>
          <w:i/>
          <w:sz w:val="24"/>
          <w:szCs w:val="24"/>
          <w:lang w:eastAsia="en-US"/>
        </w:rPr>
        <w:t>Інші умови</w:t>
      </w:r>
    </w:p>
    <w:p w14:paraId="19054562"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 Зміна істотних умов Договору допускається виключно у наступних випадках:</w:t>
      </w:r>
    </w:p>
    <w:p w14:paraId="7A437712"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 зменшення обсягів закупівлі, зокрема з урахуванням фактичного обсягу видатків замовника;</w:t>
      </w:r>
    </w:p>
    <w:p w14:paraId="093BEFC5"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коливанню ціни такого товару на ринку (відсоток збільшення ціни за одиницю товару не може перевищувати </w:t>
      </w:r>
      <w:r w:rsidRPr="00545E4F">
        <w:rPr>
          <w:rFonts w:ascii="Times New Roman" w:eastAsia="Calibri" w:hAnsi="Times New Roman"/>
          <w:sz w:val="24"/>
          <w:szCs w:val="24"/>
          <w:lang w:eastAsia="en-US"/>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5B6A005A"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та коливання ціни на ринку;</w:t>
      </w:r>
    </w:p>
    <w:p w14:paraId="0C9C67D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Сторони погоджуються, що збільшення ціни за одиницю товару відбувається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коливанню цін на ринку, але не може перевищувати відсоток коливання (збільшення) ціни такого товару на ринку;</w:t>
      </w:r>
    </w:p>
    <w:p w14:paraId="6748999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6738302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жоден документ, який підтверджує коливання ціни на ринку не може містити один і той самий період;</w:t>
      </w:r>
    </w:p>
    <w:p w14:paraId="719D531D"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3B8A69C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8090D60"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результат порівняння цін у відсотковому вираженні.</w:t>
      </w:r>
    </w:p>
    <w:p w14:paraId="1E52EF0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цього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6EA96AA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46DC44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32101E2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w:t>
      </w:r>
      <w:r w:rsidRPr="00545E4F">
        <w:rPr>
          <w:rFonts w:ascii="Times New Roman" w:eastAsia="Calibri" w:hAnsi="Times New Roman"/>
          <w:sz w:val="24"/>
          <w:szCs w:val="24"/>
          <w:lang w:eastAsia="en-US"/>
        </w:rPr>
        <w:lastRenderedPageBreak/>
        <w:t>до зміни податкового навантаження внаслідок зміни системи оподаткування;</w:t>
      </w:r>
    </w:p>
    <w:p w14:paraId="2F60AA5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2A73709F"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9B45343"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5EB0078"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37DA7E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зміна ціни відбувається </w:t>
      </w:r>
      <w:proofErr w:type="spellStart"/>
      <w:r w:rsidRPr="00545E4F">
        <w:rPr>
          <w:rFonts w:ascii="Times New Roman" w:eastAsia="Calibri" w:hAnsi="Times New Roman"/>
          <w:sz w:val="24"/>
          <w:szCs w:val="24"/>
          <w:lang w:eastAsia="en-US"/>
        </w:rPr>
        <w:t>пропорційно</w:t>
      </w:r>
      <w:proofErr w:type="spellEnd"/>
      <w:r w:rsidRPr="00545E4F">
        <w:rPr>
          <w:rFonts w:ascii="Times New Roman" w:eastAsia="Calibri" w:hAnsi="Times New Roman"/>
          <w:sz w:val="24"/>
          <w:szCs w:val="24"/>
          <w:lang w:eastAsia="en-US"/>
        </w:rPr>
        <w:t xml:space="preserve"> зміненій (зміненим) частині (частинам) складової такої ціни, в тому числі і загальна вартість Договору;</w:t>
      </w:r>
    </w:p>
    <w:p w14:paraId="269E23A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w:t>
      </w:r>
    </w:p>
    <w:p w14:paraId="1BC99681"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У цьому випадку Сторони погоджуються, що зміну ціни здійснюють у такому порядку:</w:t>
      </w:r>
    </w:p>
    <w:p w14:paraId="1F9FA37D"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підставою для зміни ціни є письмове звернення Сторони Договору, у разі настання однієї або декілька підстав визначених даним пунктом;</w:t>
      </w:r>
    </w:p>
    <w:p w14:paraId="4A4FB6F8"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w:t>
      </w:r>
    </w:p>
    <w:p w14:paraId="6F2B29A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w:t>
      </w:r>
      <w:r w:rsidRPr="00545E4F">
        <w:rPr>
          <w:rFonts w:ascii="Times New Roman" w:eastAsia="Calibri" w:hAnsi="Times New Roman"/>
          <w:sz w:val="24"/>
          <w:szCs w:val="24"/>
          <w:lang w:eastAsia="en-US"/>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5E4F">
        <w:rPr>
          <w:rFonts w:ascii="Times New Roman" w:eastAsia="Calibri" w:hAnsi="Times New Roman"/>
          <w:sz w:val="24"/>
          <w:szCs w:val="24"/>
          <w:lang w:eastAsia="en-US"/>
        </w:rPr>
        <w:t>Platts</w:t>
      </w:r>
      <w:proofErr w:type="spellEnd"/>
      <w:r w:rsidRPr="00545E4F">
        <w:rPr>
          <w:rFonts w:ascii="Times New Roman" w:eastAsia="Calibri" w:hAnsi="Times New Roman"/>
          <w:sz w:val="24"/>
          <w:szCs w:val="24"/>
          <w:lang w:eastAsia="en-US"/>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5E9B22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1653F57"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343BC20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11.3. Усі зміни та доповнення до цього Договору оформлюються додатковою угодою, вважаються дійсними, якщо вони вчинені у письмовій формі та підписані уповноваженими на це представниками Сторін та є невід’ємними частинами цього Договору.</w:t>
      </w:r>
    </w:p>
    <w:p w14:paraId="738F3CB7"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11.4. Сторона Договору, яка вважає за необхідне </w:t>
      </w:r>
      <w:proofErr w:type="spellStart"/>
      <w:r w:rsidRPr="00545E4F">
        <w:rPr>
          <w:rFonts w:ascii="Times New Roman" w:eastAsia="Calibri" w:hAnsi="Times New Roman"/>
          <w:sz w:val="24"/>
          <w:szCs w:val="24"/>
          <w:lang w:eastAsia="en-US"/>
        </w:rPr>
        <w:t>внести</w:t>
      </w:r>
      <w:proofErr w:type="spellEnd"/>
      <w:r w:rsidRPr="00545E4F">
        <w:rPr>
          <w:rFonts w:ascii="Times New Roman" w:eastAsia="Calibri" w:hAnsi="Times New Roman"/>
          <w:sz w:val="24"/>
          <w:szCs w:val="24"/>
          <w:lang w:eastAsia="en-US"/>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59191ED5"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11.5. Всі повідомлення, заяви, претензії та інша документація, пов’язані з виконанням цього Договору, виконуються письмово і повинні надаватися Сторонами один одному за адресами, які вказані в Договорі.</w:t>
      </w:r>
    </w:p>
    <w:p w14:paraId="33C0B004"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11.6. Сторони зобов’язуються письмово повідомляти одна одну про зміни своїх поштових та банківських реквізитів протягом 5 (п’яти) робочих днів з дати внесення відповідних змін.</w:t>
      </w:r>
    </w:p>
    <w:p w14:paraId="022D4CB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 xml:space="preserve">11.7. У випадках, не передбачених цим Договором, Сторони вирішують питання в межах </w:t>
      </w:r>
      <w:r w:rsidRPr="00545E4F">
        <w:rPr>
          <w:rFonts w:ascii="Times New Roman" w:eastAsia="Calibri" w:hAnsi="Times New Roman"/>
          <w:sz w:val="24"/>
          <w:szCs w:val="24"/>
          <w:lang w:eastAsia="en-US"/>
        </w:rPr>
        <w:lastRenderedPageBreak/>
        <w:t>чинного законодавства України.</w:t>
      </w:r>
    </w:p>
    <w:p w14:paraId="1EE5CCD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11.8. Умови Договору не повинні відрізнятися від змісту пропозиції за результатами конкурсної процедури (у тому числі ціни за одиницю товару) переможця процедури закупівлі.</w:t>
      </w:r>
    </w:p>
    <w:p w14:paraId="70F060AC"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0B98E09"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11.10. Замовник є неприбутковою установою.</w:t>
      </w:r>
    </w:p>
    <w:p w14:paraId="798ACA4E"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11.11. Сторони зобов’язуються дотримуватися у взаємовідносинах, пов’язаних з виконанням цього Договору, чинного законодавства України про запобігання корупції.</w:t>
      </w:r>
    </w:p>
    <w:p w14:paraId="5C8006C6" w14:textId="77777777" w:rsidR="00545E4F" w:rsidRPr="00545E4F" w:rsidRDefault="00545E4F" w:rsidP="00545E4F">
      <w:pPr>
        <w:widowControl w:val="0"/>
        <w:tabs>
          <w:tab w:val="left" w:pos="0"/>
          <w:tab w:val="left" w:pos="851"/>
        </w:tabs>
        <w:spacing w:after="0" w:line="240" w:lineRule="auto"/>
        <w:contextualSpacing/>
        <w:jc w:val="both"/>
        <w:rPr>
          <w:rFonts w:ascii="Times New Roman" w:eastAsia="Calibri" w:hAnsi="Times New Roman"/>
          <w:sz w:val="24"/>
          <w:szCs w:val="24"/>
          <w:lang w:eastAsia="en-US"/>
        </w:rPr>
      </w:pPr>
      <w:r w:rsidRPr="00545E4F">
        <w:rPr>
          <w:rFonts w:ascii="Times New Roman" w:eastAsia="Calibri" w:hAnsi="Times New Roman"/>
          <w:sz w:val="24"/>
          <w:szCs w:val="24"/>
          <w:lang w:eastAsia="en-US"/>
        </w:rPr>
        <w:t>11.12. Закінчення строку дії Договору не звільняє Сторони від відповідальності за порушення його умов, яке мало місце під час дії Договору, а також від відповідальності за неналежне виконання взятих по Договору зобов’язань.</w:t>
      </w:r>
    </w:p>
    <w:p w14:paraId="1ED8795D" w14:textId="3690BE42" w:rsidR="0025572B" w:rsidRPr="00FC269A" w:rsidRDefault="00545E4F" w:rsidP="00545E4F">
      <w:pPr>
        <w:widowControl w:val="0"/>
        <w:tabs>
          <w:tab w:val="left" w:pos="0"/>
          <w:tab w:val="left" w:pos="851"/>
        </w:tabs>
        <w:spacing w:after="0" w:line="240" w:lineRule="auto"/>
        <w:contextualSpacing/>
        <w:jc w:val="both"/>
        <w:rPr>
          <w:rFonts w:ascii="Times New Roman" w:eastAsia="Calibri" w:hAnsi="Times New Roman"/>
          <w:sz w:val="12"/>
          <w:szCs w:val="12"/>
          <w:lang w:eastAsia="en-US"/>
        </w:rPr>
      </w:pPr>
      <w:r w:rsidRPr="00545E4F">
        <w:rPr>
          <w:rFonts w:ascii="Times New Roman" w:eastAsia="Calibri" w:hAnsi="Times New Roman"/>
          <w:sz w:val="24"/>
          <w:szCs w:val="24"/>
          <w:lang w:eastAsia="en-US"/>
        </w:rPr>
        <w:t>11.13.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71B4B8B4" w14:textId="77777777" w:rsidR="006B3173" w:rsidRDefault="006B3173" w:rsidP="0025572B">
      <w:pPr>
        <w:widowControl w:val="0"/>
        <w:tabs>
          <w:tab w:val="left" w:pos="0"/>
          <w:tab w:val="left" w:pos="567"/>
        </w:tabs>
        <w:spacing w:after="0" w:line="240" w:lineRule="auto"/>
        <w:contextualSpacing/>
        <w:jc w:val="center"/>
        <w:rPr>
          <w:rFonts w:ascii="Times New Roman" w:eastAsia="Calibri" w:hAnsi="Times New Roman"/>
          <w:b/>
          <w:i/>
          <w:sz w:val="24"/>
          <w:szCs w:val="24"/>
          <w:lang w:eastAsia="en-US"/>
        </w:rPr>
      </w:pPr>
    </w:p>
    <w:p w14:paraId="3D1EBC04" w14:textId="77777777" w:rsidR="008A4B08" w:rsidRPr="00FC269A" w:rsidRDefault="008A4B08" w:rsidP="0025572B">
      <w:pPr>
        <w:widowControl w:val="0"/>
        <w:tabs>
          <w:tab w:val="left" w:pos="0"/>
          <w:tab w:val="left" w:pos="851"/>
        </w:tabs>
        <w:spacing w:after="0" w:line="240" w:lineRule="auto"/>
        <w:ind w:left="720"/>
        <w:contextualSpacing/>
        <w:jc w:val="both"/>
        <w:rPr>
          <w:rFonts w:ascii="Times New Roman" w:eastAsia="Calibri" w:hAnsi="Times New Roman"/>
          <w:sz w:val="12"/>
          <w:szCs w:val="12"/>
          <w:lang w:eastAsia="en-US"/>
        </w:rPr>
      </w:pPr>
    </w:p>
    <w:p w14:paraId="5F1FAB36" w14:textId="77777777" w:rsidR="0025572B" w:rsidRDefault="001200E2" w:rsidP="0025572B">
      <w:pPr>
        <w:widowControl w:val="0"/>
        <w:tabs>
          <w:tab w:val="left" w:pos="0"/>
          <w:tab w:val="left" w:pos="426"/>
        </w:tabs>
        <w:spacing w:after="0" w:line="240" w:lineRule="auto"/>
        <w:contextualSpacing/>
        <w:jc w:val="center"/>
        <w:rPr>
          <w:rFonts w:ascii="Times New Roman" w:eastAsia="Calibri" w:hAnsi="Times New Roman"/>
          <w:b/>
          <w:i/>
          <w:sz w:val="24"/>
          <w:szCs w:val="24"/>
          <w:lang w:eastAsia="en-US"/>
        </w:rPr>
      </w:pPr>
      <w:r>
        <w:rPr>
          <w:rFonts w:ascii="Times New Roman" w:eastAsia="Calibri" w:hAnsi="Times New Roman"/>
          <w:b/>
          <w:i/>
          <w:sz w:val="24"/>
          <w:szCs w:val="24"/>
          <w:lang w:eastAsia="en-US"/>
        </w:rPr>
        <w:t xml:space="preserve">12. </w:t>
      </w:r>
      <w:r w:rsidR="0025572B" w:rsidRPr="00FC269A">
        <w:rPr>
          <w:rFonts w:ascii="Times New Roman" w:eastAsia="Calibri" w:hAnsi="Times New Roman"/>
          <w:b/>
          <w:i/>
          <w:sz w:val="24"/>
          <w:szCs w:val="24"/>
          <w:lang w:eastAsia="en-US"/>
        </w:rPr>
        <w:t>Місцезнаходження та банківські реквізити Сторін</w:t>
      </w:r>
    </w:p>
    <w:p w14:paraId="5CF81493" w14:textId="77777777" w:rsidR="001200E2" w:rsidRPr="00FC269A" w:rsidRDefault="001200E2" w:rsidP="0025572B">
      <w:pPr>
        <w:widowControl w:val="0"/>
        <w:tabs>
          <w:tab w:val="left" w:pos="0"/>
          <w:tab w:val="left" w:pos="426"/>
        </w:tabs>
        <w:spacing w:after="0" w:line="240" w:lineRule="auto"/>
        <w:contextualSpacing/>
        <w:jc w:val="center"/>
        <w:rPr>
          <w:rFonts w:ascii="Times New Roman" w:eastAsia="Calibri" w:hAnsi="Times New Roman"/>
          <w:b/>
          <w:i/>
          <w:sz w:val="24"/>
          <w:szCs w:val="24"/>
          <w:lang w:eastAsia="en-US"/>
        </w:rPr>
      </w:pPr>
    </w:p>
    <w:tbl>
      <w:tblPr>
        <w:tblW w:w="10008" w:type="dxa"/>
        <w:tblLook w:val="01E0" w:firstRow="1" w:lastRow="1" w:firstColumn="1" w:lastColumn="1" w:noHBand="0" w:noVBand="0"/>
      </w:tblPr>
      <w:tblGrid>
        <w:gridCol w:w="4968"/>
        <w:gridCol w:w="5040"/>
      </w:tblGrid>
      <w:tr w:rsidR="009D0208" w:rsidRPr="00FC269A" w14:paraId="19E4D6CB" w14:textId="77777777" w:rsidTr="00AD7EF3">
        <w:trPr>
          <w:cantSplit/>
          <w:trHeight w:val="4668"/>
        </w:trPr>
        <w:tc>
          <w:tcPr>
            <w:tcW w:w="4968" w:type="dxa"/>
          </w:tcPr>
          <w:p w14:paraId="5F08CD45" w14:textId="77777777" w:rsidR="009D0208" w:rsidRDefault="009D0208" w:rsidP="009D0208">
            <w:pPr>
              <w:tabs>
                <w:tab w:val="left" w:leader="underscore" w:pos="4770"/>
              </w:tabs>
              <w:spacing w:after="120" w:line="240" w:lineRule="auto"/>
              <w:rPr>
                <w:rFonts w:ascii="Times New Roman" w:hAnsi="Times New Roman"/>
                <w:b/>
              </w:rPr>
            </w:pPr>
            <w:r>
              <w:rPr>
                <w:rFonts w:ascii="Times New Roman" w:hAnsi="Times New Roman"/>
                <w:b/>
              </w:rPr>
              <w:t>Замовник:</w:t>
            </w:r>
          </w:p>
          <w:p w14:paraId="7E6B8093" w14:textId="3D1A0482"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Державна митна служба України,</w:t>
            </w:r>
          </w:p>
          <w:p w14:paraId="7D307193" w14:textId="268075B7"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ЄДРПОУ</w:t>
            </w:r>
            <w:r w:rsidRPr="00950B2D">
              <w:rPr>
                <w:rFonts w:ascii="Times New Roman" w:eastAsia="Calibri" w:hAnsi="Times New Roman"/>
                <w:lang w:eastAsia="en-US"/>
              </w:rPr>
              <w:t>:</w:t>
            </w:r>
            <w:r>
              <w:rPr>
                <w:rFonts w:ascii="Times New Roman" w:eastAsia="Calibri" w:hAnsi="Times New Roman"/>
                <w:lang w:eastAsia="en-US"/>
              </w:rPr>
              <w:t xml:space="preserve"> 43115923, від імені якої виступає</w:t>
            </w:r>
          </w:p>
          <w:p w14:paraId="4681FD14" w14:textId="4DC058F4"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Житомирська митниця як відокремлений</w:t>
            </w:r>
          </w:p>
          <w:p w14:paraId="03D6B8AB" w14:textId="25B41D00"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підрозділ, ЄДРПОУ</w:t>
            </w:r>
            <w:r w:rsidRPr="00950B2D">
              <w:rPr>
                <w:rFonts w:ascii="Times New Roman" w:eastAsia="Calibri" w:hAnsi="Times New Roman"/>
                <w:lang w:eastAsia="en-US"/>
              </w:rPr>
              <w:t>:</w:t>
            </w:r>
            <w:r>
              <w:rPr>
                <w:rFonts w:ascii="Times New Roman" w:eastAsia="Calibri" w:hAnsi="Times New Roman"/>
                <w:lang w:eastAsia="en-US"/>
              </w:rPr>
              <w:t xml:space="preserve"> 44005610</w:t>
            </w:r>
          </w:p>
          <w:p w14:paraId="5F7727C6" w14:textId="0CD92FAE"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МФО 820172</w:t>
            </w:r>
          </w:p>
          <w:p w14:paraId="793DC4D9" w14:textId="381C4F25" w:rsidR="00372C02" w:rsidRPr="00950B2D"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val="en-US" w:eastAsia="en-US"/>
              </w:rPr>
              <w:t>UA</w:t>
            </w:r>
            <w:r>
              <w:rPr>
                <w:rFonts w:ascii="Times New Roman" w:eastAsia="Calibri" w:hAnsi="Times New Roman"/>
                <w:lang w:eastAsia="en-US"/>
              </w:rPr>
              <w:t>848201720343170001000160956</w:t>
            </w:r>
          </w:p>
          <w:p w14:paraId="51B5A494" w14:textId="19F7EE7E"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в ГУ ДКСУ у Житомирській області</w:t>
            </w:r>
          </w:p>
          <w:p w14:paraId="4077A366" w14:textId="3F1A121A"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м. Житомир, вул. Перемоги, 25</w:t>
            </w:r>
          </w:p>
          <w:p w14:paraId="48C44D88" w14:textId="39F19196" w:rsidR="00372C02" w:rsidRDefault="00950B2D" w:rsidP="009D0208">
            <w:pPr>
              <w:tabs>
                <w:tab w:val="left" w:leader="underscore" w:pos="4770"/>
              </w:tabs>
              <w:spacing w:after="0" w:line="240" w:lineRule="auto"/>
              <w:jc w:val="both"/>
              <w:rPr>
                <w:rFonts w:ascii="Times New Roman" w:eastAsia="Calibri" w:hAnsi="Times New Roman"/>
                <w:lang w:eastAsia="en-US"/>
              </w:rPr>
            </w:pPr>
            <w:r>
              <w:rPr>
                <w:rFonts w:ascii="Times New Roman" w:eastAsia="Calibri" w:hAnsi="Times New Roman"/>
                <w:lang w:eastAsia="en-US"/>
              </w:rPr>
              <w:t>(0412) 418 742</w:t>
            </w:r>
          </w:p>
          <w:p w14:paraId="2DDF2D34" w14:textId="77777777" w:rsidR="00372C02" w:rsidRDefault="00372C02" w:rsidP="009D0208">
            <w:pPr>
              <w:tabs>
                <w:tab w:val="left" w:leader="underscore" w:pos="4770"/>
              </w:tabs>
              <w:spacing w:after="0" w:line="240" w:lineRule="auto"/>
              <w:jc w:val="both"/>
              <w:rPr>
                <w:rFonts w:ascii="Times New Roman" w:eastAsia="Calibri" w:hAnsi="Times New Roman"/>
                <w:lang w:eastAsia="en-US"/>
              </w:rPr>
            </w:pPr>
          </w:p>
          <w:p w14:paraId="65D5F2B7" w14:textId="77777777" w:rsidR="00372C02" w:rsidRDefault="00372C02" w:rsidP="009D0208">
            <w:pPr>
              <w:tabs>
                <w:tab w:val="left" w:leader="underscore" w:pos="4770"/>
              </w:tabs>
              <w:spacing w:after="0" w:line="240" w:lineRule="auto"/>
              <w:jc w:val="both"/>
              <w:rPr>
                <w:rFonts w:ascii="Times New Roman" w:eastAsia="Calibri" w:hAnsi="Times New Roman"/>
                <w:lang w:eastAsia="en-US"/>
              </w:rPr>
            </w:pPr>
          </w:p>
          <w:p w14:paraId="4C690937" w14:textId="77777777" w:rsidR="009D0208" w:rsidRDefault="009D0208" w:rsidP="009D0208">
            <w:pPr>
              <w:tabs>
                <w:tab w:val="left" w:leader="underscore" w:pos="4770"/>
              </w:tabs>
              <w:spacing w:after="0" w:line="240" w:lineRule="auto"/>
              <w:jc w:val="both"/>
              <w:rPr>
                <w:rFonts w:ascii="Times New Roman" w:eastAsia="Calibri" w:hAnsi="Times New Roman"/>
                <w:b/>
                <w:lang w:eastAsia="en-US"/>
              </w:rPr>
            </w:pPr>
            <w:r>
              <w:rPr>
                <w:rFonts w:ascii="Times New Roman" w:eastAsia="Calibri" w:hAnsi="Times New Roman"/>
                <w:lang w:eastAsia="en-US"/>
              </w:rPr>
              <w:t>__________________  _______________</w:t>
            </w:r>
          </w:p>
          <w:p w14:paraId="74935181" w14:textId="77777777" w:rsidR="009D0208" w:rsidRDefault="009D0208" w:rsidP="009D0208">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52AAA97D" w14:textId="77777777" w:rsidR="009D0208" w:rsidRDefault="009D0208" w:rsidP="009D0208">
            <w:pPr>
              <w:tabs>
                <w:tab w:val="center" w:pos="1440"/>
              </w:tabs>
              <w:spacing w:after="0" w:line="240" w:lineRule="auto"/>
              <w:rPr>
                <w:rFonts w:ascii="Times New Roman" w:hAnsi="Times New Roman"/>
              </w:rPr>
            </w:pPr>
          </w:p>
          <w:p w14:paraId="78350257" w14:textId="57BD3279" w:rsidR="009D0208" w:rsidRDefault="009D0208" w:rsidP="009D0208">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w:t>
            </w:r>
            <w:r w:rsidR="00527CDB">
              <w:rPr>
                <w:rFonts w:ascii="Times New Roman" w:hAnsi="Times New Roman"/>
              </w:rPr>
              <w:t>3</w:t>
            </w:r>
            <w:r>
              <w:rPr>
                <w:rFonts w:ascii="Times New Roman" w:hAnsi="Times New Roman"/>
              </w:rPr>
              <w:t xml:space="preserve"> р.</w:t>
            </w:r>
          </w:p>
          <w:p w14:paraId="52C67932" w14:textId="4518AF45" w:rsidR="009D0208" w:rsidRPr="00FC269A" w:rsidRDefault="009D0208" w:rsidP="009D0208">
            <w:pPr>
              <w:tabs>
                <w:tab w:val="left" w:leader="underscore" w:pos="2880"/>
              </w:tabs>
              <w:spacing w:after="0" w:line="240" w:lineRule="auto"/>
              <w:rPr>
                <w:rFonts w:ascii="Times New Roman" w:hAnsi="Times New Roman"/>
              </w:rPr>
            </w:pPr>
          </w:p>
        </w:tc>
        <w:tc>
          <w:tcPr>
            <w:tcW w:w="5040" w:type="dxa"/>
          </w:tcPr>
          <w:p w14:paraId="24A7ACF5" w14:textId="77777777" w:rsidR="009D0208" w:rsidRDefault="009D0208" w:rsidP="009D0208">
            <w:pPr>
              <w:spacing w:after="120" w:line="240" w:lineRule="auto"/>
              <w:rPr>
                <w:rFonts w:ascii="Times New Roman" w:hAnsi="Times New Roman"/>
                <w:b/>
              </w:rPr>
            </w:pPr>
            <w:r>
              <w:rPr>
                <w:rFonts w:ascii="Times New Roman" w:hAnsi="Times New Roman"/>
                <w:b/>
              </w:rPr>
              <w:t>Постачальник:</w:t>
            </w:r>
          </w:p>
          <w:p w14:paraId="4FA2F577"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39AFB47E"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24AC0C95"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776B7C8D" w14:textId="77777777" w:rsidR="009D0208" w:rsidRDefault="009D0208" w:rsidP="009D0208">
            <w:pPr>
              <w:spacing w:after="0" w:line="240" w:lineRule="auto"/>
              <w:rPr>
                <w:rFonts w:ascii="Times New Roman" w:hAnsi="Times New Roman"/>
              </w:rPr>
            </w:pPr>
            <w:r>
              <w:rPr>
                <w:rFonts w:ascii="Times New Roman" w:hAnsi="Times New Roman"/>
              </w:rPr>
              <w:t>__________________________________</w:t>
            </w:r>
          </w:p>
          <w:p w14:paraId="719637EA" w14:textId="77777777" w:rsidR="009D0208" w:rsidRDefault="009D0208" w:rsidP="009D0208">
            <w:pPr>
              <w:spacing w:after="0" w:line="240" w:lineRule="auto"/>
              <w:rPr>
                <w:rFonts w:ascii="Times New Roman" w:hAnsi="Times New Roman"/>
              </w:rPr>
            </w:pPr>
            <w:r>
              <w:rPr>
                <w:rFonts w:ascii="Times New Roman" w:hAnsi="Times New Roman"/>
              </w:rPr>
              <w:t>ЄДРПОУ _________</w:t>
            </w:r>
          </w:p>
          <w:p w14:paraId="2AEBEE3E" w14:textId="77777777" w:rsidR="009D0208" w:rsidRDefault="009D0208" w:rsidP="009D0208">
            <w:pPr>
              <w:spacing w:after="0" w:line="240" w:lineRule="auto"/>
              <w:rPr>
                <w:rFonts w:ascii="Times New Roman" w:hAnsi="Times New Roman"/>
              </w:rPr>
            </w:pPr>
            <w:r>
              <w:rPr>
                <w:rFonts w:ascii="Times New Roman" w:hAnsi="Times New Roman"/>
                <w:sz w:val="24"/>
                <w:szCs w:val="24"/>
                <w:lang w:val="en-US" w:eastAsia="zh-CN"/>
              </w:rPr>
              <w:t>IBAN</w:t>
            </w:r>
            <w:r w:rsidRPr="009D0208">
              <w:rPr>
                <w:rFonts w:ascii="Times New Roman" w:hAnsi="Times New Roman"/>
                <w:sz w:val="24"/>
                <w:szCs w:val="24"/>
                <w:lang w:val="ru-RU" w:eastAsia="zh-CN"/>
              </w:rPr>
              <w:t xml:space="preserve"> </w:t>
            </w:r>
            <w:r>
              <w:rPr>
                <w:rFonts w:ascii="Times New Roman" w:hAnsi="Times New Roman"/>
                <w:sz w:val="24"/>
                <w:szCs w:val="24"/>
                <w:lang w:eastAsia="zh-CN"/>
              </w:rPr>
              <w:t>№</w:t>
            </w:r>
            <w:r>
              <w:rPr>
                <w:rFonts w:ascii="Times New Roman" w:hAnsi="Times New Roman"/>
              </w:rPr>
              <w:t xml:space="preserve">_________________ </w:t>
            </w:r>
          </w:p>
          <w:p w14:paraId="381F7918" w14:textId="77777777" w:rsidR="009D0208" w:rsidRDefault="009D0208" w:rsidP="009D0208">
            <w:pPr>
              <w:spacing w:after="0" w:line="240" w:lineRule="auto"/>
              <w:rPr>
                <w:rFonts w:ascii="Times New Roman" w:hAnsi="Times New Roman"/>
              </w:rPr>
            </w:pPr>
          </w:p>
          <w:p w14:paraId="2A756CE1" w14:textId="77777777" w:rsidR="009D0208" w:rsidRDefault="009D0208" w:rsidP="009D0208">
            <w:pPr>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___________</w:t>
            </w:r>
          </w:p>
          <w:p w14:paraId="75DEC170" w14:textId="77777777" w:rsidR="009D0208" w:rsidRDefault="009D0208" w:rsidP="009D0208">
            <w:pPr>
              <w:tabs>
                <w:tab w:val="left" w:leader="underscore" w:pos="2880"/>
              </w:tabs>
              <w:spacing w:after="0" w:line="240" w:lineRule="auto"/>
              <w:rPr>
                <w:rFonts w:ascii="Times New Roman" w:hAnsi="Times New Roman"/>
              </w:rPr>
            </w:pPr>
          </w:p>
          <w:p w14:paraId="7DAFCD63" w14:textId="77777777" w:rsidR="009D0208" w:rsidRDefault="009D0208" w:rsidP="009D0208">
            <w:pPr>
              <w:tabs>
                <w:tab w:val="left" w:leader="underscore" w:pos="2880"/>
              </w:tabs>
              <w:spacing w:after="0" w:line="240" w:lineRule="auto"/>
              <w:rPr>
                <w:rFonts w:ascii="Times New Roman" w:hAnsi="Times New Roman"/>
              </w:rPr>
            </w:pPr>
          </w:p>
          <w:p w14:paraId="5C6737CA" w14:textId="77777777" w:rsidR="009D0208" w:rsidRDefault="009D0208" w:rsidP="009D0208">
            <w:pPr>
              <w:tabs>
                <w:tab w:val="left" w:leader="underscore" w:pos="2880"/>
              </w:tabs>
              <w:spacing w:after="0" w:line="240" w:lineRule="auto"/>
              <w:rPr>
                <w:rFonts w:ascii="Times New Roman" w:hAnsi="Times New Roman"/>
              </w:rPr>
            </w:pPr>
          </w:p>
          <w:p w14:paraId="7ED41EB7" w14:textId="77777777" w:rsidR="009D0208" w:rsidRDefault="009D0208" w:rsidP="009D0208">
            <w:pPr>
              <w:tabs>
                <w:tab w:val="left" w:leader="underscore" w:pos="2880"/>
              </w:tabs>
              <w:spacing w:after="0" w:line="240" w:lineRule="auto"/>
              <w:rPr>
                <w:rFonts w:ascii="Times New Roman" w:hAnsi="Times New Roman"/>
              </w:rPr>
            </w:pPr>
            <w:r>
              <w:rPr>
                <w:rFonts w:ascii="Times New Roman" w:hAnsi="Times New Roman"/>
              </w:rPr>
              <w:t>___________________ ___________</w:t>
            </w:r>
          </w:p>
          <w:p w14:paraId="2AAB469F" w14:textId="77777777" w:rsidR="009D0208" w:rsidRDefault="009D0208" w:rsidP="009D0208">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07C10A39" w14:textId="77777777" w:rsidR="009D0208" w:rsidRDefault="009D0208" w:rsidP="009D0208">
            <w:pPr>
              <w:tabs>
                <w:tab w:val="center" w:pos="1440"/>
              </w:tabs>
              <w:spacing w:after="0" w:line="240" w:lineRule="auto"/>
              <w:rPr>
                <w:rFonts w:ascii="Times New Roman" w:hAnsi="Times New Roman"/>
              </w:rPr>
            </w:pPr>
          </w:p>
          <w:p w14:paraId="15E8AA95" w14:textId="6F9A83F7" w:rsidR="009D0208" w:rsidRPr="00FC269A" w:rsidRDefault="009D0208" w:rsidP="009D0208">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w:t>
            </w:r>
            <w:r w:rsidR="00527CDB">
              <w:rPr>
                <w:rFonts w:ascii="Times New Roman" w:hAnsi="Times New Roman"/>
              </w:rPr>
              <w:t>3</w:t>
            </w:r>
            <w:r>
              <w:rPr>
                <w:rFonts w:ascii="Times New Roman" w:hAnsi="Times New Roman"/>
              </w:rPr>
              <w:t xml:space="preserve"> р.</w:t>
            </w:r>
          </w:p>
        </w:tc>
      </w:tr>
    </w:tbl>
    <w:p w14:paraId="7B10FA37" w14:textId="15C59BD6" w:rsidR="00A61846" w:rsidRDefault="00987DBE" w:rsidP="001200E2"/>
    <w:p w14:paraId="45DC77BB" w14:textId="77777777" w:rsidR="00780B7D" w:rsidRDefault="00780B7D" w:rsidP="001200E2"/>
    <w:p w14:paraId="14405D51" w14:textId="77777777" w:rsidR="00DE7D43" w:rsidRDefault="00DE7D43" w:rsidP="00DE7D43">
      <w:pPr>
        <w:spacing w:after="0" w:line="240" w:lineRule="auto"/>
        <w:ind w:left="6663" w:right="-6" w:hanging="426"/>
        <w:rPr>
          <w:rFonts w:ascii="Times New Roman" w:eastAsia="Calibri" w:hAnsi="Times New Roman"/>
          <w:sz w:val="24"/>
          <w:szCs w:val="24"/>
          <w:lang w:eastAsia="en-US"/>
        </w:rPr>
      </w:pPr>
    </w:p>
    <w:p w14:paraId="3B3FA54A"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13B4D330"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1B16A0F8" w14:textId="77777777" w:rsidR="0055733A" w:rsidRDefault="0055733A" w:rsidP="00DE7D43">
      <w:pPr>
        <w:spacing w:after="0" w:line="240" w:lineRule="auto"/>
        <w:ind w:left="6663" w:right="-6" w:hanging="426"/>
        <w:rPr>
          <w:rFonts w:ascii="Times New Roman" w:eastAsia="Calibri" w:hAnsi="Times New Roman"/>
          <w:sz w:val="24"/>
          <w:szCs w:val="24"/>
          <w:lang w:eastAsia="en-US"/>
        </w:rPr>
      </w:pPr>
    </w:p>
    <w:p w14:paraId="7B46C558" w14:textId="77777777" w:rsidR="0055733A" w:rsidRPr="00DE7D43" w:rsidRDefault="0055733A" w:rsidP="00DE7D43">
      <w:pPr>
        <w:spacing w:after="0" w:line="240" w:lineRule="auto"/>
        <w:ind w:left="6663" w:right="-6" w:hanging="426"/>
        <w:rPr>
          <w:rFonts w:ascii="Times New Roman" w:eastAsia="Calibri" w:hAnsi="Times New Roman"/>
          <w:sz w:val="24"/>
          <w:szCs w:val="24"/>
          <w:lang w:eastAsia="en-US"/>
        </w:rPr>
      </w:pPr>
    </w:p>
    <w:p w14:paraId="638ED025" w14:textId="77777777" w:rsidR="0055733A" w:rsidRDefault="00DE7D43" w:rsidP="00EB4D9A">
      <w:pPr>
        <w:spacing w:after="0" w:line="240" w:lineRule="auto"/>
        <w:ind w:left="5812"/>
        <w:rPr>
          <w:rFonts w:ascii="Times New Roman" w:eastAsia="Calibri" w:hAnsi="Times New Roman"/>
          <w:sz w:val="24"/>
          <w:szCs w:val="24"/>
          <w:lang w:eastAsia="en-US"/>
        </w:rPr>
      </w:pPr>
      <w:r w:rsidRPr="00DE7D43">
        <w:rPr>
          <w:rFonts w:ascii="Times New Roman" w:eastAsia="Calibri" w:hAnsi="Times New Roman"/>
          <w:sz w:val="24"/>
          <w:szCs w:val="24"/>
          <w:lang w:eastAsia="en-US"/>
        </w:rPr>
        <w:lastRenderedPageBreak/>
        <w:t xml:space="preserve">Додаток 1 до Договору </w:t>
      </w:r>
      <w:r w:rsidR="0074053E">
        <w:rPr>
          <w:rFonts w:ascii="Times New Roman" w:eastAsia="Calibri" w:hAnsi="Times New Roman"/>
          <w:sz w:val="24"/>
          <w:szCs w:val="24"/>
          <w:lang w:eastAsia="en-US"/>
        </w:rPr>
        <w:t xml:space="preserve"> </w:t>
      </w:r>
    </w:p>
    <w:p w14:paraId="0448968A" w14:textId="78D4156C" w:rsidR="00DE7D43" w:rsidRPr="00DE7D43" w:rsidRDefault="0074053E" w:rsidP="00EB4D9A">
      <w:pPr>
        <w:spacing w:after="0" w:line="240" w:lineRule="auto"/>
        <w:ind w:left="5812"/>
        <w:rPr>
          <w:rFonts w:ascii="Times New Roman" w:eastAsia="Calibri" w:hAnsi="Times New Roman"/>
          <w:sz w:val="24"/>
          <w:szCs w:val="24"/>
          <w:lang w:eastAsia="en-US"/>
        </w:rPr>
      </w:pPr>
      <w:r>
        <w:rPr>
          <w:rFonts w:ascii="Times New Roman" w:eastAsia="Calibri" w:hAnsi="Times New Roman"/>
          <w:sz w:val="24"/>
          <w:szCs w:val="24"/>
          <w:lang w:eastAsia="en-US"/>
        </w:rPr>
        <w:t>поставки</w:t>
      </w:r>
      <w:r w:rsidR="00EB4D9A">
        <w:rPr>
          <w:rFonts w:ascii="Times New Roman" w:eastAsia="Calibri" w:hAnsi="Times New Roman"/>
          <w:sz w:val="24"/>
          <w:szCs w:val="24"/>
          <w:lang w:eastAsia="en-US"/>
        </w:rPr>
        <w:t xml:space="preserve"> </w:t>
      </w:r>
      <w:r w:rsidR="0055733A">
        <w:rPr>
          <w:rFonts w:ascii="Times New Roman" w:eastAsia="Calibri" w:hAnsi="Times New Roman"/>
          <w:sz w:val="24"/>
          <w:szCs w:val="24"/>
          <w:lang w:eastAsia="en-US"/>
        </w:rPr>
        <w:t>товару</w:t>
      </w:r>
    </w:p>
    <w:p w14:paraId="3D3C37CA" w14:textId="70BD7F94" w:rsidR="00EB4D9A" w:rsidRPr="00DE7D43" w:rsidRDefault="00DE7D43" w:rsidP="00EB4D9A">
      <w:pPr>
        <w:spacing w:after="0" w:line="240" w:lineRule="auto"/>
        <w:ind w:left="5812"/>
        <w:rPr>
          <w:rFonts w:ascii="Times New Roman" w:eastAsia="Calibri" w:hAnsi="Times New Roman"/>
          <w:sz w:val="24"/>
          <w:szCs w:val="24"/>
          <w:lang w:eastAsia="en-US"/>
        </w:rPr>
      </w:pPr>
      <w:r w:rsidRPr="00DE7D43">
        <w:rPr>
          <w:rFonts w:ascii="Times New Roman" w:eastAsia="Calibri" w:hAnsi="Times New Roman"/>
          <w:sz w:val="24"/>
          <w:szCs w:val="24"/>
          <w:lang w:eastAsia="en-US"/>
        </w:rPr>
        <w:t>від «___»_________202</w:t>
      </w:r>
      <w:r w:rsidR="00527CDB">
        <w:rPr>
          <w:rFonts w:ascii="Times New Roman" w:eastAsia="Calibri" w:hAnsi="Times New Roman"/>
          <w:sz w:val="24"/>
          <w:szCs w:val="24"/>
          <w:lang w:eastAsia="en-US"/>
        </w:rPr>
        <w:t>3</w:t>
      </w:r>
      <w:r w:rsidRPr="00DE7D43">
        <w:rPr>
          <w:rFonts w:ascii="Times New Roman" w:eastAsia="Calibri" w:hAnsi="Times New Roman"/>
          <w:sz w:val="24"/>
          <w:szCs w:val="24"/>
          <w:lang w:eastAsia="en-US"/>
        </w:rPr>
        <w:t xml:space="preserve"> р.</w:t>
      </w:r>
      <w:r w:rsidR="00EB4D9A" w:rsidRPr="00EB4D9A">
        <w:rPr>
          <w:rFonts w:ascii="Times New Roman" w:eastAsia="Calibri" w:hAnsi="Times New Roman"/>
          <w:sz w:val="24"/>
          <w:szCs w:val="24"/>
          <w:lang w:eastAsia="en-US"/>
        </w:rPr>
        <w:t xml:space="preserve"> </w:t>
      </w:r>
      <w:r w:rsidR="00EB4D9A" w:rsidRPr="00DE7D43">
        <w:rPr>
          <w:rFonts w:ascii="Times New Roman" w:eastAsia="Calibri" w:hAnsi="Times New Roman"/>
          <w:sz w:val="24"/>
          <w:szCs w:val="24"/>
          <w:lang w:eastAsia="en-US"/>
        </w:rPr>
        <w:t>№ ____</w:t>
      </w:r>
    </w:p>
    <w:p w14:paraId="2BA6A9C5" w14:textId="2B0303F4" w:rsidR="00DE7D43" w:rsidRPr="00DE7D43" w:rsidRDefault="00DE7D43" w:rsidP="00780B7D">
      <w:pPr>
        <w:suppressAutoHyphens/>
        <w:spacing w:after="0" w:line="240" w:lineRule="auto"/>
        <w:rPr>
          <w:rFonts w:ascii="Times New Roman" w:hAnsi="Times New Roman"/>
          <w:b/>
          <w:sz w:val="28"/>
          <w:szCs w:val="28"/>
          <w:lang w:eastAsia="ar-SA"/>
        </w:rPr>
      </w:pPr>
    </w:p>
    <w:p w14:paraId="33CBA22A"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p w14:paraId="2618F68F"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r w:rsidRPr="00DE7D43">
        <w:rPr>
          <w:rFonts w:ascii="Times New Roman" w:hAnsi="Times New Roman"/>
          <w:b/>
          <w:sz w:val="28"/>
          <w:szCs w:val="28"/>
          <w:lang w:eastAsia="ar-SA"/>
        </w:rPr>
        <w:t>Специфікація</w:t>
      </w:r>
    </w:p>
    <w:p w14:paraId="26B78280"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p w14:paraId="691624F7" w14:textId="77777777" w:rsidR="00DE7D43" w:rsidRPr="00DE7D43" w:rsidRDefault="00DE7D43" w:rsidP="00DE7D43">
      <w:pPr>
        <w:suppressAutoHyphens/>
        <w:spacing w:after="0" w:line="240" w:lineRule="auto"/>
        <w:jc w:val="center"/>
        <w:rPr>
          <w:rFonts w:ascii="Times New Roman" w:hAnsi="Times New Roman"/>
          <w:b/>
          <w:sz w:val="28"/>
          <w:szCs w:val="28"/>
          <w:lang w:eastAsia="ar-SA"/>
        </w:rPr>
      </w:pPr>
    </w:p>
    <w:tbl>
      <w:tblPr>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026"/>
        <w:gridCol w:w="1270"/>
        <w:gridCol w:w="1275"/>
        <w:gridCol w:w="1404"/>
        <w:gridCol w:w="1370"/>
      </w:tblGrid>
      <w:tr w:rsidR="00DE7D43" w:rsidRPr="00DE7D43" w14:paraId="1B4F5498" w14:textId="77777777" w:rsidTr="004C38EA">
        <w:tc>
          <w:tcPr>
            <w:tcW w:w="636" w:type="dxa"/>
          </w:tcPr>
          <w:p w14:paraId="119507FA"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 xml:space="preserve">№ </w:t>
            </w:r>
          </w:p>
          <w:p w14:paraId="1D5FB90B"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п/п</w:t>
            </w:r>
          </w:p>
        </w:tc>
        <w:tc>
          <w:tcPr>
            <w:tcW w:w="4026" w:type="dxa"/>
            <w:vAlign w:val="center"/>
          </w:tcPr>
          <w:p w14:paraId="7C4AAFD0"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Найменування товару</w:t>
            </w:r>
          </w:p>
        </w:tc>
        <w:tc>
          <w:tcPr>
            <w:tcW w:w="1270" w:type="dxa"/>
          </w:tcPr>
          <w:p w14:paraId="5847B014"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Одиниця виміру</w:t>
            </w:r>
          </w:p>
        </w:tc>
        <w:tc>
          <w:tcPr>
            <w:tcW w:w="1275" w:type="dxa"/>
            <w:vAlign w:val="center"/>
          </w:tcPr>
          <w:p w14:paraId="513AD04C"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Кількість</w:t>
            </w:r>
          </w:p>
        </w:tc>
        <w:tc>
          <w:tcPr>
            <w:tcW w:w="1404" w:type="dxa"/>
          </w:tcPr>
          <w:p w14:paraId="5855D610"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Ціна грн, з ПДВ*</w:t>
            </w:r>
          </w:p>
        </w:tc>
        <w:tc>
          <w:tcPr>
            <w:tcW w:w="1370" w:type="dxa"/>
          </w:tcPr>
          <w:p w14:paraId="70021793"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r w:rsidRPr="00DE7D43">
              <w:rPr>
                <w:rFonts w:ascii="Times New Roman" w:hAnsi="Times New Roman"/>
                <w:sz w:val="24"/>
                <w:szCs w:val="24"/>
                <w:lang w:eastAsia="ar-SA"/>
              </w:rPr>
              <w:t>Сума грн, з  ПДВ*</w:t>
            </w:r>
          </w:p>
        </w:tc>
      </w:tr>
      <w:tr w:rsidR="00DE7D43" w:rsidRPr="00DE7D43" w14:paraId="663A18C7" w14:textId="77777777" w:rsidTr="00006E94">
        <w:trPr>
          <w:trHeight w:val="549"/>
        </w:trPr>
        <w:tc>
          <w:tcPr>
            <w:tcW w:w="636" w:type="dxa"/>
            <w:tcBorders>
              <w:top w:val="single" w:sz="4" w:space="0" w:color="auto"/>
              <w:left w:val="single" w:sz="4" w:space="0" w:color="auto"/>
              <w:bottom w:val="single" w:sz="4" w:space="0" w:color="auto"/>
              <w:right w:val="single" w:sz="4" w:space="0" w:color="auto"/>
            </w:tcBorders>
            <w:shd w:val="clear" w:color="auto" w:fill="auto"/>
          </w:tcPr>
          <w:p w14:paraId="4D6D1E2A" w14:textId="55DD3792" w:rsidR="00DE7D43" w:rsidRPr="00DE7D43" w:rsidRDefault="00006E94" w:rsidP="00DE7D43">
            <w:pPr>
              <w:spacing w:after="0" w:line="360" w:lineRule="auto"/>
              <w:jc w:val="center"/>
              <w:rPr>
                <w:rFonts w:ascii="Times New Roman" w:hAnsi="Times New Roman"/>
                <w:sz w:val="24"/>
                <w:szCs w:val="24"/>
                <w:lang w:val="ru-RU"/>
              </w:rPr>
            </w:pPr>
            <w:r>
              <w:rPr>
                <w:rFonts w:ascii="Times New Roman" w:hAnsi="Times New Roman"/>
                <w:sz w:val="24"/>
                <w:szCs w:val="24"/>
                <w:lang w:val="ru-RU"/>
              </w:rPr>
              <w:t>1.</w:t>
            </w:r>
          </w:p>
        </w:tc>
        <w:tc>
          <w:tcPr>
            <w:tcW w:w="4026" w:type="dxa"/>
            <w:shd w:val="clear" w:color="auto" w:fill="auto"/>
          </w:tcPr>
          <w:p w14:paraId="6E2B0E04" w14:textId="00A05476" w:rsidR="00DE7D43" w:rsidRPr="00DE7D43" w:rsidRDefault="00DE7D43" w:rsidP="00DE7D43">
            <w:pPr>
              <w:spacing w:after="0" w:line="360" w:lineRule="auto"/>
              <w:rPr>
                <w:rFonts w:ascii="Times New Roman" w:hAnsi="Times New Roman"/>
                <w:bCs/>
                <w:iCs/>
                <w:color w:val="000000"/>
                <w:sz w:val="24"/>
                <w:szCs w:val="24"/>
                <w:lang w:eastAsia="ar-SA"/>
              </w:rPr>
            </w:pPr>
          </w:p>
        </w:tc>
        <w:tc>
          <w:tcPr>
            <w:tcW w:w="1270" w:type="dxa"/>
          </w:tcPr>
          <w:p w14:paraId="04C5AAB7" w14:textId="37604EEF"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275" w:type="dxa"/>
          </w:tcPr>
          <w:p w14:paraId="2E32DA51" w14:textId="78F703F9"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404" w:type="dxa"/>
          </w:tcPr>
          <w:p w14:paraId="6FEE12DD"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p>
        </w:tc>
        <w:tc>
          <w:tcPr>
            <w:tcW w:w="1370" w:type="dxa"/>
          </w:tcPr>
          <w:p w14:paraId="1B56A664" w14:textId="77777777" w:rsidR="00DE7D43" w:rsidRPr="00DE7D43" w:rsidRDefault="00DE7D43" w:rsidP="00DE7D43">
            <w:pPr>
              <w:suppressAutoHyphens/>
              <w:spacing w:after="0" w:line="360" w:lineRule="auto"/>
              <w:jc w:val="center"/>
              <w:rPr>
                <w:rFonts w:ascii="Times New Roman" w:hAnsi="Times New Roman"/>
                <w:sz w:val="24"/>
                <w:szCs w:val="24"/>
                <w:lang w:eastAsia="ar-SA"/>
              </w:rPr>
            </w:pPr>
          </w:p>
        </w:tc>
      </w:tr>
      <w:tr w:rsidR="00DE7D43" w:rsidRPr="00DE7D43" w14:paraId="00B54DAC" w14:textId="77777777" w:rsidTr="004C38EA">
        <w:trPr>
          <w:trHeight w:val="187"/>
        </w:trPr>
        <w:tc>
          <w:tcPr>
            <w:tcW w:w="4662" w:type="dxa"/>
            <w:gridSpan w:val="2"/>
            <w:tcBorders>
              <w:right w:val="single" w:sz="4" w:space="0" w:color="auto"/>
            </w:tcBorders>
          </w:tcPr>
          <w:p w14:paraId="2AD33A59" w14:textId="77777777" w:rsidR="00DE7D43" w:rsidRPr="00DE7D43" w:rsidRDefault="00DE7D43" w:rsidP="00DE7D43">
            <w:pPr>
              <w:suppressAutoHyphens/>
              <w:spacing w:after="0" w:line="360" w:lineRule="auto"/>
              <w:rPr>
                <w:rFonts w:ascii="Times New Roman" w:hAnsi="Times New Roman"/>
                <w:b/>
                <w:sz w:val="24"/>
                <w:szCs w:val="24"/>
                <w:lang w:eastAsia="ar-SA"/>
              </w:rPr>
            </w:pPr>
            <w:r w:rsidRPr="00DE7D43">
              <w:rPr>
                <w:rFonts w:ascii="Times New Roman" w:hAnsi="Times New Roman"/>
                <w:b/>
                <w:sz w:val="24"/>
                <w:szCs w:val="24"/>
                <w:lang w:eastAsia="ar-SA"/>
              </w:rPr>
              <w:t>Всього сума, з ПДВ*</w:t>
            </w:r>
          </w:p>
        </w:tc>
        <w:tc>
          <w:tcPr>
            <w:tcW w:w="1270" w:type="dxa"/>
            <w:tcBorders>
              <w:right w:val="single" w:sz="4" w:space="0" w:color="auto"/>
            </w:tcBorders>
          </w:tcPr>
          <w:p w14:paraId="04724193"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275" w:type="dxa"/>
            <w:tcBorders>
              <w:right w:val="single" w:sz="4" w:space="0" w:color="auto"/>
            </w:tcBorders>
          </w:tcPr>
          <w:p w14:paraId="2E4A64B1"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404" w:type="dxa"/>
            <w:tcBorders>
              <w:left w:val="single" w:sz="4" w:space="0" w:color="auto"/>
            </w:tcBorders>
          </w:tcPr>
          <w:p w14:paraId="7705AE4B"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370" w:type="dxa"/>
          </w:tcPr>
          <w:p w14:paraId="2FFC64D7"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r>
      <w:tr w:rsidR="00DE7D43" w:rsidRPr="00DE7D43" w14:paraId="217159DC" w14:textId="77777777" w:rsidTr="004C38EA">
        <w:trPr>
          <w:trHeight w:val="187"/>
        </w:trPr>
        <w:tc>
          <w:tcPr>
            <w:tcW w:w="4662" w:type="dxa"/>
            <w:gridSpan w:val="2"/>
            <w:tcBorders>
              <w:right w:val="single" w:sz="4" w:space="0" w:color="auto"/>
            </w:tcBorders>
          </w:tcPr>
          <w:p w14:paraId="4671707D" w14:textId="1868CEA7" w:rsidR="00DE7D43" w:rsidRPr="00DE7D43" w:rsidRDefault="00DE7D43" w:rsidP="00DE7D43">
            <w:pPr>
              <w:suppressAutoHyphens/>
              <w:spacing w:after="0" w:line="360" w:lineRule="auto"/>
              <w:rPr>
                <w:rFonts w:ascii="Times New Roman" w:hAnsi="Times New Roman"/>
                <w:b/>
                <w:sz w:val="24"/>
                <w:szCs w:val="24"/>
                <w:lang w:eastAsia="ar-SA"/>
              </w:rPr>
            </w:pPr>
            <w:r w:rsidRPr="00DE7D43">
              <w:rPr>
                <w:rFonts w:ascii="Times New Roman" w:hAnsi="Times New Roman"/>
                <w:b/>
                <w:sz w:val="24"/>
                <w:szCs w:val="24"/>
                <w:lang w:eastAsia="ar-SA"/>
              </w:rPr>
              <w:t>Сума ПДВ</w:t>
            </w:r>
            <w:r w:rsidR="00FB2514">
              <w:rPr>
                <w:rFonts w:ascii="Times New Roman" w:hAnsi="Times New Roman"/>
                <w:b/>
                <w:sz w:val="24"/>
                <w:szCs w:val="24"/>
                <w:lang w:eastAsia="ar-SA"/>
              </w:rPr>
              <w:t>*</w:t>
            </w:r>
          </w:p>
        </w:tc>
        <w:tc>
          <w:tcPr>
            <w:tcW w:w="1270" w:type="dxa"/>
            <w:tcBorders>
              <w:right w:val="single" w:sz="4" w:space="0" w:color="auto"/>
            </w:tcBorders>
          </w:tcPr>
          <w:p w14:paraId="08F53D50"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275" w:type="dxa"/>
            <w:tcBorders>
              <w:right w:val="single" w:sz="4" w:space="0" w:color="auto"/>
            </w:tcBorders>
          </w:tcPr>
          <w:p w14:paraId="433DD318"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404" w:type="dxa"/>
            <w:tcBorders>
              <w:left w:val="single" w:sz="4" w:space="0" w:color="auto"/>
            </w:tcBorders>
          </w:tcPr>
          <w:p w14:paraId="35D81FED"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c>
          <w:tcPr>
            <w:tcW w:w="1370" w:type="dxa"/>
          </w:tcPr>
          <w:p w14:paraId="3F4DA9A1" w14:textId="77777777" w:rsidR="00DE7D43" w:rsidRPr="00DE7D43" w:rsidRDefault="00DE7D43" w:rsidP="00DE7D43">
            <w:pPr>
              <w:suppressAutoHyphens/>
              <w:spacing w:after="0" w:line="360" w:lineRule="auto"/>
              <w:jc w:val="center"/>
              <w:rPr>
                <w:rFonts w:ascii="Times New Roman" w:hAnsi="Times New Roman"/>
                <w:b/>
                <w:sz w:val="24"/>
                <w:szCs w:val="24"/>
                <w:lang w:eastAsia="ar-SA"/>
              </w:rPr>
            </w:pPr>
          </w:p>
        </w:tc>
      </w:tr>
    </w:tbl>
    <w:p w14:paraId="149114A2" w14:textId="77777777" w:rsidR="00DE7D43" w:rsidRPr="00DE7D43" w:rsidRDefault="00DE7D43" w:rsidP="00DE7D43">
      <w:pPr>
        <w:suppressAutoHyphens/>
        <w:spacing w:after="0" w:line="240" w:lineRule="auto"/>
        <w:jc w:val="center"/>
        <w:rPr>
          <w:rFonts w:ascii="Times New Roman" w:hAnsi="Times New Roman"/>
          <w:b/>
          <w:lang w:eastAsia="ar-SA"/>
        </w:rPr>
      </w:pPr>
    </w:p>
    <w:p w14:paraId="1CD137D0"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r w:rsidRPr="00DE7D43">
        <w:rPr>
          <w:rFonts w:ascii="Times New Roman" w:eastAsia="Calibri" w:hAnsi="Times New Roman"/>
          <w:b/>
          <w:sz w:val="24"/>
          <w:szCs w:val="24"/>
          <w:lang w:eastAsia="en-US"/>
        </w:rPr>
        <w:t>Вартість товару складає:</w:t>
      </w:r>
      <w:r w:rsidRPr="00DE7D43">
        <w:rPr>
          <w:rFonts w:ascii="Times New Roman" w:eastAsia="Calibri" w:hAnsi="Times New Roman"/>
          <w:sz w:val="24"/>
          <w:szCs w:val="24"/>
          <w:lang w:eastAsia="en-US"/>
        </w:rPr>
        <w:t xml:space="preserve"> </w:t>
      </w:r>
      <w:r w:rsidRPr="00DE7D43">
        <w:rPr>
          <w:rFonts w:ascii="Times New Roman" w:eastAsia="Calibri" w:hAnsi="Times New Roman"/>
          <w:sz w:val="24"/>
          <w:szCs w:val="24"/>
          <w:lang w:val="ru-RU" w:eastAsia="en-US"/>
        </w:rPr>
        <w:t>________</w:t>
      </w:r>
      <w:r w:rsidRPr="00DE7D43">
        <w:rPr>
          <w:rFonts w:ascii="Times New Roman" w:hAnsi="Times New Roman"/>
          <w:bCs/>
          <w:sz w:val="24"/>
          <w:szCs w:val="24"/>
        </w:rPr>
        <w:t xml:space="preserve"> грн  (</w:t>
      </w:r>
      <w:r w:rsidRPr="00DE7D43">
        <w:rPr>
          <w:rFonts w:ascii="Times New Roman" w:hAnsi="Times New Roman"/>
          <w:bCs/>
          <w:sz w:val="24"/>
          <w:szCs w:val="24"/>
          <w:lang w:val="ru-RU"/>
        </w:rPr>
        <w:t>_______________</w:t>
      </w:r>
      <w:r w:rsidRPr="00DE7D43">
        <w:rPr>
          <w:rFonts w:ascii="Times New Roman" w:hAnsi="Times New Roman"/>
          <w:bCs/>
          <w:sz w:val="24"/>
          <w:szCs w:val="24"/>
        </w:rPr>
        <w:t xml:space="preserve"> гривень _______________ копійок) у тому числі ПДВ _____________________________.</w:t>
      </w:r>
    </w:p>
    <w:p w14:paraId="2156D971"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p>
    <w:p w14:paraId="1BE08457" w14:textId="77777777" w:rsidR="00DE7D43" w:rsidRPr="00DE7D43" w:rsidRDefault="00DE7D43" w:rsidP="00DE7D43">
      <w:pPr>
        <w:widowControl w:val="0"/>
        <w:tabs>
          <w:tab w:val="left" w:pos="0"/>
        </w:tabs>
        <w:autoSpaceDE w:val="0"/>
        <w:autoSpaceDN w:val="0"/>
        <w:spacing w:after="0" w:line="240" w:lineRule="auto"/>
        <w:jc w:val="both"/>
        <w:rPr>
          <w:rFonts w:ascii="Times New Roman" w:hAnsi="Times New Roman"/>
          <w:bCs/>
          <w:sz w:val="24"/>
          <w:szCs w:val="24"/>
        </w:rPr>
      </w:pPr>
      <w:r w:rsidRPr="00DE7D43">
        <w:rPr>
          <w:rFonts w:ascii="Times New Roman" w:hAnsi="Times New Roman"/>
          <w:bCs/>
          <w:sz w:val="24"/>
          <w:szCs w:val="24"/>
        </w:rPr>
        <w:t>*У разі якщо Постачальник не є платником ПДВ, дані заповнюються без врахування ПДВ</w:t>
      </w:r>
    </w:p>
    <w:p w14:paraId="0F41D19A" w14:textId="77777777" w:rsidR="00DE7D43" w:rsidRPr="00DE7D43" w:rsidRDefault="00DE7D43" w:rsidP="00DE7D43">
      <w:pPr>
        <w:spacing w:after="0" w:line="259" w:lineRule="auto"/>
        <w:jc w:val="center"/>
        <w:rPr>
          <w:rFonts w:ascii="Times New Roman" w:eastAsia="Calibri" w:hAnsi="Times New Roman"/>
          <w:b/>
          <w:bCs/>
          <w:iCs/>
          <w:sz w:val="24"/>
          <w:szCs w:val="24"/>
          <w:lang w:eastAsia="uk-UA"/>
        </w:rPr>
      </w:pPr>
    </w:p>
    <w:p w14:paraId="6B12CC2C" w14:textId="77777777" w:rsidR="00DE7D43" w:rsidRPr="00DE7D43" w:rsidRDefault="00DE7D43" w:rsidP="00DE7D43">
      <w:pPr>
        <w:spacing w:after="0" w:line="259" w:lineRule="auto"/>
        <w:jc w:val="center"/>
        <w:rPr>
          <w:rFonts w:ascii="Times New Roman" w:eastAsia="Calibri" w:hAnsi="Times New Roman"/>
          <w:b/>
          <w:bCs/>
          <w:iCs/>
          <w:sz w:val="24"/>
          <w:szCs w:val="24"/>
          <w:lang w:eastAsia="uk-UA"/>
        </w:rPr>
      </w:pPr>
      <w:r w:rsidRPr="00DE7D43">
        <w:rPr>
          <w:rFonts w:ascii="Times New Roman" w:eastAsia="Calibri" w:hAnsi="Times New Roman"/>
          <w:b/>
          <w:bCs/>
          <w:iCs/>
          <w:sz w:val="24"/>
          <w:szCs w:val="24"/>
          <w:lang w:eastAsia="uk-UA"/>
        </w:rPr>
        <w:t>ПІДПИСИ СТОРІН</w:t>
      </w:r>
    </w:p>
    <w:tbl>
      <w:tblPr>
        <w:tblW w:w="10008" w:type="dxa"/>
        <w:tblLook w:val="01E0" w:firstRow="1" w:lastRow="1" w:firstColumn="1" w:lastColumn="1" w:noHBand="0" w:noVBand="0"/>
      </w:tblPr>
      <w:tblGrid>
        <w:gridCol w:w="4968"/>
        <w:gridCol w:w="5040"/>
      </w:tblGrid>
      <w:tr w:rsidR="00527CDB" w:rsidRPr="00FC269A" w14:paraId="5257054F" w14:textId="77777777" w:rsidTr="00B10793">
        <w:trPr>
          <w:cantSplit/>
          <w:trHeight w:val="4668"/>
        </w:trPr>
        <w:tc>
          <w:tcPr>
            <w:tcW w:w="4968" w:type="dxa"/>
          </w:tcPr>
          <w:p w14:paraId="533FAFE0" w14:textId="77777777" w:rsidR="00527CDB" w:rsidRDefault="00527CDB" w:rsidP="00B10793">
            <w:pPr>
              <w:tabs>
                <w:tab w:val="left" w:leader="underscore" w:pos="4770"/>
              </w:tabs>
              <w:spacing w:after="120" w:line="240" w:lineRule="auto"/>
              <w:rPr>
                <w:rFonts w:ascii="Times New Roman" w:hAnsi="Times New Roman"/>
                <w:b/>
              </w:rPr>
            </w:pPr>
            <w:r>
              <w:rPr>
                <w:rFonts w:ascii="Times New Roman" w:hAnsi="Times New Roman"/>
                <w:b/>
              </w:rPr>
              <w:t>Замовник:</w:t>
            </w:r>
          </w:p>
          <w:p w14:paraId="623ADB29"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Державна митна служба України,</w:t>
            </w:r>
          </w:p>
          <w:p w14:paraId="06F68EA3"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ЄДРПОУ: 43115923, від імені якої виступає</w:t>
            </w:r>
          </w:p>
          <w:p w14:paraId="3BCAB56B"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Житомирська митниця як відокремлений</w:t>
            </w:r>
          </w:p>
          <w:p w14:paraId="6A9E982B"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підрозділ, ЄДРПОУ: 44005610</w:t>
            </w:r>
          </w:p>
          <w:p w14:paraId="6140A2B4"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МФО 820172</w:t>
            </w:r>
          </w:p>
          <w:p w14:paraId="07AEC19D"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val="en-US" w:eastAsia="en-US"/>
              </w:rPr>
              <w:t>UA</w:t>
            </w:r>
            <w:r w:rsidRPr="00481B2A">
              <w:rPr>
                <w:rFonts w:ascii="Times New Roman" w:eastAsia="Calibri" w:hAnsi="Times New Roman"/>
                <w:lang w:eastAsia="en-US"/>
              </w:rPr>
              <w:t>848201720343170001000160956</w:t>
            </w:r>
          </w:p>
          <w:p w14:paraId="56465EEE"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в ГУ ДКСУ у Житомирській області</w:t>
            </w:r>
          </w:p>
          <w:p w14:paraId="64B4A175"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м. Житомир, вул. Перемоги, 25</w:t>
            </w:r>
          </w:p>
          <w:p w14:paraId="00A2ECE9" w14:textId="77777777" w:rsidR="00481B2A" w:rsidRPr="00481B2A" w:rsidRDefault="00481B2A" w:rsidP="00481B2A">
            <w:pPr>
              <w:tabs>
                <w:tab w:val="left" w:leader="underscore" w:pos="4770"/>
              </w:tabs>
              <w:spacing w:after="0" w:line="240" w:lineRule="auto"/>
              <w:jc w:val="both"/>
              <w:rPr>
                <w:rFonts w:ascii="Times New Roman" w:eastAsia="Calibri" w:hAnsi="Times New Roman"/>
                <w:lang w:eastAsia="en-US"/>
              </w:rPr>
            </w:pPr>
            <w:r w:rsidRPr="00481B2A">
              <w:rPr>
                <w:rFonts w:ascii="Times New Roman" w:eastAsia="Calibri" w:hAnsi="Times New Roman"/>
                <w:lang w:eastAsia="en-US"/>
              </w:rPr>
              <w:t>(0412) 418 742</w:t>
            </w:r>
          </w:p>
          <w:p w14:paraId="5BCD339D" w14:textId="77777777" w:rsidR="00372C02" w:rsidRDefault="00372C02" w:rsidP="00B10793">
            <w:pPr>
              <w:tabs>
                <w:tab w:val="left" w:leader="underscore" w:pos="4770"/>
              </w:tabs>
              <w:spacing w:after="0" w:line="240" w:lineRule="auto"/>
              <w:jc w:val="both"/>
              <w:rPr>
                <w:rFonts w:ascii="Times New Roman" w:eastAsia="Calibri" w:hAnsi="Times New Roman"/>
                <w:lang w:eastAsia="en-US"/>
              </w:rPr>
            </w:pPr>
          </w:p>
          <w:p w14:paraId="1515E4E9" w14:textId="77777777" w:rsidR="00372C02" w:rsidRDefault="00372C02" w:rsidP="00B10793">
            <w:pPr>
              <w:tabs>
                <w:tab w:val="left" w:leader="underscore" w:pos="4770"/>
              </w:tabs>
              <w:spacing w:after="0" w:line="240" w:lineRule="auto"/>
              <w:jc w:val="both"/>
              <w:rPr>
                <w:rFonts w:ascii="Times New Roman" w:eastAsia="Calibri" w:hAnsi="Times New Roman"/>
                <w:lang w:eastAsia="en-US"/>
              </w:rPr>
            </w:pPr>
          </w:p>
          <w:p w14:paraId="728D3F4B" w14:textId="77777777" w:rsidR="00527CDB" w:rsidRDefault="00527CDB" w:rsidP="00B10793">
            <w:pPr>
              <w:tabs>
                <w:tab w:val="left" w:leader="underscore" w:pos="4770"/>
              </w:tabs>
              <w:spacing w:after="0" w:line="240" w:lineRule="auto"/>
              <w:jc w:val="both"/>
              <w:rPr>
                <w:rFonts w:ascii="Times New Roman" w:eastAsia="Calibri" w:hAnsi="Times New Roman"/>
                <w:b/>
                <w:lang w:eastAsia="en-US"/>
              </w:rPr>
            </w:pPr>
            <w:r>
              <w:rPr>
                <w:rFonts w:ascii="Times New Roman" w:eastAsia="Calibri" w:hAnsi="Times New Roman"/>
                <w:lang w:eastAsia="en-US"/>
              </w:rPr>
              <w:t>__________________  _______________</w:t>
            </w:r>
          </w:p>
          <w:p w14:paraId="2FC215F6" w14:textId="77777777" w:rsidR="00527CDB" w:rsidRDefault="00527CDB" w:rsidP="00B10793">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43D13FA1" w14:textId="77777777" w:rsidR="00527CDB" w:rsidRDefault="00527CDB" w:rsidP="00B10793">
            <w:pPr>
              <w:tabs>
                <w:tab w:val="center" w:pos="1440"/>
              </w:tabs>
              <w:spacing w:after="0" w:line="240" w:lineRule="auto"/>
              <w:rPr>
                <w:rFonts w:ascii="Times New Roman" w:hAnsi="Times New Roman"/>
              </w:rPr>
            </w:pPr>
          </w:p>
          <w:p w14:paraId="4D82E558" w14:textId="77777777" w:rsidR="00527CDB" w:rsidRDefault="00527CDB" w:rsidP="00B10793">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 р.</w:t>
            </w:r>
          </w:p>
          <w:p w14:paraId="31A5435A" w14:textId="77777777" w:rsidR="00527CDB" w:rsidRPr="00FC269A" w:rsidRDefault="00527CDB" w:rsidP="00B10793">
            <w:pPr>
              <w:tabs>
                <w:tab w:val="left" w:leader="underscore" w:pos="2880"/>
              </w:tabs>
              <w:spacing w:after="0" w:line="240" w:lineRule="auto"/>
              <w:rPr>
                <w:rFonts w:ascii="Times New Roman" w:hAnsi="Times New Roman"/>
              </w:rPr>
            </w:pPr>
          </w:p>
        </w:tc>
        <w:tc>
          <w:tcPr>
            <w:tcW w:w="5040" w:type="dxa"/>
          </w:tcPr>
          <w:p w14:paraId="2C159A21" w14:textId="77777777" w:rsidR="00527CDB" w:rsidRDefault="00527CDB" w:rsidP="00B10793">
            <w:pPr>
              <w:spacing w:after="120" w:line="240" w:lineRule="auto"/>
              <w:rPr>
                <w:rFonts w:ascii="Times New Roman" w:hAnsi="Times New Roman"/>
                <w:b/>
              </w:rPr>
            </w:pPr>
            <w:r>
              <w:rPr>
                <w:rFonts w:ascii="Times New Roman" w:hAnsi="Times New Roman"/>
                <w:b/>
              </w:rPr>
              <w:t>Постачальник:</w:t>
            </w:r>
          </w:p>
          <w:p w14:paraId="53C6B3F0"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08F1D0C3"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3FE282C2"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6FBF35F9" w14:textId="77777777" w:rsidR="00527CDB" w:rsidRDefault="00527CDB" w:rsidP="00B10793">
            <w:pPr>
              <w:spacing w:after="0" w:line="240" w:lineRule="auto"/>
              <w:rPr>
                <w:rFonts w:ascii="Times New Roman" w:hAnsi="Times New Roman"/>
              </w:rPr>
            </w:pPr>
            <w:r>
              <w:rPr>
                <w:rFonts w:ascii="Times New Roman" w:hAnsi="Times New Roman"/>
              </w:rPr>
              <w:t>__________________________________</w:t>
            </w:r>
          </w:p>
          <w:p w14:paraId="15868812" w14:textId="77777777" w:rsidR="00527CDB" w:rsidRDefault="00527CDB" w:rsidP="00B10793">
            <w:pPr>
              <w:spacing w:after="0" w:line="240" w:lineRule="auto"/>
              <w:rPr>
                <w:rFonts w:ascii="Times New Roman" w:hAnsi="Times New Roman"/>
              </w:rPr>
            </w:pPr>
            <w:r>
              <w:rPr>
                <w:rFonts w:ascii="Times New Roman" w:hAnsi="Times New Roman"/>
              </w:rPr>
              <w:t>ЄДРПОУ _________</w:t>
            </w:r>
          </w:p>
          <w:p w14:paraId="651EE2B1" w14:textId="77777777" w:rsidR="00527CDB" w:rsidRDefault="00527CDB" w:rsidP="00B10793">
            <w:pPr>
              <w:spacing w:after="0" w:line="240" w:lineRule="auto"/>
              <w:rPr>
                <w:rFonts w:ascii="Times New Roman" w:hAnsi="Times New Roman"/>
              </w:rPr>
            </w:pPr>
            <w:r>
              <w:rPr>
                <w:rFonts w:ascii="Times New Roman" w:hAnsi="Times New Roman"/>
                <w:sz w:val="24"/>
                <w:szCs w:val="24"/>
                <w:lang w:val="en-US" w:eastAsia="zh-CN"/>
              </w:rPr>
              <w:t>IBAN</w:t>
            </w:r>
            <w:r w:rsidRPr="009D0208">
              <w:rPr>
                <w:rFonts w:ascii="Times New Roman" w:hAnsi="Times New Roman"/>
                <w:sz w:val="24"/>
                <w:szCs w:val="24"/>
                <w:lang w:val="ru-RU" w:eastAsia="zh-CN"/>
              </w:rPr>
              <w:t xml:space="preserve"> </w:t>
            </w:r>
            <w:r>
              <w:rPr>
                <w:rFonts w:ascii="Times New Roman" w:hAnsi="Times New Roman"/>
                <w:sz w:val="24"/>
                <w:szCs w:val="24"/>
                <w:lang w:eastAsia="zh-CN"/>
              </w:rPr>
              <w:t>№</w:t>
            </w:r>
            <w:r>
              <w:rPr>
                <w:rFonts w:ascii="Times New Roman" w:hAnsi="Times New Roman"/>
              </w:rPr>
              <w:t xml:space="preserve">_________________ </w:t>
            </w:r>
          </w:p>
          <w:p w14:paraId="6CEB9D6E" w14:textId="77777777" w:rsidR="00527CDB" w:rsidRDefault="00527CDB" w:rsidP="00B10793">
            <w:pPr>
              <w:spacing w:after="0" w:line="240" w:lineRule="auto"/>
              <w:rPr>
                <w:rFonts w:ascii="Times New Roman" w:hAnsi="Times New Roman"/>
              </w:rPr>
            </w:pPr>
          </w:p>
          <w:p w14:paraId="26036BD7" w14:textId="77777777" w:rsidR="00527CDB" w:rsidRDefault="00527CDB" w:rsidP="00B10793">
            <w:pPr>
              <w:spacing w:after="0" w:line="240" w:lineRule="auto"/>
              <w:rPr>
                <w:rFonts w:ascii="Times New Roman" w:hAnsi="Times New Roman"/>
              </w:rPr>
            </w:pPr>
            <w:proofErr w:type="spellStart"/>
            <w:r>
              <w:rPr>
                <w:rFonts w:ascii="Times New Roman" w:hAnsi="Times New Roman"/>
              </w:rPr>
              <w:t>Тел</w:t>
            </w:r>
            <w:proofErr w:type="spellEnd"/>
            <w:r>
              <w:rPr>
                <w:rFonts w:ascii="Times New Roman" w:hAnsi="Times New Roman"/>
              </w:rPr>
              <w:t>. ___________</w:t>
            </w:r>
          </w:p>
          <w:p w14:paraId="6C4CD9B7" w14:textId="77777777" w:rsidR="00527CDB" w:rsidRDefault="00527CDB" w:rsidP="00B10793">
            <w:pPr>
              <w:tabs>
                <w:tab w:val="left" w:leader="underscore" w:pos="2880"/>
              </w:tabs>
              <w:spacing w:after="0" w:line="240" w:lineRule="auto"/>
              <w:rPr>
                <w:rFonts w:ascii="Times New Roman" w:hAnsi="Times New Roman"/>
              </w:rPr>
            </w:pPr>
          </w:p>
          <w:p w14:paraId="5B492DAD" w14:textId="77777777" w:rsidR="00527CDB" w:rsidRDefault="00527CDB" w:rsidP="00B10793">
            <w:pPr>
              <w:tabs>
                <w:tab w:val="left" w:leader="underscore" w:pos="2880"/>
              </w:tabs>
              <w:spacing w:after="0" w:line="240" w:lineRule="auto"/>
              <w:rPr>
                <w:rFonts w:ascii="Times New Roman" w:hAnsi="Times New Roman"/>
              </w:rPr>
            </w:pPr>
          </w:p>
          <w:p w14:paraId="216A2AC7" w14:textId="77777777" w:rsidR="00527CDB" w:rsidRDefault="00527CDB" w:rsidP="00B10793">
            <w:pPr>
              <w:tabs>
                <w:tab w:val="left" w:leader="underscore" w:pos="2880"/>
              </w:tabs>
              <w:spacing w:after="0" w:line="240" w:lineRule="auto"/>
              <w:rPr>
                <w:rFonts w:ascii="Times New Roman" w:hAnsi="Times New Roman"/>
              </w:rPr>
            </w:pPr>
          </w:p>
          <w:p w14:paraId="00F7E179" w14:textId="77777777" w:rsidR="00527CDB" w:rsidRDefault="00527CDB" w:rsidP="00B10793">
            <w:pPr>
              <w:tabs>
                <w:tab w:val="left" w:leader="underscore" w:pos="2880"/>
              </w:tabs>
              <w:spacing w:after="0" w:line="240" w:lineRule="auto"/>
              <w:rPr>
                <w:rFonts w:ascii="Times New Roman" w:hAnsi="Times New Roman"/>
              </w:rPr>
            </w:pPr>
            <w:r>
              <w:rPr>
                <w:rFonts w:ascii="Times New Roman" w:hAnsi="Times New Roman"/>
              </w:rPr>
              <w:t>___________________ ___________</w:t>
            </w:r>
          </w:p>
          <w:p w14:paraId="409195E1" w14:textId="77777777" w:rsidR="00527CDB" w:rsidRDefault="00527CDB" w:rsidP="00B10793">
            <w:pPr>
              <w:tabs>
                <w:tab w:val="center" w:pos="1440"/>
              </w:tabs>
              <w:spacing w:after="0" w:line="240" w:lineRule="auto"/>
              <w:rPr>
                <w:rFonts w:ascii="Times New Roman" w:hAnsi="Times New Roman"/>
                <w:sz w:val="20"/>
                <w:szCs w:val="20"/>
              </w:rPr>
            </w:pPr>
            <w:r>
              <w:rPr>
                <w:rFonts w:ascii="Times New Roman" w:hAnsi="Times New Roman"/>
                <w:sz w:val="20"/>
                <w:szCs w:val="20"/>
              </w:rPr>
              <w:t>М.П.</w:t>
            </w:r>
          </w:p>
          <w:p w14:paraId="2C2FB80D" w14:textId="77777777" w:rsidR="00527CDB" w:rsidRDefault="00527CDB" w:rsidP="00B10793">
            <w:pPr>
              <w:tabs>
                <w:tab w:val="center" w:pos="1440"/>
              </w:tabs>
              <w:spacing w:after="0" w:line="240" w:lineRule="auto"/>
              <w:rPr>
                <w:rFonts w:ascii="Times New Roman" w:hAnsi="Times New Roman"/>
              </w:rPr>
            </w:pPr>
          </w:p>
          <w:p w14:paraId="3DB48B76" w14:textId="77777777" w:rsidR="00527CDB" w:rsidRPr="00FC269A" w:rsidRDefault="00527CDB" w:rsidP="00B10793">
            <w:pPr>
              <w:tabs>
                <w:tab w:val="left" w:leader="underscore" w:pos="2880"/>
              </w:tabs>
              <w:spacing w:after="0" w:line="240" w:lineRule="auto"/>
              <w:rPr>
                <w:rFonts w:ascii="Times New Roman" w:hAnsi="Times New Roman"/>
              </w:rPr>
            </w:pPr>
            <w:r>
              <w:rPr>
                <w:rFonts w:ascii="Times New Roman" w:hAnsi="Times New Roman"/>
              </w:rPr>
              <w:t xml:space="preserve">«_____» </w:t>
            </w:r>
            <w:r>
              <w:rPr>
                <w:rFonts w:ascii="Times New Roman" w:hAnsi="Times New Roman"/>
              </w:rPr>
              <w:tab/>
              <w:t xml:space="preserve"> 2023 р.</w:t>
            </w:r>
          </w:p>
        </w:tc>
      </w:tr>
    </w:tbl>
    <w:p w14:paraId="35573769" w14:textId="77777777" w:rsidR="00DE7D43" w:rsidRDefault="00DE7D43" w:rsidP="001E3FA5"/>
    <w:sectPr w:rsidR="00DE7D43" w:rsidSect="001200E2">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FB4FE" w14:textId="77777777" w:rsidR="00987DBE" w:rsidRDefault="00987DBE" w:rsidP="006B3173">
      <w:pPr>
        <w:spacing w:after="0" w:line="240" w:lineRule="auto"/>
      </w:pPr>
      <w:r>
        <w:separator/>
      </w:r>
    </w:p>
  </w:endnote>
  <w:endnote w:type="continuationSeparator" w:id="0">
    <w:p w14:paraId="55F424EF" w14:textId="77777777" w:rsidR="00987DBE" w:rsidRDefault="00987DBE" w:rsidP="006B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B2B28" w14:textId="77777777" w:rsidR="00987DBE" w:rsidRDefault="00987DBE" w:rsidP="006B3173">
      <w:pPr>
        <w:spacing w:after="0" w:line="240" w:lineRule="auto"/>
      </w:pPr>
      <w:r>
        <w:separator/>
      </w:r>
    </w:p>
  </w:footnote>
  <w:footnote w:type="continuationSeparator" w:id="0">
    <w:p w14:paraId="2573559A" w14:textId="77777777" w:rsidR="00987DBE" w:rsidRDefault="00987DBE" w:rsidP="006B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51089"/>
      <w:docPartObj>
        <w:docPartGallery w:val="Page Numbers (Top of Page)"/>
        <w:docPartUnique/>
      </w:docPartObj>
    </w:sdtPr>
    <w:sdtEndPr>
      <w:rPr>
        <w:rFonts w:ascii="Times New Roman" w:hAnsi="Times New Roman"/>
        <w:sz w:val="24"/>
        <w:szCs w:val="24"/>
      </w:rPr>
    </w:sdtEndPr>
    <w:sdtContent>
      <w:p w14:paraId="5B1C04B6" w14:textId="7F29DDAE" w:rsidR="006B3173" w:rsidRPr="006B3173" w:rsidRDefault="006B3173">
        <w:pPr>
          <w:pStyle w:val="a7"/>
          <w:jc w:val="center"/>
          <w:rPr>
            <w:rFonts w:ascii="Times New Roman" w:hAnsi="Times New Roman"/>
            <w:sz w:val="24"/>
            <w:szCs w:val="24"/>
          </w:rPr>
        </w:pPr>
        <w:r w:rsidRPr="006B3173">
          <w:rPr>
            <w:rFonts w:ascii="Times New Roman" w:hAnsi="Times New Roman"/>
            <w:sz w:val="24"/>
            <w:szCs w:val="24"/>
          </w:rPr>
          <w:fldChar w:fldCharType="begin"/>
        </w:r>
        <w:r w:rsidRPr="006B3173">
          <w:rPr>
            <w:rFonts w:ascii="Times New Roman" w:hAnsi="Times New Roman"/>
            <w:sz w:val="24"/>
            <w:szCs w:val="24"/>
          </w:rPr>
          <w:instrText>PAGE   \* MERGEFORMAT</w:instrText>
        </w:r>
        <w:r w:rsidRPr="006B3173">
          <w:rPr>
            <w:rFonts w:ascii="Times New Roman" w:hAnsi="Times New Roman"/>
            <w:sz w:val="24"/>
            <w:szCs w:val="24"/>
          </w:rPr>
          <w:fldChar w:fldCharType="separate"/>
        </w:r>
        <w:r w:rsidR="00141E92" w:rsidRPr="00141E92">
          <w:rPr>
            <w:rFonts w:ascii="Times New Roman" w:hAnsi="Times New Roman"/>
            <w:noProof/>
            <w:sz w:val="24"/>
            <w:szCs w:val="24"/>
            <w:lang w:val="ru-RU"/>
          </w:rPr>
          <w:t>8</w:t>
        </w:r>
        <w:r w:rsidRPr="006B3173">
          <w:rPr>
            <w:rFonts w:ascii="Times New Roman" w:hAnsi="Times New Roman"/>
            <w:sz w:val="24"/>
            <w:szCs w:val="24"/>
          </w:rPr>
          <w:fldChar w:fldCharType="end"/>
        </w:r>
      </w:p>
    </w:sdtContent>
  </w:sdt>
  <w:p w14:paraId="5CED9454" w14:textId="77777777" w:rsidR="006B3173" w:rsidRDefault="006B31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113"/>
    <w:multiLevelType w:val="multilevel"/>
    <w:tmpl w:val="FA7AC0A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A818BA"/>
    <w:multiLevelType w:val="multilevel"/>
    <w:tmpl w:val="ED6AB06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840621"/>
    <w:multiLevelType w:val="multilevel"/>
    <w:tmpl w:val="9AF428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902C02"/>
    <w:multiLevelType w:val="multilevel"/>
    <w:tmpl w:val="755E0D4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C1997"/>
    <w:multiLevelType w:val="multilevel"/>
    <w:tmpl w:val="658C3B3A"/>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16476A7"/>
    <w:multiLevelType w:val="multilevel"/>
    <w:tmpl w:val="4EEAC2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9F5BFA"/>
    <w:multiLevelType w:val="multilevel"/>
    <w:tmpl w:val="AE348EAE"/>
    <w:lvl w:ilvl="0">
      <w:start w:val="6"/>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69AC285A"/>
    <w:multiLevelType w:val="multilevel"/>
    <w:tmpl w:val="81D8B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3"/>
  </w:num>
  <w:num w:numId="4">
    <w:abstractNumId w:val="2"/>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2B"/>
    <w:rsid w:val="00000B9F"/>
    <w:rsid w:val="00006E94"/>
    <w:rsid w:val="00041F05"/>
    <w:rsid w:val="00045F3D"/>
    <w:rsid w:val="00052573"/>
    <w:rsid w:val="00074068"/>
    <w:rsid w:val="000960AC"/>
    <w:rsid w:val="000A1831"/>
    <w:rsid w:val="000D04DC"/>
    <w:rsid w:val="00107EF9"/>
    <w:rsid w:val="001200E2"/>
    <w:rsid w:val="00141E92"/>
    <w:rsid w:val="00150CC8"/>
    <w:rsid w:val="00154E85"/>
    <w:rsid w:val="00190EB2"/>
    <w:rsid w:val="001D5C83"/>
    <w:rsid w:val="001E3FA5"/>
    <w:rsid w:val="002030B4"/>
    <w:rsid w:val="00234D4F"/>
    <w:rsid w:val="00244C0F"/>
    <w:rsid w:val="00254A25"/>
    <w:rsid w:val="0025572B"/>
    <w:rsid w:val="0028203A"/>
    <w:rsid w:val="002842B6"/>
    <w:rsid w:val="002E6E77"/>
    <w:rsid w:val="002F51CA"/>
    <w:rsid w:val="00302CD6"/>
    <w:rsid w:val="00315109"/>
    <w:rsid w:val="00331C36"/>
    <w:rsid w:val="00333BBB"/>
    <w:rsid w:val="00342CAE"/>
    <w:rsid w:val="00366E9A"/>
    <w:rsid w:val="00372C02"/>
    <w:rsid w:val="00386971"/>
    <w:rsid w:val="003A7456"/>
    <w:rsid w:val="00466F0D"/>
    <w:rsid w:val="00476F00"/>
    <w:rsid w:val="00481B2A"/>
    <w:rsid w:val="004B14C7"/>
    <w:rsid w:val="004D04EF"/>
    <w:rsid w:val="004D6758"/>
    <w:rsid w:val="00527CDB"/>
    <w:rsid w:val="00536E8F"/>
    <w:rsid w:val="00545E4F"/>
    <w:rsid w:val="0055733A"/>
    <w:rsid w:val="005578A3"/>
    <w:rsid w:val="00574AAD"/>
    <w:rsid w:val="00581867"/>
    <w:rsid w:val="00591C2B"/>
    <w:rsid w:val="005A7CDC"/>
    <w:rsid w:val="00610C1B"/>
    <w:rsid w:val="00612F64"/>
    <w:rsid w:val="00631810"/>
    <w:rsid w:val="00635C98"/>
    <w:rsid w:val="00647126"/>
    <w:rsid w:val="006549D3"/>
    <w:rsid w:val="00664924"/>
    <w:rsid w:val="0068151B"/>
    <w:rsid w:val="00687A25"/>
    <w:rsid w:val="006A11DD"/>
    <w:rsid w:val="006A2B2E"/>
    <w:rsid w:val="006A4ACB"/>
    <w:rsid w:val="006B3173"/>
    <w:rsid w:val="006C5D29"/>
    <w:rsid w:val="006F62DD"/>
    <w:rsid w:val="007278F0"/>
    <w:rsid w:val="00733DB4"/>
    <w:rsid w:val="0074053E"/>
    <w:rsid w:val="00745D27"/>
    <w:rsid w:val="007646C7"/>
    <w:rsid w:val="00780B7D"/>
    <w:rsid w:val="007B2004"/>
    <w:rsid w:val="007B5610"/>
    <w:rsid w:val="007D7B96"/>
    <w:rsid w:val="00842150"/>
    <w:rsid w:val="00846929"/>
    <w:rsid w:val="008516E3"/>
    <w:rsid w:val="0085412B"/>
    <w:rsid w:val="008A4A9A"/>
    <w:rsid w:val="008A4B08"/>
    <w:rsid w:val="008B2835"/>
    <w:rsid w:val="008C6CBE"/>
    <w:rsid w:val="008E5F33"/>
    <w:rsid w:val="008F43FF"/>
    <w:rsid w:val="00937A03"/>
    <w:rsid w:val="00950B2D"/>
    <w:rsid w:val="0095611D"/>
    <w:rsid w:val="0097000A"/>
    <w:rsid w:val="00987DBE"/>
    <w:rsid w:val="00993747"/>
    <w:rsid w:val="009A3545"/>
    <w:rsid w:val="009B14A1"/>
    <w:rsid w:val="009C3DFD"/>
    <w:rsid w:val="009C67A6"/>
    <w:rsid w:val="009D0208"/>
    <w:rsid w:val="009D0328"/>
    <w:rsid w:val="009E3114"/>
    <w:rsid w:val="00A20878"/>
    <w:rsid w:val="00A27B9B"/>
    <w:rsid w:val="00AA179B"/>
    <w:rsid w:val="00AC391C"/>
    <w:rsid w:val="00AF273B"/>
    <w:rsid w:val="00AF408B"/>
    <w:rsid w:val="00B37239"/>
    <w:rsid w:val="00B414AC"/>
    <w:rsid w:val="00B707FC"/>
    <w:rsid w:val="00B937B5"/>
    <w:rsid w:val="00BB00F7"/>
    <w:rsid w:val="00BB027D"/>
    <w:rsid w:val="00BC1E09"/>
    <w:rsid w:val="00BE169A"/>
    <w:rsid w:val="00CB05BF"/>
    <w:rsid w:val="00CB1925"/>
    <w:rsid w:val="00CC7F63"/>
    <w:rsid w:val="00CD09AB"/>
    <w:rsid w:val="00CF5F55"/>
    <w:rsid w:val="00D1129C"/>
    <w:rsid w:val="00D251D8"/>
    <w:rsid w:val="00D30A6D"/>
    <w:rsid w:val="00D33863"/>
    <w:rsid w:val="00D55881"/>
    <w:rsid w:val="00D55D08"/>
    <w:rsid w:val="00DA7350"/>
    <w:rsid w:val="00DB49BF"/>
    <w:rsid w:val="00DC3BB6"/>
    <w:rsid w:val="00DC71B5"/>
    <w:rsid w:val="00DE7D43"/>
    <w:rsid w:val="00E0090D"/>
    <w:rsid w:val="00E278E2"/>
    <w:rsid w:val="00E30F67"/>
    <w:rsid w:val="00EA71EE"/>
    <w:rsid w:val="00EB4D9A"/>
    <w:rsid w:val="00EB704F"/>
    <w:rsid w:val="00ED6CF0"/>
    <w:rsid w:val="00EF6F8D"/>
    <w:rsid w:val="00F22958"/>
    <w:rsid w:val="00F275E8"/>
    <w:rsid w:val="00F41300"/>
    <w:rsid w:val="00F5373C"/>
    <w:rsid w:val="00F55210"/>
    <w:rsid w:val="00F82C03"/>
    <w:rsid w:val="00F837AA"/>
    <w:rsid w:val="00FB2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A"/>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572B"/>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8F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43FF"/>
    <w:rPr>
      <w:rFonts w:ascii="Segoe UI" w:eastAsia="Times New Roman" w:hAnsi="Segoe UI" w:cs="Segoe UI"/>
      <w:sz w:val="18"/>
      <w:szCs w:val="18"/>
      <w:lang w:val="uk-UA" w:eastAsia="ru-RU"/>
    </w:rPr>
  </w:style>
  <w:style w:type="paragraph" w:styleId="a5">
    <w:name w:val="List Paragraph"/>
    <w:basedOn w:val="a"/>
    <w:uiPriority w:val="34"/>
    <w:qFormat/>
    <w:rsid w:val="00000B9F"/>
    <w:pPr>
      <w:ind w:left="720"/>
      <w:contextualSpacing/>
    </w:pPr>
  </w:style>
  <w:style w:type="character" w:styleId="a6">
    <w:name w:val="Hyperlink"/>
    <w:basedOn w:val="a0"/>
    <w:uiPriority w:val="99"/>
    <w:semiHidden/>
    <w:unhideWhenUsed/>
    <w:rsid w:val="008A4B08"/>
    <w:rPr>
      <w:color w:val="0000FF"/>
      <w:u w:val="single"/>
    </w:rPr>
  </w:style>
  <w:style w:type="paragraph" w:styleId="a7">
    <w:name w:val="header"/>
    <w:basedOn w:val="a"/>
    <w:link w:val="a8"/>
    <w:uiPriority w:val="99"/>
    <w:unhideWhenUsed/>
    <w:rsid w:val="006B31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173"/>
    <w:rPr>
      <w:rFonts w:ascii="Calibri" w:eastAsia="Times New Roman" w:hAnsi="Calibri" w:cs="Times New Roman"/>
      <w:lang w:val="uk-UA" w:eastAsia="ru-RU"/>
    </w:rPr>
  </w:style>
  <w:style w:type="paragraph" w:styleId="a9">
    <w:name w:val="footer"/>
    <w:basedOn w:val="a"/>
    <w:link w:val="aa"/>
    <w:uiPriority w:val="99"/>
    <w:unhideWhenUsed/>
    <w:rsid w:val="006B31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173"/>
    <w:rPr>
      <w:rFonts w:ascii="Calibri" w:eastAsia="Times New Roman" w:hAnsi="Calibri" w:cs="Times New Roman"/>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CA"/>
    <w:pPr>
      <w:spacing w:after="200" w:line="276" w:lineRule="auto"/>
    </w:pPr>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5572B"/>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8F43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43FF"/>
    <w:rPr>
      <w:rFonts w:ascii="Segoe UI" w:eastAsia="Times New Roman" w:hAnsi="Segoe UI" w:cs="Segoe UI"/>
      <w:sz w:val="18"/>
      <w:szCs w:val="18"/>
      <w:lang w:val="uk-UA" w:eastAsia="ru-RU"/>
    </w:rPr>
  </w:style>
  <w:style w:type="paragraph" w:styleId="a5">
    <w:name w:val="List Paragraph"/>
    <w:basedOn w:val="a"/>
    <w:uiPriority w:val="34"/>
    <w:qFormat/>
    <w:rsid w:val="00000B9F"/>
    <w:pPr>
      <w:ind w:left="720"/>
      <w:contextualSpacing/>
    </w:pPr>
  </w:style>
  <w:style w:type="character" w:styleId="a6">
    <w:name w:val="Hyperlink"/>
    <w:basedOn w:val="a0"/>
    <w:uiPriority w:val="99"/>
    <w:semiHidden/>
    <w:unhideWhenUsed/>
    <w:rsid w:val="008A4B08"/>
    <w:rPr>
      <w:color w:val="0000FF"/>
      <w:u w:val="single"/>
    </w:rPr>
  </w:style>
  <w:style w:type="paragraph" w:styleId="a7">
    <w:name w:val="header"/>
    <w:basedOn w:val="a"/>
    <w:link w:val="a8"/>
    <w:uiPriority w:val="99"/>
    <w:unhideWhenUsed/>
    <w:rsid w:val="006B31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3173"/>
    <w:rPr>
      <w:rFonts w:ascii="Calibri" w:eastAsia="Times New Roman" w:hAnsi="Calibri" w:cs="Times New Roman"/>
      <w:lang w:val="uk-UA" w:eastAsia="ru-RU"/>
    </w:rPr>
  </w:style>
  <w:style w:type="paragraph" w:styleId="a9">
    <w:name w:val="footer"/>
    <w:basedOn w:val="a"/>
    <w:link w:val="aa"/>
    <w:uiPriority w:val="99"/>
    <w:unhideWhenUsed/>
    <w:rsid w:val="006B317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3173"/>
    <w:rPr>
      <w:rFonts w:ascii="Calibri" w:eastAsia="Times New Roman" w:hAnsi="Calibri"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2514">
      <w:bodyDiv w:val="1"/>
      <w:marLeft w:val="0"/>
      <w:marRight w:val="0"/>
      <w:marTop w:val="0"/>
      <w:marBottom w:val="0"/>
      <w:divBdr>
        <w:top w:val="none" w:sz="0" w:space="0" w:color="auto"/>
        <w:left w:val="none" w:sz="0" w:space="0" w:color="auto"/>
        <w:bottom w:val="none" w:sz="0" w:space="0" w:color="auto"/>
        <w:right w:val="none" w:sz="0" w:space="0" w:color="auto"/>
      </w:divBdr>
    </w:div>
    <w:div w:id="1285042702">
      <w:bodyDiv w:val="1"/>
      <w:marLeft w:val="0"/>
      <w:marRight w:val="0"/>
      <w:marTop w:val="0"/>
      <w:marBottom w:val="0"/>
      <w:divBdr>
        <w:top w:val="none" w:sz="0" w:space="0" w:color="auto"/>
        <w:left w:val="none" w:sz="0" w:space="0" w:color="auto"/>
        <w:bottom w:val="none" w:sz="0" w:space="0" w:color="auto"/>
        <w:right w:val="none" w:sz="0" w:space="0" w:color="auto"/>
      </w:divBdr>
    </w:div>
    <w:div w:id="194079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67FF-1FC8-470C-865F-69984A00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14782</Words>
  <Characters>8427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Зубцов</dc:creator>
  <cp:lastModifiedBy>customs</cp:lastModifiedBy>
  <cp:revision>8</cp:revision>
  <cp:lastPrinted>2023-10-03T06:09:00Z</cp:lastPrinted>
  <dcterms:created xsi:type="dcterms:W3CDTF">2023-10-03T05:52:00Z</dcterms:created>
  <dcterms:modified xsi:type="dcterms:W3CDTF">2023-10-03T06:09:00Z</dcterms:modified>
</cp:coreProperties>
</file>