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163A" w14:textId="77777777" w:rsidR="00DF70D4" w:rsidRPr="00DF70D4" w:rsidRDefault="00DF70D4" w:rsidP="00DF70D4">
      <w:pPr>
        <w:pStyle w:val="70"/>
        <w:shd w:val="clear" w:color="auto" w:fill="auto"/>
        <w:spacing w:before="0"/>
        <w:ind w:right="4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                                                                                                              </w:t>
      </w:r>
      <w:r w:rsidRPr="00DF70D4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14:paraId="45CB7B46" w14:textId="77777777" w:rsidR="00DF70D4" w:rsidRDefault="00DF70D4" w:rsidP="00C415BD">
      <w:pPr>
        <w:pStyle w:val="70"/>
        <w:shd w:val="clear" w:color="auto" w:fill="auto"/>
        <w:spacing w:before="0"/>
        <w:ind w:right="40"/>
        <w:rPr>
          <w:rFonts w:ascii="Times New Roman" w:hAnsi="Times New Roman" w:cs="Times New Roman"/>
          <w:sz w:val="30"/>
          <w:szCs w:val="30"/>
          <w:lang w:val="uk-UA"/>
        </w:rPr>
      </w:pPr>
    </w:p>
    <w:p w14:paraId="2A44FBDB" w14:textId="77777777" w:rsidR="00E04552" w:rsidRPr="00AD1CC3" w:rsidRDefault="008048FE" w:rsidP="00AE7FFB">
      <w:pPr>
        <w:pStyle w:val="7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CC3">
        <w:rPr>
          <w:rFonts w:ascii="Times New Roman" w:hAnsi="Times New Roman" w:cs="Times New Roman"/>
          <w:b/>
          <w:sz w:val="24"/>
          <w:szCs w:val="24"/>
          <w:lang w:val="uk-UA"/>
        </w:rPr>
        <w:t>Технічн</w:t>
      </w:r>
      <w:r w:rsidR="00AD1CC3" w:rsidRPr="00AD1CC3">
        <w:rPr>
          <w:rFonts w:ascii="Times New Roman" w:hAnsi="Times New Roman" w:cs="Times New Roman"/>
          <w:b/>
          <w:sz w:val="24"/>
          <w:szCs w:val="24"/>
          <w:lang w:val="uk-UA"/>
        </w:rPr>
        <w:t>е завдання</w:t>
      </w:r>
    </w:p>
    <w:p w14:paraId="337EC8B7" w14:textId="4DF3A37F" w:rsidR="00BB4951" w:rsidRDefault="008048FE" w:rsidP="00AE7FFB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AD1CC3">
        <w:rPr>
          <w:sz w:val="24"/>
          <w:szCs w:val="24"/>
        </w:rPr>
        <w:t>на закупівлю</w:t>
      </w:r>
      <w:r w:rsidR="00714E76" w:rsidRPr="00AD1CC3">
        <w:rPr>
          <w:sz w:val="24"/>
          <w:szCs w:val="24"/>
        </w:rPr>
        <w:t xml:space="preserve"> </w:t>
      </w:r>
      <w:r w:rsidR="00525CC5" w:rsidRPr="00525CC5">
        <w:rPr>
          <w:sz w:val="24"/>
          <w:szCs w:val="24"/>
        </w:rPr>
        <w:t>послуги з поточного ремонту автомобіля (</w:t>
      </w:r>
      <w:r w:rsidR="00762C35">
        <w:rPr>
          <w:b w:val="0"/>
          <w:lang w:val="en-US" w:eastAsia="ru-RU"/>
        </w:rPr>
        <w:t>OPEL</w:t>
      </w:r>
      <w:r w:rsidR="00762C35" w:rsidRPr="00D843AE">
        <w:rPr>
          <w:b w:val="0"/>
          <w:lang w:eastAsia="ru-RU"/>
        </w:rPr>
        <w:t xml:space="preserve"> </w:t>
      </w:r>
      <w:r w:rsidR="00762C35">
        <w:rPr>
          <w:b w:val="0"/>
          <w:i/>
          <w:lang w:val="en-US" w:eastAsia="ru-RU"/>
        </w:rPr>
        <w:t>COMBOWOL</w:t>
      </w:r>
      <w:r w:rsidR="00762C35" w:rsidRPr="00D843AE">
        <w:rPr>
          <w:b w:val="0"/>
          <w:i/>
          <w:lang w:eastAsia="ru-RU"/>
        </w:rPr>
        <w:t xml:space="preserve"> </w:t>
      </w:r>
      <w:r w:rsidR="00525CC5" w:rsidRPr="00525CC5">
        <w:rPr>
          <w:sz w:val="24"/>
          <w:szCs w:val="24"/>
        </w:rPr>
        <w:t>з заміною автозапчастин</w:t>
      </w:r>
    </w:p>
    <w:p w14:paraId="21E6EB40" w14:textId="77777777" w:rsidR="00AD1CC3" w:rsidRPr="00AD1CC3" w:rsidRDefault="00AD1CC3" w:rsidP="00AE7FFB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кодом ДК </w:t>
      </w:r>
      <w:r w:rsidRPr="00AD1CC3">
        <w:rPr>
          <w:color w:val="000000"/>
          <w:sz w:val="24"/>
          <w:szCs w:val="24"/>
        </w:rPr>
        <w:t xml:space="preserve"> 021:2015: 50110000-9 - Послуги з ремонту і технічного обслуговування мототранспортних засобів і супутнього обладнання</w:t>
      </w:r>
    </w:p>
    <w:p w14:paraId="32DBB6C4" w14:textId="77777777" w:rsidR="001B5B46" w:rsidRPr="00AE7FFB" w:rsidRDefault="001B5B46" w:rsidP="00AE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FF3FBE" w14:textId="16D42E55" w:rsidR="00165260" w:rsidRDefault="000B03F2" w:rsidP="001B5B46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F4453B" w:rsidRPr="00866EF2">
        <w:rPr>
          <w:rFonts w:ascii="Times New Roman" w:hAnsi="Times New Roman" w:cs="Times New Roman"/>
          <w:lang w:val="uk-UA"/>
        </w:rPr>
        <w:t xml:space="preserve">Цей документ призначений постачальникам для формування комерційних пропозицій </w:t>
      </w:r>
      <w:r w:rsidR="00F4453B" w:rsidRPr="009C0939">
        <w:rPr>
          <w:rFonts w:ascii="Times New Roman" w:hAnsi="Times New Roman" w:cs="Times New Roman"/>
          <w:b/>
          <w:lang w:val="uk-UA" w:eastAsia="ru-RU"/>
        </w:rPr>
        <w:t>з поточного ремонту</w:t>
      </w:r>
      <w:r w:rsidR="00F4453B" w:rsidRPr="009C093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4453B" w:rsidRPr="009C0939">
        <w:rPr>
          <w:rFonts w:ascii="Times New Roman" w:hAnsi="Times New Roman" w:cs="Times New Roman"/>
          <w:b/>
          <w:lang w:val="uk-UA" w:eastAsia="ru-RU"/>
        </w:rPr>
        <w:t>автомобіля (</w:t>
      </w:r>
      <w:r w:rsidR="00D843AE">
        <w:rPr>
          <w:rFonts w:ascii="Times New Roman" w:hAnsi="Times New Roman" w:cs="Times New Roman"/>
          <w:b/>
          <w:lang w:val="en-US" w:eastAsia="ru-RU"/>
        </w:rPr>
        <w:t>OPEL</w:t>
      </w:r>
      <w:r w:rsidR="00A552F4" w:rsidRPr="00D843AE">
        <w:rPr>
          <w:rFonts w:ascii="Times New Roman" w:hAnsi="Times New Roman" w:cs="Times New Roman"/>
          <w:b/>
          <w:lang w:val="uk-UA" w:eastAsia="ru-RU"/>
        </w:rPr>
        <w:t xml:space="preserve"> </w:t>
      </w:r>
      <w:r w:rsidR="00374282">
        <w:rPr>
          <w:rFonts w:ascii="Times New Roman" w:hAnsi="Times New Roman" w:cs="Times New Roman"/>
          <w:b/>
          <w:i/>
          <w:lang w:val="en-US" w:eastAsia="ru-RU"/>
        </w:rPr>
        <w:t>COMBO</w:t>
      </w:r>
      <w:r w:rsidR="00EB3F91">
        <w:rPr>
          <w:rFonts w:ascii="Times New Roman" w:hAnsi="Times New Roman" w:cs="Times New Roman"/>
          <w:b/>
          <w:i/>
          <w:lang w:val="en-US" w:eastAsia="ru-RU"/>
        </w:rPr>
        <w:t>WOL</w:t>
      </w:r>
      <w:r w:rsidR="00F4453B" w:rsidRPr="009C0939">
        <w:rPr>
          <w:rFonts w:ascii="Times New Roman" w:hAnsi="Times New Roman" w:cs="Times New Roman"/>
          <w:b/>
          <w:lang w:val="uk-UA" w:eastAsia="ru-RU"/>
        </w:rPr>
        <w:t>)</w:t>
      </w:r>
      <w:r w:rsidR="009C0939">
        <w:rPr>
          <w:rFonts w:ascii="Times New Roman" w:hAnsi="Times New Roman" w:cs="Times New Roman"/>
          <w:b/>
          <w:lang w:val="uk-UA" w:eastAsia="ru-RU"/>
        </w:rPr>
        <w:t xml:space="preserve"> </w:t>
      </w:r>
      <w:r w:rsidR="00F4453B" w:rsidRPr="009C0939">
        <w:rPr>
          <w:rFonts w:ascii="Times New Roman" w:hAnsi="Times New Roman" w:cs="Times New Roman"/>
          <w:b/>
          <w:lang w:val="uk-UA" w:eastAsia="ru-RU"/>
        </w:rPr>
        <w:t>з заміною автозапчастин</w:t>
      </w:r>
      <w:r w:rsidR="00F4453B" w:rsidRPr="00866EF2">
        <w:rPr>
          <w:rFonts w:ascii="Times New Roman" w:hAnsi="Times New Roman" w:cs="Times New Roman"/>
          <w:lang w:val="uk-UA"/>
        </w:rPr>
        <w:t xml:space="preserve"> </w:t>
      </w:r>
    </w:p>
    <w:p w14:paraId="283D1AE4" w14:textId="77777777" w:rsidR="00757291" w:rsidRDefault="00866EF2" w:rsidP="001B5B46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866EF2">
        <w:rPr>
          <w:rFonts w:ascii="Times New Roman" w:hAnsi="Times New Roman" w:cs="Times New Roman"/>
          <w:lang w:val="uk-UA"/>
        </w:rPr>
        <w:t xml:space="preserve">Виконавець здійснює </w:t>
      </w:r>
      <w:r>
        <w:rPr>
          <w:rFonts w:ascii="Times New Roman" w:hAnsi="Times New Roman" w:cs="Times New Roman"/>
          <w:lang w:val="uk-UA"/>
        </w:rPr>
        <w:t>поточний ремон</w:t>
      </w:r>
      <w:r w:rsidR="00BE2EB6">
        <w:rPr>
          <w:rFonts w:ascii="Times New Roman" w:hAnsi="Times New Roman" w:cs="Times New Roman"/>
          <w:lang w:val="uk-UA"/>
        </w:rPr>
        <w:t>т</w:t>
      </w:r>
      <w:r>
        <w:rPr>
          <w:rFonts w:ascii="Times New Roman" w:hAnsi="Times New Roman" w:cs="Times New Roman"/>
          <w:lang w:val="uk-UA"/>
        </w:rPr>
        <w:t xml:space="preserve"> </w:t>
      </w:r>
      <w:r w:rsidR="00374282">
        <w:rPr>
          <w:rFonts w:ascii="Times New Roman" w:hAnsi="Times New Roman" w:cs="Times New Roman"/>
          <w:lang w:val="uk-UA"/>
        </w:rPr>
        <w:t xml:space="preserve">автомобіля опель </w:t>
      </w:r>
      <w:r>
        <w:rPr>
          <w:rFonts w:ascii="Times New Roman" w:hAnsi="Times New Roman" w:cs="Times New Roman"/>
          <w:lang w:val="uk-UA"/>
        </w:rPr>
        <w:t xml:space="preserve"> </w:t>
      </w:r>
      <w:r w:rsidRPr="00866EF2">
        <w:rPr>
          <w:rFonts w:ascii="Times New Roman" w:hAnsi="Times New Roman" w:cs="Times New Roman"/>
          <w:b/>
          <w:lang w:val="uk-UA" w:eastAsia="ru-RU"/>
        </w:rPr>
        <w:t>(</w:t>
      </w:r>
      <w:r w:rsidRPr="00866EF2">
        <w:rPr>
          <w:rFonts w:ascii="Times New Roman" w:hAnsi="Times New Roman" w:cs="Times New Roman"/>
          <w:lang w:val="uk-UA"/>
        </w:rPr>
        <w:t>дотриманням правил охорони праці / в спеціально обладнаному</w:t>
      </w:r>
      <w:r w:rsidR="00BE2EB6">
        <w:rPr>
          <w:rFonts w:ascii="Times New Roman" w:hAnsi="Times New Roman" w:cs="Times New Roman"/>
          <w:lang w:val="uk-UA"/>
        </w:rPr>
        <w:t xml:space="preserve"> приміщенні</w:t>
      </w:r>
      <w:r w:rsidRPr="00866EF2">
        <w:rPr>
          <w:rFonts w:ascii="Times New Roman" w:hAnsi="Times New Roman" w:cs="Times New Roman"/>
          <w:lang w:val="uk-UA"/>
        </w:rPr>
        <w:t xml:space="preserve">. </w:t>
      </w:r>
    </w:p>
    <w:p w14:paraId="4B3D5F84" w14:textId="77777777" w:rsidR="00676DC4" w:rsidRPr="00676DC4" w:rsidRDefault="00676DC4" w:rsidP="001B5B46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676DC4">
        <w:rPr>
          <w:rFonts w:ascii="Times New Roman" w:hAnsi="Times New Roman" w:cs="Times New Roman"/>
          <w:lang w:val="uk-UA"/>
        </w:rPr>
        <w:t>М</w:t>
      </w:r>
      <w:r w:rsidRPr="00676DC4">
        <w:rPr>
          <w:rFonts w:ascii="Times New Roman" w:hAnsi="Times New Roman" w:cs="Times New Roman"/>
        </w:rPr>
        <w:t xml:space="preserve">ісцезнаходження виконавця не повинно перевищувати </w:t>
      </w:r>
      <w:r w:rsidR="00165260">
        <w:rPr>
          <w:rFonts w:ascii="Times New Roman" w:hAnsi="Times New Roman" w:cs="Times New Roman"/>
          <w:lang w:val="uk-UA"/>
        </w:rPr>
        <w:t xml:space="preserve">10 </w:t>
      </w:r>
      <w:r w:rsidR="00714E76">
        <w:rPr>
          <w:rFonts w:ascii="Times New Roman" w:hAnsi="Times New Roman" w:cs="Times New Roman"/>
          <w:lang w:val="uk-UA"/>
        </w:rPr>
        <w:t>км</w:t>
      </w:r>
      <w:r w:rsidRPr="00676DC4">
        <w:rPr>
          <w:rFonts w:ascii="Times New Roman" w:hAnsi="Times New Roman" w:cs="Times New Roman"/>
        </w:rPr>
        <w:t xml:space="preserve"> від місця знаходження замовника, а саме </w:t>
      </w:r>
      <w:r w:rsidR="00165260">
        <w:rPr>
          <w:rFonts w:ascii="Times New Roman" w:hAnsi="Times New Roman" w:cs="Times New Roman"/>
          <w:lang w:val="en-US"/>
        </w:rPr>
        <w:t>c</w:t>
      </w:r>
      <w:r w:rsidRPr="00676DC4">
        <w:rPr>
          <w:rFonts w:ascii="Times New Roman" w:hAnsi="Times New Roman" w:cs="Times New Roman"/>
        </w:rPr>
        <w:t>м</w:t>
      </w:r>
      <w:r w:rsidR="00165260">
        <w:rPr>
          <w:rFonts w:ascii="Times New Roman" w:hAnsi="Times New Roman" w:cs="Times New Roman"/>
          <w:lang w:val="uk-UA"/>
        </w:rPr>
        <w:t>т</w:t>
      </w:r>
      <w:r w:rsidRPr="00676DC4">
        <w:rPr>
          <w:rFonts w:ascii="Times New Roman" w:hAnsi="Times New Roman" w:cs="Times New Roman"/>
        </w:rPr>
        <w:t xml:space="preserve"> </w:t>
      </w:r>
      <w:r w:rsidR="00165260">
        <w:rPr>
          <w:rFonts w:ascii="Times New Roman" w:hAnsi="Times New Roman" w:cs="Times New Roman"/>
          <w:lang w:val="uk-UA"/>
        </w:rPr>
        <w:t>Бородянка</w:t>
      </w:r>
      <w:r w:rsidRPr="00676DC4">
        <w:rPr>
          <w:rFonts w:ascii="Times New Roman" w:hAnsi="Times New Roman" w:cs="Times New Roman"/>
        </w:rPr>
        <w:t xml:space="preserve">, </w:t>
      </w:r>
      <w:r w:rsidR="00165260">
        <w:rPr>
          <w:rFonts w:ascii="Times New Roman" w:hAnsi="Times New Roman" w:cs="Times New Roman"/>
          <w:lang w:val="uk-UA"/>
        </w:rPr>
        <w:t>вул. Семашка 1</w:t>
      </w:r>
      <w:r w:rsidRPr="00676DC4">
        <w:rPr>
          <w:rFonts w:ascii="Times New Roman" w:hAnsi="Times New Roman" w:cs="Times New Roman"/>
        </w:rPr>
        <w:t>.</w:t>
      </w:r>
    </w:p>
    <w:p w14:paraId="0C8617C2" w14:textId="77777777" w:rsidR="009F4C6E" w:rsidRPr="0005128F" w:rsidRDefault="00BE2EB6" w:rsidP="001B5B4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E2EB6">
        <w:rPr>
          <w:rFonts w:ascii="Times New Roman" w:hAnsi="Times New Roman" w:cs="Times New Roman"/>
          <w:lang w:val="uk-UA"/>
        </w:rPr>
        <w:t>Оплата послуг проводиться за фактом виконаних робіт на підставі Акту виконаних робіт, з попозиційно зазначенням переліку виконаних робіт і витрачених матеріалів</w:t>
      </w:r>
      <w:r w:rsidR="00F06F35" w:rsidRPr="00BE2EB6">
        <w:rPr>
          <w:rFonts w:ascii="Times New Roman" w:hAnsi="Times New Roman" w:cs="Times New Roman"/>
          <w:lang w:val="uk-UA"/>
        </w:rPr>
        <w:t>.</w:t>
      </w:r>
    </w:p>
    <w:p w14:paraId="0F4A27ED" w14:textId="77777777" w:rsidR="00536040" w:rsidRPr="00177858" w:rsidRDefault="00BE2EB6" w:rsidP="001B5B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177858">
        <w:rPr>
          <w:rFonts w:ascii="Times New Roman" w:hAnsi="Times New Roman" w:cs="Times New Roman"/>
          <w:b/>
          <w:i/>
          <w:lang w:val="uk-UA"/>
        </w:rPr>
        <w:t>Необхідні запасні частини та матеріали, включаються Виконавцем в вартість послу</w:t>
      </w:r>
      <w:r w:rsidR="00AE7FFB">
        <w:rPr>
          <w:rFonts w:ascii="Times New Roman" w:hAnsi="Times New Roman" w:cs="Times New Roman"/>
          <w:b/>
          <w:i/>
          <w:lang w:val="uk-UA"/>
        </w:rPr>
        <w:t>г</w:t>
      </w:r>
      <w:r w:rsidR="00536040" w:rsidRPr="00177858">
        <w:rPr>
          <w:rFonts w:ascii="Times New Roman" w:hAnsi="Times New Roman" w:cs="Times New Roman"/>
          <w:b/>
          <w:i/>
        </w:rPr>
        <w:t>.</w:t>
      </w:r>
    </w:p>
    <w:p w14:paraId="2AEA5649" w14:textId="77777777" w:rsidR="002D77F9" w:rsidRDefault="00BE2EB6" w:rsidP="001B5B46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BE2EB6">
        <w:rPr>
          <w:rFonts w:ascii="Times New Roman" w:hAnsi="Times New Roman" w:cs="Times New Roman"/>
          <w:lang w:val="uk-UA"/>
        </w:rPr>
        <w:t>Постачальник повинен надав</w:t>
      </w:r>
      <w:r w:rsidR="000B03F2">
        <w:rPr>
          <w:rFonts w:ascii="Times New Roman" w:hAnsi="Times New Roman" w:cs="Times New Roman"/>
          <w:lang w:val="uk-UA"/>
        </w:rPr>
        <w:t>ати гарантію на запасні частини</w:t>
      </w:r>
      <w:r w:rsidR="00177858">
        <w:rPr>
          <w:rFonts w:ascii="Times New Roman" w:hAnsi="Times New Roman" w:cs="Times New Roman"/>
          <w:lang w:val="uk-UA"/>
        </w:rPr>
        <w:t>,</w:t>
      </w:r>
      <w:r w:rsidRPr="00BE2EB6">
        <w:rPr>
          <w:rFonts w:ascii="Times New Roman" w:hAnsi="Times New Roman" w:cs="Times New Roman"/>
          <w:lang w:val="uk-UA"/>
        </w:rPr>
        <w:t xml:space="preserve"> в разі виявлення дефекту -</w:t>
      </w:r>
      <w:r w:rsidR="00AE7FFB">
        <w:rPr>
          <w:rFonts w:ascii="Times New Roman" w:hAnsi="Times New Roman" w:cs="Times New Roman"/>
          <w:lang w:val="uk-UA"/>
        </w:rPr>
        <w:t xml:space="preserve"> </w:t>
      </w:r>
      <w:r w:rsidRPr="00BE2EB6">
        <w:rPr>
          <w:rFonts w:ascii="Times New Roman" w:hAnsi="Times New Roman" w:cs="Times New Roman"/>
          <w:lang w:val="uk-UA"/>
        </w:rPr>
        <w:t>проводити заміну</w:t>
      </w:r>
      <w:r w:rsidR="002D77F9" w:rsidRPr="00BE2EB6">
        <w:rPr>
          <w:rFonts w:ascii="Times New Roman" w:hAnsi="Times New Roman" w:cs="Times New Roman"/>
          <w:lang w:val="uk-UA"/>
        </w:rPr>
        <w:t>.</w:t>
      </w:r>
    </w:p>
    <w:p w14:paraId="7AFD0848" w14:textId="77777777" w:rsidR="00A737D1" w:rsidRDefault="007D049D" w:rsidP="00A737D1">
      <w:pPr>
        <w:widowControl w:val="0"/>
        <w:spacing w:after="0" w:line="240" w:lineRule="auto"/>
        <w:ind w:right="119" w:firstLine="425"/>
        <w:jc w:val="both"/>
        <w:rPr>
          <w:rFonts w:ascii="Times New Roman" w:hAnsi="Times New Roman" w:cs="Times New Roman"/>
          <w:color w:val="000000"/>
          <w:lang w:val="uk-UA"/>
        </w:rPr>
      </w:pPr>
      <w:r w:rsidRPr="007D049D">
        <w:rPr>
          <w:rFonts w:ascii="Times New Roman" w:hAnsi="Times New Roman" w:cs="Times New Roman"/>
          <w:color w:val="000000"/>
          <w:lang w:val="uk-UA"/>
        </w:rPr>
        <w:t xml:space="preserve">Якість послуг з технічного обслуговування і ремонту КТЗ повинні 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 України від 28.11.2014  № 615 та зареєстрованим в Міністерстві юстиції України 17.12.2014 за № 1609/26386,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 від 30.03.1998 № 102 </w:t>
      </w:r>
      <w:r w:rsidRPr="007D049D">
        <w:rPr>
          <w:rFonts w:ascii="Times New Roman" w:hAnsi="Times New Roman" w:cs="Times New Roman"/>
          <w:lang w:val="uk-UA"/>
        </w:rPr>
        <w:t>та зареєстрованого в Міністерстві юстиції України</w:t>
      </w:r>
      <w:r w:rsidRPr="007D049D">
        <w:rPr>
          <w:rFonts w:ascii="Times New Roman" w:hAnsi="Times New Roman" w:cs="Times New Roman"/>
          <w:color w:val="000000"/>
          <w:lang w:val="uk-UA"/>
        </w:rPr>
        <w:t xml:space="preserve"> 28.04.1998 за № 268/2708 та інструкцій заводів - виробників КТЗ.</w:t>
      </w:r>
    </w:p>
    <w:p w14:paraId="5833A339" w14:textId="77777777" w:rsidR="000734C7" w:rsidRDefault="001B5B46" w:rsidP="00A737D1">
      <w:pPr>
        <w:widowControl w:val="0"/>
        <w:spacing w:after="0" w:line="240" w:lineRule="auto"/>
        <w:ind w:right="119" w:firstLine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/>
        </w:rPr>
        <w:t>Г</w:t>
      </w:r>
      <w:r w:rsidR="007D049D" w:rsidRPr="007D049D">
        <w:rPr>
          <w:rFonts w:ascii="Times New Roman" w:hAnsi="Times New Roman" w:cs="Times New Roman"/>
          <w:color w:val="000000"/>
          <w:lang w:val="uk-UA" w:eastAsia="uk-UA"/>
        </w:rPr>
        <w:t>арантія на запасні частини, які будуть встановлені на КТЗ, крім запчастин зі зменшеним ресурсом (гальмівні колодки, гальмівні диски, щітки склоочисника, лампочки, витратні матеріали і т. ін.) та на виконані послуги з ремонту КТЗ повинна діяти з моменту підписання Сторонами нар</w:t>
      </w:r>
      <w:r>
        <w:rPr>
          <w:rFonts w:ascii="Times New Roman" w:hAnsi="Times New Roman" w:cs="Times New Roman"/>
          <w:color w:val="000000"/>
          <w:lang w:val="uk-UA" w:eastAsia="uk-UA"/>
        </w:rPr>
        <w:t xml:space="preserve">яду </w:t>
      </w:r>
      <w:r w:rsidR="007D049D" w:rsidRPr="007D049D">
        <w:rPr>
          <w:rFonts w:ascii="Times New Roman" w:hAnsi="Times New Roman" w:cs="Times New Roman"/>
          <w:color w:val="000000"/>
          <w:lang w:val="uk-UA" w:eastAsia="uk-UA"/>
        </w:rPr>
        <w:t xml:space="preserve">Акту приймання-передачі наданих послуг та відповідати </w:t>
      </w:r>
      <w:r w:rsidR="007D049D" w:rsidRPr="007D049D">
        <w:rPr>
          <w:rFonts w:ascii="Times New Roman" w:hAnsi="Times New Roman" w:cs="Times New Roman"/>
          <w:lang w:val="uk-UA"/>
        </w:rPr>
        <w:t>Правилам надання послуг з технічного обслуговування і ремонту колісних транспортних засобів, затверджених наказом Міністерства інфраструктури  України від 28.11.2014  № 615 та зареєстрованим в Міністерстві юстиції України 17.12.2014 за №</w:t>
      </w:r>
      <w:r w:rsidR="007D049D" w:rsidRPr="007D049D">
        <w:rPr>
          <w:rFonts w:ascii="Times New Roman" w:hAnsi="Times New Roman" w:cs="Times New Roman"/>
        </w:rPr>
        <w:t> </w:t>
      </w:r>
      <w:r w:rsidR="007D049D" w:rsidRPr="007D049D">
        <w:rPr>
          <w:rFonts w:ascii="Times New Roman" w:hAnsi="Times New Roman" w:cs="Times New Roman"/>
          <w:lang w:val="uk-UA"/>
        </w:rPr>
        <w:t>1609/26386</w:t>
      </w:r>
      <w:r w:rsidR="00A737D1">
        <w:rPr>
          <w:rFonts w:ascii="Times New Roman" w:hAnsi="Times New Roman" w:cs="Times New Roman"/>
          <w:lang w:val="uk-UA"/>
        </w:rPr>
        <w:t>.</w:t>
      </w:r>
    </w:p>
    <w:p w14:paraId="50099F4B" w14:textId="77777777" w:rsidR="00A737D1" w:rsidRDefault="00A737D1" w:rsidP="00A737D1">
      <w:pPr>
        <w:widowControl w:val="0"/>
        <w:spacing w:after="0" w:line="240" w:lineRule="auto"/>
        <w:ind w:right="119" w:firstLine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момент приймання транспортного засобу Виконавцем складається акт прийому-передачі автомобіля (його складових) на обслуговування, один примірник якого надається Замовнику.</w:t>
      </w:r>
    </w:p>
    <w:p w14:paraId="1C30D511" w14:textId="77777777" w:rsidR="00A737D1" w:rsidRDefault="00A737D1" w:rsidP="00A737D1">
      <w:pPr>
        <w:widowControl w:val="0"/>
        <w:spacing w:after="0" w:line="240" w:lineRule="auto"/>
        <w:ind w:right="119" w:firstLine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Після надання Послуг Виконавця повертає автомобіль Замовнику за актом прийому-передачі автомобіля після проведення обслуговування.</w:t>
      </w:r>
    </w:p>
    <w:p w14:paraId="186AB855" w14:textId="77777777" w:rsidR="00A737D1" w:rsidRDefault="00A737D1" w:rsidP="00A737D1">
      <w:pPr>
        <w:widowControl w:val="0"/>
        <w:spacing w:after="0" w:line="240" w:lineRule="auto"/>
        <w:ind w:right="119" w:firstLine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Виконавець несе ри</w:t>
      </w:r>
      <w:r w:rsidR="00815171">
        <w:rPr>
          <w:rFonts w:ascii="Times New Roman" w:hAnsi="Times New Roman" w:cs="Times New Roman"/>
          <w:lang w:val="uk-UA"/>
        </w:rPr>
        <w:t>зик пошкодження або знищення</w:t>
      </w:r>
      <w:r>
        <w:rPr>
          <w:rFonts w:ascii="Times New Roman" w:hAnsi="Times New Roman" w:cs="Times New Roman"/>
          <w:lang w:val="uk-UA"/>
        </w:rPr>
        <w:t xml:space="preserve"> автомобіля наданого Замовником для надання Послуг з моменту підписання акту прийму-передачі автомобіля (його складових) на обслуговування до моменту підписання акту прийому-передачі автомобіля після проведення</w:t>
      </w:r>
      <w:r w:rsidR="00C415BD">
        <w:rPr>
          <w:rFonts w:ascii="Times New Roman" w:hAnsi="Times New Roman" w:cs="Times New Roman"/>
          <w:lang w:val="uk-UA"/>
        </w:rPr>
        <w:t xml:space="preserve"> обслуговування обома Сторонами.</w:t>
      </w:r>
    </w:p>
    <w:p w14:paraId="512E4F79" w14:textId="77777777" w:rsidR="00173FD2" w:rsidRPr="00173FD2" w:rsidRDefault="00173FD2" w:rsidP="00173FD2">
      <w:pPr>
        <w:spacing w:line="237" w:lineRule="auto"/>
        <w:ind w:left="300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FD2">
        <w:rPr>
          <w:rFonts w:ascii="Times New Roman" w:hAnsi="Times New Roman" w:cs="Times New Roman"/>
          <w:b/>
          <w:sz w:val="20"/>
          <w:szCs w:val="20"/>
        </w:rPr>
        <w:t>Калькуляція вартості надання послуг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992"/>
        <w:gridCol w:w="1134"/>
        <w:gridCol w:w="1134"/>
        <w:gridCol w:w="1276"/>
      </w:tblGrid>
      <w:tr w:rsidR="00173FD2" w:rsidRPr="00173FD2" w14:paraId="06CDD52F" w14:textId="77777777" w:rsidTr="00851A32">
        <w:trPr>
          <w:cantSplit/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BB071" w14:textId="77777777" w:rsidR="00173FD2" w:rsidRPr="00173FD2" w:rsidRDefault="00173FD2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CD6EF" w14:textId="77777777" w:rsidR="00173FD2" w:rsidRPr="00173FD2" w:rsidRDefault="00173F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Найменування запропонованих послуг та зазначення основних характеристик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E80A4" w14:textId="77777777" w:rsidR="00173FD2" w:rsidRPr="00173FD2" w:rsidRDefault="00173F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9EA1F" w14:textId="77777777" w:rsidR="00173FD2" w:rsidRPr="00173FD2" w:rsidRDefault="00173F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7793C" w14:textId="77777777" w:rsidR="00173FD2" w:rsidRPr="00173FD2" w:rsidRDefault="00173F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од., грн.,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2C1B2" w14:textId="77777777" w:rsidR="00173FD2" w:rsidRPr="00173FD2" w:rsidRDefault="00173F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од., грн., 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ADC4" w14:textId="77777777" w:rsidR="00173FD2" w:rsidRPr="00173FD2" w:rsidRDefault="00173F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Сума,</w:t>
            </w:r>
          </w:p>
          <w:p w14:paraId="46F02BD1" w14:textId="77777777" w:rsidR="00173FD2" w:rsidRPr="00173FD2" w:rsidRDefault="00173F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грн., з ПДВ</w:t>
            </w:r>
          </w:p>
        </w:tc>
      </w:tr>
      <w:tr w:rsidR="00173FD2" w:rsidRPr="00173FD2" w14:paraId="4D216F96" w14:textId="77777777" w:rsidTr="00851A32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820E7" w14:textId="77777777" w:rsidR="00173FD2" w:rsidRPr="00173FD2" w:rsidRDefault="00173FD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2F392" w14:textId="77777777" w:rsidR="00173FD2" w:rsidRPr="00173FD2" w:rsidRDefault="00173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FD2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послуг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6DD9D" w14:textId="77777777" w:rsidR="00173FD2" w:rsidRPr="00173FD2" w:rsidRDefault="00173FD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0A501" w14:textId="77777777" w:rsidR="00173FD2" w:rsidRPr="00173FD2" w:rsidRDefault="00173FD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6F074" w14:textId="77777777" w:rsidR="00173FD2" w:rsidRPr="00173FD2" w:rsidRDefault="00173FD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36ADB" w14:textId="77777777" w:rsidR="00173FD2" w:rsidRPr="00173FD2" w:rsidRDefault="00173FD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2FCB" w14:textId="77777777" w:rsidR="00173FD2" w:rsidRPr="00173FD2" w:rsidRDefault="00173FD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5674B848" w14:textId="77777777" w:rsidTr="00851A32">
        <w:trPr>
          <w:cantSplit/>
          <w:trHeight w:val="4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2BC9D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  <w:r w:rsidRPr="00173FD2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CA94D2" w14:textId="4E096ED2" w:rsidR="00851A32" w:rsidRPr="00D843AE" w:rsidRDefault="00851A32" w:rsidP="00851A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Заміна тросів зупиночного гальма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C2890" w14:textId="5AED3CE3" w:rsidR="00851A32" w:rsidRPr="00165260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посл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CE1D8" w14:textId="5A45BF0F" w:rsidR="00851A32" w:rsidRPr="00165260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10AE2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B8421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9B90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19074918" w14:textId="77777777" w:rsidTr="00851A32">
        <w:trPr>
          <w:cantSplit/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E7B3F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  <w:r w:rsidRPr="00173FD2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AF89A" w14:textId="40BF802F" w:rsidR="00851A32" w:rsidRPr="00D843AE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Заміна гальмівних колодок задніх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0082F" w14:textId="0DA56DD5" w:rsidR="00851A32" w:rsidRPr="00165260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посл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6BD8D" w14:textId="1E73474B" w:rsidR="00851A32" w:rsidRPr="00A74C5F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2B931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76705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D29B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7A5ACD21" w14:textId="77777777" w:rsidTr="00851A32">
        <w:trPr>
          <w:cantSplit/>
          <w:trHeight w:val="4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BEDD1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  <w:r w:rsidRPr="00173FD2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F4B6F" w14:textId="4782C397" w:rsidR="00851A32" w:rsidRPr="00D843AE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Заміна стойок стабілізатора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DB95D" w14:textId="7E964C4C" w:rsidR="00851A32" w:rsidRPr="00165260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посл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D0F09" w14:textId="66F9F4A5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6957A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12E8E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D121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364E1ED6" w14:textId="77777777" w:rsidTr="00851A32">
        <w:trPr>
          <w:cantSplit/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7C6BCB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  <w:r w:rsidRPr="00173FD2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400784" w14:textId="1E2B53A8" w:rsidR="00851A32" w:rsidRPr="00B02B04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Троси зупиночних гальм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6D1258" w14:textId="7F351537" w:rsidR="00851A32" w:rsidRPr="00165260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658711" w14:textId="327BE03C" w:rsidR="00851A32" w:rsidRPr="00A74C5F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FB93DB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641BFD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2943F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3329D598" w14:textId="77777777" w:rsidTr="00851A32">
        <w:trPr>
          <w:cantSplit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01CB96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  <w:r w:rsidRPr="00173FD2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EC1D25" w14:textId="55561E02" w:rsidR="00851A32" w:rsidRPr="00B02B04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Стойка стабілізатора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2704C2" w14:textId="63CA261D" w:rsidR="00851A32" w:rsidRPr="00165260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EE6B08" w14:textId="5D251C3F" w:rsidR="00851A32" w:rsidRPr="00A74C5F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8CE29A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DE1FD6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8322E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4FD2E240" w14:textId="77777777" w:rsidTr="00851A32">
        <w:trPr>
          <w:cantSplit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F3FB9D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  <w:r w:rsidRPr="00173FD2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08963E" w14:textId="73B9846F" w:rsidR="00851A32" w:rsidRPr="00B02B04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Колодка гальмівна задня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78AB0F" w14:textId="2F1A9794" w:rsidR="00851A32" w:rsidRPr="00165260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470C75" w14:textId="2A35C8FB" w:rsidR="00851A32" w:rsidRPr="00A74C5F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B5AC36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9C66F0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5DE6E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0498E976" w14:textId="77777777" w:rsidTr="00851A32">
        <w:trPr>
          <w:cantSplit/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3E853E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  <w:r w:rsidRPr="00173FD2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8A8D1D" w14:textId="4765CC40" w:rsidR="00851A32" w:rsidRPr="00B02B04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547975" w14:textId="62F40B63" w:rsidR="00851A32" w:rsidRPr="00165260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C47B3B" w14:textId="4A52BB9B" w:rsidR="00851A32" w:rsidRPr="00A74C5F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B87ED7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E6FA6A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1752C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3261D71D" w14:textId="77777777" w:rsidTr="00851A32">
        <w:trPr>
          <w:cantSplit/>
          <w:trHeight w:val="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F065D3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7F0F0B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70E61A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382EE6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6C1FA2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066590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32BBD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279D42BD" w14:textId="77777777" w:rsidTr="00851A32">
        <w:trPr>
          <w:cantSplit/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864B20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FCF16E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C6C487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6E5864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41DD26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CDFF6D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CE5EB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35A36F38" w14:textId="77777777" w:rsidTr="00851A32">
        <w:trPr>
          <w:cantSplit/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160262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664C83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91E813" w14:textId="77777777" w:rsidR="00851A32" w:rsidRPr="00173FD2" w:rsidRDefault="00851A32" w:rsidP="00851A3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80FA5E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11D458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0C18E6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3FCBB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5F47E6A5" w14:textId="77777777" w:rsidTr="00851A32">
        <w:trPr>
          <w:cantSplit/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EE96A7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16604E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796FCB" w14:textId="77777777" w:rsidR="00851A32" w:rsidRPr="00173FD2" w:rsidRDefault="00851A32" w:rsidP="00851A3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C2A852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C02902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F1F5B1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B311C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1A6B26AB" w14:textId="77777777" w:rsidTr="00851A32">
        <w:trPr>
          <w:cantSplit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684239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C16F55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D8D590" w14:textId="77777777" w:rsidR="00851A32" w:rsidRPr="00173FD2" w:rsidRDefault="00851A32" w:rsidP="00851A3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85CC4D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FBA1C2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7945A5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1D7A8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4EBFACBB" w14:textId="77777777" w:rsidTr="00851A32">
        <w:trPr>
          <w:cantSplit/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B73169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EF40F7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9C29EF" w14:textId="77777777" w:rsidR="00851A32" w:rsidRPr="00173FD2" w:rsidRDefault="00851A32" w:rsidP="00851A3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018660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8CCE77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D990E8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900C6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31A150DB" w14:textId="77777777" w:rsidTr="00851A32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526511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FBFC91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1513C8" w14:textId="77777777" w:rsidR="00851A32" w:rsidRPr="00173FD2" w:rsidRDefault="00851A32" w:rsidP="00851A3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A48F9D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263719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1CBBB5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9F1E2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090B596C" w14:textId="77777777" w:rsidTr="00851A32">
        <w:trPr>
          <w:cantSplit/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A7AEAA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E45FB5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738AC8B" w14:textId="77777777" w:rsidR="00851A32" w:rsidRPr="00173FD2" w:rsidRDefault="00851A32" w:rsidP="00851A3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405232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9E3230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F8361A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40550B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60605D06" w14:textId="77777777" w:rsidTr="00851A32">
        <w:trPr>
          <w:cantSplit/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723038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B09FB9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8EC4BB4" w14:textId="77777777" w:rsidR="00851A32" w:rsidRPr="006844EB" w:rsidRDefault="00851A32" w:rsidP="00851A3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212DE1" w14:textId="77777777" w:rsidR="00851A32" w:rsidRPr="006844EB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E9E362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C50DDB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14993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4AA77E19" w14:textId="77777777" w:rsidTr="00851A32">
        <w:trPr>
          <w:cantSplit/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DD9A1A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6DB901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5F2206" w14:textId="77777777" w:rsidR="00851A32" w:rsidRPr="00173FD2" w:rsidRDefault="00851A32" w:rsidP="00851A3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A8FEAC" w14:textId="77777777" w:rsidR="00851A32" w:rsidRPr="006844EB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3ED2B2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25B1B5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F4BB1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7C1767AA" w14:textId="77777777" w:rsidTr="00851A32">
        <w:trPr>
          <w:cantSplit/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9D52C9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7DAA5C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BFD4DE2" w14:textId="77777777" w:rsidR="00851A32" w:rsidRPr="00173FD2" w:rsidRDefault="00851A32" w:rsidP="00851A32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A1B55C" w14:textId="77777777" w:rsidR="00851A32" w:rsidRPr="006844EB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B777BE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98E75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B27ED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34DD6313" w14:textId="77777777" w:rsidTr="00851A32">
        <w:trPr>
          <w:cantSplit/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F0EA48" w14:textId="77777777" w:rsidR="00851A32" w:rsidRPr="006844EB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589A02" w14:textId="77777777" w:rsidR="00851A32" w:rsidRPr="006844EB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190E01" w14:textId="77777777" w:rsidR="00851A32" w:rsidRPr="006844EB" w:rsidRDefault="00851A32" w:rsidP="00851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3AF695" w14:textId="77777777" w:rsidR="00851A3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129124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56D1D7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D150D" w14:textId="77777777" w:rsidR="00851A32" w:rsidRPr="00173FD2" w:rsidRDefault="00851A32" w:rsidP="00851A3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1C0D0307" w14:textId="77777777" w:rsidTr="00851A32">
        <w:trPr>
          <w:cantSplit/>
          <w:trHeight w:val="31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E9117" w14:textId="77777777" w:rsidR="00851A32" w:rsidRPr="00173FD2" w:rsidRDefault="00851A32" w:rsidP="00851A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FA3F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851A32" w:rsidRPr="00173FD2" w14:paraId="1AEEA5B0" w14:textId="77777777" w:rsidTr="00851A32">
        <w:trPr>
          <w:cantSplit/>
          <w:trHeight w:val="410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9E99A" w14:textId="77777777" w:rsidR="00851A32" w:rsidRPr="00173FD2" w:rsidRDefault="00851A32" w:rsidP="00851A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17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тому числі ПДВ: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8C6A" w14:textId="77777777" w:rsidR="00851A32" w:rsidRPr="00173FD2" w:rsidRDefault="00851A32" w:rsidP="00851A3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</w:tr>
    </w:tbl>
    <w:p w14:paraId="505708FC" w14:textId="77777777" w:rsidR="00C415BD" w:rsidRDefault="00C415BD" w:rsidP="00A737D1">
      <w:pPr>
        <w:widowControl w:val="0"/>
        <w:spacing w:after="0" w:line="240" w:lineRule="auto"/>
        <w:ind w:right="119" w:firstLine="425"/>
        <w:jc w:val="both"/>
        <w:rPr>
          <w:rFonts w:ascii="Times New Roman" w:hAnsi="Times New Roman" w:cs="Times New Roman"/>
          <w:lang w:val="uk-UA"/>
        </w:rPr>
      </w:pPr>
    </w:p>
    <w:p w14:paraId="3600804B" w14:textId="77777777" w:rsidR="00C415BD" w:rsidRPr="004948CD" w:rsidRDefault="00C415BD" w:rsidP="00A737D1">
      <w:pPr>
        <w:widowControl w:val="0"/>
        <w:spacing w:after="0" w:line="240" w:lineRule="auto"/>
        <w:ind w:right="119" w:firstLine="425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C46816E" w14:textId="77777777" w:rsidR="00AD1CC3" w:rsidRDefault="00AD1CC3" w:rsidP="00E04552">
      <w:pPr>
        <w:rPr>
          <w:rFonts w:ascii="Times New Roman" w:hAnsi="Times New Roman" w:cs="Times New Roman"/>
          <w:b/>
          <w:lang w:val="uk-UA"/>
        </w:rPr>
      </w:pPr>
    </w:p>
    <w:p w14:paraId="47E03E0A" w14:textId="77777777" w:rsidR="00AD1CC3" w:rsidRDefault="00AD1CC3" w:rsidP="00E04552">
      <w:pPr>
        <w:rPr>
          <w:rFonts w:ascii="Times New Roman" w:hAnsi="Times New Roman" w:cs="Times New Roman"/>
          <w:b/>
          <w:lang w:val="uk-UA"/>
        </w:rPr>
      </w:pPr>
    </w:p>
    <w:p w14:paraId="00B8E0C0" w14:textId="77777777" w:rsidR="00EE68BA" w:rsidRDefault="00EE68BA" w:rsidP="00E045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92D46E" w14:textId="77777777" w:rsidR="00EE68BA" w:rsidRDefault="00EE68BA" w:rsidP="00E045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EC6005" w14:textId="77777777" w:rsidR="00EE68BA" w:rsidRDefault="00EE68BA" w:rsidP="00E045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2C7FDF" w14:textId="77777777" w:rsidR="00EE68BA" w:rsidRDefault="00EE68BA" w:rsidP="00E045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3288F9" w14:textId="77777777" w:rsidR="00EE68BA" w:rsidRDefault="00EE68BA" w:rsidP="00E045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BD6EB5" w14:textId="77777777" w:rsidR="00EE68BA" w:rsidRDefault="00EE68BA" w:rsidP="00E045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4CDCB7" w14:textId="77777777" w:rsidR="00EE68BA" w:rsidRDefault="00EE68BA" w:rsidP="00E045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BC0C7C" w14:textId="77777777" w:rsidR="00EE68BA" w:rsidRDefault="00EE68BA" w:rsidP="00E045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37A6C6" w14:textId="77777777" w:rsidR="00EE68BA" w:rsidRPr="00B253FE" w:rsidRDefault="00EE68BA" w:rsidP="00E045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E68BA" w:rsidRPr="00B253FE" w:rsidSect="00DF70D4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6D9"/>
    <w:multiLevelType w:val="multilevel"/>
    <w:tmpl w:val="31668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A674F"/>
    <w:multiLevelType w:val="multilevel"/>
    <w:tmpl w:val="18A4A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3F4350"/>
    <w:multiLevelType w:val="hybridMultilevel"/>
    <w:tmpl w:val="6BE24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7554"/>
    <w:multiLevelType w:val="hybridMultilevel"/>
    <w:tmpl w:val="DD602F72"/>
    <w:lvl w:ilvl="0" w:tplc="3AA07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2155"/>
    <w:multiLevelType w:val="multilevel"/>
    <w:tmpl w:val="F4DE969C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CA65DF"/>
    <w:multiLevelType w:val="multilevel"/>
    <w:tmpl w:val="C7743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EFC3976"/>
    <w:multiLevelType w:val="hybridMultilevel"/>
    <w:tmpl w:val="E03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4B79"/>
    <w:multiLevelType w:val="hybridMultilevel"/>
    <w:tmpl w:val="C08E93E2"/>
    <w:lvl w:ilvl="0" w:tplc="8A4A9CE6">
      <w:start w:val="3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55700019"/>
    <w:multiLevelType w:val="multilevel"/>
    <w:tmpl w:val="B99E8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077F23"/>
    <w:multiLevelType w:val="multilevel"/>
    <w:tmpl w:val="6262E5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E68"/>
    <w:rsid w:val="0005128F"/>
    <w:rsid w:val="000718EB"/>
    <w:rsid w:val="000734C7"/>
    <w:rsid w:val="00093DA6"/>
    <w:rsid w:val="000A0EB9"/>
    <w:rsid w:val="000A2491"/>
    <w:rsid w:val="000B03F2"/>
    <w:rsid w:val="000C6682"/>
    <w:rsid w:val="000C6EB3"/>
    <w:rsid w:val="000D7C55"/>
    <w:rsid w:val="000E24A6"/>
    <w:rsid w:val="000F5605"/>
    <w:rsid w:val="00126E80"/>
    <w:rsid w:val="00133FCB"/>
    <w:rsid w:val="00142164"/>
    <w:rsid w:val="001421CD"/>
    <w:rsid w:val="00165260"/>
    <w:rsid w:val="00173FD2"/>
    <w:rsid w:val="00177858"/>
    <w:rsid w:val="00182250"/>
    <w:rsid w:val="0019782D"/>
    <w:rsid w:val="001A55E3"/>
    <w:rsid w:val="001B5B46"/>
    <w:rsid w:val="001C0E48"/>
    <w:rsid w:val="001E2952"/>
    <w:rsid w:val="0021424D"/>
    <w:rsid w:val="002260F0"/>
    <w:rsid w:val="00232CE4"/>
    <w:rsid w:val="00256FBD"/>
    <w:rsid w:val="00275EF2"/>
    <w:rsid w:val="00283679"/>
    <w:rsid w:val="002B1EFB"/>
    <w:rsid w:val="002C3B37"/>
    <w:rsid w:val="002D77F9"/>
    <w:rsid w:val="002E3E68"/>
    <w:rsid w:val="00374282"/>
    <w:rsid w:val="00375302"/>
    <w:rsid w:val="003B06BD"/>
    <w:rsid w:val="003E3081"/>
    <w:rsid w:val="00404F11"/>
    <w:rsid w:val="0040503C"/>
    <w:rsid w:val="00462704"/>
    <w:rsid w:val="0048122C"/>
    <w:rsid w:val="0049388D"/>
    <w:rsid w:val="004948CD"/>
    <w:rsid w:val="004B5338"/>
    <w:rsid w:val="004C3242"/>
    <w:rsid w:val="004D37A9"/>
    <w:rsid w:val="004E0687"/>
    <w:rsid w:val="005215F3"/>
    <w:rsid w:val="00525CC5"/>
    <w:rsid w:val="00532357"/>
    <w:rsid w:val="00532922"/>
    <w:rsid w:val="00536040"/>
    <w:rsid w:val="00566343"/>
    <w:rsid w:val="005B369D"/>
    <w:rsid w:val="005E1EC7"/>
    <w:rsid w:val="005E7D0E"/>
    <w:rsid w:val="0062050D"/>
    <w:rsid w:val="00630186"/>
    <w:rsid w:val="00676DC4"/>
    <w:rsid w:val="006844EB"/>
    <w:rsid w:val="00687509"/>
    <w:rsid w:val="006B0884"/>
    <w:rsid w:val="006E51DE"/>
    <w:rsid w:val="00704A87"/>
    <w:rsid w:val="00710D4A"/>
    <w:rsid w:val="00714E76"/>
    <w:rsid w:val="00726674"/>
    <w:rsid w:val="0073684A"/>
    <w:rsid w:val="007473F9"/>
    <w:rsid w:val="00757291"/>
    <w:rsid w:val="00762158"/>
    <w:rsid w:val="00762C35"/>
    <w:rsid w:val="00785FC9"/>
    <w:rsid w:val="007A5BB5"/>
    <w:rsid w:val="007B1F78"/>
    <w:rsid w:val="007D049D"/>
    <w:rsid w:val="008048FE"/>
    <w:rsid w:val="008075DB"/>
    <w:rsid w:val="00815171"/>
    <w:rsid w:val="008277F0"/>
    <w:rsid w:val="0084794D"/>
    <w:rsid w:val="00851A32"/>
    <w:rsid w:val="00866EF2"/>
    <w:rsid w:val="00880276"/>
    <w:rsid w:val="008A02D5"/>
    <w:rsid w:val="008A4CA9"/>
    <w:rsid w:val="009176CC"/>
    <w:rsid w:val="009351F6"/>
    <w:rsid w:val="0095472F"/>
    <w:rsid w:val="009A5E3E"/>
    <w:rsid w:val="009B7C1B"/>
    <w:rsid w:val="009C0939"/>
    <w:rsid w:val="009D19C0"/>
    <w:rsid w:val="009E75A5"/>
    <w:rsid w:val="009F4C6E"/>
    <w:rsid w:val="00A146F9"/>
    <w:rsid w:val="00A36CE8"/>
    <w:rsid w:val="00A552F4"/>
    <w:rsid w:val="00A700FE"/>
    <w:rsid w:val="00A737D1"/>
    <w:rsid w:val="00A74C5F"/>
    <w:rsid w:val="00A75BDE"/>
    <w:rsid w:val="00AD1CC3"/>
    <w:rsid w:val="00AE45BF"/>
    <w:rsid w:val="00AE7FFB"/>
    <w:rsid w:val="00AF1A97"/>
    <w:rsid w:val="00B02B04"/>
    <w:rsid w:val="00B253FE"/>
    <w:rsid w:val="00B33DE9"/>
    <w:rsid w:val="00B3509C"/>
    <w:rsid w:val="00B6273E"/>
    <w:rsid w:val="00B63831"/>
    <w:rsid w:val="00B90D2E"/>
    <w:rsid w:val="00BB4951"/>
    <w:rsid w:val="00BE2EB6"/>
    <w:rsid w:val="00BF79B8"/>
    <w:rsid w:val="00C415BD"/>
    <w:rsid w:val="00C51679"/>
    <w:rsid w:val="00CD3238"/>
    <w:rsid w:val="00D625BE"/>
    <w:rsid w:val="00D64624"/>
    <w:rsid w:val="00D82C78"/>
    <w:rsid w:val="00D843AE"/>
    <w:rsid w:val="00DA1298"/>
    <w:rsid w:val="00DA4CCD"/>
    <w:rsid w:val="00DB1EFB"/>
    <w:rsid w:val="00DC2359"/>
    <w:rsid w:val="00DD471A"/>
    <w:rsid w:val="00DF70D4"/>
    <w:rsid w:val="00E04552"/>
    <w:rsid w:val="00E106D9"/>
    <w:rsid w:val="00E11D04"/>
    <w:rsid w:val="00E20E39"/>
    <w:rsid w:val="00E25C76"/>
    <w:rsid w:val="00EB3F91"/>
    <w:rsid w:val="00EE33F0"/>
    <w:rsid w:val="00EE68BA"/>
    <w:rsid w:val="00F06F35"/>
    <w:rsid w:val="00F4453B"/>
    <w:rsid w:val="00F47C93"/>
    <w:rsid w:val="00F82669"/>
    <w:rsid w:val="00F86DA3"/>
    <w:rsid w:val="00F9072E"/>
    <w:rsid w:val="00FA54C9"/>
    <w:rsid w:val="00FC742F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10CE"/>
  <w15:docId w15:val="{A3E16DCA-600E-40AF-8C4B-D6BB9D17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F6"/>
  </w:style>
  <w:style w:type="paragraph" w:styleId="3">
    <w:name w:val="heading 3"/>
    <w:basedOn w:val="a"/>
    <w:link w:val="30"/>
    <w:qFormat/>
    <w:rsid w:val="00BB4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E3E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3E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3E68"/>
    <w:pPr>
      <w:widowControl w:val="0"/>
      <w:shd w:val="clear" w:color="auto" w:fill="FFFFFF"/>
      <w:spacing w:after="26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E3E68"/>
    <w:pPr>
      <w:ind w:left="720"/>
      <w:contextualSpacing/>
    </w:pPr>
  </w:style>
  <w:style w:type="character" w:customStyle="1" w:styleId="20">
    <w:name w:val="Основной текст (2)_"/>
    <w:basedOn w:val="a0"/>
    <w:rsid w:val="005360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0"/>
    <w:rsid w:val="005360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5360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B369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B369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39"/>
    <w:rsid w:val="00AE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E04552"/>
    <w:rPr>
      <w:rFonts w:ascii="Calibri" w:eastAsia="Calibri" w:hAnsi="Calibri" w:cs="Calibri"/>
      <w:sz w:val="40"/>
      <w:szCs w:val="4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455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9">
    <w:name w:val="Основной текст (9)"/>
    <w:basedOn w:val="a0"/>
    <w:rsid w:val="00E0455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rsid w:val="00E04552"/>
    <w:pPr>
      <w:widowControl w:val="0"/>
      <w:shd w:val="clear" w:color="auto" w:fill="FFFFFF"/>
      <w:spacing w:before="2640" w:after="0" w:line="400" w:lineRule="exact"/>
      <w:jc w:val="center"/>
    </w:pPr>
    <w:rPr>
      <w:rFonts w:ascii="Calibri" w:eastAsia="Calibri" w:hAnsi="Calibri" w:cs="Calibri"/>
      <w:sz w:val="40"/>
      <w:szCs w:val="40"/>
    </w:rPr>
  </w:style>
  <w:style w:type="paragraph" w:customStyle="1" w:styleId="80">
    <w:name w:val="Основной текст (8)"/>
    <w:basedOn w:val="a"/>
    <w:link w:val="8"/>
    <w:rsid w:val="00E04552"/>
    <w:pPr>
      <w:widowControl w:val="0"/>
      <w:shd w:val="clear" w:color="auto" w:fill="FFFFFF"/>
      <w:spacing w:after="0" w:line="400" w:lineRule="exact"/>
    </w:pPr>
    <w:rPr>
      <w:rFonts w:ascii="Calibri" w:eastAsia="Calibri" w:hAnsi="Calibri" w:cs="Calibri"/>
      <w:sz w:val="32"/>
      <w:szCs w:val="32"/>
    </w:rPr>
  </w:style>
  <w:style w:type="character" w:customStyle="1" w:styleId="11Exact">
    <w:name w:val="Основной текст (11) Exact"/>
    <w:basedOn w:val="a0"/>
    <w:rsid w:val="00E0455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E0455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04552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04552"/>
    <w:pPr>
      <w:widowControl w:val="0"/>
      <w:shd w:val="clear" w:color="auto" w:fill="FFFFFF"/>
      <w:spacing w:after="780" w:line="0" w:lineRule="atLeast"/>
      <w:jc w:val="righ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rsid w:val="00E0455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2105pt">
    <w:name w:val="Основной текст (2) + 10;5 pt;Полужирный"/>
    <w:basedOn w:val="20"/>
    <w:rsid w:val="008A02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A02D5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A02D5"/>
    <w:pPr>
      <w:widowControl w:val="0"/>
      <w:shd w:val="clear" w:color="auto" w:fill="FFFFFF"/>
      <w:spacing w:before="300" w:after="30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30">
    <w:name w:val="Заголовок 3 Знак"/>
    <w:basedOn w:val="a0"/>
    <w:link w:val="3"/>
    <w:rsid w:val="00BB495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C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753B-1816-480B-AD21-CA5C2333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Shaporenko</dc:creator>
  <cp:keywords/>
  <dc:description/>
  <cp:lastModifiedBy>ЦЕНТР</cp:lastModifiedBy>
  <cp:revision>40</cp:revision>
  <cp:lastPrinted>2021-06-16T09:14:00Z</cp:lastPrinted>
  <dcterms:created xsi:type="dcterms:W3CDTF">2016-12-19T13:30:00Z</dcterms:created>
  <dcterms:modified xsi:type="dcterms:W3CDTF">2024-02-26T10:21:00Z</dcterms:modified>
</cp:coreProperties>
</file>