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CE65F6" w:rsidRDefault="0070758E" w:rsidP="00EC470B">
      <w:pPr>
        <w:shd w:val="clear" w:color="auto" w:fill="FFFFFF"/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Перелік змін до тендерної документації </w:t>
      </w:r>
      <w:r w:rsidRPr="00CE65F6">
        <w:rPr>
          <w:b/>
          <w:color w:val="000000"/>
          <w:spacing w:val="1"/>
          <w:lang w:val="uk-UA"/>
        </w:rPr>
        <w:t>на закупівлю</w:t>
      </w:r>
      <w:r w:rsidRPr="00CE65F6">
        <w:rPr>
          <w:b/>
          <w:lang w:val="uk-UA"/>
        </w:rPr>
        <w:t xml:space="preserve"> товарів за темою:</w:t>
      </w:r>
    </w:p>
    <w:p w:rsidR="004C4166" w:rsidRPr="00C23D0C" w:rsidRDefault="001166CE" w:rsidP="00EC470B">
      <w:pPr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товар </w:t>
      </w:r>
      <w:r w:rsidR="00C17306" w:rsidRPr="00CE65F6">
        <w:rPr>
          <w:b/>
          <w:lang w:val="uk-UA"/>
        </w:rPr>
        <w:t xml:space="preserve">- </w:t>
      </w:r>
      <w:r w:rsidR="007A6379" w:rsidRPr="007A6379">
        <w:rPr>
          <w:b/>
          <w:lang w:val="uk-UA"/>
        </w:rPr>
        <w:t>код CPV 30190000-7 по ДК 021:2015 – Офісне устаткування та приладдя різне (Канцелярське приладдя</w:t>
      </w:r>
      <w:r w:rsidR="00C946F5" w:rsidRPr="00C23D0C">
        <w:rPr>
          <w:b/>
          <w:lang w:val="uk-UA"/>
        </w:rPr>
        <w:t>).</w:t>
      </w:r>
    </w:p>
    <w:p w:rsidR="008A464E" w:rsidRPr="00C23D0C" w:rsidRDefault="008A464E" w:rsidP="00EC470B">
      <w:pPr>
        <w:jc w:val="center"/>
        <w:rPr>
          <w:b/>
          <w:lang w:val="uk-UA"/>
        </w:rPr>
      </w:pPr>
    </w:p>
    <w:p w:rsidR="00B2616B" w:rsidRPr="00C946F5" w:rsidRDefault="00B2616B" w:rsidP="00EC470B">
      <w:pPr>
        <w:jc w:val="center"/>
        <w:rPr>
          <w:b/>
          <w:lang w:val="uk-UA"/>
        </w:rPr>
      </w:pPr>
    </w:p>
    <w:p w:rsidR="000D7CB0" w:rsidRDefault="00C32E55" w:rsidP="000D7CB0">
      <w:pPr>
        <w:rPr>
          <w:lang w:val="en-US"/>
        </w:rPr>
      </w:pPr>
      <w:r w:rsidRPr="00C946F5">
        <w:rPr>
          <w:lang w:val="uk-UA"/>
        </w:rPr>
        <w:tab/>
      </w:r>
      <w:r w:rsidRPr="00C946F5">
        <w:rPr>
          <w:lang w:val="uk-UA"/>
        </w:rPr>
        <w:tab/>
      </w:r>
      <w:r w:rsidR="000D7CB0" w:rsidRPr="00C946F5">
        <w:rPr>
          <w:lang w:val="uk-UA"/>
        </w:rPr>
        <w:t xml:space="preserve">       Ідентифікатор закупівлі: </w:t>
      </w:r>
      <w:r w:rsidR="00E92B71" w:rsidRPr="00E92B71">
        <w:t>UA-2023-06-07-007272-a</w:t>
      </w:r>
      <w:r w:rsidR="00454F73" w:rsidRPr="00C946F5">
        <w:rPr>
          <w:lang w:val="en-US"/>
        </w:rPr>
        <w:t>.</w:t>
      </w:r>
    </w:p>
    <w:p w:rsidR="0083516C" w:rsidRPr="00C946F5" w:rsidRDefault="0083516C" w:rsidP="000D7CB0">
      <w:pPr>
        <w:rPr>
          <w:shd w:val="clear" w:color="auto" w:fill="F0F5F2"/>
          <w:lang w:val="uk-UA"/>
        </w:rPr>
      </w:pPr>
    </w:p>
    <w:p w:rsidR="008A464E" w:rsidRPr="00C946F5" w:rsidRDefault="008A464E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C946F5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EC101D">
        <w:rPr>
          <w:b/>
          <w:u w:val="single"/>
          <w:lang w:val="uk-UA"/>
        </w:rPr>
        <w:t xml:space="preserve">У ТЕНДЕРНІЙ ДОКУМЕНТАЦІЇ: </w:t>
      </w:r>
    </w:p>
    <w:p w:rsidR="0083516C" w:rsidRPr="00EC101D" w:rsidRDefault="0083516C" w:rsidP="0083516C">
      <w:pPr>
        <w:pStyle w:val="a9"/>
        <w:ind w:left="284"/>
        <w:jc w:val="both"/>
        <w:rPr>
          <w:b/>
          <w:u w:val="single"/>
          <w:lang w:val="uk-UA"/>
        </w:rPr>
      </w:pPr>
    </w:p>
    <w:p w:rsidR="00C946F5" w:rsidRPr="00EC101D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EC101D" w:rsidRDefault="0083516C" w:rsidP="0083516C">
      <w:pPr>
        <w:pStyle w:val="a9"/>
        <w:numPr>
          <w:ilvl w:val="1"/>
          <w:numId w:val="19"/>
        </w:numPr>
        <w:ind w:left="567"/>
        <w:jc w:val="both"/>
        <w:rPr>
          <w:rStyle w:val="rvts0"/>
          <w:b/>
          <w:lang w:val="uk-UA"/>
        </w:rPr>
      </w:pPr>
      <w:r>
        <w:rPr>
          <w:b/>
          <w:lang w:val="uk-UA"/>
        </w:rPr>
        <w:t xml:space="preserve"> </w:t>
      </w:r>
      <w:r w:rsidR="00C946F5" w:rsidRPr="00EC101D">
        <w:rPr>
          <w:b/>
          <w:lang w:val="uk-UA"/>
        </w:rPr>
        <w:t>Зміни вносяться в розділ IV Подання та розкриття тендерної пропозиції» п.1 «</w:t>
      </w:r>
      <w:r w:rsidR="00C946F5" w:rsidRPr="00EC101D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EC101D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E92B71">
        <w:rPr>
          <w:rStyle w:val="rvts0"/>
          <w:b/>
          <w:lang w:val="uk-UA"/>
        </w:rPr>
        <w:t>15</w:t>
      </w:r>
      <w:r w:rsidR="00E92B71">
        <w:rPr>
          <w:rStyle w:val="10"/>
          <w:b/>
          <w:lang w:val="uk-UA"/>
        </w:rPr>
        <w:t>.06</w:t>
      </w:r>
      <w:r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DE4510" w:rsidRPr="00C946F5" w:rsidRDefault="00C946F5" w:rsidP="00E60188">
      <w:pPr>
        <w:widowControl w:val="0"/>
        <w:tabs>
          <w:tab w:val="left" w:leader="dot" w:pos="8505"/>
        </w:tabs>
        <w:ind w:firstLine="284"/>
        <w:jc w:val="both"/>
        <w:rPr>
          <w:highlight w:val="yellow"/>
          <w:lang w:val="uk-UA"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="00E60188">
        <w:rPr>
          <w:rStyle w:val="10"/>
          <w:b/>
          <w:lang w:val="uk-UA"/>
        </w:rPr>
        <w:t>20</w:t>
      </w:r>
      <w:r w:rsidR="00E60188" w:rsidRPr="00E60188">
        <w:rPr>
          <w:rStyle w:val="10"/>
          <w:b/>
          <w:lang w:val="uk-UA"/>
        </w:rPr>
        <w:t>.06.2023: 10:00</w:t>
      </w:r>
    </w:p>
    <w:p w:rsidR="00EC441C" w:rsidRPr="00FA5ECD" w:rsidRDefault="00C23D0C" w:rsidP="00FA0C46">
      <w:pPr>
        <w:rPr>
          <w:u w:val="single"/>
          <w:lang w:val="uk-UA"/>
        </w:rPr>
      </w:pPr>
      <w:r>
        <w:rPr>
          <w:b/>
          <w:lang w:val="uk-UA"/>
        </w:rPr>
        <w:t xml:space="preserve"> </w:t>
      </w:r>
      <w:r w:rsidR="00EC441C">
        <w:rPr>
          <w:b/>
          <w:u w:val="single"/>
          <w:lang w:val="uk-UA"/>
        </w:rPr>
        <w:t xml:space="preserve"> </w:t>
      </w:r>
    </w:p>
    <w:p w:rsidR="00583E04" w:rsidRPr="001516FF" w:rsidRDefault="00583E04" w:rsidP="00583E04">
      <w:pPr>
        <w:pStyle w:val="a9"/>
        <w:ind w:left="142"/>
        <w:rPr>
          <w:b/>
          <w:u w:val="single"/>
        </w:rPr>
      </w:pPr>
      <w:r>
        <w:rPr>
          <w:rStyle w:val="rvts23"/>
          <w:b/>
          <w:u w:val="single"/>
          <w:lang w:val="uk-UA"/>
        </w:rPr>
        <w:t>1</w:t>
      </w:r>
      <w:r w:rsidR="00FA0C46">
        <w:rPr>
          <w:rStyle w:val="rvts23"/>
          <w:b/>
          <w:u w:val="single"/>
          <w:lang w:val="uk-UA"/>
        </w:rPr>
        <w:t>.2</w:t>
      </w:r>
      <w:r>
        <w:rPr>
          <w:rStyle w:val="rvts23"/>
          <w:b/>
          <w:u w:val="single"/>
          <w:lang w:val="uk-UA"/>
        </w:rPr>
        <w:t>.</w:t>
      </w:r>
      <w:r w:rsidRPr="001516FF">
        <w:rPr>
          <w:rStyle w:val="rvts23"/>
          <w:b/>
          <w:u w:val="single"/>
          <w:lang w:val="uk-UA"/>
        </w:rPr>
        <w:t>У ДОДАТКУ 1 ДО ТЕНДЕРНОЇ ДОКУМЕНТАЦІЇ «</w:t>
      </w:r>
      <w:r w:rsidR="000A5603" w:rsidRPr="000A5603">
        <w:rPr>
          <w:rStyle w:val="rvts23"/>
          <w:b/>
          <w:u w:val="single"/>
          <w:lang w:val="uk-UA"/>
        </w:rPr>
        <w:t xml:space="preserve">Спрощена технічна специфікація на закупівлю товару - </w:t>
      </w:r>
      <w:r w:rsidR="00E92B71" w:rsidRPr="00E92B71">
        <w:rPr>
          <w:b/>
          <w:lang w:val="uk-UA"/>
        </w:rPr>
        <w:t>код CPV 30190000-7 по ДК 021:2015 – Офісне устаткування та приладдя різне (Канцелярське приладдя</w:t>
      </w:r>
      <w:r w:rsidR="00E92B71" w:rsidRPr="00E92B71">
        <w:rPr>
          <w:rStyle w:val="rvts23"/>
          <w:b/>
          <w:lang w:val="uk-UA"/>
        </w:rPr>
        <w:t>)</w:t>
      </w:r>
      <w:r w:rsidRPr="00E92B71">
        <w:rPr>
          <w:b/>
          <w:lang w:val="uk-UA"/>
        </w:rPr>
        <w:t xml:space="preserve"> </w:t>
      </w:r>
    </w:p>
    <w:p w:rsidR="00583E04" w:rsidRDefault="00583E04" w:rsidP="00583E04">
      <w:pPr>
        <w:ind w:firstLine="851"/>
        <w:rPr>
          <w:b/>
          <w:u w:val="single"/>
          <w:lang w:val="uk-UA"/>
        </w:rPr>
      </w:pPr>
    </w:p>
    <w:p w:rsidR="00583E04" w:rsidRDefault="00583E04" w:rsidP="00583E04">
      <w:pPr>
        <w:ind w:firstLine="851"/>
        <w:rPr>
          <w:b/>
          <w:u w:val="single"/>
          <w:lang w:val="uk-UA"/>
        </w:rPr>
      </w:pPr>
      <w:r w:rsidRPr="0091083C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Було:</w:t>
      </w:r>
    </w:p>
    <w:p w:rsidR="0083516C" w:rsidRDefault="0083516C" w:rsidP="00583E04">
      <w:pPr>
        <w:ind w:firstLine="851"/>
        <w:rPr>
          <w:b/>
          <w:u w:val="single"/>
          <w:lang w:val="uk-UA"/>
        </w:rPr>
      </w:pPr>
    </w:p>
    <w:p w:rsidR="0083516C" w:rsidRDefault="0083516C" w:rsidP="00583E04">
      <w:pPr>
        <w:ind w:firstLine="851"/>
        <w:rPr>
          <w:b/>
          <w:u w:val="single"/>
          <w:lang w:val="uk-UA"/>
        </w:rPr>
      </w:pPr>
    </w:p>
    <w:p w:rsidR="00583E04" w:rsidRDefault="00583E04" w:rsidP="00583E04">
      <w:pPr>
        <w:ind w:firstLine="851"/>
        <w:rPr>
          <w:b/>
          <w:u w:val="single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"/>
        <w:gridCol w:w="1961"/>
        <w:gridCol w:w="1857"/>
        <w:gridCol w:w="3574"/>
        <w:gridCol w:w="733"/>
        <w:gridCol w:w="1275"/>
      </w:tblGrid>
      <w:tr w:rsidR="00583E04" w:rsidTr="00E21A61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bCs/>
              </w:rPr>
              <w:t>№ з/п.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Посилання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технічну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специфікацію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Од. 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0A5603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03" w:rsidRPr="001A042A" w:rsidRDefault="001A042A" w:rsidP="000A5603">
            <w:pPr>
              <w:jc w:val="center"/>
              <w:rPr>
                <w:bCs/>
                <w:lang w:val="uk-UA"/>
              </w:rPr>
            </w:pPr>
            <w:r w:rsidRPr="001A042A">
              <w:rPr>
                <w:bCs/>
                <w:lang w:val="uk-UA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03" w:rsidRDefault="001A042A" w:rsidP="000A5603">
            <w:pPr>
              <w:jc w:val="center"/>
              <w:rPr>
                <w:color w:val="000000"/>
              </w:rPr>
            </w:pPr>
            <w:r w:rsidRPr="001A042A">
              <w:rPr>
                <w:color w:val="000000"/>
              </w:rPr>
              <w:t xml:space="preserve">Блок </w:t>
            </w:r>
            <w:proofErr w:type="spellStart"/>
            <w:r w:rsidRPr="001A042A">
              <w:rPr>
                <w:color w:val="000000"/>
              </w:rPr>
              <w:t>паперу</w:t>
            </w:r>
            <w:proofErr w:type="spellEnd"/>
            <w:r w:rsidRPr="001A042A">
              <w:rPr>
                <w:color w:val="000000"/>
              </w:rPr>
              <w:t xml:space="preserve"> для </w:t>
            </w:r>
            <w:proofErr w:type="spellStart"/>
            <w:r w:rsidRPr="001A042A">
              <w:rPr>
                <w:color w:val="000000"/>
              </w:rPr>
              <w:t>нотаток</w:t>
            </w:r>
            <w:proofErr w:type="spellEnd"/>
            <w:r w:rsidRPr="001A042A">
              <w:rPr>
                <w:color w:val="000000"/>
              </w:rPr>
              <w:t xml:space="preserve"> 50х75мм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3" w:rsidRPr="00FA0C46" w:rsidRDefault="000A5603" w:rsidP="000A56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603" w:rsidRPr="00FA0C46" w:rsidRDefault="001A042A" w:rsidP="000A5603">
            <w:pPr>
              <w:rPr>
                <w:color w:val="000000"/>
                <w:lang w:val="uk-UA"/>
              </w:rPr>
            </w:pPr>
            <w:r w:rsidRPr="001A042A">
              <w:rPr>
                <w:color w:val="000000"/>
                <w:lang w:val="uk-UA"/>
              </w:rPr>
              <w:t xml:space="preserve">Розмір: 50х75мм,  з клейким  шаром, в індивідуальній упаковці, жовтого кольору,100 </w:t>
            </w:r>
            <w:proofErr w:type="spellStart"/>
            <w:r w:rsidRPr="001A042A">
              <w:rPr>
                <w:color w:val="000000"/>
                <w:lang w:val="uk-UA"/>
              </w:rPr>
              <w:t>аркушів.Щільність</w:t>
            </w:r>
            <w:proofErr w:type="spellEnd"/>
            <w:r w:rsidRPr="001A042A">
              <w:rPr>
                <w:color w:val="000000"/>
                <w:lang w:val="uk-UA"/>
              </w:rPr>
              <w:t xml:space="preserve"> паперу 75 г/м2. ТМ </w:t>
            </w:r>
            <w:proofErr w:type="spellStart"/>
            <w:r w:rsidRPr="001A042A">
              <w:rPr>
                <w:color w:val="000000"/>
                <w:lang w:val="uk-UA"/>
              </w:rPr>
              <w:t>Economix</w:t>
            </w:r>
            <w:proofErr w:type="spellEnd"/>
            <w:r w:rsidRPr="001A042A">
              <w:rPr>
                <w:color w:val="000000"/>
                <w:lang w:val="uk-UA"/>
              </w:rPr>
              <w:t xml:space="preserve"> (або еквівалент)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603" w:rsidRPr="00687399" w:rsidRDefault="005B79D3" w:rsidP="000A560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03" w:rsidRPr="005B79D3" w:rsidRDefault="001A042A" w:rsidP="000A560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530</w:t>
            </w:r>
          </w:p>
        </w:tc>
      </w:tr>
      <w:tr w:rsidR="001A042A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0A5603">
            <w:pPr>
              <w:jc w:val="center"/>
              <w:rPr>
                <w:bCs/>
                <w:lang w:val="uk-UA"/>
              </w:rPr>
            </w:pPr>
            <w:r w:rsidRPr="001A042A">
              <w:rPr>
                <w:bCs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Default="001A042A" w:rsidP="00E92B71">
            <w:pPr>
              <w:jc w:val="center"/>
              <w:rPr>
                <w:color w:val="000000"/>
              </w:rPr>
            </w:pPr>
            <w:r w:rsidRPr="001A042A">
              <w:rPr>
                <w:color w:val="000000"/>
              </w:rPr>
              <w:t xml:space="preserve">Блок </w:t>
            </w:r>
            <w:proofErr w:type="spellStart"/>
            <w:r w:rsidRPr="001A042A">
              <w:rPr>
                <w:color w:val="000000"/>
              </w:rPr>
              <w:t>паперу</w:t>
            </w:r>
            <w:proofErr w:type="spellEnd"/>
            <w:r w:rsidRPr="001A042A">
              <w:rPr>
                <w:color w:val="000000"/>
              </w:rPr>
              <w:t xml:space="preserve"> для </w:t>
            </w:r>
            <w:proofErr w:type="spellStart"/>
            <w:r w:rsidRPr="001A042A">
              <w:rPr>
                <w:color w:val="000000"/>
              </w:rPr>
              <w:t>нотаток</w:t>
            </w:r>
            <w:proofErr w:type="spellEnd"/>
            <w:r w:rsidRPr="001A042A">
              <w:rPr>
                <w:color w:val="000000"/>
              </w:rPr>
              <w:t xml:space="preserve"> 75х75мм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Default="001A042A" w:rsidP="000A560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42A" w:rsidRPr="00E92B71" w:rsidRDefault="001A042A" w:rsidP="000A5603">
            <w:pPr>
              <w:rPr>
                <w:color w:val="000000"/>
                <w:lang w:val="uk-UA"/>
              </w:rPr>
            </w:pPr>
            <w:r w:rsidRPr="001A042A">
              <w:rPr>
                <w:color w:val="000000"/>
                <w:lang w:val="uk-UA"/>
              </w:rPr>
              <w:t xml:space="preserve">Розмір: 75х75мм,  з клейким  шаром, в індивідуальній упаковці, жовтого кольору,100 </w:t>
            </w:r>
            <w:proofErr w:type="spellStart"/>
            <w:r w:rsidRPr="001A042A">
              <w:rPr>
                <w:color w:val="000000"/>
                <w:lang w:val="uk-UA"/>
              </w:rPr>
              <w:t>аркушів.Щільність</w:t>
            </w:r>
            <w:proofErr w:type="spellEnd"/>
            <w:r w:rsidRPr="001A042A">
              <w:rPr>
                <w:color w:val="000000"/>
                <w:lang w:val="uk-UA"/>
              </w:rPr>
              <w:t xml:space="preserve"> паперу 75 г/м2. ТМ </w:t>
            </w:r>
            <w:proofErr w:type="spellStart"/>
            <w:r w:rsidRPr="001A042A">
              <w:rPr>
                <w:color w:val="000000"/>
                <w:lang w:val="uk-UA"/>
              </w:rPr>
              <w:t>Economix</w:t>
            </w:r>
            <w:proofErr w:type="spellEnd"/>
            <w:r w:rsidRPr="001A042A">
              <w:rPr>
                <w:color w:val="000000"/>
                <w:lang w:val="uk-UA"/>
              </w:rPr>
              <w:t xml:space="preserve"> (або еквівалент)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Default="001A042A" w:rsidP="000A5603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42A" w:rsidRDefault="001A042A" w:rsidP="000A560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</w:t>
            </w:r>
          </w:p>
        </w:tc>
      </w:tr>
      <w:tr w:rsidR="001A042A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1A042A">
            <w:pPr>
              <w:jc w:val="center"/>
              <w:rPr>
                <w:bCs/>
                <w:lang w:val="uk-UA"/>
              </w:rPr>
            </w:pPr>
            <w:r w:rsidRPr="001A042A">
              <w:rPr>
                <w:bCs/>
              </w:rPr>
              <w:t>1</w:t>
            </w:r>
            <w:r w:rsidRPr="001A042A">
              <w:rPr>
                <w:bCs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Default="001A042A" w:rsidP="001A042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Гумка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1A042A" w:rsidRDefault="001A042A" w:rsidP="001A042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FA0C46" w:rsidRDefault="001A042A" w:rsidP="001A04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42A" w:rsidRPr="00FA0C46" w:rsidRDefault="001A042A" w:rsidP="001A042A">
            <w:pPr>
              <w:rPr>
                <w:color w:val="000000"/>
                <w:lang w:val="uk-UA"/>
              </w:rPr>
            </w:pPr>
            <w:r w:rsidRPr="00E92B71">
              <w:rPr>
                <w:color w:val="000000"/>
                <w:lang w:val="uk-UA"/>
              </w:rPr>
              <w:t xml:space="preserve">Розмір: 32х21х7 мм, м`яка,  щільний напівпрозорий пластик блакитного кольору, трикутна форма в перерізі.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687399" w:rsidRDefault="001A042A" w:rsidP="001A042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42A" w:rsidRPr="005B79D3" w:rsidRDefault="001A042A" w:rsidP="001A04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</w:tr>
      <w:tr w:rsidR="001A042A" w:rsidRPr="001A042A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1A042A">
            <w:pPr>
              <w:jc w:val="center"/>
              <w:rPr>
                <w:bCs/>
                <w:lang w:val="uk-UA"/>
              </w:rPr>
            </w:pPr>
            <w:r w:rsidRPr="001A042A">
              <w:rPr>
                <w:bCs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Default="001A042A" w:rsidP="001A042A">
            <w:pPr>
              <w:jc w:val="center"/>
              <w:rPr>
                <w:color w:val="000000"/>
              </w:rPr>
            </w:pPr>
            <w:r w:rsidRPr="001A042A">
              <w:rPr>
                <w:color w:val="000000"/>
              </w:rPr>
              <w:t xml:space="preserve">Закладки </w:t>
            </w:r>
            <w:proofErr w:type="spellStart"/>
            <w:r w:rsidRPr="001A042A">
              <w:rPr>
                <w:color w:val="000000"/>
              </w:rPr>
              <w:t>паперові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Default="001A042A" w:rsidP="001A04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42A" w:rsidRPr="00E92B71" w:rsidRDefault="001A042A" w:rsidP="001A042A">
            <w:pPr>
              <w:rPr>
                <w:color w:val="000000"/>
                <w:lang w:val="uk-UA"/>
              </w:rPr>
            </w:pPr>
            <w:r w:rsidRPr="001A042A">
              <w:rPr>
                <w:color w:val="000000"/>
                <w:lang w:val="uk-UA"/>
              </w:rPr>
              <w:t xml:space="preserve">Розмір: 15х45 мм, паперові , з клейким шаром, 5 неонових кольорів по 30 аркушів .ТМ </w:t>
            </w:r>
            <w:proofErr w:type="spellStart"/>
            <w:r w:rsidRPr="001A042A">
              <w:rPr>
                <w:color w:val="000000"/>
                <w:lang w:val="uk-UA"/>
              </w:rPr>
              <w:t>Economix</w:t>
            </w:r>
            <w:proofErr w:type="spellEnd"/>
            <w:r w:rsidRPr="001A042A">
              <w:rPr>
                <w:color w:val="000000"/>
                <w:lang w:val="uk-UA"/>
              </w:rPr>
              <w:t xml:space="preserve"> (або еквівалент)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Default="001A042A" w:rsidP="001A042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42A" w:rsidRDefault="001A042A" w:rsidP="001A04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400</w:t>
            </w:r>
          </w:p>
        </w:tc>
      </w:tr>
      <w:tr w:rsidR="001A042A" w:rsidRPr="001A042A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1A042A">
            <w:pPr>
              <w:jc w:val="center"/>
              <w:rPr>
                <w:bCs/>
                <w:lang w:val="uk-UA"/>
              </w:rPr>
            </w:pPr>
            <w:r w:rsidRPr="001A042A">
              <w:rPr>
                <w:bCs/>
                <w:lang w:val="uk-UA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1A042A">
            <w:pPr>
              <w:jc w:val="center"/>
              <w:rPr>
                <w:color w:val="000000"/>
              </w:rPr>
            </w:pPr>
            <w:r w:rsidRPr="001A042A">
              <w:rPr>
                <w:color w:val="000000"/>
              </w:rPr>
              <w:t xml:space="preserve">Закладки </w:t>
            </w:r>
            <w:proofErr w:type="spellStart"/>
            <w:r w:rsidRPr="001A042A">
              <w:rPr>
                <w:color w:val="000000"/>
              </w:rPr>
              <w:t>пластикові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Default="001A042A" w:rsidP="001A04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42A" w:rsidRPr="001A042A" w:rsidRDefault="001A042A" w:rsidP="001A042A">
            <w:pPr>
              <w:rPr>
                <w:color w:val="000000"/>
                <w:lang w:val="uk-UA"/>
              </w:rPr>
            </w:pPr>
            <w:r w:rsidRPr="001A042A">
              <w:rPr>
                <w:color w:val="000000"/>
                <w:lang w:val="uk-UA"/>
              </w:rPr>
              <w:t xml:space="preserve">Розмір: 12х45 мм, з клейким шаром,  пластикові, </w:t>
            </w:r>
            <w:proofErr w:type="spellStart"/>
            <w:r w:rsidRPr="001A042A">
              <w:rPr>
                <w:color w:val="000000"/>
                <w:lang w:val="uk-UA"/>
              </w:rPr>
              <w:t>напівпрозорі,форма</w:t>
            </w:r>
            <w:proofErr w:type="spellEnd"/>
            <w:r w:rsidRPr="001A042A">
              <w:rPr>
                <w:color w:val="000000"/>
                <w:lang w:val="uk-UA"/>
              </w:rPr>
              <w:t xml:space="preserve"> "стрілки", 5 неонових кольорів по 25 аркушів. ТМ </w:t>
            </w:r>
            <w:proofErr w:type="spellStart"/>
            <w:r w:rsidRPr="001A042A">
              <w:rPr>
                <w:color w:val="000000"/>
                <w:lang w:val="uk-UA"/>
              </w:rPr>
              <w:t>Economix</w:t>
            </w:r>
            <w:proofErr w:type="spellEnd"/>
            <w:r w:rsidRPr="001A042A">
              <w:rPr>
                <w:color w:val="000000"/>
                <w:lang w:val="uk-UA"/>
              </w:rPr>
              <w:t xml:space="preserve"> (або еквівалент)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Default="001A042A" w:rsidP="001A042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42A" w:rsidRDefault="001A042A" w:rsidP="001A04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910</w:t>
            </w:r>
          </w:p>
        </w:tc>
      </w:tr>
      <w:tr w:rsidR="001A042A" w:rsidRPr="00583E04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1A042A">
            <w:pPr>
              <w:jc w:val="center"/>
              <w:rPr>
                <w:bCs/>
              </w:rPr>
            </w:pPr>
            <w:r w:rsidRPr="001A042A">
              <w:rPr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Default="001A042A" w:rsidP="001A042A">
            <w:pPr>
              <w:jc w:val="center"/>
              <w:rPr>
                <w:color w:val="000000"/>
              </w:rPr>
            </w:pPr>
            <w:proofErr w:type="spellStart"/>
            <w:r w:rsidRPr="005B79D3">
              <w:rPr>
                <w:color w:val="000000"/>
              </w:rPr>
              <w:t>Канцелярський</w:t>
            </w:r>
            <w:proofErr w:type="spellEnd"/>
            <w:r w:rsidRPr="005B79D3">
              <w:rPr>
                <w:color w:val="000000"/>
              </w:rPr>
              <w:t xml:space="preserve"> </w:t>
            </w:r>
            <w:proofErr w:type="spellStart"/>
            <w:r w:rsidRPr="005B79D3">
              <w:rPr>
                <w:color w:val="000000"/>
              </w:rPr>
              <w:t>набір</w:t>
            </w:r>
            <w:proofErr w:type="spellEnd"/>
            <w:r w:rsidRPr="005B79D3">
              <w:rPr>
                <w:color w:val="000000"/>
              </w:rPr>
              <w:t xml:space="preserve"> 14 </w:t>
            </w:r>
            <w:proofErr w:type="spellStart"/>
            <w:r w:rsidRPr="005B79D3">
              <w:rPr>
                <w:color w:val="000000"/>
              </w:rPr>
              <w:t>предметів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583E04" w:rsidRDefault="001A042A" w:rsidP="001A04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42A" w:rsidRPr="00FA0C46" w:rsidRDefault="001A042A" w:rsidP="001A042A">
            <w:pPr>
              <w:rPr>
                <w:color w:val="000000"/>
                <w:lang w:val="uk-UA"/>
              </w:rPr>
            </w:pPr>
            <w:r w:rsidRPr="005B79D3">
              <w:rPr>
                <w:color w:val="000000"/>
                <w:lang w:val="uk-UA"/>
              </w:rPr>
              <w:t xml:space="preserve">Настільний,  з пластику чорного кольору. Конструкція підставки - пенал вертушка.  Наповнення: ножиці, лінійка, </w:t>
            </w:r>
            <w:proofErr w:type="spellStart"/>
            <w:r w:rsidRPr="005B79D3">
              <w:rPr>
                <w:color w:val="000000"/>
                <w:lang w:val="uk-UA"/>
              </w:rPr>
              <w:t>степлер</w:t>
            </w:r>
            <w:proofErr w:type="spellEnd"/>
            <w:r w:rsidRPr="005B79D3">
              <w:rPr>
                <w:color w:val="000000"/>
                <w:lang w:val="uk-UA"/>
              </w:rPr>
              <w:t xml:space="preserve">, ніж канцелярський, скоби, гумка, скріпки, ручка-2шт, механічний олівець-2шт, кнопки-гвоздики, </w:t>
            </w:r>
            <w:proofErr w:type="spellStart"/>
            <w:r w:rsidRPr="005B79D3">
              <w:rPr>
                <w:color w:val="000000"/>
                <w:lang w:val="uk-UA"/>
              </w:rPr>
              <w:t>бумага</w:t>
            </w:r>
            <w:proofErr w:type="spellEnd"/>
            <w:r w:rsidRPr="005B79D3">
              <w:rPr>
                <w:color w:val="000000"/>
                <w:lang w:val="uk-UA"/>
              </w:rPr>
              <w:t xml:space="preserve"> для </w:t>
            </w:r>
            <w:proofErr w:type="spellStart"/>
            <w:r w:rsidRPr="005B79D3">
              <w:rPr>
                <w:color w:val="000000"/>
                <w:lang w:val="uk-UA"/>
              </w:rPr>
              <w:t>нотатків</w:t>
            </w:r>
            <w:proofErr w:type="spellEnd"/>
            <w:r w:rsidRPr="005B79D3">
              <w:rPr>
                <w:color w:val="000000"/>
                <w:lang w:val="uk-UA"/>
              </w:rPr>
              <w:t xml:space="preserve">. TM </w:t>
            </w:r>
            <w:proofErr w:type="spellStart"/>
            <w:r w:rsidRPr="005B79D3">
              <w:rPr>
                <w:color w:val="000000"/>
                <w:lang w:val="uk-UA"/>
              </w:rPr>
              <w:t>BuroMax</w:t>
            </w:r>
            <w:proofErr w:type="spellEnd"/>
            <w:r w:rsidRPr="005B79D3">
              <w:rPr>
                <w:color w:val="000000"/>
                <w:lang w:val="uk-UA"/>
              </w:rPr>
              <w:t xml:space="preserve"> (або еквівалент)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687399" w:rsidRDefault="001A042A" w:rsidP="001A042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42A" w:rsidRPr="005B79D3" w:rsidRDefault="001A042A" w:rsidP="001A04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1A042A" w:rsidRPr="00FA0C46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1A042A">
            <w:pPr>
              <w:jc w:val="center"/>
              <w:rPr>
                <w:bCs/>
                <w:lang w:val="uk-UA"/>
              </w:rPr>
            </w:pPr>
            <w:r w:rsidRPr="001A042A">
              <w:rPr>
                <w:bCs/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Default="001A042A" w:rsidP="001A042A">
            <w:pPr>
              <w:jc w:val="center"/>
              <w:rPr>
                <w:color w:val="000000"/>
              </w:rPr>
            </w:pPr>
            <w:proofErr w:type="spellStart"/>
            <w:r w:rsidRPr="00FF1099">
              <w:rPr>
                <w:color w:val="000000"/>
              </w:rPr>
              <w:t>Обкладинка</w:t>
            </w:r>
            <w:proofErr w:type="spellEnd"/>
            <w:r w:rsidRPr="00FF1099">
              <w:rPr>
                <w:color w:val="000000"/>
              </w:rPr>
              <w:t xml:space="preserve"> для </w:t>
            </w:r>
            <w:proofErr w:type="spellStart"/>
            <w:r w:rsidRPr="00FF1099">
              <w:rPr>
                <w:color w:val="000000"/>
              </w:rPr>
              <w:t>біндера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583E04" w:rsidRDefault="001A042A" w:rsidP="001A04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42A" w:rsidRPr="00FA0C46" w:rsidRDefault="001A042A" w:rsidP="001A042A">
            <w:pPr>
              <w:rPr>
                <w:color w:val="000000"/>
                <w:lang w:val="uk-UA"/>
              </w:rPr>
            </w:pPr>
            <w:r w:rsidRPr="00FF1099">
              <w:rPr>
                <w:color w:val="000000"/>
                <w:lang w:val="uk-UA"/>
              </w:rPr>
              <w:t xml:space="preserve">Формат А4, картонна, товщина 230 </w:t>
            </w:r>
            <w:proofErr w:type="spellStart"/>
            <w:r w:rsidRPr="00FF1099">
              <w:rPr>
                <w:color w:val="000000"/>
                <w:lang w:val="uk-UA"/>
              </w:rPr>
              <w:t>мкм</w:t>
            </w:r>
            <w:proofErr w:type="spellEnd"/>
            <w:r w:rsidRPr="00FF1099">
              <w:rPr>
                <w:color w:val="000000"/>
                <w:lang w:val="uk-UA"/>
              </w:rPr>
              <w:t>, 50 штук в упаковці.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687399" w:rsidRDefault="001A042A" w:rsidP="001A04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42A" w:rsidRPr="00FF1099" w:rsidRDefault="001A042A" w:rsidP="001A04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1A042A" w:rsidRPr="00FA0C46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1A042A">
            <w:pPr>
              <w:jc w:val="center"/>
              <w:rPr>
                <w:bCs/>
                <w:lang w:val="uk-UA"/>
              </w:rPr>
            </w:pPr>
            <w:r w:rsidRPr="001A042A">
              <w:rPr>
                <w:bCs/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0A5603" w:rsidRDefault="001A042A" w:rsidP="001A042A">
            <w:pPr>
              <w:jc w:val="center"/>
              <w:rPr>
                <w:color w:val="000000"/>
              </w:rPr>
            </w:pPr>
            <w:proofErr w:type="spellStart"/>
            <w:r w:rsidRPr="00FF1099">
              <w:rPr>
                <w:color w:val="000000"/>
              </w:rPr>
              <w:t>Коректор</w:t>
            </w:r>
            <w:proofErr w:type="spellEnd"/>
            <w:r w:rsidRPr="00FF1099">
              <w:rPr>
                <w:color w:val="000000"/>
              </w:rPr>
              <w:t xml:space="preserve"> </w:t>
            </w:r>
            <w:proofErr w:type="spellStart"/>
            <w:r w:rsidRPr="00FF1099">
              <w:rPr>
                <w:color w:val="000000"/>
              </w:rPr>
              <w:t>стрічковий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583E04" w:rsidRDefault="001A042A" w:rsidP="001A04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42A" w:rsidRPr="00687399" w:rsidRDefault="001A042A" w:rsidP="001A042A">
            <w:pPr>
              <w:rPr>
                <w:color w:val="000000"/>
                <w:lang w:val="uk-UA"/>
              </w:rPr>
            </w:pPr>
            <w:r w:rsidRPr="00FF1099">
              <w:rPr>
                <w:color w:val="000000"/>
                <w:lang w:val="uk-UA"/>
              </w:rPr>
              <w:t>Основа: поліефірна плівка, розмір 5мм х 4м, має ковпачок, колір коректування білий. ТМ NORMA (або еквівалент)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687399" w:rsidRDefault="001A042A" w:rsidP="001A042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42A" w:rsidRPr="00687399" w:rsidRDefault="001A042A" w:rsidP="001A04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258</w:t>
            </w:r>
          </w:p>
        </w:tc>
      </w:tr>
      <w:tr w:rsidR="001A042A" w:rsidRPr="00FA0C46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1A042A">
            <w:pPr>
              <w:jc w:val="center"/>
              <w:rPr>
                <w:bCs/>
                <w:lang w:val="uk-UA"/>
              </w:rPr>
            </w:pPr>
            <w:r w:rsidRPr="001A042A">
              <w:rPr>
                <w:bCs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Default="001A042A" w:rsidP="001A042A">
            <w:pPr>
              <w:jc w:val="center"/>
              <w:rPr>
                <w:color w:val="000000"/>
              </w:rPr>
            </w:pPr>
            <w:proofErr w:type="spellStart"/>
            <w:r w:rsidRPr="00FF1099">
              <w:rPr>
                <w:color w:val="000000"/>
              </w:rPr>
              <w:t>Набір</w:t>
            </w:r>
            <w:proofErr w:type="spellEnd"/>
            <w:r w:rsidRPr="00FF1099">
              <w:rPr>
                <w:color w:val="000000"/>
              </w:rPr>
              <w:t xml:space="preserve"> </w:t>
            </w:r>
            <w:proofErr w:type="spellStart"/>
            <w:r w:rsidRPr="00FF1099">
              <w:rPr>
                <w:color w:val="000000"/>
              </w:rPr>
              <w:t>текстових</w:t>
            </w:r>
            <w:proofErr w:type="spellEnd"/>
            <w:r w:rsidRPr="00FF1099">
              <w:rPr>
                <w:color w:val="000000"/>
              </w:rPr>
              <w:t xml:space="preserve"> </w:t>
            </w:r>
            <w:proofErr w:type="spellStart"/>
            <w:r w:rsidRPr="00FF1099">
              <w:rPr>
                <w:color w:val="000000"/>
              </w:rPr>
              <w:t>маркерів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583E04" w:rsidRDefault="001A042A" w:rsidP="001A04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42A" w:rsidRPr="00FF1099" w:rsidRDefault="001A042A" w:rsidP="001A042A">
            <w:pPr>
              <w:rPr>
                <w:color w:val="000000"/>
                <w:lang w:val="uk-UA"/>
              </w:rPr>
            </w:pPr>
            <w:r w:rsidRPr="00FA0C46">
              <w:rPr>
                <w:color w:val="000000"/>
                <w:lang w:val="uk-UA"/>
              </w:rPr>
              <w:t xml:space="preserve"> </w:t>
            </w:r>
            <w:r w:rsidRPr="00FF1099">
              <w:rPr>
                <w:color w:val="000000"/>
                <w:lang w:val="uk-UA"/>
              </w:rPr>
              <w:t xml:space="preserve">4 кольори. </w:t>
            </w:r>
            <w:proofErr w:type="spellStart"/>
            <w:r w:rsidRPr="00FF1099">
              <w:rPr>
                <w:color w:val="000000"/>
              </w:rPr>
              <w:t>Maxima</w:t>
            </w:r>
            <w:proofErr w:type="spellEnd"/>
            <w:r w:rsidRPr="00FF1099">
              <w:rPr>
                <w:color w:val="000000"/>
                <w:lang w:val="uk-UA"/>
              </w:rPr>
              <w:t xml:space="preserve"> </w:t>
            </w:r>
            <w:proofErr w:type="spellStart"/>
            <w:r w:rsidRPr="00FF1099">
              <w:rPr>
                <w:color w:val="000000"/>
              </w:rPr>
              <w:t>Schneider</w:t>
            </w:r>
            <w:proofErr w:type="spellEnd"/>
            <w:r w:rsidRPr="00FF1099">
              <w:rPr>
                <w:color w:val="000000"/>
                <w:lang w:val="uk-UA"/>
              </w:rPr>
              <w:t xml:space="preserve"> </w:t>
            </w:r>
            <w:r w:rsidRPr="00FF1099">
              <w:rPr>
                <w:color w:val="000000"/>
              </w:rPr>
              <w:t>S</w:t>
            </w:r>
            <w:r w:rsidRPr="00FF1099">
              <w:rPr>
                <w:color w:val="000000"/>
                <w:lang w:val="uk-UA"/>
              </w:rPr>
              <w:t xml:space="preserve">117900 (або еквівалент) </w:t>
            </w:r>
            <w:proofErr w:type="spellStart"/>
            <w:r w:rsidRPr="00FF1099">
              <w:rPr>
                <w:color w:val="000000"/>
                <w:lang w:val="uk-UA"/>
              </w:rPr>
              <w:t>Паковання</w:t>
            </w:r>
            <w:proofErr w:type="spellEnd"/>
            <w:r w:rsidRPr="00FF1099">
              <w:rPr>
                <w:color w:val="000000"/>
                <w:lang w:val="uk-UA"/>
              </w:rPr>
              <w:t xml:space="preserve"> 4 маркери=1 </w:t>
            </w:r>
            <w:proofErr w:type="spellStart"/>
            <w:r w:rsidRPr="00FF1099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687399" w:rsidRDefault="001A042A" w:rsidP="001A042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42A" w:rsidRPr="00687399" w:rsidRDefault="001A042A" w:rsidP="001A04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1A042A" w:rsidRPr="00FA0C46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1A042A">
            <w:pPr>
              <w:jc w:val="center"/>
              <w:rPr>
                <w:bCs/>
                <w:lang w:val="uk-UA"/>
              </w:rPr>
            </w:pPr>
            <w:r w:rsidRPr="001A042A">
              <w:rPr>
                <w:bCs/>
                <w:lang w:val="uk-UA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FF1099" w:rsidRDefault="001A042A" w:rsidP="001A042A">
            <w:pPr>
              <w:jc w:val="center"/>
              <w:rPr>
                <w:color w:val="000000"/>
              </w:rPr>
            </w:pPr>
            <w:proofErr w:type="spellStart"/>
            <w:r w:rsidRPr="00FF1099">
              <w:rPr>
                <w:color w:val="000000"/>
              </w:rPr>
              <w:t>Олівець</w:t>
            </w:r>
            <w:proofErr w:type="spellEnd"/>
            <w:r w:rsidRPr="00FF1099">
              <w:rPr>
                <w:color w:val="000000"/>
              </w:rPr>
              <w:t xml:space="preserve"> </w:t>
            </w:r>
            <w:proofErr w:type="spellStart"/>
            <w:r w:rsidRPr="00FF1099">
              <w:rPr>
                <w:color w:val="000000"/>
              </w:rPr>
              <w:t>чорнографітний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583E04" w:rsidRDefault="001A042A" w:rsidP="001A04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42A" w:rsidRPr="00FA0C46" w:rsidRDefault="001A042A" w:rsidP="001A042A">
            <w:pPr>
              <w:rPr>
                <w:color w:val="000000"/>
                <w:lang w:val="uk-UA"/>
              </w:rPr>
            </w:pPr>
            <w:proofErr w:type="spellStart"/>
            <w:r w:rsidRPr="00FF1099">
              <w:rPr>
                <w:color w:val="000000"/>
                <w:lang w:val="uk-UA"/>
              </w:rPr>
              <w:t>Чорнографітний</w:t>
            </w:r>
            <w:proofErr w:type="spellEnd"/>
            <w:r w:rsidRPr="00FF1099">
              <w:rPr>
                <w:color w:val="000000"/>
                <w:lang w:val="uk-UA"/>
              </w:rPr>
              <w:t xml:space="preserve"> загострений. Довжина – 1500мм. Дерев’яний корпус, шестикутна форма, без гумки. Твердість  6В. ТМ </w:t>
            </w:r>
            <w:proofErr w:type="spellStart"/>
            <w:r w:rsidRPr="00FF1099">
              <w:rPr>
                <w:color w:val="000000"/>
                <w:lang w:val="uk-UA"/>
              </w:rPr>
              <w:t>Koh</w:t>
            </w:r>
            <w:proofErr w:type="spellEnd"/>
            <w:r w:rsidRPr="00FF1099">
              <w:rPr>
                <w:color w:val="000000"/>
                <w:lang w:val="uk-UA"/>
              </w:rPr>
              <w:t>-I-</w:t>
            </w:r>
            <w:proofErr w:type="spellStart"/>
            <w:r w:rsidRPr="00FF1099">
              <w:rPr>
                <w:color w:val="000000"/>
                <w:lang w:val="uk-UA"/>
              </w:rPr>
              <w:t>Noor</w:t>
            </w:r>
            <w:proofErr w:type="spellEnd"/>
            <w:r w:rsidRPr="00FF1099">
              <w:rPr>
                <w:color w:val="000000"/>
                <w:lang w:val="uk-UA"/>
              </w:rPr>
              <w:t xml:space="preserve"> 1500 6В (або еквівалент)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Default="001A042A" w:rsidP="001A042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42A" w:rsidRDefault="001A042A" w:rsidP="001A04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</w:tr>
      <w:tr w:rsidR="001A042A" w:rsidRPr="00FA0C46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1A042A">
            <w:pPr>
              <w:jc w:val="center"/>
              <w:rPr>
                <w:bCs/>
                <w:lang w:val="uk-UA"/>
              </w:rPr>
            </w:pPr>
            <w:r w:rsidRPr="001A042A">
              <w:rPr>
                <w:bCs/>
                <w:lang w:val="uk-UA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FF1099" w:rsidRDefault="001A042A" w:rsidP="001A042A">
            <w:pPr>
              <w:jc w:val="center"/>
              <w:rPr>
                <w:color w:val="000000"/>
              </w:rPr>
            </w:pPr>
            <w:proofErr w:type="spellStart"/>
            <w:r w:rsidRPr="001A042A">
              <w:rPr>
                <w:color w:val="000000"/>
              </w:rPr>
              <w:t>Щоденник</w:t>
            </w:r>
            <w:proofErr w:type="spellEnd"/>
            <w:r w:rsidRPr="001A042A">
              <w:rPr>
                <w:color w:val="000000"/>
              </w:rPr>
              <w:t xml:space="preserve"> А5 </w:t>
            </w:r>
            <w:proofErr w:type="spellStart"/>
            <w:r w:rsidRPr="001A042A">
              <w:rPr>
                <w:color w:val="000000"/>
              </w:rPr>
              <w:t>недатований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583E04" w:rsidRDefault="001A042A" w:rsidP="001A04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42A" w:rsidRPr="00FF1099" w:rsidRDefault="001A042A" w:rsidP="001A042A">
            <w:pPr>
              <w:rPr>
                <w:color w:val="000000"/>
                <w:lang w:val="uk-UA"/>
              </w:rPr>
            </w:pPr>
            <w:r w:rsidRPr="001A042A">
              <w:rPr>
                <w:color w:val="000000"/>
                <w:lang w:val="uk-UA"/>
              </w:rPr>
              <w:t xml:space="preserve">Розмір: формат А5, м`яка обкладинка бордового  кольору, 320 сторінок, колір блоку- білий, щільність паперу 70 г/м2, друк в двох кольорах – сірому та бордовому.  </w:t>
            </w:r>
            <w:proofErr w:type="spellStart"/>
            <w:r w:rsidRPr="001A042A">
              <w:rPr>
                <w:color w:val="000000"/>
                <w:lang w:val="uk-UA"/>
              </w:rPr>
              <w:t>Miradur</w:t>
            </w:r>
            <w:proofErr w:type="spellEnd"/>
            <w:r w:rsidRPr="001A042A">
              <w:rPr>
                <w:color w:val="000000"/>
                <w:lang w:val="uk-UA"/>
              </w:rPr>
              <w:t xml:space="preserve"> 36143 (або еквівалент)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Default="001A042A" w:rsidP="001A042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42A" w:rsidRDefault="001A042A" w:rsidP="001A04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</w:tr>
      <w:tr w:rsidR="001A042A" w:rsidRPr="00FA0C46" w:rsidTr="00EE1004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1A042A">
            <w:pPr>
              <w:jc w:val="center"/>
              <w:rPr>
                <w:bCs/>
                <w:lang w:val="uk-UA"/>
              </w:rPr>
            </w:pPr>
            <w:r w:rsidRPr="001A042A">
              <w:rPr>
                <w:bCs/>
                <w:lang w:val="uk-UA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42A" w:rsidRPr="001A042A" w:rsidRDefault="001A042A" w:rsidP="001A042A">
            <w:pPr>
              <w:jc w:val="center"/>
              <w:rPr>
                <w:color w:val="000000"/>
              </w:rPr>
            </w:pPr>
            <w:proofErr w:type="spellStart"/>
            <w:r w:rsidRPr="001A042A">
              <w:rPr>
                <w:color w:val="000000"/>
              </w:rPr>
              <w:t>Щоденник</w:t>
            </w:r>
            <w:proofErr w:type="spellEnd"/>
            <w:r w:rsidRPr="001A042A">
              <w:rPr>
                <w:color w:val="000000"/>
              </w:rPr>
              <w:t xml:space="preserve"> А5 </w:t>
            </w:r>
            <w:proofErr w:type="spellStart"/>
            <w:r w:rsidRPr="001A042A">
              <w:rPr>
                <w:color w:val="000000"/>
              </w:rPr>
              <w:t>датований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Pr="00583E04" w:rsidRDefault="001A042A" w:rsidP="001A04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42A" w:rsidRPr="001A042A" w:rsidRDefault="001A042A" w:rsidP="001A042A">
            <w:pPr>
              <w:rPr>
                <w:color w:val="000000"/>
                <w:lang w:val="uk-UA"/>
              </w:rPr>
            </w:pPr>
            <w:r w:rsidRPr="001A042A">
              <w:rPr>
                <w:color w:val="000000"/>
                <w:lang w:val="uk-UA"/>
              </w:rPr>
              <w:t xml:space="preserve">Розмір: формат А5, м`яка обкладинка голубого  кольору, 336 сторінок, колір блоку- білий, щільність паперу 70 г/м2.  </w:t>
            </w:r>
            <w:proofErr w:type="spellStart"/>
            <w:r w:rsidRPr="001A042A">
              <w:rPr>
                <w:color w:val="000000"/>
                <w:lang w:val="uk-UA"/>
              </w:rPr>
              <w:t>Miradur</w:t>
            </w:r>
            <w:proofErr w:type="spellEnd"/>
            <w:r w:rsidRPr="001A042A">
              <w:rPr>
                <w:color w:val="000000"/>
                <w:lang w:val="uk-UA"/>
              </w:rPr>
              <w:t xml:space="preserve">  (або еквівалент)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2A" w:rsidRDefault="001A042A" w:rsidP="001A042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42A" w:rsidRDefault="001A042A" w:rsidP="001A042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</w:tr>
    </w:tbl>
    <w:p w:rsidR="00CB3FF5" w:rsidRPr="00CE65F6" w:rsidRDefault="00CB3FF5" w:rsidP="00CB3FF5">
      <w:pPr>
        <w:jc w:val="both"/>
        <w:rPr>
          <w:b/>
          <w:lang w:val="uk-UA"/>
        </w:rPr>
      </w:pPr>
    </w:p>
    <w:p w:rsidR="00454F73" w:rsidRPr="00C946F5" w:rsidRDefault="00454F73" w:rsidP="00454F73">
      <w:pPr>
        <w:jc w:val="both"/>
        <w:outlineLvl w:val="2"/>
        <w:rPr>
          <w:b/>
          <w:u w:val="single"/>
          <w:lang w:val="uk-UA"/>
        </w:rPr>
      </w:pPr>
    </w:p>
    <w:p w:rsidR="00BD1EBD" w:rsidRPr="00C946F5" w:rsidRDefault="00BD1EBD" w:rsidP="00454F73">
      <w:pPr>
        <w:jc w:val="both"/>
        <w:outlineLvl w:val="2"/>
        <w:rPr>
          <w:b/>
          <w:u w:val="single"/>
          <w:lang w:val="uk-UA"/>
        </w:rPr>
      </w:pPr>
    </w:p>
    <w:p w:rsidR="00BD1EBD" w:rsidRPr="00C946F5" w:rsidRDefault="00BD1EBD" w:rsidP="00454F73">
      <w:pPr>
        <w:jc w:val="both"/>
        <w:outlineLvl w:val="2"/>
        <w:rPr>
          <w:b/>
          <w:u w:val="single"/>
          <w:lang w:val="uk-UA"/>
        </w:rPr>
      </w:pPr>
    </w:p>
    <w:p w:rsidR="00454F73" w:rsidRPr="00C946F5" w:rsidRDefault="00454F73" w:rsidP="00454F73">
      <w:pPr>
        <w:jc w:val="both"/>
        <w:outlineLvl w:val="2"/>
        <w:rPr>
          <w:b/>
          <w:u w:val="single"/>
          <w:lang w:val="uk-UA"/>
        </w:rPr>
      </w:pPr>
    </w:p>
    <w:p w:rsidR="00454F73" w:rsidRDefault="00454F73" w:rsidP="00454F73">
      <w:pPr>
        <w:jc w:val="both"/>
        <w:outlineLvl w:val="2"/>
        <w:rPr>
          <w:u w:val="single"/>
          <w:lang w:val="uk-UA"/>
        </w:rPr>
      </w:pPr>
    </w:p>
    <w:p w:rsidR="00583E04" w:rsidRDefault="00583E04" w:rsidP="00454F73">
      <w:pPr>
        <w:jc w:val="both"/>
        <w:outlineLvl w:val="2"/>
        <w:rPr>
          <w:b/>
          <w:u w:val="single"/>
          <w:lang w:val="uk-UA"/>
        </w:rPr>
      </w:pPr>
      <w:r w:rsidRPr="00583E04">
        <w:rPr>
          <w:b/>
          <w:lang w:val="uk-UA"/>
        </w:rPr>
        <w:t xml:space="preserve">            </w:t>
      </w:r>
      <w:r w:rsidRPr="00583E04">
        <w:rPr>
          <w:b/>
          <w:u w:val="single"/>
          <w:lang w:val="uk-UA"/>
        </w:rPr>
        <w:t xml:space="preserve"> Стало:</w:t>
      </w:r>
    </w:p>
    <w:p w:rsidR="00583E04" w:rsidRDefault="00583E04" w:rsidP="00454F73">
      <w:pPr>
        <w:jc w:val="both"/>
        <w:outlineLvl w:val="2"/>
        <w:rPr>
          <w:b/>
          <w:u w:val="single"/>
          <w:lang w:val="uk-UA"/>
        </w:rPr>
      </w:pPr>
    </w:p>
    <w:p w:rsidR="00583E04" w:rsidRPr="00583E04" w:rsidRDefault="00583E04" w:rsidP="00454F73">
      <w:pPr>
        <w:jc w:val="both"/>
        <w:outlineLvl w:val="2"/>
        <w:rPr>
          <w:b/>
          <w:u w:val="single"/>
          <w:lang w:val="uk-UA"/>
        </w:rPr>
      </w:pPr>
    </w:p>
    <w:p w:rsidR="001C3289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"/>
        <w:gridCol w:w="1964"/>
        <w:gridCol w:w="1862"/>
        <w:gridCol w:w="3565"/>
        <w:gridCol w:w="734"/>
        <w:gridCol w:w="1275"/>
      </w:tblGrid>
      <w:tr w:rsidR="000B46D9" w:rsidTr="00844E06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bCs/>
              </w:rPr>
              <w:t>№ з/п.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Посилання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технічну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специфікацію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Од. 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6D9" w:rsidRDefault="000B46D9" w:rsidP="000B46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8B7E42" w:rsidRPr="005B79D3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lang w:val="uk-UA"/>
              </w:rPr>
            </w:pPr>
            <w:r w:rsidRPr="001A042A"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Блок </w:t>
            </w:r>
            <w:proofErr w:type="spellStart"/>
            <w:r>
              <w:rPr>
                <w:color w:val="000000"/>
              </w:rPr>
              <w:t>паперу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нотаток</w:t>
            </w:r>
            <w:proofErr w:type="spellEnd"/>
            <w:r>
              <w:rPr>
                <w:color w:val="000000"/>
              </w:rPr>
              <w:t xml:space="preserve"> 50х75мм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Default="008B7E42" w:rsidP="008B7E42">
            <w:r w:rsidRPr="00E60188">
              <w:rPr>
                <w:lang w:val="uk-UA"/>
              </w:rPr>
              <w:t xml:space="preserve">Розмір: 50х75мм (±1мм),  з клейким  шаром, в індивідуальній упаковці, жовтого кольору,100 </w:t>
            </w:r>
            <w:proofErr w:type="spellStart"/>
            <w:r w:rsidRPr="00E60188">
              <w:rPr>
                <w:lang w:val="uk-UA"/>
              </w:rPr>
              <w:t>аркушів.Щільність</w:t>
            </w:r>
            <w:proofErr w:type="spellEnd"/>
            <w:r w:rsidRPr="00E60188">
              <w:rPr>
                <w:lang w:val="uk-UA"/>
              </w:rPr>
              <w:t xml:space="preserve"> паперу 75 г/м2. </w:t>
            </w:r>
            <w:r>
              <w:t xml:space="preserve">ТМ </w:t>
            </w:r>
            <w:proofErr w:type="spellStart"/>
            <w:r>
              <w:t>Economix</w:t>
            </w:r>
            <w:proofErr w:type="spellEnd"/>
            <w:r>
              <w:t xml:space="preserve"> (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еквівалент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proofErr w:type="spellStart"/>
            <w:r w:rsidRPr="001A042A">
              <w:rPr>
                <w:bCs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530</w:t>
            </w:r>
          </w:p>
        </w:tc>
      </w:tr>
      <w:tr w:rsidR="008B7E42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lang w:val="uk-UA"/>
              </w:rPr>
            </w:pPr>
            <w:r w:rsidRPr="001A042A"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Блок </w:t>
            </w:r>
            <w:proofErr w:type="spellStart"/>
            <w:r>
              <w:rPr>
                <w:color w:val="000000"/>
              </w:rPr>
              <w:t>паперу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нотаток</w:t>
            </w:r>
            <w:proofErr w:type="spellEnd"/>
            <w:r>
              <w:rPr>
                <w:color w:val="000000"/>
              </w:rPr>
              <w:t xml:space="preserve"> 75х75мм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r w:rsidRPr="00E60188">
              <w:rPr>
                <w:color w:val="000000"/>
                <w:lang w:val="uk-UA"/>
              </w:rPr>
              <w:t xml:space="preserve">Розмір: 75х75мм(±1мм),  з клейким  шаром, в індивідуальній упаковці, жовтого кольору,100 </w:t>
            </w:r>
            <w:proofErr w:type="spellStart"/>
            <w:r w:rsidRPr="00E60188">
              <w:rPr>
                <w:color w:val="000000"/>
                <w:lang w:val="uk-UA"/>
              </w:rPr>
              <w:t>аркушів.Щільність</w:t>
            </w:r>
            <w:proofErr w:type="spellEnd"/>
            <w:r w:rsidRPr="00E60188">
              <w:rPr>
                <w:color w:val="000000"/>
                <w:lang w:val="uk-UA"/>
              </w:rPr>
              <w:t xml:space="preserve"> паперу 75 г/м2. </w:t>
            </w:r>
            <w:r>
              <w:rPr>
                <w:color w:val="000000"/>
              </w:rPr>
              <w:t xml:space="preserve">ТМ </w:t>
            </w:r>
            <w:proofErr w:type="spellStart"/>
            <w:r>
              <w:rPr>
                <w:color w:val="000000"/>
              </w:rPr>
              <w:t>Economix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proofErr w:type="spellStart"/>
            <w:r w:rsidRPr="001A042A">
              <w:rPr>
                <w:bCs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500</w:t>
            </w:r>
          </w:p>
        </w:tc>
      </w:tr>
      <w:tr w:rsidR="008B7E42" w:rsidRPr="005B79D3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lang w:val="uk-UA"/>
              </w:rPr>
            </w:pPr>
            <w:r w:rsidRPr="001A042A">
              <w:rPr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Гумка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Розмі</w:t>
            </w:r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довжина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32 мм, </w:t>
            </w:r>
            <w:proofErr w:type="spellStart"/>
            <w:r>
              <w:rPr>
                <w:color w:val="000000"/>
              </w:rPr>
              <w:t>м`яка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щільна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напівпрозорий</w:t>
            </w:r>
            <w:proofErr w:type="spellEnd"/>
            <w:r>
              <w:rPr>
                <w:color w:val="000000"/>
              </w:rPr>
              <w:t xml:space="preserve"> пластик </w:t>
            </w:r>
            <w:proofErr w:type="spellStart"/>
            <w:r>
              <w:rPr>
                <w:color w:val="000000"/>
              </w:rPr>
              <w:t>блакитного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кольору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трикутна</w:t>
            </w:r>
            <w:proofErr w:type="spellEnd"/>
            <w:r>
              <w:rPr>
                <w:color w:val="000000"/>
              </w:rPr>
              <w:t xml:space="preserve"> форма в </w:t>
            </w:r>
            <w:proofErr w:type="spellStart"/>
            <w:r>
              <w:rPr>
                <w:color w:val="000000"/>
              </w:rPr>
              <w:t>перерізі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proofErr w:type="spellStart"/>
            <w:r w:rsidRPr="001A042A">
              <w:rPr>
                <w:bCs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8</w:t>
            </w:r>
          </w:p>
        </w:tc>
      </w:tr>
      <w:tr w:rsidR="008B7E42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lang w:val="uk-UA"/>
              </w:rPr>
            </w:pPr>
            <w:r w:rsidRPr="001A042A">
              <w:rPr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Закладки </w:t>
            </w:r>
            <w:proofErr w:type="spellStart"/>
            <w:r>
              <w:rPr>
                <w:color w:val="000000"/>
              </w:rPr>
              <w:t>паперові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Розмі</w:t>
            </w:r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: 15х45 мм, </w:t>
            </w:r>
            <w:proofErr w:type="spellStart"/>
            <w:r>
              <w:rPr>
                <w:color w:val="000000"/>
              </w:rPr>
              <w:t>паперові</w:t>
            </w:r>
            <w:proofErr w:type="spellEnd"/>
            <w:r>
              <w:rPr>
                <w:color w:val="000000"/>
              </w:rPr>
              <w:t xml:space="preserve"> , з клейким шаром, 5 </w:t>
            </w:r>
            <w:proofErr w:type="spellStart"/>
            <w:r>
              <w:rPr>
                <w:color w:val="000000"/>
              </w:rPr>
              <w:t>неонових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кольорів</w:t>
            </w:r>
            <w:proofErr w:type="spellEnd"/>
            <w:r>
              <w:rPr>
                <w:color w:val="000000"/>
              </w:rPr>
              <w:t xml:space="preserve"> по не </w:t>
            </w:r>
            <w:proofErr w:type="spellStart"/>
            <w:r>
              <w:rPr>
                <w:color w:val="000000"/>
              </w:rPr>
              <w:t>менше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ніж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аркушів</w:t>
            </w:r>
            <w:proofErr w:type="spellEnd"/>
            <w:r>
              <w:rPr>
                <w:color w:val="000000"/>
              </w:rPr>
              <w:t xml:space="preserve"> .ТМ </w:t>
            </w:r>
            <w:proofErr w:type="spellStart"/>
            <w:r>
              <w:rPr>
                <w:color w:val="000000"/>
              </w:rPr>
              <w:t>Economix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proofErr w:type="spellStart"/>
            <w:r w:rsidRPr="001A042A">
              <w:rPr>
                <w:bCs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400</w:t>
            </w:r>
          </w:p>
        </w:tc>
      </w:tr>
      <w:tr w:rsidR="008B7E42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lang w:val="uk-UA"/>
              </w:rPr>
            </w:pPr>
            <w:r w:rsidRPr="001A042A">
              <w:rPr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Закладки </w:t>
            </w:r>
            <w:proofErr w:type="spellStart"/>
            <w:r>
              <w:rPr>
                <w:color w:val="000000"/>
              </w:rPr>
              <w:t>пластикові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Розмі</w:t>
            </w:r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: 12х45 мм, з клейким шаром,  </w:t>
            </w:r>
            <w:proofErr w:type="spellStart"/>
            <w:r>
              <w:rPr>
                <w:color w:val="000000"/>
              </w:rPr>
              <w:t>пластикові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напівпрозорі,форма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стрілки</w:t>
            </w:r>
            <w:proofErr w:type="spellEnd"/>
            <w:r>
              <w:rPr>
                <w:color w:val="000000"/>
              </w:rPr>
              <w:t xml:space="preserve">", 5 </w:t>
            </w:r>
            <w:proofErr w:type="spellStart"/>
            <w:r>
              <w:rPr>
                <w:color w:val="000000"/>
              </w:rPr>
              <w:t>неонових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кольорів</w:t>
            </w:r>
            <w:proofErr w:type="spellEnd"/>
            <w:r>
              <w:rPr>
                <w:color w:val="000000"/>
              </w:rPr>
              <w:t xml:space="preserve"> по 20-25 </w:t>
            </w:r>
            <w:proofErr w:type="spellStart"/>
            <w:r>
              <w:rPr>
                <w:color w:val="000000"/>
              </w:rPr>
              <w:t>аркушів</w:t>
            </w:r>
            <w:proofErr w:type="spellEnd"/>
            <w:r>
              <w:rPr>
                <w:color w:val="000000"/>
              </w:rPr>
              <w:t xml:space="preserve">. ТМ </w:t>
            </w:r>
            <w:proofErr w:type="spellStart"/>
            <w:r>
              <w:rPr>
                <w:color w:val="000000"/>
              </w:rPr>
              <w:t>Economix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proofErr w:type="spellStart"/>
            <w:r w:rsidRPr="001A042A">
              <w:rPr>
                <w:bCs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910</w:t>
            </w:r>
          </w:p>
        </w:tc>
      </w:tr>
      <w:tr w:rsidR="008B7E42" w:rsidRPr="005B79D3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lang w:val="uk-UA"/>
              </w:rPr>
            </w:pPr>
            <w:r w:rsidRPr="001A042A">
              <w:rPr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Канцелярський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набір</w:t>
            </w:r>
            <w:proofErr w:type="spellEnd"/>
            <w:r>
              <w:rPr>
                <w:color w:val="000000"/>
              </w:rPr>
              <w:t xml:space="preserve"> 14 </w:t>
            </w:r>
            <w:proofErr w:type="spellStart"/>
            <w:r>
              <w:rPr>
                <w:color w:val="000000"/>
              </w:rPr>
              <w:t>предметів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Default="008B7E42" w:rsidP="008B7E42">
            <w:proofErr w:type="spellStart"/>
            <w:r>
              <w:t>Настільний</w:t>
            </w:r>
            <w:proofErr w:type="spellEnd"/>
            <w:r>
              <w:t xml:space="preserve">,  з пластику </w:t>
            </w:r>
            <w:proofErr w:type="spellStart"/>
            <w:r>
              <w:t>чорного</w:t>
            </w:r>
            <w:proofErr w:type="spellEnd"/>
            <w:r>
              <w:t xml:space="preserve"> </w:t>
            </w:r>
            <w:proofErr w:type="spellStart"/>
            <w:r>
              <w:t>кольору</w:t>
            </w:r>
            <w:proofErr w:type="spellEnd"/>
            <w:r>
              <w:t xml:space="preserve">. </w:t>
            </w:r>
            <w:proofErr w:type="spellStart"/>
            <w:r>
              <w:t>Конструкція</w:t>
            </w:r>
            <w:proofErr w:type="spellEnd"/>
            <w:r>
              <w:t xml:space="preserve"> </w:t>
            </w:r>
            <w:proofErr w:type="spellStart"/>
            <w:r>
              <w:t>підставки</w:t>
            </w:r>
            <w:proofErr w:type="spellEnd"/>
            <w:r>
              <w:t xml:space="preserve"> - пенал вертушка.  </w:t>
            </w:r>
            <w:proofErr w:type="spellStart"/>
            <w:r>
              <w:t>Наповнення</w:t>
            </w:r>
            <w:proofErr w:type="spellEnd"/>
            <w:r>
              <w:t xml:space="preserve">: 13 </w:t>
            </w:r>
            <w:proofErr w:type="spellStart"/>
            <w:r>
              <w:t>предметів</w:t>
            </w:r>
            <w:proofErr w:type="spellEnd"/>
            <w:r>
              <w:t xml:space="preserve">: </w:t>
            </w:r>
            <w:proofErr w:type="spellStart"/>
            <w:r>
              <w:t>ножиці</w:t>
            </w:r>
            <w:proofErr w:type="spellEnd"/>
            <w:r>
              <w:t xml:space="preserve">, </w:t>
            </w:r>
            <w:proofErr w:type="spellStart"/>
            <w:r>
              <w:t>лінійка</w:t>
            </w:r>
            <w:proofErr w:type="spellEnd"/>
            <w:r>
              <w:t xml:space="preserve">, </w:t>
            </w:r>
            <w:proofErr w:type="spellStart"/>
            <w:r>
              <w:t>степлер</w:t>
            </w:r>
            <w:proofErr w:type="spellEnd"/>
            <w:r>
              <w:t xml:space="preserve">, </w:t>
            </w:r>
            <w:proofErr w:type="spellStart"/>
            <w:r>
              <w:t>ніж</w:t>
            </w:r>
            <w:proofErr w:type="spellEnd"/>
            <w:r>
              <w:t xml:space="preserve"> </w:t>
            </w:r>
            <w:proofErr w:type="spellStart"/>
            <w:r>
              <w:t>канцелярський</w:t>
            </w:r>
            <w:proofErr w:type="spellEnd"/>
            <w:r>
              <w:t xml:space="preserve">, скоби, </w:t>
            </w:r>
            <w:proofErr w:type="spellStart"/>
            <w:r>
              <w:t>гумка</w:t>
            </w:r>
            <w:proofErr w:type="spellEnd"/>
            <w:r>
              <w:t xml:space="preserve">, </w:t>
            </w:r>
            <w:proofErr w:type="spellStart"/>
            <w:r>
              <w:t>скріпки</w:t>
            </w:r>
            <w:proofErr w:type="spellEnd"/>
            <w:r>
              <w:t xml:space="preserve">, ручка-2шт, олівець-2шт, кнопки-гвоздики, точилка TM </w:t>
            </w:r>
            <w:proofErr w:type="spellStart"/>
            <w:r>
              <w:t>BuroMax</w:t>
            </w:r>
            <w:proofErr w:type="spellEnd"/>
            <w:r>
              <w:t xml:space="preserve"> (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еквівалент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proofErr w:type="spellStart"/>
            <w:r w:rsidRPr="001A042A">
              <w:rPr>
                <w:bCs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15</w:t>
            </w:r>
          </w:p>
        </w:tc>
      </w:tr>
      <w:tr w:rsidR="008B7E42" w:rsidRPr="00FF1099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lang w:val="uk-UA"/>
              </w:rPr>
            </w:pPr>
            <w:r w:rsidRPr="001A042A">
              <w:rPr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Обкладинка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біндера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Default="008B7E42" w:rsidP="008B7E42">
            <w:r>
              <w:t xml:space="preserve">Формат А4, </w:t>
            </w:r>
            <w:proofErr w:type="spellStart"/>
            <w:r>
              <w:t>картонна</w:t>
            </w:r>
            <w:proofErr w:type="spellEnd"/>
            <w:r>
              <w:t xml:space="preserve">, </w:t>
            </w:r>
            <w:proofErr w:type="spellStart"/>
            <w:r>
              <w:t>товщина</w:t>
            </w:r>
            <w:proofErr w:type="spellEnd"/>
            <w:r>
              <w:t xml:space="preserve"> не </w:t>
            </w:r>
            <w:proofErr w:type="spellStart"/>
            <w:r>
              <w:t>менше</w:t>
            </w:r>
            <w:proofErr w:type="spellEnd"/>
            <w:r>
              <w:t xml:space="preserve"> 230 мкм, 50 штук в </w:t>
            </w:r>
            <w:proofErr w:type="spellStart"/>
            <w:r>
              <w:t>упаковці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пак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3</w:t>
            </w:r>
          </w:p>
        </w:tc>
      </w:tr>
      <w:tr w:rsidR="008B7E42" w:rsidRPr="00687399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lang w:val="uk-UA"/>
              </w:rPr>
            </w:pPr>
            <w:r w:rsidRPr="001A042A">
              <w:rPr>
                <w:lang w:val="uk-UA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Default="008B7E42" w:rsidP="008B7E42">
            <w:proofErr w:type="spellStart"/>
            <w:r>
              <w:t>Коректор</w:t>
            </w:r>
            <w:proofErr w:type="spellEnd"/>
            <w:r>
              <w:t xml:space="preserve"> </w:t>
            </w:r>
            <w:proofErr w:type="spellStart"/>
            <w:r>
              <w:t>стрічковий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Pr="00E60188" w:rsidRDefault="008B7E42" w:rsidP="008B7E42">
            <w:pPr>
              <w:rPr>
                <w:lang w:val="uk-UA"/>
              </w:rPr>
            </w:pPr>
            <w:r w:rsidRPr="00E60188">
              <w:rPr>
                <w:lang w:val="uk-UA"/>
              </w:rPr>
              <w:t xml:space="preserve">Основа: поліефірна плівка, розмір ширина стрічки 5мм, довжина не менше 4м, має ковпачок, колір коректування білий ТМ </w:t>
            </w:r>
            <w:r>
              <w:t>NORMA</w:t>
            </w:r>
            <w:r w:rsidRPr="00E60188">
              <w:rPr>
                <w:lang w:val="uk-UA"/>
              </w:rPr>
              <w:t xml:space="preserve"> (або еквівалент)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proofErr w:type="spellStart"/>
            <w:proofErr w:type="gramStart"/>
            <w:r w:rsidRPr="001A042A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258</w:t>
            </w:r>
          </w:p>
        </w:tc>
      </w:tr>
      <w:tr w:rsidR="008B7E42" w:rsidRPr="00687399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lang w:val="uk-UA"/>
              </w:rPr>
            </w:pPr>
            <w:r w:rsidRPr="001A042A">
              <w:rPr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Набір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маркерів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r w:rsidRPr="00E60188">
              <w:rPr>
                <w:color w:val="000000"/>
                <w:lang w:val="uk-UA"/>
              </w:rPr>
              <w:t xml:space="preserve">4 кольори. </w:t>
            </w:r>
            <w:proofErr w:type="spellStart"/>
            <w:r>
              <w:rPr>
                <w:color w:val="000000"/>
              </w:rPr>
              <w:t>Maxima</w:t>
            </w:r>
            <w:proofErr w:type="spellEnd"/>
            <w:r w:rsidRPr="00E60188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Schneider</w:t>
            </w:r>
            <w:proofErr w:type="spellEnd"/>
            <w:r w:rsidRPr="00E6018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</w:t>
            </w:r>
            <w:r w:rsidRPr="00E60188">
              <w:rPr>
                <w:color w:val="000000"/>
                <w:lang w:val="uk-UA"/>
              </w:rPr>
              <w:t xml:space="preserve">117900 (або еквівалент) </w:t>
            </w:r>
            <w:proofErr w:type="spellStart"/>
            <w:r w:rsidRPr="00E60188">
              <w:rPr>
                <w:color w:val="000000"/>
                <w:lang w:val="uk-UA"/>
              </w:rPr>
              <w:t>Паковання</w:t>
            </w:r>
            <w:proofErr w:type="spellEnd"/>
            <w:r w:rsidRPr="00E60188">
              <w:rPr>
                <w:color w:val="000000"/>
                <w:lang w:val="uk-UA"/>
              </w:rPr>
              <w:t xml:space="preserve"> 4 маркери=1 шт. </w:t>
            </w:r>
            <w:proofErr w:type="spellStart"/>
            <w:r>
              <w:rPr>
                <w:color w:val="000000"/>
              </w:rPr>
              <w:t>Товщина</w:t>
            </w:r>
            <w:proofErr w:type="spellEnd"/>
            <w:r>
              <w:rPr>
                <w:color w:val="000000"/>
              </w:rPr>
              <w:t xml:space="preserve"> стержня 1-4,5мм (±0,5мм)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proofErr w:type="spellStart"/>
            <w:r w:rsidRPr="001A042A">
              <w:rPr>
                <w:bCs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3</w:t>
            </w:r>
          </w:p>
        </w:tc>
      </w:tr>
      <w:tr w:rsidR="008B7E42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lang w:val="uk-UA"/>
              </w:rPr>
            </w:pPr>
            <w:r w:rsidRPr="001A042A">
              <w:rPr>
                <w:lang w:val="uk-UA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Олівець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чорнографітний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Default="008B7E42" w:rsidP="008B7E42">
            <w:proofErr w:type="spellStart"/>
            <w:r>
              <w:t>Чорнографітний</w:t>
            </w:r>
            <w:proofErr w:type="spellEnd"/>
            <w:r>
              <w:t xml:space="preserve"> </w:t>
            </w:r>
            <w:proofErr w:type="spellStart"/>
            <w:r>
              <w:t>загострений</w:t>
            </w:r>
            <w:proofErr w:type="spellEnd"/>
            <w:r>
              <w:t xml:space="preserve">. </w:t>
            </w:r>
            <w:proofErr w:type="spellStart"/>
            <w:r>
              <w:t>Довжина</w:t>
            </w:r>
            <w:proofErr w:type="spellEnd"/>
            <w:r>
              <w:t xml:space="preserve"> – 150мм. </w:t>
            </w:r>
            <w:proofErr w:type="spellStart"/>
            <w:r>
              <w:t>Дерев’яний</w:t>
            </w:r>
            <w:proofErr w:type="spellEnd"/>
            <w:r>
              <w:t xml:space="preserve"> корпус, </w:t>
            </w:r>
            <w:proofErr w:type="spellStart"/>
            <w:r>
              <w:t>шестикутна</w:t>
            </w:r>
            <w:proofErr w:type="spellEnd"/>
            <w:r>
              <w:t xml:space="preserve"> форма, без </w:t>
            </w:r>
            <w:proofErr w:type="spellStart"/>
            <w:r>
              <w:t>гумки</w:t>
            </w:r>
            <w:proofErr w:type="spellEnd"/>
            <w:r>
              <w:t xml:space="preserve">. </w:t>
            </w:r>
            <w:proofErr w:type="spellStart"/>
            <w:r>
              <w:t>Твердість</w:t>
            </w:r>
            <w:proofErr w:type="spellEnd"/>
            <w:r>
              <w:t xml:space="preserve">  6В. ТМ </w:t>
            </w:r>
            <w:proofErr w:type="spellStart"/>
            <w:r>
              <w:t>Koh</w:t>
            </w:r>
            <w:proofErr w:type="spellEnd"/>
            <w:r>
              <w:t>-I-</w:t>
            </w:r>
            <w:proofErr w:type="spellStart"/>
            <w:r>
              <w:t>Noor</w:t>
            </w:r>
            <w:proofErr w:type="spellEnd"/>
            <w:r>
              <w:t xml:space="preserve"> 1500 6В (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еквівалент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proofErr w:type="spellStart"/>
            <w:r w:rsidRPr="001A042A">
              <w:rPr>
                <w:bCs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30</w:t>
            </w:r>
          </w:p>
        </w:tc>
      </w:tr>
      <w:tr w:rsidR="008B7E42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lang w:val="uk-UA"/>
              </w:rPr>
            </w:pPr>
            <w:r w:rsidRPr="001A042A">
              <w:rPr>
                <w:lang w:val="uk-UA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Default="008B7E42" w:rsidP="008B7E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Щоденник</w:t>
            </w:r>
            <w:proofErr w:type="spellEnd"/>
            <w:r>
              <w:rPr>
                <w:color w:val="000000"/>
              </w:rPr>
              <w:t xml:space="preserve"> А5 </w:t>
            </w:r>
            <w:proofErr w:type="spellStart"/>
            <w:r>
              <w:rPr>
                <w:color w:val="000000"/>
              </w:rPr>
              <w:t>недатований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Default="008B7E42" w:rsidP="008B7E42">
            <w:proofErr w:type="spellStart"/>
            <w:r>
              <w:t>Розмір</w:t>
            </w:r>
            <w:proofErr w:type="spellEnd"/>
            <w:r>
              <w:t xml:space="preserve">: формат А5, </w:t>
            </w:r>
            <w:proofErr w:type="spellStart"/>
            <w:r>
              <w:t>м`яка</w:t>
            </w:r>
            <w:proofErr w:type="spellEnd"/>
            <w:r>
              <w:t xml:space="preserve"> </w:t>
            </w:r>
            <w:proofErr w:type="spellStart"/>
            <w:r>
              <w:t>обкладинка</w:t>
            </w:r>
            <w:proofErr w:type="spellEnd"/>
            <w:r>
              <w:t xml:space="preserve">, не </w:t>
            </w:r>
            <w:proofErr w:type="spellStart"/>
            <w:r>
              <w:t>менше</w:t>
            </w:r>
            <w:proofErr w:type="spellEnd"/>
            <w:r>
              <w:t xml:space="preserve"> 320 </w:t>
            </w:r>
            <w:proofErr w:type="spellStart"/>
            <w:r>
              <w:t>сторінок</w:t>
            </w:r>
            <w:proofErr w:type="spellEnd"/>
            <w:r>
              <w:t xml:space="preserve">, </w:t>
            </w:r>
            <w:proofErr w:type="spellStart"/>
            <w:r>
              <w:t>колір</w:t>
            </w:r>
            <w:proofErr w:type="spellEnd"/>
            <w:r>
              <w:t xml:space="preserve"> блоку- </w:t>
            </w:r>
            <w:proofErr w:type="spellStart"/>
            <w:r>
              <w:t>білий</w:t>
            </w:r>
            <w:proofErr w:type="spellEnd"/>
            <w:r>
              <w:t xml:space="preserve">, </w:t>
            </w:r>
            <w:proofErr w:type="spellStart"/>
            <w:r>
              <w:t>щільність</w:t>
            </w:r>
            <w:proofErr w:type="spellEnd"/>
            <w:r>
              <w:t xml:space="preserve"> </w:t>
            </w:r>
            <w:proofErr w:type="spellStart"/>
            <w:r>
              <w:t>паперу</w:t>
            </w:r>
            <w:proofErr w:type="spellEnd"/>
            <w:r>
              <w:t xml:space="preserve"> не </w:t>
            </w:r>
            <w:proofErr w:type="spellStart"/>
            <w:r>
              <w:t>менше</w:t>
            </w:r>
            <w:proofErr w:type="spellEnd"/>
            <w:r>
              <w:t xml:space="preserve"> 70 г/м2.  </w:t>
            </w:r>
            <w:proofErr w:type="spellStart"/>
            <w:r>
              <w:t>Miradur</w:t>
            </w:r>
            <w:proofErr w:type="spellEnd"/>
            <w:r>
              <w:t xml:space="preserve"> 36143 (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еквівалент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proofErr w:type="spellStart"/>
            <w:r w:rsidRPr="001A042A">
              <w:rPr>
                <w:bCs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25</w:t>
            </w:r>
          </w:p>
        </w:tc>
      </w:tr>
      <w:tr w:rsidR="008B7E42" w:rsidTr="001A042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lang w:val="uk-UA"/>
              </w:rPr>
            </w:pPr>
            <w:r w:rsidRPr="001A042A">
              <w:rPr>
                <w:lang w:val="uk-UA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Default="008B7E42" w:rsidP="008B7E42">
            <w:proofErr w:type="spellStart"/>
            <w:r>
              <w:t>Щоденник</w:t>
            </w:r>
            <w:proofErr w:type="spellEnd"/>
            <w:r>
              <w:t xml:space="preserve"> А5 </w:t>
            </w:r>
            <w:proofErr w:type="spellStart"/>
            <w:r>
              <w:t>датований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8B7E42" w:rsidRDefault="008B7E42" w:rsidP="008B7E4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42" w:rsidRDefault="008B7E42" w:rsidP="008B7E42"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: формат А5, </w:t>
            </w:r>
            <w:proofErr w:type="spellStart"/>
            <w:r>
              <w:t>м`яка</w:t>
            </w:r>
            <w:proofErr w:type="spellEnd"/>
            <w:r>
              <w:t xml:space="preserve"> </w:t>
            </w:r>
            <w:proofErr w:type="spellStart"/>
            <w:r>
              <w:t>обкладинка</w:t>
            </w:r>
            <w:proofErr w:type="spellEnd"/>
            <w:r>
              <w:t xml:space="preserve">., не </w:t>
            </w:r>
            <w:proofErr w:type="spellStart"/>
            <w:r>
              <w:t>менше</w:t>
            </w:r>
            <w:proofErr w:type="spellEnd"/>
            <w:r>
              <w:t xml:space="preserve"> 336 </w:t>
            </w:r>
            <w:proofErr w:type="spellStart"/>
            <w:r>
              <w:t>сторінок</w:t>
            </w:r>
            <w:proofErr w:type="spellEnd"/>
            <w:r>
              <w:t xml:space="preserve">, </w:t>
            </w:r>
            <w:proofErr w:type="spellStart"/>
            <w:r>
              <w:t>колір</w:t>
            </w:r>
            <w:proofErr w:type="spellEnd"/>
            <w:r>
              <w:t xml:space="preserve"> блоку- </w:t>
            </w:r>
            <w:proofErr w:type="spellStart"/>
            <w:r>
              <w:t>білий</w:t>
            </w:r>
            <w:proofErr w:type="spellEnd"/>
            <w:r>
              <w:t>/</w:t>
            </w:r>
            <w:proofErr w:type="spellStart"/>
            <w:r>
              <w:t>кремовий</w:t>
            </w:r>
            <w:proofErr w:type="spellEnd"/>
            <w:r>
              <w:t xml:space="preserve">, </w:t>
            </w:r>
            <w:proofErr w:type="spellStart"/>
            <w:r>
              <w:t>щільність</w:t>
            </w:r>
            <w:proofErr w:type="spellEnd"/>
            <w:r>
              <w:t xml:space="preserve"> </w:t>
            </w:r>
            <w:proofErr w:type="spellStart"/>
            <w:r>
              <w:t>паперу</w:t>
            </w:r>
            <w:proofErr w:type="spellEnd"/>
            <w:r>
              <w:t xml:space="preserve"> не </w:t>
            </w:r>
            <w:proofErr w:type="spellStart"/>
            <w:r>
              <w:t>менше</w:t>
            </w:r>
            <w:proofErr w:type="spellEnd"/>
            <w:r>
              <w:t xml:space="preserve"> 70 г/м2. </w:t>
            </w:r>
            <w:proofErr w:type="spellStart"/>
            <w:r>
              <w:t>Датований</w:t>
            </w:r>
            <w:proofErr w:type="spellEnd"/>
            <w:r>
              <w:t xml:space="preserve"> 2024 роком.  </w:t>
            </w:r>
            <w:proofErr w:type="spellStart"/>
            <w:r>
              <w:t>Miradur</w:t>
            </w:r>
            <w:proofErr w:type="spellEnd"/>
            <w:r>
              <w:t xml:space="preserve">  (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еквівалент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proofErr w:type="spellStart"/>
            <w:r w:rsidRPr="001A042A">
              <w:rPr>
                <w:bCs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E42" w:rsidRPr="001A042A" w:rsidRDefault="008B7E42" w:rsidP="008B7E42">
            <w:pPr>
              <w:jc w:val="center"/>
              <w:rPr>
                <w:bCs/>
              </w:rPr>
            </w:pPr>
            <w:r w:rsidRPr="001A042A">
              <w:rPr>
                <w:bCs/>
              </w:rPr>
              <w:t>20</w:t>
            </w:r>
          </w:p>
        </w:tc>
      </w:tr>
    </w:tbl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1A042A" w:rsidRDefault="001A042A" w:rsidP="00102A2E">
      <w:pPr>
        <w:tabs>
          <w:tab w:val="left" w:pos="2512"/>
          <w:tab w:val="left" w:pos="3380"/>
        </w:tabs>
        <w:rPr>
          <w:lang w:val="uk-UA"/>
        </w:rPr>
      </w:pP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     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BB4425" w:rsidRPr="00C946F5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C946F5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EE7DA0" w:rsidRPr="00C946F5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</w:t>
      </w:r>
    </w:p>
    <w:p w:rsidR="00337BD6" w:rsidRPr="00C946F5" w:rsidRDefault="00337BD6" w:rsidP="008455B5">
      <w:pPr>
        <w:tabs>
          <w:tab w:val="left" w:pos="2512"/>
          <w:tab w:val="left" w:pos="3380"/>
        </w:tabs>
        <w:rPr>
          <w:lang w:val="uk-UA"/>
        </w:rPr>
      </w:pPr>
    </w:p>
    <w:p w:rsidR="006E741F" w:rsidRPr="00C946F5" w:rsidRDefault="006E741F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  Рішення прийняте </w:t>
      </w:r>
      <w:r w:rsidR="00E60188">
        <w:rPr>
          <w:lang w:val="uk-UA"/>
        </w:rPr>
        <w:t xml:space="preserve">14.06.2023 </w:t>
      </w:r>
      <w:r w:rsidRPr="00C946F5">
        <w:rPr>
          <w:lang w:val="uk-UA"/>
        </w:rPr>
        <w:t>протокол УО №</w:t>
      </w:r>
      <w:r w:rsidR="00305301" w:rsidRPr="00C946F5">
        <w:t xml:space="preserve"> </w:t>
      </w:r>
      <w:r w:rsidR="00E60188">
        <w:rPr>
          <w:lang w:val="uk-UA"/>
        </w:rPr>
        <w:t>421</w:t>
      </w:r>
    </w:p>
    <w:p w:rsidR="00E60188" w:rsidRPr="00E60188" w:rsidRDefault="00E60188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А.В.Захарченко</w:t>
      </w:r>
      <w:bookmarkStart w:id="0" w:name="_GoBack"/>
      <w:bookmarkEnd w:id="0"/>
    </w:p>
    <w:sectPr w:rsidR="00E60188" w:rsidRPr="00E60188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73365"/>
    <w:multiLevelType w:val="multilevel"/>
    <w:tmpl w:val="D8B29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4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15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7"/>
  </w:num>
  <w:num w:numId="16">
    <w:abstractNumId w:val="2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5603"/>
    <w:rsid w:val="000A79EE"/>
    <w:rsid w:val="000B1FBC"/>
    <w:rsid w:val="000B31E7"/>
    <w:rsid w:val="000B31EA"/>
    <w:rsid w:val="000B46D9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042A"/>
    <w:rsid w:val="001A51CA"/>
    <w:rsid w:val="001A59DC"/>
    <w:rsid w:val="001B0506"/>
    <w:rsid w:val="001C3289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8288A"/>
    <w:rsid w:val="00291384"/>
    <w:rsid w:val="0029448E"/>
    <w:rsid w:val="002A0983"/>
    <w:rsid w:val="002B2B14"/>
    <w:rsid w:val="002D649E"/>
    <w:rsid w:val="002D6EE8"/>
    <w:rsid w:val="002E05E3"/>
    <w:rsid w:val="002E0BCA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15A11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83E04"/>
    <w:rsid w:val="005952B8"/>
    <w:rsid w:val="005A6970"/>
    <w:rsid w:val="005B2ABF"/>
    <w:rsid w:val="005B3FE4"/>
    <w:rsid w:val="005B79D3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87399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4462"/>
    <w:rsid w:val="00740D2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96253"/>
    <w:rsid w:val="007A04E6"/>
    <w:rsid w:val="007A6379"/>
    <w:rsid w:val="007A75BD"/>
    <w:rsid w:val="007B4935"/>
    <w:rsid w:val="007C32F8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3516C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B7E42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55BD2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23D0C"/>
    <w:rsid w:val="00C32E55"/>
    <w:rsid w:val="00C33811"/>
    <w:rsid w:val="00C35167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0188"/>
    <w:rsid w:val="00E67915"/>
    <w:rsid w:val="00E7416A"/>
    <w:rsid w:val="00E810EE"/>
    <w:rsid w:val="00E870C7"/>
    <w:rsid w:val="00E92B71"/>
    <w:rsid w:val="00EA37C8"/>
    <w:rsid w:val="00EA47E9"/>
    <w:rsid w:val="00EB126C"/>
    <w:rsid w:val="00EB3549"/>
    <w:rsid w:val="00EB3E00"/>
    <w:rsid w:val="00EB504A"/>
    <w:rsid w:val="00EC441C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0C46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1099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2617-284E-4858-B8B2-2ADDF88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5448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88</cp:revision>
  <cp:lastPrinted>2023-06-12T12:02:00Z</cp:lastPrinted>
  <dcterms:created xsi:type="dcterms:W3CDTF">2021-03-03T12:12:00Z</dcterms:created>
  <dcterms:modified xsi:type="dcterms:W3CDTF">2023-06-14T12:48:00Z</dcterms:modified>
</cp:coreProperties>
</file>