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D86A" w14:textId="5D58FA68" w:rsidR="00C037CF" w:rsidRPr="00C71328" w:rsidRDefault="00F5635A" w:rsidP="00C037CF">
      <w:pPr>
        <w:jc w:val="center"/>
        <w:rPr>
          <w:rFonts w:cs="Times New Roman CYR"/>
          <w:b/>
          <w:bCs/>
          <w:sz w:val="28"/>
          <w:szCs w:val="28"/>
          <w:lang w:val="en-US"/>
        </w:rPr>
      </w:pPr>
      <w:r w:rsidRPr="00C71328">
        <w:rPr>
          <w:rFonts w:cs="Times New Roman CYR"/>
          <w:b/>
          <w:bCs/>
          <w:sz w:val="28"/>
          <w:szCs w:val="28"/>
          <w:lang w:val="uk-UA"/>
        </w:rPr>
        <w:t>НАЦІОНАЛЬНА РАДА УКРАЇНИ З ПИТАНЬ ТЕЛЕБАЧЕННЯ І РАДІОМОВЛЕННЯ</w:t>
      </w:r>
      <w:r w:rsidR="00FB5073" w:rsidRPr="00C71328">
        <w:rPr>
          <w:rFonts w:cs="Times New Roman CYR"/>
          <w:b/>
          <w:bCs/>
          <w:sz w:val="28"/>
          <w:szCs w:val="28"/>
          <w:lang w:val="en-US"/>
        </w:rPr>
        <w:t xml:space="preserve">  </w:t>
      </w:r>
    </w:p>
    <w:p w14:paraId="291845CF" w14:textId="77777777" w:rsidR="00097FCD" w:rsidRPr="00C71328" w:rsidRDefault="00097FCD" w:rsidP="00C037CF">
      <w:pPr>
        <w:jc w:val="center"/>
        <w:rPr>
          <w:rFonts w:cs="Times New Roman CYR"/>
          <w:b/>
          <w:bCs/>
          <w:sz w:val="38"/>
          <w:szCs w:val="38"/>
          <w:lang w:val="uk-UA"/>
        </w:rPr>
      </w:pPr>
    </w:p>
    <w:tbl>
      <w:tblPr>
        <w:tblW w:w="0" w:type="auto"/>
        <w:tblInd w:w="288" w:type="dxa"/>
        <w:tblLayout w:type="fixed"/>
        <w:tblLook w:val="0000" w:firstRow="0" w:lastRow="0" w:firstColumn="0" w:lastColumn="0" w:noHBand="0" w:noVBand="0"/>
      </w:tblPr>
      <w:tblGrid>
        <w:gridCol w:w="5632"/>
        <w:gridCol w:w="4394"/>
      </w:tblGrid>
      <w:tr w:rsidR="00C71328" w:rsidRPr="00C71328" w14:paraId="5E5BC895" w14:textId="77777777" w:rsidTr="005C6F77">
        <w:tc>
          <w:tcPr>
            <w:tcW w:w="5632" w:type="dxa"/>
          </w:tcPr>
          <w:p w14:paraId="233ACDDF" w14:textId="77777777" w:rsidR="00097FCD" w:rsidRPr="00C71328" w:rsidRDefault="00097FCD" w:rsidP="005C6F77">
            <w:pPr>
              <w:ind w:right="-534"/>
              <w:jc w:val="right"/>
              <w:rPr>
                <w:rFonts w:cs="Times New Roman CYR"/>
                <w:b/>
                <w:bCs/>
                <w:sz w:val="28"/>
                <w:szCs w:val="28"/>
                <w:lang w:val="uk-UA"/>
              </w:rPr>
            </w:pPr>
          </w:p>
        </w:tc>
        <w:tc>
          <w:tcPr>
            <w:tcW w:w="4394" w:type="dxa"/>
          </w:tcPr>
          <w:p w14:paraId="21F8BC48" w14:textId="77777777" w:rsidR="00097FCD" w:rsidRPr="00C71328" w:rsidRDefault="00097FCD" w:rsidP="005C6F77">
            <w:pPr>
              <w:ind w:left="35"/>
              <w:rPr>
                <w:rFonts w:cs="Times New Roman CYR"/>
                <w:b/>
                <w:bCs/>
                <w:noProof/>
                <w:sz w:val="28"/>
                <w:szCs w:val="28"/>
                <w:lang w:val="uk-UA"/>
              </w:rPr>
            </w:pPr>
            <w:r w:rsidRPr="00C71328">
              <w:rPr>
                <w:rFonts w:cs="Times New Roman CYR"/>
                <w:b/>
                <w:bCs/>
                <w:noProof/>
                <w:sz w:val="28"/>
                <w:szCs w:val="28"/>
                <w:lang w:val="uk-UA"/>
              </w:rPr>
              <w:t>ЗАТВЕРДЖЕНО</w:t>
            </w:r>
          </w:p>
        </w:tc>
      </w:tr>
      <w:tr w:rsidR="00C71328" w:rsidRPr="00C71328" w14:paraId="7DD858ED" w14:textId="77777777" w:rsidTr="005C6F77">
        <w:tc>
          <w:tcPr>
            <w:tcW w:w="5632" w:type="dxa"/>
          </w:tcPr>
          <w:p w14:paraId="022ADF57" w14:textId="77777777" w:rsidR="00097FCD" w:rsidRPr="00C71328" w:rsidRDefault="00097FCD" w:rsidP="005C6F77">
            <w:pPr>
              <w:rPr>
                <w:rFonts w:cs="Times New Roman CYR"/>
                <w:b/>
                <w:bCs/>
                <w:sz w:val="28"/>
                <w:szCs w:val="28"/>
                <w:lang w:val="uk-UA"/>
              </w:rPr>
            </w:pPr>
          </w:p>
        </w:tc>
        <w:tc>
          <w:tcPr>
            <w:tcW w:w="4394" w:type="dxa"/>
          </w:tcPr>
          <w:p w14:paraId="41C6AC9A" w14:textId="373A7933" w:rsidR="00097FCD" w:rsidRPr="00C71328" w:rsidRDefault="00097FCD" w:rsidP="0052107E">
            <w:pPr>
              <w:pStyle w:val="af0"/>
              <w:ind w:left="35"/>
              <w:rPr>
                <w:sz w:val="28"/>
                <w:szCs w:val="28"/>
                <w:lang w:val="uk-UA"/>
              </w:rPr>
            </w:pPr>
            <w:proofErr w:type="spellStart"/>
            <w:r w:rsidRPr="00C71328">
              <w:rPr>
                <w:sz w:val="28"/>
                <w:szCs w:val="28"/>
              </w:rPr>
              <w:t>рішенням</w:t>
            </w:r>
            <w:proofErr w:type="spellEnd"/>
            <w:r w:rsidRPr="00C71328">
              <w:rPr>
                <w:sz w:val="28"/>
                <w:szCs w:val="28"/>
              </w:rPr>
              <w:t xml:space="preserve"> </w:t>
            </w:r>
            <w:r w:rsidRPr="00C71328">
              <w:rPr>
                <w:sz w:val="28"/>
                <w:szCs w:val="28"/>
                <w:lang w:val="uk-UA"/>
              </w:rPr>
              <w:t xml:space="preserve">Уповноваженої особи від </w:t>
            </w:r>
            <w:r w:rsidR="00AA4386">
              <w:rPr>
                <w:sz w:val="28"/>
                <w:szCs w:val="28"/>
                <w:lang w:val="uk-UA"/>
              </w:rPr>
              <w:t>17</w:t>
            </w:r>
            <w:r w:rsidR="00B43073" w:rsidRPr="00AA4386">
              <w:rPr>
                <w:sz w:val="28"/>
                <w:szCs w:val="28"/>
                <w:lang w:val="uk-UA"/>
              </w:rPr>
              <w:t>.11</w:t>
            </w:r>
            <w:r w:rsidR="00B20780" w:rsidRPr="00AA4386">
              <w:rPr>
                <w:sz w:val="28"/>
                <w:szCs w:val="28"/>
                <w:lang w:val="uk-UA"/>
              </w:rPr>
              <w:t>.2022</w:t>
            </w:r>
            <w:r w:rsidRPr="00AA4386">
              <w:rPr>
                <w:sz w:val="28"/>
                <w:szCs w:val="28"/>
                <w:lang w:val="uk-UA"/>
              </w:rPr>
              <w:t xml:space="preserve"> </w:t>
            </w:r>
            <w:r w:rsidRPr="00AA4386">
              <w:rPr>
                <w:sz w:val="28"/>
                <w:szCs w:val="28"/>
              </w:rPr>
              <w:t>(протокол №</w:t>
            </w:r>
            <w:r w:rsidR="00AA4386">
              <w:rPr>
                <w:sz w:val="28"/>
                <w:szCs w:val="28"/>
                <w:lang w:val="uk-UA"/>
              </w:rPr>
              <w:t>37</w:t>
            </w:r>
            <w:r w:rsidRPr="00AA4386">
              <w:rPr>
                <w:sz w:val="28"/>
                <w:szCs w:val="28"/>
              </w:rPr>
              <w:t>)</w:t>
            </w:r>
          </w:p>
        </w:tc>
      </w:tr>
      <w:tr w:rsidR="00C71328" w:rsidRPr="00C71328" w14:paraId="5315D369" w14:textId="77777777" w:rsidTr="005C6F77">
        <w:tc>
          <w:tcPr>
            <w:tcW w:w="5632" w:type="dxa"/>
          </w:tcPr>
          <w:p w14:paraId="6FD869CA" w14:textId="77777777" w:rsidR="00097FCD" w:rsidRPr="00C71328" w:rsidRDefault="00097FCD" w:rsidP="005C6F77">
            <w:pPr>
              <w:ind w:right="-250"/>
              <w:rPr>
                <w:rFonts w:cs="Times New Roman CYR"/>
                <w:b/>
                <w:bCs/>
                <w:sz w:val="28"/>
                <w:szCs w:val="28"/>
                <w:lang w:val="uk-UA"/>
              </w:rPr>
            </w:pPr>
            <w:r w:rsidRPr="00C71328">
              <w:rPr>
                <w:rFonts w:cs="Times New Roman CYR"/>
                <w:b/>
                <w:bCs/>
                <w:sz w:val="28"/>
                <w:szCs w:val="28"/>
                <w:lang w:val="uk-UA"/>
              </w:rPr>
              <w:t xml:space="preserve">     </w:t>
            </w:r>
          </w:p>
        </w:tc>
        <w:tc>
          <w:tcPr>
            <w:tcW w:w="4394" w:type="dxa"/>
          </w:tcPr>
          <w:p w14:paraId="5C5F6796" w14:textId="77777777" w:rsidR="00097FCD" w:rsidRPr="00C71328" w:rsidRDefault="00097FCD" w:rsidP="005C6F77">
            <w:pPr>
              <w:pStyle w:val="af0"/>
              <w:ind w:left="35"/>
              <w:rPr>
                <w:sz w:val="28"/>
                <w:szCs w:val="28"/>
              </w:rPr>
            </w:pPr>
          </w:p>
        </w:tc>
      </w:tr>
      <w:tr w:rsidR="00C71328" w:rsidRPr="00C71328" w14:paraId="1607569B" w14:textId="77777777" w:rsidTr="005C6F77">
        <w:tc>
          <w:tcPr>
            <w:tcW w:w="5632" w:type="dxa"/>
          </w:tcPr>
          <w:p w14:paraId="075C4EE5" w14:textId="77777777" w:rsidR="00097FCD" w:rsidRPr="00C71328" w:rsidRDefault="00097FCD" w:rsidP="005C6F77">
            <w:pPr>
              <w:ind w:right="-250"/>
              <w:rPr>
                <w:rFonts w:cs="Times New Roman CYR"/>
                <w:b/>
                <w:bCs/>
                <w:sz w:val="28"/>
                <w:szCs w:val="28"/>
                <w:lang w:val="uk-UA"/>
              </w:rPr>
            </w:pPr>
          </w:p>
        </w:tc>
        <w:tc>
          <w:tcPr>
            <w:tcW w:w="4394" w:type="dxa"/>
          </w:tcPr>
          <w:p w14:paraId="7B4B624E" w14:textId="77777777" w:rsidR="00097FCD" w:rsidRPr="00C71328" w:rsidRDefault="00097FCD" w:rsidP="005C6F77">
            <w:pPr>
              <w:pStyle w:val="af0"/>
              <w:ind w:left="35"/>
              <w:rPr>
                <w:b/>
                <w:sz w:val="28"/>
                <w:szCs w:val="28"/>
                <w:lang w:val="uk-UA"/>
              </w:rPr>
            </w:pPr>
            <w:r w:rsidRPr="00C71328">
              <w:rPr>
                <w:sz w:val="28"/>
                <w:szCs w:val="28"/>
                <w:lang w:val="uk-UA"/>
              </w:rPr>
              <w:t>Уповноважена особа</w:t>
            </w:r>
          </w:p>
        </w:tc>
      </w:tr>
      <w:tr w:rsidR="00097FCD" w:rsidRPr="00C71328" w14:paraId="7149F0F0" w14:textId="77777777" w:rsidTr="005C6F77">
        <w:tc>
          <w:tcPr>
            <w:tcW w:w="5632" w:type="dxa"/>
          </w:tcPr>
          <w:p w14:paraId="32922CFC" w14:textId="77777777" w:rsidR="00097FCD" w:rsidRPr="00C71328" w:rsidRDefault="00097FCD" w:rsidP="005C6F77">
            <w:pPr>
              <w:ind w:right="-250"/>
              <w:rPr>
                <w:rFonts w:cs="Times New Roman CYR"/>
                <w:b/>
                <w:bCs/>
                <w:sz w:val="28"/>
                <w:szCs w:val="28"/>
                <w:lang w:val="uk-UA"/>
              </w:rPr>
            </w:pPr>
          </w:p>
        </w:tc>
        <w:tc>
          <w:tcPr>
            <w:tcW w:w="4394" w:type="dxa"/>
          </w:tcPr>
          <w:p w14:paraId="2CD48DA0" w14:textId="77E7329A" w:rsidR="00097FCD" w:rsidRPr="00C71328" w:rsidRDefault="00674FB1" w:rsidP="005C6F77">
            <w:pPr>
              <w:pStyle w:val="af0"/>
              <w:ind w:left="35"/>
              <w:rPr>
                <w:b/>
                <w:sz w:val="28"/>
                <w:szCs w:val="28"/>
                <w:lang w:val="uk-UA"/>
              </w:rPr>
            </w:pPr>
            <w:r w:rsidRPr="00C71328">
              <w:rPr>
                <w:b/>
                <w:sz w:val="28"/>
                <w:szCs w:val="28"/>
                <w:lang w:val="uk-UA"/>
              </w:rPr>
              <w:t>Світлана</w:t>
            </w:r>
            <w:r w:rsidR="00097FCD" w:rsidRPr="00C71328">
              <w:rPr>
                <w:b/>
                <w:sz w:val="28"/>
                <w:szCs w:val="28"/>
                <w:lang w:val="uk-UA"/>
              </w:rPr>
              <w:t xml:space="preserve"> </w:t>
            </w:r>
            <w:r w:rsidRPr="00C71328">
              <w:rPr>
                <w:b/>
                <w:sz w:val="28"/>
                <w:szCs w:val="28"/>
                <w:lang w:val="uk-UA"/>
              </w:rPr>
              <w:t>КОЛОС</w:t>
            </w:r>
          </w:p>
        </w:tc>
      </w:tr>
    </w:tbl>
    <w:p w14:paraId="3CAD21C5" w14:textId="77777777" w:rsidR="00097FCD" w:rsidRPr="00C71328" w:rsidRDefault="00097FCD" w:rsidP="00C037CF">
      <w:pPr>
        <w:jc w:val="center"/>
        <w:rPr>
          <w:rFonts w:cs="Times New Roman CYR"/>
          <w:b/>
          <w:bCs/>
          <w:sz w:val="38"/>
          <w:szCs w:val="38"/>
          <w:lang w:val="uk-UA"/>
        </w:rPr>
      </w:pPr>
    </w:p>
    <w:p w14:paraId="58F562B3" w14:textId="77777777" w:rsidR="00F55ADF" w:rsidRPr="00C71328" w:rsidRDefault="00F55ADF" w:rsidP="00F55ADF">
      <w:pPr>
        <w:jc w:val="center"/>
        <w:rPr>
          <w:b/>
          <w:bCs/>
          <w:sz w:val="40"/>
          <w:szCs w:val="40"/>
          <w:lang w:val="uk-UA"/>
        </w:rPr>
      </w:pPr>
    </w:p>
    <w:p w14:paraId="58D84897" w14:textId="77777777" w:rsidR="00F55ADF" w:rsidRPr="005D0526" w:rsidRDefault="00F55ADF" w:rsidP="00F55ADF">
      <w:pPr>
        <w:jc w:val="center"/>
        <w:rPr>
          <w:b/>
          <w:bCs/>
          <w:sz w:val="40"/>
          <w:szCs w:val="40"/>
          <w:lang w:val="uk-UA"/>
        </w:rPr>
      </w:pPr>
    </w:p>
    <w:p w14:paraId="7C65A158" w14:textId="77777777" w:rsidR="00F55ADF" w:rsidRPr="005D0526" w:rsidRDefault="00F55ADF" w:rsidP="00F55ADF">
      <w:pPr>
        <w:jc w:val="center"/>
        <w:rPr>
          <w:b/>
          <w:bCs/>
          <w:sz w:val="40"/>
          <w:szCs w:val="40"/>
          <w:lang w:val="uk-UA"/>
        </w:rPr>
      </w:pPr>
    </w:p>
    <w:p w14:paraId="61EB9AA9" w14:textId="77777777" w:rsidR="00F55ADF" w:rsidRPr="005D0526" w:rsidRDefault="00F55ADF" w:rsidP="00F55ADF">
      <w:pPr>
        <w:jc w:val="center"/>
        <w:rPr>
          <w:b/>
          <w:bCs/>
          <w:sz w:val="40"/>
          <w:szCs w:val="40"/>
          <w:lang w:val="uk-UA"/>
        </w:rPr>
      </w:pPr>
      <w:r w:rsidRPr="005D0526">
        <w:rPr>
          <w:b/>
          <w:bCs/>
          <w:sz w:val="40"/>
          <w:szCs w:val="40"/>
          <w:lang w:val="uk-UA"/>
        </w:rPr>
        <w:t>ТЕНДЕРНА ДОКУМЕНТАЦІЯ</w:t>
      </w:r>
    </w:p>
    <w:p w14:paraId="2699429A" w14:textId="77777777" w:rsidR="00F55ADF" w:rsidRPr="005D0526" w:rsidRDefault="00F55ADF" w:rsidP="00F55ADF">
      <w:pPr>
        <w:jc w:val="center"/>
        <w:rPr>
          <w:b/>
          <w:bCs/>
          <w:sz w:val="40"/>
          <w:szCs w:val="40"/>
          <w:lang w:val="uk-UA"/>
        </w:rPr>
      </w:pPr>
    </w:p>
    <w:p w14:paraId="609CD56D" w14:textId="16A2B3E3" w:rsidR="00F55ADF" w:rsidRDefault="00F55ADF" w:rsidP="00F55ADF">
      <w:pPr>
        <w:jc w:val="center"/>
        <w:rPr>
          <w:b/>
          <w:bCs/>
          <w:sz w:val="36"/>
          <w:szCs w:val="36"/>
          <w:lang w:val="uk-UA"/>
        </w:rPr>
      </w:pPr>
      <w:r w:rsidRPr="005D0526">
        <w:rPr>
          <w:b/>
          <w:bCs/>
          <w:sz w:val="36"/>
          <w:szCs w:val="36"/>
          <w:lang w:val="uk-UA"/>
        </w:rPr>
        <w:t>ВІДКРИТІ ТОРГИ</w:t>
      </w:r>
      <w:r w:rsidR="00756D17">
        <w:rPr>
          <w:b/>
          <w:bCs/>
          <w:sz w:val="36"/>
          <w:szCs w:val="36"/>
          <w:lang w:val="uk-UA"/>
        </w:rPr>
        <w:t xml:space="preserve"> </w:t>
      </w:r>
    </w:p>
    <w:p w14:paraId="7ADBD724" w14:textId="6FB0C370" w:rsidR="00756D17" w:rsidRPr="00756D17" w:rsidRDefault="00756D17" w:rsidP="00F55ADF">
      <w:pPr>
        <w:jc w:val="center"/>
        <w:rPr>
          <w:sz w:val="36"/>
          <w:szCs w:val="36"/>
          <w:lang w:val="uk-UA"/>
        </w:rPr>
      </w:pPr>
      <w:r w:rsidRPr="00756D17">
        <w:rPr>
          <w:sz w:val="36"/>
          <w:szCs w:val="36"/>
          <w:lang w:val="uk-UA"/>
        </w:rPr>
        <w:t>на закупівлю</w:t>
      </w:r>
    </w:p>
    <w:p w14:paraId="7BB49B5F" w14:textId="178D68D0" w:rsidR="00F55ADF" w:rsidRDefault="00F55ADF" w:rsidP="004F2388">
      <w:pPr>
        <w:rPr>
          <w:b/>
          <w:bCs/>
          <w:sz w:val="32"/>
          <w:szCs w:val="32"/>
          <w:lang w:val="uk-UA"/>
        </w:rPr>
      </w:pPr>
    </w:p>
    <w:p w14:paraId="26FAC4C9" w14:textId="77777777" w:rsidR="00712B9B" w:rsidRPr="005D0526" w:rsidRDefault="00712B9B" w:rsidP="004F2388">
      <w:pPr>
        <w:rPr>
          <w:b/>
          <w:bCs/>
          <w:sz w:val="32"/>
          <w:szCs w:val="32"/>
          <w:lang w:val="uk-UA"/>
        </w:rPr>
      </w:pPr>
    </w:p>
    <w:p w14:paraId="6CEA6231" w14:textId="77777777" w:rsidR="00551274" w:rsidRPr="00551274" w:rsidRDefault="00551274" w:rsidP="00551274">
      <w:pPr>
        <w:tabs>
          <w:tab w:val="left" w:pos="426"/>
        </w:tabs>
        <w:suppressAutoHyphens/>
        <w:jc w:val="center"/>
        <w:rPr>
          <w:b/>
          <w:bCs/>
          <w:sz w:val="28"/>
          <w:szCs w:val="28"/>
        </w:rPr>
      </w:pPr>
      <w:r w:rsidRPr="00551274">
        <w:rPr>
          <w:b/>
          <w:bCs/>
          <w:sz w:val="28"/>
          <w:szCs w:val="28"/>
          <w:lang w:val="uk-UA"/>
        </w:rPr>
        <w:t>П</w:t>
      </w:r>
      <w:proofErr w:type="spellStart"/>
      <w:r w:rsidRPr="00551274">
        <w:rPr>
          <w:b/>
          <w:bCs/>
          <w:sz w:val="28"/>
          <w:szCs w:val="28"/>
        </w:rPr>
        <w:t>акетів</w:t>
      </w:r>
      <w:proofErr w:type="spellEnd"/>
      <w:r w:rsidRPr="00551274">
        <w:rPr>
          <w:b/>
          <w:bCs/>
          <w:sz w:val="28"/>
          <w:szCs w:val="28"/>
        </w:rPr>
        <w:t xml:space="preserve"> </w:t>
      </w:r>
      <w:proofErr w:type="spellStart"/>
      <w:r w:rsidRPr="00551274">
        <w:rPr>
          <w:b/>
          <w:bCs/>
          <w:sz w:val="28"/>
          <w:szCs w:val="28"/>
        </w:rPr>
        <w:t>програмного</w:t>
      </w:r>
      <w:proofErr w:type="spellEnd"/>
      <w:r w:rsidRPr="00551274">
        <w:rPr>
          <w:b/>
          <w:bCs/>
          <w:sz w:val="28"/>
          <w:szCs w:val="28"/>
        </w:rPr>
        <w:t xml:space="preserve"> </w:t>
      </w:r>
      <w:proofErr w:type="spellStart"/>
      <w:r w:rsidRPr="00551274">
        <w:rPr>
          <w:b/>
          <w:bCs/>
          <w:sz w:val="28"/>
          <w:szCs w:val="28"/>
        </w:rPr>
        <w:t>забезпечення</w:t>
      </w:r>
      <w:proofErr w:type="spellEnd"/>
      <w:r w:rsidRPr="00551274">
        <w:rPr>
          <w:b/>
          <w:bCs/>
          <w:sz w:val="28"/>
          <w:szCs w:val="28"/>
        </w:rPr>
        <w:t xml:space="preserve"> для </w:t>
      </w:r>
      <w:proofErr w:type="spellStart"/>
      <w:r w:rsidRPr="00551274">
        <w:rPr>
          <w:b/>
          <w:bCs/>
          <w:sz w:val="28"/>
          <w:szCs w:val="28"/>
        </w:rPr>
        <w:t>роботи</w:t>
      </w:r>
      <w:proofErr w:type="spellEnd"/>
      <w:r w:rsidRPr="00551274">
        <w:rPr>
          <w:b/>
          <w:bCs/>
          <w:sz w:val="28"/>
          <w:szCs w:val="28"/>
        </w:rPr>
        <w:t xml:space="preserve"> з </w:t>
      </w:r>
      <w:proofErr w:type="spellStart"/>
      <w:r w:rsidRPr="00551274">
        <w:rPr>
          <w:b/>
          <w:bCs/>
          <w:sz w:val="28"/>
          <w:szCs w:val="28"/>
        </w:rPr>
        <w:t>графікою</w:t>
      </w:r>
      <w:proofErr w:type="spellEnd"/>
      <w:r w:rsidRPr="00551274">
        <w:rPr>
          <w:b/>
          <w:bCs/>
          <w:sz w:val="28"/>
          <w:szCs w:val="28"/>
        </w:rPr>
        <w:t xml:space="preserve">, </w:t>
      </w:r>
    </w:p>
    <w:p w14:paraId="52961E02" w14:textId="76C5F226" w:rsidR="004E64A9" w:rsidRPr="00551274" w:rsidRDefault="00551274" w:rsidP="00551274">
      <w:pPr>
        <w:jc w:val="center"/>
        <w:rPr>
          <w:b/>
          <w:bCs/>
          <w:sz w:val="28"/>
          <w:szCs w:val="28"/>
          <w:lang w:val="uk-UA"/>
        </w:rPr>
      </w:pPr>
      <w:proofErr w:type="spellStart"/>
      <w:r w:rsidRPr="00551274">
        <w:rPr>
          <w:b/>
          <w:bCs/>
          <w:sz w:val="28"/>
          <w:szCs w:val="28"/>
        </w:rPr>
        <w:t>відео</w:t>
      </w:r>
      <w:proofErr w:type="spellEnd"/>
      <w:r w:rsidRPr="00551274">
        <w:rPr>
          <w:b/>
          <w:bCs/>
          <w:sz w:val="28"/>
          <w:szCs w:val="28"/>
        </w:rPr>
        <w:t xml:space="preserve"> та </w:t>
      </w:r>
      <w:proofErr w:type="spellStart"/>
      <w:r w:rsidRPr="00551274">
        <w:rPr>
          <w:b/>
          <w:bCs/>
          <w:sz w:val="28"/>
          <w:szCs w:val="28"/>
        </w:rPr>
        <w:t>колаборації</w:t>
      </w:r>
      <w:proofErr w:type="spellEnd"/>
      <w:r w:rsidRPr="00551274">
        <w:rPr>
          <w:b/>
          <w:bCs/>
          <w:sz w:val="28"/>
          <w:szCs w:val="28"/>
        </w:rPr>
        <w:t>.</w:t>
      </w:r>
    </w:p>
    <w:p w14:paraId="76942948" w14:textId="71D7FB70" w:rsidR="007D615B" w:rsidRPr="007D615B" w:rsidRDefault="007D615B" w:rsidP="00551274">
      <w:pPr>
        <w:jc w:val="center"/>
        <w:rPr>
          <w:b/>
          <w:bCs/>
          <w:sz w:val="28"/>
          <w:szCs w:val="28"/>
          <w:lang w:val="uk-UA"/>
        </w:rPr>
      </w:pPr>
      <w:r w:rsidRPr="007D615B">
        <w:rPr>
          <w:b/>
          <w:bCs/>
          <w:sz w:val="28"/>
          <w:szCs w:val="28"/>
          <w:lang w:val="uk-UA"/>
        </w:rPr>
        <w:t xml:space="preserve"> </w:t>
      </w:r>
    </w:p>
    <w:p w14:paraId="2D00967C" w14:textId="77777777" w:rsidR="007D615B" w:rsidRPr="007D615B" w:rsidRDefault="007D615B" w:rsidP="007D615B">
      <w:pPr>
        <w:pBdr>
          <w:top w:val="nil"/>
          <w:left w:val="nil"/>
          <w:bottom w:val="nil"/>
          <w:right w:val="nil"/>
          <w:between w:val="nil"/>
        </w:pBdr>
        <w:tabs>
          <w:tab w:val="left" w:pos="2815"/>
          <w:tab w:val="center" w:pos="5448"/>
        </w:tabs>
        <w:spacing w:after="160" w:line="276" w:lineRule="auto"/>
        <w:contextualSpacing/>
        <w:jc w:val="center"/>
        <w:rPr>
          <w:lang w:val="uk-UA" w:eastAsia="en-US"/>
        </w:rPr>
      </w:pPr>
    </w:p>
    <w:p w14:paraId="240F29E1" w14:textId="77777777" w:rsidR="00551274" w:rsidRPr="00551274" w:rsidRDefault="00551274" w:rsidP="00551274">
      <w:pPr>
        <w:keepNext/>
        <w:shd w:val="clear" w:color="auto" w:fill="FFFFFF"/>
        <w:suppressAutoHyphens/>
        <w:jc w:val="center"/>
        <w:textAlignment w:val="baseline"/>
        <w:outlineLvl w:val="0"/>
        <w:rPr>
          <w:b/>
          <w:bCs/>
          <w:color w:val="242424"/>
          <w:sz w:val="28"/>
          <w:szCs w:val="28"/>
        </w:rPr>
      </w:pPr>
      <w:r w:rsidRPr="00551274">
        <w:rPr>
          <w:b/>
          <w:bCs/>
          <w:kern w:val="2"/>
          <w:sz w:val="28"/>
          <w:szCs w:val="28"/>
          <w:lang w:eastAsia="en-US"/>
        </w:rPr>
        <w:t>48</w:t>
      </w:r>
      <w:r w:rsidRPr="00551274">
        <w:rPr>
          <w:b/>
          <w:bCs/>
          <w:kern w:val="2"/>
          <w:sz w:val="28"/>
          <w:szCs w:val="28"/>
          <w:lang w:val="uk-UA" w:eastAsia="en-US"/>
        </w:rPr>
        <w:t>3200</w:t>
      </w:r>
      <w:r w:rsidRPr="00551274">
        <w:rPr>
          <w:b/>
          <w:bCs/>
          <w:kern w:val="2"/>
          <w:sz w:val="28"/>
          <w:szCs w:val="28"/>
          <w:lang w:eastAsia="en-US"/>
        </w:rPr>
        <w:t>00-</w:t>
      </w:r>
      <w:r w:rsidRPr="00551274">
        <w:rPr>
          <w:b/>
          <w:bCs/>
          <w:kern w:val="2"/>
          <w:sz w:val="28"/>
          <w:szCs w:val="28"/>
          <w:lang w:val="uk-UA" w:eastAsia="en-US"/>
        </w:rPr>
        <w:t>7</w:t>
      </w:r>
      <w:r w:rsidRPr="00551274">
        <w:rPr>
          <w:b/>
          <w:bCs/>
          <w:kern w:val="2"/>
          <w:sz w:val="28"/>
          <w:szCs w:val="28"/>
          <w:lang w:eastAsia="en-US"/>
        </w:rPr>
        <w:t xml:space="preserve"> </w:t>
      </w:r>
      <w:proofErr w:type="spellStart"/>
      <w:r w:rsidRPr="00551274">
        <w:rPr>
          <w:b/>
          <w:bCs/>
          <w:color w:val="242424"/>
          <w:sz w:val="28"/>
          <w:szCs w:val="28"/>
        </w:rPr>
        <w:t>Пакети</w:t>
      </w:r>
      <w:proofErr w:type="spellEnd"/>
      <w:r w:rsidRPr="00551274">
        <w:rPr>
          <w:b/>
          <w:bCs/>
          <w:color w:val="242424"/>
          <w:sz w:val="28"/>
          <w:szCs w:val="28"/>
        </w:rPr>
        <w:t xml:space="preserve"> </w:t>
      </w:r>
      <w:proofErr w:type="spellStart"/>
      <w:r w:rsidRPr="00551274">
        <w:rPr>
          <w:b/>
          <w:bCs/>
          <w:color w:val="242424"/>
          <w:sz w:val="28"/>
          <w:szCs w:val="28"/>
        </w:rPr>
        <w:t>програмного</w:t>
      </w:r>
      <w:proofErr w:type="spellEnd"/>
      <w:r w:rsidRPr="00551274">
        <w:rPr>
          <w:b/>
          <w:bCs/>
          <w:color w:val="242424"/>
          <w:sz w:val="28"/>
          <w:szCs w:val="28"/>
        </w:rPr>
        <w:t xml:space="preserve"> </w:t>
      </w:r>
      <w:proofErr w:type="spellStart"/>
      <w:r w:rsidRPr="00551274">
        <w:rPr>
          <w:b/>
          <w:bCs/>
          <w:color w:val="242424"/>
          <w:sz w:val="28"/>
          <w:szCs w:val="28"/>
        </w:rPr>
        <w:t>забезпечення</w:t>
      </w:r>
      <w:proofErr w:type="spellEnd"/>
      <w:r w:rsidRPr="00551274">
        <w:rPr>
          <w:b/>
          <w:bCs/>
          <w:color w:val="242424"/>
          <w:sz w:val="28"/>
          <w:szCs w:val="28"/>
        </w:rPr>
        <w:t xml:space="preserve"> для </w:t>
      </w:r>
      <w:proofErr w:type="spellStart"/>
      <w:r w:rsidRPr="00551274">
        <w:rPr>
          <w:b/>
          <w:bCs/>
          <w:color w:val="242424"/>
          <w:sz w:val="28"/>
          <w:szCs w:val="28"/>
        </w:rPr>
        <w:t>роботи</w:t>
      </w:r>
      <w:proofErr w:type="spellEnd"/>
      <w:r w:rsidRPr="00551274">
        <w:rPr>
          <w:b/>
          <w:bCs/>
          <w:color w:val="242424"/>
          <w:sz w:val="28"/>
          <w:szCs w:val="28"/>
        </w:rPr>
        <w:t xml:space="preserve"> </w:t>
      </w:r>
    </w:p>
    <w:p w14:paraId="74C66F62" w14:textId="77777777" w:rsidR="00551274" w:rsidRPr="00551274" w:rsidRDefault="00551274" w:rsidP="00551274">
      <w:pPr>
        <w:keepNext/>
        <w:shd w:val="clear" w:color="auto" w:fill="FFFFFF"/>
        <w:suppressAutoHyphens/>
        <w:jc w:val="center"/>
        <w:textAlignment w:val="baseline"/>
        <w:outlineLvl w:val="0"/>
        <w:rPr>
          <w:b/>
          <w:bCs/>
          <w:kern w:val="2"/>
          <w:sz w:val="28"/>
          <w:szCs w:val="28"/>
          <w:lang w:eastAsia="en-US"/>
        </w:rPr>
      </w:pPr>
      <w:r w:rsidRPr="00551274">
        <w:rPr>
          <w:b/>
          <w:bCs/>
          <w:color w:val="242424"/>
          <w:sz w:val="28"/>
          <w:szCs w:val="28"/>
        </w:rPr>
        <w:t xml:space="preserve">з </w:t>
      </w:r>
      <w:proofErr w:type="spellStart"/>
      <w:r w:rsidRPr="00551274">
        <w:rPr>
          <w:b/>
          <w:bCs/>
          <w:color w:val="242424"/>
          <w:sz w:val="28"/>
          <w:szCs w:val="28"/>
        </w:rPr>
        <w:t>графікою</w:t>
      </w:r>
      <w:proofErr w:type="spellEnd"/>
      <w:r w:rsidRPr="00551274">
        <w:rPr>
          <w:b/>
          <w:bCs/>
          <w:color w:val="242424"/>
          <w:sz w:val="28"/>
          <w:szCs w:val="28"/>
        </w:rPr>
        <w:t xml:space="preserve"> та </w:t>
      </w:r>
      <w:proofErr w:type="spellStart"/>
      <w:r w:rsidRPr="00551274">
        <w:rPr>
          <w:b/>
          <w:bCs/>
          <w:color w:val="242424"/>
          <w:sz w:val="28"/>
          <w:szCs w:val="28"/>
        </w:rPr>
        <w:t>зображеннями</w:t>
      </w:r>
      <w:proofErr w:type="spellEnd"/>
    </w:p>
    <w:p w14:paraId="4B2AB447" w14:textId="77777777" w:rsidR="007D615B" w:rsidRPr="007D615B" w:rsidRDefault="007D615B" w:rsidP="007D615B">
      <w:pPr>
        <w:spacing w:after="160" w:line="276" w:lineRule="auto"/>
        <w:contextualSpacing/>
        <w:outlineLvl w:val="0"/>
        <w:rPr>
          <w:rFonts w:eastAsia="Calibri"/>
          <w:b/>
          <w:lang w:val="uk-UA" w:eastAsia="en-US"/>
        </w:rPr>
      </w:pPr>
    </w:p>
    <w:p w14:paraId="640A151B" w14:textId="77777777" w:rsidR="004E64A9" w:rsidRPr="005D0526" w:rsidRDefault="004E64A9" w:rsidP="00C037CF">
      <w:pPr>
        <w:jc w:val="center"/>
        <w:rPr>
          <w:b/>
          <w:bCs/>
          <w:sz w:val="28"/>
          <w:szCs w:val="28"/>
          <w:lang w:val="uk-UA"/>
        </w:rPr>
      </w:pPr>
    </w:p>
    <w:p w14:paraId="71D8999A" w14:textId="77777777" w:rsidR="000D30DA" w:rsidRPr="005D0526" w:rsidRDefault="000D30DA" w:rsidP="00C037CF">
      <w:pPr>
        <w:jc w:val="center"/>
        <w:rPr>
          <w:b/>
          <w:bCs/>
          <w:sz w:val="28"/>
          <w:szCs w:val="28"/>
          <w:lang w:val="uk-UA"/>
        </w:rPr>
      </w:pPr>
    </w:p>
    <w:p w14:paraId="1D899F42" w14:textId="77777777" w:rsidR="00BA5BA6" w:rsidRPr="005D0526" w:rsidRDefault="00BA5BA6" w:rsidP="00C037CF">
      <w:pPr>
        <w:jc w:val="center"/>
        <w:rPr>
          <w:b/>
          <w:bCs/>
          <w:sz w:val="28"/>
          <w:szCs w:val="28"/>
          <w:lang w:val="uk-UA"/>
        </w:rPr>
      </w:pPr>
    </w:p>
    <w:p w14:paraId="43AF799F" w14:textId="77777777" w:rsidR="00C037CF" w:rsidRPr="005D0526" w:rsidRDefault="00C037CF" w:rsidP="00C037CF">
      <w:pPr>
        <w:jc w:val="center"/>
        <w:rPr>
          <w:b/>
          <w:bCs/>
          <w:sz w:val="28"/>
          <w:szCs w:val="28"/>
          <w:lang w:val="uk-UA"/>
        </w:rPr>
      </w:pPr>
    </w:p>
    <w:p w14:paraId="3DD9B003" w14:textId="77777777" w:rsidR="002E2307" w:rsidRPr="005D0526" w:rsidRDefault="002E2307" w:rsidP="00C037CF">
      <w:pPr>
        <w:jc w:val="center"/>
        <w:rPr>
          <w:b/>
          <w:bCs/>
          <w:sz w:val="28"/>
          <w:szCs w:val="28"/>
          <w:lang w:val="uk-UA"/>
        </w:rPr>
      </w:pPr>
    </w:p>
    <w:p w14:paraId="63424877" w14:textId="77777777" w:rsidR="007144AA" w:rsidRPr="005D0526" w:rsidRDefault="007144AA" w:rsidP="00C037CF">
      <w:pPr>
        <w:jc w:val="center"/>
        <w:rPr>
          <w:b/>
          <w:bCs/>
          <w:sz w:val="28"/>
          <w:szCs w:val="28"/>
          <w:lang w:val="uk-UA"/>
        </w:rPr>
      </w:pPr>
    </w:p>
    <w:p w14:paraId="00E2F439" w14:textId="77777777" w:rsidR="007B0A35" w:rsidRPr="005D0526" w:rsidRDefault="007B0A35" w:rsidP="00C037CF">
      <w:pPr>
        <w:jc w:val="center"/>
        <w:rPr>
          <w:b/>
          <w:bCs/>
          <w:sz w:val="28"/>
          <w:szCs w:val="28"/>
          <w:lang w:val="uk-UA"/>
        </w:rPr>
      </w:pPr>
    </w:p>
    <w:p w14:paraId="1DBFCCE8" w14:textId="77777777" w:rsidR="001A00EA" w:rsidRPr="005D0526" w:rsidRDefault="001A00EA" w:rsidP="00C037CF">
      <w:pPr>
        <w:jc w:val="center"/>
        <w:rPr>
          <w:b/>
          <w:bCs/>
          <w:sz w:val="28"/>
          <w:szCs w:val="28"/>
          <w:lang w:val="uk-UA"/>
        </w:rPr>
      </w:pPr>
    </w:p>
    <w:p w14:paraId="62249B79" w14:textId="77777777" w:rsidR="007144AA" w:rsidRPr="005D0526" w:rsidRDefault="007144AA" w:rsidP="00C037CF">
      <w:pPr>
        <w:jc w:val="center"/>
        <w:rPr>
          <w:b/>
          <w:bCs/>
          <w:sz w:val="28"/>
          <w:szCs w:val="28"/>
          <w:lang w:val="uk-UA"/>
        </w:rPr>
      </w:pPr>
    </w:p>
    <w:p w14:paraId="316D6955" w14:textId="77777777" w:rsidR="00C037CF" w:rsidRPr="005D0526" w:rsidRDefault="00C037CF" w:rsidP="00C037CF">
      <w:pPr>
        <w:rPr>
          <w:lang w:val="uk-UA" w:eastAsia="ar-SA"/>
        </w:rPr>
      </w:pPr>
    </w:p>
    <w:p w14:paraId="4D6EA11E" w14:textId="77777777" w:rsidR="00641739" w:rsidRPr="005D0526" w:rsidRDefault="00641739" w:rsidP="00C037CF">
      <w:pPr>
        <w:rPr>
          <w:lang w:val="uk-UA" w:eastAsia="ar-SA"/>
        </w:rPr>
      </w:pPr>
    </w:p>
    <w:p w14:paraId="2827E16E" w14:textId="77777777" w:rsidR="00641739" w:rsidRPr="005D0526" w:rsidRDefault="00641739" w:rsidP="00C037CF">
      <w:pPr>
        <w:rPr>
          <w:lang w:val="uk-UA" w:eastAsia="ar-SA"/>
        </w:rPr>
      </w:pPr>
    </w:p>
    <w:p w14:paraId="1CFFF129" w14:textId="77777777" w:rsidR="00641739" w:rsidRPr="005D0526" w:rsidRDefault="00641739" w:rsidP="00C037CF">
      <w:pPr>
        <w:rPr>
          <w:lang w:val="uk-UA" w:eastAsia="ar-SA"/>
        </w:rPr>
      </w:pPr>
    </w:p>
    <w:p w14:paraId="21D36E37" w14:textId="77777777" w:rsidR="00DF5BBC" w:rsidRPr="005D0526" w:rsidRDefault="00DF5BBC" w:rsidP="00C037CF">
      <w:pPr>
        <w:rPr>
          <w:lang w:val="uk-UA" w:eastAsia="ar-SA"/>
        </w:rPr>
      </w:pPr>
    </w:p>
    <w:p w14:paraId="4737EFEC" w14:textId="77777777" w:rsidR="00DF5BBC" w:rsidRPr="005D0526" w:rsidRDefault="00DF5BBC" w:rsidP="00C037CF">
      <w:pPr>
        <w:rPr>
          <w:lang w:val="uk-UA" w:eastAsia="ar-SA"/>
        </w:rPr>
      </w:pPr>
    </w:p>
    <w:p w14:paraId="47FC1690" w14:textId="77777777" w:rsidR="00C60B63" w:rsidRPr="005D0526" w:rsidRDefault="00C037CF" w:rsidP="00C037CF">
      <w:pPr>
        <w:keepNext/>
        <w:keepLines/>
        <w:suppressAutoHyphens/>
        <w:spacing w:line="276" w:lineRule="auto"/>
        <w:jc w:val="center"/>
        <w:outlineLvl w:val="0"/>
        <w:rPr>
          <w:kern w:val="1"/>
          <w:sz w:val="32"/>
          <w:szCs w:val="32"/>
          <w:lang w:val="en-US" w:eastAsia="ar-SA"/>
        </w:rPr>
      </w:pPr>
      <w:r w:rsidRPr="005D0526">
        <w:rPr>
          <w:kern w:val="1"/>
          <w:sz w:val="32"/>
          <w:szCs w:val="32"/>
          <w:lang w:val="uk-UA" w:eastAsia="ar-SA"/>
        </w:rPr>
        <w:t>Київ – 20</w:t>
      </w:r>
      <w:r w:rsidR="005A1771" w:rsidRPr="005D0526">
        <w:rPr>
          <w:kern w:val="1"/>
          <w:sz w:val="32"/>
          <w:szCs w:val="32"/>
          <w:lang w:val="uk-UA" w:eastAsia="ar-SA"/>
        </w:rPr>
        <w:t>2</w:t>
      </w:r>
      <w:r w:rsidR="006E6740" w:rsidRPr="005D0526">
        <w:rPr>
          <w:kern w:val="1"/>
          <w:sz w:val="32"/>
          <w:szCs w:val="32"/>
          <w:lang w:val="en-US" w:eastAsia="ar-SA"/>
        </w:rPr>
        <w:t>2</w:t>
      </w:r>
    </w:p>
    <w:p w14:paraId="2CFA6662" w14:textId="77777777" w:rsidR="00C60B63" w:rsidRPr="005D0526" w:rsidRDefault="00C60B63" w:rsidP="00C037CF">
      <w:pPr>
        <w:keepNext/>
        <w:keepLines/>
        <w:suppressAutoHyphens/>
        <w:spacing w:line="276" w:lineRule="auto"/>
        <w:jc w:val="center"/>
        <w:outlineLvl w:val="0"/>
        <w:rPr>
          <w:kern w:val="1"/>
          <w:sz w:val="16"/>
          <w:szCs w:val="16"/>
          <w:lang w:val="uk-UA" w:eastAsia="ar-SA"/>
        </w:rPr>
      </w:pPr>
      <w:r w:rsidRPr="005D0526">
        <w:rPr>
          <w:kern w:val="1"/>
          <w:sz w:val="32"/>
          <w:szCs w:val="32"/>
          <w:lang w:val="uk-UA" w:eastAsia="ar-SA"/>
        </w:rPr>
        <w:br w:type="page"/>
      </w:r>
    </w:p>
    <w:tbl>
      <w:tblPr>
        <w:tblW w:w="4853" w:type="pct"/>
        <w:tblCellSpacing w:w="22" w:type="dxa"/>
        <w:tblInd w:w="2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51"/>
        <w:gridCol w:w="2315"/>
        <w:gridCol w:w="7130"/>
      </w:tblGrid>
      <w:tr w:rsidR="007E625A" w:rsidRPr="005D0526" w14:paraId="513768EA" w14:textId="77777777" w:rsidTr="1F374AD1">
        <w:trPr>
          <w:tblCellSpacing w:w="22" w:type="dxa"/>
        </w:trPr>
        <w:tc>
          <w:tcPr>
            <w:tcW w:w="4956" w:type="pct"/>
            <w:gridSpan w:val="3"/>
            <w:tcBorders>
              <w:top w:val="single" w:sz="4" w:space="0" w:color="auto"/>
            </w:tcBorders>
            <w:hideMark/>
          </w:tcPr>
          <w:p w14:paraId="1D368FCD" w14:textId="77777777" w:rsidR="005039A1" w:rsidRPr="005D0526" w:rsidRDefault="00C60B63">
            <w:pPr>
              <w:pStyle w:val="af0"/>
              <w:jc w:val="center"/>
              <w:rPr>
                <w:b/>
                <w:szCs w:val="24"/>
                <w:lang w:val="uk-UA"/>
              </w:rPr>
            </w:pPr>
            <w:r w:rsidRPr="005D0526">
              <w:rPr>
                <w:kern w:val="1"/>
                <w:sz w:val="32"/>
                <w:szCs w:val="32"/>
                <w:lang w:val="uk-UA" w:eastAsia="ar-SA"/>
              </w:rPr>
              <w:lastRenderedPageBreak/>
              <w:br w:type="page"/>
            </w:r>
            <w:r w:rsidR="005039A1" w:rsidRPr="005D0526">
              <w:rPr>
                <w:b/>
                <w:szCs w:val="24"/>
                <w:lang w:val="uk-UA"/>
              </w:rPr>
              <w:t>І. Загальні положення</w:t>
            </w:r>
          </w:p>
        </w:tc>
      </w:tr>
      <w:tr w:rsidR="007E625A" w:rsidRPr="005D0526" w14:paraId="472C7C29" w14:textId="77777777" w:rsidTr="1F374AD1">
        <w:trPr>
          <w:tblCellSpacing w:w="22" w:type="dxa"/>
        </w:trPr>
        <w:tc>
          <w:tcPr>
            <w:tcW w:w="195" w:type="pct"/>
            <w:hideMark/>
          </w:tcPr>
          <w:p w14:paraId="55C0B0BF" w14:textId="77777777" w:rsidR="005039A1" w:rsidRPr="005D0526" w:rsidRDefault="005039A1">
            <w:pPr>
              <w:pStyle w:val="af0"/>
              <w:jc w:val="center"/>
              <w:rPr>
                <w:szCs w:val="24"/>
                <w:lang w:val="uk-UA"/>
              </w:rPr>
            </w:pPr>
            <w:r w:rsidRPr="005D0526">
              <w:rPr>
                <w:szCs w:val="24"/>
                <w:lang w:val="uk-UA"/>
              </w:rPr>
              <w:t>1</w:t>
            </w:r>
          </w:p>
        </w:tc>
        <w:tc>
          <w:tcPr>
            <w:tcW w:w="1147" w:type="pct"/>
            <w:hideMark/>
          </w:tcPr>
          <w:p w14:paraId="5C498420" w14:textId="77777777" w:rsidR="005039A1" w:rsidRPr="005D0526" w:rsidRDefault="005039A1">
            <w:pPr>
              <w:pStyle w:val="af0"/>
              <w:jc w:val="center"/>
              <w:rPr>
                <w:szCs w:val="24"/>
                <w:lang w:val="uk-UA"/>
              </w:rPr>
            </w:pPr>
            <w:r w:rsidRPr="005D0526">
              <w:rPr>
                <w:szCs w:val="24"/>
                <w:lang w:val="uk-UA"/>
              </w:rPr>
              <w:t>2</w:t>
            </w:r>
          </w:p>
        </w:tc>
        <w:tc>
          <w:tcPr>
            <w:tcW w:w="3569" w:type="pct"/>
            <w:hideMark/>
          </w:tcPr>
          <w:p w14:paraId="0B5E9951" w14:textId="77777777" w:rsidR="005039A1" w:rsidRPr="005D0526" w:rsidRDefault="005039A1">
            <w:pPr>
              <w:pStyle w:val="af0"/>
              <w:jc w:val="center"/>
              <w:rPr>
                <w:szCs w:val="24"/>
                <w:lang w:val="uk-UA"/>
              </w:rPr>
            </w:pPr>
            <w:r w:rsidRPr="005D0526">
              <w:rPr>
                <w:szCs w:val="24"/>
                <w:lang w:val="uk-UA"/>
              </w:rPr>
              <w:t>3</w:t>
            </w:r>
          </w:p>
        </w:tc>
      </w:tr>
      <w:tr w:rsidR="007E625A" w:rsidRPr="005D0526" w14:paraId="51B8E65C" w14:textId="77777777" w:rsidTr="1F374AD1">
        <w:trPr>
          <w:tblCellSpacing w:w="22" w:type="dxa"/>
        </w:trPr>
        <w:tc>
          <w:tcPr>
            <w:tcW w:w="195" w:type="pct"/>
            <w:hideMark/>
          </w:tcPr>
          <w:p w14:paraId="10A41288" w14:textId="77777777" w:rsidR="00F55ADF" w:rsidRPr="005D0526" w:rsidRDefault="00F55ADF">
            <w:pPr>
              <w:pStyle w:val="af0"/>
              <w:jc w:val="center"/>
              <w:rPr>
                <w:b/>
                <w:szCs w:val="24"/>
                <w:lang w:val="uk-UA"/>
              </w:rPr>
            </w:pPr>
            <w:r w:rsidRPr="005D0526">
              <w:rPr>
                <w:b/>
                <w:szCs w:val="24"/>
                <w:lang w:val="uk-UA"/>
              </w:rPr>
              <w:t>1</w:t>
            </w:r>
          </w:p>
        </w:tc>
        <w:tc>
          <w:tcPr>
            <w:tcW w:w="1147" w:type="pct"/>
            <w:hideMark/>
          </w:tcPr>
          <w:p w14:paraId="01679286" w14:textId="77777777" w:rsidR="00F55ADF" w:rsidRPr="005D0526" w:rsidRDefault="00F55ADF">
            <w:pPr>
              <w:pStyle w:val="af0"/>
              <w:rPr>
                <w:b/>
                <w:szCs w:val="24"/>
                <w:lang w:val="uk-UA"/>
              </w:rPr>
            </w:pPr>
            <w:r w:rsidRPr="005D0526">
              <w:rPr>
                <w:b/>
                <w:szCs w:val="24"/>
                <w:lang w:val="uk-UA"/>
              </w:rPr>
              <w:t>Терміни, які вживаються в тендерній документації</w:t>
            </w:r>
          </w:p>
        </w:tc>
        <w:tc>
          <w:tcPr>
            <w:tcW w:w="3569" w:type="pct"/>
            <w:hideMark/>
          </w:tcPr>
          <w:p w14:paraId="7D6CCB1C" w14:textId="77777777" w:rsidR="00F55ADF" w:rsidRPr="005D0526" w:rsidRDefault="00F55ADF" w:rsidP="00D91180">
            <w:pPr>
              <w:pStyle w:val="af0"/>
              <w:ind w:firstLine="344"/>
              <w:jc w:val="both"/>
              <w:rPr>
                <w:szCs w:val="24"/>
                <w:lang w:val="uk-UA"/>
              </w:rPr>
            </w:pPr>
            <w:r w:rsidRPr="005D0526">
              <w:rPr>
                <w:rFonts w:cs="Times New Roman CYR"/>
                <w:szCs w:val="24"/>
                <w:lang w:val="uk-UA"/>
              </w:rPr>
              <w:t>Тендерну документацію (далі - ТД) розроблено відповідно до вимог Закону України «Про публічні закупівлі» (далі - Закон)</w:t>
            </w:r>
            <w:r w:rsidR="00EA758B" w:rsidRPr="005D0526">
              <w:rPr>
                <w:rFonts w:cs="Times New Roman CYR"/>
                <w:szCs w:val="24"/>
                <w:lang w:val="uk-UA"/>
              </w:rPr>
              <w:t xml:space="preserve"> та з урахуванням</w:t>
            </w:r>
            <w:r w:rsidR="00D91180" w:rsidRPr="005D0526">
              <w:rPr>
                <w:rFonts w:cs="Times New Roman CYR"/>
                <w:szCs w:val="24"/>
                <w:lang w:val="uk-UA"/>
              </w:rPr>
              <w:t xml:space="preserve"> </w:t>
            </w:r>
            <w:r w:rsidR="0065449E" w:rsidRPr="005D0526">
              <w:rPr>
                <w:rFonts w:cs="Times New Roman CYR"/>
                <w:szCs w:val="24"/>
                <w:lang w:val="uk-UA"/>
              </w:rPr>
              <w:t xml:space="preserve">Особливостей здійснення публічних </w:t>
            </w:r>
            <w:proofErr w:type="spellStart"/>
            <w:r w:rsidR="0065449E" w:rsidRPr="005D0526">
              <w:rPr>
                <w:rFonts w:cs="Times New Roman CYR"/>
                <w:szCs w:val="24"/>
                <w:lang w:val="uk-UA"/>
              </w:rPr>
              <w:t>закупівель</w:t>
            </w:r>
            <w:proofErr w:type="spellEnd"/>
            <w:r w:rsidR="0065449E" w:rsidRPr="005D0526">
              <w:rPr>
                <w:rFonts w:cs="Times New Roman CYR"/>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0688D" w:rsidRPr="005D0526">
              <w:rPr>
                <w:rFonts w:cs="Times New Roman CYR"/>
                <w:szCs w:val="24"/>
                <w:lang w:val="uk-UA"/>
              </w:rPr>
              <w:t>, затверджених постановою</w:t>
            </w:r>
            <w:r w:rsidR="00990E7E" w:rsidRPr="005D0526">
              <w:rPr>
                <w:rFonts w:cs="Times New Roman CYR"/>
                <w:szCs w:val="24"/>
                <w:lang w:val="uk-UA"/>
              </w:rPr>
              <w:t xml:space="preserve"> Кабінету Міністрів України від 12.10.2022 № 1178</w:t>
            </w:r>
            <w:r w:rsidR="005741E5" w:rsidRPr="005D0526">
              <w:rPr>
                <w:rFonts w:cs="Times New Roman CYR"/>
                <w:szCs w:val="24"/>
                <w:lang w:val="uk-UA"/>
              </w:rPr>
              <w:t xml:space="preserve"> </w:t>
            </w:r>
            <w:r w:rsidR="00124B3B" w:rsidRPr="005D0526">
              <w:rPr>
                <w:rFonts w:cs="Times New Roman CYR"/>
                <w:szCs w:val="24"/>
                <w:lang w:val="uk-UA"/>
              </w:rPr>
              <w:t xml:space="preserve">(далі – Особливості). </w:t>
            </w:r>
            <w:r w:rsidRPr="005D0526">
              <w:rPr>
                <w:rFonts w:cs="Times New Roman CYR"/>
                <w:szCs w:val="24"/>
                <w:lang w:val="uk-UA"/>
              </w:rPr>
              <w:t>Терміни вживаються у значенні, наведеному в Законі</w:t>
            </w:r>
            <w:r w:rsidR="00124B3B" w:rsidRPr="005D0526">
              <w:rPr>
                <w:rFonts w:cs="Times New Roman CYR"/>
                <w:szCs w:val="24"/>
                <w:lang w:val="uk-UA"/>
              </w:rPr>
              <w:t xml:space="preserve"> та Особливостях</w:t>
            </w:r>
            <w:r w:rsidR="004600F6" w:rsidRPr="005D0526">
              <w:rPr>
                <w:rFonts w:cs="Times New Roman CYR"/>
                <w:szCs w:val="24"/>
                <w:lang w:val="uk-UA"/>
              </w:rPr>
              <w:t>.</w:t>
            </w:r>
          </w:p>
        </w:tc>
      </w:tr>
      <w:tr w:rsidR="007E625A" w:rsidRPr="005D0526" w14:paraId="4AFB920E" w14:textId="77777777" w:rsidTr="1F374AD1">
        <w:trPr>
          <w:tblCellSpacing w:w="22" w:type="dxa"/>
        </w:trPr>
        <w:tc>
          <w:tcPr>
            <w:tcW w:w="195" w:type="pct"/>
            <w:hideMark/>
          </w:tcPr>
          <w:p w14:paraId="3D6A4019" w14:textId="77777777" w:rsidR="00F55ADF" w:rsidRPr="005D0526" w:rsidRDefault="00F55ADF">
            <w:pPr>
              <w:pStyle w:val="af0"/>
              <w:jc w:val="center"/>
              <w:rPr>
                <w:b/>
                <w:szCs w:val="24"/>
                <w:lang w:val="uk-UA"/>
              </w:rPr>
            </w:pPr>
            <w:r w:rsidRPr="005D0526">
              <w:rPr>
                <w:b/>
                <w:szCs w:val="24"/>
                <w:lang w:val="uk-UA"/>
              </w:rPr>
              <w:t>2</w:t>
            </w:r>
          </w:p>
        </w:tc>
        <w:tc>
          <w:tcPr>
            <w:tcW w:w="1147" w:type="pct"/>
            <w:hideMark/>
          </w:tcPr>
          <w:p w14:paraId="3029CF68" w14:textId="77777777" w:rsidR="00F55ADF" w:rsidRPr="005D0526" w:rsidRDefault="00F55ADF">
            <w:pPr>
              <w:pStyle w:val="af0"/>
              <w:rPr>
                <w:b/>
                <w:szCs w:val="24"/>
                <w:lang w:val="uk-UA"/>
              </w:rPr>
            </w:pPr>
            <w:r w:rsidRPr="005D0526">
              <w:rPr>
                <w:b/>
                <w:szCs w:val="24"/>
                <w:lang w:val="uk-UA"/>
              </w:rPr>
              <w:t>Інформація про замовника торгів</w:t>
            </w:r>
          </w:p>
        </w:tc>
        <w:tc>
          <w:tcPr>
            <w:tcW w:w="3569" w:type="pct"/>
            <w:hideMark/>
          </w:tcPr>
          <w:p w14:paraId="4F0697D4" w14:textId="77777777" w:rsidR="00F55ADF" w:rsidRPr="005D0526" w:rsidRDefault="00F55ADF" w:rsidP="002816EE">
            <w:pPr>
              <w:pStyle w:val="af0"/>
              <w:ind w:firstLine="344"/>
              <w:rPr>
                <w:szCs w:val="24"/>
                <w:lang w:val="uk-UA"/>
              </w:rPr>
            </w:pPr>
            <w:r w:rsidRPr="005D0526">
              <w:rPr>
                <w:szCs w:val="24"/>
                <w:lang w:val="uk-UA"/>
              </w:rPr>
              <w:t> </w:t>
            </w:r>
          </w:p>
        </w:tc>
      </w:tr>
      <w:tr w:rsidR="007E625A" w:rsidRPr="005D0526" w14:paraId="1379A3AE" w14:textId="77777777" w:rsidTr="1F374AD1">
        <w:trPr>
          <w:tblCellSpacing w:w="22" w:type="dxa"/>
        </w:trPr>
        <w:tc>
          <w:tcPr>
            <w:tcW w:w="195" w:type="pct"/>
            <w:hideMark/>
          </w:tcPr>
          <w:p w14:paraId="301F0E76" w14:textId="77777777" w:rsidR="00F55ADF" w:rsidRPr="005D0526" w:rsidRDefault="00F55ADF">
            <w:pPr>
              <w:pStyle w:val="af0"/>
              <w:jc w:val="center"/>
              <w:rPr>
                <w:szCs w:val="24"/>
                <w:lang w:val="uk-UA"/>
              </w:rPr>
            </w:pPr>
            <w:r w:rsidRPr="005D0526">
              <w:rPr>
                <w:szCs w:val="24"/>
                <w:lang w:val="uk-UA"/>
              </w:rPr>
              <w:t>2.1</w:t>
            </w:r>
          </w:p>
        </w:tc>
        <w:tc>
          <w:tcPr>
            <w:tcW w:w="1147" w:type="pct"/>
            <w:hideMark/>
          </w:tcPr>
          <w:p w14:paraId="327A8382" w14:textId="77777777" w:rsidR="00F55ADF" w:rsidRPr="005D0526" w:rsidRDefault="00F55ADF">
            <w:pPr>
              <w:pStyle w:val="af0"/>
              <w:rPr>
                <w:szCs w:val="24"/>
                <w:lang w:val="uk-UA"/>
              </w:rPr>
            </w:pPr>
            <w:r w:rsidRPr="005D0526">
              <w:rPr>
                <w:szCs w:val="24"/>
                <w:lang w:val="uk-UA"/>
              </w:rPr>
              <w:t>повне найменування</w:t>
            </w:r>
          </w:p>
        </w:tc>
        <w:tc>
          <w:tcPr>
            <w:tcW w:w="3569" w:type="pct"/>
            <w:hideMark/>
          </w:tcPr>
          <w:p w14:paraId="2113E660" w14:textId="048BF67B" w:rsidR="00F55ADF" w:rsidRPr="005D0526" w:rsidRDefault="004A2522" w:rsidP="002816EE">
            <w:pPr>
              <w:pStyle w:val="af0"/>
              <w:ind w:firstLine="344"/>
              <w:jc w:val="both"/>
              <w:rPr>
                <w:szCs w:val="24"/>
                <w:lang w:val="uk-UA"/>
              </w:rPr>
            </w:pPr>
            <w:r>
              <w:rPr>
                <w:szCs w:val="24"/>
                <w:lang w:val="uk-UA"/>
              </w:rPr>
              <w:t>Національна рада України з питань телебачення і радіомовлення</w:t>
            </w:r>
            <w:r w:rsidR="00F55ADF" w:rsidRPr="005D0526">
              <w:rPr>
                <w:szCs w:val="24"/>
                <w:lang w:val="uk-UA"/>
              </w:rPr>
              <w:t xml:space="preserve"> (далі –</w:t>
            </w:r>
            <w:r w:rsidR="00F55ADF" w:rsidRPr="005D0526">
              <w:rPr>
                <w:bCs/>
                <w:szCs w:val="24"/>
                <w:lang w:val="uk-UA"/>
              </w:rPr>
              <w:t xml:space="preserve"> Замовник</w:t>
            </w:r>
            <w:r w:rsidR="00F55ADF" w:rsidRPr="005D0526">
              <w:rPr>
                <w:szCs w:val="24"/>
                <w:lang w:val="uk-UA"/>
              </w:rPr>
              <w:t>)</w:t>
            </w:r>
          </w:p>
        </w:tc>
      </w:tr>
      <w:tr w:rsidR="007E625A" w:rsidRPr="005D0526" w14:paraId="645C1FED" w14:textId="77777777" w:rsidTr="1F374AD1">
        <w:trPr>
          <w:tblCellSpacing w:w="22" w:type="dxa"/>
        </w:trPr>
        <w:tc>
          <w:tcPr>
            <w:tcW w:w="195" w:type="pct"/>
            <w:hideMark/>
          </w:tcPr>
          <w:p w14:paraId="3C890388" w14:textId="77777777" w:rsidR="00F55ADF" w:rsidRPr="005D0526" w:rsidRDefault="00F55ADF">
            <w:pPr>
              <w:pStyle w:val="af0"/>
              <w:jc w:val="center"/>
              <w:rPr>
                <w:szCs w:val="24"/>
                <w:lang w:val="uk-UA"/>
              </w:rPr>
            </w:pPr>
            <w:r w:rsidRPr="005D0526">
              <w:rPr>
                <w:szCs w:val="24"/>
                <w:lang w:val="uk-UA"/>
              </w:rPr>
              <w:t>2.2</w:t>
            </w:r>
          </w:p>
        </w:tc>
        <w:tc>
          <w:tcPr>
            <w:tcW w:w="1147" w:type="pct"/>
            <w:hideMark/>
          </w:tcPr>
          <w:p w14:paraId="6F595085" w14:textId="77777777" w:rsidR="00F55ADF" w:rsidRPr="005D0526" w:rsidRDefault="00F55ADF">
            <w:pPr>
              <w:pStyle w:val="af0"/>
              <w:rPr>
                <w:szCs w:val="24"/>
                <w:lang w:val="uk-UA"/>
              </w:rPr>
            </w:pPr>
            <w:r w:rsidRPr="005D0526">
              <w:rPr>
                <w:szCs w:val="24"/>
                <w:lang w:val="uk-UA"/>
              </w:rPr>
              <w:t>місцезнаходження</w:t>
            </w:r>
          </w:p>
        </w:tc>
        <w:tc>
          <w:tcPr>
            <w:tcW w:w="3569" w:type="pct"/>
            <w:hideMark/>
          </w:tcPr>
          <w:p w14:paraId="5072EF88" w14:textId="52EC2FC3" w:rsidR="00F55ADF" w:rsidRPr="005D0526" w:rsidRDefault="00F55ADF" w:rsidP="002816EE">
            <w:pPr>
              <w:pStyle w:val="af0"/>
              <w:ind w:firstLine="344"/>
              <w:jc w:val="both"/>
              <w:rPr>
                <w:szCs w:val="24"/>
                <w:lang w:val="uk-UA"/>
              </w:rPr>
            </w:pPr>
            <w:r w:rsidRPr="005D0526">
              <w:rPr>
                <w:rFonts w:cs="Times New Roman CYR"/>
                <w:szCs w:val="24"/>
                <w:lang w:val="uk-UA"/>
              </w:rPr>
              <w:t>Україна, 01</w:t>
            </w:r>
            <w:r w:rsidR="004A2522">
              <w:rPr>
                <w:rFonts w:cs="Times New Roman CYR"/>
                <w:szCs w:val="24"/>
                <w:lang w:val="uk-UA"/>
              </w:rPr>
              <w:t>601</w:t>
            </w:r>
            <w:r w:rsidRPr="005D0526">
              <w:rPr>
                <w:rFonts w:cs="Times New Roman CYR"/>
                <w:szCs w:val="24"/>
                <w:lang w:val="uk-UA"/>
              </w:rPr>
              <w:t xml:space="preserve">, </w:t>
            </w:r>
            <w:proofErr w:type="spellStart"/>
            <w:r w:rsidRPr="005D0526">
              <w:rPr>
                <w:rFonts w:cs="Times New Roman CYR"/>
                <w:szCs w:val="24"/>
                <w:lang w:val="uk-UA"/>
              </w:rPr>
              <w:t>м.Київ</w:t>
            </w:r>
            <w:proofErr w:type="spellEnd"/>
            <w:r w:rsidRPr="005D0526">
              <w:rPr>
                <w:rFonts w:cs="Times New Roman CYR"/>
                <w:szCs w:val="24"/>
                <w:lang w:val="uk-UA"/>
              </w:rPr>
              <w:t xml:space="preserve"> , </w:t>
            </w:r>
            <w:r w:rsidR="004A2522">
              <w:rPr>
                <w:rFonts w:cs="Times New Roman CYR"/>
                <w:szCs w:val="24"/>
                <w:lang w:val="uk-UA"/>
              </w:rPr>
              <w:t>вул. Прорізна</w:t>
            </w:r>
            <w:r w:rsidRPr="005D0526">
              <w:rPr>
                <w:rFonts w:cs="Times New Roman CYR"/>
                <w:szCs w:val="24"/>
                <w:lang w:val="uk-UA"/>
              </w:rPr>
              <w:t xml:space="preserve">, </w:t>
            </w:r>
            <w:r w:rsidR="004A2522">
              <w:rPr>
                <w:rFonts w:cs="Times New Roman CYR"/>
                <w:szCs w:val="24"/>
                <w:lang w:val="uk-UA"/>
              </w:rPr>
              <w:t>2</w:t>
            </w:r>
          </w:p>
        </w:tc>
      </w:tr>
      <w:tr w:rsidR="007E625A" w:rsidRPr="00990E7E" w14:paraId="04DDD438" w14:textId="77777777" w:rsidTr="1F374AD1">
        <w:trPr>
          <w:tblCellSpacing w:w="22" w:type="dxa"/>
        </w:trPr>
        <w:tc>
          <w:tcPr>
            <w:tcW w:w="195" w:type="pct"/>
            <w:hideMark/>
          </w:tcPr>
          <w:p w14:paraId="3D41BA0A" w14:textId="77777777" w:rsidR="00F55ADF" w:rsidRPr="005D0526" w:rsidRDefault="00F55ADF" w:rsidP="001E4D0D">
            <w:pPr>
              <w:pStyle w:val="af0"/>
              <w:spacing w:before="0" w:beforeAutospacing="0" w:after="0" w:afterAutospacing="0"/>
              <w:jc w:val="center"/>
              <w:rPr>
                <w:lang w:val="uk-UA"/>
              </w:rPr>
            </w:pPr>
            <w:r w:rsidRPr="005D0526">
              <w:rPr>
                <w:lang w:val="uk-UA"/>
              </w:rPr>
              <w:t>2.3</w:t>
            </w:r>
          </w:p>
        </w:tc>
        <w:tc>
          <w:tcPr>
            <w:tcW w:w="1147" w:type="pct"/>
            <w:hideMark/>
          </w:tcPr>
          <w:p w14:paraId="1D8ADD8A" w14:textId="77777777" w:rsidR="00F55ADF" w:rsidRPr="005D0526" w:rsidRDefault="00F55ADF" w:rsidP="001E4D0D">
            <w:pPr>
              <w:pStyle w:val="af0"/>
              <w:spacing w:before="0" w:beforeAutospacing="0" w:after="0" w:afterAutospacing="0"/>
              <w:rPr>
                <w:lang w:val="uk-UA"/>
              </w:rPr>
            </w:pPr>
            <w:r w:rsidRPr="005D0526">
              <w:rPr>
                <w:lang w:val="uk-UA"/>
              </w:rPr>
              <w:t>посадова особа замовника, уповноважена здійснювати зв'язок з учасниками</w:t>
            </w:r>
          </w:p>
        </w:tc>
        <w:tc>
          <w:tcPr>
            <w:tcW w:w="3569" w:type="pct"/>
            <w:hideMark/>
          </w:tcPr>
          <w:p w14:paraId="15DAB7F0" w14:textId="77777777" w:rsidR="00FB5073" w:rsidRDefault="00D34CEF" w:rsidP="00255822">
            <w:pPr>
              <w:jc w:val="both"/>
              <w:rPr>
                <w:lang w:val="uk-UA"/>
              </w:rPr>
            </w:pPr>
            <w:r w:rsidRPr="00242A83">
              <w:rPr>
                <w:lang w:val="uk-UA"/>
              </w:rPr>
              <w:t xml:space="preserve">З питань, що стосуються предмета закупівлі – </w:t>
            </w:r>
            <w:proofErr w:type="spellStart"/>
            <w:r w:rsidR="004A2522">
              <w:rPr>
                <w:lang w:val="uk-UA"/>
              </w:rPr>
              <w:t>Карамушка</w:t>
            </w:r>
            <w:proofErr w:type="spellEnd"/>
            <w:r w:rsidRPr="00242A83">
              <w:rPr>
                <w:lang w:val="uk-UA"/>
              </w:rPr>
              <w:t xml:space="preserve"> </w:t>
            </w:r>
            <w:r w:rsidR="004A2522">
              <w:rPr>
                <w:lang w:val="uk-UA"/>
              </w:rPr>
              <w:t>Олег</w:t>
            </w:r>
            <w:r w:rsidRPr="00242A83">
              <w:rPr>
                <w:lang w:val="uk-UA"/>
              </w:rPr>
              <w:t xml:space="preserve"> </w:t>
            </w:r>
            <w:r w:rsidR="004A2522">
              <w:rPr>
                <w:lang w:val="uk-UA"/>
              </w:rPr>
              <w:t>Сергійович</w:t>
            </w:r>
            <w:r w:rsidRPr="00242A83">
              <w:rPr>
                <w:lang w:val="uk-UA"/>
              </w:rPr>
              <w:t xml:space="preserve"> – </w:t>
            </w:r>
            <w:r w:rsidR="004A2522">
              <w:rPr>
                <w:lang w:val="uk-UA"/>
              </w:rPr>
              <w:t xml:space="preserve">заступник </w:t>
            </w:r>
            <w:r w:rsidRPr="00242A83">
              <w:rPr>
                <w:lang w:val="uk-UA"/>
              </w:rPr>
              <w:t>начальник</w:t>
            </w:r>
            <w:r w:rsidR="004A2522">
              <w:rPr>
                <w:lang w:val="uk-UA"/>
              </w:rPr>
              <w:t>а</w:t>
            </w:r>
            <w:r w:rsidRPr="00242A83">
              <w:rPr>
                <w:lang w:val="uk-UA"/>
              </w:rPr>
              <w:t xml:space="preserve"> в</w:t>
            </w:r>
            <w:r w:rsidR="004A2522">
              <w:rPr>
                <w:lang w:val="uk-UA"/>
              </w:rPr>
              <w:t>ідділу експлуатації та інформаці</w:t>
            </w:r>
            <w:r w:rsidR="007E73C1">
              <w:rPr>
                <w:lang w:val="uk-UA"/>
              </w:rPr>
              <w:t>йних технологій</w:t>
            </w:r>
            <w:r w:rsidRPr="00242A83">
              <w:rPr>
                <w:lang w:val="uk-UA"/>
              </w:rPr>
              <w:t>, 01</w:t>
            </w:r>
            <w:r w:rsidR="007E73C1">
              <w:rPr>
                <w:lang w:val="uk-UA"/>
              </w:rPr>
              <w:t>601</w:t>
            </w:r>
            <w:r w:rsidRPr="00242A83">
              <w:rPr>
                <w:lang w:val="uk-UA"/>
              </w:rPr>
              <w:t xml:space="preserve">, м. Київ, </w:t>
            </w:r>
            <w:r w:rsidR="007E73C1">
              <w:rPr>
                <w:lang w:val="uk-UA"/>
              </w:rPr>
              <w:t>вул.</w:t>
            </w:r>
            <w:r w:rsidRPr="00242A83">
              <w:rPr>
                <w:lang w:val="uk-UA"/>
              </w:rPr>
              <w:t xml:space="preserve"> П</w:t>
            </w:r>
            <w:r w:rsidR="007E73C1">
              <w:rPr>
                <w:lang w:val="uk-UA"/>
              </w:rPr>
              <w:t>рорізна</w:t>
            </w:r>
            <w:r w:rsidRPr="00242A83">
              <w:rPr>
                <w:lang w:val="uk-UA"/>
              </w:rPr>
              <w:t xml:space="preserve">, </w:t>
            </w:r>
            <w:r w:rsidR="007E73C1">
              <w:rPr>
                <w:lang w:val="uk-UA"/>
              </w:rPr>
              <w:t>2</w:t>
            </w:r>
            <w:r w:rsidRPr="00242A83">
              <w:rPr>
                <w:lang w:val="uk-UA"/>
              </w:rPr>
              <w:t xml:space="preserve">, </w:t>
            </w:r>
          </w:p>
          <w:p w14:paraId="28A68923" w14:textId="1A94F74B" w:rsidR="00F55ADF" w:rsidRDefault="00D34CEF" w:rsidP="00255822">
            <w:pPr>
              <w:jc w:val="both"/>
              <w:rPr>
                <w:lang w:val="uk-UA"/>
              </w:rPr>
            </w:pPr>
            <w:proofErr w:type="spellStart"/>
            <w:r w:rsidRPr="00242A83">
              <w:rPr>
                <w:lang w:val="uk-UA"/>
              </w:rPr>
              <w:t>тел</w:t>
            </w:r>
            <w:proofErr w:type="spellEnd"/>
            <w:r w:rsidRPr="00242A83">
              <w:rPr>
                <w:lang w:val="uk-UA"/>
              </w:rPr>
              <w:t xml:space="preserve">.: (044) </w:t>
            </w:r>
            <w:r w:rsidR="007E73C1">
              <w:rPr>
                <w:lang w:val="uk-UA"/>
              </w:rPr>
              <w:t>278</w:t>
            </w:r>
            <w:r w:rsidRPr="00242A83">
              <w:rPr>
                <w:lang w:val="uk-UA"/>
              </w:rPr>
              <w:t>-</w:t>
            </w:r>
            <w:r w:rsidR="007E73C1">
              <w:rPr>
                <w:lang w:val="uk-UA"/>
              </w:rPr>
              <w:t>72-82</w:t>
            </w:r>
            <w:r w:rsidRPr="00242A83">
              <w:rPr>
                <w:lang w:val="uk-UA"/>
              </w:rPr>
              <w:t xml:space="preserve">, </w:t>
            </w:r>
            <w:r w:rsidR="00FB5073" w:rsidRPr="00FB5073">
              <w:rPr>
                <w:color w:val="000000"/>
                <w:lang w:val="uk-UA" w:eastAsia="uk-UA"/>
              </w:rPr>
              <w:t>е-</w:t>
            </w:r>
            <w:proofErr w:type="spellStart"/>
            <w:r w:rsidR="00FB5073" w:rsidRPr="00FB5073">
              <w:rPr>
                <w:color w:val="000000"/>
                <w:lang w:val="uk-UA" w:eastAsia="uk-UA"/>
              </w:rPr>
              <w:t>mail</w:t>
            </w:r>
            <w:proofErr w:type="spellEnd"/>
            <w:r w:rsidRPr="00242A83">
              <w:rPr>
                <w:lang w:val="uk-UA"/>
              </w:rPr>
              <w:t xml:space="preserve">: </w:t>
            </w:r>
            <w:hyperlink r:id="rId8" w:history="1">
              <w:r w:rsidR="00FB5073" w:rsidRPr="00E7302B">
                <w:rPr>
                  <w:rStyle w:val="af8"/>
                  <w:lang w:val="en-US"/>
                </w:rPr>
                <w:t>o.karam</w:t>
              </w:r>
              <w:r w:rsidR="00FB5073" w:rsidRPr="00E7302B">
                <w:rPr>
                  <w:rStyle w:val="af8"/>
                  <w:shd w:val="clear" w:color="auto" w:fill="FFFFFF"/>
                </w:rPr>
                <w:t>@</w:t>
              </w:r>
              <w:r w:rsidR="00FB5073" w:rsidRPr="00E7302B">
                <w:rPr>
                  <w:rStyle w:val="af8"/>
                  <w:shd w:val="clear" w:color="auto" w:fill="FFFFFF"/>
                  <w:lang w:val="en-US"/>
                </w:rPr>
                <w:t>nrada</w:t>
              </w:r>
              <w:r w:rsidR="00FB5073" w:rsidRPr="00E7302B">
                <w:rPr>
                  <w:rStyle w:val="af8"/>
                  <w:shd w:val="clear" w:color="auto" w:fill="FFFFFF"/>
                </w:rPr>
                <w:t>.gov.ua</w:t>
              </w:r>
            </w:hyperlink>
            <w:r w:rsidRPr="00242A83">
              <w:rPr>
                <w:lang w:val="uk-UA"/>
              </w:rPr>
              <w:t>.</w:t>
            </w:r>
          </w:p>
          <w:p w14:paraId="7E6EA1A9" w14:textId="77777777" w:rsidR="00FB5073" w:rsidRDefault="00FB5073" w:rsidP="00FB5073">
            <w:pPr>
              <w:rPr>
                <w:lang w:val="uk-UA"/>
              </w:rPr>
            </w:pPr>
          </w:p>
          <w:p w14:paraId="793F17C3" w14:textId="72F03DAF" w:rsidR="00FB5073" w:rsidRPr="00FB5073" w:rsidRDefault="00FB5073" w:rsidP="00FB5073">
            <w:pPr>
              <w:widowControl w:val="0"/>
              <w:contextualSpacing/>
              <w:rPr>
                <w:color w:val="000000"/>
                <w:lang w:val="uk-UA" w:eastAsia="uk-UA"/>
              </w:rPr>
            </w:pPr>
            <w:r>
              <w:rPr>
                <w:color w:val="000000"/>
                <w:lang w:val="uk-UA" w:eastAsia="uk-UA"/>
              </w:rPr>
              <w:t>Щ</w:t>
            </w:r>
            <w:r w:rsidRPr="00FB5073">
              <w:rPr>
                <w:color w:val="000000"/>
                <w:lang w:val="uk-UA" w:eastAsia="uk-UA"/>
              </w:rPr>
              <w:t xml:space="preserve">одо організаційних питань проведення процедури закупівлі – </w:t>
            </w:r>
            <w:r>
              <w:rPr>
                <w:color w:val="000000"/>
                <w:lang w:val="uk-UA" w:eastAsia="uk-UA"/>
              </w:rPr>
              <w:t xml:space="preserve">Колос Світлана Іванівна </w:t>
            </w:r>
            <w:r w:rsidR="00B03011">
              <w:rPr>
                <w:color w:val="000000"/>
                <w:lang w:val="uk-UA" w:eastAsia="uk-UA"/>
              </w:rPr>
              <w:t>–</w:t>
            </w:r>
            <w:r>
              <w:rPr>
                <w:color w:val="000000"/>
                <w:lang w:val="uk-UA" w:eastAsia="uk-UA"/>
              </w:rPr>
              <w:t xml:space="preserve"> </w:t>
            </w:r>
            <w:r w:rsidR="00B03011">
              <w:rPr>
                <w:color w:val="000000"/>
                <w:lang w:val="uk-UA" w:eastAsia="uk-UA"/>
              </w:rPr>
              <w:t xml:space="preserve">головний спеціаліст </w:t>
            </w:r>
            <w:r w:rsidRPr="00FB5073">
              <w:rPr>
                <w:color w:val="000000"/>
                <w:lang w:val="uk-UA" w:eastAsia="uk-UA"/>
              </w:rPr>
              <w:t>сектор</w:t>
            </w:r>
            <w:r w:rsidR="00B03011">
              <w:rPr>
                <w:color w:val="000000"/>
                <w:lang w:val="uk-UA" w:eastAsia="uk-UA"/>
              </w:rPr>
              <w:t>у</w:t>
            </w:r>
            <w:r w:rsidRPr="00FB5073">
              <w:rPr>
                <w:color w:val="000000"/>
                <w:lang w:val="uk-UA" w:eastAsia="uk-UA"/>
              </w:rPr>
              <w:t xml:space="preserve"> </w:t>
            </w:r>
            <w:r>
              <w:rPr>
                <w:color w:val="000000"/>
                <w:lang w:val="uk-UA" w:eastAsia="uk-UA"/>
              </w:rPr>
              <w:t xml:space="preserve">публічних </w:t>
            </w:r>
            <w:proofErr w:type="spellStart"/>
            <w:r w:rsidRPr="00FB5073">
              <w:rPr>
                <w:color w:val="000000"/>
                <w:lang w:val="uk-UA" w:eastAsia="uk-UA"/>
              </w:rPr>
              <w:t>закупівель</w:t>
            </w:r>
            <w:proofErr w:type="spellEnd"/>
            <w:r>
              <w:rPr>
                <w:color w:val="000000"/>
                <w:lang w:val="uk-UA" w:eastAsia="uk-UA"/>
              </w:rPr>
              <w:t xml:space="preserve"> та договірної роботи, </w:t>
            </w:r>
            <w:r w:rsidRPr="00242A83">
              <w:rPr>
                <w:lang w:val="uk-UA"/>
              </w:rPr>
              <w:t>01</w:t>
            </w:r>
            <w:r>
              <w:rPr>
                <w:lang w:val="uk-UA"/>
              </w:rPr>
              <w:t>601</w:t>
            </w:r>
            <w:r w:rsidRPr="00242A83">
              <w:rPr>
                <w:lang w:val="uk-UA"/>
              </w:rPr>
              <w:t xml:space="preserve">, м. Київ, </w:t>
            </w:r>
            <w:r>
              <w:rPr>
                <w:lang w:val="uk-UA"/>
              </w:rPr>
              <w:t>вул.</w:t>
            </w:r>
            <w:r w:rsidRPr="00242A83">
              <w:rPr>
                <w:lang w:val="uk-UA"/>
              </w:rPr>
              <w:t xml:space="preserve"> П</w:t>
            </w:r>
            <w:r>
              <w:rPr>
                <w:lang w:val="uk-UA"/>
              </w:rPr>
              <w:t>рорізна</w:t>
            </w:r>
            <w:r w:rsidRPr="00242A83">
              <w:rPr>
                <w:lang w:val="uk-UA"/>
              </w:rPr>
              <w:t xml:space="preserve">, </w:t>
            </w:r>
            <w:r>
              <w:rPr>
                <w:lang w:val="uk-UA"/>
              </w:rPr>
              <w:t>2,</w:t>
            </w:r>
          </w:p>
          <w:p w14:paraId="40DB7ECD" w14:textId="0979F397" w:rsidR="00FB5073" w:rsidRDefault="00FB5073" w:rsidP="002B61AC">
            <w:pPr>
              <w:jc w:val="both"/>
              <w:rPr>
                <w:lang w:val="uk-UA"/>
              </w:rPr>
            </w:pPr>
            <w:proofErr w:type="spellStart"/>
            <w:r w:rsidRPr="00FB5073">
              <w:rPr>
                <w:color w:val="000000"/>
                <w:lang w:val="uk-UA" w:eastAsia="uk-UA"/>
              </w:rPr>
              <w:t>тел</w:t>
            </w:r>
            <w:proofErr w:type="spellEnd"/>
            <w:r w:rsidRPr="00FB5073">
              <w:rPr>
                <w:color w:val="000000"/>
                <w:lang w:val="uk-UA" w:eastAsia="uk-UA"/>
              </w:rPr>
              <w:t>.:</w:t>
            </w:r>
            <w:r>
              <w:rPr>
                <w:color w:val="000000"/>
                <w:lang w:val="uk-UA" w:eastAsia="uk-UA"/>
              </w:rPr>
              <w:t xml:space="preserve"> </w:t>
            </w:r>
            <w:r w:rsidRPr="00FB5073">
              <w:rPr>
                <w:color w:val="000000"/>
                <w:lang w:val="uk-UA" w:eastAsia="uk-UA"/>
              </w:rPr>
              <w:t>(0</w:t>
            </w:r>
            <w:r>
              <w:rPr>
                <w:color w:val="000000"/>
                <w:lang w:val="uk-UA" w:eastAsia="uk-UA"/>
              </w:rPr>
              <w:t>44</w:t>
            </w:r>
            <w:r w:rsidRPr="00FB5073">
              <w:rPr>
                <w:color w:val="000000"/>
                <w:lang w:val="uk-UA" w:eastAsia="uk-UA"/>
              </w:rPr>
              <w:t>)2</w:t>
            </w:r>
            <w:r>
              <w:rPr>
                <w:color w:val="000000"/>
                <w:lang w:val="uk-UA" w:eastAsia="uk-UA"/>
              </w:rPr>
              <w:t>78</w:t>
            </w:r>
            <w:r w:rsidRPr="00FB5073">
              <w:rPr>
                <w:color w:val="000000"/>
                <w:lang w:val="uk-UA" w:eastAsia="uk-UA"/>
              </w:rPr>
              <w:t>-</w:t>
            </w:r>
            <w:r>
              <w:rPr>
                <w:color w:val="000000"/>
                <w:lang w:val="uk-UA" w:eastAsia="uk-UA"/>
              </w:rPr>
              <w:t>7</w:t>
            </w:r>
            <w:r w:rsidRPr="00FB5073">
              <w:rPr>
                <w:color w:val="000000"/>
                <w:lang w:val="uk-UA" w:eastAsia="uk-UA"/>
              </w:rPr>
              <w:t>2-</w:t>
            </w:r>
            <w:r>
              <w:rPr>
                <w:color w:val="000000"/>
                <w:lang w:val="uk-UA" w:eastAsia="uk-UA"/>
              </w:rPr>
              <w:t>8</w:t>
            </w:r>
            <w:r w:rsidRPr="00FB5073">
              <w:rPr>
                <w:color w:val="000000"/>
                <w:lang w:val="uk-UA" w:eastAsia="uk-UA"/>
              </w:rPr>
              <w:t>2;</w:t>
            </w:r>
            <w:r>
              <w:rPr>
                <w:color w:val="000000"/>
                <w:lang w:val="uk-UA" w:eastAsia="uk-UA"/>
              </w:rPr>
              <w:t xml:space="preserve"> </w:t>
            </w:r>
            <w:r w:rsidRPr="00FB5073">
              <w:rPr>
                <w:color w:val="000000"/>
                <w:lang w:val="uk-UA" w:eastAsia="uk-UA"/>
              </w:rPr>
              <w:t>е-</w:t>
            </w:r>
            <w:proofErr w:type="spellStart"/>
            <w:r w:rsidRPr="00FB5073">
              <w:rPr>
                <w:color w:val="000000"/>
                <w:lang w:val="uk-UA" w:eastAsia="uk-UA"/>
              </w:rPr>
              <w:t>mail</w:t>
            </w:r>
            <w:proofErr w:type="spellEnd"/>
            <w:r>
              <w:rPr>
                <w:color w:val="000000"/>
                <w:lang w:val="uk-UA" w:eastAsia="uk-UA"/>
              </w:rPr>
              <w:t>:</w:t>
            </w:r>
            <w:r w:rsidRPr="00FB5073">
              <w:rPr>
                <w:color w:val="000000"/>
                <w:lang w:val="uk-UA" w:eastAsia="uk-UA"/>
              </w:rPr>
              <w:t xml:space="preserve">  </w:t>
            </w:r>
            <w:hyperlink r:id="rId9" w:history="1">
              <w:r w:rsidRPr="00E7302B">
                <w:rPr>
                  <w:rStyle w:val="af8"/>
                  <w:lang w:val="en-US"/>
                </w:rPr>
                <w:t>s.kolos</w:t>
              </w:r>
              <w:r w:rsidRPr="00E7302B">
                <w:rPr>
                  <w:rStyle w:val="af8"/>
                  <w:shd w:val="clear" w:color="auto" w:fill="FFFFFF"/>
                </w:rPr>
                <w:t>@</w:t>
              </w:r>
              <w:r w:rsidRPr="00E7302B">
                <w:rPr>
                  <w:rStyle w:val="af8"/>
                  <w:shd w:val="clear" w:color="auto" w:fill="FFFFFF"/>
                  <w:lang w:val="en-US"/>
                </w:rPr>
                <w:t>nrada</w:t>
              </w:r>
              <w:r w:rsidRPr="00E7302B">
                <w:rPr>
                  <w:rStyle w:val="af8"/>
                  <w:shd w:val="clear" w:color="auto" w:fill="FFFFFF"/>
                </w:rPr>
                <w:t>.gov.ua</w:t>
              </w:r>
            </w:hyperlink>
            <w:r w:rsidRPr="00242A83">
              <w:rPr>
                <w:lang w:val="uk-UA"/>
              </w:rPr>
              <w:t>.</w:t>
            </w:r>
            <w:r w:rsidRPr="00FB5073">
              <w:rPr>
                <w:color w:val="000000"/>
                <w:lang w:val="uk-UA" w:eastAsia="uk-UA"/>
              </w:rPr>
              <w:t xml:space="preserve">                                                                                                                                       </w:t>
            </w:r>
          </w:p>
          <w:p w14:paraId="6BBE2930" w14:textId="77777777" w:rsidR="00FB5073" w:rsidRDefault="00FB5073" w:rsidP="00FB5073">
            <w:pPr>
              <w:rPr>
                <w:lang w:val="uk-UA"/>
              </w:rPr>
            </w:pPr>
          </w:p>
          <w:p w14:paraId="7361AAAE" w14:textId="3F292613" w:rsidR="00FB5073" w:rsidRPr="00242A83" w:rsidRDefault="00FB5073" w:rsidP="00255822">
            <w:pPr>
              <w:jc w:val="both"/>
              <w:rPr>
                <w:lang w:val="uk-UA"/>
              </w:rPr>
            </w:pPr>
          </w:p>
        </w:tc>
      </w:tr>
      <w:tr w:rsidR="007E625A" w:rsidRPr="007E625A" w14:paraId="45CC0A89" w14:textId="77777777" w:rsidTr="1F374AD1">
        <w:trPr>
          <w:tblCellSpacing w:w="22" w:type="dxa"/>
        </w:trPr>
        <w:tc>
          <w:tcPr>
            <w:tcW w:w="195" w:type="pct"/>
            <w:hideMark/>
          </w:tcPr>
          <w:p w14:paraId="4D231753" w14:textId="77777777" w:rsidR="00F55ADF" w:rsidRPr="007E625A" w:rsidRDefault="00F55ADF" w:rsidP="001E4D0D">
            <w:pPr>
              <w:pStyle w:val="af0"/>
              <w:jc w:val="center"/>
              <w:rPr>
                <w:b/>
                <w:lang w:val="uk-UA"/>
              </w:rPr>
            </w:pPr>
            <w:r w:rsidRPr="007E625A">
              <w:rPr>
                <w:b/>
                <w:lang w:val="uk-UA"/>
              </w:rPr>
              <w:t>3</w:t>
            </w:r>
          </w:p>
        </w:tc>
        <w:tc>
          <w:tcPr>
            <w:tcW w:w="1147" w:type="pct"/>
            <w:hideMark/>
          </w:tcPr>
          <w:p w14:paraId="5642A0B8" w14:textId="77777777" w:rsidR="00F55ADF" w:rsidRPr="007E625A" w:rsidRDefault="00F55ADF" w:rsidP="001E4D0D">
            <w:pPr>
              <w:pStyle w:val="af0"/>
              <w:rPr>
                <w:b/>
                <w:lang w:val="uk-UA"/>
              </w:rPr>
            </w:pPr>
            <w:r w:rsidRPr="007E625A">
              <w:rPr>
                <w:b/>
                <w:lang w:val="uk-UA"/>
              </w:rPr>
              <w:t>Процедура закупівлі</w:t>
            </w:r>
          </w:p>
        </w:tc>
        <w:tc>
          <w:tcPr>
            <w:tcW w:w="3569" w:type="pct"/>
            <w:hideMark/>
          </w:tcPr>
          <w:p w14:paraId="551C9D51" w14:textId="77777777" w:rsidR="00F55ADF" w:rsidRPr="005D0526" w:rsidRDefault="00F55ADF" w:rsidP="002816EE">
            <w:pPr>
              <w:pStyle w:val="af0"/>
              <w:ind w:firstLine="344"/>
              <w:rPr>
                <w:lang w:val="uk-UA"/>
              </w:rPr>
            </w:pPr>
            <w:r w:rsidRPr="005D0526">
              <w:rPr>
                <w:lang w:val="uk-UA"/>
              </w:rPr>
              <w:t>відкриті торги</w:t>
            </w:r>
          </w:p>
        </w:tc>
      </w:tr>
      <w:tr w:rsidR="007E625A" w:rsidRPr="007E625A" w14:paraId="76BABC3E" w14:textId="77777777" w:rsidTr="1F374AD1">
        <w:trPr>
          <w:tblCellSpacing w:w="22" w:type="dxa"/>
        </w:trPr>
        <w:tc>
          <w:tcPr>
            <w:tcW w:w="195" w:type="pct"/>
            <w:hideMark/>
          </w:tcPr>
          <w:p w14:paraId="3FBD0901" w14:textId="77777777" w:rsidR="00F55ADF" w:rsidRPr="007E625A" w:rsidRDefault="00F55ADF" w:rsidP="001E4D0D">
            <w:pPr>
              <w:pStyle w:val="af0"/>
              <w:jc w:val="center"/>
              <w:rPr>
                <w:b/>
                <w:lang w:val="uk-UA"/>
              </w:rPr>
            </w:pPr>
            <w:r w:rsidRPr="007E625A">
              <w:rPr>
                <w:b/>
                <w:lang w:val="uk-UA"/>
              </w:rPr>
              <w:t>4</w:t>
            </w:r>
          </w:p>
        </w:tc>
        <w:tc>
          <w:tcPr>
            <w:tcW w:w="1147" w:type="pct"/>
            <w:hideMark/>
          </w:tcPr>
          <w:p w14:paraId="520F4008" w14:textId="77777777" w:rsidR="00F55ADF" w:rsidRPr="007E625A" w:rsidRDefault="00F55ADF" w:rsidP="001E4D0D">
            <w:pPr>
              <w:pStyle w:val="af0"/>
              <w:rPr>
                <w:b/>
                <w:lang w:val="uk-UA"/>
              </w:rPr>
            </w:pPr>
            <w:r w:rsidRPr="007E625A">
              <w:rPr>
                <w:b/>
                <w:lang w:val="uk-UA"/>
              </w:rPr>
              <w:t>Інформація про предмет закупівлі</w:t>
            </w:r>
          </w:p>
        </w:tc>
        <w:tc>
          <w:tcPr>
            <w:tcW w:w="3569" w:type="pct"/>
            <w:hideMark/>
          </w:tcPr>
          <w:p w14:paraId="2E18567D" w14:textId="77777777" w:rsidR="00F55ADF" w:rsidRPr="005D0526" w:rsidRDefault="00F55ADF" w:rsidP="002816EE">
            <w:pPr>
              <w:pStyle w:val="af0"/>
              <w:ind w:firstLine="344"/>
              <w:rPr>
                <w:b/>
                <w:lang w:val="uk-UA"/>
              </w:rPr>
            </w:pPr>
            <w:r w:rsidRPr="005D0526">
              <w:rPr>
                <w:b/>
                <w:lang w:val="uk-UA"/>
              </w:rPr>
              <w:t> </w:t>
            </w:r>
          </w:p>
        </w:tc>
      </w:tr>
      <w:tr w:rsidR="007E625A" w:rsidRPr="007E625A" w14:paraId="400061A6" w14:textId="77777777" w:rsidTr="1F374AD1">
        <w:trPr>
          <w:trHeight w:val="354"/>
          <w:tblCellSpacing w:w="22" w:type="dxa"/>
        </w:trPr>
        <w:tc>
          <w:tcPr>
            <w:tcW w:w="195" w:type="pct"/>
            <w:hideMark/>
          </w:tcPr>
          <w:p w14:paraId="74D4979F" w14:textId="77777777" w:rsidR="00F55ADF" w:rsidRPr="007E625A" w:rsidRDefault="00F55ADF" w:rsidP="006E1564">
            <w:pPr>
              <w:pStyle w:val="af0"/>
              <w:jc w:val="center"/>
              <w:rPr>
                <w:lang w:val="uk-UA"/>
              </w:rPr>
            </w:pPr>
            <w:r w:rsidRPr="007E625A">
              <w:rPr>
                <w:lang w:val="uk-UA"/>
              </w:rPr>
              <w:t>4.1</w:t>
            </w:r>
          </w:p>
        </w:tc>
        <w:tc>
          <w:tcPr>
            <w:tcW w:w="1147" w:type="pct"/>
            <w:hideMark/>
          </w:tcPr>
          <w:p w14:paraId="1AC9ADC5" w14:textId="77777777" w:rsidR="00F55ADF" w:rsidRPr="007E625A" w:rsidRDefault="00F55ADF" w:rsidP="006E1564">
            <w:pPr>
              <w:pStyle w:val="af0"/>
              <w:rPr>
                <w:szCs w:val="24"/>
                <w:lang w:val="uk-UA"/>
              </w:rPr>
            </w:pPr>
            <w:r w:rsidRPr="007E625A">
              <w:rPr>
                <w:szCs w:val="24"/>
                <w:lang w:val="uk-UA"/>
              </w:rPr>
              <w:t>назва предмета закупівлі</w:t>
            </w:r>
          </w:p>
        </w:tc>
        <w:tc>
          <w:tcPr>
            <w:tcW w:w="3569" w:type="pct"/>
          </w:tcPr>
          <w:p w14:paraId="3CF9B04A" w14:textId="27E8BD37" w:rsidR="00E841A0" w:rsidRPr="00E841A0" w:rsidRDefault="00E841A0" w:rsidP="00E841A0">
            <w:pPr>
              <w:tabs>
                <w:tab w:val="left" w:pos="426"/>
              </w:tabs>
              <w:suppressAutoHyphens/>
            </w:pPr>
            <w:r w:rsidRPr="00E841A0">
              <w:rPr>
                <w:lang w:val="uk-UA"/>
              </w:rPr>
              <w:t>П</w:t>
            </w:r>
            <w:proofErr w:type="spellStart"/>
            <w:r w:rsidRPr="00E841A0">
              <w:t>акетів</w:t>
            </w:r>
            <w:proofErr w:type="spellEnd"/>
            <w:r w:rsidRPr="00E841A0">
              <w:t xml:space="preserve"> </w:t>
            </w:r>
            <w:proofErr w:type="spellStart"/>
            <w:r w:rsidRPr="00E841A0">
              <w:t>програмного</w:t>
            </w:r>
            <w:proofErr w:type="spellEnd"/>
            <w:r w:rsidRPr="00E841A0">
              <w:t xml:space="preserve"> </w:t>
            </w:r>
            <w:proofErr w:type="spellStart"/>
            <w:r w:rsidRPr="00E841A0">
              <w:t>забезпечення</w:t>
            </w:r>
            <w:proofErr w:type="spellEnd"/>
            <w:r w:rsidRPr="00E841A0">
              <w:t xml:space="preserve"> для </w:t>
            </w:r>
            <w:proofErr w:type="spellStart"/>
            <w:r w:rsidRPr="00E841A0">
              <w:t>роботи</w:t>
            </w:r>
            <w:proofErr w:type="spellEnd"/>
            <w:r w:rsidRPr="00E841A0">
              <w:t xml:space="preserve"> з </w:t>
            </w:r>
            <w:proofErr w:type="spellStart"/>
            <w:r w:rsidRPr="00E841A0">
              <w:t>графікою</w:t>
            </w:r>
            <w:proofErr w:type="spellEnd"/>
            <w:r w:rsidRPr="00E841A0">
              <w:t xml:space="preserve">, </w:t>
            </w:r>
          </w:p>
          <w:p w14:paraId="5C9E38E6" w14:textId="51ECCD77" w:rsidR="00E841A0" w:rsidRPr="00E841A0" w:rsidRDefault="00E841A0" w:rsidP="00E841A0">
            <w:pPr>
              <w:tabs>
                <w:tab w:val="left" w:pos="426"/>
              </w:tabs>
              <w:suppressAutoHyphens/>
              <w:rPr>
                <w:lang w:val="uk-UA"/>
              </w:rPr>
            </w:pPr>
            <w:proofErr w:type="spellStart"/>
            <w:r w:rsidRPr="00E841A0">
              <w:t>відео</w:t>
            </w:r>
            <w:proofErr w:type="spellEnd"/>
            <w:r w:rsidRPr="00E841A0">
              <w:t xml:space="preserve"> та </w:t>
            </w:r>
            <w:proofErr w:type="spellStart"/>
            <w:r w:rsidRPr="00E841A0">
              <w:t>колаборації</w:t>
            </w:r>
            <w:proofErr w:type="spellEnd"/>
          </w:p>
          <w:p w14:paraId="6FE50511" w14:textId="78533032" w:rsidR="00F55ADF" w:rsidRPr="005D0526" w:rsidRDefault="00712B9B" w:rsidP="00E841A0">
            <w:pPr>
              <w:tabs>
                <w:tab w:val="left" w:pos="426"/>
              </w:tabs>
              <w:suppressAutoHyphens/>
              <w:rPr>
                <w:rFonts w:cs="Times New Roman CYR"/>
                <w:lang w:val="uk-UA"/>
              </w:rPr>
            </w:pPr>
            <w:r w:rsidRPr="00712B9B">
              <w:rPr>
                <w:lang w:val="uk-UA"/>
              </w:rPr>
              <w:t>ДК 021:2015: 48</w:t>
            </w:r>
            <w:r w:rsidR="00E841A0">
              <w:rPr>
                <w:lang w:val="uk-UA"/>
              </w:rPr>
              <w:t>32</w:t>
            </w:r>
            <w:r w:rsidRPr="00712B9B">
              <w:rPr>
                <w:lang w:val="uk-UA"/>
              </w:rPr>
              <w:t>0000-</w:t>
            </w:r>
            <w:r w:rsidR="00E841A0">
              <w:rPr>
                <w:lang w:val="uk-UA"/>
              </w:rPr>
              <w:t>7</w:t>
            </w:r>
            <w:r w:rsidR="00411CFB">
              <w:rPr>
                <w:lang w:val="uk-UA"/>
              </w:rPr>
              <w:t xml:space="preserve"> Пакети програмного забезпечення для роботи з графікою та зображенням.</w:t>
            </w:r>
          </w:p>
        </w:tc>
      </w:tr>
      <w:tr w:rsidR="007E625A" w:rsidRPr="007E625A" w14:paraId="74A285FE" w14:textId="77777777" w:rsidTr="1F374AD1">
        <w:trPr>
          <w:tblCellSpacing w:w="22" w:type="dxa"/>
        </w:trPr>
        <w:tc>
          <w:tcPr>
            <w:tcW w:w="195" w:type="pct"/>
            <w:hideMark/>
          </w:tcPr>
          <w:p w14:paraId="69AEFC89" w14:textId="77777777" w:rsidR="00F55ADF" w:rsidRPr="007E625A" w:rsidRDefault="00F55ADF" w:rsidP="006E1564">
            <w:pPr>
              <w:pStyle w:val="af0"/>
              <w:jc w:val="center"/>
              <w:rPr>
                <w:lang w:val="uk-UA"/>
              </w:rPr>
            </w:pPr>
            <w:r w:rsidRPr="007E625A">
              <w:rPr>
                <w:lang w:val="uk-UA"/>
              </w:rPr>
              <w:t>4.2</w:t>
            </w:r>
          </w:p>
        </w:tc>
        <w:tc>
          <w:tcPr>
            <w:tcW w:w="1147" w:type="pct"/>
            <w:hideMark/>
          </w:tcPr>
          <w:p w14:paraId="791B0ECC" w14:textId="77777777" w:rsidR="00F55ADF" w:rsidRPr="007E625A" w:rsidRDefault="00F55ADF" w:rsidP="006E1564">
            <w:pPr>
              <w:pStyle w:val="af0"/>
              <w:rPr>
                <w:lang w:val="uk-UA"/>
              </w:rPr>
            </w:pPr>
            <w:r w:rsidRPr="007E625A">
              <w:rPr>
                <w:lang w:val="uk-UA"/>
              </w:rPr>
              <w:t>опис окремої частини (частин) предмета закупівлі (лота), щодо якої можуть бути подані тендерні пропозиції</w:t>
            </w:r>
          </w:p>
        </w:tc>
        <w:tc>
          <w:tcPr>
            <w:tcW w:w="3569" w:type="pct"/>
            <w:vAlign w:val="center"/>
            <w:hideMark/>
          </w:tcPr>
          <w:p w14:paraId="1E13B20E" w14:textId="77777777" w:rsidR="00F55ADF" w:rsidRPr="005D0526" w:rsidRDefault="00F55ADF" w:rsidP="003667E8">
            <w:pPr>
              <w:ind w:firstLine="346"/>
              <w:jc w:val="both"/>
              <w:rPr>
                <w:rFonts w:cs="Times New Roman CYR"/>
                <w:lang w:val="uk-UA"/>
              </w:rPr>
            </w:pPr>
            <w:r w:rsidRPr="005D0526">
              <w:rPr>
                <w:rFonts w:cs="Times New Roman CYR"/>
                <w:lang w:val="uk-UA"/>
              </w:rPr>
              <w:t>Закупівля за лотами не передбачається.</w:t>
            </w:r>
          </w:p>
        </w:tc>
      </w:tr>
      <w:tr w:rsidR="007E625A" w:rsidRPr="007E625A" w14:paraId="73883C20" w14:textId="77777777" w:rsidTr="1F374AD1">
        <w:trPr>
          <w:trHeight w:val="923"/>
          <w:tblCellSpacing w:w="22" w:type="dxa"/>
        </w:trPr>
        <w:tc>
          <w:tcPr>
            <w:tcW w:w="195" w:type="pct"/>
            <w:hideMark/>
          </w:tcPr>
          <w:p w14:paraId="19FB6959" w14:textId="77777777" w:rsidR="00F55ADF" w:rsidRPr="007E625A" w:rsidRDefault="00F55ADF" w:rsidP="006E1564">
            <w:pPr>
              <w:pStyle w:val="af0"/>
              <w:jc w:val="center"/>
              <w:rPr>
                <w:lang w:val="uk-UA"/>
              </w:rPr>
            </w:pPr>
            <w:r w:rsidRPr="007E625A">
              <w:rPr>
                <w:lang w:val="uk-UA"/>
              </w:rPr>
              <w:t>4.3</w:t>
            </w:r>
          </w:p>
        </w:tc>
        <w:tc>
          <w:tcPr>
            <w:tcW w:w="1147" w:type="pct"/>
            <w:hideMark/>
          </w:tcPr>
          <w:p w14:paraId="5D052969" w14:textId="77777777" w:rsidR="00F55ADF" w:rsidRPr="007E625A" w:rsidRDefault="00F55ADF" w:rsidP="006E1564">
            <w:pPr>
              <w:pStyle w:val="af0"/>
              <w:rPr>
                <w:szCs w:val="24"/>
                <w:lang w:val="uk-UA"/>
              </w:rPr>
            </w:pPr>
            <w:r w:rsidRPr="007E625A">
              <w:rPr>
                <w:szCs w:val="24"/>
                <w:lang w:val="uk-UA"/>
              </w:rPr>
              <w:t>місце, кількість, обсяг поставки товарів (надання послуг, виконання робіт)</w:t>
            </w:r>
          </w:p>
        </w:tc>
        <w:tc>
          <w:tcPr>
            <w:tcW w:w="3569" w:type="pct"/>
            <w:hideMark/>
          </w:tcPr>
          <w:p w14:paraId="2A12962F" w14:textId="5DBA067B" w:rsidR="005B0C98" w:rsidRDefault="005B0C98" w:rsidP="005B0C98">
            <w:pPr>
              <w:ind w:firstLine="346"/>
              <w:jc w:val="both"/>
              <w:rPr>
                <w:rFonts w:cs="Times New Roman CYR"/>
                <w:lang w:val="uk-UA"/>
              </w:rPr>
            </w:pPr>
            <w:r w:rsidRPr="005D0526">
              <w:rPr>
                <w:rFonts w:cs="Times New Roman CYR"/>
                <w:lang w:val="uk-UA"/>
              </w:rPr>
              <w:t xml:space="preserve">м. Київ, </w:t>
            </w:r>
            <w:r w:rsidR="007E73C1">
              <w:rPr>
                <w:rFonts w:cs="Times New Roman CYR"/>
                <w:lang w:val="uk-UA"/>
              </w:rPr>
              <w:t>вул.</w:t>
            </w:r>
            <w:r w:rsidRPr="005D0526">
              <w:rPr>
                <w:rFonts w:cs="Times New Roman CYR"/>
                <w:lang w:val="uk-UA"/>
              </w:rPr>
              <w:t> Пр</w:t>
            </w:r>
            <w:r w:rsidR="007E73C1">
              <w:rPr>
                <w:rFonts w:cs="Times New Roman CYR"/>
                <w:lang w:val="uk-UA"/>
              </w:rPr>
              <w:t>орізна</w:t>
            </w:r>
            <w:r w:rsidRPr="005D0526">
              <w:rPr>
                <w:rFonts w:cs="Times New Roman CYR"/>
                <w:lang w:val="uk-UA"/>
              </w:rPr>
              <w:t xml:space="preserve">, </w:t>
            </w:r>
            <w:r w:rsidR="007E73C1">
              <w:rPr>
                <w:rFonts w:cs="Times New Roman CYR"/>
                <w:lang w:val="uk-UA"/>
              </w:rPr>
              <w:t>2</w:t>
            </w:r>
            <w:r w:rsidRPr="005D0526">
              <w:rPr>
                <w:rFonts w:cs="Times New Roman CYR"/>
                <w:lang w:val="uk-UA"/>
              </w:rPr>
              <w:t xml:space="preserve"> </w:t>
            </w:r>
          </w:p>
          <w:p w14:paraId="4497886E" w14:textId="2008E745" w:rsidR="00D73884" w:rsidRDefault="00083BDE" w:rsidP="00D73884">
            <w:pPr>
              <w:jc w:val="both"/>
              <w:rPr>
                <w:lang w:val="uk-UA"/>
              </w:rPr>
            </w:pPr>
            <w:r>
              <w:rPr>
                <w:lang w:val="en-US"/>
              </w:rPr>
              <w:t xml:space="preserve"> (</w:t>
            </w:r>
            <w:proofErr w:type="spellStart"/>
            <w:r w:rsidR="00D73884" w:rsidRPr="00D73884">
              <w:t>відповідно</w:t>
            </w:r>
            <w:proofErr w:type="spellEnd"/>
            <w:r w:rsidR="00D73884" w:rsidRPr="00D73884">
              <w:t xml:space="preserve"> до </w:t>
            </w:r>
            <w:proofErr w:type="spellStart"/>
            <w:r w:rsidR="00D73884" w:rsidRPr="00D73884">
              <w:rPr>
                <w:b/>
              </w:rPr>
              <w:t>Додатку</w:t>
            </w:r>
            <w:proofErr w:type="spellEnd"/>
            <w:r w:rsidR="00D73884" w:rsidRPr="00D73884">
              <w:rPr>
                <w:b/>
              </w:rPr>
              <w:t xml:space="preserve"> 3</w:t>
            </w:r>
            <w:r w:rsidR="00D73884" w:rsidRPr="00D73884">
              <w:t xml:space="preserve"> </w:t>
            </w:r>
            <w:proofErr w:type="spellStart"/>
            <w:r w:rsidR="00D73884" w:rsidRPr="00D73884">
              <w:t>тендерної</w:t>
            </w:r>
            <w:proofErr w:type="spellEnd"/>
            <w:r w:rsidR="00D73884" w:rsidRPr="00D73884">
              <w:t xml:space="preserve"> </w:t>
            </w:r>
            <w:proofErr w:type="spellStart"/>
            <w:r w:rsidR="00D73884" w:rsidRPr="00D73884">
              <w:t>документації</w:t>
            </w:r>
            <w:proofErr w:type="spellEnd"/>
            <w:r w:rsidR="00D73884">
              <w:rPr>
                <w:lang w:val="uk-UA"/>
              </w:rPr>
              <w:t>)</w:t>
            </w:r>
          </w:p>
          <w:p w14:paraId="109D1551" w14:textId="4B8F9F91" w:rsidR="000F36A0" w:rsidRPr="00D73884" w:rsidRDefault="000F36A0" w:rsidP="00D73884">
            <w:pPr>
              <w:jc w:val="both"/>
              <w:rPr>
                <w:rFonts w:cs="Times New Roman CYR"/>
                <w:lang w:val="uk-UA"/>
              </w:rPr>
            </w:pPr>
            <w:r>
              <w:rPr>
                <w:lang w:val="uk-UA"/>
              </w:rPr>
              <w:t xml:space="preserve"> Обсяг-9 од.</w:t>
            </w:r>
          </w:p>
          <w:p w14:paraId="0EFF4F0C" w14:textId="06DEBCD9" w:rsidR="00F55ADF" w:rsidRPr="005D0526" w:rsidRDefault="00F55ADF" w:rsidP="00E841A0">
            <w:pPr>
              <w:tabs>
                <w:tab w:val="left" w:pos="426"/>
              </w:tabs>
              <w:suppressAutoHyphens/>
              <w:jc w:val="both"/>
              <w:rPr>
                <w:rFonts w:eastAsia="Calibri"/>
                <w:lang w:val="uk-UA" w:eastAsia="uk-UA"/>
              </w:rPr>
            </w:pPr>
          </w:p>
        </w:tc>
      </w:tr>
      <w:tr w:rsidR="007E625A" w:rsidRPr="007E625A" w14:paraId="272F0EF3" w14:textId="77777777" w:rsidTr="1F374AD1">
        <w:trPr>
          <w:tblCellSpacing w:w="22" w:type="dxa"/>
        </w:trPr>
        <w:tc>
          <w:tcPr>
            <w:tcW w:w="195" w:type="pct"/>
            <w:hideMark/>
          </w:tcPr>
          <w:p w14:paraId="4C777D61" w14:textId="77777777" w:rsidR="00F55ADF" w:rsidRPr="007E625A" w:rsidRDefault="00F55ADF" w:rsidP="006E1564">
            <w:pPr>
              <w:pStyle w:val="af0"/>
              <w:jc w:val="center"/>
              <w:rPr>
                <w:szCs w:val="24"/>
                <w:lang w:val="uk-UA"/>
              </w:rPr>
            </w:pPr>
            <w:r w:rsidRPr="007E625A">
              <w:rPr>
                <w:szCs w:val="24"/>
                <w:lang w:val="uk-UA"/>
              </w:rPr>
              <w:t>4.4</w:t>
            </w:r>
          </w:p>
        </w:tc>
        <w:tc>
          <w:tcPr>
            <w:tcW w:w="1147" w:type="pct"/>
            <w:hideMark/>
          </w:tcPr>
          <w:p w14:paraId="1F11BF7E" w14:textId="77777777" w:rsidR="00F55ADF" w:rsidRPr="007E625A" w:rsidRDefault="00F55ADF" w:rsidP="006E1564">
            <w:pPr>
              <w:pStyle w:val="af0"/>
              <w:rPr>
                <w:szCs w:val="24"/>
                <w:lang w:val="uk-UA"/>
              </w:rPr>
            </w:pPr>
            <w:r w:rsidRPr="007E625A">
              <w:rPr>
                <w:szCs w:val="24"/>
                <w:lang w:val="uk-UA"/>
              </w:rPr>
              <w:t xml:space="preserve">строк поставки товарів (надання </w:t>
            </w:r>
            <w:r w:rsidRPr="007E625A">
              <w:rPr>
                <w:szCs w:val="24"/>
                <w:lang w:val="uk-UA"/>
              </w:rPr>
              <w:lastRenderedPageBreak/>
              <w:t>послуг, виконання робіт)</w:t>
            </w:r>
          </w:p>
        </w:tc>
        <w:tc>
          <w:tcPr>
            <w:tcW w:w="3569" w:type="pct"/>
            <w:vAlign w:val="center"/>
            <w:hideMark/>
          </w:tcPr>
          <w:p w14:paraId="06EC02AB" w14:textId="70215DD6" w:rsidR="00F55ADF" w:rsidRPr="00CF2C56" w:rsidRDefault="00574DC3" w:rsidP="002816EE">
            <w:pPr>
              <w:suppressAutoHyphens/>
              <w:ind w:firstLine="405"/>
              <w:jc w:val="both"/>
              <w:rPr>
                <w:bCs/>
                <w:lang w:val="uk-UA" w:eastAsia="uk-UA"/>
              </w:rPr>
            </w:pPr>
            <w:r>
              <w:rPr>
                <w:lang w:val="uk-UA"/>
              </w:rPr>
              <w:lastRenderedPageBreak/>
              <w:t>З</w:t>
            </w:r>
            <w:r w:rsidR="00FE60C5" w:rsidRPr="00C03D02">
              <w:t xml:space="preserve"> </w:t>
            </w:r>
            <w:proofErr w:type="spellStart"/>
            <w:r w:rsidR="00FE60C5" w:rsidRPr="00C03D02">
              <w:t>дати</w:t>
            </w:r>
            <w:proofErr w:type="spellEnd"/>
            <w:r w:rsidR="00FE60C5" w:rsidRPr="00C03D02">
              <w:t xml:space="preserve"> </w:t>
            </w:r>
            <w:proofErr w:type="spellStart"/>
            <w:r w:rsidR="00FE60C5" w:rsidRPr="00C03D02">
              <w:t>підписання</w:t>
            </w:r>
            <w:proofErr w:type="spellEnd"/>
            <w:r w:rsidR="00FE60C5" w:rsidRPr="00C03D02">
              <w:t xml:space="preserve"> Договору</w:t>
            </w:r>
            <w:r w:rsidR="00A007B8">
              <w:rPr>
                <w:lang w:val="uk-UA"/>
              </w:rPr>
              <w:t xml:space="preserve">, але не </w:t>
            </w:r>
            <w:proofErr w:type="spellStart"/>
            <w:r w:rsidR="00A007B8">
              <w:rPr>
                <w:bCs/>
                <w:lang w:bidi="uk-UA"/>
              </w:rPr>
              <w:t>пізніше</w:t>
            </w:r>
            <w:proofErr w:type="spellEnd"/>
            <w:r w:rsidR="00A007B8">
              <w:rPr>
                <w:bCs/>
                <w:lang w:bidi="uk-UA"/>
              </w:rPr>
              <w:t xml:space="preserve"> 2</w:t>
            </w:r>
            <w:r w:rsidR="00291315">
              <w:rPr>
                <w:bCs/>
                <w:lang w:val="uk-UA" w:bidi="uk-UA"/>
              </w:rPr>
              <w:t>1</w:t>
            </w:r>
            <w:r w:rsidR="00A007B8">
              <w:rPr>
                <w:bCs/>
                <w:lang w:bidi="uk-UA"/>
              </w:rPr>
              <w:t xml:space="preserve"> </w:t>
            </w:r>
            <w:proofErr w:type="spellStart"/>
            <w:r w:rsidR="00A007B8">
              <w:rPr>
                <w:bCs/>
                <w:lang w:bidi="uk-UA"/>
              </w:rPr>
              <w:t>грудня</w:t>
            </w:r>
            <w:proofErr w:type="spellEnd"/>
            <w:r w:rsidR="00A007B8">
              <w:rPr>
                <w:bCs/>
                <w:lang w:bidi="uk-UA"/>
              </w:rPr>
              <w:t xml:space="preserve"> 2022 року</w:t>
            </w:r>
            <w:r w:rsidR="00CF2C56">
              <w:rPr>
                <w:bCs/>
                <w:lang w:val="uk-UA" w:bidi="uk-UA"/>
              </w:rPr>
              <w:t>.</w:t>
            </w:r>
          </w:p>
        </w:tc>
      </w:tr>
      <w:tr w:rsidR="007E625A" w:rsidRPr="007E625A" w14:paraId="5B261C40" w14:textId="77777777" w:rsidTr="1F374AD1">
        <w:trPr>
          <w:tblCellSpacing w:w="22" w:type="dxa"/>
        </w:trPr>
        <w:tc>
          <w:tcPr>
            <w:tcW w:w="195" w:type="pct"/>
            <w:hideMark/>
          </w:tcPr>
          <w:p w14:paraId="535D35ED" w14:textId="77777777" w:rsidR="006E1564" w:rsidRPr="00367F7E" w:rsidRDefault="006E1564" w:rsidP="006E1564">
            <w:pPr>
              <w:pStyle w:val="af0"/>
              <w:jc w:val="center"/>
              <w:rPr>
                <w:b/>
                <w:bCs/>
                <w:szCs w:val="24"/>
                <w:lang w:val="uk-UA"/>
              </w:rPr>
            </w:pPr>
            <w:r w:rsidRPr="00367F7E">
              <w:rPr>
                <w:b/>
                <w:bCs/>
                <w:szCs w:val="24"/>
                <w:lang w:val="uk-UA"/>
              </w:rPr>
              <w:t>5</w:t>
            </w:r>
          </w:p>
        </w:tc>
        <w:tc>
          <w:tcPr>
            <w:tcW w:w="1147" w:type="pct"/>
            <w:hideMark/>
          </w:tcPr>
          <w:p w14:paraId="39EAA109" w14:textId="77777777" w:rsidR="006E1564" w:rsidRPr="00367F7E" w:rsidRDefault="006E1564" w:rsidP="006E1564">
            <w:pPr>
              <w:pStyle w:val="af0"/>
              <w:rPr>
                <w:b/>
                <w:bCs/>
                <w:szCs w:val="24"/>
                <w:lang w:val="uk-UA"/>
              </w:rPr>
            </w:pPr>
            <w:r w:rsidRPr="00367F7E">
              <w:rPr>
                <w:b/>
                <w:bCs/>
                <w:szCs w:val="24"/>
                <w:lang w:val="uk-UA"/>
              </w:rPr>
              <w:t>Недискримінація учасників</w:t>
            </w:r>
          </w:p>
        </w:tc>
        <w:tc>
          <w:tcPr>
            <w:tcW w:w="3569" w:type="pct"/>
            <w:hideMark/>
          </w:tcPr>
          <w:p w14:paraId="7930AB3C" w14:textId="4CA946BE" w:rsidR="006E1564" w:rsidRPr="005D0526" w:rsidRDefault="00A96863" w:rsidP="006E1564">
            <w:pPr>
              <w:pStyle w:val="af0"/>
              <w:ind w:firstLine="344"/>
              <w:jc w:val="both"/>
              <w:rPr>
                <w:szCs w:val="24"/>
                <w:lang w:val="uk-UA"/>
              </w:rPr>
            </w:pPr>
            <w:proofErr w:type="spellStart"/>
            <w:r>
              <w:rPr>
                <w:szCs w:val="24"/>
              </w:rPr>
              <w:t>Учасники</w:t>
            </w:r>
            <w:proofErr w:type="spellEnd"/>
            <w:r>
              <w:rPr>
                <w:szCs w:val="24"/>
              </w:rPr>
              <w:t xml:space="preserve"> (</w:t>
            </w:r>
            <w:proofErr w:type="spellStart"/>
            <w:r>
              <w:rPr>
                <w:szCs w:val="24"/>
              </w:rPr>
              <w:t>резиденти</w:t>
            </w:r>
            <w:proofErr w:type="spellEnd"/>
            <w:r>
              <w:rPr>
                <w:szCs w:val="24"/>
              </w:rPr>
              <w:t xml:space="preserve"> та </w:t>
            </w:r>
            <w:proofErr w:type="spellStart"/>
            <w:r>
              <w:rPr>
                <w:szCs w:val="24"/>
              </w:rPr>
              <w:t>нерезиденти</w:t>
            </w:r>
            <w:proofErr w:type="spellEnd"/>
            <w:r>
              <w:rPr>
                <w:szCs w:val="24"/>
              </w:rPr>
              <w:t>)</w:t>
            </w:r>
            <w:r>
              <w:rPr>
                <w:szCs w:val="24"/>
                <w:lang w:val="en-US"/>
              </w:rPr>
              <w:t xml:space="preserve"> </w:t>
            </w:r>
            <w:r>
              <w:rPr>
                <w:szCs w:val="24"/>
                <w:lang w:val="uk-UA"/>
              </w:rPr>
              <w:t>всіх</w:t>
            </w:r>
            <w:r w:rsidR="006E1564" w:rsidRPr="005D0526">
              <w:rPr>
                <w:szCs w:val="24"/>
                <w:lang w:val="uk-UA"/>
              </w:rPr>
              <w:t xml:space="preserve"> форм власності та організаційно-правових форм беруть участь у</w:t>
            </w:r>
            <w:r w:rsidR="005159CD">
              <w:rPr>
                <w:szCs w:val="24"/>
                <w:lang w:val="uk-UA"/>
              </w:rPr>
              <w:t xml:space="preserve"> </w:t>
            </w:r>
            <w:r w:rsidR="006E1564" w:rsidRPr="005D0526">
              <w:rPr>
                <w:szCs w:val="24"/>
                <w:lang w:val="uk-UA"/>
              </w:rPr>
              <w:t xml:space="preserve">процедурах </w:t>
            </w:r>
            <w:proofErr w:type="spellStart"/>
            <w:r w:rsidR="006E1564" w:rsidRPr="005D0526">
              <w:rPr>
                <w:szCs w:val="24"/>
                <w:lang w:val="uk-UA"/>
              </w:rPr>
              <w:t>закупівель</w:t>
            </w:r>
            <w:proofErr w:type="spellEnd"/>
            <w:r w:rsidR="006E1564" w:rsidRPr="005D0526">
              <w:rPr>
                <w:szCs w:val="24"/>
                <w:lang w:val="uk-UA"/>
              </w:rPr>
              <w:t xml:space="preserve"> на рівних умовах.</w:t>
            </w:r>
          </w:p>
        </w:tc>
      </w:tr>
      <w:tr w:rsidR="007E625A" w:rsidRPr="007E625A" w14:paraId="25930850" w14:textId="77777777" w:rsidTr="1F374AD1">
        <w:trPr>
          <w:tblCellSpacing w:w="22" w:type="dxa"/>
        </w:trPr>
        <w:tc>
          <w:tcPr>
            <w:tcW w:w="195" w:type="pct"/>
            <w:hideMark/>
          </w:tcPr>
          <w:p w14:paraId="60169C0A" w14:textId="77777777" w:rsidR="006E1564" w:rsidRPr="00367F7E" w:rsidRDefault="006E1564" w:rsidP="006E1564">
            <w:pPr>
              <w:pStyle w:val="af0"/>
              <w:jc w:val="center"/>
              <w:rPr>
                <w:b/>
                <w:bCs/>
                <w:szCs w:val="24"/>
                <w:lang w:val="uk-UA"/>
              </w:rPr>
            </w:pPr>
            <w:r w:rsidRPr="00367F7E">
              <w:rPr>
                <w:b/>
                <w:bCs/>
                <w:szCs w:val="24"/>
                <w:lang w:val="uk-UA"/>
              </w:rPr>
              <w:t>6</w:t>
            </w:r>
          </w:p>
        </w:tc>
        <w:tc>
          <w:tcPr>
            <w:tcW w:w="1147" w:type="pct"/>
            <w:hideMark/>
          </w:tcPr>
          <w:p w14:paraId="5E6D0ED6" w14:textId="77777777" w:rsidR="006E1564" w:rsidRPr="00367F7E" w:rsidRDefault="006E1564" w:rsidP="006E1564">
            <w:pPr>
              <w:pStyle w:val="af0"/>
              <w:rPr>
                <w:b/>
                <w:bCs/>
                <w:szCs w:val="24"/>
                <w:lang w:val="uk-UA"/>
              </w:rPr>
            </w:pPr>
            <w:r w:rsidRPr="00367F7E">
              <w:rPr>
                <w:b/>
                <w:bCs/>
                <w:szCs w:val="24"/>
                <w:lang w:val="uk-UA"/>
              </w:rPr>
              <w:t>Інформація про валюту, у якій повинно бути розраховано та зазначено ціну тендерної пропозиції</w:t>
            </w:r>
          </w:p>
        </w:tc>
        <w:tc>
          <w:tcPr>
            <w:tcW w:w="3569" w:type="pct"/>
            <w:vAlign w:val="center"/>
            <w:hideMark/>
          </w:tcPr>
          <w:p w14:paraId="18DF1477" w14:textId="77777777" w:rsidR="006E1564" w:rsidRPr="005D0526" w:rsidRDefault="006E1564" w:rsidP="006E1564">
            <w:pPr>
              <w:widowControl w:val="0"/>
              <w:pBdr>
                <w:top w:val="nil"/>
                <w:left w:val="nil"/>
                <w:bottom w:val="nil"/>
                <w:right w:val="nil"/>
                <w:between w:val="nil"/>
              </w:pBdr>
              <w:ind w:firstLine="351"/>
              <w:jc w:val="both"/>
            </w:pPr>
            <w:r w:rsidRPr="005D0526">
              <w:t xml:space="preserve">Валютою </w:t>
            </w:r>
            <w:proofErr w:type="spellStart"/>
            <w:r w:rsidRPr="005D0526">
              <w:t>тендерної</w:t>
            </w:r>
            <w:proofErr w:type="spellEnd"/>
            <w:r w:rsidRPr="005D0526">
              <w:t xml:space="preserve"> </w:t>
            </w:r>
            <w:proofErr w:type="spellStart"/>
            <w:r w:rsidRPr="005D0526">
              <w:t>пропозиції</w:t>
            </w:r>
            <w:proofErr w:type="spellEnd"/>
            <w:r w:rsidRPr="005D0526">
              <w:t xml:space="preserve"> є </w:t>
            </w:r>
            <w:proofErr w:type="spellStart"/>
            <w:r w:rsidRPr="005D0526">
              <w:t>національна</w:t>
            </w:r>
            <w:proofErr w:type="spellEnd"/>
            <w:r w:rsidRPr="005D0526">
              <w:t xml:space="preserve"> валюта </w:t>
            </w:r>
            <w:proofErr w:type="spellStart"/>
            <w:r w:rsidRPr="005D0526">
              <w:t>України</w:t>
            </w:r>
            <w:proofErr w:type="spellEnd"/>
            <w:r w:rsidRPr="005D0526">
              <w:t xml:space="preserve"> - </w:t>
            </w:r>
            <w:proofErr w:type="spellStart"/>
            <w:r w:rsidRPr="005D0526">
              <w:t>гривня</w:t>
            </w:r>
            <w:proofErr w:type="spellEnd"/>
            <w:r w:rsidRPr="005D0526">
              <w:t>.</w:t>
            </w:r>
          </w:p>
          <w:p w14:paraId="4120E236" w14:textId="77777777" w:rsidR="006E1564" w:rsidRPr="005D0526" w:rsidRDefault="006E1564" w:rsidP="006E1564">
            <w:pPr>
              <w:pStyle w:val="af0"/>
              <w:spacing w:before="0" w:beforeAutospacing="0" w:after="0" w:afterAutospacing="0"/>
              <w:ind w:firstLine="351"/>
              <w:jc w:val="both"/>
              <w:rPr>
                <w:szCs w:val="24"/>
                <w:lang w:val="uk-UA"/>
              </w:rPr>
            </w:pPr>
          </w:p>
        </w:tc>
      </w:tr>
      <w:tr w:rsidR="007E625A" w:rsidRPr="007E625A" w14:paraId="40A68240" w14:textId="77777777" w:rsidTr="1F374AD1">
        <w:trPr>
          <w:tblCellSpacing w:w="22" w:type="dxa"/>
        </w:trPr>
        <w:tc>
          <w:tcPr>
            <w:tcW w:w="195" w:type="pct"/>
            <w:hideMark/>
          </w:tcPr>
          <w:p w14:paraId="14B29E9C" w14:textId="77777777" w:rsidR="006E1564" w:rsidRPr="00367F7E" w:rsidRDefault="006E1564" w:rsidP="006E1564">
            <w:pPr>
              <w:pStyle w:val="af0"/>
              <w:jc w:val="center"/>
              <w:rPr>
                <w:b/>
                <w:bCs/>
                <w:szCs w:val="24"/>
                <w:lang w:val="uk-UA"/>
              </w:rPr>
            </w:pPr>
            <w:r w:rsidRPr="00367F7E">
              <w:rPr>
                <w:b/>
                <w:bCs/>
                <w:szCs w:val="24"/>
                <w:lang w:val="uk-UA"/>
              </w:rPr>
              <w:t>7</w:t>
            </w:r>
          </w:p>
        </w:tc>
        <w:tc>
          <w:tcPr>
            <w:tcW w:w="1147" w:type="pct"/>
            <w:hideMark/>
          </w:tcPr>
          <w:p w14:paraId="237B8D55" w14:textId="77777777" w:rsidR="006E1564" w:rsidRPr="00367F7E" w:rsidRDefault="006E1564" w:rsidP="006E1564">
            <w:pPr>
              <w:pStyle w:val="af0"/>
              <w:rPr>
                <w:b/>
                <w:bCs/>
                <w:szCs w:val="24"/>
                <w:lang w:val="uk-UA"/>
              </w:rPr>
            </w:pPr>
            <w:r w:rsidRPr="00367F7E">
              <w:rPr>
                <w:b/>
                <w:bCs/>
                <w:szCs w:val="24"/>
                <w:lang w:val="uk-UA"/>
              </w:rPr>
              <w:t>Інформація про мову (мови), якою (якими) повинно бути складено тендерні пропозиції</w:t>
            </w:r>
          </w:p>
        </w:tc>
        <w:tc>
          <w:tcPr>
            <w:tcW w:w="3569" w:type="pct"/>
            <w:hideMark/>
          </w:tcPr>
          <w:p w14:paraId="0FA839EE" w14:textId="77777777" w:rsidR="00617187" w:rsidRDefault="00617187" w:rsidP="00617187">
            <w:pPr>
              <w:spacing w:before="150" w:after="150"/>
              <w:jc w:val="both"/>
              <w:rPr>
                <w:lang w:val="uk-UA"/>
              </w:rPr>
            </w:pPr>
            <w:r w:rsidRPr="00621D5A">
              <w:rPr>
                <w:lang w:val="uk-UA"/>
              </w:rPr>
              <w:t>Усі документ</w:t>
            </w:r>
            <w:r>
              <w:rPr>
                <w:lang w:val="uk-UA"/>
              </w:rPr>
              <w:t>и</w:t>
            </w:r>
            <w:r w:rsidRPr="00621D5A">
              <w:rPr>
                <w:lang w:val="uk-UA"/>
              </w:rPr>
              <w:t xml:space="preserve"> тендерної пропозиції</w:t>
            </w:r>
            <w:r>
              <w:rPr>
                <w:lang w:val="uk-UA"/>
              </w:rPr>
              <w:t xml:space="preserve">, які готуються безпосередньо учасником </w:t>
            </w:r>
            <w:r w:rsidRPr="00621D5A">
              <w:rPr>
                <w:lang w:val="uk-UA"/>
              </w:rPr>
              <w:t>повинні бути складені українською</w:t>
            </w:r>
            <w:r>
              <w:rPr>
                <w:lang w:val="uk-UA"/>
              </w:rPr>
              <w:t xml:space="preserve"> мовою. </w:t>
            </w:r>
          </w:p>
          <w:p w14:paraId="43C31077" w14:textId="77777777" w:rsidR="00617187" w:rsidRDefault="00617187" w:rsidP="00617187">
            <w:pPr>
              <w:spacing w:before="150" w:after="150"/>
              <w:jc w:val="both"/>
              <w:rPr>
                <w:lang w:val="uk-UA"/>
              </w:rPr>
            </w:pPr>
            <w:r w:rsidRPr="00621D5A">
              <w:rPr>
                <w:lang w:val="uk-UA"/>
              </w:rPr>
              <w:t xml:space="preserve">У разі, якщо документ </w:t>
            </w:r>
            <w:r>
              <w:rPr>
                <w:lang w:val="uk-UA"/>
              </w:rPr>
              <w:t>або</w:t>
            </w:r>
            <w:r w:rsidRPr="00621D5A">
              <w:rPr>
                <w:lang w:val="uk-UA"/>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lang w:val="uk-UA"/>
              </w:rPr>
              <w:t xml:space="preserve">тендерної </w:t>
            </w:r>
            <w:r w:rsidRPr="00621D5A">
              <w:rPr>
                <w:lang w:val="uk-UA"/>
              </w:rPr>
              <w:t>пропозиції надається документ мовою оригіналу з обов’язковим перекладом українською мовою</w:t>
            </w:r>
            <w:r>
              <w:rPr>
                <w:lang w:val="uk-UA"/>
              </w:rPr>
              <w:t xml:space="preserve">. </w:t>
            </w:r>
          </w:p>
          <w:p w14:paraId="01B966B9" w14:textId="2D5B7721" w:rsidR="006E1564" w:rsidRPr="005D0526" w:rsidRDefault="00617187" w:rsidP="00617187">
            <w:pPr>
              <w:pStyle w:val="af0"/>
              <w:tabs>
                <w:tab w:val="left" w:pos="388"/>
                <w:tab w:val="left" w:pos="616"/>
                <w:tab w:val="left" w:pos="3600"/>
              </w:tabs>
              <w:snapToGrid w:val="0"/>
              <w:spacing w:before="0" w:beforeAutospacing="0" w:after="0" w:afterAutospacing="0"/>
              <w:ind w:left="5" w:right="5" w:firstLine="344"/>
              <w:jc w:val="both"/>
              <w:rPr>
                <w:szCs w:val="24"/>
                <w:lang w:val="uk-UA"/>
              </w:rPr>
            </w:pPr>
            <w:r w:rsidRPr="00621D5A">
              <w:rPr>
                <w:szCs w:val="24"/>
                <w:lang w:val="uk-UA"/>
              </w:rPr>
              <w:t xml:space="preserve">Якщо учасник торгів є нерезидентом України, він може подавати свою тендерну пропозицію </w:t>
            </w:r>
            <w:r>
              <w:rPr>
                <w:szCs w:val="24"/>
                <w:lang w:val="uk-UA"/>
              </w:rPr>
              <w:t>іншою мовою</w:t>
            </w:r>
            <w:r w:rsidRPr="00621D5A">
              <w:rPr>
                <w:szCs w:val="24"/>
                <w:lang w:val="uk-UA"/>
              </w:rPr>
              <w:t xml:space="preserve"> з обов’язковим перекладом українською</w:t>
            </w:r>
            <w:r>
              <w:rPr>
                <w:szCs w:val="24"/>
                <w:lang w:val="uk-UA"/>
              </w:rPr>
              <w:t xml:space="preserve"> мовою</w:t>
            </w:r>
          </w:p>
        </w:tc>
      </w:tr>
      <w:tr w:rsidR="000161AB" w:rsidRPr="007E625A" w14:paraId="434C95D0" w14:textId="77777777" w:rsidTr="1F374AD1">
        <w:trPr>
          <w:tblCellSpacing w:w="22" w:type="dxa"/>
        </w:trPr>
        <w:tc>
          <w:tcPr>
            <w:tcW w:w="195" w:type="pct"/>
          </w:tcPr>
          <w:p w14:paraId="4D76E093" w14:textId="6C1C1BFC" w:rsidR="000161AB" w:rsidRPr="00367F7E" w:rsidRDefault="000161AB" w:rsidP="006E1564">
            <w:pPr>
              <w:pStyle w:val="af0"/>
              <w:jc w:val="center"/>
              <w:rPr>
                <w:b/>
                <w:bCs/>
                <w:szCs w:val="24"/>
                <w:lang w:val="uk-UA"/>
              </w:rPr>
            </w:pPr>
            <w:r w:rsidRPr="00367F7E">
              <w:rPr>
                <w:b/>
                <w:bCs/>
                <w:szCs w:val="24"/>
                <w:lang w:val="uk-UA"/>
              </w:rPr>
              <w:t>8</w:t>
            </w:r>
          </w:p>
        </w:tc>
        <w:tc>
          <w:tcPr>
            <w:tcW w:w="1147" w:type="pct"/>
          </w:tcPr>
          <w:p w14:paraId="649250D3" w14:textId="59CDA6A0" w:rsidR="000161AB" w:rsidRPr="00367F7E" w:rsidRDefault="000161AB" w:rsidP="006E1564">
            <w:pPr>
              <w:pStyle w:val="af0"/>
              <w:rPr>
                <w:b/>
                <w:bCs/>
                <w:szCs w:val="24"/>
                <w:lang w:val="uk-UA"/>
              </w:rPr>
            </w:pPr>
            <w:r w:rsidRPr="00367F7E">
              <w:rPr>
                <w:b/>
                <w:bCs/>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569" w:type="pct"/>
          </w:tcPr>
          <w:p w14:paraId="5AB1CE10" w14:textId="77777777" w:rsidR="000161AB" w:rsidRPr="000161AB" w:rsidRDefault="000161AB" w:rsidP="000161AB">
            <w:pPr>
              <w:spacing w:before="150" w:after="150"/>
              <w:jc w:val="both"/>
              <w:rPr>
                <w:lang w:val="uk-UA"/>
              </w:rPr>
            </w:pPr>
            <w:r w:rsidRPr="000161AB">
              <w:rPr>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5C339E4B" w14:textId="77777777" w:rsidR="000161AB" w:rsidRPr="005D0526" w:rsidRDefault="000161AB" w:rsidP="006E1564">
            <w:pPr>
              <w:pStyle w:val="af0"/>
              <w:tabs>
                <w:tab w:val="left" w:pos="388"/>
                <w:tab w:val="left" w:pos="616"/>
                <w:tab w:val="left" w:pos="3600"/>
              </w:tabs>
              <w:snapToGrid w:val="0"/>
              <w:spacing w:before="0" w:beforeAutospacing="0" w:after="0" w:afterAutospacing="0"/>
              <w:ind w:left="5" w:right="5" w:firstLine="344"/>
              <w:jc w:val="both"/>
              <w:rPr>
                <w:rStyle w:val="22"/>
                <w:color w:val="auto"/>
                <w:sz w:val="24"/>
                <w:szCs w:val="24"/>
              </w:rPr>
            </w:pPr>
          </w:p>
        </w:tc>
      </w:tr>
      <w:tr w:rsidR="007E625A" w:rsidRPr="007E625A" w14:paraId="7676F13C" w14:textId="77777777" w:rsidTr="1F374AD1">
        <w:trPr>
          <w:tblCellSpacing w:w="22" w:type="dxa"/>
        </w:trPr>
        <w:tc>
          <w:tcPr>
            <w:tcW w:w="4956" w:type="pct"/>
            <w:gridSpan w:val="3"/>
            <w:hideMark/>
          </w:tcPr>
          <w:p w14:paraId="4EDFB030" w14:textId="77777777" w:rsidR="006E1564" w:rsidRPr="005D0526" w:rsidRDefault="006E1564" w:rsidP="006E1564">
            <w:pPr>
              <w:pStyle w:val="af0"/>
              <w:ind w:firstLine="344"/>
              <w:jc w:val="center"/>
              <w:rPr>
                <w:b/>
                <w:szCs w:val="24"/>
                <w:lang w:val="uk-UA"/>
              </w:rPr>
            </w:pPr>
            <w:r w:rsidRPr="005D0526">
              <w:rPr>
                <w:b/>
                <w:szCs w:val="24"/>
                <w:lang w:val="uk-UA"/>
              </w:rPr>
              <w:t>ІІ. Порядок унесення змін та надання роз'яснень до тендерної документації</w:t>
            </w:r>
          </w:p>
        </w:tc>
      </w:tr>
      <w:tr w:rsidR="007E625A" w:rsidRPr="00242A83" w14:paraId="1CA1AD7C" w14:textId="77777777" w:rsidTr="1F374AD1">
        <w:trPr>
          <w:tblCellSpacing w:w="22" w:type="dxa"/>
        </w:trPr>
        <w:tc>
          <w:tcPr>
            <w:tcW w:w="195" w:type="pct"/>
            <w:hideMark/>
          </w:tcPr>
          <w:p w14:paraId="4C1175CB"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4E0D545" w14:textId="77777777" w:rsidR="006E1564" w:rsidRPr="007E625A" w:rsidRDefault="006E1564" w:rsidP="006E1564">
            <w:pPr>
              <w:pStyle w:val="af0"/>
              <w:rPr>
                <w:b/>
                <w:szCs w:val="24"/>
                <w:lang w:val="uk-UA"/>
              </w:rPr>
            </w:pPr>
            <w:r w:rsidRPr="007E625A">
              <w:rPr>
                <w:b/>
                <w:szCs w:val="24"/>
                <w:lang w:val="uk-UA"/>
              </w:rPr>
              <w:t>Процедура надання роз'яснень щодо тендерної документації</w:t>
            </w:r>
          </w:p>
        </w:tc>
        <w:tc>
          <w:tcPr>
            <w:tcW w:w="3569" w:type="pct"/>
            <w:hideMark/>
          </w:tcPr>
          <w:p w14:paraId="5062A0D1" w14:textId="77777777" w:rsidR="006E1564" w:rsidRPr="005D0526" w:rsidRDefault="00093324" w:rsidP="006E1564">
            <w:pPr>
              <w:widowControl w:val="0"/>
              <w:pBdr>
                <w:top w:val="nil"/>
                <w:left w:val="nil"/>
                <w:bottom w:val="nil"/>
                <w:right w:val="nil"/>
                <w:between w:val="nil"/>
              </w:pBdr>
              <w:ind w:firstLine="351"/>
              <w:jc w:val="both"/>
            </w:pPr>
            <w:r w:rsidRPr="005D0526">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5D0526">
              <w:rPr>
                <w:lang w:val="uk-UA"/>
              </w:rPr>
              <w:t>закупівель</w:t>
            </w:r>
            <w:proofErr w:type="spellEnd"/>
            <w:r w:rsidRPr="005D0526">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5D0526">
              <w:t>Усі</w:t>
            </w:r>
            <w:proofErr w:type="spellEnd"/>
            <w:r w:rsidRPr="005D0526">
              <w:t xml:space="preserve"> </w:t>
            </w:r>
            <w:proofErr w:type="spellStart"/>
            <w:r w:rsidRPr="005D0526">
              <w:t>звернення</w:t>
            </w:r>
            <w:proofErr w:type="spellEnd"/>
            <w:r w:rsidRPr="005D0526">
              <w:t xml:space="preserve"> за </w:t>
            </w:r>
            <w:proofErr w:type="spellStart"/>
            <w:r w:rsidRPr="005D0526">
              <w:t>роз’ясненнями</w:t>
            </w:r>
            <w:proofErr w:type="spellEnd"/>
            <w:r w:rsidRPr="005D0526">
              <w:t xml:space="preserve"> та </w:t>
            </w:r>
            <w:proofErr w:type="spellStart"/>
            <w:r w:rsidRPr="005D0526">
              <w:t>звернення</w:t>
            </w:r>
            <w:proofErr w:type="spellEnd"/>
            <w:r w:rsidRPr="005D0526">
              <w:t xml:space="preserve"> </w:t>
            </w:r>
            <w:proofErr w:type="spellStart"/>
            <w:r w:rsidRPr="005D0526">
              <w:t>щодо</w:t>
            </w:r>
            <w:proofErr w:type="spellEnd"/>
            <w:r w:rsidRPr="005D0526">
              <w:t xml:space="preserve"> </w:t>
            </w:r>
            <w:proofErr w:type="spellStart"/>
            <w:r w:rsidRPr="005D0526">
              <w:t>усунення</w:t>
            </w:r>
            <w:proofErr w:type="spellEnd"/>
            <w:r w:rsidRPr="005D0526">
              <w:t xml:space="preserve"> </w:t>
            </w:r>
            <w:proofErr w:type="spellStart"/>
            <w:r w:rsidRPr="005D0526">
              <w:t>порушення</w:t>
            </w:r>
            <w:proofErr w:type="spellEnd"/>
            <w:r w:rsidRPr="005D0526">
              <w:t xml:space="preserve"> автоматично </w:t>
            </w:r>
            <w:proofErr w:type="spellStart"/>
            <w:r w:rsidRPr="005D0526">
              <w:t>оприлюднюються</w:t>
            </w:r>
            <w:proofErr w:type="spellEnd"/>
            <w:r w:rsidRPr="005D0526">
              <w:t xml:space="preserve"> в </w:t>
            </w:r>
            <w:proofErr w:type="spellStart"/>
            <w:r w:rsidRPr="005D0526">
              <w:t>електронній</w:t>
            </w:r>
            <w:proofErr w:type="spellEnd"/>
            <w:r w:rsidRPr="005D0526">
              <w:t xml:space="preserve"> </w:t>
            </w:r>
            <w:proofErr w:type="spellStart"/>
            <w:r w:rsidRPr="005D0526">
              <w:t>системі</w:t>
            </w:r>
            <w:proofErr w:type="spellEnd"/>
            <w:r w:rsidRPr="005D0526">
              <w:t xml:space="preserve"> </w:t>
            </w:r>
            <w:proofErr w:type="spellStart"/>
            <w:r w:rsidRPr="005D0526">
              <w:t>закупівель</w:t>
            </w:r>
            <w:proofErr w:type="spellEnd"/>
            <w:r w:rsidRPr="005D0526">
              <w:t xml:space="preserve"> без </w:t>
            </w:r>
            <w:proofErr w:type="spellStart"/>
            <w:r w:rsidRPr="005D0526">
              <w:t>ідентифікації</w:t>
            </w:r>
            <w:proofErr w:type="spellEnd"/>
            <w:r w:rsidRPr="005D0526">
              <w:t xml:space="preserve"> особи, яка </w:t>
            </w:r>
            <w:proofErr w:type="spellStart"/>
            <w:r w:rsidRPr="005D0526">
              <w:t>звернулася</w:t>
            </w:r>
            <w:proofErr w:type="spellEnd"/>
            <w:r w:rsidRPr="005D0526">
              <w:t xml:space="preserve"> до </w:t>
            </w:r>
            <w:proofErr w:type="spellStart"/>
            <w:r w:rsidRPr="005D0526">
              <w:t>замовника</w:t>
            </w:r>
            <w:proofErr w:type="spellEnd"/>
            <w:r w:rsidRPr="005D0526">
              <w:t xml:space="preserve">. </w:t>
            </w:r>
            <w:proofErr w:type="spellStart"/>
            <w:r w:rsidRPr="005D0526">
              <w:t>Замовник</w:t>
            </w:r>
            <w:proofErr w:type="spellEnd"/>
            <w:r w:rsidRPr="005D0526">
              <w:t xml:space="preserve"> повинен </w:t>
            </w:r>
            <w:proofErr w:type="spellStart"/>
            <w:r w:rsidRPr="005D0526">
              <w:t>протягом</w:t>
            </w:r>
            <w:proofErr w:type="spellEnd"/>
            <w:r w:rsidRPr="005D0526">
              <w:t xml:space="preserve"> </w:t>
            </w:r>
            <w:proofErr w:type="spellStart"/>
            <w:r w:rsidRPr="005D0526">
              <w:t>трьох</w:t>
            </w:r>
            <w:proofErr w:type="spellEnd"/>
            <w:r w:rsidRPr="005D0526">
              <w:t xml:space="preserve"> </w:t>
            </w:r>
            <w:proofErr w:type="spellStart"/>
            <w:r w:rsidRPr="005D0526">
              <w:t>днів</w:t>
            </w:r>
            <w:proofErr w:type="spellEnd"/>
            <w:r w:rsidRPr="005D0526">
              <w:t xml:space="preserve"> з дня </w:t>
            </w:r>
            <w:proofErr w:type="spellStart"/>
            <w:r w:rsidRPr="005D0526">
              <w:t>їх</w:t>
            </w:r>
            <w:proofErr w:type="spellEnd"/>
            <w:r w:rsidRPr="005D0526">
              <w:t xml:space="preserve"> </w:t>
            </w:r>
            <w:proofErr w:type="spellStart"/>
            <w:r w:rsidRPr="005D0526">
              <w:t>оприлюднення</w:t>
            </w:r>
            <w:proofErr w:type="spellEnd"/>
            <w:r w:rsidRPr="005D0526">
              <w:t xml:space="preserve"> </w:t>
            </w:r>
            <w:proofErr w:type="spellStart"/>
            <w:r w:rsidRPr="005D0526">
              <w:t>надати</w:t>
            </w:r>
            <w:proofErr w:type="spellEnd"/>
            <w:r w:rsidRPr="005D0526">
              <w:t xml:space="preserve"> </w:t>
            </w:r>
            <w:proofErr w:type="spellStart"/>
            <w:r w:rsidRPr="005D0526">
              <w:t>роз’яснення</w:t>
            </w:r>
            <w:proofErr w:type="spellEnd"/>
            <w:r w:rsidRPr="005D0526">
              <w:t xml:space="preserve"> на </w:t>
            </w:r>
            <w:proofErr w:type="spellStart"/>
            <w:r w:rsidRPr="005D0526">
              <w:t>звернення</w:t>
            </w:r>
            <w:proofErr w:type="spellEnd"/>
            <w:r w:rsidRPr="005D0526">
              <w:t xml:space="preserve"> шляхом </w:t>
            </w:r>
            <w:proofErr w:type="spellStart"/>
            <w:r w:rsidRPr="005D0526">
              <w:t>оприлюднення</w:t>
            </w:r>
            <w:proofErr w:type="spellEnd"/>
            <w:r w:rsidRPr="005D0526">
              <w:t xml:space="preserve"> </w:t>
            </w:r>
            <w:proofErr w:type="spellStart"/>
            <w:r w:rsidRPr="005D0526">
              <w:t>його</w:t>
            </w:r>
            <w:proofErr w:type="spellEnd"/>
            <w:r w:rsidRPr="005D0526">
              <w:t xml:space="preserve"> в </w:t>
            </w:r>
            <w:proofErr w:type="spellStart"/>
            <w:r w:rsidRPr="005D0526">
              <w:t>електронній</w:t>
            </w:r>
            <w:proofErr w:type="spellEnd"/>
            <w:r w:rsidRPr="005D0526">
              <w:t xml:space="preserve"> </w:t>
            </w:r>
            <w:proofErr w:type="spellStart"/>
            <w:r w:rsidRPr="005D0526">
              <w:t>системі</w:t>
            </w:r>
            <w:proofErr w:type="spellEnd"/>
            <w:r w:rsidRPr="005D0526">
              <w:t xml:space="preserve"> </w:t>
            </w:r>
            <w:proofErr w:type="spellStart"/>
            <w:r w:rsidRPr="005D0526">
              <w:t>закупівель</w:t>
            </w:r>
            <w:proofErr w:type="spellEnd"/>
            <w:r w:rsidRPr="005D0526">
              <w:t>.</w:t>
            </w:r>
          </w:p>
          <w:p w14:paraId="72C04937" w14:textId="77777777" w:rsidR="00093324" w:rsidRPr="005D0526" w:rsidRDefault="00093324" w:rsidP="006E1564">
            <w:pPr>
              <w:widowControl w:val="0"/>
              <w:pBdr>
                <w:top w:val="nil"/>
                <w:left w:val="nil"/>
                <w:bottom w:val="nil"/>
                <w:right w:val="nil"/>
                <w:between w:val="nil"/>
              </w:pBdr>
              <w:ind w:firstLine="351"/>
              <w:jc w:val="both"/>
              <w:rPr>
                <w:lang w:val="uk-UA"/>
              </w:rPr>
            </w:pPr>
            <w:r w:rsidRPr="005D0526">
              <w:t xml:space="preserve">У </w:t>
            </w:r>
            <w:proofErr w:type="spellStart"/>
            <w:r w:rsidRPr="005D0526">
              <w:t>разі</w:t>
            </w:r>
            <w:proofErr w:type="spellEnd"/>
            <w:r w:rsidRPr="005D0526">
              <w:t xml:space="preserve"> </w:t>
            </w:r>
            <w:proofErr w:type="spellStart"/>
            <w:r w:rsidRPr="005D0526">
              <w:t>несвоєчасного</w:t>
            </w:r>
            <w:proofErr w:type="spellEnd"/>
            <w:r w:rsidRPr="005D0526">
              <w:t xml:space="preserve"> </w:t>
            </w:r>
            <w:proofErr w:type="spellStart"/>
            <w:r w:rsidRPr="005D0526">
              <w:t>надання</w:t>
            </w:r>
            <w:proofErr w:type="spellEnd"/>
            <w:r w:rsidRPr="005D0526">
              <w:t xml:space="preserve"> </w:t>
            </w:r>
            <w:proofErr w:type="spellStart"/>
            <w:r w:rsidRPr="005D0526">
              <w:t>замовником</w:t>
            </w:r>
            <w:proofErr w:type="spellEnd"/>
            <w:r w:rsidRPr="005D0526">
              <w:t xml:space="preserve"> </w:t>
            </w:r>
            <w:proofErr w:type="spellStart"/>
            <w:r w:rsidRPr="005D0526">
              <w:t>роз’яснень</w:t>
            </w:r>
            <w:proofErr w:type="spellEnd"/>
            <w:r w:rsidRPr="005D0526">
              <w:t xml:space="preserve"> </w:t>
            </w:r>
            <w:proofErr w:type="spellStart"/>
            <w:r w:rsidRPr="005D0526">
              <w:t>щодо</w:t>
            </w:r>
            <w:proofErr w:type="spellEnd"/>
            <w:r w:rsidRPr="005D0526">
              <w:t xml:space="preserve"> </w:t>
            </w:r>
            <w:proofErr w:type="spellStart"/>
            <w:r w:rsidRPr="005D0526">
              <w:t>змісту</w:t>
            </w:r>
            <w:proofErr w:type="spellEnd"/>
            <w:r w:rsidRPr="005D0526">
              <w:t xml:space="preserve">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w:t>
            </w:r>
            <w:proofErr w:type="spellStart"/>
            <w:r w:rsidRPr="005D0526">
              <w:t>електронна</w:t>
            </w:r>
            <w:proofErr w:type="spellEnd"/>
            <w:r w:rsidRPr="005D0526">
              <w:t xml:space="preserve"> система </w:t>
            </w:r>
            <w:proofErr w:type="spellStart"/>
            <w:r w:rsidRPr="005D0526">
              <w:t>закупівель</w:t>
            </w:r>
            <w:proofErr w:type="spellEnd"/>
            <w:r w:rsidRPr="005D0526">
              <w:t xml:space="preserve"> автоматично </w:t>
            </w:r>
            <w:proofErr w:type="spellStart"/>
            <w:r w:rsidRPr="005D0526">
              <w:t>призупиняє</w:t>
            </w:r>
            <w:proofErr w:type="spellEnd"/>
            <w:r w:rsidRPr="005D0526">
              <w:t xml:space="preserve"> </w:t>
            </w:r>
            <w:proofErr w:type="spellStart"/>
            <w:r w:rsidRPr="005D0526">
              <w:t>перебіг</w:t>
            </w:r>
            <w:proofErr w:type="spellEnd"/>
            <w:r w:rsidRPr="005D0526">
              <w:t xml:space="preserve"> </w:t>
            </w:r>
            <w:proofErr w:type="spellStart"/>
            <w:r w:rsidRPr="005D0526">
              <w:t>відкритих</w:t>
            </w:r>
            <w:proofErr w:type="spellEnd"/>
            <w:r w:rsidRPr="005D0526">
              <w:t xml:space="preserve"> </w:t>
            </w:r>
            <w:proofErr w:type="spellStart"/>
            <w:r w:rsidRPr="005D0526">
              <w:t>торгів</w:t>
            </w:r>
            <w:proofErr w:type="spellEnd"/>
            <w:r w:rsidRPr="005D0526">
              <w:t xml:space="preserve">. </w:t>
            </w:r>
          </w:p>
          <w:p w14:paraId="55C5B445" w14:textId="77777777" w:rsidR="006E1564" w:rsidRPr="005D0526" w:rsidRDefault="00093324" w:rsidP="006E1564">
            <w:pPr>
              <w:widowControl w:val="0"/>
              <w:pBdr>
                <w:top w:val="nil"/>
                <w:left w:val="nil"/>
                <w:bottom w:val="nil"/>
                <w:right w:val="nil"/>
                <w:between w:val="nil"/>
              </w:pBdr>
              <w:ind w:firstLine="351"/>
              <w:jc w:val="both"/>
              <w:rPr>
                <w:lang w:val="uk-UA"/>
              </w:rPr>
            </w:pPr>
            <w:r w:rsidRPr="005D0526">
              <w:rPr>
                <w:lang w:val="uk-UA"/>
              </w:rPr>
              <w:lastRenderedPageBreak/>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5D0526">
              <w:rPr>
                <w:lang w:val="uk-UA"/>
              </w:rPr>
              <w:t>закупівель</w:t>
            </w:r>
            <w:proofErr w:type="spellEnd"/>
            <w:r w:rsidRPr="005D0526">
              <w:rPr>
                <w:lang w:val="uk-UA"/>
              </w:rPr>
              <w:t xml:space="preserve"> з одночасним продовженням строку подання тендерних пропозицій не менш як на чотири дні</w:t>
            </w:r>
            <w:r w:rsidR="006E1564" w:rsidRPr="005D0526">
              <w:rPr>
                <w:lang w:val="uk-UA"/>
              </w:rPr>
              <w:t>.</w:t>
            </w:r>
          </w:p>
        </w:tc>
      </w:tr>
      <w:tr w:rsidR="007E625A" w:rsidRPr="007E625A" w14:paraId="4EF21396" w14:textId="77777777" w:rsidTr="1F374AD1">
        <w:trPr>
          <w:tblCellSpacing w:w="22" w:type="dxa"/>
        </w:trPr>
        <w:tc>
          <w:tcPr>
            <w:tcW w:w="195" w:type="pct"/>
            <w:hideMark/>
          </w:tcPr>
          <w:p w14:paraId="01892F8A" w14:textId="77777777" w:rsidR="006E1564" w:rsidRPr="007E625A" w:rsidRDefault="006E1564" w:rsidP="006E1564">
            <w:pPr>
              <w:pStyle w:val="af0"/>
              <w:jc w:val="center"/>
              <w:rPr>
                <w:b/>
                <w:szCs w:val="24"/>
                <w:lang w:val="uk-UA"/>
              </w:rPr>
            </w:pPr>
            <w:r w:rsidRPr="007E625A">
              <w:rPr>
                <w:b/>
                <w:szCs w:val="24"/>
                <w:lang w:val="uk-UA"/>
              </w:rPr>
              <w:lastRenderedPageBreak/>
              <w:t>2</w:t>
            </w:r>
          </w:p>
        </w:tc>
        <w:tc>
          <w:tcPr>
            <w:tcW w:w="1147" w:type="pct"/>
            <w:hideMark/>
          </w:tcPr>
          <w:p w14:paraId="06F16B2C" w14:textId="00D11F28" w:rsidR="006E1564" w:rsidRPr="007E625A" w:rsidRDefault="00314336" w:rsidP="006E1564">
            <w:pPr>
              <w:pStyle w:val="af0"/>
              <w:rPr>
                <w:b/>
                <w:szCs w:val="24"/>
                <w:lang w:val="uk-UA"/>
              </w:rPr>
            </w:pPr>
            <w:r>
              <w:rPr>
                <w:b/>
                <w:szCs w:val="24"/>
                <w:lang w:val="uk-UA"/>
              </w:rPr>
              <w:t>В</w:t>
            </w:r>
            <w:r w:rsidR="006E1564" w:rsidRPr="007E625A">
              <w:rPr>
                <w:b/>
                <w:szCs w:val="24"/>
                <w:lang w:val="uk-UA"/>
              </w:rPr>
              <w:t>несення змін до тендерної документації</w:t>
            </w:r>
          </w:p>
        </w:tc>
        <w:tc>
          <w:tcPr>
            <w:tcW w:w="3569" w:type="pct"/>
            <w:hideMark/>
          </w:tcPr>
          <w:p w14:paraId="76A926A3" w14:textId="77777777" w:rsidR="006E1564" w:rsidRPr="005D0526" w:rsidRDefault="00093324" w:rsidP="006E1564">
            <w:pPr>
              <w:widowControl w:val="0"/>
              <w:pBdr>
                <w:top w:val="nil"/>
                <w:left w:val="nil"/>
                <w:bottom w:val="nil"/>
                <w:right w:val="nil"/>
                <w:between w:val="nil"/>
              </w:pBdr>
              <w:ind w:firstLine="351"/>
              <w:jc w:val="both"/>
              <w:rPr>
                <w:lang w:val="uk-UA"/>
              </w:rPr>
            </w:pPr>
            <w:proofErr w:type="spellStart"/>
            <w:r w:rsidRPr="005D0526">
              <w:t>Замовник</w:t>
            </w:r>
            <w:proofErr w:type="spellEnd"/>
            <w:r w:rsidRPr="005D0526">
              <w:t xml:space="preserve"> </w:t>
            </w:r>
            <w:proofErr w:type="spellStart"/>
            <w:r w:rsidRPr="005D0526">
              <w:t>має</w:t>
            </w:r>
            <w:proofErr w:type="spellEnd"/>
            <w:r w:rsidRPr="005D0526">
              <w:t xml:space="preserve"> право з </w:t>
            </w:r>
            <w:proofErr w:type="spellStart"/>
            <w:r w:rsidRPr="005D0526">
              <w:t>власної</w:t>
            </w:r>
            <w:proofErr w:type="spellEnd"/>
            <w:r w:rsidRPr="005D0526">
              <w:t xml:space="preserve"> </w:t>
            </w:r>
            <w:proofErr w:type="spellStart"/>
            <w:r w:rsidRPr="005D0526">
              <w:t>ініціативи</w:t>
            </w:r>
            <w:proofErr w:type="spellEnd"/>
            <w:r w:rsidRPr="005D0526">
              <w:t xml:space="preserve"> </w:t>
            </w:r>
            <w:proofErr w:type="spellStart"/>
            <w:r w:rsidRPr="005D0526">
              <w:t>або</w:t>
            </w:r>
            <w:proofErr w:type="spellEnd"/>
            <w:r w:rsidRPr="005D0526">
              <w:t xml:space="preserve"> у </w:t>
            </w:r>
            <w:proofErr w:type="spellStart"/>
            <w:r w:rsidRPr="005D0526">
              <w:t>разі</w:t>
            </w:r>
            <w:proofErr w:type="spellEnd"/>
            <w:r w:rsidRPr="005D0526">
              <w:t xml:space="preserve"> </w:t>
            </w:r>
            <w:proofErr w:type="spellStart"/>
            <w:r w:rsidRPr="005D0526">
              <w:t>усунення</w:t>
            </w:r>
            <w:proofErr w:type="spellEnd"/>
            <w:r w:rsidRPr="005D0526">
              <w:t xml:space="preserve"> </w:t>
            </w:r>
            <w:proofErr w:type="spellStart"/>
            <w:r w:rsidRPr="005D0526">
              <w:t>порушень</w:t>
            </w:r>
            <w:proofErr w:type="spellEnd"/>
            <w:r w:rsidRPr="005D0526">
              <w:t xml:space="preserve"> </w:t>
            </w:r>
            <w:proofErr w:type="spellStart"/>
            <w:r w:rsidRPr="005D0526">
              <w:t>законодавства</w:t>
            </w:r>
            <w:proofErr w:type="spellEnd"/>
            <w:r w:rsidRPr="005D0526">
              <w:t xml:space="preserve"> у </w:t>
            </w:r>
            <w:proofErr w:type="spellStart"/>
            <w:r w:rsidRPr="005D0526">
              <w:t>сфері</w:t>
            </w:r>
            <w:proofErr w:type="spellEnd"/>
            <w:r w:rsidRPr="005D0526">
              <w:t xml:space="preserve"> </w:t>
            </w:r>
            <w:proofErr w:type="spellStart"/>
            <w:r w:rsidRPr="005D0526">
              <w:t>публічних</w:t>
            </w:r>
            <w:proofErr w:type="spellEnd"/>
            <w:r w:rsidRPr="005D0526">
              <w:t xml:space="preserve"> </w:t>
            </w:r>
            <w:proofErr w:type="spellStart"/>
            <w:r w:rsidRPr="005D0526">
              <w:t>закупівель</w:t>
            </w:r>
            <w:proofErr w:type="spellEnd"/>
            <w:r w:rsidRPr="005D0526">
              <w:t xml:space="preserve">, </w:t>
            </w:r>
            <w:proofErr w:type="spellStart"/>
            <w:r w:rsidRPr="005D0526">
              <w:t>викладених</w:t>
            </w:r>
            <w:proofErr w:type="spellEnd"/>
            <w:r w:rsidRPr="005D0526">
              <w:t xml:space="preserve"> у </w:t>
            </w:r>
            <w:proofErr w:type="spellStart"/>
            <w:r w:rsidRPr="005D0526">
              <w:t>висновку</w:t>
            </w:r>
            <w:proofErr w:type="spellEnd"/>
            <w:r w:rsidRPr="005D0526">
              <w:t xml:space="preserve"> органу державного </w:t>
            </w:r>
            <w:proofErr w:type="spellStart"/>
            <w:r w:rsidRPr="005D0526">
              <w:t>фінансового</w:t>
            </w:r>
            <w:proofErr w:type="spellEnd"/>
            <w:r w:rsidRPr="005D0526">
              <w:t xml:space="preserve"> контролю </w:t>
            </w:r>
            <w:proofErr w:type="spellStart"/>
            <w:r w:rsidRPr="005D0526">
              <w:t>відповідно</w:t>
            </w:r>
            <w:proofErr w:type="spellEnd"/>
            <w:r w:rsidRPr="005D0526">
              <w:t xml:space="preserve"> до </w:t>
            </w:r>
            <w:proofErr w:type="spellStart"/>
            <w:r w:rsidRPr="005D0526">
              <w:t>статті</w:t>
            </w:r>
            <w:proofErr w:type="spellEnd"/>
            <w:r w:rsidRPr="005D0526">
              <w:t xml:space="preserve"> 8 Закону, </w:t>
            </w:r>
            <w:proofErr w:type="spellStart"/>
            <w:r w:rsidRPr="005D0526">
              <w:t>або</w:t>
            </w:r>
            <w:proofErr w:type="spellEnd"/>
            <w:r w:rsidRPr="005D0526">
              <w:t xml:space="preserve"> за результатами </w:t>
            </w:r>
            <w:proofErr w:type="spellStart"/>
            <w:r w:rsidRPr="005D0526">
              <w:t>звернень</w:t>
            </w:r>
            <w:proofErr w:type="spellEnd"/>
            <w:r w:rsidRPr="005D0526">
              <w:t xml:space="preserve">, </w:t>
            </w:r>
            <w:proofErr w:type="spellStart"/>
            <w:r w:rsidRPr="005D0526">
              <w:t>або</w:t>
            </w:r>
            <w:proofErr w:type="spellEnd"/>
            <w:r w:rsidRPr="005D0526">
              <w:t xml:space="preserve"> на </w:t>
            </w:r>
            <w:proofErr w:type="spellStart"/>
            <w:r w:rsidRPr="005D0526">
              <w:t>підставі</w:t>
            </w:r>
            <w:proofErr w:type="spellEnd"/>
            <w:r w:rsidRPr="005D0526">
              <w:t xml:space="preserve"> </w:t>
            </w:r>
            <w:proofErr w:type="spellStart"/>
            <w:r w:rsidRPr="005D0526">
              <w:t>рішення</w:t>
            </w:r>
            <w:proofErr w:type="spellEnd"/>
            <w:r w:rsidRPr="005D0526">
              <w:t xml:space="preserve"> органу </w:t>
            </w:r>
            <w:proofErr w:type="spellStart"/>
            <w:r w:rsidRPr="005D0526">
              <w:t>оскарження</w:t>
            </w:r>
            <w:proofErr w:type="spellEnd"/>
            <w:r w:rsidRPr="005D0526">
              <w:t xml:space="preserve"> внести </w:t>
            </w:r>
            <w:proofErr w:type="spellStart"/>
            <w:r w:rsidRPr="005D0526">
              <w:t>зміни</w:t>
            </w:r>
            <w:proofErr w:type="spellEnd"/>
            <w:r w:rsidRPr="005D0526">
              <w:t xml:space="preserve"> до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У </w:t>
            </w:r>
            <w:proofErr w:type="spellStart"/>
            <w:r w:rsidRPr="005D0526">
              <w:t>разі</w:t>
            </w:r>
            <w:proofErr w:type="spellEnd"/>
            <w:r w:rsidRPr="005D0526">
              <w:t xml:space="preserve"> </w:t>
            </w:r>
            <w:proofErr w:type="spellStart"/>
            <w:r w:rsidRPr="005D0526">
              <w:t>внесення</w:t>
            </w:r>
            <w:proofErr w:type="spellEnd"/>
            <w:r w:rsidRPr="005D0526">
              <w:t xml:space="preserve"> </w:t>
            </w:r>
            <w:proofErr w:type="spellStart"/>
            <w:r w:rsidRPr="005D0526">
              <w:t>змін</w:t>
            </w:r>
            <w:proofErr w:type="spellEnd"/>
            <w:r w:rsidRPr="005D0526">
              <w:t xml:space="preserve"> до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строк для </w:t>
            </w:r>
            <w:proofErr w:type="spellStart"/>
            <w:r w:rsidRPr="005D0526">
              <w:t>подання</w:t>
            </w:r>
            <w:proofErr w:type="spellEnd"/>
            <w:r w:rsidRPr="005D0526">
              <w:t xml:space="preserve"> </w:t>
            </w:r>
            <w:proofErr w:type="spellStart"/>
            <w:r w:rsidRPr="005D0526">
              <w:t>тендерних</w:t>
            </w:r>
            <w:proofErr w:type="spellEnd"/>
            <w:r w:rsidRPr="005D0526">
              <w:t xml:space="preserve"> </w:t>
            </w:r>
            <w:proofErr w:type="spellStart"/>
            <w:r w:rsidRPr="005D0526">
              <w:t>пропозицій</w:t>
            </w:r>
            <w:proofErr w:type="spellEnd"/>
            <w:r w:rsidRPr="005D0526">
              <w:t xml:space="preserve"> </w:t>
            </w:r>
            <w:proofErr w:type="spellStart"/>
            <w:r w:rsidRPr="005D0526">
              <w:t>продовжується</w:t>
            </w:r>
            <w:proofErr w:type="spellEnd"/>
            <w:r w:rsidRPr="005D0526">
              <w:t xml:space="preserve"> </w:t>
            </w:r>
            <w:proofErr w:type="spellStart"/>
            <w:r w:rsidRPr="005D0526">
              <w:t>замовником</w:t>
            </w:r>
            <w:proofErr w:type="spellEnd"/>
            <w:r w:rsidRPr="005D0526">
              <w:t xml:space="preserve"> в </w:t>
            </w:r>
            <w:proofErr w:type="spellStart"/>
            <w:r w:rsidRPr="005D0526">
              <w:t>електронній</w:t>
            </w:r>
            <w:proofErr w:type="spellEnd"/>
            <w:r w:rsidRPr="005D0526">
              <w:t xml:space="preserve"> </w:t>
            </w:r>
            <w:proofErr w:type="spellStart"/>
            <w:r w:rsidRPr="005D0526">
              <w:t>системі</w:t>
            </w:r>
            <w:proofErr w:type="spellEnd"/>
            <w:r w:rsidRPr="005D0526">
              <w:t xml:space="preserve"> </w:t>
            </w:r>
            <w:proofErr w:type="spellStart"/>
            <w:r w:rsidRPr="005D0526">
              <w:t>закупівель</w:t>
            </w:r>
            <w:proofErr w:type="spellEnd"/>
            <w:r w:rsidRPr="005D0526">
              <w:t xml:space="preserve"> таким чином, </w:t>
            </w:r>
            <w:proofErr w:type="spellStart"/>
            <w:r w:rsidRPr="005D0526">
              <w:t>щоб</w:t>
            </w:r>
            <w:proofErr w:type="spellEnd"/>
            <w:r w:rsidRPr="005D0526">
              <w:t xml:space="preserve"> з моменту </w:t>
            </w:r>
            <w:proofErr w:type="spellStart"/>
            <w:r w:rsidRPr="005D0526">
              <w:t>внесення</w:t>
            </w:r>
            <w:proofErr w:type="spellEnd"/>
            <w:r w:rsidRPr="005D0526">
              <w:t xml:space="preserve"> </w:t>
            </w:r>
            <w:proofErr w:type="spellStart"/>
            <w:r w:rsidRPr="005D0526">
              <w:t>змін</w:t>
            </w:r>
            <w:proofErr w:type="spellEnd"/>
            <w:r w:rsidRPr="005D0526">
              <w:t xml:space="preserve"> до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до </w:t>
            </w:r>
            <w:proofErr w:type="spellStart"/>
            <w:r w:rsidRPr="005D0526">
              <w:t>закінчення</w:t>
            </w:r>
            <w:proofErr w:type="spellEnd"/>
            <w:r w:rsidRPr="005D0526">
              <w:t xml:space="preserve"> </w:t>
            </w:r>
            <w:proofErr w:type="spellStart"/>
            <w:r w:rsidRPr="005D0526">
              <w:t>кінцевого</w:t>
            </w:r>
            <w:proofErr w:type="spellEnd"/>
            <w:r w:rsidRPr="005D0526">
              <w:t xml:space="preserve"> строку </w:t>
            </w:r>
            <w:proofErr w:type="spellStart"/>
            <w:r w:rsidRPr="005D0526">
              <w:t>подання</w:t>
            </w:r>
            <w:proofErr w:type="spellEnd"/>
            <w:r w:rsidRPr="005D0526">
              <w:t xml:space="preserve"> </w:t>
            </w:r>
            <w:proofErr w:type="spellStart"/>
            <w:r w:rsidRPr="005D0526">
              <w:t>тендерних</w:t>
            </w:r>
            <w:proofErr w:type="spellEnd"/>
            <w:r w:rsidRPr="005D0526">
              <w:t xml:space="preserve"> </w:t>
            </w:r>
            <w:proofErr w:type="spellStart"/>
            <w:r w:rsidRPr="005D0526">
              <w:t>пропозицій</w:t>
            </w:r>
            <w:proofErr w:type="spellEnd"/>
            <w:r w:rsidRPr="005D0526">
              <w:t xml:space="preserve"> </w:t>
            </w:r>
            <w:proofErr w:type="spellStart"/>
            <w:r w:rsidRPr="005D0526">
              <w:t>залишалося</w:t>
            </w:r>
            <w:proofErr w:type="spellEnd"/>
            <w:r w:rsidRPr="005D0526">
              <w:t xml:space="preserve"> не </w:t>
            </w:r>
            <w:proofErr w:type="spellStart"/>
            <w:r w:rsidRPr="005D0526">
              <w:t>менше</w:t>
            </w:r>
            <w:proofErr w:type="spellEnd"/>
            <w:r w:rsidRPr="005D0526">
              <w:t xml:space="preserve"> </w:t>
            </w:r>
            <w:proofErr w:type="spellStart"/>
            <w:r w:rsidRPr="005D0526">
              <w:t>чотирьох</w:t>
            </w:r>
            <w:proofErr w:type="spellEnd"/>
            <w:r w:rsidRPr="005D0526">
              <w:t xml:space="preserve"> </w:t>
            </w:r>
            <w:proofErr w:type="spellStart"/>
            <w:r w:rsidRPr="005D0526">
              <w:t>днів</w:t>
            </w:r>
            <w:proofErr w:type="spellEnd"/>
            <w:r w:rsidRPr="005D0526">
              <w:t>.</w:t>
            </w:r>
          </w:p>
          <w:p w14:paraId="523C34A3" w14:textId="77777777" w:rsidR="00093324" w:rsidRPr="005D0526" w:rsidRDefault="00093324" w:rsidP="006E1564">
            <w:pPr>
              <w:pStyle w:val="af0"/>
              <w:spacing w:before="0" w:beforeAutospacing="0" w:after="0" w:afterAutospacing="0"/>
              <w:ind w:firstLine="351"/>
              <w:jc w:val="both"/>
              <w:rPr>
                <w:lang w:val="uk-UA"/>
              </w:rPr>
            </w:pPr>
            <w:r w:rsidRPr="005D0526">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5D0526">
              <w:rPr>
                <w:lang w:val="uk-UA"/>
              </w:rPr>
              <w:t>закупівель</w:t>
            </w:r>
            <w:proofErr w:type="spellEnd"/>
            <w:r w:rsidRPr="005D0526">
              <w:rPr>
                <w:lang w:val="uk-UA"/>
              </w:rPr>
              <w:t xml:space="preserve"> у вигляді нової редакції тендерної документації додатково до початкової редакції тендерної документації. </w:t>
            </w:r>
            <w:proofErr w:type="spellStart"/>
            <w:r w:rsidRPr="005D0526">
              <w:t>Замовник</w:t>
            </w:r>
            <w:proofErr w:type="spellEnd"/>
            <w:r w:rsidRPr="005D0526">
              <w:t xml:space="preserve"> разом </w:t>
            </w:r>
            <w:proofErr w:type="spellStart"/>
            <w:r w:rsidRPr="005D0526">
              <w:t>із</w:t>
            </w:r>
            <w:proofErr w:type="spellEnd"/>
            <w:r w:rsidRPr="005D0526">
              <w:t xml:space="preserve"> </w:t>
            </w:r>
            <w:proofErr w:type="spellStart"/>
            <w:r w:rsidRPr="005D0526">
              <w:t>змінами</w:t>
            </w:r>
            <w:proofErr w:type="spellEnd"/>
            <w:r w:rsidRPr="005D0526">
              <w:t xml:space="preserve"> до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в </w:t>
            </w:r>
            <w:proofErr w:type="spellStart"/>
            <w:r w:rsidRPr="005D0526">
              <w:t>окремому</w:t>
            </w:r>
            <w:proofErr w:type="spellEnd"/>
            <w:r w:rsidRPr="005D0526">
              <w:t xml:space="preserve"> </w:t>
            </w:r>
            <w:proofErr w:type="spellStart"/>
            <w:r w:rsidRPr="005D0526">
              <w:t>документі</w:t>
            </w:r>
            <w:proofErr w:type="spellEnd"/>
            <w:r w:rsidRPr="005D0526">
              <w:t xml:space="preserve"> </w:t>
            </w:r>
            <w:proofErr w:type="spellStart"/>
            <w:r w:rsidRPr="005D0526">
              <w:t>оприлюднює</w:t>
            </w:r>
            <w:proofErr w:type="spellEnd"/>
            <w:r w:rsidRPr="005D0526">
              <w:t xml:space="preserve"> </w:t>
            </w:r>
            <w:proofErr w:type="spellStart"/>
            <w:r w:rsidRPr="005D0526">
              <w:t>перелік</w:t>
            </w:r>
            <w:proofErr w:type="spellEnd"/>
            <w:r w:rsidRPr="005D0526">
              <w:t xml:space="preserve"> </w:t>
            </w:r>
            <w:proofErr w:type="spellStart"/>
            <w:r w:rsidRPr="005D0526">
              <w:t>змін</w:t>
            </w:r>
            <w:proofErr w:type="spellEnd"/>
            <w:r w:rsidRPr="005D0526">
              <w:t xml:space="preserve">, </w:t>
            </w:r>
            <w:proofErr w:type="spellStart"/>
            <w:r w:rsidRPr="005D0526">
              <w:t>що</w:t>
            </w:r>
            <w:proofErr w:type="spellEnd"/>
            <w:r w:rsidRPr="005D0526">
              <w:t xml:space="preserve"> </w:t>
            </w:r>
            <w:proofErr w:type="spellStart"/>
            <w:r w:rsidRPr="005D0526">
              <w:t>вносяться</w:t>
            </w:r>
            <w:proofErr w:type="spellEnd"/>
            <w:r w:rsidRPr="005D0526">
              <w:t xml:space="preserve">. </w:t>
            </w:r>
          </w:p>
          <w:p w14:paraId="6ABC255B" w14:textId="77777777" w:rsidR="006E1564" w:rsidRPr="005D0526" w:rsidRDefault="00093324" w:rsidP="006E1564">
            <w:pPr>
              <w:pStyle w:val="af0"/>
              <w:spacing w:before="0" w:beforeAutospacing="0" w:after="0" w:afterAutospacing="0"/>
              <w:ind w:firstLine="351"/>
              <w:jc w:val="both"/>
              <w:rPr>
                <w:szCs w:val="24"/>
                <w:lang w:val="uk-UA"/>
              </w:rPr>
            </w:pPr>
            <w:proofErr w:type="spellStart"/>
            <w:r w:rsidRPr="005D0526">
              <w:t>Зміни</w:t>
            </w:r>
            <w:proofErr w:type="spellEnd"/>
            <w:r w:rsidRPr="005D0526">
              <w:t xml:space="preserve"> до </w:t>
            </w:r>
            <w:proofErr w:type="spellStart"/>
            <w:r w:rsidRPr="005D0526">
              <w:t>тендерної</w:t>
            </w:r>
            <w:proofErr w:type="spellEnd"/>
            <w:r w:rsidRPr="005D0526">
              <w:t xml:space="preserve"> </w:t>
            </w:r>
            <w:proofErr w:type="spellStart"/>
            <w:r w:rsidRPr="005D0526">
              <w:t>документації</w:t>
            </w:r>
            <w:proofErr w:type="spellEnd"/>
            <w:r w:rsidRPr="005D0526">
              <w:t xml:space="preserve"> у </w:t>
            </w:r>
            <w:proofErr w:type="spellStart"/>
            <w:r w:rsidRPr="005D0526">
              <w:t>машинозчитувальному</w:t>
            </w:r>
            <w:proofErr w:type="spellEnd"/>
            <w:r w:rsidRPr="005D0526">
              <w:t xml:space="preserve"> </w:t>
            </w:r>
            <w:proofErr w:type="spellStart"/>
            <w:r w:rsidRPr="005D0526">
              <w:t>форматі</w:t>
            </w:r>
            <w:proofErr w:type="spellEnd"/>
            <w:r w:rsidRPr="005D0526">
              <w:t xml:space="preserve"> </w:t>
            </w:r>
            <w:proofErr w:type="spellStart"/>
            <w:r w:rsidRPr="005D0526">
              <w:t>розміщуються</w:t>
            </w:r>
            <w:proofErr w:type="spellEnd"/>
            <w:r w:rsidRPr="005D0526">
              <w:t xml:space="preserve"> в </w:t>
            </w:r>
            <w:proofErr w:type="spellStart"/>
            <w:r w:rsidRPr="005D0526">
              <w:t>електронній</w:t>
            </w:r>
            <w:proofErr w:type="spellEnd"/>
            <w:r w:rsidRPr="005D0526">
              <w:t xml:space="preserve"> </w:t>
            </w:r>
            <w:proofErr w:type="spellStart"/>
            <w:r w:rsidRPr="005D0526">
              <w:t>системі</w:t>
            </w:r>
            <w:proofErr w:type="spellEnd"/>
            <w:r w:rsidRPr="005D0526">
              <w:t xml:space="preserve"> </w:t>
            </w:r>
            <w:proofErr w:type="spellStart"/>
            <w:r w:rsidRPr="005D0526">
              <w:t>закупівель</w:t>
            </w:r>
            <w:proofErr w:type="spellEnd"/>
            <w:r w:rsidRPr="005D0526">
              <w:t xml:space="preserve"> </w:t>
            </w:r>
            <w:proofErr w:type="spellStart"/>
            <w:r w:rsidRPr="005D0526">
              <w:t>протягом</w:t>
            </w:r>
            <w:proofErr w:type="spellEnd"/>
            <w:r w:rsidRPr="005D0526">
              <w:t xml:space="preserve"> одного дня з дня </w:t>
            </w:r>
            <w:proofErr w:type="spellStart"/>
            <w:r w:rsidRPr="005D0526">
              <w:t>прийняття</w:t>
            </w:r>
            <w:proofErr w:type="spellEnd"/>
            <w:r w:rsidRPr="005D0526">
              <w:t xml:space="preserve"> </w:t>
            </w:r>
            <w:proofErr w:type="spellStart"/>
            <w:r w:rsidRPr="005D0526">
              <w:t>рішення</w:t>
            </w:r>
            <w:proofErr w:type="spellEnd"/>
            <w:r w:rsidRPr="005D0526">
              <w:t xml:space="preserve"> про </w:t>
            </w:r>
            <w:proofErr w:type="spellStart"/>
            <w:r w:rsidRPr="005D0526">
              <w:t>їх</w:t>
            </w:r>
            <w:proofErr w:type="spellEnd"/>
            <w:r w:rsidRPr="005D0526">
              <w:t xml:space="preserve"> </w:t>
            </w:r>
            <w:proofErr w:type="spellStart"/>
            <w:r w:rsidRPr="005D0526">
              <w:t>внесення</w:t>
            </w:r>
            <w:proofErr w:type="spellEnd"/>
            <w:r w:rsidR="006E1564" w:rsidRPr="005D0526">
              <w:rPr>
                <w:szCs w:val="24"/>
                <w:lang w:val="uk-UA"/>
              </w:rPr>
              <w:t>.</w:t>
            </w:r>
          </w:p>
        </w:tc>
      </w:tr>
      <w:tr w:rsidR="007E625A" w:rsidRPr="007E625A" w14:paraId="175F3377" w14:textId="77777777" w:rsidTr="1F374AD1">
        <w:trPr>
          <w:tblCellSpacing w:w="22" w:type="dxa"/>
        </w:trPr>
        <w:tc>
          <w:tcPr>
            <w:tcW w:w="4956" w:type="pct"/>
            <w:gridSpan w:val="3"/>
            <w:hideMark/>
          </w:tcPr>
          <w:p w14:paraId="37E6412D" w14:textId="77777777" w:rsidR="006E1564" w:rsidRPr="005D0526" w:rsidRDefault="006E1564" w:rsidP="006E1564">
            <w:pPr>
              <w:pStyle w:val="af0"/>
              <w:ind w:firstLine="344"/>
              <w:jc w:val="center"/>
              <w:rPr>
                <w:b/>
                <w:szCs w:val="24"/>
                <w:lang w:val="uk-UA"/>
              </w:rPr>
            </w:pPr>
            <w:r w:rsidRPr="005D0526">
              <w:rPr>
                <w:b/>
                <w:szCs w:val="24"/>
                <w:lang w:val="uk-UA"/>
              </w:rPr>
              <w:t>ІІІ. Інструкція з підготовки тендерної пропозиції</w:t>
            </w:r>
          </w:p>
        </w:tc>
      </w:tr>
      <w:tr w:rsidR="007E625A" w:rsidRPr="007E625A" w14:paraId="6BD70696" w14:textId="77777777" w:rsidTr="1F374AD1">
        <w:trPr>
          <w:tblCellSpacing w:w="22" w:type="dxa"/>
        </w:trPr>
        <w:tc>
          <w:tcPr>
            <w:tcW w:w="195" w:type="pct"/>
            <w:hideMark/>
          </w:tcPr>
          <w:p w14:paraId="3A462716"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30563C14" w14:textId="77777777" w:rsidR="006E1564" w:rsidRPr="007E625A" w:rsidRDefault="006E1564" w:rsidP="006E1564">
            <w:pPr>
              <w:pStyle w:val="af0"/>
              <w:rPr>
                <w:b/>
                <w:szCs w:val="24"/>
                <w:lang w:val="uk-UA"/>
              </w:rPr>
            </w:pPr>
            <w:r w:rsidRPr="007E625A">
              <w:rPr>
                <w:b/>
                <w:szCs w:val="24"/>
                <w:lang w:val="uk-UA"/>
              </w:rPr>
              <w:t>Зміст і спосіб подання тендерної пропозиції</w:t>
            </w:r>
          </w:p>
        </w:tc>
        <w:tc>
          <w:tcPr>
            <w:tcW w:w="3569" w:type="pct"/>
            <w:hideMark/>
          </w:tcPr>
          <w:p w14:paraId="63EB462E" w14:textId="6A6C0AA3" w:rsidR="00DC2ECD" w:rsidRPr="00A87980" w:rsidRDefault="1F374AD1" w:rsidP="1F374AD1">
            <w:pPr>
              <w:spacing w:before="150" w:after="150"/>
              <w:jc w:val="both"/>
              <w:rPr>
                <w:rFonts w:eastAsiaTheme="minorEastAsia"/>
                <w:lang w:val="uk-UA"/>
              </w:rPr>
            </w:pPr>
            <w:proofErr w:type="spellStart"/>
            <w:r w:rsidRPr="00A87980">
              <w:rPr>
                <w:rFonts w:eastAsiaTheme="minorEastAsia"/>
              </w:rPr>
              <w:t>Тендерна</w:t>
            </w:r>
            <w:proofErr w:type="spellEnd"/>
            <w:r w:rsidRPr="00A87980">
              <w:rPr>
                <w:rFonts w:eastAsiaTheme="minorEastAsia"/>
              </w:rPr>
              <w:t xml:space="preserve"> </w:t>
            </w:r>
            <w:proofErr w:type="spellStart"/>
            <w:r w:rsidRPr="00A87980">
              <w:rPr>
                <w:rFonts w:eastAsiaTheme="minorEastAsia"/>
              </w:rPr>
              <w:t>пропозиція</w:t>
            </w:r>
            <w:proofErr w:type="spellEnd"/>
            <w:r w:rsidRPr="00A87980">
              <w:rPr>
                <w:rFonts w:eastAsiaTheme="minorEastAsia"/>
              </w:rPr>
              <w:t xml:space="preserve"> </w:t>
            </w:r>
            <w:proofErr w:type="spellStart"/>
            <w:r w:rsidRPr="00A87980">
              <w:rPr>
                <w:rFonts w:eastAsiaTheme="minorEastAsia"/>
              </w:rPr>
              <w:t>подається</w:t>
            </w:r>
            <w:proofErr w:type="spellEnd"/>
            <w:r w:rsidRPr="00A87980">
              <w:rPr>
                <w:rFonts w:eastAsiaTheme="minorEastAsia"/>
              </w:rPr>
              <w:t xml:space="preserve"> в </w:t>
            </w:r>
            <w:proofErr w:type="spellStart"/>
            <w:r w:rsidRPr="00A87980">
              <w:rPr>
                <w:rFonts w:eastAsiaTheme="minorEastAsia"/>
              </w:rPr>
              <w:t>електронному</w:t>
            </w:r>
            <w:proofErr w:type="spellEnd"/>
            <w:r w:rsidRPr="00A87980">
              <w:rPr>
                <w:rFonts w:eastAsiaTheme="minorEastAsia"/>
              </w:rPr>
              <w:t xml:space="preserve"> </w:t>
            </w:r>
            <w:proofErr w:type="spellStart"/>
            <w:r w:rsidRPr="00A87980">
              <w:rPr>
                <w:rFonts w:eastAsiaTheme="minorEastAsia"/>
              </w:rPr>
              <w:t>вигляді</w:t>
            </w:r>
            <w:proofErr w:type="spellEnd"/>
            <w:r w:rsidRPr="00A87980">
              <w:rPr>
                <w:rFonts w:eastAsiaTheme="minorEastAsia"/>
              </w:rPr>
              <w:t xml:space="preserve"> шляхом </w:t>
            </w:r>
            <w:proofErr w:type="spellStart"/>
            <w:r w:rsidRPr="00A87980">
              <w:rPr>
                <w:rFonts w:eastAsiaTheme="minorEastAsia"/>
              </w:rPr>
              <w:t>заповнення</w:t>
            </w:r>
            <w:proofErr w:type="spellEnd"/>
            <w:r w:rsidRPr="00A87980">
              <w:rPr>
                <w:rFonts w:eastAsiaTheme="minorEastAsia"/>
              </w:rPr>
              <w:t xml:space="preserve"> </w:t>
            </w:r>
            <w:proofErr w:type="spellStart"/>
            <w:r w:rsidRPr="00A87980">
              <w:rPr>
                <w:rFonts w:eastAsiaTheme="minorEastAsia"/>
              </w:rPr>
              <w:t>електронних</w:t>
            </w:r>
            <w:proofErr w:type="spellEnd"/>
            <w:r w:rsidRPr="00A87980">
              <w:rPr>
                <w:rFonts w:eastAsiaTheme="minorEastAsia"/>
              </w:rPr>
              <w:t xml:space="preserve"> форм з </w:t>
            </w:r>
            <w:proofErr w:type="spellStart"/>
            <w:r w:rsidRPr="00A87980">
              <w:rPr>
                <w:rFonts w:eastAsiaTheme="minorEastAsia"/>
              </w:rPr>
              <w:t>окремими</w:t>
            </w:r>
            <w:proofErr w:type="spellEnd"/>
            <w:r w:rsidRPr="00A87980">
              <w:rPr>
                <w:rFonts w:eastAsiaTheme="minorEastAsia"/>
              </w:rPr>
              <w:t xml:space="preserve"> полями, у </w:t>
            </w:r>
            <w:proofErr w:type="spellStart"/>
            <w:r w:rsidRPr="00A87980">
              <w:rPr>
                <w:rFonts w:eastAsiaTheme="minorEastAsia"/>
              </w:rPr>
              <w:t>яких</w:t>
            </w:r>
            <w:proofErr w:type="spellEnd"/>
            <w:r w:rsidRPr="00A87980">
              <w:rPr>
                <w:rFonts w:eastAsiaTheme="minorEastAsia"/>
              </w:rPr>
              <w:t xml:space="preserve"> </w:t>
            </w:r>
            <w:proofErr w:type="spellStart"/>
            <w:r w:rsidRPr="00A87980">
              <w:rPr>
                <w:rFonts w:eastAsiaTheme="minorEastAsia"/>
              </w:rPr>
              <w:t>зазначається</w:t>
            </w:r>
            <w:proofErr w:type="spellEnd"/>
            <w:r w:rsidRPr="00A87980">
              <w:rPr>
                <w:rFonts w:eastAsiaTheme="minorEastAsia"/>
              </w:rPr>
              <w:t xml:space="preserve"> </w:t>
            </w:r>
            <w:proofErr w:type="spellStart"/>
            <w:r w:rsidRPr="00A87980">
              <w:rPr>
                <w:rFonts w:eastAsiaTheme="minorEastAsia"/>
              </w:rPr>
              <w:t>інформація</w:t>
            </w:r>
            <w:proofErr w:type="spellEnd"/>
            <w:r w:rsidRPr="00A87980">
              <w:rPr>
                <w:rFonts w:eastAsiaTheme="minorEastAsia"/>
              </w:rPr>
              <w:t xml:space="preserve"> про </w:t>
            </w:r>
            <w:proofErr w:type="spellStart"/>
            <w:r w:rsidRPr="00A87980">
              <w:rPr>
                <w:rFonts w:eastAsiaTheme="minorEastAsia"/>
              </w:rPr>
              <w:t>ціну</w:t>
            </w:r>
            <w:proofErr w:type="spellEnd"/>
            <w:r w:rsidRPr="00A87980">
              <w:rPr>
                <w:rFonts w:eastAsiaTheme="minorEastAsia"/>
              </w:rPr>
              <w:t xml:space="preserve">, </w:t>
            </w:r>
            <w:proofErr w:type="spellStart"/>
            <w:r w:rsidRPr="00A87980">
              <w:rPr>
                <w:rFonts w:eastAsiaTheme="minorEastAsia"/>
              </w:rPr>
              <w:t>інші</w:t>
            </w:r>
            <w:proofErr w:type="spellEnd"/>
            <w:r w:rsidRPr="00A87980">
              <w:rPr>
                <w:rFonts w:eastAsiaTheme="minorEastAsia"/>
              </w:rPr>
              <w:t xml:space="preserve"> </w:t>
            </w:r>
            <w:proofErr w:type="spellStart"/>
            <w:r w:rsidRPr="00A87980">
              <w:rPr>
                <w:rFonts w:eastAsiaTheme="minorEastAsia"/>
              </w:rPr>
              <w:t>критерії</w:t>
            </w:r>
            <w:proofErr w:type="spellEnd"/>
            <w:r w:rsidRPr="00A87980">
              <w:rPr>
                <w:rFonts w:eastAsiaTheme="minorEastAsia"/>
              </w:rPr>
              <w:t xml:space="preserve"> </w:t>
            </w:r>
            <w:proofErr w:type="spellStart"/>
            <w:r w:rsidRPr="00A87980">
              <w:rPr>
                <w:rFonts w:eastAsiaTheme="minorEastAsia"/>
              </w:rPr>
              <w:t>оцінки</w:t>
            </w:r>
            <w:proofErr w:type="spellEnd"/>
            <w:r w:rsidRPr="00A87980">
              <w:rPr>
                <w:rFonts w:eastAsiaTheme="minorEastAsia"/>
              </w:rPr>
              <w:t xml:space="preserve"> (у </w:t>
            </w:r>
            <w:proofErr w:type="spellStart"/>
            <w:r w:rsidRPr="00A87980">
              <w:rPr>
                <w:rFonts w:eastAsiaTheme="minorEastAsia"/>
              </w:rPr>
              <w:t>разі</w:t>
            </w:r>
            <w:proofErr w:type="spellEnd"/>
            <w:r w:rsidRPr="00A87980">
              <w:rPr>
                <w:rFonts w:eastAsiaTheme="minorEastAsia"/>
              </w:rPr>
              <w:t xml:space="preserve"> </w:t>
            </w:r>
            <w:proofErr w:type="spellStart"/>
            <w:r w:rsidRPr="00A87980">
              <w:rPr>
                <w:rFonts w:eastAsiaTheme="minorEastAsia"/>
              </w:rPr>
              <w:t>їх</w:t>
            </w:r>
            <w:proofErr w:type="spellEnd"/>
            <w:r w:rsidRPr="00A87980">
              <w:rPr>
                <w:rFonts w:eastAsiaTheme="minorEastAsia"/>
              </w:rPr>
              <w:t xml:space="preserve"> </w:t>
            </w:r>
            <w:proofErr w:type="spellStart"/>
            <w:r w:rsidRPr="00A87980">
              <w:rPr>
                <w:rFonts w:eastAsiaTheme="minorEastAsia"/>
              </w:rPr>
              <w:t>установлення</w:t>
            </w:r>
            <w:proofErr w:type="spellEnd"/>
            <w:r w:rsidRPr="00A87980">
              <w:rPr>
                <w:rFonts w:eastAsiaTheme="minorEastAsia"/>
              </w:rPr>
              <w:t xml:space="preserve"> </w:t>
            </w:r>
            <w:proofErr w:type="spellStart"/>
            <w:r w:rsidRPr="00A87980">
              <w:rPr>
                <w:rFonts w:eastAsiaTheme="minorEastAsia"/>
              </w:rPr>
              <w:t>замовником</w:t>
            </w:r>
            <w:proofErr w:type="spellEnd"/>
            <w:r w:rsidRPr="00A87980">
              <w:rPr>
                <w:rFonts w:eastAsiaTheme="minorEastAsia"/>
              </w:rPr>
              <w:t xml:space="preserve">), </w:t>
            </w:r>
            <w:r w:rsidRPr="00A87980">
              <w:rPr>
                <w:rFonts w:eastAsiaTheme="minorEastAsia"/>
                <w:lang w:val="uk-UA"/>
              </w:rPr>
              <w:t xml:space="preserve">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w:t>
            </w:r>
            <w:proofErr w:type="spellStart"/>
            <w:r w:rsidRPr="00A87980">
              <w:rPr>
                <w:rFonts w:eastAsiaTheme="minorEastAsia"/>
                <w:highlight w:val="white"/>
              </w:rPr>
              <w:t>що</w:t>
            </w:r>
            <w:proofErr w:type="spellEnd"/>
            <w:r w:rsidRPr="00A87980">
              <w:rPr>
                <w:rFonts w:eastAsiaTheme="minorEastAsia"/>
                <w:highlight w:val="white"/>
              </w:rPr>
              <w:t xml:space="preserve"> </w:t>
            </w:r>
            <w:proofErr w:type="spellStart"/>
            <w:r w:rsidRPr="00A87980">
              <w:rPr>
                <w:rFonts w:eastAsiaTheme="minorEastAsia"/>
                <w:highlight w:val="white"/>
              </w:rPr>
              <w:t>підтверджують</w:t>
            </w:r>
            <w:proofErr w:type="spellEnd"/>
            <w:r w:rsidRPr="00A87980">
              <w:rPr>
                <w:rFonts w:eastAsiaTheme="minorEastAsia"/>
                <w:highlight w:val="white"/>
              </w:rPr>
              <w:t xml:space="preserve"> </w:t>
            </w:r>
            <w:proofErr w:type="spellStart"/>
            <w:r w:rsidRPr="00A87980">
              <w:rPr>
                <w:rFonts w:eastAsiaTheme="minorEastAsia"/>
                <w:highlight w:val="white"/>
              </w:rPr>
              <w:t>відповідність</w:t>
            </w:r>
            <w:proofErr w:type="spellEnd"/>
            <w:r w:rsidRPr="00A87980">
              <w:rPr>
                <w:rFonts w:eastAsiaTheme="minorEastAsia"/>
                <w:highlight w:val="white"/>
              </w:rPr>
              <w:t xml:space="preserve"> </w:t>
            </w:r>
            <w:proofErr w:type="spellStart"/>
            <w:r w:rsidRPr="00A87980">
              <w:rPr>
                <w:rFonts w:eastAsiaTheme="minorEastAsia"/>
                <w:highlight w:val="white"/>
              </w:rPr>
              <w:t>вимогам</w:t>
            </w:r>
            <w:proofErr w:type="spellEnd"/>
            <w:r w:rsidRPr="00A87980">
              <w:rPr>
                <w:rFonts w:eastAsiaTheme="minorEastAsia"/>
                <w:highlight w:val="white"/>
              </w:rPr>
              <w:t xml:space="preserve">, </w:t>
            </w:r>
            <w:proofErr w:type="spellStart"/>
            <w:r w:rsidRPr="00A87980">
              <w:rPr>
                <w:rFonts w:eastAsiaTheme="minorEastAsia"/>
                <w:highlight w:val="white"/>
              </w:rPr>
              <w:t>визначеним</w:t>
            </w:r>
            <w:proofErr w:type="spellEnd"/>
            <w:r w:rsidRPr="00A87980">
              <w:rPr>
                <w:rFonts w:eastAsiaTheme="minorEastAsia"/>
                <w:highlight w:val="white"/>
              </w:rPr>
              <w:t xml:space="preserve"> </w:t>
            </w:r>
            <w:proofErr w:type="spellStart"/>
            <w:r w:rsidRPr="00A87980">
              <w:rPr>
                <w:rFonts w:eastAsiaTheme="minorEastAsia"/>
                <w:highlight w:val="white"/>
              </w:rPr>
              <w:t>Замовником</w:t>
            </w:r>
            <w:proofErr w:type="spellEnd"/>
            <w:r w:rsidRPr="00A87980">
              <w:rPr>
                <w:rFonts w:eastAsiaTheme="minorEastAsia"/>
                <w:lang w:val="uk-UA"/>
              </w:rPr>
              <w:t xml:space="preserve"> та шляхом завантаження:</w:t>
            </w:r>
          </w:p>
          <w:p w14:paraId="7F1C95CE" w14:textId="51B64E6B" w:rsidR="004B2320" w:rsidRPr="00A87980" w:rsidRDefault="004B2320" w:rsidP="001E6081">
            <w:pPr>
              <w:numPr>
                <w:ilvl w:val="0"/>
                <w:numId w:val="21"/>
              </w:numPr>
              <w:jc w:val="both"/>
              <w:rPr>
                <w:color w:val="000000"/>
              </w:rPr>
            </w:pPr>
            <w:proofErr w:type="spellStart"/>
            <w:r w:rsidRPr="00A87980">
              <w:rPr>
                <w:color w:val="000000"/>
              </w:rPr>
              <w:t>Інформацію</w:t>
            </w:r>
            <w:proofErr w:type="spellEnd"/>
            <w:r w:rsidRPr="00A87980">
              <w:rPr>
                <w:color w:val="000000"/>
              </w:rPr>
              <w:t xml:space="preserve">, </w:t>
            </w:r>
            <w:proofErr w:type="spellStart"/>
            <w:r w:rsidRPr="00A87980">
              <w:rPr>
                <w:color w:val="000000"/>
              </w:rPr>
              <w:t>що</w:t>
            </w:r>
            <w:proofErr w:type="spellEnd"/>
            <w:r w:rsidRPr="00A87980">
              <w:rPr>
                <w:color w:val="000000"/>
              </w:rPr>
              <w:t xml:space="preserve"> </w:t>
            </w:r>
            <w:proofErr w:type="spellStart"/>
            <w:r w:rsidRPr="00A87980">
              <w:rPr>
                <w:color w:val="000000"/>
              </w:rPr>
              <w:t>підтверджує</w:t>
            </w:r>
            <w:proofErr w:type="spellEnd"/>
            <w:r w:rsidRPr="00A87980">
              <w:rPr>
                <w:color w:val="000000"/>
              </w:rPr>
              <w:t xml:space="preserve"> </w:t>
            </w:r>
            <w:proofErr w:type="spellStart"/>
            <w:r w:rsidRPr="00A87980">
              <w:rPr>
                <w:color w:val="000000"/>
              </w:rPr>
              <w:t>відповідність</w:t>
            </w:r>
            <w:proofErr w:type="spellEnd"/>
            <w:r w:rsidRPr="00A87980">
              <w:rPr>
                <w:color w:val="000000"/>
              </w:rPr>
              <w:t xml:space="preserve"> </w:t>
            </w:r>
            <w:proofErr w:type="spellStart"/>
            <w:r w:rsidRPr="00A87980">
              <w:rPr>
                <w:color w:val="000000"/>
              </w:rPr>
              <w:t>учасника</w:t>
            </w:r>
            <w:proofErr w:type="spellEnd"/>
            <w:r w:rsidRPr="00A87980">
              <w:rPr>
                <w:color w:val="000000"/>
              </w:rPr>
              <w:t xml:space="preserve"> </w:t>
            </w:r>
            <w:proofErr w:type="spellStart"/>
            <w:r w:rsidRPr="00A87980">
              <w:rPr>
                <w:color w:val="000000"/>
              </w:rPr>
              <w:t>кваліфікаційним</w:t>
            </w:r>
            <w:proofErr w:type="spellEnd"/>
            <w:r w:rsidRPr="00A87980">
              <w:rPr>
                <w:color w:val="000000"/>
              </w:rPr>
              <w:t xml:space="preserve"> </w:t>
            </w:r>
            <w:r w:rsidR="00CF2C56" w:rsidRPr="00A87980">
              <w:rPr>
                <w:color w:val="000000"/>
                <w:lang w:val="uk-UA"/>
              </w:rPr>
              <w:t>вимогам</w:t>
            </w:r>
            <w:r w:rsidRPr="00A87980">
              <w:rPr>
                <w:color w:val="000000"/>
              </w:rPr>
              <w:t xml:space="preserve"> </w:t>
            </w:r>
            <w:proofErr w:type="spellStart"/>
            <w:r w:rsidR="005C6168" w:rsidRPr="00A87980">
              <w:rPr>
                <w:color w:val="0E1D2F"/>
                <w:shd w:val="clear" w:color="auto" w:fill="FFFFFF"/>
              </w:rPr>
              <w:t>відповідно</w:t>
            </w:r>
            <w:proofErr w:type="spellEnd"/>
            <w:r w:rsidR="005C6168" w:rsidRPr="00A87980">
              <w:rPr>
                <w:color w:val="0E1D2F"/>
                <w:shd w:val="clear" w:color="auto" w:fill="FFFFFF"/>
              </w:rPr>
              <w:t xml:space="preserve"> до </w:t>
            </w:r>
            <w:proofErr w:type="spellStart"/>
            <w:r w:rsidR="005C6168" w:rsidRPr="00A87980">
              <w:rPr>
                <w:color w:val="0E1D2F"/>
                <w:shd w:val="clear" w:color="auto" w:fill="FFFFFF"/>
              </w:rPr>
              <w:t>статті</w:t>
            </w:r>
            <w:proofErr w:type="spellEnd"/>
            <w:r w:rsidR="005C6168" w:rsidRPr="00A87980">
              <w:rPr>
                <w:color w:val="0E1D2F"/>
                <w:shd w:val="clear" w:color="auto" w:fill="FFFFFF"/>
              </w:rPr>
              <w:t xml:space="preserve"> 16 Закону</w:t>
            </w:r>
            <w:r w:rsidR="005C6168" w:rsidRPr="00A87980">
              <w:rPr>
                <w:color w:val="0E1D2F"/>
                <w:shd w:val="clear" w:color="auto" w:fill="FFFFFF"/>
                <w:lang w:val="uk-UA"/>
              </w:rPr>
              <w:t xml:space="preserve"> </w:t>
            </w:r>
            <w:r w:rsidRPr="00A87980">
              <w:rPr>
                <w:color w:val="000000"/>
              </w:rPr>
              <w:t xml:space="preserve">– </w:t>
            </w:r>
            <w:proofErr w:type="spellStart"/>
            <w:r w:rsidRPr="00A87980">
              <w:rPr>
                <w:bCs/>
                <w:iCs/>
                <w:color w:val="000000"/>
              </w:rPr>
              <w:t>згідно</w:t>
            </w:r>
            <w:proofErr w:type="spellEnd"/>
            <w:r w:rsidRPr="00A87980">
              <w:rPr>
                <w:iCs/>
                <w:color w:val="000000"/>
              </w:rPr>
              <w:t xml:space="preserve"> </w:t>
            </w:r>
            <w:proofErr w:type="spellStart"/>
            <w:r w:rsidRPr="00A87980">
              <w:rPr>
                <w:b/>
                <w:iCs/>
                <w:color w:val="000000"/>
              </w:rPr>
              <w:t>Додатку</w:t>
            </w:r>
            <w:proofErr w:type="spellEnd"/>
            <w:r w:rsidRPr="00A87980">
              <w:rPr>
                <w:b/>
                <w:iCs/>
                <w:color w:val="000000"/>
              </w:rPr>
              <w:t xml:space="preserve"> 1</w:t>
            </w:r>
            <w:r w:rsidRPr="00A87980">
              <w:rPr>
                <w:color w:val="000000"/>
              </w:rPr>
              <w:t xml:space="preserve"> до </w:t>
            </w:r>
            <w:proofErr w:type="spellStart"/>
            <w:r w:rsidRPr="00A87980">
              <w:rPr>
                <w:color w:val="000000"/>
              </w:rPr>
              <w:t>тендерної</w:t>
            </w:r>
            <w:proofErr w:type="spellEnd"/>
            <w:r w:rsidRPr="00A87980">
              <w:rPr>
                <w:color w:val="000000"/>
              </w:rPr>
              <w:t xml:space="preserve"> </w:t>
            </w:r>
            <w:proofErr w:type="spellStart"/>
            <w:r w:rsidRPr="00A87980">
              <w:rPr>
                <w:color w:val="000000"/>
              </w:rPr>
              <w:t>документації</w:t>
            </w:r>
            <w:proofErr w:type="spellEnd"/>
            <w:r w:rsidRPr="00A87980">
              <w:rPr>
                <w:color w:val="000000"/>
              </w:rPr>
              <w:t>.</w:t>
            </w:r>
          </w:p>
          <w:p w14:paraId="21DD4152" w14:textId="09912822" w:rsidR="00DB224E" w:rsidRPr="00DB224E" w:rsidRDefault="001E6081" w:rsidP="00DB224E">
            <w:pPr>
              <w:pStyle w:val="afff9"/>
              <w:numPr>
                <w:ilvl w:val="0"/>
                <w:numId w:val="21"/>
              </w:numPr>
            </w:pPr>
            <w:r>
              <w:rPr>
                <w:lang w:val="uk-UA"/>
              </w:rPr>
              <w:t>І</w:t>
            </w:r>
            <w:proofErr w:type="spellStart"/>
            <w:r w:rsidR="00DB224E" w:rsidRPr="00DB224E">
              <w:t>нформації</w:t>
            </w:r>
            <w:proofErr w:type="spellEnd"/>
            <w:r w:rsidR="00DB224E" w:rsidRPr="00DB224E">
              <w:t xml:space="preserve"> про </w:t>
            </w:r>
            <w:proofErr w:type="spellStart"/>
            <w:r w:rsidR="00DB224E" w:rsidRPr="00DB224E">
              <w:t>підтвердження</w:t>
            </w:r>
            <w:proofErr w:type="spellEnd"/>
            <w:r w:rsidR="00DB224E" w:rsidRPr="00DB224E">
              <w:t xml:space="preserve"> </w:t>
            </w:r>
            <w:proofErr w:type="spellStart"/>
            <w:r w:rsidR="00DB224E" w:rsidRPr="00DB224E">
              <w:t>відсутності</w:t>
            </w:r>
            <w:proofErr w:type="spellEnd"/>
            <w:r w:rsidR="00DB224E" w:rsidRPr="00DB224E">
              <w:t xml:space="preserve"> </w:t>
            </w:r>
            <w:proofErr w:type="spellStart"/>
            <w:r w:rsidR="00DB224E" w:rsidRPr="00DB224E">
              <w:t>підстав</w:t>
            </w:r>
            <w:proofErr w:type="spellEnd"/>
            <w:r w:rsidR="00DB224E" w:rsidRPr="00DB224E">
              <w:t xml:space="preserve"> для </w:t>
            </w:r>
            <w:proofErr w:type="spellStart"/>
            <w:r w:rsidR="00DB224E" w:rsidRPr="00DB224E">
              <w:t>відмови</w:t>
            </w:r>
            <w:proofErr w:type="spellEnd"/>
            <w:r w:rsidR="00DB224E" w:rsidRPr="00DB224E">
              <w:t xml:space="preserve"> в </w:t>
            </w:r>
            <w:proofErr w:type="spellStart"/>
            <w:r w:rsidR="00DB224E" w:rsidRPr="00DB224E">
              <w:t>участі</w:t>
            </w:r>
            <w:proofErr w:type="spellEnd"/>
            <w:r w:rsidR="00DB224E" w:rsidRPr="00DB224E">
              <w:t xml:space="preserve"> у </w:t>
            </w:r>
            <w:proofErr w:type="spellStart"/>
            <w:r w:rsidR="00DB224E" w:rsidRPr="00DB224E">
              <w:t>процедурі</w:t>
            </w:r>
            <w:proofErr w:type="spellEnd"/>
            <w:r w:rsidR="00DB224E" w:rsidRPr="00DB224E">
              <w:t xml:space="preserve"> </w:t>
            </w:r>
            <w:proofErr w:type="spellStart"/>
            <w:r w:rsidR="00DB224E" w:rsidRPr="00DB224E">
              <w:t>закупівлі</w:t>
            </w:r>
            <w:proofErr w:type="spellEnd"/>
            <w:r w:rsidR="00DB224E" w:rsidRPr="00DB224E">
              <w:t xml:space="preserve"> </w:t>
            </w:r>
            <w:proofErr w:type="spellStart"/>
            <w:r w:rsidR="00DB224E" w:rsidRPr="00DB224E">
              <w:t>визначені</w:t>
            </w:r>
            <w:proofErr w:type="spellEnd"/>
            <w:r w:rsidR="00DB224E" w:rsidRPr="00DB224E">
              <w:t xml:space="preserve"> Законом (</w:t>
            </w:r>
            <w:proofErr w:type="spellStart"/>
            <w:r w:rsidR="00DB224E" w:rsidRPr="00DB224E">
              <w:t>крім</w:t>
            </w:r>
            <w:proofErr w:type="spellEnd"/>
            <w:r w:rsidR="00DB224E" w:rsidRPr="00DB224E">
              <w:t xml:space="preserve"> пункту 13 </w:t>
            </w:r>
            <w:proofErr w:type="spellStart"/>
            <w:r w:rsidR="00DB224E" w:rsidRPr="00DB224E">
              <w:t>частини</w:t>
            </w:r>
            <w:proofErr w:type="spellEnd"/>
            <w:r w:rsidR="00DB224E" w:rsidRPr="00DB224E">
              <w:t xml:space="preserve"> </w:t>
            </w:r>
            <w:proofErr w:type="spellStart"/>
            <w:r w:rsidR="00DB224E" w:rsidRPr="00DB224E">
              <w:t>першої</w:t>
            </w:r>
            <w:proofErr w:type="spellEnd"/>
            <w:r w:rsidR="00DB224E" w:rsidRPr="00DB224E">
              <w:t xml:space="preserve"> </w:t>
            </w:r>
            <w:proofErr w:type="spellStart"/>
            <w:r w:rsidR="00DB224E" w:rsidRPr="00DB224E">
              <w:t>статті</w:t>
            </w:r>
            <w:proofErr w:type="spellEnd"/>
            <w:r w:rsidR="00DB224E" w:rsidRPr="00DB224E">
              <w:t xml:space="preserve"> 17 Закону) </w:t>
            </w:r>
            <w:r w:rsidR="00DB224E">
              <w:rPr>
                <w:lang w:val="uk-UA"/>
              </w:rPr>
              <w:t>- згідно</w:t>
            </w:r>
            <w:r w:rsidR="00DB224E" w:rsidRPr="00DB224E">
              <w:t xml:space="preserve"> </w:t>
            </w:r>
            <w:proofErr w:type="spellStart"/>
            <w:r w:rsidR="00DB224E" w:rsidRPr="00DB224E">
              <w:rPr>
                <w:b/>
                <w:bCs/>
              </w:rPr>
              <w:t>Додатку</w:t>
            </w:r>
            <w:proofErr w:type="spellEnd"/>
            <w:r w:rsidR="00DB224E" w:rsidRPr="00DB224E">
              <w:rPr>
                <w:b/>
                <w:bCs/>
              </w:rPr>
              <w:t xml:space="preserve"> № </w:t>
            </w:r>
            <w:r w:rsidR="00DB224E" w:rsidRPr="00DB224E">
              <w:rPr>
                <w:b/>
                <w:bCs/>
                <w:lang w:val="uk-UA"/>
              </w:rPr>
              <w:t>2</w:t>
            </w:r>
            <w:r w:rsidR="00DB224E" w:rsidRPr="00DB224E">
              <w:t xml:space="preserve"> до </w:t>
            </w:r>
            <w:proofErr w:type="spellStart"/>
            <w:r w:rsidR="00DB224E" w:rsidRPr="00DB224E">
              <w:t>тендерної</w:t>
            </w:r>
            <w:proofErr w:type="spellEnd"/>
            <w:r w:rsidR="00DB224E" w:rsidRPr="00DB224E">
              <w:t xml:space="preserve"> </w:t>
            </w:r>
            <w:proofErr w:type="spellStart"/>
            <w:r w:rsidR="00DB224E" w:rsidRPr="00DB224E">
              <w:t>документації</w:t>
            </w:r>
            <w:proofErr w:type="spellEnd"/>
            <w:r w:rsidR="00DB224E" w:rsidRPr="00DB224E">
              <w:t>;</w:t>
            </w:r>
          </w:p>
          <w:p w14:paraId="0EE958A0" w14:textId="77086E01" w:rsidR="004B2320" w:rsidRPr="00A87980" w:rsidRDefault="001E6081" w:rsidP="001E6081">
            <w:pPr>
              <w:numPr>
                <w:ilvl w:val="0"/>
                <w:numId w:val="21"/>
              </w:numPr>
              <w:jc w:val="both"/>
              <w:rPr>
                <w:color w:val="FF0000"/>
              </w:rPr>
            </w:pPr>
            <w:r>
              <w:rPr>
                <w:lang w:val="uk-UA"/>
              </w:rPr>
              <w:t>І</w:t>
            </w:r>
            <w:proofErr w:type="spellStart"/>
            <w:r w:rsidRPr="00DB224E">
              <w:t>нформації</w:t>
            </w:r>
            <w:proofErr w:type="spellEnd"/>
            <w:r w:rsidRPr="00DB224E">
              <w:t xml:space="preserve"> про </w:t>
            </w:r>
            <w:proofErr w:type="spellStart"/>
            <w:r w:rsidRPr="00DB224E">
              <w:t>підтвердження</w:t>
            </w:r>
            <w:proofErr w:type="spellEnd"/>
            <w:r w:rsidRPr="00DB224E">
              <w:t xml:space="preserve"> </w:t>
            </w:r>
            <w:proofErr w:type="spellStart"/>
            <w:r w:rsidRPr="00DB224E">
              <w:t>відсутності</w:t>
            </w:r>
            <w:proofErr w:type="spellEnd"/>
            <w:r w:rsidRPr="00DB224E">
              <w:t xml:space="preserve"> </w:t>
            </w:r>
            <w:proofErr w:type="spellStart"/>
            <w:r w:rsidRPr="00DB224E">
              <w:t>підстав</w:t>
            </w:r>
            <w:proofErr w:type="spellEnd"/>
            <w:r w:rsidRPr="00DB224E">
              <w:t xml:space="preserve"> для </w:t>
            </w:r>
            <w:proofErr w:type="spellStart"/>
            <w:r w:rsidRPr="00DB224E">
              <w:t>відмови</w:t>
            </w:r>
            <w:proofErr w:type="spellEnd"/>
            <w:r w:rsidRPr="00DB224E">
              <w:t xml:space="preserve"> в </w:t>
            </w:r>
            <w:proofErr w:type="spellStart"/>
            <w:r w:rsidRPr="00DB224E">
              <w:t>участі</w:t>
            </w:r>
            <w:proofErr w:type="spellEnd"/>
            <w:r w:rsidRPr="00DB224E">
              <w:t xml:space="preserve"> у </w:t>
            </w:r>
            <w:proofErr w:type="spellStart"/>
            <w:r w:rsidRPr="00DB224E">
              <w:t>процедурі</w:t>
            </w:r>
            <w:proofErr w:type="spellEnd"/>
            <w:r w:rsidRPr="00DB224E">
              <w:t xml:space="preserve"> </w:t>
            </w:r>
            <w:proofErr w:type="spellStart"/>
            <w:r w:rsidRPr="00DB224E">
              <w:t>закупівлі</w:t>
            </w:r>
            <w:proofErr w:type="spellEnd"/>
            <w:r w:rsidRPr="00DB224E">
              <w:t xml:space="preserve"> </w:t>
            </w:r>
            <w:proofErr w:type="spellStart"/>
            <w:r w:rsidRPr="00DB224E">
              <w:t>визначені</w:t>
            </w:r>
            <w:proofErr w:type="spellEnd"/>
            <w:r w:rsidRPr="00DB224E">
              <w:t xml:space="preserve"> Законом (</w:t>
            </w:r>
            <w:proofErr w:type="spellStart"/>
            <w:r w:rsidRPr="00DB224E">
              <w:t>крім</w:t>
            </w:r>
            <w:proofErr w:type="spellEnd"/>
            <w:r w:rsidRPr="00DB224E">
              <w:t xml:space="preserve"> пункту 13 </w:t>
            </w:r>
            <w:proofErr w:type="spellStart"/>
            <w:r w:rsidRPr="00DB224E">
              <w:t>частини</w:t>
            </w:r>
            <w:proofErr w:type="spellEnd"/>
            <w:r w:rsidRPr="00DB224E">
              <w:t xml:space="preserve"> </w:t>
            </w:r>
            <w:proofErr w:type="spellStart"/>
            <w:r w:rsidRPr="00DB224E">
              <w:t>першої</w:t>
            </w:r>
            <w:proofErr w:type="spellEnd"/>
            <w:r w:rsidRPr="00DB224E">
              <w:t xml:space="preserve"> </w:t>
            </w:r>
            <w:proofErr w:type="spellStart"/>
            <w:r w:rsidRPr="00DB224E">
              <w:t>статті</w:t>
            </w:r>
            <w:proofErr w:type="spellEnd"/>
            <w:r w:rsidRPr="00DB224E">
              <w:t xml:space="preserve"> 17 Закону) </w:t>
            </w:r>
            <w:r w:rsidR="004B2320" w:rsidRPr="00A87980">
              <w:t xml:space="preserve">– </w:t>
            </w:r>
            <w:proofErr w:type="spellStart"/>
            <w:r w:rsidR="004B2320" w:rsidRPr="00A87980">
              <w:t>згідно</w:t>
            </w:r>
            <w:proofErr w:type="spellEnd"/>
            <w:r w:rsidR="004B2320" w:rsidRPr="00A87980">
              <w:t xml:space="preserve"> </w:t>
            </w:r>
            <w:proofErr w:type="spellStart"/>
            <w:r w:rsidR="004B2320" w:rsidRPr="00A87980">
              <w:rPr>
                <w:b/>
                <w:iCs/>
              </w:rPr>
              <w:t>Додатку</w:t>
            </w:r>
            <w:proofErr w:type="spellEnd"/>
            <w:r w:rsidR="004B2320" w:rsidRPr="00A87980">
              <w:rPr>
                <w:b/>
                <w:iCs/>
              </w:rPr>
              <w:t xml:space="preserve"> </w:t>
            </w:r>
            <w:r w:rsidR="006B53B7" w:rsidRPr="00A87980">
              <w:rPr>
                <w:b/>
                <w:iCs/>
                <w:lang w:val="uk-UA"/>
              </w:rPr>
              <w:t>2</w:t>
            </w:r>
            <w:r w:rsidR="004B2320" w:rsidRPr="00A87980">
              <w:t xml:space="preserve"> до </w:t>
            </w:r>
            <w:proofErr w:type="spellStart"/>
            <w:r w:rsidR="004B2320" w:rsidRPr="00A87980">
              <w:t>тендерної</w:t>
            </w:r>
            <w:proofErr w:type="spellEnd"/>
            <w:r w:rsidR="004B2320" w:rsidRPr="00A87980">
              <w:t xml:space="preserve"> </w:t>
            </w:r>
            <w:proofErr w:type="spellStart"/>
            <w:r w:rsidR="004B2320" w:rsidRPr="00A87980">
              <w:t>документації</w:t>
            </w:r>
            <w:proofErr w:type="spellEnd"/>
            <w:r w:rsidR="004B2320" w:rsidRPr="00A87980">
              <w:t xml:space="preserve"> для </w:t>
            </w:r>
            <w:proofErr w:type="spellStart"/>
            <w:r w:rsidR="004B2320" w:rsidRPr="00A87980">
              <w:t>підтвердження</w:t>
            </w:r>
            <w:proofErr w:type="spellEnd"/>
            <w:r w:rsidR="006B53B7" w:rsidRPr="00A87980">
              <w:rPr>
                <w:lang w:val="uk-UA"/>
              </w:rPr>
              <w:t xml:space="preserve"> </w:t>
            </w:r>
            <w:proofErr w:type="spellStart"/>
            <w:r w:rsidR="004B2320" w:rsidRPr="00A87980">
              <w:t>відповідності</w:t>
            </w:r>
            <w:proofErr w:type="spellEnd"/>
            <w:r w:rsidR="004B2320" w:rsidRPr="00A87980">
              <w:t xml:space="preserve"> кожного </w:t>
            </w:r>
            <w:proofErr w:type="spellStart"/>
            <w:r w:rsidR="004B2320" w:rsidRPr="00A87980">
              <w:t>субпідрядника</w:t>
            </w:r>
            <w:proofErr w:type="spellEnd"/>
            <w:r w:rsidR="004B2320" w:rsidRPr="00A87980">
              <w:t>/</w:t>
            </w:r>
            <w:proofErr w:type="spellStart"/>
            <w:r w:rsidR="004B2320" w:rsidRPr="00A87980">
              <w:t>співвиконавця</w:t>
            </w:r>
            <w:proofErr w:type="spellEnd"/>
            <w:r w:rsidR="004B2320" w:rsidRPr="00A87980">
              <w:t xml:space="preserve"> </w:t>
            </w:r>
            <w:proofErr w:type="spellStart"/>
            <w:r w:rsidR="004B2320" w:rsidRPr="00A87980">
              <w:t>якого</w:t>
            </w:r>
            <w:proofErr w:type="spellEnd"/>
            <w:r w:rsidR="004B2320" w:rsidRPr="00A87980">
              <w:t xml:space="preserve"> </w:t>
            </w:r>
            <w:proofErr w:type="spellStart"/>
            <w:r w:rsidR="004B2320" w:rsidRPr="00A87980">
              <w:t>учасник</w:t>
            </w:r>
            <w:proofErr w:type="spellEnd"/>
            <w:r w:rsidR="004B2320" w:rsidRPr="00A87980">
              <w:t xml:space="preserve"> </w:t>
            </w:r>
            <w:proofErr w:type="spellStart"/>
            <w:r w:rsidR="004B2320" w:rsidRPr="00A87980">
              <w:t>планує</w:t>
            </w:r>
            <w:proofErr w:type="spellEnd"/>
            <w:r w:rsidR="004B2320" w:rsidRPr="00A87980">
              <w:t xml:space="preserve"> </w:t>
            </w:r>
            <w:proofErr w:type="spellStart"/>
            <w:r w:rsidR="004B2320" w:rsidRPr="00A87980">
              <w:t>залучити</w:t>
            </w:r>
            <w:proofErr w:type="spellEnd"/>
            <w:r w:rsidR="004B2320" w:rsidRPr="00A87980">
              <w:t xml:space="preserve"> в </w:t>
            </w:r>
            <w:proofErr w:type="spellStart"/>
            <w:r w:rsidR="004B2320" w:rsidRPr="00A87980">
              <w:t>обсязі</w:t>
            </w:r>
            <w:proofErr w:type="spellEnd"/>
            <w:r w:rsidR="004B2320" w:rsidRPr="00A87980">
              <w:t xml:space="preserve"> не </w:t>
            </w:r>
            <w:proofErr w:type="spellStart"/>
            <w:r w:rsidR="004B2320" w:rsidRPr="00A87980">
              <w:t>менше</w:t>
            </w:r>
            <w:proofErr w:type="spellEnd"/>
            <w:r w:rsidR="004B2320" w:rsidRPr="00A87980">
              <w:t xml:space="preserve"> </w:t>
            </w:r>
            <w:proofErr w:type="spellStart"/>
            <w:r w:rsidR="004B2320" w:rsidRPr="00A87980">
              <w:t>ніж</w:t>
            </w:r>
            <w:proofErr w:type="spellEnd"/>
            <w:r w:rsidR="004B2320" w:rsidRPr="00A87980">
              <w:t xml:space="preserve"> 20 </w:t>
            </w:r>
            <w:proofErr w:type="spellStart"/>
            <w:r w:rsidR="004B2320" w:rsidRPr="00A87980">
              <w:t>відсотків</w:t>
            </w:r>
            <w:proofErr w:type="spellEnd"/>
            <w:r w:rsidR="004B2320" w:rsidRPr="00A87980">
              <w:t xml:space="preserve"> </w:t>
            </w:r>
            <w:proofErr w:type="spellStart"/>
            <w:r w:rsidR="004B2320" w:rsidRPr="00A87980">
              <w:t>від</w:t>
            </w:r>
            <w:proofErr w:type="spellEnd"/>
            <w:r w:rsidR="004B2320" w:rsidRPr="00A87980">
              <w:t xml:space="preserve"> </w:t>
            </w:r>
            <w:proofErr w:type="spellStart"/>
            <w:r w:rsidR="004B2320" w:rsidRPr="00A87980">
              <w:t>вартості</w:t>
            </w:r>
            <w:proofErr w:type="spellEnd"/>
            <w:r w:rsidR="004B2320" w:rsidRPr="00A87980">
              <w:t xml:space="preserve"> договору про </w:t>
            </w:r>
            <w:proofErr w:type="spellStart"/>
            <w:r w:rsidR="004B2320" w:rsidRPr="00A87980">
              <w:t>закупівлю</w:t>
            </w:r>
            <w:proofErr w:type="spellEnd"/>
            <w:r w:rsidR="004B2320" w:rsidRPr="00A87980">
              <w:t>.</w:t>
            </w:r>
          </w:p>
          <w:p w14:paraId="24117D3F" w14:textId="77777777" w:rsidR="00067818" w:rsidRPr="00282D11" w:rsidRDefault="00067818">
            <w:pPr>
              <w:pStyle w:val="af0"/>
              <w:numPr>
                <w:ilvl w:val="0"/>
                <w:numId w:val="21"/>
              </w:numPr>
              <w:spacing w:before="0" w:beforeAutospacing="0" w:after="0" w:afterAutospacing="0"/>
              <w:jc w:val="both"/>
              <w:rPr>
                <w:szCs w:val="24"/>
                <w:lang w:val="uk-UA"/>
              </w:rPr>
            </w:pPr>
            <w:r w:rsidRPr="00282D11">
              <w:rPr>
                <w:szCs w:val="24"/>
                <w:lang w:val="uk-UA"/>
              </w:rPr>
              <w:t>Документи, що підтверджують повноваження щодо підпису від імені учасника процедури закупівлі документів тендерної пропозиції (</w:t>
            </w:r>
            <w:r w:rsidRPr="00282D11">
              <w:rPr>
                <w:b/>
                <w:bCs/>
                <w:szCs w:val="24"/>
                <w:lang w:val="uk-UA"/>
              </w:rPr>
              <w:t>Додаток 2)</w:t>
            </w:r>
          </w:p>
          <w:p w14:paraId="6CFFD909" w14:textId="33606F43" w:rsidR="004B2320" w:rsidRPr="00A87980" w:rsidRDefault="004B2320">
            <w:pPr>
              <w:numPr>
                <w:ilvl w:val="0"/>
                <w:numId w:val="21"/>
              </w:numPr>
              <w:spacing w:line="276" w:lineRule="auto"/>
              <w:jc w:val="both"/>
              <w:rPr>
                <w:color w:val="FF0000"/>
              </w:rPr>
            </w:pPr>
            <w:proofErr w:type="spellStart"/>
            <w:r w:rsidRPr="00A87980">
              <w:lastRenderedPageBreak/>
              <w:t>Інформація</w:t>
            </w:r>
            <w:proofErr w:type="spellEnd"/>
            <w:r w:rsidRPr="00A87980">
              <w:t xml:space="preserve"> про </w:t>
            </w:r>
            <w:proofErr w:type="spellStart"/>
            <w:r w:rsidRPr="00A87980">
              <w:t>необхідні</w:t>
            </w:r>
            <w:proofErr w:type="spellEnd"/>
            <w:r w:rsidRPr="00A87980">
              <w:t xml:space="preserve"> </w:t>
            </w:r>
            <w:proofErr w:type="spellStart"/>
            <w:r w:rsidRPr="00A87980">
              <w:t>технічні</w:t>
            </w:r>
            <w:proofErr w:type="spellEnd"/>
            <w:r w:rsidRPr="00A87980">
              <w:t xml:space="preserve">, </w:t>
            </w:r>
            <w:proofErr w:type="spellStart"/>
            <w:r w:rsidRPr="00A87980">
              <w:t>якісні</w:t>
            </w:r>
            <w:proofErr w:type="spellEnd"/>
            <w:r w:rsidRPr="00A87980">
              <w:t xml:space="preserve"> та </w:t>
            </w:r>
            <w:proofErr w:type="spellStart"/>
            <w:r w:rsidRPr="00A87980">
              <w:t>кількісні</w:t>
            </w:r>
            <w:proofErr w:type="spellEnd"/>
            <w:r w:rsidRPr="00A87980">
              <w:t xml:space="preserve"> характеристики предмета </w:t>
            </w:r>
            <w:proofErr w:type="spellStart"/>
            <w:r w:rsidRPr="00A87980">
              <w:t>закупівлі</w:t>
            </w:r>
            <w:proofErr w:type="spellEnd"/>
            <w:r w:rsidRPr="00A87980">
              <w:t xml:space="preserve">, у тому </w:t>
            </w:r>
            <w:proofErr w:type="spellStart"/>
            <w:r w:rsidRPr="00A87980">
              <w:t>числі</w:t>
            </w:r>
            <w:proofErr w:type="spellEnd"/>
            <w:r w:rsidRPr="00A87980">
              <w:t xml:space="preserve"> </w:t>
            </w:r>
            <w:proofErr w:type="spellStart"/>
            <w:r w:rsidRPr="00A87980">
              <w:t>відповідна</w:t>
            </w:r>
            <w:proofErr w:type="spellEnd"/>
            <w:r w:rsidRPr="00A87980">
              <w:t xml:space="preserve"> </w:t>
            </w:r>
            <w:proofErr w:type="spellStart"/>
            <w:r w:rsidRPr="00A87980">
              <w:rPr>
                <w:bCs/>
              </w:rPr>
              <w:t>технічна</w:t>
            </w:r>
            <w:proofErr w:type="spellEnd"/>
            <w:r w:rsidRPr="00A87980">
              <w:rPr>
                <w:bCs/>
              </w:rPr>
              <w:t xml:space="preserve"> </w:t>
            </w:r>
            <w:proofErr w:type="spellStart"/>
            <w:r w:rsidRPr="00A87980">
              <w:rPr>
                <w:bCs/>
              </w:rPr>
              <w:t>специфікація</w:t>
            </w:r>
            <w:proofErr w:type="spellEnd"/>
            <w:r w:rsidRPr="00A87980">
              <w:rPr>
                <w:bCs/>
              </w:rPr>
              <w:t xml:space="preserve"> та </w:t>
            </w:r>
            <w:proofErr w:type="spellStart"/>
            <w:r w:rsidRPr="00A87980">
              <w:rPr>
                <w:bCs/>
              </w:rPr>
              <w:t>документи</w:t>
            </w:r>
            <w:proofErr w:type="spellEnd"/>
            <w:r w:rsidRPr="00A87980">
              <w:rPr>
                <w:b/>
              </w:rPr>
              <w:t xml:space="preserve">, </w:t>
            </w:r>
            <w:proofErr w:type="spellStart"/>
            <w:r w:rsidRPr="00A87980">
              <w:t>згідно</w:t>
            </w:r>
            <w:proofErr w:type="spellEnd"/>
            <w:r w:rsidRPr="00A87980">
              <w:t xml:space="preserve"> з </w:t>
            </w:r>
            <w:proofErr w:type="spellStart"/>
            <w:r w:rsidRPr="00A87980">
              <w:t>переліком</w:t>
            </w:r>
            <w:proofErr w:type="spellEnd"/>
            <w:r w:rsidRPr="00A87980">
              <w:t xml:space="preserve"> </w:t>
            </w:r>
            <w:proofErr w:type="spellStart"/>
            <w:r w:rsidRPr="00A87980">
              <w:t>визначеним</w:t>
            </w:r>
            <w:proofErr w:type="spellEnd"/>
            <w:r w:rsidRPr="00A87980">
              <w:t xml:space="preserve"> у </w:t>
            </w:r>
            <w:proofErr w:type="spellStart"/>
            <w:r w:rsidRPr="00A87980">
              <w:rPr>
                <w:b/>
              </w:rPr>
              <w:t>Додатку</w:t>
            </w:r>
            <w:proofErr w:type="spellEnd"/>
            <w:r w:rsidRPr="00A87980">
              <w:rPr>
                <w:b/>
              </w:rPr>
              <w:t xml:space="preserve"> 3 </w:t>
            </w:r>
            <w:r w:rsidRPr="00A87980">
              <w:rPr>
                <w:bCs/>
              </w:rPr>
              <w:t xml:space="preserve">до </w:t>
            </w:r>
            <w:proofErr w:type="spellStart"/>
            <w:r w:rsidRPr="00A87980">
              <w:rPr>
                <w:bCs/>
              </w:rPr>
              <w:t>тендерної</w:t>
            </w:r>
            <w:proofErr w:type="spellEnd"/>
            <w:r w:rsidRPr="00A87980">
              <w:rPr>
                <w:bCs/>
              </w:rPr>
              <w:t xml:space="preserve"> </w:t>
            </w:r>
            <w:proofErr w:type="spellStart"/>
            <w:r w:rsidRPr="00A87980">
              <w:rPr>
                <w:bCs/>
              </w:rPr>
              <w:t>документації</w:t>
            </w:r>
            <w:proofErr w:type="spellEnd"/>
            <w:r w:rsidRPr="00A87980">
              <w:t>.</w:t>
            </w:r>
          </w:p>
          <w:p w14:paraId="159931DD" w14:textId="0DCC173E" w:rsidR="00067818" w:rsidRPr="00A87980" w:rsidRDefault="00067818">
            <w:pPr>
              <w:numPr>
                <w:ilvl w:val="0"/>
                <w:numId w:val="21"/>
              </w:numPr>
              <w:spacing w:line="276" w:lineRule="auto"/>
              <w:jc w:val="both"/>
              <w:rPr>
                <w:color w:val="FF0000"/>
              </w:rPr>
            </w:pPr>
            <w:proofErr w:type="spellStart"/>
            <w:r w:rsidRPr="00A87980">
              <w:t>Учасник</w:t>
            </w:r>
            <w:proofErr w:type="spellEnd"/>
            <w:r w:rsidRPr="00A87980">
              <w:t xml:space="preserve"> </w:t>
            </w:r>
            <w:proofErr w:type="spellStart"/>
            <w:r w:rsidRPr="00A87980">
              <w:t>надає</w:t>
            </w:r>
            <w:proofErr w:type="spellEnd"/>
            <w:r w:rsidRPr="00A87980">
              <w:t xml:space="preserve"> </w:t>
            </w:r>
            <w:proofErr w:type="spellStart"/>
            <w:r w:rsidRPr="00A87980">
              <w:t>замовнику</w:t>
            </w:r>
            <w:proofErr w:type="spellEnd"/>
            <w:r w:rsidRPr="00A87980">
              <w:t xml:space="preserve"> «</w:t>
            </w:r>
            <w:proofErr w:type="spellStart"/>
            <w:r w:rsidRPr="00A87980">
              <w:t>Цінову</w:t>
            </w:r>
            <w:proofErr w:type="spellEnd"/>
            <w:r w:rsidRPr="00A87980">
              <w:t xml:space="preserve"> </w:t>
            </w:r>
            <w:proofErr w:type="spellStart"/>
            <w:r w:rsidRPr="00A87980">
              <w:t>пропозицію</w:t>
            </w:r>
            <w:proofErr w:type="spellEnd"/>
            <w:r w:rsidRPr="00A87980">
              <w:t xml:space="preserve">» за формою </w:t>
            </w:r>
            <w:proofErr w:type="spellStart"/>
            <w:r w:rsidRPr="00A87980">
              <w:rPr>
                <w:b/>
              </w:rPr>
              <w:t>Додатку</w:t>
            </w:r>
            <w:proofErr w:type="spellEnd"/>
            <w:r w:rsidRPr="00A87980">
              <w:rPr>
                <w:b/>
              </w:rPr>
              <w:t xml:space="preserve"> </w:t>
            </w:r>
            <w:r w:rsidRPr="00A87980">
              <w:rPr>
                <w:b/>
                <w:lang w:val="uk-UA"/>
              </w:rPr>
              <w:t>4</w:t>
            </w:r>
            <w:r w:rsidRPr="00A87980">
              <w:rPr>
                <w:b/>
              </w:rPr>
              <w:t xml:space="preserve"> </w:t>
            </w:r>
            <w:r w:rsidRPr="00A87980">
              <w:t xml:space="preserve">до </w:t>
            </w:r>
            <w:proofErr w:type="spellStart"/>
            <w:r w:rsidRPr="00A87980">
              <w:t>тендерної</w:t>
            </w:r>
            <w:proofErr w:type="spellEnd"/>
            <w:r w:rsidRPr="00A87980">
              <w:t xml:space="preserve"> </w:t>
            </w:r>
            <w:proofErr w:type="spellStart"/>
            <w:r w:rsidRPr="00A87980">
              <w:t>документації</w:t>
            </w:r>
            <w:proofErr w:type="spellEnd"/>
          </w:p>
          <w:p w14:paraId="36AC0F3E" w14:textId="0AE78B47" w:rsidR="00FD6EF8" w:rsidRPr="00A87980" w:rsidRDefault="1F374AD1" w:rsidP="1F374AD1">
            <w:pPr>
              <w:numPr>
                <w:ilvl w:val="0"/>
                <w:numId w:val="21"/>
              </w:numPr>
              <w:jc w:val="both"/>
              <w:rPr>
                <w:rFonts w:eastAsiaTheme="minorEastAsia"/>
              </w:rPr>
            </w:pPr>
            <w:proofErr w:type="spellStart"/>
            <w:r w:rsidRPr="00A87980">
              <w:rPr>
                <w:rFonts w:eastAsiaTheme="minorEastAsia"/>
              </w:rPr>
              <w:t>Інформацією</w:t>
            </w:r>
            <w:proofErr w:type="spellEnd"/>
            <w:r w:rsidRPr="00A87980">
              <w:rPr>
                <w:rFonts w:eastAsiaTheme="minorEastAsia"/>
              </w:rPr>
              <w:t xml:space="preserve"> </w:t>
            </w:r>
            <w:proofErr w:type="spellStart"/>
            <w:r w:rsidRPr="00A87980">
              <w:rPr>
                <w:rFonts w:eastAsiaTheme="minorEastAsia"/>
              </w:rPr>
              <w:t>щодо</w:t>
            </w:r>
            <w:proofErr w:type="spellEnd"/>
            <w:r w:rsidRPr="00A87980">
              <w:rPr>
                <w:rFonts w:eastAsiaTheme="minorEastAsia"/>
              </w:rPr>
              <w:t xml:space="preserve"> кожного </w:t>
            </w:r>
            <w:proofErr w:type="spellStart"/>
            <w:r w:rsidRPr="00A87980">
              <w:rPr>
                <w:rFonts w:eastAsiaTheme="minorEastAsia"/>
                <w:color w:val="000000" w:themeColor="text1"/>
              </w:rPr>
              <w:t>субпідрядника</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співвиконавця</w:t>
            </w:r>
            <w:proofErr w:type="spellEnd"/>
            <w:r w:rsidRPr="00A87980">
              <w:rPr>
                <w:rFonts w:eastAsiaTheme="minorEastAsia"/>
                <w:color w:val="000000" w:themeColor="text1"/>
              </w:rPr>
              <w:t xml:space="preserve"> у </w:t>
            </w:r>
            <w:proofErr w:type="spellStart"/>
            <w:r w:rsidRPr="00A87980">
              <w:rPr>
                <w:rFonts w:eastAsiaTheme="minorEastAsia"/>
                <w:color w:val="000000" w:themeColor="text1"/>
              </w:rPr>
              <w:t>разі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залучення</w:t>
            </w:r>
            <w:proofErr w:type="spellEnd"/>
            <w:r w:rsidRPr="00A87980">
              <w:rPr>
                <w:rFonts w:eastAsiaTheme="minorEastAsia"/>
                <w:color w:val="000000" w:themeColor="text1"/>
              </w:rPr>
              <w:t xml:space="preserve"> </w:t>
            </w:r>
            <w:r w:rsidRPr="00A87980">
              <w:rPr>
                <w:rFonts w:eastAsiaTheme="minorEastAsia"/>
                <w:color w:val="000000" w:themeColor="text1"/>
                <w:lang w:val="uk-UA"/>
              </w:rPr>
              <w:t>(відповідно до п. 7 «Інформація про субпідрядника/співвиконавця</w:t>
            </w:r>
            <w:r w:rsidRPr="00A87980">
              <w:rPr>
                <w:rFonts w:eastAsiaTheme="minorEastAsia"/>
                <w:lang w:val="uk-UA"/>
              </w:rPr>
              <w:t>» даного Розділу).</w:t>
            </w:r>
          </w:p>
          <w:p w14:paraId="01D18875" w14:textId="77777777" w:rsidR="00FD6EF8" w:rsidRPr="00A87980" w:rsidRDefault="1F374AD1">
            <w:pPr>
              <w:numPr>
                <w:ilvl w:val="0"/>
                <w:numId w:val="21"/>
              </w:numPr>
              <w:jc w:val="both"/>
            </w:pPr>
            <w:r w:rsidRPr="00A87980">
              <w:t xml:space="preserve">У </w:t>
            </w:r>
            <w:proofErr w:type="spellStart"/>
            <w:r w:rsidRPr="00A87980">
              <w:t>разі</w:t>
            </w:r>
            <w:proofErr w:type="spellEnd"/>
            <w:r w:rsidRPr="00A87980">
              <w:t xml:space="preserve"> </w:t>
            </w:r>
            <w:proofErr w:type="spellStart"/>
            <w:r w:rsidRPr="00A87980">
              <w:t>якщо</w:t>
            </w:r>
            <w:proofErr w:type="spellEnd"/>
            <w:r w:rsidRPr="00A87980">
              <w:t xml:space="preserve"> </w:t>
            </w:r>
            <w:proofErr w:type="spellStart"/>
            <w:r w:rsidRPr="00A87980">
              <w:t>тендерна</w:t>
            </w:r>
            <w:proofErr w:type="spellEnd"/>
            <w:r w:rsidRPr="00A87980">
              <w:t xml:space="preserve"> </w:t>
            </w:r>
            <w:proofErr w:type="spellStart"/>
            <w:r w:rsidRPr="00A87980">
              <w:t>пропозиція</w:t>
            </w:r>
            <w:proofErr w:type="spellEnd"/>
            <w:r w:rsidRPr="00A87980">
              <w:t xml:space="preserve"> </w:t>
            </w:r>
            <w:proofErr w:type="spellStart"/>
            <w:r w:rsidRPr="00A87980">
              <w:t>подається</w:t>
            </w:r>
            <w:proofErr w:type="spellEnd"/>
            <w:r w:rsidRPr="00A87980">
              <w:t xml:space="preserve"> </w:t>
            </w:r>
            <w:proofErr w:type="spellStart"/>
            <w:r w:rsidRPr="00A87980">
              <w:t>об’єднанням</w:t>
            </w:r>
            <w:proofErr w:type="spellEnd"/>
            <w:r w:rsidRPr="00A87980">
              <w:t xml:space="preserve"> </w:t>
            </w:r>
            <w:proofErr w:type="spellStart"/>
            <w:r w:rsidRPr="00A87980">
              <w:t>учасників</w:t>
            </w:r>
            <w:proofErr w:type="spellEnd"/>
            <w:r w:rsidRPr="00A87980">
              <w:t xml:space="preserve">, до </w:t>
            </w:r>
            <w:proofErr w:type="spellStart"/>
            <w:r w:rsidRPr="00A87980">
              <w:t>неї</w:t>
            </w:r>
            <w:proofErr w:type="spellEnd"/>
            <w:r w:rsidRPr="00A87980">
              <w:t xml:space="preserve"> </w:t>
            </w:r>
            <w:proofErr w:type="spellStart"/>
            <w:r w:rsidRPr="00A87980">
              <w:t>обов’язково</w:t>
            </w:r>
            <w:proofErr w:type="spellEnd"/>
            <w:r w:rsidRPr="00A87980">
              <w:t xml:space="preserve"> </w:t>
            </w:r>
            <w:proofErr w:type="spellStart"/>
            <w:r w:rsidRPr="00A87980">
              <w:t>включається</w:t>
            </w:r>
            <w:proofErr w:type="spellEnd"/>
            <w:r w:rsidRPr="00A87980">
              <w:t xml:space="preserve"> документ про </w:t>
            </w:r>
            <w:proofErr w:type="spellStart"/>
            <w:r w:rsidRPr="00A87980">
              <w:t>створення</w:t>
            </w:r>
            <w:proofErr w:type="spellEnd"/>
            <w:r w:rsidRPr="00A87980">
              <w:t xml:space="preserve"> такого </w:t>
            </w:r>
            <w:proofErr w:type="spellStart"/>
            <w:r w:rsidRPr="00A87980">
              <w:t>об’єднання</w:t>
            </w:r>
            <w:proofErr w:type="spellEnd"/>
            <w:r w:rsidRPr="00A87980">
              <w:t>;</w:t>
            </w:r>
          </w:p>
          <w:p w14:paraId="0DA04A49" w14:textId="3A6D79CD" w:rsidR="004B2320" w:rsidRPr="00D94DB0" w:rsidRDefault="1F374AD1">
            <w:pPr>
              <w:numPr>
                <w:ilvl w:val="0"/>
                <w:numId w:val="21"/>
              </w:numPr>
              <w:jc w:val="both"/>
              <w:rPr>
                <w:color w:val="FF0000"/>
              </w:rPr>
            </w:pPr>
            <w:proofErr w:type="spellStart"/>
            <w:r w:rsidRPr="00A87980">
              <w:t>Письмова</w:t>
            </w:r>
            <w:proofErr w:type="spellEnd"/>
            <w:r w:rsidRPr="00A87980">
              <w:t xml:space="preserve"> </w:t>
            </w:r>
            <w:proofErr w:type="spellStart"/>
            <w:r w:rsidRPr="00A87980">
              <w:t>згода</w:t>
            </w:r>
            <w:proofErr w:type="spellEnd"/>
            <w:r w:rsidRPr="00A87980">
              <w:t xml:space="preserve"> </w:t>
            </w:r>
            <w:proofErr w:type="spellStart"/>
            <w:r w:rsidRPr="00A87980">
              <w:t>Учасника</w:t>
            </w:r>
            <w:proofErr w:type="spellEnd"/>
            <w:r w:rsidRPr="00A87980">
              <w:t xml:space="preserve"> з проектом Договору про </w:t>
            </w:r>
            <w:proofErr w:type="spellStart"/>
            <w:r w:rsidRPr="00A87980">
              <w:t>закупівлю</w:t>
            </w:r>
            <w:proofErr w:type="spellEnd"/>
            <w:r w:rsidRPr="00A87980">
              <w:t xml:space="preserve">, </w:t>
            </w:r>
            <w:proofErr w:type="spellStart"/>
            <w:r w:rsidRPr="00A87980">
              <w:t>відповідно</w:t>
            </w:r>
            <w:proofErr w:type="spellEnd"/>
            <w:r w:rsidRPr="00A87980">
              <w:t xml:space="preserve"> до </w:t>
            </w:r>
            <w:proofErr w:type="spellStart"/>
            <w:r w:rsidRPr="00A87980">
              <w:rPr>
                <w:b/>
                <w:bCs/>
              </w:rPr>
              <w:t>Додатку</w:t>
            </w:r>
            <w:proofErr w:type="spellEnd"/>
            <w:r w:rsidRPr="00A87980">
              <w:rPr>
                <w:b/>
                <w:bCs/>
              </w:rPr>
              <w:t xml:space="preserve"> № </w:t>
            </w:r>
            <w:r w:rsidRPr="00A87980">
              <w:rPr>
                <w:b/>
                <w:bCs/>
                <w:lang w:val="uk-UA"/>
              </w:rPr>
              <w:t>5</w:t>
            </w:r>
            <w:r w:rsidRPr="00A87980">
              <w:t xml:space="preserve"> до ТД;</w:t>
            </w:r>
          </w:p>
          <w:p w14:paraId="10B89ED3" w14:textId="77777777" w:rsidR="00D94DB0" w:rsidRPr="00D94DB0" w:rsidRDefault="00D94DB0" w:rsidP="00D94DB0">
            <w:pPr>
              <w:pStyle w:val="afff9"/>
              <w:numPr>
                <w:ilvl w:val="0"/>
                <w:numId w:val="21"/>
              </w:numPr>
              <w:rPr>
                <w:color w:val="FF0000"/>
                <w:lang w:val="uk-UA"/>
              </w:rPr>
            </w:pPr>
            <w:r w:rsidRPr="00D94DB0">
              <w:rPr>
                <w:color w:val="FF0000"/>
                <w:lang w:val="uk-UA"/>
              </w:rPr>
              <w:t xml:space="preserve"> </w:t>
            </w:r>
            <w:r w:rsidRPr="00D94DB0">
              <w:rPr>
                <w:lang w:val="uk-UA"/>
              </w:rPr>
              <w:t>Інших документів та/або інформації</w:t>
            </w:r>
          </w:p>
          <w:p w14:paraId="705D3DCF" w14:textId="77777777" w:rsidR="00D01C36" w:rsidRPr="00D01C36" w:rsidRDefault="00D01C36" w:rsidP="00D01C36">
            <w:pPr>
              <w:jc w:val="both"/>
              <w:rPr>
                <w:lang w:val="uk-UA"/>
              </w:rPr>
            </w:pPr>
          </w:p>
          <w:p w14:paraId="75AD527F" w14:textId="075C08C7" w:rsidR="006E1564" w:rsidRPr="00A87980" w:rsidRDefault="1F374AD1" w:rsidP="1F374AD1">
            <w:pPr>
              <w:widowControl w:val="0"/>
              <w:pBdr>
                <w:top w:val="nil"/>
                <w:left w:val="nil"/>
                <w:bottom w:val="nil"/>
                <w:right w:val="nil"/>
                <w:between w:val="nil"/>
              </w:pBdr>
              <w:ind w:firstLine="273"/>
              <w:jc w:val="both"/>
              <w:rPr>
                <w:rFonts w:eastAsiaTheme="minorEastAsia"/>
              </w:rPr>
            </w:pPr>
            <w:proofErr w:type="spellStart"/>
            <w:r w:rsidRPr="00A87980">
              <w:rPr>
                <w:rFonts w:eastAsiaTheme="minorEastAsia"/>
              </w:rPr>
              <w:t>Кожен</w:t>
            </w:r>
            <w:proofErr w:type="spellEnd"/>
            <w:r w:rsidRPr="00A87980">
              <w:rPr>
                <w:rFonts w:eastAsiaTheme="minorEastAsia"/>
              </w:rPr>
              <w:t xml:space="preserve"> </w:t>
            </w:r>
            <w:proofErr w:type="spellStart"/>
            <w:r w:rsidRPr="00A87980">
              <w:rPr>
                <w:rFonts w:eastAsiaTheme="minorEastAsia"/>
              </w:rPr>
              <w:t>учасник</w:t>
            </w:r>
            <w:proofErr w:type="spellEnd"/>
            <w:r w:rsidRPr="00A87980">
              <w:rPr>
                <w:rFonts w:eastAsiaTheme="minorEastAsia"/>
              </w:rPr>
              <w:t xml:space="preserve"> </w:t>
            </w:r>
            <w:proofErr w:type="spellStart"/>
            <w:r w:rsidRPr="00A87980">
              <w:rPr>
                <w:rFonts w:eastAsiaTheme="minorEastAsia"/>
              </w:rPr>
              <w:t>має</w:t>
            </w:r>
            <w:proofErr w:type="spellEnd"/>
            <w:r w:rsidRPr="00A87980">
              <w:rPr>
                <w:rFonts w:eastAsiaTheme="minorEastAsia"/>
              </w:rPr>
              <w:t xml:space="preserve"> право подати </w:t>
            </w:r>
            <w:proofErr w:type="spellStart"/>
            <w:r w:rsidRPr="00A87980">
              <w:rPr>
                <w:rFonts w:eastAsiaTheme="minorEastAsia"/>
              </w:rPr>
              <w:t>тільки</w:t>
            </w:r>
            <w:proofErr w:type="spellEnd"/>
            <w:r w:rsidRPr="00A87980">
              <w:rPr>
                <w:rFonts w:eastAsiaTheme="minorEastAsia"/>
              </w:rPr>
              <w:t xml:space="preserve"> одну </w:t>
            </w:r>
            <w:proofErr w:type="spellStart"/>
            <w:r w:rsidRPr="00A87980">
              <w:rPr>
                <w:rFonts w:eastAsiaTheme="minorEastAsia"/>
              </w:rPr>
              <w:t>тендерну</w:t>
            </w:r>
            <w:proofErr w:type="spellEnd"/>
            <w:r w:rsidRPr="00A87980">
              <w:rPr>
                <w:rFonts w:eastAsiaTheme="minorEastAsia"/>
              </w:rPr>
              <w:t xml:space="preserve"> </w:t>
            </w:r>
            <w:proofErr w:type="spellStart"/>
            <w:r w:rsidRPr="00A87980">
              <w:rPr>
                <w:rFonts w:eastAsiaTheme="minorEastAsia"/>
              </w:rPr>
              <w:t>пропозицію</w:t>
            </w:r>
            <w:proofErr w:type="spellEnd"/>
            <w:r w:rsidRPr="00A87980">
              <w:rPr>
                <w:rFonts w:eastAsiaTheme="minorEastAsia"/>
              </w:rPr>
              <w:t xml:space="preserve"> (у тому </w:t>
            </w:r>
            <w:proofErr w:type="spellStart"/>
            <w:r w:rsidRPr="00A87980">
              <w:rPr>
                <w:rFonts w:eastAsiaTheme="minorEastAsia"/>
              </w:rPr>
              <w:t>числі</w:t>
            </w:r>
            <w:proofErr w:type="spellEnd"/>
            <w:r w:rsidRPr="00A87980">
              <w:rPr>
                <w:rFonts w:eastAsiaTheme="minorEastAsia"/>
              </w:rPr>
              <w:t xml:space="preserve"> до </w:t>
            </w:r>
            <w:proofErr w:type="spellStart"/>
            <w:r w:rsidRPr="00A87980">
              <w:rPr>
                <w:rFonts w:eastAsiaTheme="minorEastAsia"/>
              </w:rPr>
              <w:t>визначеної</w:t>
            </w:r>
            <w:proofErr w:type="spellEnd"/>
            <w:r w:rsidRPr="00A87980">
              <w:rPr>
                <w:rFonts w:eastAsiaTheme="minorEastAsia"/>
              </w:rPr>
              <w:t xml:space="preserve"> в </w:t>
            </w:r>
            <w:proofErr w:type="spellStart"/>
            <w:r w:rsidRPr="00A87980">
              <w:rPr>
                <w:rFonts w:eastAsiaTheme="minorEastAsia"/>
              </w:rPr>
              <w:t>тендерній</w:t>
            </w:r>
            <w:proofErr w:type="spellEnd"/>
            <w:r w:rsidRPr="00A87980">
              <w:rPr>
                <w:rFonts w:eastAsiaTheme="minorEastAsia"/>
              </w:rPr>
              <w:t xml:space="preserve"> </w:t>
            </w:r>
            <w:proofErr w:type="spellStart"/>
            <w:r w:rsidRPr="00A87980">
              <w:rPr>
                <w:rFonts w:eastAsiaTheme="minorEastAsia"/>
              </w:rPr>
              <w:t>документації</w:t>
            </w:r>
            <w:proofErr w:type="spellEnd"/>
            <w:r w:rsidRPr="00A87980">
              <w:rPr>
                <w:rFonts w:eastAsiaTheme="minorEastAsia"/>
              </w:rPr>
              <w:t xml:space="preserve"> </w:t>
            </w:r>
            <w:proofErr w:type="spellStart"/>
            <w:r w:rsidRPr="00A87980">
              <w:rPr>
                <w:rFonts w:eastAsiaTheme="minorEastAsia"/>
              </w:rPr>
              <w:t>частини</w:t>
            </w:r>
            <w:proofErr w:type="spellEnd"/>
            <w:r w:rsidRPr="00A87980">
              <w:rPr>
                <w:rFonts w:eastAsiaTheme="minorEastAsia"/>
              </w:rPr>
              <w:t xml:space="preserve"> предмета </w:t>
            </w:r>
            <w:proofErr w:type="spellStart"/>
            <w:r w:rsidRPr="00A87980">
              <w:rPr>
                <w:rFonts w:eastAsiaTheme="minorEastAsia"/>
              </w:rPr>
              <w:t>закупівлі</w:t>
            </w:r>
            <w:proofErr w:type="spellEnd"/>
            <w:r w:rsidRPr="00A87980">
              <w:rPr>
                <w:rFonts w:eastAsiaTheme="minorEastAsia"/>
              </w:rPr>
              <w:t xml:space="preserve"> (лота))</w:t>
            </w:r>
            <w:r w:rsidRPr="00A87980">
              <w:rPr>
                <w:rFonts w:eastAsiaTheme="minorEastAsia"/>
                <w:lang w:val="uk-UA"/>
              </w:rPr>
              <w:t>.</w:t>
            </w:r>
            <w:r w:rsidRPr="00A87980">
              <w:rPr>
                <w:rFonts w:eastAsiaTheme="minorEastAsia"/>
              </w:rPr>
              <w:t xml:space="preserve"> </w:t>
            </w:r>
          </w:p>
          <w:p w14:paraId="280FE00D" w14:textId="294761CE" w:rsidR="1F374AD1" w:rsidRPr="00A87980" w:rsidRDefault="1F374AD1" w:rsidP="1F374AD1">
            <w:pPr>
              <w:jc w:val="both"/>
              <w:rPr>
                <w:rFonts w:eastAsiaTheme="minorEastAsia"/>
                <w:color w:val="000000" w:themeColor="text1"/>
              </w:rPr>
            </w:pPr>
            <w:r w:rsidRPr="00A87980">
              <w:rPr>
                <w:rFonts w:eastAsiaTheme="minorEastAsia"/>
                <w:color w:val="000000" w:themeColor="text1"/>
              </w:rPr>
              <w:t xml:space="preserve">   </w:t>
            </w:r>
            <w:proofErr w:type="spellStart"/>
            <w:r w:rsidRPr="00A87980">
              <w:rPr>
                <w:rFonts w:eastAsiaTheme="minorEastAsia"/>
                <w:color w:val="000000" w:themeColor="text1"/>
              </w:rPr>
              <w:t>Документи</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що</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передбачені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законодавством</w:t>
            </w:r>
            <w:proofErr w:type="spellEnd"/>
            <w:r w:rsidRPr="00A87980">
              <w:rPr>
                <w:rFonts w:eastAsiaTheme="minorEastAsia"/>
                <w:color w:val="000000" w:themeColor="text1"/>
              </w:rPr>
              <w:t xml:space="preserve"> для </w:t>
            </w:r>
            <w:proofErr w:type="spellStart"/>
            <w:r w:rsidRPr="00A87980">
              <w:rPr>
                <w:rFonts w:eastAsiaTheme="minorEastAsia"/>
                <w:color w:val="000000" w:themeColor="text1"/>
              </w:rPr>
              <w:t>учасників</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юридичних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у тому </w:t>
            </w:r>
            <w:proofErr w:type="spellStart"/>
            <w:r w:rsidRPr="00A87980">
              <w:rPr>
                <w:rFonts w:eastAsiaTheme="minorEastAsia"/>
                <w:color w:val="000000" w:themeColor="text1"/>
              </w:rPr>
              <w:t>числі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підприємців</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можуть</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подаватись</w:t>
            </w:r>
            <w:proofErr w:type="spellEnd"/>
            <w:r w:rsidRPr="00A87980">
              <w:rPr>
                <w:rFonts w:eastAsiaTheme="minorEastAsia"/>
                <w:color w:val="000000" w:themeColor="text1"/>
              </w:rPr>
              <w:t xml:space="preserve"> у </w:t>
            </w:r>
            <w:proofErr w:type="spellStart"/>
            <w:r w:rsidRPr="00A87980">
              <w:rPr>
                <w:rFonts w:eastAsiaTheme="minorEastAsia"/>
                <w:color w:val="000000" w:themeColor="text1"/>
              </w:rPr>
              <w:t>складі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тендерної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пропозиції</w:t>
            </w:r>
            <w:proofErr w:type="spellEnd"/>
            <w:r w:rsidRPr="00A87980">
              <w:rPr>
                <w:rFonts w:eastAsiaTheme="minorEastAsia"/>
                <w:color w:val="000000" w:themeColor="text1"/>
              </w:rPr>
              <w:t xml:space="preserve">, про </w:t>
            </w:r>
            <w:proofErr w:type="spellStart"/>
            <w:r w:rsidRPr="00A87980">
              <w:rPr>
                <w:rFonts w:eastAsiaTheme="minorEastAsia"/>
                <w:color w:val="000000" w:themeColor="text1"/>
              </w:rPr>
              <w:t>що</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учасник</w:t>
            </w:r>
            <w:proofErr w:type="spellEnd"/>
            <w:r w:rsidRPr="00A87980">
              <w:rPr>
                <w:rFonts w:eastAsiaTheme="minorEastAsia"/>
                <w:color w:val="000000" w:themeColor="text1"/>
              </w:rPr>
              <w:t xml:space="preserve"> повинен </w:t>
            </w:r>
            <w:proofErr w:type="spellStart"/>
            <w:r w:rsidRPr="00A87980">
              <w:rPr>
                <w:rFonts w:eastAsiaTheme="minorEastAsia"/>
                <w:color w:val="000000" w:themeColor="text1"/>
              </w:rPr>
              <w:t>зазначити</w:t>
            </w:r>
            <w:proofErr w:type="spellEnd"/>
            <w:r w:rsidRPr="00A87980">
              <w:rPr>
                <w:rFonts w:eastAsiaTheme="minorEastAsia"/>
                <w:color w:val="000000" w:themeColor="text1"/>
              </w:rPr>
              <w:t xml:space="preserve"> у </w:t>
            </w:r>
            <w:proofErr w:type="spellStart"/>
            <w:r w:rsidRPr="00A87980">
              <w:rPr>
                <w:rFonts w:eastAsiaTheme="minorEastAsia"/>
                <w:color w:val="000000" w:themeColor="text1"/>
              </w:rPr>
              <w:t>довідці</w:t>
            </w:r>
            <w:proofErr w:type="spellEnd"/>
            <w:r w:rsidRPr="00A87980">
              <w:rPr>
                <w:rFonts w:eastAsiaTheme="minorEastAsia"/>
                <w:color w:val="000000" w:themeColor="text1"/>
              </w:rPr>
              <w:t xml:space="preserve">, з </w:t>
            </w:r>
            <w:proofErr w:type="spellStart"/>
            <w:r w:rsidRPr="00A87980">
              <w:rPr>
                <w:rFonts w:eastAsiaTheme="minorEastAsia"/>
                <w:color w:val="000000" w:themeColor="text1"/>
              </w:rPr>
              <w:t>посиланням</w:t>
            </w:r>
            <w:proofErr w:type="spellEnd"/>
            <w:r w:rsidRPr="00A87980">
              <w:rPr>
                <w:rFonts w:eastAsiaTheme="minorEastAsia"/>
                <w:color w:val="000000" w:themeColor="text1"/>
              </w:rPr>
              <w:t xml:space="preserve"> на </w:t>
            </w:r>
            <w:proofErr w:type="spellStart"/>
            <w:r w:rsidRPr="00A87980">
              <w:rPr>
                <w:rFonts w:eastAsiaTheme="minorEastAsia"/>
                <w:color w:val="000000" w:themeColor="text1"/>
              </w:rPr>
              <w:t>норми</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відповідних</w:t>
            </w:r>
            <w:proofErr w:type="spellEnd"/>
            <w:r w:rsidRPr="00A87980">
              <w:rPr>
                <w:rFonts w:eastAsiaTheme="minorEastAsia"/>
                <w:color w:val="000000" w:themeColor="text1"/>
              </w:rPr>
              <w:t xml:space="preserve"> нормативно-</w:t>
            </w:r>
            <w:proofErr w:type="spellStart"/>
            <w:r w:rsidRPr="00A87980">
              <w:rPr>
                <w:rFonts w:eastAsiaTheme="minorEastAsia"/>
                <w:color w:val="000000" w:themeColor="text1"/>
              </w:rPr>
              <w:t>правових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актів</w:t>
            </w:r>
            <w:proofErr w:type="spellEnd"/>
            <w:r w:rsidRPr="00A87980">
              <w:rPr>
                <w:rFonts w:eastAsiaTheme="minorEastAsia"/>
                <w:color w:val="000000" w:themeColor="text1"/>
              </w:rPr>
              <w:t xml:space="preserve"> (за </w:t>
            </w:r>
            <w:proofErr w:type="spellStart"/>
            <w:r w:rsidRPr="00A87980">
              <w:rPr>
                <w:rFonts w:eastAsiaTheme="minorEastAsia"/>
                <w:color w:val="000000" w:themeColor="text1"/>
              </w:rPr>
              <w:t>наявності</w:t>
            </w:r>
            <w:proofErr w:type="spellEnd"/>
            <w:r w:rsidRPr="00A87980">
              <w:rPr>
                <w:rFonts w:eastAsiaTheme="minorEastAsia"/>
                <w:color w:val="000000" w:themeColor="text1"/>
              </w:rPr>
              <w:t xml:space="preserve">), в </w:t>
            </w:r>
            <w:proofErr w:type="spellStart"/>
            <w:r w:rsidRPr="00A87980">
              <w:rPr>
                <w:rFonts w:eastAsiaTheme="minorEastAsia"/>
                <w:color w:val="000000" w:themeColor="text1"/>
              </w:rPr>
              <w:t>складі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своєї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тендерної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пропозиції</w:t>
            </w:r>
            <w:proofErr w:type="spellEnd"/>
            <w:r w:rsidRPr="00A87980">
              <w:rPr>
                <w:rFonts w:eastAsiaTheme="minorEastAsia"/>
                <w:color w:val="000000" w:themeColor="text1"/>
              </w:rPr>
              <w:t>.</w:t>
            </w:r>
          </w:p>
          <w:p w14:paraId="39CDFF1E" w14:textId="355981C4" w:rsidR="1F374AD1" w:rsidRPr="00A87980" w:rsidRDefault="1F374AD1" w:rsidP="1F374AD1">
            <w:pPr>
              <w:jc w:val="both"/>
              <w:rPr>
                <w:rFonts w:eastAsiaTheme="minorEastAsia"/>
                <w:color w:val="000000" w:themeColor="text1"/>
              </w:rPr>
            </w:pPr>
            <w:r w:rsidRPr="00A87980">
              <w:rPr>
                <w:rFonts w:eastAsiaTheme="minorEastAsia"/>
                <w:color w:val="000000" w:themeColor="text1"/>
              </w:rPr>
              <w:t xml:space="preserve">   </w:t>
            </w:r>
            <w:proofErr w:type="spellStart"/>
            <w:r w:rsidRPr="00A87980">
              <w:rPr>
                <w:rFonts w:eastAsiaTheme="minorEastAsia"/>
                <w:color w:val="000000" w:themeColor="text1"/>
              </w:rPr>
              <w:t>Відсутність</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документів</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що</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передбачені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законодавством</w:t>
            </w:r>
            <w:proofErr w:type="spellEnd"/>
            <w:r w:rsidRPr="00A87980">
              <w:rPr>
                <w:rFonts w:eastAsiaTheme="minorEastAsia"/>
                <w:color w:val="000000" w:themeColor="text1"/>
              </w:rPr>
              <w:t xml:space="preserve"> для </w:t>
            </w:r>
            <w:proofErr w:type="spellStart"/>
            <w:r w:rsidRPr="00A87980">
              <w:rPr>
                <w:rFonts w:eastAsiaTheme="minorEastAsia"/>
                <w:color w:val="000000" w:themeColor="text1"/>
              </w:rPr>
              <w:t>учасників</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юридичних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у тому </w:t>
            </w:r>
            <w:proofErr w:type="spellStart"/>
            <w:r w:rsidRPr="00A87980">
              <w:rPr>
                <w:rFonts w:eastAsiaTheme="minorEastAsia"/>
                <w:color w:val="000000" w:themeColor="text1"/>
              </w:rPr>
              <w:t>числі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фізичних</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осіб</w:t>
            </w:r>
            <w:proofErr w:type="spellEnd"/>
            <w:r w:rsidRPr="00A87980">
              <w:rPr>
                <w:rFonts w:eastAsiaTheme="minorEastAsia"/>
                <w:color w:val="000000" w:themeColor="text1"/>
              </w:rPr>
              <w:t xml:space="preserve"> - </w:t>
            </w:r>
            <w:proofErr w:type="spellStart"/>
            <w:r w:rsidRPr="00A87980">
              <w:rPr>
                <w:rFonts w:eastAsiaTheme="minorEastAsia"/>
                <w:color w:val="000000" w:themeColor="text1"/>
              </w:rPr>
              <w:t>підприємців</w:t>
            </w:r>
            <w:proofErr w:type="spellEnd"/>
            <w:r w:rsidRPr="00A87980">
              <w:rPr>
                <w:rFonts w:eastAsiaTheme="minorEastAsia"/>
                <w:color w:val="000000" w:themeColor="text1"/>
              </w:rPr>
              <w:t xml:space="preserve">, у </w:t>
            </w:r>
            <w:proofErr w:type="spellStart"/>
            <w:r w:rsidRPr="00A87980">
              <w:rPr>
                <w:rFonts w:eastAsiaTheme="minorEastAsia"/>
                <w:color w:val="000000" w:themeColor="text1"/>
              </w:rPr>
              <w:t>складі</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тендерної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пропозиції</w:t>
            </w:r>
            <w:proofErr w:type="spellEnd"/>
            <w:r w:rsidRPr="00A87980">
              <w:rPr>
                <w:rFonts w:eastAsiaTheme="minorEastAsia"/>
                <w:color w:val="000000" w:themeColor="text1"/>
              </w:rPr>
              <w:t xml:space="preserve">, не </w:t>
            </w:r>
            <w:proofErr w:type="spellStart"/>
            <w:r w:rsidRPr="00A87980">
              <w:rPr>
                <w:rFonts w:eastAsiaTheme="minorEastAsia"/>
                <w:color w:val="000000" w:themeColor="text1"/>
              </w:rPr>
              <w:t>може</w:t>
            </w:r>
            <w:proofErr w:type="spellEnd"/>
            <w:r w:rsidRPr="00A87980">
              <w:rPr>
                <w:rFonts w:eastAsiaTheme="minorEastAsia"/>
                <w:color w:val="000000" w:themeColor="text1"/>
              </w:rPr>
              <w:t xml:space="preserve"> бути </w:t>
            </w:r>
            <w:proofErr w:type="spellStart"/>
            <w:r w:rsidRPr="00A87980">
              <w:rPr>
                <w:rFonts w:eastAsiaTheme="minorEastAsia"/>
                <w:color w:val="000000" w:themeColor="text1"/>
              </w:rPr>
              <w:t>підставою</w:t>
            </w:r>
            <w:proofErr w:type="spellEnd"/>
            <w:r w:rsidRPr="00A87980">
              <w:rPr>
                <w:rFonts w:eastAsiaTheme="minorEastAsia"/>
                <w:color w:val="000000" w:themeColor="text1"/>
              </w:rPr>
              <w:t xml:space="preserve"> для </w:t>
            </w:r>
            <w:proofErr w:type="spellStart"/>
            <w:r w:rsidRPr="00A87980">
              <w:rPr>
                <w:rFonts w:eastAsiaTheme="minorEastAsia"/>
                <w:color w:val="000000" w:themeColor="text1"/>
              </w:rPr>
              <w:t>її</w:t>
            </w:r>
            <w:proofErr w:type="spellEnd"/>
            <w:r w:rsidRPr="00A87980">
              <w:rPr>
                <w:rFonts w:eastAsiaTheme="minorEastAsia"/>
                <w:color w:val="000000" w:themeColor="text1"/>
              </w:rPr>
              <w:t xml:space="preserve"> </w:t>
            </w:r>
            <w:proofErr w:type="spellStart"/>
            <w:r w:rsidRPr="00A87980">
              <w:rPr>
                <w:rFonts w:eastAsiaTheme="minorEastAsia"/>
                <w:color w:val="000000" w:themeColor="text1"/>
              </w:rPr>
              <w:t>відхилення</w:t>
            </w:r>
            <w:proofErr w:type="spellEnd"/>
            <w:r w:rsidRPr="00A87980">
              <w:rPr>
                <w:rFonts w:eastAsiaTheme="minorEastAsia"/>
                <w:color w:val="000000" w:themeColor="text1"/>
              </w:rPr>
              <w:t>.</w:t>
            </w:r>
          </w:p>
          <w:p w14:paraId="70C9684C" w14:textId="0F2681BD" w:rsidR="00CB31B4" w:rsidRPr="00A87980" w:rsidRDefault="1F374AD1" w:rsidP="1F374AD1">
            <w:pPr>
              <w:spacing w:before="150" w:after="150"/>
              <w:jc w:val="both"/>
              <w:rPr>
                <w:lang w:val="uk-UA"/>
              </w:rPr>
            </w:pPr>
            <w:r w:rsidRPr="00A87980">
              <w:rPr>
                <w:lang w:val="uk-UA"/>
              </w:rPr>
              <w:t xml:space="preserve">   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FFAE996" w14:textId="2C2637AD" w:rsidR="1F374AD1" w:rsidRPr="00A87980" w:rsidRDefault="1F374AD1" w:rsidP="1F374AD1">
            <w:pPr>
              <w:jc w:val="both"/>
              <w:rPr>
                <w:rFonts w:eastAsiaTheme="minorEastAsia"/>
                <w:color w:val="000000" w:themeColor="text1"/>
                <w:lang w:val="uk-UA"/>
              </w:rPr>
            </w:pPr>
            <w:r w:rsidRPr="00A87980">
              <w:rPr>
                <w:color w:val="000000" w:themeColor="text1"/>
                <w:lang w:val="uk-UA"/>
              </w:rPr>
              <w:t xml:space="preserve">  </w:t>
            </w:r>
            <w:r w:rsidRPr="00A87980">
              <w:rPr>
                <w:rFonts w:eastAsiaTheme="minorEastAsia"/>
                <w:color w:val="000000" w:themeColor="text1"/>
                <w:lang w:val="uk-UA"/>
              </w:rPr>
              <w:t xml:space="preserve">Під час використання електронної системи </w:t>
            </w:r>
            <w:proofErr w:type="spellStart"/>
            <w:r w:rsidRPr="00A87980">
              <w:rPr>
                <w:rFonts w:eastAsiaTheme="minorEastAsia"/>
                <w:color w:val="000000" w:themeColor="text1"/>
                <w:lang w:val="uk-UA"/>
              </w:rPr>
              <w:t>закупівель</w:t>
            </w:r>
            <w:proofErr w:type="spellEnd"/>
            <w:r w:rsidRPr="00A87980">
              <w:rPr>
                <w:rFonts w:eastAsiaTheme="minorEastAsia"/>
                <w:color w:val="000000" w:themeColor="text1"/>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87980">
              <w:rPr>
                <w:rFonts w:eastAsiaTheme="minorEastAsia"/>
                <w:color w:val="000000" w:themeColor="text1"/>
                <w:lang w:val="uk-UA"/>
              </w:rPr>
              <w:t>закупівель</w:t>
            </w:r>
            <w:proofErr w:type="spellEnd"/>
            <w:r w:rsidRPr="00A87980">
              <w:rPr>
                <w:rFonts w:eastAsiaTheme="minorEastAsia"/>
                <w:color w:val="000000" w:themeColor="text1"/>
                <w:lang w:val="uk-UA"/>
              </w:rPr>
              <w:t xml:space="preserve"> із накладанням удосконаленого електронного підпису або кваліфікованого електронного підпису. </w:t>
            </w:r>
          </w:p>
          <w:p w14:paraId="5634923E" w14:textId="57C3AAAE"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Учасник під час подання тендерної пропозиції має накласти удосконалений електронний підпис або кваліфікований </w:t>
            </w:r>
            <w:r w:rsidRPr="00A87980">
              <w:rPr>
                <w:rFonts w:eastAsiaTheme="minorEastAsia"/>
                <w:color w:val="000000" w:themeColor="text1"/>
                <w:lang w:val="uk-UA"/>
              </w:rPr>
              <w:lastRenderedPageBreak/>
              <w:t xml:space="preserve">електронний підпис особи уповноваженої на підписання тендерної пропозиції учасника. </w:t>
            </w:r>
          </w:p>
          <w:p w14:paraId="7AD0082E" w14:textId="16A48940"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У разі подання у складі тендерної пропозиції електронного(</w:t>
            </w:r>
            <w:proofErr w:type="spellStart"/>
            <w:r w:rsidRPr="00A87980">
              <w:rPr>
                <w:rFonts w:eastAsiaTheme="minorEastAsia"/>
                <w:color w:val="000000" w:themeColor="text1"/>
                <w:lang w:val="uk-UA"/>
              </w:rPr>
              <w:t>их</w:t>
            </w:r>
            <w:proofErr w:type="spellEnd"/>
            <w:r w:rsidRPr="00A87980">
              <w:rPr>
                <w:rFonts w:eastAsiaTheme="minorEastAsia"/>
                <w:color w:val="000000" w:themeColor="text1"/>
                <w:lang w:val="uk-UA"/>
              </w:rPr>
              <w:t>) документа(</w:t>
            </w:r>
            <w:proofErr w:type="spellStart"/>
            <w:r w:rsidRPr="00A87980">
              <w:rPr>
                <w:rFonts w:eastAsiaTheme="minorEastAsia"/>
                <w:color w:val="000000" w:themeColor="text1"/>
                <w:lang w:val="uk-UA"/>
              </w:rPr>
              <w:t>ів</w:t>
            </w:r>
            <w:proofErr w:type="spellEnd"/>
            <w:r w:rsidRPr="00A87980">
              <w:rPr>
                <w:rFonts w:eastAsiaTheme="minorEastAsia"/>
                <w:color w:val="000000" w:themeColor="text1"/>
                <w:lang w:val="uk-UA"/>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7E8930D4" w14:textId="457D5C47" w:rsidR="1F374AD1" w:rsidRPr="00A87980" w:rsidRDefault="1F374AD1" w:rsidP="1F374AD1">
            <w:pPr>
              <w:jc w:val="both"/>
              <w:rPr>
                <w:rFonts w:eastAsiaTheme="minorEastAsia"/>
                <w:color w:val="000000" w:themeColor="text1"/>
                <w:lang w:val="uk-UA"/>
              </w:rPr>
            </w:pPr>
            <w:r w:rsidRPr="00A87980">
              <w:rPr>
                <w:rFonts w:eastAsiaTheme="minorEastAsia"/>
                <w:color w:val="000000" w:themeColor="text1"/>
                <w:lang w:val="uk-UA"/>
              </w:rPr>
              <w:t xml:space="preserve">  </w:t>
            </w:r>
            <w:r w:rsidRPr="00A87980">
              <w:rPr>
                <w:rFonts w:eastAsia="Calibri"/>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w:t>
            </w:r>
          </w:p>
          <w:p w14:paraId="01ECAAAB" w14:textId="66E0640D" w:rsidR="1F374AD1" w:rsidRPr="00A87980" w:rsidRDefault="1F374AD1" w:rsidP="1F374AD1">
            <w:pPr>
              <w:widowControl w:val="0"/>
              <w:spacing w:line="276" w:lineRule="auto"/>
              <w:jc w:val="both"/>
              <w:rPr>
                <w:rFonts w:eastAsia="Calibri"/>
                <w:lang w:val="uk-UA"/>
              </w:rPr>
            </w:pPr>
            <w:r w:rsidRPr="00A87980">
              <w:rPr>
                <w:rFonts w:eastAsiaTheme="minorEastAsia"/>
                <w:color w:val="000000" w:themeColor="text1"/>
                <w:lang w:val="uk-UA"/>
              </w:rPr>
              <w:t xml:space="preserve">  </w:t>
            </w:r>
            <w:r w:rsidRPr="00A87980">
              <w:rPr>
                <w:rFonts w:eastAsia="Calibri"/>
                <w:i/>
                <w:iCs/>
                <w:lang w:val="uk-UA"/>
              </w:rPr>
              <w:t xml:space="preserve">Переможець процедури закупівлі у строк, що не перевищує </w:t>
            </w:r>
            <w:r w:rsidRPr="00A87980">
              <w:rPr>
                <w:rFonts w:eastAsia="Calibri"/>
                <w:b/>
                <w:bCs/>
                <w:i/>
                <w:iCs/>
                <w:u w:val="single"/>
                <w:lang w:val="uk-UA"/>
              </w:rPr>
              <w:t xml:space="preserve">чотири дні з дати оприлюднення в електронній системі </w:t>
            </w:r>
            <w:proofErr w:type="spellStart"/>
            <w:r w:rsidRPr="00A87980">
              <w:rPr>
                <w:rFonts w:eastAsia="Calibri"/>
                <w:b/>
                <w:bCs/>
                <w:i/>
                <w:iCs/>
                <w:u w:val="single"/>
                <w:lang w:val="uk-UA"/>
              </w:rPr>
              <w:t>закупівель</w:t>
            </w:r>
            <w:proofErr w:type="spellEnd"/>
            <w:r w:rsidRPr="00A87980">
              <w:rPr>
                <w:rFonts w:eastAsia="Calibri"/>
                <w:b/>
                <w:bCs/>
                <w:i/>
                <w:iCs/>
                <w:u w:val="single"/>
                <w:lang w:val="uk-UA"/>
              </w:rPr>
              <w:t xml:space="preserve"> повідомлення про намір укласти договір про закупівлю</w:t>
            </w:r>
            <w:r w:rsidRPr="00A87980">
              <w:rPr>
                <w:rFonts w:eastAsia="Calibri"/>
                <w:i/>
                <w:iCs/>
                <w:lang w:val="uk-UA"/>
              </w:rPr>
              <w:t xml:space="preserve">, повинен надати Замовнику шляхом оприлюднення в електронній системі </w:t>
            </w:r>
            <w:proofErr w:type="spellStart"/>
            <w:r w:rsidRPr="00A87980">
              <w:rPr>
                <w:rFonts w:eastAsia="Calibri"/>
                <w:i/>
                <w:iCs/>
                <w:lang w:val="uk-UA"/>
              </w:rPr>
              <w:t>закупівель</w:t>
            </w:r>
            <w:proofErr w:type="spellEnd"/>
            <w:r w:rsidRPr="00A87980">
              <w:rPr>
                <w:rFonts w:eastAsia="Calibri"/>
                <w:i/>
                <w:iCs/>
                <w:lang w:val="uk-UA"/>
              </w:rPr>
              <w:t xml:space="preserve"> документи, встановлені в Додатку 2 (для переможця).</w:t>
            </w:r>
          </w:p>
          <w:p w14:paraId="40BD2D25" w14:textId="7D42F32F" w:rsidR="1F374AD1" w:rsidRPr="00A87980" w:rsidRDefault="1F374AD1" w:rsidP="1F374AD1">
            <w:pPr>
              <w:jc w:val="both"/>
              <w:rPr>
                <w:rFonts w:eastAsiaTheme="minorEastAsia"/>
                <w:color w:val="000000" w:themeColor="text1"/>
                <w:lang w:val="uk-UA"/>
              </w:rPr>
            </w:pPr>
          </w:p>
          <w:p w14:paraId="14D8BA7E" w14:textId="77777777" w:rsidR="005748BD" w:rsidRPr="00A87980" w:rsidRDefault="005748BD" w:rsidP="005748BD">
            <w:pPr>
              <w:spacing w:before="150" w:after="150"/>
              <w:jc w:val="both"/>
              <w:rPr>
                <w:lang w:val="uk-UA"/>
              </w:rPr>
            </w:pPr>
            <w:r w:rsidRPr="00A87980">
              <w:rPr>
                <w:b/>
                <w:bCs/>
                <w:lang w:val="uk-UA"/>
              </w:rPr>
              <w:t>Опис формальних помилок:</w:t>
            </w:r>
            <w:r w:rsidRPr="00A87980">
              <w:rPr>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E0EE0E9" w14:textId="75831DD2" w:rsidR="005748BD" w:rsidRPr="00A87980" w:rsidRDefault="005748BD" w:rsidP="008626C7">
            <w:pPr>
              <w:spacing w:before="150" w:after="150"/>
              <w:jc w:val="both"/>
              <w:rPr>
                <w:iCs/>
                <w:lang w:val="uk-UA"/>
              </w:rPr>
            </w:pPr>
            <w:r w:rsidRPr="00A87980">
              <w:rPr>
                <w:lang w:val="uk-UA"/>
              </w:rPr>
              <w:t>Перелік</w:t>
            </w:r>
            <w:r w:rsidRPr="00A87980">
              <w:t xml:space="preserve"> </w:t>
            </w:r>
            <w:r w:rsidRPr="00A87980">
              <w:rPr>
                <w:lang w:val="uk-UA"/>
              </w:rPr>
              <w:t>формальних помилок, затверджений наказом Мінекономіки від 15.04.2020 № 710</w:t>
            </w:r>
            <w:r w:rsidR="008626C7" w:rsidRPr="00A87980">
              <w:rPr>
                <w:lang w:val="uk-UA"/>
              </w:rPr>
              <w:t xml:space="preserve">, відповідно до </w:t>
            </w:r>
            <w:r w:rsidR="008626C7" w:rsidRPr="00A87980">
              <w:rPr>
                <w:b/>
                <w:bCs/>
                <w:lang w:val="uk-UA"/>
              </w:rPr>
              <w:t xml:space="preserve">Додатку 6 </w:t>
            </w:r>
            <w:r w:rsidR="008626C7" w:rsidRPr="00A87980">
              <w:rPr>
                <w:lang w:val="uk-UA"/>
              </w:rPr>
              <w:t>до ТД</w:t>
            </w:r>
            <w:r w:rsidR="008626C7" w:rsidRPr="00A87980">
              <w:rPr>
                <w:b/>
                <w:bCs/>
                <w:lang w:val="uk-UA"/>
              </w:rPr>
              <w:t>.</w:t>
            </w:r>
          </w:p>
        </w:tc>
      </w:tr>
      <w:tr w:rsidR="007E625A" w:rsidRPr="005C6140" w14:paraId="41BDB998" w14:textId="77777777" w:rsidTr="1F374AD1">
        <w:trPr>
          <w:tblCellSpacing w:w="22" w:type="dxa"/>
        </w:trPr>
        <w:tc>
          <w:tcPr>
            <w:tcW w:w="195" w:type="pct"/>
            <w:hideMark/>
          </w:tcPr>
          <w:p w14:paraId="33248E52" w14:textId="77777777" w:rsidR="006E1564" w:rsidRPr="005C6140" w:rsidRDefault="006E1564" w:rsidP="006E1564">
            <w:pPr>
              <w:pStyle w:val="af0"/>
              <w:jc w:val="center"/>
              <w:rPr>
                <w:b/>
                <w:szCs w:val="24"/>
                <w:lang w:val="uk-UA"/>
              </w:rPr>
            </w:pPr>
            <w:r w:rsidRPr="005C6140">
              <w:rPr>
                <w:b/>
                <w:szCs w:val="24"/>
                <w:lang w:val="uk-UA"/>
              </w:rPr>
              <w:lastRenderedPageBreak/>
              <w:t>2</w:t>
            </w:r>
          </w:p>
        </w:tc>
        <w:tc>
          <w:tcPr>
            <w:tcW w:w="1147" w:type="pct"/>
            <w:hideMark/>
          </w:tcPr>
          <w:p w14:paraId="1C74B3F0" w14:textId="77777777" w:rsidR="006E1564" w:rsidRPr="005C6140" w:rsidRDefault="006E1564" w:rsidP="006E1564">
            <w:pPr>
              <w:pStyle w:val="af0"/>
              <w:rPr>
                <w:b/>
                <w:szCs w:val="24"/>
                <w:lang w:val="uk-UA"/>
              </w:rPr>
            </w:pPr>
            <w:r w:rsidRPr="005C6140">
              <w:rPr>
                <w:b/>
                <w:szCs w:val="24"/>
                <w:lang w:val="uk-UA"/>
              </w:rPr>
              <w:t>Забезпечення тендерної пропозиції</w:t>
            </w:r>
          </w:p>
        </w:tc>
        <w:tc>
          <w:tcPr>
            <w:tcW w:w="3569" w:type="pct"/>
            <w:vAlign w:val="center"/>
            <w:hideMark/>
          </w:tcPr>
          <w:p w14:paraId="4427B0FD" w14:textId="77777777" w:rsidR="006E1564" w:rsidRPr="005C6140" w:rsidRDefault="00A12523" w:rsidP="0063066A">
            <w:pPr>
              <w:tabs>
                <w:tab w:val="left" w:pos="2775"/>
              </w:tabs>
              <w:ind w:right="57" w:firstLine="337"/>
              <w:contextualSpacing/>
              <w:jc w:val="both"/>
              <w:rPr>
                <w:lang w:val="uk-UA"/>
              </w:rPr>
            </w:pPr>
            <w:r w:rsidRPr="005C6140">
              <w:rPr>
                <w:szCs w:val="20"/>
                <w:lang w:val="uk-UA"/>
              </w:rPr>
              <w:t>Не вимагається</w:t>
            </w:r>
          </w:p>
        </w:tc>
      </w:tr>
      <w:tr w:rsidR="007E625A" w:rsidRPr="000D73C0" w14:paraId="7C87ED60" w14:textId="77777777" w:rsidTr="1F374AD1">
        <w:trPr>
          <w:tblCellSpacing w:w="22" w:type="dxa"/>
        </w:trPr>
        <w:tc>
          <w:tcPr>
            <w:tcW w:w="195" w:type="pct"/>
            <w:hideMark/>
          </w:tcPr>
          <w:p w14:paraId="2685D456" w14:textId="77777777" w:rsidR="006E1564" w:rsidRPr="005C6140" w:rsidRDefault="006E1564" w:rsidP="006E1564">
            <w:pPr>
              <w:pStyle w:val="af0"/>
              <w:jc w:val="center"/>
              <w:rPr>
                <w:b/>
                <w:szCs w:val="24"/>
                <w:lang w:val="uk-UA"/>
              </w:rPr>
            </w:pPr>
            <w:r w:rsidRPr="005C6140">
              <w:rPr>
                <w:b/>
                <w:szCs w:val="24"/>
                <w:lang w:val="uk-UA"/>
              </w:rPr>
              <w:t>3</w:t>
            </w:r>
          </w:p>
        </w:tc>
        <w:tc>
          <w:tcPr>
            <w:tcW w:w="1147" w:type="pct"/>
            <w:hideMark/>
          </w:tcPr>
          <w:p w14:paraId="772FB218" w14:textId="77777777" w:rsidR="006E1564" w:rsidRPr="005C6140" w:rsidRDefault="006E1564" w:rsidP="006E1564">
            <w:pPr>
              <w:pStyle w:val="af0"/>
              <w:rPr>
                <w:b/>
                <w:szCs w:val="24"/>
                <w:lang w:val="uk-UA"/>
              </w:rPr>
            </w:pPr>
            <w:r w:rsidRPr="005C6140">
              <w:rPr>
                <w:b/>
                <w:szCs w:val="24"/>
                <w:lang w:val="uk-UA"/>
              </w:rPr>
              <w:t>Умови повернення чи неповернення забезпечення тендерної пропозиції</w:t>
            </w:r>
          </w:p>
        </w:tc>
        <w:tc>
          <w:tcPr>
            <w:tcW w:w="3569" w:type="pct"/>
            <w:vAlign w:val="center"/>
            <w:hideMark/>
          </w:tcPr>
          <w:p w14:paraId="7BD02E2A" w14:textId="77777777" w:rsidR="0089212C" w:rsidRPr="005C6140" w:rsidRDefault="00A12523" w:rsidP="000D73C0">
            <w:pPr>
              <w:ind w:firstLine="318"/>
              <w:jc w:val="both"/>
              <w:rPr>
                <w:lang w:val="uk-UA"/>
              </w:rPr>
            </w:pPr>
            <w:bookmarkStart w:id="0" w:name="n1454"/>
            <w:bookmarkEnd w:id="0"/>
            <w:r w:rsidRPr="005C6140">
              <w:rPr>
                <w:lang w:val="uk-UA"/>
              </w:rPr>
              <w:t>Не вимагається</w:t>
            </w:r>
          </w:p>
        </w:tc>
      </w:tr>
      <w:tr w:rsidR="007E625A" w:rsidRPr="00242A83" w14:paraId="7B879D90" w14:textId="77777777" w:rsidTr="1F374AD1">
        <w:trPr>
          <w:tblCellSpacing w:w="22" w:type="dxa"/>
        </w:trPr>
        <w:tc>
          <w:tcPr>
            <w:tcW w:w="195" w:type="pct"/>
            <w:hideMark/>
          </w:tcPr>
          <w:p w14:paraId="05AA8047" w14:textId="77777777" w:rsidR="006E1564" w:rsidRPr="007E625A" w:rsidRDefault="006E1564" w:rsidP="006E1564">
            <w:pPr>
              <w:pStyle w:val="af0"/>
              <w:jc w:val="center"/>
              <w:rPr>
                <w:b/>
                <w:szCs w:val="24"/>
                <w:lang w:val="uk-UA"/>
              </w:rPr>
            </w:pPr>
            <w:r w:rsidRPr="007E625A">
              <w:rPr>
                <w:b/>
                <w:szCs w:val="24"/>
                <w:lang w:val="uk-UA"/>
              </w:rPr>
              <w:t>4</w:t>
            </w:r>
          </w:p>
        </w:tc>
        <w:tc>
          <w:tcPr>
            <w:tcW w:w="1147" w:type="pct"/>
            <w:hideMark/>
          </w:tcPr>
          <w:p w14:paraId="7907D5C4" w14:textId="77777777" w:rsidR="006E1564" w:rsidRPr="007E625A" w:rsidRDefault="006E1564" w:rsidP="006E1564">
            <w:pPr>
              <w:pStyle w:val="af0"/>
              <w:rPr>
                <w:b/>
                <w:szCs w:val="24"/>
                <w:lang w:val="uk-UA"/>
              </w:rPr>
            </w:pPr>
            <w:r w:rsidRPr="007E625A">
              <w:rPr>
                <w:b/>
                <w:szCs w:val="24"/>
                <w:lang w:val="uk-UA"/>
              </w:rPr>
              <w:t>Строк, протягом якого тендерні пропозиції є дійсними</w:t>
            </w:r>
          </w:p>
        </w:tc>
        <w:tc>
          <w:tcPr>
            <w:tcW w:w="3569" w:type="pct"/>
            <w:hideMark/>
          </w:tcPr>
          <w:p w14:paraId="57CAD981" w14:textId="77777777" w:rsidR="009F034C" w:rsidRDefault="006E1564" w:rsidP="006E1564">
            <w:pPr>
              <w:pStyle w:val="af0"/>
              <w:spacing w:before="0" w:beforeAutospacing="0" w:after="0" w:afterAutospacing="0"/>
              <w:ind w:firstLine="344"/>
              <w:jc w:val="both"/>
              <w:rPr>
                <w:szCs w:val="24"/>
                <w:lang w:val="uk-UA"/>
              </w:rPr>
            </w:pPr>
            <w:r w:rsidRPr="000635E1">
              <w:rPr>
                <w:szCs w:val="24"/>
                <w:lang w:val="uk-UA"/>
              </w:rPr>
              <w:t xml:space="preserve">Тендерні пропозиції вважаються дійсними протягом не менше </w:t>
            </w:r>
            <w:r w:rsidR="009F034C">
              <w:rPr>
                <w:szCs w:val="24"/>
                <w:lang w:val="uk-UA"/>
              </w:rPr>
              <w:t>9</w:t>
            </w:r>
            <w:r w:rsidRPr="000635E1">
              <w:rPr>
                <w:szCs w:val="24"/>
                <w:lang w:val="uk-UA"/>
              </w:rPr>
              <w:t xml:space="preserve">0 днів із дати кінцевого строку подання тендерних пропозицій. </w:t>
            </w:r>
          </w:p>
          <w:p w14:paraId="3CA0C653" w14:textId="090D2180" w:rsidR="006E1564" w:rsidRPr="000635E1" w:rsidRDefault="00F16F78" w:rsidP="006E1564">
            <w:pPr>
              <w:pStyle w:val="af0"/>
              <w:spacing w:before="0" w:beforeAutospacing="0" w:after="0" w:afterAutospacing="0"/>
              <w:ind w:firstLine="344"/>
              <w:jc w:val="both"/>
              <w:rPr>
                <w:szCs w:val="24"/>
                <w:lang w:val="uk-UA"/>
              </w:rPr>
            </w:pPr>
            <w:r w:rsidRPr="000635E1">
              <w:t xml:space="preserve">До </w:t>
            </w:r>
            <w:proofErr w:type="spellStart"/>
            <w:r w:rsidRPr="000635E1">
              <w:t>закінчення</w:t>
            </w:r>
            <w:proofErr w:type="spellEnd"/>
            <w:r w:rsidRPr="000635E1">
              <w:t xml:space="preserve"> </w:t>
            </w:r>
            <w:proofErr w:type="spellStart"/>
            <w:r w:rsidRPr="000635E1">
              <w:t>цього</w:t>
            </w:r>
            <w:proofErr w:type="spellEnd"/>
            <w:r w:rsidRPr="000635E1">
              <w:t xml:space="preserve"> строку </w:t>
            </w:r>
            <w:proofErr w:type="spellStart"/>
            <w:r w:rsidRPr="000635E1">
              <w:t>замовник</w:t>
            </w:r>
            <w:proofErr w:type="spellEnd"/>
            <w:r w:rsidRPr="000635E1">
              <w:t xml:space="preserve"> </w:t>
            </w:r>
            <w:proofErr w:type="spellStart"/>
            <w:r w:rsidRPr="000635E1">
              <w:t>має</w:t>
            </w:r>
            <w:proofErr w:type="spellEnd"/>
            <w:r w:rsidRPr="000635E1">
              <w:t xml:space="preserve"> право </w:t>
            </w:r>
            <w:proofErr w:type="spellStart"/>
            <w:r w:rsidRPr="000635E1">
              <w:t>вимагати</w:t>
            </w:r>
            <w:proofErr w:type="spellEnd"/>
            <w:r w:rsidRPr="000635E1">
              <w:t xml:space="preserve"> </w:t>
            </w:r>
            <w:proofErr w:type="spellStart"/>
            <w:r w:rsidRPr="000635E1">
              <w:t>від</w:t>
            </w:r>
            <w:proofErr w:type="spellEnd"/>
            <w:r w:rsidRPr="000635E1">
              <w:t xml:space="preserve"> </w:t>
            </w:r>
            <w:proofErr w:type="spellStart"/>
            <w:r w:rsidRPr="000635E1">
              <w:t>учасників</w:t>
            </w:r>
            <w:proofErr w:type="spellEnd"/>
            <w:r w:rsidRPr="000635E1">
              <w:t xml:space="preserve"> </w:t>
            </w:r>
            <w:proofErr w:type="spellStart"/>
            <w:r w:rsidRPr="000635E1">
              <w:t>процедури</w:t>
            </w:r>
            <w:proofErr w:type="spellEnd"/>
            <w:r w:rsidRPr="000635E1">
              <w:t xml:space="preserve"> </w:t>
            </w:r>
            <w:proofErr w:type="spellStart"/>
            <w:r w:rsidRPr="000635E1">
              <w:t>закупівлі</w:t>
            </w:r>
            <w:proofErr w:type="spellEnd"/>
            <w:r w:rsidRPr="000635E1">
              <w:t xml:space="preserve"> </w:t>
            </w:r>
            <w:proofErr w:type="spellStart"/>
            <w:r w:rsidRPr="000635E1">
              <w:t>продовження</w:t>
            </w:r>
            <w:proofErr w:type="spellEnd"/>
            <w:r w:rsidRPr="000635E1">
              <w:t xml:space="preserve"> строку </w:t>
            </w:r>
            <w:proofErr w:type="spellStart"/>
            <w:r w:rsidRPr="000635E1">
              <w:t>дії</w:t>
            </w:r>
            <w:proofErr w:type="spellEnd"/>
            <w:r w:rsidRPr="000635E1">
              <w:t xml:space="preserve"> </w:t>
            </w:r>
            <w:proofErr w:type="spellStart"/>
            <w:r w:rsidRPr="000635E1">
              <w:t>тендерних</w:t>
            </w:r>
            <w:proofErr w:type="spellEnd"/>
            <w:r w:rsidRPr="000635E1">
              <w:t xml:space="preserve"> </w:t>
            </w:r>
            <w:proofErr w:type="spellStart"/>
            <w:r w:rsidRPr="000635E1">
              <w:t>пропозицій</w:t>
            </w:r>
            <w:proofErr w:type="spellEnd"/>
            <w:r w:rsidRPr="000635E1">
              <w:t>.</w:t>
            </w:r>
          </w:p>
          <w:p w14:paraId="7EE53D6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xml:space="preserve">Учасник </w:t>
            </w:r>
            <w:proofErr w:type="spellStart"/>
            <w:r w:rsidR="00F16F78" w:rsidRPr="000635E1">
              <w:t>процедури</w:t>
            </w:r>
            <w:proofErr w:type="spellEnd"/>
            <w:r w:rsidR="00F16F78" w:rsidRPr="000635E1">
              <w:t xml:space="preserve"> </w:t>
            </w:r>
            <w:proofErr w:type="spellStart"/>
            <w:r w:rsidR="00F16F78" w:rsidRPr="000635E1">
              <w:t>закупівлі</w:t>
            </w:r>
            <w:proofErr w:type="spellEnd"/>
            <w:r w:rsidR="00F16F78" w:rsidRPr="000635E1">
              <w:rPr>
                <w:szCs w:val="24"/>
                <w:lang w:val="uk-UA"/>
              </w:rPr>
              <w:t xml:space="preserve"> </w:t>
            </w:r>
            <w:r w:rsidRPr="000635E1">
              <w:rPr>
                <w:szCs w:val="24"/>
                <w:lang w:val="uk-UA"/>
              </w:rPr>
              <w:t>має право:</w:t>
            </w:r>
          </w:p>
          <w:p w14:paraId="3B70D3A2"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відхилити таку вимогу, не втрачаючи при цьому наданого ним забезпечення тендерної пропозиції;</w:t>
            </w:r>
          </w:p>
          <w:p w14:paraId="7273D194" w14:textId="77777777" w:rsidR="006E1564" w:rsidRPr="000635E1" w:rsidRDefault="006E1564" w:rsidP="006E1564">
            <w:pPr>
              <w:pStyle w:val="af0"/>
              <w:spacing w:before="0" w:beforeAutospacing="0" w:after="0" w:afterAutospacing="0"/>
              <w:ind w:firstLine="344"/>
              <w:jc w:val="both"/>
              <w:rPr>
                <w:szCs w:val="24"/>
                <w:lang w:val="uk-UA"/>
              </w:rPr>
            </w:pPr>
            <w:r w:rsidRPr="000635E1">
              <w:rPr>
                <w:szCs w:val="24"/>
                <w:lang w:val="uk-UA"/>
              </w:rPr>
              <w:t>- погодитися з вимогою та продовжити строк дії поданої ним тендерної пропозиції та наданого забезпечення тендерної пропозиції.</w:t>
            </w:r>
          </w:p>
          <w:p w14:paraId="603C11E6" w14:textId="77777777" w:rsidR="00F16F78" w:rsidRPr="000635E1" w:rsidRDefault="00F16F78" w:rsidP="006E1564">
            <w:pPr>
              <w:pStyle w:val="af0"/>
              <w:spacing w:before="0" w:beforeAutospacing="0" w:after="0" w:afterAutospacing="0"/>
              <w:ind w:firstLine="344"/>
              <w:jc w:val="both"/>
              <w:rPr>
                <w:szCs w:val="24"/>
                <w:lang w:val="uk-UA"/>
              </w:rPr>
            </w:pPr>
            <w:r w:rsidRPr="000635E1">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0635E1">
              <w:rPr>
                <w:lang w:val="uk-UA"/>
              </w:rPr>
              <w:t>закупівель</w:t>
            </w:r>
            <w:proofErr w:type="spellEnd"/>
            <w:r w:rsidRPr="000635E1">
              <w:rPr>
                <w:lang w:val="uk-UA"/>
              </w:rPr>
              <w:t>.</w:t>
            </w:r>
          </w:p>
        </w:tc>
      </w:tr>
      <w:tr w:rsidR="007E625A" w:rsidRPr="007E625A" w14:paraId="4C760524" w14:textId="77777777" w:rsidTr="1F374AD1">
        <w:trPr>
          <w:tblCellSpacing w:w="22" w:type="dxa"/>
        </w:trPr>
        <w:tc>
          <w:tcPr>
            <w:tcW w:w="195" w:type="pct"/>
            <w:hideMark/>
          </w:tcPr>
          <w:p w14:paraId="1CB48491"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t>5</w:t>
            </w:r>
          </w:p>
        </w:tc>
        <w:tc>
          <w:tcPr>
            <w:tcW w:w="1147" w:type="pct"/>
            <w:hideMark/>
          </w:tcPr>
          <w:p w14:paraId="544E6DD7" w14:textId="77777777" w:rsidR="006E1564" w:rsidRPr="007E625A" w:rsidRDefault="006E1564" w:rsidP="006E1564">
            <w:pPr>
              <w:pStyle w:val="af0"/>
              <w:spacing w:before="0" w:beforeAutospacing="0" w:after="0" w:afterAutospacing="0"/>
              <w:rPr>
                <w:b/>
                <w:szCs w:val="24"/>
                <w:lang w:val="uk-UA"/>
              </w:rPr>
            </w:pPr>
            <w:r w:rsidRPr="007E625A">
              <w:rPr>
                <w:b/>
                <w:szCs w:val="24"/>
                <w:lang w:val="uk-UA"/>
              </w:rPr>
              <w:t xml:space="preserve">Кваліфікаційні критерії до учасників та вимоги, </w:t>
            </w:r>
            <w:r w:rsidRPr="007E625A">
              <w:rPr>
                <w:b/>
                <w:szCs w:val="24"/>
                <w:lang w:val="uk-UA"/>
              </w:rPr>
              <w:lastRenderedPageBreak/>
              <w:t>установлені статтею 17 Закону</w:t>
            </w:r>
          </w:p>
        </w:tc>
        <w:tc>
          <w:tcPr>
            <w:tcW w:w="3569" w:type="pct"/>
          </w:tcPr>
          <w:p w14:paraId="48477933" w14:textId="77777777" w:rsidR="00BE7712" w:rsidRDefault="00BE7712" w:rsidP="00BE7712">
            <w:pPr>
              <w:spacing w:before="150" w:after="150"/>
              <w:jc w:val="both"/>
              <w:rPr>
                <w:lang w:val="uk-UA"/>
              </w:rPr>
            </w:pPr>
            <w:r>
              <w:rPr>
                <w:lang w:val="uk-UA"/>
              </w:rPr>
              <w:lastRenderedPageBreak/>
              <w:t xml:space="preserve">Кваліфікаційні критерії та інформація про спосіб їх підтвердження викладені у </w:t>
            </w:r>
            <w:r w:rsidRPr="00BE7712">
              <w:rPr>
                <w:b/>
                <w:bCs/>
                <w:lang w:val="uk-UA"/>
              </w:rPr>
              <w:t>Додатку № 1</w:t>
            </w:r>
            <w:r>
              <w:rPr>
                <w:lang w:val="uk-UA"/>
              </w:rPr>
              <w:t xml:space="preserve"> до тендерної документації.</w:t>
            </w:r>
          </w:p>
          <w:p w14:paraId="49293228" w14:textId="79018259" w:rsidR="006E1564" w:rsidRPr="000635E1" w:rsidRDefault="00BE7712" w:rsidP="00BE7712">
            <w:pPr>
              <w:pStyle w:val="af0"/>
              <w:spacing w:before="0" w:beforeAutospacing="0" w:after="0" w:afterAutospacing="0"/>
              <w:ind w:firstLine="344"/>
              <w:jc w:val="both"/>
              <w:rPr>
                <w:szCs w:val="24"/>
                <w:lang w:val="uk-UA"/>
              </w:rPr>
            </w:pPr>
            <w:r>
              <w:rPr>
                <w:szCs w:val="24"/>
                <w:lang w:val="uk-UA"/>
              </w:rPr>
              <w:lastRenderedPageBreak/>
              <w:t xml:space="preserve">Підстави для відмови в участі у процедурі закупівлі встановлені статтею 17 Закону </w:t>
            </w:r>
            <w:r w:rsidRPr="00E94849">
              <w:rPr>
                <w:szCs w:val="24"/>
                <w:lang w:val="uk-UA"/>
              </w:rPr>
              <w:t>(крім пункту 13 частини першої статті 17 Закону)</w:t>
            </w:r>
            <w:r>
              <w:rPr>
                <w:szCs w:val="24"/>
                <w:lang w:val="uk-UA"/>
              </w:rPr>
              <w:t xml:space="preserve"> та спосіб підтвердження </w:t>
            </w:r>
            <w:r w:rsidRPr="00DC0363">
              <w:rPr>
                <w:szCs w:val="24"/>
                <w:lang w:val="uk-UA"/>
              </w:rPr>
              <w:t>спосіб підтвердження відповідності учасників</w:t>
            </w:r>
            <w:r>
              <w:rPr>
                <w:szCs w:val="24"/>
                <w:lang w:val="uk-UA"/>
              </w:rPr>
              <w:t xml:space="preserve"> викладений у </w:t>
            </w:r>
            <w:r w:rsidRPr="00BE7712">
              <w:rPr>
                <w:b/>
                <w:bCs/>
                <w:szCs w:val="24"/>
                <w:lang w:val="uk-UA"/>
              </w:rPr>
              <w:t>Додатку № 2.</w:t>
            </w:r>
          </w:p>
        </w:tc>
      </w:tr>
      <w:tr w:rsidR="007E625A" w:rsidRPr="007E625A" w14:paraId="4FB1EAF3" w14:textId="77777777" w:rsidTr="1F374AD1">
        <w:trPr>
          <w:tblCellSpacing w:w="22" w:type="dxa"/>
        </w:trPr>
        <w:tc>
          <w:tcPr>
            <w:tcW w:w="195" w:type="pct"/>
            <w:hideMark/>
          </w:tcPr>
          <w:p w14:paraId="66B02365" w14:textId="77777777" w:rsidR="006E1564" w:rsidRPr="007E625A" w:rsidRDefault="006E1564" w:rsidP="006E1564">
            <w:pPr>
              <w:pStyle w:val="af0"/>
              <w:spacing w:before="0" w:beforeAutospacing="0" w:after="0" w:afterAutospacing="0"/>
              <w:jc w:val="center"/>
              <w:rPr>
                <w:b/>
                <w:szCs w:val="24"/>
                <w:lang w:val="uk-UA"/>
              </w:rPr>
            </w:pPr>
            <w:r w:rsidRPr="007E625A">
              <w:rPr>
                <w:b/>
                <w:szCs w:val="24"/>
                <w:lang w:val="uk-UA"/>
              </w:rPr>
              <w:lastRenderedPageBreak/>
              <w:t>6</w:t>
            </w:r>
          </w:p>
        </w:tc>
        <w:tc>
          <w:tcPr>
            <w:tcW w:w="1147" w:type="pct"/>
            <w:hideMark/>
          </w:tcPr>
          <w:p w14:paraId="0E4ADA6C" w14:textId="7150C4F6" w:rsidR="006E1564" w:rsidRPr="007E625A" w:rsidRDefault="006E1564" w:rsidP="006E1564">
            <w:pPr>
              <w:pStyle w:val="af0"/>
              <w:spacing w:before="0" w:beforeAutospacing="0" w:after="0" w:afterAutospacing="0"/>
              <w:rPr>
                <w:b/>
                <w:szCs w:val="24"/>
                <w:lang w:val="uk-UA"/>
              </w:rPr>
            </w:pPr>
            <w:r w:rsidRPr="007E625A">
              <w:rPr>
                <w:b/>
                <w:szCs w:val="24"/>
                <w:lang w:val="uk-UA"/>
              </w:rPr>
              <w:t xml:space="preserve">Інформація про технічні, якісні, кількісні характеристики предмета закупівлі </w:t>
            </w:r>
          </w:p>
        </w:tc>
        <w:tc>
          <w:tcPr>
            <w:tcW w:w="3569" w:type="pct"/>
          </w:tcPr>
          <w:p w14:paraId="6FB6B7B1" w14:textId="7C909114" w:rsidR="006E1564" w:rsidRPr="000635E1" w:rsidRDefault="00BE7712" w:rsidP="006E1564">
            <w:pPr>
              <w:pStyle w:val="af0"/>
              <w:spacing w:before="0" w:beforeAutospacing="0" w:after="0" w:afterAutospacing="0"/>
              <w:ind w:firstLine="344"/>
              <w:jc w:val="both"/>
              <w:rPr>
                <w:szCs w:val="24"/>
                <w:lang w:val="uk-UA"/>
              </w:rPr>
            </w:pPr>
            <w:r>
              <w:rPr>
                <w:szCs w:val="24"/>
                <w:lang w:val="uk-UA"/>
              </w:rPr>
              <w:t>І</w:t>
            </w:r>
            <w:r w:rsidRPr="00DC0363">
              <w:rPr>
                <w:szCs w:val="24"/>
                <w:lang w:val="uk-UA"/>
              </w:rPr>
              <w:t>нформація про необхідні технічні, якісні та кількісні характеристики предмета закупівлі</w:t>
            </w:r>
            <w:r>
              <w:rPr>
                <w:szCs w:val="24"/>
                <w:lang w:val="uk-UA"/>
              </w:rPr>
              <w:t xml:space="preserve"> </w:t>
            </w:r>
            <w:r w:rsidRPr="00DC0363">
              <w:rPr>
                <w:szCs w:val="24"/>
                <w:lang w:val="uk-UA"/>
              </w:rPr>
              <w:t>та технічн</w:t>
            </w:r>
            <w:r>
              <w:rPr>
                <w:szCs w:val="24"/>
                <w:lang w:val="uk-UA"/>
              </w:rPr>
              <w:t>а</w:t>
            </w:r>
            <w:r w:rsidRPr="00DC0363">
              <w:rPr>
                <w:szCs w:val="24"/>
                <w:lang w:val="uk-UA"/>
              </w:rPr>
              <w:t xml:space="preserve"> специфікаці</w:t>
            </w:r>
            <w:r>
              <w:rPr>
                <w:szCs w:val="24"/>
                <w:lang w:val="uk-UA"/>
              </w:rPr>
              <w:t>я</w:t>
            </w:r>
            <w:r w:rsidRPr="00DC0363">
              <w:rPr>
                <w:szCs w:val="24"/>
                <w:lang w:val="uk-UA"/>
              </w:rPr>
              <w:t xml:space="preserve"> до предмета закупівлі</w:t>
            </w:r>
            <w:r>
              <w:rPr>
                <w:szCs w:val="24"/>
                <w:lang w:val="uk-UA"/>
              </w:rPr>
              <w:t xml:space="preserve"> викладена у </w:t>
            </w:r>
            <w:r w:rsidRPr="00BE7712">
              <w:rPr>
                <w:b/>
                <w:bCs/>
                <w:szCs w:val="24"/>
                <w:lang w:val="uk-UA"/>
              </w:rPr>
              <w:t>Додатку № 3.</w:t>
            </w:r>
          </w:p>
        </w:tc>
      </w:tr>
      <w:tr w:rsidR="007E625A" w:rsidRPr="007E625A" w14:paraId="13639619" w14:textId="77777777" w:rsidTr="1F374AD1">
        <w:trPr>
          <w:tblCellSpacing w:w="22" w:type="dxa"/>
        </w:trPr>
        <w:tc>
          <w:tcPr>
            <w:tcW w:w="195" w:type="pct"/>
            <w:hideMark/>
          </w:tcPr>
          <w:p w14:paraId="778F4A9C" w14:textId="77777777" w:rsidR="006E1564" w:rsidRPr="007E625A" w:rsidRDefault="006E1564" w:rsidP="006E1564">
            <w:pPr>
              <w:pStyle w:val="af0"/>
              <w:jc w:val="center"/>
              <w:rPr>
                <w:b/>
                <w:szCs w:val="24"/>
                <w:lang w:val="uk-UA"/>
              </w:rPr>
            </w:pPr>
            <w:r w:rsidRPr="007E625A">
              <w:rPr>
                <w:b/>
                <w:szCs w:val="24"/>
                <w:lang w:val="uk-UA"/>
              </w:rPr>
              <w:t>7</w:t>
            </w:r>
          </w:p>
        </w:tc>
        <w:tc>
          <w:tcPr>
            <w:tcW w:w="1147" w:type="pct"/>
            <w:hideMark/>
          </w:tcPr>
          <w:p w14:paraId="4F2E36CF" w14:textId="77777777" w:rsidR="006E1564" w:rsidRPr="007E625A" w:rsidRDefault="006E1564" w:rsidP="006E1564">
            <w:pPr>
              <w:pStyle w:val="af0"/>
              <w:rPr>
                <w:b/>
                <w:szCs w:val="24"/>
                <w:lang w:val="uk-UA"/>
              </w:rPr>
            </w:pPr>
            <w:r w:rsidRPr="007E625A">
              <w:rPr>
                <w:b/>
                <w:szCs w:val="24"/>
                <w:lang w:val="uk-UA"/>
              </w:rPr>
              <w:t>Інформація про субпідрядника/спів-виконавця (у випадку закупівлі робіт або послуг)</w:t>
            </w:r>
          </w:p>
        </w:tc>
        <w:tc>
          <w:tcPr>
            <w:tcW w:w="3569" w:type="pct"/>
            <w:hideMark/>
          </w:tcPr>
          <w:p w14:paraId="3AF99205" w14:textId="32289F58" w:rsidR="006E1564" w:rsidRPr="000635E1" w:rsidRDefault="006E1564" w:rsidP="00AC135A">
            <w:pPr>
              <w:pStyle w:val="af0"/>
              <w:ind w:firstLine="344"/>
              <w:jc w:val="both"/>
              <w:rPr>
                <w:szCs w:val="24"/>
                <w:lang w:val="uk-UA"/>
              </w:rPr>
            </w:pPr>
            <w:r w:rsidRPr="000635E1">
              <w:rPr>
                <w:szCs w:val="24"/>
                <w:lang w:val="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w:t>
            </w:r>
            <w:r w:rsidRPr="00CA77D6">
              <w:rPr>
                <w:szCs w:val="24"/>
                <w:lang w:val="uk-UA"/>
              </w:rPr>
              <w:t>закупівлю</w:t>
            </w:r>
            <w:r w:rsidR="00CA77D6">
              <w:rPr>
                <w:szCs w:val="24"/>
                <w:lang w:val="uk-UA"/>
              </w:rPr>
              <w:t>.</w:t>
            </w:r>
          </w:p>
        </w:tc>
      </w:tr>
      <w:tr w:rsidR="007E625A" w:rsidRPr="00242A83" w14:paraId="64CD3D10" w14:textId="77777777" w:rsidTr="1F374AD1">
        <w:trPr>
          <w:tblCellSpacing w:w="22" w:type="dxa"/>
        </w:trPr>
        <w:tc>
          <w:tcPr>
            <w:tcW w:w="195" w:type="pct"/>
            <w:hideMark/>
          </w:tcPr>
          <w:p w14:paraId="6E81ED1C" w14:textId="77777777" w:rsidR="006E1564" w:rsidRPr="007E625A" w:rsidRDefault="006E1564" w:rsidP="006E1564">
            <w:pPr>
              <w:pStyle w:val="af0"/>
              <w:jc w:val="center"/>
              <w:rPr>
                <w:b/>
                <w:szCs w:val="24"/>
                <w:lang w:val="uk-UA"/>
              </w:rPr>
            </w:pPr>
            <w:r w:rsidRPr="007E625A">
              <w:rPr>
                <w:b/>
                <w:szCs w:val="24"/>
                <w:lang w:val="uk-UA"/>
              </w:rPr>
              <w:t>8</w:t>
            </w:r>
          </w:p>
        </w:tc>
        <w:tc>
          <w:tcPr>
            <w:tcW w:w="1147" w:type="pct"/>
            <w:hideMark/>
          </w:tcPr>
          <w:p w14:paraId="09723593" w14:textId="06123174" w:rsidR="006E1564" w:rsidRPr="007E625A" w:rsidRDefault="008B4855" w:rsidP="006E1564">
            <w:pPr>
              <w:pStyle w:val="af0"/>
              <w:rPr>
                <w:b/>
                <w:szCs w:val="24"/>
                <w:lang w:val="uk-UA"/>
              </w:rPr>
            </w:pPr>
            <w:r>
              <w:rPr>
                <w:b/>
                <w:szCs w:val="24"/>
                <w:lang w:val="uk-UA"/>
              </w:rPr>
              <w:t>В</w:t>
            </w:r>
            <w:r w:rsidR="006E1564" w:rsidRPr="007E625A">
              <w:rPr>
                <w:b/>
                <w:szCs w:val="24"/>
                <w:lang w:val="uk-UA"/>
              </w:rPr>
              <w:t>несення змін або відкликання тендерної пропозиції учасником</w:t>
            </w:r>
          </w:p>
        </w:tc>
        <w:tc>
          <w:tcPr>
            <w:tcW w:w="3569" w:type="pct"/>
            <w:hideMark/>
          </w:tcPr>
          <w:p w14:paraId="7D7DF92D" w14:textId="77777777" w:rsidR="006E1564" w:rsidRPr="000635E1" w:rsidRDefault="006E1564" w:rsidP="006E1564">
            <w:pPr>
              <w:pStyle w:val="af0"/>
              <w:ind w:firstLine="344"/>
              <w:jc w:val="both"/>
              <w:rPr>
                <w:szCs w:val="24"/>
                <w:lang w:val="uk-UA"/>
              </w:rPr>
            </w:pPr>
            <w:r w:rsidRPr="000635E1">
              <w:rPr>
                <w:szCs w:val="24"/>
                <w:lang w:val="uk-UA"/>
              </w:rPr>
              <w:t xml:space="preserve">Учасник процедури закупівлі має право </w:t>
            </w:r>
            <w:proofErr w:type="spellStart"/>
            <w:r w:rsidRPr="000635E1">
              <w:rPr>
                <w:szCs w:val="24"/>
                <w:lang w:val="uk-UA"/>
              </w:rPr>
              <w:t>внести</w:t>
            </w:r>
            <w:proofErr w:type="spellEnd"/>
            <w:r w:rsidRPr="000635E1">
              <w:rPr>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635E1">
              <w:rPr>
                <w:szCs w:val="24"/>
                <w:lang w:val="uk-UA"/>
              </w:rPr>
              <w:t>закупівель</w:t>
            </w:r>
            <w:proofErr w:type="spellEnd"/>
            <w:r w:rsidRPr="000635E1">
              <w:rPr>
                <w:szCs w:val="24"/>
                <w:lang w:val="uk-UA"/>
              </w:rPr>
              <w:t xml:space="preserve"> до закінчення кінцевого строку подання тендерних пропозицій.</w:t>
            </w:r>
          </w:p>
        </w:tc>
      </w:tr>
      <w:tr w:rsidR="009E6E88" w:rsidRPr="007E6AFE" w14:paraId="0781C2B6" w14:textId="77777777" w:rsidTr="1F374AD1">
        <w:trPr>
          <w:tblCellSpacing w:w="22" w:type="dxa"/>
        </w:trPr>
        <w:tc>
          <w:tcPr>
            <w:tcW w:w="195" w:type="pct"/>
          </w:tcPr>
          <w:p w14:paraId="591B743A" w14:textId="6AF5C183" w:rsidR="009E6E88" w:rsidRPr="00BD3B8E" w:rsidRDefault="00DD1776" w:rsidP="006E1564">
            <w:pPr>
              <w:pStyle w:val="af0"/>
              <w:jc w:val="center"/>
              <w:rPr>
                <w:b/>
                <w:szCs w:val="24"/>
                <w:lang w:val="uk-UA"/>
              </w:rPr>
            </w:pPr>
            <w:r>
              <w:rPr>
                <w:b/>
                <w:szCs w:val="24"/>
                <w:lang w:val="uk-UA"/>
              </w:rPr>
              <w:t>9</w:t>
            </w:r>
          </w:p>
        </w:tc>
        <w:tc>
          <w:tcPr>
            <w:tcW w:w="1147" w:type="pct"/>
          </w:tcPr>
          <w:p w14:paraId="0D46CC6F" w14:textId="4F7E1849" w:rsidR="00482015" w:rsidRPr="00BD3B8E" w:rsidRDefault="00FB52B0" w:rsidP="00482015">
            <w:pPr>
              <w:pStyle w:val="af0"/>
              <w:rPr>
                <w:b/>
                <w:bCs/>
                <w:szCs w:val="24"/>
                <w:lang w:val="uk-UA"/>
              </w:rPr>
            </w:pPr>
            <w:r>
              <w:rPr>
                <w:b/>
                <w:bCs/>
                <w:szCs w:val="24"/>
                <w:lang w:val="uk-UA"/>
              </w:rPr>
              <w:t>С</w:t>
            </w:r>
            <w:r w:rsidR="007E6AFE" w:rsidRPr="00BD3B8E">
              <w:rPr>
                <w:b/>
                <w:bCs/>
                <w:szCs w:val="24"/>
                <w:lang w:val="uk-UA"/>
              </w:rPr>
              <w:t>тупен</w:t>
            </w:r>
            <w:r>
              <w:rPr>
                <w:b/>
                <w:bCs/>
                <w:szCs w:val="24"/>
                <w:lang w:val="uk-UA"/>
              </w:rPr>
              <w:t xml:space="preserve">ь </w:t>
            </w:r>
            <w:r w:rsidR="007E6AFE" w:rsidRPr="00BD3B8E">
              <w:rPr>
                <w:b/>
                <w:bCs/>
                <w:szCs w:val="24"/>
                <w:lang w:val="uk-UA"/>
              </w:rPr>
              <w:t>локалізації виробництва</w:t>
            </w:r>
            <w:r w:rsidR="00482015" w:rsidRPr="00BD3B8E">
              <w:rPr>
                <w:b/>
                <w:bCs/>
                <w:szCs w:val="24"/>
                <w:lang w:val="uk-UA"/>
              </w:rPr>
              <w:t xml:space="preserve"> </w:t>
            </w:r>
          </w:p>
        </w:tc>
        <w:tc>
          <w:tcPr>
            <w:tcW w:w="3569" w:type="pct"/>
          </w:tcPr>
          <w:p w14:paraId="4A6B0A95" w14:textId="578F0933" w:rsidR="00CD40B8" w:rsidRPr="0036179C" w:rsidRDefault="00DD1776" w:rsidP="00DF6011">
            <w:pPr>
              <w:pStyle w:val="3f2"/>
              <w:pBdr>
                <w:top w:val="nil"/>
                <w:left w:val="nil"/>
                <w:bottom w:val="nil"/>
                <w:right w:val="nil"/>
                <w:between w:val="nil"/>
              </w:pBdr>
              <w:shd w:val="clear" w:color="auto" w:fill="FFFFFF"/>
              <w:spacing w:after="0" w:line="240" w:lineRule="auto"/>
              <w:ind w:firstLine="448"/>
              <w:jc w:val="both"/>
              <w:rPr>
                <w:rFonts w:ascii="Times New Roman" w:hAnsi="Times New Roman" w:cs="Times New Roman"/>
                <w:sz w:val="24"/>
                <w:szCs w:val="24"/>
              </w:rPr>
            </w:pPr>
            <w:r w:rsidRPr="0036179C">
              <w:rPr>
                <w:rFonts w:ascii="Times New Roman" w:hAnsi="Times New Roman" w:cs="Times New Roman"/>
                <w:sz w:val="24"/>
                <w:szCs w:val="24"/>
              </w:rPr>
              <w:t>Не застосовується.</w:t>
            </w:r>
          </w:p>
        </w:tc>
      </w:tr>
      <w:tr w:rsidR="007E625A" w:rsidRPr="007E625A" w14:paraId="54A3B7F2" w14:textId="77777777" w:rsidTr="1F374AD1">
        <w:trPr>
          <w:tblCellSpacing w:w="22" w:type="dxa"/>
        </w:trPr>
        <w:tc>
          <w:tcPr>
            <w:tcW w:w="4956" w:type="pct"/>
            <w:gridSpan w:val="3"/>
            <w:hideMark/>
          </w:tcPr>
          <w:p w14:paraId="181765A9" w14:textId="77777777" w:rsidR="006E1564" w:rsidRPr="007E625A" w:rsidRDefault="006E1564" w:rsidP="006E1564">
            <w:pPr>
              <w:pStyle w:val="af0"/>
              <w:ind w:firstLine="344"/>
              <w:jc w:val="center"/>
              <w:rPr>
                <w:b/>
                <w:szCs w:val="24"/>
                <w:lang w:val="uk-UA"/>
              </w:rPr>
            </w:pPr>
            <w:r w:rsidRPr="007E625A">
              <w:rPr>
                <w:b/>
                <w:szCs w:val="24"/>
                <w:lang w:val="uk-UA"/>
              </w:rPr>
              <w:t>IV. Подання та розкриття тендерної пропозиції</w:t>
            </w:r>
          </w:p>
        </w:tc>
      </w:tr>
      <w:tr w:rsidR="007E625A" w:rsidRPr="00FB52B0" w14:paraId="42AEA07E" w14:textId="77777777" w:rsidTr="1F374AD1">
        <w:trPr>
          <w:tblCellSpacing w:w="22" w:type="dxa"/>
        </w:trPr>
        <w:tc>
          <w:tcPr>
            <w:tcW w:w="195" w:type="pct"/>
            <w:hideMark/>
          </w:tcPr>
          <w:p w14:paraId="27D4978E"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21C6F7DB" w14:textId="77777777" w:rsidR="006E1564" w:rsidRPr="000635E1" w:rsidRDefault="006E1564" w:rsidP="006E1564">
            <w:pPr>
              <w:pStyle w:val="af0"/>
              <w:rPr>
                <w:b/>
                <w:szCs w:val="24"/>
                <w:lang w:val="uk-UA"/>
              </w:rPr>
            </w:pPr>
            <w:r w:rsidRPr="000635E1">
              <w:rPr>
                <w:b/>
                <w:szCs w:val="24"/>
                <w:lang w:val="uk-UA"/>
              </w:rPr>
              <w:t>Кінцевий строк подання тендерної пропозиції’</w:t>
            </w:r>
          </w:p>
        </w:tc>
        <w:tc>
          <w:tcPr>
            <w:tcW w:w="3569" w:type="pct"/>
            <w:hideMark/>
          </w:tcPr>
          <w:p w14:paraId="691F5B28" w14:textId="3D414405" w:rsidR="006E1564" w:rsidRPr="000635E1" w:rsidRDefault="006E1564" w:rsidP="006E1564">
            <w:pPr>
              <w:pStyle w:val="af0"/>
              <w:spacing w:before="0" w:beforeAutospacing="0" w:after="0" w:afterAutospacing="0"/>
              <w:ind w:firstLine="344"/>
              <w:jc w:val="both"/>
              <w:rPr>
                <w:szCs w:val="24"/>
                <w:u w:val="single"/>
                <w:lang w:val="uk-UA"/>
              </w:rPr>
            </w:pPr>
            <w:r w:rsidRPr="000635E1">
              <w:rPr>
                <w:szCs w:val="24"/>
                <w:lang w:val="uk-UA"/>
              </w:rPr>
              <w:t xml:space="preserve">Кінцевий строк подання тендерних пропозицій </w:t>
            </w:r>
            <w:r w:rsidR="00C03640" w:rsidRPr="00435880">
              <w:rPr>
                <w:szCs w:val="24"/>
                <w:u w:val="single"/>
                <w:lang w:val="uk-UA"/>
              </w:rPr>
              <w:t>1</w:t>
            </w:r>
            <w:r w:rsidR="00435880">
              <w:rPr>
                <w:szCs w:val="24"/>
                <w:u w:val="single"/>
                <w:lang w:val="uk-UA"/>
              </w:rPr>
              <w:t>0</w:t>
            </w:r>
            <w:r w:rsidR="00C03640" w:rsidRPr="00435880">
              <w:rPr>
                <w:szCs w:val="24"/>
                <w:u w:val="single"/>
                <w:lang w:val="uk-UA"/>
              </w:rPr>
              <w:t xml:space="preserve"> </w:t>
            </w:r>
            <w:r w:rsidRPr="00435880">
              <w:rPr>
                <w:szCs w:val="24"/>
                <w:u w:val="single"/>
                <w:lang w:val="uk-UA"/>
              </w:rPr>
              <w:t xml:space="preserve">год. </w:t>
            </w:r>
            <w:r w:rsidR="00435880">
              <w:rPr>
                <w:szCs w:val="24"/>
                <w:u w:val="single"/>
                <w:lang w:val="uk-UA"/>
              </w:rPr>
              <w:t>0</w:t>
            </w:r>
            <w:r w:rsidRPr="00435880">
              <w:rPr>
                <w:szCs w:val="24"/>
                <w:u w:val="single"/>
                <w:lang w:val="uk-UA"/>
              </w:rPr>
              <w:t xml:space="preserve">0 хв. </w:t>
            </w:r>
            <w:r w:rsidR="00435880">
              <w:rPr>
                <w:szCs w:val="24"/>
                <w:u w:val="single"/>
                <w:lang w:val="uk-UA"/>
              </w:rPr>
              <w:t>25</w:t>
            </w:r>
            <w:r w:rsidR="00BD3B8E" w:rsidRPr="00435880">
              <w:rPr>
                <w:szCs w:val="24"/>
                <w:u w:val="single"/>
                <w:lang w:val="uk-UA"/>
              </w:rPr>
              <w:t>.11</w:t>
            </w:r>
            <w:r w:rsidR="00330BE3" w:rsidRPr="00435880">
              <w:rPr>
                <w:szCs w:val="24"/>
                <w:u w:val="single"/>
              </w:rPr>
              <w:t>.2022.</w:t>
            </w:r>
          </w:p>
          <w:p w14:paraId="72F8FC1F" w14:textId="77777777" w:rsidR="006E1564" w:rsidRPr="000635E1" w:rsidRDefault="006E1564" w:rsidP="006E1564">
            <w:pPr>
              <w:pStyle w:val="af0"/>
              <w:spacing w:before="0" w:beforeAutospacing="0" w:after="0" w:afterAutospacing="0"/>
              <w:ind w:firstLine="344"/>
              <w:jc w:val="both"/>
              <w:rPr>
                <w:szCs w:val="24"/>
                <w:lang w:val="uk-UA"/>
              </w:rPr>
            </w:pPr>
            <w:proofErr w:type="spellStart"/>
            <w:r w:rsidRPr="000635E1">
              <w:rPr>
                <w:szCs w:val="24"/>
              </w:rPr>
              <w:t>Отримана</w:t>
            </w:r>
            <w:proofErr w:type="spellEnd"/>
            <w:r w:rsidRPr="000635E1">
              <w:rPr>
                <w:szCs w:val="24"/>
              </w:rPr>
              <w:t xml:space="preserve"> </w:t>
            </w:r>
            <w:proofErr w:type="spellStart"/>
            <w:r w:rsidRPr="000635E1">
              <w:rPr>
                <w:szCs w:val="24"/>
              </w:rPr>
              <w:t>тендерна</w:t>
            </w:r>
            <w:proofErr w:type="spellEnd"/>
            <w:r w:rsidRPr="000635E1">
              <w:rPr>
                <w:szCs w:val="24"/>
              </w:rPr>
              <w:t xml:space="preserve"> </w:t>
            </w:r>
            <w:proofErr w:type="spellStart"/>
            <w:r w:rsidRPr="000635E1">
              <w:rPr>
                <w:szCs w:val="24"/>
              </w:rPr>
              <w:t>пропозиція</w:t>
            </w:r>
            <w:proofErr w:type="spellEnd"/>
            <w:r w:rsidRPr="000635E1">
              <w:rPr>
                <w:szCs w:val="24"/>
              </w:rPr>
              <w:t xml:space="preserve"> вноситься автоматично до </w:t>
            </w:r>
            <w:proofErr w:type="spellStart"/>
            <w:r w:rsidRPr="000635E1">
              <w:rPr>
                <w:szCs w:val="24"/>
              </w:rPr>
              <w:t>реєстру</w:t>
            </w:r>
            <w:proofErr w:type="spellEnd"/>
            <w:r w:rsidRPr="000635E1">
              <w:rPr>
                <w:szCs w:val="24"/>
              </w:rPr>
              <w:t xml:space="preserve"> </w:t>
            </w:r>
            <w:proofErr w:type="spellStart"/>
            <w:r w:rsidRPr="000635E1">
              <w:rPr>
                <w:szCs w:val="24"/>
              </w:rPr>
              <w:t>отриманих</w:t>
            </w:r>
            <w:proofErr w:type="spellEnd"/>
            <w:r w:rsidRPr="000635E1">
              <w:rPr>
                <w:szCs w:val="24"/>
              </w:rPr>
              <w:t xml:space="preserve"> </w:t>
            </w:r>
            <w:proofErr w:type="spellStart"/>
            <w:r w:rsidRPr="000635E1">
              <w:rPr>
                <w:szCs w:val="24"/>
              </w:rPr>
              <w:t>тендерних</w:t>
            </w:r>
            <w:proofErr w:type="spellEnd"/>
            <w:r w:rsidRPr="000635E1">
              <w:rPr>
                <w:szCs w:val="24"/>
              </w:rPr>
              <w:t xml:space="preserve"> </w:t>
            </w:r>
            <w:proofErr w:type="spellStart"/>
            <w:r w:rsidRPr="000635E1">
              <w:rPr>
                <w:szCs w:val="24"/>
              </w:rPr>
              <w:t>пропозицій</w:t>
            </w:r>
            <w:proofErr w:type="spellEnd"/>
            <w:r w:rsidRPr="000635E1">
              <w:rPr>
                <w:szCs w:val="24"/>
              </w:rPr>
              <w:t>.</w:t>
            </w:r>
          </w:p>
          <w:p w14:paraId="54ED355C" w14:textId="77777777" w:rsidR="006E1564" w:rsidRPr="000635E1" w:rsidRDefault="006E1564" w:rsidP="006E1564">
            <w:pPr>
              <w:pStyle w:val="af0"/>
              <w:spacing w:before="0" w:beforeAutospacing="0" w:after="0" w:afterAutospacing="0"/>
              <w:ind w:firstLine="344"/>
              <w:jc w:val="both"/>
              <w:rPr>
                <w:szCs w:val="24"/>
                <w:lang w:val="uk-UA"/>
              </w:rPr>
            </w:pPr>
            <w:proofErr w:type="spellStart"/>
            <w:r w:rsidRPr="000635E1">
              <w:rPr>
                <w:szCs w:val="24"/>
              </w:rPr>
              <w:t>Електронна</w:t>
            </w:r>
            <w:proofErr w:type="spellEnd"/>
            <w:r w:rsidRPr="000635E1">
              <w:rPr>
                <w:szCs w:val="24"/>
              </w:rPr>
              <w:t xml:space="preserve"> система </w:t>
            </w:r>
            <w:proofErr w:type="spellStart"/>
            <w:r w:rsidRPr="000635E1">
              <w:rPr>
                <w:szCs w:val="24"/>
              </w:rPr>
              <w:t>закупівель</w:t>
            </w:r>
            <w:proofErr w:type="spellEnd"/>
            <w:r w:rsidRPr="000635E1">
              <w:rPr>
                <w:szCs w:val="24"/>
              </w:rPr>
              <w:t xml:space="preserve"> автоматично </w:t>
            </w:r>
            <w:proofErr w:type="spellStart"/>
            <w:r w:rsidRPr="000635E1">
              <w:rPr>
                <w:szCs w:val="24"/>
              </w:rPr>
              <w:t>формує</w:t>
            </w:r>
            <w:proofErr w:type="spellEnd"/>
            <w:r w:rsidRPr="000635E1">
              <w:rPr>
                <w:szCs w:val="24"/>
              </w:rPr>
              <w:t xml:space="preserve"> та </w:t>
            </w:r>
            <w:proofErr w:type="spellStart"/>
            <w:r w:rsidRPr="000635E1">
              <w:rPr>
                <w:szCs w:val="24"/>
              </w:rPr>
              <w:t>надсилає</w:t>
            </w:r>
            <w:proofErr w:type="spellEnd"/>
            <w:r w:rsidRPr="000635E1">
              <w:rPr>
                <w:szCs w:val="24"/>
              </w:rPr>
              <w:t xml:space="preserve"> </w:t>
            </w:r>
            <w:proofErr w:type="spellStart"/>
            <w:r w:rsidRPr="000635E1">
              <w:rPr>
                <w:szCs w:val="24"/>
              </w:rPr>
              <w:t>повідомлення</w:t>
            </w:r>
            <w:proofErr w:type="spellEnd"/>
            <w:r w:rsidRPr="000635E1">
              <w:rPr>
                <w:szCs w:val="24"/>
              </w:rPr>
              <w:t xml:space="preserve"> </w:t>
            </w:r>
            <w:proofErr w:type="spellStart"/>
            <w:r w:rsidRPr="000635E1">
              <w:rPr>
                <w:szCs w:val="24"/>
              </w:rPr>
              <w:t>учаснику</w:t>
            </w:r>
            <w:proofErr w:type="spellEnd"/>
            <w:r w:rsidRPr="000635E1">
              <w:rPr>
                <w:szCs w:val="24"/>
              </w:rPr>
              <w:t xml:space="preserve"> про </w:t>
            </w:r>
            <w:proofErr w:type="spellStart"/>
            <w:r w:rsidRPr="000635E1">
              <w:rPr>
                <w:szCs w:val="24"/>
              </w:rPr>
              <w:t>отримання</w:t>
            </w:r>
            <w:proofErr w:type="spellEnd"/>
            <w:r w:rsidRPr="000635E1">
              <w:rPr>
                <w:szCs w:val="24"/>
              </w:rPr>
              <w:t xml:space="preserve"> </w:t>
            </w:r>
            <w:proofErr w:type="spellStart"/>
            <w:r w:rsidRPr="000635E1">
              <w:rPr>
                <w:szCs w:val="24"/>
              </w:rPr>
              <w:t>його</w:t>
            </w:r>
            <w:proofErr w:type="spellEnd"/>
            <w:r w:rsidRPr="000635E1">
              <w:rPr>
                <w:szCs w:val="24"/>
              </w:rPr>
              <w:t xml:space="preserve"> </w:t>
            </w:r>
            <w:proofErr w:type="spellStart"/>
            <w:r w:rsidRPr="000635E1">
              <w:rPr>
                <w:szCs w:val="24"/>
              </w:rPr>
              <w:t>тендерної</w:t>
            </w:r>
            <w:proofErr w:type="spellEnd"/>
            <w:r w:rsidRPr="000635E1">
              <w:rPr>
                <w:szCs w:val="24"/>
              </w:rPr>
              <w:t xml:space="preserve"> </w:t>
            </w:r>
            <w:proofErr w:type="spellStart"/>
            <w:r w:rsidRPr="000635E1">
              <w:rPr>
                <w:szCs w:val="24"/>
              </w:rPr>
              <w:t>пропозиції</w:t>
            </w:r>
            <w:proofErr w:type="spellEnd"/>
            <w:r w:rsidRPr="000635E1">
              <w:rPr>
                <w:szCs w:val="24"/>
              </w:rPr>
              <w:t xml:space="preserve"> </w:t>
            </w:r>
            <w:proofErr w:type="spellStart"/>
            <w:r w:rsidRPr="000635E1">
              <w:rPr>
                <w:szCs w:val="24"/>
              </w:rPr>
              <w:t>із</w:t>
            </w:r>
            <w:proofErr w:type="spellEnd"/>
            <w:r w:rsidRPr="000635E1">
              <w:rPr>
                <w:szCs w:val="24"/>
              </w:rPr>
              <w:t xml:space="preserve"> </w:t>
            </w:r>
            <w:proofErr w:type="spellStart"/>
            <w:r w:rsidRPr="000635E1">
              <w:rPr>
                <w:szCs w:val="24"/>
              </w:rPr>
              <w:t>зазначенням</w:t>
            </w:r>
            <w:proofErr w:type="spellEnd"/>
            <w:r w:rsidRPr="000635E1">
              <w:rPr>
                <w:szCs w:val="24"/>
              </w:rPr>
              <w:t xml:space="preserve"> </w:t>
            </w:r>
            <w:proofErr w:type="spellStart"/>
            <w:r w:rsidRPr="000635E1">
              <w:rPr>
                <w:szCs w:val="24"/>
              </w:rPr>
              <w:t>дати</w:t>
            </w:r>
            <w:proofErr w:type="spellEnd"/>
            <w:r w:rsidRPr="000635E1">
              <w:rPr>
                <w:szCs w:val="24"/>
              </w:rPr>
              <w:t xml:space="preserve"> та часу. </w:t>
            </w:r>
            <w:proofErr w:type="spellStart"/>
            <w:r w:rsidRPr="000635E1">
              <w:rPr>
                <w:szCs w:val="24"/>
              </w:rPr>
              <w:t>Електронна</w:t>
            </w:r>
            <w:proofErr w:type="spellEnd"/>
            <w:r w:rsidRPr="000635E1">
              <w:rPr>
                <w:szCs w:val="24"/>
              </w:rPr>
              <w:t xml:space="preserve"> система </w:t>
            </w:r>
            <w:proofErr w:type="spellStart"/>
            <w:r w:rsidRPr="000635E1">
              <w:rPr>
                <w:szCs w:val="24"/>
              </w:rPr>
              <w:t>закупівель</w:t>
            </w:r>
            <w:proofErr w:type="spellEnd"/>
            <w:r w:rsidRPr="000635E1">
              <w:rPr>
                <w:szCs w:val="24"/>
              </w:rPr>
              <w:t xml:space="preserve"> повинна </w:t>
            </w:r>
            <w:proofErr w:type="spellStart"/>
            <w:r w:rsidRPr="000635E1">
              <w:rPr>
                <w:szCs w:val="24"/>
              </w:rPr>
              <w:t>забезпечити</w:t>
            </w:r>
            <w:proofErr w:type="spellEnd"/>
            <w:r w:rsidRPr="000635E1">
              <w:rPr>
                <w:szCs w:val="24"/>
              </w:rPr>
              <w:t xml:space="preserve"> </w:t>
            </w:r>
            <w:proofErr w:type="spellStart"/>
            <w:r w:rsidRPr="000635E1">
              <w:rPr>
                <w:szCs w:val="24"/>
              </w:rPr>
              <w:t>можливість</w:t>
            </w:r>
            <w:proofErr w:type="spellEnd"/>
            <w:r w:rsidRPr="000635E1">
              <w:rPr>
                <w:szCs w:val="24"/>
              </w:rPr>
              <w:t xml:space="preserve"> </w:t>
            </w:r>
            <w:proofErr w:type="spellStart"/>
            <w:r w:rsidRPr="000635E1">
              <w:rPr>
                <w:szCs w:val="24"/>
              </w:rPr>
              <w:t>подання</w:t>
            </w:r>
            <w:proofErr w:type="spellEnd"/>
            <w:r w:rsidRPr="000635E1">
              <w:rPr>
                <w:szCs w:val="24"/>
              </w:rPr>
              <w:t xml:space="preserve"> </w:t>
            </w:r>
            <w:proofErr w:type="spellStart"/>
            <w:r w:rsidRPr="000635E1">
              <w:rPr>
                <w:szCs w:val="24"/>
              </w:rPr>
              <w:t>тендерної</w:t>
            </w:r>
            <w:proofErr w:type="spellEnd"/>
            <w:r w:rsidRPr="000635E1">
              <w:rPr>
                <w:szCs w:val="24"/>
              </w:rPr>
              <w:t xml:space="preserve"> </w:t>
            </w:r>
            <w:proofErr w:type="spellStart"/>
            <w:r w:rsidRPr="000635E1">
              <w:rPr>
                <w:szCs w:val="24"/>
              </w:rPr>
              <w:t>пропозиції</w:t>
            </w:r>
            <w:proofErr w:type="spellEnd"/>
            <w:r w:rsidRPr="000635E1">
              <w:rPr>
                <w:szCs w:val="24"/>
              </w:rPr>
              <w:t xml:space="preserve"> </w:t>
            </w:r>
            <w:proofErr w:type="spellStart"/>
            <w:r w:rsidRPr="000635E1">
              <w:rPr>
                <w:szCs w:val="24"/>
              </w:rPr>
              <w:t>всім</w:t>
            </w:r>
            <w:proofErr w:type="spellEnd"/>
            <w:r w:rsidRPr="000635E1">
              <w:rPr>
                <w:szCs w:val="24"/>
              </w:rPr>
              <w:t xml:space="preserve"> особам на </w:t>
            </w:r>
            <w:proofErr w:type="spellStart"/>
            <w:r w:rsidRPr="000635E1">
              <w:rPr>
                <w:szCs w:val="24"/>
              </w:rPr>
              <w:t>рівних</w:t>
            </w:r>
            <w:proofErr w:type="spellEnd"/>
            <w:r w:rsidRPr="000635E1">
              <w:rPr>
                <w:szCs w:val="24"/>
              </w:rPr>
              <w:t xml:space="preserve"> </w:t>
            </w:r>
            <w:proofErr w:type="spellStart"/>
            <w:r w:rsidRPr="000635E1">
              <w:rPr>
                <w:szCs w:val="24"/>
              </w:rPr>
              <w:t>умовах</w:t>
            </w:r>
            <w:proofErr w:type="spellEnd"/>
            <w:r w:rsidRPr="000635E1">
              <w:rPr>
                <w:szCs w:val="24"/>
              </w:rPr>
              <w:t>.</w:t>
            </w:r>
          </w:p>
          <w:p w14:paraId="2B24ED41" w14:textId="77777777" w:rsidR="006E1564" w:rsidRPr="000635E1" w:rsidRDefault="00097B99" w:rsidP="00097B99">
            <w:pPr>
              <w:pStyle w:val="af0"/>
              <w:spacing w:before="0" w:beforeAutospacing="0" w:after="0" w:afterAutospacing="0"/>
              <w:ind w:firstLine="344"/>
              <w:jc w:val="both"/>
              <w:rPr>
                <w:szCs w:val="24"/>
                <w:lang w:val="uk-UA"/>
              </w:rPr>
            </w:pPr>
            <w:proofErr w:type="spellStart"/>
            <w:r w:rsidRPr="000635E1">
              <w:t>Тендерні</w:t>
            </w:r>
            <w:proofErr w:type="spellEnd"/>
            <w:r w:rsidRPr="000635E1">
              <w:t xml:space="preserve"> </w:t>
            </w:r>
            <w:proofErr w:type="spellStart"/>
            <w:r w:rsidRPr="000635E1">
              <w:t>пропозиції</w:t>
            </w:r>
            <w:proofErr w:type="spellEnd"/>
            <w:r w:rsidRPr="000635E1">
              <w:t xml:space="preserve"> </w:t>
            </w:r>
            <w:proofErr w:type="spellStart"/>
            <w:r w:rsidRPr="000635E1">
              <w:t>після</w:t>
            </w:r>
            <w:proofErr w:type="spellEnd"/>
            <w:r w:rsidRPr="000635E1">
              <w:t xml:space="preserve"> </w:t>
            </w:r>
            <w:proofErr w:type="spellStart"/>
            <w:r w:rsidRPr="000635E1">
              <w:t>закінчення</w:t>
            </w:r>
            <w:proofErr w:type="spellEnd"/>
            <w:r w:rsidRPr="000635E1">
              <w:t xml:space="preserve"> </w:t>
            </w:r>
            <w:proofErr w:type="spellStart"/>
            <w:r w:rsidRPr="000635E1">
              <w:t>кінцевого</w:t>
            </w:r>
            <w:proofErr w:type="spellEnd"/>
            <w:r w:rsidRPr="000635E1">
              <w:t xml:space="preserve"> строку </w:t>
            </w:r>
            <w:proofErr w:type="spellStart"/>
            <w:r w:rsidRPr="000635E1">
              <w:t>їх</w:t>
            </w:r>
            <w:proofErr w:type="spellEnd"/>
            <w:r w:rsidRPr="000635E1">
              <w:t xml:space="preserve"> </w:t>
            </w:r>
            <w:proofErr w:type="spellStart"/>
            <w:r w:rsidRPr="000635E1">
              <w:t>подання</w:t>
            </w:r>
            <w:proofErr w:type="spellEnd"/>
            <w:r w:rsidRPr="000635E1">
              <w:t xml:space="preserve"> не </w:t>
            </w:r>
            <w:proofErr w:type="spellStart"/>
            <w:r w:rsidRPr="000635E1">
              <w:t>приймаються</w:t>
            </w:r>
            <w:proofErr w:type="spellEnd"/>
            <w:r w:rsidRPr="000635E1">
              <w:t xml:space="preserve"> </w:t>
            </w:r>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w:t>
            </w:r>
          </w:p>
        </w:tc>
      </w:tr>
      <w:tr w:rsidR="007E625A" w:rsidRPr="007E625A" w14:paraId="7E9DD7CD" w14:textId="77777777" w:rsidTr="1F374AD1">
        <w:trPr>
          <w:tblCellSpacing w:w="22" w:type="dxa"/>
        </w:trPr>
        <w:tc>
          <w:tcPr>
            <w:tcW w:w="195" w:type="pct"/>
            <w:hideMark/>
          </w:tcPr>
          <w:p w14:paraId="404FDF5C" w14:textId="77777777" w:rsidR="006E1564" w:rsidRPr="007E625A" w:rsidRDefault="006E1564" w:rsidP="006E1564">
            <w:pPr>
              <w:pStyle w:val="af0"/>
              <w:jc w:val="center"/>
              <w:rPr>
                <w:b/>
                <w:szCs w:val="24"/>
                <w:lang w:val="uk-UA"/>
              </w:rPr>
            </w:pPr>
            <w:r w:rsidRPr="007E625A">
              <w:rPr>
                <w:b/>
                <w:szCs w:val="24"/>
                <w:lang w:val="uk-UA"/>
              </w:rPr>
              <w:t>2</w:t>
            </w:r>
          </w:p>
        </w:tc>
        <w:tc>
          <w:tcPr>
            <w:tcW w:w="1147" w:type="pct"/>
            <w:hideMark/>
          </w:tcPr>
          <w:p w14:paraId="5338A13D" w14:textId="77777777" w:rsidR="006E1564" w:rsidRPr="000635E1" w:rsidRDefault="006E1564" w:rsidP="006E1564">
            <w:pPr>
              <w:pStyle w:val="af0"/>
              <w:rPr>
                <w:b/>
                <w:szCs w:val="24"/>
                <w:lang w:val="uk-UA"/>
              </w:rPr>
            </w:pPr>
            <w:r w:rsidRPr="000635E1">
              <w:rPr>
                <w:b/>
                <w:szCs w:val="24"/>
                <w:lang w:val="uk-UA"/>
              </w:rPr>
              <w:t>Дата та час розкриття тендерної пропозиції</w:t>
            </w:r>
          </w:p>
        </w:tc>
        <w:tc>
          <w:tcPr>
            <w:tcW w:w="3569" w:type="pct"/>
            <w:hideMark/>
          </w:tcPr>
          <w:p w14:paraId="3E8E92AD" w14:textId="77777777" w:rsidR="006E1564" w:rsidRPr="000635E1" w:rsidRDefault="00F51AD0" w:rsidP="006E1564">
            <w:pPr>
              <w:pStyle w:val="af0"/>
              <w:ind w:firstLine="344"/>
              <w:jc w:val="both"/>
              <w:rPr>
                <w:szCs w:val="24"/>
                <w:lang w:val="uk-UA"/>
              </w:rPr>
            </w:pPr>
            <w:r w:rsidRPr="000635E1">
              <w:t xml:space="preserve">Дата і час </w:t>
            </w:r>
            <w:proofErr w:type="spellStart"/>
            <w:r w:rsidRPr="000635E1">
              <w:t>розкриття</w:t>
            </w:r>
            <w:proofErr w:type="spellEnd"/>
            <w:r w:rsidRPr="000635E1">
              <w:t xml:space="preserve"> </w:t>
            </w:r>
            <w:proofErr w:type="spellStart"/>
            <w:r w:rsidRPr="000635E1">
              <w:t>тендерних</w:t>
            </w:r>
            <w:proofErr w:type="spellEnd"/>
            <w:r w:rsidRPr="000635E1">
              <w:t xml:space="preserve"> </w:t>
            </w:r>
            <w:proofErr w:type="spellStart"/>
            <w:r w:rsidRPr="000635E1">
              <w:t>пропозицій</w:t>
            </w:r>
            <w:proofErr w:type="spellEnd"/>
            <w:r w:rsidRPr="000635E1">
              <w:t xml:space="preserve">, та дата і час </w:t>
            </w:r>
            <w:proofErr w:type="spellStart"/>
            <w:r w:rsidRPr="000635E1">
              <w:t>проведення</w:t>
            </w:r>
            <w:proofErr w:type="spellEnd"/>
            <w:r w:rsidRPr="000635E1">
              <w:t xml:space="preserve"> </w:t>
            </w:r>
            <w:proofErr w:type="spellStart"/>
            <w:r w:rsidRPr="000635E1">
              <w:t>електронного</w:t>
            </w:r>
            <w:proofErr w:type="spellEnd"/>
            <w:r w:rsidRPr="000635E1">
              <w:t xml:space="preserve"> </w:t>
            </w:r>
            <w:proofErr w:type="spellStart"/>
            <w:r w:rsidRPr="000635E1">
              <w:t>аукціону</w:t>
            </w:r>
            <w:proofErr w:type="spellEnd"/>
            <w:r w:rsidRPr="000635E1">
              <w:t xml:space="preserve"> </w:t>
            </w:r>
            <w:proofErr w:type="spellStart"/>
            <w:r w:rsidRPr="000635E1">
              <w:t>визначаються</w:t>
            </w:r>
            <w:proofErr w:type="spellEnd"/>
            <w:r w:rsidRPr="000635E1">
              <w:t xml:space="preserve"> </w:t>
            </w:r>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 xml:space="preserve"> автоматично в день </w:t>
            </w:r>
            <w:proofErr w:type="spellStart"/>
            <w:r w:rsidRPr="000635E1">
              <w:t>оприлюднення</w:t>
            </w:r>
            <w:proofErr w:type="spellEnd"/>
            <w:r w:rsidRPr="000635E1">
              <w:t xml:space="preserve"> </w:t>
            </w:r>
            <w:proofErr w:type="spellStart"/>
            <w:r w:rsidRPr="000635E1">
              <w:t>замовником</w:t>
            </w:r>
            <w:proofErr w:type="spellEnd"/>
            <w:r w:rsidRPr="000635E1">
              <w:t xml:space="preserve"> </w:t>
            </w:r>
            <w:proofErr w:type="spellStart"/>
            <w:r w:rsidRPr="000635E1">
              <w:t>оголошення</w:t>
            </w:r>
            <w:proofErr w:type="spellEnd"/>
            <w:r w:rsidRPr="000635E1">
              <w:t xml:space="preserve"> про </w:t>
            </w:r>
            <w:proofErr w:type="spellStart"/>
            <w:r w:rsidRPr="000635E1">
              <w:t>проведення</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006E1564" w:rsidRPr="000635E1">
              <w:rPr>
                <w:szCs w:val="24"/>
                <w:lang w:val="uk-UA"/>
              </w:rPr>
              <w:t>.</w:t>
            </w:r>
          </w:p>
        </w:tc>
      </w:tr>
      <w:tr w:rsidR="007E625A" w:rsidRPr="007E625A" w14:paraId="5240A2C0" w14:textId="77777777" w:rsidTr="1F374AD1">
        <w:trPr>
          <w:tblCellSpacing w:w="22" w:type="dxa"/>
        </w:trPr>
        <w:tc>
          <w:tcPr>
            <w:tcW w:w="4956" w:type="pct"/>
            <w:gridSpan w:val="3"/>
            <w:hideMark/>
          </w:tcPr>
          <w:p w14:paraId="086CD554" w14:textId="77777777" w:rsidR="006E1564" w:rsidRPr="000635E1" w:rsidRDefault="006E1564" w:rsidP="006E1564">
            <w:pPr>
              <w:pStyle w:val="af0"/>
              <w:tabs>
                <w:tab w:val="left" w:pos="3331"/>
                <w:tab w:val="center" w:pos="4819"/>
              </w:tabs>
              <w:ind w:firstLine="344"/>
              <w:rPr>
                <w:b/>
                <w:szCs w:val="24"/>
                <w:lang w:val="uk-UA"/>
              </w:rPr>
            </w:pPr>
            <w:r w:rsidRPr="000635E1">
              <w:rPr>
                <w:szCs w:val="24"/>
                <w:lang w:val="uk-UA"/>
              </w:rPr>
              <w:tab/>
            </w:r>
            <w:r w:rsidRPr="000635E1">
              <w:rPr>
                <w:b/>
                <w:bCs/>
                <w:szCs w:val="24"/>
                <w:lang w:val="uk-UA"/>
              </w:rPr>
              <w:t xml:space="preserve">V. </w:t>
            </w:r>
            <w:r w:rsidRPr="000635E1">
              <w:rPr>
                <w:b/>
                <w:szCs w:val="24"/>
                <w:lang w:val="uk-UA"/>
              </w:rPr>
              <w:tab/>
              <w:t>Оцінка тендерної пропозиції</w:t>
            </w:r>
          </w:p>
        </w:tc>
      </w:tr>
      <w:tr w:rsidR="007E625A" w:rsidRPr="007E625A" w14:paraId="755FE067" w14:textId="77777777" w:rsidTr="1F374AD1">
        <w:trPr>
          <w:tblCellSpacing w:w="22" w:type="dxa"/>
        </w:trPr>
        <w:tc>
          <w:tcPr>
            <w:tcW w:w="195" w:type="pct"/>
            <w:hideMark/>
          </w:tcPr>
          <w:p w14:paraId="14B0722D" w14:textId="77777777" w:rsidR="006E1564" w:rsidRPr="007E625A" w:rsidRDefault="006E1564" w:rsidP="006E1564">
            <w:pPr>
              <w:pStyle w:val="af0"/>
              <w:jc w:val="center"/>
              <w:rPr>
                <w:b/>
                <w:szCs w:val="24"/>
                <w:lang w:val="uk-UA"/>
              </w:rPr>
            </w:pPr>
            <w:r w:rsidRPr="007E625A">
              <w:rPr>
                <w:b/>
                <w:szCs w:val="24"/>
                <w:lang w:val="uk-UA"/>
              </w:rPr>
              <w:t>1</w:t>
            </w:r>
          </w:p>
        </w:tc>
        <w:tc>
          <w:tcPr>
            <w:tcW w:w="1147" w:type="pct"/>
            <w:hideMark/>
          </w:tcPr>
          <w:p w14:paraId="5018D454" w14:textId="77777777" w:rsidR="006E1564" w:rsidRPr="000635E1" w:rsidRDefault="006E1564" w:rsidP="006E1564">
            <w:pPr>
              <w:pStyle w:val="af0"/>
              <w:rPr>
                <w:b/>
                <w:szCs w:val="24"/>
                <w:lang w:val="uk-UA"/>
              </w:rPr>
            </w:pPr>
            <w:r w:rsidRPr="000635E1">
              <w:rPr>
                <w:b/>
                <w:lang w:val="uk-UA"/>
              </w:rPr>
              <w:t>Перелік критеріїв та методика оцінки тендерної пропозиції із зазначенням питомої ваги критерію</w:t>
            </w:r>
          </w:p>
        </w:tc>
        <w:tc>
          <w:tcPr>
            <w:tcW w:w="3569" w:type="pct"/>
            <w:hideMark/>
          </w:tcPr>
          <w:p w14:paraId="57B36838" w14:textId="77777777" w:rsidR="00880760" w:rsidRPr="00880760" w:rsidRDefault="00880760" w:rsidP="00880760">
            <w:pPr>
              <w:spacing w:before="150" w:after="150"/>
              <w:jc w:val="both"/>
              <w:rPr>
                <w:lang w:val="uk-UA"/>
              </w:rPr>
            </w:pPr>
            <w:r w:rsidRPr="00880760">
              <w:rPr>
                <w:lang w:val="uk-UA"/>
              </w:rPr>
              <w:t xml:space="preserve">Єдиний критерій оцінки – </w:t>
            </w:r>
            <w:r w:rsidRPr="00367F7E">
              <w:rPr>
                <w:b/>
                <w:bCs/>
                <w:lang w:val="uk-UA"/>
              </w:rPr>
              <w:t>Ціна – 100%.</w:t>
            </w:r>
          </w:p>
          <w:p w14:paraId="7A4648B2" w14:textId="18B22176" w:rsidR="006E1564" w:rsidRPr="000635E1" w:rsidRDefault="00880760" w:rsidP="00880760">
            <w:pPr>
              <w:pStyle w:val="af0"/>
              <w:spacing w:before="0" w:beforeAutospacing="0" w:after="0" w:afterAutospacing="0"/>
              <w:ind w:firstLine="344"/>
              <w:jc w:val="both"/>
              <w:rPr>
                <w:szCs w:val="24"/>
                <w:lang w:val="uk-UA"/>
              </w:rPr>
            </w:pPr>
            <w:r w:rsidRPr="00880760">
              <w:rPr>
                <w:szCs w:val="24"/>
                <w:lang w:val="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7F21F5" w:rsidRPr="00242A83" w14:paraId="4C1C1B02" w14:textId="77777777" w:rsidTr="00376809">
        <w:trPr>
          <w:tblCellSpacing w:w="22" w:type="dxa"/>
        </w:trPr>
        <w:tc>
          <w:tcPr>
            <w:tcW w:w="195" w:type="pct"/>
          </w:tcPr>
          <w:p w14:paraId="6D8420C0" w14:textId="6D450436" w:rsidR="007F21F5" w:rsidRPr="007E625A" w:rsidRDefault="007F21F5" w:rsidP="007F21F5">
            <w:pPr>
              <w:pStyle w:val="af0"/>
              <w:jc w:val="center"/>
              <w:rPr>
                <w:b/>
                <w:szCs w:val="24"/>
                <w:lang w:val="uk-UA"/>
              </w:rPr>
            </w:pPr>
            <w:r>
              <w:rPr>
                <w:b/>
                <w:szCs w:val="24"/>
                <w:lang w:val="uk-UA"/>
              </w:rPr>
              <w:lastRenderedPageBreak/>
              <w:t>2</w:t>
            </w:r>
          </w:p>
        </w:tc>
        <w:tc>
          <w:tcPr>
            <w:tcW w:w="1147" w:type="pct"/>
          </w:tcPr>
          <w:p w14:paraId="00E9620F" w14:textId="0F871976" w:rsidR="007F21F5" w:rsidRPr="005808B7" w:rsidRDefault="005808B7" w:rsidP="007F21F5">
            <w:pPr>
              <w:pStyle w:val="af0"/>
              <w:rPr>
                <w:b/>
                <w:bCs/>
                <w:szCs w:val="24"/>
                <w:lang w:val="uk-UA"/>
              </w:rPr>
            </w:pPr>
            <w:r w:rsidRPr="005808B7">
              <w:rPr>
                <w:b/>
                <w:bCs/>
                <w:szCs w:val="24"/>
                <w:lang w:val="uk-UA"/>
              </w:rPr>
              <w:t>Інша інформація</w:t>
            </w:r>
          </w:p>
        </w:tc>
        <w:tc>
          <w:tcPr>
            <w:tcW w:w="3569" w:type="pct"/>
            <w:shd w:val="clear" w:color="auto" w:fill="FFFFFF"/>
          </w:tcPr>
          <w:p w14:paraId="1914D71D" w14:textId="77777777" w:rsidR="007F21F5" w:rsidRDefault="007F21F5" w:rsidP="007F21F5">
            <w:pPr>
              <w:spacing w:before="150" w:after="150"/>
              <w:jc w:val="both"/>
              <w:rPr>
                <w:lang w:val="uk-UA"/>
              </w:rPr>
            </w:pPr>
            <w:r>
              <w:rPr>
                <w:lang w:val="uk-UA"/>
              </w:rPr>
              <w:t xml:space="preserve">     </w:t>
            </w:r>
            <w:r w:rsidRPr="007509E9">
              <w:rPr>
                <w:lang w:val="uk-UA"/>
              </w:rPr>
              <w:t xml:space="preserve">У складі </w:t>
            </w:r>
            <w:r>
              <w:rPr>
                <w:lang w:val="uk-UA"/>
              </w:rPr>
              <w:t xml:space="preserve">тендерної </w:t>
            </w:r>
            <w:r w:rsidRPr="007509E9">
              <w:rPr>
                <w:lang w:val="uk-UA"/>
              </w:rPr>
              <w:t xml:space="preserve">пропозиції учасник надає інформацію </w:t>
            </w:r>
            <w:r>
              <w:rPr>
                <w:lang w:val="uk-UA"/>
              </w:rPr>
              <w:t xml:space="preserve">в довільній формі про те, що </w:t>
            </w:r>
            <w:r w:rsidRPr="00520942">
              <w:rPr>
                <w:lang w:val="uk-UA"/>
              </w:rPr>
              <w:t xml:space="preserve">учасник процедури закупівлі </w:t>
            </w:r>
            <w:r>
              <w:rPr>
                <w:lang w:val="uk-UA"/>
              </w:rPr>
              <w:t xml:space="preserve">не </w:t>
            </w:r>
            <w:r w:rsidRPr="00520942">
              <w:rPr>
                <w:lang w:val="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lang w:val="uk-UA"/>
              </w:rPr>
              <w:t>бенефіціарним</w:t>
            </w:r>
            <w:proofErr w:type="spellEnd"/>
            <w:r w:rsidRPr="00520942">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lang w:val="uk-UA"/>
              </w:rPr>
              <w:t>закупівель</w:t>
            </w:r>
            <w:proofErr w:type="spellEnd"/>
            <w:r w:rsidRPr="0052094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 xml:space="preserve">. </w:t>
            </w:r>
          </w:p>
          <w:p w14:paraId="7DAC1C03" w14:textId="0FDCA74F" w:rsidR="007F21F5" w:rsidRDefault="007F21F5" w:rsidP="007F21F5">
            <w:pPr>
              <w:spacing w:before="150" w:after="150"/>
              <w:jc w:val="both"/>
              <w:rPr>
                <w:lang w:val="uk-UA"/>
              </w:rPr>
            </w:pPr>
            <w:r>
              <w:rPr>
                <w:lang w:val="uk-UA"/>
              </w:rPr>
              <w:t xml:space="preserve">     На підтвердження інформації зазначено</w:t>
            </w:r>
            <w:r w:rsidR="00063665">
              <w:rPr>
                <w:lang w:val="uk-UA"/>
              </w:rPr>
              <w:t>ї</w:t>
            </w:r>
            <w:r>
              <w:rPr>
                <w:lang w:val="uk-UA"/>
              </w:rPr>
              <w:t xml:space="preserve"> у довідці в довільній формі учасник надає Витяг з Єдиного </w:t>
            </w:r>
            <w:r w:rsidRPr="00520942">
              <w:rPr>
                <w:lang w:val="uk-UA"/>
              </w:rPr>
              <w:t>державного реєстру юридичних осіб, фізичних осіб - підприємців та громадських формувань</w:t>
            </w:r>
            <w:r>
              <w:rPr>
                <w:lang w:val="uk-UA"/>
              </w:rPr>
              <w:t>.</w:t>
            </w:r>
          </w:p>
          <w:p w14:paraId="4EBBA5BC" w14:textId="3836AF14" w:rsidR="007F21F5" w:rsidRDefault="007F21F5" w:rsidP="007F21F5">
            <w:pPr>
              <w:spacing w:before="150" w:after="150"/>
              <w:jc w:val="both"/>
              <w:rPr>
                <w:lang w:val="uk-UA"/>
              </w:rPr>
            </w:pPr>
            <w:r>
              <w:rPr>
                <w:lang w:val="uk-UA"/>
              </w:rPr>
              <w:t xml:space="preserve">     </w:t>
            </w:r>
            <w:r w:rsidRPr="007509E9">
              <w:rPr>
                <w:lang w:val="uk-UA"/>
              </w:rPr>
              <w:t xml:space="preserve">У разі ненадання учасником </w:t>
            </w:r>
            <w:r>
              <w:rPr>
                <w:lang w:val="uk-UA"/>
              </w:rPr>
              <w:t>довідки в довільній формі та / або</w:t>
            </w:r>
            <w:r w:rsidRPr="007509E9">
              <w:rPr>
                <w:lang w:val="uk-UA"/>
              </w:rPr>
              <w:t xml:space="preserve"> </w:t>
            </w:r>
            <w:r>
              <w:rPr>
                <w:lang w:val="uk-UA"/>
              </w:rPr>
              <w:t xml:space="preserve">Витягу з Єдиного </w:t>
            </w:r>
            <w:r w:rsidRPr="00520942">
              <w:rPr>
                <w:lang w:val="uk-UA"/>
              </w:rPr>
              <w:t>державного реєстру юридичних осіб, фізичних осіб - підприємців та громадських формувань</w:t>
            </w:r>
            <w:r>
              <w:rPr>
                <w:lang w:val="uk-UA"/>
              </w:rPr>
              <w:t xml:space="preserve"> та / або </w:t>
            </w:r>
            <w:r w:rsidRPr="007509E9">
              <w:rPr>
                <w:lang w:val="uk-UA"/>
              </w:rPr>
              <w:t xml:space="preserve">у випадку якщо </w:t>
            </w:r>
            <w:r w:rsidRPr="00520942">
              <w:rPr>
                <w:lang w:val="uk-UA"/>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lang w:val="uk-UA"/>
              </w:rPr>
              <w:t>бенефіціарним</w:t>
            </w:r>
            <w:proofErr w:type="spellEnd"/>
            <w:r w:rsidRPr="00520942">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lang w:val="uk-UA"/>
              </w:rPr>
              <w:t>закупівель</w:t>
            </w:r>
            <w:proofErr w:type="spellEnd"/>
            <w:r w:rsidRPr="0052094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lang w:val="uk-UA"/>
              </w:rPr>
              <w:t xml:space="preserve">, </w:t>
            </w:r>
            <w:r>
              <w:rPr>
                <w:lang w:val="uk-UA"/>
              </w:rPr>
              <w:t xml:space="preserve"> </w:t>
            </w:r>
            <w:r w:rsidRPr="007F21F5">
              <w:rPr>
                <w:b/>
                <w:bCs/>
                <w:lang w:val="uk-UA"/>
              </w:rPr>
              <w:t>замовник відхиляє такого учасника на підставі абзацу 7 підпункту 1 пункту 41 Особливостей</w:t>
            </w:r>
            <w:r w:rsidRPr="00520942">
              <w:rPr>
                <w:lang w:val="uk-UA"/>
              </w:rPr>
              <w:t xml:space="preserve">,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lang w:val="uk-UA"/>
              </w:rPr>
              <w:t>бенефіціарним</w:t>
            </w:r>
            <w:proofErr w:type="spellEnd"/>
            <w:r w:rsidRPr="00520942">
              <w:rPr>
                <w:lang w:val="uk-UA"/>
              </w:rPr>
              <w:t xml:space="preserve"> власником (власником) якої є резидент </w:t>
            </w:r>
            <w:r w:rsidRPr="00520942">
              <w:rPr>
                <w:lang w:val="uk-UA"/>
              </w:rPr>
              <w:lastRenderedPageBreak/>
              <w:t xml:space="preserve">(резиденти)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20942">
              <w:rPr>
                <w:lang w:val="uk-UA"/>
              </w:rPr>
              <w:t>закупівель</w:t>
            </w:r>
            <w:proofErr w:type="spellEnd"/>
            <w:r w:rsidRPr="00520942">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lang w:val="uk-UA"/>
              </w:rPr>
              <w:t>.</w:t>
            </w:r>
          </w:p>
          <w:p w14:paraId="0FD206E0" w14:textId="458479C9" w:rsidR="007F21F5" w:rsidRDefault="007F21F5" w:rsidP="007F21F5">
            <w:pPr>
              <w:spacing w:before="150" w:after="150"/>
              <w:jc w:val="both"/>
              <w:rPr>
                <w:lang w:val="uk-UA"/>
              </w:rPr>
            </w:pPr>
            <w:r>
              <w:rPr>
                <w:lang w:val="uk-UA"/>
              </w:rPr>
              <w:t xml:space="preserve">    </w:t>
            </w:r>
            <w:r w:rsidRPr="007F1012">
              <w:rPr>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075E703B" w14:textId="3FEEF796" w:rsidR="007F21F5" w:rsidRDefault="007F21F5" w:rsidP="007F21F5">
            <w:pPr>
              <w:spacing w:before="150" w:after="150"/>
              <w:jc w:val="both"/>
              <w:rPr>
                <w:lang w:val="uk-UA"/>
              </w:rPr>
            </w:pPr>
            <w:r>
              <w:rPr>
                <w:lang w:val="uk-UA"/>
              </w:rPr>
              <w:t xml:space="preserve">   </w:t>
            </w:r>
            <w:r w:rsidRPr="007F1012">
              <w:rPr>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D044B65" w14:textId="6699B385" w:rsidR="007F21F5" w:rsidRDefault="007F21F5" w:rsidP="007F21F5">
            <w:pPr>
              <w:spacing w:before="150" w:after="150"/>
              <w:jc w:val="both"/>
              <w:rPr>
                <w:lang w:val="uk-UA"/>
              </w:rPr>
            </w:pPr>
            <w:r>
              <w:rPr>
                <w:lang w:val="uk-UA"/>
              </w:rPr>
              <w:t xml:space="preserve">  </w:t>
            </w:r>
            <w:r w:rsidRPr="007F1012">
              <w:rPr>
                <w:lang w:val="uk-UA"/>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w:t>
            </w:r>
            <w:r w:rsidRPr="007F21F5">
              <w:rPr>
                <w:b/>
                <w:bCs/>
                <w:lang w:val="uk-UA"/>
              </w:rPr>
              <w:t>замовник відхиляє його тендерну пропозицію на підставі абзацу 5 підпункту 2 пункту 41 Особливостей</w:t>
            </w:r>
            <w:r w:rsidRPr="008F49C3">
              <w:rPr>
                <w:lang w:val="uk-UA"/>
              </w:rPr>
              <w:t>,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8CD31DE" w14:textId="0BB1D6A7" w:rsidR="007F21F5" w:rsidRPr="00877A5C" w:rsidRDefault="007F21F5" w:rsidP="007F21F5">
            <w:pPr>
              <w:spacing w:before="150" w:after="150"/>
              <w:jc w:val="both"/>
              <w:rPr>
                <w:lang w:val="uk-UA"/>
              </w:rPr>
            </w:pPr>
            <w:r>
              <w:rPr>
                <w:lang w:val="uk-UA"/>
              </w:rPr>
              <w:t xml:space="preserve">   </w:t>
            </w:r>
            <w:r w:rsidRPr="00877A5C">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7A5C">
              <w:rPr>
                <w:lang w:val="uk-UA"/>
              </w:rPr>
              <w:t>невідповідностей</w:t>
            </w:r>
            <w:proofErr w:type="spellEnd"/>
            <w:r w:rsidRPr="00877A5C">
              <w:rPr>
                <w:lang w:val="uk-UA"/>
              </w:rPr>
              <w:t xml:space="preserve"> в електронній системі </w:t>
            </w:r>
            <w:proofErr w:type="spellStart"/>
            <w:r w:rsidRPr="00877A5C">
              <w:rPr>
                <w:lang w:val="uk-UA"/>
              </w:rPr>
              <w:t>закупівель</w:t>
            </w:r>
            <w:proofErr w:type="spellEnd"/>
            <w:r w:rsidRPr="00877A5C">
              <w:rPr>
                <w:lang w:val="uk-UA"/>
              </w:rPr>
              <w:t>.</w:t>
            </w:r>
          </w:p>
          <w:p w14:paraId="32FED2C3" w14:textId="2B6F6F7B" w:rsidR="007F21F5" w:rsidRDefault="007F21F5" w:rsidP="007F21F5">
            <w:pPr>
              <w:spacing w:before="150" w:after="150"/>
              <w:jc w:val="both"/>
              <w:rPr>
                <w:lang w:val="uk-UA"/>
              </w:rPr>
            </w:pPr>
            <w:r>
              <w:rPr>
                <w:lang w:val="uk-UA"/>
              </w:rPr>
              <w:t xml:space="preserve">   </w:t>
            </w:r>
            <w:r w:rsidRPr="00877A5C">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877A5C">
              <w:rPr>
                <w:lang w:val="uk-UA"/>
              </w:rPr>
              <w:lastRenderedPageBreak/>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4E856C2" w14:textId="434738EC" w:rsidR="007F21F5" w:rsidRPr="00877A5C" w:rsidRDefault="007F21F5" w:rsidP="007F21F5">
            <w:pPr>
              <w:spacing w:before="150" w:after="150"/>
              <w:jc w:val="both"/>
              <w:rPr>
                <w:lang w:val="uk-UA"/>
              </w:rPr>
            </w:pPr>
            <w:r>
              <w:rPr>
                <w:lang w:val="uk-UA"/>
              </w:rPr>
              <w:t xml:space="preserve">   </w:t>
            </w:r>
            <w:r w:rsidRPr="00877A5C">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553B1A" w14:textId="6773BEC9" w:rsidR="007F21F5" w:rsidRDefault="007F21F5" w:rsidP="007F21F5">
            <w:pPr>
              <w:spacing w:before="150" w:after="150"/>
              <w:jc w:val="both"/>
              <w:rPr>
                <w:lang w:val="uk-UA"/>
              </w:rPr>
            </w:pPr>
            <w:r>
              <w:rPr>
                <w:lang w:val="uk-UA"/>
              </w:rPr>
              <w:t xml:space="preserve">   </w:t>
            </w:r>
            <w:r w:rsidRPr="00877A5C">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77A5C">
              <w:rPr>
                <w:lang w:val="uk-UA"/>
              </w:rPr>
              <w:t>невідповідностей</w:t>
            </w:r>
            <w:proofErr w:type="spellEnd"/>
            <w:r w:rsidRPr="00877A5C">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E6B199B" w14:textId="05A8CD16" w:rsidR="00666ADB" w:rsidRDefault="00666ADB" w:rsidP="00666ADB">
            <w:pPr>
              <w:spacing w:after="160"/>
              <w:jc w:val="both"/>
              <w:rPr>
                <w:lang w:val="uk-UA"/>
              </w:rPr>
            </w:pPr>
            <w:r w:rsidRPr="00666ADB">
              <w:rPr>
                <w:lang w:val="uk-UA"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66ADB">
              <w:rPr>
                <w:lang w:val="uk-UA" w:eastAsia="en-US"/>
              </w:rPr>
              <w:t>закупівель</w:t>
            </w:r>
            <w:proofErr w:type="spellEnd"/>
            <w:r w:rsidRPr="00666ADB">
              <w:rPr>
                <w:lang w:val="uk-UA" w:eastAsia="en-US"/>
              </w:rPr>
              <w:t xml:space="preserve"> уточнених або нових документів в електронній системі </w:t>
            </w:r>
            <w:proofErr w:type="spellStart"/>
            <w:r w:rsidRPr="00666ADB">
              <w:rPr>
                <w:lang w:val="uk-UA" w:eastAsia="en-US"/>
              </w:rPr>
              <w:t>закупівель</w:t>
            </w:r>
            <w:proofErr w:type="spellEnd"/>
            <w:r w:rsidRPr="00666ADB">
              <w:rPr>
                <w:lang w:val="uk-UA" w:eastAsia="en-US"/>
              </w:rPr>
              <w:t xml:space="preserve"> </w:t>
            </w:r>
            <w:r w:rsidRPr="00666ADB">
              <w:rPr>
                <w:b/>
                <w:lang w:val="uk-UA" w:eastAsia="en-US"/>
              </w:rPr>
              <w:t>протягом 24 годин</w:t>
            </w:r>
            <w:r w:rsidRPr="00666ADB">
              <w:rPr>
                <w:lang w:val="uk-UA" w:eastAsia="en-US"/>
              </w:rPr>
              <w:t xml:space="preserve"> з моменту розміщення Замовником в електронній системі </w:t>
            </w:r>
            <w:proofErr w:type="spellStart"/>
            <w:r w:rsidRPr="00666ADB">
              <w:rPr>
                <w:lang w:val="uk-UA" w:eastAsia="en-US"/>
              </w:rPr>
              <w:t>закупівель</w:t>
            </w:r>
            <w:proofErr w:type="spellEnd"/>
            <w:r w:rsidRPr="00666ADB">
              <w:rPr>
                <w:lang w:val="uk-UA" w:eastAsia="en-US"/>
              </w:rPr>
              <w:t xml:space="preserve"> повідомлення з вимогою про усунення таких </w:t>
            </w:r>
            <w:proofErr w:type="spellStart"/>
            <w:r w:rsidRPr="00666ADB">
              <w:rPr>
                <w:lang w:val="uk-UA" w:eastAsia="en-US"/>
              </w:rPr>
              <w:t>невідповідностей</w:t>
            </w:r>
            <w:proofErr w:type="spellEnd"/>
            <w:r w:rsidRPr="00666ADB">
              <w:rPr>
                <w:lang w:val="uk-UA" w:eastAsia="en-US"/>
              </w:rPr>
              <w:t>.</w:t>
            </w:r>
          </w:p>
          <w:p w14:paraId="14639A1E" w14:textId="30C91A34" w:rsidR="007F21F5" w:rsidRPr="000635E1" w:rsidRDefault="007F21F5" w:rsidP="007F21F5">
            <w:pPr>
              <w:pStyle w:val="af0"/>
              <w:spacing w:before="0" w:beforeAutospacing="0" w:after="0" w:afterAutospacing="0"/>
              <w:ind w:firstLine="344"/>
              <w:jc w:val="both"/>
              <w:rPr>
                <w:szCs w:val="24"/>
                <w:lang w:val="uk-UA"/>
              </w:rPr>
            </w:pPr>
            <w:r w:rsidRPr="00427DE2">
              <w:rPr>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szCs w:val="24"/>
                <w:lang w:val="uk-UA"/>
              </w:rPr>
              <w:t>1</w:t>
            </w:r>
            <w:r w:rsidRPr="00427DE2">
              <w:rPr>
                <w:szCs w:val="24"/>
                <w:lang w:val="uk-UA"/>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7F21F5" w:rsidRPr="00242A83" w14:paraId="5A04FFA2" w14:textId="77777777" w:rsidTr="1F374AD1">
        <w:trPr>
          <w:tblCellSpacing w:w="22" w:type="dxa"/>
        </w:trPr>
        <w:tc>
          <w:tcPr>
            <w:tcW w:w="195" w:type="pct"/>
            <w:hideMark/>
          </w:tcPr>
          <w:p w14:paraId="7A30C67A" w14:textId="4D3BB648" w:rsidR="007F21F5" w:rsidRPr="007E625A" w:rsidRDefault="007F21F5" w:rsidP="007F21F5">
            <w:pPr>
              <w:pStyle w:val="af0"/>
              <w:jc w:val="center"/>
              <w:rPr>
                <w:b/>
                <w:szCs w:val="24"/>
                <w:lang w:val="uk-UA"/>
              </w:rPr>
            </w:pPr>
            <w:r>
              <w:rPr>
                <w:b/>
                <w:szCs w:val="24"/>
                <w:lang w:val="uk-UA"/>
              </w:rPr>
              <w:lastRenderedPageBreak/>
              <w:t>3</w:t>
            </w:r>
          </w:p>
        </w:tc>
        <w:tc>
          <w:tcPr>
            <w:tcW w:w="1147" w:type="pct"/>
            <w:hideMark/>
          </w:tcPr>
          <w:p w14:paraId="3C3B2849" w14:textId="77777777" w:rsidR="007F21F5" w:rsidRPr="000635E1" w:rsidRDefault="007F21F5" w:rsidP="007F21F5">
            <w:pPr>
              <w:pStyle w:val="af0"/>
              <w:rPr>
                <w:b/>
                <w:szCs w:val="24"/>
                <w:lang w:val="uk-UA"/>
              </w:rPr>
            </w:pPr>
            <w:r w:rsidRPr="000635E1">
              <w:rPr>
                <w:b/>
                <w:szCs w:val="24"/>
                <w:lang w:val="uk-UA"/>
              </w:rPr>
              <w:t>Відхилення тендерних пропозицій</w:t>
            </w:r>
          </w:p>
        </w:tc>
        <w:tc>
          <w:tcPr>
            <w:tcW w:w="3569" w:type="pct"/>
            <w:hideMark/>
          </w:tcPr>
          <w:p w14:paraId="44855D00" w14:textId="77777777"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Замовник відхиляє тендерну пропозицію із зазначенням аргументації в електронній системі </w:t>
            </w:r>
            <w:proofErr w:type="spellStart"/>
            <w:r w:rsidRPr="000635E1">
              <w:rPr>
                <w:szCs w:val="24"/>
                <w:lang w:val="uk-UA"/>
              </w:rPr>
              <w:t>закупівель</w:t>
            </w:r>
            <w:proofErr w:type="spellEnd"/>
            <w:r w:rsidRPr="000635E1">
              <w:rPr>
                <w:szCs w:val="24"/>
                <w:lang w:val="uk-UA"/>
              </w:rPr>
              <w:t xml:space="preserve"> у разі, якщо:</w:t>
            </w:r>
          </w:p>
          <w:p w14:paraId="4B4D92BB" w14:textId="10C6B036" w:rsidR="007F21F5" w:rsidRPr="000635E1" w:rsidRDefault="007F21F5" w:rsidP="007F21F5">
            <w:pPr>
              <w:pStyle w:val="af0"/>
              <w:spacing w:before="0" w:beforeAutospacing="0" w:after="0" w:afterAutospacing="0"/>
              <w:ind w:firstLine="344"/>
              <w:jc w:val="both"/>
              <w:rPr>
                <w:szCs w:val="24"/>
                <w:lang w:val="uk-UA"/>
              </w:rPr>
            </w:pPr>
            <w:bookmarkStart w:id="1" w:name="n1572"/>
            <w:bookmarkEnd w:id="1"/>
            <w:r w:rsidRPr="00FE6AB3">
              <w:rPr>
                <w:b/>
                <w:bCs/>
                <w:szCs w:val="24"/>
                <w:lang w:val="uk-UA"/>
              </w:rPr>
              <w:t>1)</w:t>
            </w:r>
            <w:r>
              <w:rPr>
                <w:b/>
                <w:bCs/>
                <w:szCs w:val="24"/>
                <w:lang w:val="uk-UA"/>
              </w:rPr>
              <w:t xml:space="preserve"> </w:t>
            </w:r>
            <w:r w:rsidRPr="000635E1">
              <w:rPr>
                <w:szCs w:val="24"/>
                <w:lang w:val="uk-UA"/>
              </w:rPr>
              <w:t xml:space="preserve"> </w:t>
            </w:r>
            <w:r w:rsidRPr="003A4B0C">
              <w:rPr>
                <w:b/>
                <w:bCs/>
                <w:szCs w:val="24"/>
                <w:lang w:val="uk-UA"/>
              </w:rPr>
              <w:t>учасник процедури закупівлі:</w:t>
            </w:r>
          </w:p>
          <w:p w14:paraId="7A02DF94" w14:textId="77777777" w:rsidR="007F21F5" w:rsidRPr="000635E1" w:rsidRDefault="007F21F5" w:rsidP="007F21F5">
            <w:pPr>
              <w:pStyle w:val="af0"/>
              <w:spacing w:before="0" w:beforeAutospacing="0" w:after="0" w:afterAutospacing="0"/>
              <w:ind w:firstLine="344"/>
              <w:jc w:val="both"/>
              <w:rPr>
                <w:szCs w:val="24"/>
                <w:lang w:val="uk-UA"/>
              </w:rPr>
            </w:pPr>
            <w:bookmarkStart w:id="2" w:name="n1573"/>
            <w:bookmarkEnd w:id="2"/>
            <w:r w:rsidRPr="000635E1">
              <w:rPr>
                <w:szCs w:val="24"/>
                <w:lang w:val="uk-UA"/>
              </w:rPr>
              <w:t xml:space="preserve">- </w:t>
            </w:r>
            <w:r w:rsidRPr="000635E1">
              <w:rPr>
                <w:lang w:val="uk-UA"/>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14:paraId="5B483430" w14:textId="77777777" w:rsidR="007F21F5" w:rsidRPr="000635E1" w:rsidRDefault="007F21F5" w:rsidP="007F21F5">
            <w:pPr>
              <w:pStyle w:val="af0"/>
              <w:spacing w:before="0" w:beforeAutospacing="0" w:after="0" w:afterAutospacing="0"/>
              <w:ind w:firstLine="344"/>
              <w:jc w:val="both"/>
              <w:rPr>
                <w:szCs w:val="24"/>
                <w:lang w:val="uk-UA"/>
              </w:rPr>
            </w:pPr>
            <w:bookmarkStart w:id="3" w:name="n1574"/>
            <w:bookmarkStart w:id="4" w:name="n1575"/>
            <w:bookmarkEnd w:id="3"/>
            <w:bookmarkEnd w:id="4"/>
            <w:r w:rsidRPr="000635E1">
              <w:rPr>
                <w:szCs w:val="24"/>
                <w:lang w:val="uk-UA"/>
              </w:rPr>
              <w:t xml:space="preserve">- </w:t>
            </w:r>
            <w:r w:rsidRPr="000635E1">
              <w:rPr>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C07065A" w14:textId="77777777"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 </w:t>
            </w:r>
            <w:r w:rsidRPr="000635E1">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0635E1">
              <w:rPr>
                <w:lang w:val="uk-UA"/>
              </w:rPr>
              <w:t>невідповідностей</w:t>
            </w:r>
            <w:proofErr w:type="spellEnd"/>
            <w:r w:rsidRPr="000635E1">
              <w:rPr>
                <w:lang w:val="uk-UA"/>
              </w:rPr>
              <w:t xml:space="preserve">, протягом 24 годин з моменту розміщення замовником в електронній системі </w:t>
            </w:r>
            <w:proofErr w:type="spellStart"/>
            <w:r w:rsidRPr="000635E1">
              <w:rPr>
                <w:lang w:val="uk-UA"/>
              </w:rPr>
              <w:t>закупівель</w:t>
            </w:r>
            <w:proofErr w:type="spellEnd"/>
            <w:r w:rsidRPr="000635E1">
              <w:rPr>
                <w:lang w:val="uk-UA"/>
              </w:rPr>
              <w:t xml:space="preserve"> повідомлення з вимогою про усунення таких </w:t>
            </w:r>
            <w:proofErr w:type="spellStart"/>
            <w:r w:rsidRPr="000635E1">
              <w:rPr>
                <w:lang w:val="uk-UA"/>
              </w:rPr>
              <w:t>невідповідностей</w:t>
            </w:r>
            <w:proofErr w:type="spellEnd"/>
            <w:r w:rsidRPr="000635E1">
              <w:rPr>
                <w:lang w:val="uk-UA"/>
              </w:rPr>
              <w:t>;</w:t>
            </w:r>
          </w:p>
          <w:p w14:paraId="348BA0A2" w14:textId="77777777" w:rsidR="007F21F5" w:rsidRPr="000635E1" w:rsidRDefault="007F21F5" w:rsidP="007F21F5">
            <w:pPr>
              <w:pStyle w:val="af0"/>
              <w:spacing w:before="0" w:beforeAutospacing="0" w:after="0" w:afterAutospacing="0"/>
              <w:ind w:firstLine="344"/>
              <w:jc w:val="both"/>
              <w:rPr>
                <w:szCs w:val="24"/>
                <w:lang w:val="uk-UA"/>
              </w:rPr>
            </w:pPr>
            <w:bookmarkStart w:id="5" w:name="n1576"/>
            <w:bookmarkEnd w:id="5"/>
            <w:r w:rsidRPr="000635E1">
              <w:rPr>
                <w:lang w:val="uk-UA"/>
              </w:rPr>
              <w:lastRenderedPageBreak/>
              <w:t xml:space="preserve">- </w:t>
            </w:r>
            <w:r w:rsidRPr="000635E1">
              <w:t xml:space="preserve">не </w:t>
            </w:r>
            <w:proofErr w:type="spellStart"/>
            <w:r w:rsidRPr="000635E1">
              <w:t>надав</w:t>
            </w:r>
            <w:proofErr w:type="spellEnd"/>
            <w:r w:rsidRPr="000635E1">
              <w:t xml:space="preserve"> </w:t>
            </w:r>
            <w:proofErr w:type="spellStart"/>
            <w:r w:rsidRPr="000635E1">
              <w:t>обґрунтування</w:t>
            </w:r>
            <w:proofErr w:type="spellEnd"/>
            <w:r w:rsidRPr="000635E1">
              <w:t xml:space="preserve"> аномально </w:t>
            </w:r>
            <w:proofErr w:type="spellStart"/>
            <w:r w:rsidRPr="000635E1">
              <w:t>низької</w:t>
            </w:r>
            <w:proofErr w:type="spellEnd"/>
            <w:r w:rsidRPr="000635E1">
              <w:t xml:space="preserve"> </w:t>
            </w:r>
            <w:proofErr w:type="spellStart"/>
            <w:r w:rsidRPr="000635E1">
              <w:t>ціни</w:t>
            </w:r>
            <w:proofErr w:type="spellEnd"/>
            <w:r w:rsidRPr="000635E1">
              <w:t xml:space="preserve"> </w:t>
            </w:r>
            <w:proofErr w:type="spellStart"/>
            <w:r w:rsidRPr="000635E1">
              <w:t>тендерної</w:t>
            </w:r>
            <w:proofErr w:type="spellEnd"/>
            <w:r w:rsidRPr="000635E1">
              <w:t xml:space="preserve"> </w:t>
            </w:r>
            <w:proofErr w:type="spellStart"/>
            <w:r w:rsidRPr="000635E1">
              <w:t>пропозиції</w:t>
            </w:r>
            <w:proofErr w:type="spellEnd"/>
            <w:r w:rsidRPr="000635E1">
              <w:t xml:space="preserve"> </w:t>
            </w:r>
            <w:proofErr w:type="spellStart"/>
            <w:r w:rsidRPr="000635E1">
              <w:t>протягом</w:t>
            </w:r>
            <w:proofErr w:type="spellEnd"/>
            <w:r w:rsidRPr="000635E1">
              <w:t xml:space="preserve"> строку, </w:t>
            </w:r>
            <w:proofErr w:type="spellStart"/>
            <w:r w:rsidRPr="000635E1">
              <w:t>визначеного</w:t>
            </w:r>
            <w:proofErr w:type="spellEnd"/>
            <w:r w:rsidRPr="000635E1">
              <w:t xml:space="preserve"> в </w:t>
            </w:r>
            <w:proofErr w:type="spellStart"/>
            <w:r w:rsidRPr="000635E1">
              <w:t>частині</w:t>
            </w:r>
            <w:proofErr w:type="spellEnd"/>
            <w:r w:rsidRPr="000635E1">
              <w:t xml:space="preserve"> </w:t>
            </w:r>
            <w:proofErr w:type="spellStart"/>
            <w:r w:rsidRPr="000635E1">
              <w:t>чотирнадцятій</w:t>
            </w:r>
            <w:proofErr w:type="spellEnd"/>
            <w:r w:rsidRPr="000635E1">
              <w:t xml:space="preserve"> </w:t>
            </w:r>
            <w:proofErr w:type="spellStart"/>
            <w:r w:rsidRPr="000635E1">
              <w:t>статті</w:t>
            </w:r>
            <w:proofErr w:type="spellEnd"/>
            <w:r w:rsidRPr="000635E1">
              <w:t xml:space="preserve"> 29 Закону;</w:t>
            </w:r>
          </w:p>
          <w:p w14:paraId="6B9E3D17" w14:textId="77777777" w:rsidR="007F21F5" w:rsidRPr="000635E1" w:rsidRDefault="007F21F5" w:rsidP="007F21F5">
            <w:pPr>
              <w:pStyle w:val="af0"/>
              <w:spacing w:before="0" w:beforeAutospacing="0" w:after="0" w:afterAutospacing="0"/>
              <w:ind w:firstLine="344"/>
              <w:jc w:val="both"/>
              <w:rPr>
                <w:lang w:val="uk-UA"/>
              </w:rPr>
            </w:pPr>
            <w:bookmarkStart w:id="6" w:name="n1577"/>
            <w:bookmarkEnd w:id="6"/>
            <w:r w:rsidRPr="000635E1">
              <w:rPr>
                <w:szCs w:val="24"/>
                <w:lang w:val="uk-UA"/>
              </w:rPr>
              <w:t xml:space="preserve">- </w:t>
            </w:r>
            <w:r w:rsidRPr="000635E1">
              <w:rPr>
                <w:lang w:val="uk-UA"/>
              </w:rPr>
              <w:t>визначив конфіденційною інформацію, що не може бути визначена як конфіденційна відповідно до вимог частини другої статті 28 Закону;</w:t>
            </w:r>
            <w:bookmarkStart w:id="7" w:name="n1579"/>
            <w:bookmarkEnd w:id="7"/>
          </w:p>
          <w:p w14:paraId="309A9E2E"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0635E1">
              <w:rPr>
                <w:lang w:val="uk-UA"/>
              </w:rPr>
              <w:t>бенефіціарним</w:t>
            </w:r>
            <w:proofErr w:type="spellEnd"/>
            <w:r w:rsidRPr="000635E1">
              <w:rPr>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635E1">
              <w:rPr>
                <w:lang w:val="uk-UA"/>
              </w:rPr>
              <w:t>закупівель</w:t>
            </w:r>
            <w:proofErr w:type="spellEnd"/>
            <w:r w:rsidRPr="000635E1">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6B32A3F" w14:textId="3162BC98" w:rsidR="007F21F5" w:rsidRPr="003A4B0C" w:rsidRDefault="007F21F5" w:rsidP="007F21F5">
            <w:pPr>
              <w:pStyle w:val="af0"/>
              <w:spacing w:before="0" w:beforeAutospacing="0" w:after="0" w:afterAutospacing="0"/>
              <w:ind w:firstLine="344"/>
              <w:jc w:val="both"/>
              <w:rPr>
                <w:b/>
                <w:bCs/>
                <w:szCs w:val="24"/>
                <w:lang w:val="uk-UA"/>
              </w:rPr>
            </w:pPr>
            <w:bookmarkStart w:id="8" w:name="n1580"/>
            <w:bookmarkEnd w:id="8"/>
            <w:r w:rsidRPr="00FE6AB3">
              <w:rPr>
                <w:szCs w:val="24"/>
                <w:lang w:val="uk-UA"/>
              </w:rPr>
              <w:t>2)</w:t>
            </w:r>
            <w:r w:rsidRPr="000635E1">
              <w:rPr>
                <w:szCs w:val="24"/>
                <w:lang w:val="uk-UA"/>
              </w:rPr>
              <w:t xml:space="preserve"> </w:t>
            </w:r>
            <w:r>
              <w:rPr>
                <w:szCs w:val="24"/>
                <w:lang w:val="uk-UA"/>
              </w:rPr>
              <w:t xml:space="preserve"> </w:t>
            </w:r>
            <w:r w:rsidRPr="003A4B0C">
              <w:rPr>
                <w:b/>
                <w:bCs/>
                <w:szCs w:val="24"/>
                <w:lang w:val="uk-UA"/>
              </w:rPr>
              <w:t>тендерна пропозиція учасника:</w:t>
            </w:r>
          </w:p>
          <w:p w14:paraId="12687D12" w14:textId="77777777" w:rsidR="007F21F5" w:rsidRPr="000635E1" w:rsidRDefault="007F21F5" w:rsidP="007F21F5">
            <w:pPr>
              <w:pStyle w:val="af0"/>
              <w:spacing w:before="0" w:beforeAutospacing="0" w:after="0" w:afterAutospacing="0"/>
              <w:ind w:firstLine="344"/>
              <w:jc w:val="both"/>
              <w:rPr>
                <w:szCs w:val="24"/>
                <w:lang w:val="uk-UA"/>
              </w:rPr>
            </w:pPr>
            <w:bookmarkStart w:id="9" w:name="n1581"/>
            <w:bookmarkEnd w:id="9"/>
            <w:r w:rsidRPr="000635E1">
              <w:rPr>
                <w:szCs w:val="24"/>
                <w:lang w:val="uk-UA"/>
              </w:rPr>
              <w:t>- не відповідає умовам технічної специфікації та іншим вимогам щодо предмета закупівлі тендерної документації;</w:t>
            </w:r>
          </w:p>
          <w:p w14:paraId="4D92C845" w14:textId="77777777" w:rsidR="007F21F5" w:rsidRPr="000635E1" w:rsidRDefault="007F21F5" w:rsidP="007F21F5">
            <w:pPr>
              <w:pStyle w:val="af0"/>
              <w:spacing w:before="0" w:beforeAutospacing="0" w:after="0" w:afterAutospacing="0"/>
              <w:ind w:firstLine="344"/>
              <w:jc w:val="both"/>
              <w:rPr>
                <w:szCs w:val="24"/>
                <w:lang w:val="uk-UA"/>
              </w:rPr>
            </w:pPr>
            <w:bookmarkStart w:id="10" w:name="n1582"/>
            <w:bookmarkEnd w:id="10"/>
            <w:r w:rsidRPr="000635E1">
              <w:rPr>
                <w:szCs w:val="24"/>
                <w:lang w:val="uk-UA"/>
              </w:rPr>
              <w:t>- викладена іншою мовою (мовами), аніж мова (мови), що вимагається тендерною документацією;</w:t>
            </w:r>
          </w:p>
          <w:p w14:paraId="1319E9C4" w14:textId="77777777" w:rsidR="007F21F5" w:rsidRPr="000635E1" w:rsidRDefault="007F21F5" w:rsidP="007F21F5">
            <w:pPr>
              <w:pStyle w:val="af0"/>
              <w:spacing w:before="0" w:beforeAutospacing="0" w:after="0" w:afterAutospacing="0"/>
              <w:ind w:firstLine="344"/>
              <w:jc w:val="both"/>
              <w:rPr>
                <w:szCs w:val="24"/>
                <w:lang w:val="uk-UA"/>
              </w:rPr>
            </w:pPr>
            <w:bookmarkStart w:id="11" w:name="n1583"/>
            <w:bookmarkEnd w:id="11"/>
            <w:r w:rsidRPr="000635E1">
              <w:rPr>
                <w:szCs w:val="24"/>
                <w:lang w:val="uk-UA"/>
              </w:rPr>
              <w:t>- є такою, строк дії якої закінчився;</w:t>
            </w:r>
          </w:p>
          <w:p w14:paraId="6429D0DA" w14:textId="77777777" w:rsidR="007F21F5" w:rsidRPr="000635E1" w:rsidRDefault="007F21F5" w:rsidP="007F21F5">
            <w:pPr>
              <w:pStyle w:val="af0"/>
              <w:spacing w:before="0" w:beforeAutospacing="0" w:after="0" w:afterAutospacing="0"/>
              <w:ind w:firstLine="344"/>
              <w:jc w:val="both"/>
              <w:rPr>
                <w:lang w:val="uk-UA"/>
              </w:rPr>
            </w:pPr>
            <w:r w:rsidRPr="000635E1">
              <w:rPr>
                <w:szCs w:val="24"/>
                <w:lang w:val="uk-UA"/>
              </w:rPr>
              <w:t xml:space="preserve">- </w:t>
            </w:r>
            <w:r w:rsidRPr="000635E1">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33E346E" w14:textId="77777777" w:rsidR="007F21F5" w:rsidRPr="000635E1" w:rsidRDefault="007F21F5" w:rsidP="007F21F5">
            <w:pPr>
              <w:pStyle w:val="af0"/>
              <w:spacing w:before="0" w:beforeAutospacing="0" w:after="0" w:afterAutospacing="0"/>
              <w:ind w:firstLine="344"/>
              <w:jc w:val="both"/>
              <w:rPr>
                <w:szCs w:val="24"/>
                <w:lang w:val="uk-UA"/>
              </w:rPr>
            </w:pPr>
            <w:r w:rsidRPr="000635E1">
              <w:rPr>
                <w:lang w:val="uk-UA"/>
              </w:rPr>
              <w:t xml:space="preserve">- </w:t>
            </w:r>
            <w:r w:rsidRPr="000635E1">
              <w:t xml:space="preserve">не </w:t>
            </w:r>
            <w:proofErr w:type="spellStart"/>
            <w:r w:rsidRPr="000635E1">
              <w:t>відповідає</w:t>
            </w:r>
            <w:proofErr w:type="spellEnd"/>
            <w:r w:rsidRPr="000635E1">
              <w:t xml:space="preserve"> </w:t>
            </w:r>
            <w:proofErr w:type="spellStart"/>
            <w:r w:rsidRPr="000635E1">
              <w:t>вимогам</w:t>
            </w:r>
            <w:proofErr w:type="spellEnd"/>
            <w:r w:rsidRPr="000635E1">
              <w:t xml:space="preserve">, </w:t>
            </w:r>
            <w:proofErr w:type="spellStart"/>
            <w:r w:rsidRPr="000635E1">
              <w:t>встановленим</w:t>
            </w:r>
            <w:proofErr w:type="spellEnd"/>
            <w:r w:rsidRPr="000635E1">
              <w:t xml:space="preserve"> в </w:t>
            </w:r>
            <w:proofErr w:type="spellStart"/>
            <w:r w:rsidRPr="000635E1">
              <w:t>тендерній</w:t>
            </w:r>
            <w:proofErr w:type="spellEnd"/>
            <w:r w:rsidRPr="000635E1">
              <w:t xml:space="preserve"> </w:t>
            </w:r>
            <w:proofErr w:type="spellStart"/>
            <w:r w:rsidRPr="000635E1">
              <w:t>документації</w:t>
            </w:r>
            <w:proofErr w:type="spellEnd"/>
            <w:r w:rsidRPr="000635E1">
              <w:t xml:space="preserve"> </w:t>
            </w:r>
            <w:proofErr w:type="spellStart"/>
            <w:r w:rsidRPr="000635E1">
              <w:t>відповідно</w:t>
            </w:r>
            <w:proofErr w:type="spellEnd"/>
            <w:r w:rsidRPr="000635E1">
              <w:t xml:space="preserve"> до абзацу </w:t>
            </w:r>
            <w:proofErr w:type="spellStart"/>
            <w:r w:rsidRPr="000635E1">
              <w:t>першого</w:t>
            </w:r>
            <w:proofErr w:type="spellEnd"/>
            <w:r w:rsidRPr="000635E1">
              <w:t xml:space="preserve"> </w:t>
            </w:r>
            <w:proofErr w:type="spellStart"/>
            <w:r w:rsidRPr="000635E1">
              <w:t>частини</w:t>
            </w:r>
            <w:proofErr w:type="spellEnd"/>
            <w:r w:rsidRPr="000635E1">
              <w:t xml:space="preserve"> </w:t>
            </w:r>
            <w:proofErr w:type="spellStart"/>
            <w:r w:rsidRPr="000635E1">
              <w:t>третьої</w:t>
            </w:r>
            <w:proofErr w:type="spellEnd"/>
            <w:r w:rsidRPr="000635E1">
              <w:t xml:space="preserve"> </w:t>
            </w:r>
            <w:proofErr w:type="spellStart"/>
            <w:r w:rsidRPr="000635E1">
              <w:t>статті</w:t>
            </w:r>
            <w:proofErr w:type="spellEnd"/>
            <w:r w:rsidRPr="000635E1">
              <w:t xml:space="preserve"> 22 Закону;</w:t>
            </w:r>
          </w:p>
          <w:p w14:paraId="746E35C0" w14:textId="33E9D6CE" w:rsidR="007F21F5" w:rsidRPr="000635E1" w:rsidRDefault="007F21F5" w:rsidP="007F21F5">
            <w:pPr>
              <w:pStyle w:val="af0"/>
              <w:spacing w:before="0" w:beforeAutospacing="0" w:after="0" w:afterAutospacing="0"/>
              <w:ind w:firstLine="344"/>
              <w:jc w:val="both"/>
              <w:rPr>
                <w:szCs w:val="24"/>
                <w:lang w:val="uk-UA"/>
              </w:rPr>
            </w:pPr>
            <w:bookmarkStart w:id="12" w:name="n1584"/>
            <w:bookmarkEnd w:id="12"/>
            <w:r w:rsidRPr="00FE6AB3">
              <w:rPr>
                <w:b/>
                <w:bCs/>
                <w:szCs w:val="24"/>
                <w:lang w:val="uk-UA"/>
              </w:rPr>
              <w:t>3)</w:t>
            </w:r>
            <w:r w:rsidRPr="000635E1">
              <w:rPr>
                <w:szCs w:val="24"/>
                <w:lang w:val="uk-UA"/>
              </w:rPr>
              <w:t xml:space="preserve"> </w:t>
            </w:r>
            <w:r>
              <w:rPr>
                <w:szCs w:val="24"/>
                <w:lang w:val="uk-UA"/>
              </w:rPr>
              <w:t xml:space="preserve"> </w:t>
            </w:r>
            <w:r w:rsidRPr="003A4B0C">
              <w:rPr>
                <w:b/>
                <w:bCs/>
                <w:szCs w:val="24"/>
                <w:lang w:val="uk-UA"/>
              </w:rPr>
              <w:t>переможець процедури закупівлі:</w:t>
            </w:r>
          </w:p>
          <w:p w14:paraId="43110621" w14:textId="77777777" w:rsidR="007F21F5" w:rsidRPr="000635E1" w:rsidRDefault="007F21F5" w:rsidP="007F21F5">
            <w:pPr>
              <w:pStyle w:val="af0"/>
              <w:spacing w:before="0" w:beforeAutospacing="0" w:after="0" w:afterAutospacing="0"/>
              <w:ind w:firstLine="344"/>
              <w:jc w:val="both"/>
              <w:rPr>
                <w:szCs w:val="24"/>
                <w:lang w:val="uk-UA"/>
              </w:rPr>
            </w:pPr>
            <w:bookmarkStart w:id="13" w:name="n1585"/>
            <w:bookmarkEnd w:id="13"/>
            <w:r w:rsidRPr="000635E1">
              <w:rPr>
                <w:szCs w:val="24"/>
                <w:lang w:val="uk-UA"/>
              </w:rPr>
              <w:t xml:space="preserve">- </w:t>
            </w:r>
            <w:proofErr w:type="spellStart"/>
            <w:r w:rsidRPr="000635E1">
              <w:t>відмовився</w:t>
            </w:r>
            <w:proofErr w:type="spellEnd"/>
            <w:r w:rsidRPr="000635E1">
              <w:t xml:space="preserve"> </w:t>
            </w:r>
            <w:proofErr w:type="spellStart"/>
            <w:r w:rsidRPr="000635E1">
              <w:t>від</w:t>
            </w:r>
            <w:proofErr w:type="spellEnd"/>
            <w:r w:rsidRPr="000635E1">
              <w:t xml:space="preserve"> </w:t>
            </w:r>
            <w:proofErr w:type="spellStart"/>
            <w:r w:rsidRPr="000635E1">
              <w:t>підписання</w:t>
            </w:r>
            <w:proofErr w:type="spellEnd"/>
            <w:r w:rsidRPr="000635E1">
              <w:t xml:space="preserve"> договору про </w:t>
            </w:r>
            <w:proofErr w:type="spellStart"/>
            <w:r w:rsidRPr="000635E1">
              <w:t>закупівлю</w:t>
            </w:r>
            <w:proofErr w:type="spellEnd"/>
            <w:r w:rsidRPr="000635E1">
              <w:t xml:space="preserve"> </w:t>
            </w:r>
            <w:proofErr w:type="spellStart"/>
            <w:r w:rsidRPr="000635E1">
              <w:t>відповідно</w:t>
            </w:r>
            <w:proofErr w:type="spellEnd"/>
            <w:r w:rsidRPr="000635E1">
              <w:t xml:space="preserve"> до </w:t>
            </w:r>
            <w:proofErr w:type="spellStart"/>
            <w:r w:rsidRPr="000635E1">
              <w:t>вимог</w:t>
            </w:r>
            <w:proofErr w:type="spellEnd"/>
            <w:r w:rsidRPr="000635E1">
              <w:t xml:space="preserve"> </w:t>
            </w:r>
            <w:proofErr w:type="spellStart"/>
            <w:r w:rsidRPr="000635E1">
              <w:t>тендерної</w:t>
            </w:r>
            <w:proofErr w:type="spellEnd"/>
            <w:r w:rsidRPr="000635E1">
              <w:t xml:space="preserve"> </w:t>
            </w:r>
            <w:proofErr w:type="spellStart"/>
            <w:r w:rsidRPr="000635E1">
              <w:t>документації</w:t>
            </w:r>
            <w:proofErr w:type="spellEnd"/>
            <w:r w:rsidRPr="000635E1">
              <w:t xml:space="preserve"> </w:t>
            </w:r>
            <w:proofErr w:type="spellStart"/>
            <w:r w:rsidRPr="000635E1">
              <w:t>або</w:t>
            </w:r>
            <w:proofErr w:type="spellEnd"/>
            <w:r w:rsidRPr="000635E1">
              <w:t xml:space="preserve"> </w:t>
            </w:r>
            <w:proofErr w:type="spellStart"/>
            <w:r w:rsidRPr="000635E1">
              <w:t>укладення</w:t>
            </w:r>
            <w:proofErr w:type="spellEnd"/>
            <w:r w:rsidRPr="000635E1">
              <w:t xml:space="preserve"> договору про </w:t>
            </w:r>
            <w:proofErr w:type="spellStart"/>
            <w:r w:rsidRPr="000635E1">
              <w:t>закупівлю</w:t>
            </w:r>
            <w:proofErr w:type="spellEnd"/>
            <w:r w:rsidRPr="000635E1">
              <w:t>;</w:t>
            </w:r>
          </w:p>
          <w:p w14:paraId="7F24F1BB" w14:textId="77777777" w:rsidR="007F21F5" w:rsidRPr="000635E1" w:rsidRDefault="007F21F5" w:rsidP="007F21F5">
            <w:pPr>
              <w:pStyle w:val="af0"/>
              <w:spacing w:before="0" w:beforeAutospacing="0" w:after="0" w:afterAutospacing="0"/>
              <w:ind w:firstLine="344"/>
              <w:jc w:val="both"/>
              <w:rPr>
                <w:szCs w:val="24"/>
                <w:lang w:val="uk-UA"/>
              </w:rPr>
            </w:pPr>
            <w:bookmarkStart w:id="14" w:name="n1586"/>
            <w:bookmarkEnd w:id="14"/>
            <w:r w:rsidRPr="000635E1">
              <w:rPr>
                <w:szCs w:val="24"/>
                <w:lang w:val="uk-UA"/>
              </w:rPr>
              <w:t xml:space="preserve">- </w:t>
            </w:r>
            <w:r w:rsidRPr="000635E1">
              <w:t xml:space="preserve">не </w:t>
            </w:r>
            <w:proofErr w:type="spellStart"/>
            <w:r w:rsidRPr="000635E1">
              <w:t>надав</w:t>
            </w:r>
            <w:proofErr w:type="spellEnd"/>
            <w:r w:rsidRPr="000635E1">
              <w:t xml:space="preserve"> у </w:t>
            </w:r>
            <w:proofErr w:type="spellStart"/>
            <w:r w:rsidRPr="000635E1">
              <w:t>спосіб</w:t>
            </w:r>
            <w:proofErr w:type="spellEnd"/>
            <w:r w:rsidRPr="000635E1">
              <w:t xml:space="preserve">, </w:t>
            </w:r>
            <w:proofErr w:type="spellStart"/>
            <w:r w:rsidRPr="000635E1">
              <w:t>зазначений</w:t>
            </w:r>
            <w:proofErr w:type="spellEnd"/>
            <w:r w:rsidRPr="000635E1">
              <w:t xml:space="preserve"> в </w:t>
            </w:r>
            <w:proofErr w:type="spellStart"/>
            <w:r w:rsidRPr="000635E1">
              <w:t>тендерній</w:t>
            </w:r>
            <w:proofErr w:type="spellEnd"/>
            <w:r w:rsidRPr="000635E1">
              <w:t xml:space="preserve"> </w:t>
            </w:r>
            <w:proofErr w:type="spellStart"/>
            <w:r w:rsidRPr="000635E1">
              <w:t>документації</w:t>
            </w:r>
            <w:proofErr w:type="spellEnd"/>
            <w:r w:rsidRPr="000635E1">
              <w:t xml:space="preserve">, </w:t>
            </w:r>
            <w:proofErr w:type="spellStart"/>
            <w:r w:rsidRPr="000635E1">
              <w:t>документи</w:t>
            </w:r>
            <w:proofErr w:type="spellEnd"/>
            <w:r w:rsidRPr="000635E1">
              <w:t xml:space="preserve">, </w:t>
            </w:r>
            <w:proofErr w:type="spellStart"/>
            <w:r w:rsidRPr="000635E1">
              <w:t>що</w:t>
            </w:r>
            <w:proofErr w:type="spellEnd"/>
            <w:r w:rsidRPr="000635E1">
              <w:t xml:space="preserve"> </w:t>
            </w:r>
            <w:proofErr w:type="spellStart"/>
            <w:r w:rsidRPr="000635E1">
              <w:t>підтверджують</w:t>
            </w:r>
            <w:proofErr w:type="spellEnd"/>
            <w:r w:rsidRPr="000635E1">
              <w:t xml:space="preserve"> </w:t>
            </w:r>
            <w:proofErr w:type="spellStart"/>
            <w:r w:rsidRPr="000635E1">
              <w:t>відсутність</w:t>
            </w:r>
            <w:proofErr w:type="spellEnd"/>
            <w:r w:rsidRPr="000635E1">
              <w:t xml:space="preserve"> </w:t>
            </w:r>
            <w:proofErr w:type="spellStart"/>
            <w:r w:rsidRPr="000635E1">
              <w:t>підстав</w:t>
            </w:r>
            <w:proofErr w:type="spellEnd"/>
            <w:r w:rsidRPr="000635E1">
              <w:t xml:space="preserve">, </w:t>
            </w:r>
            <w:proofErr w:type="spellStart"/>
            <w:r w:rsidRPr="000635E1">
              <w:t>установлених</w:t>
            </w:r>
            <w:proofErr w:type="spellEnd"/>
            <w:r w:rsidRPr="000635E1">
              <w:t xml:space="preserve"> </w:t>
            </w:r>
            <w:proofErr w:type="spellStart"/>
            <w:r w:rsidRPr="000635E1">
              <w:t>статтею</w:t>
            </w:r>
            <w:proofErr w:type="spellEnd"/>
            <w:r w:rsidRPr="000635E1">
              <w:t xml:space="preserve"> 17 Закону з </w:t>
            </w:r>
            <w:proofErr w:type="spellStart"/>
            <w:r w:rsidRPr="000635E1">
              <w:t>урахуванням</w:t>
            </w:r>
            <w:proofErr w:type="spellEnd"/>
            <w:r w:rsidRPr="000635E1">
              <w:t xml:space="preserve"> пункту 44 </w:t>
            </w:r>
            <w:proofErr w:type="spellStart"/>
            <w:r w:rsidRPr="000635E1">
              <w:t>Особливостей</w:t>
            </w:r>
            <w:proofErr w:type="spellEnd"/>
            <w:r w:rsidRPr="000635E1">
              <w:t>;</w:t>
            </w:r>
          </w:p>
          <w:p w14:paraId="475A99A8" w14:textId="77777777" w:rsidR="007F21F5" w:rsidRPr="000635E1" w:rsidRDefault="007F21F5" w:rsidP="007F21F5">
            <w:pPr>
              <w:pStyle w:val="af0"/>
              <w:spacing w:before="0" w:beforeAutospacing="0" w:after="0" w:afterAutospacing="0"/>
              <w:ind w:firstLine="344"/>
              <w:jc w:val="both"/>
              <w:rPr>
                <w:szCs w:val="24"/>
                <w:lang w:val="uk-UA"/>
              </w:rPr>
            </w:pPr>
            <w:bookmarkStart w:id="15" w:name="n1587"/>
            <w:bookmarkEnd w:id="15"/>
            <w:r w:rsidRPr="000635E1">
              <w:rPr>
                <w:szCs w:val="24"/>
                <w:lang w:val="uk-UA"/>
              </w:rPr>
              <w:t xml:space="preserve">- </w:t>
            </w:r>
            <w:r w:rsidRPr="000635E1">
              <w:t xml:space="preserve">не </w:t>
            </w:r>
            <w:proofErr w:type="spellStart"/>
            <w:r w:rsidRPr="000635E1">
              <w:t>надав</w:t>
            </w:r>
            <w:proofErr w:type="spellEnd"/>
            <w:r w:rsidRPr="000635E1">
              <w:t xml:space="preserve"> </w:t>
            </w:r>
            <w:proofErr w:type="spellStart"/>
            <w:r w:rsidRPr="000635E1">
              <w:t>копію</w:t>
            </w:r>
            <w:proofErr w:type="spellEnd"/>
            <w:r w:rsidRPr="000635E1">
              <w:t xml:space="preserve"> </w:t>
            </w:r>
            <w:proofErr w:type="spellStart"/>
            <w:r w:rsidRPr="000635E1">
              <w:t>ліцензії</w:t>
            </w:r>
            <w:proofErr w:type="spellEnd"/>
            <w:r w:rsidRPr="000635E1">
              <w:t xml:space="preserve"> </w:t>
            </w:r>
            <w:proofErr w:type="spellStart"/>
            <w:r w:rsidRPr="000635E1">
              <w:t>або</w:t>
            </w:r>
            <w:proofErr w:type="spellEnd"/>
            <w:r w:rsidRPr="000635E1">
              <w:t xml:space="preserve"> документа </w:t>
            </w:r>
            <w:proofErr w:type="spellStart"/>
            <w:r w:rsidRPr="000635E1">
              <w:t>дозвільного</w:t>
            </w:r>
            <w:proofErr w:type="spellEnd"/>
            <w:r w:rsidRPr="000635E1">
              <w:t xml:space="preserve"> характеру (у </w:t>
            </w:r>
            <w:proofErr w:type="spellStart"/>
            <w:r w:rsidRPr="000635E1">
              <w:t>разі</w:t>
            </w:r>
            <w:proofErr w:type="spellEnd"/>
            <w:r w:rsidRPr="000635E1">
              <w:t xml:space="preserve"> </w:t>
            </w:r>
            <w:proofErr w:type="spellStart"/>
            <w:r w:rsidRPr="000635E1">
              <w:t>їх</w:t>
            </w:r>
            <w:proofErr w:type="spellEnd"/>
            <w:r w:rsidRPr="000635E1">
              <w:t xml:space="preserve"> </w:t>
            </w:r>
            <w:proofErr w:type="spellStart"/>
            <w:r w:rsidRPr="000635E1">
              <w:t>наявності</w:t>
            </w:r>
            <w:proofErr w:type="spellEnd"/>
            <w:r w:rsidRPr="000635E1">
              <w:t xml:space="preserve">) </w:t>
            </w:r>
            <w:proofErr w:type="spellStart"/>
            <w:r w:rsidRPr="000635E1">
              <w:t>відповідно</w:t>
            </w:r>
            <w:proofErr w:type="spellEnd"/>
            <w:r w:rsidRPr="000635E1">
              <w:t xml:space="preserve"> до </w:t>
            </w:r>
            <w:proofErr w:type="spellStart"/>
            <w:r w:rsidRPr="000635E1">
              <w:t>частини</w:t>
            </w:r>
            <w:proofErr w:type="spellEnd"/>
            <w:r w:rsidRPr="000635E1">
              <w:t xml:space="preserve"> </w:t>
            </w:r>
            <w:proofErr w:type="spellStart"/>
            <w:r w:rsidRPr="000635E1">
              <w:t>другої</w:t>
            </w:r>
            <w:proofErr w:type="spellEnd"/>
            <w:r w:rsidRPr="000635E1">
              <w:t xml:space="preserve"> </w:t>
            </w:r>
            <w:proofErr w:type="spellStart"/>
            <w:r w:rsidRPr="000635E1">
              <w:t>статті</w:t>
            </w:r>
            <w:proofErr w:type="spellEnd"/>
            <w:r w:rsidRPr="000635E1">
              <w:t xml:space="preserve"> 41 Закону;</w:t>
            </w:r>
          </w:p>
          <w:p w14:paraId="79C58C48" w14:textId="77777777" w:rsidR="007F21F5" w:rsidRPr="000635E1" w:rsidRDefault="007F21F5" w:rsidP="007F21F5">
            <w:pPr>
              <w:pStyle w:val="af0"/>
              <w:spacing w:before="0" w:beforeAutospacing="0" w:after="0" w:afterAutospacing="0"/>
              <w:ind w:firstLine="344"/>
              <w:jc w:val="both"/>
              <w:rPr>
                <w:lang w:val="uk-UA"/>
              </w:rPr>
            </w:pPr>
            <w:bookmarkStart w:id="16" w:name="n1588"/>
            <w:bookmarkEnd w:id="16"/>
            <w:r w:rsidRPr="000635E1">
              <w:rPr>
                <w:szCs w:val="24"/>
                <w:lang w:val="uk-UA"/>
              </w:rPr>
              <w:t xml:space="preserve">- </w:t>
            </w:r>
            <w:r w:rsidRPr="000635E1">
              <w:t xml:space="preserve">не </w:t>
            </w:r>
            <w:proofErr w:type="spellStart"/>
            <w:r w:rsidRPr="000635E1">
              <w:t>надав</w:t>
            </w:r>
            <w:proofErr w:type="spellEnd"/>
            <w:r w:rsidRPr="000635E1">
              <w:t xml:space="preserve"> </w:t>
            </w:r>
            <w:proofErr w:type="spellStart"/>
            <w:r w:rsidRPr="000635E1">
              <w:t>забезпечення</w:t>
            </w:r>
            <w:proofErr w:type="spellEnd"/>
            <w:r w:rsidRPr="000635E1">
              <w:t xml:space="preserve"> </w:t>
            </w:r>
            <w:proofErr w:type="spellStart"/>
            <w:r w:rsidRPr="000635E1">
              <w:t>виконання</w:t>
            </w:r>
            <w:proofErr w:type="spellEnd"/>
            <w:r w:rsidRPr="000635E1">
              <w:t xml:space="preserve"> договору про </w:t>
            </w:r>
            <w:proofErr w:type="spellStart"/>
            <w:r w:rsidRPr="000635E1">
              <w:t>закупівлю</w:t>
            </w:r>
            <w:proofErr w:type="spellEnd"/>
            <w:r w:rsidRPr="000635E1">
              <w:t xml:space="preserve">, </w:t>
            </w:r>
            <w:proofErr w:type="spellStart"/>
            <w:r w:rsidRPr="000635E1">
              <w:t>якщо</w:t>
            </w:r>
            <w:proofErr w:type="spellEnd"/>
            <w:r w:rsidRPr="000635E1">
              <w:t xml:space="preserve"> </w:t>
            </w:r>
            <w:proofErr w:type="spellStart"/>
            <w:r w:rsidRPr="000635E1">
              <w:t>таке</w:t>
            </w:r>
            <w:proofErr w:type="spellEnd"/>
            <w:r w:rsidRPr="000635E1">
              <w:t xml:space="preserve"> </w:t>
            </w:r>
            <w:proofErr w:type="spellStart"/>
            <w:r w:rsidRPr="000635E1">
              <w:t>забезпечення</w:t>
            </w:r>
            <w:proofErr w:type="spellEnd"/>
            <w:r w:rsidRPr="000635E1">
              <w:t xml:space="preserve"> </w:t>
            </w:r>
            <w:proofErr w:type="spellStart"/>
            <w:r w:rsidRPr="000635E1">
              <w:t>вимагалося</w:t>
            </w:r>
            <w:proofErr w:type="spellEnd"/>
            <w:r w:rsidRPr="000635E1">
              <w:t xml:space="preserve"> </w:t>
            </w:r>
            <w:proofErr w:type="spellStart"/>
            <w:r w:rsidRPr="000635E1">
              <w:t>замовником</w:t>
            </w:r>
            <w:proofErr w:type="spellEnd"/>
            <w:r w:rsidRPr="000635E1">
              <w:t>;</w:t>
            </w:r>
          </w:p>
          <w:p w14:paraId="2AA3A696"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lastRenderedPageBreak/>
              <w:t>-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w:t>
            </w:r>
          </w:p>
          <w:p w14:paraId="633A88DB" w14:textId="77777777" w:rsidR="007F21F5" w:rsidRPr="003A4B0C" w:rsidRDefault="007F21F5" w:rsidP="007F21F5">
            <w:pPr>
              <w:pStyle w:val="af0"/>
              <w:spacing w:before="0" w:beforeAutospacing="0" w:after="0" w:afterAutospacing="0"/>
              <w:ind w:firstLine="344"/>
              <w:jc w:val="both"/>
              <w:rPr>
                <w:lang w:val="uk-UA"/>
              </w:rPr>
            </w:pPr>
            <w:proofErr w:type="spellStart"/>
            <w:r w:rsidRPr="003A4B0C">
              <w:t>Замовник</w:t>
            </w:r>
            <w:proofErr w:type="spellEnd"/>
            <w:r w:rsidRPr="003A4B0C">
              <w:t xml:space="preserve"> </w:t>
            </w:r>
            <w:proofErr w:type="spellStart"/>
            <w:r w:rsidRPr="003A4B0C">
              <w:t>може</w:t>
            </w:r>
            <w:proofErr w:type="spellEnd"/>
            <w:r w:rsidRPr="003A4B0C">
              <w:t xml:space="preserve"> </w:t>
            </w:r>
            <w:proofErr w:type="spellStart"/>
            <w:r w:rsidRPr="003A4B0C">
              <w:t>відхилити</w:t>
            </w:r>
            <w:proofErr w:type="spellEnd"/>
            <w:r w:rsidRPr="003A4B0C">
              <w:t xml:space="preserve"> </w:t>
            </w:r>
            <w:proofErr w:type="spellStart"/>
            <w:r w:rsidRPr="003A4B0C">
              <w:t>тендерну</w:t>
            </w:r>
            <w:proofErr w:type="spellEnd"/>
            <w:r w:rsidRPr="003A4B0C">
              <w:t xml:space="preserve"> </w:t>
            </w:r>
            <w:proofErr w:type="spellStart"/>
            <w:r w:rsidRPr="003A4B0C">
              <w:t>пропозицію</w:t>
            </w:r>
            <w:proofErr w:type="spellEnd"/>
            <w:r w:rsidRPr="003A4B0C">
              <w:t xml:space="preserve"> </w:t>
            </w:r>
            <w:proofErr w:type="spellStart"/>
            <w:r w:rsidRPr="003A4B0C">
              <w:t>із</w:t>
            </w:r>
            <w:proofErr w:type="spellEnd"/>
            <w:r w:rsidRPr="003A4B0C">
              <w:t xml:space="preserve"> </w:t>
            </w:r>
            <w:proofErr w:type="spellStart"/>
            <w:r w:rsidRPr="003A4B0C">
              <w:t>зазначенням</w:t>
            </w:r>
            <w:proofErr w:type="spellEnd"/>
            <w:r w:rsidRPr="003A4B0C">
              <w:t xml:space="preserve"> </w:t>
            </w:r>
            <w:proofErr w:type="spellStart"/>
            <w:r w:rsidRPr="003A4B0C">
              <w:t>аргументації</w:t>
            </w:r>
            <w:proofErr w:type="spellEnd"/>
            <w:r w:rsidRPr="003A4B0C">
              <w:t xml:space="preserve"> в </w:t>
            </w:r>
            <w:proofErr w:type="spellStart"/>
            <w:r w:rsidRPr="003A4B0C">
              <w:t>електронній</w:t>
            </w:r>
            <w:proofErr w:type="spellEnd"/>
            <w:r w:rsidRPr="003A4B0C">
              <w:t xml:space="preserve"> </w:t>
            </w:r>
            <w:proofErr w:type="spellStart"/>
            <w:r w:rsidRPr="003A4B0C">
              <w:t>системі</w:t>
            </w:r>
            <w:proofErr w:type="spellEnd"/>
            <w:r w:rsidRPr="003A4B0C">
              <w:t xml:space="preserve"> </w:t>
            </w:r>
            <w:proofErr w:type="spellStart"/>
            <w:r w:rsidRPr="003A4B0C">
              <w:t>закупівель</w:t>
            </w:r>
            <w:proofErr w:type="spellEnd"/>
            <w:r w:rsidRPr="003A4B0C">
              <w:t xml:space="preserve"> у </w:t>
            </w:r>
            <w:proofErr w:type="spellStart"/>
            <w:r w:rsidRPr="003A4B0C">
              <w:t>разі</w:t>
            </w:r>
            <w:proofErr w:type="spellEnd"/>
            <w:r w:rsidRPr="003A4B0C">
              <w:t xml:space="preserve">, </w:t>
            </w:r>
            <w:proofErr w:type="spellStart"/>
            <w:r w:rsidRPr="003A4B0C">
              <w:t>якщо</w:t>
            </w:r>
            <w:proofErr w:type="spellEnd"/>
            <w:r w:rsidRPr="003A4B0C">
              <w:t>:</w:t>
            </w:r>
          </w:p>
          <w:p w14:paraId="57A11485"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t>-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599D1FC9" w14:textId="6714B5B4" w:rsidR="007F21F5" w:rsidRDefault="007F21F5" w:rsidP="007F21F5">
            <w:pPr>
              <w:pStyle w:val="af0"/>
              <w:spacing w:before="0" w:beforeAutospacing="0" w:after="0" w:afterAutospacing="0"/>
              <w:ind w:firstLine="344"/>
              <w:jc w:val="both"/>
              <w:rPr>
                <w:lang w:val="uk-UA"/>
              </w:rPr>
            </w:pPr>
            <w:r w:rsidRPr="000635E1">
              <w:rPr>
                <w:lang w:val="uk-UA"/>
              </w:rPr>
              <w:t>-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7C1D018" w14:textId="77777777" w:rsidR="007F21F5" w:rsidRPr="00D87867" w:rsidRDefault="007F21F5" w:rsidP="007F21F5">
            <w:pPr>
              <w:spacing w:before="150" w:after="150"/>
              <w:jc w:val="both"/>
              <w:rPr>
                <w:lang w:val="uk-UA"/>
              </w:rPr>
            </w:pPr>
            <w:r w:rsidRPr="00D87867">
              <w:rPr>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BD94A51" w14:textId="77777777" w:rsidR="007F21F5" w:rsidRPr="000635E1" w:rsidRDefault="007F21F5" w:rsidP="007F21F5">
            <w:pPr>
              <w:pStyle w:val="af0"/>
              <w:spacing w:before="0" w:beforeAutospacing="0" w:after="0" w:afterAutospacing="0"/>
              <w:ind w:firstLine="344"/>
              <w:jc w:val="both"/>
              <w:rPr>
                <w:lang w:val="uk-UA"/>
              </w:rPr>
            </w:pPr>
            <w:r w:rsidRPr="000635E1">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635E1">
              <w:rPr>
                <w:lang w:val="uk-UA"/>
              </w:rPr>
              <w:t>закупівель</w:t>
            </w:r>
            <w:proofErr w:type="spellEnd"/>
            <w:r w:rsidRPr="000635E1">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635E1">
              <w:rPr>
                <w:lang w:val="uk-UA"/>
              </w:rPr>
              <w:t>закупівель</w:t>
            </w:r>
            <w:proofErr w:type="spellEnd"/>
            <w:r w:rsidRPr="000635E1">
              <w:rPr>
                <w:lang w:val="uk-UA"/>
              </w:rPr>
              <w:t>.</w:t>
            </w:r>
          </w:p>
        </w:tc>
      </w:tr>
      <w:tr w:rsidR="007F21F5" w:rsidRPr="007E625A" w14:paraId="1B0E9DE7" w14:textId="77777777" w:rsidTr="1F374AD1">
        <w:trPr>
          <w:tblCellSpacing w:w="22" w:type="dxa"/>
        </w:trPr>
        <w:tc>
          <w:tcPr>
            <w:tcW w:w="4956" w:type="pct"/>
            <w:gridSpan w:val="3"/>
            <w:hideMark/>
          </w:tcPr>
          <w:p w14:paraId="0CCFCD96" w14:textId="77777777" w:rsidR="007F21F5" w:rsidRPr="000635E1" w:rsidRDefault="007F21F5" w:rsidP="007F21F5">
            <w:pPr>
              <w:pStyle w:val="af0"/>
              <w:ind w:firstLine="344"/>
              <w:jc w:val="center"/>
              <w:rPr>
                <w:b/>
                <w:szCs w:val="24"/>
                <w:lang w:val="uk-UA"/>
              </w:rPr>
            </w:pPr>
            <w:r w:rsidRPr="000635E1">
              <w:rPr>
                <w:b/>
                <w:bCs/>
                <w:szCs w:val="24"/>
                <w:lang w:val="uk-UA"/>
              </w:rPr>
              <w:lastRenderedPageBreak/>
              <w:t>V</w:t>
            </w:r>
            <w:r w:rsidRPr="000635E1">
              <w:rPr>
                <w:b/>
                <w:szCs w:val="24"/>
                <w:lang w:val="uk-UA"/>
              </w:rPr>
              <w:t>І. Результати торгів та укладання договору про закупівлю</w:t>
            </w:r>
          </w:p>
        </w:tc>
      </w:tr>
      <w:tr w:rsidR="007F21F5" w:rsidRPr="007E625A" w14:paraId="6FAAF8D6" w14:textId="77777777" w:rsidTr="1F374AD1">
        <w:trPr>
          <w:tblCellSpacing w:w="22" w:type="dxa"/>
        </w:trPr>
        <w:tc>
          <w:tcPr>
            <w:tcW w:w="195" w:type="pct"/>
          </w:tcPr>
          <w:p w14:paraId="128B873D" w14:textId="18036CD9" w:rsidR="007F21F5" w:rsidRPr="007E625A" w:rsidRDefault="007F21F5" w:rsidP="007F21F5">
            <w:pPr>
              <w:pStyle w:val="af0"/>
              <w:jc w:val="center"/>
              <w:rPr>
                <w:b/>
                <w:sz w:val="23"/>
                <w:szCs w:val="23"/>
                <w:lang w:val="uk-UA"/>
              </w:rPr>
            </w:pPr>
            <w:r>
              <w:rPr>
                <w:b/>
                <w:sz w:val="23"/>
                <w:szCs w:val="23"/>
                <w:lang w:val="uk-UA"/>
              </w:rPr>
              <w:t>1</w:t>
            </w:r>
          </w:p>
        </w:tc>
        <w:tc>
          <w:tcPr>
            <w:tcW w:w="1147" w:type="pct"/>
          </w:tcPr>
          <w:p w14:paraId="0DCFE32A" w14:textId="77777777" w:rsidR="007F21F5" w:rsidRPr="000635E1" w:rsidRDefault="007F21F5" w:rsidP="007F21F5">
            <w:pPr>
              <w:pStyle w:val="af0"/>
              <w:rPr>
                <w:b/>
                <w:szCs w:val="24"/>
                <w:lang w:val="uk-UA"/>
              </w:rPr>
            </w:pPr>
            <w:r w:rsidRPr="000635E1">
              <w:rPr>
                <w:b/>
                <w:szCs w:val="24"/>
                <w:lang w:val="uk-UA"/>
              </w:rPr>
              <w:t>Відміна замовником</w:t>
            </w:r>
            <w:r w:rsidRPr="000635E1">
              <w:rPr>
                <w:b/>
                <w:szCs w:val="24"/>
                <w:shd w:val="clear" w:color="auto" w:fill="FFFFFF"/>
              </w:rPr>
              <w:t xml:space="preserve"> </w:t>
            </w:r>
            <w:r w:rsidRPr="000635E1">
              <w:rPr>
                <w:b/>
                <w:szCs w:val="24"/>
                <w:shd w:val="clear" w:color="auto" w:fill="FFFFFF"/>
                <w:lang w:val="uk-UA"/>
              </w:rPr>
              <w:t>т</w:t>
            </w:r>
            <w:proofErr w:type="spellStart"/>
            <w:r w:rsidRPr="000635E1">
              <w:rPr>
                <w:b/>
                <w:szCs w:val="24"/>
                <w:shd w:val="clear" w:color="auto" w:fill="FFFFFF"/>
              </w:rPr>
              <w:t>ендеру</w:t>
            </w:r>
            <w:proofErr w:type="spellEnd"/>
            <w:r w:rsidRPr="000635E1">
              <w:rPr>
                <w:b/>
                <w:szCs w:val="24"/>
                <w:shd w:val="clear" w:color="auto" w:fill="FFFFFF"/>
              </w:rPr>
              <w:t xml:space="preserve"> </w:t>
            </w:r>
            <w:proofErr w:type="spellStart"/>
            <w:r w:rsidRPr="000635E1">
              <w:rPr>
                <w:b/>
                <w:szCs w:val="24"/>
                <w:shd w:val="clear" w:color="auto" w:fill="FFFFFF"/>
              </w:rPr>
              <w:t>чи</w:t>
            </w:r>
            <w:proofErr w:type="spellEnd"/>
            <w:r w:rsidRPr="000635E1">
              <w:rPr>
                <w:b/>
                <w:szCs w:val="24"/>
                <w:shd w:val="clear" w:color="auto" w:fill="FFFFFF"/>
              </w:rPr>
              <w:t xml:space="preserve"> </w:t>
            </w:r>
            <w:proofErr w:type="spellStart"/>
            <w:r w:rsidRPr="000635E1">
              <w:rPr>
                <w:b/>
                <w:szCs w:val="24"/>
                <w:shd w:val="clear" w:color="auto" w:fill="FFFFFF"/>
              </w:rPr>
              <w:t>визнання</w:t>
            </w:r>
            <w:proofErr w:type="spellEnd"/>
            <w:r w:rsidRPr="000635E1">
              <w:rPr>
                <w:b/>
                <w:szCs w:val="24"/>
                <w:shd w:val="clear" w:color="auto" w:fill="FFFFFF"/>
              </w:rPr>
              <w:t xml:space="preserve"> тендеру таким, </w:t>
            </w:r>
            <w:proofErr w:type="spellStart"/>
            <w:r w:rsidRPr="000635E1">
              <w:rPr>
                <w:b/>
                <w:szCs w:val="24"/>
                <w:shd w:val="clear" w:color="auto" w:fill="FFFFFF"/>
              </w:rPr>
              <w:t>що</w:t>
            </w:r>
            <w:proofErr w:type="spellEnd"/>
            <w:r w:rsidRPr="000635E1">
              <w:rPr>
                <w:b/>
                <w:szCs w:val="24"/>
                <w:shd w:val="clear" w:color="auto" w:fill="FFFFFF"/>
              </w:rPr>
              <w:t xml:space="preserve"> не </w:t>
            </w:r>
            <w:proofErr w:type="spellStart"/>
            <w:r w:rsidRPr="000635E1">
              <w:rPr>
                <w:b/>
                <w:szCs w:val="24"/>
                <w:shd w:val="clear" w:color="auto" w:fill="FFFFFF"/>
              </w:rPr>
              <w:t>відбувся</w:t>
            </w:r>
            <w:proofErr w:type="spellEnd"/>
            <w:r w:rsidRPr="000635E1">
              <w:rPr>
                <w:b/>
                <w:szCs w:val="24"/>
                <w:lang w:val="uk-UA"/>
              </w:rPr>
              <w:t xml:space="preserve"> </w:t>
            </w:r>
          </w:p>
        </w:tc>
        <w:tc>
          <w:tcPr>
            <w:tcW w:w="3569" w:type="pct"/>
          </w:tcPr>
          <w:p w14:paraId="7B4A77FA" w14:textId="77777777" w:rsidR="007F21F5" w:rsidRPr="000635E1" w:rsidRDefault="007F21F5" w:rsidP="007F21F5">
            <w:pPr>
              <w:pStyle w:val="af0"/>
              <w:spacing w:before="0" w:beforeAutospacing="0" w:after="0" w:afterAutospacing="0"/>
              <w:ind w:firstLine="351"/>
              <w:jc w:val="both"/>
              <w:rPr>
                <w:szCs w:val="24"/>
              </w:rPr>
            </w:pPr>
            <w:proofErr w:type="spellStart"/>
            <w:r w:rsidRPr="000635E1">
              <w:rPr>
                <w:szCs w:val="24"/>
              </w:rPr>
              <w:t>Замовник</w:t>
            </w:r>
            <w:proofErr w:type="spellEnd"/>
            <w:r w:rsidRPr="000635E1">
              <w:rPr>
                <w:szCs w:val="24"/>
              </w:rPr>
              <w:t xml:space="preserve"> </w:t>
            </w:r>
            <w:proofErr w:type="spellStart"/>
            <w:r w:rsidRPr="000635E1">
              <w:rPr>
                <w:szCs w:val="24"/>
              </w:rPr>
              <w:t>відміняє</w:t>
            </w:r>
            <w:proofErr w:type="spellEnd"/>
            <w:r w:rsidRPr="000635E1">
              <w:rPr>
                <w:szCs w:val="24"/>
              </w:rPr>
              <w:t xml:space="preserve"> </w:t>
            </w:r>
            <w:proofErr w:type="spellStart"/>
            <w:r w:rsidRPr="000635E1">
              <w:rPr>
                <w:szCs w:val="24"/>
              </w:rPr>
              <w:t>відкриті</w:t>
            </w:r>
            <w:proofErr w:type="spellEnd"/>
            <w:r w:rsidRPr="000635E1">
              <w:rPr>
                <w:szCs w:val="24"/>
              </w:rPr>
              <w:t xml:space="preserve"> торги у </w:t>
            </w:r>
            <w:proofErr w:type="spellStart"/>
            <w:r w:rsidRPr="000635E1">
              <w:rPr>
                <w:szCs w:val="24"/>
              </w:rPr>
              <w:t>разі</w:t>
            </w:r>
            <w:proofErr w:type="spellEnd"/>
            <w:r w:rsidRPr="000635E1">
              <w:rPr>
                <w:szCs w:val="24"/>
              </w:rPr>
              <w:t>:</w:t>
            </w:r>
          </w:p>
          <w:p w14:paraId="72E9BB16" w14:textId="77777777" w:rsidR="007F21F5" w:rsidRPr="000635E1" w:rsidRDefault="007F21F5" w:rsidP="007F21F5">
            <w:pPr>
              <w:pStyle w:val="af0"/>
              <w:spacing w:before="0" w:beforeAutospacing="0" w:after="0" w:afterAutospacing="0"/>
              <w:ind w:firstLine="351"/>
              <w:jc w:val="both"/>
              <w:rPr>
                <w:szCs w:val="24"/>
              </w:rPr>
            </w:pPr>
            <w:bookmarkStart w:id="17" w:name="n1593"/>
            <w:bookmarkEnd w:id="17"/>
            <w:r w:rsidRPr="000635E1">
              <w:rPr>
                <w:szCs w:val="24"/>
              </w:rPr>
              <w:t xml:space="preserve">1) </w:t>
            </w:r>
            <w:proofErr w:type="spellStart"/>
            <w:r w:rsidRPr="000635E1">
              <w:rPr>
                <w:szCs w:val="24"/>
              </w:rPr>
              <w:t>відсутності</w:t>
            </w:r>
            <w:proofErr w:type="spellEnd"/>
            <w:r w:rsidRPr="000635E1">
              <w:rPr>
                <w:szCs w:val="24"/>
              </w:rPr>
              <w:t xml:space="preserve"> </w:t>
            </w:r>
            <w:proofErr w:type="spellStart"/>
            <w:r w:rsidRPr="000635E1">
              <w:rPr>
                <w:szCs w:val="24"/>
              </w:rPr>
              <w:t>подальшої</w:t>
            </w:r>
            <w:proofErr w:type="spellEnd"/>
            <w:r w:rsidRPr="000635E1">
              <w:rPr>
                <w:szCs w:val="24"/>
              </w:rPr>
              <w:t xml:space="preserve"> потреби в </w:t>
            </w:r>
            <w:proofErr w:type="spellStart"/>
            <w:r w:rsidRPr="000635E1">
              <w:rPr>
                <w:szCs w:val="24"/>
              </w:rPr>
              <w:t>закупівлі</w:t>
            </w:r>
            <w:proofErr w:type="spellEnd"/>
            <w:r w:rsidRPr="000635E1">
              <w:rPr>
                <w:szCs w:val="24"/>
              </w:rPr>
              <w:t xml:space="preserve"> </w:t>
            </w:r>
            <w:proofErr w:type="spellStart"/>
            <w:r w:rsidRPr="000635E1">
              <w:rPr>
                <w:szCs w:val="24"/>
              </w:rPr>
              <w:t>товарів</w:t>
            </w:r>
            <w:proofErr w:type="spellEnd"/>
            <w:r w:rsidRPr="000635E1">
              <w:rPr>
                <w:szCs w:val="24"/>
              </w:rPr>
              <w:t xml:space="preserve">, </w:t>
            </w:r>
            <w:proofErr w:type="spellStart"/>
            <w:r w:rsidRPr="000635E1">
              <w:rPr>
                <w:szCs w:val="24"/>
              </w:rPr>
              <w:t>робіт</w:t>
            </w:r>
            <w:proofErr w:type="spellEnd"/>
            <w:r w:rsidRPr="000635E1">
              <w:rPr>
                <w:szCs w:val="24"/>
              </w:rPr>
              <w:t xml:space="preserve"> </w:t>
            </w:r>
            <w:proofErr w:type="spellStart"/>
            <w:r w:rsidRPr="000635E1">
              <w:rPr>
                <w:szCs w:val="24"/>
              </w:rPr>
              <w:t>чи</w:t>
            </w:r>
            <w:proofErr w:type="spellEnd"/>
            <w:r w:rsidRPr="000635E1">
              <w:rPr>
                <w:szCs w:val="24"/>
              </w:rPr>
              <w:t xml:space="preserve"> </w:t>
            </w:r>
            <w:proofErr w:type="spellStart"/>
            <w:r w:rsidRPr="000635E1">
              <w:rPr>
                <w:szCs w:val="24"/>
              </w:rPr>
              <w:t>послуг</w:t>
            </w:r>
            <w:proofErr w:type="spellEnd"/>
            <w:r w:rsidRPr="000635E1">
              <w:rPr>
                <w:szCs w:val="24"/>
              </w:rPr>
              <w:t>;</w:t>
            </w:r>
          </w:p>
          <w:p w14:paraId="0BBB3235" w14:textId="77777777" w:rsidR="007F21F5" w:rsidRPr="000635E1" w:rsidRDefault="007F21F5" w:rsidP="007F21F5">
            <w:pPr>
              <w:pStyle w:val="af0"/>
              <w:spacing w:before="0" w:beforeAutospacing="0" w:after="0" w:afterAutospacing="0"/>
              <w:ind w:firstLine="351"/>
              <w:jc w:val="both"/>
              <w:rPr>
                <w:szCs w:val="24"/>
                <w:lang w:val="uk-UA"/>
              </w:rPr>
            </w:pPr>
            <w:bookmarkStart w:id="18" w:name="n1594"/>
            <w:bookmarkEnd w:id="18"/>
            <w:r w:rsidRPr="000635E1">
              <w:rPr>
                <w:szCs w:val="24"/>
              </w:rPr>
              <w:t xml:space="preserve">2) </w:t>
            </w:r>
            <w:proofErr w:type="spellStart"/>
            <w:r w:rsidRPr="000635E1">
              <w:rPr>
                <w:szCs w:val="24"/>
              </w:rPr>
              <w:t>неможливості</w:t>
            </w:r>
            <w:proofErr w:type="spellEnd"/>
            <w:r w:rsidRPr="000635E1">
              <w:rPr>
                <w:szCs w:val="24"/>
              </w:rPr>
              <w:t xml:space="preserve"> </w:t>
            </w:r>
            <w:proofErr w:type="spellStart"/>
            <w:r w:rsidRPr="000635E1">
              <w:rPr>
                <w:szCs w:val="24"/>
              </w:rPr>
              <w:t>усунення</w:t>
            </w:r>
            <w:proofErr w:type="spellEnd"/>
            <w:r w:rsidRPr="000635E1">
              <w:rPr>
                <w:szCs w:val="24"/>
              </w:rPr>
              <w:t xml:space="preserve"> </w:t>
            </w:r>
            <w:proofErr w:type="spellStart"/>
            <w:r w:rsidRPr="000635E1">
              <w:rPr>
                <w:szCs w:val="24"/>
              </w:rPr>
              <w:t>порушень</w:t>
            </w:r>
            <w:proofErr w:type="spellEnd"/>
            <w:r w:rsidRPr="000635E1">
              <w:rPr>
                <w:szCs w:val="24"/>
              </w:rPr>
              <w:t xml:space="preserve">, </w:t>
            </w:r>
            <w:proofErr w:type="spellStart"/>
            <w:r w:rsidRPr="000635E1">
              <w:rPr>
                <w:szCs w:val="24"/>
              </w:rPr>
              <w:t>що</w:t>
            </w:r>
            <w:proofErr w:type="spellEnd"/>
            <w:r w:rsidRPr="000635E1">
              <w:rPr>
                <w:szCs w:val="24"/>
              </w:rPr>
              <w:t xml:space="preserve"> </w:t>
            </w:r>
            <w:proofErr w:type="spellStart"/>
            <w:r w:rsidRPr="000635E1">
              <w:rPr>
                <w:szCs w:val="24"/>
              </w:rPr>
              <w:t>виникли</w:t>
            </w:r>
            <w:proofErr w:type="spellEnd"/>
            <w:r w:rsidRPr="000635E1">
              <w:rPr>
                <w:szCs w:val="24"/>
              </w:rPr>
              <w:t xml:space="preserve"> через </w:t>
            </w:r>
            <w:proofErr w:type="spellStart"/>
            <w:r w:rsidRPr="000635E1">
              <w:rPr>
                <w:szCs w:val="24"/>
              </w:rPr>
              <w:t>виявлені</w:t>
            </w:r>
            <w:proofErr w:type="spellEnd"/>
            <w:r w:rsidRPr="000635E1">
              <w:rPr>
                <w:szCs w:val="24"/>
              </w:rPr>
              <w:t xml:space="preserve"> </w:t>
            </w:r>
            <w:proofErr w:type="spellStart"/>
            <w:r w:rsidRPr="000635E1">
              <w:rPr>
                <w:szCs w:val="24"/>
              </w:rPr>
              <w:t>порушення</w:t>
            </w:r>
            <w:proofErr w:type="spellEnd"/>
            <w:r w:rsidRPr="000635E1">
              <w:rPr>
                <w:szCs w:val="24"/>
              </w:rPr>
              <w:t xml:space="preserve"> </w:t>
            </w:r>
            <w:proofErr w:type="spellStart"/>
            <w:r w:rsidRPr="000635E1">
              <w:rPr>
                <w:szCs w:val="24"/>
              </w:rPr>
              <w:t>законодавства</w:t>
            </w:r>
            <w:proofErr w:type="spellEnd"/>
            <w:r w:rsidRPr="000635E1">
              <w:rPr>
                <w:szCs w:val="24"/>
              </w:rPr>
              <w:t xml:space="preserve"> у </w:t>
            </w:r>
            <w:proofErr w:type="spellStart"/>
            <w:r w:rsidRPr="000635E1">
              <w:rPr>
                <w:szCs w:val="24"/>
              </w:rPr>
              <w:t>сфері</w:t>
            </w:r>
            <w:proofErr w:type="spellEnd"/>
            <w:r w:rsidRPr="000635E1">
              <w:rPr>
                <w:szCs w:val="24"/>
              </w:rPr>
              <w:t xml:space="preserve"> </w:t>
            </w:r>
            <w:proofErr w:type="spellStart"/>
            <w:r w:rsidRPr="000635E1">
              <w:rPr>
                <w:szCs w:val="24"/>
              </w:rPr>
              <w:t>публічних</w:t>
            </w:r>
            <w:proofErr w:type="spellEnd"/>
            <w:r w:rsidRPr="000635E1">
              <w:rPr>
                <w:szCs w:val="24"/>
              </w:rPr>
              <w:t xml:space="preserve"> </w:t>
            </w:r>
            <w:proofErr w:type="spellStart"/>
            <w:r w:rsidRPr="000635E1">
              <w:rPr>
                <w:szCs w:val="24"/>
              </w:rPr>
              <w:t>закупівель</w:t>
            </w:r>
            <w:proofErr w:type="spellEnd"/>
            <w:r w:rsidRPr="000635E1">
              <w:rPr>
                <w:szCs w:val="24"/>
              </w:rPr>
              <w:t xml:space="preserve">, з </w:t>
            </w:r>
            <w:proofErr w:type="spellStart"/>
            <w:r w:rsidRPr="000635E1">
              <w:rPr>
                <w:szCs w:val="24"/>
              </w:rPr>
              <w:t>описом</w:t>
            </w:r>
            <w:proofErr w:type="spellEnd"/>
            <w:r w:rsidRPr="000635E1">
              <w:rPr>
                <w:szCs w:val="24"/>
              </w:rPr>
              <w:t xml:space="preserve"> таких </w:t>
            </w:r>
            <w:proofErr w:type="spellStart"/>
            <w:r w:rsidRPr="000635E1">
              <w:rPr>
                <w:szCs w:val="24"/>
              </w:rPr>
              <w:t>порушень</w:t>
            </w:r>
            <w:proofErr w:type="spellEnd"/>
            <w:r w:rsidRPr="000635E1">
              <w:rPr>
                <w:szCs w:val="24"/>
              </w:rPr>
              <w:t xml:space="preserve">, </w:t>
            </w:r>
            <w:proofErr w:type="spellStart"/>
            <w:r w:rsidRPr="000635E1">
              <w:rPr>
                <w:szCs w:val="24"/>
              </w:rPr>
              <w:t>які</w:t>
            </w:r>
            <w:proofErr w:type="spellEnd"/>
            <w:r w:rsidRPr="000635E1">
              <w:rPr>
                <w:szCs w:val="24"/>
              </w:rPr>
              <w:t xml:space="preserve"> </w:t>
            </w:r>
            <w:proofErr w:type="spellStart"/>
            <w:r w:rsidRPr="000635E1">
              <w:rPr>
                <w:szCs w:val="24"/>
              </w:rPr>
              <w:t>неможливо</w:t>
            </w:r>
            <w:proofErr w:type="spellEnd"/>
            <w:r w:rsidRPr="000635E1">
              <w:rPr>
                <w:szCs w:val="24"/>
              </w:rPr>
              <w:t xml:space="preserve"> </w:t>
            </w:r>
            <w:proofErr w:type="spellStart"/>
            <w:r w:rsidRPr="000635E1">
              <w:rPr>
                <w:szCs w:val="24"/>
              </w:rPr>
              <w:t>усунути</w:t>
            </w:r>
            <w:proofErr w:type="spellEnd"/>
            <w:r w:rsidRPr="000635E1">
              <w:rPr>
                <w:szCs w:val="24"/>
                <w:lang w:val="uk-UA"/>
              </w:rPr>
              <w:t>;</w:t>
            </w:r>
          </w:p>
          <w:p w14:paraId="2781CE6F" w14:textId="77777777" w:rsidR="007F21F5" w:rsidRPr="000635E1" w:rsidRDefault="007F21F5" w:rsidP="007F21F5">
            <w:pPr>
              <w:pStyle w:val="af0"/>
              <w:spacing w:before="0" w:beforeAutospacing="0" w:after="0" w:afterAutospacing="0"/>
              <w:ind w:firstLine="351"/>
              <w:jc w:val="both"/>
              <w:rPr>
                <w:lang w:val="uk-UA"/>
              </w:rPr>
            </w:pPr>
            <w:r w:rsidRPr="000635E1">
              <w:rPr>
                <w:lang w:val="uk-UA"/>
              </w:rPr>
              <w:t xml:space="preserve">3) скорочення видатків на здійснення закупівлі товарів, робіт чи послуг; </w:t>
            </w:r>
          </w:p>
          <w:p w14:paraId="39D92E20" w14:textId="77777777" w:rsidR="007F21F5" w:rsidRPr="000635E1" w:rsidRDefault="007F21F5" w:rsidP="007F21F5">
            <w:pPr>
              <w:pStyle w:val="af0"/>
              <w:spacing w:before="0" w:beforeAutospacing="0" w:after="0" w:afterAutospacing="0"/>
              <w:ind w:firstLine="351"/>
              <w:jc w:val="both"/>
              <w:rPr>
                <w:szCs w:val="24"/>
                <w:lang w:val="uk-UA"/>
              </w:rPr>
            </w:pPr>
            <w:r w:rsidRPr="000635E1">
              <w:rPr>
                <w:lang w:val="uk-UA"/>
              </w:rPr>
              <w:t>4) якщо здійснення закупівлі стало неможливим внаслідок дії непереборної сили.</w:t>
            </w:r>
          </w:p>
          <w:p w14:paraId="5BCB4522" w14:textId="77777777" w:rsidR="007F21F5" w:rsidRPr="000635E1" w:rsidRDefault="007F21F5" w:rsidP="007F21F5">
            <w:pPr>
              <w:pStyle w:val="af0"/>
              <w:spacing w:before="0" w:beforeAutospacing="0" w:after="0" w:afterAutospacing="0"/>
              <w:ind w:firstLine="351"/>
              <w:jc w:val="both"/>
              <w:rPr>
                <w:szCs w:val="24"/>
                <w:lang w:val="uk-UA"/>
              </w:rPr>
            </w:pPr>
            <w:bookmarkStart w:id="19" w:name="n1595"/>
            <w:bookmarkEnd w:id="19"/>
            <w:r w:rsidRPr="000635E1">
              <w:t xml:space="preserve">У </w:t>
            </w:r>
            <w:proofErr w:type="spellStart"/>
            <w:r w:rsidRPr="000635E1">
              <w:t>разі</w:t>
            </w:r>
            <w:proofErr w:type="spellEnd"/>
            <w:r w:rsidRPr="000635E1">
              <w:t xml:space="preserve"> </w:t>
            </w:r>
            <w:proofErr w:type="spellStart"/>
            <w:r w:rsidRPr="000635E1">
              <w:t>відміни</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 xml:space="preserve"> </w:t>
            </w:r>
            <w:proofErr w:type="spellStart"/>
            <w:r w:rsidRPr="000635E1">
              <w:t>замовник</w:t>
            </w:r>
            <w:proofErr w:type="spellEnd"/>
            <w:r w:rsidRPr="000635E1">
              <w:t xml:space="preserve"> </w:t>
            </w:r>
            <w:proofErr w:type="spellStart"/>
            <w:r w:rsidRPr="000635E1">
              <w:t>протягом</w:t>
            </w:r>
            <w:proofErr w:type="spellEnd"/>
            <w:r w:rsidRPr="000635E1">
              <w:t xml:space="preserve"> одного </w:t>
            </w:r>
            <w:proofErr w:type="spellStart"/>
            <w:r w:rsidRPr="000635E1">
              <w:t>робочого</w:t>
            </w:r>
            <w:proofErr w:type="spellEnd"/>
            <w:r w:rsidRPr="000635E1">
              <w:t xml:space="preserve"> дня з дня </w:t>
            </w:r>
            <w:proofErr w:type="spellStart"/>
            <w:r w:rsidRPr="000635E1">
              <w:t>прийняття</w:t>
            </w:r>
            <w:proofErr w:type="spellEnd"/>
            <w:r w:rsidRPr="000635E1">
              <w:t xml:space="preserve"> </w:t>
            </w:r>
            <w:proofErr w:type="spellStart"/>
            <w:r w:rsidRPr="000635E1">
              <w:t>відповідного</w:t>
            </w:r>
            <w:proofErr w:type="spellEnd"/>
            <w:r w:rsidRPr="000635E1">
              <w:t xml:space="preserve"> </w:t>
            </w:r>
            <w:proofErr w:type="spellStart"/>
            <w:r w:rsidRPr="000635E1">
              <w:t>рішення</w:t>
            </w:r>
            <w:proofErr w:type="spellEnd"/>
            <w:r w:rsidRPr="000635E1">
              <w:t xml:space="preserve"> </w:t>
            </w:r>
            <w:proofErr w:type="spellStart"/>
            <w:r w:rsidRPr="000635E1">
              <w:t>зазначає</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підстави</w:t>
            </w:r>
            <w:proofErr w:type="spellEnd"/>
            <w:r w:rsidRPr="000635E1">
              <w:t xml:space="preserve"> </w:t>
            </w:r>
            <w:proofErr w:type="spellStart"/>
            <w:r w:rsidRPr="000635E1">
              <w:t>прийняття</w:t>
            </w:r>
            <w:proofErr w:type="spellEnd"/>
            <w:r w:rsidRPr="000635E1">
              <w:t xml:space="preserve"> такого </w:t>
            </w:r>
            <w:proofErr w:type="spellStart"/>
            <w:r w:rsidRPr="000635E1">
              <w:t>рішення</w:t>
            </w:r>
            <w:proofErr w:type="spellEnd"/>
            <w:r w:rsidRPr="000635E1">
              <w:rPr>
                <w:szCs w:val="24"/>
              </w:rPr>
              <w:t>.</w:t>
            </w:r>
          </w:p>
          <w:p w14:paraId="20281C72" w14:textId="77777777" w:rsidR="007F21F5" w:rsidRPr="000635E1" w:rsidRDefault="007F21F5" w:rsidP="007F21F5">
            <w:pPr>
              <w:pStyle w:val="af0"/>
              <w:spacing w:before="0" w:beforeAutospacing="0" w:after="0" w:afterAutospacing="0"/>
              <w:ind w:firstLine="351"/>
              <w:jc w:val="both"/>
              <w:rPr>
                <w:szCs w:val="24"/>
              </w:rPr>
            </w:pPr>
            <w:r w:rsidRPr="000635E1">
              <w:rPr>
                <w:szCs w:val="24"/>
                <w:lang w:val="uk-UA"/>
              </w:rPr>
              <w:t>Відкриті торги</w:t>
            </w:r>
            <w:r w:rsidRPr="000635E1">
              <w:rPr>
                <w:szCs w:val="24"/>
              </w:rPr>
              <w:t xml:space="preserve"> автоматично </w:t>
            </w:r>
            <w:proofErr w:type="spellStart"/>
            <w:r w:rsidRPr="000635E1">
              <w:rPr>
                <w:szCs w:val="24"/>
              </w:rPr>
              <w:t>відміня</w:t>
            </w:r>
            <w:proofErr w:type="spellEnd"/>
            <w:r w:rsidRPr="000635E1">
              <w:rPr>
                <w:szCs w:val="24"/>
                <w:lang w:val="uk-UA"/>
              </w:rPr>
              <w:t>ю</w:t>
            </w:r>
            <w:proofErr w:type="spellStart"/>
            <w:r w:rsidRPr="000635E1">
              <w:rPr>
                <w:szCs w:val="24"/>
              </w:rPr>
              <w:t>ться</w:t>
            </w:r>
            <w:proofErr w:type="spellEnd"/>
            <w:r w:rsidRPr="000635E1">
              <w:rPr>
                <w:szCs w:val="24"/>
              </w:rPr>
              <w:t xml:space="preserve"> </w:t>
            </w:r>
            <w:proofErr w:type="spellStart"/>
            <w:r w:rsidRPr="000635E1">
              <w:rPr>
                <w:szCs w:val="24"/>
              </w:rPr>
              <w:t>електронною</w:t>
            </w:r>
            <w:proofErr w:type="spellEnd"/>
            <w:r w:rsidRPr="000635E1">
              <w:rPr>
                <w:szCs w:val="24"/>
              </w:rPr>
              <w:t xml:space="preserve"> системою </w:t>
            </w:r>
            <w:proofErr w:type="spellStart"/>
            <w:r w:rsidRPr="000635E1">
              <w:rPr>
                <w:szCs w:val="24"/>
              </w:rPr>
              <w:t>закупівель</w:t>
            </w:r>
            <w:proofErr w:type="spellEnd"/>
            <w:r w:rsidRPr="000635E1">
              <w:rPr>
                <w:szCs w:val="24"/>
              </w:rPr>
              <w:t xml:space="preserve"> у </w:t>
            </w:r>
            <w:proofErr w:type="spellStart"/>
            <w:r w:rsidRPr="000635E1">
              <w:rPr>
                <w:szCs w:val="24"/>
              </w:rPr>
              <w:t>разі</w:t>
            </w:r>
            <w:proofErr w:type="spellEnd"/>
            <w:r w:rsidRPr="000635E1">
              <w:rPr>
                <w:szCs w:val="24"/>
              </w:rPr>
              <w:t>:</w:t>
            </w:r>
          </w:p>
          <w:p w14:paraId="3DD7F4E4" w14:textId="77777777" w:rsidR="007F21F5" w:rsidRPr="000635E1" w:rsidRDefault="007F21F5" w:rsidP="007F21F5">
            <w:pPr>
              <w:pStyle w:val="af0"/>
              <w:spacing w:before="0" w:beforeAutospacing="0" w:after="0" w:afterAutospacing="0"/>
              <w:ind w:firstLine="351"/>
              <w:jc w:val="both"/>
              <w:rPr>
                <w:lang w:val="uk-UA"/>
              </w:rPr>
            </w:pPr>
            <w:bookmarkStart w:id="20" w:name="n1596"/>
            <w:bookmarkEnd w:id="20"/>
            <w:r w:rsidRPr="000635E1">
              <w:t xml:space="preserve">1) </w:t>
            </w:r>
            <w:proofErr w:type="spellStart"/>
            <w:r w:rsidRPr="000635E1">
              <w:t>відхилення</w:t>
            </w:r>
            <w:proofErr w:type="spellEnd"/>
            <w:r w:rsidRPr="000635E1">
              <w:t xml:space="preserve"> </w:t>
            </w:r>
            <w:proofErr w:type="spellStart"/>
            <w:r w:rsidRPr="000635E1">
              <w:t>всіх</w:t>
            </w:r>
            <w:proofErr w:type="spellEnd"/>
            <w:r w:rsidRPr="000635E1">
              <w:t xml:space="preserve"> </w:t>
            </w:r>
            <w:proofErr w:type="spellStart"/>
            <w:r w:rsidRPr="000635E1">
              <w:t>тендерних</w:t>
            </w:r>
            <w:proofErr w:type="spellEnd"/>
            <w:r w:rsidRPr="000635E1">
              <w:t xml:space="preserve"> </w:t>
            </w:r>
            <w:proofErr w:type="spellStart"/>
            <w:r w:rsidRPr="000635E1">
              <w:t>пропозицій</w:t>
            </w:r>
            <w:proofErr w:type="spellEnd"/>
            <w:r w:rsidRPr="000635E1">
              <w:t xml:space="preserve"> (у тому </w:t>
            </w:r>
            <w:proofErr w:type="spellStart"/>
            <w:r w:rsidRPr="000635E1">
              <w:t>числі</w:t>
            </w:r>
            <w:proofErr w:type="spellEnd"/>
            <w:r w:rsidRPr="000635E1">
              <w:t xml:space="preserve">, </w:t>
            </w:r>
            <w:proofErr w:type="spellStart"/>
            <w:r w:rsidRPr="000635E1">
              <w:t>якщо</w:t>
            </w:r>
            <w:proofErr w:type="spellEnd"/>
            <w:r w:rsidRPr="000635E1">
              <w:t xml:space="preserve"> </w:t>
            </w:r>
            <w:proofErr w:type="spellStart"/>
            <w:r w:rsidRPr="000635E1">
              <w:t>була</w:t>
            </w:r>
            <w:proofErr w:type="spellEnd"/>
            <w:r w:rsidRPr="000635E1">
              <w:t xml:space="preserve"> подана одна </w:t>
            </w:r>
            <w:proofErr w:type="spellStart"/>
            <w:r w:rsidRPr="000635E1">
              <w:t>тендерна</w:t>
            </w:r>
            <w:proofErr w:type="spellEnd"/>
            <w:r w:rsidRPr="000635E1">
              <w:t xml:space="preserve"> </w:t>
            </w:r>
            <w:proofErr w:type="spellStart"/>
            <w:r w:rsidRPr="000635E1">
              <w:t>пропозиція</w:t>
            </w:r>
            <w:proofErr w:type="spellEnd"/>
            <w:r w:rsidRPr="000635E1">
              <w:t xml:space="preserve">, яка </w:t>
            </w:r>
            <w:proofErr w:type="spellStart"/>
            <w:r w:rsidRPr="000635E1">
              <w:t>відхилена</w:t>
            </w:r>
            <w:proofErr w:type="spellEnd"/>
            <w:r w:rsidRPr="000635E1">
              <w:t xml:space="preserve"> </w:t>
            </w:r>
            <w:proofErr w:type="spellStart"/>
            <w:r w:rsidRPr="000635E1">
              <w:t>замовником</w:t>
            </w:r>
            <w:proofErr w:type="spellEnd"/>
            <w:r w:rsidRPr="000635E1">
              <w:t xml:space="preserve">) </w:t>
            </w:r>
            <w:proofErr w:type="spellStart"/>
            <w:r w:rsidRPr="000635E1">
              <w:t>згідно</w:t>
            </w:r>
            <w:proofErr w:type="spellEnd"/>
            <w:r w:rsidRPr="000635E1">
              <w:t xml:space="preserve"> з </w:t>
            </w:r>
            <w:proofErr w:type="spellStart"/>
            <w:r w:rsidRPr="000635E1">
              <w:t>Особливостями</w:t>
            </w:r>
            <w:proofErr w:type="spellEnd"/>
            <w:r w:rsidRPr="000635E1">
              <w:t xml:space="preserve">; </w:t>
            </w:r>
          </w:p>
          <w:p w14:paraId="20DAA081" w14:textId="77777777" w:rsidR="007F21F5" w:rsidRPr="000635E1" w:rsidRDefault="007F21F5" w:rsidP="007F21F5">
            <w:pPr>
              <w:pStyle w:val="af0"/>
              <w:spacing w:before="0" w:beforeAutospacing="0" w:after="0" w:afterAutospacing="0"/>
              <w:ind w:firstLine="351"/>
              <w:jc w:val="both"/>
              <w:rPr>
                <w:szCs w:val="24"/>
              </w:rPr>
            </w:pPr>
            <w:r w:rsidRPr="000635E1">
              <w:t xml:space="preserve">2) </w:t>
            </w:r>
            <w:proofErr w:type="spellStart"/>
            <w:r w:rsidRPr="000635E1">
              <w:t>неподання</w:t>
            </w:r>
            <w:proofErr w:type="spellEnd"/>
            <w:r w:rsidRPr="000635E1">
              <w:t xml:space="preserve"> </w:t>
            </w:r>
            <w:proofErr w:type="spellStart"/>
            <w:r w:rsidRPr="000635E1">
              <w:t>жодної</w:t>
            </w:r>
            <w:proofErr w:type="spellEnd"/>
            <w:r w:rsidRPr="000635E1">
              <w:t xml:space="preserve"> </w:t>
            </w:r>
            <w:proofErr w:type="spellStart"/>
            <w:r w:rsidRPr="000635E1">
              <w:t>тендерної</w:t>
            </w:r>
            <w:proofErr w:type="spellEnd"/>
            <w:r w:rsidRPr="000635E1">
              <w:t xml:space="preserve"> </w:t>
            </w:r>
            <w:proofErr w:type="spellStart"/>
            <w:r w:rsidRPr="000635E1">
              <w:t>пропозиції</w:t>
            </w:r>
            <w:proofErr w:type="spellEnd"/>
            <w:r w:rsidRPr="000635E1">
              <w:t xml:space="preserve"> для </w:t>
            </w:r>
            <w:proofErr w:type="spellStart"/>
            <w:r w:rsidRPr="000635E1">
              <w:t>участі</w:t>
            </w:r>
            <w:proofErr w:type="spellEnd"/>
            <w:r w:rsidRPr="000635E1">
              <w:t xml:space="preserve"> у </w:t>
            </w:r>
            <w:proofErr w:type="spellStart"/>
            <w:r w:rsidRPr="000635E1">
              <w:t>відкритих</w:t>
            </w:r>
            <w:proofErr w:type="spellEnd"/>
            <w:r w:rsidRPr="000635E1">
              <w:t xml:space="preserve"> торгах у строк, </w:t>
            </w:r>
            <w:proofErr w:type="spellStart"/>
            <w:r w:rsidRPr="000635E1">
              <w:t>встановлений</w:t>
            </w:r>
            <w:proofErr w:type="spellEnd"/>
            <w:r w:rsidRPr="000635E1">
              <w:t xml:space="preserve"> </w:t>
            </w:r>
            <w:proofErr w:type="spellStart"/>
            <w:r w:rsidRPr="000635E1">
              <w:t>замовником</w:t>
            </w:r>
            <w:proofErr w:type="spellEnd"/>
            <w:r w:rsidRPr="000635E1">
              <w:t xml:space="preserve"> </w:t>
            </w:r>
            <w:proofErr w:type="spellStart"/>
            <w:r w:rsidRPr="000635E1">
              <w:t>згідно</w:t>
            </w:r>
            <w:proofErr w:type="spellEnd"/>
            <w:r w:rsidRPr="000635E1">
              <w:t xml:space="preserve"> з </w:t>
            </w:r>
            <w:proofErr w:type="spellStart"/>
            <w:r w:rsidRPr="000635E1">
              <w:t>Особливостями</w:t>
            </w:r>
            <w:proofErr w:type="spellEnd"/>
            <w:r w:rsidRPr="000635E1">
              <w:t>.</w:t>
            </w:r>
          </w:p>
          <w:p w14:paraId="7E4C27E3" w14:textId="77777777" w:rsidR="007F21F5" w:rsidRPr="000635E1" w:rsidRDefault="007F21F5" w:rsidP="007F21F5">
            <w:pPr>
              <w:pStyle w:val="af0"/>
              <w:spacing w:before="0" w:beforeAutospacing="0" w:after="0" w:afterAutospacing="0"/>
              <w:ind w:firstLine="351"/>
              <w:jc w:val="both"/>
              <w:rPr>
                <w:strike/>
                <w:color w:val="FF0000"/>
                <w:szCs w:val="24"/>
                <w:lang w:val="uk-UA"/>
              </w:rPr>
            </w:pPr>
            <w:bookmarkStart w:id="21" w:name="n1603"/>
            <w:bookmarkEnd w:id="21"/>
            <w:proofErr w:type="spellStart"/>
            <w:r w:rsidRPr="000635E1">
              <w:t>Електронною</w:t>
            </w:r>
            <w:proofErr w:type="spellEnd"/>
            <w:r w:rsidRPr="000635E1">
              <w:t xml:space="preserve"> системою </w:t>
            </w:r>
            <w:proofErr w:type="spellStart"/>
            <w:r w:rsidRPr="000635E1">
              <w:t>закупівель</w:t>
            </w:r>
            <w:proofErr w:type="spellEnd"/>
            <w:r w:rsidRPr="000635E1">
              <w:t xml:space="preserve"> автоматично </w:t>
            </w:r>
            <w:proofErr w:type="spellStart"/>
            <w:r w:rsidRPr="000635E1">
              <w:t>протягом</w:t>
            </w:r>
            <w:proofErr w:type="spellEnd"/>
            <w:r w:rsidRPr="000635E1">
              <w:t xml:space="preserve"> одного </w:t>
            </w:r>
            <w:proofErr w:type="spellStart"/>
            <w:r w:rsidRPr="000635E1">
              <w:t>робочого</w:t>
            </w:r>
            <w:proofErr w:type="spellEnd"/>
            <w:r w:rsidRPr="000635E1">
              <w:t xml:space="preserve"> дня з дня </w:t>
            </w:r>
            <w:proofErr w:type="spellStart"/>
            <w:r w:rsidRPr="000635E1">
              <w:t>настання</w:t>
            </w:r>
            <w:proofErr w:type="spellEnd"/>
            <w:r w:rsidRPr="000635E1">
              <w:t xml:space="preserve"> </w:t>
            </w:r>
            <w:proofErr w:type="spellStart"/>
            <w:r w:rsidRPr="000635E1">
              <w:t>підстав</w:t>
            </w:r>
            <w:proofErr w:type="spellEnd"/>
            <w:r w:rsidRPr="000635E1">
              <w:t xml:space="preserve"> для </w:t>
            </w:r>
            <w:proofErr w:type="spellStart"/>
            <w:r w:rsidRPr="000635E1">
              <w:t>відміни</w:t>
            </w:r>
            <w:proofErr w:type="spellEnd"/>
            <w:r w:rsidRPr="000635E1">
              <w:t xml:space="preserve"> </w:t>
            </w:r>
            <w:proofErr w:type="spellStart"/>
            <w:r w:rsidRPr="000635E1">
              <w:t>відкритих</w:t>
            </w:r>
            <w:proofErr w:type="spellEnd"/>
            <w:r w:rsidRPr="000635E1">
              <w:t xml:space="preserve"> </w:t>
            </w:r>
            <w:proofErr w:type="spellStart"/>
            <w:r w:rsidRPr="000635E1">
              <w:lastRenderedPageBreak/>
              <w:t>торгів</w:t>
            </w:r>
            <w:proofErr w:type="spellEnd"/>
            <w:r w:rsidRPr="000635E1">
              <w:t xml:space="preserve">, </w:t>
            </w:r>
            <w:proofErr w:type="spellStart"/>
            <w:r w:rsidRPr="000635E1">
              <w:t>визначених</w:t>
            </w:r>
            <w:proofErr w:type="spellEnd"/>
            <w:r w:rsidRPr="000635E1">
              <w:t xml:space="preserve"> </w:t>
            </w:r>
            <w:proofErr w:type="spellStart"/>
            <w:r w:rsidRPr="000635E1">
              <w:t>цим</w:t>
            </w:r>
            <w:proofErr w:type="spellEnd"/>
            <w:r w:rsidRPr="000635E1">
              <w:t xml:space="preserve"> пунктом, </w:t>
            </w:r>
            <w:proofErr w:type="spellStart"/>
            <w:r w:rsidRPr="000635E1">
              <w:t>оприлюднюється</w:t>
            </w:r>
            <w:proofErr w:type="spellEnd"/>
            <w:r w:rsidRPr="000635E1">
              <w:t xml:space="preserve"> </w:t>
            </w:r>
            <w:proofErr w:type="spellStart"/>
            <w:r w:rsidRPr="000635E1">
              <w:t>інформація</w:t>
            </w:r>
            <w:proofErr w:type="spellEnd"/>
            <w:r w:rsidRPr="000635E1">
              <w:t xml:space="preserve"> про </w:t>
            </w:r>
            <w:proofErr w:type="spellStart"/>
            <w:r w:rsidRPr="000635E1">
              <w:t>відміну</w:t>
            </w:r>
            <w:proofErr w:type="spellEnd"/>
            <w:r w:rsidRPr="000635E1">
              <w:t xml:space="preserve"> </w:t>
            </w:r>
            <w:proofErr w:type="spellStart"/>
            <w:r w:rsidRPr="000635E1">
              <w:t>відкритих</w:t>
            </w:r>
            <w:proofErr w:type="spellEnd"/>
            <w:r w:rsidRPr="000635E1">
              <w:t xml:space="preserve"> </w:t>
            </w:r>
            <w:proofErr w:type="spellStart"/>
            <w:r w:rsidRPr="000635E1">
              <w:t>торгів</w:t>
            </w:r>
            <w:proofErr w:type="spellEnd"/>
            <w:r w:rsidRPr="000635E1">
              <w:t>.</w:t>
            </w:r>
          </w:p>
          <w:p w14:paraId="4AA3240E" w14:textId="77777777" w:rsidR="007F21F5" w:rsidRPr="000635E1" w:rsidRDefault="007F21F5" w:rsidP="007F21F5">
            <w:pPr>
              <w:pStyle w:val="af0"/>
              <w:spacing w:before="0" w:beforeAutospacing="0" w:after="0" w:afterAutospacing="0"/>
              <w:ind w:firstLine="351"/>
              <w:jc w:val="both"/>
              <w:rPr>
                <w:szCs w:val="24"/>
              </w:rPr>
            </w:pPr>
            <w:bookmarkStart w:id="22" w:name="n1604"/>
            <w:bookmarkEnd w:id="22"/>
            <w:proofErr w:type="spellStart"/>
            <w:r w:rsidRPr="000635E1">
              <w:t>Відкриті</w:t>
            </w:r>
            <w:proofErr w:type="spellEnd"/>
            <w:r w:rsidRPr="000635E1">
              <w:t xml:space="preserve"> торги </w:t>
            </w:r>
            <w:proofErr w:type="spellStart"/>
            <w:r w:rsidRPr="000635E1">
              <w:t>можуть</w:t>
            </w:r>
            <w:proofErr w:type="spellEnd"/>
            <w:r w:rsidRPr="000635E1">
              <w:t xml:space="preserve"> бути </w:t>
            </w:r>
            <w:proofErr w:type="spellStart"/>
            <w:r w:rsidRPr="000635E1">
              <w:t>відмінені</w:t>
            </w:r>
            <w:proofErr w:type="spellEnd"/>
            <w:r w:rsidRPr="000635E1">
              <w:t xml:space="preserve"> </w:t>
            </w:r>
            <w:proofErr w:type="spellStart"/>
            <w:r w:rsidRPr="000635E1">
              <w:t>частково</w:t>
            </w:r>
            <w:proofErr w:type="spellEnd"/>
            <w:r w:rsidRPr="000635E1">
              <w:t xml:space="preserve"> (за лотом)</w:t>
            </w:r>
            <w:r w:rsidRPr="000635E1">
              <w:rPr>
                <w:szCs w:val="24"/>
              </w:rPr>
              <w:t>.</w:t>
            </w:r>
            <w:bookmarkStart w:id="23" w:name="n1605"/>
            <w:bookmarkStart w:id="24" w:name="n1610"/>
            <w:bookmarkEnd w:id="23"/>
            <w:bookmarkEnd w:id="24"/>
          </w:p>
        </w:tc>
      </w:tr>
      <w:tr w:rsidR="007F21F5" w:rsidRPr="007E625A" w14:paraId="284CD718" w14:textId="77777777" w:rsidTr="1F374AD1">
        <w:trPr>
          <w:tblCellSpacing w:w="22" w:type="dxa"/>
        </w:trPr>
        <w:tc>
          <w:tcPr>
            <w:tcW w:w="195" w:type="pct"/>
            <w:hideMark/>
          </w:tcPr>
          <w:p w14:paraId="0D191C16" w14:textId="2A5AFD2B" w:rsidR="007F21F5" w:rsidRPr="007E625A" w:rsidRDefault="007F21F5" w:rsidP="007F21F5">
            <w:pPr>
              <w:pStyle w:val="af0"/>
              <w:jc w:val="center"/>
              <w:rPr>
                <w:b/>
                <w:szCs w:val="24"/>
                <w:lang w:val="uk-UA"/>
              </w:rPr>
            </w:pPr>
            <w:r>
              <w:rPr>
                <w:b/>
                <w:szCs w:val="24"/>
                <w:lang w:val="uk-UA"/>
              </w:rPr>
              <w:lastRenderedPageBreak/>
              <w:t>2</w:t>
            </w:r>
          </w:p>
        </w:tc>
        <w:tc>
          <w:tcPr>
            <w:tcW w:w="1147" w:type="pct"/>
            <w:hideMark/>
          </w:tcPr>
          <w:p w14:paraId="175732AA" w14:textId="77777777" w:rsidR="007F21F5" w:rsidRPr="000635E1" w:rsidRDefault="007F21F5" w:rsidP="007F21F5">
            <w:pPr>
              <w:pStyle w:val="af0"/>
              <w:rPr>
                <w:b/>
                <w:szCs w:val="24"/>
                <w:lang w:val="uk-UA"/>
              </w:rPr>
            </w:pPr>
            <w:r w:rsidRPr="000635E1">
              <w:rPr>
                <w:b/>
                <w:szCs w:val="24"/>
                <w:lang w:val="uk-UA"/>
              </w:rPr>
              <w:t>Строк укладання договору</w:t>
            </w:r>
          </w:p>
        </w:tc>
        <w:tc>
          <w:tcPr>
            <w:tcW w:w="3569" w:type="pct"/>
            <w:hideMark/>
          </w:tcPr>
          <w:p w14:paraId="073F5FDB" w14:textId="77777777" w:rsidR="007F21F5" w:rsidRPr="000635E1" w:rsidRDefault="007F21F5" w:rsidP="007F21F5">
            <w:pPr>
              <w:pStyle w:val="rvps2"/>
              <w:shd w:val="clear" w:color="auto" w:fill="FFFFFF"/>
              <w:spacing w:before="0" w:beforeAutospacing="0" w:after="0" w:afterAutospacing="0"/>
              <w:ind w:firstLine="450"/>
              <w:jc w:val="both"/>
            </w:pPr>
            <w:r w:rsidRPr="000635E1">
              <w:t xml:space="preserve">З метою </w:t>
            </w:r>
            <w:proofErr w:type="spellStart"/>
            <w:r w:rsidRPr="000635E1">
              <w:t>забезпечення</w:t>
            </w:r>
            <w:proofErr w:type="spellEnd"/>
            <w:r w:rsidRPr="000635E1">
              <w:t xml:space="preserve"> права на </w:t>
            </w:r>
            <w:proofErr w:type="spellStart"/>
            <w:r w:rsidRPr="000635E1">
              <w:t>оскарження</w:t>
            </w:r>
            <w:proofErr w:type="spellEnd"/>
            <w:r w:rsidRPr="000635E1">
              <w:t xml:space="preserve"> </w:t>
            </w:r>
            <w:proofErr w:type="spellStart"/>
            <w:r w:rsidRPr="000635E1">
              <w:t>рішень</w:t>
            </w:r>
            <w:proofErr w:type="spellEnd"/>
            <w:r w:rsidRPr="000635E1">
              <w:t xml:space="preserve"> </w:t>
            </w:r>
            <w:proofErr w:type="spellStart"/>
            <w:r w:rsidRPr="000635E1">
              <w:t>замовника</w:t>
            </w:r>
            <w:proofErr w:type="spellEnd"/>
            <w:r w:rsidRPr="000635E1">
              <w:t xml:space="preserve"> до органу </w:t>
            </w:r>
            <w:proofErr w:type="spellStart"/>
            <w:r w:rsidRPr="000635E1">
              <w:t>оскарження</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не </w:t>
            </w:r>
            <w:proofErr w:type="spellStart"/>
            <w:r w:rsidRPr="000635E1">
              <w:t>може</w:t>
            </w:r>
            <w:proofErr w:type="spellEnd"/>
            <w:r w:rsidRPr="000635E1">
              <w:t xml:space="preserve"> бути </w:t>
            </w:r>
            <w:proofErr w:type="spellStart"/>
            <w:r w:rsidRPr="000635E1">
              <w:t>укладено</w:t>
            </w:r>
            <w:proofErr w:type="spellEnd"/>
            <w:r w:rsidRPr="000635E1">
              <w:t xml:space="preserve"> </w:t>
            </w:r>
            <w:proofErr w:type="spellStart"/>
            <w:r w:rsidRPr="000635E1">
              <w:t>раніше</w:t>
            </w:r>
            <w:proofErr w:type="spellEnd"/>
            <w:r w:rsidRPr="000635E1">
              <w:t xml:space="preserve"> </w:t>
            </w:r>
            <w:proofErr w:type="spellStart"/>
            <w:r w:rsidRPr="000635E1">
              <w:t>ніж</w:t>
            </w:r>
            <w:proofErr w:type="spellEnd"/>
            <w:r w:rsidRPr="000635E1">
              <w:t xml:space="preserve"> через </w:t>
            </w:r>
            <w:proofErr w:type="spellStart"/>
            <w:r w:rsidRPr="000635E1">
              <w:t>п’ять</w:t>
            </w:r>
            <w:proofErr w:type="spellEnd"/>
            <w:r w:rsidRPr="000635E1">
              <w:t xml:space="preserve"> </w:t>
            </w:r>
            <w:proofErr w:type="spellStart"/>
            <w:r w:rsidRPr="000635E1">
              <w:t>днів</w:t>
            </w:r>
            <w:proofErr w:type="spellEnd"/>
            <w:r w:rsidRPr="000635E1">
              <w:t xml:space="preserve"> з дня </w:t>
            </w:r>
            <w:proofErr w:type="spellStart"/>
            <w:r w:rsidRPr="000635E1">
              <w:t>оприлюднення</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повідомлення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w:t>
            </w:r>
          </w:p>
          <w:p w14:paraId="254CFB99" w14:textId="77777777" w:rsidR="007F21F5" w:rsidRPr="000635E1" w:rsidRDefault="007F21F5" w:rsidP="007F21F5">
            <w:pPr>
              <w:pStyle w:val="rvps2"/>
              <w:shd w:val="clear" w:color="auto" w:fill="FFFFFF"/>
              <w:spacing w:before="0" w:beforeAutospacing="0" w:after="0" w:afterAutospacing="0"/>
              <w:ind w:firstLine="450"/>
              <w:jc w:val="both"/>
              <w:rPr>
                <w:lang w:val="uk-UA"/>
              </w:rPr>
            </w:pPr>
            <w:bookmarkStart w:id="25" w:name="n1624"/>
            <w:bookmarkEnd w:id="25"/>
            <w:proofErr w:type="spellStart"/>
            <w:r w:rsidRPr="000635E1">
              <w:t>Замовник</w:t>
            </w:r>
            <w:proofErr w:type="spellEnd"/>
            <w:r w:rsidRPr="000635E1">
              <w:t xml:space="preserve"> </w:t>
            </w:r>
            <w:proofErr w:type="spellStart"/>
            <w:r w:rsidRPr="000635E1">
              <w:t>укладає</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з </w:t>
            </w:r>
            <w:proofErr w:type="spellStart"/>
            <w:r w:rsidRPr="000635E1">
              <w:t>учасником</w:t>
            </w:r>
            <w:proofErr w:type="spellEnd"/>
            <w:r w:rsidRPr="000635E1">
              <w:t xml:space="preserve">, </w:t>
            </w:r>
            <w:proofErr w:type="spellStart"/>
            <w:r w:rsidRPr="000635E1">
              <w:t>який</w:t>
            </w:r>
            <w:proofErr w:type="spellEnd"/>
            <w:r w:rsidRPr="000635E1">
              <w:t xml:space="preserve"> </w:t>
            </w:r>
            <w:proofErr w:type="spellStart"/>
            <w:r w:rsidRPr="000635E1">
              <w:t>визнаний</w:t>
            </w:r>
            <w:proofErr w:type="spellEnd"/>
            <w:r w:rsidRPr="000635E1">
              <w:t xml:space="preserve"> </w:t>
            </w:r>
            <w:proofErr w:type="spellStart"/>
            <w:r w:rsidRPr="000635E1">
              <w:t>переможцем</w:t>
            </w:r>
            <w:proofErr w:type="spellEnd"/>
            <w:r w:rsidRPr="000635E1">
              <w:t xml:space="preserve"> </w:t>
            </w:r>
            <w:proofErr w:type="spellStart"/>
            <w:r w:rsidRPr="000635E1">
              <w:t>процедури</w:t>
            </w:r>
            <w:proofErr w:type="spellEnd"/>
            <w:r w:rsidRPr="000635E1">
              <w:t xml:space="preserve"> </w:t>
            </w:r>
            <w:proofErr w:type="spellStart"/>
            <w:r w:rsidRPr="000635E1">
              <w:t>закупівлі</w:t>
            </w:r>
            <w:proofErr w:type="spellEnd"/>
            <w:r w:rsidRPr="000635E1">
              <w:t xml:space="preserve">, </w:t>
            </w:r>
            <w:proofErr w:type="spellStart"/>
            <w:r w:rsidRPr="000635E1">
              <w:t>протягом</w:t>
            </w:r>
            <w:proofErr w:type="spellEnd"/>
            <w:r w:rsidRPr="000635E1">
              <w:t xml:space="preserve"> строку </w:t>
            </w:r>
            <w:proofErr w:type="spellStart"/>
            <w:r w:rsidRPr="000635E1">
              <w:t>дії</w:t>
            </w:r>
            <w:proofErr w:type="spellEnd"/>
            <w:r w:rsidRPr="000635E1">
              <w:t xml:space="preserve"> </w:t>
            </w:r>
            <w:proofErr w:type="spellStart"/>
            <w:r w:rsidRPr="000635E1">
              <w:t>його</w:t>
            </w:r>
            <w:proofErr w:type="spellEnd"/>
            <w:r w:rsidRPr="000635E1">
              <w:t xml:space="preserve"> </w:t>
            </w:r>
            <w:proofErr w:type="spellStart"/>
            <w:r w:rsidRPr="000635E1">
              <w:t>пропозиції</w:t>
            </w:r>
            <w:proofErr w:type="spellEnd"/>
            <w:r w:rsidRPr="000635E1">
              <w:t xml:space="preserve">, не </w:t>
            </w:r>
            <w:proofErr w:type="spellStart"/>
            <w:r w:rsidRPr="000635E1">
              <w:t>пізніше</w:t>
            </w:r>
            <w:proofErr w:type="spellEnd"/>
            <w:r w:rsidRPr="000635E1">
              <w:t xml:space="preserve"> </w:t>
            </w:r>
            <w:proofErr w:type="spellStart"/>
            <w:r w:rsidRPr="000635E1">
              <w:t>ніж</w:t>
            </w:r>
            <w:proofErr w:type="spellEnd"/>
            <w:r w:rsidRPr="000635E1">
              <w:t xml:space="preserve"> через 15 </w:t>
            </w:r>
            <w:proofErr w:type="spellStart"/>
            <w:r w:rsidRPr="000635E1">
              <w:t>днів</w:t>
            </w:r>
            <w:proofErr w:type="spellEnd"/>
            <w:r w:rsidRPr="000635E1">
              <w:t xml:space="preserve"> з дня </w:t>
            </w:r>
            <w:proofErr w:type="spellStart"/>
            <w:r w:rsidRPr="000635E1">
              <w:t>прийняття</w:t>
            </w:r>
            <w:proofErr w:type="spellEnd"/>
            <w:r w:rsidRPr="000635E1">
              <w:t xml:space="preserve"> </w:t>
            </w:r>
            <w:proofErr w:type="spellStart"/>
            <w:r w:rsidRPr="000635E1">
              <w:t>рішення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w:t>
            </w:r>
            <w:proofErr w:type="spellStart"/>
            <w:r w:rsidRPr="000635E1">
              <w:t>відповідно</w:t>
            </w:r>
            <w:proofErr w:type="spellEnd"/>
            <w:r w:rsidRPr="000635E1">
              <w:t xml:space="preserve"> до </w:t>
            </w:r>
            <w:proofErr w:type="spellStart"/>
            <w:r w:rsidRPr="000635E1">
              <w:t>вимог</w:t>
            </w:r>
            <w:proofErr w:type="spellEnd"/>
            <w:r w:rsidRPr="000635E1">
              <w:t xml:space="preserve"> </w:t>
            </w:r>
            <w:proofErr w:type="spellStart"/>
            <w:r w:rsidRPr="000635E1">
              <w:t>тендерної</w:t>
            </w:r>
            <w:proofErr w:type="spellEnd"/>
            <w:r w:rsidRPr="000635E1">
              <w:t xml:space="preserve"> </w:t>
            </w:r>
            <w:proofErr w:type="spellStart"/>
            <w:r w:rsidRPr="000635E1">
              <w:t>документації</w:t>
            </w:r>
            <w:proofErr w:type="spellEnd"/>
            <w:r w:rsidRPr="000635E1">
              <w:t xml:space="preserve"> та </w:t>
            </w:r>
            <w:proofErr w:type="spellStart"/>
            <w:r w:rsidRPr="000635E1">
              <w:t>тендерної</w:t>
            </w:r>
            <w:proofErr w:type="spellEnd"/>
            <w:r w:rsidRPr="000635E1">
              <w:t xml:space="preserve"> </w:t>
            </w:r>
            <w:proofErr w:type="spellStart"/>
            <w:r w:rsidRPr="000635E1">
              <w:t>пропозиції</w:t>
            </w:r>
            <w:proofErr w:type="spellEnd"/>
            <w:r w:rsidRPr="000635E1">
              <w:t xml:space="preserve"> </w:t>
            </w:r>
            <w:proofErr w:type="spellStart"/>
            <w:r w:rsidRPr="000635E1">
              <w:t>переможця</w:t>
            </w:r>
            <w:proofErr w:type="spellEnd"/>
            <w:r w:rsidRPr="000635E1">
              <w:t xml:space="preserve"> </w:t>
            </w:r>
            <w:proofErr w:type="spellStart"/>
            <w:r w:rsidRPr="000635E1">
              <w:t>процедури</w:t>
            </w:r>
            <w:proofErr w:type="spellEnd"/>
            <w:r w:rsidRPr="000635E1">
              <w:t xml:space="preserve"> </w:t>
            </w:r>
            <w:proofErr w:type="spellStart"/>
            <w:r w:rsidRPr="000635E1">
              <w:t>закупівлі</w:t>
            </w:r>
            <w:proofErr w:type="spellEnd"/>
            <w:r w:rsidRPr="000635E1">
              <w:t xml:space="preserve">. У </w:t>
            </w:r>
            <w:proofErr w:type="spellStart"/>
            <w:r w:rsidRPr="000635E1">
              <w:t>випадку</w:t>
            </w:r>
            <w:proofErr w:type="spellEnd"/>
            <w:r w:rsidRPr="000635E1">
              <w:t xml:space="preserve"> </w:t>
            </w:r>
            <w:proofErr w:type="spellStart"/>
            <w:r w:rsidRPr="000635E1">
              <w:t>обґрунтованої</w:t>
            </w:r>
            <w:proofErr w:type="spellEnd"/>
            <w:r w:rsidRPr="000635E1">
              <w:t xml:space="preserve"> </w:t>
            </w:r>
            <w:proofErr w:type="spellStart"/>
            <w:r w:rsidRPr="000635E1">
              <w:t>необхідності</w:t>
            </w:r>
            <w:proofErr w:type="spellEnd"/>
            <w:r w:rsidRPr="000635E1">
              <w:t xml:space="preserve"> строк для </w:t>
            </w:r>
            <w:proofErr w:type="spellStart"/>
            <w:r w:rsidRPr="000635E1">
              <w:t>укладання</w:t>
            </w:r>
            <w:proofErr w:type="spellEnd"/>
            <w:r w:rsidRPr="000635E1">
              <w:t xml:space="preserve"> договору </w:t>
            </w:r>
            <w:proofErr w:type="spellStart"/>
            <w:r w:rsidRPr="000635E1">
              <w:t>може</w:t>
            </w:r>
            <w:proofErr w:type="spellEnd"/>
            <w:r w:rsidRPr="000635E1">
              <w:t xml:space="preserve"> бути </w:t>
            </w:r>
            <w:proofErr w:type="spellStart"/>
            <w:r w:rsidRPr="000635E1">
              <w:t>продовжений</w:t>
            </w:r>
            <w:proofErr w:type="spellEnd"/>
            <w:r w:rsidRPr="000635E1">
              <w:t xml:space="preserve"> до 60 </w:t>
            </w:r>
            <w:proofErr w:type="spellStart"/>
            <w:r w:rsidRPr="000635E1">
              <w:t>днів</w:t>
            </w:r>
            <w:proofErr w:type="spellEnd"/>
            <w:r w:rsidRPr="000635E1">
              <w:t xml:space="preserve">. </w:t>
            </w:r>
          </w:p>
          <w:p w14:paraId="155CE86A" w14:textId="77777777" w:rsidR="007F21F5" w:rsidRPr="000635E1" w:rsidRDefault="007F21F5" w:rsidP="007F21F5">
            <w:pPr>
              <w:pStyle w:val="rvps2"/>
              <w:shd w:val="clear" w:color="auto" w:fill="FFFFFF"/>
              <w:spacing w:before="0" w:beforeAutospacing="0" w:after="0" w:afterAutospacing="0"/>
              <w:ind w:firstLine="450"/>
              <w:jc w:val="both"/>
            </w:pPr>
            <w:r w:rsidRPr="000635E1">
              <w:t xml:space="preserve">У </w:t>
            </w:r>
            <w:proofErr w:type="spellStart"/>
            <w:r w:rsidRPr="000635E1">
              <w:t>разі</w:t>
            </w:r>
            <w:proofErr w:type="spellEnd"/>
            <w:r w:rsidRPr="000635E1">
              <w:t xml:space="preserve"> </w:t>
            </w:r>
            <w:proofErr w:type="spellStart"/>
            <w:r w:rsidRPr="000635E1">
              <w:t>подання</w:t>
            </w:r>
            <w:proofErr w:type="spellEnd"/>
            <w:r w:rsidRPr="000635E1">
              <w:t xml:space="preserve"> </w:t>
            </w:r>
            <w:proofErr w:type="spellStart"/>
            <w:r w:rsidRPr="000635E1">
              <w:t>скарги</w:t>
            </w:r>
            <w:proofErr w:type="spellEnd"/>
            <w:r w:rsidRPr="000635E1">
              <w:t xml:space="preserve"> до органу </w:t>
            </w:r>
            <w:proofErr w:type="spellStart"/>
            <w:r w:rsidRPr="000635E1">
              <w:t>оскарження</w:t>
            </w:r>
            <w:proofErr w:type="spellEnd"/>
            <w:r w:rsidRPr="000635E1">
              <w:t xml:space="preserve"> </w:t>
            </w:r>
            <w:proofErr w:type="spellStart"/>
            <w:r w:rsidRPr="000635E1">
              <w:t>після</w:t>
            </w:r>
            <w:proofErr w:type="spellEnd"/>
            <w:r w:rsidRPr="000635E1">
              <w:t xml:space="preserve"> </w:t>
            </w:r>
            <w:proofErr w:type="spellStart"/>
            <w:r w:rsidRPr="000635E1">
              <w:t>оприлюднення</w:t>
            </w:r>
            <w:proofErr w:type="spellEnd"/>
            <w:r w:rsidRPr="000635E1">
              <w:t xml:space="preserve"> в </w:t>
            </w:r>
            <w:proofErr w:type="spellStart"/>
            <w:r w:rsidRPr="000635E1">
              <w:t>електронній</w:t>
            </w:r>
            <w:proofErr w:type="spellEnd"/>
            <w:r w:rsidRPr="000635E1">
              <w:t xml:space="preserve"> </w:t>
            </w:r>
            <w:proofErr w:type="spellStart"/>
            <w:r w:rsidRPr="000635E1">
              <w:t>системі</w:t>
            </w:r>
            <w:proofErr w:type="spellEnd"/>
            <w:r w:rsidRPr="000635E1">
              <w:t xml:space="preserve"> </w:t>
            </w:r>
            <w:proofErr w:type="spellStart"/>
            <w:r w:rsidRPr="000635E1">
              <w:t>закупівель</w:t>
            </w:r>
            <w:proofErr w:type="spellEnd"/>
            <w:r w:rsidRPr="000635E1">
              <w:t xml:space="preserve"> </w:t>
            </w:r>
            <w:proofErr w:type="spellStart"/>
            <w:r w:rsidRPr="000635E1">
              <w:t>повідомлення</w:t>
            </w:r>
            <w:proofErr w:type="spellEnd"/>
            <w:r w:rsidRPr="000635E1">
              <w:t xml:space="preserve"> про </w:t>
            </w:r>
            <w:proofErr w:type="spellStart"/>
            <w:r w:rsidRPr="000635E1">
              <w:t>намір</w:t>
            </w:r>
            <w:proofErr w:type="spellEnd"/>
            <w:r w:rsidRPr="000635E1">
              <w:t xml:space="preserve"> </w:t>
            </w:r>
            <w:proofErr w:type="spellStart"/>
            <w:r w:rsidRPr="000635E1">
              <w:t>укласти</w:t>
            </w:r>
            <w:proofErr w:type="spellEnd"/>
            <w:r w:rsidRPr="000635E1">
              <w:t xml:space="preserve"> </w:t>
            </w:r>
            <w:proofErr w:type="spellStart"/>
            <w:r w:rsidRPr="000635E1">
              <w:t>договір</w:t>
            </w:r>
            <w:proofErr w:type="spellEnd"/>
            <w:r w:rsidRPr="000635E1">
              <w:t xml:space="preserve"> про </w:t>
            </w:r>
            <w:proofErr w:type="spellStart"/>
            <w:r w:rsidRPr="000635E1">
              <w:t>закупівлю</w:t>
            </w:r>
            <w:proofErr w:type="spellEnd"/>
            <w:r w:rsidRPr="000635E1">
              <w:t xml:space="preserve"> </w:t>
            </w:r>
            <w:proofErr w:type="spellStart"/>
            <w:r w:rsidRPr="000635E1">
              <w:t>перебіг</w:t>
            </w:r>
            <w:proofErr w:type="spellEnd"/>
            <w:r w:rsidRPr="000635E1">
              <w:t xml:space="preserve"> строку для </w:t>
            </w:r>
            <w:proofErr w:type="spellStart"/>
            <w:r w:rsidRPr="000635E1">
              <w:t>укладання</w:t>
            </w:r>
            <w:proofErr w:type="spellEnd"/>
            <w:r w:rsidRPr="000635E1">
              <w:t xml:space="preserve"> договору про </w:t>
            </w:r>
            <w:proofErr w:type="spellStart"/>
            <w:r w:rsidRPr="000635E1">
              <w:t>закупівлю</w:t>
            </w:r>
            <w:proofErr w:type="spellEnd"/>
            <w:r w:rsidRPr="000635E1">
              <w:t xml:space="preserve"> </w:t>
            </w:r>
            <w:proofErr w:type="spellStart"/>
            <w:r w:rsidRPr="000635E1">
              <w:t>призупиняється</w:t>
            </w:r>
            <w:proofErr w:type="spellEnd"/>
            <w:r w:rsidRPr="000635E1">
              <w:t>.</w:t>
            </w:r>
          </w:p>
        </w:tc>
      </w:tr>
      <w:tr w:rsidR="007F21F5" w:rsidRPr="0043721D" w14:paraId="4122C1F8" w14:textId="77777777" w:rsidTr="1F374AD1">
        <w:trPr>
          <w:tblCellSpacing w:w="22" w:type="dxa"/>
        </w:trPr>
        <w:tc>
          <w:tcPr>
            <w:tcW w:w="195" w:type="pct"/>
            <w:hideMark/>
          </w:tcPr>
          <w:p w14:paraId="26E46A1E" w14:textId="7E379326" w:rsidR="007F21F5" w:rsidRPr="007E625A" w:rsidRDefault="007F21F5" w:rsidP="007F21F5">
            <w:pPr>
              <w:pStyle w:val="af0"/>
              <w:jc w:val="center"/>
              <w:rPr>
                <w:b/>
                <w:szCs w:val="24"/>
                <w:lang w:val="uk-UA"/>
              </w:rPr>
            </w:pPr>
            <w:r>
              <w:rPr>
                <w:b/>
                <w:szCs w:val="24"/>
                <w:lang w:val="uk-UA"/>
              </w:rPr>
              <w:t>3</w:t>
            </w:r>
          </w:p>
        </w:tc>
        <w:tc>
          <w:tcPr>
            <w:tcW w:w="1147" w:type="pct"/>
            <w:hideMark/>
          </w:tcPr>
          <w:p w14:paraId="23C7D5CB" w14:textId="77777777" w:rsidR="007F21F5" w:rsidRPr="000635E1" w:rsidRDefault="007F21F5" w:rsidP="007F21F5">
            <w:pPr>
              <w:pStyle w:val="af0"/>
              <w:rPr>
                <w:b/>
                <w:szCs w:val="24"/>
                <w:lang w:val="uk-UA"/>
              </w:rPr>
            </w:pPr>
            <w:r w:rsidRPr="000635E1">
              <w:rPr>
                <w:b/>
                <w:szCs w:val="24"/>
                <w:lang w:val="uk-UA"/>
              </w:rPr>
              <w:t>Проект договору про закупівлю</w:t>
            </w:r>
          </w:p>
        </w:tc>
        <w:tc>
          <w:tcPr>
            <w:tcW w:w="3569" w:type="pct"/>
            <w:hideMark/>
          </w:tcPr>
          <w:p w14:paraId="78127BE8" w14:textId="2A878B78" w:rsidR="007F21F5" w:rsidRPr="000635E1" w:rsidRDefault="007F21F5" w:rsidP="007F21F5">
            <w:pPr>
              <w:pStyle w:val="af0"/>
              <w:spacing w:before="0" w:beforeAutospacing="0" w:after="0" w:afterAutospacing="0"/>
              <w:ind w:firstLine="344"/>
              <w:jc w:val="both"/>
              <w:rPr>
                <w:szCs w:val="24"/>
                <w:lang w:val="uk-UA"/>
              </w:rPr>
            </w:pPr>
            <w:r w:rsidRPr="000635E1">
              <w:rPr>
                <w:szCs w:val="24"/>
                <w:lang w:val="uk-UA"/>
              </w:rPr>
              <w:t xml:space="preserve">Проект договору про закупівлю викладений у </w:t>
            </w:r>
            <w:r w:rsidRPr="00170D41">
              <w:rPr>
                <w:b/>
                <w:bCs/>
                <w:szCs w:val="24"/>
                <w:lang w:val="uk-UA"/>
              </w:rPr>
              <w:t xml:space="preserve">Додатку № </w:t>
            </w:r>
            <w:r>
              <w:rPr>
                <w:b/>
                <w:bCs/>
                <w:szCs w:val="24"/>
                <w:lang w:val="uk-UA"/>
              </w:rPr>
              <w:t>5</w:t>
            </w:r>
            <w:r w:rsidRPr="000635E1">
              <w:rPr>
                <w:szCs w:val="24"/>
                <w:lang w:val="uk-UA"/>
              </w:rPr>
              <w:t xml:space="preserve"> до ТД.</w:t>
            </w:r>
          </w:p>
          <w:p w14:paraId="782867CB" w14:textId="19C6DF88" w:rsidR="007F21F5" w:rsidRPr="000635E1" w:rsidRDefault="007F21F5" w:rsidP="007F21F5">
            <w:pPr>
              <w:widowControl w:val="0"/>
              <w:pBdr>
                <w:top w:val="nil"/>
                <w:left w:val="nil"/>
                <w:bottom w:val="nil"/>
                <w:right w:val="nil"/>
                <w:between w:val="nil"/>
              </w:pBdr>
              <w:ind w:firstLine="344"/>
              <w:jc w:val="both"/>
              <w:rPr>
                <w:lang w:val="uk-UA"/>
              </w:rPr>
            </w:pPr>
          </w:p>
        </w:tc>
      </w:tr>
      <w:tr w:rsidR="007F21F5" w:rsidRPr="007E625A" w14:paraId="358810B6" w14:textId="77777777" w:rsidTr="1F374AD1">
        <w:trPr>
          <w:tblCellSpacing w:w="22" w:type="dxa"/>
        </w:trPr>
        <w:tc>
          <w:tcPr>
            <w:tcW w:w="195" w:type="pct"/>
            <w:hideMark/>
          </w:tcPr>
          <w:p w14:paraId="6D781E3C" w14:textId="062AEAF1" w:rsidR="007F21F5" w:rsidRPr="007E625A" w:rsidRDefault="007F21F5" w:rsidP="007F21F5">
            <w:pPr>
              <w:pStyle w:val="af0"/>
              <w:jc w:val="center"/>
              <w:rPr>
                <w:b/>
                <w:szCs w:val="24"/>
                <w:lang w:val="uk-UA"/>
              </w:rPr>
            </w:pPr>
            <w:r>
              <w:rPr>
                <w:b/>
                <w:szCs w:val="24"/>
                <w:lang w:val="uk-UA"/>
              </w:rPr>
              <w:t>4</w:t>
            </w:r>
          </w:p>
        </w:tc>
        <w:tc>
          <w:tcPr>
            <w:tcW w:w="1147" w:type="pct"/>
            <w:hideMark/>
          </w:tcPr>
          <w:p w14:paraId="342CC727" w14:textId="7D860E4C" w:rsidR="007F21F5" w:rsidRPr="000635E1" w:rsidRDefault="007F21F5" w:rsidP="007F21F5">
            <w:pPr>
              <w:pStyle w:val="af0"/>
              <w:rPr>
                <w:b/>
                <w:szCs w:val="24"/>
                <w:lang w:val="uk-UA"/>
              </w:rPr>
            </w:pPr>
            <w:r>
              <w:rPr>
                <w:b/>
                <w:szCs w:val="24"/>
                <w:lang w:val="uk-UA"/>
              </w:rPr>
              <w:t>У</w:t>
            </w:r>
            <w:r w:rsidRPr="000635E1">
              <w:rPr>
                <w:b/>
                <w:szCs w:val="24"/>
                <w:lang w:val="uk-UA"/>
              </w:rPr>
              <w:t>мови</w:t>
            </w:r>
            <w:r>
              <w:rPr>
                <w:b/>
                <w:szCs w:val="24"/>
                <w:lang w:val="uk-UA"/>
              </w:rPr>
              <w:t xml:space="preserve"> укладання </w:t>
            </w:r>
            <w:r>
              <w:rPr>
                <w:szCs w:val="24"/>
                <w:lang w:val="uk-UA"/>
              </w:rPr>
              <w:t xml:space="preserve"> </w:t>
            </w:r>
            <w:r w:rsidRPr="000635E1">
              <w:rPr>
                <w:b/>
                <w:szCs w:val="24"/>
                <w:lang w:val="uk-UA"/>
              </w:rPr>
              <w:t>договору про закупівлю</w:t>
            </w:r>
          </w:p>
        </w:tc>
        <w:tc>
          <w:tcPr>
            <w:tcW w:w="3569" w:type="pct"/>
            <w:hideMark/>
          </w:tcPr>
          <w:p w14:paraId="073F2B59" w14:textId="28AE2334" w:rsidR="007F21F5" w:rsidRDefault="007F21F5" w:rsidP="007F21F5">
            <w:pPr>
              <w:pStyle w:val="af0"/>
              <w:ind w:firstLine="344"/>
              <w:jc w:val="both"/>
              <w:rPr>
                <w:szCs w:val="24"/>
                <w:lang w:val="uk-UA"/>
              </w:rPr>
            </w:pPr>
            <w:r w:rsidRPr="00A070F3">
              <w:rPr>
                <w:szCs w:val="24"/>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r>
              <w:rPr>
                <w:szCs w:val="24"/>
                <w:lang w:val="uk-UA"/>
              </w:rPr>
              <w:t>.</w:t>
            </w:r>
          </w:p>
          <w:p w14:paraId="614FF6E8" w14:textId="563C79E1" w:rsidR="004B3C9E" w:rsidRDefault="004B3C9E" w:rsidP="004B3C9E">
            <w:pPr>
              <w:pStyle w:val="af0"/>
              <w:ind w:firstLine="344"/>
              <w:jc w:val="both"/>
              <w:rPr>
                <w:szCs w:val="24"/>
                <w:lang w:val="uk-UA"/>
              </w:rPr>
            </w:pPr>
            <w:r w:rsidRPr="004B3C9E">
              <w:rPr>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3C0093B" w14:textId="3F475C96" w:rsidR="004B3C9E" w:rsidRPr="004B3C9E" w:rsidRDefault="004B3C9E" w:rsidP="004B3C9E">
            <w:pPr>
              <w:pStyle w:val="af0"/>
              <w:numPr>
                <w:ilvl w:val="1"/>
                <w:numId w:val="21"/>
              </w:numPr>
              <w:jc w:val="both"/>
              <w:rPr>
                <w:szCs w:val="24"/>
                <w:lang w:val="uk-UA"/>
              </w:rPr>
            </w:pPr>
            <w:r w:rsidRPr="004B3C9E">
              <w:rPr>
                <w:szCs w:val="24"/>
                <w:lang w:val="uk-UA"/>
              </w:rPr>
              <w:t xml:space="preserve">визначення грошового еквівалента зобов’язання в іноземній валюті; </w:t>
            </w:r>
          </w:p>
          <w:p w14:paraId="092F0C4E" w14:textId="0AB4B378" w:rsidR="004B3C9E" w:rsidRPr="004B3C9E" w:rsidRDefault="004B3C9E" w:rsidP="004B3C9E">
            <w:pPr>
              <w:pStyle w:val="af0"/>
              <w:numPr>
                <w:ilvl w:val="1"/>
                <w:numId w:val="21"/>
              </w:numPr>
              <w:jc w:val="both"/>
              <w:rPr>
                <w:szCs w:val="24"/>
                <w:lang w:val="uk-UA"/>
              </w:rPr>
            </w:pPr>
            <w:r w:rsidRPr="004B3C9E">
              <w:rPr>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B895D01" w14:textId="3515481A" w:rsidR="004B3C9E" w:rsidRDefault="004B3C9E" w:rsidP="004B3C9E">
            <w:pPr>
              <w:pStyle w:val="af0"/>
              <w:numPr>
                <w:ilvl w:val="1"/>
                <w:numId w:val="21"/>
              </w:numPr>
              <w:jc w:val="both"/>
              <w:rPr>
                <w:szCs w:val="24"/>
                <w:lang w:val="uk-UA"/>
              </w:rPr>
            </w:pPr>
            <w:r w:rsidRPr="004B3C9E">
              <w:rPr>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46A4F6A" w14:textId="194F0352" w:rsidR="007F21F5" w:rsidRPr="00A070F3" w:rsidRDefault="007F21F5" w:rsidP="007F21F5">
            <w:pPr>
              <w:pStyle w:val="af0"/>
              <w:ind w:firstLine="344"/>
              <w:jc w:val="both"/>
              <w:rPr>
                <w:lang w:val="uk-UA"/>
              </w:rPr>
            </w:pPr>
            <w:r w:rsidRPr="00A070F3">
              <w:rPr>
                <w:lang w:val="uk-UA"/>
              </w:rPr>
              <w:t xml:space="preserve">Переможець процедури закупівлі під час укладення договору про закупівлю повинен надати: </w:t>
            </w:r>
          </w:p>
          <w:p w14:paraId="0D75889A" w14:textId="6637AA10" w:rsidR="007F21F5" w:rsidRPr="00A070F3" w:rsidRDefault="007F21F5" w:rsidP="007F21F5">
            <w:pPr>
              <w:spacing w:before="150" w:after="150"/>
              <w:jc w:val="both"/>
              <w:rPr>
                <w:lang w:val="uk-UA"/>
              </w:rPr>
            </w:pPr>
            <w:r w:rsidRPr="00A070F3">
              <w:rPr>
                <w:lang w:val="uk-UA"/>
              </w:rPr>
              <w:t xml:space="preserve">1) відповідну інформацію про право підписання договору про закупівлю шляхом завантаження інформації в електронну систему </w:t>
            </w:r>
            <w:proofErr w:type="spellStart"/>
            <w:r w:rsidRPr="00A070F3">
              <w:rPr>
                <w:lang w:val="uk-UA"/>
              </w:rPr>
              <w:t>закупівель</w:t>
            </w:r>
            <w:proofErr w:type="spellEnd"/>
            <w:r>
              <w:rPr>
                <w:lang w:val="uk-UA"/>
              </w:rPr>
              <w:t>;</w:t>
            </w:r>
            <w:r w:rsidRPr="00A070F3">
              <w:rPr>
                <w:lang w:val="uk-UA"/>
              </w:rPr>
              <w:t xml:space="preserve"> </w:t>
            </w:r>
          </w:p>
          <w:p w14:paraId="71062F6B" w14:textId="77777777" w:rsidR="007F21F5" w:rsidRPr="00A070F3" w:rsidRDefault="007F21F5" w:rsidP="007F21F5">
            <w:pPr>
              <w:spacing w:before="150" w:after="150"/>
              <w:jc w:val="both"/>
              <w:rPr>
                <w:lang w:val="uk-UA"/>
              </w:rPr>
            </w:pPr>
            <w:r w:rsidRPr="00A070F3">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4E0F79D" w14:textId="66FA8A67" w:rsidR="007F21F5" w:rsidRPr="00A070F3" w:rsidRDefault="007F21F5" w:rsidP="007F21F5">
            <w:pPr>
              <w:pStyle w:val="af0"/>
              <w:ind w:firstLine="344"/>
              <w:jc w:val="both"/>
              <w:rPr>
                <w:szCs w:val="24"/>
              </w:rPr>
            </w:pPr>
            <w:r w:rsidRPr="00A070F3">
              <w:rPr>
                <w:szCs w:val="24"/>
                <w:lang w:val="uk-UA"/>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7F21F5" w:rsidRPr="0052107E" w14:paraId="280CD698" w14:textId="77777777" w:rsidTr="1F374AD1">
        <w:trPr>
          <w:tblCellSpacing w:w="22" w:type="dxa"/>
        </w:trPr>
        <w:tc>
          <w:tcPr>
            <w:tcW w:w="195" w:type="pct"/>
            <w:hideMark/>
          </w:tcPr>
          <w:p w14:paraId="3FF5E551" w14:textId="57B95FE9" w:rsidR="007F21F5" w:rsidRPr="007E625A" w:rsidRDefault="007F21F5" w:rsidP="007F21F5">
            <w:pPr>
              <w:pStyle w:val="af0"/>
              <w:jc w:val="center"/>
              <w:rPr>
                <w:b/>
                <w:szCs w:val="24"/>
                <w:lang w:val="uk-UA"/>
              </w:rPr>
            </w:pPr>
            <w:r>
              <w:rPr>
                <w:b/>
                <w:szCs w:val="24"/>
                <w:lang w:val="uk-UA"/>
              </w:rPr>
              <w:lastRenderedPageBreak/>
              <w:t>5</w:t>
            </w:r>
          </w:p>
        </w:tc>
        <w:tc>
          <w:tcPr>
            <w:tcW w:w="1147" w:type="pct"/>
            <w:hideMark/>
          </w:tcPr>
          <w:p w14:paraId="576B2E0A" w14:textId="77777777" w:rsidR="007F21F5" w:rsidRPr="000635E1" w:rsidRDefault="007F21F5" w:rsidP="007F21F5">
            <w:pPr>
              <w:pStyle w:val="af0"/>
              <w:rPr>
                <w:b/>
                <w:szCs w:val="24"/>
                <w:lang w:val="uk-UA"/>
              </w:rPr>
            </w:pPr>
            <w:r w:rsidRPr="000635E1">
              <w:rPr>
                <w:b/>
                <w:szCs w:val="24"/>
                <w:lang w:val="uk-UA"/>
              </w:rPr>
              <w:t>Дії замовника при відмові переможця торгів підписати договір про закупівлю</w:t>
            </w:r>
          </w:p>
        </w:tc>
        <w:tc>
          <w:tcPr>
            <w:tcW w:w="3569" w:type="pct"/>
            <w:hideMark/>
          </w:tcPr>
          <w:p w14:paraId="45D218C3" w14:textId="643C4136" w:rsidR="007F21F5" w:rsidRPr="000635E1" w:rsidRDefault="00B03935" w:rsidP="007F21F5">
            <w:pPr>
              <w:widowControl w:val="0"/>
              <w:pBdr>
                <w:top w:val="nil"/>
                <w:left w:val="nil"/>
                <w:bottom w:val="nil"/>
                <w:right w:val="nil"/>
                <w:between w:val="nil"/>
              </w:pBdr>
              <w:ind w:firstLine="351"/>
              <w:jc w:val="both"/>
              <w:rPr>
                <w:lang w:val="uk-UA"/>
              </w:rPr>
            </w:pPr>
            <w:r w:rsidRPr="00B03935">
              <w:rPr>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7F21F5" w:rsidRPr="007E625A" w14:paraId="12F78C6D" w14:textId="77777777" w:rsidTr="1F374AD1">
        <w:trPr>
          <w:tblCellSpacing w:w="22" w:type="dxa"/>
        </w:trPr>
        <w:tc>
          <w:tcPr>
            <w:tcW w:w="195" w:type="pct"/>
            <w:tcBorders>
              <w:bottom w:val="single" w:sz="4" w:space="0" w:color="auto"/>
            </w:tcBorders>
            <w:hideMark/>
          </w:tcPr>
          <w:p w14:paraId="0F915253" w14:textId="329BAB0D" w:rsidR="007F21F5" w:rsidRPr="007E625A" w:rsidRDefault="007F21F5" w:rsidP="007F21F5">
            <w:pPr>
              <w:pStyle w:val="af0"/>
              <w:jc w:val="center"/>
              <w:rPr>
                <w:b/>
                <w:szCs w:val="24"/>
                <w:lang w:val="uk-UA"/>
              </w:rPr>
            </w:pPr>
            <w:r>
              <w:rPr>
                <w:b/>
                <w:szCs w:val="24"/>
                <w:lang w:val="uk-UA"/>
              </w:rPr>
              <w:t>6</w:t>
            </w:r>
          </w:p>
        </w:tc>
        <w:tc>
          <w:tcPr>
            <w:tcW w:w="1147" w:type="pct"/>
            <w:tcBorders>
              <w:bottom w:val="single" w:sz="4" w:space="0" w:color="auto"/>
            </w:tcBorders>
            <w:hideMark/>
          </w:tcPr>
          <w:p w14:paraId="550FEA1B" w14:textId="77777777" w:rsidR="007F21F5" w:rsidRPr="000635E1" w:rsidRDefault="007F21F5" w:rsidP="007F21F5">
            <w:pPr>
              <w:pStyle w:val="af0"/>
              <w:rPr>
                <w:b/>
                <w:szCs w:val="24"/>
                <w:lang w:val="uk-UA"/>
              </w:rPr>
            </w:pPr>
            <w:r w:rsidRPr="000635E1">
              <w:rPr>
                <w:b/>
                <w:szCs w:val="24"/>
                <w:lang w:val="uk-UA"/>
              </w:rPr>
              <w:t>Забезпечення виконання договору про закупівлю</w:t>
            </w:r>
          </w:p>
        </w:tc>
        <w:tc>
          <w:tcPr>
            <w:tcW w:w="3569" w:type="pct"/>
            <w:tcBorders>
              <w:bottom w:val="single" w:sz="4" w:space="0" w:color="auto"/>
            </w:tcBorders>
            <w:hideMark/>
          </w:tcPr>
          <w:p w14:paraId="5E94F13D" w14:textId="77777777" w:rsidR="007F21F5" w:rsidRPr="000635E1" w:rsidRDefault="007F21F5" w:rsidP="007F21F5">
            <w:pPr>
              <w:widowControl w:val="0"/>
              <w:ind w:firstLine="337"/>
              <w:jc w:val="both"/>
              <w:rPr>
                <w:sz w:val="20"/>
                <w:szCs w:val="20"/>
                <w:lang w:val="uk-UA"/>
              </w:rPr>
            </w:pPr>
            <w:r w:rsidRPr="000635E1">
              <w:rPr>
                <w:spacing w:val="-2"/>
                <w:lang w:val="uk-UA"/>
              </w:rPr>
              <w:t xml:space="preserve">Забезпечення виконання договору не вимагається </w:t>
            </w:r>
          </w:p>
        </w:tc>
      </w:tr>
    </w:tbl>
    <w:p w14:paraId="2CB5E495" w14:textId="77777777" w:rsidR="00C85E51" w:rsidRDefault="00C85E51" w:rsidP="00D528B6">
      <w:pPr>
        <w:spacing w:after="160" w:line="256" w:lineRule="auto"/>
        <w:jc w:val="right"/>
        <w:rPr>
          <w:rFonts w:eastAsia="Calibri"/>
          <w:b/>
          <w:bCs/>
          <w:color w:val="000000"/>
          <w:lang w:val="uk-UA" w:eastAsia="en-US"/>
        </w:rPr>
      </w:pPr>
      <w:bookmarkStart w:id="26" w:name="_Hlk74566690"/>
      <w:bookmarkStart w:id="27" w:name="_Hlk41326527"/>
    </w:p>
    <w:p w14:paraId="2D4775BC" w14:textId="77777777" w:rsidR="00C85E51" w:rsidRDefault="00C85E51" w:rsidP="00D528B6">
      <w:pPr>
        <w:spacing w:after="160" w:line="256" w:lineRule="auto"/>
        <w:jc w:val="right"/>
        <w:rPr>
          <w:rFonts w:eastAsia="Calibri"/>
          <w:b/>
          <w:bCs/>
          <w:color w:val="000000"/>
          <w:lang w:val="uk-UA" w:eastAsia="en-US"/>
        </w:rPr>
      </w:pPr>
    </w:p>
    <w:p w14:paraId="29A3D807" w14:textId="77777777" w:rsidR="00C85E51" w:rsidRDefault="00C85E51" w:rsidP="00D528B6">
      <w:pPr>
        <w:spacing w:after="160" w:line="256" w:lineRule="auto"/>
        <w:jc w:val="right"/>
        <w:rPr>
          <w:rFonts w:eastAsia="Calibri"/>
          <w:b/>
          <w:bCs/>
          <w:color w:val="000000"/>
          <w:lang w:val="uk-UA" w:eastAsia="en-US"/>
        </w:rPr>
      </w:pPr>
    </w:p>
    <w:p w14:paraId="4AC85C8E" w14:textId="59D77620" w:rsidR="00C85E51" w:rsidRDefault="00C85E51" w:rsidP="00D528B6">
      <w:pPr>
        <w:spacing w:after="160" w:line="256" w:lineRule="auto"/>
        <w:jc w:val="right"/>
        <w:rPr>
          <w:rFonts w:eastAsia="Calibri"/>
          <w:b/>
          <w:bCs/>
          <w:color w:val="000000"/>
          <w:lang w:val="uk-UA" w:eastAsia="en-US"/>
        </w:rPr>
      </w:pPr>
    </w:p>
    <w:p w14:paraId="39DB9CB7" w14:textId="3917F252" w:rsidR="003A4B0C" w:rsidRDefault="003A4B0C" w:rsidP="00D528B6">
      <w:pPr>
        <w:spacing w:after="160" w:line="256" w:lineRule="auto"/>
        <w:jc w:val="right"/>
        <w:rPr>
          <w:rFonts w:eastAsia="Calibri"/>
          <w:b/>
          <w:bCs/>
          <w:color w:val="000000"/>
          <w:lang w:val="uk-UA" w:eastAsia="en-US"/>
        </w:rPr>
      </w:pPr>
    </w:p>
    <w:p w14:paraId="66B80575" w14:textId="3CB65942" w:rsidR="003A4B0C" w:rsidRDefault="003A4B0C" w:rsidP="00D528B6">
      <w:pPr>
        <w:spacing w:after="160" w:line="256" w:lineRule="auto"/>
        <w:jc w:val="right"/>
        <w:rPr>
          <w:rFonts w:eastAsia="Calibri"/>
          <w:b/>
          <w:bCs/>
          <w:color w:val="000000"/>
          <w:lang w:val="uk-UA" w:eastAsia="en-US"/>
        </w:rPr>
      </w:pPr>
    </w:p>
    <w:p w14:paraId="3A8B0734" w14:textId="02A021A6" w:rsidR="003A4B0C" w:rsidRDefault="003A4B0C" w:rsidP="00D528B6">
      <w:pPr>
        <w:spacing w:after="160" w:line="256" w:lineRule="auto"/>
        <w:jc w:val="right"/>
        <w:rPr>
          <w:rFonts w:eastAsia="Calibri"/>
          <w:b/>
          <w:bCs/>
          <w:color w:val="000000"/>
          <w:lang w:val="uk-UA" w:eastAsia="en-US"/>
        </w:rPr>
      </w:pPr>
    </w:p>
    <w:p w14:paraId="543782EB" w14:textId="70A65241" w:rsidR="003A4B0C" w:rsidRDefault="003A4B0C" w:rsidP="00D528B6">
      <w:pPr>
        <w:spacing w:after="160" w:line="256" w:lineRule="auto"/>
        <w:jc w:val="right"/>
        <w:rPr>
          <w:rFonts w:eastAsia="Calibri"/>
          <w:b/>
          <w:bCs/>
          <w:color w:val="000000"/>
          <w:lang w:val="uk-UA" w:eastAsia="en-US"/>
        </w:rPr>
      </w:pPr>
    </w:p>
    <w:p w14:paraId="37AE7323" w14:textId="3A83D25E" w:rsidR="003A4B0C" w:rsidRDefault="003A4B0C" w:rsidP="00D528B6">
      <w:pPr>
        <w:spacing w:after="160" w:line="256" w:lineRule="auto"/>
        <w:jc w:val="right"/>
        <w:rPr>
          <w:rFonts w:eastAsia="Calibri"/>
          <w:b/>
          <w:bCs/>
          <w:color w:val="000000"/>
          <w:lang w:val="uk-UA" w:eastAsia="en-US"/>
        </w:rPr>
      </w:pPr>
    </w:p>
    <w:p w14:paraId="6E2A3304" w14:textId="18FDE69E" w:rsidR="003A4B0C" w:rsidRDefault="003A4B0C" w:rsidP="00D528B6">
      <w:pPr>
        <w:spacing w:after="160" w:line="256" w:lineRule="auto"/>
        <w:jc w:val="right"/>
        <w:rPr>
          <w:rFonts w:eastAsia="Calibri"/>
          <w:b/>
          <w:bCs/>
          <w:color w:val="000000"/>
          <w:lang w:val="uk-UA" w:eastAsia="en-US"/>
        </w:rPr>
      </w:pPr>
    </w:p>
    <w:p w14:paraId="5F850D85" w14:textId="0E648428" w:rsidR="005B1007" w:rsidRDefault="005B1007" w:rsidP="00D528B6">
      <w:pPr>
        <w:spacing w:after="160" w:line="256" w:lineRule="auto"/>
        <w:jc w:val="right"/>
        <w:rPr>
          <w:rFonts w:eastAsia="Calibri"/>
          <w:b/>
          <w:bCs/>
          <w:color w:val="000000"/>
          <w:lang w:val="uk-UA" w:eastAsia="en-US"/>
        </w:rPr>
      </w:pPr>
    </w:p>
    <w:p w14:paraId="412EA808" w14:textId="35F108E8" w:rsidR="005B1007" w:rsidRDefault="005B1007" w:rsidP="00D528B6">
      <w:pPr>
        <w:spacing w:after="160" w:line="256" w:lineRule="auto"/>
        <w:jc w:val="right"/>
        <w:rPr>
          <w:rFonts w:eastAsia="Calibri"/>
          <w:b/>
          <w:bCs/>
          <w:color w:val="000000"/>
          <w:lang w:val="uk-UA" w:eastAsia="en-US"/>
        </w:rPr>
      </w:pPr>
    </w:p>
    <w:p w14:paraId="7AEF897D" w14:textId="527A7F1D" w:rsidR="005B1007" w:rsidRDefault="005B1007" w:rsidP="00D528B6">
      <w:pPr>
        <w:spacing w:after="160" w:line="256" w:lineRule="auto"/>
        <w:jc w:val="right"/>
        <w:rPr>
          <w:rFonts w:eastAsia="Calibri"/>
          <w:b/>
          <w:bCs/>
          <w:color w:val="000000"/>
          <w:lang w:val="uk-UA" w:eastAsia="en-US"/>
        </w:rPr>
      </w:pPr>
    </w:p>
    <w:p w14:paraId="406B5B5E" w14:textId="580484F2" w:rsidR="005B1007" w:rsidRDefault="005B1007" w:rsidP="00D528B6">
      <w:pPr>
        <w:spacing w:after="160" w:line="256" w:lineRule="auto"/>
        <w:jc w:val="right"/>
        <w:rPr>
          <w:rFonts w:eastAsia="Calibri"/>
          <w:b/>
          <w:bCs/>
          <w:color w:val="000000"/>
          <w:lang w:val="uk-UA" w:eastAsia="en-US"/>
        </w:rPr>
      </w:pPr>
    </w:p>
    <w:p w14:paraId="406D0FBB" w14:textId="33014E47" w:rsidR="00B03935" w:rsidRDefault="00B03935" w:rsidP="00D528B6">
      <w:pPr>
        <w:spacing w:after="160" w:line="256" w:lineRule="auto"/>
        <w:jc w:val="right"/>
        <w:rPr>
          <w:rFonts w:eastAsia="Calibri"/>
          <w:b/>
          <w:bCs/>
          <w:color w:val="000000"/>
          <w:lang w:val="uk-UA" w:eastAsia="en-US"/>
        </w:rPr>
      </w:pPr>
    </w:p>
    <w:p w14:paraId="5424CF5C" w14:textId="2333E6E6" w:rsidR="00B03935" w:rsidRDefault="00B03935" w:rsidP="00D528B6">
      <w:pPr>
        <w:spacing w:after="160" w:line="256" w:lineRule="auto"/>
        <w:jc w:val="right"/>
        <w:rPr>
          <w:rFonts w:eastAsia="Calibri"/>
          <w:b/>
          <w:bCs/>
          <w:color w:val="000000"/>
          <w:lang w:val="uk-UA" w:eastAsia="en-US"/>
        </w:rPr>
      </w:pPr>
    </w:p>
    <w:p w14:paraId="192DBD4E" w14:textId="0AC41236" w:rsidR="00B03935" w:rsidRDefault="00B03935" w:rsidP="00D528B6">
      <w:pPr>
        <w:spacing w:after="160" w:line="256" w:lineRule="auto"/>
        <w:jc w:val="right"/>
        <w:rPr>
          <w:rFonts w:eastAsia="Calibri"/>
          <w:b/>
          <w:bCs/>
          <w:color w:val="000000"/>
          <w:lang w:val="uk-UA" w:eastAsia="en-US"/>
        </w:rPr>
      </w:pPr>
    </w:p>
    <w:p w14:paraId="1EFB4FED" w14:textId="2A35F451" w:rsidR="00B03935" w:rsidRDefault="00B03935" w:rsidP="00D528B6">
      <w:pPr>
        <w:spacing w:after="160" w:line="256" w:lineRule="auto"/>
        <w:jc w:val="right"/>
        <w:rPr>
          <w:rFonts w:eastAsia="Calibri"/>
          <w:b/>
          <w:bCs/>
          <w:color w:val="000000"/>
          <w:lang w:val="uk-UA" w:eastAsia="en-US"/>
        </w:rPr>
      </w:pPr>
    </w:p>
    <w:p w14:paraId="72EA8A42" w14:textId="485D977C" w:rsidR="00B03935" w:rsidRDefault="00B03935" w:rsidP="00D528B6">
      <w:pPr>
        <w:spacing w:after="160" w:line="256" w:lineRule="auto"/>
        <w:jc w:val="right"/>
        <w:rPr>
          <w:rFonts w:eastAsia="Calibri"/>
          <w:b/>
          <w:bCs/>
          <w:color w:val="000000"/>
          <w:lang w:val="uk-UA" w:eastAsia="en-US"/>
        </w:rPr>
      </w:pPr>
    </w:p>
    <w:p w14:paraId="498959EC" w14:textId="354B7F76" w:rsidR="0042125F" w:rsidRDefault="0042125F" w:rsidP="00D528B6">
      <w:pPr>
        <w:spacing w:after="160" w:line="256" w:lineRule="auto"/>
        <w:jc w:val="right"/>
        <w:rPr>
          <w:rFonts w:eastAsia="Calibri"/>
          <w:b/>
          <w:bCs/>
          <w:color w:val="000000"/>
          <w:lang w:val="uk-UA" w:eastAsia="en-US"/>
        </w:rPr>
      </w:pPr>
    </w:p>
    <w:p w14:paraId="2C65ABB5" w14:textId="5379106D" w:rsidR="0042125F" w:rsidRDefault="0042125F" w:rsidP="00D528B6">
      <w:pPr>
        <w:spacing w:after="160" w:line="256" w:lineRule="auto"/>
        <w:jc w:val="right"/>
        <w:rPr>
          <w:rFonts w:eastAsia="Calibri"/>
          <w:b/>
          <w:bCs/>
          <w:color w:val="000000"/>
          <w:lang w:val="uk-UA" w:eastAsia="en-US"/>
        </w:rPr>
      </w:pPr>
    </w:p>
    <w:p w14:paraId="6677FEFC" w14:textId="77777777" w:rsidR="0042125F" w:rsidRDefault="0042125F" w:rsidP="00D528B6">
      <w:pPr>
        <w:spacing w:after="160" w:line="256" w:lineRule="auto"/>
        <w:jc w:val="right"/>
        <w:rPr>
          <w:rFonts w:eastAsia="Calibri"/>
          <w:b/>
          <w:bCs/>
          <w:color w:val="000000"/>
          <w:lang w:val="uk-UA" w:eastAsia="en-US"/>
        </w:rPr>
      </w:pPr>
    </w:p>
    <w:p w14:paraId="05341165" w14:textId="77777777" w:rsidR="00B51345" w:rsidRDefault="00D528B6" w:rsidP="004A1637">
      <w:pPr>
        <w:spacing w:after="160"/>
        <w:jc w:val="right"/>
        <w:rPr>
          <w:rFonts w:eastAsia="Calibri"/>
          <w:b/>
          <w:bCs/>
          <w:color w:val="000000"/>
          <w:lang w:val="uk-UA" w:eastAsia="en-US"/>
        </w:rPr>
      </w:pPr>
      <w:r w:rsidRPr="00D528B6">
        <w:rPr>
          <w:rFonts w:eastAsia="Calibri"/>
          <w:b/>
          <w:bCs/>
          <w:color w:val="000000"/>
          <w:lang w:val="uk-UA" w:eastAsia="en-US"/>
        </w:rPr>
        <w:lastRenderedPageBreak/>
        <w:t>Додаток 1</w:t>
      </w:r>
    </w:p>
    <w:p w14:paraId="52B1D2C7" w14:textId="7977225D" w:rsidR="00D528B6" w:rsidRDefault="00D528B6" w:rsidP="004A1637">
      <w:pPr>
        <w:spacing w:after="160"/>
        <w:jc w:val="right"/>
        <w:rPr>
          <w:rFonts w:eastAsia="Calibri"/>
          <w:b/>
          <w:bCs/>
          <w:color w:val="000000"/>
          <w:lang w:val="uk-UA" w:eastAsia="en-US"/>
        </w:rPr>
      </w:pPr>
      <w:r w:rsidRPr="00D528B6">
        <w:rPr>
          <w:rFonts w:eastAsia="Calibri"/>
          <w:b/>
          <w:bCs/>
          <w:color w:val="000000"/>
          <w:lang w:val="uk-UA" w:eastAsia="en-US"/>
        </w:rPr>
        <w:t>до тендерної документації</w:t>
      </w:r>
    </w:p>
    <w:p w14:paraId="368AFC71" w14:textId="77777777" w:rsidR="00D528B6" w:rsidRPr="00D528B6" w:rsidRDefault="00D528B6" w:rsidP="00EB17A0">
      <w:pPr>
        <w:shd w:val="clear" w:color="auto" w:fill="FFFFFF"/>
        <w:spacing w:after="160" w:line="256" w:lineRule="auto"/>
        <w:contextualSpacing/>
        <w:jc w:val="center"/>
        <w:rPr>
          <w:b/>
          <w:color w:val="000000"/>
          <w:sz w:val="28"/>
          <w:szCs w:val="28"/>
          <w:lang w:val="uk-UA"/>
        </w:rPr>
      </w:pPr>
      <w:r w:rsidRPr="00D528B6">
        <w:rPr>
          <w:b/>
          <w:color w:val="000000"/>
          <w:sz w:val="28"/>
          <w:szCs w:val="28"/>
          <w:lang w:val="uk-UA"/>
        </w:rPr>
        <w:t>Інформація та документи, що підтверджують відповідність учасника кваліфікаційним критеріям</w:t>
      </w:r>
    </w:p>
    <w:p w14:paraId="0D034CBA" w14:textId="3134848C" w:rsidR="00D528B6" w:rsidRPr="00D528B6" w:rsidRDefault="1F374AD1" w:rsidP="1F374AD1">
      <w:pPr>
        <w:shd w:val="clear" w:color="auto" w:fill="FFFFFF" w:themeFill="background1"/>
        <w:spacing w:after="160" w:line="256" w:lineRule="auto"/>
        <w:jc w:val="center"/>
        <w:rPr>
          <w:rFonts w:eastAsia="Calibri"/>
          <w:color w:val="000000"/>
          <w:lang w:val="uk-UA" w:eastAsia="en-US"/>
        </w:rPr>
      </w:pPr>
      <w:r w:rsidRPr="1F374AD1">
        <w:rPr>
          <w:rFonts w:eastAsia="Calibri"/>
          <w:color w:val="000000" w:themeColor="text1"/>
          <w:lang w:val="uk-UA" w:eastAsia="en-US"/>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52A32E98" w14:textId="77777777" w:rsidR="00D528B6" w:rsidRPr="00D528B6" w:rsidRDefault="00D528B6" w:rsidP="00D528B6">
      <w:pPr>
        <w:shd w:val="clear" w:color="auto" w:fill="FFFFFF"/>
        <w:spacing w:after="160" w:line="256" w:lineRule="auto"/>
        <w:jc w:val="both"/>
        <w:outlineLvl w:val="0"/>
        <w:rPr>
          <w:rFonts w:eastAsia="Calibri"/>
          <w:color w:val="000000"/>
          <w:lang w:val="uk-UA" w:eastAsia="en-US"/>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8502"/>
      </w:tblGrid>
      <w:tr w:rsidR="00D528B6" w:rsidRPr="00D528B6" w14:paraId="3338A59E" w14:textId="77777777" w:rsidTr="00D528B6">
        <w:trPr>
          <w:jc w:val="center"/>
        </w:trPr>
        <w:tc>
          <w:tcPr>
            <w:tcW w:w="1413" w:type="dxa"/>
            <w:tcBorders>
              <w:top w:val="single" w:sz="4" w:space="0" w:color="000000"/>
              <w:left w:val="single" w:sz="4" w:space="0" w:color="000000"/>
              <w:bottom w:val="single" w:sz="4" w:space="0" w:color="000000"/>
              <w:right w:val="single" w:sz="4" w:space="0" w:color="000000"/>
            </w:tcBorders>
            <w:vAlign w:val="center"/>
            <w:hideMark/>
          </w:tcPr>
          <w:p w14:paraId="593F71CE" w14:textId="77777777" w:rsidR="00D528B6" w:rsidRPr="00D528B6" w:rsidRDefault="00D528B6" w:rsidP="00D528B6">
            <w:pPr>
              <w:widowControl w:val="0"/>
              <w:shd w:val="clear" w:color="auto" w:fill="FFFFFF"/>
              <w:tabs>
                <w:tab w:val="left" w:pos="0"/>
              </w:tabs>
              <w:spacing w:after="160" w:line="256" w:lineRule="auto"/>
              <w:jc w:val="center"/>
              <w:rPr>
                <w:rFonts w:eastAsia="Calibri"/>
                <w:color w:val="000000"/>
                <w:lang w:val="uk-UA" w:eastAsia="en-US"/>
              </w:rPr>
            </w:pPr>
            <w:r w:rsidRPr="00D528B6">
              <w:rPr>
                <w:rFonts w:eastAsia="Calibri"/>
                <w:b/>
                <w:color w:val="000000"/>
                <w:lang w:val="uk-UA" w:eastAsia="en-US"/>
              </w:rPr>
              <w:t>Кваліфікаційний критерій*</w:t>
            </w:r>
          </w:p>
        </w:tc>
        <w:tc>
          <w:tcPr>
            <w:tcW w:w="8505" w:type="dxa"/>
            <w:tcBorders>
              <w:top w:val="single" w:sz="4" w:space="0" w:color="000000"/>
              <w:left w:val="single" w:sz="4" w:space="0" w:color="000000"/>
              <w:bottom w:val="single" w:sz="4" w:space="0" w:color="000000"/>
              <w:right w:val="single" w:sz="4" w:space="0" w:color="000000"/>
            </w:tcBorders>
            <w:vAlign w:val="center"/>
            <w:hideMark/>
          </w:tcPr>
          <w:p w14:paraId="71FDDDF3" w14:textId="77777777" w:rsidR="00D528B6" w:rsidRPr="00D528B6" w:rsidRDefault="00D528B6" w:rsidP="00D528B6">
            <w:pPr>
              <w:shd w:val="clear" w:color="auto" w:fill="FFFFFF"/>
              <w:spacing w:after="160" w:line="256" w:lineRule="auto"/>
              <w:jc w:val="center"/>
              <w:rPr>
                <w:rFonts w:eastAsia="Calibri"/>
                <w:color w:val="000000"/>
                <w:lang w:val="uk-UA" w:eastAsia="en-US"/>
              </w:rPr>
            </w:pPr>
            <w:r w:rsidRPr="00D528B6">
              <w:rPr>
                <w:rFonts w:eastAsia="Calibri"/>
                <w:b/>
                <w:color w:val="000000"/>
                <w:lang w:val="uk-UA" w:eastAsia="en-US"/>
              </w:rPr>
              <w:t>Перелік документів, що підтверджують інформацію про відповідність учасників таким критеріям</w:t>
            </w:r>
          </w:p>
        </w:tc>
      </w:tr>
      <w:tr w:rsidR="00D528B6" w:rsidRPr="00D528B6" w14:paraId="3F1BEE61" w14:textId="77777777" w:rsidTr="00D528B6">
        <w:trPr>
          <w:jc w:val="center"/>
        </w:trPr>
        <w:tc>
          <w:tcPr>
            <w:tcW w:w="1413" w:type="dxa"/>
            <w:tcBorders>
              <w:top w:val="single" w:sz="4" w:space="0" w:color="000000"/>
              <w:left w:val="single" w:sz="4" w:space="0" w:color="000000"/>
              <w:bottom w:val="single" w:sz="4" w:space="0" w:color="000000"/>
              <w:right w:val="single" w:sz="4" w:space="0" w:color="000000"/>
            </w:tcBorders>
            <w:vAlign w:val="center"/>
            <w:hideMark/>
          </w:tcPr>
          <w:p w14:paraId="1F367F6F" w14:textId="77777777" w:rsidR="00D528B6" w:rsidRPr="00D528B6" w:rsidRDefault="00D528B6" w:rsidP="00D528B6">
            <w:pPr>
              <w:widowControl w:val="0"/>
              <w:shd w:val="clear" w:color="auto" w:fill="FFFFFF"/>
              <w:tabs>
                <w:tab w:val="left" w:pos="0"/>
              </w:tabs>
              <w:spacing w:after="160" w:line="256" w:lineRule="auto"/>
              <w:rPr>
                <w:rFonts w:eastAsia="Calibri"/>
                <w:color w:val="000000"/>
                <w:lang w:val="uk-UA" w:eastAsia="en-US"/>
              </w:rPr>
            </w:pPr>
            <w:r w:rsidRPr="00D528B6">
              <w:rPr>
                <w:rFonts w:eastAsia="Calibri"/>
                <w:color w:val="000000"/>
                <w:lang w:val="uk-UA" w:eastAsia="en-US"/>
              </w:rPr>
              <w:t>1. Наявність документально підтвердженого досвіду виконання аналогічного (аналогічних) за предметом закупівлі договору (договорів)</w:t>
            </w:r>
          </w:p>
        </w:tc>
        <w:tc>
          <w:tcPr>
            <w:tcW w:w="8505" w:type="dxa"/>
            <w:tcBorders>
              <w:top w:val="single" w:sz="4" w:space="0" w:color="000000"/>
              <w:left w:val="single" w:sz="4" w:space="0" w:color="000000"/>
              <w:bottom w:val="single" w:sz="4" w:space="0" w:color="000000"/>
              <w:right w:val="single" w:sz="4" w:space="0" w:color="000000"/>
            </w:tcBorders>
          </w:tcPr>
          <w:p w14:paraId="08C3816C" w14:textId="77777777" w:rsidR="00D528B6" w:rsidRPr="00D528B6" w:rsidRDefault="00D528B6" w:rsidP="00D528B6">
            <w:pPr>
              <w:spacing w:after="160" w:line="256" w:lineRule="auto"/>
              <w:ind w:firstLine="316"/>
              <w:contextualSpacing/>
              <w:jc w:val="both"/>
              <w:rPr>
                <w:rFonts w:eastAsia="Arial"/>
                <w:lang w:val="uk-UA" w:eastAsia="en-US"/>
              </w:rPr>
            </w:pPr>
            <w:r w:rsidRPr="00D528B6">
              <w:rPr>
                <w:rFonts w:eastAsia="Arial"/>
                <w:lang w:val="uk-UA" w:eastAsia="en-US"/>
              </w:rPr>
              <w:t xml:space="preserve">1.1 Заповнена довідка, що містить інформацію про наявність досвіду виконання </w:t>
            </w:r>
            <w:r w:rsidRPr="00D528B6">
              <w:rPr>
                <w:rFonts w:eastAsia="Arial"/>
                <w:b/>
                <w:lang w:val="uk-UA" w:eastAsia="en-US"/>
              </w:rPr>
              <w:t xml:space="preserve">аналогічного (аналогічних) за предметом закупівлі договору (договорів)* </w:t>
            </w:r>
            <w:proofErr w:type="spellStart"/>
            <w:r w:rsidRPr="00D528B6">
              <w:rPr>
                <w:rFonts w:eastAsia="Calibri"/>
                <w:lang w:eastAsia="en-US"/>
              </w:rPr>
              <w:t>протягом</w:t>
            </w:r>
            <w:proofErr w:type="spellEnd"/>
            <w:r w:rsidRPr="00D528B6">
              <w:rPr>
                <w:rFonts w:eastAsia="Calibri"/>
                <w:lang w:eastAsia="en-US"/>
              </w:rPr>
              <w:t xml:space="preserve"> 2020-2022 </w:t>
            </w:r>
            <w:proofErr w:type="spellStart"/>
            <w:r w:rsidRPr="00D528B6">
              <w:rPr>
                <w:rFonts w:eastAsia="Calibri"/>
                <w:lang w:eastAsia="en-US"/>
              </w:rPr>
              <w:t>років</w:t>
            </w:r>
            <w:proofErr w:type="spellEnd"/>
            <w:r w:rsidRPr="00D528B6">
              <w:rPr>
                <w:rFonts w:eastAsia="Arial"/>
                <w:b/>
                <w:lang w:val="uk-UA" w:eastAsia="en-US"/>
              </w:rPr>
              <w:t xml:space="preserve"> </w:t>
            </w:r>
            <w:r w:rsidRPr="00D528B6">
              <w:rPr>
                <w:rFonts w:eastAsia="Arial"/>
                <w:lang w:val="uk-UA" w:eastAsia="en-US"/>
              </w:rPr>
              <w:t>(крім відомостей, що становлять комерційну таємницю):</w:t>
            </w:r>
          </w:p>
          <w:tbl>
            <w:tblPr>
              <w:tblW w:w="7860" w:type="dxa"/>
              <w:tblLayout w:type="fixed"/>
              <w:tblLook w:val="04A0" w:firstRow="1" w:lastRow="0" w:firstColumn="1" w:lastColumn="0" w:noHBand="0" w:noVBand="1"/>
            </w:tblPr>
            <w:tblGrid>
              <w:gridCol w:w="405"/>
              <w:gridCol w:w="1527"/>
              <w:gridCol w:w="1215"/>
              <w:gridCol w:w="1201"/>
              <w:gridCol w:w="1067"/>
              <w:gridCol w:w="1419"/>
              <w:gridCol w:w="1026"/>
            </w:tblGrid>
            <w:tr w:rsidR="00D528B6" w:rsidRPr="00D528B6" w14:paraId="22E6F01A" w14:textId="77777777">
              <w:trPr>
                <w:trHeight w:val="1612"/>
              </w:trPr>
              <w:tc>
                <w:tcPr>
                  <w:tcW w:w="404" w:type="dxa"/>
                  <w:tcBorders>
                    <w:top w:val="single" w:sz="4" w:space="0" w:color="000000"/>
                    <w:left w:val="single" w:sz="4" w:space="0" w:color="000000"/>
                    <w:bottom w:val="single" w:sz="4" w:space="0" w:color="000000"/>
                    <w:right w:val="nil"/>
                  </w:tcBorders>
                  <w:vAlign w:val="center"/>
                  <w:hideMark/>
                </w:tcPr>
                <w:p w14:paraId="4F48B345" w14:textId="77777777" w:rsidR="00D528B6" w:rsidRPr="00D528B6" w:rsidRDefault="00D528B6" w:rsidP="00D528B6">
                  <w:pPr>
                    <w:tabs>
                      <w:tab w:val="left" w:pos="1260"/>
                    </w:tabs>
                    <w:snapToGrid w:val="0"/>
                    <w:spacing w:after="160" w:line="256" w:lineRule="auto"/>
                    <w:ind w:left="-108" w:right="-108"/>
                    <w:jc w:val="center"/>
                    <w:rPr>
                      <w:rFonts w:eastAsia="Arial"/>
                      <w:lang w:val="uk-UA" w:eastAsia="en-US"/>
                    </w:rPr>
                  </w:pPr>
                  <w:r w:rsidRPr="00D528B6">
                    <w:rPr>
                      <w:rFonts w:eastAsia="Arial"/>
                      <w:lang w:val="uk-UA" w:eastAsia="en-US"/>
                    </w:rPr>
                    <w:t>№ з/п</w:t>
                  </w:r>
                </w:p>
              </w:tc>
              <w:tc>
                <w:tcPr>
                  <w:tcW w:w="1526" w:type="dxa"/>
                  <w:tcBorders>
                    <w:top w:val="single" w:sz="4" w:space="0" w:color="000000"/>
                    <w:left w:val="single" w:sz="4" w:space="0" w:color="000000"/>
                    <w:bottom w:val="single" w:sz="4" w:space="0" w:color="000000"/>
                    <w:right w:val="nil"/>
                  </w:tcBorders>
                  <w:vAlign w:val="center"/>
                  <w:hideMark/>
                </w:tcPr>
                <w:p w14:paraId="33125042" w14:textId="77777777" w:rsidR="00D528B6" w:rsidRPr="00D528B6" w:rsidRDefault="00D528B6" w:rsidP="00D528B6">
                  <w:pPr>
                    <w:spacing w:after="160" w:line="256" w:lineRule="auto"/>
                    <w:jc w:val="center"/>
                    <w:rPr>
                      <w:rFonts w:eastAsia="Calibri"/>
                      <w:bCs/>
                      <w:lang w:val="uk-UA" w:eastAsia="en-US"/>
                    </w:rPr>
                  </w:pPr>
                  <w:r w:rsidRPr="00D528B6">
                    <w:rPr>
                      <w:rFonts w:eastAsia="Calibri"/>
                      <w:bCs/>
                      <w:lang w:val="uk-UA" w:eastAsia="en-US"/>
                    </w:rPr>
                    <w:t xml:space="preserve">Замовник </w:t>
                  </w:r>
                  <w:r w:rsidRPr="00D528B6">
                    <w:rPr>
                      <w:rFonts w:eastAsia="Calibri"/>
                      <w:lang w:val="uk-UA" w:eastAsia="en-US"/>
                    </w:rPr>
                    <w:t>(назва організації та юридична адреса)</w:t>
                  </w:r>
                </w:p>
              </w:tc>
              <w:tc>
                <w:tcPr>
                  <w:tcW w:w="1215" w:type="dxa"/>
                  <w:tcBorders>
                    <w:top w:val="single" w:sz="4" w:space="0" w:color="000000"/>
                    <w:left w:val="single" w:sz="4" w:space="0" w:color="000000"/>
                    <w:bottom w:val="single" w:sz="4" w:space="0" w:color="000000"/>
                    <w:right w:val="nil"/>
                  </w:tcBorders>
                  <w:vAlign w:val="center"/>
                  <w:hideMark/>
                </w:tcPr>
                <w:p w14:paraId="609DC6EC" w14:textId="77777777" w:rsidR="00D528B6" w:rsidRPr="00D528B6" w:rsidRDefault="00D528B6" w:rsidP="00D528B6">
                  <w:pPr>
                    <w:spacing w:after="160" w:line="256" w:lineRule="auto"/>
                    <w:jc w:val="center"/>
                    <w:rPr>
                      <w:rFonts w:eastAsia="Calibri"/>
                      <w:bCs/>
                      <w:lang w:val="uk-UA" w:eastAsia="en-US"/>
                    </w:rPr>
                  </w:pPr>
                  <w:r w:rsidRPr="00D528B6">
                    <w:rPr>
                      <w:rFonts w:eastAsia="Calibri"/>
                      <w:bCs/>
                      <w:lang w:val="uk-UA" w:eastAsia="en-US"/>
                    </w:rPr>
                    <w:t>Предмет договору</w:t>
                  </w:r>
                </w:p>
              </w:tc>
              <w:tc>
                <w:tcPr>
                  <w:tcW w:w="1201" w:type="dxa"/>
                  <w:tcBorders>
                    <w:top w:val="single" w:sz="4" w:space="0" w:color="000000"/>
                    <w:left w:val="single" w:sz="4" w:space="0" w:color="000000"/>
                    <w:bottom w:val="single" w:sz="4" w:space="0" w:color="000000"/>
                    <w:right w:val="nil"/>
                  </w:tcBorders>
                  <w:hideMark/>
                </w:tcPr>
                <w:p w14:paraId="1FE5287F" w14:textId="77777777" w:rsidR="00D528B6" w:rsidRPr="00D528B6" w:rsidRDefault="00D528B6" w:rsidP="00D528B6">
                  <w:pPr>
                    <w:spacing w:before="240" w:after="160" w:line="256" w:lineRule="auto"/>
                    <w:jc w:val="center"/>
                    <w:rPr>
                      <w:rFonts w:eastAsia="Arial"/>
                      <w:lang w:val="uk-UA" w:eastAsia="en-US"/>
                    </w:rPr>
                  </w:pPr>
                  <w:r w:rsidRPr="00D528B6">
                    <w:rPr>
                      <w:rFonts w:eastAsia="Arial"/>
                      <w:lang w:val="uk-UA" w:eastAsia="en-US"/>
                    </w:rPr>
                    <w:t>Сума договору</w:t>
                  </w:r>
                </w:p>
              </w:tc>
              <w:tc>
                <w:tcPr>
                  <w:tcW w:w="1067" w:type="dxa"/>
                  <w:tcBorders>
                    <w:top w:val="single" w:sz="4" w:space="0" w:color="000000"/>
                    <w:left w:val="single" w:sz="4" w:space="0" w:color="000000"/>
                    <w:bottom w:val="single" w:sz="4" w:space="0" w:color="000000"/>
                    <w:right w:val="single" w:sz="4" w:space="0" w:color="000000"/>
                  </w:tcBorders>
                  <w:vAlign w:val="center"/>
                  <w:hideMark/>
                </w:tcPr>
                <w:p w14:paraId="354F6508" w14:textId="77777777" w:rsidR="00D528B6" w:rsidRPr="00D528B6" w:rsidRDefault="00D528B6" w:rsidP="00D528B6">
                  <w:pPr>
                    <w:spacing w:after="160" w:line="256" w:lineRule="auto"/>
                    <w:jc w:val="center"/>
                    <w:rPr>
                      <w:rFonts w:eastAsia="Calibri"/>
                      <w:bCs/>
                      <w:lang w:val="uk-UA" w:eastAsia="en-US"/>
                    </w:rPr>
                  </w:pPr>
                  <w:r w:rsidRPr="00D528B6">
                    <w:rPr>
                      <w:rFonts w:eastAsia="Arial"/>
                      <w:lang w:val="uk-UA" w:eastAsia="en-US"/>
                    </w:rPr>
                    <w:t>Номер та дата укладення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41E3B607" w14:textId="77777777" w:rsidR="00D528B6" w:rsidRPr="00D528B6" w:rsidRDefault="00D528B6" w:rsidP="00D528B6">
                  <w:pPr>
                    <w:spacing w:after="160" w:line="256" w:lineRule="auto"/>
                    <w:jc w:val="center"/>
                    <w:rPr>
                      <w:rFonts w:eastAsia="Calibri"/>
                      <w:b/>
                      <w:bCs/>
                      <w:lang w:val="uk-UA" w:eastAsia="en-US"/>
                    </w:rPr>
                  </w:pPr>
                  <w:r w:rsidRPr="00D528B6">
                    <w:rPr>
                      <w:rFonts w:eastAsia="Calibri"/>
                      <w:bCs/>
                      <w:lang w:val="uk-UA" w:eastAsia="en-US"/>
                    </w:rPr>
                    <w:t>Стан виконання договору (</w:t>
                  </w:r>
                  <w:r w:rsidRPr="00D528B6">
                    <w:rPr>
                      <w:rFonts w:eastAsia="Calibri"/>
                      <w:b/>
                      <w:bCs/>
                      <w:lang w:val="uk-UA" w:eastAsia="en-US"/>
                    </w:rPr>
                    <w:t>виконаний</w:t>
                  </w:r>
                  <w:r w:rsidRPr="00D528B6">
                    <w:rPr>
                      <w:rFonts w:eastAsia="Calibri"/>
                      <w:bCs/>
                      <w:lang w:val="uk-UA" w:eastAsia="en-US"/>
                    </w:rPr>
                    <w:t>)</w:t>
                  </w:r>
                </w:p>
              </w:tc>
              <w:tc>
                <w:tcPr>
                  <w:tcW w:w="1026" w:type="dxa"/>
                  <w:tcBorders>
                    <w:top w:val="single" w:sz="4" w:space="0" w:color="000000"/>
                    <w:left w:val="single" w:sz="4" w:space="0" w:color="000000"/>
                    <w:bottom w:val="single" w:sz="4" w:space="0" w:color="000000"/>
                    <w:right w:val="single" w:sz="4" w:space="0" w:color="000000"/>
                  </w:tcBorders>
                  <w:hideMark/>
                </w:tcPr>
                <w:p w14:paraId="57CB0761" w14:textId="77777777" w:rsidR="00D528B6" w:rsidRPr="00D528B6" w:rsidRDefault="00D528B6" w:rsidP="00D528B6">
                  <w:pPr>
                    <w:spacing w:after="160" w:line="256" w:lineRule="auto"/>
                    <w:jc w:val="center"/>
                    <w:rPr>
                      <w:rFonts w:eastAsia="Calibri"/>
                      <w:bCs/>
                      <w:lang w:val="uk-UA" w:eastAsia="en-US"/>
                    </w:rPr>
                  </w:pPr>
                  <w:r w:rsidRPr="00D528B6">
                    <w:rPr>
                      <w:rFonts w:eastAsia="Calibri"/>
                      <w:lang w:val="uk-UA" w:eastAsia="en-US"/>
                    </w:rPr>
                    <w:t>С</w:t>
                  </w:r>
                  <w:r w:rsidRPr="00D528B6">
                    <w:rPr>
                      <w:rFonts w:eastAsia="Calibri"/>
                      <w:lang w:eastAsia="en-US"/>
                    </w:rPr>
                    <w:t xml:space="preserve">трок </w:t>
                  </w:r>
                  <w:proofErr w:type="spellStart"/>
                  <w:r w:rsidRPr="00D528B6">
                    <w:rPr>
                      <w:rFonts w:eastAsia="Calibri"/>
                      <w:lang w:eastAsia="en-US"/>
                    </w:rPr>
                    <w:t>дії</w:t>
                  </w:r>
                  <w:proofErr w:type="spellEnd"/>
                  <w:r w:rsidRPr="00D528B6">
                    <w:rPr>
                      <w:rFonts w:eastAsia="Calibri"/>
                      <w:lang w:eastAsia="en-US"/>
                    </w:rPr>
                    <w:t xml:space="preserve"> договору</w:t>
                  </w:r>
                </w:p>
              </w:tc>
            </w:tr>
            <w:tr w:rsidR="00D528B6" w:rsidRPr="00D528B6" w14:paraId="03803BF4" w14:textId="77777777">
              <w:trPr>
                <w:trHeight w:val="439"/>
              </w:trPr>
              <w:tc>
                <w:tcPr>
                  <w:tcW w:w="404" w:type="dxa"/>
                  <w:tcBorders>
                    <w:top w:val="single" w:sz="4" w:space="0" w:color="000000"/>
                    <w:left w:val="single" w:sz="4" w:space="0" w:color="000000"/>
                    <w:bottom w:val="single" w:sz="4" w:space="0" w:color="000000"/>
                    <w:right w:val="nil"/>
                  </w:tcBorders>
                  <w:vAlign w:val="center"/>
                  <w:hideMark/>
                </w:tcPr>
                <w:p w14:paraId="1095E373"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1</w:t>
                  </w:r>
                </w:p>
              </w:tc>
              <w:tc>
                <w:tcPr>
                  <w:tcW w:w="1526" w:type="dxa"/>
                  <w:tcBorders>
                    <w:top w:val="single" w:sz="4" w:space="0" w:color="000000"/>
                    <w:left w:val="single" w:sz="4" w:space="0" w:color="000000"/>
                    <w:bottom w:val="single" w:sz="4" w:space="0" w:color="000000"/>
                    <w:right w:val="nil"/>
                  </w:tcBorders>
                  <w:vAlign w:val="center"/>
                  <w:hideMark/>
                </w:tcPr>
                <w:p w14:paraId="614369A0"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2</w:t>
                  </w:r>
                </w:p>
              </w:tc>
              <w:tc>
                <w:tcPr>
                  <w:tcW w:w="1215" w:type="dxa"/>
                  <w:tcBorders>
                    <w:top w:val="single" w:sz="4" w:space="0" w:color="000000"/>
                    <w:left w:val="single" w:sz="4" w:space="0" w:color="000000"/>
                    <w:bottom w:val="single" w:sz="4" w:space="0" w:color="000000"/>
                    <w:right w:val="nil"/>
                  </w:tcBorders>
                  <w:vAlign w:val="center"/>
                  <w:hideMark/>
                </w:tcPr>
                <w:p w14:paraId="7237F776"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3</w:t>
                  </w:r>
                </w:p>
              </w:tc>
              <w:tc>
                <w:tcPr>
                  <w:tcW w:w="1201" w:type="dxa"/>
                  <w:tcBorders>
                    <w:top w:val="single" w:sz="4" w:space="0" w:color="000000"/>
                    <w:left w:val="single" w:sz="4" w:space="0" w:color="000000"/>
                    <w:bottom w:val="single" w:sz="4" w:space="0" w:color="000000"/>
                    <w:right w:val="nil"/>
                  </w:tcBorders>
                  <w:hideMark/>
                </w:tcPr>
                <w:p w14:paraId="681D6FFD"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4</w:t>
                  </w:r>
                </w:p>
              </w:tc>
              <w:tc>
                <w:tcPr>
                  <w:tcW w:w="1067" w:type="dxa"/>
                  <w:tcBorders>
                    <w:top w:val="single" w:sz="4" w:space="0" w:color="000000"/>
                    <w:left w:val="single" w:sz="4" w:space="0" w:color="000000"/>
                    <w:bottom w:val="single" w:sz="4" w:space="0" w:color="000000"/>
                    <w:right w:val="single" w:sz="4" w:space="0" w:color="000000"/>
                  </w:tcBorders>
                  <w:vAlign w:val="center"/>
                  <w:hideMark/>
                </w:tcPr>
                <w:p w14:paraId="4C5E1C25"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5</w:t>
                  </w:r>
                </w:p>
              </w:tc>
              <w:tc>
                <w:tcPr>
                  <w:tcW w:w="1418" w:type="dxa"/>
                  <w:tcBorders>
                    <w:top w:val="single" w:sz="4" w:space="0" w:color="000000"/>
                    <w:left w:val="single" w:sz="4" w:space="0" w:color="000000"/>
                    <w:bottom w:val="single" w:sz="4" w:space="0" w:color="000000"/>
                    <w:right w:val="single" w:sz="4" w:space="0" w:color="000000"/>
                  </w:tcBorders>
                  <w:hideMark/>
                </w:tcPr>
                <w:p w14:paraId="516A8C1C"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6</w:t>
                  </w:r>
                </w:p>
              </w:tc>
              <w:tc>
                <w:tcPr>
                  <w:tcW w:w="1026" w:type="dxa"/>
                  <w:tcBorders>
                    <w:top w:val="single" w:sz="4" w:space="0" w:color="000000"/>
                    <w:left w:val="single" w:sz="4" w:space="0" w:color="000000"/>
                    <w:bottom w:val="single" w:sz="4" w:space="0" w:color="000000"/>
                    <w:right w:val="single" w:sz="4" w:space="0" w:color="000000"/>
                  </w:tcBorders>
                  <w:hideMark/>
                </w:tcPr>
                <w:p w14:paraId="7F8DF1BF"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7</w:t>
                  </w:r>
                </w:p>
              </w:tc>
            </w:tr>
            <w:tr w:rsidR="00D528B6" w:rsidRPr="00D528B6" w14:paraId="519A3860" w14:textId="77777777">
              <w:trPr>
                <w:trHeight w:val="297"/>
              </w:trPr>
              <w:tc>
                <w:tcPr>
                  <w:tcW w:w="404" w:type="dxa"/>
                  <w:tcBorders>
                    <w:top w:val="single" w:sz="4" w:space="0" w:color="000000"/>
                    <w:left w:val="single" w:sz="4" w:space="0" w:color="000000"/>
                    <w:bottom w:val="single" w:sz="4" w:space="0" w:color="000000"/>
                    <w:right w:val="nil"/>
                  </w:tcBorders>
                  <w:vAlign w:val="center"/>
                  <w:hideMark/>
                </w:tcPr>
                <w:p w14:paraId="6988B403"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1</w:t>
                  </w:r>
                </w:p>
              </w:tc>
              <w:tc>
                <w:tcPr>
                  <w:tcW w:w="1526" w:type="dxa"/>
                  <w:tcBorders>
                    <w:top w:val="single" w:sz="4" w:space="0" w:color="000000"/>
                    <w:left w:val="single" w:sz="4" w:space="0" w:color="000000"/>
                    <w:bottom w:val="single" w:sz="4" w:space="0" w:color="000000"/>
                    <w:right w:val="nil"/>
                  </w:tcBorders>
                  <w:vAlign w:val="center"/>
                </w:tcPr>
                <w:p w14:paraId="3C6ED605"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215" w:type="dxa"/>
                  <w:tcBorders>
                    <w:top w:val="single" w:sz="4" w:space="0" w:color="000000"/>
                    <w:left w:val="single" w:sz="4" w:space="0" w:color="000000"/>
                    <w:bottom w:val="single" w:sz="4" w:space="0" w:color="000000"/>
                    <w:right w:val="nil"/>
                  </w:tcBorders>
                  <w:vAlign w:val="center"/>
                </w:tcPr>
                <w:p w14:paraId="03154C1F"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201" w:type="dxa"/>
                  <w:tcBorders>
                    <w:top w:val="single" w:sz="4" w:space="0" w:color="000000"/>
                    <w:left w:val="single" w:sz="4" w:space="0" w:color="000000"/>
                    <w:bottom w:val="single" w:sz="4" w:space="0" w:color="000000"/>
                    <w:right w:val="nil"/>
                  </w:tcBorders>
                </w:tcPr>
                <w:p w14:paraId="6315ED9E"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5B49B49E"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418" w:type="dxa"/>
                  <w:tcBorders>
                    <w:top w:val="single" w:sz="4" w:space="0" w:color="000000"/>
                    <w:left w:val="single" w:sz="4" w:space="0" w:color="000000"/>
                    <w:bottom w:val="single" w:sz="4" w:space="0" w:color="000000"/>
                    <w:right w:val="single" w:sz="4" w:space="0" w:color="000000"/>
                  </w:tcBorders>
                </w:tcPr>
                <w:p w14:paraId="35A309A9"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026" w:type="dxa"/>
                  <w:tcBorders>
                    <w:top w:val="single" w:sz="4" w:space="0" w:color="000000"/>
                    <w:left w:val="single" w:sz="4" w:space="0" w:color="000000"/>
                    <w:bottom w:val="single" w:sz="4" w:space="0" w:color="000000"/>
                    <w:right w:val="single" w:sz="4" w:space="0" w:color="000000"/>
                  </w:tcBorders>
                </w:tcPr>
                <w:p w14:paraId="4AB66053" w14:textId="77777777" w:rsidR="00D528B6" w:rsidRPr="00D528B6" w:rsidRDefault="00D528B6" w:rsidP="00D528B6">
                  <w:pPr>
                    <w:tabs>
                      <w:tab w:val="left" w:pos="1260"/>
                    </w:tabs>
                    <w:snapToGrid w:val="0"/>
                    <w:spacing w:after="160" w:line="256" w:lineRule="auto"/>
                    <w:jc w:val="center"/>
                    <w:rPr>
                      <w:rFonts w:eastAsia="Arial"/>
                      <w:lang w:val="uk-UA" w:eastAsia="en-US"/>
                    </w:rPr>
                  </w:pPr>
                </w:p>
              </w:tc>
            </w:tr>
            <w:tr w:rsidR="00D528B6" w:rsidRPr="00D528B6" w14:paraId="746AB64B" w14:textId="77777777">
              <w:trPr>
                <w:trHeight w:val="275"/>
              </w:trPr>
              <w:tc>
                <w:tcPr>
                  <w:tcW w:w="404" w:type="dxa"/>
                  <w:tcBorders>
                    <w:top w:val="single" w:sz="4" w:space="0" w:color="000000"/>
                    <w:left w:val="single" w:sz="4" w:space="0" w:color="000000"/>
                    <w:bottom w:val="single" w:sz="4" w:space="0" w:color="000000"/>
                    <w:right w:val="nil"/>
                  </w:tcBorders>
                  <w:vAlign w:val="center"/>
                  <w:hideMark/>
                </w:tcPr>
                <w:p w14:paraId="2471AE1E" w14:textId="77777777" w:rsidR="00D528B6" w:rsidRPr="00D528B6" w:rsidRDefault="00D528B6" w:rsidP="00D528B6">
                  <w:pPr>
                    <w:tabs>
                      <w:tab w:val="left" w:pos="1260"/>
                    </w:tabs>
                    <w:snapToGrid w:val="0"/>
                    <w:spacing w:after="160" w:line="256" w:lineRule="auto"/>
                    <w:jc w:val="center"/>
                    <w:rPr>
                      <w:rFonts w:eastAsia="Arial"/>
                      <w:lang w:val="uk-UA" w:eastAsia="en-US"/>
                    </w:rPr>
                  </w:pPr>
                  <w:r w:rsidRPr="00D528B6">
                    <w:rPr>
                      <w:rFonts w:eastAsia="Arial"/>
                      <w:lang w:val="uk-UA" w:eastAsia="en-US"/>
                    </w:rPr>
                    <w:t>...</w:t>
                  </w:r>
                </w:p>
              </w:tc>
              <w:tc>
                <w:tcPr>
                  <w:tcW w:w="1526" w:type="dxa"/>
                  <w:tcBorders>
                    <w:top w:val="single" w:sz="4" w:space="0" w:color="000000"/>
                    <w:left w:val="single" w:sz="4" w:space="0" w:color="000000"/>
                    <w:bottom w:val="single" w:sz="4" w:space="0" w:color="000000"/>
                    <w:right w:val="nil"/>
                  </w:tcBorders>
                  <w:vAlign w:val="center"/>
                </w:tcPr>
                <w:p w14:paraId="38317650"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215" w:type="dxa"/>
                  <w:tcBorders>
                    <w:top w:val="single" w:sz="4" w:space="0" w:color="000000"/>
                    <w:left w:val="single" w:sz="4" w:space="0" w:color="000000"/>
                    <w:bottom w:val="single" w:sz="4" w:space="0" w:color="000000"/>
                    <w:right w:val="nil"/>
                  </w:tcBorders>
                  <w:vAlign w:val="center"/>
                </w:tcPr>
                <w:p w14:paraId="5C94A47E"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201" w:type="dxa"/>
                  <w:tcBorders>
                    <w:top w:val="single" w:sz="4" w:space="0" w:color="000000"/>
                    <w:left w:val="single" w:sz="4" w:space="0" w:color="000000"/>
                    <w:bottom w:val="single" w:sz="4" w:space="0" w:color="000000"/>
                    <w:right w:val="nil"/>
                  </w:tcBorders>
                </w:tcPr>
                <w:p w14:paraId="4D774FE9"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067" w:type="dxa"/>
                  <w:tcBorders>
                    <w:top w:val="single" w:sz="4" w:space="0" w:color="000000"/>
                    <w:left w:val="single" w:sz="4" w:space="0" w:color="000000"/>
                    <w:bottom w:val="single" w:sz="4" w:space="0" w:color="000000"/>
                    <w:right w:val="single" w:sz="4" w:space="0" w:color="000000"/>
                  </w:tcBorders>
                  <w:vAlign w:val="center"/>
                </w:tcPr>
                <w:p w14:paraId="75418B30"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418" w:type="dxa"/>
                  <w:tcBorders>
                    <w:top w:val="single" w:sz="4" w:space="0" w:color="000000"/>
                    <w:left w:val="single" w:sz="4" w:space="0" w:color="000000"/>
                    <w:bottom w:val="single" w:sz="4" w:space="0" w:color="000000"/>
                    <w:right w:val="single" w:sz="4" w:space="0" w:color="000000"/>
                  </w:tcBorders>
                </w:tcPr>
                <w:p w14:paraId="6E859FB4" w14:textId="77777777" w:rsidR="00D528B6" w:rsidRPr="00D528B6" w:rsidRDefault="00D528B6" w:rsidP="00D528B6">
                  <w:pPr>
                    <w:tabs>
                      <w:tab w:val="left" w:pos="1260"/>
                    </w:tabs>
                    <w:snapToGrid w:val="0"/>
                    <w:spacing w:after="160" w:line="256" w:lineRule="auto"/>
                    <w:jc w:val="center"/>
                    <w:rPr>
                      <w:rFonts w:eastAsia="Arial"/>
                      <w:lang w:val="uk-UA" w:eastAsia="en-US"/>
                    </w:rPr>
                  </w:pPr>
                </w:p>
              </w:tc>
              <w:tc>
                <w:tcPr>
                  <w:tcW w:w="1026" w:type="dxa"/>
                  <w:tcBorders>
                    <w:top w:val="single" w:sz="4" w:space="0" w:color="000000"/>
                    <w:left w:val="single" w:sz="4" w:space="0" w:color="000000"/>
                    <w:bottom w:val="single" w:sz="4" w:space="0" w:color="000000"/>
                    <w:right w:val="single" w:sz="4" w:space="0" w:color="000000"/>
                  </w:tcBorders>
                </w:tcPr>
                <w:p w14:paraId="174CB28E" w14:textId="77777777" w:rsidR="00D528B6" w:rsidRPr="00D528B6" w:rsidRDefault="00D528B6" w:rsidP="00D528B6">
                  <w:pPr>
                    <w:tabs>
                      <w:tab w:val="left" w:pos="1260"/>
                    </w:tabs>
                    <w:snapToGrid w:val="0"/>
                    <w:spacing w:after="160" w:line="256" w:lineRule="auto"/>
                    <w:jc w:val="center"/>
                    <w:rPr>
                      <w:rFonts w:eastAsia="Arial"/>
                      <w:lang w:val="uk-UA" w:eastAsia="en-US"/>
                    </w:rPr>
                  </w:pPr>
                </w:p>
              </w:tc>
            </w:tr>
          </w:tbl>
          <w:p w14:paraId="3CE04ABD" w14:textId="77777777" w:rsidR="00D528B6" w:rsidRPr="00D528B6" w:rsidRDefault="00D528B6" w:rsidP="00D528B6">
            <w:pPr>
              <w:shd w:val="clear" w:color="auto" w:fill="FFFFFF"/>
              <w:spacing w:after="160" w:line="256" w:lineRule="auto"/>
              <w:jc w:val="both"/>
              <w:rPr>
                <w:rFonts w:eastAsia="Arial"/>
                <w:color w:val="0000FF"/>
                <w:lang w:val="uk-UA" w:eastAsia="en-US"/>
              </w:rPr>
            </w:pPr>
          </w:p>
          <w:tbl>
            <w:tblPr>
              <w:tblW w:w="7410" w:type="dxa"/>
              <w:tblLayout w:type="fixed"/>
              <w:tblLook w:val="04A0" w:firstRow="1" w:lastRow="0" w:firstColumn="1" w:lastColumn="0" w:noHBand="0" w:noVBand="1"/>
            </w:tblPr>
            <w:tblGrid>
              <w:gridCol w:w="3012"/>
              <w:gridCol w:w="1986"/>
              <w:gridCol w:w="426"/>
              <w:gridCol w:w="1986"/>
            </w:tblGrid>
            <w:tr w:rsidR="00D528B6" w:rsidRPr="00D528B6" w14:paraId="464ECA55" w14:textId="77777777">
              <w:trPr>
                <w:trHeight w:val="23"/>
              </w:trPr>
              <w:tc>
                <w:tcPr>
                  <w:tcW w:w="3010" w:type="dxa"/>
                  <w:hideMark/>
                </w:tcPr>
                <w:p w14:paraId="03A0194B" w14:textId="77777777" w:rsidR="00D528B6" w:rsidRPr="00D528B6" w:rsidRDefault="00D528B6" w:rsidP="00D528B6">
                  <w:pPr>
                    <w:snapToGrid w:val="0"/>
                    <w:spacing w:after="160" w:line="256" w:lineRule="auto"/>
                    <w:ind w:left="206" w:right="-3"/>
                    <w:rPr>
                      <w:rFonts w:eastAsia="Arial"/>
                      <w:u w:val="single"/>
                      <w:lang w:val="uk-UA" w:eastAsia="en-US"/>
                    </w:rPr>
                  </w:pPr>
                  <w:r w:rsidRPr="00D528B6">
                    <w:rPr>
                      <w:rFonts w:eastAsia="Arial"/>
                      <w:u w:val="single"/>
                      <w:lang w:val="uk-UA" w:eastAsia="en-US"/>
                    </w:rPr>
                    <w:t>Уповноважена особа</w:t>
                  </w:r>
                </w:p>
              </w:tc>
              <w:tc>
                <w:tcPr>
                  <w:tcW w:w="1985" w:type="dxa"/>
                  <w:tcBorders>
                    <w:top w:val="nil"/>
                    <w:left w:val="nil"/>
                    <w:bottom w:val="single" w:sz="4" w:space="0" w:color="000000"/>
                    <w:right w:val="nil"/>
                  </w:tcBorders>
                </w:tcPr>
                <w:p w14:paraId="2FF7038D" w14:textId="77777777" w:rsidR="00D528B6" w:rsidRPr="00D528B6" w:rsidRDefault="00D528B6" w:rsidP="00D528B6">
                  <w:pPr>
                    <w:snapToGrid w:val="0"/>
                    <w:spacing w:after="160" w:line="256" w:lineRule="auto"/>
                    <w:ind w:left="206"/>
                    <w:rPr>
                      <w:rFonts w:eastAsia="Arial"/>
                      <w:b/>
                      <w:lang w:val="uk-UA" w:eastAsia="en-US"/>
                    </w:rPr>
                  </w:pPr>
                </w:p>
              </w:tc>
              <w:tc>
                <w:tcPr>
                  <w:tcW w:w="426" w:type="dxa"/>
                </w:tcPr>
                <w:p w14:paraId="324FFFA1" w14:textId="77777777" w:rsidR="00D528B6" w:rsidRPr="00D528B6" w:rsidRDefault="00D528B6" w:rsidP="00D528B6">
                  <w:pPr>
                    <w:snapToGrid w:val="0"/>
                    <w:spacing w:after="160" w:line="256" w:lineRule="auto"/>
                    <w:ind w:left="206"/>
                    <w:rPr>
                      <w:rFonts w:eastAsia="Arial"/>
                      <w:b/>
                      <w:lang w:val="uk-UA" w:eastAsia="en-US"/>
                    </w:rPr>
                  </w:pPr>
                </w:p>
              </w:tc>
              <w:tc>
                <w:tcPr>
                  <w:tcW w:w="1985" w:type="dxa"/>
                  <w:tcBorders>
                    <w:top w:val="nil"/>
                    <w:left w:val="nil"/>
                    <w:bottom w:val="single" w:sz="4" w:space="0" w:color="000000"/>
                    <w:right w:val="nil"/>
                  </w:tcBorders>
                </w:tcPr>
                <w:p w14:paraId="420EA14C" w14:textId="77777777" w:rsidR="00D528B6" w:rsidRPr="00D528B6" w:rsidRDefault="00D528B6" w:rsidP="00D528B6">
                  <w:pPr>
                    <w:snapToGrid w:val="0"/>
                    <w:spacing w:after="160" w:line="256" w:lineRule="auto"/>
                    <w:ind w:left="206"/>
                    <w:rPr>
                      <w:rFonts w:eastAsia="Arial"/>
                      <w:b/>
                      <w:lang w:val="uk-UA" w:eastAsia="en-US"/>
                    </w:rPr>
                  </w:pPr>
                </w:p>
              </w:tc>
            </w:tr>
            <w:tr w:rsidR="00D528B6" w:rsidRPr="00D528B6" w14:paraId="27046DA3" w14:textId="77777777">
              <w:trPr>
                <w:trHeight w:val="23"/>
              </w:trPr>
              <w:tc>
                <w:tcPr>
                  <w:tcW w:w="3010" w:type="dxa"/>
                  <w:hideMark/>
                </w:tcPr>
                <w:p w14:paraId="57B50408" w14:textId="77777777" w:rsidR="00D528B6" w:rsidRPr="00D528B6" w:rsidRDefault="00D528B6" w:rsidP="00D528B6">
                  <w:pPr>
                    <w:snapToGrid w:val="0"/>
                    <w:spacing w:after="160" w:line="256" w:lineRule="auto"/>
                    <w:ind w:left="206" w:right="-3"/>
                    <w:jc w:val="both"/>
                    <w:rPr>
                      <w:rFonts w:eastAsia="Arial"/>
                      <w:lang w:val="uk-UA" w:eastAsia="en-US"/>
                    </w:rPr>
                  </w:pPr>
                  <w:r w:rsidRPr="00D528B6">
                    <w:rPr>
                      <w:rFonts w:eastAsia="Arial"/>
                      <w:lang w:val="uk-UA" w:eastAsia="en-US"/>
                    </w:rPr>
                    <w:t xml:space="preserve">           (Посада)</w:t>
                  </w:r>
                </w:p>
              </w:tc>
              <w:tc>
                <w:tcPr>
                  <w:tcW w:w="1985" w:type="dxa"/>
                  <w:tcBorders>
                    <w:top w:val="single" w:sz="4" w:space="0" w:color="000000"/>
                    <w:left w:val="nil"/>
                    <w:bottom w:val="nil"/>
                    <w:right w:val="nil"/>
                  </w:tcBorders>
                  <w:hideMark/>
                </w:tcPr>
                <w:p w14:paraId="566888FD" w14:textId="77777777" w:rsidR="00D528B6" w:rsidRPr="00D528B6" w:rsidRDefault="00D528B6" w:rsidP="00D528B6">
                  <w:pPr>
                    <w:snapToGrid w:val="0"/>
                    <w:spacing w:after="160" w:line="256" w:lineRule="auto"/>
                    <w:ind w:left="206"/>
                    <w:rPr>
                      <w:rFonts w:eastAsia="Arial"/>
                      <w:lang w:val="uk-UA" w:eastAsia="en-US"/>
                    </w:rPr>
                  </w:pPr>
                  <w:r w:rsidRPr="00D528B6">
                    <w:rPr>
                      <w:rFonts w:eastAsia="Arial"/>
                      <w:lang w:val="uk-UA" w:eastAsia="en-US"/>
                    </w:rPr>
                    <w:t xml:space="preserve">    (підпис)</w:t>
                  </w:r>
                </w:p>
              </w:tc>
              <w:tc>
                <w:tcPr>
                  <w:tcW w:w="426" w:type="dxa"/>
                </w:tcPr>
                <w:p w14:paraId="035C22D6" w14:textId="77777777" w:rsidR="00D528B6" w:rsidRPr="00D528B6" w:rsidRDefault="00D528B6" w:rsidP="00D528B6">
                  <w:pPr>
                    <w:snapToGrid w:val="0"/>
                    <w:spacing w:after="160" w:line="256" w:lineRule="auto"/>
                    <w:ind w:left="206"/>
                    <w:jc w:val="center"/>
                    <w:rPr>
                      <w:rFonts w:eastAsia="Arial"/>
                      <w:lang w:val="uk-UA" w:eastAsia="en-US"/>
                    </w:rPr>
                  </w:pPr>
                </w:p>
              </w:tc>
              <w:tc>
                <w:tcPr>
                  <w:tcW w:w="1985" w:type="dxa"/>
                  <w:tcBorders>
                    <w:top w:val="single" w:sz="4" w:space="0" w:color="000000"/>
                    <w:left w:val="nil"/>
                    <w:bottom w:val="nil"/>
                    <w:right w:val="nil"/>
                  </w:tcBorders>
                  <w:hideMark/>
                </w:tcPr>
                <w:p w14:paraId="00B125D1" w14:textId="77777777" w:rsidR="00D528B6" w:rsidRPr="00D528B6" w:rsidRDefault="00D528B6" w:rsidP="00D528B6">
                  <w:pPr>
                    <w:snapToGrid w:val="0"/>
                    <w:spacing w:after="160" w:line="256" w:lineRule="auto"/>
                    <w:ind w:left="206"/>
                    <w:jc w:val="center"/>
                    <w:rPr>
                      <w:rFonts w:eastAsia="Arial"/>
                      <w:lang w:val="uk-UA" w:eastAsia="en-US"/>
                    </w:rPr>
                  </w:pPr>
                  <w:r w:rsidRPr="00D528B6">
                    <w:rPr>
                      <w:rFonts w:eastAsia="Arial"/>
                      <w:lang w:val="uk-UA" w:eastAsia="en-US"/>
                    </w:rPr>
                    <w:t>(ініціали та прізвище)</w:t>
                  </w:r>
                </w:p>
              </w:tc>
            </w:tr>
          </w:tbl>
          <w:p w14:paraId="6FEECE38" w14:textId="77777777" w:rsidR="00D528B6" w:rsidRPr="00D528B6" w:rsidRDefault="00D528B6" w:rsidP="00D528B6">
            <w:pPr>
              <w:spacing w:after="160" w:line="256" w:lineRule="auto"/>
              <w:contextualSpacing/>
              <w:jc w:val="both"/>
              <w:rPr>
                <w:rFonts w:eastAsia="Arial"/>
                <w:b/>
                <w:bCs/>
                <w:lang w:val="uk-UA" w:eastAsia="en-US"/>
              </w:rPr>
            </w:pPr>
          </w:p>
          <w:p w14:paraId="376A350A" w14:textId="134087DF" w:rsidR="00D528B6" w:rsidRPr="00D528B6" w:rsidRDefault="00D528B6" w:rsidP="00D528B6">
            <w:pPr>
              <w:shd w:val="clear" w:color="auto" w:fill="FFFFFF"/>
              <w:spacing w:after="160" w:line="256" w:lineRule="auto"/>
              <w:ind w:firstLine="317"/>
              <w:jc w:val="both"/>
              <w:rPr>
                <w:rFonts w:eastAsia="Arial"/>
                <w:b/>
                <w:lang w:val="uk-UA" w:eastAsia="en-US"/>
              </w:rPr>
            </w:pPr>
            <w:r w:rsidRPr="00D528B6">
              <w:rPr>
                <w:rFonts w:eastAsia="Arial"/>
                <w:b/>
                <w:bCs/>
                <w:lang w:val="uk-UA" w:eastAsia="en-US"/>
              </w:rPr>
              <w:t>*</w:t>
            </w:r>
            <w:r w:rsidRPr="00D528B6">
              <w:rPr>
                <w:rFonts w:eastAsia="Calibri"/>
                <w:b/>
                <w:i/>
                <w:color w:val="000000"/>
                <w:lang w:val="uk-UA" w:eastAsia="en-US"/>
              </w:rPr>
              <w:t xml:space="preserve"> </w:t>
            </w:r>
            <w:r w:rsidRPr="00D528B6">
              <w:rPr>
                <w:rFonts w:eastAsia="Calibri"/>
                <w:b/>
                <w:i/>
                <w:lang w:val="uk-UA" w:eastAsia="en-US"/>
              </w:rPr>
              <w:t xml:space="preserve">Аналогічними вважаються договори щодо надання послуг з постачання програмної продукції, аналогічних предмету закупівлі за кодом ДК 021:2015: </w:t>
            </w:r>
            <w:r w:rsidRPr="00D528B6">
              <w:rPr>
                <w:rFonts w:eastAsia="Arial"/>
                <w:b/>
                <w:i/>
                <w:lang w:val="uk-UA"/>
              </w:rPr>
              <w:t>48</w:t>
            </w:r>
            <w:r w:rsidR="008C466B">
              <w:rPr>
                <w:rFonts w:eastAsia="Arial"/>
                <w:b/>
                <w:i/>
                <w:lang w:val="uk-UA"/>
              </w:rPr>
              <w:t>32</w:t>
            </w:r>
            <w:r w:rsidRPr="00D528B6">
              <w:rPr>
                <w:rFonts w:eastAsia="Arial"/>
                <w:b/>
                <w:i/>
                <w:lang w:val="uk-UA"/>
              </w:rPr>
              <w:t>0000-</w:t>
            </w:r>
            <w:r w:rsidR="008C466B">
              <w:rPr>
                <w:rFonts w:eastAsia="Arial"/>
                <w:b/>
                <w:i/>
                <w:lang w:val="uk-UA"/>
              </w:rPr>
              <w:t>7</w:t>
            </w:r>
            <w:r w:rsidRPr="00D528B6">
              <w:rPr>
                <w:rFonts w:eastAsia="Arial"/>
                <w:b/>
                <w:i/>
                <w:lang w:val="uk-UA"/>
              </w:rPr>
              <w:t xml:space="preserve"> - Пакети програмного забезпечення для </w:t>
            </w:r>
            <w:r w:rsidR="008C466B">
              <w:rPr>
                <w:rFonts w:eastAsia="Arial"/>
                <w:b/>
                <w:i/>
                <w:lang w:val="uk-UA"/>
              </w:rPr>
              <w:t>роботи з графікою та зображенням</w:t>
            </w:r>
            <w:r w:rsidRPr="00D528B6">
              <w:rPr>
                <w:rFonts w:eastAsia="Arial"/>
                <w:b/>
                <w:i/>
                <w:lang w:val="uk-UA" w:eastAsia="en-US"/>
              </w:rPr>
              <w:t>.</w:t>
            </w:r>
          </w:p>
          <w:p w14:paraId="080C7EBB" w14:textId="77777777" w:rsidR="008C466B" w:rsidRDefault="00D528B6" w:rsidP="008C466B">
            <w:pPr>
              <w:spacing w:after="160" w:line="259" w:lineRule="auto"/>
              <w:jc w:val="both"/>
              <w:rPr>
                <w:rFonts w:eastAsia="Calibri"/>
                <w:lang w:val="uk-UA" w:eastAsia="en-US"/>
              </w:rPr>
            </w:pPr>
            <w:r w:rsidRPr="00D528B6">
              <w:rPr>
                <w:rFonts w:eastAsia="Arial"/>
                <w:b/>
                <w:color w:val="000000"/>
                <w:lang w:val="uk-UA" w:eastAsia="en-US"/>
              </w:rPr>
              <w:t>1.2.</w:t>
            </w:r>
            <w:r w:rsidRPr="00D528B6">
              <w:rPr>
                <w:rFonts w:eastAsia="Arial"/>
                <w:color w:val="000000"/>
                <w:lang w:val="uk-UA" w:eastAsia="en-US"/>
              </w:rPr>
              <w:t xml:space="preserve"> </w:t>
            </w:r>
            <w:r w:rsidR="008C466B" w:rsidRPr="00AB3A1D">
              <w:rPr>
                <w:rFonts w:eastAsia="Calibri"/>
                <w:lang w:val="uk-UA" w:eastAsia="en-US"/>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008C466B" w:rsidRPr="00AB3A1D">
              <w:rPr>
                <w:rFonts w:eastAsia="Calibri"/>
                <w:lang w:val="uk-UA" w:eastAsia="en-US"/>
              </w:rPr>
              <w:t>ів</w:t>
            </w:r>
            <w:proofErr w:type="spellEnd"/>
            <w:r w:rsidR="008C466B" w:rsidRPr="00AB3A1D">
              <w:rPr>
                <w:rFonts w:eastAsia="Calibri"/>
                <w:lang w:val="uk-UA" w:eastAsia="en-US"/>
              </w:rPr>
              <w:t>), що підтверджують його виконання.</w:t>
            </w:r>
          </w:p>
          <w:p w14:paraId="06B3E9C5" w14:textId="25855B4E" w:rsidR="00D528B6" w:rsidRPr="00D528B6" w:rsidRDefault="00D528B6" w:rsidP="008C466B">
            <w:pPr>
              <w:spacing w:after="160" w:line="259" w:lineRule="auto"/>
              <w:jc w:val="both"/>
              <w:rPr>
                <w:rFonts w:eastAsia="Calibri"/>
                <w:color w:val="000000"/>
                <w:lang w:val="uk-UA" w:eastAsia="en-US"/>
              </w:rPr>
            </w:pPr>
            <w:r w:rsidRPr="00D528B6">
              <w:rPr>
                <w:rFonts w:eastAsia="Arial"/>
                <w:color w:val="000000"/>
                <w:lang w:val="uk-UA" w:eastAsia="en-US"/>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2D94CCFA" w14:textId="77777777" w:rsidR="00D528B6" w:rsidRPr="00D528B6" w:rsidRDefault="00D528B6" w:rsidP="00D528B6">
      <w:pPr>
        <w:spacing w:after="160" w:line="256" w:lineRule="auto"/>
        <w:rPr>
          <w:rFonts w:eastAsia="Calibri"/>
          <w:color w:val="000000"/>
          <w:lang w:val="uk-UA" w:eastAsia="en-US"/>
        </w:rPr>
      </w:pPr>
      <w:r w:rsidRPr="00D528B6">
        <w:rPr>
          <w:rFonts w:eastAsia="Calibri"/>
          <w:color w:val="000000"/>
          <w:lang w:val="uk-UA" w:eastAsia="en-US"/>
        </w:rPr>
        <w:br w:type="page"/>
      </w:r>
    </w:p>
    <w:p w14:paraId="77D6EAEA" w14:textId="59CA3AE5" w:rsidR="004A1637" w:rsidRDefault="004A1637" w:rsidP="004A1637">
      <w:pPr>
        <w:spacing w:after="160"/>
        <w:jc w:val="right"/>
        <w:rPr>
          <w:rFonts w:eastAsia="Calibri"/>
          <w:b/>
          <w:bCs/>
          <w:color w:val="000000"/>
          <w:lang w:val="uk-UA" w:eastAsia="en-US"/>
        </w:rPr>
      </w:pPr>
      <w:r w:rsidRPr="00D528B6">
        <w:rPr>
          <w:rFonts w:eastAsia="Calibri"/>
          <w:b/>
          <w:bCs/>
          <w:color w:val="000000"/>
          <w:lang w:val="uk-UA" w:eastAsia="en-US"/>
        </w:rPr>
        <w:lastRenderedPageBreak/>
        <w:t xml:space="preserve">Додаток </w:t>
      </w:r>
      <w:r>
        <w:rPr>
          <w:rFonts w:eastAsia="Calibri"/>
          <w:b/>
          <w:bCs/>
          <w:color w:val="000000"/>
          <w:lang w:val="uk-UA" w:eastAsia="en-US"/>
        </w:rPr>
        <w:t>2</w:t>
      </w:r>
    </w:p>
    <w:p w14:paraId="18AA9CA9" w14:textId="68941D7C" w:rsidR="004A1637" w:rsidRDefault="004A1637" w:rsidP="004A1637">
      <w:pPr>
        <w:spacing w:after="160"/>
        <w:jc w:val="right"/>
        <w:rPr>
          <w:rFonts w:eastAsia="Calibri"/>
          <w:b/>
          <w:bCs/>
          <w:color w:val="000000"/>
          <w:lang w:val="uk-UA" w:eastAsia="en-US"/>
        </w:rPr>
      </w:pPr>
      <w:r w:rsidRPr="00D528B6">
        <w:rPr>
          <w:rFonts w:eastAsia="Calibri"/>
          <w:b/>
          <w:bCs/>
          <w:color w:val="000000"/>
          <w:lang w:val="uk-UA" w:eastAsia="en-US"/>
        </w:rPr>
        <w:t>до тендерної документації</w:t>
      </w:r>
    </w:p>
    <w:p w14:paraId="18C8C0AB" w14:textId="694AE66F" w:rsidR="00BE5E2A" w:rsidRPr="00EB17A0" w:rsidRDefault="00BE5E2A" w:rsidP="00BE5E2A">
      <w:pPr>
        <w:spacing w:after="160"/>
        <w:jc w:val="center"/>
        <w:rPr>
          <w:rFonts w:eastAsia="Calibri"/>
          <w:b/>
          <w:bCs/>
          <w:color w:val="000000"/>
          <w:sz w:val="28"/>
          <w:szCs w:val="28"/>
          <w:lang w:val="uk-UA" w:eastAsia="en-US"/>
        </w:rPr>
      </w:pPr>
      <w:r w:rsidRPr="00EB17A0">
        <w:rPr>
          <w:rFonts w:eastAsia="Calibri"/>
          <w:b/>
          <w:bCs/>
          <w:color w:val="000000"/>
          <w:sz w:val="28"/>
          <w:szCs w:val="28"/>
          <w:lang w:val="uk-UA" w:eastAsia="en-US"/>
        </w:rPr>
        <w:t xml:space="preserve">Підстави для відмови в участі у процедурі </w:t>
      </w:r>
      <w:proofErr w:type="spellStart"/>
      <w:r w:rsidRPr="00EB17A0">
        <w:rPr>
          <w:rFonts w:eastAsia="Calibri"/>
          <w:b/>
          <w:bCs/>
          <w:color w:val="000000"/>
          <w:sz w:val="28"/>
          <w:szCs w:val="28"/>
          <w:lang w:val="uk-UA" w:eastAsia="en-US"/>
        </w:rPr>
        <w:t>закупівель</w:t>
      </w:r>
      <w:proofErr w:type="spellEnd"/>
      <w:r w:rsidRPr="00EB17A0">
        <w:rPr>
          <w:rFonts w:eastAsia="Calibri"/>
          <w:b/>
          <w:bCs/>
          <w:color w:val="000000"/>
          <w:sz w:val="28"/>
          <w:szCs w:val="28"/>
          <w:lang w:val="uk-UA" w:eastAsia="en-US"/>
        </w:rPr>
        <w:t>.</w:t>
      </w:r>
    </w:p>
    <w:p w14:paraId="40886AC9" w14:textId="35553100" w:rsidR="00D528B6" w:rsidRPr="0040626A" w:rsidRDefault="00D528B6" w:rsidP="00A87980">
      <w:pPr>
        <w:pStyle w:val="afff9"/>
        <w:spacing w:after="160"/>
        <w:rPr>
          <w:rFonts w:eastAsia="Calibri"/>
          <w:b/>
          <w:bCs/>
          <w:color w:val="000000"/>
          <w:lang w:val="uk-UA" w:eastAsia="en-US"/>
        </w:rPr>
      </w:pPr>
      <w:r w:rsidRPr="0040626A">
        <w:rPr>
          <w:b/>
          <w:color w:val="000000"/>
          <w:lang w:val="uk-UA" w:eastAsia="en-US"/>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14:paraId="4C75844D" w14:textId="77777777" w:rsidR="00D528B6" w:rsidRPr="00D528B6" w:rsidRDefault="00D528B6" w:rsidP="00D528B6">
      <w:pPr>
        <w:spacing w:before="240"/>
        <w:jc w:val="both"/>
        <w:rPr>
          <w:b/>
          <w:color w:val="000000"/>
          <w:lang w:val="uk-UA" w:eastAsia="en-US"/>
        </w:rPr>
      </w:pPr>
    </w:p>
    <w:p w14:paraId="0232D687" w14:textId="12ECB74D" w:rsidR="005C395F" w:rsidRPr="00D528B6" w:rsidRDefault="00D528B6" w:rsidP="00D528B6">
      <w:pPr>
        <w:spacing w:after="450"/>
        <w:jc w:val="both"/>
        <w:rPr>
          <w:lang w:val="uk-UA" w:eastAsia="en-US"/>
        </w:rPr>
      </w:pPr>
      <w:r w:rsidRPr="00D528B6">
        <w:rPr>
          <w:lang w:val="uk-UA"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D528B6">
        <w:rPr>
          <w:lang w:val="uk-UA" w:eastAsia="en-US"/>
        </w:rPr>
        <w:t>закупівель</w:t>
      </w:r>
      <w:proofErr w:type="spellEnd"/>
      <w:r w:rsidRPr="00D528B6">
        <w:rPr>
          <w:lang w:val="uk-UA" w:eastAsia="en-US"/>
        </w:rPr>
        <w:t xml:space="preserve"> під час подання тендерної пропозиції.</w:t>
      </w:r>
    </w:p>
    <w:p w14:paraId="56928DD5" w14:textId="77777777" w:rsidR="00D528B6" w:rsidRPr="00D528B6" w:rsidRDefault="00D528B6" w:rsidP="00D528B6">
      <w:pPr>
        <w:spacing w:after="450"/>
        <w:jc w:val="both"/>
        <w:rPr>
          <w:lang w:val="uk-UA" w:eastAsia="en-US"/>
        </w:rPr>
      </w:pPr>
      <w:r w:rsidRPr="00D528B6">
        <w:rPr>
          <w:lang w:val="uk-UA" w:eastAsia="en-US"/>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528B6">
        <w:rPr>
          <w:lang w:val="uk-UA" w:eastAsia="en-US"/>
        </w:rPr>
        <w:t>закупівель</w:t>
      </w:r>
      <w:proofErr w:type="spellEnd"/>
      <w:r w:rsidRPr="00D528B6">
        <w:rPr>
          <w:lang w:val="uk-UA" w:eastAsia="en-US"/>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1BCFEA5B" w14:textId="18C5770A" w:rsidR="1F374AD1" w:rsidRDefault="00D528B6" w:rsidP="00A87980">
      <w:pPr>
        <w:spacing w:after="450"/>
        <w:jc w:val="both"/>
        <w:rPr>
          <w:lang w:val="uk-UA" w:eastAsia="en-US"/>
        </w:rPr>
      </w:pPr>
      <w:r w:rsidRPr="00D528B6">
        <w:rPr>
          <w:lang w:val="uk-UA" w:eastAsia="en-US"/>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6AB3C8B8" w14:textId="446B0BD8" w:rsidR="00013D54" w:rsidRPr="00D528B6" w:rsidRDefault="005C395F" w:rsidP="00083FF3">
      <w:pPr>
        <w:spacing w:after="450"/>
        <w:jc w:val="both"/>
        <w:rPr>
          <w:lang w:val="uk-UA" w:eastAsia="en-US"/>
        </w:rPr>
      </w:pPr>
      <w:r>
        <w:rPr>
          <w:b/>
          <w:bCs/>
          <w:highlight w:val="white"/>
          <w:lang w:val="uk-UA" w:eastAsia="en-US"/>
        </w:rPr>
        <w:t>Абзацами 1, 2 та 3 пункту 44 Особливостей передбачено, що З</w:t>
      </w:r>
      <w:r w:rsidR="1F374AD1" w:rsidRPr="1F374AD1">
        <w:rPr>
          <w:b/>
          <w:bCs/>
          <w:highlight w:val="white"/>
          <w:lang w:val="uk-UA" w:eastAsia="en-US"/>
        </w:rPr>
        <w:t>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r w:rsidR="00D528B6" w:rsidRPr="00D528B6">
        <w:rPr>
          <w:color w:val="000000"/>
          <w:lang w:val="uk-UA" w:eastAsia="en-US"/>
        </w:rPr>
        <w:t> </w:t>
      </w:r>
    </w:p>
    <w:tbl>
      <w:tblPr>
        <w:tblW w:w="10338" w:type="dxa"/>
        <w:tblLayout w:type="fixed"/>
        <w:tblLook w:val="0400" w:firstRow="0" w:lastRow="0" w:firstColumn="0" w:lastColumn="0" w:noHBand="0" w:noVBand="1"/>
      </w:tblPr>
      <w:tblGrid>
        <w:gridCol w:w="764"/>
        <w:gridCol w:w="3195"/>
        <w:gridCol w:w="2835"/>
        <w:gridCol w:w="3544"/>
      </w:tblGrid>
      <w:tr w:rsidR="000A0F43" w:rsidRPr="00D528B6" w14:paraId="488099AC" w14:textId="77777777" w:rsidTr="0018258F">
        <w:trPr>
          <w:trHeight w:val="1276"/>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BCEA32D" w14:textId="77777777" w:rsidR="000A0F43" w:rsidRPr="00D528B6" w:rsidRDefault="000A0F43" w:rsidP="00D528B6">
            <w:pPr>
              <w:ind w:left="100"/>
              <w:jc w:val="center"/>
              <w:rPr>
                <w:lang w:val="uk-UA" w:eastAsia="en-US"/>
              </w:rPr>
            </w:pPr>
            <w:r w:rsidRPr="00D528B6">
              <w:rPr>
                <w:b/>
                <w:color w:val="000000"/>
                <w:lang w:val="uk-UA" w:eastAsia="en-US"/>
              </w:rPr>
              <w:t>№</w:t>
            </w:r>
          </w:p>
          <w:p w14:paraId="2E5BE6B5" w14:textId="65AF4470" w:rsidR="000A0F43" w:rsidRPr="00D528B6" w:rsidRDefault="000A0F43" w:rsidP="1F374AD1">
            <w:pPr>
              <w:ind w:left="100"/>
              <w:jc w:val="center"/>
              <w:rPr>
                <w:lang w:val="uk-UA" w:eastAsia="en-US"/>
              </w:rPr>
            </w:pPr>
            <w:r w:rsidRPr="1F374AD1">
              <w:rPr>
                <w:b/>
                <w:bCs/>
                <w:color w:val="000000" w:themeColor="text1"/>
                <w:lang w:val="uk-UA" w:eastAsia="en-US"/>
              </w:rPr>
              <w:t>п/п</w:t>
            </w:r>
          </w:p>
          <w:p w14:paraId="4157000A" w14:textId="66465047" w:rsidR="000A0F43" w:rsidRPr="00D528B6" w:rsidRDefault="000A0F43" w:rsidP="1F374AD1">
            <w:pPr>
              <w:ind w:left="100"/>
              <w:jc w:val="center"/>
              <w:rPr>
                <w:b/>
                <w:bCs/>
                <w:color w:val="000000" w:themeColor="text1"/>
                <w:lang w:val="uk-UA" w:eastAsia="en-US"/>
              </w:rPr>
            </w:pP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1A961DD" w14:textId="77777777" w:rsidR="000A0F43" w:rsidRPr="00D528B6" w:rsidRDefault="000A0F43" w:rsidP="00D528B6">
            <w:pPr>
              <w:ind w:left="100"/>
              <w:jc w:val="both"/>
              <w:rPr>
                <w:lang w:val="uk-UA" w:eastAsia="en-US"/>
              </w:rPr>
            </w:pPr>
            <w:r w:rsidRPr="00D528B6">
              <w:rPr>
                <w:b/>
                <w:color w:val="000000"/>
                <w:lang w:val="uk-UA" w:eastAsia="en-US"/>
              </w:rPr>
              <w:t>Вимоги статті 17 Закону</w:t>
            </w:r>
          </w:p>
          <w:p w14:paraId="1A1C3A26" w14:textId="77777777" w:rsidR="000A0F43" w:rsidRPr="00D528B6" w:rsidRDefault="000A0F43" w:rsidP="00D528B6">
            <w:pPr>
              <w:ind w:left="100"/>
              <w:jc w:val="both"/>
              <w:rPr>
                <w:lang w:val="uk-UA" w:eastAsia="en-US"/>
              </w:rPr>
            </w:pP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AA0A4E" w14:textId="197D3061" w:rsidR="000A0F43" w:rsidRPr="00D528B6" w:rsidRDefault="000A0F43" w:rsidP="00D528B6">
            <w:pPr>
              <w:ind w:left="100"/>
              <w:jc w:val="both"/>
              <w:rPr>
                <w:b/>
                <w:color w:val="000000"/>
                <w:lang w:val="uk-UA" w:eastAsia="en-US"/>
              </w:rPr>
            </w:pPr>
            <w:r w:rsidRPr="000A0F43">
              <w:rPr>
                <w:b/>
                <w:bCs/>
                <w:lang w:val="uk-UA"/>
              </w:rPr>
              <w:t>Учасник процедури закупівлі</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7EF75A2" w14:textId="262E47CE" w:rsidR="000A0F43" w:rsidRPr="00D528B6" w:rsidRDefault="00AD41C1" w:rsidP="00D528B6">
            <w:pPr>
              <w:ind w:left="100"/>
              <w:jc w:val="both"/>
              <w:rPr>
                <w:lang w:val="uk-UA" w:eastAsia="en-US"/>
              </w:rPr>
            </w:pPr>
            <w:r w:rsidRPr="00AD41C1">
              <w:rPr>
                <w:b/>
                <w:bCs/>
                <w:lang w:val="uk-UA"/>
              </w:rPr>
              <w:t xml:space="preserve">Переможець у строк, що не перевищує чотири дні з дати оприлюднення в електронній системі </w:t>
            </w:r>
            <w:proofErr w:type="spellStart"/>
            <w:r w:rsidRPr="00AD41C1">
              <w:rPr>
                <w:b/>
                <w:bCs/>
                <w:lang w:val="uk-UA"/>
              </w:rPr>
              <w:t>закупівель</w:t>
            </w:r>
            <w:proofErr w:type="spellEnd"/>
            <w:r w:rsidRPr="00AD41C1">
              <w:rPr>
                <w:b/>
                <w:bCs/>
                <w:lang w:val="uk-UA"/>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D41C1">
              <w:rPr>
                <w:b/>
                <w:bCs/>
                <w:lang w:val="uk-UA"/>
              </w:rPr>
              <w:t>закупівель</w:t>
            </w:r>
            <w:proofErr w:type="spellEnd"/>
            <w:r w:rsidRPr="00AD41C1">
              <w:rPr>
                <w:b/>
                <w:bCs/>
                <w:lang w:val="uk-UA"/>
              </w:rPr>
              <w:t>:</w:t>
            </w:r>
          </w:p>
        </w:tc>
      </w:tr>
      <w:tr w:rsidR="00AD41C1" w14:paraId="2FDCADF6" w14:textId="77777777" w:rsidTr="0018258F">
        <w:trPr>
          <w:trHeight w:val="1020"/>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4A3266E" w14:textId="400A7382" w:rsidR="00AD41C1" w:rsidRPr="1F374AD1" w:rsidRDefault="00AD41C1" w:rsidP="1F374AD1">
            <w:pPr>
              <w:jc w:val="center"/>
              <w:rPr>
                <w:b/>
                <w:bCs/>
                <w:color w:val="000000" w:themeColor="text1"/>
                <w:lang w:val="uk-UA" w:eastAsia="en-US"/>
              </w:rPr>
            </w:pPr>
            <w:r>
              <w:rPr>
                <w:b/>
                <w:bCs/>
                <w:color w:val="000000" w:themeColor="text1"/>
                <w:lang w:val="uk-UA" w:eastAsia="en-US"/>
              </w:rPr>
              <w:t>1</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205F738" w14:textId="749FB1E3" w:rsidR="00AD41C1" w:rsidRPr="000A0F43" w:rsidRDefault="00AD41C1" w:rsidP="00AD41C1">
            <w:pPr>
              <w:jc w:val="both"/>
              <w:rPr>
                <w:rFonts w:eastAsiaTheme="minorEastAsia"/>
                <w:color w:val="000000" w:themeColor="text1"/>
                <w:lang w:val="uk-UA"/>
              </w:rPr>
            </w:pPr>
            <w:r>
              <w:rPr>
                <w:shd w:val="clear" w:color="auto" w:fill="FFFFFF"/>
                <w:lang w:val="uk-UA"/>
              </w:rPr>
              <w:t>З</w:t>
            </w:r>
            <w:r w:rsidRPr="00AD41C1">
              <w:rPr>
                <w:shd w:val="clear" w:color="auto" w:fill="FFFFFF"/>
                <w:lang w:val="uk-UA"/>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w:t>
            </w:r>
            <w:r w:rsidRPr="00AD41C1">
              <w:rPr>
                <w:shd w:val="clear" w:color="auto" w:fill="FFFFFF"/>
                <w:lang w:val="uk-UA"/>
              </w:rPr>
              <w:lastRenderedPageBreak/>
              <w:t xml:space="preserve">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AD41C1">
              <w:rPr>
                <w:b/>
                <w:bCs/>
                <w:shd w:val="clear" w:color="auto" w:fill="FFFFFF"/>
                <w:lang w:val="uk-UA"/>
              </w:rPr>
              <w:t>(</w:t>
            </w:r>
            <w:r w:rsidRPr="00AD41C1">
              <w:rPr>
                <w:b/>
                <w:bCs/>
                <w:lang w:val="uk-UA"/>
              </w:rPr>
              <w:t>пункт 1 частини 1 статті 17 Закону)</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E9EE18" w14:textId="0FF876CF" w:rsidR="00AD41C1" w:rsidRPr="000A0F43" w:rsidRDefault="00AD41C1" w:rsidP="00AD41C1">
            <w:pPr>
              <w:rPr>
                <w:color w:val="000000" w:themeColor="text1"/>
                <w:lang w:val="uk-UA" w:eastAsia="en-US"/>
              </w:rPr>
            </w:pPr>
            <w:r w:rsidRPr="00AD41C1">
              <w:rPr>
                <w:lang w:val="uk-UA"/>
              </w:rPr>
              <w:lastRenderedPageBreak/>
              <w:t>Замовник перевіряє інформацію самостійно.</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E5FE4E3" w14:textId="3ED2F15E" w:rsidR="00AD41C1" w:rsidRPr="000A0F43" w:rsidRDefault="00AD41C1" w:rsidP="00AD41C1">
            <w:pPr>
              <w:rPr>
                <w:color w:val="000000" w:themeColor="text1"/>
                <w:lang w:val="uk-UA" w:eastAsia="en-US"/>
              </w:rPr>
            </w:pPr>
            <w:r w:rsidRPr="00AD41C1">
              <w:rPr>
                <w:lang w:val="uk-UA"/>
              </w:rPr>
              <w:t>Замовник перевіряє інформацію самостійно. Переможець не надає підтвердження своєї відповідності.</w:t>
            </w:r>
          </w:p>
        </w:tc>
      </w:tr>
      <w:tr w:rsidR="000A0F43" w14:paraId="58A098A5" w14:textId="77777777" w:rsidTr="0018258F">
        <w:trPr>
          <w:trHeight w:val="1020"/>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736D45A" w14:textId="057DA441" w:rsidR="000A0F43" w:rsidRDefault="00B0340C" w:rsidP="1F374AD1">
            <w:pPr>
              <w:jc w:val="center"/>
              <w:rPr>
                <w:b/>
                <w:bCs/>
                <w:color w:val="000000" w:themeColor="text1"/>
                <w:lang w:val="uk-UA" w:eastAsia="en-US"/>
              </w:rPr>
            </w:pPr>
            <w:r>
              <w:rPr>
                <w:b/>
                <w:bCs/>
                <w:color w:val="000000" w:themeColor="text1"/>
                <w:lang w:val="uk-UA" w:eastAsia="en-US"/>
              </w:rPr>
              <w:t>2</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536BC4" w14:textId="1E05B626" w:rsidR="000A0F43" w:rsidRPr="000A0F43" w:rsidRDefault="000A0F43" w:rsidP="1F374AD1">
            <w:pPr>
              <w:jc w:val="both"/>
              <w:rPr>
                <w:rFonts w:eastAsiaTheme="minorEastAsia"/>
                <w:color w:val="000000" w:themeColor="text1"/>
                <w:lang w:val="uk-UA"/>
              </w:rPr>
            </w:pPr>
            <w:r w:rsidRPr="000A0F43">
              <w:rPr>
                <w:rFonts w:eastAsiaTheme="minorEastAsia"/>
                <w:color w:val="000000" w:themeColor="text1"/>
                <w:lang w:val="uk-UA"/>
              </w:rPr>
              <w:t xml:space="preserve">Відомості про юридичну особу, яка є учасником процедури закупівлі, </w:t>
            </w:r>
            <w:proofErr w:type="spellStart"/>
            <w:r w:rsidRPr="000A0F43">
              <w:rPr>
                <w:rFonts w:eastAsiaTheme="minorEastAsia"/>
                <w:color w:val="000000" w:themeColor="text1"/>
                <w:lang w:val="uk-UA"/>
              </w:rPr>
              <w:t>внесено</w:t>
            </w:r>
            <w:proofErr w:type="spellEnd"/>
            <w:r w:rsidRPr="000A0F43">
              <w:rPr>
                <w:rFonts w:eastAsiaTheme="minorEastAsia"/>
                <w:color w:val="000000" w:themeColor="text1"/>
                <w:lang w:val="uk-UA"/>
              </w:rPr>
              <w:t xml:space="preserve"> до Єдиного державного реєстру осіб, які вчинили корупційні або пов’язані з корупцією правопорушення </w:t>
            </w:r>
            <w:r w:rsidRPr="000A0F43">
              <w:rPr>
                <w:rFonts w:eastAsiaTheme="minorEastAsia"/>
                <w:b/>
                <w:bCs/>
                <w:color w:val="000000" w:themeColor="text1"/>
                <w:lang w:val="uk-UA"/>
              </w:rPr>
              <w:t>(пункт 2 частини 1 статті 17 Закону)</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4F2CAC" w14:textId="314AA2D1" w:rsidR="000A0F43" w:rsidRPr="000A0F43" w:rsidRDefault="00B0340C" w:rsidP="1F374AD1">
            <w:pPr>
              <w:jc w:val="both"/>
              <w:rPr>
                <w:color w:val="000000" w:themeColor="text1"/>
                <w:lang w:val="uk-UA" w:eastAsia="en-US"/>
              </w:rPr>
            </w:pPr>
            <w:r w:rsidRPr="00B0340C">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0340C">
              <w:rPr>
                <w:lang w:val="uk-UA"/>
              </w:rPr>
              <w:t>закупівель</w:t>
            </w:r>
            <w:proofErr w:type="spellEnd"/>
            <w:r w:rsidRPr="00B0340C">
              <w:rPr>
                <w:lang w:val="uk-UA"/>
              </w:rPr>
              <w:t xml:space="preserve"> під час подання тендерної пропозиції</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2821C7" w14:textId="295A2BCD" w:rsidR="000A0F43" w:rsidRPr="000A0F43" w:rsidRDefault="000A0F43" w:rsidP="1F374AD1">
            <w:pPr>
              <w:jc w:val="both"/>
              <w:rPr>
                <w:rFonts w:eastAsiaTheme="minorEastAsia"/>
                <w:color w:val="000000" w:themeColor="text1"/>
                <w:lang w:val="uk-UA" w:eastAsia="en-US"/>
              </w:rPr>
            </w:pPr>
            <w:r w:rsidRPr="000A0F43">
              <w:rPr>
                <w:color w:val="000000" w:themeColor="text1"/>
                <w:lang w:val="uk-UA" w:eastAsia="en-US"/>
              </w:rPr>
              <w:t xml:space="preserve"> </w:t>
            </w:r>
            <w:r w:rsidRPr="000A0F43">
              <w:rPr>
                <w:rFonts w:eastAsiaTheme="minorEastAsia"/>
                <w:color w:val="000000" w:themeColor="text1"/>
                <w:lang w:val="uk-UA" w:eastAsia="en-US"/>
              </w:rPr>
              <w:t xml:space="preserve"> </w:t>
            </w:r>
            <w:r w:rsidRPr="000A0F43">
              <w:rPr>
                <w:rFonts w:eastAsiaTheme="minorEastAsia"/>
                <w:color w:val="000000" w:themeColor="text1"/>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sidRPr="000A0F43">
              <w:rPr>
                <w:rFonts w:eastAsiaTheme="minorEastAsia"/>
                <w:color w:val="000000" w:themeColor="text1"/>
                <w:lang w:val="uk-UA"/>
              </w:rPr>
              <w:t>внесено</w:t>
            </w:r>
            <w:proofErr w:type="spellEnd"/>
            <w:r w:rsidRPr="000A0F43">
              <w:rPr>
                <w:rFonts w:eastAsiaTheme="minorEastAsia"/>
                <w:color w:val="000000" w:themeColor="text1"/>
                <w:lang w:val="uk-UA"/>
              </w:rPr>
              <w:t xml:space="preserve"> до Єдиного державного реєстру осіб, які вчинили корупційні або пов’язані з корупцією правопорушення.</w:t>
            </w:r>
          </w:p>
          <w:p w14:paraId="4689F844" w14:textId="59FAD801" w:rsidR="000A0F43" w:rsidRPr="000A0F43" w:rsidRDefault="000A0F43" w:rsidP="1F374AD1">
            <w:pPr>
              <w:jc w:val="both"/>
              <w:rPr>
                <w:color w:val="000000" w:themeColor="text1"/>
                <w:lang w:val="uk-UA" w:eastAsia="en-US"/>
              </w:rPr>
            </w:pPr>
          </w:p>
        </w:tc>
      </w:tr>
      <w:tr w:rsidR="000A0F43" w:rsidRPr="00D528B6" w14:paraId="07BFAAE2" w14:textId="77777777" w:rsidTr="0018258F">
        <w:trPr>
          <w:trHeight w:val="1020"/>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212401A" w14:textId="55E01B3F" w:rsidR="000A0F43" w:rsidRPr="00D528B6" w:rsidRDefault="007F0B21" w:rsidP="1F374AD1">
            <w:pPr>
              <w:ind w:left="100"/>
              <w:jc w:val="center"/>
              <w:rPr>
                <w:b/>
                <w:bCs/>
                <w:color w:val="000000" w:themeColor="text1"/>
                <w:lang w:val="uk-UA" w:eastAsia="en-US"/>
              </w:rPr>
            </w:pPr>
            <w:r>
              <w:rPr>
                <w:b/>
                <w:bCs/>
                <w:color w:val="000000" w:themeColor="text1"/>
                <w:lang w:val="uk-UA" w:eastAsia="en-US"/>
              </w:rPr>
              <w:t>3</w:t>
            </w:r>
          </w:p>
          <w:p w14:paraId="089442D0" w14:textId="1A3869B2" w:rsidR="000A0F43" w:rsidRPr="00D528B6" w:rsidRDefault="000A0F43" w:rsidP="1F374AD1">
            <w:pPr>
              <w:ind w:left="100"/>
              <w:jc w:val="center"/>
              <w:rPr>
                <w:b/>
                <w:bCs/>
                <w:color w:val="000000" w:themeColor="text1"/>
                <w:lang w:val="uk-UA" w:eastAsia="en-US"/>
              </w:rPr>
            </w:pP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D3EB8C" w14:textId="77777777" w:rsidR="000A0F43" w:rsidRPr="000A0F43" w:rsidRDefault="000A0F43" w:rsidP="00D528B6">
            <w:pPr>
              <w:ind w:left="140" w:right="140"/>
              <w:jc w:val="both"/>
              <w:rPr>
                <w:lang w:val="uk-UA" w:eastAsia="en-US"/>
              </w:rPr>
            </w:pPr>
            <w:r w:rsidRPr="000A0F43">
              <w:rPr>
                <w:color w:val="000000"/>
                <w:lang w:val="uk-UA" w:eastAsia="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F00265C" w14:textId="77777777" w:rsidR="000A0F43" w:rsidRPr="000A0F43" w:rsidRDefault="000A0F43" w:rsidP="00D528B6">
            <w:pPr>
              <w:ind w:left="100"/>
              <w:jc w:val="both"/>
              <w:rPr>
                <w:lang w:val="uk-UA" w:eastAsia="en-US"/>
              </w:rPr>
            </w:pPr>
            <w:r w:rsidRPr="000A0F43">
              <w:rPr>
                <w:b/>
                <w:color w:val="000000"/>
                <w:lang w:val="uk-UA" w:eastAsia="en-US"/>
              </w:rPr>
              <w:t>(пункт 3 частини 1 статті 17 Закону)</w:t>
            </w:r>
          </w:p>
        </w:tc>
        <w:tc>
          <w:tcPr>
            <w:tcW w:w="283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0CAF79" w14:textId="58A8099A" w:rsidR="000A0F43" w:rsidRPr="000A0F43" w:rsidRDefault="007F0B21" w:rsidP="00D528B6">
            <w:pPr>
              <w:ind w:right="140"/>
              <w:jc w:val="both"/>
              <w:rPr>
                <w:bCs/>
                <w:color w:val="000000"/>
                <w:lang w:val="uk-UA" w:eastAsia="en-US"/>
              </w:rPr>
            </w:pPr>
            <w:r w:rsidRPr="004C22C5">
              <w:rPr>
                <w:lang w:val="uk-UA"/>
              </w:rPr>
              <w:t>Учасник процедури закупівлі підтверджує відсутність підстав</w:t>
            </w:r>
            <w:r>
              <w:rPr>
                <w:lang w:val="uk-UA"/>
              </w:rPr>
              <w:t>и</w:t>
            </w:r>
            <w:r w:rsidRPr="004C22C5">
              <w:rPr>
                <w:lang w:val="uk-UA"/>
              </w:rPr>
              <w:t xml:space="preserve"> шляхом самостійного декларування відсутності </w:t>
            </w:r>
            <w:r>
              <w:rPr>
                <w:lang w:val="uk-UA"/>
              </w:rPr>
              <w:t>такої</w:t>
            </w:r>
            <w:r w:rsidRPr="004C22C5">
              <w:rPr>
                <w:lang w:val="uk-UA"/>
              </w:rPr>
              <w:t xml:space="preserve"> підстав</w:t>
            </w:r>
            <w:r>
              <w:rPr>
                <w:lang w:val="uk-UA"/>
              </w:rPr>
              <w:t>и</w:t>
            </w:r>
            <w:r w:rsidRPr="004C22C5">
              <w:rPr>
                <w:lang w:val="uk-UA"/>
              </w:rPr>
              <w:t xml:space="preserve"> в електронній системі </w:t>
            </w:r>
            <w:proofErr w:type="spellStart"/>
            <w:r w:rsidRPr="004C22C5">
              <w:rPr>
                <w:lang w:val="uk-UA"/>
              </w:rPr>
              <w:t>закупівель</w:t>
            </w:r>
            <w:proofErr w:type="spellEnd"/>
            <w:r w:rsidRPr="004C22C5">
              <w:rPr>
                <w:lang w:val="uk-UA"/>
              </w:rPr>
              <w:t xml:space="preserve"> під час подання тендерної пропозиції</w:t>
            </w:r>
            <w:r>
              <w:rPr>
                <w:lang w:val="uk-UA"/>
              </w:rPr>
              <w:t>.</w:t>
            </w:r>
          </w:p>
        </w:tc>
        <w:tc>
          <w:tcPr>
            <w:tcW w:w="354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3CC82B7" w14:textId="23A64FDB" w:rsidR="000A0F43" w:rsidRPr="000A0F43" w:rsidRDefault="00C44700" w:rsidP="00D528B6">
            <w:pPr>
              <w:ind w:right="140"/>
              <w:jc w:val="both"/>
              <w:rPr>
                <w:bCs/>
                <w:lang w:val="uk-UA" w:eastAsia="en-US"/>
              </w:rPr>
            </w:pPr>
            <w:r w:rsidRPr="00C44700">
              <w:rPr>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C44700">
              <w:rPr>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w:t>
            </w:r>
            <w:r w:rsidRPr="00C44700">
              <w:rPr>
                <w:shd w:val="clear" w:color="auto" w:fill="FFFFFF"/>
                <w:lang w:val="uk-UA"/>
              </w:rPr>
              <w:lastRenderedPageBreak/>
              <w:t>відповідальності за вчинення корупційного правопорушення або правопорушення, пов’язаного з корупцією.</w:t>
            </w:r>
          </w:p>
        </w:tc>
      </w:tr>
      <w:tr w:rsidR="00C44700" w:rsidRPr="00D528B6" w14:paraId="68D30605" w14:textId="77777777" w:rsidTr="0018258F">
        <w:trPr>
          <w:trHeight w:val="215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FEE8167" w14:textId="029AE7BB" w:rsidR="00C44700" w:rsidRPr="1F374AD1" w:rsidRDefault="00C44700" w:rsidP="1F374AD1">
            <w:pPr>
              <w:ind w:left="100"/>
              <w:jc w:val="center"/>
              <w:rPr>
                <w:b/>
                <w:bCs/>
                <w:color w:val="000000" w:themeColor="text1"/>
                <w:lang w:val="uk-UA" w:eastAsia="en-US"/>
              </w:rPr>
            </w:pPr>
            <w:r>
              <w:rPr>
                <w:b/>
                <w:bCs/>
                <w:color w:val="000000" w:themeColor="text1"/>
                <w:lang w:val="uk-UA" w:eastAsia="en-US"/>
              </w:rPr>
              <w:lastRenderedPageBreak/>
              <w:t>4</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3BE72476" w14:textId="7357F3B6" w:rsidR="00C44700" w:rsidRPr="000A0F43" w:rsidRDefault="00C44700" w:rsidP="00D528B6">
            <w:pPr>
              <w:ind w:right="140"/>
              <w:jc w:val="both"/>
              <w:rPr>
                <w:shd w:val="clear" w:color="auto" w:fill="FFFFFF"/>
                <w:lang w:val="uk-UA"/>
              </w:rPr>
            </w:pPr>
            <w:r>
              <w:rPr>
                <w:shd w:val="clear" w:color="auto" w:fill="FFFFFF"/>
                <w:lang w:val="uk-UA"/>
              </w:rPr>
              <w:t>С</w:t>
            </w:r>
            <w:r w:rsidRPr="00C44700">
              <w:rPr>
                <w:shd w:val="clear" w:color="auto" w:fill="FFFFFF"/>
                <w:lang w:val="uk-UA"/>
              </w:rPr>
              <w:t>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C44700">
                <w:rPr>
                  <w:shd w:val="clear" w:color="auto" w:fill="FFFFFF"/>
                  <w:lang w:val="uk-UA"/>
                </w:rPr>
                <w:t>пунктом 1 статті 50</w:t>
              </w:r>
            </w:hyperlink>
            <w:r w:rsidRPr="00C44700">
              <w:rPr>
                <w:shd w:val="clear" w:color="auto" w:fill="FFFFFF"/>
                <w:lang w:val="uk-UA"/>
              </w:rPr>
              <w:t xml:space="preserve"> Закону України «Про захист економічної конкуренції», у вигляді вчинення </w:t>
            </w:r>
            <w:proofErr w:type="spellStart"/>
            <w:r w:rsidRPr="00C44700">
              <w:rPr>
                <w:shd w:val="clear" w:color="auto" w:fill="FFFFFF"/>
                <w:lang w:val="uk-UA"/>
              </w:rPr>
              <w:t>антиконкурентних</w:t>
            </w:r>
            <w:proofErr w:type="spellEnd"/>
            <w:r w:rsidRPr="00C44700">
              <w:rPr>
                <w:shd w:val="clear" w:color="auto" w:fill="FFFFFF"/>
                <w:lang w:val="uk-UA"/>
              </w:rPr>
              <w:t xml:space="preserve"> узгоджених дій, що стосуються спотворення результатів тендерів </w:t>
            </w:r>
            <w:r w:rsidRPr="00C44700">
              <w:rPr>
                <w:b/>
                <w:bCs/>
                <w:shd w:val="clear" w:color="auto" w:fill="FFFFFF"/>
                <w:lang w:val="uk-UA"/>
              </w:rPr>
              <w:t>(</w:t>
            </w:r>
            <w:r w:rsidRPr="00C44700">
              <w:rPr>
                <w:b/>
                <w:bCs/>
                <w:lang w:val="uk-UA"/>
              </w:rPr>
              <w:t>пункт 4 частини 1 статті 17 Закону)</w:t>
            </w:r>
          </w:p>
        </w:tc>
        <w:tc>
          <w:tcPr>
            <w:tcW w:w="2835" w:type="dxa"/>
            <w:tcBorders>
              <w:top w:val="single" w:sz="8" w:space="0" w:color="000000" w:themeColor="text1"/>
              <w:left w:val="single" w:sz="8" w:space="0" w:color="000000" w:themeColor="text1"/>
              <w:bottom w:val="nil"/>
              <w:right w:val="single" w:sz="8" w:space="0" w:color="000000" w:themeColor="text1"/>
            </w:tcBorders>
          </w:tcPr>
          <w:p w14:paraId="2D6E86C1" w14:textId="366C270C" w:rsidR="00C44700" w:rsidRPr="000A0F43" w:rsidRDefault="00C44700" w:rsidP="004E4723">
            <w:pPr>
              <w:jc w:val="both"/>
              <w:rPr>
                <w:lang w:val="uk-UA"/>
              </w:rPr>
            </w:pPr>
            <w:r w:rsidRPr="00C44700">
              <w:rPr>
                <w:lang w:val="uk-UA"/>
              </w:rPr>
              <w:t>Замовник перевіряє інформацію самостійно.</w:t>
            </w:r>
          </w:p>
        </w:tc>
        <w:tc>
          <w:tcPr>
            <w:tcW w:w="3544" w:type="dxa"/>
            <w:tcBorders>
              <w:top w:val="single" w:sz="8" w:space="0" w:color="000000" w:themeColor="text1"/>
              <w:left w:val="single" w:sz="8" w:space="0" w:color="000000" w:themeColor="text1"/>
              <w:bottom w:val="nil"/>
              <w:right w:val="single" w:sz="8" w:space="0" w:color="000000" w:themeColor="text1"/>
            </w:tcBorders>
            <w:tcMar>
              <w:top w:w="100" w:type="dxa"/>
              <w:left w:w="100" w:type="dxa"/>
              <w:bottom w:w="100" w:type="dxa"/>
              <w:right w:w="100" w:type="dxa"/>
            </w:tcMar>
          </w:tcPr>
          <w:p w14:paraId="04346352" w14:textId="1C5813CB" w:rsidR="00C44700" w:rsidRPr="000A0F43" w:rsidRDefault="00C44700" w:rsidP="004E4723">
            <w:pPr>
              <w:jc w:val="both"/>
              <w:rPr>
                <w:b/>
                <w:color w:val="000000"/>
                <w:lang w:val="uk-UA" w:eastAsia="en-US"/>
              </w:rPr>
            </w:pPr>
            <w:r w:rsidRPr="00C44700">
              <w:rPr>
                <w:lang w:val="uk-UA"/>
              </w:rPr>
              <w:t>Замовник перевіряє інформацію самостійно. Переможець не надає підтвердження своєї відповідності.</w:t>
            </w:r>
          </w:p>
        </w:tc>
      </w:tr>
      <w:tr w:rsidR="000A0F43" w:rsidRPr="00D528B6" w14:paraId="5C23C93F" w14:textId="77777777" w:rsidTr="0018258F">
        <w:trPr>
          <w:trHeight w:val="215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2D44431" w14:textId="59EF56E7" w:rsidR="000A0F43" w:rsidRPr="00D528B6" w:rsidRDefault="002B5EE3" w:rsidP="1F374AD1">
            <w:pPr>
              <w:ind w:left="100"/>
              <w:jc w:val="center"/>
              <w:rPr>
                <w:b/>
                <w:bCs/>
                <w:color w:val="000000"/>
                <w:lang w:val="uk-UA" w:eastAsia="en-US"/>
              </w:rPr>
            </w:pPr>
            <w:r>
              <w:rPr>
                <w:b/>
                <w:bCs/>
                <w:color w:val="000000" w:themeColor="text1"/>
                <w:lang w:val="uk-UA" w:eastAsia="en-US"/>
              </w:rPr>
              <w:t>5</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448C247" w14:textId="034F0490" w:rsidR="000A0F43" w:rsidRPr="000A0F43" w:rsidRDefault="002B5EE3" w:rsidP="00D528B6">
            <w:pPr>
              <w:ind w:right="140"/>
              <w:jc w:val="both"/>
              <w:rPr>
                <w:color w:val="333333"/>
                <w:highlight w:val="white"/>
                <w:lang w:val="uk-UA" w:eastAsia="en-US"/>
              </w:rPr>
            </w:pPr>
            <w:r>
              <w:rPr>
                <w:shd w:val="clear" w:color="auto" w:fill="FFFFFF"/>
                <w:lang w:val="uk-UA"/>
              </w:rPr>
              <w:t>Ф</w:t>
            </w:r>
            <w:r w:rsidR="000A0F43" w:rsidRPr="000A0F43">
              <w:rPr>
                <w:shd w:val="clear" w:color="auto" w:fill="FFFFFF"/>
                <w:lang w:val="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000A0F43" w:rsidRPr="000A0F43">
              <w:rPr>
                <w:b/>
                <w:bCs/>
                <w:lang w:val="uk-UA"/>
              </w:rPr>
              <w:t>пункт 5 частини 1 статті 17 Закону</w:t>
            </w:r>
            <w:r w:rsidR="000A0F43" w:rsidRPr="000A0F43">
              <w:rPr>
                <w:lang w:val="uk-UA"/>
              </w:rPr>
              <w:t>)</w:t>
            </w:r>
          </w:p>
        </w:tc>
        <w:tc>
          <w:tcPr>
            <w:tcW w:w="2835" w:type="dxa"/>
            <w:tcBorders>
              <w:top w:val="single" w:sz="8" w:space="0" w:color="000000" w:themeColor="text1"/>
              <w:left w:val="single" w:sz="8" w:space="0" w:color="000000" w:themeColor="text1"/>
              <w:bottom w:val="nil"/>
              <w:right w:val="single" w:sz="8" w:space="0" w:color="000000" w:themeColor="text1"/>
            </w:tcBorders>
          </w:tcPr>
          <w:p w14:paraId="6B51106D" w14:textId="2C05D8E4" w:rsidR="000A0F43" w:rsidRPr="000A0F43" w:rsidRDefault="002B5EE3" w:rsidP="004E4723">
            <w:pPr>
              <w:jc w:val="both"/>
              <w:rPr>
                <w:lang w:val="uk-UA"/>
              </w:rPr>
            </w:pPr>
            <w:r w:rsidRPr="002B5EE3">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2B5EE3">
              <w:rPr>
                <w:lang w:val="uk-UA"/>
              </w:rPr>
              <w:t>закупівель</w:t>
            </w:r>
            <w:proofErr w:type="spellEnd"/>
            <w:r w:rsidRPr="002B5EE3">
              <w:rPr>
                <w:lang w:val="uk-UA"/>
              </w:rPr>
              <w:t xml:space="preserve"> під час подання тендерної пропозиції</w:t>
            </w:r>
          </w:p>
        </w:tc>
        <w:tc>
          <w:tcPr>
            <w:tcW w:w="3544" w:type="dxa"/>
            <w:tcBorders>
              <w:top w:val="single" w:sz="8" w:space="0" w:color="000000" w:themeColor="text1"/>
              <w:left w:val="single" w:sz="8" w:space="0" w:color="000000" w:themeColor="text1"/>
              <w:bottom w:val="nil"/>
              <w:right w:val="single" w:sz="8" w:space="0" w:color="000000" w:themeColor="text1"/>
            </w:tcBorders>
            <w:tcMar>
              <w:top w:w="100" w:type="dxa"/>
              <w:left w:w="100" w:type="dxa"/>
              <w:bottom w:w="100" w:type="dxa"/>
              <w:right w:w="100" w:type="dxa"/>
            </w:tcMar>
          </w:tcPr>
          <w:p w14:paraId="0F906211" w14:textId="77777777" w:rsidR="002B5EE3" w:rsidRPr="00BD54BF" w:rsidRDefault="002B5EE3" w:rsidP="002B5EE3">
            <w:pPr>
              <w:jc w:val="both"/>
              <w:rPr>
                <w:lang w:val="uk-UA"/>
              </w:rPr>
            </w:pPr>
            <w:r w:rsidRPr="00BD54BF">
              <w:rPr>
                <w:lang w:val="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1651D34C" w14:textId="310EEF02" w:rsidR="000A0F43" w:rsidRPr="000A0F43" w:rsidRDefault="002B5EE3" w:rsidP="002B5EE3">
            <w:pPr>
              <w:jc w:val="both"/>
              <w:rPr>
                <w:b/>
                <w:color w:val="000000"/>
                <w:lang w:val="uk-UA" w:eastAsia="en-US"/>
              </w:rPr>
            </w:pPr>
            <w:r w:rsidRPr="00BD54BF">
              <w:rPr>
                <w:lang w:val="uk-UA"/>
              </w:rPr>
              <w:t>судимості не має та в розшуку не перебуває.</w:t>
            </w:r>
          </w:p>
        </w:tc>
      </w:tr>
      <w:tr w:rsidR="000A0F43" w:rsidRPr="00D528B6" w14:paraId="1BB73970" w14:textId="77777777" w:rsidTr="0018258F">
        <w:trPr>
          <w:trHeight w:val="215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F0B5214" w14:textId="2E31ACA4" w:rsidR="000A0F43" w:rsidRPr="00D528B6" w:rsidRDefault="003B71C1" w:rsidP="1F374AD1">
            <w:pPr>
              <w:ind w:left="100"/>
              <w:jc w:val="center"/>
              <w:rPr>
                <w:b/>
                <w:bCs/>
                <w:color w:val="000000" w:themeColor="text1"/>
                <w:lang w:val="uk-UA" w:eastAsia="en-US"/>
              </w:rPr>
            </w:pPr>
            <w:r>
              <w:rPr>
                <w:b/>
                <w:bCs/>
                <w:color w:val="000000" w:themeColor="text1"/>
                <w:lang w:val="uk-UA" w:eastAsia="en-US"/>
              </w:rPr>
              <w:t>6</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A013AE" w14:textId="3E41D3E6" w:rsidR="000A0F43" w:rsidRPr="000A0F43" w:rsidRDefault="000A0F43" w:rsidP="00831BB2">
            <w:pPr>
              <w:ind w:right="140"/>
              <w:jc w:val="both"/>
              <w:rPr>
                <w:b/>
                <w:color w:val="000000"/>
                <w:lang w:val="uk-UA" w:eastAsia="en-US"/>
              </w:rPr>
            </w:pPr>
            <w:proofErr w:type="spellStart"/>
            <w:r w:rsidRPr="000A0F43">
              <w:rPr>
                <w:color w:val="333333"/>
                <w:highlight w:val="white"/>
                <w:lang w:val="uk-UA" w:eastAsia="en-US"/>
              </w:rPr>
              <w:t>Cлужбова</w:t>
            </w:r>
            <w:proofErr w:type="spellEnd"/>
            <w:r w:rsidRPr="000A0F43">
              <w:rPr>
                <w:color w:val="333333"/>
                <w:highlight w:val="white"/>
                <w:lang w:val="uk-UA" w:eastAsia="en-US"/>
              </w:rPr>
              <w:t xml:space="preserve">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w:t>
            </w:r>
            <w:r w:rsidRPr="000A0F43">
              <w:rPr>
                <w:color w:val="333333"/>
                <w:highlight w:val="white"/>
                <w:lang w:val="uk-UA" w:eastAsia="en-US"/>
              </w:rPr>
              <w:lastRenderedPageBreak/>
              <w:t>судимість з якої не знято або не погашено у встановленому законом порядку;</w:t>
            </w:r>
            <w:r w:rsidRPr="000A0F43">
              <w:rPr>
                <w:b/>
                <w:color w:val="000000"/>
                <w:lang w:val="uk-UA" w:eastAsia="en-US"/>
              </w:rPr>
              <w:t> (пункт 6 частини 1 статті 17 Закону)</w:t>
            </w:r>
          </w:p>
          <w:p w14:paraId="5058A906" w14:textId="7E9AE715" w:rsidR="000A0F43" w:rsidRPr="000A0F43" w:rsidRDefault="000A0F43" w:rsidP="00D528B6">
            <w:pPr>
              <w:ind w:right="140"/>
              <w:jc w:val="both"/>
              <w:rPr>
                <w:lang w:val="uk-UA" w:eastAsia="en-US"/>
              </w:rPr>
            </w:pPr>
          </w:p>
        </w:tc>
        <w:tc>
          <w:tcPr>
            <w:tcW w:w="2835" w:type="dxa"/>
            <w:tcBorders>
              <w:top w:val="single" w:sz="8" w:space="0" w:color="000000" w:themeColor="text1"/>
              <w:left w:val="single" w:sz="8" w:space="0" w:color="000000" w:themeColor="text1"/>
              <w:bottom w:val="single" w:sz="4" w:space="0" w:color="auto"/>
              <w:right w:val="single" w:sz="8" w:space="0" w:color="000000" w:themeColor="text1"/>
            </w:tcBorders>
          </w:tcPr>
          <w:p w14:paraId="5AAD7DCE" w14:textId="3A1A41BF" w:rsidR="000A0F43" w:rsidRPr="000A0F43" w:rsidRDefault="003B71C1" w:rsidP="1F374AD1">
            <w:pPr>
              <w:jc w:val="both"/>
              <w:rPr>
                <w:rFonts w:eastAsiaTheme="minorEastAsia"/>
                <w:color w:val="000000" w:themeColor="text1"/>
                <w:lang w:val="uk-UA"/>
              </w:rPr>
            </w:pPr>
            <w:r w:rsidRPr="003B71C1">
              <w:rPr>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3B71C1">
              <w:rPr>
                <w:lang w:val="uk-UA"/>
              </w:rPr>
              <w:t>закупівель</w:t>
            </w:r>
            <w:proofErr w:type="spellEnd"/>
            <w:r w:rsidRPr="003B71C1">
              <w:rPr>
                <w:lang w:val="uk-UA"/>
              </w:rPr>
              <w:t xml:space="preserve"> під час подання тендерної пропозиції</w:t>
            </w:r>
          </w:p>
        </w:tc>
        <w:tc>
          <w:tcPr>
            <w:tcW w:w="3544" w:type="dxa"/>
            <w:tcBorders>
              <w:top w:val="single" w:sz="8" w:space="0" w:color="000000" w:themeColor="text1"/>
              <w:left w:val="single" w:sz="8" w:space="0" w:color="000000" w:themeColor="text1"/>
              <w:bottom w:val="single" w:sz="4" w:space="0" w:color="auto"/>
              <w:right w:val="single" w:sz="8" w:space="0" w:color="000000" w:themeColor="text1"/>
            </w:tcBorders>
            <w:tcMar>
              <w:top w:w="100" w:type="dxa"/>
              <w:left w:w="100" w:type="dxa"/>
              <w:bottom w:w="100" w:type="dxa"/>
              <w:right w:w="100" w:type="dxa"/>
            </w:tcMar>
            <w:hideMark/>
          </w:tcPr>
          <w:p w14:paraId="74592A43" w14:textId="2E647C40" w:rsidR="000A0F43" w:rsidRPr="000A0F43" w:rsidRDefault="003B71C1" w:rsidP="003B71C1">
            <w:pPr>
              <w:jc w:val="both"/>
              <w:rPr>
                <w:color w:val="000000" w:themeColor="text1"/>
                <w:lang w:val="uk-UA"/>
              </w:rPr>
            </w:pPr>
            <w:r w:rsidRPr="003B71C1">
              <w:rPr>
                <w:lang w:val="uk-UA"/>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w:t>
            </w:r>
            <w:r w:rsidRPr="003B71C1">
              <w:rPr>
                <w:lang w:val="uk-UA"/>
              </w:rPr>
              <w:lastRenderedPageBreak/>
              <w:t>непогашеної судимості не має та в розшуку не перебуває.</w:t>
            </w:r>
          </w:p>
        </w:tc>
      </w:tr>
      <w:tr w:rsidR="000A0F43" w14:paraId="08053103"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B056F0" w14:textId="66750722" w:rsidR="000A0F43" w:rsidRDefault="00831BB2" w:rsidP="1F374AD1">
            <w:pPr>
              <w:jc w:val="center"/>
              <w:rPr>
                <w:b/>
                <w:bCs/>
                <w:color w:val="000000" w:themeColor="text1"/>
                <w:lang w:val="uk-UA" w:eastAsia="en-US"/>
              </w:rPr>
            </w:pPr>
            <w:r>
              <w:rPr>
                <w:b/>
                <w:bCs/>
                <w:color w:val="000000" w:themeColor="text1"/>
                <w:lang w:val="uk-UA" w:eastAsia="en-US"/>
              </w:rPr>
              <w:lastRenderedPageBreak/>
              <w:t>7</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CC4A128" w14:textId="119D7063" w:rsidR="000A0F43" w:rsidRPr="000A0F43" w:rsidRDefault="000A0F43" w:rsidP="1F374AD1">
            <w:pPr>
              <w:jc w:val="both"/>
              <w:rPr>
                <w:rFonts w:eastAsiaTheme="minorEastAsia"/>
                <w:b/>
                <w:bCs/>
                <w:color w:val="000000" w:themeColor="text1"/>
                <w:lang w:val="uk-UA"/>
              </w:rPr>
            </w:pPr>
            <w:r w:rsidRPr="000A0F43">
              <w:rPr>
                <w:color w:val="333333"/>
                <w:highlight w:val="white"/>
                <w:lang w:val="uk-UA" w:eastAsia="en-US"/>
              </w:rPr>
              <w:t xml:space="preserve"> </w:t>
            </w:r>
            <w:r w:rsidRPr="000A0F43">
              <w:rPr>
                <w:rFonts w:eastAsiaTheme="minorEastAsia"/>
                <w:color w:val="333333"/>
                <w:highlight w:val="white"/>
                <w:lang w:val="uk-UA" w:eastAsia="en-US"/>
              </w:rPr>
              <w:t xml:space="preserve"> Т</w:t>
            </w:r>
            <w:r w:rsidRPr="000A0F43">
              <w:rPr>
                <w:rFonts w:eastAsiaTheme="minorEastAsia"/>
                <w:color w:val="000000" w:themeColor="text1"/>
                <w:lang w:val="uk-UA"/>
              </w:rPr>
              <w:t>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w:t>
            </w:r>
            <w:r w:rsidRPr="000A0F43">
              <w:rPr>
                <w:rFonts w:eastAsiaTheme="minorEastAsia"/>
                <w:b/>
                <w:bCs/>
                <w:color w:val="000000" w:themeColor="text1"/>
                <w:lang w:val="uk-UA"/>
              </w:rPr>
              <w:t xml:space="preserve"> (пункт 7 частини 1 статті 17 Закону)</w:t>
            </w:r>
          </w:p>
          <w:p w14:paraId="7678C6B3" w14:textId="147972A9" w:rsidR="000A0F43" w:rsidRPr="000A0F43" w:rsidRDefault="000A0F43" w:rsidP="1F374AD1">
            <w:pPr>
              <w:jc w:val="both"/>
              <w:rPr>
                <w:color w:val="333333"/>
                <w:highlight w:val="white"/>
                <w:lang w:val="uk-UA" w:eastAsia="en-US"/>
              </w:rPr>
            </w:pP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03AD4672" w14:textId="28F200AA" w:rsidR="000A0F43" w:rsidRPr="000A0F43" w:rsidRDefault="00831BB2" w:rsidP="1F374AD1">
            <w:pPr>
              <w:jc w:val="both"/>
              <w:rPr>
                <w:lang w:val="uk-UA"/>
              </w:rPr>
            </w:pPr>
            <w:r w:rsidRPr="00831BB2">
              <w:rPr>
                <w:lang w:val="uk-UA"/>
              </w:rPr>
              <w:t>Замовник перевіряє інформацію самостійно.</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1E1A4156" w14:textId="4CC02DE3" w:rsidR="000A0F43" w:rsidRPr="000A0F43" w:rsidRDefault="000A0F43" w:rsidP="1F374AD1">
            <w:pPr>
              <w:jc w:val="both"/>
              <w:rPr>
                <w:color w:val="000000" w:themeColor="text1"/>
                <w:lang w:val="uk-UA"/>
              </w:rPr>
            </w:pPr>
            <w:r w:rsidRPr="000A0F43">
              <w:rPr>
                <w:lang w:val="uk-UA"/>
              </w:rPr>
              <w:t xml:space="preserve">  </w:t>
            </w:r>
            <w:r w:rsidRPr="000A0F43">
              <w:rPr>
                <w:rFonts w:eastAsiaTheme="minorEastAsia"/>
                <w:color w:val="000000" w:themeColor="text1"/>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p>
        </w:tc>
      </w:tr>
      <w:tr w:rsidR="000A0F43" w14:paraId="11FD392C"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3073C7" w14:textId="29B1F7D2" w:rsidR="000A0F43" w:rsidRDefault="00831BB2" w:rsidP="1F374AD1">
            <w:pPr>
              <w:jc w:val="center"/>
              <w:rPr>
                <w:b/>
                <w:bCs/>
                <w:color w:val="000000" w:themeColor="text1"/>
                <w:lang w:val="uk-UA" w:eastAsia="en-US"/>
              </w:rPr>
            </w:pPr>
            <w:r>
              <w:rPr>
                <w:b/>
                <w:bCs/>
                <w:color w:val="000000" w:themeColor="text1"/>
                <w:lang w:val="uk-UA" w:eastAsia="en-US"/>
              </w:rPr>
              <w:t>8</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0C6C5D" w14:textId="3BCFDD3F" w:rsidR="000A0F43" w:rsidRPr="000A0F43" w:rsidRDefault="000A0F43" w:rsidP="1F374AD1">
            <w:pPr>
              <w:jc w:val="both"/>
              <w:rPr>
                <w:rFonts w:eastAsiaTheme="minorEastAsia"/>
                <w:color w:val="000000" w:themeColor="text1"/>
                <w:lang w:val="uk-UA"/>
              </w:rPr>
            </w:pPr>
            <w:r w:rsidRPr="000A0F43">
              <w:rPr>
                <w:rFonts w:eastAsiaTheme="minorEastAsia"/>
                <w:color w:val="333333"/>
                <w:highlight w:val="white"/>
                <w:lang w:val="uk-UA" w:eastAsia="en-US"/>
              </w:rPr>
              <w:t xml:space="preserve">  У</w:t>
            </w:r>
            <w:r w:rsidRPr="000A0F43">
              <w:rPr>
                <w:rFonts w:eastAsiaTheme="minorEastAsia"/>
                <w:color w:val="000000" w:themeColor="text1"/>
                <w:lang w:val="uk-UA"/>
              </w:rPr>
              <w:t xml:space="preserve">часник процедури закупівлі визнаний у встановленому законом порядку банкрутом та стосовно нього відкрита ліквідаційна процедура </w:t>
            </w:r>
            <w:r w:rsidRPr="000A0F43">
              <w:rPr>
                <w:rFonts w:eastAsiaTheme="minorEastAsia"/>
                <w:b/>
                <w:bCs/>
                <w:color w:val="000000" w:themeColor="text1"/>
                <w:lang w:val="uk-UA"/>
              </w:rPr>
              <w:t>(пункт 8 частини 1 статті 17 Закону)</w:t>
            </w: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676B1D07" w14:textId="5EB44B84" w:rsidR="000A0F43" w:rsidRPr="000A0F43" w:rsidRDefault="00831BB2" w:rsidP="1F374AD1">
            <w:pPr>
              <w:jc w:val="both"/>
              <w:rPr>
                <w:rFonts w:eastAsiaTheme="minorEastAsia"/>
                <w:color w:val="000000" w:themeColor="text1"/>
                <w:lang w:val="uk-UA"/>
              </w:rPr>
            </w:pPr>
            <w:r w:rsidRPr="00831BB2">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31BB2">
              <w:rPr>
                <w:lang w:val="uk-UA"/>
              </w:rPr>
              <w:t>закупівель</w:t>
            </w:r>
            <w:proofErr w:type="spellEnd"/>
            <w:r w:rsidRPr="00831BB2">
              <w:rPr>
                <w:lang w:val="uk-UA"/>
              </w:rPr>
              <w:t xml:space="preserve"> під час подання тендерної пропозиції</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157E4A6A" w14:textId="297422E3" w:rsidR="000A0F43" w:rsidRPr="000A0F43" w:rsidRDefault="000A0F43" w:rsidP="1F374AD1">
            <w:pPr>
              <w:jc w:val="both"/>
              <w:rPr>
                <w:rFonts w:eastAsiaTheme="minorEastAsia"/>
                <w:color w:val="000000" w:themeColor="text1"/>
                <w:lang w:val="uk-UA"/>
              </w:rPr>
            </w:pPr>
            <w:r w:rsidRPr="000A0F43">
              <w:rPr>
                <w:rFonts w:eastAsiaTheme="minorEastAsia"/>
                <w:color w:val="000000" w:themeColor="text1"/>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0A0F43" w14:paraId="4E951085"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D0B492" w14:textId="1226B427" w:rsidR="000A0F43" w:rsidRDefault="0059027A" w:rsidP="1F374AD1">
            <w:pPr>
              <w:jc w:val="center"/>
              <w:rPr>
                <w:b/>
                <w:bCs/>
                <w:color w:val="000000" w:themeColor="text1"/>
                <w:lang w:val="uk-UA" w:eastAsia="en-US"/>
              </w:rPr>
            </w:pPr>
            <w:r>
              <w:rPr>
                <w:b/>
                <w:bCs/>
                <w:color w:val="000000" w:themeColor="text1"/>
                <w:lang w:val="uk-UA" w:eastAsia="en-US"/>
              </w:rPr>
              <w:lastRenderedPageBreak/>
              <w:t>9</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77920D" w14:textId="0D204DB2" w:rsidR="000A0F43" w:rsidRPr="000A0F43" w:rsidRDefault="000A0F43" w:rsidP="1F374AD1">
            <w:pPr>
              <w:jc w:val="both"/>
              <w:rPr>
                <w:rFonts w:eastAsiaTheme="minorEastAsia"/>
                <w:color w:val="000000" w:themeColor="text1"/>
                <w:lang w:val="uk-UA"/>
              </w:rPr>
            </w:pPr>
            <w:r w:rsidRPr="000A0F43">
              <w:rPr>
                <w:rFonts w:eastAsiaTheme="minorEastAsia"/>
                <w:color w:val="000000" w:themeColor="text1"/>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r w:rsidRPr="000A0F43">
              <w:rPr>
                <w:rFonts w:eastAsiaTheme="minorEastAsia"/>
                <w:b/>
                <w:bCs/>
                <w:color w:val="000000" w:themeColor="text1"/>
                <w:lang w:val="uk-UA"/>
              </w:rPr>
              <w:t xml:space="preserve"> (пункт 9 частини 1 статті 17 Закону)</w:t>
            </w: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6DA8C7EA" w14:textId="3A238D57" w:rsidR="000A0F43" w:rsidRPr="000A0F43" w:rsidRDefault="0059027A" w:rsidP="1F374AD1">
            <w:pPr>
              <w:jc w:val="both"/>
              <w:rPr>
                <w:lang w:val="uk-UA"/>
              </w:rPr>
            </w:pPr>
            <w:r w:rsidRPr="0059027A">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59027A">
              <w:rPr>
                <w:lang w:val="uk-UA"/>
              </w:rPr>
              <w:t>закупівель</w:t>
            </w:r>
            <w:proofErr w:type="spellEnd"/>
            <w:r w:rsidRPr="0059027A">
              <w:rPr>
                <w:lang w:val="uk-UA"/>
              </w:rPr>
              <w:t xml:space="preserve"> під час подання тендерної пропозиції</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507A9790" w14:textId="13458916" w:rsidR="000A0F43" w:rsidRPr="000A0F43" w:rsidRDefault="000A0F43" w:rsidP="1F374AD1">
            <w:pPr>
              <w:jc w:val="both"/>
              <w:rPr>
                <w:lang w:val="uk-UA"/>
              </w:rPr>
            </w:pPr>
            <w:r w:rsidRPr="000A0F43">
              <w:rPr>
                <w:lang w:val="uk-UA"/>
              </w:rPr>
              <w:t xml:space="preserve">  </w:t>
            </w:r>
            <w:r w:rsidRPr="000A0F43">
              <w:rPr>
                <w:rFonts w:eastAsiaTheme="minorEastAsia"/>
                <w:color w:val="000000" w:themeColor="text1"/>
                <w:lang w:val="uk-UA"/>
              </w:rPr>
              <w:t>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реєстру юридичних осіб, фізичних осіб - підприємців та громадських формувань,    в який містить інформацію про те, що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w:t>
            </w:r>
            <w:r w:rsidRPr="000A0F43">
              <w:rPr>
                <w:color w:val="000000" w:themeColor="text1"/>
                <w:lang w:val="uk-UA"/>
              </w:rPr>
              <w:t>і</w:t>
            </w:r>
            <w:r w:rsidRPr="000A0F43">
              <w:rPr>
                <w:rFonts w:eastAsiaTheme="minorEastAsia"/>
                <w:color w:val="000000" w:themeColor="text1"/>
                <w:lang w:val="uk-UA"/>
              </w:rPr>
              <w:t>б, фізичних осіб - підприємців та громадських формувань» (крім нерезидентів).</w:t>
            </w:r>
          </w:p>
        </w:tc>
      </w:tr>
      <w:tr w:rsidR="00844B92" w:rsidRPr="00D528B6" w14:paraId="61595FF8"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9A8DDDA" w14:textId="3635D850" w:rsidR="00844B92" w:rsidRPr="1F374AD1" w:rsidRDefault="00844B92" w:rsidP="00844B92">
            <w:pPr>
              <w:ind w:left="100"/>
              <w:jc w:val="center"/>
              <w:rPr>
                <w:b/>
                <w:bCs/>
                <w:color w:val="000000" w:themeColor="text1"/>
                <w:lang w:val="uk-UA" w:eastAsia="en-US"/>
              </w:rPr>
            </w:pPr>
            <w:r>
              <w:rPr>
                <w:b/>
                <w:bCs/>
                <w:color w:val="000000" w:themeColor="text1"/>
                <w:lang w:val="uk-UA" w:eastAsia="en-US"/>
              </w:rPr>
              <w:t>10</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E53C484" w14:textId="115F7F04" w:rsidR="00844B92" w:rsidRPr="000A0F43" w:rsidRDefault="00844B92" w:rsidP="00844B92">
            <w:pPr>
              <w:ind w:left="100"/>
              <w:jc w:val="both"/>
              <w:rPr>
                <w:color w:val="333333"/>
                <w:highlight w:val="white"/>
                <w:lang w:val="uk-UA" w:eastAsia="en-US"/>
              </w:rPr>
            </w:pPr>
            <w:r>
              <w:rPr>
                <w:shd w:val="clear" w:color="auto" w:fill="FFFFFF"/>
                <w:lang w:val="uk-UA"/>
              </w:rPr>
              <w:t>У</w:t>
            </w:r>
            <w:r w:rsidRPr="00BD54BF">
              <w:rPr>
                <w:shd w:val="clear" w:color="auto" w:fill="FFFFFF"/>
                <w:lang w:val="uk-UA"/>
              </w:rPr>
              <w:t xml:space="preserve">часник процедури закупівлі є особою, до якої застосовано санкцію у виді заборони на здійснення у неї публічних </w:t>
            </w:r>
            <w:proofErr w:type="spellStart"/>
            <w:r w:rsidRPr="00BD54BF">
              <w:rPr>
                <w:shd w:val="clear" w:color="auto" w:fill="FFFFFF"/>
                <w:lang w:val="uk-UA"/>
              </w:rPr>
              <w:t>закупівель</w:t>
            </w:r>
            <w:proofErr w:type="spellEnd"/>
            <w:r w:rsidRPr="00BD54BF">
              <w:rPr>
                <w:shd w:val="clear" w:color="auto" w:fill="FFFFFF"/>
                <w:lang w:val="uk-UA"/>
              </w:rPr>
              <w:t xml:space="preserve"> товарів, робіт і послуг згідно із Законом України «Про санкції»</w:t>
            </w:r>
            <w:r>
              <w:rPr>
                <w:shd w:val="clear" w:color="auto" w:fill="FFFFFF"/>
                <w:lang w:val="uk-UA"/>
              </w:rPr>
              <w:t xml:space="preserve"> </w:t>
            </w:r>
            <w:r w:rsidRPr="00844B92">
              <w:rPr>
                <w:b/>
                <w:bCs/>
                <w:shd w:val="clear" w:color="auto" w:fill="FFFFFF"/>
                <w:lang w:val="uk-UA"/>
              </w:rPr>
              <w:t>(</w:t>
            </w:r>
            <w:r w:rsidRPr="00844B92">
              <w:rPr>
                <w:b/>
                <w:bCs/>
                <w:lang w:val="uk-UA"/>
              </w:rPr>
              <w:t>пункт 11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6EA6F15D" w14:textId="46290C97" w:rsidR="00844B92" w:rsidRPr="000A0F43" w:rsidRDefault="00844B92" w:rsidP="00844B92">
            <w:pPr>
              <w:jc w:val="both"/>
              <w:rPr>
                <w:lang w:val="uk-UA"/>
              </w:rPr>
            </w:pPr>
            <w:r w:rsidRPr="00BD54BF">
              <w:rPr>
                <w:lang w:val="uk-UA"/>
              </w:rPr>
              <w:t>Замовник перевіряє інформацію самостійно.</w:t>
            </w:r>
          </w:p>
        </w:tc>
        <w:tc>
          <w:tcPr>
            <w:tcW w:w="3544" w:type="dxa"/>
            <w:tcBorders>
              <w:top w:val="single" w:sz="4" w:space="0" w:color="000000"/>
              <w:left w:val="single" w:sz="4" w:space="0" w:color="000000"/>
              <w:bottom w:val="single" w:sz="4" w:space="0" w:color="000000"/>
              <w:right w:val="single" w:sz="4" w:space="0" w:color="000000"/>
            </w:tcBorders>
          </w:tcPr>
          <w:p w14:paraId="15866EE7" w14:textId="2FD4E9A7" w:rsidR="00844B92" w:rsidRPr="000A0F43" w:rsidRDefault="00844B92" w:rsidP="00844B92">
            <w:pPr>
              <w:jc w:val="both"/>
              <w:rPr>
                <w:lang w:val="uk-UA"/>
              </w:rPr>
            </w:pPr>
            <w:r w:rsidRPr="00BD54BF">
              <w:rPr>
                <w:lang w:val="uk-UA"/>
              </w:rPr>
              <w:t>Замовник перевіряє інформацію самостійно. Переможець не надає підтвердження своєї відповідності.</w:t>
            </w:r>
          </w:p>
        </w:tc>
      </w:tr>
      <w:tr w:rsidR="00844B92" w:rsidRPr="00D528B6" w14:paraId="456F3216" w14:textId="77777777" w:rsidTr="0018258F">
        <w:trPr>
          <w:trHeight w:val="4355"/>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F234325" w14:textId="5FE491C0" w:rsidR="00844B92" w:rsidRPr="00D528B6" w:rsidRDefault="00844B92" w:rsidP="00844B92">
            <w:pPr>
              <w:ind w:left="100"/>
              <w:jc w:val="center"/>
              <w:rPr>
                <w:b/>
                <w:bCs/>
                <w:color w:val="000000" w:themeColor="text1"/>
                <w:lang w:val="uk-UA" w:eastAsia="en-US"/>
              </w:rPr>
            </w:pPr>
            <w:r>
              <w:rPr>
                <w:b/>
                <w:bCs/>
                <w:color w:val="000000" w:themeColor="text1"/>
                <w:lang w:val="uk-UA" w:eastAsia="en-US"/>
              </w:rPr>
              <w:lastRenderedPageBreak/>
              <w:t>11</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6D3CAE4" w14:textId="77777777" w:rsidR="00844B92" w:rsidRPr="000A0F43" w:rsidRDefault="00844B92" w:rsidP="00844B92">
            <w:pPr>
              <w:ind w:left="100"/>
              <w:jc w:val="both"/>
              <w:rPr>
                <w:lang w:val="uk-UA" w:eastAsia="en-US"/>
              </w:rPr>
            </w:pPr>
            <w:r w:rsidRPr="000A0F43">
              <w:rPr>
                <w:color w:val="333333"/>
                <w:highlight w:val="white"/>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0A0F43">
              <w:rPr>
                <w:b/>
                <w:color w:val="000000"/>
                <w:lang w:val="uk-UA" w:eastAsia="en-US"/>
              </w:rPr>
              <w:t xml:space="preserve"> (пункт 12 частини 1 статті 17 Закону)</w:t>
            </w:r>
          </w:p>
        </w:tc>
        <w:tc>
          <w:tcPr>
            <w:tcW w:w="2835" w:type="dxa"/>
            <w:tcBorders>
              <w:top w:val="single" w:sz="4" w:space="0" w:color="auto"/>
              <w:left w:val="single" w:sz="8" w:space="0" w:color="000000" w:themeColor="text1"/>
              <w:bottom w:val="single" w:sz="4" w:space="0" w:color="auto"/>
              <w:right w:val="single" w:sz="8" w:space="0" w:color="000000" w:themeColor="text1"/>
            </w:tcBorders>
          </w:tcPr>
          <w:p w14:paraId="46926E10" w14:textId="0A25B7F2" w:rsidR="00844B92" w:rsidRPr="000A0F43" w:rsidRDefault="00844B92" w:rsidP="00844B92">
            <w:pPr>
              <w:jc w:val="both"/>
              <w:rPr>
                <w:lang w:val="uk-UA"/>
              </w:rPr>
            </w:pPr>
            <w:r w:rsidRPr="00844B92">
              <w:rPr>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844B92">
              <w:rPr>
                <w:lang w:val="uk-UA"/>
              </w:rPr>
              <w:t>закупівель</w:t>
            </w:r>
            <w:proofErr w:type="spellEnd"/>
            <w:r w:rsidRPr="00844B92">
              <w:rPr>
                <w:lang w:val="uk-UA"/>
              </w:rPr>
              <w:t xml:space="preserve"> під час подання тендерної пропозиції</w:t>
            </w:r>
          </w:p>
        </w:tc>
        <w:tc>
          <w:tcPr>
            <w:tcW w:w="3544" w:type="dxa"/>
            <w:tcBorders>
              <w:top w:val="single" w:sz="4" w:space="0" w:color="auto"/>
              <w:left w:val="single" w:sz="8" w:space="0" w:color="000000" w:themeColor="text1"/>
              <w:bottom w:val="single" w:sz="4" w:space="0" w:color="auto"/>
              <w:right w:val="single" w:sz="8" w:space="0" w:color="000000" w:themeColor="text1"/>
            </w:tcBorders>
            <w:vAlign w:val="center"/>
            <w:hideMark/>
          </w:tcPr>
          <w:p w14:paraId="03610F22" w14:textId="7F0A3B50" w:rsidR="00844B92" w:rsidRPr="000A0F43" w:rsidRDefault="00844B92" w:rsidP="00844B92">
            <w:pPr>
              <w:jc w:val="both"/>
              <w:rPr>
                <w:lang w:val="uk-UA"/>
              </w:rPr>
            </w:pPr>
            <w:r w:rsidRPr="000A0F43">
              <w:rPr>
                <w:lang w:val="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661B6E9C" w14:textId="3D8E3071" w:rsidR="00844B92" w:rsidRPr="000A0F43" w:rsidRDefault="00844B92" w:rsidP="00844B92">
            <w:pPr>
              <w:spacing w:line="256" w:lineRule="auto"/>
              <w:rPr>
                <w:lang w:val="uk-UA" w:eastAsia="en-US"/>
              </w:rPr>
            </w:pPr>
            <w:r w:rsidRPr="000A0F43">
              <w:rPr>
                <w:lang w:val="uk-UA"/>
              </w:rPr>
              <w:t>судимості не має та в розшуку не перебуває.</w:t>
            </w:r>
          </w:p>
        </w:tc>
      </w:tr>
      <w:tr w:rsidR="000B286D" w:rsidRPr="00D528B6" w14:paraId="7FE007E8" w14:textId="77777777" w:rsidTr="0018258F">
        <w:trPr>
          <w:trHeight w:val="86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AEF7AD0" w14:textId="19542658" w:rsidR="000B286D" w:rsidRPr="1F374AD1" w:rsidRDefault="000B286D" w:rsidP="000B286D">
            <w:pPr>
              <w:ind w:left="100"/>
              <w:jc w:val="center"/>
              <w:rPr>
                <w:b/>
                <w:bCs/>
                <w:lang w:val="uk-UA" w:eastAsia="en-US"/>
              </w:rPr>
            </w:pPr>
            <w:r>
              <w:rPr>
                <w:b/>
                <w:bCs/>
                <w:lang w:val="uk-UA" w:eastAsia="en-US"/>
              </w:rPr>
              <w:t>12</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704733BC" w14:textId="1C3DCDFF" w:rsidR="000B286D" w:rsidRPr="000A0F43" w:rsidRDefault="000B286D" w:rsidP="000B286D">
            <w:pPr>
              <w:ind w:left="100"/>
              <w:jc w:val="both"/>
              <w:rPr>
                <w:color w:val="000000"/>
                <w:lang w:val="uk-UA" w:eastAsia="en-US"/>
              </w:rPr>
            </w:pPr>
            <w:r>
              <w:rPr>
                <w:shd w:val="clear" w:color="auto" w:fill="FFFFFF"/>
                <w:lang w:val="uk-UA"/>
              </w:rPr>
              <w:t>У</w:t>
            </w:r>
            <w:r w:rsidRPr="000B286D">
              <w:rPr>
                <w:shd w:val="clear" w:color="auto" w:fill="FFFFFF"/>
                <w:lang w:val="uk-UA"/>
              </w:rPr>
              <w:t xml:space="preserve">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0B286D">
              <w:rPr>
                <w:b/>
                <w:bCs/>
                <w:shd w:val="clear" w:color="auto" w:fill="FFFFFF"/>
                <w:lang w:val="uk-UA"/>
              </w:rPr>
              <w:t>(</w:t>
            </w:r>
            <w:r w:rsidRPr="000B286D">
              <w:rPr>
                <w:b/>
                <w:bCs/>
                <w:lang w:val="uk-UA"/>
              </w:rPr>
              <w:t>пункт 13 частини 1 статті 17 Закону)</w:t>
            </w:r>
          </w:p>
        </w:tc>
        <w:tc>
          <w:tcPr>
            <w:tcW w:w="2835" w:type="dxa"/>
            <w:tcBorders>
              <w:top w:val="single" w:sz="4" w:space="0" w:color="000000"/>
              <w:left w:val="single" w:sz="4" w:space="0" w:color="000000"/>
              <w:bottom w:val="single" w:sz="4" w:space="0" w:color="000000"/>
              <w:right w:val="single" w:sz="4" w:space="0" w:color="000000"/>
            </w:tcBorders>
          </w:tcPr>
          <w:p w14:paraId="769899A5" w14:textId="370230B9" w:rsidR="000B286D" w:rsidRPr="000A0F43" w:rsidRDefault="000B286D" w:rsidP="000B286D">
            <w:pPr>
              <w:jc w:val="both"/>
              <w:rPr>
                <w:lang w:val="uk-UA"/>
              </w:rPr>
            </w:pPr>
            <w:r>
              <w:rPr>
                <w:lang w:val="uk-UA"/>
              </w:rPr>
              <w:t>Замовник не вимагає підтвердження відповідно до пункту 44 Особливостей</w:t>
            </w:r>
          </w:p>
        </w:tc>
        <w:tc>
          <w:tcPr>
            <w:tcW w:w="35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74B53F0" w14:textId="6A13F482" w:rsidR="000B286D" w:rsidRPr="000A0F43" w:rsidRDefault="000B286D" w:rsidP="000B286D">
            <w:pPr>
              <w:jc w:val="both"/>
              <w:rPr>
                <w:lang w:val="uk-UA"/>
              </w:rPr>
            </w:pPr>
            <w:r>
              <w:rPr>
                <w:lang w:val="uk-UA"/>
              </w:rPr>
              <w:t>Замовник не вимагає підтвердження відповідно до пункту 44 Особливостей</w:t>
            </w:r>
          </w:p>
        </w:tc>
      </w:tr>
      <w:tr w:rsidR="0018258F" w:rsidRPr="00D528B6" w14:paraId="79598F50" w14:textId="77777777" w:rsidTr="0018258F">
        <w:trPr>
          <w:trHeight w:val="862"/>
        </w:trPr>
        <w:tc>
          <w:tcPr>
            <w:tcW w:w="76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5E1408B" w14:textId="56B67E56" w:rsidR="0018258F" w:rsidRPr="00D528B6" w:rsidRDefault="0018258F" w:rsidP="0018258F">
            <w:pPr>
              <w:ind w:left="100"/>
              <w:jc w:val="center"/>
              <w:rPr>
                <w:b/>
                <w:bCs/>
                <w:lang w:val="uk-UA" w:eastAsia="en-US"/>
              </w:rPr>
            </w:pPr>
            <w:r>
              <w:rPr>
                <w:b/>
                <w:bCs/>
                <w:lang w:val="uk-UA" w:eastAsia="en-US"/>
              </w:rPr>
              <w:t>13</w:t>
            </w:r>
          </w:p>
        </w:tc>
        <w:tc>
          <w:tcPr>
            <w:tcW w:w="31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63D7ED" w14:textId="77777777" w:rsidR="0018258F" w:rsidRPr="0018258F" w:rsidRDefault="0018258F" w:rsidP="0018258F">
            <w:pPr>
              <w:shd w:val="clear" w:color="auto" w:fill="FFFFFF"/>
              <w:jc w:val="both"/>
              <w:rPr>
                <w:lang w:val="uk-UA"/>
              </w:rPr>
            </w:pPr>
            <w:r w:rsidRPr="0018258F">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w:t>
            </w:r>
            <w:r w:rsidRPr="0018258F">
              <w:rPr>
                <w:lang w:val="uk-UA"/>
              </w:rPr>
              <w:lastRenderedPageBreak/>
              <w:t>дострокового розірвання такого договору.</w:t>
            </w:r>
          </w:p>
          <w:p w14:paraId="747B1A6A" w14:textId="355F88D3" w:rsidR="0018258F" w:rsidRPr="000A0F43" w:rsidRDefault="0018258F" w:rsidP="0018258F">
            <w:pPr>
              <w:ind w:left="100"/>
              <w:jc w:val="both"/>
              <w:rPr>
                <w:lang w:val="uk-UA" w:eastAsia="en-US"/>
              </w:rPr>
            </w:pPr>
            <w:r w:rsidRPr="0018258F">
              <w:rPr>
                <w:lang w:val="uk-UA"/>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18258F">
              <w:rPr>
                <w:b/>
                <w:bCs/>
                <w:lang w:val="uk-UA"/>
              </w:rPr>
              <w:t>(частина 2 статті 17 Закону)</w:t>
            </w:r>
          </w:p>
        </w:tc>
        <w:tc>
          <w:tcPr>
            <w:tcW w:w="2835" w:type="dxa"/>
            <w:tcBorders>
              <w:top w:val="single" w:sz="4" w:space="0" w:color="auto"/>
              <w:left w:val="single" w:sz="8" w:space="0" w:color="000000" w:themeColor="text1"/>
              <w:bottom w:val="single" w:sz="8" w:space="0" w:color="000000" w:themeColor="text1"/>
              <w:right w:val="single" w:sz="8" w:space="0" w:color="000000" w:themeColor="text1"/>
            </w:tcBorders>
          </w:tcPr>
          <w:p w14:paraId="0D1BAFBB" w14:textId="77777777" w:rsidR="0018258F" w:rsidRPr="0018258F" w:rsidRDefault="0018258F" w:rsidP="0018258F">
            <w:pPr>
              <w:spacing w:after="160" w:line="259" w:lineRule="auto"/>
              <w:jc w:val="both"/>
              <w:rPr>
                <w:rFonts w:eastAsia="Calibri"/>
                <w:lang w:val="uk-UA" w:eastAsia="en-US"/>
              </w:rPr>
            </w:pPr>
            <w:r w:rsidRPr="0018258F">
              <w:rPr>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18258F">
              <w:rPr>
                <w:lang w:val="uk-UA"/>
              </w:rPr>
              <w:t>закупівель</w:t>
            </w:r>
            <w:proofErr w:type="spellEnd"/>
            <w:r w:rsidRPr="0018258F">
              <w:rPr>
                <w:lang w:val="uk-UA"/>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w:t>
            </w:r>
            <w:r w:rsidRPr="0018258F">
              <w:rPr>
                <w:lang w:val="uk-UA"/>
              </w:rPr>
              <w:lastRenderedPageBreak/>
              <w:t xml:space="preserve">закупівлі учасник має </w:t>
            </w:r>
            <w:r w:rsidRPr="0018258F">
              <w:rPr>
                <w:rFonts w:eastAsia="Calibri"/>
                <w:lang w:val="uk-UA" w:eastAsia="en-US"/>
              </w:rPr>
              <w:t>надати:</w:t>
            </w:r>
          </w:p>
          <w:p w14:paraId="7A3154CC" w14:textId="77777777" w:rsidR="0018258F" w:rsidRPr="0018258F" w:rsidRDefault="0018258F" w:rsidP="0018258F">
            <w:pPr>
              <w:numPr>
                <w:ilvl w:val="0"/>
                <w:numId w:val="27"/>
              </w:numPr>
              <w:spacing w:after="160" w:line="259" w:lineRule="auto"/>
              <w:ind w:left="410"/>
              <w:contextualSpacing/>
              <w:jc w:val="both"/>
              <w:rPr>
                <w:rFonts w:eastAsia="Calibri"/>
                <w:lang w:val="uk-UA" w:eastAsia="en-US"/>
              </w:rPr>
            </w:pPr>
            <w:r w:rsidRPr="0018258F">
              <w:rPr>
                <w:rFonts w:eastAsia="Calibri"/>
                <w:lang w:val="uk-UA" w:eastAsia="en-US"/>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18F1B55" w14:textId="77777777" w:rsidR="0018258F" w:rsidRPr="0018258F" w:rsidRDefault="0018258F" w:rsidP="0018258F">
            <w:pPr>
              <w:spacing w:after="160" w:line="259" w:lineRule="auto"/>
              <w:ind w:left="50"/>
              <w:jc w:val="both"/>
              <w:rPr>
                <w:rFonts w:eastAsia="Calibri"/>
                <w:lang w:val="uk-UA" w:eastAsia="en-US"/>
              </w:rPr>
            </w:pPr>
            <w:r w:rsidRPr="0018258F">
              <w:rPr>
                <w:rFonts w:eastAsia="Calibri"/>
                <w:lang w:val="uk-UA" w:eastAsia="en-US"/>
              </w:rPr>
              <w:t xml:space="preserve">або </w:t>
            </w:r>
          </w:p>
          <w:p w14:paraId="4A128F83" w14:textId="7A186437" w:rsidR="0018258F" w:rsidRPr="000A0F43" w:rsidRDefault="0018258F" w:rsidP="0018258F">
            <w:pPr>
              <w:jc w:val="both"/>
              <w:rPr>
                <w:lang w:val="uk-UA"/>
              </w:rPr>
            </w:pPr>
            <w:r w:rsidRPr="0018258F">
              <w:rPr>
                <w:rFonts w:eastAsia="Calibri"/>
                <w:lang w:val="uk-UA" w:eastAsia="en-US"/>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544"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2E9590" w14:textId="77777777" w:rsidR="0018258F" w:rsidRPr="00BD54BF" w:rsidRDefault="0018258F" w:rsidP="0018258F">
            <w:pPr>
              <w:jc w:val="both"/>
              <w:rPr>
                <w:lang w:val="uk-UA"/>
              </w:rPr>
            </w:pPr>
            <w:r w:rsidRPr="00BD54BF">
              <w:rPr>
                <w:lang w:val="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02C711B" w14:textId="77777777" w:rsidR="0018258F" w:rsidRPr="00BD54BF" w:rsidRDefault="0018258F" w:rsidP="0018258F">
            <w:pPr>
              <w:rPr>
                <w:lang w:val="uk-UA"/>
              </w:rPr>
            </w:pPr>
          </w:p>
          <w:p w14:paraId="03FBF0B4" w14:textId="77777777" w:rsidR="0018258F" w:rsidRPr="00BD54BF" w:rsidRDefault="0018258F" w:rsidP="0018258F">
            <w:pPr>
              <w:jc w:val="both"/>
              <w:rPr>
                <w:lang w:val="uk-UA"/>
              </w:rPr>
            </w:pPr>
            <w:r w:rsidRPr="00BD54BF">
              <w:rPr>
                <w:lang w:val="uk-UA"/>
              </w:rPr>
              <w:t>або</w:t>
            </w:r>
          </w:p>
          <w:p w14:paraId="734DDF56" w14:textId="77777777" w:rsidR="0018258F" w:rsidRPr="00BD54BF" w:rsidRDefault="0018258F" w:rsidP="0018258F">
            <w:pPr>
              <w:rPr>
                <w:lang w:val="uk-UA"/>
              </w:rPr>
            </w:pPr>
          </w:p>
          <w:p w14:paraId="31B14966" w14:textId="0D7DDE0E" w:rsidR="0018258F" w:rsidRPr="000A0F43" w:rsidRDefault="0018258F" w:rsidP="0018258F">
            <w:pPr>
              <w:jc w:val="both"/>
              <w:rPr>
                <w:lang w:val="uk-UA" w:eastAsia="en-US"/>
              </w:rPr>
            </w:pPr>
            <w:r w:rsidRPr="00BD54BF">
              <w:rPr>
                <w:lang w:val="uk-UA"/>
              </w:rPr>
              <w:lastRenderedPageBreak/>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BDBF847" w14:textId="77777777" w:rsidR="00D528B6" w:rsidRPr="00D528B6" w:rsidRDefault="00D528B6" w:rsidP="00D528B6">
      <w:pPr>
        <w:rPr>
          <w:b/>
          <w:color w:val="000000"/>
          <w:lang w:val="uk-UA" w:eastAsia="en-US"/>
        </w:rPr>
      </w:pPr>
    </w:p>
    <w:p w14:paraId="253FFDB2" w14:textId="688119A6" w:rsidR="00D528B6" w:rsidRPr="0018258F" w:rsidRDefault="00B63533" w:rsidP="0018258F">
      <w:pPr>
        <w:spacing w:before="240"/>
        <w:rPr>
          <w:iCs/>
          <w:color w:val="000000"/>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b/>
          <w:color w:val="000000"/>
          <w:lang w:val="uk-UA" w:eastAsia="en-US"/>
        </w:rPr>
        <w:t xml:space="preserve">  </w:t>
      </w:r>
      <w:r w:rsidR="00D528B6" w:rsidRPr="0018258F">
        <w:rPr>
          <w:iCs/>
          <w:color w:val="000000"/>
          <w:highlight w:val="white"/>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Замовник</w:t>
      </w:r>
      <w:r w:rsidRPr="0018258F">
        <w:rPr>
          <w:iCs/>
          <w:color w:val="000000"/>
          <w:highlight w:val="white"/>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D528B6" w:rsidRPr="0018258F">
        <w:rPr>
          <w:iCs/>
          <w:color w:val="000000"/>
          <w:highlight w:val="white"/>
          <w:lang w:val="uk-UA" w:eastAsia="en-U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118CB168" w14:textId="3841331F" w:rsidR="00D528B6" w:rsidRDefault="00D528B6" w:rsidP="00D528B6">
      <w:pPr>
        <w:shd w:val="clear" w:color="auto" w:fill="FFFFFF"/>
        <w:spacing w:before="240"/>
        <w:rPr>
          <w:b/>
          <w:bCs/>
          <w:color w:val="000000"/>
          <w:lang w:val="uk-UA"/>
        </w:rPr>
      </w:pPr>
      <w:r w:rsidRPr="00D528B6">
        <w:rPr>
          <w:b/>
          <w:bCs/>
          <w:color w:val="000000"/>
          <w:lang w:val="uk-UA"/>
        </w:rPr>
        <w:t xml:space="preserve"> Інша інформація встановлена відповідно до законодавства (для УЧАСНИКІВ - юридичних осіб, фізичних осіб та фізичних осіб-підприємців).</w:t>
      </w:r>
    </w:p>
    <w:p w14:paraId="3852EFEC" w14:textId="77777777" w:rsidR="0018258F" w:rsidRPr="00D528B6" w:rsidRDefault="0018258F" w:rsidP="00D528B6">
      <w:pPr>
        <w:shd w:val="clear" w:color="auto" w:fill="FFFFFF"/>
        <w:spacing w:before="240"/>
        <w:rPr>
          <w:b/>
          <w:bCs/>
          <w:color w:val="000000"/>
          <w:lang w:val="uk-UA"/>
        </w:rPr>
      </w:pPr>
    </w:p>
    <w:tbl>
      <w:tblPr>
        <w:tblW w:w="0" w:type="auto"/>
        <w:tblLook w:val="04A0" w:firstRow="1" w:lastRow="0" w:firstColumn="1" w:lastColumn="0" w:noHBand="0" w:noVBand="1"/>
      </w:tblPr>
      <w:tblGrid>
        <w:gridCol w:w="600"/>
        <w:gridCol w:w="9586"/>
      </w:tblGrid>
      <w:tr w:rsidR="00D528B6" w:rsidRPr="00D528B6" w14:paraId="5E9BD986" w14:textId="77777777" w:rsidTr="00D528B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D7EA564" w14:textId="77777777" w:rsidR="00D528B6" w:rsidRPr="00D528B6" w:rsidRDefault="00D528B6" w:rsidP="00D528B6">
            <w:pPr>
              <w:ind w:left="100"/>
              <w:jc w:val="center"/>
              <w:rPr>
                <w:b/>
                <w:bCs/>
                <w:color w:val="000000"/>
                <w:lang w:val="uk-UA"/>
              </w:rPr>
            </w:pPr>
            <w:r w:rsidRPr="00D528B6">
              <w:rPr>
                <w:b/>
                <w:bCs/>
                <w:color w:val="000000"/>
                <w:lang w:val="uk-UA"/>
              </w:rPr>
              <w:lastRenderedPageBreak/>
              <w:t>Інші документи від Учасника:</w:t>
            </w:r>
          </w:p>
        </w:tc>
      </w:tr>
      <w:tr w:rsidR="00D528B6" w:rsidRPr="00D528B6" w14:paraId="6DEEF3E4" w14:textId="77777777" w:rsidTr="00D528B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4CE9C" w14:textId="77777777" w:rsidR="00D528B6" w:rsidRPr="00D528B6" w:rsidRDefault="00D528B6" w:rsidP="00D528B6">
            <w:pPr>
              <w:ind w:left="100"/>
              <w:rPr>
                <w:b/>
                <w:bCs/>
                <w:color w:val="000000"/>
                <w:lang w:val="uk-UA"/>
              </w:rPr>
            </w:pPr>
            <w:r w:rsidRPr="00D528B6">
              <w:rPr>
                <w:b/>
                <w:bCs/>
                <w:color w:val="000000"/>
                <w:lang w:val="uk-UA"/>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703DA" w14:textId="77777777" w:rsidR="00D528B6" w:rsidRPr="00D528B6" w:rsidRDefault="00D528B6" w:rsidP="00D528B6">
            <w:pPr>
              <w:ind w:left="100"/>
              <w:jc w:val="both"/>
              <w:rPr>
                <w:color w:val="000000"/>
                <w:lang w:val="uk-UA"/>
              </w:rPr>
            </w:pPr>
            <w:r w:rsidRPr="00D528B6">
              <w:rPr>
                <w:color w:val="000000"/>
                <w:lang w:val="uk-UA"/>
              </w:rPr>
              <w:t xml:space="preserve">Документи, що підтверджують </w:t>
            </w:r>
            <w:r w:rsidRPr="00D528B6">
              <w:rPr>
                <w:b/>
                <w:color w:val="000000"/>
                <w:lang w:val="uk-UA"/>
              </w:rPr>
              <w:t>повноваження посадової особи</w:t>
            </w:r>
            <w:r w:rsidRPr="00D528B6">
              <w:rPr>
                <w:color w:val="000000"/>
                <w:lang w:val="uk-UA"/>
              </w:rPr>
              <w:t xml:space="preserve"> або представника учасника процедури закупівлі щодо підпису документів тендерної пропозиції та договору про закупівлю, наприклад:</w:t>
            </w:r>
          </w:p>
          <w:p w14:paraId="374B791E" w14:textId="77777777" w:rsidR="00D528B6" w:rsidRPr="00D528B6" w:rsidRDefault="00D528B6" w:rsidP="00D528B6">
            <w:pPr>
              <w:ind w:left="100"/>
              <w:jc w:val="both"/>
              <w:rPr>
                <w:color w:val="000000"/>
                <w:lang w:val="uk-UA"/>
              </w:rPr>
            </w:pPr>
            <w:r w:rsidRPr="00D528B6">
              <w:rPr>
                <w:color w:val="000000"/>
                <w:lang w:val="uk-UA"/>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65725335" w14:textId="77777777" w:rsidR="00D528B6" w:rsidRPr="00D528B6" w:rsidRDefault="00D528B6" w:rsidP="00D528B6">
            <w:pPr>
              <w:ind w:left="100"/>
              <w:jc w:val="both"/>
              <w:rPr>
                <w:color w:val="000000"/>
                <w:lang w:val="uk-UA"/>
              </w:rPr>
            </w:pPr>
            <w:r w:rsidRPr="00D528B6">
              <w:rPr>
                <w:color w:val="000000"/>
                <w:lang w:val="uk-UA"/>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tc>
      </w:tr>
      <w:tr w:rsidR="00D528B6" w:rsidRPr="00D528B6" w14:paraId="154FF38E"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F514A" w14:textId="77777777" w:rsidR="00D528B6" w:rsidRPr="00D528B6" w:rsidRDefault="00D528B6" w:rsidP="00D528B6">
            <w:pPr>
              <w:spacing w:before="240"/>
              <w:ind w:left="100"/>
              <w:rPr>
                <w:b/>
                <w:bCs/>
                <w:color w:val="000000"/>
                <w:lang w:val="uk-UA"/>
              </w:rPr>
            </w:pPr>
            <w:r w:rsidRPr="00D528B6">
              <w:rPr>
                <w:b/>
                <w:bCs/>
                <w:color w:val="000000"/>
                <w:lang w:val="uk-UA"/>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AE473D"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Статут учасника (положення, установчий договір або інший документ, який його замінює) у повному обсязі із змінами (у разі наявності таких змін) (якщо учасник здійснює діяльність відповідно до Статуту).</w:t>
            </w:r>
          </w:p>
          <w:p w14:paraId="21EFFAAE"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0E70B803" w14:textId="77777777" w:rsidR="00D528B6" w:rsidRPr="00D528B6" w:rsidRDefault="00D528B6" w:rsidP="00D528B6">
            <w:pPr>
              <w:ind w:left="120" w:right="120" w:hanging="20"/>
              <w:jc w:val="both"/>
              <w:rPr>
                <w:sz w:val="22"/>
                <w:szCs w:val="22"/>
              </w:rPr>
            </w:pPr>
            <w:r w:rsidRPr="00D528B6">
              <w:rPr>
                <w:rFonts w:eastAsia="Calibri"/>
                <w:color w:val="000000"/>
                <w:lang w:val="uk-UA" w:eastAsia="en-US"/>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D528B6" w:rsidRPr="00D528B6" w14:paraId="1C32B200"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F455C" w14:textId="77777777" w:rsidR="00D528B6" w:rsidRPr="00D528B6" w:rsidRDefault="00D528B6" w:rsidP="00D528B6">
            <w:pPr>
              <w:spacing w:before="240"/>
              <w:ind w:left="100"/>
              <w:rPr>
                <w:b/>
                <w:bCs/>
                <w:color w:val="000000"/>
                <w:lang w:val="uk-UA"/>
              </w:rPr>
            </w:pPr>
            <w:r w:rsidRPr="00D528B6">
              <w:rPr>
                <w:b/>
                <w:bCs/>
                <w:color w:val="000000"/>
                <w:lang w:val="uk-UA"/>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4ABCC"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Свідоцтво про реєстрацію платника податку на додану вартість або витяг з Реєстру платників податку на додану вартість – для учасника, який є платником податку на додану вартість.</w:t>
            </w:r>
          </w:p>
          <w:p w14:paraId="784F6E9F"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Свідоцтво платника єдиного податку або витяг з Реєстру платників єдиного податку – для учасника, який є платником єдиного податку.</w:t>
            </w:r>
          </w:p>
          <w:p w14:paraId="1A53CED6"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У разі, якщо учасник не є платником податку на додану вартість та не є платником єдиного податку, він (учасник) повинен надати довідку у довільній формі з відповідними поясненнями та обґрунтуваннями.</w:t>
            </w:r>
          </w:p>
        </w:tc>
      </w:tr>
      <w:tr w:rsidR="00D528B6" w:rsidRPr="00D528B6" w14:paraId="779DDFAB"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35DB3" w14:textId="77777777" w:rsidR="00D528B6" w:rsidRPr="00D528B6" w:rsidRDefault="00D528B6" w:rsidP="00D528B6">
            <w:pPr>
              <w:spacing w:before="240"/>
              <w:ind w:left="100"/>
              <w:rPr>
                <w:b/>
                <w:sz w:val="22"/>
                <w:szCs w:val="22"/>
              </w:rPr>
            </w:pPr>
            <w:r w:rsidRPr="00D528B6">
              <w:rPr>
                <w:b/>
                <w:bCs/>
                <w:color w:val="000000"/>
                <w:lang w:val="uk-UA"/>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E829B"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Для учасника – фізичної особи підприємця:</w:t>
            </w:r>
          </w:p>
          <w:p w14:paraId="66354155"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а) копію дійсного паспорту (усі сторінки з інформацією) або іншого документу, що посвідчує особу згідно ст. 13 ЗУ «Про Єдиний державний демографічний реєстр та документи, що підтверджують громадянство України, посвідчують особу чи її спеціальний статус» від 20.11. 2012 року № 5492-VI.</w:t>
            </w:r>
          </w:p>
          <w:p w14:paraId="24184F98" w14:textId="77777777" w:rsidR="00D528B6" w:rsidRPr="00D528B6" w:rsidRDefault="00D528B6" w:rsidP="00D528B6">
            <w:pPr>
              <w:ind w:left="120" w:right="120" w:hanging="20"/>
              <w:jc w:val="both"/>
              <w:rPr>
                <w:rFonts w:eastAsia="Calibri"/>
                <w:color w:val="000000"/>
                <w:lang w:val="uk-UA" w:eastAsia="en-US"/>
              </w:rPr>
            </w:pPr>
            <w:r w:rsidRPr="00D528B6">
              <w:rPr>
                <w:rFonts w:eastAsia="Calibri"/>
                <w:color w:val="000000"/>
                <w:lang w:val="uk-UA" w:eastAsia="en-US"/>
              </w:rPr>
              <w:t>б) копія довідки про присвоєння ідентифікаційного номеру (коду)</w:t>
            </w:r>
          </w:p>
          <w:p w14:paraId="53B23B68" w14:textId="77777777" w:rsidR="00D528B6" w:rsidRPr="00D528B6" w:rsidRDefault="00D528B6" w:rsidP="00D528B6">
            <w:pPr>
              <w:ind w:left="120" w:right="120" w:hanging="20"/>
              <w:jc w:val="both"/>
              <w:rPr>
                <w:rFonts w:eastAsia="Calibri"/>
                <w:color w:val="000000"/>
                <w:lang w:val="uk-UA" w:eastAsia="en-US"/>
              </w:rPr>
            </w:pPr>
          </w:p>
        </w:tc>
      </w:tr>
      <w:tr w:rsidR="00D528B6" w:rsidRPr="00D528B6" w14:paraId="21682F9F" w14:textId="77777777" w:rsidTr="00D528B6">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A899F" w14:textId="77777777" w:rsidR="00D528B6" w:rsidRPr="00D528B6" w:rsidRDefault="00D528B6" w:rsidP="00D528B6">
            <w:pPr>
              <w:spacing w:before="240"/>
              <w:ind w:left="100"/>
              <w:rPr>
                <w:b/>
                <w:sz w:val="22"/>
                <w:szCs w:val="22"/>
              </w:rPr>
            </w:pPr>
            <w:r w:rsidRPr="00D528B6">
              <w:rPr>
                <w:b/>
                <w:bCs/>
                <w:color w:val="000000"/>
                <w:lang w:val="uk-UA"/>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E8530" w14:textId="77777777" w:rsidR="00D528B6" w:rsidRPr="00D528B6" w:rsidRDefault="00D528B6" w:rsidP="00D528B6">
            <w:pPr>
              <w:ind w:left="120" w:right="120" w:hanging="20"/>
              <w:jc w:val="both"/>
              <w:rPr>
                <w:rFonts w:eastAsia="Calibri"/>
                <w:sz w:val="22"/>
                <w:szCs w:val="22"/>
                <w:lang w:eastAsia="en-US"/>
              </w:rPr>
            </w:pPr>
            <w:r w:rsidRPr="00D528B6">
              <w:rPr>
                <w:rFonts w:eastAsia="Calibri"/>
                <w:color w:val="000000"/>
                <w:lang w:val="uk-UA" w:eastAsia="en-US"/>
              </w:rPr>
              <w:t xml:space="preserve">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528B6">
              <w:rPr>
                <w:rFonts w:eastAsia="Calibri"/>
                <w:i/>
                <w:iCs/>
                <w:color w:val="000000"/>
                <w:lang w:val="uk-UA" w:eastAsia="en-US"/>
              </w:rPr>
              <w:t>Замість довідки довільної форми учасник може надати чинну ліцензію або документ дозвільного характеру</w:t>
            </w:r>
          </w:p>
        </w:tc>
      </w:tr>
    </w:tbl>
    <w:p w14:paraId="34F7AE8B" w14:textId="77777777" w:rsidR="00D528B6" w:rsidRPr="00D528B6" w:rsidRDefault="00D528B6" w:rsidP="00D528B6">
      <w:pPr>
        <w:jc w:val="both"/>
        <w:rPr>
          <w:b/>
          <w:bCs/>
          <w:color w:val="000000"/>
          <w:highlight w:val="yellow"/>
          <w:lang w:val="uk-UA"/>
        </w:rPr>
      </w:pPr>
    </w:p>
    <w:p w14:paraId="02E10A19" w14:textId="77777777" w:rsidR="00223467" w:rsidRPr="00BD54BF" w:rsidRDefault="00223467" w:rsidP="00223467">
      <w:pPr>
        <w:jc w:val="both"/>
        <w:rPr>
          <w:lang w:val="uk-UA"/>
        </w:rPr>
      </w:pPr>
      <w:r w:rsidRPr="00BD54BF">
        <w:rPr>
          <w:b/>
          <w:bCs/>
          <w:lang w:val="uk-UA"/>
        </w:rPr>
        <w:t>ВАЖЛИВО!</w:t>
      </w:r>
      <w:r w:rsidRPr="00BD54BF">
        <w:rPr>
          <w:lang w:val="uk-UA"/>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b/>
          <w:bCs/>
          <w:lang w:val="uk-UA"/>
        </w:rPr>
        <w:t>це службова (посадова) особа</w:t>
      </w:r>
      <w:r w:rsidRPr="00BD54BF">
        <w:rPr>
          <w:lang w:val="uk-UA"/>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b/>
          <w:bCs/>
          <w:lang w:val="uk-UA"/>
        </w:rPr>
        <w:t>це фізична особа</w:t>
      </w:r>
      <w:r w:rsidRPr="00BD54BF">
        <w:rPr>
          <w:lang w:val="uk-UA"/>
        </w:rPr>
        <w:t xml:space="preserve"> (відповідно до листа Міністерства юстиції України від 03.11.2006 № 22-48-548).</w:t>
      </w:r>
    </w:p>
    <w:p w14:paraId="0E4D007B" w14:textId="77777777" w:rsidR="00223467" w:rsidRDefault="00223467" w:rsidP="00223467">
      <w:pPr>
        <w:jc w:val="both"/>
        <w:rPr>
          <w:lang w:val="uk-UA"/>
        </w:rPr>
      </w:pPr>
    </w:p>
    <w:p w14:paraId="3B182649" w14:textId="77777777" w:rsidR="00223467" w:rsidRDefault="00223467" w:rsidP="00693BAC">
      <w:pPr>
        <w:ind w:firstLine="709"/>
        <w:jc w:val="both"/>
        <w:rPr>
          <w:lang w:val="uk-UA"/>
        </w:rPr>
      </w:pPr>
      <w:r>
        <w:rPr>
          <w:lang w:val="uk-UA"/>
        </w:rPr>
        <w:t xml:space="preserve">У разі якщо переможець процедури закупівлі </w:t>
      </w:r>
      <w:r w:rsidRPr="00F84E59">
        <w:rPr>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lang w:val="uk-UA"/>
        </w:rPr>
        <w:t xml:space="preserve"> або надав документи, які не відповідають вимогам визначним у тендерній документації або надав </w:t>
      </w:r>
      <w:r>
        <w:rPr>
          <w:lang w:val="uk-UA"/>
        </w:rPr>
        <w:lastRenderedPageBreak/>
        <w:t xml:space="preserve">їх з порушенням строків визначених Особливостями замовник відхиляє його на підставі абзацу 3 підпункту 3 пункту 41 Особливостей, а саме: </w:t>
      </w:r>
      <w:r w:rsidRPr="00796D4E">
        <w:rPr>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Pr>
          <w:lang w:val="uk-UA"/>
        </w:rPr>
        <w:t>.</w:t>
      </w:r>
    </w:p>
    <w:p w14:paraId="28818075" w14:textId="0EF5AD8A" w:rsidR="00223467" w:rsidRPr="004041EC" w:rsidRDefault="00223467" w:rsidP="00693BAC">
      <w:pPr>
        <w:ind w:firstLine="709"/>
        <w:jc w:val="both"/>
        <w:rPr>
          <w:lang w:val="uk-UA"/>
        </w:rPr>
      </w:pPr>
      <w:r w:rsidRPr="004B1925">
        <w:rPr>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w:t>
      </w:r>
      <w:r>
        <w:rPr>
          <w:lang w:val="uk-UA"/>
        </w:rPr>
        <w:t>3</w:t>
      </w:r>
      <w:r w:rsidRPr="004B1925">
        <w:rPr>
          <w:lang w:val="uk-UA"/>
        </w:rPr>
        <w:t xml:space="preserve"> статті 16 Закону, </w:t>
      </w:r>
      <w:r>
        <w:rPr>
          <w:lang w:val="uk-UA"/>
        </w:rPr>
        <w:t xml:space="preserve">учасник у складі тендерної пропозиції надає довідку у довільній формі з підтвердження відсутності підстав </w:t>
      </w:r>
      <w:r w:rsidRPr="00B060FF">
        <w:rPr>
          <w:lang w:val="uk-UA"/>
        </w:rPr>
        <w:t xml:space="preserve">передбачених пунктами 2, 3, 5, 6, 8, 9, </w:t>
      </w:r>
      <w:r w:rsidRPr="004B1925">
        <w:rPr>
          <w:lang w:val="uk-UA"/>
        </w:rPr>
        <w:t>та 1</w:t>
      </w:r>
      <w:r w:rsidRPr="00B060FF">
        <w:rPr>
          <w:lang w:val="uk-UA"/>
        </w:rPr>
        <w:t>2 частини 1 статті 17 Закону</w:t>
      </w:r>
      <w:r>
        <w:rPr>
          <w:lang w:val="uk-UA"/>
        </w:rPr>
        <w:t xml:space="preserve">, так як </w:t>
      </w:r>
      <w:r w:rsidRPr="004041EC">
        <w:rPr>
          <w:lang w:val="uk-UA"/>
        </w:rPr>
        <w:t>на момент оприлюднення оголошення про проведення відкритих торгів</w:t>
      </w:r>
      <w:r>
        <w:rPr>
          <w:lang w:val="uk-UA"/>
        </w:rPr>
        <w:t xml:space="preserve"> доступ до </w:t>
      </w:r>
      <w:r w:rsidRPr="004041EC">
        <w:rPr>
          <w:lang w:val="uk-UA"/>
        </w:rPr>
        <w:t xml:space="preserve">публічної інформації, що оприлюднена у формі відкритих даних згідно із Законом України </w:t>
      </w:r>
      <w:r>
        <w:rPr>
          <w:lang w:val="uk-UA"/>
        </w:rPr>
        <w:t>«</w:t>
      </w:r>
      <w:r w:rsidRPr="004041EC">
        <w:rPr>
          <w:lang w:val="uk-UA"/>
        </w:rPr>
        <w:t>Про доступ до публічної інформації</w:t>
      </w:r>
      <w:r>
        <w:rPr>
          <w:lang w:val="uk-UA"/>
        </w:rPr>
        <w:t>»</w:t>
      </w:r>
      <w:r w:rsidRPr="004041EC">
        <w:rPr>
          <w:lang w:val="uk-UA"/>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041EC">
        <w:rPr>
          <w:lang w:val="uk-UA"/>
        </w:rPr>
        <w:t>закупівель</w:t>
      </w:r>
      <w:proofErr w:type="spellEnd"/>
      <w:r>
        <w:rPr>
          <w:lang w:val="uk-UA"/>
        </w:rPr>
        <w:t xml:space="preserve"> є обмеженим (вимога встановлена відповідно до пункту 44 Особливостей.</w:t>
      </w:r>
    </w:p>
    <w:p w14:paraId="1CEFE4CA" w14:textId="21B2DF02" w:rsidR="00D528B6" w:rsidRDefault="00D528B6" w:rsidP="00D528B6">
      <w:pPr>
        <w:ind w:left="420"/>
        <w:contextualSpacing/>
        <w:rPr>
          <w:color w:val="000000"/>
          <w:lang w:val="uk-UA" w:eastAsia="uk-UA"/>
        </w:rPr>
      </w:pPr>
    </w:p>
    <w:bookmarkEnd w:id="26"/>
    <w:bookmarkEnd w:id="27"/>
    <w:p w14:paraId="3DD2EE37" w14:textId="55F6888E" w:rsidR="005039A1" w:rsidRPr="005C6140" w:rsidRDefault="005039A1" w:rsidP="0013019F">
      <w:pPr>
        <w:pageBreakBefore/>
        <w:ind w:right="-1"/>
        <w:jc w:val="right"/>
        <w:rPr>
          <w:b/>
          <w:lang w:val="uk-UA"/>
        </w:rPr>
      </w:pPr>
      <w:r w:rsidRPr="005C6140">
        <w:rPr>
          <w:b/>
          <w:lang w:val="uk-UA"/>
        </w:rPr>
        <w:lastRenderedPageBreak/>
        <w:t>Додаток №</w:t>
      </w:r>
      <w:r w:rsidR="00C556DC">
        <w:rPr>
          <w:b/>
          <w:lang w:val="uk-UA"/>
        </w:rPr>
        <w:t xml:space="preserve"> 3</w:t>
      </w:r>
    </w:p>
    <w:p w14:paraId="60098BCB" w14:textId="77777777" w:rsidR="005039A1" w:rsidRPr="005C6140" w:rsidRDefault="005039A1" w:rsidP="0013019F">
      <w:pPr>
        <w:ind w:right="-1"/>
        <w:jc w:val="right"/>
        <w:rPr>
          <w:lang w:val="uk-UA"/>
        </w:rPr>
      </w:pPr>
      <w:r w:rsidRPr="005C6140">
        <w:rPr>
          <w:lang w:val="uk-UA"/>
        </w:rPr>
        <w:t>До тендерної документації</w:t>
      </w:r>
    </w:p>
    <w:p w14:paraId="1D228B33" w14:textId="67D48096" w:rsidR="00A42865" w:rsidRDefault="00A42865" w:rsidP="00A42865">
      <w:pPr>
        <w:rPr>
          <w:b/>
          <w:bCs/>
          <w:caps/>
          <w:sz w:val="22"/>
          <w:szCs w:val="22"/>
          <w:lang w:val="uk-UA"/>
        </w:rPr>
      </w:pPr>
    </w:p>
    <w:p w14:paraId="5E55D9CD" w14:textId="77777777" w:rsidR="002D7C4A" w:rsidRPr="00A42865" w:rsidRDefault="002D7C4A" w:rsidP="00A42865">
      <w:pPr>
        <w:rPr>
          <w:b/>
          <w:bCs/>
          <w:caps/>
          <w:sz w:val="22"/>
          <w:szCs w:val="22"/>
          <w:lang w:val="uk-UA"/>
        </w:rPr>
      </w:pPr>
    </w:p>
    <w:p w14:paraId="5142EFF4" w14:textId="49EE4B47" w:rsidR="00A42865" w:rsidRPr="00A42865" w:rsidRDefault="00A42865" w:rsidP="00A42865">
      <w:pPr>
        <w:jc w:val="center"/>
        <w:rPr>
          <w:b/>
          <w:caps/>
          <w:lang w:val="uk-UA"/>
        </w:rPr>
      </w:pPr>
      <w:r w:rsidRPr="00A42865">
        <w:rPr>
          <w:b/>
          <w:caps/>
          <w:lang w:val="uk-UA"/>
        </w:rPr>
        <w:t>Технічн</w:t>
      </w:r>
      <w:r w:rsidR="009C40B3">
        <w:rPr>
          <w:b/>
          <w:caps/>
          <w:lang w:val="uk-UA"/>
        </w:rPr>
        <w:t>і</w:t>
      </w:r>
      <w:r w:rsidRPr="00A42865">
        <w:rPr>
          <w:b/>
          <w:caps/>
          <w:lang w:val="uk-UA"/>
        </w:rPr>
        <w:t xml:space="preserve"> вимоги</w:t>
      </w:r>
    </w:p>
    <w:p w14:paraId="113936D4" w14:textId="77777777" w:rsidR="00AB3F24" w:rsidRPr="00A42865" w:rsidRDefault="00AB3F24" w:rsidP="00DA6023">
      <w:pPr>
        <w:tabs>
          <w:tab w:val="left" w:pos="426"/>
        </w:tabs>
        <w:suppressAutoHyphens/>
        <w:rPr>
          <w:b/>
          <w:highlight w:val="yellow"/>
          <w:lang w:val="uk-UA" w:eastAsia="zh-CN"/>
        </w:rPr>
      </w:pPr>
    </w:p>
    <w:p w14:paraId="5C61D740" w14:textId="578D9C5F" w:rsidR="00A42865" w:rsidRDefault="00A42865" w:rsidP="00A42865">
      <w:pPr>
        <w:tabs>
          <w:tab w:val="left" w:pos="426"/>
        </w:tabs>
        <w:suppressAutoHyphens/>
        <w:ind w:firstLine="567"/>
        <w:jc w:val="center"/>
        <w:rPr>
          <w:lang w:val="uk-UA" w:eastAsia="zh-CN"/>
        </w:rPr>
      </w:pPr>
      <w:r w:rsidRPr="00A42865">
        <w:rPr>
          <w:lang w:val="uk-UA" w:eastAsia="zh-CN"/>
        </w:rPr>
        <w:t>ІНФОРМАЦІЯ ПРО НЕОБХІДНІ ТЕХНІЧНІ, ЯКІСНІ</w:t>
      </w:r>
      <w:r w:rsidR="00AB3F24">
        <w:rPr>
          <w:lang w:val="uk-UA" w:eastAsia="zh-CN"/>
        </w:rPr>
        <w:t xml:space="preserve"> ТА </w:t>
      </w:r>
      <w:r w:rsidRPr="00A42865">
        <w:rPr>
          <w:lang w:val="uk-UA" w:eastAsia="zh-CN"/>
        </w:rPr>
        <w:t xml:space="preserve">КІЛЬКІСНІ  ХАРАКТЕРИСТИКИ </w:t>
      </w:r>
      <w:r w:rsidR="00AB3F24">
        <w:rPr>
          <w:lang w:val="uk-UA" w:eastAsia="zh-CN"/>
        </w:rPr>
        <w:t xml:space="preserve">ПРЕДМЕТА </w:t>
      </w:r>
      <w:r w:rsidRPr="00A42865">
        <w:rPr>
          <w:lang w:val="uk-UA" w:eastAsia="zh-CN"/>
        </w:rPr>
        <w:t>ЗАКУПІВЛІ</w:t>
      </w:r>
      <w:r w:rsidR="00AB3F24">
        <w:rPr>
          <w:lang w:val="uk-UA" w:eastAsia="zh-CN"/>
        </w:rPr>
        <w:t xml:space="preserve"> </w:t>
      </w:r>
    </w:p>
    <w:p w14:paraId="2A960595" w14:textId="77777777" w:rsidR="0042125F" w:rsidRPr="00BF4024" w:rsidRDefault="0042125F" w:rsidP="0042125F">
      <w:pPr>
        <w:tabs>
          <w:tab w:val="left" w:pos="426"/>
        </w:tabs>
        <w:suppressAutoHyphens/>
        <w:rPr>
          <w:b/>
          <w:bCs/>
        </w:rPr>
      </w:pPr>
    </w:p>
    <w:p w14:paraId="5860DC33" w14:textId="77777777" w:rsidR="0042125F" w:rsidRPr="00E26040" w:rsidRDefault="0042125F" w:rsidP="0042125F">
      <w:pPr>
        <w:tabs>
          <w:tab w:val="left" w:pos="426"/>
        </w:tabs>
        <w:suppressAutoHyphens/>
        <w:jc w:val="center"/>
        <w:rPr>
          <w:b/>
          <w:bCs/>
        </w:rPr>
      </w:pPr>
      <w:proofErr w:type="spellStart"/>
      <w:r w:rsidRPr="00E26040">
        <w:rPr>
          <w:b/>
          <w:bCs/>
        </w:rPr>
        <w:t>Закупівля</w:t>
      </w:r>
      <w:proofErr w:type="spellEnd"/>
      <w:r w:rsidRPr="00E26040">
        <w:rPr>
          <w:b/>
          <w:bCs/>
        </w:rPr>
        <w:t xml:space="preserve"> </w:t>
      </w:r>
      <w:proofErr w:type="spellStart"/>
      <w:r w:rsidRPr="00E26040">
        <w:rPr>
          <w:b/>
          <w:bCs/>
        </w:rPr>
        <w:t>пакетів</w:t>
      </w:r>
      <w:proofErr w:type="spellEnd"/>
      <w:r w:rsidRPr="00E26040">
        <w:rPr>
          <w:b/>
          <w:bCs/>
        </w:rPr>
        <w:t xml:space="preserve"> </w:t>
      </w:r>
      <w:proofErr w:type="spellStart"/>
      <w:r w:rsidRPr="00E26040">
        <w:rPr>
          <w:b/>
          <w:bCs/>
        </w:rPr>
        <w:t>програмного</w:t>
      </w:r>
      <w:proofErr w:type="spellEnd"/>
      <w:r w:rsidRPr="00E26040">
        <w:rPr>
          <w:b/>
          <w:bCs/>
        </w:rPr>
        <w:t xml:space="preserve"> </w:t>
      </w:r>
      <w:proofErr w:type="spellStart"/>
      <w:r w:rsidRPr="00E26040">
        <w:rPr>
          <w:b/>
          <w:bCs/>
        </w:rPr>
        <w:t>забезпечення</w:t>
      </w:r>
      <w:proofErr w:type="spellEnd"/>
      <w:r w:rsidRPr="00E26040">
        <w:rPr>
          <w:b/>
          <w:bCs/>
        </w:rPr>
        <w:t xml:space="preserve"> для </w:t>
      </w:r>
      <w:proofErr w:type="spellStart"/>
      <w:r w:rsidRPr="00E26040">
        <w:rPr>
          <w:b/>
          <w:bCs/>
        </w:rPr>
        <w:t>роботи</w:t>
      </w:r>
      <w:proofErr w:type="spellEnd"/>
      <w:r w:rsidRPr="00E26040">
        <w:rPr>
          <w:b/>
          <w:bCs/>
        </w:rPr>
        <w:t xml:space="preserve"> з </w:t>
      </w:r>
      <w:proofErr w:type="spellStart"/>
      <w:r w:rsidRPr="00E26040">
        <w:rPr>
          <w:b/>
          <w:bCs/>
        </w:rPr>
        <w:t>графікою</w:t>
      </w:r>
      <w:proofErr w:type="spellEnd"/>
      <w:r w:rsidRPr="00E26040">
        <w:rPr>
          <w:b/>
          <w:bCs/>
        </w:rPr>
        <w:t xml:space="preserve">, </w:t>
      </w:r>
      <w:proofErr w:type="spellStart"/>
      <w:r w:rsidRPr="00E26040">
        <w:rPr>
          <w:b/>
          <w:bCs/>
        </w:rPr>
        <w:t>відео</w:t>
      </w:r>
      <w:proofErr w:type="spellEnd"/>
      <w:r w:rsidRPr="00E26040">
        <w:rPr>
          <w:b/>
          <w:bCs/>
        </w:rPr>
        <w:t xml:space="preserve"> та </w:t>
      </w:r>
      <w:proofErr w:type="spellStart"/>
      <w:r w:rsidRPr="00E26040">
        <w:rPr>
          <w:b/>
          <w:bCs/>
        </w:rPr>
        <w:t>колаборації</w:t>
      </w:r>
      <w:proofErr w:type="spellEnd"/>
      <w:r w:rsidRPr="00E26040">
        <w:rPr>
          <w:b/>
          <w:bCs/>
        </w:rPr>
        <w:t>.</w:t>
      </w:r>
      <w:r w:rsidRPr="00E26040">
        <w:rPr>
          <w:b/>
          <w:bCs/>
        </w:rPr>
        <w:tab/>
      </w:r>
    </w:p>
    <w:p w14:paraId="16EC7DC7" w14:textId="77777777" w:rsidR="0042125F" w:rsidRPr="00E26040" w:rsidRDefault="0042125F" w:rsidP="0042125F">
      <w:pPr>
        <w:tabs>
          <w:tab w:val="left" w:pos="426"/>
        </w:tabs>
        <w:suppressAutoHyphens/>
      </w:pPr>
    </w:p>
    <w:p w14:paraId="09A1E854" w14:textId="77777777" w:rsidR="0042125F" w:rsidRPr="00E26040" w:rsidRDefault="0042125F" w:rsidP="0042125F">
      <w:pPr>
        <w:tabs>
          <w:tab w:val="left" w:pos="426"/>
        </w:tabs>
        <w:suppressAutoHyphens/>
      </w:pPr>
      <w:r w:rsidRPr="00E26040">
        <w:t xml:space="preserve">Код за </w:t>
      </w:r>
      <w:r w:rsidRPr="00E26040">
        <w:rPr>
          <w:b/>
          <w:bCs/>
        </w:rPr>
        <w:t>ДК 021:2015: 48320000-7</w:t>
      </w:r>
      <w:r w:rsidRPr="00E26040">
        <w:t xml:space="preserve"> </w:t>
      </w:r>
      <w:proofErr w:type="spellStart"/>
      <w:r w:rsidRPr="00E26040">
        <w:rPr>
          <w:color w:val="242424"/>
        </w:rPr>
        <w:t>Пакети</w:t>
      </w:r>
      <w:proofErr w:type="spellEnd"/>
      <w:r w:rsidRPr="00E26040">
        <w:rPr>
          <w:color w:val="242424"/>
        </w:rPr>
        <w:t xml:space="preserve"> </w:t>
      </w:r>
      <w:proofErr w:type="spellStart"/>
      <w:r w:rsidRPr="00E26040">
        <w:rPr>
          <w:color w:val="242424"/>
        </w:rPr>
        <w:t>програмного</w:t>
      </w:r>
      <w:proofErr w:type="spellEnd"/>
      <w:r w:rsidRPr="00E26040">
        <w:rPr>
          <w:color w:val="242424"/>
        </w:rPr>
        <w:t xml:space="preserve"> </w:t>
      </w:r>
      <w:proofErr w:type="spellStart"/>
      <w:r w:rsidRPr="00E26040">
        <w:rPr>
          <w:color w:val="242424"/>
        </w:rPr>
        <w:t>забезпечення</w:t>
      </w:r>
      <w:proofErr w:type="spellEnd"/>
      <w:r w:rsidRPr="00E26040">
        <w:rPr>
          <w:color w:val="242424"/>
        </w:rPr>
        <w:t xml:space="preserve"> для </w:t>
      </w:r>
      <w:proofErr w:type="spellStart"/>
      <w:r w:rsidRPr="00E26040">
        <w:rPr>
          <w:color w:val="242424"/>
        </w:rPr>
        <w:t>роботи</w:t>
      </w:r>
      <w:proofErr w:type="spellEnd"/>
      <w:r w:rsidRPr="00E26040">
        <w:rPr>
          <w:color w:val="242424"/>
        </w:rPr>
        <w:t xml:space="preserve"> з </w:t>
      </w:r>
      <w:proofErr w:type="spellStart"/>
      <w:r w:rsidRPr="00E26040">
        <w:rPr>
          <w:color w:val="242424"/>
        </w:rPr>
        <w:t>графікою</w:t>
      </w:r>
      <w:proofErr w:type="spellEnd"/>
      <w:r w:rsidRPr="00E26040">
        <w:rPr>
          <w:color w:val="242424"/>
        </w:rPr>
        <w:t xml:space="preserve"> та </w:t>
      </w:r>
      <w:proofErr w:type="spellStart"/>
      <w:r w:rsidRPr="00E26040">
        <w:rPr>
          <w:color w:val="242424"/>
        </w:rPr>
        <w:t>зображеннями</w:t>
      </w:r>
      <w:proofErr w:type="spellEnd"/>
    </w:p>
    <w:p w14:paraId="235A985D" w14:textId="77777777" w:rsidR="0042125F" w:rsidRPr="00E26040" w:rsidRDefault="0042125F" w:rsidP="0042125F">
      <w:pPr>
        <w:numPr>
          <w:ilvl w:val="0"/>
          <w:numId w:val="17"/>
        </w:numPr>
        <w:tabs>
          <w:tab w:val="left" w:pos="426"/>
        </w:tabs>
        <w:suppressAutoHyphens/>
        <w:ind w:left="-709" w:firstLine="709"/>
        <w:jc w:val="both"/>
        <w:rPr>
          <w:b/>
          <w:bCs/>
          <w:lang w:eastAsia="zh-CN"/>
        </w:rPr>
      </w:pPr>
      <w:proofErr w:type="spellStart"/>
      <w:r w:rsidRPr="00E26040">
        <w:rPr>
          <w:b/>
          <w:bCs/>
          <w:lang w:eastAsia="zh-CN"/>
        </w:rPr>
        <w:t>Замовник</w:t>
      </w:r>
      <w:proofErr w:type="spellEnd"/>
      <w:r w:rsidRPr="00E26040">
        <w:rPr>
          <w:b/>
          <w:bCs/>
          <w:lang w:eastAsia="zh-CN"/>
        </w:rPr>
        <w:t xml:space="preserve"> </w:t>
      </w:r>
    </w:p>
    <w:p w14:paraId="6593E3F3" w14:textId="77777777" w:rsidR="0042125F" w:rsidRPr="00E26040" w:rsidRDefault="0042125F" w:rsidP="0042125F">
      <w:pPr>
        <w:jc w:val="both"/>
      </w:pPr>
      <w:proofErr w:type="spellStart"/>
      <w:r w:rsidRPr="00E26040">
        <w:t>Національна</w:t>
      </w:r>
      <w:proofErr w:type="spellEnd"/>
      <w:r w:rsidRPr="00E26040">
        <w:t xml:space="preserve"> рада </w:t>
      </w:r>
      <w:proofErr w:type="spellStart"/>
      <w:r w:rsidRPr="00E26040">
        <w:t>України</w:t>
      </w:r>
      <w:proofErr w:type="spellEnd"/>
      <w:r w:rsidRPr="00E26040">
        <w:t xml:space="preserve"> з </w:t>
      </w:r>
      <w:proofErr w:type="spellStart"/>
      <w:r w:rsidRPr="00E26040">
        <w:t>питань</w:t>
      </w:r>
      <w:proofErr w:type="spellEnd"/>
      <w:r w:rsidRPr="00E26040">
        <w:t xml:space="preserve"> </w:t>
      </w:r>
      <w:proofErr w:type="spellStart"/>
      <w:r w:rsidRPr="00E26040">
        <w:t>телебачення</w:t>
      </w:r>
      <w:proofErr w:type="spellEnd"/>
      <w:r w:rsidRPr="00E26040">
        <w:t xml:space="preserve"> і </w:t>
      </w:r>
      <w:proofErr w:type="spellStart"/>
      <w:r w:rsidRPr="00E26040">
        <w:t>радіомовлення</w:t>
      </w:r>
      <w:proofErr w:type="spellEnd"/>
      <w:r w:rsidRPr="00E26040">
        <w:t xml:space="preserve"> (</w:t>
      </w:r>
      <w:proofErr w:type="spellStart"/>
      <w:r w:rsidRPr="00E26040">
        <w:t>далі</w:t>
      </w:r>
      <w:proofErr w:type="spellEnd"/>
      <w:r w:rsidRPr="00E26040">
        <w:t xml:space="preserve"> - </w:t>
      </w:r>
      <w:proofErr w:type="spellStart"/>
      <w:r w:rsidRPr="00E26040">
        <w:t>Національна</w:t>
      </w:r>
      <w:proofErr w:type="spellEnd"/>
      <w:r w:rsidRPr="00E26040">
        <w:t xml:space="preserve"> рада) – </w:t>
      </w:r>
      <w:proofErr w:type="spellStart"/>
      <w:r w:rsidRPr="00E26040">
        <w:t>конституційний</w:t>
      </w:r>
      <w:proofErr w:type="spellEnd"/>
      <w:r w:rsidRPr="00E26040">
        <w:t xml:space="preserve">, </w:t>
      </w:r>
      <w:proofErr w:type="spellStart"/>
      <w:r w:rsidRPr="00E26040">
        <w:t>постійно</w:t>
      </w:r>
      <w:proofErr w:type="spellEnd"/>
      <w:r w:rsidRPr="00E26040">
        <w:t xml:space="preserve"> </w:t>
      </w:r>
      <w:proofErr w:type="spellStart"/>
      <w:r w:rsidRPr="00E26040">
        <w:t>діючий</w:t>
      </w:r>
      <w:proofErr w:type="spellEnd"/>
      <w:r w:rsidRPr="00E26040">
        <w:t xml:space="preserve"> </w:t>
      </w:r>
      <w:proofErr w:type="spellStart"/>
      <w:r w:rsidRPr="00E26040">
        <w:t>колегіальний</w:t>
      </w:r>
      <w:proofErr w:type="spellEnd"/>
      <w:r w:rsidRPr="00E26040">
        <w:t xml:space="preserve"> орган, </w:t>
      </w:r>
      <w:proofErr w:type="spellStart"/>
      <w:r w:rsidRPr="00E26040">
        <w:t>що</w:t>
      </w:r>
      <w:proofErr w:type="spellEnd"/>
      <w:r w:rsidRPr="00E26040">
        <w:t xml:space="preserve"> </w:t>
      </w:r>
      <w:proofErr w:type="spellStart"/>
      <w:r w:rsidRPr="00E26040">
        <w:t>здійснює</w:t>
      </w:r>
      <w:proofErr w:type="spellEnd"/>
      <w:r w:rsidRPr="00E26040">
        <w:t xml:space="preserve"> </w:t>
      </w:r>
      <w:proofErr w:type="spellStart"/>
      <w:r w:rsidRPr="00E26040">
        <w:t>регуляторні</w:t>
      </w:r>
      <w:proofErr w:type="spellEnd"/>
      <w:r w:rsidRPr="00E26040">
        <w:t xml:space="preserve"> </w:t>
      </w:r>
      <w:proofErr w:type="spellStart"/>
      <w:r w:rsidRPr="00E26040">
        <w:t>повноваження</w:t>
      </w:r>
      <w:proofErr w:type="spellEnd"/>
      <w:r w:rsidRPr="00E26040">
        <w:t xml:space="preserve">, </w:t>
      </w:r>
      <w:proofErr w:type="spellStart"/>
      <w:r w:rsidRPr="00E26040">
        <w:t>передбачені</w:t>
      </w:r>
      <w:proofErr w:type="spellEnd"/>
      <w:r w:rsidRPr="00E26040">
        <w:t xml:space="preserve"> </w:t>
      </w:r>
      <w:proofErr w:type="spellStart"/>
      <w:r w:rsidRPr="00E26040">
        <w:t>чинним</w:t>
      </w:r>
      <w:proofErr w:type="spellEnd"/>
      <w:r w:rsidRPr="00E26040">
        <w:t xml:space="preserve"> </w:t>
      </w:r>
      <w:proofErr w:type="spellStart"/>
      <w:r w:rsidRPr="00E26040">
        <w:t>законодавством</w:t>
      </w:r>
      <w:proofErr w:type="spellEnd"/>
      <w:r w:rsidRPr="00E26040">
        <w:t xml:space="preserve">. </w:t>
      </w:r>
    </w:p>
    <w:p w14:paraId="759CDC02" w14:textId="77777777" w:rsidR="0042125F" w:rsidRPr="00E26040" w:rsidRDefault="0042125F" w:rsidP="0042125F"/>
    <w:p w14:paraId="1DB126CC" w14:textId="77777777" w:rsidR="0042125F" w:rsidRPr="00E26040" w:rsidRDefault="0042125F" w:rsidP="0042125F">
      <w:pPr>
        <w:numPr>
          <w:ilvl w:val="0"/>
          <w:numId w:val="17"/>
        </w:numPr>
        <w:tabs>
          <w:tab w:val="left" w:pos="426"/>
        </w:tabs>
        <w:suppressAutoHyphens/>
        <w:ind w:left="-709" w:firstLine="709"/>
        <w:jc w:val="both"/>
        <w:rPr>
          <w:b/>
          <w:bCs/>
          <w:lang w:eastAsia="zh-CN"/>
        </w:rPr>
      </w:pPr>
      <w:r w:rsidRPr="00E26040">
        <w:rPr>
          <w:b/>
          <w:bCs/>
          <w:lang w:eastAsia="zh-CN"/>
        </w:rPr>
        <w:t xml:space="preserve">Мета </w:t>
      </w:r>
      <w:proofErr w:type="spellStart"/>
      <w:r w:rsidRPr="00E26040">
        <w:rPr>
          <w:b/>
          <w:bCs/>
          <w:lang w:eastAsia="zh-CN"/>
        </w:rPr>
        <w:t>закупівлі</w:t>
      </w:r>
      <w:proofErr w:type="spellEnd"/>
    </w:p>
    <w:p w14:paraId="302A3381" w14:textId="77777777" w:rsidR="0042125F" w:rsidRPr="00E26040" w:rsidRDefault="0042125F" w:rsidP="0042125F">
      <w:pPr>
        <w:tabs>
          <w:tab w:val="left" w:pos="426"/>
        </w:tabs>
        <w:suppressAutoHyphens/>
        <w:jc w:val="both"/>
        <w:rPr>
          <w:bCs/>
          <w:lang w:eastAsia="zh-CN"/>
        </w:rPr>
      </w:pPr>
      <w:proofErr w:type="spellStart"/>
      <w:r w:rsidRPr="00E26040">
        <w:rPr>
          <w:bCs/>
          <w:lang w:eastAsia="zh-CN"/>
        </w:rPr>
        <w:t>Забезпечення</w:t>
      </w:r>
      <w:proofErr w:type="spellEnd"/>
      <w:r w:rsidRPr="00E26040">
        <w:rPr>
          <w:bCs/>
          <w:lang w:eastAsia="zh-CN"/>
        </w:rPr>
        <w:t xml:space="preserve"> </w:t>
      </w:r>
      <w:proofErr w:type="spellStart"/>
      <w:r w:rsidRPr="00E26040">
        <w:rPr>
          <w:bCs/>
          <w:lang w:eastAsia="zh-CN"/>
        </w:rPr>
        <w:t>Національної</w:t>
      </w:r>
      <w:proofErr w:type="spellEnd"/>
      <w:r w:rsidRPr="00E26040">
        <w:rPr>
          <w:bCs/>
          <w:lang w:eastAsia="zh-CN"/>
        </w:rPr>
        <w:t xml:space="preserve"> ради та </w:t>
      </w:r>
      <w:proofErr w:type="spellStart"/>
      <w:r w:rsidRPr="00E26040">
        <w:rPr>
          <w:bCs/>
          <w:lang w:eastAsia="zh-CN"/>
        </w:rPr>
        <w:t>працівників</w:t>
      </w:r>
      <w:proofErr w:type="spellEnd"/>
      <w:r w:rsidRPr="00E26040">
        <w:rPr>
          <w:bCs/>
          <w:lang w:eastAsia="zh-CN"/>
        </w:rPr>
        <w:t xml:space="preserve"> </w:t>
      </w:r>
      <w:proofErr w:type="spellStart"/>
      <w:r w:rsidRPr="00E26040">
        <w:rPr>
          <w:bCs/>
          <w:lang w:eastAsia="zh-CN"/>
        </w:rPr>
        <w:t>апарату</w:t>
      </w:r>
      <w:proofErr w:type="spellEnd"/>
      <w:r w:rsidRPr="00E26040">
        <w:rPr>
          <w:bCs/>
          <w:lang w:eastAsia="zh-CN"/>
        </w:rPr>
        <w:t xml:space="preserve"> </w:t>
      </w:r>
      <w:proofErr w:type="spellStart"/>
      <w:r w:rsidRPr="00E26040">
        <w:rPr>
          <w:bCs/>
          <w:lang w:eastAsia="zh-CN"/>
        </w:rPr>
        <w:t>сучасними</w:t>
      </w:r>
      <w:proofErr w:type="spellEnd"/>
      <w:r w:rsidRPr="00E26040">
        <w:rPr>
          <w:bCs/>
          <w:lang w:eastAsia="zh-CN"/>
        </w:rPr>
        <w:t xml:space="preserve"> </w:t>
      </w:r>
      <w:proofErr w:type="spellStart"/>
      <w:r w:rsidRPr="00E26040">
        <w:rPr>
          <w:bCs/>
          <w:lang w:eastAsia="zh-CN"/>
        </w:rPr>
        <w:t>ліцензійними</w:t>
      </w:r>
      <w:proofErr w:type="spellEnd"/>
      <w:r w:rsidRPr="00E26040">
        <w:rPr>
          <w:bCs/>
          <w:lang w:eastAsia="zh-CN"/>
        </w:rPr>
        <w:t xml:space="preserve"> </w:t>
      </w:r>
      <w:proofErr w:type="spellStart"/>
      <w:r w:rsidRPr="00E26040">
        <w:rPr>
          <w:bCs/>
          <w:lang w:eastAsia="zh-CN"/>
        </w:rPr>
        <w:t>програмними</w:t>
      </w:r>
      <w:proofErr w:type="spellEnd"/>
      <w:r w:rsidRPr="00E26040">
        <w:rPr>
          <w:bCs/>
          <w:lang w:eastAsia="zh-CN"/>
        </w:rPr>
        <w:t xml:space="preserve"> продуктами для </w:t>
      </w:r>
      <w:proofErr w:type="spellStart"/>
      <w:r w:rsidRPr="00E26040">
        <w:rPr>
          <w:bCs/>
          <w:lang w:eastAsia="zh-CN"/>
        </w:rPr>
        <w:t>належного</w:t>
      </w:r>
      <w:proofErr w:type="spellEnd"/>
      <w:r w:rsidRPr="00E26040">
        <w:rPr>
          <w:bCs/>
          <w:lang w:eastAsia="zh-CN"/>
        </w:rPr>
        <w:t xml:space="preserve"> </w:t>
      </w:r>
      <w:proofErr w:type="spellStart"/>
      <w:r w:rsidRPr="00E26040">
        <w:rPr>
          <w:bCs/>
          <w:lang w:eastAsia="zh-CN"/>
        </w:rPr>
        <w:t>облаштування</w:t>
      </w:r>
      <w:proofErr w:type="spellEnd"/>
      <w:r w:rsidRPr="00E26040">
        <w:rPr>
          <w:bCs/>
          <w:lang w:eastAsia="zh-CN"/>
        </w:rPr>
        <w:t xml:space="preserve"> </w:t>
      </w:r>
      <w:proofErr w:type="spellStart"/>
      <w:r w:rsidRPr="00E26040">
        <w:rPr>
          <w:bCs/>
          <w:lang w:eastAsia="zh-CN"/>
        </w:rPr>
        <w:t>робочих</w:t>
      </w:r>
      <w:proofErr w:type="spellEnd"/>
      <w:r w:rsidRPr="00E26040">
        <w:rPr>
          <w:bCs/>
          <w:lang w:eastAsia="zh-CN"/>
        </w:rPr>
        <w:t xml:space="preserve"> </w:t>
      </w:r>
      <w:proofErr w:type="spellStart"/>
      <w:r w:rsidRPr="00E26040">
        <w:rPr>
          <w:bCs/>
          <w:lang w:eastAsia="zh-CN"/>
        </w:rPr>
        <w:t>місць</w:t>
      </w:r>
      <w:proofErr w:type="spellEnd"/>
      <w:r w:rsidRPr="00E26040">
        <w:rPr>
          <w:bCs/>
          <w:lang w:eastAsia="zh-CN"/>
        </w:rPr>
        <w:t xml:space="preserve"> та </w:t>
      </w:r>
      <w:proofErr w:type="spellStart"/>
      <w:r w:rsidRPr="00E26040">
        <w:rPr>
          <w:bCs/>
          <w:lang w:eastAsia="zh-CN"/>
        </w:rPr>
        <w:t>виконання</w:t>
      </w:r>
      <w:proofErr w:type="spellEnd"/>
      <w:r w:rsidRPr="00E26040">
        <w:rPr>
          <w:bCs/>
          <w:lang w:eastAsia="zh-CN"/>
        </w:rPr>
        <w:t xml:space="preserve"> </w:t>
      </w:r>
      <w:proofErr w:type="spellStart"/>
      <w:r w:rsidRPr="00E26040">
        <w:rPr>
          <w:bCs/>
          <w:lang w:eastAsia="zh-CN"/>
        </w:rPr>
        <w:t>повноважень</w:t>
      </w:r>
      <w:proofErr w:type="spellEnd"/>
      <w:r w:rsidRPr="00E26040">
        <w:rPr>
          <w:bCs/>
          <w:lang w:eastAsia="zh-CN"/>
        </w:rPr>
        <w:t xml:space="preserve"> </w:t>
      </w:r>
      <w:proofErr w:type="spellStart"/>
      <w:r w:rsidRPr="00E26040">
        <w:rPr>
          <w:bCs/>
          <w:lang w:eastAsia="zh-CN"/>
        </w:rPr>
        <w:t>із</w:t>
      </w:r>
      <w:proofErr w:type="spellEnd"/>
      <w:r w:rsidRPr="00E26040">
        <w:rPr>
          <w:bCs/>
          <w:lang w:eastAsia="zh-CN"/>
        </w:rPr>
        <w:t xml:space="preserve"> </w:t>
      </w:r>
      <w:proofErr w:type="spellStart"/>
      <w:r w:rsidRPr="00E26040">
        <w:rPr>
          <w:bCs/>
          <w:lang w:eastAsia="zh-CN"/>
        </w:rPr>
        <w:t>застосуванням</w:t>
      </w:r>
      <w:proofErr w:type="spellEnd"/>
      <w:r w:rsidRPr="00E26040">
        <w:rPr>
          <w:bCs/>
          <w:lang w:eastAsia="zh-CN"/>
        </w:rPr>
        <w:t xml:space="preserve"> </w:t>
      </w:r>
      <w:proofErr w:type="spellStart"/>
      <w:r w:rsidRPr="00E26040">
        <w:rPr>
          <w:bCs/>
          <w:lang w:eastAsia="zh-CN"/>
        </w:rPr>
        <w:t>комп’ютерного</w:t>
      </w:r>
      <w:proofErr w:type="spellEnd"/>
      <w:r w:rsidRPr="00E26040">
        <w:rPr>
          <w:bCs/>
          <w:lang w:eastAsia="zh-CN"/>
        </w:rPr>
        <w:t xml:space="preserve"> </w:t>
      </w:r>
      <w:proofErr w:type="spellStart"/>
      <w:r w:rsidRPr="00E26040">
        <w:rPr>
          <w:bCs/>
          <w:lang w:eastAsia="zh-CN"/>
        </w:rPr>
        <w:t>обладнання</w:t>
      </w:r>
      <w:proofErr w:type="spellEnd"/>
      <w:r w:rsidRPr="00E26040">
        <w:rPr>
          <w:bCs/>
          <w:lang w:eastAsia="zh-CN"/>
        </w:rPr>
        <w:t>.</w:t>
      </w:r>
    </w:p>
    <w:p w14:paraId="5E06BC12" w14:textId="77777777" w:rsidR="0042125F" w:rsidRPr="00E26040" w:rsidRDefault="0042125F" w:rsidP="0042125F">
      <w:pPr>
        <w:tabs>
          <w:tab w:val="left" w:pos="426"/>
        </w:tabs>
        <w:suppressAutoHyphens/>
        <w:jc w:val="both"/>
        <w:rPr>
          <w:bCs/>
          <w:lang w:eastAsia="zh-CN"/>
        </w:rPr>
      </w:pPr>
    </w:p>
    <w:p w14:paraId="4369E112" w14:textId="77777777" w:rsidR="0042125F" w:rsidRPr="00E26040" w:rsidRDefault="0042125F" w:rsidP="0042125F">
      <w:pPr>
        <w:numPr>
          <w:ilvl w:val="0"/>
          <w:numId w:val="17"/>
        </w:numPr>
        <w:tabs>
          <w:tab w:val="left" w:pos="426"/>
        </w:tabs>
        <w:suppressAutoHyphens/>
        <w:ind w:left="-709" w:firstLine="709"/>
        <w:jc w:val="both"/>
        <w:rPr>
          <w:b/>
          <w:bCs/>
          <w:lang w:eastAsia="zh-CN"/>
        </w:rPr>
      </w:pPr>
      <w:r w:rsidRPr="00E26040">
        <w:rPr>
          <w:b/>
        </w:rPr>
        <w:t xml:space="preserve">Проблема, яка буде </w:t>
      </w:r>
      <w:proofErr w:type="spellStart"/>
      <w:r w:rsidRPr="00E26040">
        <w:rPr>
          <w:b/>
        </w:rPr>
        <w:t>розв'язана</w:t>
      </w:r>
      <w:proofErr w:type="spellEnd"/>
      <w:r w:rsidRPr="00E26040">
        <w:rPr>
          <w:b/>
        </w:rPr>
        <w:t xml:space="preserve"> в </w:t>
      </w:r>
      <w:proofErr w:type="spellStart"/>
      <w:r w:rsidRPr="00E26040">
        <w:rPr>
          <w:b/>
        </w:rPr>
        <w:t>результаті</w:t>
      </w:r>
      <w:proofErr w:type="spellEnd"/>
      <w:r w:rsidRPr="00E26040">
        <w:rPr>
          <w:b/>
        </w:rPr>
        <w:t xml:space="preserve"> </w:t>
      </w:r>
      <w:proofErr w:type="spellStart"/>
      <w:r w:rsidRPr="00E26040">
        <w:rPr>
          <w:b/>
        </w:rPr>
        <w:t>закупівлі</w:t>
      </w:r>
      <w:proofErr w:type="spellEnd"/>
    </w:p>
    <w:p w14:paraId="4FEC43E8" w14:textId="77777777" w:rsidR="0042125F" w:rsidRPr="00E26040" w:rsidRDefault="0042125F" w:rsidP="0042125F">
      <w:pPr>
        <w:spacing w:line="257" w:lineRule="auto"/>
        <w:jc w:val="both"/>
        <w:rPr>
          <w:bCs/>
          <w:lang w:eastAsia="zh-CN"/>
        </w:rPr>
      </w:pPr>
      <w:proofErr w:type="spellStart"/>
      <w:r w:rsidRPr="00E26040">
        <w:rPr>
          <w:bCs/>
          <w:lang w:eastAsia="zh-CN"/>
        </w:rPr>
        <w:t>Колекції</w:t>
      </w:r>
      <w:proofErr w:type="spellEnd"/>
      <w:r w:rsidRPr="00E26040">
        <w:rPr>
          <w:bCs/>
          <w:lang w:eastAsia="zh-CN"/>
        </w:rPr>
        <w:t xml:space="preserve"> </w:t>
      </w:r>
      <w:proofErr w:type="spellStart"/>
      <w:r w:rsidRPr="00E26040">
        <w:rPr>
          <w:bCs/>
          <w:lang w:eastAsia="zh-CN"/>
        </w:rPr>
        <w:t>програмних</w:t>
      </w:r>
      <w:proofErr w:type="spellEnd"/>
      <w:r w:rsidRPr="00E26040">
        <w:rPr>
          <w:bCs/>
          <w:lang w:eastAsia="zh-CN"/>
        </w:rPr>
        <w:t xml:space="preserve"> </w:t>
      </w:r>
      <w:proofErr w:type="spellStart"/>
      <w:r w:rsidRPr="00E26040">
        <w:rPr>
          <w:bCs/>
          <w:lang w:eastAsia="zh-CN"/>
        </w:rPr>
        <w:t>продуктів</w:t>
      </w:r>
      <w:proofErr w:type="spellEnd"/>
      <w:r w:rsidRPr="00E26040">
        <w:rPr>
          <w:bCs/>
          <w:lang w:eastAsia="zh-CN"/>
        </w:rPr>
        <w:t xml:space="preserve"> для </w:t>
      </w:r>
      <w:proofErr w:type="spellStart"/>
      <w:r w:rsidRPr="00E26040">
        <w:rPr>
          <w:bCs/>
          <w:lang w:eastAsia="zh-CN"/>
        </w:rPr>
        <w:t>графічного</w:t>
      </w:r>
      <w:proofErr w:type="spellEnd"/>
      <w:r w:rsidRPr="00E26040">
        <w:rPr>
          <w:bCs/>
          <w:lang w:eastAsia="zh-CN"/>
        </w:rPr>
        <w:t xml:space="preserve"> дизайну, </w:t>
      </w:r>
      <w:proofErr w:type="spellStart"/>
      <w:r w:rsidRPr="00E26040">
        <w:rPr>
          <w:bCs/>
          <w:lang w:eastAsia="zh-CN"/>
        </w:rPr>
        <w:t>редагування</w:t>
      </w:r>
      <w:proofErr w:type="spellEnd"/>
      <w:r w:rsidRPr="00E26040">
        <w:rPr>
          <w:bCs/>
          <w:lang w:eastAsia="zh-CN"/>
        </w:rPr>
        <w:t xml:space="preserve"> фото і </w:t>
      </w:r>
      <w:proofErr w:type="spellStart"/>
      <w:r w:rsidRPr="00E26040">
        <w:rPr>
          <w:bCs/>
          <w:lang w:eastAsia="zh-CN"/>
        </w:rPr>
        <w:t>відео</w:t>
      </w:r>
      <w:proofErr w:type="spellEnd"/>
      <w:r w:rsidRPr="00E26040">
        <w:rPr>
          <w:bCs/>
          <w:lang w:eastAsia="zh-CN"/>
        </w:rPr>
        <w:t xml:space="preserve">, </w:t>
      </w:r>
      <w:proofErr w:type="spellStart"/>
      <w:r w:rsidRPr="00E26040">
        <w:rPr>
          <w:bCs/>
          <w:lang w:eastAsia="zh-CN"/>
        </w:rPr>
        <w:t>комп’ютерної</w:t>
      </w:r>
      <w:proofErr w:type="spellEnd"/>
      <w:r w:rsidRPr="00E26040">
        <w:rPr>
          <w:bCs/>
          <w:lang w:eastAsia="zh-CN"/>
        </w:rPr>
        <w:t xml:space="preserve"> верстки та </w:t>
      </w:r>
      <w:proofErr w:type="spellStart"/>
      <w:r w:rsidRPr="00E26040">
        <w:rPr>
          <w:bCs/>
          <w:lang w:eastAsia="zh-CN"/>
        </w:rPr>
        <w:t>веброзробки</w:t>
      </w:r>
      <w:proofErr w:type="spellEnd"/>
      <w:r w:rsidRPr="00E26040">
        <w:rPr>
          <w:bCs/>
          <w:lang w:eastAsia="zh-CN"/>
        </w:rPr>
        <w:t xml:space="preserve"> </w:t>
      </w:r>
      <w:proofErr w:type="spellStart"/>
      <w:r w:rsidRPr="00E26040">
        <w:rPr>
          <w:bCs/>
          <w:lang w:eastAsia="zh-CN"/>
        </w:rPr>
        <w:t>дадуть</w:t>
      </w:r>
      <w:proofErr w:type="spellEnd"/>
      <w:r w:rsidRPr="00E26040">
        <w:rPr>
          <w:bCs/>
          <w:lang w:eastAsia="zh-CN"/>
        </w:rPr>
        <w:t xml:space="preserve"> </w:t>
      </w:r>
      <w:proofErr w:type="spellStart"/>
      <w:r w:rsidRPr="00E26040">
        <w:rPr>
          <w:bCs/>
          <w:lang w:eastAsia="zh-CN"/>
        </w:rPr>
        <w:t>можливість</w:t>
      </w:r>
      <w:proofErr w:type="spellEnd"/>
      <w:r w:rsidRPr="00E26040">
        <w:rPr>
          <w:bCs/>
          <w:lang w:eastAsia="zh-CN"/>
        </w:rPr>
        <w:t xml:space="preserve"> </w:t>
      </w:r>
      <w:proofErr w:type="spellStart"/>
      <w:r w:rsidRPr="00E26040">
        <w:rPr>
          <w:bCs/>
          <w:lang w:eastAsia="zh-CN"/>
        </w:rPr>
        <w:t>наповнення</w:t>
      </w:r>
      <w:proofErr w:type="spellEnd"/>
      <w:r w:rsidRPr="00E26040">
        <w:rPr>
          <w:bCs/>
          <w:lang w:eastAsia="zh-CN"/>
        </w:rPr>
        <w:t xml:space="preserve"> та </w:t>
      </w:r>
      <w:proofErr w:type="spellStart"/>
      <w:r w:rsidRPr="00E26040">
        <w:rPr>
          <w:bCs/>
          <w:lang w:eastAsia="zh-CN"/>
        </w:rPr>
        <w:t>зміни</w:t>
      </w:r>
      <w:proofErr w:type="spellEnd"/>
      <w:r w:rsidRPr="00E26040">
        <w:rPr>
          <w:bCs/>
          <w:lang w:eastAsia="zh-CN"/>
        </w:rPr>
        <w:t xml:space="preserve"> дизайну </w:t>
      </w:r>
      <w:proofErr w:type="spellStart"/>
      <w:r w:rsidRPr="00E26040">
        <w:rPr>
          <w:bCs/>
          <w:lang w:eastAsia="zh-CN"/>
        </w:rPr>
        <w:t>офіційного</w:t>
      </w:r>
      <w:proofErr w:type="spellEnd"/>
      <w:r w:rsidRPr="00E26040">
        <w:rPr>
          <w:bCs/>
          <w:lang w:eastAsia="zh-CN"/>
        </w:rPr>
        <w:t xml:space="preserve"> вебсайту, </w:t>
      </w:r>
      <w:proofErr w:type="spellStart"/>
      <w:r w:rsidRPr="00E26040">
        <w:rPr>
          <w:bCs/>
          <w:lang w:eastAsia="zh-CN"/>
        </w:rPr>
        <w:t>створення</w:t>
      </w:r>
      <w:proofErr w:type="spellEnd"/>
      <w:r w:rsidRPr="00E26040">
        <w:rPr>
          <w:bCs/>
          <w:lang w:eastAsia="zh-CN"/>
        </w:rPr>
        <w:t xml:space="preserve"> </w:t>
      </w:r>
      <w:proofErr w:type="spellStart"/>
      <w:r w:rsidRPr="00E26040">
        <w:rPr>
          <w:bCs/>
          <w:lang w:eastAsia="zh-CN"/>
        </w:rPr>
        <w:t>презентаційних</w:t>
      </w:r>
      <w:proofErr w:type="spellEnd"/>
      <w:r w:rsidRPr="00E26040">
        <w:rPr>
          <w:bCs/>
          <w:lang w:eastAsia="zh-CN"/>
        </w:rPr>
        <w:t xml:space="preserve"> </w:t>
      </w:r>
      <w:proofErr w:type="spellStart"/>
      <w:r w:rsidRPr="00E26040">
        <w:rPr>
          <w:bCs/>
          <w:lang w:eastAsia="zh-CN"/>
        </w:rPr>
        <w:t>графічних</w:t>
      </w:r>
      <w:proofErr w:type="spellEnd"/>
      <w:r w:rsidRPr="00E26040">
        <w:rPr>
          <w:bCs/>
          <w:lang w:eastAsia="zh-CN"/>
        </w:rPr>
        <w:t xml:space="preserve"> </w:t>
      </w:r>
      <w:proofErr w:type="spellStart"/>
      <w:r w:rsidRPr="00E26040">
        <w:rPr>
          <w:bCs/>
          <w:lang w:eastAsia="zh-CN"/>
        </w:rPr>
        <w:t>матеріалів</w:t>
      </w:r>
      <w:proofErr w:type="spellEnd"/>
      <w:r w:rsidRPr="00E26040">
        <w:rPr>
          <w:bCs/>
          <w:lang w:eastAsia="zh-CN"/>
        </w:rPr>
        <w:t xml:space="preserve"> та </w:t>
      </w:r>
      <w:proofErr w:type="spellStart"/>
      <w:r w:rsidRPr="00E26040">
        <w:rPr>
          <w:bCs/>
          <w:lang w:eastAsia="zh-CN"/>
        </w:rPr>
        <w:t>ілюстрацій</w:t>
      </w:r>
      <w:proofErr w:type="spellEnd"/>
      <w:r w:rsidRPr="00E26040">
        <w:rPr>
          <w:bCs/>
          <w:lang w:eastAsia="zh-CN"/>
        </w:rPr>
        <w:t xml:space="preserve">. </w:t>
      </w:r>
    </w:p>
    <w:p w14:paraId="35F6095A" w14:textId="77777777" w:rsidR="0042125F" w:rsidRPr="00E26040" w:rsidRDefault="0042125F" w:rsidP="0042125F">
      <w:pPr>
        <w:spacing w:line="257" w:lineRule="auto"/>
        <w:jc w:val="both"/>
        <w:rPr>
          <w:bCs/>
          <w:lang w:eastAsia="zh-CN"/>
        </w:rPr>
      </w:pPr>
      <w:r w:rsidRPr="00E26040">
        <w:rPr>
          <w:bCs/>
          <w:lang w:eastAsia="zh-CN"/>
        </w:rPr>
        <w:t>Скан-</w:t>
      </w:r>
      <w:proofErr w:type="spellStart"/>
      <w:r w:rsidRPr="00E26040">
        <w:rPr>
          <w:bCs/>
          <w:lang w:eastAsia="zh-CN"/>
        </w:rPr>
        <w:t>копій</w:t>
      </w:r>
      <w:proofErr w:type="spellEnd"/>
      <w:r w:rsidRPr="00E26040">
        <w:rPr>
          <w:bCs/>
          <w:lang w:eastAsia="zh-CN"/>
        </w:rPr>
        <w:t xml:space="preserve"> </w:t>
      </w:r>
      <w:proofErr w:type="spellStart"/>
      <w:r w:rsidRPr="00E26040">
        <w:rPr>
          <w:bCs/>
          <w:lang w:eastAsia="zh-CN"/>
        </w:rPr>
        <w:t>документів</w:t>
      </w:r>
      <w:proofErr w:type="spellEnd"/>
      <w:r w:rsidRPr="00E26040">
        <w:rPr>
          <w:bCs/>
          <w:lang w:eastAsia="zh-CN"/>
        </w:rPr>
        <w:t xml:space="preserve"> та </w:t>
      </w:r>
      <w:proofErr w:type="spellStart"/>
      <w:r w:rsidRPr="00E26040">
        <w:rPr>
          <w:bCs/>
          <w:lang w:eastAsia="zh-CN"/>
        </w:rPr>
        <w:t>файли</w:t>
      </w:r>
      <w:proofErr w:type="spellEnd"/>
      <w:r w:rsidRPr="00E26040">
        <w:rPr>
          <w:bCs/>
          <w:lang w:eastAsia="zh-CN"/>
        </w:rPr>
        <w:t xml:space="preserve"> у </w:t>
      </w:r>
      <w:proofErr w:type="spellStart"/>
      <w:r w:rsidRPr="00E26040">
        <w:rPr>
          <w:bCs/>
          <w:lang w:eastAsia="zh-CN"/>
        </w:rPr>
        <w:t>форматі</w:t>
      </w:r>
      <w:proofErr w:type="spellEnd"/>
      <w:r w:rsidRPr="00E26040">
        <w:rPr>
          <w:bCs/>
          <w:lang w:eastAsia="zh-CN"/>
        </w:rPr>
        <w:t xml:space="preserve"> .</w:t>
      </w:r>
      <w:proofErr w:type="spellStart"/>
      <w:r w:rsidRPr="00E26040">
        <w:rPr>
          <w:bCs/>
          <w:lang w:eastAsia="zh-CN"/>
        </w:rPr>
        <w:t>pdf</w:t>
      </w:r>
      <w:proofErr w:type="spellEnd"/>
      <w:r w:rsidRPr="00E26040">
        <w:rPr>
          <w:bCs/>
          <w:lang w:eastAsia="zh-CN"/>
        </w:rPr>
        <w:t xml:space="preserve">, </w:t>
      </w:r>
      <w:proofErr w:type="spellStart"/>
      <w:r w:rsidRPr="00E26040">
        <w:rPr>
          <w:bCs/>
          <w:lang w:eastAsia="zh-CN"/>
        </w:rPr>
        <w:t>які</w:t>
      </w:r>
      <w:proofErr w:type="spellEnd"/>
      <w:r w:rsidRPr="00E26040">
        <w:rPr>
          <w:bCs/>
          <w:lang w:eastAsia="zh-CN"/>
        </w:rPr>
        <w:t xml:space="preserve"> </w:t>
      </w:r>
      <w:proofErr w:type="spellStart"/>
      <w:r w:rsidRPr="00E26040">
        <w:rPr>
          <w:bCs/>
          <w:lang w:eastAsia="zh-CN"/>
        </w:rPr>
        <w:t>надходять</w:t>
      </w:r>
      <w:proofErr w:type="spellEnd"/>
      <w:r w:rsidRPr="00E26040">
        <w:rPr>
          <w:bCs/>
          <w:lang w:eastAsia="zh-CN"/>
        </w:rPr>
        <w:t xml:space="preserve"> </w:t>
      </w:r>
      <w:proofErr w:type="spellStart"/>
      <w:r w:rsidRPr="00E26040">
        <w:rPr>
          <w:bCs/>
          <w:lang w:eastAsia="zh-CN"/>
        </w:rPr>
        <w:t>від</w:t>
      </w:r>
      <w:proofErr w:type="spellEnd"/>
      <w:r w:rsidRPr="00E26040">
        <w:rPr>
          <w:bCs/>
          <w:lang w:eastAsia="zh-CN"/>
        </w:rPr>
        <w:t xml:space="preserve"> </w:t>
      </w:r>
      <w:proofErr w:type="spellStart"/>
      <w:r w:rsidRPr="00E26040">
        <w:rPr>
          <w:bCs/>
          <w:lang w:eastAsia="zh-CN"/>
        </w:rPr>
        <w:t>контрагентів</w:t>
      </w:r>
      <w:proofErr w:type="spellEnd"/>
      <w:r w:rsidRPr="00E26040">
        <w:rPr>
          <w:bCs/>
          <w:lang w:eastAsia="zh-CN"/>
        </w:rPr>
        <w:t xml:space="preserve">, </w:t>
      </w:r>
      <w:proofErr w:type="spellStart"/>
      <w:r w:rsidRPr="00E26040">
        <w:rPr>
          <w:bCs/>
          <w:lang w:eastAsia="zh-CN"/>
        </w:rPr>
        <w:t>мають</w:t>
      </w:r>
      <w:proofErr w:type="spellEnd"/>
      <w:r w:rsidRPr="00E26040">
        <w:rPr>
          <w:bCs/>
          <w:lang w:eastAsia="zh-CN"/>
        </w:rPr>
        <w:t xml:space="preserve"> </w:t>
      </w:r>
      <w:proofErr w:type="spellStart"/>
      <w:r w:rsidRPr="00E26040">
        <w:rPr>
          <w:bCs/>
          <w:lang w:eastAsia="zh-CN"/>
        </w:rPr>
        <w:t>оброблятись</w:t>
      </w:r>
      <w:proofErr w:type="spellEnd"/>
      <w:r w:rsidRPr="00E26040">
        <w:rPr>
          <w:bCs/>
          <w:lang w:eastAsia="zh-CN"/>
        </w:rPr>
        <w:t xml:space="preserve"> як </w:t>
      </w:r>
      <w:proofErr w:type="spellStart"/>
      <w:r w:rsidRPr="00E26040">
        <w:rPr>
          <w:bCs/>
          <w:lang w:eastAsia="zh-CN"/>
        </w:rPr>
        <w:t>текстові</w:t>
      </w:r>
      <w:proofErr w:type="spellEnd"/>
      <w:r w:rsidRPr="00E26040">
        <w:rPr>
          <w:bCs/>
          <w:lang w:eastAsia="zh-CN"/>
        </w:rPr>
        <w:t xml:space="preserve">, </w:t>
      </w:r>
      <w:proofErr w:type="spellStart"/>
      <w:r w:rsidRPr="00E26040">
        <w:rPr>
          <w:bCs/>
          <w:lang w:eastAsia="zh-CN"/>
        </w:rPr>
        <w:t>що</w:t>
      </w:r>
      <w:proofErr w:type="spellEnd"/>
      <w:r w:rsidRPr="00E26040">
        <w:rPr>
          <w:bCs/>
          <w:lang w:eastAsia="zh-CN"/>
        </w:rPr>
        <w:t xml:space="preserve"> </w:t>
      </w:r>
      <w:proofErr w:type="spellStart"/>
      <w:r w:rsidRPr="00E26040">
        <w:rPr>
          <w:bCs/>
          <w:lang w:eastAsia="zh-CN"/>
        </w:rPr>
        <w:t>потребує</w:t>
      </w:r>
      <w:proofErr w:type="spellEnd"/>
      <w:r w:rsidRPr="00E26040">
        <w:rPr>
          <w:bCs/>
          <w:lang w:eastAsia="zh-CN"/>
        </w:rPr>
        <w:t xml:space="preserve"> </w:t>
      </w:r>
      <w:proofErr w:type="spellStart"/>
      <w:r w:rsidRPr="00E26040">
        <w:rPr>
          <w:bCs/>
          <w:lang w:eastAsia="zh-CN"/>
        </w:rPr>
        <w:t>використання</w:t>
      </w:r>
      <w:proofErr w:type="spellEnd"/>
      <w:r w:rsidRPr="00E26040">
        <w:rPr>
          <w:bCs/>
          <w:lang w:eastAsia="zh-CN"/>
        </w:rPr>
        <w:t xml:space="preserve"> </w:t>
      </w:r>
      <w:proofErr w:type="spellStart"/>
      <w:r w:rsidRPr="00E26040">
        <w:rPr>
          <w:bCs/>
          <w:lang w:eastAsia="zh-CN"/>
        </w:rPr>
        <w:t>спеціальних</w:t>
      </w:r>
      <w:proofErr w:type="spellEnd"/>
      <w:r w:rsidRPr="00E26040">
        <w:rPr>
          <w:bCs/>
          <w:lang w:eastAsia="zh-CN"/>
        </w:rPr>
        <w:t xml:space="preserve"> </w:t>
      </w:r>
      <w:proofErr w:type="spellStart"/>
      <w:r w:rsidRPr="00E26040">
        <w:rPr>
          <w:bCs/>
          <w:lang w:eastAsia="zh-CN"/>
        </w:rPr>
        <w:t>програмних</w:t>
      </w:r>
      <w:proofErr w:type="spellEnd"/>
      <w:r w:rsidRPr="00E26040">
        <w:rPr>
          <w:bCs/>
          <w:lang w:eastAsia="zh-CN"/>
        </w:rPr>
        <w:t xml:space="preserve"> </w:t>
      </w:r>
      <w:proofErr w:type="spellStart"/>
      <w:r w:rsidRPr="00E26040">
        <w:rPr>
          <w:bCs/>
          <w:lang w:eastAsia="zh-CN"/>
        </w:rPr>
        <w:t>продуктів</w:t>
      </w:r>
      <w:proofErr w:type="spellEnd"/>
      <w:r w:rsidRPr="00E26040">
        <w:rPr>
          <w:bCs/>
          <w:lang w:eastAsia="zh-CN"/>
        </w:rPr>
        <w:t xml:space="preserve">, для </w:t>
      </w:r>
      <w:proofErr w:type="spellStart"/>
      <w:r w:rsidRPr="00E26040">
        <w:rPr>
          <w:bCs/>
          <w:lang w:eastAsia="zh-CN"/>
        </w:rPr>
        <w:t>роботи</w:t>
      </w:r>
      <w:proofErr w:type="spellEnd"/>
      <w:r w:rsidRPr="00E26040">
        <w:rPr>
          <w:bCs/>
          <w:lang w:eastAsia="zh-CN"/>
        </w:rPr>
        <w:t xml:space="preserve"> з такими типами </w:t>
      </w:r>
      <w:proofErr w:type="spellStart"/>
      <w:r w:rsidRPr="00E26040">
        <w:rPr>
          <w:bCs/>
          <w:lang w:eastAsia="zh-CN"/>
        </w:rPr>
        <w:t>документів</w:t>
      </w:r>
      <w:proofErr w:type="spellEnd"/>
      <w:r w:rsidRPr="00E26040">
        <w:rPr>
          <w:bCs/>
          <w:lang w:eastAsia="zh-CN"/>
        </w:rPr>
        <w:t xml:space="preserve"> та </w:t>
      </w:r>
      <w:proofErr w:type="spellStart"/>
      <w:r w:rsidRPr="00E26040">
        <w:rPr>
          <w:bCs/>
          <w:lang w:eastAsia="zh-CN"/>
        </w:rPr>
        <w:t>перетворення</w:t>
      </w:r>
      <w:proofErr w:type="spellEnd"/>
      <w:r w:rsidRPr="00E26040">
        <w:rPr>
          <w:bCs/>
          <w:lang w:eastAsia="zh-CN"/>
        </w:rPr>
        <w:t xml:space="preserve"> </w:t>
      </w:r>
      <w:proofErr w:type="spellStart"/>
      <w:r w:rsidRPr="00E26040">
        <w:rPr>
          <w:bCs/>
          <w:lang w:eastAsia="zh-CN"/>
        </w:rPr>
        <w:t>їх</w:t>
      </w:r>
      <w:proofErr w:type="spellEnd"/>
      <w:r w:rsidRPr="00E26040">
        <w:rPr>
          <w:bCs/>
          <w:lang w:eastAsia="zh-CN"/>
        </w:rPr>
        <w:t xml:space="preserve"> на </w:t>
      </w:r>
      <w:proofErr w:type="spellStart"/>
      <w:r w:rsidRPr="00E26040">
        <w:rPr>
          <w:bCs/>
          <w:lang w:eastAsia="zh-CN"/>
        </w:rPr>
        <w:t>текстові</w:t>
      </w:r>
      <w:proofErr w:type="spellEnd"/>
      <w:r w:rsidRPr="00E26040">
        <w:rPr>
          <w:bCs/>
          <w:lang w:eastAsia="zh-CN"/>
        </w:rPr>
        <w:t xml:space="preserve">, </w:t>
      </w:r>
      <w:proofErr w:type="spellStart"/>
      <w:r w:rsidRPr="00E26040">
        <w:rPr>
          <w:bCs/>
          <w:lang w:eastAsia="zh-CN"/>
        </w:rPr>
        <w:t>зокрема</w:t>
      </w:r>
      <w:proofErr w:type="spellEnd"/>
      <w:r w:rsidRPr="00E26040">
        <w:rPr>
          <w:bCs/>
          <w:lang w:eastAsia="zh-CN"/>
        </w:rPr>
        <w:t xml:space="preserve"> </w:t>
      </w:r>
      <w:proofErr w:type="spellStart"/>
      <w:r w:rsidRPr="00E26040">
        <w:rPr>
          <w:bCs/>
          <w:lang w:eastAsia="zh-CN"/>
        </w:rPr>
        <w:t>програма</w:t>
      </w:r>
      <w:proofErr w:type="spellEnd"/>
      <w:r w:rsidRPr="00E26040">
        <w:rPr>
          <w:bCs/>
          <w:lang w:eastAsia="zh-CN"/>
        </w:rPr>
        <w:t xml:space="preserve"> для </w:t>
      </w:r>
      <w:proofErr w:type="spellStart"/>
      <w:r w:rsidRPr="00E26040">
        <w:rPr>
          <w:bCs/>
          <w:lang w:eastAsia="zh-CN"/>
        </w:rPr>
        <w:t>оптичного</w:t>
      </w:r>
      <w:proofErr w:type="spellEnd"/>
      <w:r w:rsidRPr="00E26040">
        <w:rPr>
          <w:bCs/>
          <w:lang w:eastAsia="zh-CN"/>
        </w:rPr>
        <w:t xml:space="preserve"> </w:t>
      </w:r>
      <w:proofErr w:type="spellStart"/>
      <w:r w:rsidRPr="00E26040">
        <w:rPr>
          <w:bCs/>
          <w:lang w:eastAsia="zh-CN"/>
        </w:rPr>
        <w:t>розпізнавання</w:t>
      </w:r>
      <w:proofErr w:type="spellEnd"/>
      <w:r w:rsidRPr="00E26040">
        <w:rPr>
          <w:bCs/>
          <w:lang w:eastAsia="zh-CN"/>
        </w:rPr>
        <w:t xml:space="preserve"> </w:t>
      </w:r>
      <w:proofErr w:type="spellStart"/>
      <w:r w:rsidRPr="00E26040">
        <w:rPr>
          <w:bCs/>
          <w:lang w:eastAsia="zh-CN"/>
        </w:rPr>
        <w:t>символів</w:t>
      </w:r>
      <w:proofErr w:type="spellEnd"/>
      <w:r w:rsidRPr="00E26040">
        <w:rPr>
          <w:bCs/>
          <w:lang w:eastAsia="zh-CN"/>
        </w:rPr>
        <w:t xml:space="preserve"> з </w:t>
      </w:r>
      <w:proofErr w:type="spellStart"/>
      <w:r w:rsidRPr="00E26040">
        <w:rPr>
          <w:bCs/>
          <w:lang w:eastAsia="zh-CN"/>
        </w:rPr>
        <w:t>високою</w:t>
      </w:r>
      <w:proofErr w:type="spellEnd"/>
      <w:r w:rsidRPr="00E26040">
        <w:rPr>
          <w:bCs/>
          <w:lang w:eastAsia="zh-CN"/>
        </w:rPr>
        <w:t xml:space="preserve"> </w:t>
      </w:r>
      <w:proofErr w:type="spellStart"/>
      <w:r w:rsidRPr="00E26040">
        <w:rPr>
          <w:bCs/>
          <w:lang w:eastAsia="zh-CN"/>
        </w:rPr>
        <w:t>точність</w:t>
      </w:r>
      <w:proofErr w:type="spellEnd"/>
      <w:r w:rsidRPr="00E26040">
        <w:rPr>
          <w:bCs/>
          <w:lang w:eastAsia="zh-CN"/>
        </w:rPr>
        <w:t xml:space="preserve"> і </w:t>
      </w:r>
      <w:proofErr w:type="spellStart"/>
      <w:r w:rsidRPr="00E26040">
        <w:rPr>
          <w:bCs/>
          <w:lang w:eastAsia="zh-CN"/>
        </w:rPr>
        <w:t>швидкістю</w:t>
      </w:r>
      <w:proofErr w:type="spellEnd"/>
      <w:r w:rsidRPr="00E26040">
        <w:rPr>
          <w:bCs/>
          <w:lang w:eastAsia="zh-CN"/>
        </w:rPr>
        <w:t xml:space="preserve"> </w:t>
      </w:r>
      <w:proofErr w:type="spellStart"/>
      <w:r w:rsidRPr="00E26040">
        <w:rPr>
          <w:bCs/>
          <w:lang w:eastAsia="zh-CN"/>
        </w:rPr>
        <w:t>перетворення</w:t>
      </w:r>
      <w:proofErr w:type="spellEnd"/>
      <w:r w:rsidRPr="00E26040">
        <w:rPr>
          <w:bCs/>
          <w:lang w:eastAsia="zh-CN"/>
        </w:rPr>
        <w:t xml:space="preserve"> та </w:t>
      </w:r>
      <w:proofErr w:type="spellStart"/>
      <w:r w:rsidRPr="00E26040">
        <w:rPr>
          <w:bCs/>
          <w:lang w:eastAsia="zh-CN"/>
        </w:rPr>
        <w:t>пропрієтарний</w:t>
      </w:r>
      <w:proofErr w:type="spellEnd"/>
      <w:r w:rsidRPr="00E26040">
        <w:rPr>
          <w:bCs/>
          <w:lang w:eastAsia="zh-CN"/>
        </w:rPr>
        <w:t xml:space="preserve"> редактор </w:t>
      </w:r>
      <w:proofErr w:type="spellStart"/>
      <w:r w:rsidRPr="00E26040">
        <w:rPr>
          <w:bCs/>
          <w:lang w:eastAsia="zh-CN"/>
        </w:rPr>
        <w:t>файлів</w:t>
      </w:r>
      <w:proofErr w:type="spellEnd"/>
      <w:r w:rsidRPr="00E26040">
        <w:rPr>
          <w:bCs/>
          <w:lang w:eastAsia="zh-CN"/>
        </w:rPr>
        <w:t xml:space="preserve"> у </w:t>
      </w:r>
      <w:proofErr w:type="spellStart"/>
      <w:r w:rsidRPr="00E26040">
        <w:rPr>
          <w:bCs/>
          <w:lang w:eastAsia="zh-CN"/>
        </w:rPr>
        <w:t>форматі</w:t>
      </w:r>
      <w:proofErr w:type="spellEnd"/>
      <w:r w:rsidRPr="00E26040">
        <w:rPr>
          <w:bCs/>
          <w:lang w:eastAsia="zh-CN"/>
        </w:rPr>
        <w:t xml:space="preserve"> .</w:t>
      </w:r>
      <w:proofErr w:type="spellStart"/>
      <w:r w:rsidRPr="00E26040">
        <w:rPr>
          <w:bCs/>
          <w:lang w:eastAsia="zh-CN"/>
        </w:rPr>
        <w:t>pdf</w:t>
      </w:r>
      <w:proofErr w:type="spellEnd"/>
      <w:r w:rsidRPr="00E26040">
        <w:rPr>
          <w:bCs/>
          <w:lang w:eastAsia="zh-CN"/>
        </w:rPr>
        <w:t>.</w:t>
      </w:r>
    </w:p>
    <w:p w14:paraId="3AD19504" w14:textId="77777777" w:rsidR="0042125F" w:rsidRPr="00E26040" w:rsidRDefault="0042125F" w:rsidP="0042125F">
      <w:pPr>
        <w:jc w:val="both"/>
        <w:rPr>
          <w:bCs/>
          <w:lang w:eastAsia="zh-CN"/>
        </w:rPr>
      </w:pPr>
      <w:proofErr w:type="spellStart"/>
      <w:r w:rsidRPr="00E26040">
        <w:rPr>
          <w:bCs/>
          <w:lang w:eastAsia="zh-CN"/>
        </w:rPr>
        <w:t>Встановлення</w:t>
      </w:r>
      <w:proofErr w:type="spellEnd"/>
      <w:r w:rsidRPr="00E26040">
        <w:rPr>
          <w:bCs/>
          <w:lang w:eastAsia="zh-CN"/>
        </w:rPr>
        <w:t xml:space="preserve"> </w:t>
      </w:r>
      <w:proofErr w:type="spellStart"/>
      <w:r w:rsidRPr="00E26040">
        <w:rPr>
          <w:bCs/>
          <w:lang w:eastAsia="zh-CN"/>
        </w:rPr>
        <w:t>належним</w:t>
      </w:r>
      <w:proofErr w:type="spellEnd"/>
      <w:r w:rsidRPr="00E26040">
        <w:rPr>
          <w:bCs/>
          <w:lang w:eastAsia="zh-CN"/>
        </w:rPr>
        <w:t xml:space="preserve"> чином </w:t>
      </w:r>
      <w:proofErr w:type="spellStart"/>
      <w:r w:rsidRPr="00E26040">
        <w:rPr>
          <w:bCs/>
          <w:lang w:eastAsia="zh-CN"/>
        </w:rPr>
        <w:t>ліцензованого</w:t>
      </w:r>
      <w:proofErr w:type="spellEnd"/>
      <w:r w:rsidRPr="00E26040">
        <w:rPr>
          <w:bCs/>
          <w:lang w:eastAsia="zh-CN"/>
        </w:rPr>
        <w:t xml:space="preserve"> </w:t>
      </w:r>
      <w:proofErr w:type="spellStart"/>
      <w:r w:rsidRPr="00E26040">
        <w:rPr>
          <w:bCs/>
          <w:lang w:eastAsia="zh-CN"/>
        </w:rPr>
        <w:t>програмного</w:t>
      </w:r>
      <w:proofErr w:type="spellEnd"/>
      <w:r w:rsidRPr="00E26040">
        <w:rPr>
          <w:bCs/>
          <w:lang w:eastAsia="zh-CN"/>
        </w:rPr>
        <w:t xml:space="preserve"> </w:t>
      </w:r>
      <w:proofErr w:type="spellStart"/>
      <w:r w:rsidRPr="00E26040">
        <w:rPr>
          <w:bCs/>
          <w:lang w:eastAsia="zh-CN"/>
        </w:rPr>
        <w:t>забезпечення</w:t>
      </w:r>
      <w:proofErr w:type="spellEnd"/>
      <w:r w:rsidRPr="00E26040">
        <w:rPr>
          <w:bCs/>
          <w:lang w:eastAsia="zh-CN"/>
        </w:rPr>
        <w:t xml:space="preserve"> </w:t>
      </w:r>
      <w:proofErr w:type="spellStart"/>
      <w:r w:rsidRPr="00E26040">
        <w:rPr>
          <w:bCs/>
          <w:lang w:eastAsia="zh-CN"/>
        </w:rPr>
        <w:t>надасть</w:t>
      </w:r>
      <w:proofErr w:type="spellEnd"/>
      <w:r w:rsidRPr="00E26040">
        <w:rPr>
          <w:bCs/>
          <w:lang w:eastAsia="zh-CN"/>
        </w:rPr>
        <w:t xml:space="preserve"> доступ до </w:t>
      </w:r>
      <w:proofErr w:type="spellStart"/>
      <w:r w:rsidRPr="00E26040">
        <w:rPr>
          <w:bCs/>
          <w:lang w:eastAsia="zh-CN"/>
        </w:rPr>
        <w:t>оновлень</w:t>
      </w:r>
      <w:proofErr w:type="spellEnd"/>
      <w:r w:rsidRPr="00E26040">
        <w:rPr>
          <w:bCs/>
          <w:lang w:eastAsia="zh-CN"/>
        </w:rPr>
        <w:t xml:space="preserve">, </w:t>
      </w:r>
      <w:proofErr w:type="spellStart"/>
      <w:r w:rsidRPr="00E26040">
        <w:rPr>
          <w:bCs/>
          <w:lang w:eastAsia="zh-CN"/>
        </w:rPr>
        <w:t>підвищить</w:t>
      </w:r>
      <w:proofErr w:type="spellEnd"/>
      <w:r w:rsidRPr="00E26040">
        <w:rPr>
          <w:bCs/>
          <w:lang w:eastAsia="zh-CN"/>
        </w:rPr>
        <w:t xml:space="preserve"> </w:t>
      </w:r>
      <w:proofErr w:type="spellStart"/>
      <w:r w:rsidRPr="00E26040">
        <w:rPr>
          <w:bCs/>
          <w:lang w:eastAsia="zh-CN"/>
        </w:rPr>
        <w:t>рівень</w:t>
      </w:r>
      <w:proofErr w:type="spellEnd"/>
      <w:r w:rsidRPr="00E26040">
        <w:rPr>
          <w:bCs/>
          <w:lang w:eastAsia="zh-CN"/>
        </w:rPr>
        <w:t xml:space="preserve"> </w:t>
      </w:r>
      <w:proofErr w:type="spellStart"/>
      <w:r w:rsidRPr="00E26040">
        <w:rPr>
          <w:bCs/>
          <w:lang w:eastAsia="zh-CN"/>
        </w:rPr>
        <w:t>безперебійної</w:t>
      </w:r>
      <w:proofErr w:type="spellEnd"/>
      <w:r w:rsidRPr="00E26040">
        <w:rPr>
          <w:bCs/>
          <w:lang w:eastAsia="zh-CN"/>
        </w:rPr>
        <w:t xml:space="preserve"> </w:t>
      </w:r>
      <w:proofErr w:type="spellStart"/>
      <w:r w:rsidRPr="00E26040">
        <w:rPr>
          <w:bCs/>
          <w:lang w:eastAsia="zh-CN"/>
        </w:rPr>
        <w:t>роботи</w:t>
      </w:r>
      <w:proofErr w:type="spellEnd"/>
      <w:r w:rsidRPr="00E26040">
        <w:rPr>
          <w:bCs/>
          <w:lang w:eastAsia="zh-CN"/>
        </w:rPr>
        <w:t xml:space="preserve"> та </w:t>
      </w:r>
      <w:proofErr w:type="spellStart"/>
      <w:r w:rsidRPr="00E26040">
        <w:rPr>
          <w:bCs/>
          <w:lang w:eastAsia="zh-CN"/>
        </w:rPr>
        <w:t>забезпечить</w:t>
      </w:r>
      <w:proofErr w:type="spellEnd"/>
      <w:r w:rsidRPr="00E26040">
        <w:rPr>
          <w:bCs/>
          <w:lang w:eastAsia="zh-CN"/>
        </w:rPr>
        <w:t xml:space="preserve"> </w:t>
      </w:r>
      <w:proofErr w:type="spellStart"/>
      <w:r w:rsidRPr="00E26040">
        <w:rPr>
          <w:bCs/>
          <w:lang w:eastAsia="zh-CN"/>
        </w:rPr>
        <w:t>відповідність</w:t>
      </w:r>
      <w:proofErr w:type="spellEnd"/>
      <w:r w:rsidRPr="00E26040">
        <w:rPr>
          <w:bCs/>
          <w:lang w:eastAsia="zh-CN"/>
        </w:rPr>
        <w:t xml:space="preserve"> нормам </w:t>
      </w:r>
      <w:proofErr w:type="spellStart"/>
      <w:r w:rsidRPr="00E26040">
        <w:rPr>
          <w:bCs/>
          <w:lang w:eastAsia="zh-CN"/>
        </w:rPr>
        <w:t>законодавства</w:t>
      </w:r>
      <w:proofErr w:type="spellEnd"/>
      <w:r w:rsidRPr="00E26040">
        <w:rPr>
          <w:bCs/>
          <w:lang w:eastAsia="zh-CN"/>
        </w:rPr>
        <w:t xml:space="preserve"> </w:t>
      </w:r>
      <w:proofErr w:type="spellStart"/>
      <w:r w:rsidRPr="00E26040">
        <w:rPr>
          <w:bCs/>
          <w:lang w:eastAsia="zh-CN"/>
        </w:rPr>
        <w:t>щодо</w:t>
      </w:r>
      <w:proofErr w:type="spellEnd"/>
      <w:r w:rsidRPr="00E26040">
        <w:rPr>
          <w:bCs/>
          <w:lang w:eastAsia="zh-CN"/>
        </w:rPr>
        <w:t xml:space="preserve"> </w:t>
      </w:r>
      <w:proofErr w:type="spellStart"/>
      <w:r w:rsidRPr="00E26040">
        <w:rPr>
          <w:bCs/>
          <w:lang w:eastAsia="zh-CN"/>
        </w:rPr>
        <w:t>захисту</w:t>
      </w:r>
      <w:proofErr w:type="spellEnd"/>
      <w:r w:rsidRPr="00E26040">
        <w:rPr>
          <w:bCs/>
          <w:lang w:eastAsia="zh-CN"/>
        </w:rPr>
        <w:t xml:space="preserve"> прав </w:t>
      </w:r>
      <w:proofErr w:type="spellStart"/>
      <w:r w:rsidRPr="00E26040">
        <w:rPr>
          <w:bCs/>
          <w:lang w:eastAsia="zh-CN"/>
        </w:rPr>
        <w:t>інтелектуальної</w:t>
      </w:r>
      <w:proofErr w:type="spellEnd"/>
      <w:r w:rsidRPr="00E26040">
        <w:rPr>
          <w:bCs/>
          <w:lang w:eastAsia="zh-CN"/>
        </w:rPr>
        <w:t xml:space="preserve"> </w:t>
      </w:r>
      <w:proofErr w:type="spellStart"/>
      <w:r w:rsidRPr="00E26040">
        <w:rPr>
          <w:bCs/>
          <w:lang w:eastAsia="zh-CN"/>
        </w:rPr>
        <w:t>власності</w:t>
      </w:r>
      <w:proofErr w:type="spellEnd"/>
      <w:r w:rsidRPr="00E26040">
        <w:rPr>
          <w:bCs/>
          <w:lang w:eastAsia="zh-CN"/>
        </w:rPr>
        <w:t xml:space="preserve">.  </w:t>
      </w:r>
    </w:p>
    <w:p w14:paraId="154E93B2" w14:textId="77777777" w:rsidR="0042125F" w:rsidRPr="00E26040" w:rsidRDefault="0042125F" w:rsidP="0042125F">
      <w:pPr>
        <w:numPr>
          <w:ilvl w:val="0"/>
          <w:numId w:val="17"/>
        </w:numPr>
        <w:tabs>
          <w:tab w:val="left" w:pos="426"/>
        </w:tabs>
        <w:suppressAutoHyphens/>
        <w:ind w:left="-709" w:firstLine="709"/>
        <w:jc w:val="both"/>
        <w:rPr>
          <w:b/>
          <w:bCs/>
          <w:lang w:eastAsia="zh-CN"/>
        </w:rPr>
      </w:pPr>
      <w:r w:rsidRPr="00E26040">
        <w:rPr>
          <w:b/>
          <w:bCs/>
          <w:lang w:eastAsia="zh-CN"/>
        </w:rPr>
        <w:t xml:space="preserve">Детальна </w:t>
      </w:r>
      <w:proofErr w:type="spellStart"/>
      <w:r w:rsidRPr="00E26040">
        <w:rPr>
          <w:b/>
          <w:bCs/>
          <w:lang w:eastAsia="zh-CN"/>
        </w:rPr>
        <w:t>специфікація</w:t>
      </w:r>
      <w:proofErr w:type="spellEnd"/>
      <w:r w:rsidRPr="00E26040">
        <w:rPr>
          <w:b/>
          <w:bCs/>
          <w:lang w:eastAsia="zh-CN"/>
        </w:rPr>
        <w:t xml:space="preserve"> предмету </w:t>
      </w:r>
      <w:proofErr w:type="spellStart"/>
      <w:r w:rsidRPr="00E26040">
        <w:rPr>
          <w:b/>
          <w:bCs/>
          <w:lang w:eastAsia="zh-CN"/>
        </w:rPr>
        <w:t>закупівлі</w:t>
      </w:r>
      <w:proofErr w:type="spellEnd"/>
    </w:p>
    <w:p w14:paraId="0284D3F5" w14:textId="6E0C01BF" w:rsidR="0042125F" w:rsidRPr="00E26040" w:rsidRDefault="0042125F" w:rsidP="0042125F">
      <w:pPr>
        <w:pStyle w:val="afff9"/>
        <w:numPr>
          <w:ilvl w:val="0"/>
          <w:numId w:val="28"/>
        </w:numPr>
        <w:tabs>
          <w:tab w:val="left" w:pos="426"/>
        </w:tabs>
        <w:suppressAutoHyphens/>
        <w:jc w:val="both"/>
      </w:pPr>
      <w:r w:rsidRPr="00E26040">
        <w:t xml:space="preserve">пакет </w:t>
      </w:r>
      <w:proofErr w:type="spellStart"/>
      <w:r w:rsidRPr="00E26040">
        <w:t>програм</w:t>
      </w:r>
      <w:proofErr w:type="spellEnd"/>
      <w:r w:rsidRPr="00E26040">
        <w:t xml:space="preserve"> ADOBE CREATIVE CLOUD</w:t>
      </w:r>
      <w:r w:rsidR="00017602">
        <w:rPr>
          <w:lang w:val="uk-UA"/>
        </w:rPr>
        <w:t>-2 од.</w:t>
      </w:r>
    </w:p>
    <w:p w14:paraId="3CC40BA3" w14:textId="033624FA" w:rsidR="0042125F" w:rsidRPr="00E26040" w:rsidRDefault="0042125F" w:rsidP="0042125F">
      <w:pPr>
        <w:pStyle w:val="afff9"/>
        <w:numPr>
          <w:ilvl w:val="0"/>
          <w:numId w:val="28"/>
        </w:numPr>
        <w:tabs>
          <w:tab w:val="left" w:pos="426"/>
        </w:tabs>
        <w:suppressAutoHyphens/>
        <w:jc w:val="both"/>
      </w:pPr>
      <w:r w:rsidRPr="00E26040">
        <w:t xml:space="preserve">пакет </w:t>
      </w:r>
      <w:proofErr w:type="spellStart"/>
      <w:r w:rsidRPr="00E26040">
        <w:t>програм</w:t>
      </w:r>
      <w:proofErr w:type="spellEnd"/>
      <w:r w:rsidRPr="00E26040">
        <w:t xml:space="preserve"> ADOBE ACROBAT Pro DC 1 </w:t>
      </w:r>
      <w:proofErr w:type="spellStart"/>
      <w:r w:rsidRPr="00E26040">
        <w:t>рік</w:t>
      </w:r>
      <w:proofErr w:type="spellEnd"/>
      <w:r w:rsidR="00017602">
        <w:rPr>
          <w:lang w:val="uk-UA"/>
        </w:rPr>
        <w:t>-3 од.</w:t>
      </w:r>
    </w:p>
    <w:p w14:paraId="47FF3772" w14:textId="59110962" w:rsidR="0042125F" w:rsidRPr="00E26040" w:rsidRDefault="0042125F" w:rsidP="0042125F">
      <w:pPr>
        <w:pStyle w:val="afff9"/>
        <w:numPr>
          <w:ilvl w:val="0"/>
          <w:numId w:val="28"/>
        </w:numPr>
        <w:tabs>
          <w:tab w:val="left" w:pos="426"/>
        </w:tabs>
        <w:suppressAutoHyphens/>
        <w:jc w:val="both"/>
      </w:pPr>
      <w:r w:rsidRPr="00E26040">
        <w:t xml:space="preserve">пакет </w:t>
      </w:r>
      <w:proofErr w:type="spellStart"/>
      <w:r w:rsidRPr="00E26040">
        <w:t>програм</w:t>
      </w:r>
      <w:proofErr w:type="spellEnd"/>
      <w:r w:rsidRPr="00E26040">
        <w:t xml:space="preserve"> ABBYY FineReader PDF 3Y Time </w:t>
      </w:r>
      <w:proofErr w:type="spellStart"/>
      <w:r w:rsidRPr="00E26040">
        <w:t>limited</w:t>
      </w:r>
      <w:proofErr w:type="spellEnd"/>
      <w:r w:rsidR="00017602">
        <w:rPr>
          <w:lang w:val="uk-UA"/>
        </w:rPr>
        <w:t>-3 од.</w:t>
      </w:r>
    </w:p>
    <w:p w14:paraId="24FEE8FB" w14:textId="1AC1A93A" w:rsidR="0042125F" w:rsidRPr="00E26040" w:rsidRDefault="0042125F" w:rsidP="0042125F">
      <w:pPr>
        <w:pStyle w:val="afff9"/>
        <w:numPr>
          <w:ilvl w:val="0"/>
          <w:numId w:val="28"/>
        </w:numPr>
        <w:tabs>
          <w:tab w:val="left" w:pos="426"/>
        </w:tabs>
        <w:suppressAutoHyphens/>
        <w:jc w:val="both"/>
      </w:pPr>
      <w:r w:rsidRPr="00E26040">
        <w:t xml:space="preserve">пакет </w:t>
      </w:r>
      <w:proofErr w:type="spellStart"/>
      <w:r w:rsidRPr="00E26040">
        <w:t>програм</w:t>
      </w:r>
      <w:proofErr w:type="spellEnd"/>
      <w:r w:rsidRPr="00E26040">
        <w:t xml:space="preserve"> CANVA Pro</w:t>
      </w:r>
      <w:r w:rsidR="00017602">
        <w:rPr>
          <w:lang w:val="uk-UA"/>
        </w:rPr>
        <w:t>-1 од.</w:t>
      </w:r>
    </w:p>
    <w:p w14:paraId="623CB37B" w14:textId="77777777" w:rsidR="0042125F" w:rsidRPr="00E26040" w:rsidRDefault="0042125F" w:rsidP="0042125F">
      <w:pPr>
        <w:pStyle w:val="afff9"/>
        <w:tabs>
          <w:tab w:val="left" w:pos="426"/>
        </w:tabs>
        <w:suppressAutoHyphens/>
        <w:jc w:val="both"/>
      </w:pPr>
    </w:p>
    <w:p w14:paraId="4DBE6EC4" w14:textId="77777777" w:rsidR="0042125F" w:rsidRPr="00E26040" w:rsidRDefault="0042125F" w:rsidP="0042125F">
      <w:pPr>
        <w:tabs>
          <w:tab w:val="left" w:pos="426"/>
        </w:tabs>
        <w:suppressAutoHyphens/>
        <w:jc w:val="both"/>
        <w:rPr>
          <w:lang w:eastAsia="zh-CN"/>
        </w:rPr>
      </w:pPr>
      <w:proofErr w:type="spellStart"/>
      <w:r w:rsidRPr="00E26040">
        <w:rPr>
          <w:lang w:eastAsia="zh-CN"/>
        </w:rPr>
        <w:t>Версії</w:t>
      </w:r>
      <w:proofErr w:type="spellEnd"/>
      <w:r w:rsidRPr="00E26040">
        <w:rPr>
          <w:lang w:eastAsia="zh-CN"/>
        </w:rPr>
        <w:t xml:space="preserve"> </w:t>
      </w:r>
      <w:proofErr w:type="spellStart"/>
      <w:r w:rsidRPr="00E26040">
        <w:rPr>
          <w:lang w:eastAsia="zh-CN"/>
        </w:rPr>
        <w:t>програмних</w:t>
      </w:r>
      <w:proofErr w:type="spellEnd"/>
      <w:r w:rsidRPr="00E26040">
        <w:rPr>
          <w:lang w:eastAsia="zh-CN"/>
        </w:rPr>
        <w:t xml:space="preserve"> </w:t>
      </w:r>
      <w:proofErr w:type="spellStart"/>
      <w:r w:rsidRPr="00E26040">
        <w:rPr>
          <w:lang w:eastAsia="zh-CN"/>
        </w:rPr>
        <w:t>продуктів</w:t>
      </w:r>
      <w:proofErr w:type="spellEnd"/>
      <w:r w:rsidRPr="00E26040">
        <w:rPr>
          <w:lang w:eastAsia="zh-CN"/>
        </w:rPr>
        <w:t xml:space="preserve"> </w:t>
      </w:r>
      <w:proofErr w:type="spellStart"/>
      <w:r w:rsidRPr="00E26040">
        <w:rPr>
          <w:lang w:eastAsia="zh-CN"/>
        </w:rPr>
        <w:t>мають</w:t>
      </w:r>
      <w:proofErr w:type="spellEnd"/>
      <w:r w:rsidRPr="00E26040">
        <w:rPr>
          <w:lang w:eastAsia="zh-CN"/>
        </w:rPr>
        <w:t xml:space="preserve"> </w:t>
      </w:r>
      <w:proofErr w:type="spellStart"/>
      <w:r w:rsidRPr="00E26040">
        <w:rPr>
          <w:lang w:eastAsia="zh-CN"/>
        </w:rPr>
        <w:t>співпадати</w:t>
      </w:r>
      <w:proofErr w:type="spellEnd"/>
      <w:r w:rsidRPr="00E26040">
        <w:rPr>
          <w:lang w:eastAsia="zh-CN"/>
        </w:rPr>
        <w:t xml:space="preserve"> з </w:t>
      </w:r>
      <w:proofErr w:type="spellStart"/>
      <w:r w:rsidRPr="00E26040">
        <w:rPr>
          <w:lang w:eastAsia="zh-CN"/>
        </w:rPr>
        <w:t>актуальними</w:t>
      </w:r>
      <w:proofErr w:type="spellEnd"/>
      <w:r w:rsidRPr="00E26040">
        <w:rPr>
          <w:lang w:eastAsia="zh-CN"/>
        </w:rPr>
        <w:t xml:space="preserve"> </w:t>
      </w:r>
      <w:proofErr w:type="spellStart"/>
      <w:r w:rsidRPr="00E26040">
        <w:rPr>
          <w:lang w:eastAsia="zh-CN"/>
        </w:rPr>
        <w:t>версіями</w:t>
      </w:r>
      <w:proofErr w:type="spellEnd"/>
      <w:r w:rsidRPr="00E26040">
        <w:rPr>
          <w:lang w:eastAsia="zh-CN"/>
        </w:rPr>
        <w:t xml:space="preserve">, </w:t>
      </w:r>
      <w:proofErr w:type="spellStart"/>
      <w:r w:rsidRPr="00E26040">
        <w:rPr>
          <w:lang w:eastAsia="zh-CN"/>
        </w:rPr>
        <w:t>представленими</w:t>
      </w:r>
      <w:proofErr w:type="spellEnd"/>
      <w:r w:rsidRPr="00E26040">
        <w:rPr>
          <w:lang w:eastAsia="zh-CN"/>
        </w:rPr>
        <w:t xml:space="preserve"> на </w:t>
      </w:r>
      <w:proofErr w:type="spellStart"/>
      <w:r w:rsidRPr="00E26040">
        <w:rPr>
          <w:lang w:eastAsia="zh-CN"/>
        </w:rPr>
        <w:t>офіційних</w:t>
      </w:r>
      <w:proofErr w:type="spellEnd"/>
      <w:r w:rsidRPr="00E26040">
        <w:rPr>
          <w:lang w:eastAsia="zh-CN"/>
        </w:rPr>
        <w:t xml:space="preserve"> сайтах </w:t>
      </w:r>
      <w:proofErr w:type="spellStart"/>
      <w:r w:rsidRPr="00E26040">
        <w:rPr>
          <w:lang w:eastAsia="zh-CN"/>
        </w:rPr>
        <w:t>виробників</w:t>
      </w:r>
      <w:proofErr w:type="spellEnd"/>
      <w:r w:rsidRPr="00E26040">
        <w:rPr>
          <w:lang w:eastAsia="zh-CN"/>
        </w:rPr>
        <w:t xml:space="preserve"> на момент продажу.</w:t>
      </w:r>
    </w:p>
    <w:p w14:paraId="1DAC436D" w14:textId="77777777" w:rsidR="0042125F" w:rsidRPr="00E26040" w:rsidRDefault="0042125F" w:rsidP="0042125F">
      <w:pPr>
        <w:tabs>
          <w:tab w:val="left" w:pos="426"/>
        </w:tabs>
        <w:suppressAutoHyphens/>
        <w:jc w:val="both"/>
        <w:rPr>
          <w:lang w:eastAsia="zh-CN"/>
        </w:rPr>
      </w:pPr>
      <w:proofErr w:type="spellStart"/>
      <w:r w:rsidRPr="00E26040">
        <w:rPr>
          <w:lang w:eastAsia="zh-CN"/>
        </w:rPr>
        <w:t>Програмний</w:t>
      </w:r>
      <w:proofErr w:type="spellEnd"/>
      <w:r w:rsidRPr="00E26040">
        <w:rPr>
          <w:lang w:eastAsia="zh-CN"/>
        </w:rPr>
        <w:t xml:space="preserve"> продукт </w:t>
      </w:r>
      <w:proofErr w:type="spellStart"/>
      <w:r w:rsidRPr="00E26040">
        <w:rPr>
          <w:lang w:eastAsia="zh-CN"/>
        </w:rPr>
        <w:t>має</w:t>
      </w:r>
      <w:proofErr w:type="spellEnd"/>
      <w:r w:rsidRPr="00E26040">
        <w:rPr>
          <w:lang w:eastAsia="zh-CN"/>
        </w:rPr>
        <w:t xml:space="preserve"> </w:t>
      </w:r>
      <w:proofErr w:type="spellStart"/>
      <w:r w:rsidRPr="00E26040">
        <w:rPr>
          <w:lang w:eastAsia="zh-CN"/>
        </w:rPr>
        <w:t>підтримувати</w:t>
      </w:r>
      <w:proofErr w:type="spellEnd"/>
      <w:r w:rsidRPr="00E26040">
        <w:rPr>
          <w:lang w:eastAsia="zh-CN"/>
        </w:rPr>
        <w:t xml:space="preserve"> роботу на </w:t>
      </w:r>
      <w:proofErr w:type="spellStart"/>
      <w:r w:rsidRPr="00E26040">
        <w:rPr>
          <w:lang w:eastAsia="zh-CN"/>
        </w:rPr>
        <w:t>операційній</w:t>
      </w:r>
      <w:proofErr w:type="spellEnd"/>
      <w:r w:rsidRPr="00E26040">
        <w:rPr>
          <w:lang w:eastAsia="zh-CN"/>
        </w:rPr>
        <w:t xml:space="preserve"> </w:t>
      </w:r>
      <w:proofErr w:type="spellStart"/>
      <w:r w:rsidRPr="00E26040">
        <w:rPr>
          <w:lang w:eastAsia="zh-CN"/>
        </w:rPr>
        <w:t>системи</w:t>
      </w:r>
      <w:proofErr w:type="spellEnd"/>
      <w:r w:rsidRPr="00E26040">
        <w:rPr>
          <w:lang w:eastAsia="zh-CN"/>
        </w:rPr>
        <w:t xml:space="preserve"> Microsoft Windows 10, в т.ч. у </w:t>
      </w:r>
      <w:proofErr w:type="spellStart"/>
      <w:r w:rsidRPr="00E26040">
        <w:rPr>
          <w:lang w:eastAsia="zh-CN"/>
        </w:rPr>
        <w:t>віртуалізованому</w:t>
      </w:r>
      <w:proofErr w:type="spellEnd"/>
      <w:r w:rsidRPr="00E26040">
        <w:rPr>
          <w:lang w:eastAsia="zh-CN"/>
        </w:rPr>
        <w:t xml:space="preserve"> </w:t>
      </w:r>
      <w:proofErr w:type="spellStart"/>
      <w:r w:rsidRPr="00E26040">
        <w:rPr>
          <w:lang w:eastAsia="zh-CN"/>
        </w:rPr>
        <w:t>середовищі</w:t>
      </w:r>
      <w:proofErr w:type="spellEnd"/>
      <w:r w:rsidRPr="00E26040">
        <w:rPr>
          <w:lang w:eastAsia="zh-CN"/>
        </w:rPr>
        <w:t>.</w:t>
      </w:r>
    </w:p>
    <w:p w14:paraId="74A3677D" w14:textId="77777777" w:rsidR="0042125F" w:rsidRPr="00E26040" w:rsidRDefault="0042125F" w:rsidP="0042125F">
      <w:pPr>
        <w:tabs>
          <w:tab w:val="left" w:pos="426"/>
        </w:tabs>
        <w:suppressAutoHyphens/>
        <w:jc w:val="both"/>
        <w:rPr>
          <w:b/>
          <w:bCs/>
          <w:lang w:eastAsia="zh-CN"/>
        </w:rPr>
      </w:pPr>
    </w:p>
    <w:p w14:paraId="3BC61DC6" w14:textId="77777777" w:rsidR="0042125F" w:rsidRPr="00E26040" w:rsidRDefault="0042125F" w:rsidP="0042125F">
      <w:pPr>
        <w:numPr>
          <w:ilvl w:val="0"/>
          <w:numId w:val="17"/>
        </w:numPr>
        <w:tabs>
          <w:tab w:val="left" w:pos="426"/>
        </w:tabs>
        <w:suppressAutoHyphens/>
        <w:ind w:left="-709" w:firstLine="709"/>
        <w:jc w:val="both"/>
        <w:rPr>
          <w:b/>
          <w:bCs/>
          <w:lang w:eastAsia="zh-CN"/>
        </w:rPr>
      </w:pPr>
      <w:r w:rsidRPr="00E26040">
        <w:rPr>
          <w:b/>
          <w:bCs/>
          <w:lang w:eastAsia="zh-CN"/>
        </w:rPr>
        <w:t xml:space="preserve">Строки </w:t>
      </w:r>
      <w:proofErr w:type="spellStart"/>
      <w:r w:rsidRPr="00E26040">
        <w:rPr>
          <w:b/>
          <w:bCs/>
          <w:lang w:eastAsia="zh-CN"/>
        </w:rPr>
        <w:t>виконання</w:t>
      </w:r>
      <w:proofErr w:type="spellEnd"/>
      <w:r w:rsidRPr="00E26040">
        <w:rPr>
          <w:b/>
          <w:bCs/>
          <w:lang w:eastAsia="zh-CN"/>
        </w:rPr>
        <w:t xml:space="preserve"> </w:t>
      </w:r>
    </w:p>
    <w:p w14:paraId="3A70F60B" w14:textId="77777777" w:rsidR="0042125F" w:rsidRPr="00E26040" w:rsidRDefault="0042125F" w:rsidP="0042125F">
      <w:pPr>
        <w:tabs>
          <w:tab w:val="left" w:pos="426"/>
        </w:tabs>
        <w:suppressAutoHyphens/>
        <w:jc w:val="both"/>
        <w:rPr>
          <w:bCs/>
          <w:lang w:eastAsia="zh-CN"/>
        </w:rPr>
      </w:pPr>
      <w:r w:rsidRPr="00E26040">
        <w:rPr>
          <w:bCs/>
          <w:lang w:eastAsia="zh-CN"/>
        </w:rPr>
        <w:t xml:space="preserve">Початок </w:t>
      </w:r>
      <w:proofErr w:type="spellStart"/>
      <w:r w:rsidRPr="00E26040">
        <w:rPr>
          <w:bCs/>
          <w:lang w:eastAsia="zh-CN"/>
        </w:rPr>
        <w:t>визначається</w:t>
      </w:r>
      <w:proofErr w:type="spellEnd"/>
      <w:r w:rsidRPr="00E26040">
        <w:rPr>
          <w:bCs/>
          <w:lang w:eastAsia="zh-CN"/>
        </w:rPr>
        <w:t xml:space="preserve"> датою </w:t>
      </w:r>
      <w:proofErr w:type="spellStart"/>
      <w:r w:rsidRPr="00E26040">
        <w:rPr>
          <w:bCs/>
          <w:lang w:eastAsia="zh-CN"/>
        </w:rPr>
        <w:t>підписання</w:t>
      </w:r>
      <w:proofErr w:type="spellEnd"/>
      <w:r w:rsidRPr="00E26040">
        <w:rPr>
          <w:bCs/>
          <w:lang w:eastAsia="zh-CN"/>
        </w:rPr>
        <w:t xml:space="preserve"> Договору, </w:t>
      </w:r>
      <w:proofErr w:type="spellStart"/>
      <w:r w:rsidRPr="00E26040">
        <w:rPr>
          <w:bCs/>
          <w:lang w:eastAsia="zh-CN"/>
        </w:rPr>
        <w:t>закінчення</w:t>
      </w:r>
      <w:proofErr w:type="spellEnd"/>
      <w:r w:rsidRPr="00E26040">
        <w:rPr>
          <w:bCs/>
          <w:lang w:eastAsia="zh-CN"/>
        </w:rPr>
        <w:t xml:space="preserve"> </w:t>
      </w:r>
      <w:proofErr w:type="spellStart"/>
      <w:r w:rsidRPr="00E26040">
        <w:rPr>
          <w:bCs/>
          <w:lang w:eastAsia="zh-CN"/>
        </w:rPr>
        <w:t>виконання</w:t>
      </w:r>
      <w:proofErr w:type="spellEnd"/>
      <w:r w:rsidRPr="00E26040">
        <w:rPr>
          <w:bCs/>
          <w:lang w:eastAsia="zh-CN"/>
        </w:rPr>
        <w:t xml:space="preserve"> – </w:t>
      </w:r>
      <w:proofErr w:type="spellStart"/>
      <w:r w:rsidRPr="00E26040">
        <w:rPr>
          <w:bCs/>
          <w:lang w:eastAsia="zh-CN"/>
        </w:rPr>
        <w:t>впродовж</w:t>
      </w:r>
      <w:proofErr w:type="spellEnd"/>
      <w:r w:rsidRPr="00E26040">
        <w:rPr>
          <w:bCs/>
          <w:lang w:eastAsia="zh-CN"/>
        </w:rPr>
        <w:t xml:space="preserve"> календарного </w:t>
      </w:r>
      <w:proofErr w:type="spellStart"/>
      <w:r w:rsidRPr="00E26040">
        <w:rPr>
          <w:bCs/>
          <w:lang w:eastAsia="zh-CN"/>
        </w:rPr>
        <w:t>місяця</w:t>
      </w:r>
      <w:proofErr w:type="spellEnd"/>
      <w:r w:rsidRPr="00E26040">
        <w:rPr>
          <w:bCs/>
          <w:lang w:eastAsia="zh-CN"/>
        </w:rPr>
        <w:t xml:space="preserve"> </w:t>
      </w:r>
      <w:proofErr w:type="spellStart"/>
      <w:r w:rsidRPr="00E26040">
        <w:rPr>
          <w:bCs/>
          <w:lang w:eastAsia="zh-CN"/>
        </w:rPr>
        <w:t>від</w:t>
      </w:r>
      <w:proofErr w:type="spellEnd"/>
      <w:r w:rsidRPr="00E26040">
        <w:rPr>
          <w:bCs/>
          <w:lang w:eastAsia="zh-CN"/>
        </w:rPr>
        <w:t xml:space="preserve"> </w:t>
      </w:r>
      <w:proofErr w:type="spellStart"/>
      <w:r w:rsidRPr="00E26040">
        <w:rPr>
          <w:bCs/>
          <w:lang w:eastAsia="zh-CN"/>
        </w:rPr>
        <w:t>дати</w:t>
      </w:r>
      <w:proofErr w:type="spellEnd"/>
      <w:r w:rsidRPr="00E26040">
        <w:rPr>
          <w:bCs/>
          <w:lang w:eastAsia="zh-CN"/>
        </w:rPr>
        <w:t xml:space="preserve"> </w:t>
      </w:r>
      <w:proofErr w:type="spellStart"/>
      <w:r w:rsidRPr="00E26040">
        <w:rPr>
          <w:bCs/>
          <w:lang w:eastAsia="zh-CN"/>
        </w:rPr>
        <w:t>підписання</w:t>
      </w:r>
      <w:proofErr w:type="spellEnd"/>
      <w:r w:rsidRPr="00E26040">
        <w:rPr>
          <w:bCs/>
          <w:lang w:eastAsia="zh-CN"/>
        </w:rPr>
        <w:t xml:space="preserve">, але не </w:t>
      </w:r>
      <w:proofErr w:type="spellStart"/>
      <w:r w:rsidRPr="00E26040">
        <w:rPr>
          <w:bCs/>
          <w:lang w:eastAsia="zh-CN"/>
        </w:rPr>
        <w:t>пізніше</w:t>
      </w:r>
      <w:proofErr w:type="spellEnd"/>
      <w:r w:rsidRPr="00E26040">
        <w:rPr>
          <w:bCs/>
          <w:lang w:eastAsia="zh-CN"/>
        </w:rPr>
        <w:t xml:space="preserve"> 21 </w:t>
      </w:r>
      <w:proofErr w:type="spellStart"/>
      <w:r w:rsidRPr="00E26040">
        <w:rPr>
          <w:bCs/>
          <w:lang w:eastAsia="zh-CN"/>
        </w:rPr>
        <w:t>грудня</w:t>
      </w:r>
      <w:proofErr w:type="spellEnd"/>
      <w:r w:rsidRPr="00E26040">
        <w:rPr>
          <w:bCs/>
          <w:lang w:eastAsia="zh-CN"/>
        </w:rPr>
        <w:t xml:space="preserve"> 2022 року.</w:t>
      </w:r>
    </w:p>
    <w:p w14:paraId="1A9BD7EB" w14:textId="77777777" w:rsidR="0042125F" w:rsidRPr="00E26040" w:rsidRDefault="0042125F" w:rsidP="0042125F"/>
    <w:p w14:paraId="67B716A1" w14:textId="77777777" w:rsidR="0042125F" w:rsidRPr="00E26040" w:rsidRDefault="0042125F" w:rsidP="0042125F"/>
    <w:p w14:paraId="75EC0A88" w14:textId="77777777" w:rsidR="0042125F" w:rsidRPr="00E26040" w:rsidRDefault="0042125F" w:rsidP="0042125F"/>
    <w:p w14:paraId="7B5D00C2" w14:textId="77777777" w:rsidR="0042125F" w:rsidRDefault="0042125F" w:rsidP="0042125F">
      <w:pPr>
        <w:tabs>
          <w:tab w:val="left" w:pos="426"/>
        </w:tabs>
        <w:suppressAutoHyphens/>
      </w:pPr>
    </w:p>
    <w:p w14:paraId="52F97786" w14:textId="77777777" w:rsidR="00A7604C" w:rsidRPr="00A42865" w:rsidRDefault="00A7604C" w:rsidP="005C65B2">
      <w:pPr>
        <w:ind w:firstLine="709"/>
        <w:jc w:val="right"/>
        <w:rPr>
          <w:lang w:val="uk-UA"/>
        </w:rPr>
      </w:pPr>
    </w:p>
    <w:p w14:paraId="692A80FF" w14:textId="77777777" w:rsidR="00574D21" w:rsidRPr="008C0571" w:rsidRDefault="00574D21" w:rsidP="00574D21">
      <w:pPr>
        <w:jc w:val="right"/>
        <w:rPr>
          <w:b/>
          <w:bCs/>
          <w:lang w:val="uk-UA"/>
        </w:rPr>
      </w:pPr>
      <w:r w:rsidRPr="008C0571">
        <w:rPr>
          <w:b/>
          <w:bCs/>
          <w:lang w:val="uk-UA"/>
        </w:rPr>
        <w:lastRenderedPageBreak/>
        <w:t xml:space="preserve">Додаток </w:t>
      </w:r>
      <w:r>
        <w:rPr>
          <w:b/>
          <w:bCs/>
          <w:lang w:val="uk-UA"/>
        </w:rPr>
        <w:t>4</w:t>
      </w:r>
      <w:r w:rsidRPr="008C0571">
        <w:rPr>
          <w:b/>
          <w:bCs/>
          <w:lang w:val="uk-UA"/>
        </w:rPr>
        <w:t xml:space="preserve"> </w:t>
      </w:r>
    </w:p>
    <w:p w14:paraId="1EA3B51E" w14:textId="77777777" w:rsidR="00574D21" w:rsidRPr="008C0571" w:rsidRDefault="00574D21" w:rsidP="00574D21">
      <w:pPr>
        <w:jc w:val="right"/>
        <w:rPr>
          <w:b/>
          <w:bCs/>
          <w:lang w:val="uk-UA"/>
        </w:rPr>
      </w:pPr>
      <w:r w:rsidRPr="008C0571">
        <w:rPr>
          <w:b/>
          <w:bCs/>
          <w:lang w:val="uk-UA"/>
        </w:rPr>
        <w:t>до тендерної документації</w:t>
      </w:r>
    </w:p>
    <w:p w14:paraId="09680AC1" w14:textId="77777777" w:rsidR="00574D21" w:rsidRPr="008C0571" w:rsidRDefault="00574D21" w:rsidP="00574D21">
      <w:pPr>
        <w:widowControl w:val="0"/>
        <w:ind w:firstLine="709"/>
        <w:jc w:val="both"/>
        <w:rPr>
          <w:rFonts w:eastAsia="Calibri"/>
          <w:b/>
          <w:bCs/>
          <w:color w:val="000000"/>
          <w:lang w:val="uk-UA" w:eastAsia="uk-UA"/>
        </w:rPr>
      </w:pPr>
      <w:r w:rsidRPr="008C0571">
        <w:rPr>
          <w:rFonts w:eastAsia="Calibri"/>
          <w:i/>
          <w:color w:val="000000"/>
          <w:lang w:val="uk-UA" w:eastAsia="uk-UA"/>
        </w:rPr>
        <w:t>Тендерна пропозиція учасника повинна бути складена і заповнена за наведеною нижче формою:</w:t>
      </w:r>
    </w:p>
    <w:p w14:paraId="77715332" w14:textId="77777777" w:rsidR="00574D21" w:rsidRPr="008C0571" w:rsidRDefault="00574D21" w:rsidP="00574D21">
      <w:pPr>
        <w:widowControl w:val="0"/>
        <w:jc w:val="center"/>
        <w:rPr>
          <w:rFonts w:eastAsia="Calibri"/>
          <w:b/>
          <w:bCs/>
          <w:color w:val="000000"/>
          <w:lang w:val="uk-UA" w:eastAsia="uk-UA"/>
        </w:rPr>
      </w:pPr>
      <w:r w:rsidRPr="008C0571">
        <w:rPr>
          <w:rFonts w:eastAsia="Calibri"/>
          <w:b/>
          <w:bCs/>
          <w:color w:val="000000"/>
          <w:lang w:val="uk-UA" w:eastAsia="uk-UA"/>
        </w:rPr>
        <w:t>ТЕНДЕРНА ПРОПОЗИЦІЯ</w:t>
      </w:r>
    </w:p>
    <w:p w14:paraId="51919123" w14:textId="77777777" w:rsidR="00574D21" w:rsidRPr="008C0571" w:rsidRDefault="00574D21" w:rsidP="00574D21">
      <w:pPr>
        <w:ind w:right="196"/>
        <w:jc w:val="center"/>
        <w:rPr>
          <w:lang w:val="uk-UA"/>
        </w:rPr>
      </w:pPr>
      <w:r w:rsidRPr="008C0571">
        <w:rPr>
          <w:lang w:val="uk-UA"/>
        </w:rPr>
        <w:t>{</w:t>
      </w:r>
      <w:r w:rsidRPr="008C0571">
        <w:rPr>
          <w:i/>
          <w:lang w:val="uk-UA"/>
        </w:rPr>
        <w:t>фірмовий бланк учасника – у разі наявності}</w:t>
      </w:r>
    </w:p>
    <w:p w14:paraId="5879BBD0" w14:textId="77777777" w:rsidR="00574D21" w:rsidRPr="008C0571" w:rsidRDefault="00574D21" w:rsidP="00574D21">
      <w:pPr>
        <w:widowControl w:val="0"/>
        <w:ind w:firstLine="567"/>
        <w:jc w:val="both"/>
        <w:rPr>
          <w:rFonts w:eastAsia="Calibri"/>
          <w:b/>
          <w:bCs/>
          <w:color w:val="000000"/>
          <w:sz w:val="16"/>
          <w:lang w:val="uk-UA" w:eastAsia="uk-UA"/>
        </w:rPr>
      </w:pPr>
    </w:p>
    <w:tbl>
      <w:tblPr>
        <w:tblW w:w="98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gridCol w:w="2156"/>
      </w:tblGrid>
      <w:tr w:rsidR="00574D21" w:rsidRPr="008C0571" w14:paraId="5F7AB994" w14:textId="77777777" w:rsidTr="002D4181">
        <w:trPr>
          <w:trHeight w:val="283"/>
        </w:trPr>
        <w:tc>
          <w:tcPr>
            <w:tcW w:w="9805" w:type="dxa"/>
            <w:gridSpan w:val="2"/>
            <w:tcBorders>
              <w:top w:val="single" w:sz="4" w:space="0" w:color="auto"/>
              <w:left w:val="single" w:sz="4" w:space="0" w:color="auto"/>
              <w:bottom w:val="single" w:sz="4" w:space="0" w:color="auto"/>
              <w:right w:val="single" w:sz="4" w:space="0" w:color="auto"/>
            </w:tcBorders>
            <w:vAlign w:val="center"/>
            <w:hideMark/>
          </w:tcPr>
          <w:p w14:paraId="5126FB12" w14:textId="77777777" w:rsidR="00574D21" w:rsidRPr="008C0571" w:rsidRDefault="00574D21" w:rsidP="002D4181">
            <w:pPr>
              <w:widowControl w:val="0"/>
              <w:spacing w:line="256" w:lineRule="auto"/>
              <w:ind w:firstLine="567"/>
              <w:jc w:val="center"/>
              <w:rPr>
                <w:rFonts w:eastAsia="Calibri"/>
                <w:b/>
                <w:color w:val="000000"/>
                <w:lang w:val="uk-UA" w:eastAsia="uk-UA"/>
              </w:rPr>
            </w:pPr>
            <w:r w:rsidRPr="008C0571">
              <w:rPr>
                <w:rFonts w:eastAsia="Calibri"/>
                <w:b/>
                <w:color w:val="000000"/>
                <w:lang w:val="uk-UA" w:eastAsia="uk-UA"/>
              </w:rPr>
              <w:t>Відомості про учасника</w:t>
            </w:r>
          </w:p>
        </w:tc>
      </w:tr>
      <w:tr w:rsidR="00574D21" w:rsidRPr="008C0571" w14:paraId="43C227A1"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022E4D05" w14:textId="77777777" w:rsidR="00574D21" w:rsidRPr="008C0571" w:rsidRDefault="00574D21" w:rsidP="002D4181">
            <w:pPr>
              <w:spacing w:line="256" w:lineRule="auto"/>
              <w:rPr>
                <w:lang w:val="uk-UA"/>
              </w:rPr>
            </w:pPr>
            <w:r w:rsidRPr="008C0571">
              <w:rPr>
                <w:lang w:val="uk-UA"/>
              </w:rPr>
              <w:t>Повна назва (для юридичних осіб) або прізвище, ім’я та по батькові (для фізичних осіб)</w:t>
            </w:r>
          </w:p>
        </w:tc>
        <w:tc>
          <w:tcPr>
            <w:tcW w:w="2155" w:type="dxa"/>
            <w:tcBorders>
              <w:top w:val="single" w:sz="4" w:space="0" w:color="auto"/>
              <w:left w:val="single" w:sz="4" w:space="0" w:color="auto"/>
              <w:bottom w:val="single" w:sz="4" w:space="0" w:color="auto"/>
              <w:right w:val="single" w:sz="4" w:space="0" w:color="auto"/>
            </w:tcBorders>
          </w:tcPr>
          <w:p w14:paraId="454D5BA8"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10F21D73"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0A77360A" w14:textId="77777777" w:rsidR="00574D21" w:rsidRPr="008C0571" w:rsidRDefault="00574D21" w:rsidP="002D4181">
            <w:pPr>
              <w:spacing w:line="256" w:lineRule="auto"/>
              <w:rPr>
                <w:lang w:val="uk-UA"/>
              </w:rPr>
            </w:pPr>
            <w:r w:rsidRPr="008C0571">
              <w:rPr>
                <w:lang w:val="uk-UA"/>
              </w:rPr>
              <w:t>Юридична адреса</w:t>
            </w:r>
          </w:p>
        </w:tc>
        <w:tc>
          <w:tcPr>
            <w:tcW w:w="2155" w:type="dxa"/>
            <w:tcBorders>
              <w:top w:val="single" w:sz="4" w:space="0" w:color="auto"/>
              <w:left w:val="single" w:sz="4" w:space="0" w:color="auto"/>
              <w:bottom w:val="single" w:sz="4" w:space="0" w:color="auto"/>
              <w:right w:val="single" w:sz="4" w:space="0" w:color="auto"/>
            </w:tcBorders>
          </w:tcPr>
          <w:p w14:paraId="1A60DC5A"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513F7BE8"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33607375" w14:textId="77777777" w:rsidR="00574D21" w:rsidRPr="008C0571" w:rsidRDefault="00574D21" w:rsidP="002D4181">
            <w:pPr>
              <w:spacing w:line="256" w:lineRule="auto"/>
              <w:rPr>
                <w:lang w:val="uk-UA"/>
              </w:rPr>
            </w:pPr>
            <w:r w:rsidRPr="008C0571">
              <w:rPr>
                <w:lang w:val="uk-UA"/>
              </w:rPr>
              <w:t>Поштова адреса</w:t>
            </w:r>
          </w:p>
        </w:tc>
        <w:tc>
          <w:tcPr>
            <w:tcW w:w="2155" w:type="dxa"/>
            <w:tcBorders>
              <w:top w:val="single" w:sz="4" w:space="0" w:color="auto"/>
              <w:left w:val="single" w:sz="4" w:space="0" w:color="auto"/>
              <w:bottom w:val="single" w:sz="4" w:space="0" w:color="auto"/>
              <w:right w:val="single" w:sz="4" w:space="0" w:color="auto"/>
            </w:tcBorders>
          </w:tcPr>
          <w:p w14:paraId="163A2F91"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69984B2A"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0B814FE5" w14:textId="77777777" w:rsidR="00574D21" w:rsidRPr="008C0571" w:rsidRDefault="00574D21" w:rsidP="002D4181">
            <w:pPr>
              <w:spacing w:line="256" w:lineRule="auto"/>
              <w:rPr>
                <w:lang w:val="uk-UA"/>
              </w:rPr>
            </w:pPr>
            <w:r w:rsidRPr="008C0571">
              <w:rPr>
                <w:lang w:val="uk-UA"/>
              </w:rPr>
              <w:t>Інформація про обслуговуючий(-</w:t>
            </w:r>
            <w:proofErr w:type="spellStart"/>
            <w:r w:rsidRPr="008C0571">
              <w:rPr>
                <w:lang w:val="uk-UA"/>
              </w:rPr>
              <w:t>чі</w:t>
            </w:r>
            <w:proofErr w:type="spellEnd"/>
            <w:r w:rsidRPr="008C0571">
              <w:rPr>
                <w:lang w:val="uk-UA"/>
              </w:rPr>
              <w:t>) банк(-</w:t>
            </w:r>
            <w:proofErr w:type="spellStart"/>
            <w:r w:rsidRPr="008C0571">
              <w:rPr>
                <w:lang w:val="uk-UA"/>
              </w:rPr>
              <w:t>ки</w:t>
            </w:r>
            <w:proofErr w:type="spellEnd"/>
            <w:r w:rsidRPr="008C0571">
              <w:rPr>
                <w:lang w:val="uk-UA"/>
              </w:rPr>
              <w:t>) (банківські реквізити)</w:t>
            </w:r>
          </w:p>
        </w:tc>
        <w:tc>
          <w:tcPr>
            <w:tcW w:w="2155" w:type="dxa"/>
            <w:tcBorders>
              <w:top w:val="single" w:sz="4" w:space="0" w:color="auto"/>
              <w:left w:val="single" w:sz="4" w:space="0" w:color="auto"/>
              <w:bottom w:val="single" w:sz="4" w:space="0" w:color="auto"/>
              <w:right w:val="single" w:sz="4" w:space="0" w:color="auto"/>
            </w:tcBorders>
          </w:tcPr>
          <w:p w14:paraId="7AE2CB25"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16199E07"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12888CDC" w14:textId="77777777" w:rsidR="00574D21" w:rsidRPr="008C0571" w:rsidRDefault="00574D21" w:rsidP="002D4181">
            <w:pPr>
              <w:spacing w:line="256" w:lineRule="auto"/>
              <w:rPr>
                <w:lang w:val="uk-UA"/>
              </w:rPr>
            </w:pPr>
            <w:r w:rsidRPr="008C0571">
              <w:rPr>
                <w:lang w:val="uk-UA"/>
              </w:rPr>
              <w:t>Керівництво (прізвище, ім'я та по батькові, посада, контактний телефон)</w:t>
            </w:r>
          </w:p>
        </w:tc>
        <w:tc>
          <w:tcPr>
            <w:tcW w:w="2155" w:type="dxa"/>
            <w:tcBorders>
              <w:top w:val="single" w:sz="4" w:space="0" w:color="auto"/>
              <w:left w:val="single" w:sz="4" w:space="0" w:color="auto"/>
              <w:bottom w:val="single" w:sz="4" w:space="0" w:color="auto"/>
              <w:right w:val="single" w:sz="4" w:space="0" w:color="auto"/>
            </w:tcBorders>
          </w:tcPr>
          <w:p w14:paraId="1B909E67"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6A6F2953" w14:textId="77777777" w:rsidTr="002D4181">
        <w:trPr>
          <w:trHeight w:val="283"/>
        </w:trPr>
        <w:tc>
          <w:tcPr>
            <w:tcW w:w="7650" w:type="dxa"/>
            <w:tcBorders>
              <w:top w:val="single" w:sz="4" w:space="0" w:color="auto"/>
              <w:left w:val="single" w:sz="4" w:space="0" w:color="auto"/>
              <w:bottom w:val="single" w:sz="4" w:space="0" w:color="auto"/>
              <w:right w:val="single" w:sz="4" w:space="0" w:color="auto"/>
            </w:tcBorders>
            <w:vAlign w:val="center"/>
            <w:hideMark/>
          </w:tcPr>
          <w:p w14:paraId="6FD02664" w14:textId="77777777" w:rsidR="00574D21" w:rsidRPr="008C0571" w:rsidRDefault="00574D21" w:rsidP="002D4181">
            <w:pPr>
              <w:spacing w:line="256" w:lineRule="auto"/>
              <w:rPr>
                <w:lang w:val="uk-UA"/>
              </w:rPr>
            </w:pPr>
            <w:r w:rsidRPr="008C0571">
              <w:rPr>
                <w:lang w:val="uk-UA"/>
              </w:rPr>
              <w:t>Телефон, електронна пошта</w:t>
            </w:r>
          </w:p>
        </w:tc>
        <w:tc>
          <w:tcPr>
            <w:tcW w:w="2155" w:type="dxa"/>
            <w:tcBorders>
              <w:top w:val="single" w:sz="4" w:space="0" w:color="auto"/>
              <w:left w:val="single" w:sz="4" w:space="0" w:color="auto"/>
              <w:bottom w:val="single" w:sz="4" w:space="0" w:color="auto"/>
              <w:right w:val="single" w:sz="4" w:space="0" w:color="auto"/>
            </w:tcBorders>
          </w:tcPr>
          <w:p w14:paraId="1F5DBED8" w14:textId="77777777" w:rsidR="00574D21" w:rsidRPr="008C0571" w:rsidRDefault="00574D21" w:rsidP="002D4181">
            <w:pPr>
              <w:widowControl w:val="0"/>
              <w:spacing w:line="256" w:lineRule="auto"/>
              <w:ind w:firstLine="567"/>
              <w:jc w:val="both"/>
              <w:rPr>
                <w:rFonts w:eastAsia="Calibri"/>
                <w:color w:val="000000"/>
                <w:lang w:val="uk-UA" w:eastAsia="uk-UA"/>
              </w:rPr>
            </w:pPr>
          </w:p>
        </w:tc>
      </w:tr>
      <w:tr w:rsidR="00574D21" w:rsidRPr="008C0571" w14:paraId="46AC725E" w14:textId="77777777" w:rsidTr="002D4181">
        <w:trPr>
          <w:trHeight w:val="1374"/>
        </w:trPr>
        <w:tc>
          <w:tcPr>
            <w:tcW w:w="7650" w:type="dxa"/>
            <w:tcBorders>
              <w:top w:val="single" w:sz="4" w:space="0" w:color="auto"/>
              <w:left w:val="single" w:sz="4" w:space="0" w:color="auto"/>
              <w:bottom w:val="single" w:sz="4" w:space="0" w:color="auto"/>
              <w:right w:val="single" w:sz="4" w:space="0" w:color="auto"/>
            </w:tcBorders>
            <w:hideMark/>
          </w:tcPr>
          <w:p w14:paraId="45915295" w14:textId="77777777" w:rsidR="00574D21" w:rsidRPr="008C0571" w:rsidRDefault="00574D21" w:rsidP="002D4181">
            <w:pPr>
              <w:spacing w:line="256" w:lineRule="auto"/>
              <w:rPr>
                <w:lang w:val="uk-UA"/>
              </w:rPr>
            </w:pPr>
            <w:r w:rsidRPr="008C0571">
              <w:rPr>
                <w:lang w:val="uk-UA" w:eastAsia="en-US"/>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155" w:type="dxa"/>
            <w:tcBorders>
              <w:top w:val="single" w:sz="4" w:space="0" w:color="auto"/>
              <w:left w:val="single" w:sz="4" w:space="0" w:color="auto"/>
              <w:bottom w:val="single" w:sz="4" w:space="0" w:color="auto"/>
              <w:right w:val="single" w:sz="4" w:space="0" w:color="auto"/>
            </w:tcBorders>
          </w:tcPr>
          <w:p w14:paraId="7319FA83" w14:textId="77777777" w:rsidR="00574D21" w:rsidRPr="008C0571" w:rsidRDefault="00574D21" w:rsidP="002D4181">
            <w:pPr>
              <w:widowControl w:val="0"/>
              <w:spacing w:line="256" w:lineRule="auto"/>
              <w:ind w:firstLine="567"/>
              <w:jc w:val="both"/>
              <w:rPr>
                <w:rFonts w:eastAsia="Calibri"/>
                <w:color w:val="000000"/>
                <w:lang w:val="uk-UA" w:eastAsia="uk-UA"/>
              </w:rPr>
            </w:pPr>
          </w:p>
        </w:tc>
      </w:tr>
    </w:tbl>
    <w:p w14:paraId="60AC66E0" w14:textId="77777777" w:rsidR="00574D21" w:rsidRPr="008C0571" w:rsidRDefault="00574D21" w:rsidP="00574D21">
      <w:pPr>
        <w:ind w:firstLine="851"/>
        <w:jc w:val="both"/>
        <w:rPr>
          <w:szCs w:val="20"/>
          <w:lang w:val="uk-UA"/>
        </w:rPr>
      </w:pPr>
    </w:p>
    <w:p w14:paraId="46B2CD72" w14:textId="0162B78D" w:rsidR="00F22D57" w:rsidRPr="00E26040" w:rsidRDefault="00574D21" w:rsidP="00F22D57">
      <w:pPr>
        <w:tabs>
          <w:tab w:val="left" w:pos="426"/>
        </w:tabs>
        <w:suppressAutoHyphens/>
        <w:jc w:val="center"/>
        <w:rPr>
          <w:b/>
          <w:bCs/>
        </w:rPr>
      </w:pPr>
      <w:r w:rsidRPr="008C0571">
        <w:rPr>
          <w:lang w:val="uk-UA"/>
        </w:rPr>
        <w:t>Ми, __</w:t>
      </w:r>
      <w:r w:rsidRPr="008C0571">
        <w:rPr>
          <w:i/>
          <w:u w:val="single"/>
          <w:lang w:val="uk-UA"/>
        </w:rPr>
        <w:t>(повне найменування Учасника)___</w:t>
      </w:r>
      <w:r w:rsidRPr="008C0571">
        <w:rPr>
          <w:lang w:val="uk-UA"/>
        </w:rPr>
        <w:t>, надаємо свою пропозицію щодо участі у відкритих торгах</w:t>
      </w:r>
      <w:r w:rsidR="00F22D57">
        <w:rPr>
          <w:lang w:val="uk-UA"/>
        </w:rPr>
        <w:t>:</w:t>
      </w:r>
      <w:r w:rsidR="00F22D57" w:rsidRPr="00F22D57">
        <w:rPr>
          <w:b/>
          <w:bCs/>
        </w:rPr>
        <w:t xml:space="preserve"> </w:t>
      </w:r>
      <w:proofErr w:type="spellStart"/>
      <w:r w:rsidR="00F22D57" w:rsidRPr="00E26040">
        <w:rPr>
          <w:b/>
          <w:bCs/>
        </w:rPr>
        <w:t>Закупівля</w:t>
      </w:r>
      <w:proofErr w:type="spellEnd"/>
      <w:r w:rsidR="00F22D57" w:rsidRPr="00E26040">
        <w:rPr>
          <w:b/>
          <w:bCs/>
        </w:rPr>
        <w:t xml:space="preserve"> </w:t>
      </w:r>
      <w:proofErr w:type="spellStart"/>
      <w:r w:rsidR="00F22D57" w:rsidRPr="00E26040">
        <w:rPr>
          <w:b/>
          <w:bCs/>
        </w:rPr>
        <w:t>пакетів</w:t>
      </w:r>
      <w:proofErr w:type="spellEnd"/>
      <w:r w:rsidR="00F22D57" w:rsidRPr="00E26040">
        <w:rPr>
          <w:b/>
          <w:bCs/>
        </w:rPr>
        <w:t xml:space="preserve"> </w:t>
      </w:r>
      <w:proofErr w:type="spellStart"/>
      <w:r w:rsidR="00F22D57" w:rsidRPr="00E26040">
        <w:rPr>
          <w:b/>
          <w:bCs/>
        </w:rPr>
        <w:t>програмного</w:t>
      </w:r>
      <w:proofErr w:type="spellEnd"/>
      <w:r w:rsidR="00F22D57" w:rsidRPr="00E26040">
        <w:rPr>
          <w:b/>
          <w:bCs/>
        </w:rPr>
        <w:t xml:space="preserve"> </w:t>
      </w:r>
      <w:proofErr w:type="spellStart"/>
      <w:r w:rsidR="00F22D57" w:rsidRPr="00E26040">
        <w:rPr>
          <w:b/>
          <w:bCs/>
        </w:rPr>
        <w:t>забезпечення</w:t>
      </w:r>
      <w:proofErr w:type="spellEnd"/>
      <w:r w:rsidR="00F22D57" w:rsidRPr="00E26040">
        <w:rPr>
          <w:b/>
          <w:bCs/>
        </w:rPr>
        <w:t xml:space="preserve"> для </w:t>
      </w:r>
      <w:proofErr w:type="spellStart"/>
      <w:r w:rsidR="00F22D57" w:rsidRPr="00E26040">
        <w:rPr>
          <w:b/>
          <w:bCs/>
        </w:rPr>
        <w:t>роботи</w:t>
      </w:r>
      <w:proofErr w:type="spellEnd"/>
      <w:r w:rsidR="00F22D57" w:rsidRPr="00E26040">
        <w:rPr>
          <w:b/>
          <w:bCs/>
        </w:rPr>
        <w:t xml:space="preserve"> з </w:t>
      </w:r>
      <w:proofErr w:type="spellStart"/>
      <w:r w:rsidR="00F22D57" w:rsidRPr="00E26040">
        <w:rPr>
          <w:b/>
          <w:bCs/>
        </w:rPr>
        <w:t>графікою</w:t>
      </w:r>
      <w:proofErr w:type="spellEnd"/>
      <w:r w:rsidR="00F22D57" w:rsidRPr="00E26040">
        <w:rPr>
          <w:b/>
          <w:bCs/>
        </w:rPr>
        <w:t xml:space="preserve">, </w:t>
      </w:r>
      <w:proofErr w:type="spellStart"/>
      <w:r w:rsidR="00F22D57" w:rsidRPr="00E26040">
        <w:rPr>
          <w:b/>
          <w:bCs/>
        </w:rPr>
        <w:t>відео</w:t>
      </w:r>
      <w:proofErr w:type="spellEnd"/>
      <w:r w:rsidR="00F22D57" w:rsidRPr="00E26040">
        <w:rPr>
          <w:b/>
          <w:bCs/>
        </w:rPr>
        <w:t xml:space="preserve"> та </w:t>
      </w:r>
      <w:proofErr w:type="spellStart"/>
      <w:r w:rsidR="00F22D57" w:rsidRPr="00E26040">
        <w:rPr>
          <w:b/>
          <w:bCs/>
        </w:rPr>
        <w:t>колаборації</w:t>
      </w:r>
      <w:proofErr w:type="spellEnd"/>
      <w:r w:rsidR="00F22D57" w:rsidRPr="00E26040">
        <w:rPr>
          <w:b/>
          <w:bCs/>
        </w:rPr>
        <w:t>.</w:t>
      </w:r>
      <w:r w:rsidR="00F22D57" w:rsidRPr="00E26040">
        <w:rPr>
          <w:b/>
          <w:bCs/>
        </w:rPr>
        <w:tab/>
      </w:r>
    </w:p>
    <w:p w14:paraId="27A922B7" w14:textId="5DE17146" w:rsidR="00574D21" w:rsidRPr="008C0571" w:rsidRDefault="00574D21" w:rsidP="00F22D57">
      <w:pPr>
        <w:tabs>
          <w:tab w:val="left" w:pos="426"/>
        </w:tabs>
        <w:suppressAutoHyphens/>
        <w:rPr>
          <w:lang w:val="uk-UA"/>
        </w:rPr>
      </w:pPr>
      <w:r w:rsidRPr="008C0571">
        <w:rPr>
          <w:b/>
          <w:lang w:val="uk-UA"/>
        </w:rPr>
        <w:t xml:space="preserve"> (код за ДК 021:2015 48</w:t>
      </w:r>
      <w:r w:rsidR="00F22D57">
        <w:rPr>
          <w:b/>
          <w:lang w:val="uk-UA"/>
        </w:rPr>
        <w:t>32</w:t>
      </w:r>
      <w:r w:rsidRPr="008C0571">
        <w:rPr>
          <w:b/>
          <w:lang w:val="uk-UA"/>
        </w:rPr>
        <w:t>0000-</w:t>
      </w:r>
      <w:r w:rsidR="00F22D57">
        <w:rPr>
          <w:b/>
          <w:lang w:val="uk-UA"/>
        </w:rPr>
        <w:t>7</w:t>
      </w:r>
      <w:r w:rsidR="00F22D57" w:rsidRPr="00F22D57">
        <w:rPr>
          <w:b/>
          <w:bCs/>
          <w:color w:val="242424"/>
        </w:rPr>
        <w:t xml:space="preserve"> </w:t>
      </w:r>
      <w:proofErr w:type="spellStart"/>
      <w:r w:rsidR="00F22D57" w:rsidRPr="00F22D57">
        <w:rPr>
          <w:b/>
          <w:bCs/>
          <w:color w:val="242424"/>
        </w:rPr>
        <w:t>Пакети</w:t>
      </w:r>
      <w:proofErr w:type="spellEnd"/>
      <w:r w:rsidR="00F22D57" w:rsidRPr="00F22D57">
        <w:rPr>
          <w:b/>
          <w:bCs/>
          <w:color w:val="242424"/>
        </w:rPr>
        <w:t xml:space="preserve"> </w:t>
      </w:r>
      <w:proofErr w:type="spellStart"/>
      <w:r w:rsidR="00F22D57" w:rsidRPr="00F22D57">
        <w:rPr>
          <w:b/>
          <w:bCs/>
          <w:color w:val="242424"/>
        </w:rPr>
        <w:t>програмного</w:t>
      </w:r>
      <w:proofErr w:type="spellEnd"/>
      <w:r w:rsidR="00F22D57" w:rsidRPr="00F22D57">
        <w:rPr>
          <w:b/>
          <w:bCs/>
          <w:color w:val="242424"/>
        </w:rPr>
        <w:t xml:space="preserve"> </w:t>
      </w:r>
      <w:proofErr w:type="spellStart"/>
      <w:r w:rsidR="00F22D57" w:rsidRPr="00F22D57">
        <w:rPr>
          <w:b/>
          <w:bCs/>
          <w:color w:val="242424"/>
        </w:rPr>
        <w:t>забезпечення</w:t>
      </w:r>
      <w:proofErr w:type="spellEnd"/>
      <w:r w:rsidR="00F22D57" w:rsidRPr="00F22D57">
        <w:rPr>
          <w:b/>
          <w:bCs/>
          <w:color w:val="242424"/>
        </w:rPr>
        <w:t xml:space="preserve"> для </w:t>
      </w:r>
      <w:proofErr w:type="spellStart"/>
      <w:r w:rsidR="00F22D57" w:rsidRPr="00F22D57">
        <w:rPr>
          <w:b/>
          <w:bCs/>
          <w:color w:val="242424"/>
        </w:rPr>
        <w:t>роботи</w:t>
      </w:r>
      <w:proofErr w:type="spellEnd"/>
      <w:r w:rsidR="00F22D57" w:rsidRPr="00F22D57">
        <w:rPr>
          <w:b/>
          <w:bCs/>
          <w:color w:val="242424"/>
        </w:rPr>
        <w:t xml:space="preserve"> з </w:t>
      </w:r>
      <w:proofErr w:type="spellStart"/>
      <w:r w:rsidR="00F22D57" w:rsidRPr="00F22D57">
        <w:rPr>
          <w:b/>
          <w:bCs/>
          <w:color w:val="242424"/>
        </w:rPr>
        <w:t>графікою</w:t>
      </w:r>
      <w:proofErr w:type="spellEnd"/>
      <w:r w:rsidR="00F22D57" w:rsidRPr="00F22D57">
        <w:rPr>
          <w:b/>
          <w:bCs/>
          <w:color w:val="242424"/>
        </w:rPr>
        <w:t xml:space="preserve"> та </w:t>
      </w:r>
      <w:proofErr w:type="spellStart"/>
      <w:r w:rsidR="00F22D57" w:rsidRPr="00F22D57">
        <w:rPr>
          <w:b/>
          <w:bCs/>
          <w:color w:val="242424"/>
        </w:rPr>
        <w:t>зображеннями</w:t>
      </w:r>
      <w:proofErr w:type="spellEnd"/>
      <w:r w:rsidR="00F22D57" w:rsidRPr="00F22D57">
        <w:rPr>
          <w:b/>
          <w:bCs/>
          <w:color w:val="242424"/>
          <w:lang w:val="uk-UA"/>
        </w:rPr>
        <w:t>)</w:t>
      </w:r>
      <w:r w:rsidRPr="008C0571">
        <w:rPr>
          <w:b/>
          <w:lang w:val="uk-UA"/>
        </w:rPr>
        <w:t xml:space="preserve"> </w:t>
      </w:r>
      <w:r w:rsidRPr="008C0571">
        <w:rPr>
          <w:lang w:val="uk-UA"/>
        </w:rPr>
        <w:t>згідно з технічними та іншими вимогами Замовника торгів.</w:t>
      </w:r>
    </w:p>
    <w:p w14:paraId="1EA5886B" w14:textId="525069E4" w:rsidR="00574D21" w:rsidRPr="008C0571" w:rsidRDefault="1F374AD1" w:rsidP="1F374AD1">
      <w:pPr>
        <w:tabs>
          <w:tab w:val="center" w:pos="4153"/>
          <w:tab w:val="right" w:pos="8306"/>
        </w:tabs>
        <w:ind w:firstLine="709"/>
        <w:jc w:val="both"/>
        <w:rPr>
          <w:lang w:val="uk-UA"/>
        </w:rPr>
      </w:pPr>
      <w:r w:rsidRPr="1F374AD1">
        <w:rPr>
          <w:lang w:val="uk-UA"/>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4F6F44B7" w14:textId="77777777" w:rsidR="00574D21" w:rsidRPr="008C0571" w:rsidRDefault="00574D21" w:rsidP="00574D21">
      <w:pPr>
        <w:tabs>
          <w:tab w:val="left" w:pos="0"/>
          <w:tab w:val="center" w:pos="4153"/>
          <w:tab w:val="right" w:pos="8306"/>
        </w:tabs>
        <w:ind w:firstLine="709"/>
        <w:jc w:val="both"/>
        <w:rPr>
          <w:szCs w:val="20"/>
          <w:lang w:val="uk-UA"/>
        </w:rPr>
      </w:pPr>
    </w:p>
    <w:p w14:paraId="7AAC0422" w14:textId="77777777" w:rsidR="00574D21" w:rsidRPr="008C0571" w:rsidRDefault="00574D21" w:rsidP="00574D21">
      <w:pPr>
        <w:tabs>
          <w:tab w:val="left" w:pos="0"/>
          <w:tab w:val="center" w:pos="4153"/>
          <w:tab w:val="right" w:pos="8306"/>
        </w:tabs>
        <w:spacing w:line="276" w:lineRule="auto"/>
        <w:rPr>
          <w:b/>
          <w:color w:val="000000"/>
          <w:szCs w:val="20"/>
        </w:rPr>
      </w:pPr>
    </w:p>
    <w:tbl>
      <w:tblPr>
        <w:tblW w:w="10094" w:type="dxa"/>
        <w:tblInd w:w="-34" w:type="dxa"/>
        <w:tblLook w:val="00A0" w:firstRow="1" w:lastRow="0" w:firstColumn="1" w:lastColumn="0" w:noHBand="0" w:noVBand="0"/>
      </w:tblPr>
      <w:tblGrid>
        <w:gridCol w:w="710"/>
        <w:gridCol w:w="4255"/>
        <w:gridCol w:w="2010"/>
        <w:gridCol w:w="1559"/>
        <w:gridCol w:w="1560"/>
      </w:tblGrid>
      <w:tr w:rsidR="00574D21" w:rsidRPr="008C0571" w14:paraId="48DD25CD" w14:textId="77777777" w:rsidTr="002D4181">
        <w:trPr>
          <w:trHeight w:val="630"/>
        </w:trPr>
        <w:tc>
          <w:tcPr>
            <w:tcW w:w="710" w:type="dxa"/>
            <w:tcBorders>
              <w:top w:val="single" w:sz="4" w:space="0" w:color="000000"/>
              <w:left w:val="single" w:sz="4" w:space="0" w:color="000000"/>
              <w:bottom w:val="single" w:sz="4" w:space="0" w:color="000000"/>
              <w:right w:val="single" w:sz="4" w:space="0" w:color="000000"/>
            </w:tcBorders>
            <w:vAlign w:val="center"/>
            <w:hideMark/>
          </w:tcPr>
          <w:p w14:paraId="34277C85" w14:textId="77777777" w:rsidR="00574D21" w:rsidRPr="008C0571" w:rsidRDefault="00574D21" w:rsidP="002D4181">
            <w:pPr>
              <w:spacing w:line="256" w:lineRule="auto"/>
              <w:jc w:val="center"/>
              <w:rPr>
                <w:b/>
                <w:color w:val="000000"/>
                <w:lang w:eastAsia="en-US"/>
              </w:rPr>
            </w:pPr>
            <w:r w:rsidRPr="008C0571">
              <w:rPr>
                <w:b/>
                <w:color w:val="000000"/>
                <w:lang w:val="en-AU" w:eastAsia="en-US"/>
              </w:rPr>
              <w:t>№ з/п</w:t>
            </w:r>
          </w:p>
        </w:tc>
        <w:tc>
          <w:tcPr>
            <w:tcW w:w="4255" w:type="dxa"/>
            <w:tcBorders>
              <w:top w:val="single" w:sz="4" w:space="0" w:color="000000"/>
              <w:left w:val="nil"/>
              <w:bottom w:val="single" w:sz="4" w:space="0" w:color="000000"/>
              <w:right w:val="single" w:sz="4" w:space="0" w:color="000000"/>
            </w:tcBorders>
            <w:vAlign w:val="center"/>
            <w:hideMark/>
          </w:tcPr>
          <w:p w14:paraId="69E0D102" w14:textId="77777777" w:rsidR="00574D21" w:rsidRPr="008C0571" w:rsidRDefault="00574D21" w:rsidP="002D4181">
            <w:pPr>
              <w:spacing w:line="256" w:lineRule="auto"/>
              <w:jc w:val="center"/>
              <w:rPr>
                <w:b/>
                <w:color w:val="000000"/>
                <w:lang w:val="uk-UA" w:eastAsia="en-US"/>
              </w:rPr>
            </w:pPr>
            <w:r w:rsidRPr="008C0571">
              <w:rPr>
                <w:b/>
                <w:color w:val="000000"/>
                <w:lang w:val="uk-UA" w:eastAsia="en-US"/>
              </w:rPr>
              <w:t>Найменування*</w:t>
            </w:r>
          </w:p>
        </w:tc>
        <w:tc>
          <w:tcPr>
            <w:tcW w:w="2010" w:type="dxa"/>
            <w:tcBorders>
              <w:top w:val="single" w:sz="4" w:space="0" w:color="000000"/>
              <w:left w:val="nil"/>
              <w:bottom w:val="single" w:sz="4" w:space="0" w:color="000000"/>
              <w:right w:val="single" w:sz="4" w:space="0" w:color="000000"/>
            </w:tcBorders>
            <w:vAlign w:val="center"/>
            <w:hideMark/>
          </w:tcPr>
          <w:p w14:paraId="70BF19A2" w14:textId="77777777" w:rsidR="00574D21" w:rsidRPr="008C0571" w:rsidRDefault="00574D21" w:rsidP="002D4181">
            <w:pPr>
              <w:spacing w:line="256" w:lineRule="auto"/>
              <w:jc w:val="center"/>
              <w:rPr>
                <w:b/>
                <w:color w:val="000000"/>
                <w:lang w:val="uk-UA" w:eastAsia="en-US"/>
              </w:rPr>
            </w:pPr>
            <w:r w:rsidRPr="008C0571">
              <w:rPr>
                <w:b/>
                <w:color w:val="000000"/>
                <w:lang w:val="uk-UA" w:eastAsia="en-US"/>
              </w:rPr>
              <w:t>Кількість, од.</w:t>
            </w:r>
          </w:p>
        </w:tc>
        <w:tc>
          <w:tcPr>
            <w:tcW w:w="1559" w:type="dxa"/>
            <w:tcBorders>
              <w:top w:val="single" w:sz="4" w:space="0" w:color="000000"/>
              <w:left w:val="nil"/>
              <w:bottom w:val="single" w:sz="4" w:space="0" w:color="000000"/>
              <w:right w:val="single" w:sz="4" w:space="0" w:color="000000"/>
            </w:tcBorders>
            <w:vAlign w:val="center"/>
            <w:hideMark/>
          </w:tcPr>
          <w:p w14:paraId="6E4748DF" w14:textId="77777777" w:rsidR="00574D21" w:rsidRPr="008C0571" w:rsidRDefault="00574D21" w:rsidP="002D4181">
            <w:pPr>
              <w:spacing w:line="256" w:lineRule="auto"/>
              <w:jc w:val="center"/>
              <w:rPr>
                <w:b/>
                <w:color w:val="000000"/>
                <w:lang w:val="uk-UA" w:eastAsia="en-US"/>
              </w:rPr>
            </w:pPr>
            <w:r w:rsidRPr="008C0571">
              <w:rPr>
                <w:b/>
                <w:color w:val="000000"/>
                <w:lang w:val="uk-UA" w:eastAsia="en-US"/>
              </w:rPr>
              <w:t>Ціна</w:t>
            </w:r>
            <w:r w:rsidRPr="008C0571">
              <w:rPr>
                <w:b/>
                <w:color w:val="000000"/>
                <w:lang w:eastAsia="en-US"/>
              </w:rPr>
              <w:t xml:space="preserve"> </w:t>
            </w:r>
            <w:r w:rsidRPr="008C0571">
              <w:rPr>
                <w:b/>
                <w:color w:val="000000"/>
                <w:lang w:val="uk-UA" w:eastAsia="en-US"/>
              </w:rPr>
              <w:t xml:space="preserve">за од. без ПДВ*, грн. </w:t>
            </w:r>
          </w:p>
        </w:tc>
        <w:tc>
          <w:tcPr>
            <w:tcW w:w="1560" w:type="dxa"/>
            <w:tcBorders>
              <w:top w:val="single" w:sz="4" w:space="0" w:color="000000"/>
              <w:left w:val="nil"/>
              <w:bottom w:val="single" w:sz="4" w:space="0" w:color="000000"/>
              <w:right w:val="single" w:sz="4" w:space="0" w:color="000000"/>
            </w:tcBorders>
            <w:vAlign w:val="center"/>
            <w:hideMark/>
          </w:tcPr>
          <w:p w14:paraId="3FC377F1" w14:textId="77777777" w:rsidR="00574D21" w:rsidRPr="008C0571" w:rsidRDefault="00574D21" w:rsidP="002D4181">
            <w:pPr>
              <w:spacing w:line="256" w:lineRule="auto"/>
              <w:jc w:val="center"/>
              <w:rPr>
                <w:b/>
                <w:color w:val="000000"/>
                <w:lang w:val="uk-UA" w:eastAsia="en-US"/>
              </w:rPr>
            </w:pPr>
            <w:r w:rsidRPr="008C0571">
              <w:rPr>
                <w:b/>
                <w:color w:val="000000"/>
                <w:lang w:val="uk-UA" w:eastAsia="en-US"/>
              </w:rPr>
              <w:t xml:space="preserve">Сума           без ПДВ*, грн. </w:t>
            </w:r>
          </w:p>
        </w:tc>
      </w:tr>
      <w:tr w:rsidR="00574D21" w:rsidRPr="008C0571" w14:paraId="1AB41A11" w14:textId="77777777" w:rsidTr="002D4181">
        <w:trPr>
          <w:trHeight w:val="315"/>
        </w:trPr>
        <w:tc>
          <w:tcPr>
            <w:tcW w:w="710" w:type="dxa"/>
            <w:tcBorders>
              <w:top w:val="nil"/>
              <w:left w:val="single" w:sz="4" w:space="0" w:color="000000"/>
              <w:bottom w:val="single" w:sz="4" w:space="0" w:color="000000"/>
              <w:right w:val="single" w:sz="4" w:space="0" w:color="000000"/>
            </w:tcBorders>
            <w:vAlign w:val="center"/>
          </w:tcPr>
          <w:p w14:paraId="67000DBA" w14:textId="77777777" w:rsidR="00574D21" w:rsidRPr="008C0571" w:rsidRDefault="00574D21">
            <w:pPr>
              <w:numPr>
                <w:ilvl w:val="0"/>
                <w:numId w:val="23"/>
              </w:numPr>
              <w:suppressAutoHyphens/>
              <w:spacing w:after="200" w:line="276" w:lineRule="auto"/>
              <w:rPr>
                <w:rFonts w:eastAsia="Calibri"/>
                <w:lang w:eastAsia="en-US"/>
              </w:rPr>
            </w:pPr>
          </w:p>
        </w:tc>
        <w:tc>
          <w:tcPr>
            <w:tcW w:w="4255" w:type="dxa"/>
            <w:tcBorders>
              <w:top w:val="nil"/>
              <w:left w:val="nil"/>
              <w:bottom w:val="single" w:sz="4" w:space="0" w:color="000000"/>
              <w:right w:val="single" w:sz="4" w:space="0" w:color="000000"/>
            </w:tcBorders>
            <w:vAlign w:val="center"/>
          </w:tcPr>
          <w:p w14:paraId="081B73C3" w14:textId="77777777" w:rsidR="00574D21" w:rsidRPr="008C0571" w:rsidRDefault="00574D21" w:rsidP="002D4181">
            <w:pPr>
              <w:suppressAutoHyphens/>
              <w:spacing w:line="256" w:lineRule="auto"/>
              <w:rPr>
                <w:rFonts w:eastAsia="Calibri"/>
                <w:lang w:val="uk-UA" w:eastAsia="en-US"/>
              </w:rPr>
            </w:pPr>
          </w:p>
        </w:tc>
        <w:tc>
          <w:tcPr>
            <w:tcW w:w="2010" w:type="dxa"/>
            <w:tcBorders>
              <w:top w:val="nil"/>
              <w:left w:val="nil"/>
              <w:bottom w:val="single" w:sz="4" w:space="0" w:color="000000"/>
              <w:right w:val="single" w:sz="4" w:space="0" w:color="000000"/>
            </w:tcBorders>
            <w:vAlign w:val="center"/>
          </w:tcPr>
          <w:p w14:paraId="2034B57E" w14:textId="77777777" w:rsidR="00574D21" w:rsidRPr="008C0571" w:rsidRDefault="00574D21" w:rsidP="002D4181">
            <w:pPr>
              <w:suppressAutoHyphens/>
              <w:spacing w:line="256" w:lineRule="auto"/>
              <w:ind w:firstLine="170"/>
              <w:jc w:val="center"/>
              <w:rPr>
                <w:color w:val="000000"/>
                <w:lang w:val="uk-UA" w:eastAsia="ar-SA"/>
              </w:rPr>
            </w:pPr>
          </w:p>
        </w:tc>
        <w:tc>
          <w:tcPr>
            <w:tcW w:w="1559" w:type="dxa"/>
            <w:tcBorders>
              <w:top w:val="nil"/>
              <w:left w:val="nil"/>
              <w:bottom w:val="single" w:sz="4" w:space="0" w:color="000000"/>
              <w:right w:val="single" w:sz="4" w:space="0" w:color="000000"/>
            </w:tcBorders>
            <w:vAlign w:val="center"/>
          </w:tcPr>
          <w:p w14:paraId="21235859" w14:textId="77777777" w:rsidR="00574D21" w:rsidRPr="008C0571" w:rsidRDefault="00574D21" w:rsidP="002D4181">
            <w:pPr>
              <w:suppressAutoHyphens/>
              <w:spacing w:line="256" w:lineRule="auto"/>
              <w:ind w:firstLine="170"/>
              <w:jc w:val="right"/>
              <w:rPr>
                <w:color w:val="000000"/>
                <w:lang w:val="uk-UA" w:eastAsia="ar-SA"/>
              </w:rPr>
            </w:pPr>
          </w:p>
        </w:tc>
        <w:tc>
          <w:tcPr>
            <w:tcW w:w="1560" w:type="dxa"/>
            <w:tcBorders>
              <w:top w:val="nil"/>
              <w:left w:val="nil"/>
              <w:bottom w:val="single" w:sz="4" w:space="0" w:color="000000"/>
              <w:right w:val="single" w:sz="4" w:space="0" w:color="000000"/>
            </w:tcBorders>
            <w:vAlign w:val="center"/>
          </w:tcPr>
          <w:p w14:paraId="6401234D" w14:textId="77777777" w:rsidR="00574D21" w:rsidRPr="008C0571" w:rsidRDefault="00574D21" w:rsidP="002D4181">
            <w:pPr>
              <w:suppressAutoHyphens/>
              <w:spacing w:line="256" w:lineRule="auto"/>
              <w:ind w:firstLine="170"/>
              <w:jc w:val="right"/>
              <w:rPr>
                <w:color w:val="000000"/>
                <w:lang w:val="uk-UA" w:eastAsia="ar-SA"/>
              </w:rPr>
            </w:pPr>
          </w:p>
        </w:tc>
      </w:tr>
      <w:tr w:rsidR="00574D21" w:rsidRPr="008C0571" w14:paraId="63DF78D2" w14:textId="77777777" w:rsidTr="002D4181">
        <w:trPr>
          <w:trHeight w:val="315"/>
        </w:trPr>
        <w:tc>
          <w:tcPr>
            <w:tcW w:w="710" w:type="dxa"/>
            <w:tcBorders>
              <w:top w:val="single" w:sz="4" w:space="0" w:color="000000"/>
              <w:left w:val="single" w:sz="4" w:space="0" w:color="000000"/>
              <w:bottom w:val="single" w:sz="4" w:space="0" w:color="000000"/>
              <w:right w:val="single" w:sz="4" w:space="0" w:color="000000"/>
            </w:tcBorders>
            <w:vAlign w:val="center"/>
          </w:tcPr>
          <w:p w14:paraId="0A58B088" w14:textId="77777777" w:rsidR="00574D21" w:rsidRPr="008C0571" w:rsidRDefault="00574D21" w:rsidP="002D4181">
            <w:pPr>
              <w:spacing w:line="256" w:lineRule="auto"/>
              <w:jc w:val="right"/>
              <w:rPr>
                <w:color w:val="000000"/>
                <w:lang w:eastAsia="en-US"/>
              </w:rPr>
            </w:pPr>
          </w:p>
        </w:tc>
        <w:tc>
          <w:tcPr>
            <w:tcW w:w="7824" w:type="dxa"/>
            <w:gridSpan w:val="3"/>
            <w:tcBorders>
              <w:top w:val="single" w:sz="4" w:space="0" w:color="000000"/>
              <w:left w:val="single" w:sz="4" w:space="0" w:color="000000"/>
              <w:bottom w:val="single" w:sz="4" w:space="0" w:color="000000"/>
              <w:right w:val="single" w:sz="4" w:space="0" w:color="000000"/>
            </w:tcBorders>
            <w:vAlign w:val="center"/>
            <w:hideMark/>
          </w:tcPr>
          <w:p w14:paraId="07790749" w14:textId="77777777" w:rsidR="00574D21" w:rsidRPr="008C0571" w:rsidRDefault="00574D21" w:rsidP="002D4181">
            <w:pPr>
              <w:spacing w:line="256" w:lineRule="auto"/>
              <w:jc w:val="right"/>
              <w:rPr>
                <w:color w:val="000000"/>
                <w:lang w:val="uk-UA" w:eastAsia="en-US"/>
              </w:rPr>
            </w:pPr>
            <w:r w:rsidRPr="00956AB8">
              <w:rPr>
                <w:b/>
                <w:bCs/>
                <w:color w:val="000000"/>
                <w:lang w:val="uk-UA" w:eastAsia="en-US"/>
              </w:rPr>
              <w:t>Всього, без ПДВ*, грн</w:t>
            </w:r>
            <w:r w:rsidRPr="008C0571">
              <w:rPr>
                <w:color w:val="000000"/>
                <w:lang w:val="uk-UA" w:eastAsia="en-US"/>
              </w:rPr>
              <w:t xml:space="preserve">. </w:t>
            </w:r>
          </w:p>
        </w:tc>
        <w:tc>
          <w:tcPr>
            <w:tcW w:w="1560" w:type="dxa"/>
            <w:tcBorders>
              <w:top w:val="nil"/>
              <w:left w:val="nil"/>
              <w:bottom w:val="single" w:sz="4" w:space="0" w:color="000000"/>
              <w:right w:val="single" w:sz="4" w:space="0" w:color="000000"/>
            </w:tcBorders>
            <w:vAlign w:val="center"/>
          </w:tcPr>
          <w:p w14:paraId="49191FA2" w14:textId="77777777" w:rsidR="00574D21" w:rsidRPr="008C0571" w:rsidRDefault="00574D21" w:rsidP="002D4181">
            <w:pPr>
              <w:spacing w:line="256" w:lineRule="auto"/>
              <w:jc w:val="right"/>
              <w:rPr>
                <w:lang w:val="uk-UA" w:eastAsia="en-US"/>
              </w:rPr>
            </w:pPr>
          </w:p>
        </w:tc>
      </w:tr>
    </w:tbl>
    <w:p w14:paraId="0F2AEA82" w14:textId="77777777" w:rsidR="00574D21" w:rsidRPr="008C0571" w:rsidRDefault="00574D21" w:rsidP="00574D21">
      <w:pPr>
        <w:ind w:firstLine="709"/>
        <w:jc w:val="both"/>
        <w:rPr>
          <w:rFonts w:eastAsia="Calibri"/>
          <w:color w:val="000000"/>
          <w:lang w:val="uk-UA" w:eastAsia="en-US"/>
        </w:rPr>
      </w:pPr>
      <w:r w:rsidRPr="008C0571">
        <w:rPr>
          <w:rFonts w:eastAsia="Calibri"/>
          <w:color w:val="000000"/>
          <w:vertAlign w:val="superscript"/>
          <w:lang w:val="uk-UA" w:eastAsia="en-US"/>
        </w:rPr>
        <w:t>*</w:t>
      </w:r>
      <w:r w:rsidRPr="008C0571">
        <w:rPr>
          <w:rFonts w:eastAsia="Calibri"/>
          <w:color w:val="000000"/>
          <w:lang w:val="uk-UA" w:eastAsia="en-US"/>
        </w:rPr>
        <w:t>У найменуванні зазначається детальна інформація про предмет закупівлі згідно з вимогами тендерної документації.</w:t>
      </w:r>
    </w:p>
    <w:p w14:paraId="7C732503" w14:textId="77777777" w:rsidR="00574D21" w:rsidRPr="008C0571" w:rsidRDefault="00574D21" w:rsidP="00574D21">
      <w:pPr>
        <w:ind w:firstLine="709"/>
        <w:jc w:val="both"/>
        <w:rPr>
          <w:rFonts w:eastAsia="Calibri"/>
          <w:color w:val="000000"/>
          <w:lang w:val="uk-UA" w:eastAsia="en-US"/>
        </w:rPr>
      </w:pPr>
    </w:p>
    <w:p w14:paraId="685FCF3C" w14:textId="77777777" w:rsidR="00574D21" w:rsidRPr="008C0571" w:rsidRDefault="00574D21" w:rsidP="00574D21">
      <w:pPr>
        <w:widowControl w:val="0"/>
        <w:suppressAutoHyphens/>
        <w:ind w:firstLine="709"/>
        <w:jc w:val="both"/>
        <w:rPr>
          <w:lang w:val="uk-UA" w:eastAsia="ar-SA"/>
        </w:rPr>
      </w:pPr>
      <w:r w:rsidRPr="008C0571">
        <w:rPr>
          <w:b/>
          <w:color w:val="000000"/>
          <w:lang w:val="uk-UA" w:eastAsia="ar-SA"/>
        </w:rPr>
        <w:t>Загальна вартість нашої пропозиції складає:</w:t>
      </w:r>
      <w:r w:rsidRPr="008C0571">
        <w:rPr>
          <w:color w:val="000000"/>
          <w:lang w:val="uk-UA" w:eastAsia="ar-SA"/>
        </w:rPr>
        <w:t xml:space="preserve"> _цифрами_____(словами) гривень _цифрами___ копійок без ПДВ*.</w:t>
      </w:r>
    </w:p>
    <w:p w14:paraId="3E9E2769" w14:textId="77777777" w:rsidR="00574D21" w:rsidRPr="008C0571" w:rsidRDefault="00574D21" w:rsidP="00574D21">
      <w:pPr>
        <w:widowControl w:val="0"/>
        <w:suppressAutoHyphens/>
        <w:ind w:firstLine="709"/>
        <w:jc w:val="both"/>
        <w:rPr>
          <w:b/>
          <w:bCs/>
          <w:lang w:val="uk-UA" w:eastAsia="ar-SA"/>
        </w:rPr>
      </w:pPr>
    </w:p>
    <w:p w14:paraId="545AAF3A" w14:textId="77777777" w:rsidR="00574D21" w:rsidRPr="008C0571" w:rsidRDefault="00574D21" w:rsidP="00574D21">
      <w:pPr>
        <w:tabs>
          <w:tab w:val="left" w:pos="0"/>
          <w:tab w:val="center" w:pos="4153"/>
          <w:tab w:val="right" w:pos="8306"/>
        </w:tabs>
        <w:spacing w:line="276" w:lineRule="auto"/>
        <w:rPr>
          <w:i/>
          <w:lang w:val="uk-UA"/>
        </w:rPr>
      </w:pPr>
      <w:r w:rsidRPr="008C0571">
        <w:rPr>
          <w:i/>
          <w:lang w:val="uk-UA"/>
        </w:rPr>
        <w:t>*Відповідно до п. 26</w:t>
      </w:r>
      <w:r w:rsidRPr="008C0571">
        <w:rPr>
          <w:i/>
          <w:vertAlign w:val="superscript"/>
          <w:lang w:val="uk-UA"/>
        </w:rPr>
        <w:t>1</w:t>
      </w:r>
      <w:r w:rsidRPr="008C0571">
        <w:rPr>
          <w:i/>
          <w:lang w:val="uk-UA"/>
        </w:rPr>
        <w:t xml:space="preserve"> підрозділу 2 розділу XX </w:t>
      </w:r>
      <w:r w:rsidRPr="008C0571">
        <w:rPr>
          <w:i/>
          <w:color w:val="000000"/>
          <w:sz w:val="27"/>
          <w:szCs w:val="27"/>
          <w:lang w:val="uk-UA"/>
        </w:rPr>
        <w:t>Перехідних положень</w:t>
      </w:r>
      <w:r w:rsidRPr="008C0571">
        <w:rPr>
          <w:i/>
          <w:lang w:val="uk-UA"/>
        </w:rPr>
        <w:t xml:space="preserve"> Податкового Кодексу України послуги з постачання програмної продукції звільняються від оподаткування податком на додану вартість.</w:t>
      </w:r>
    </w:p>
    <w:p w14:paraId="360113DF" w14:textId="77777777" w:rsidR="00574D21" w:rsidRPr="008C0571" w:rsidRDefault="00574D21" w:rsidP="00574D21">
      <w:pPr>
        <w:tabs>
          <w:tab w:val="left" w:pos="0"/>
          <w:tab w:val="center" w:pos="4153"/>
          <w:tab w:val="right" w:pos="8306"/>
        </w:tabs>
        <w:spacing w:line="276" w:lineRule="auto"/>
        <w:rPr>
          <w:b/>
          <w:i/>
          <w:color w:val="000000"/>
          <w:szCs w:val="20"/>
          <w:lang w:val="uk-UA"/>
        </w:rPr>
      </w:pPr>
    </w:p>
    <w:p w14:paraId="626416A5" w14:textId="77777777" w:rsidR="00574D21" w:rsidRPr="008C0571" w:rsidRDefault="00574D21" w:rsidP="00574D21">
      <w:pPr>
        <w:spacing w:line="300" w:lineRule="atLeast"/>
        <w:rPr>
          <w:lang w:val="uk-UA"/>
        </w:rPr>
      </w:pPr>
      <w:r w:rsidRPr="008C0571">
        <w:rPr>
          <w:b/>
          <w:color w:val="000000"/>
          <w:lang w:val="uk-UA"/>
        </w:rPr>
        <w:t>Місце надання послуг:</w:t>
      </w:r>
      <w:r w:rsidRPr="008C0571">
        <w:rPr>
          <w:lang w:val="uk-UA"/>
        </w:rPr>
        <w:t xml:space="preserve"> </w:t>
      </w:r>
      <w:r w:rsidRPr="008C0571">
        <w:rPr>
          <w:b/>
          <w:lang w:val="uk-UA"/>
        </w:rPr>
        <w:t xml:space="preserve">: </w:t>
      </w:r>
      <w:r w:rsidRPr="008C0571">
        <w:rPr>
          <w:lang w:val="uk-UA"/>
        </w:rPr>
        <w:t xml:space="preserve">01601, м. Київ, вул. </w:t>
      </w:r>
      <w:r>
        <w:rPr>
          <w:lang w:val="uk-UA"/>
        </w:rPr>
        <w:t>Прорізна</w:t>
      </w:r>
      <w:r w:rsidRPr="008C0571">
        <w:rPr>
          <w:lang w:val="uk-UA"/>
        </w:rPr>
        <w:t xml:space="preserve">, </w:t>
      </w:r>
      <w:r>
        <w:rPr>
          <w:lang w:val="uk-UA"/>
        </w:rPr>
        <w:t>2</w:t>
      </w:r>
      <w:r w:rsidRPr="008C0571">
        <w:rPr>
          <w:bCs/>
          <w:color w:val="000000"/>
          <w:lang w:val="uk-UA"/>
        </w:rPr>
        <w:t>;</w:t>
      </w:r>
    </w:p>
    <w:p w14:paraId="34C5A078" w14:textId="55E4A2F1" w:rsidR="00574D21" w:rsidRPr="008C0571" w:rsidRDefault="00574D21" w:rsidP="00574D21">
      <w:pPr>
        <w:tabs>
          <w:tab w:val="left" w:pos="0"/>
          <w:tab w:val="center" w:pos="4153"/>
          <w:tab w:val="right" w:pos="8306"/>
        </w:tabs>
        <w:spacing w:line="276" w:lineRule="auto"/>
        <w:rPr>
          <w:rFonts w:eastAsia="Arial Unicode MS"/>
          <w:bCs/>
          <w:color w:val="000000"/>
          <w:lang w:eastAsia="uk-UA" w:bidi="uk-UA"/>
        </w:rPr>
      </w:pPr>
      <w:r w:rsidRPr="008C0571">
        <w:rPr>
          <w:b/>
          <w:szCs w:val="20"/>
        </w:rPr>
        <w:t xml:space="preserve">Строк </w:t>
      </w:r>
      <w:r w:rsidRPr="008C0571">
        <w:rPr>
          <w:b/>
          <w:szCs w:val="20"/>
          <w:lang w:val="uk-UA"/>
        </w:rPr>
        <w:t>надання послуг</w:t>
      </w:r>
      <w:r w:rsidRPr="008C0571">
        <w:rPr>
          <w:b/>
          <w:szCs w:val="20"/>
        </w:rPr>
        <w:t xml:space="preserve">: </w:t>
      </w:r>
      <w:r w:rsidRPr="008C0571">
        <w:rPr>
          <w:rFonts w:eastAsia="Arial Unicode MS"/>
          <w:bCs/>
          <w:color w:val="000000"/>
          <w:lang w:val="uk-UA" w:eastAsia="uk-UA" w:bidi="uk-UA"/>
        </w:rPr>
        <w:t>не пізніше 2</w:t>
      </w:r>
      <w:r w:rsidR="00956AB8">
        <w:rPr>
          <w:rFonts w:eastAsia="Arial Unicode MS"/>
          <w:bCs/>
          <w:color w:val="000000"/>
          <w:lang w:val="uk-UA" w:eastAsia="uk-UA" w:bidi="uk-UA"/>
        </w:rPr>
        <w:t>1</w:t>
      </w:r>
      <w:r w:rsidRPr="008C0571">
        <w:rPr>
          <w:rFonts w:eastAsia="Arial Unicode MS"/>
          <w:bCs/>
          <w:color w:val="000000"/>
          <w:lang w:val="uk-UA" w:eastAsia="uk-UA" w:bidi="uk-UA"/>
        </w:rPr>
        <w:t xml:space="preserve"> грудня 2022 року</w:t>
      </w:r>
      <w:r w:rsidRPr="008C0571">
        <w:rPr>
          <w:rFonts w:eastAsia="Arial Unicode MS"/>
          <w:bCs/>
          <w:color w:val="000000"/>
          <w:lang w:eastAsia="uk-UA" w:bidi="uk-UA"/>
        </w:rPr>
        <w:t>.</w:t>
      </w:r>
    </w:p>
    <w:p w14:paraId="1CA9DDFC" w14:textId="77777777" w:rsidR="00574D21" w:rsidRPr="008C0571" w:rsidRDefault="00574D21" w:rsidP="00574D21">
      <w:pPr>
        <w:tabs>
          <w:tab w:val="left" w:pos="0"/>
          <w:tab w:val="center" w:pos="4153"/>
          <w:tab w:val="right" w:pos="8306"/>
        </w:tabs>
        <w:spacing w:line="276" w:lineRule="auto"/>
        <w:rPr>
          <w:szCs w:val="20"/>
        </w:rPr>
      </w:pPr>
    </w:p>
    <w:p w14:paraId="3BB5BD7A"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lang w:val="uk-UA"/>
        </w:rPr>
        <w:t>Ми підтверджуємо повну та беззаперечну згоду з усіма умовами та вимоги, що вказані в тендерній документації.</w:t>
      </w:r>
    </w:p>
    <w:p w14:paraId="4632BC40"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lastRenderedPageBreak/>
        <w:t>Ми зобов’язуємося, у випадку прийняття рішення про намір укласти договір про закупівлю з нашою компанією, надати послуги на умовах, визначених у тендерній документації.</w:t>
      </w:r>
    </w:p>
    <w:p w14:paraId="236CAF4E"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iCs/>
          <w:lang w:val="uk-UA" w:eastAsia="en-US"/>
        </w:rPr>
        <w:t xml:space="preserve">Ми зобов’язуємося у випадку </w:t>
      </w:r>
      <w:r w:rsidRPr="008C0571">
        <w:rPr>
          <w:rFonts w:eastAsia="Calibri"/>
          <w:iCs/>
          <w:lang w:val="uk-UA" w:eastAsia="en-US"/>
        </w:rPr>
        <w:t>визначення нас переможцем та</w:t>
      </w:r>
      <w:r w:rsidRPr="008C0571">
        <w:rPr>
          <w:iCs/>
          <w:lang w:val="uk-UA" w:eastAsia="en-US"/>
        </w:rPr>
        <w:t xml:space="preserve"> прийняття рішення про намір укласти з нами договір про закупівлю </w:t>
      </w:r>
      <w:r w:rsidRPr="008C0571">
        <w:rPr>
          <w:lang w:val="uk-UA" w:eastAsia="en-US"/>
        </w:rPr>
        <w:t>завантажити в Систему у сканованому вигляді</w:t>
      </w:r>
      <w:r w:rsidRPr="008C0571">
        <w:rPr>
          <w:iCs/>
          <w:lang w:val="uk-UA" w:eastAsia="en-US"/>
        </w:rPr>
        <w:t xml:space="preserve"> документи та надати/надіслати документи, перелік яких визначено у пункті 5 «</w:t>
      </w:r>
      <w:r w:rsidRPr="008C0571">
        <w:rPr>
          <w:lang w:val="uk-UA" w:eastAsia="en-US"/>
        </w:rPr>
        <w:t xml:space="preserve">Кваліфікаційні критерії до учасників та вимоги, установлені статтею 17 Закону» розділу «Інструкція з підготовки тендерної пропозиції» </w:t>
      </w:r>
      <w:r w:rsidRPr="008C0571">
        <w:rPr>
          <w:rFonts w:eastAsia="Calibri"/>
          <w:lang w:val="uk-UA" w:eastAsia="uk-UA"/>
        </w:rPr>
        <w:t xml:space="preserve">тендерної </w:t>
      </w:r>
      <w:r w:rsidRPr="008C0571">
        <w:rPr>
          <w:iCs/>
          <w:lang w:val="uk-UA" w:eastAsia="en-US"/>
        </w:rPr>
        <w:t xml:space="preserve">документації для переможця процедури закупівлі на </w:t>
      </w:r>
      <w:r w:rsidRPr="008C0571">
        <w:rPr>
          <w:rFonts w:eastAsia="Arial"/>
          <w:iCs/>
          <w:color w:val="000000"/>
          <w:lang w:val="uk-UA"/>
        </w:rPr>
        <w:t>зазначену вище закупівлю у визначені цим пунктом строки.</w:t>
      </w:r>
    </w:p>
    <w:p w14:paraId="1B8E04D3" w14:textId="320BB5A5"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 xml:space="preserve">Ми згодні дотримуватись положень цієї тендерної пропозиції протягом </w:t>
      </w:r>
      <w:r w:rsidR="003C39FC">
        <w:rPr>
          <w:rFonts w:eastAsia="Arial"/>
          <w:iCs/>
          <w:color w:val="000000"/>
          <w:lang w:val="uk-UA"/>
        </w:rPr>
        <w:t>9</w:t>
      </w:r>
      <w:r w:rsidRPr="008C0571">
        <w:rPr>
          <w:rFonts w:eastAsia="Arial"/>
          <w:iCs/>
          <w:color w:val="000000"/>
          <w:lang w:val="uk-UA"/>
        </w:rPr>
        <w:t>0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325BE30D"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0A223FBE" w14:textId="77777777" w:rsidR="00574D21" w:rsidRPr="008C0571" w:rsidRDefault="00574D21" w:rsidP="00574D21">
      <w:pPr>
        <w:autoSpaceDE w:val="0"/>
        <w:autoSpaceDN w:val="0"/>
        <w:adjustRightInd w:val="0"/>
        <w:spacing w:line="276" w:lineRule="auto"/>
        <w:ind w:firstLine="567"/>
        <w:jc w:val="both"/>
        <w:rPr>
          <w:rFonts w:eastAsia="Arial"/>
          <w:iCs/>
          <w:color w:val="000000"/>
          <w:lang w:val="uk-UA"/>
        </w:rPr>
      </w:pPr>
      <w:r w:rsidRPr="008C0571">
        <w:rPr>
          <w:rFonts w:eastAsia="Arial"/>
          <w:iCs/>
          <w:color w:val="000000"/>
          <w:lang w:val="uk-UA"/>
        </w:rPr>
        <w:t>Якщо нас буде визнано переможцем торгів, ми беремо на себе зобов’язання підписати договір про закупівлю у строки відповідно до вимог Закону України «Про публічні закупівлі» з урахуванням Постанови від 12.10.2022р. № 1178 Кабінету Міністрів України  та виконати усі умови договору.</w:t>
      </w:r>
    </w:p>
    <w:p w14:paraId="5EF42394" w14:textId="77777777" w:rsidR="00574D21" w:rsidRPr="008C0571" w:rsidRDefault="00574D21" w:rsidP="00574D21">
      <w:pPr>
        <w:shd w:val="clear" w:color="auto" w:fill="FFFFFF"/>
        <w:ind w:firstLine="454"/>
        <w:jc w:val="both"/>
        <w:rPr>
          <w:rFonts w:eastAsia="Arial"/>
          <w:iCs/>
          <w:color w:val="000000"/>
          <w:lang w:val="uk-UA"/>
        </w:rPr>
      </w:pPr>
    </w:p>
    <w:p w14:paraId="5705D083" w14:textId="77777777" w:rsidR="00574D21" w:rsidRPr="008C0571" w:rsidRDefault="00574D21" w:rsidP="00574D21">
      <w:pPr>
        <w:shd w:val="clear" w:color="auto" w:fill="FFFFFF"/>
        <w:ind w:firstLine="454"/>
        <w:jc w:val="both"/>
        <w:rPr>
          <w:lang w:val="uk-UA"/>
        </w:rPr>
      </w:pPr>
    </w:p>
    <w:p w14:paraId="151D1313" w14:textId="77777777" w:rsidR="00574D21" w:rsidRPr="008C0571" w:rsidRDefault="00574D21" w:rsidP="00574D21">
      <w:pPr>
        <w:shd w:val="clear" w:color="auto" w:fill="FFFFFF"/>
        <w:ind w:firstLine="454"/>
        <w:jc w:val="both"/>
        <w:rPr>
          <w:lang w:val="uk-UA"/>
        </w:rPr>
      </w:pPr>
    </w:p>
    <w:p w14:paraId="17717F72" w14:textId="77777777" w:rsidR="00574D21" w:rsidRPr="008C0571" w:rsidRDefault="00574D21" w:rsidP="00574D21">
      <w:pPr>
        <w:shd w:val="clear" w:color="auto" w:fill="FFFFFF"/>
        <w:ind w:firstLine="454"/>
        <w:jc w:val="both"/>
        <w:rPr>
          <w:lang w:val="uk-UA"/>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574D21" w:rsidRPr="008C0571" w14:paraId="492CBA0A" w14:textId="77777777" w:rsidTr="002D4181">
        <w:tc>
          <w:tcPr>
            <w:tcW w:w="3342" w:type="dxa"/>
            <w:tcBorders>
              <w:top w:val="nil"/>
              <w:left w:val="nil"/>
              <w:bottom w:val="nil"/>
              <w:right w:val="nil"/>
            </w:tcBorders>
            <w:hideMark/>
          </w:tcPr>
          <w:p w14:paraId="7832ED16" w14:textId="77777777" w:rsidR="00574D21" w:rsidRPr="008C0571" w:rsidRDefault="00574D21" w:rsidP="002D4181">
            <w:pPr>
              <w:shd w:val="clear" w:color="auto" w:fill="FFFFFF"/>
              <w:spacing w:line="256" w:lineRule="auto"/>
              <w:jc w:val="center"/>
              <w:rPr>
                <w:lang w:val="uk-UA"/>
              </w:rPr>
            </w:pPr>
            <w:r w:rsidRPr="008C0571">
              <w:rPr>
                <w:rFonts w:eastAsia="Arial"/>
                <w:sz w:val="20"/>
                <w:szCs w:val="20"/>
                <w:lang w:val="uk-UA"/>
              </w:rPr>
              <w:t>________________________</w:t>
            </w:r>
          </w:p>
        </w:tc>
        <w:tc>
          <w:tcPr>
            <w:tcW w:w="3341" w:type="dxa"/>
            <w:tcBorders>
              <w:top w:val="nil"/>
              <w:left w:val="nil"/>
              <w:bottom w:val="nil"/>
              <w:right w:val="nil"/>
            </w:tcBorders>
            <w:hideMark/>
          </w:tcPr>
          <w:p w14:paraId="54BE596E" w14:textId="77777777" w:rsidR="00574D21" w:rsidRPr="008C0571" w:rsidRDefault="00574D21" w:rsidP="002D4181">
            <w:pPr>
              <w:shd w:val="clear" w:color="auto" w:fill="FFFFFF"/>
              <w:spacing w:line="256" w:lineRule="auto"/>
              <w:jc w:val="center"/>
              <w:rPr>
                <w:lang w:val="uk-UA"/>
              </w:rPr>
            </w:pPr>
            <w:r w:rsidRPr="008C0571">
              <w:rPr>
                <w:rFonts w:eastAsia="Arial"/>
                <w:sz w:val="20"/>
                <w:szCs w:val="20"/>
                <w:lang w:val="uk-UA"/>
              </w:rPr>
              <w:t>________________________</w:t>
            </w:r>
          </w:p>
        </w:tc>
        <w:tc>
          <w:tcPr>
            <w:tcW w:w="3341" w:type="dxa"/>
            <w:tcBorders>
              <w:top w:val="nil"/>
              <w:left w:val="nil"/>
              <w:bottom w:val="nil"/>
              <w:right w:val="nil"/>
            </w:tcBorders>
            <w:hideMark/>
          </w:tcPr>
          <w:p w14:paraId="2579B54B" w14:textId="77777777" w:rsidR="00574D21" w:rsidRPr="008C0571" w:rsidRDefault="00574D21" w:rsidP="002D4181">
            <w:pPr>
              <w:shd w:val="clear" w:color="auto" w:fill="FFFFFF"/>
              <w:spacing w:line="256" w:lineRule="auto"/>
              <w:jc w:val="center"/>
              <w:rPr>
                <w:lang w:val="uk-UA"/>
              </w:rPr>
            </w:pPr>
            <w:r w:rsidRPr="008C0571">
              <w:rPr>
                <w:rFonts w:eastAsia="Arial"/>
                <w:sz w:val="20"/>
                <w:szCs w:val="20"/>
                <w:lang w:val="uk-UA"/>
              </w:rPr>
              <w:t>________________________</w:t>
            </w:r>
          </w:p>
        </w:tc>
      </w:tr>
      <w:tr w:rsidR="00574D21" w:rsidRPr="008C0571" w14:paraId="24B037B2" w14:textId="77777777" w:rsidTr="002D4181">
        <w:tc>
          <w:tcPr>
            <w:tcW w:w="3342" w:type="dxa"/>
            <w:tcBorders>
              <w:top w:val="nil"/>
              <w:left w:val="nil"/>
              <w:bottom w:val="nil"/>
              <w:right w:val="nil"/>
            </w:tcBorders>
            <w:hideMark/>
          </w:tcPr>
          <w:p w14:paraId="53E9E986" w14:textId="77777777" w:rsidR="00574D21" w:rsidRPr="008C0571" w:rsidRDefault="00574D21" w:rsidP="002D4181">
            <w:pPr>
              <w:shd w:val="clear" w:color="auto" w:fill="FFFFFF"/>
              <w:spacing w:line="256" w:lineRule="auto"/>
              <w:jc w:val="center"/>
              <w:rPr>
                <w:lang w:val="uk-UA"/>
              </w:rPr>
            </w:pPr>
            <w:r w:rsidRPr="008C0571">
              <w:rPr>
                <w:rFonts w:eastAsia="Arial"/>
                <w:i/>
                <w:sz w:val="16"/>
                <w:szCs w:val="16"/>
                <w:lang w:val="uk-UA"/>
              </w:rPr>
              <w:t>посада уповноваженої особи Учасника</w:t>
            </w:r>
          </w:p>
        </w:tc>
        <w:tc>
          <w:tcPr>
            <w:tcW w:w="3341" w:type="dxa"/>
            <w:tcBorders>
              <w:top w:val="nil"/>
              <w:left w:val="nil"/>
              <w:bottom w:val="nil"/>
              <w:right w:val="nil"/>
            </w:tcBorders>
            <w:hideMark/>
          </w:tcPr>
          <w:p w14:paraId="4FB095FE" w14:textId="77777777" w:rsidR="00574D21" w:rsidRPr="008C0571" w:rsidRDefault="00574D21" w:rsidP="002D4181">
            <w:pPr>
              <w:shd w:val="clear" w:color="auto" w:fill="FFFFFF"/>
              <w:spacing w:line="256" w:lineRule="auto"/>
              <w:jc w:val="center"/>
              <w:rPr>
                <w:lang w:val="uk-UA"/>
              </w:rPr>
            </w:pPr>
            <w:r w:rsidRPr="008C0571">
              <w:rPr>
                <w:rFonts w:eastAsia="Arial"/>
                <w:i/>
                <w:sz w:val="16"/>
                <w:szCs w:val="16"/>
                <w:lang w:val="uk-UA"/>
              </w:rPr>
              <w:t>підпис та печатка (за наявності)</w:t>
            </w:r>
          </w:p>
        </w:tc>
        <w:tc>
          <w:tcPr>
            <w:tcW w:w="3341" w:type="dxa"/>
            <w:tcBorders>
              <w:top w:val="nil"/>
              <w:left w:val="nil"/>
              <w:bottom w:val="nil"/>
              <w:right w:val="nil"/>
            </w:tcBorders>
            <w:hideMark/>
          </w:tcPr>
          <w:p w14:paraId="447702B8" w14:textId="77777777" w:rsidR="00574D21" w:rsidRPr="008C0571" w:rsidRDefault="00574D21" w:rsidP="002D4181">
            <w:pPr>
              <w:shd w:val="clear" w:color="auto" w:fill="FFFFFF"/>
              <w:spacing w:line="256" w:lineRule="auto"/>
              <w:jc w:val="center"/>
              <w:rPr>
                <w:lang w:val="uk-UA"/>
              </w:rPr>
            </w:pPr>
            <w:r w:rsidRPr="008C0571">
              <w:rPr>
                <w:rFonts w:eastAsia="Arial"/>
                <w:i/>
                <w:sz w:val="16"/>
                <w:szCs w:val="16"/>
                <w:lang w:val="uk-UA"/>
              </w:rPr>
              <w:t>прізвище, ініціали</w:t>
            </w:r>
          </w:p>
        </w:tc>
      </w:tr>
    </w:tbl>
    <w:p w14:paraId="17555BE4" w14:textId="77777777" w:rsidR="00574D21" w:rsidRPr="008C0571" w:rsidRDefault="00574D21" w:rsidP="00574D21">
      <w:pPr>
        <w:rPr>
          <w:lang w:val="uk-UA"/>
        </w:rPr>
      </w:pPr>
    </w:p>
    <w:p w14:paraId="68B52372" w14:textId="081DACA0" w:rsidR="003E4BE5" w:rsidRDefault="003E4BE5" w:rsidP="005C65B2">
      <w:pPr>
        <w:ind w:firstLine="709"/>
        <w:jc w:val="right"/>
        <w:rPr>
          <w:lang w:val="uk-UA"/>
        </w:rPr>
      </w:pPr>
    </w:p>
    <w:p w14:paraId="73E456A3" w14:textId="2020F12C" w:rsidR="00BF2C88" w:rsidRPr="00894275" w:rsidRDefault="00BF2C88" w:rsidP="00BF2C88">
      <w:pPr>
        <w:pageBreakBefore/>
        <w:tabs>
          <w:tab w:val="left" w:pos="993"/>
        </w:tabs>
        <w:ind w:right="-1" w:firstLine="426"/>
        <w:jc w:val="right"/>
        <w:rPr>
          <w:b/>
          <w:lang w:val="uk-UA"/>
        </w:rPr>
      </w:pPr>
      <w:r w:rsidRPr="00894275">
        <w:rPr>
          <w:b/>
          <w:lang w:val="uk-UA"/>
        </w:rPr>
        <w:lastRenderedPageBreak/>
        <w:t xml:space="preserve">Додаток № </w:t>
      </w:r>
      <w:r w:rsidR="00574D21">
        <w:rPr>
          <w:b/>
          <w:lang w:val="uk-UA"/>
        </w:rPr>
        <w:t>5</w:t>
      </w:r>
    </w:p>
    <w:p w14:paraId="19DC9145" w14:textId="77777777" w:rsidR="00BF2C88" w:rsidRPr="00894275" w:rsidRDefault="00BF2C88" w:rsidP="00BF2C88">
      <w:pPr>
        <w:tabs>
          <w:tab w:val="left" w:pos="993"/>
        </w:tabs>
        <w:ind w:right="-1" w:firstLine="426"/>
        <w:jc w:val="right"/>
        <w:rPr>
          <w:lang w:val="uk-UA"/>
        </w:rPr>
      </w:pPr>
      <w:r w:rsidRPr="00894275">
        <w:rPr>
          <w:lang w:val="uk-UA"/>
        </w:rPr>
        <w:t>До тендерної документації</w:t>
      </w:r>
    </w:p>
    <w:p w14:paraId="3DBDC6D4" w14:textId="77777777" w:rsidR="00BF2C88" w:rsidRPr="00894275" w:rsidRDefault="00BF2C88" w:rsidP="00BF2C88">
      <w:pPr>
        <w:tabs>
          <w:tab w:val="left" w:pos="993"/>
        </w:tabs>
        <w:ind w:right="-426" w:hanging="426"/>
        <w:jc w:val="center"/>
        <w:rPr>
          <w:b/>
          <w:lang w:val="uk-UA"/>
        </w:rPr>
      </w:pPr>
      <w:r w:rsidRPr="00894275">
        <w:rPr>
          <w:b/>
          <w:lang w:val="uk-UA"/>
        </w:rPr>
        <w:t>ПРО</w:t>
      </w:r>
      <w:r w:rsidR="007A3673">
        <w:rPr>
          <w:b/>
          <w:lang w:val="uk-UA"/>
        </w:rPr>
        <w:t>Є</w:t>
      </w:r>
      <w:r w:rsidRPr="00894275">
        <w:rPr>
          <w:b/>
          <w:lang w:val="uk-UA"/>
        </w:rPr>
        <w:t xml:space="preserve">КТ ДОГОВОРУ </w:t>
      </w:r>
    </w:p>
    <w:p w14:paraId="68ABC3CF" w14:textId="77777777" w:rsidR="00E673EC" w:rsidRPr="00E673EC" w:rsidRDefault="00E673EC" w:rsidP="00E673EC">
      <w:pPr>
        <w:widowControl w:val="0"/>
        <w:jc w:val="center"/>
        <w:rPr>
          <w:b/>
          <w:color w:val="000000"/>
          <w:sz w:val="22"/>
          <w:szCs w:val="22"/>
          <w:lang w:val="uk-UA" w:eastAsia="uk-UA" w:bidi="uk-UA"/>
        </w:rPr>
      </w:pPr>
    </w:p>
    <w:p w14:paraId="2083D13D" w14:textId="77777777" w:rsidR="00E673EC" w:rsidRPr="00E673EC" w:rsidRDefault="00E673EC" w:rsidP="00E673EC">
      <w:pPr>
        <w:widowControl w:val="0"/>
        <w:jc w:val="right"/>
        <w:rPr>
          <w:b/>
          <w:color w:val="000000"/>
          <w:sz w:val="22"/>
          <w:szCs w:val="22"/>
          <w:lang w:val="uk-UA" w:eastAsia="uk-UA" w:bidi="uk-UA"/>
        </w:rPr>
      </w:pPr>
    </w:p>
    <w:p w14:paraId="7BFEE05B" w14:textId="77777777" w:rsidR="00E673EC" w:rsidRPr="00E673EC" w:rsidRDefault="00E673EC" w:rsidP="00E673EC">
      <w:pPr>
        <w:widowControl w:val="0"/>
        <w:jc w:val="center"/>
        <w:rPr>
          <w:b/>
          <w:color w:val="000000"/>
          <w:sz w:val="22"/>
          <w:szCs w:val="22"/>
          <w:lang w:eastAsia="uk-UA" w:bidi="uk-UA"/>
        </w:rPr>
      </w:pPr>
      <w:r w:rsidRPr="00E673EC">
        <w:rPr>
          <w:b/>
          <w:color w:val="000000"/>
          <w:lang w:val="uk-UA" w:eastAsia="uk-UA" w:bidi="uk-UA"/>
        </w:rPr>
        <w:t>Договір №</w:t>
      </w:r>
      <w:r w:rsidRPr="00E673EC">
        <w:rPr>
          <w:b/>
          <w:color w:val="000000"/>
          <w:sz w:val="22"/>
          <w:szCs w:val="22"/>
          <w:lang w:val="uk-UA" w:eastAsia="uk-UA" w:bidi="uk-UA"/>
        </w:rPr>
        <w:t xml:space="preserve"> _</w:t>
      </w:r>
      <w:r w:rsidRPr="00E673EC">
        <w:rPr>
          <w:b/>
          <w:color w:val="000000"/>
          <w:sz w:val="22"/>
          <w:szCs w:val="22"/>
          <w:lang w:eastAsia="uk-UA" w:bidi="uk-UA"/>
        </w:rPr>
        <w:t>__________</w:t>
      </w:r>
      <w:r w:rsidRPr="00E673EC">
        <w:rPr>
          <w:b/>
          <w:color w:val="000000"/>
          <w:sz w:val="22"/>
          <w:szCs w:val="22"/>
          <w:lang w:val="uk-UA" w:eastAsia="uk-UA" w:bidi="uk-UA"/>
        </w:rPr>
        <w:t>____</w:t>
      </w:r>
    </w:p>
    <w:p w14:paraId="7BF20308" w14:textId="77777777" w:rsidR="00E673EC" w:rsidRPr="00E673EC" w:rsidRDefault="00E673EC" w:rsidP="00E673EC">
      <w:pPr>
        <w:widowControl w:val="0"/>
        <w:jc w:val="center"/>
        <w:rPr>
          <w:b/>
          <w:color w:val="000000"/>
          <w:lang w:val="uk-UA" w:eastAsia="uk-UA" w:bidi="uk-UA"/>
        </w:rPr>
      </w:pPr>
      <w:r w:rsidRPr="00E673EC">
        <w:rPr>
          <w:b/>
          <w:color w:val="000000"/>
          <w:lang w:val="uk-UA" w:eastAsia="uk-UA" w:bidi="uk-UA"/>
        </w:rPr>
        <w:t>на поставку програмного забезпечення</w:t>
      </w:r>
    </w:p>
    <w:p w14:paraId="0E6B5367" w14:textId="77777777" w:rsidR="00E673EC" w:rsidRPr="00E673EC" w:rsidRDefault="00E673EC" w:rsidP="00E673EC">
      <w:pPr>
        <w:widowControl w:val="0"/>
        <w:jc w:val="center"/>
        <w:rPr>
          <w:b/>
          <w:color w:val="000000"/>
          <w:lang w:val="uk-UA" w:eastAsia="uk-UA" w:bidi="uk-UA"/>
        </w:rPr>
      </w:pPr>
    </w:p>
    <w:p w14:paraId="466B55E2" w14:textId="77777777" w:rsidR="00E673EC" w:rsidRPr="00E673EC" w:rsidRDefault="00E673EC" w:rsidP="00E673EC">
      <w:pPr>
        <w:widowControl w:val="0"/>
        <w:ind w:firstLine="709"/>
        <w:jc w:val="center"/>
        <w:rPr>
          <w:b/>
          <w:color w:val="000000"/>
          <w:lang w:val="uk-UA" w:eastAsia="uk-UA" w:bidi="uk-UA"/>
        </w:rPr>
      </w:pPr>
    </w:p>
    <w:p w14:paraId="1ECA932C" w14:textId="6F691CB8" w:rsidR="00E673EC" w:rsidRDefault="00E673EC" w:rsidP="00E673EC">
      <w:pPr>
        <w:widowControl w:val="0"/>
        <w:ind w:firstLine="709"/>
        <w:jc w:val="center"/>
        <w:rPr>
          <w:color w:val="000000"/>
          <w:lang w:val="uk-UA" w:eastAsia="uk-UA" w:bidi="uk-UA"/>
        </w:rPr>
      </w:pPr>
      <w:r w:rsidRPr="00E673EC">
        <w:rPr>
          <w:color w:val="000000"/>
          <w:lang w:val="uk-UA" w:eastAsia="uk-UA" w:bidi="uk-UA"/>
        </w:rPr>
        <w:t>м. Київ</w:t>
      </w:r>
      <w:r w:rsidRPr="00E673EC">
        <w:rPr>
          <w:color w:val="000000"/>
          <w:lang w:val="uk-UA" w:eastAsia="uk-UA" w:bidi="uk-UA"/>
        </w:rPr>
        <w:tab/>
      </w:r>
      <w:r w:rsidRPr="00E673EC">
        <w:rPr>
          <w:color w:val="000000"/>
          <w:lang w:val="uk-UA" w:eastAsia="uk-UA" w:bidi="uk-UA"/>
        </w:rPr>
        <w:tab/>
      </w:r>
      <w:r w:rsidRPr="00E673EC">
        <w:rPr>
          <w:color w:val="000000"/>
          <w:lang w:val="uk-UA" w:eastAsia="uk-UA" w:bidi="uk-UA"/>
        </w:rPr>
        <w:tab/>
      </w:r>
      <w:r w:rsidRPr="00E673EC">
        <w:rPr>
          <w:color w:val="000000"/>
          <w:lang w:val="uk-UA" w:eastAsia="uk-UA" w:bidi="uk-UA"/>
        </w:rPr>
        <w:tab/>
      </w:r>
      <w:r w:rsidRPr="00E673EC">
        <w:rPr>
          <w:color w:val="000000"/>
          <w:lang w:val="uk-UA" w:eastAsia="uk-UA" w:bidi="uk-UA"/>
        </w:rPr>
        <w:tab/>
      </w:r>
      <w:r w:rsidRPr="00E673EC">
        <w:rPr>
          <w:color w:val="000000"/>
          <w:lang w:val="uk-UA" w:eastAsia="uk-UA" w:bidi="uk-UA"/>
        </w:rPr>
        <w:tab/>
        <w:t xml:space="preserve"> «___» _____________ 202</w:t>
      </w:r>
      <w:r w:rsidRPr="00E673EC">
        <w:rPr>
          <w:color w:val="000000"/>
          <w:lang w:eastAsia="uk-UA" w:bidi="uk-UA"/>
        </w:rPr>
        <w:t>2</w:t>
      </w:r>
      <w:r w:rsidRPr="00E673EC">
        <w:rPr>
          <w:color w:val="000000"/>
          <w:lang w:val="uk-UA" w:eastAsia="uk-UA" w:bidi="uk-UA"/>
        </w:rPr>
        <w:t xml:space="preserve"> р.</w:t>
      </w:r>
    </w:p>
    <w:p w14:paraId="2E7FBB4D" w14:textId="77777777" w:rsidR="00B20B55" w:rsidRPr="00E673EC" w:rsidRDefault="00B20B55" w:rsidP="00E673EC">
      <w:pPr>
        <w:widowControl w:val="0"/>
        <w:ind w:firstLine="709"/>
        <w:jc w:val="center"/>
        <w:rPr>
          <w:color w:val="000000"/>
          <w:lang w:val="uk-UA" w:eastAsia="uk-UA" w:bidi="uk-UA"/>
        </w:rPr>
      </w:pPr>
    </w:p>
    <w:p w14:paraId="5C7CD12E" w14:textId="77777777" w:rsidR="00E673EC" w:rsidRPr="00E673EC" w:rsidRDefault="00E673EC" w:rsidP="00E673EC">
      <w:pPr>
        <w:widowControl w:val="0"/>
        <w:ind w:firstLine="709"/>
        <w:jc w:val="both"/>
        <w:rPr>
          <w:color w:val="000000"/>
          <w:lang w:val="uk-UA" w:eastAsia="uk-UA" w:bidi="uk-UA"/>
        </w:rPr>
      </w:pPr>
    </w:p>
    <w:p w14:paraId="3B71B584" w14:textId="750AD180" w:rsidR="00E673EC" w:rsidRPr="00E673EC" w:rsidRDefault="00E673EC" w:rsidP="00E673EC">
      <w:pPr>
        <w:widowControl w:val="0"/>
        <w:ind w:firstLine="709"/>
        <w:jc w:val="both"/>
        <w:rPr>
          <w:color w:val="000000"/>
          <w:lang w:val="uk-UA" w:eastAsia="uk-UA" w:bidi="uk-UA"/>
        </w:rPr>
      </w:pPr>
      <w:bookmarkStart w:id="28" w:name="_heading=h.gjdgxs" w:colFirst="0" w:colLast="0"/>
      <w:bookmarkEnd w:id="28"/>
      <w:r w:rsidRPr="00E673EC">
        <w:rPr>
          <w:b/>
          <w:color w:val="000000"/>
          <w:lang w:val="uk-UA" w:eastAsia="uk-UA" w:bidi="uk-UA"/>
        </w:rPr>
        <w:t>Національна рада України з питань телебачення і радіомовлення (</w:t>
      </w:r>
      <w:r w:rsidRPr="00E673EC">
        <w:rPr>
          <w:color w:val="000000"/>
          <w:lang w:val="uk-UA" w:eastAsia="uk-UA" w:bidi="uk-UA"/>
        </w:rPr>
        <w:t xml:space="preserve">надалі Замовник), в особі Керівника апарату </w:t>
      </w:r>
      <w:proofErr w:type="spellStart"/>
      <w:r w:rsidRPr="00E673EC">
        <w:rPr>
          <w:color w:val="000000"/>
          <w:lang w:val="uk-UA" w:eastAsia="uk-UA" w:bidi="uk-UA"/>
        </w:rPr>
        <w:t>Перелигіна</w:t>
      </w:r>
      <w:proofErr w:type="spellEnd"/>
      <w:r w:rsidRPr="00E673EC">
        <w:rPr>
          <w:color w:val="000000"/>
          <w:lang w:val="uk-UA" w:eastAsia="uk-UA" w:bidi="uk-UA"/>
        </w:rPr>
        <w:t xml:space="preserve"> Євгена Юрій</w:t>
      </w:r>
      <w:r w:rsidR="009F006C">
        <w:rPr>
          <w:color w:val="000000"/>
          <w:lang w:val="uk-UA" w:eastAsia="uk-UA" w:bidi="uk-UA"/>
        </w:rPr>
        <w:t>о</w:t>
      </w:r>
      <w:r w:rsidRPr="00E673EC">
        <w:rPr>
          <w:color w:val="000000"/>
          <w:lang w:val="uk-UA" w:eastAsia="uk-UA" w:bidi="uk-UA"/>
        </w:rPr>
        <w:t xml:space="preserve">вича, який діє на підставі Регламенту, з однієї сторони та </w:t>
      </w:r>
    </w:p>
    <w:p w14:paraId="144D60B2" w14:textId="77777777" w:rsidR="00E673EC" w:rsidRPr="00E673EC" w:rsidRDefault="00E673EC" w:rsidP="00E673EC">
      <w:pPr>
        <w:widowControl w:val="0"/>
        <w:jc w:val="both"/>
        <w:rPr>
          <w:color w:val="000000"/>
          <w:lang w:val="uk-UA" w:eastAsia="uk-UA" w:bidi="uk-UA"/>
        </w:rPr>
      </w:pPr>
      <w:r w:rsidRPr="00E673EC">
        <w:rPr>
          <w:b/>
          <w:color w:val="000000"/>
          <w:lang w:eastAsia="uk-UA" w:bidi="uk-UA"/>
        </w:rPr>
        <w:t xml:space="preserve">__________________________________________________________ </w:t>
      </w:r>
      <w:r w:rsidRPr="00E673EC">
        <w:rPr>
          <w:bCs/>
          <w:color w:val="000000"/>
          <w:lang w:eastAsia="uk-UA" w:bidi="uk-UA"/>
        </w:rPr>
        <w:t>(</w:t>
      </w:r>
      <w:proofErr w:type="spellStart"/>
      <w:r w:rsidRPr="00E673EC">
        <w:rPr>
          <w:bCs/>
          <w:color w:val="000000"/>
          <w:lang w:eastAsia="uk-UA" w:bidi="uk-UA"/>
        </w:rPr>
        <w:t>надалі-Постачальник</w:t>
      </w:r>
      <w:proofErr w:type="spellEnd"/>
      <w:r w:rsidRPr="00E673EC">
        <w:rPr>
          <w:bCs/>
          <w:color w:val="000000"/>
          <w:lang w:eastAsia="uk-UA" w:bidi="uk-UA"/>
        </w:rPr>
        <w:t>)</w:t>
      </w:r>
      <w:r w:rsidRPr="00E673EC">
        <w:rPr>
          <w:color w:val="000000"/>
          <w:lang w:val="uk-UA" w:eastAsia="uk-UA" w:bidi="uk-UA"/>
        </w:rPr>
        <w:t xml:space="preserve"> в особі  </w:t>
      </w:r>
      <w:r w:rsidRPr="00E673EC">
        <w:rPr>
          <w:color w:val="000000"/>
          <w:lang w:eastAsia="uk-UA" w:bidi="uk-UA"/>
        </w:rPr>
        <w:t>_________________________________</w:t>
      </w:r>
      <w:r w:rsidRPr="00E673EC">
        <w:rPr>
          <w:color w:val="000000"/>
          <w:lang w:val="uk-UA" w:eastAsia="uk-UA" w:bidi="uk-UA"/>
        </w:rPr>
        <w:t xml:space="preserve">, який діє на підставі </w:t>
      </w:r>
      <w:r w:rsidRPr="00E673EC">
        <w:rPr>
          <w:color w:val="000000"/>
          <w:lang w:eastAsia="uk-UA" w:bidi="uk-UA"/>
        </w:rPr>
        <w:t xml:space="preserve">____________________, </w:t>
      </w:r>
      <w:r w:rsidRPr="00E673EC">
        <w:rPr>
          <w:color w:val="000000"/>
          <w:lang w:val="uk-UA" w:eastAsia="uk-UA" w:bidi="uk-UA"/>
        </w:rPr>
        <w:t>з другої сторони, разом в подальшому - Сторони, уклали цей Договір  (далі – Договір) про наступне:</w:t>
      </w:r>
    </w:p>
    <w:p w14:paraId="77835B09" w14:textId="77777777" w:rsidR="00E673EC" w:rsidRPr="00E673EC" w:rsidRDefault="00E673EC" w:rsidP="00E673EC">
      <w:pPr>
        <w:widowControl w:val="0"/>
        <w:ind w:firstLine="709"/>
        <w:jc w:val="both"/>
        <w:rPr>
          <w:color w:val="000000"/>
          <w:lang w:val="uk-UA" w:eastAsia="uk-UA" w:bidi="uk-UA"/>
        </w:rPr>
      </w:pPr>
      <w:r w:rsidRPr="00E673EC">
        <w:rPr>
          <w:color w:val="000000"/>
          <w:lang w:val="uk-UA" w:eastAsia="uk-UA" w:bidi="uk-UA"/>
        </w:rPr>
        <w:t xml:space="preserve"> </w:t>
      </w:r>
    </w:p>
    <w:p w14:paraId="05486853" w14:textId="75414792" w:rsidR="00E673EC" w:rsidRDefault="00E673EC">
      <w:pPr>
        <w:numPr>
          <w:ilvl w:val="0"/>
          <w:numId w:val="25"/>
        </w:numPr>
        <w:ind w:left="0" w:firstLine="709"/>
        <w:jc w:val="center"/>
        <w:rPr>
          <w:b/>
          <w:color w:val="000000"/>
          <w:lang w:val="uk-UA" w:eastAsia="uk-UA" w:bidi="uk-UA"/>
        </w:rPr>
      </w:pPr>
      <w:r w:rsidRPr="00E673EC">
        <w:rPr>
          <w:b/>
          <w:color w:val="000000"/>
          <w:lang w:val="uk-UA" w:eastAsia="uk-UA" w:bidi="uk-UA"/>
        </w:rPr>
        <w:t>Предмет Договору</w:t>
      </w:r>
    </w:p>
    <w:p w14:paraId="64639AA2" w14:textId="77777777" w:rsidR="00B20B55" w:rsidRPr="00E673EC" w:rsidRDefault="00B20B55" w:rsidP="00B20B55">
      <w:pPr>
        <w:rPr>
          <w:b/>
          <w:color w:val="000000"/>
          <w:lang w:val="uk-UA" w:eastAsia="uk-UA" w:bidi="uk-UA"/>
        </w:rPr>
      </w:pPr>
    </w:p>
    <w:p w14:paraId="45D6FBF6" w14:textId="6C4B07C1" w:rsidR="00E673EC" w:rsidRPr="00E673EC" w:rsidRDefault="00E673EC" w:rsidP="00E673EC">
      <w:pPr>
        <w:widowControl w:val="0"/>
        <w:jc w:val="both"/>
        <w:rPr>
          <w:color w:val="000000"/>
          <w:lang w:val="uk-UA" w:eastAsia="uk-UA" w:bidi="uk-UA"/>
        </w:rPr>
      </w:pPr>
      <w:r w:rsidRPr="00E673EC">
        <w:rPr>
          <w:color w:val="000000"/>
          <w:lang w:val="uk-UA" w:eastAsia="uk-UA" w:bidi="uk-UA"/>
        </w:rPr>
        <w:t xml:space="preserve">1.1. Постачальник зобов’язується передати Замовнику </w:t>
      </w:r>
      <w:r w:rsidR="0073440C" w:rsidRPr="0073440C">
        <w:rPr>
          <w:b/>
          <w:bCs/>
          <w:lang w:val="uk-UA"/>
        </w:rPr>
        <w:t>П</w:t>
      </w:r>
      <w:proofErr w:type="spellStart"/>
      <w:r w:rsidR="0073440C" w:rsidRPr="0073440C">
        <w:rPr>
          <w:b/>
          <w:bCs/>
        </w:rPr>
        <w:t>акет</w:t>
      </w:r>
      <w:proofErr w:type="spellEnd"/>
      <w:r w:rsidR="0073440C" w:rsidRPr="0073440C">
        <w:rPr>
          <w:b/>
          <w:bCs/>
          <w:lang w:val="uk-UA"/>
        </w:rPr>
        <w:t>и</w:t>
      </w:r>
      <w:r w:rsidR="0073440C" w:rsidRPr="0073440C">
        <w:rPr>
          <w:b/>
          <w:bCs/>
        </w:rPr>
        <w:t xml:space="preserve"> </w:t>
      </w:r>
      <w:proofErr w:type="spellStart"/>
      <w:r w:rsidR="0073440C" w:rsidRPr="0073440C">
        <w:rPr>
          <w:b/>
          <w:bCs/>
        </w:rPr>
        <w:t>програмного</w:t>
      </w:r>
      <w:proofErr w:type="spellEnd"/>
      <w:r w:rsidR="0073440C" w:rsidRPr="0073440C">
        <w:rPr>
          <w:b/>
          <w:bCs/>
        </w:rPr>
        <w:t xml:space="preserve"> </w:t>
      </w:r>
      <w:proofErr w:type="spellStart"/>
      <w:r w:rsidR="0073440C" w:rsidRPr="0073440C">
        <w:rPr>
          <w:b/>
          <w:bCs/>
        </w:rPr>
        <w:t>забезпечення</w:t>
      </w:r>
      <w:proofErr w:type="spellEnd"/>
      <w:r w:rsidR="0073440C" w:rsidRPr="0073440C">
        <w:rPr>
          <w:b/>
          <w:bCs/>
        </w:rPr>
        <w:t xml:space="preserve"> для </w:t>
      </w:r>
      <w:proofErr w:type="spellStart"/>
      <w:r w:rsidR="0073440C" w:rsidRPr="0073440C">
        <w:rPr>
          <w:b/>
          <w:bCs/>
        </w:rPr>
        <w:t>роботи</w:t>
      </w:r>
      <w:proofErr w:type="spellEnd"/>
      <w:r w:rsidR="0073440C" w:rsidRPr="0073440C">
        <w:rPr>
          <w:b/>
          <w:bCs/>
        </w:rPr>
        <w:t xml:space="preserve"> з </w:t>
      </w:r>
      <w:proofErr w:type="spellStart"/>
      <w:r w:rsidR="0073440C" w:rsidRPr="0073440C">
        <w:rPr>
          <w:b/>
          <w:bCs/>
        </w:rPr>
        <w:t>графікою</w:t>
      </w:r>
      <w:proofErr w:type="spellEnd"/>
      <w:r w:rsidR="0073440C" w:rsidRPr="0073440C">
        <w:rPr>
          <w:b/>
          <w:bCs/>
        </w:rPr>
        <w:t xml:space="preserve">, </w:t>
      </w:r>
      <w:proofErr w:type="spellStart"/>
      <w:r w:rsidR="0073440C" w:rsidRPr="0073440C">
        <w:rPr>
          <w:b/>
          <w:bCs/>
        </w:rPr>
        <w:t>відео</w:t>
      </w:r>
      <w:proofErr w:type="spellEnd"/>
      <w:r w:rsidR="0073440C" w:rsidRPr="0073440C">
        <w:rPr>
          <w:b/>
          <w:bCs/>
        </w:rPr>
        <w:t xml:space="preserve"> та </w:t>
      </w:r>
      <w:proofErr w:type="spellStart"/>
      <w:r w:rsidR="0073440C" w:rsidRPr="0073440C">
        <w:rPr>
          <w:b/>
          <w:bCs/>
        </w:rPr>
        <w:t>колаборації</w:t>
      </w:r>
      <w:proofErr w:type="spellEnd"/>
      <w:r w:rsidR="0073440C" w:rsidRPr="0073440C">
        <w:rPr>
          <w:b/>
          <w:bCs/>
          <w:color w:val="000000"/>
          <w:lang w:val="uk-UA" w:eastAsia="uk-UA" w:bidi="uk-UA"/>
        </w:rPr>
        <w:t xml:space="preserve"> </w:t>
      </w:r>
      <w:r w:rsidRPr="00E673EC">
        <w:rPr>
          <w:color w:val="000000"/>
          <w:lang w:val="uk-UA" w:eastAsia="uk-UA" w:bidi="uk-UA"/>
        </w:rPr>
        <w:t>(ДК 021:2015:48</w:t>
      </w:r>
      <w:r w:rsidR="0073440C">
        <w:rPr>
          <w:color w:val="000000"/>
          <w:lang w:val="uk-UA" w:eastAsia="uk-UA" w:bidi="uk-UA"/>
        </w:rPr>
        <w:t>32</w:t>
      </w:r>
      <w:r w:rsidRPr="00E673EC">
        <w:rPr>
          <w:color w:val="000000"/>
          <w:lang w:val="uk-UA" w:eastAsia="uk-UA" w:bidi="uk-UA"/>
        </w:rPr>
        <w:t>0000-</w:t>
      </w:r>
      <w:r w:rsidR="0073440C">
        <w:rPr>
          <w:color w:val="000000"/>
          <w:lang w:val="uk-UA" w:eastAsia="uk-UA" w:bidi="uk-UA"/>
        </w:rPr>
        <w:t>7</w:t>
      </w:r>
      <w:r w:rsidRPr="00E673EC">
        <w:rPr>
          <w:color w:val="000000"/>
          <w:lang w:val="uk-UA" w:eastAsia="uk-UA" w:bidi="uk-UA"/>
        </w:rPr>
        <w:t xml:space="preserve"> — </w:t>
      </w:r>
      <w:proofErr w:type="spellStart"/>
      <w:r w:rsidR="0073440C" w:rsidRPr="0073440C">
        <w:rPr>
          <w:color w:val="242424"/>
        </w:rPr>
        <w:t>Пакети</w:t>
      </w:r>
      <w:proofErr w:type="spellEnd"/>
      <w:r w:rsidR="0073440C" w:rsidRPr="0073440C">
        <w:rPr>
          <w:color w:val="242424"/>
        </w:rPr>
        <w:t xml:space="preserve"> </w:t>
      </w:r>
      <w:proofErr w:type="spellStart"/>
      <w:r w:rsidR="0073440C" w:rsidRPr="0073440C">
        <w:rPr>
          <w:color w:val="242424"/>
        </w:rPr>
        <w:t>програмного</w:t>
      </w:r>
      <w:proofErr w:type="spellEnd"/>
      <w:r w:rsidR="0073440C" w:rsidRPr="0073440C">
        <w:rPr>
          <w:color w:val="242424"/>
        </w:rPr>
        <w:t xml:space="preserve"> </w:t>
      </w:r>
      <w:proofErr w:type="spellStart"/>
      <w:r w:rsidR="0073440C" w:rsidRPr="0073440C">
        <w:rPr>
          <w:color w:val="242424"/>
        </w:rPr>
        <w:t>забезпечення</w:t>
      </w:r>
      <w:proofErr w:type="spellEnd"/>
      <w:r w:rsidR="0073440C" w:rsidRPr="0073440C">
        <w:rPr>
          <w:color w:val="242424"/>
        </w:rPr>
        <w:t xml:space="preserve"> для </w:t>
      </w:r>
      <w:proofErr w:type="spellStart"/>
      <w:r w:rsidR="0073440C" w:rsidRPr="0073440C">
        <w:rPr>
          <w:color w:val="242424"/>
        </w:rPr>
        <w:t>роботи</w:t>
      </w:r>
      <w:proofErr w:type="spellEnd"/>
      <w:r w:rsidR="0073440C" w:rsidRPr="0073440C">
        <w:rPr>
          <w:color w:val="242424"/>
        </w:rPr>
        <w:t xml:space="preserve"> з </w:t>
      </w:r>
      <w:proofErr w:type="spellStart"/>
      <w:r w:rsidR="0073440C" w:rsidRPr="0073440C">
        <w:rPr>
          <w:color w:val="242424"/>
        </w:rPr>
        <w:t>графікою</w:t>
      </w:r>
      <w:proofErr w:type="spellEnd"/>
      <w:r w:rsidR="0073440C" w:rsidRPr="0073440C">
        <w:rPr>
          <w:color w:val="242424"/>
        </w:rPr>
        <w:t xml:space="preserve"> та </w:t>
      </w:r>
      <w:proofErr w:type="spellStart"/>
      <w:r w:rsidR="0073440C" w:rsidRPr="0073440C">
        <w:rPr>
          <w:color w:val="242424"/>
        </w:rPr>
        <w:t>зображеннями</w:t>
      </w:r>
      <w:proofErr w:type="spellEnd"/>
      <w:r w:rsidR="0073440C" w:rsidRPr="0073440C">
        <w:rPr>
          <w:color w:val="000000"/>
          <w:lang w:val="uk-UA" w:eastAsia="uk-UA" w:bidi="uk-UA"/>
        </w:rPr>
        <w:t xml:space="preserve"> </w:t>
      </w:r>
      <w:r w:rsidRPr="0073440C">
        <w:rPr>
          <w:color w:val="000000"/>
          <w:lang w:val="uk-UA" w:eastAsia="uk-UA" w:bidi="uk-UA"/>
        </w:rPr>
        <w:t>)</w:t>
      </w:r>
      <w:r w:rsidRPr="00E673EC">
        <w:rPr>
          <w:color w:val="000000"/>
          <w:lang w:val="uk-UA" w:eastAsia="uk-UA" w:bidi="uk-UA"/>
        </w:rPr>
        <w:t xml:space="preserve">  згідно зі Специфікацією  </w:t>
      </w:r>
      <w:r w:rsidRPr="00E673EC">
        <w:rPr>
          <w:b/>
          <w:bCs/>
          <w:color w:val="000000"/>
          <w:lang w:val="uk-UA" w:eastAsia="uk-UA" w:bidi="uk-UA"/>
        </w:rPr>
        <w:t>(Додаток 1)</w:t>
      </w:r>
      <w:r w:rsidRPr="00E673EC">
        <w:rPr>
          <w:color w:val="000000"/>
          <w:lang w:val="uk-UA" w:eastAsia="uk-UA" w:bidi="uk-UA"/>
        </w:rPr>
        <w:t xml:space="preserve"> належної якості</w:t>
      </w:r>
      <w:r w:rsidRPr="00E673EC">
        <w:rPr>
          <w:b/>
          <w:bCs/>
          <w:color w:val="000000"/>
          <w:lang w:val="uk-UA" w:eastAsia="uk-UA" w:bidi="uk-UA"/>
        </w:rPr>
        <w:t xml:space="preserve"> </w:t>
      </w:r>
      <w:r w:rsidRPr="00E673EC">
        <w:rPr>
          <w:color w:val="000000"/>
          <w:lang w:val="uk-UA" w:eastAsia="uk-UA" w:bidi="uk-UA"/>
        </w:rPr>
        <w:t>, а Замовник зобов’язується прийняти і оплатити його вартість відповідно до умов цього Договору.</w:t>
      </w:r>
    </w:p>
    <w:p w14:paraId="638CF4F7" w14:textId="77777777" w:rsidR="00E673EC" w:rsidRPr="00E673EC" w:rsidRDefault="00E673EC" w:rsidP="00E673EC">
      <w:pPr>
        <w:widowControl w:val="0"/>
        <w:shd w:val="clear" w:color="auto" w:fill="FFFFFF"/>
        <w:ind w:left="-567" w:firstLine="709"/>
        <w:jc w:val="both"/>
        <w:rPr>
          <w:color w:val="000000"/>
          <w:lang w:val="uk-UA" w:eastAsia="uk-UA" w:bidi="uk-UA"/>
        </w:rPr>
      </w:pPr>
    </w:p>
    <w:p w14:paraId="319E9773" w14:textId="339367A5" w:rsidR="00E673EC" w:rsidRDefault="00E673EC">
      <w:pPr>
        <w:numPr>
          <w:ilvl w:val="0"/>
          <w:numId w:val="25"/>
        </w:numPr>
        <w:ind w:left="-567" w:firstLine="709"/>
        <w:jc w:val="center"/>
        <w:rPr>
          <w:b/>
          <w:color w:val="000000"/>
          <w:lang w:val="uk-UA" w:eastAsia="uk-UA" w:bidi="uk-UA"/>
        </w:rPr>
      </w:pPr>
      <w:r w:rsidRPr="00E673EC">
        <w:rPr>
          <w:b/>
          <w:color w:val="000000"/>
          <w:lang w:val="uk-UA" w:eastAsia="uk-UA" w:bidi="uk-UA"/>
        </w:rPr>
        <w:t>Вартість Договору та порядок розрахунків</w:t>
      </w:r>
    </w:p>
    <w:p w14:paraId="38FBF51E" w14:textId="77777777" w:rsidR="00B20B55" w:rsidRPr="00E673EC" w:rsidRDefault="00B20B55" w:rsidP="00B20B55">
      <w:pPr>
        <w:ind w:left="-567"/>
        <w:rPr>
          <w:b/>
          <w:color w:val="000000"/>
          <w:lang w:val="uk-UA" w:eastAsia="uk-UA" w:bidi="uk-UA"/>
        </w:rPr>
      </w:pPr>
    </w:p>
    <w:p w14:paraId="2C24E9F3" w14:textId="77777777" w:rsidR="00E673EC" w:rsidRPr="00E673EC" w:rsidRDefault="00E673EC" w:rsidP="00E673EC">
      <w:pPr>
        <w:widowControl w:val="0"/>
        <w:jc w:val="both"/>
        <w:rPr>
          <w:color w:val="000000"/>
          <w:lang w:val="uk-UA" w:eastAsia="uk-UA" w:bidi="uk-UA"/>
        </w:rPr>
      </w:pPr>
      <w:bookmarkStart w:id="29" w:name="_heading=h.30j0zll" w:colFirst="0" w:colLast="0"/>
      <w:bookmarkEnd w:id="29"/>
      <w:r w:rsidRPr="00E673EC">
        <w:rPr>
          <w:color w:val="000000"/>
          <w:lang w:val="uk-UA" w:eastAsia="uk-UA" w:bidi="uk-UA"/>
        </w:rPr>
        <w:t xml:space="preserve">2.1. Загальна сума Договору становить: </w:t>
      </w:r>
      <w:r w:rsidRPr="00E673EC">
        <w:rPr>
          <w:color w:val="000000"/>
          <w:lang w:eastAsia="uk-UA" w:bidi="uk-UA"/>
        </w:rPr>
        <w:t>_______</w:t>
      </w:r>
      <w:r w:rsidRPr="00E673EC">
        <w:rPr>
          <w:color w:val="000000"/>
          <w:lang w:val="uk-UA" w:eastAsia="uk-UA" w:bidi="uk-UA"/>
        </w:rPr>
        <w:t>грн. (</w:t>
      </w:r>
      <w:r w:rsidRPr="00E673EC">
        <w:rPr>
          <w:color w:val="000000"/>
          <w:lang w:eastAsia="uk-UA" w:bidi="uk-UA"/>
        </w:rPr>
        <w:t>_______________</w:t>
      </w:r>
      <w:r w:rsidRPr="00E673EC">
        <w:rPr>
          <w:color w:val="000000"/>
          <w:lang w:val="uk-UA" w:eastAsia="uk-UA" w:bidi="uk-UA"/>
        </w:rPr>
        <w:t xml:space="preserve">гривень </w:t>
      </w:r>
      <w:r w:rsidRPr="00E673EC">
        <w:rPr>
          <w:color w:val="000000"/>
          <w:lang w:eastAsia="uk-UA" w:bidi="uk-UA"/>
        </w:rPr>
        <w:t xml:space="preserve">___ </w:t>
      </w:r>
      <w:r w:rsidRPr="00E673EC">
        <w:rPr>
          <w:color w:val="000000"/>
          <w:lang w:val="uk-UA" w:eastAsia="uk-UA" w:bidi="uk-UA"/>
        </w:rPr>
        <w:t xml:space="preserve">коп.). </w:t>
      </w:r>
    </w:p>
    <w:p w14:paraId="09E14EAA" w14:textId="03790F63" w:rsidR="00E673EC" w:rsidRPr="00E673EC" w:rsidRDefault="00E673EC" w:rsidP="00967A9A">
      <w:pPr>
        <w:jc w:val="both"/>
        <w:rPr>
          <w:color w:val="000000"/>
          <w:lang w:val="uk-UA" w:eastAsia="uk-UA"/>
        </w:rPr>
      </w:pPr>
      <w:r w:rsidRPr="00E673EC">
        <w:rPr>
          <w:color w:val="000000"/>
          <w:lang w:val="uk-UA" w:eastAsia="uk-UA"/>
        </w:rPr>
        <w:t>* Послуги з постачання програмної продукції звільняються від оподаткування податком на додану вартість відповідно до пункту 261 підрозділу 2 розділу XX "Перехідні положення" Податкового Кодексу України.</w:t>
      </w:r>
    </w:p>
    <w:p w14:paraId="23937CA4" w14:textId="77777777" w:rsidR="00E673EC" w:rsidRPr="00E673EC" w:rsidRDefault="00E673EC" w:rsidP="00E673EC">
      <w:pPr>
        <w:widowControl w:val="0"/>
        <w:ind w:left="-3"/>
        <w:jc w:val="both"/>
        <w:rPr>
          <w:color w:val="000000"/>
          <w:lang w:val="uk-UA" w:eastAsia="uk-UA" w:bidi="uk-UA"/>
        </w:rPr>
      </w:pPr>
      <w:r w:rsidRPr="00E673EC">
        <w:rPr>
          <w:color w:val="000000"/>
          <w:lang w:val="uk-UA" w:eastAsia="uk-UA" w:bidi="uk-UA"/>
        </w:rPr>
        <w:t>2.2. Ціни на програмне забезпечення встановлюються в національній валюті України, є твердими та не підлягають зміні впродовж усього строку дії Договору.</w:t>
      </w:r>
    </w:p>
    <w:p w14:paraId="6C2171D9" w14:textId="7B120DCC" w:rsidR="00E673EC" w:rsidRPr="00E673EC" w:rsidRDefault="00E673EC" w:rsidP="00E673EC">
      <w:pPr>
        <w:widowControl w:val="0"/>
        <w:jc w:val="both"/>
        <w:rPr>
          <w:rFonts w:eastAsia="Calibri"/>
          <w:lang w:val="uk-UA" w:eastAsia="en-US"/>
        </w:rPr>
      </w:pPr>
      <w:r w:rsidRPr="00E673EC">
        <w:rPr>
          <w:color w:val="000000"/>
          <w:lang w:val="uk-UA" w:eastAsia="uk-UA" w:bidi="uk-UA"/>
        </w:rPr>
        <w:t xml:space="preserve">2.3. </w:t>
      </w:r>
      <w:r w:rsidR="00AA70EF" w:rsidRPr="00AA70EF">
        <w:rPr>
          <w:color w:val="000000"/>
          <w:lang w:val="uk-UA" w:eastAsia="uk-UA" w:bidi="uk-UA"/>
        </w:rPr>
        <w:t xml:space="preserve">Розрахунки проводяться шляхом здійснення оплати Замовником фактично наданих Послуг на підставі </w:t>
      </w:r>
      <w:proofErr w:type="spellStart"/>
      <w:r w:rsidR="00AA70EF" w:rsidRPr="00AA70EF">
        <w:rPr>
          <w:color w:val="000000"/>
          <w:lang w:val="uk-UA" w:eastAsia="uk-UA" w:bidi="uk-UA"/>
        </w:rPr>
        <w:t>Акта</w:t>
      </w:r>
      <w:proofErr w:type="spellEnd"/>
      <w:r w:rsidR="00AA70EF" w:rsidRPr="00AA70EF">
        <w:rPr>
          <w:color w:val="000000"/>
          <w:lang w:val="uk-UA" w:eastAsia="uk-UA" w:bidi="uk-UA"/>
        </w:rPr>
        <w:t xml:space="preserve"> приймання-передачі</w:t>
      </w:r>
      <w:r w:rsidR="00AA70EF">
        <w:rPr>
          <w:color w:val="000000"/>
          <w:lang w:val="uk-UA" w:eastAsia="uk-UA" w:bidi="uk-UA"/>
        </w:rPr>
        <w:t xml:space="preserve"> </w:t>
      </w:r>
      <w:r w:rsidR="00AA70EF" w:rsidRPr="00AA70EF">
        <w:rPr>
          <w:color w:val="000000"/>
          <w:lang w:val="uk-UA" w:eastAsia="uk-UA" w:bidi="uk-UA"/>
        </w:rPr>
        <w:t>за рахунок коштів загального фонду державного бюджету</w:t>
      </w:r>
      <w:r w:rsidR="00AA70EF">
        <w:rPr>
          <w:color w:val="000000"/>
          <w:lang w:val="uk-UA" w:eastAsia="uk-UA" w:bidi="uk-UA"/>
        </w:rPr>
        <w:t xml:space="preserve"> </w:t>
      </w:r>
      <w:r w:rsidR="00C54485">
        <w:rPr>
          <w:color w:val="000000"/>
          <w:lang w:val="uk-UA" w:eastAsia="uk-UA" w:bidi="uk-UA"/>
        </w:rPr>
        <w:t>відповідно до</w:t>
      </w:r>
      <w:r w:rsidRPr="00E673EC">
        <w:rPr>
          <w:rFonts w:ascii="Liberation Serif" w:eastAsia="Noto Sans CJK SC Regular" w:hAnsi="Liberation Serif" w:cs="FreeSans"/>
          <w:kern w:val="2"/>
          <w:lang w:val="uk-UA" w:eastAsia="zh-CN" w:bidi="hi-IN"/>
        </w:rPr>
        <w:t xml:space="preserve"> Бюджетного кодексу</w:t>
      </w:r>
      <w:r w:rsidRPr="00E673EC">
        <w:rPr>
          <w:rFonts w:ascii="Liberation Serif" w:eastAsia="Noto Sans CJK SC Regular" w:hAnsi="Liberation Serif" w:cs="FreeSans"/>
          <w:kern w:val="2"/>
          <w:sz w:val="20"/>
          <w:szCs w:val="20"/>
          <w:lang w:val="uk-UA" w:eastAsia="zh-CN" w:bidi="hi-IN"/>
        </w:rPr>
        <w:t xml:space="preserve"> </w:t>
      </w:r>
      <w:r w:rsidRPr="00E673EC">
        <w:rPr>
          <w:rFonts w:eastAsia="Noto Sans CJK SC Regular"/>
          <w:kern w:val="2"/>
          <w:lang w:val="uk-UA" w:eastAsia="zh-CN" w:bidi="hi-IN"/>
        </w:rPr>
        <w:t xml:space="preserve">України </w:t>
      </w:r>
      <w:r w:rsidRPr="00E673EC">
        <w:rPr>
          <w:rFonts w:eastAsia="Calibri"/>
          <w:lang w:val="uk-UA" w:eastAsia="en-US"/>
        </w:rPr>
        <w:t>у національній валюті України</w:t>
      </w:r>
      <w:r w:rsidR="00E15E25">
        <w:rPr>
          <w:rFonts w:eastAsia="Calibri"/>
          <w:lang w:val="uk-UA" w:eastAsia="en-US"/>
        </w:rPr>
        <w:t>,</w:t>
      </w:r>
      <w:r w:rsidRPr="00E673EC">
        <w:rPr>
          <w:rFonts w:eastAsia="Calibri"/>
          <w:lang w:val="uk-UA" w:eastAsia="en-US"/>
        </w:rPr>
        <w:t xml:space="preserve"> шляхом безготівкового перерахування коштів на поточний рахунок Постачальника протягом </w:t>
      </w:r>
      <w:r w:rsidR="00632466">
        <w:rPr>
          <w:rFonts w:eastAsia="Calibri"/>
          <w:lang w:val="uk-UA" w:eastAsia="en-US"/>
        </w:rPr>
        <w:t>30</w:t>
      </w:r>
      <w:r w:rsidRPr="00E673EC">
        <w:rPr>
          <w:rFonts w:eastAsia="Calibri"/>
          <w:lang w:val="uk-UA" w:eastAsia="en-US"/>
        </w:rPr>
        <w:t xml:space="preserve"> календарних днів з моменту надання послуг належної якості.</w:t>
      </w:r>
    </w:p>
    <w:p w14:paraId="5A197C9B" w14:textId="521E0A71" w:rsidR="00E673EC" w:rsidRPr="00E673EC" w:rsidRDefault="00E673EC" w:rsidP="00E673EC">
      <w:pPr>
        <w:suppressAutoHyphens/>
        <w:overflowPunct w:val="0"/>
        <w:ind w:firstLine="567"/>
        <w:jc w:val="both"/>
        <w:textAlignment w:val="baseline"/>
        <w:rPr>
          <w:color w:val="000000"/>
          <w:lang w:val="uk-UA" w:eastAsia="uk-UA" w:bidi="uk-UA"/>
        </w:rPr>
      </w:pPr>
      <w:bookmarkStart w:id="30" w:name="_Hlk114050552"/>
      <w:r w:rsidRPr="00E673EC">
        <w:rPr>
          <w:kern w:val="2"/>
          <w:lang w:val="uk-UA" w:eastAsia="zh-CN"/>
        </w:rPr>
        <w:t>У разі затримки бюджетного фінансування</w:t>
      </w:r>
      <w:bookmarkEnd w:id="30"/>
      <w:r w:rsidRPr="00E673EC">
        <w:rPr>
          <w:kern w:val="2"/>
          <w:lang w:val="uk-UA" w:eastAsia="zh-CN"/>
        </w:rPr>
        <w:t xml:space="preserve">, розрахунок за послуги здійснюється протягом 14 банківських днів, з дати отримання </w:t>
      </w:r>
      <w:r w:rsidR="00796D08">
        <w:rPr>
          <w:kern w:val="2"/>
          <w:lang w:val="uk-UA" w:eastAsia="zh-CN"/>
        </w:rPr>
        <w:t>Замовником</w:t>
      </w:r>
      <w:r w:rsidRPr="00E673EC">
        <w:rPr>
          <w:kern w:val="2"/>
          <w:lang w:val="uk-UA" w:eastAsia="zh-CN"/>
        </w:rPr>
        <w:t xml:space="preserve"> бюджетного призначення на зазначені цілі.</w:t>
      </w:r>
    </w:p>
    <w:p w14:paraId="1ECE1A01" w14:textId="13C2C135" w:rsidR="00E673EC" w:rsidRDefault="00E673EC" w:rsidP="00E673EC">
      <w:pPr>
        <w:widowControl w:val="0"/>
        <w:suppressAutoHyphens/>
        <w:overflowPunct w:val="0"/>
        <w:jc w:val="both"/>
        <w:textAlignment w:val="baseline"/>
        <w:rPr>
          <w:color w:val="000000"/>
          <w:kern w:val="2"/>
          <w:lang w:val="uk-UA" w:eastAsia="zh-CN" w:bidi="uk-UA"/>
        </w:rPr>
      </w:pPr>
      <w:r w:rsidRPr="00E673EC">
        <w:rPr>
          <w:color w:val="000000"/>
          <w:lang w:val="uk-UA" w:eastAsia="uk-UA" w:bidi="uk-UA"/>
        </w:rPr>
        <w:t xml:space="preserve">2.4. </w:t>
      </w:r>
      <w:r w:rsidRPr="00E673EC">
        <w:rPr>
          <w:color w:val="000000"/>
          <w:kern w:val="2"/>
          <w:lang w:val="uk-UA" w:eastAsia="zh-CN" w:bidi="uk-UA"/>
        </w:rPr>
        <w:t>Національна рада України з питань телебачення і радіомовлення фінансується виключно з державного бюджету, не є платником ПДВ, не є платником податку на прибуток.</w:t>
      </w:r>
    </w:p>
    <w:p w14:paraId="317AD716" w14:textId="6D6BA33A" w:rsidR="00833C1A" w:rsidRPr="00E673EC" w:rsidRDefault="00833C1A" w:rsidP="00E673EC">
      <w:pPr>
        <w:widowControl w:val="0"/>
        <w:suppressAutoHyphens/>
        <w:overflowPunct w:val="0"/>
        <w:jc w:val="both"/>
        <w:textAlignment w:val="baseline"/>
        <w:rPr>
          <w:rFonts w:eastAsia="Calibri"/>
          <w:color w:val="000000"/>
          <w:lang w:val="uk-UA" w:eastAsia="uk-UA" w:bidi="uk-UA"/>
        </w:rPr>
      </w:pPr>
      <w:r>
        <w:rPr>
          <w:color w:val="000000"/>
          <w:kern w:val="2"/>
          <w:lang w:val="uk-UA" w:eastAsia="zh-CN" w:bidi="uk-UA"/>
        </w:rPr>
        <w:t xml:space="preserve">2.5. </w:t>
      </w:r>
      <w:r w:rsidRPr="00833C1A">
        <w:rPr>
          <w:color w:val="000000"/>
          <w:kern w:val="2"/>
          <w:lang w:val="uk-UA" w:eastAsia="zh-CN" w:bidi="uk-UA"/>
        </w:rPr>
        <w:t>Здійснення попередньої оплати не передбачається.</w:t>
      </w:r>
    </w:p>
    <w:p w14:paraId="59D009EB" w14:textId="77777777" w:rsidR="00E673EC" w:rsidRPr="00E673EC" w:rsidRDefault="00E673EC" w:rsidP="00E673EC">
      <w:pPr>
        <w:widowControl w:val="0"/>
        <w:ind w:left="-567" w:firstLine="709"/>
        <w:jc w:val="both"/>
        <w:rPr>
          <w:color w:val="000000"/>
          <w:lang w:val="uk-UA" w:eastAsia="uk-UA" w:bidi="uk-UA"/>
        </w:rPr>
      </w:pPr>
    </w:p>
    <w:p w14:paraId="1D195ED4" w14:textId="07890B5A" w:rsidR="00E673EC" w:rsidRDefault="00E673EC">
      <w:pPr>
        <w:numPr>
          <w:ilvl w:val="0"/>
          <w:numId w:val="25"/>
        </w:numPr>
        <w:ind w:left="-567" w:firstLine="709"/>
        <w:jc w:val="center"/>
        <w:rPr>
          <w:b/>
          <w:color w:val="000000"/>
          <w:lang w:val="uk-UA" w:eastAsia="uk-UA" w:bidi="uk-UA"/>
        </w:rPr>
      </w:pPr>
      <w:r w:rsidRPr="00E673EC">
        <w:rPr>
          <w:b/>
          <w:color w:val="000000"/>
          <w:lang w:val="uk-UA" w:eastAsia="uk-UA" w:bidi="uk-UA"/>
        </w:rPr>
        <w:t>Умови постачання та приймання</w:t>
      </w:r>
    </w:p>
    <w:p w14:paraId="2F854161" w14:textId="77777777" w:rsidR="00B20B55" w:rsidRPr="00E673EC" w:rsidRDefault="00B20B55" w:rsidP="00B20B55">
      <w:pPr>
        <w:ind w:left="-567"/>
        <w:rPr>
          <w:b/>
          <w:color w:val="000000"/>
          <w:lang w:val="uk-UA" w:eastAsia="uk-UA" w:bidi="uk-UA"/>
        </w:rPr>
      </w:pPr>
    </w:p>
    <w:p w14:paraId="7157B86A" w14:textId="77777777" w:rsidR="00E673EC" w:rsidRPr="00E673EC" w:rsidRDefault="00E673EC" w:rsidP="00E673EC">
      <w:pPr>
        <w:widowControl w:val="0"/>
        <w:ind w:left="142"/>
        <w:jc w:val="both"/>
        <w:rPr>
          <w:color w:val="000000"/>
          <w:lang w:val="uk-UA" w:eastAsia="uk-UA" w:bidi="uk-UA"/>
        </w:rPr>
      </w:pPr>
      <w:r w:rsidRPr="00E673EC">
        <w:rPr>
          <w:color w:val="000000"/>
          <w:lang w:val="uk-UA" w:eastAsia="uk-UA" w:bidi="uk-UA"/>
        </w:rPr>
        <w:t xml:space="preserve">4.1. Поставка Програмного забезпечення  має проводитися зі складу Постачальника на склад Замовника за </w:t>
      </w:r>
      <w:proofErr w:type="spellStart"/>
      <w:r w:rsidRPr="00E673EC">
        <w:rPr>
          <w:color w:val="000000"/>
          <w:lang w:val="uk-UA" w:eastAsia="uk-UA" w:bidi="uk-UA"/>
        </w:rPr>
        <w:t>адресою</w:t>
      </w:r>
      <w:proofErr w:type="spellEnd"/>
      <w:r w:rsidRPr="00E673EC">
        <w:rPr>
          <w:color w:val="000000"/>
          <w:lang w:val="uk-UA" w:eastAsia="uk-UA" w:bidi="uk-UA"/>
        </w:rPr>
        <w:t>: м. Києві, вул. Прорізна 2, силами і засобами Постачальника.</w:t>
      </w:r>
    </w:p>
    <w:p w14:paraId="4D4AACB3" w14:textId="3A6EEAF1" w:rsidR="00E673EC" w:rsidRPr="00E673EC" w:rsidRDefault="00E673EC" w:rsidP="00E673EC">
      <w:pPr>
        <w:widowControl w:val="0"/>
        <w:ind w:left="-567" w:firstLine="709"/>
        <w:jc w:val="both"/>
        <w:rPr>
          <w:color w:val="000000"/>
          <w:lang w:val="uk-UA" w:eastAsia="uk-UA" w:bidi="uk-UA"/>
        </w:rPr>
      </w:pPr>
      <w:r w:rsidRPr="00E673EC">
        <w:rPr>
          <w:color w:val="000000"/>
          <w:lang w:val="uk-UA" w:eastAsia="uk-UA" w:bidi="uk-UA"/>
        </w:rPr>
        <w:t xml:space="preserve">4.2. Постачальник передає Програмне забезпечення не пізніше </w:t>
      </w:r>
      <w:r w:rsidRPr="00E673EC">
        <w:rPr>
          <w:b/>
          <w:bCs/>
          <w:color w:val="000000"/>
          <w:lang w:val="uk-UA" w:eastAsia="uk-UA" w:bidi="uk-UA"/>
        </w:rPr>
        <w:t>2</w:t>
      </w:r>
      <w:r w:rsidR="004E3E59">
        <w:rPr>
          <w:b/>
          <w:bCs/>
          <w:color w:val="000000"/>
          <w:lang w:val="uk-UA" w:eastAsia="uk-UA" w:bidi="uk-UA"/>
        </w:rPr>
        <w:t>1</w:t>
      </w:r>
      <w:r w:rsidRPr="00E673EC">
        <w:rPr>
          <w:b/>
          <w:bCs/>
          <w:color w:val="000000"/>
          <w:lang w:val="uk-UA" w:eastAsia="uk-UA" w:bidi="uk-UA"/>
        </w:rPr>
        <w:t xml:space="preserve"> грудня 202</w:t>
      </w:r>
      <w:r w:rsidRPr="00E673EC">
        <w:rPr>
          <w:b/>
          <w:bCs/>
          <w:color w:val="000000"/>
          <w:lang w:eastAsia="uk-UA" w:bidi="uk-UA"/>
        </w:rPr>
        <w:t>2</w:t>
      </w:r>
      <w:r w:rsidRPr="00E673EC">
        <w:rPr>
          <w:b/>
          <w:bCs/>
          <w:color w:val="000000"/>
          <w:lang w:val="uk-UA" w:eastAsia="uk-UA" w:bidi="uk-UA"/>
        </w:rPr>
        <w:t xml:space="preserve"> року</w:t>
      </w:r>
      <w:r w:rsidRPr="00E673EC">
        <w:rPr>
          <w:color w:val="000000"/>
          <w:lang w:val="uk-UA" w:eastAsia="uk-UA" w:bidi="uk-UA"/>
        </w:rPr>
        <w:t>.</w:t>
      </w:r>
    </w:p>
    <w:p w14:paraId="44D021F9" w14:textId="77777777" w:rsidR="00E673EC" w:rsidRPr="00E673EC" w:rsidRDefault="00E673EC" w:rsidP="00E673EC">
      <w:pPr>
        <w:widowControl w:val="0"/>
        <w:ind w:left="142"/>
        <w:jc w:val="both"/>
        <w:rPr>
          <w:color w:val="000000"/>
          <w:lang w:val="uk-UA" w:eastAsia="uk-UA" w:bidi="uk-UA"/>
        </w:rPr>
      </w:pPr>
      <w:r w:rsidRPr="00E673EC">
        <w:rPr>
          <w:color w:val="000000"/>
          <w:lang w:val="uk-UA" w:eastAsia="uk-UA" w:bidi="uk-UA"/>
        </w:rPr>
        <w:t xml:space="preserve">4.3. При передачі Програмного забезпечення Постачальник повинен надати Замовнику видаткові документи, які підписуються Сторонами протягом 3 днів. </w:t>
      </w:r>
    </w:p>
    <w:p w14:paraId="7FB42A37" w14:textId="77777777" w:rsidR="00E673EC" w:rsidRPr="00E673EC" w:rsidRDefault="00E673EC" w:rsidP="00E673EC">
      <w:pPr>
        <w:widowControl w:val="0"/>
        <w:ind w:left="142"/>
        <w:jc w:val="both"/>
        <w:rPr>
          <w:color w:val="000000"/>
          <w:lang w:val="uk-UA" w:eastAsia="uk-UA" w:bidi="uk-UA"/>
        </w:rPr>
      </w:pPr>
      <w:r w:rsidRPr="00E673EC">
        <w:rPr>
          <w:color w:val="000000"/>
          <w:lang w:val="uk-UA" w:eastAsia="uk-UA" w:bidi="uk-UA"/>
        </w:rPr>
        <w:t xml:space="preserve">4.4. Замовник після отримання Програмного забезпечення повинен його протестувати. У випадку виявлення дефектів, Замовником складається Акт, в якому перелічуються виявлені дефекти, а </w:t>
      </w:r>
      <w:r w:rsidRPr="00E673EC">
        <w:rPr>
          <w:color w:val="000000"/>
          <w:lang w:val="uk-UA" w:eastAsia="uk-UA" w:bidi="uk-UA"/>
        </w:rPr>
        <w:lastRenderedPageBreak/>
        <w:t>також порядок їх усунення. Замовник повинен передати Постачальнику Акт про виявлені дефекти у термін, що не перевищує 15 (п’ятнадцяти) днів з дня поставки Програмного забезпечення.</w:t>
      </w:r>
    </w:p>
    <w:p w14:paraId="3DC47B3D" w14:textId="77777777" w:rsidR="00E673EC" w:rsidRPr="00E673EC" w:rsidRDefault="00E673EC" w:rsidP="00E673EC">
      <w:pPr>
        <w:widowControl w:val="0"/>
        <w:ind w:left="142"/>
        <w:jc w:val="both"/>
        <w:rPr>
          <w:color w:val="000000"/>
          <w:lang w:val="uk-UA" w:eastAsia="uk-UA" w:bidi="uk-UA"/>
        </w:rPr>
      </w:pPr>
      <w:r w:rsidRPr="00E673EC">
        <w:rPr>
          <w:color w:val="000000"/>
          <w:lang w:val="uk-UA" w:eastAsia="uk-UA" w:bidi="uk-UA"/>
        </w:rPr>
        <w:t>4.5. Постачальник повинен усунути дефекти, зазначені в Акті у термін, що не перевищує 14 (чотирнадцяти) днів з дня отримання ним Акту. Всі витрати по усуненню дефектів несе Постачальник.</w:t>
      </w:r>
    </w:p>
    <w:p w14:paraId="35B8A55C" w14:textId="2629FD3B" w:rsidR="00E673EC" w:rsidRDefault="00E673EC" w:rsidP="00E673EC">
      <w:pPr>
        <w:widowControl w:val="0"/>
        <w:ind w:firstLine="709"/>
        <w:jc w:val="center"/>
        <w:rPr>
          <w:b/>
          <w:color w:val="000000"/>
          <w:lang w:val="uk-UA" w:eastAsia="uk-UA" w:bidi="uk-UA"/>
        </w:rPr>
      </w:pPr>
      <w:r w:rsidRPr="00E673EC">
        <w:rPr>
          <w:b/>
          <w:color w:val="000000"/>
          <w:lang w:val="uk-UA" w:eastAsia="uk-UA" w:bidi="uk-UA"/>
        </w:rPr>
        <w:t xml:space="preserve">5. Якість Програмного забезпечення </w:t>
      </w:r>
    </w:p>
    <w:p w14:paraId="33E495DA" w14:textId="77777777" w:rsidR="00B20B55" w:rsidRPr="00E673EC" w:rsidRDefault="00B20B55" w:rsidP="00E673EC">
      <w:pPr>
        <w:widowControl w:val="0"/>
        <w:ind w:firstLine="709"/>
        <w:jc w:val="center"/>
        <w:rPr>
          <w:b/>
          <w:color w:val="000000"/>
          <w:lang w:val="uk-UA" w:eastAsia="uk-UA" w:bidi="uk-UA"/>
        </w:rPr>
      </w:pPr>
    </w:p>
    <w:p w14:paraId="07AC77DE" w14:textId="77777777" w:rsidR="00E673EC" w:rsidRPr="00E673EC" w:rsidRDefault="00E673EC" w:rsidP="00E673EC">
      <w:pPr>
        <w:widowControl w:val="0"/>
        <w:ind w:left="142"/>
        <w:jc w:val="both"/>
        <w:rPr>
          <w:color w:val="000000"/>
          <w:lang w:val="uk-UA" w:eastAsia="uk-UA" w:bidi="uk-UA"/>
        </w:rPr>
      </w:pPr>
      <w:r w:rsidRPr="00E673EC">
        <w:rPr>
          <w:color w:val="000000"/>
          <w:lang w:val="uk-UA" w:eastAsia="uk-UA" w:bidi="uk-UA"/>
        </w:rPr>
        <w:t>5.1. Якість Програмного забезпечення, що є об’єктом цього Договору, має відповідати затвердженим стандартам, технічним умовам, сертифікатам якості, зразкам. Прийом Програмного забезпечення  за якістю проводиться в присутності представників Сторін.</w:t>
      </w:r>
    </w:p>
    <w:p w14:paraId="7E7F3106" w14:textId="77777777" w:rsidR="00E673EC" w:rsidRPr="00E673EC" w:rsidRDefault="00E673EC" w:rsidP="00E673EC">
      <w:pPr>
        <w:widowControl w:val="0"/>
        <w:ind w:left="142"/>
        <w:jc w:val="both"/>
        <w:rPr>
          <w:color w:val="000000"/>
          <w:lang w:val="uk-UA" w:eastAsia="uk-UA" w:bidi="uk-UA"/>
        </w:rPr>
      </w:pPr>
      <w:r w:rsidRPr="00E673EC">
        <w:rPr>
          <w:color w:val="000000"/>
          <w:lang w:val="uk-UA" w:eastAsia="uk-UA" w:bidi="uk-UA"/>
        </w:rPr>
        <w:t>5.2.</w:t>
      </w:r>
      <w:r w:rsidRPr="00E673EC">
        <w:rPr>
          <w:color w:val="000000"/>
          <w:lang w:val="uk-UA" w:eastAsia="uk-UA" w:bidi="uk-UA"/>
        </w:rPr>
        <w:tab/>
        <w:t>На підтвердження якості Програмного забезпечення Постачальник повинен надати лист від виробника Програмного забезпечення з підтвердженням наявності у виконавця статусу сертифікованого торгового Партнера виробника, права на продаж, а також наявності достатнього технічного ресурсу для впровадження та надання послуг технічної підтримки на території України. Лист обов’язково має містити номер закупівлі.</w:t>
      </w:r>
    </w:p>
    <w:p w14:paraId="7088A7EA" w14:textId="52534C0C" w:rsidR="00E673EC" w:rsidRDefault="00E673EC" w:rsidP="00E673EC">
      <w:pPr>
        <w:widowControl w:val="0"/>
        <w:ind w:left="142"/>
        <w:jc w:val="both"/>
        <w:rPr>
          <w:color w:val="000000"/>
          <w:lang w:val="uk-UA" w:eastAsia="uk-UA" w:bidi="uk-UA"/>
        </w:rPr>
      </w:pPr>
      <w:r w:rsidRPr="00E673EC">
        <w:rPr>
          <w:color w:val="000000"/>
          <w:lang w:val="uk-UA" w:eastAsia="uk-UA" w:bidi="uk-UA"/>
        </w:rPr>
        <w:t>5.3. Претензії відносно неякісної продукції пред’являються Замовником в порядку, визначеному діючим законодавством України.</w:t>
      </w:r>
    </w:p>
    <w:p w14:paraId="60995348" w14:textId="751CD2B6" w:rsidR="00832404" w:rsidRDefault="00832404" w:rsidP="00E673EC">
      <w:pPr>
        <w:widowControl w:val="0"/>
        <w:ind w:left="142"/>
        <w:jc w:val="both"/>
        <w:rPr>
          <w:color w:val="000000"/>
          <w:lang w:val="uk-UA" w:eastAsia="uk-UA" w:bidi="uk-UA"/>
        </w:rPr>
      </w:pPr>
    </w:p>
    <w:p w14:paraId="724B43C0" w14:textId="60BF7AE8" w:rsidR="00832404" w:rsidRPr="00832404" w:rsidRDefault="00832404" w:rsidP="00832404">
      <w:pPr>
        <w:ind w:firstLine="567"/>
        <w:jc w:val="center"/>
        <w:rPr>
          <w:b/>
          <w:bCs/>
          <w:color w:val="000000"/>
          <w:lang w:val="uk-UA" w:eastAsia="uk-UA"/>
        </w:rPr>
      </w:pPr>
      <w:r w:rsidRPr="00832404">
        <w:rPr>
          <w:b/>
          <w:bCs/>
          <w:color w:val="000000"/>
          <w:lang w:val="uk-UA" w:eastAsia="uk-UA"/>
        </w:rPr>
        <w:t>6. П</w:t>
      </w:r>
      <w:r>
        <w:rPr>
          <w:b/>
          <w:bCs/>
          <w:color w:val="000000"/>
          <w:lang w:val="uk-UA" w:eastAsia="uk-UA"/>
        </w:rPr>
        <w:t xml:space="preserve">рава та </w:t>
      </w:r>
      <w:proofErr w:type="spellStart"/>
      <w:r>
        <w:rPr>
          <w:b/>
          <w:bCs/>
          <w:color w:val="000000"/>
          <w:lang w:val="uk-UA" w:eastAsia="uk-UA"/>
        </w:rPr>
        <w:t>обов</w:t>
      </w:r>
      <w:proofErr w:type="spellEnd"/>
      <w:r>
        <w:rPr>
          <w:b/>
          <w:bCs/>
          <w:color w:val="000000"/>
          <w:lang w:val="en-US" w:eastAsia="uk-UA"/>
        </w:rPr>
        <w:t>’</w:t>
      </w:r>
      <w:proofErr w:type="spellStart"/>
      <w:r>
        <w:rPr>
          <w:b/>
          <w:bCs/>
          <w:color w:val="000000"/>
          <w:lang w:val="uk-UA" w:eastAsia="uk-UA"/>
        </w:rPr>
        <w:t>язки</w:t>
      </w:r>
      <w:proofErr w:type="spellEnd"/>
      <w:r>
        <w:rPr>
          <w:b/>
          <w:bCs/>
          <w:color w:val="000000"/>
          <w:lang w:val="uk-UA" w:eastAsia="uk-UA"/>
        </w:rPr>
        <w:t xml:space="preserve"> сторін</w:t>
      </w:r>
    </w:p>
    <w:p w14:paraId="7A3DD3FD" w14:textId="77777777" w:rsidR="00832404" w:rsidRPr="00832404" w:rsidRDefault="00832404" w:rsidP="00832404">
      <w:pPr>
        <w:ind w:firstLine="567"/>
        <w:jc w:val="center"/>
        <w:rPr>
          <w:b/>
          <w:bCs/>
          <w:color w:val="000000"/>
          <w:lang w:val="uk-UA" w:eastAsia="uk-UA"/>
        </w:rPr>
      </w:pPr>
    </w:p>
    <w:p w14:paraId="4C730520" w14:textId="77777777" w:rsidR="00832404" w:rsidRPr="00832404" w:rsidRDefault="00832404" w:rsidP="00832404">
      <w:pPr>
        <w:ind w:firstLine="567"/>
        <w:jc w:val="both"/>
        <w:rPr>
          <w:b/>
          <w:bCs/>
          <w:color w:val="000000"/>
          <w:lang w:val="uk-UA" w:eastAsia="uk-UA"/>
        </w:rPr>
      </w:pPr>
      <w:r w:rsidRPr="00832404">
        <w:rPr>
          <w:b/>
          <w:bCs/>
          <w:color w:val="000000"/>
          <w:lang w:val="uk-UA" w:eastAsia="uk-UA"/>
        </w:rPr>
        <w:t>6.1. Замовник зобов’язаний:</w:t>
      </w:r>
    </w:p>
    <w:p w14:paraId="73987783" w14:textId="7104027A" w:rsidR="00832404" w:rsidRPr="00832404" w:rsidRDefault="00832404" w:rsidP="00832404">
      <w:pPr>
        <w:ind w:firstLine="567"/>
        <w:jc w:val="both"/>
        <w:rPr>
          <w:color w:val="000000"/>
          <w:lang w:val="uk-UA" w:eastAsia="uk-UA"/>
        </w:rPr>
      </w:pPr>
      <w:r w:rsidRPr="00832404">
        <w:rPr>
          <w:color w:val="000000"/>
          <w:lang w:val="uk-UA" w:eastAsia="uk-UA"/>
        </w:rPr>
        <w:t>6.1.1. Своєчасно та в повному обсязі сплатити за надані Послуги в Порядку, визначеному у п.</w:t>
      </w:r>
      <w:r>
        <w:rPr>
          <w:color w:val="000000"/>
          <w:lang w:val="uk-UA" w:eastAsia="uk-UA"/>
        </w:rPr>
        <w:t>2</w:t>
      </w:r>
      <w:r w:rsidRPr="00832404">
        <w:rPr>
          <w:color w:val="000000"/>
          <w:lang w:val="uk-UA" w:eastAsia="uk-UA"/>
        </w:rPr>
        <w:t>.</w:t>
      </w:r>
      <w:r>
        <w:rPr>
          <w:color w:val="000000"/>
          <w:lang w:val="uk-UA" w:eastAsia="uk-UA"/>
        </w:rPr>
        <w:t>3</w:t>
      </w:r>
      <w:r w:rsidRPr="00832404">
        <w:rPr>
          <w:color w:val="000000"/>
          <w:lang w:val="uk-UA" w:eastAsia="uk-UA"/>
        </w:rPr>
        <w:t xml:space="preserve"> Договору.</w:t>
      </w:r>
    </w:p>
    <w:p w14:paraId="3B2DC318" w14:textId="3B99E5D7" w:rsidR="00832404" w:rsidRPr="00832404" w:rsidRDefault="00832404" w:rsidP="00832404">
      <w:pPr>
        <w:ind w:firstLine="567"/>
        <w:jc w:val="both"/>
        <w:rPr>
          <w:color w:val="000000"/>
          <w:lang w:val="uk-UA" w:eastAsia="uk-UA"/>
        </w:rPr>
      </w:pPr>
      <w:r w:rsidRPr="00832404">
        <w:rPr>
          <w:color w:val="000000"/>
          <w:lang w:val="uk-UA" w:eastAsia="uk-UA"/>
        </w:rPr>
        <w:t xml:space="preserve">6.1.2. Замовник протягом 3 (трьох) робочих днів з моменту отримання </w:t>
      </w:r>
      <w:proofErr w:type="spellStart"/>
      <w:r w:rsidRPr="00832404">
        <w:rPr>
          <w:color w:val="000000"/>
          <w:lang w:val="uk-UA" w:eastAsia="uk-UA"/>
        </w:rPr>
        <w:t>Акта</w:t>
      </w:r>
      <w:proofErr w:type="spellEnd"/>
      <w:r w:rsidRPr="00832404">
        <w:rPr>
          <w:color w:val="000000"/>
          <w:lang w:val="uk-UA" w:eastAsia="uk-UA"/>
        </w:rPr>
        <w:t xml:space="preserve"> приймання-передачі, надає </w:t>
      </w:r>
      <w:r w:rsidR="00967A9A">
        <w:rPr>
          <w:color w:val="000000"/>
          <w:lang w:val="uk-UA" w:eastAsia="uk-UA"/>
        </w:rPr>
        <w:t>Постачальнику</w:t>
      </w:r>
      <w:r w:rsidRPr="00832404">
        <w:rPr>
          <w:color w:val="000000"/>
          <w:lang w:val="uk-UA" w:eastAsia="uk-UA"/>
        </w:rPr>
        <w:t xml:space="preserve"> підписаний Акт приймання-передачі або мотивовану відмову. Мотивована відмова оформлюється у письмовій формі з обов’язковим зазначенням причини такої відмови, недоліків у послугах та строк їх усунення.</w:t>
      </w:r>
    </w:p>
    <w:p w14:paraId="65A235C6" w14:textId="41D97BC2" w:rsidR="00832404" w:rsidRPr="00832404" w:rsidRDefault="00832404" w:rsidP="00832404">
      <w:pPr>
        <w:ind w:firstLine="567"/>
        <w:jc w:val="both"/>
        <w:rPr>
          <w:color w:val="000000"/>
          <w:lang w:val="uk-UA" w:eastAsia="uk-UA"/>
        </w:rPr>
      </w:pPr>
      <w:r w:rsidRPr="00832404">
        <w:rPr>
          <w:color w:val="000000"/>
          <w:lang w:val="uk-UA" w:eastAsia="uk-UA"/>
        </w:rPr>
        <w:t xml:space="preserve">6.1.3. </w:t>
      </w:r>
      <w:r w:rsidRPr="00832404">
        <w:rPr>
          <w:lang w:val="uk-UA" w:eastAsia="uk-UA"/>
        </w:rPr>
        <w:t xml:space="preserve">У разі відсутності зауважень, прийняти надані </w:t>
      </w:r>
      <w:r w:rsidR="00FB54A7">
        <w:rPr>
          <w:lang w:val="uk-UA" w:eastAsia="uk-UA"/>
        </w:rPr>
        <w:t>Постачальником</w:t>
      </w:r>
      <w:r w:rsidRPr="00832404">
        <w:rPr>
          <w:lang w:val="uk-UA" w:eastAsia="uk-UA"/>
        </w:rPr>
        <w:t xml:space="preserve"> Послуги, підписавши Акт приймання-передачі протягом 3 (трьох) робочих днів з моменту його отримання, та оплатити надані Послуги згідно з умовами Договору.</w:t>
      </w:r>
    </w:p>
    <w:p w14:paraId="1AF5E6C4" w14:textId="77777777" w:rsidR="00832404" w:rsidRPr="00832404" w:rsidRDefault="00832404" w:rsidP="00832404">
      <w:pPr>
        <w:ind w:right="164" w:firstLine="567"/>
        <w:jc w:val="both"/>
        <w:rPr>
          <w:b/>
          <w:bCs/>
          <w:color w:val="000000"/>
          <w:lang w:val="uk-UA" w:eastAsia="uk-UA"/>
        </w:rPr>
      </w:pPr>
      <w:r w:rsidRPr="00832404">
        <w:rPr>
          <w:b/>
          <w:bCs/>
          <w:color w:val="000000"/>
          <w:lang w:val="uk-UA" w:eastAsia="uk-UA"/>
        </w:rPr>
        <w:t>6.2. Замовник має право:</w:t>
      </w:r>
    </w:p>
    <w:p w14:paraId="66A2AE04" w14:textId="13D65E04" w:rsidR="00832404" w:rsidRPr="00832404" w:rsidRDefault="00832404" w:rsidP="00832404">
      <w:pPr>
        <w:ind w:firstLine="567"/>
        <w:jc w:val="both"/>
        <w:rPr>
          <w:color w:val="000000"/>
          <w:lang w:val="uk-UA" w:eastAsia="uk-UA"/>
        </w:rPr>
      </w:pPr>
      <w:r w:rsidRPr="00832404">
        <w:rPr>
          <w:color w:val="000000"/>
          <w:lang w:val="uk-UA" w:eastAsia="uk-UA"/>
        </w:rPr>
        <w:t>6.2.1.</w:t>
      </w:r>
      <w:r w:rsidRPr="00832404">
        <w:rPr>
          <w:color w:val="000000"/>
          <w:spacing w:val="1"/>
          <w:lang w:val="uk-UA" w:eastAsia="uk-UA"/>
        </w:rPr>
        <w:t xml:space="preserve"> В односторонньому порядку відмовитися від </w:t>
      </w:r>
      <w:r w:rsidRPr="00832404">
        <w:rPr>
          <w:color w:val="000000"/>
          <w:lang w:val="uk-UA" w:eastAsia="uk-UA"/>
        </w:rPr>
        <w:t xml:space="preserve">зобов’язання частково або в повному обсязі згідно з Договором у разі порушення зобов’язання </w:t>
      </w:r>
      <w:r w:rsidR="00FB54A7">
        <w:rPr>
          <w:color w:val="000000"/>
          <w:lang w:val="uk-UA" w:eastAsia="uk-UA"/>
        </w:rPr>
        <w:t>Постачальником</w:t>
      </w:r>
      <w:r w:rsidRPr="00832404">
        <w:rPr>
          <w:color w:val="000000"/>
          <w:lang w:val="uk-UA" w:eastAsia="uk-UA"/>
        </w:rPr>
        <w:t>, повідомивши його про це в строк, що не перевищує 14 (чотирнадцять) робочих днів з дати прийняття такого рішення.</w:t>
      </w:r>
    </w:p>
    <w:p w14:paraId="09FAADDE" w14:textId="1AA37E2E" w:rsidR="00832404" w:rsidRPr="00832404" w:rsidRDefault="00832404" w:rsidP="00832404">
      <w:pPr>
        <w:ind w:firstLine="567"/>
        <w:jc w:val="both"/>
        <w:rPr>
          <w:color w:val="000000"/>
          <w:lang w:val="uk-UA"/>
        </w:rPr>
      </w:pPr>
      <w:r w:rsidRPr="00832404">
        <w:rPr>
          <w:color w:val="000000"/>
          <w:lang w:val="uk-UA"/>
        </w:rPr>
        <w:t xml:space="preserve">6.2.2. Достроково розірвати Договір, якщо в процесі надання Послуг з’ясовується неминучість одержання негативного результату, або у разі не виконання зобов’язання </w:t>
      </w:r>
      <w:r w:rsidR="00FB54A7">
        <w:rPr>
          <w:color w:val="000000"/>
          <w:lang w:val="uk-UA"/>
        </w:rPr>
        <w:t>Постачальником</w:t>
      </w:r>
      <w:r w:rsidRPr="00832404">
        <w:rPr>
          <w:color w:val="000000"/>
          <w:lang w:val="uk-UA"/>
        </w:rPr>
        <w:t>, повідомивши про це його письмово за 10 (десять) календарних днів до дати розірвання.</w:t>
      </w:r>
    </w:p>
    <w:p w14:paraId="70ECCC07" w14:textId="77777777" w:rsidR="00832404" w:rsidRPr="00832404" w:rsidRDefault="00832404" w:rsidP="00832404">
      <w:pPr>
        <w:ind w:firstLine="567"/>
        <w:jc w:val="both"/>
        <w:rPr>
          <w:color w:val="000000"/>
          <w:lang w:val="uk-UA"/>
        </w:rPr>
      </w:pPr>
      <w:r w:rsidRPr="00832404">
        <w:rPr>
          <w:color w:val="000000"/>
          <w:lang w:val="uk-UA"/>
        </w:rPr>
        <w:t>6.2.3. Зменшувати обсяг надання Послуг та загальну вартість Договору залежно від реального фінансування видатків. У такому разі Сторони вносять відповідні зміни до Договору шляхом підписання додаткової угоди до Договору уповноваженими представниками Сторін.</w:t>
      </w:r>
    </w:p>
    <w:p w14:paraId="475C1317" w14:textId="6DC83D8E" w:rsidR="00832404" w:rsidRPr="00832404" w:rsidRDefault="00832404" w:rsidP="00832404">
      <w:pPr>
        <w:ind w:firstLine="567"/>
        <w:jc w:val="both"/>
        <w:rPr>
          <w:color w:val="000000"/>
          <w:lang w:val="uk-UA"/>
        </w:rPr>
      </w:pPr>
      <w:r w:rsidRPr="00832404">
        <w:rPr>
          <w:color w:val="000000"/>
          <w:lang w:val="uk-UA"/>
        </w:rPr>
        <w:t xml:space="preserve">6.2.4. Повернути Акт приймання-передачі </w:t>
      </w:r>
      <w:r w:rsidR="00FB54A7">
        <w:rPr>
          <w:color w:val="000000"/>
          <w:lang w:val="uk-UA"/>
        </w:rPr>
        <w:t>Постачальнику</w:t>
      </w:r>
      <w:r w:rsidRPr="00832404">
        <w:rPr>
          <w:color w:val="000000"/>
          <w:lang w:val="uk-UA"/>
        </w:rPr>
        <w:t xml:space="preserve"> без здійснення оплати в разі неналежного його оформлення.</w:t>
      </w:r>
    </w:p>
    <w:p w14:paraId="32553E96" w14:textId="5E15E3C5" w:rsidR="00832404" w:rsidRPr="00832404" w:rsidRDefault="00832404" w:rsidP="00832404">
      <w:pPr>
        <w:ind w:firstLine="567"/>
        <w:jc w:val="both"/>
        <w:rPr>
          <w:color w:val="000000"/>
          <w:lang w:val="uk-UA"/>
        </w:rPr>
      </w:pPr>
      <w:r w:rsidRPr="00832404">
        <w:rPr>
          <w:color w:val="000000"/>
          <w:lang w:val="uk-UA"/>
        </w:rPr>
        <w:t xml:space="preserve">6.2.5. Вимагати від </w:t>
      </w:r>
      <w:r w:rsidR="00FB54A7">
        <w:rPr>
          <w:color w:val="000000"/>
          <w:lang w:val="uk-UA"/>
        </w:rPr>
        <w:t>Постачальника</w:t>
      </w:r>
      <w:r w:rsidRPr="00832404">
        <w:rPr>
          <w:color w:val="000000"/>
          <w:lang w:val="uk-UA"/>
        </w:rPr>
        <w:t xml:space="preserve"> усунення недоліків, визначених Замовником, стосовно Послуг, що надаються відповідно до умов Договору.</w:t>
      </w:r>
    </w:p>
    <w:p w14:paraId="0B4EC32F" w14:textId="26EB1427" w:rsidR="00832404" w:rsidRPr="00832404" w:rsidRDefault="00832404" w:rsidP="00832404">
      <w:pPr>
        <w:ind w:firstLine="567"/>
        <w:jc w:val="both"/>
        <w:rPr>
          <w:b/>
          <w:bCs/>
          <w:color w:val="000000"/>
          <w:lang w:val="uk-UA" w:eastAsia="uk-UA"/>
        </w:rPr>
      </w:pPr>
      <w:r w:rsidRPr="00832404">
        <w:rPr>
          <w:b/>
          <w:bCs/>
          <w:color w:val="000000"/>
          <w:lang w:val="uk-UA" w:eastAsia="uk-UA"/>
        </w:rPr>
        <w:t>6.3. </w:t>
      </w:r>
      <w:r w:rsidR="00FB54A7">
        <w:rPr>
          <w:b/>
          <w:bCs/>
          <w:color w:val="000000"/>
          <w:lang w:val="uk-UA" w:eastAsia="uk-UA"/>
        </w:rPr>
        <w:t>Постачальник</w:t>
      </w:r>
      <w:r w:rsidRPr="00832404">
        <w:rPr>
          <w:b/>
          <w:bCs/>
          <w:color w:val="000000"/>
          <w:lang w:val="uk-UA" w:eastAsia="uk-UA"/>
        </w:rPr>
        <w:t xml:space="preserve"> зобов’язаний:</w:t>
      </w:r>
    </w:p>
    <w:p w14:paraId="67A28883" w14:textId="11A92521" w:rsidR="00832404" w:rsidRPr="00832404" w:rsidRDefault="00832404" w:rsidP="00832404">
      <w:pPr>
        <w:ind w:firstLine="567"/>
        <w:jc w:val="both"/>
        <w:rPr>
          <w:color w:val="000000"/>
          <w:lang w:val="uk-UA" w:eastAsia="uk-UA"/>
        </w:rPr>
      </w:pPr>
      <w:r w:rsidRPr="00832404">
        <w:rPr>
          <w:color w:val="000000"/>
          <w:lang w:val="uk-UA" w:eastAsia="uk-UA"/>
        </w:rPr>
        <w:t>6.3.</w:t>
      </w:r>
      <w:r w:rsidRPr="00832404">
        <w:rPr>
          <w:color w:val="000000"/>
          <w:lang w:eastAsia="uk-UA"/>
        </w:rPr>
        <w:t>1</w:t>
      </w:r>
      <w:r w:rsidRPr="00832404">
        <w:rPr>
          <w:color w:val="000000"/>
          <w:lang w:val="uk-UA" w:eastAsia="uk-UA"/>
        </w:rPr>
        <w:t xml:space="preserve">. Забезпечити надання Послуг відповідно до пункту </w:t>
      </w:r>
      <w:r w:rsidR="00FB54A7">
        <w:rPr>
          <w:color w:val="000000"/>
          <w:lang w:val="uk-UA" w:eastAsia="uk-UA"/>
        </w:rPr>
        <w:t>5</w:t>
      </w:r>
      <w:r w:rsidRPr="00832404">
        <w:rPr>
          <w:color w:val="000000"/>
          <w:lang w:val="uk-UA" w:eastAsia="uk-UA"/>
        </w:rPr>
        <w:t>.1 та Додатк</w:t>
      </w:r>
      <w:r w:rsidR="00FB54A7">
        <w:rPr>
          <w:color w:val="000000"/>
          <w:lang w:val="uk-UA" w:eastAsia="uk-UA"/>
        </w:rPr>
        <w:t>а</w:t>
      </w:r>
      <w:r w:rsidRPr="00832404">
        <w:rPr>
          <w:color w:val="000000"/>
          <w:lang w:val="uk-UA" w:eastAsia="uk-UA"/>
        </w:rPr>
        <w:t xml:space="preserve"> 1 до Договору та в строки, встановлені Договором.</w:t>
      </w:r>
    </w:p>
    <w:p w14:paraId="615BEA65" w14:textId="77777777" w:rsidR="00832404" w:rsidRPr="00832404" w:rsidRDefault="00832404" w:rsidP="00832404">
      <w:pPr>
        <w:ind w:firstLine="567"/>
        <w:jc w:val="both"/>
        <w:rPr>
          <w:color w:val="000000"/>
          <w:lang w:val="uk-UA" w:eastAsia="uk-UA"/>
        </w:rPr>
      </w:pPr>
      <w:r w:rsidRPr="00832404">
        <w:rPr>
          <w:color w:val="000000"/>
          <w:lang w:val="uk-UA" w:eastAsia="uk-UA"/>
        </w:rPr>
        <w:t>6.3.</w:t>
      </w:r>
      <w:r w:rsidRPr="00832404">
        <w:rPr>
          <w:color w:val="000000"/>
          <w:lang w:eastAsia="uk-UA"/>
        </w:rPr>
        <w:t>2</w:t>
      </w:r>
      <w:r w:rsidRPr="00832404">
        <w:rPr>
          <w:color w:val="000000"/>
          <w:lang w:val="uk-UA" w:eastAsia="uk-UA"/>
        </w:rPr>
        <w:t>. Після надання Послуг протягом 2 (двох) робочих днів надати Замовнику Акт приймання-передачі.</w:t>
      </w:r>
    </w:p>
    <w:p w14:paraId="1E3C189C" w14:textId="050D5C5A" w:rsidR="00832404" w:rsidRPr="00832404" w:rsidRDefault="00832404" w:rsidP="00832404">
      <w:pPr>
        <w:ind w:firstLine="567"/>
        <w:jc w:val="both"/>
        <w:rPr>
          <w:color w:val="000000"/>
          <w:lang w:val="uk-UA" w:eastAsia="uk-UA"/>
        </w:rPr>
      </w:pPr>
      <w:r w:rsidRPr="00832404">
        <w:rPr>
          <w:color w:val="000000"/>
          <w:lang w:val="uk-UA" w:eastAsia="uk-UA"/>
        </w:rPr>
        <w:t>6.3.</w:t>
      </w:r>
      <w:r w:rsidRPr="00832404">
        <w:rPr>
          <w:color w:val="000000"/>
          <w:lang w:eastAsia="uk-UA"/>
        </w:rPr>
        <w:t>3</w:t>
      </w:r>
      <w:r w:rsidRPr="00832404">
        <w:rPr>
          <w:color w:val="000000"/>
          <w:lang w:val="uk-UA" w:eastAsia="uk-UA"/>
        </w:rPr>
        <w:t xml:space="preserve">. Здійснювати технічну підтримку антивірусної програмної продукції </w:t>
      </w:r>
      <w:r w:rsidR="0046389D">
        <w:rPr>
          <w:color w:val="000000"/>
          <w:lang w:val="uk-UA" w:eastAsia="uk-UA"/>
        </w:rPr>
        <w:t>на час дії ліцензії</w:t>
      </w:r>
      <w:r w:rsidRPr="00832404">
        <w:rPr>
          <w:color w:val="000000"/>
          <w:lang w:val="uk-UA" w:eastAsia="uk-UA"/>
        </w:rPr>
        <w:t>.</w:t>
      </w:r>
    </w:p>
    <w:p w14:paraId="0288CC14" w14:textId="77777777" w:rsidR="00832404" w:rsidRPr="00832404" w:rsidRDefault="00832404" w:rsidP="00832404">
      <w:pPr>
        <w:ind w:firstLine="567"/>
        <w:jc w:val="both"/>
        <w:rPr>
          <w:color w:val="000000"/>
          <w:lang w:val="uk-UA" w:eastAsia="uk-UA"/>
        </w:rPr>
      </w:pPr>
      <w:r w:rsidRPr="00832404">
        <w:rPr>
          <w:color w:val="000000"/>
          <w:lang w:val="uk-UA" w:eastAsia="uk-UA"/>
        </w:rPr>
        <w:t>6.3.</w:t>
      </w:r>
      <w:r w:rsidRPr="00832404">
        <w:rPr>
          <w:color w:val="000000"/>
          <w:lang w:eastAsia="uk-UA"/>
        </w:rPr>
        <w:t>4</w:t>
      </w:r>
      <w:r w:rsidRPr="00832404">
        <w:rPr>
          <w:color w:val="000000"/>
          <w:lang w:val="uk-UA" w:eastAsia="uk-UA"/>
        </w:rPr>
        <w:t xml:space="preserve">. У разі надання Послуг неналежної якості за власний рахунок протягом 7 (семи) робочих днів з моменту отримання претензій від Замовника усунути всі недоліки. </w:t>
      </w:r>
    </w:p>
    <w:p w14:paraId="5509BF9B" w14:textId="735D84FE" w:rsidR="00832404" w:rsidRPr="00832404" w:rsidRDefault="00832404" w:rsidP="00832404">
      <w:pPr>
        <w:ind w:firstLine="567"/>
        <w:jc w:val="both"/>
        <w:rPr>
          <w:b/>
          <w:bCs/>
          <w:color w:val="000000"/>
          <w:lang w:val="uk-UA" w:eastAsia="uk-UA"/>
        </w:rPr>
      </w:pPr>
      <w:r w:rsidRPr="00832404">
        <w:rPr>
          <w:b/>
          <w:bCs/>
          <w:color w:val="000000"/>
          <w:lang w:val="uk-UA" w:eastAsia="uk-UA"/>
        </w:rPr>
        <w:t>6.4. </w:t>
      </w:r>
      <w:r w:rsidR="00462F0E">
        <w:rPr>
          <w:b/>
          <w:bCs/>
          <w:color w:val="000000"/>
          <w:lang w:val="uk-UA" w:eastAsia="uk-UA"/>
        </w:rPr>
        <w:t>Постачальник</w:t>
      </w:r>
      <w:r w:rsidRPr="00832404">
        <w:rPr>
          <w:b/>
          <w:bCs/>
          <w:color w:val="000000"/>
          <w:lang w:val="uk-UA" w:eastAsia="uk-UA"/>
        </w:rPr>
        <w:t xml:space="preserve"> має право: </w:t>
      </w:r>
    </w:p>
    <w:p w14:paraId="72087AD2" w14:textId="77777777" w:rsidR="00832404" w:rsidRPr="00832404" w:rsidRDefault="00832404" w:rsidP="00832404">
      <w:pPr>
        <w:ind w:firstLine="567"/>
        <w:jc w:val="both"/>
        <w:rPr>
          <w:color w:val="000000"/>
          <w:lang w:val="uk-UA" w:eastAsia="uk-UA"/>
        </w:rPr>
      </w:pPr>
      <w:r w:rsidRPr="00832404">
        <w:rPr>
          <w:color w:val="000000"/>
          <w:lang w:val="uk-UA" w:eastAsia="uk-UA"/>
        </w:rPr>
        <w:t>6.4.1. Своєчасно та в повному обсязі отримувати плату за надані Послуги.</w:t>
      </w:r>
    </w:p>
    <w:p w14:paraId="4A5CAF24" w14:textId="77777777" w:rsidR="00832404" w:rsidRPr="00832404" w:rsidRDefault="00832404" w:rsidP="00832404">
      <w:pPr>
        <w:ind w:firstLine="567"/>
        <w:jc w:val="both"/>
        <w:rPr>
          <w:color w:val="000000"/>
          <w:lang w:val="uk-UA" w:eastAsia="uk-UA"/>
        </w:rPr>
      </w:pPr>
      <w:r w:rsidRPr="00832404">
        <w:rPr>
          <w:color w:val="000000"/>
          <w:lang w:val="uk-UA" w:eastAsia="uk-UA"/>
        </w:rPr>
        <w:t>6.4.2. На дострокове надання Послуг.</w:t>
      </w:r>
    </w:p>
    <w:p w14:paraId="60B7E4CC" w14:textId="77777777" w:rsidR="00832404" w:rsidRPr="00832404" w:rsidRDefault="00832404" w:rsidP="00832404">
      <w:pPr>
        <w:rPr>
          <w:b/>
          <w:bCs/>
          <w:color w:val="000000"/>
          <w:lang w:val="uk-UA" w:eastAsia="uk-UA"/>
        </w:rPr>
      </w:pPr>
    </w:p>
    <w:p w14:paraId="09B7C0BB" w14:textId="20EE3A14" w:rsidR="00E673EC" w:rsidRDefault="00E673EC">
      <w:pPr>
        <w:numPr>
          <w:ilvl w:val="0"/>
          <w:numId w:val="26"/>
        </w:numPr>
        <w:pBdr>
          <w:top w:val="nil"/>
          <w:left w:val="nil"/>
          <w:bottom w:val="nil"/>
          <w:right w:val="nil"/>
          <w:between w:val="nil"/>
        </w:pBdr>
        <w:ind w:left="-567" w:firstLine="709"/>
        <w:jc w:val="center"/>
        <w:rPr>
          <w:b/>
          <w:color w:val="000000"/>
          <w:lang w:val="uk-UA" w:eastAsia="uk-UA" w:bidi="uk-UA"/>
        </w:rPr>
      </w:pPr>
      <w:r w:rsidRPr="00E673EC">
        <w:rPr>
          <w:b/>
          <w:color w:val="000000"/>
          <w:lang w:val="uk-UA" w:eastAsia="uk-UA" w:bidi="uk-UA"/>
        </w:rPr>
        <w:t>Штрафні санкції та відповідальність Сторін</w:t>
      </w:r>
    </w:p>
    <w:p w14:paraId="6E36C7F6" w14:textId="77777777" w:rsidR="00B20B55" w:rsidRPr="00E673EC" w:rsidRDefault="00B20B55" w:rsidP="00B20B55">
      <w:pPr>
        <w:pBdr>
          <w:top w:val="nil"/>
          <w:left w:val="nil"/>
          <w:bottom w:val="nil"/>
          <w:right w:val="nil"/>
          <w:between w:val="nil"/>
        </w:pBdr>
        <w:ind w:left="-567"/>
        <w:rPr>
          <w:b/>
          <w:color w:val="000000"/>
          <w:lang w:val="uk-UA" w:eastAsia="uk-UA" w:bidi="uk-UA"/>
        </w:rPr>
      </w:pPr>
    </w:p>
    <w:p w14:paraId="69698625" w14:textId="7BC2EFF0" w:rsidR="00E673EC" w:rsidRPr="00E673EC" w:rsidRDefault="00E673EC" w:rsidP="00E673EC">
      <w:pPr>
        <w:ind w:left="142"/>
        <w:jc w:val="both"/>
        <w:rPr>
          <w:color w:val="000000"/>
          <w:lang w:val="uk-UA" w:eastAsia="uk-UA" w:bidi="uk-UA"/>
        </w:rPr>
      </w:pPr>
      <w:r w:rsidRPr="00E673EC">
        <w:rPr>
          <w:color w:val="000000"/>
          <w:lang w:val="uk-UA" w:eastAsia="uk-UA" w:bidi="uk-UA"/>
        </w:rPr>
        <w:t>7.1. У випадку затримки поставки Програмного забезпечення по відношенню до терміну, передбаченого у п. 4.2. цього Договору, П</w:t>
      </w:r>
      <w:r w:rsidR="0027111D">
        <w:rPr>
          <w:color w:val="000000"/>
          <w:lang w:val="uk-UA" w:eastAsia="uk-UA" w:bidi="uk-UA"/>
        </w:rPr>
        <w:t>остачальник</w:t>
      </w:r>
      <w:r w:rsidRPr="00E673EC">
        <w:rPr>
          <w:color w:val="000000"/>
          <w:lang w:val="uk-UA" w:eastAsia="uk-UA" w:bidi="uk-UA"/>
        </w:rPr>
        <w:t xml:space="preserve"> сплачує </w:t>
      </w:r>
      <w:r w:rsidR="0027111D">
        <w:rPr>
          <w:color w:val="000000"/>
          <w:lang w:val="uk-UA" w:eastAsia="uk-UA" w:bidi="uk-UA"/>
        </w:rPr>
        <w:t>Замовнику</w:t>
      </w:r>
      <w:r w:rsidRPr="00E673EC">
        <w:rPr>
          <w:color w:val="000000"/>
          <w:lang w:val="uk-UA" w:eastAsia="uk-UA" w:bidi="uk-UA"/>
        </w:rPr>
        <w:t xml:space="preserve"> пеню у розмірі подвійної облікової ставки НБУ, яка діяла на той період, від суми не поставленого Програмного забезпечення за кожний прострочений день. </w:t>
      </w:r>
    </w:p>
    <w:p w14:paraId="104C2CD6" w14:textId="072D778F" w:rsidR="00E673EC" w:rsidRPr="00E673EC" w:rsidRDefault="00E673EC" w:rsidP="00E673EC">
      <w:pPr>
        <w:ind w:left="142"/>
        <w:jc w:val="both"/>
        <w:rPr>
          <w:color w:val="000000"/>
          <w:lang w:val="uk-UA" w:eastAsia="uk-UA" w:bidi="uk-UA"/>
        </w:rPr>
      </w:pPr>
      <w:r w:rsidRPr="00E673EC">
        <w:rPr>
          <w:color w:val="000000"/>
          <w:lang w:val="uk-UA" w:eastAsia="uk-UA" w:bidi="uk-UA"/>
        </w:rPr>
        <w:t xml:space="preserve">7.2. У випадку затримки </w:t>
      </w:r>
      <w:r w:rsidR="0027111D">
        <w:rPr>
          <w:color w:val="000000"/>
          <w:lang w:val="uk-UA" w:eastAsia="uk-UA" w:bidi="uk-UA"/>
        </w:rPr>
        <w:t>Замовником</w:t>
      </w:r>
      <w:r w:rsidRPr="00E673EC">
        <w:rPr>
          <w:color w:val="000000"/>
          <w:lang w:val="uk-UA" w:eastAsia="uk-UA" w:bidi="uk-UA"/>
        </w:rPr>
        <w:t xml:space="preserve"> оплати Програмного забезпечення по відношенні до терміну, передбаченого у п. 2.4. цього Договору, </w:t>
      </w:r>
      <w:r w:rsidR="0027111D">
        <w:rPr>
          <w:color w:val="000000"/>
          <w:lang w:val="uk-UA" w:eastAsia="uk-UA" w:bidi="uk-UA"/>
        </w:rPr>
        <w:t>Замовник</w:t>
      </w:r>
      <w:r w:rsidRPr="00E673EC">
        <w:rPr>
          <w:color w:val="000000"/>
          <w:lang w:val="uk-UA" w:eastAsia="uk-UA" w:bidi="uk-UA"/>
        </w:rPr>
        <w:t xml:space="preserve"> сплачує П</w:t>
      </w:r>
      <w:r w:rsidR="0027111D">
        <w:rPr>
          <w:color w:val="000000"/>
          <w:lang w:val="uk-UA" w:eastAsia="uk-UA" w:bidi="uk-UA"/>
        </w:rPr>
        <w:t>остачальнику</w:t>
      </w:r>
      <w:r w:rsidRPr="00E673EC">
        <w:rPr>
          <w:color w:val="000000"/>
          <w:lang w:val="uk-UA" w:eastAsia="uk-UA" w:bidi="uk-UA"/>
        </w:rPr>
        <w:t xml:space="preserve"> пеню у розмірі</w:t>
      </w:r>
      <w:r w:rsidR="0027111D">
        <w:rPr>
          <w:color w:val="000000"/>
          <w:lang w:val="uk-UA" w:eastAsia="uk-UA" w:bidi="uk-UA"/>
        </w:rPr>
        <w:t xml:space="preserve"> подвійної</w:t>
      </w:r>
      <w:r w:rsidRPr="00E673EC">
        <w:rPr>
          <w:color w:val="000000"/>
          <w:lang w:val="uk-UA" w:eastAsia="uk-UA" w:bidi="uk-UA"/>
        </w:rPr>
        <w:t xml:space="preserve"> облікової ставки НБУ, яка діяла на той період, від суми неотриманих коштів за кожний прострочений день, окрім випадків затримки бюджетного фінансування </w:t>
      </w:r>
      <w:r w:rsidR="0027111D">
        <w:rPr>
          <w:color w:val="000000"/>
          <w:lang w:val="uk-UA" w:eastAsia="uk-UA" w:bidi="uk-UA"/>
        </w:rPr>
        <w:t>Замовника</w:t>
      </w:r>
      <w:r w:rsidRPr="00E673EC">
        <w:rPr>
          <w:color w:val="000000"/>
          <w:lang w:val="uk-UA" w:eastAsia="uk-UA" w:bidi="uk-UA"/>
        </w:rPr>
        <w:t xml:space="preserve">, що унеможливлює проведення розрахунку відповідно до п.2.3. цього Договору. Будь які штрафні санкції і пеня у такому випадку до </w:t>
      </w:r>
      <w:r w:rsidR="0027111D">
        <w:rPr>
          <w:color w:val="000000"/>
          <w:lang w:val="uk-UA" w:eastAsia="uk-UA" w:bidi="uk-UA"/>
        </w:rPr>
        <w:t>Замовника</w:t>
      </w:r>
      <w:r w:rsidRPr="00E673EC">
        <w:rPr>
          <w:color w:val="000000"/>
          <w:lang w:val="uk-UA" w:eastAsia="uk-UA" w:bidi="uk-UA"/>
        </w:rPr>
        <w:t xml:space="preserve"> не застосовуються.</w:t>
      </w:r>
    </w:p>
    <w:p w14:paraId="5560B6BA" w14:textId="77777777" w:rsidR="00E673EC" w:rsidRPr="00E673EC" w:rsidRDefault="00E673EC" w:rsidP="00E673EC">
      <w:pPr>
        <w:widowControl w:val="0"/>
        <w:ind w:left="142"/>
        <w:jc w:val="both"/>
        <w:rPr>
          <w:color w:val="000000"/>
          <w:lang w:val="uk-UA" w:eastAsia="uk-UA" w:bidi="uk-UA"/>
        </w:rPr>
      </w:pPr>
      <w:r w:rsidRPr="00E673EC">
        <w:rPr>
          <w:color w:val="000000"/>
          <w:lang w:val="uk-UA" w:eastAsia="uk-UA" w:bidi="uk-UA"/>
        </w:rPr>
        <w:t>7.3. Сторони несуть взаємну відповідальність за повне та своєчасне виконання прийнятих зобов’язань відповідно до діючого законодавства та умов Договору.</w:t>
      </w:r>
    </w:p>
    <w:p w14:paraId="7A4EE51E" w14:textId="77777777" w:rsidR="00E673EC" w:rsidRPr="00E673EC" w:rsidRDefault="00E673EC" w:rsidP="00E673EC">
      <w:pPr>
        <w:widowControl w:val="0"/>
        <w:ind w:left="-567" w:firstLine="709"/>
        <w:jc w:val="both"/>
        <w:rPr>
          <w:color w:val="000000"/>
          <w:lang w:val="uk-UA" w:eastAsia="uk-UA" w:bidi="uk-UA"/>
        </w:rPr>
      </w:pPr>
    </w:p>
    <w:p w14:paraId="3FB8B126" w14:textId="46A21922" w:rsidR="00E673EC" w:rsidRDefault="00E673EC">
      <w:pPr>
        <w:numPr>
          <w:ilvl w:val="0"/>
          <w:numId w:val="26"/>
        </w:numPr>
        <w:ind w:left="-567" w:firstLine="709"/>
        <w:jc w:val="center"/>
        <w:rPr>
          <w:b/>
          <w:color w:val="000000"/>
          <w:lang w:val="uk-UA" w:eastAsia="uk-UA" w:bidi="uk-UA"/>
        </w:rPr>
      </w:pPr>
      <w:r w:rsidRPr="00E673EC">
        <w:rPr>
          <w:b/>
          <w:color w:val="000000"/>
          <w:lang w:val="uk-UA" w:eastAsia="uk-UA" w:bidi="uk-UA"/>
        </w:rPr>
        <w:t>Порядок розгляду спорів</w:t>
      </w:r>
    </w:p>
    <w:p w14:paraId="53AB156D" w14:textId="77777777" w:rsidR="00B20B55" w:rsidRPr="00E673EC" w:rsidRDefault="00B20B55" w:rsidP="00B20B55">
      <w:pPr>
        <w:ind w:left="-567"/>
        <w:rPr>
          <w:b/>
          <w:color w:val="000000"/>
          <w:lang w:val="uk-UA" w:eastAsia="uk-UA" w:bidi="uk-UA"/>
        </w:rPr>
      </w:pPr>
    </w:p>
    <w:p w14:paraId="2B70E562" w14:textId="77777777" w:rsidR="00E673EC" w:rsidRPr="00E673EC" w:rsidRDefault="00E673EC" w:rsidP="00E673EC">
      <w:pPr>
        <w:widowControl w:val="0"/>
        <w:spacing w:line="270" w:lineRule="atLeast"/>
        <w:ind w:left="142"/>
        <w:jc w:val="both"/>
        <w:rPr>
          <w:rFonts w:eastAsia="Calibri"/>
          <w:color w:val="000000"/>
          <w:lang w:val="uk-UA" w:bidi="uk-UA"/>
        </w:rPr>
      </w:pPr>
      <w:r w:rsidRPr="00E673EC">
        <w:rPr>
          <w:rFonts w:eastAsia="Calibri"/>
          <w:color w:val="000000"/>
          <w:lang w:val="uk-UA" w:bidi="uk-UA"/>
        </w:rPr>
        <w:t>8.1. Усі суперечки та спори, що виникають з Договору або пов’язані із ним, вирішуються шляхом переговорів між Сторонами, а у випадку недосягнення взаємної згоди - в судовому порядку за встановленою підвідомчістю та підсудністю такого спору відповідно до чинного законодавства України.</w:t>
      </w:r>
    </w:p>
    <w:p w14:paraId="251CADA1" w14:textId="42292E15" w:rsidR="00E673EC" w:rsidRDefault="00E673EC">
      <w:pPr>
        <w:numPr>
          <w:ilvl w:val="0"/>
          <w:numId w:val="26"/>
        </w:numPr>
        <w:ind w:left="-567" w:firstLine="709"/>
        <w:jc w:val="center"/>
        <w:rPr>
          <w:b/>
          <w:color w:val="000000"/>
          <w:lang w:val="uk-UA" w:eastAsia="uk-UA" w:bidi="uk-UA"/>
        </w:rPr>
      </w:pPr>
      <w:r w:rsidRPr="00E673EC">
        <w:rPr>
          <w:b/>
          <w:color w:val="000000"/>
          <w:lang w:val="uk-UA" w:eastAsia="uk-UA" w:bidi="uk-UA"/>
        </w:rPr>
        <w:t>Обставини непереборної сили (форс-мажор)</w:t>
      </w:r>
    </w:p>
    <w:p w14:paraId="40D9BCF6" w14:textId="77777777" w:rsidR="00B20B55" w:rsidRPr="00E673EC" w:rsidRDefault="00B20B55" w:rsidP="00B20B55">
      <w:pPr>
        <w:ind w:left="142"/>
        <w:rPr>
          <w:b/>
          <w:color w:val="000000"/>
          <w:lang w:val="uk-UA" w:eastAsia="uk-UA" w:bidi="uk-UA"/>
        </w:rPr>
      </w:pPr>
    </w:p>
    <w:p w14:paraId="583DC8D6" w14:textId="77777777" w:rsidR="00E673EC" w:rsidRPr="00E673EC" w:rsidRDefault="00E673EC" w:rsidP="00E673EC">
      <w:pPr>
        <w:widowControl w:val="0"/>
        <w:spacing w:line="270" w:lineRule="atLeast"/>
        <w:jc w:val="both"/>
        <w:rPr>
          <w:rFonts w:eastAsia="Calibri"/>
          <w:color w:val="000000"/>
          <w:lang w:val="uk-UA" w:bidi="uk-UA"/>
        </w:rPr>
      </w:pPr>
      <w:r w:rsidRPr="00E673EC">
        <w:rPr>
          <w:rFonts w:eastAsia="Calibri"/>
          <w:color w:val="000000"/>
          <w:lang w:val="uk-UA" w:bidi="uk-UA"/>
        </w:rPr>
        <w:t>9.1. Сторони звільняються від відповідальності за часткове або повне невиконання зобов’язань за даним Договором, якщо це невиконання стало наслідком дії обставин непереборної сили, що виникли після укладення Договору всупереч волі та бажання Сторін (форс - мажор).</w:t>
      </w:r>
    </w:p>
    <w:p w14:paraId="554EA14B" w14:textId="77777777" w:rsidR="00E673EC" w:rsidRPr="00E673EC" w:rsidRDefault="00E673EC" w:rsidP="00E673EC">
      <w:pPr>
        <w:widowControl w:val="0"/>
        <w:spacing w:line="270" w:lineRule="atLeast"/>
        <w:jc w:val="both"/>
        <w:rPr>
          <w:rFonts w:eastAsia="Calibri"/>
          <w:color w:val="000000"/>
          <w:lang w:val="uk-UA" w:bidi="uk-UA"/>
        </w:rPr>
      </w:pPr>
      <w:r w:rsidRPr="00E673EC">
        <w:rPr>
          <w:rFonts w:eastAsia="Calibri"/>
          <w:color w:val="000000"/>
          <w:lang w:val="uk-UA" w:bidi="uk-UA"/>
        </w:rPr>
        <w:t>9.2. Під непереборною силою розуміються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видання заборонних або обмежуючих нормативних актів органами державної влади чи місцевого самоврядування, які унеможливлюють виконання Сторонами Договору або тимчасово перешкоджають такому виконанню.</w:t>
      </w:r>
    </w:p>
    <w:p w14:paraId="448E9522" w14:textId="77777777" w:rsidR="00E673EC" w:rsidRPr="00E673EC" w:rsidRDefault="00E673EC" w:rsidP="00E673EC">
      <w:pPr>
        <w:widowControl w:val="0"/>
        <w:spacing w:line="270" w:lineRule="atLeast"/>
        <w:jc w:val="both"/>
        <w:rPr>
          <w:rFonts w:eastAsia="Calibri"/>
          <w:b/>
          <w:color w:val="000000"/>
          <w:lang w:val="uk-UA" w:eastAsia="uk-UA" w:bidi="uk-UA"/>
        </w:rPr>
      </w:pPr>
      <w:r w:rsidRPr="00E673EC">
        <w:rPr>
          <w:rFonts w:eastAsia="Calibri"/>
          <w:color w:val="000000"/>
          <w:lang w:val="uk-UA" w:bidi="uk-UA"/>
        </w:rPr>
        <w:t>9.3. Сторона, для якої виникнення форс-мажорних обставин зробили неможливим виконання зобов’язань, повинна не пізніше 5 (п’яти) календарних днів в письмовій формі повідомити іншу сторону про їх настання. Не повідомлення або несвоєчасне повідомлення позбавляє сторону права посилатися на них як на підставу, що звільняє від відповідальності за невиконання зобов’язань.</w:t>
      </w:r>
    </w:p>
    <w:p w14:paraId="2CFC1FDB" w14:textId="77777777" w:rsidR="00E673EC" w:rsidRPr="00E673EC" w:rsidRDefault="00E673EC" w:rsidP="00E673EC">
      <w:pPr>
        <w:ind w:left="142"/>
        <w:rPr>
          <w:b/>
          <w:color w:val="000000"/>
          <w:lang w:val="uk-UA" w:eastAsia="uk-UA" w:bidi="uk-UA"/>
        </w:rPr>
      </w:pPr>
    </w:p>
    <w:p w14:paraId="5F5EDA9D" w14:textId="7C330154" w:rsidR="00E673EC" w:rsidRDefault="00E673EC">
      <w:pPr>
        <w:numPr>
          <w:ilvl w:val="0"/>
          <w:numId w:val="26"/>
        </w:numPr>
        <w:ind w:left="-567" w:firstLine="709"/>
        <w:jc w:val="center"/>
        <w:rPr>
          <w:b/>
          <w:color w:val="000000"/>
          <w:lang w:val="uk-UA" w:eastAsia="uk-UA" w:bidi="uk-UA"/>
        </w:rPr>
      </w:pPr>
      <w:r w:rsidRPr="00E673EC">
        <w:rPr>
          <w:b/>
          <w:color w:val="000000"/>
          <w:lang w:val="uk-UA" w:eastAsia="uk-UA" w:bidi="uk-UA"/>
        </w:rPr>
        <w:t>Строк дії договору.</w:t>
      </w:r>
    </w:p>
    <w:p w14:paraId="4BC6FD29" w14:textId="77777777" w:rsidR="00B20B55" w:rsidRPr="00E673EC" w:rsidRDefault="00B20B55" w:rsidP="00B20B55">
      <w:pPr>
        <w:ind w:left="142"/>
        <w:rPr>
          <w:b/>
          <w:color w:val="000000"/>
          <w:lang w:val="uk-UA" w:eastAsia="uk-UA" w:bidi="uk-UA"/>
        </w:rPr>
      </w:pPr>
    </w:p>
    <w:p w14:paraId="54F5B2DE" w14:textId="5F83476F" w:rsidR="00E673EC" w:rsidRPr="00E673EC" w:rsidRDefault="00E673EC" w:rsidP="00E673EC">
      <w:pPr>
        <w:widowControl w:val="0"/>
        <w:jc w:val="both"/>
        <w:rPr>
          <w:color w:val="000000"/>
          <w:lang w:val="uk-UA" w:eastAsia="uk-UA" w:bidi="uk-UA"/>
        </w:rPr>
      </w:pPr>
      <w:r w:rsidRPr="00E673EC">
        <w:rPr>
          <w:color w:val="000000"/>
          <w:lang w:val="uk-UA" w:eastAsia="uk-UA" w:bidi="uk-UA"/>
        </w:rPr>
        <w:t xml:space="preserve">10.1. Цей Договір набуває чинності з моменту його підписання Сторонами і діє </w:t>
      </w:r>
      <w:r w:rsidR="00782724">
        <w:rPr>
          <w:color w:val="000000"/>
          <w:lang w:val="uk-UA" w:eastAsia="uk-UA" w:bidi="uk-UA"/>
        </w:rPr>
        <w:t>д</w:t>
      </w:r>
      <w:r w:rsidRPr="00E673EC">
        <w:rPr>
          <w:color w:val="000000"/>
          <w:lang w:val="uk-UA" w:eastAsia="uk-UA" w:bidi="uk-UA"/>
        </w:rPr>
        <w:t xml:space="preserve">о </w:t>
      </w:r>
      <w:r w:rsidRPr="00782724">
        <w:rPr>
          <w:b/>
          <w:bCs/>
          <w:color w:val="000000"/>
          <w:lang w:val="uk-UA" w:eastAsia="uk-UA" w:bidi="uk-UA"/>
        </w:rPr>
        <w:t>31 грудня 2022р</w:t>
      </w:r>
      <w:r w:rsidRPr="00E673EC">
        <w:rPr>
          <w:color w:val="000000"/>
          <w:lang w:val="uk-UA" w:eastAsia="uk-UA" w:bidi="uk-UA"/>
        </w:rPr>
        <w:t>., а в частині виконання зобов’язань -  до повного їх виконання.</w:t>
      </w:r>
    </w:p>
    <w:p w14:paraId="70DBD5D2"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10.2. Цей Договір може бути припинений достроково за взаємною згодою Сторін:</w:t>
      </w:r>
    </w:p>
    <w:p w14:paraId="3CA6DE10" w14:textId="77777777" w:rsidR="00E673EC" w:rsidRPr="00E673EC" w:rsidRDefault="00E673EC" w:rsidP="00E673EC">
      <w:pPr>
        <w:widowControl w:val="0"/>
        <w:ind w:left="60"/>
        <w:jc w:val="both"/>
        <w:rPr>
          <w:color w:val="000000"/>
          <w:lang w:val="uk-UA" w:eastAsia="uk-UA" w:bidi="uk-UA"/>
        </w:rPr>
      </w:pPr>
      <w:r w:rsidRPr="00E673EC">
        <w:rPr>
          <w:color w:val="000000"/>
          <w:lang w:val="uk-UA" w:eastAsia="uk-UA" w:bidi="uk-UA"/>
        </w:rPr>
        <w:t>1) В силу дії форс-мажорних обставин, якщо ці обставини мають продовжувану дію протягом більш як 3 (трьох) місяців.</w:t>
      </w:r>
    </w:p>
    <w:p w14:paraId="68A1E08E"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 xml:space="preserve"> 2)  В інших випадках, передбачених чинним законодавством України.</w:t>
      </w:r>
    </w:p>
    <w:p w14:paraId="25309223"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10.3. Одностороннє розірвання Договору не допускається.</w:t>
      </w:r>
    </w:p>
    <w:p w14:paraId="5363076E"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ab/>
      </w:r>
      <w:r w:rsidRPr="00E673EC">
        <w:rPr>
          <w:color w:val="000000"/>
          <w:lang w:val="uk-UA" w:eastAsia="uk-UA" w:bidi="uk-UA"/>
        </w:rPr>
        <w:tab/>
      </w:r>
      <w:r w:rsidRPr="00E673EC">
        <w:rPr>
          <w:color w:val="000000"/>
          <w:lang w:val="uk-UA" w:eastAsia="uk-UA" w:bidi="uk-UA"/>
        </w:rPr>
        <w:tab/>
      </w:r>
      <w:r w:rsidRPr="00E673EC">
        <w:rPr>
          <w:color w:val="000000"/>
          <w:lang w:val="uk-UA" w:eastAsia="uk-UA" w:bidi="uk-UA"/>
        </w:rPr>
        <w:tab/>
      </w:r>
      <w:r w:rsidRPr="00E673EC">
        <w:rPr>
          <w:color w:val="000000"/>
          <w:lang w:val="uk-UA" w:eastAsia="uk-UA" w:bidi="uk-UA"/>
        </w:rPr>
        <w:tab/>
      </w:r>
    </w:p>
    <w:p w14:paraId="1920E214" w14:textId="2BEADB4C" w:rsidR="00E673EC" w:rsidRDefault="00E673EC">
      <w:pPr>
        <w:numPr>
          <w:ilvl w:val="0"/>
          <w:numId w:val="26"/>
        </w:numPr>
        <w:spacing w:after="200" w:line="276" w:lineRule="auto"/>
        <w:contextualSpacing/>
        <w:jc w:val="center"/>
        <w:rPr>
          <w:b/>
          <w:bCs/>
          <w:lang w:val="uk-UA" w:eastAsia="en-US"/>
        </w:rPr>
      </w:pPr>
      <w:proofErr w:type="spellStart"/>
      <w:r w:rsidRPr="00E673EC">
        <w:rPr>
          <w:b/>
          <w:bCs/>
          <w:lang w:val="uk-UA" w:eastAsia="en-US"/>
        </w:rPr>
        <w:t>Оперативно</w:t>
      </w:r>
      <w:proofErr w:type="spellEnd"/>
      <w:r w:rsidRPr="00E673EC">
        <w:rPr>
          <w:b/>
          <w:bCs/>
          <w:lang w:val="uk-UA" w:eastAsia="en-US"/>
        </w:rPr>
        <w:t>-господарські санкції.</w:t>
      </w:r>
    </w:p>
    <w:p w14:paraId="6BEBBE6F" w14:textId="77777777" w:rsidR="00B20B55" w:rsidRPr="00E673EC" w:rsidRDefault="00B20B55" w:rsidP="00B20B55">
      <w:pPr>
        <w:spacing w:after="200" w:line="276" w:lineRule="auto"/>
        <w:ind w:left="360"/>
        <w:contextualSpacing/>
        <w:rPr>
          <w:b/>
          <w:bCs/>
          <w:lang w:val="uk-UA" w:eastAsia="en-US"/>
        </w:rPr>
      </w:pPr>
    </w:p>
    <w:p w14:paraId="1D8DC7F3" w14:textId="77777777" w:rsidR="00E673EC" w:rsidRPr="00E673EC" w:rsidRDefault="00E673EC" w:rsidP="00E673EC">
      <w:pPr>
        <w:widowControl w:val="0"/>
        <w:snapToGrid w:val="0"/>
        <w:jc w:val="both"/>
        <w:rPr>
          <w:color w:val="000000"/>
          <w:lang w:val="uk-UA" w:bidi="uk-UA"/>
        </w:rPr>
      </w:pPr>
      <w:r w:rsidRPr="00E673EC">
        <w:rPr>
          <w:color w:val="000000"/>
          <w:lang w:val="uk-UA" w:bidi="uk-UA"/>
        </w:rPr>
        <w:t xml:space="preserve">11.1. Сторони прийшли до взаємної згоди щодо можливості застосування </w:t>
      </w:r>
      <w:proofErr w:type="spellStart"/>
      <w:r w:rsidRPr="00E673EC">
        <w:rPr>
          <w:color w:val="000000"/>
          <w:lang w:val="uk-UA" w:bidi="uk-UA"/>
        </w:rPr>
        <w:t>оперативно</w:t>
      </w:r>
      <w:proofErr w:type="spellEnd"/>
      <w:r w:rsidRPr="00E673EC">
        <w:rPr>
          <w:color w:val="000000"/>
          <w:lang w:val="uk-UA" w:bidi="uk-UA"/>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633C6EF8" w14:textId="77777777" w:rsidR="00E673EC" w:rsidRPr="00E673EC" w:rsidRDefault="00E673EC" w:rsidP="00E673EC">
      <w:pPr>
        <w:widowControl w:val="0"/>
        <w:snapToGrid w:val="0"/>
        <w:jc w:val="both"/>
        <w:rPr>
          <w:color w:val="000000"/>
          <w:lang w:val="uk-UA" w:bidi="uk-UA"/>
        </w:rPr>
      </w:pPr>
      <w:r w:rsidRPr="00E673EC">
        <w:rPr>
          <w:color w:val="000000"/>
          <w:lang w:val="uk-UA" w:bidi="uk-UA"/>
        </w:rPr>
        <w:t xml:space="preserve">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w:t>
      </w:r>
      <w:r w:rsidRPr="00E673EC">
        <w:rPr>
          <w:color w:val="000000"/>
          <w:lang w:val="uk-UA" w:bidi="uk-UA"/>
        </w:rPr>
        <w:lastRenderedPageBreak/>
        <w:t xml:space="preserve">Постачальником своїх зобов’язань перед Замовником в частині, що стосується: </w:t>
      </w:r>
    </w:p>
    <w:p w14:paraId="207A1B0E" w14:textId="77777777" w:rsidR="00E673EC" w:rsidRPr="00E673EC" w:rsidRDefault="00E673EC" w:rsidP="00E673EC">
      <w:pPr>
        <w:widowControl w:val="0"/>
        <w:snapToGrid w:val="0"/>
        <w:ind w:firstLine="737"/>
        <w:jc w:val="both"/>
        <w:rPr>
          <w:color w:val="000000"/>
          <w:lang w:val="uk-UA" w:bidi="uk-UA"/>
        </w:rPr>
      </w:pPr>
      <w:r w:rsidRPr="00E673EC">
        <w:rPr>
          <w:color w:val="000000"/>
          <w:lang w:val="uk-UA" w:bidi="uk-UA"/>
        </w:rPr>
        <w:t xml:space="preserve">- якості наданих Послуг; </w:t>
      </w:r>
    </w:p>
    <w:p w14:paraId="076C9E56" w14:textId="77777777" w:rsidR="00E673EC" w:rsidRPr="00E673EC" w:rsidRDefault="00E673EC" w:rsidP="00E673EC">
      <w:pPr>
        <w:widowControl w:val="0"/>
        <w:snapToGrid w:val="0"/>
        <w:ind w:firstLine="737"/>
        <w:jc w:val="both"/>
        <w:rPr>
          <w:color w:val="000000"/>
          <w:lang w:val="uk-UA" w:bidi="uk-UA"/>
        </w:rPr>
      </w:pPr>
      <w:r w:rsidRPr="00E673EC">
        <w:rPr>
          <w:color w:val="000000"/>
          <w:lang w:val="uk-UA" w:bidi="uk-UA"/>
        </w:rPr>
        <w:t xml:space="preserve">- розірвання аналогічного за своєю природою Договору з Замовником у разі прострочення строку виконання Договору; </w:t>
      </w:r>
    </w:p>
    <w:p w14:paraId="6D031032" w14:textId="77777777" w:rsidR="00E673EC" w:rsidRPr="00E673EC" w:rsidRDefault="00E673EC" w:rsidP="00E673EC">
      <w:pPr>
        <w:widowControl w:val="0"/>
        <w:snapToGrid w:val="0"/>
        <w:ind w:firstLine="737"/>
        <w:jc w:val="both"/>
        <w:rPr>
          <w:color w:val="000000"/>
          <w:lang w:val="uk-UA" w:bidi="uk-UA"/>
        </w:rPr>
      </w:pPr>
      <w:r w:rsidRPr="00E673EC">
        <w:rPr>
          <w:color w:val="000000"/>
          <w:lang w:val="uk-UA" w:bidi="uk-UA"/>
        </w:rPr>
        <w:t xml:space="preserve">- розірвання аналогічного за своєю природою Договору з Замовником у разі прострочення строку усунення дефектів. </w:t>
      </w:r>
    </w:p>
    <w:p w14:paraId="29914EE4" w14:textId="77777777" w:rsidR="00E673EC" w:rsidRPr="00E673EC" w:rsidRDefault="00E673EC" w:rsidP="00E673EC">
      <w:pPr>
        <w:widowControl w:val="0"/>
        <w:snapToGrid w:val="0"/>
        <w:jc w:val="both"/>
        <w:rPr>
          <w:color w:val="000000"/>
          <w:lang w:val="uk-UA" w:bidi="uk-UA"/>
        </w:rPr>
      </w:pPr>
      <w:r w:rsidRPr="00E673EC">
        <w:rPr>
          <w:color w:val="000000"/>
          <w:lang w:val="uk-UA" w:bidi="uk-UA"/>
        </w:rPr>
        <w:t xml:space="preserve">11.3. У разі порушення Постачальником умов щодо порядку та строків виконання Договору, якості предмета Договору,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E673EC">
        <w:rPr>
          <w:color w:val="000000"/>
          <w:lang w:val="uk-UA" w:bidi="uk-UA"/>
        </w:rPr>
        <w:t>оперативно</w:t>
      </w:r>
      <w:proofErr w:type="spellEnd"/>
      <w:r w:rsidRPr="00E673EC">
        <w:rPr>
          <w:color w:val="000000"/>
          <w:lang w:val="uk-UA" w:bidi="uk-UA"/>
        </w:rPr>
        <w:t xml:space="preserve">-господарську санкцію у формі відмови від встановлення на майбутнє господарських зав’язків (далі – Санкція). </w:t>
      </w:r>
    </w:p>
    <w:p w14:paraId="468C5D11" w14:textId="77777777" w:rsidR="00E673EC" w:rsidRPr="00E673EC" w:rsidRDefault="00E673EC" w:rsidP="00E673EC">
      <w:pPr>
        <w:widowControl w:val="0"/>
        <w:snapToGrid w:val="0"/>
        <w:jc w:val="both"/>
        <w:rPr>
          <w:color w:val="000000"/>
          <w:lang w:val="uk-UA" w:bidi="uk-UA"/>
        </w:rPr>
      </w:pPr>
      <w:r w:rsidRPr="00E673EC">
        <w:rPr>
          <w:color w:val="000000"/>
          <w:lang w:val="uk-UA" w:bidi="uk-UA"/>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передбачений п.7,3.</w:t>
      </w:r>
    </w:p>
    <w:p w14:paraId="11DB1FA8" w14:textId="77777777" w:rsidR="00E673EC" w:rsidRPr="00E673EC" w:rsidRDefault="00E673EC" w:rsidP="00E673EC">
      <w:pPr>
        <w:widowControl w:val="0"/>
        <w:ind w:left="-567" w:firstLine="709"/>
        <w:jc w:val="both"/>
        <w:rPr>
          <w:color w:val="000000"/>
          <w:lang w:val="uk-UA" w:eastAsia="uk-UA" w:bidi="uk-UA"/>
        </w:rPr>
      </w:pPr>
    </w:p>
    <w:p w14:paraId="1E5A38A4" w14:textId="4DF5A1A2" w:rsidR="00E673EC" w:rsidRDefault="00E673EC">
      <w:pPr>
        <w:numPr>
          <w:ilvl w:val="0"/>
          <w:numId w:val="26"/>
        </w:numPr>
        <w:ind w:left="-567" w:firstLine="709"/>
        <w:jc w:val="center"/>
        <w:rPr>
          <w:b/>
          <w:color w:val="000000"/>
          <w:lang w:val="uk-UA" w:eastAsia="uk-UA" w:bidi="uk-UA"/>
        </w:rPr>
      </w:pPr>
      <w:r w:rsidRPr="00E673EC">
        <w:rPr>
          <w:b/>
          <w:color w:val="000000"/>
          <w:lang w:val="uk-UA" w:eastAsia="uk-UA" w:bidi="uk-UA"/>
        </w:rPr>
        <w:t>Інші умови</w:t>
      </w:r>
    </w:p>
    <w:p w14:paraId="6346A0B0" w14:textId="77777777" w:rsidR="00B20B55" w:rsidRPr="00E673EC" w:rsidRDefault="00B20B55" w:rsidP="00B20B55">
      <w:pPr>
        <w:ind w:left="142"/>
        <w:rPr>
          <w:b/>
          <w:color w:val="000000"/>
          <w:lang w:val="uk-UA" w:eastAsia="uk-UA" w:bidi="uk-UA"/>
        </w:rPr>
      </w:pPr>
    </w:p>
    <w:p w14:paraId="063B9F6F" w14:textId="77777777" w:rsidR="00E673EC" w:rsidRPr="00E673EC" w:rsidRDefault="00E673EC" w:rsidP="00E673EC">
      <w:pPr>
        <w:widowControl w:val="0"/>
        <w:snapToGrid w:val="0"/>
        <w:jc w:val="both"/>
        <w:rPr>
          <w:color w:val="000000"/>
          <w:shd w:val="clear" w:color="auto" w:fill="FFFFFF"/>
          <w:lang w:val="uk-UA" w:eastAsia="uk-UA" w:bidi="uk-UA"/>
        </w:rPr>
      </w:pPr>
      <w:r w:rsidRPr="00E673EC">
        <w:rPr>
          <w:color w:val="000000"/>
          <w:lang w:val="uk-UA" w:bidi="uk-UA"/>
        </w:rPr>
        <w:t>12.1. Цей Договір складений при повному розумінні Сторонами його умов та термінології українською мовою у 2-х (двох) автентичних примірниках, що мають однакову юридичну силу, - по одному для кожної зі Сторін.</w:t>
      </w:r>
    </w:p>
    <w:p w14:paraId="38600D1D"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 xml:space="preserve">12.2.  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Закон). </w:t>
      </w:r>
    </w:p>
    <w:p w14:paraId="57E3D651"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 xml:space="preserve">12.3. Всі документи (листи, повідомлення, інша кореспонденція та </w:t>
      </w:r>
      <w:proofErr w:type="spellStart"/>
      <w:r w:rsidRPr="00E673EC">
        <w:rPr>
          <w:color w:val="000000"/>
          <w:lang w:val="uk-UA" w:eastAsia="uk-UA" w:bidi="uk-UA"/>
        </w:rPr>
        <w:t>т.і</w:t>
      </w:r>
      <w:proofErr w:type="spellEnd"/>
      <w:r w:rsidRPr="00E673EC">
        <w:rPr>
          <w:color w:val="000000"/>
          <w:lang w:val="uk-UA" w:eastAsia="uk-UA" w:bidi="uk-UA"/>
        </w:rPr>
        <w:t>.), що будуть відправлені Замовником на адресу та електронну пошту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або електронної пошти(із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на адресу Постачальника, зазначену в Договорі.</w:t>
      </w:r>
    </w:p>
    <w:p w14:paraId="5AA1D7E3"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 xml:space="preserve">12.4. Кожна зі Сторін цим підтверджує, що: </w:t>
      </w:r>
    </w:p>
    <w:p w14:paraId="0DE3FFFA"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 має усі передбачені законодавством та установчими документами повноваження укласти цей Договір;</w:t>
      </w:r>
    </w:p>
    <w:p w14:paraId="7EDFCB7F"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6A8EB162"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 xml:space="preserve">- інформація щодо банківських реквізитів Сторін, вказана в Договорі, достовірна на дату укладення Договору. </w:t>
      </w:r>
    </w:p>
    <w:p w14:paraId="7F37EC51"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12.6. Будь-які зміни та доповнення до цього Договору можуть бути внесені тільки за домовленістю Сторін, оформлюються додатковою угодою до Договору.</w:t>
      </w:r>
    </w:p>
    <w:p w14:paraId="1F71D8F6"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 xml:space="preserve">12.7.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 </w:t>
      </w:r>
    </w:p>
    <w:p w14:paraId="6D9D20D1" w14:textId="77777777" w:rsidR="00E673EC" w:rsidRPr="00E673EC" w:rsidRDefault="00E673EC" w:rsidP="00E673EC">
      <w:pPr>
        <w:widowControl w:val="0"/>
        <w:jc w:val="both"/>
        <w:rPr>
          <w:color w:val="000000"/>
          <w:lang w:val="uk-UA" w:eastAsia="uk-UA" w:bidi="uk-UA"/>
        </w:rPr>
      </w:pPr>
      <w:r w:rsidRPr="00E673EC">
        <w:rPr>
          <w:color w:val="000000"/>
          <w:lang w:val="uk-UA" w:eastAsia="uk-UA" w:bidi="uk-UA"/>
        </w:rPr>
        <w:t>12.8. Постачальник гарантує, що реалізований ним Товар не перебуває у викраденні, розшуку, не обтяжений договором застави й іншими зобов’язаннями, пов’язаними з переходом права власності до Покупця.</w:t>
      </w:r>
    </w:p>
    <w:p w14:paraId="4000EEC2" w14:textId="77777777" w:rsidR="00E673EC" w:rsidRPr="00E673EC" w:rsidRDefault="00E673EC" w:rsidP="00E673EC">
      <w:pPr>
        <w:widowControl w:val="0"/>
        <w:tabs>
          <w:tab w:val="left" w:pos="426"/>
        </w:tabs>
        <w:jc w:val="both"/>
        <w:rPr>
          <w:rFonts w:eastAsia="Calibri"/>
          <w:color w:val="000000"/>
          <w:lang w:val="uk-UA" w:bidi="uk-UA"/>
        </w:rPr>
      </w:pPr>
      <w:r w:rsidRPr="00E673EC">
        <w:rPr>
          <w:rFonts w:eastAsia="Calibri"/>
          <w:color w:val="000000"/>
          <w:lang w:val="uk-UA" w:bidi="uk-UA"/>
        </w:rPr>
        <w:t>12.9.</w:t>
      </w:r>
      <w:r w:rsidRPr="00E673EC">
        <w:rPr>
          <w:rFonts w:eastAsia="Calibri"/>
          <w:color w:val="000000"/>
          <w:lang w:val="uk-UA" w:bidi="uk-UA"/>
        </w:rPr>
        <w:tab/>
        <w:t>Всі документи, на підставі яких виконується даний Договір, в тому числі підписані представниками Сторін Додаткові угоди, Акти прийому – передачі, тощо, є невід’ємними частинами даного Договору.</w:t>
      </w:r>
    </w:p>
    <w:p w14:paraId="7ED453A0" w14:textId="77777777" w:rsidR="00E673EC" w:rsidRPr="00E673EC" w:rsidRDefault="00E673EC" w:rsidP="00E673EC">
      <w:pPr>
        <w:widowControl w:val="0"/>
        <w:jc w:val="both"/>
        <w:rPr>
          <w:rFonts w:eastAsia="Calibri"/>
          <w:color w:val="000000"/>
          <w:lang w:val="uk-UA" w:bidi="uk-UA"/>
        </w:rPr>
      </w:pPr>
      <w:r w:rsidRPr="00E673EC">
        <w:rPr>
          <w:rFonts w:eastAsia="Calibri"/>
          <w:color w:val="000000"/>
          <w:lang w:val="uk-UA" w:bidi="uk-UA"/>
        </w:rPr>
        <w:t>12.10. Відносини, не врегульовані даним Договором, регулюються чинним законодавством України.</w:t>
      </w:r>
    </w:p>
    <w:p w14:paraId="32992872" w14:textId="278F5BCD" w:rsidR="00E673EC" w:rsidRDefault="00E673EC" w:rsidP="00E673EC">
      <w:pPr>
        <w:widowControl w:val="0"/>
        <w:spacing w:line="256" w:lineRule="auto"/>
        <w:jc w:val="both"/>
        <w:rPr>
          <w:rFonts w:eastAsia="Calibri"/>
          <w:color w:val="000000"/>
          <w:lang w:val="uk-UA" w:eastAsia="uk-UA" w:bidi="uk-UA"/>
        </w:rPr>
      </w:pPr>
      <w:r w:rsidRPr="00E673EC">
        <w:rPr>
          <w:rFonts w:eastAsia="Calibri"/>
          <w:color w:val="000000"/>
          <w:lang w:val="uk-UA" w:eastAsia="uk-UA" w:bidi="uk-UA"/>
        </w:rPr>
        <w:t xml:space="preserve">12.12. Підписуючи цей договір Постачальник згідно з ст. 6 Закону України «Про захист персональних даних» надає згоду Замовнику на збір та обробку його персональних даних (прізвище, ім’я, по-батькові; фактична та юридична адреса; дата народження; паспортні дані; адреса </w:t>
      </w:r>
      <w:r w:rsidRPr="00E673EC">
        <w:rPr>
          <w:rFonts w:eastAsia="Calibri"/>
          <w:color w:val="000000"/>
          <w:lang w:val="uk-UA" w:eastAsia="uk-UA" w:bidi="uk-UA"/>
        </w:rPr>
        <w:lastRenderedPageBreak/>
        <w:t xml:space="preserve">електронної пошти; відомості що містяться в Єдиному державному реєстрі юридичних осіб та фізичних осіб-підприємців, інших реєстрах державних органів влади, дозвільних, реєстраційних та облікових документах; ідентифікаційний номер; номер банківського рахунку; контактний телефон та інші дані), які Замовник передає з метою укладення та виконання даного договору, ведення бухгалтерського обліку, податкової та статистичної звітності. </w:t>
      </w:r>
    </w:p>
    <w:p w14:paraId="41C19579" w14:textId="77777777" w:rsidR="00B20B55" w:rsidRPr="00E673EC" w:rsidRDefault="00B20B55" w:rsidP="00E673EC">
      <w:pPr>
        <w:widowControl w:val="0"/>
        <w:spacing w:line="256" w:lineRule="auto"/>
        <w:jc w:val="both"/>
        <w:rPr>
          <w:rFonts w:eastAsia="Calibri"/>
          <w:color w:val="000000"/>
          <w:lang w:val="uk-UA" w:eastAsia="uk-UA" w:bidi="uk-UA"/>
        </w:rPr>
      </w:pPr>
    </w:p>
    <w:p w14:paraId="38B1790D" w14:textId="77777777" w:rsidR="00E673EC" w:rsidRPr="00E673EC" w:rsidRDefault="00E673EC">
      <w:pPr>
        <w:numPr>
          <w:ilvl w:val="0"/>
          <w:numId w:val="26"/>
        </w:numPr>
        <w:spacing w:after="200" w:line="276" w:lineRule="auto"/>
        <w:ind w:right="-142"/>
        <w:contextualSpacing/>
        <w:jc w:val="center"/>
        <w:rPr>
          <w:b/>
          <w:bCs/>
          <w:spacing w:val="-1"/>
        </w:rPr>
      </w:pPr>
      <w:proofErr w:type="spellStart"/>
      <w:r w:rsidRPr="00E673EC">
        <w:rPr>
          <w:b/>
          <w:bCs/>
          <w:spacing w:val="-1"/>
        </w:rPr>
        <w:t>Антикорупційні</w:t>
      </w:r>
      <w:proofErr w:type="spellEnd"/>
      <w:r w:rsidRPr="00E673EC">
        <w:rPr>
          <w:b/>
          <w:bCs/>
          <w:spacing w:val="-1"/>
        </w:rPr>
        <w:t xml:space="preserve">   </w:t>
      </w:r>
      <w:proofErr w:type="spellStart"/>
      <w:r w:rsidRPr="00E673EC">
        <w:rPr>
          <w:b/>
          <w:bCs/>
          <w:spacing w:val="-1"/>
        </w:rPr>
        <w:t>положення</w:t>
      </w:r>
      <w:proofErr w:type="spellEnd"/>
      <w:r w:rsidRPr="00E673EC">
        <w:rPr>
          <w:b/>
          <w:bCs/>
          <w:spacing w:val="-1"/>
        </w:rPr>
        <w:t xml:space="preserve"> та </w:t>
      </w:r>
      <w:proofErr w:type="spellStart"/>
      <w:r w:rsidRPr="00E673EC">
        <w:rPr>
          <w:b/>
          <w:bCs/>
          <w:spacing w:val="-1"/>
        </w:rPr>
        <w:t>застереження</w:t>
      </w:r>
      <w:proofErr w:type="spellEnd"/>
    </w:p>
    <w:p w14:paraId="0B7DC72F" w14:textId="77777777" w:rsidR="00E673EC" w:rsidRPr="00E673EC" w:rsidRDefault="00E673EC" w:rsidP="00E673EC">
      <w:pPr>
        <w:ind w:left="720" w:right="-142"/>
        <w:contextualSpacing/>
        <w:rPr>
          <w:b/>
          <w:bCs/>
          <w:spacing w:val="-1"/>
        </w:rPr>
      </w:pPr>
    </w:p>
    <w:p w14:paraId="734F1948" w14:textId="77777777" w:rsidR="00E673EC" w:rsidRPr="00E673EC" w:rsidRDefault="00E673EC" w:rsidP="00E673EC">
      <w:pPr>
        <w:ind w:right="-142"/>
        <w:jc w:val="both"/>
        <w:rPr>
          <w:lang w:val="uk-UA"/>
        </w:rPr>
      </w:pPr>
      <w:r w:rsidRPr="00E673EC">
        <w:rPr>
          <w:lang w:val="uk-UA"/>
        </w:rPr>
        <w:t>13.1. Сторони повністю дотримуються принципів протидії усім формам корупції, забезпечують регулярну оцінку корупційних ризиків в своїй діяльності і здійснюють антикорупційні заходи згідно із затвердженою Антикорупційною програмою Замовника.</w:t>
      </w:r>
    </w:p>
    <w:p w14:paraId="3C89DCBD" w14:textId="77777777" w:rsidR="00E673EC" w:rsidRPr="00E673EC" w:rsidRDefault="00E673EC" w:rsidP="00E673EC">
      <w:pPr>
        <w:ind w:right="-142"/>
        <w:jc w:val="both"/>
        <w:rPr>
          <w:lang w:val="uk-UA"/>
        </w:rPr>
      </w:pPr>
      <w:r w:rsidRPr="00E673EC">
        <w:rPr>
          <w:lang w:val="uk-UA"/>
        </w:rPr>
        <w:t>13.2. Усім працівникам Сторін заборонено приймати або пропонувати прямо чи опосередковано в процесі виконання ними своїх обов’язків гроші, подарунки, послуги, будь-які інші матеріальні винагороди з метою спонукання здійснити або не здійснювати певні дії залежно від можливостей їхньої роботи чи посади.</w:t>
      </w:r>
    </w:p>
    <w:p w14:paraId="0FE602A0" w14:textId="77777777" w:rsidR="00E673EC" w:rsidRPr="00E673EC" w:rsidRDefault="00E673EC" w:rsidP="00E673EC">
      <w:pPr>
        <w:widowControl w:val="0"/>
        <w:spacing w:line="256" w:lineRule="auto"/>
        <w:jc w:val="both"/>
        <w:rPr>
          <w:lang w:val="uk-UA"/>
        </w:rPr>
      </w:pPr>
      <w:r w:rsidRPr="00E673EC">
        <w:rPr>
          <w:lang w:val="uk-UA"/>
        </w:rPr>
        <w:t>13</w:t>
      </w:r>
      <w:r w:rsidRPr="00E673EC">
        <w:t>.3</w:t>
      </w:r>
      <w:r w:rsidRPr="00E673EC">
        <w:rPr>
          <w:lang w:val="uk-UA"/>
        </w:rPr>
        <w:t>. Сторони зобов’язуються інформувати одна одну про будь-який конфлікт інтересів, факти корупції, що можуть вплинути на виконання Договору</w:t>
      </w:r>
    </w:p>
    <w:p w14:paraId="05FF5DF0" w14:textId="77777777" w:rsidR="00E673EC" w:rsidRPr="00E673EC" w:rsidRDefault="00E673EC" w:rsidP="00E673EC">
      <w:pPr>
        <w:widowControl w:val="0"/>
        <w:spacing w:line="256" w:lineRule="auto"/>
        <w:jc w:val="both"/>
        <w:rPr>
          <w:lang w:val="uk-UA"/>
        </w:rPr>
      </w:pPr>
    </w:p>
    <w:p w14:paraId="30C3814D" w14:textId="77777777" w:rsidR="00E673EC" w:rsidRPr="00E673EC" w:rsidRDefault="00E673EC" w:rsidP="00E673EC">
      <w:pPr>
        <w:widowControl w:val="0"/>
        <w:spacing w:line="256" w:lineRule="auto"/>
        <w:jc w:val="both"/>
        <w:rPr>
          <w:rFonts w:eastAsia="Calibri"/>
          <w:color w:val="000000"/>
          <w:lang w:val="uk-UA" w:eastAsia="uk-UA" w:bidi="uk-UA"/>
        </w:rPr>
      </w:pPr>
    </w:p>
    <w:p w14:paraId="57443AE4" w14:textId="10D26221" w:rsidR="00E673EC" w:rsidRPr="00B20B55" w:rsidRDefault="00E673EC">
      <w:pPr>
        <w:pStyle w:val="afff9"/>
        <w:numPr>
          <w:ilvl w:val="0"/>
          <w:numId w:val="26"/>
        </w:numPr>
        <w:snapToGrid w:val="0"/>
        <w:jc w:val="center"/>
        <w:rPr>
          <w:b/>
          <w:bCs/>
          <w:lang w:val="uk-UA" w:eastAsia="uk-UA"/>
        </w:rPr>
      </w:pPr>
      <w:r w:rsidRPr="00B20B55">
        <w:rPr>
          <w:b/>
          <w:bCs/>
          <w:lang w:val="uk-UA" w:eastAsia="uk-UA"/>
        </w:rPr>
        <w:t>Додатки до договору</w:t>
      </w:r>
    </w:p>
    <w:p w14:paraId="462EE9F6" w14:textId="77777777" w:rsidR="00B20B55" w:rsidRPr="00B20B55" w:rsidRDefault="00B20B55" w:rsidP="00B20B55">
      <w:pPr>
        <w:pStyle w:val="afff9"/>
        <w:snapToGrid w:val="0"/>
        <w:ind w:left="360"/>
        <w:rPr>
          <w:b/>
          <w:bCs/>
          <w:lang w:val="uk-UA" w:eastAsia="uk-UA"/>
        </w:rPr>
      </w:pPr>
    </w:p>
    <w:p w14:paraId="6F942773" w14:textId="77777777" w:rsidR="00E673EC" w:rsidRPr="00E673EC" w:rsidRDefault="00E673EC" w:rsidP="00E673EC">
      <w:pPr>
        <w:snapToGrid w:val="0"/>
        <w:jc w:val="both"/>
        <w:rPr>
          <w:lang w:val="uk-UA" w:eastAsia="en-US"/>
        </w:rPr>
      </w:pPr>
      <w:r w:rsidRPr="00E673EC">
        <w:rPr>
          <w:bCs/>
          <w:lang w:val="uk-UA" w:eastAsia="uk-UA"/>
        </w:rPr>
        <w:t xml:space="preserve">14.1. </w:t>
      </w:r>
      <w:r w:rsidRPr="00E673EC">
        <w:rPr>
          <w:lang w:val="uk-UA"/>
        </w:rPr>
        <w:t>Невід’ємною частиною Договору є:</w:t>
      </w:r>
    </w:p>
    <w:p w14:paraId="21BA52D3" w14:textId="77777777" w:rsidR="00E673EC" w:rsidRPr="00E673EC" w:rsidRDefault="00E673EC" w:rsidP="00E673EC">
      <w:pPr>
        <w:snapToGrid w:val="0"/>
        <w:ind w:firstLine="737"/>
        <w:jc w:val="both"/>
        <w:rPr>
          <w:i/>
          <w:lang w:val="uk-UA"/>
        </w:rPr>
      </w:pPr>
      <w:r w:rsidRPr="00E673EC">
        <w:rPr>
          <w:lang w:val="uk-UA"/>
        </w:rPr>
        <w:t xml:space="preserve">Додаток № 1 – Специфікація </w:t>
      </w:r>
    </w:p>
    <w:p w14:paraId="04083FCC" w14:textId="77777777" w:rsidR="00E673EC" w:rsidRPr="00E673EC" w:rsidRDefault="00E673EC" w:rsidP="00E673EC">
      <w:pPr>
        <w:widowControl w:val="0"/>
        <w:spacing w:line="256" w:lineRule="auto"/>
        <w:jc w:val="both"/>
        <w:rPr>
          <w:rFonts w:eastAsia="Calibri"/>
          <w:color w:val="000000"/>
          <w:lang w:val="uk-UA" w:eastAsia="uk-UA" w:bidi="uk-UA"/>
        </w:rPr>
      </w:pPr>
    </w:p>
    <w:p w14:paraId="4B84321A" w14:textId="77777777" w:rsidR="00E673EC" w:rsidRPr="00E673EC" w:rsidRDefault="00E673EC" w:rsidP="00E673EC">
      <w:pPr>
        <w:widowControl w:val="0"/>
        <w:spacing w:line="256" w:lineRule="auto"/>
        <w:jc w:val="both"/>
        <w:rPr>
          <w:rFonts w:eastAsia="Calibri"/>
          <w:color w:val="000000"/>
          <w:lang w:val="uk-UA" w:eastAsia="uk-UA" w:bidi="uk-UA"/>
        </w:rPr>
      </w:pPr>
    </w:p>
    <w:p w14:paraId="2982E3BE" w14:textId="782AA14A" w:rsidR="00E673EC" w:rsidRPr="00E673EC" w:rsidRDefault="00E673EC" w:rsidP="00E673EC">
      <w:pPr>
        <w:spacing w:after="160" w:line="256" w:lineRule="auto"/>
        <w:jc w:val="center"/>
        <w:rPr>
          <w:rFonts w:eastAsia="Calibri"/>
          <w:b/>
          <w:lang w:val="uk-UA" w:eastAsia="en-US"/>
        </w:rPr>
      </w:pPr>
      <w:r w:rsidRPr="00E673EC">
        <w:rPr>
          <w:rFonts w:eastAsia="Calibri"/>
          <w:b/>
          <w:lang w:val="uk-UA" w:eastAsia="en-US"/>
        </w:rPr>
        <w:t>15. Адреси і ба</w:t>
      </w:r>
      <w:r w:rsidR="00656E75">
        <w:rPr>
          <w:rFonts w:eastAsia="Calibri"/>
          <w:b/>
          <w:lang w:val="uk-UA" w:eastAsia="en-US"/>
        </w:rPr>
        <w:t>н</w:t>
      </w:r>
      <w:r w:rsidRPr="00E673EC">
        <w:rPr>
          <w:rFonts w:eastAsia="Calibri"/>
          <w:b/>
          <w:lang w:val="uk-UA" w:eastAsia="en-US"/>
        </w:rPr>
        <w:t>ківські реквізити сторін</w:t>
      </w:r>
    </w:p>
    <w:tbl>
      <w:tblPr>
        <w:tblW w:w="0" w:type="auto"/>
        <w:tblLook w:val="04A0" w:firstRow="1" w:lastRow="0" w:firstColumn="1" w:lastColumn="0" w:noHBand="0" w:noVBand="1"/>
      </w:tblPr>
      <w:tblGrid>
        <w:gridCol w:w="5064"/>
        <w:gridCol w:w="4791"/>
      </w:tblGrid>
      <w:tr w:rsidR="00E673EC" w:rsidRPr="00E673EC" w14:paraId="2B18A306" w14:textId="77777777" w:rsidTr="00550BA6">
        <w:tc>
          <w:tcPr>
            <w:tcW w:w="5064" w:type="dxa"/>
            <w:hideMark/>
          </w:tcPr>
          <w:p w14:paraId="1D67B0C4" w14:textId="77777777" w:rsidR="00E673EC" w:rsidRPr="00E673EC" w:rsidRDefault="00E673EC" w:rsidP="00E673EC">
            <w:pPr>
              <w:spacing w:after="160" w:line="256" w:lineRule="auto"/>
              <w:jc w:val="center"/>
              <w:rPr>
                <w:rFonts w:eastAsia="Calibri"/>
                <w:b/>
                <w:lang w:val="uk-UA" w:eastAsia="en-US"/>
              </w:rPr>
            </w:pPr>
            <w:r w:rsidRPr="00E673EC">
              <w:rPr>
                <w:rFonts w:eastAsia="Calibri"/>
                <w:b/>
                <w:bCs/>
                <w:lang w:val="uk-UA"/>
              </w:rPr>
              <w:t>ЗАМОВНИК:</w:t>
            </w:r>
          </w:p>
        </w:tc>
        <w:tc>
          <w:tcPr>
            <w:tcW w:w="4791" w:type="dxa"/>
            <w:hideMark/>
          </w:tcPr>
          <w:p w14:paraId="2DF50048" w14:textId="77777777" w:rsidR="00E673EC" w:rsidRPr="00E673EC" w:rsidRDefault="00E673EC" w:rsidP="00E673EC">
            <w:pPr>
              <w:spacing w:after="160" w:line="256" w:lineRule="auto"/>
              <w:jc w:val="center"/>
              <w:rPr>
                <w:rFonts w:eastAsia="Calibri"/>
                <w:b/>
                <w:lang w:val="uk-UA" w:eastAsia="en-US"/>
              </w:rPr>
            </w:pPr>
            <w:r w:rsidRPr="00E673EC">
              <w:rPr>
                <w:rFonts w:eastAsia="Calibri"/>
                <w:b/>
                <w:lang w:val="uk-UA" w:eastAsia="en-US"/>
              </w:rPr>
              <w:t>ПОСТАЧАЛЬНИК:</w:t>
            </w:r>
          </w:p>
        </w:tc>
      </w:tr>
      <w:tr w:rsidR="00E673EC" w:rsidRPr="00E673EC" w14:paraId="621494F1" w14:textId="77777777" w:rsidTr="00550BA6">
        <w:trPr>
          <w:trHeight w:val="437"/>
        </w:trPr>
        <w:tc>
          <w:tcPr>
            <w:tcW w:w="5064" w:type="dxa"/>
            <w:hideMark/>
          </w:tcPr>
          <w:p w14:paraId="6B32E0FD" w14:textId="77777777" w:rsidR="00E673EC" w:rsidRPr="00E673EC" w:rsidRDefault="00E673EC" w:rsidP="00E673EC">
            <w:pPr>
              <w:spacing w:after="160"/>
              <w:jc w:val="both"/>
              <w:rPr>
                <w:rFonts w:eastAsia="Calibri"/>
                <w:b/>
                <w:lang w:val="uk-UA" w:eastAsia="en-US"/>
              </w:rPr>
            </w:pPr>
            <w:r w:rsidRPr="00E673EC">
              <w:rPr>
                <w:rFonts w:eastAsia="Calibri"/>
                <w:b/>
                <w:lang w:val="uk-UA" w:eastAsia="en-US"/>
              </w:rPr>
              <w:t>Національна рада України з питань телебачення і радіомовлення</w:t>
            </w:r>
          </w:p>
        </w:tc>
        <w:tc>
          <w:tcPr>
            <w:tcW w:w="4791" w:type="dxa"/>
          </w:tcPr>
          <w:p w14:paraId="19EE3283" w14:textId="77777777" w:rsidR="00E673EC" w:rsidRPr="00E673EC" w:rsidRDefault="00E673EC" w:rsidP="00E673EC">
            <w:pPr>
              <w:spacing w:after="160" w:line="256" w:lineRule="auto"/>
              <w:jc w:val="center"/>
              <w:rPr>
                <w:rFonts w:eastAsia="Calibri"/>
                <w:b/>
                <w:lang w:val="uk-UA" w:eastAsia="en-US"/>
              </w:rPr>
            </w:pPr>
          </w:p>
        </w:tc>
      </w:tr>
      <w:tr w:rsidR="00E673EC" w:rsidRPr="00E673EC" w14:paraId="6E0702F3" w14:textId="77777777" w:rsidTr="00550BA6">
        <w:tc>
          <w:tcPr>
            <w:tcW w:w="5064" w:type="dxa"/>
            <w:hideMark/>
          </w:tcPr>
          <w:p w14:paraId="4AA2DB16" w14:textId="77777777" w:rsidR="00E673EC" w:rsidRPr="00E673EC" w:rsidRDefault="00E673EC" w:rsidP="00E673EC">
            <w:pPr>
              <w:spacing w:line="256" w:lineRule="auto"/>
              <w:rPr>
                <w:rFonts w:eastAsia="Calibri"/>
                <w:lang w:val="uk-UA" w:eastAsia="en-US"/>
              </w:rPr>
            </w:pPr>
            <w:r w:rsidRPr="00E673EC">
              <w:rPr>
                <w:rFonts w:eastAsia="Calibri"/>
                <w:lang w:val="uk-UA" w:eastAsia="en-US"/>
              </w:rPr>
              <w:t>01601, м. Київ, вул. Прорізна, 2</w:t>
            </w:r>
          </w:p>
          <w:p w14:paraId="64BBA64B" w14:textId="77777777" w:rsidR="00E673EC" w:rsidRPr="00E673EC" w:rsidRDefault="00E673EC" w:rsidP="00E673EC">
            <w:pPr>
              <w:spacing w:line="256" w:lineRule="auto"/>
              <w:rPr>
                <w:rFonts w:eastAsia="Calibri"/>
                <w:lang w:val="uk-UA" w:eastAsia="en-US"/>
              </w:rPr>
            </w:pPr>
            <w:r w:rsidRPr="00E673EC">
              <w:rPr>
                <w:rFonts w:eastAsia="Calibri"/>
                <w:lang w:val="uk-UA" w:eastAsia="en-US"/>
              </w:rPr>
              <w:t>Код ЄДРПОУ: 00063928</w:t>
            </w:r>
          </w:p>
          <w:p w14:paraId="0DE77A25" w14:textId="77777777" w:rsidR="00E673EC" w:rsidRPr="00E673EC" w:rsidRDefault="00E673EC" w:rsidP="00E673EC">
            <w:pPr>
              <w:spacing w:line="256" w:lineRule="auto"/>
              <w:rPr>
                <w:rFonts w:eastAsia="Calibri"/>
                <w:lang w:val="uk-UA" w:eastAsia="en-US"/>
              </w:rPr>
            </w:pPr>
            <w:r w:rsidRPr="00E673EC">
              <w:rPr>
                <w:rFonts w:eastAsia="Calibri"/>
                <w:lang w:val="en-US" w:eastAsia="en-US"/>
              </w:rPr>
              <w:t>IBAN</w:t>
            </w:r>
            <w:r w:rsidRPr="00E673EC">
              <w:rPr>
                <w:rFonts w:eastAsia="Calibri"/>
                <w:lang w:val="uk-UA" w:eastAsia="en-US"/>
              </w:rPr>
              <w:t xml:space="preserve"> UA198201720343150001000001718,</w:t>
            </w:r>
          </w:p>
          <w:p w14:paraId="04458A54" w14:textId="77777777" w:rsidR="00E673EC" w:rsidRPr="00E673EC" w:rsidRDefault="00E673EC" w:rsidP="00E673EC">
            <w:pPr>
              <w:spacing w:line="256" w:lineRule="auto"/>
              <w:rPr>
                <w:rFonts w:eastAsia="Calibri"/>
                <w:lang w:val="uk-UA" w:eastAsia="en-US"/>
              </w:rPr>
            </w:pPr>
            <w:r w:rsidRPr="00E673EC">
              <w:rPr>
                <w:rFonts w:eastAsia="Calibri"/>
                <w:lang w:val="uk-UA" w:eastAsia="en-US"/>
              </w:rPr>
              <w:t>в ДКСУ, м. Київ, МФО 820172</w:t>
            </w:r>
          </w:p>
          <w:p w14:paraId="7AD8646C" w14:textId="77777777" w:rsidR="00E673EC" w:rsidRPr="00E673EC" w:rsidRDefault="00E673EC" w:rsidP="00E673EC">
            <w:pPr>
              <w:spacing w:line="256" w:lineRule="auto"/>
              <w:rPr>
                <w:rFonts w:eastAsia="Calibri"/>
                <w:lang w:val="en-US" w:eastAsia="en-US"/>
              </w:rPr>
            </w:pPr>
            <w:r w:rsidRPr="00E673EC">
              <w:rPr>
                <w:rFonts w:eastAsia="Calibri"/>
                <w:lang w:val="uk-UA" w:eastAsia="en-US"/>
              </w:rPr>
              <w:t>e-</w:t>
            </w:r>
            <w:proofErr w:type="spellStart"/>
            <w:r w:rsidRPr="00E673EC">
              <w:rPr>
                <w:rFonts w:eastAsia="Calibri"/>
                <w:lang w:val="uk-UA" w:eastAsia="en-US"/>
              </w:rPr>
              <w:t>mail</w:t>
            </w:r>
            <w:proofErr w:type="spellEnd"/>
            <w:r w:rsidRPr="00E673EC">
              <w:rPr>
                <w:rFonts w:eastAsia="Calibri"/>
                <w:lang w:val="uk-UA" w:eastAsia="en-US"/>
              </w:rPr>
              <w:t>: nrada@nrada.gov.ua</w:t>
            </w:r>
          </w:p>
          <w:p w14:paraId="5A916E02" w14:textId="77777777" w:rsidR="00E673EC" w:rsidRPr="00E673EC" w:rsidRDefault="00E673EC" w:rsidP="00E673EC">
            <w:pPr>
              <w:spacing w:line="256" w:lineRule="auto"/>
              <w:rPr>
                <w:rFonts w:eastAsia="Calibri"/>
                <w:lang w:val="en-US" w:eastAsia="en-US"/>
              </w:rPr>
            </w:pPr>
            <w:r w:rsidRPr="00E673EC">
              <w:rPr>
                <w:rFonts w:eastAsia="Calibri"/>
                <w:lang w:val="uk-UA" w:eastAsia="en-US"/>
              </w:rPr>
              <w:t xml:space="preserve">Телефон: </w:t>
            </w:r>
            <w:r w:rsidRPr="00E673EC">
              <w:rPr>
                <w:rFonts w:eastAsia="Calibri"/>
                <w:lang w:val="en-US" w:eastAsia="en-US"/>
              </w:rPr>
              <w:t xml:space="preserve">(044) </w:t>
            </w:r>
            <w:r w:rsidRPr="00E673EC">
              <w:rPr>
                <w:rFonts w:eastAsia="Calibri"/>
                <w:lang w:val="uk-UA" w:eastAsia="en-US"/>
              </w:rPr>
              <w:t>27</w:t>
            </w:r>
            <w:r w:rsidRPr="00E673EC">
              <w:rPr>
                <w:rFonts w:eastAsia="Calibri"/>
                <w:lang w:val="en-US" w:eastAsia="en-US"/>
              </w:rPr>
              <w:t>8</w:t>
            </w:r>
            <w:r w:rsidRPr="00E673EC">
              <w:rPr>
                <w:rFonts w:eastAsia="Calibri"/>
                <w:lang w:val="uk-UA" w:eastAsia="en-US"/>
              </w:rPr>
              <w:t>-</w:t>
            </w:r>
            <w:r w:rsidRPr="00E673EC">
              <w:rPr>
                <w:rFonts w:eastAsia="Calibri"/>
                <w:lang w:val="en-US" w:eastAsia="en-US"/>
              </w:rPr>
              <w:t>72</w:t>
            </w:r>
            <w:r w:rsidRPr="00E673EC">
              <w:rPr>
                <w:rFonts w:eastAsia="Calibri"/>
                <w:lang w:val="uk-UA" w:eastAsia="en-US"/>
              </w:rPr>
              <w:t>-</w:t>
            </w:r>
            <w:r w:rsidRPr="00E673EC">
              <w:rPr>
                <w:rFonts w:eastAsia="Calibri"/>
                <w:lang w:val="en-US" w:eastAsia="en-US"/>
              </w:rPr>
              <w:t>82</w:t>
            </w:r>
          </w:p>
        </w:tc>
        <w:tc>
          <w:tcPr>
            <w:tcW w:w="4791" w:type="dxa"/>
          </w:tcPr>
          <w:p w14:paraId="1836166D" w14:textId="77777777" w:rsidR="00E673EC" w:rsidRPr="00E673EC" w:rsidRDefault="00E673EC" w:rsidP="00E673EC">
            <w:pPr>
              <w:spacing w:after="160" w:line="256" w:lineRule="auto"/>
              <w:jc w:val="center"/>
              <w:rPr>
                <w:rFonts w:eastAsia="Calibri"/>
                <w:b/>
                <w:lang w:val="uk-UA" w:eastAsia="en-US"/>
              </w:rPr>
            </w:pPr>
          </w:p>
        </w:tc>
      </w:tr>
      <w:tr w:rsidR="00E673EC" w:rsidRPr="00E673EC" w14:paraId="368404F0" w14:textId="77777777" w:rsidTr="00550BA6">
        <w:tc>
          <w:tcPr>
            <w:tcW w:w="5064" w:type="dxa"/>
          </w:tcPr>
          <w:p w14:paraId="1E091CB1" w14:textId="77777777" w:rsidR="00E673EC" w:rsidRPr="00E673EC" w:rsidRDefault="00E673EC" w:rsidP="00E673EC">
            <w:pPr>
              <w:jc w:val="both"/>
              <w:rPr>
                <w:rFonts w:eastAsia="Calibri"/>
                <w:b/>
                <w:lang w:val="uk-UA" w:eastAsia="en-US"/>
              </w:rPr>
            </w:pPr>
          </w:p>
          <w:p w14:paraId="5E9E61E1" w14:textId="77777777" w:rsidR="00E673EC" w:rsidRPr="00E673EC" w:rsidRDefault="00E673EC" w:rsidP="00E673EC">
            <w:pPr>
              <w:jc w:val="both"/>
              <w:rPr>
                <w:rFonts w:eastAsia="Calibri"/>
                <w:b/>
                <w:lang w:val="uk-UA" w:eastAsia="en-US"/>
              </w:rPr>
            </w:pPr>
            <w:r w:rsidRPr="00E673EC">
              <w:rPr>
                <w:rFonts w:eastAsia="Calibri"/>
                <w:b/>
                <w:lang w:val="uk-UA" w:eastAsia="en-US"/>
              </w:rPr>
              <w:t>Керівник апарату</w:t>
            </w:r>
          </w:p>
          <w:p w14:paraId="7D1DDBB0" w14:textId="77777777" w:rsidR="00E673EC" w:rsidRPr="00E673EC" w:rsidRDefault="00E673EC" w:rsidP="00E673EC">
            <w:pPr>
              <w:jc w:val="both"/>
              <w:rPr>
                <w:rFonts w:eastAsia="Calibri"/>
                <w:b/>
                <w:lang w:val="uk-UA" w:eastAsia="en-US"/>
              </w:rPr>
            </w:pPr>
          </w:p>
          <w:p w14:paraId="7D81DECD" w14:textId="77777777" w:rsidR="00E673EC" w:rsidRPr="00E673EC" w:rsidRDefault="00E673EC" w:rsidP="00E673EC">
            <w:pPr>
              <w:spacing w:after="160" w:line="256" w:lineRule="auto"/>
              <w:jc w:val="center"/>
              <w:rPr>
                <w:rFonts w:eastAsia="Calibri"/>
                <w:b/>
                <w:lang w:val="uk-UA" w:eastAsia="en-US"/>
              </w:rPr>
            </w:pPr>
            <w:r w:rsidRPr="00E673EC">
              <w:rPr>
                <w:rFonts w:eastAsia="Calibri"/>
                <w:b/>
                <w:lang w:val="uk-UA" w:eastAsia="en-US"/>
              </w:rPr>
              <w:t xml:space="preserve">            _______________ Є.Ю. </w:t>
            </w:r>
            <w:proofErr w:type="spellStart"/>
            <w:r w:rsidRPr="00E673EC">
              <w:rPr>
                <w:rFonts w:eastAsia="Calibri"/>
                <w:b/>
                <w:lang w:val="uk-UA" w:eastAsia="en-US"/>
              </w:rPr>
              <w:t>Перелигін</w:t>
            </w:r>
            <w:proofErr w:type="spellEnd"/>
          </w:p>
          <w:p w14:paraId="7A4D6604" w14:textId="77777777" w:rsidR="00E673EC" w:rsidRPr="00E673EC" w:rsidRDefault="00E673EC" w:rsidP="00E673EC">
            <w:pPr>
              <w:spacing w:after="160" w:line="256" w:lineRule="auto"/>
              <w:rPr>
                <w:rFonts w:eastAsia="Calibri"/>
                <w:b/>
                <w:lang w:val="uk-UA" w:eastAsia="en-US"/>
              </w:rPr>
            </w:pPr>
            <w:r w:rsidRPr="00E673EC">
              <w:rPr>
                <w:rFonts w:eastAsia="Calibri"/>
                <w:b/>
                <w:lang w:val="uk-UA" w:eastAsia="en-US"/>
              </w:rPr>
              <w:t>М.П.</w:t>
            </w:r>
          </w:p>
        </w:tc>
        <w:tc>
          <w:tcPr>
            <w:tcW w:w="4791" w:type="dxa"/>
          </w:tcPr>
          <w:p w14:paraId="064F97ED" w14:textId="77777777" w:rsidR="00E673EC" w:rsidRPr="00E673EC" w:rsidRDefault="00E673EC" w:rsidP="00E673EC">
            <w:pPr>
              <w:spacing w:after="160" w:line="256" w:lineRule="auto"/>
              <w:jc w:val="center"/>
              <w:rPr>
                <w:rFonts w:eastAsia="Calibri"/>
                <w:b/>
                <w:lang w:val="uk-UA" w:eastAsia="en-US"/>
              </w:rPr>
            </w:pPr>
          </w:p>
        </w:tc>
      </w:tr>
    </w:tbl>
    <w:p w14:paraId="01BE3A9E" w14:textId="77777777" w:rsidR="00E673EC" w:rsidRPr="00E673EC" w:rsidRDefault="00E673EC" w:rsidP="00E673EC">
      <w:pPr>
        <w:widowControl w:val="0"/>
        <w:spacing w:line="256" w:lineRule="auto"/>
        <w:jc w:val="both"/>
        <w:rPr>
          <w:rFonts w:eastAsia="Calibri"/>
          <w:color w:val="000000"/>
          <w:lang w:val="uk-UA" w:eastAsia="uk-UA" w:bidi="uk-UA"/>
        </w:rPr>
      </w:pPr>
    </w:p>
    <w:p w14:paraId="79DB6130" w14:textId="77777777" w:rsidR="00E673EC" w:rsidRPr="00E673EC" w:rsidRDefault="00E673EC" w:rsidP="00E673EC">
      <w:pPr>
        <w:widowControl w:val="0"/>
        <w:spacing w:line="256" w:lineRule="auto"/>
        <w:jc w:val="both"/>
        <w:rPr>
          <w:rFonts w:eastAsia="Calibri"/>
          <w:color w:val="000000"/>
          <w:lang w:val="uk-UA" w:eastAsia="uk-UA" w:bidi="uk-UA"/>
        </w:rPr>
      </w:pPr>
    </w:p>
    <w:p w14:paraId="702C6B91" w14:textId="1A046219" w:rsidR="00E673EC" w:rsidRDefault="00E673EC" w:rsidP="00E673EC">
      <w:pPr>
        <w:ind w:left="142"/>
        <w:rPr>
          <w:b/>
          <w:color w:val="000000"/>
          <w:lang w:val="uk-UA" w:eastAsia="uk-UA" w:bidi="uk-UA"/>
        </w:rPr>
      </w:pPr>
    </w:p>
    <w:p w14:paraId="35340A3C" w14:textId="28797FA2" w:rsidR="00664466" w:rsidRDefault="00664466" w:rsidP="00E673EC">
      <w:pPr>
        <w:ind w:left="142"/>
        <w:rPr>
          <w:b/>
          <w:color w:val="000000"/>
          <w:lang w:val="uk-UA" w:eastAsia="uk-UA" w:bidi="uk-UA"/>
        </w:rPr>
      </w:pPr>
    </w:p>
    <w:p w14:paraId="5879FEFB" w14:textId="12FB3030" w:rsidR="00664466" w:rsidRDefault="00664466" w:rsidP="0033591B">
      <w:pPr>
        <w:rPr>
          <w:b/>
          <w:color w:val="000000"/>
          <w:lang w:val="uk-UA" w:eastAsia="uk-UA" w:bidi="uk-UA"/>
        </w:rPr>
      </w:pPr>
    </w:p>
    <w:p w14:paraId="49744B8C" w14:textId="0D8316D9" w:rsidR="0073440C" w:rsidRDefault="0073440C" w:rsidP="0033591B">
      <w:pPr>
        <w:rPr>
          <w:b/>
          <w:color w:val="000000"/>
          <w:lang w:val="uk-UA" w:eastAsia="uk-UA" w:bidi="uk-UA"/>
        </w:rPr>
      </w:pPr>
    </w:p>
    <w:p w14:paraId="79104644" w14:textId="77777777" w:rsidR="0073440C" w:rsidRDefault="0073440C" w:rsidP="0033591B">
      <w:pPr>
        <w:rPr>
          <w:b/>
          <w:color w:val="000000"/>
          <w:lang w:val="uk-UA" w:eastAsia="uk-UA" w:bidi="uk-UA"/>
        </w:rPr>
      </w:pPr>
    </w:p>
    <w:p w14:paraId="2E0FEB65" w14:textId="77777777" w:rsidR="0033591B" w:rsidRDefault="0033591B" w:rsidP="0033591B">
      <w:pPr>
        <w:rPr>
          <w:b/>
          <w:color w:val="000000"/>
          <w:lang w:val="uk-UA" w:eastAsia="uk-UA" w:bidi="uk-UA"/>
        </w:rPr>
      </w:pPr>
    </w:p>
    <w:p w14:paraId="03500CE2" w14:textId="310AECC1" w:rsidR="00664466" w:rsidRDefault="00664466" w:rsidP="00E673EC">
      <w:pPr>
        <w:ind w:left="142"/>
        <w:rPr>
          <w:b/>
          <w:color w:val="000000"/>
          <w:lang w:val="uk-UA" w:eastAsia="uk-UA" w:bidi="uk-UA"/>
        </w:rPr>
      </w:pPr>
    </w:p>
    <w:p w14:paraId="0B2979DE" w14:textId="5134E448" w:rsidR="00664466" w:rsidRDefault="00664466" w:rsidP="00E673EC">
      <w:pPr>
        <w:ind w:left="142"/>
        <w:rPr>
          <w:b/>
          <w:color w:val="000000"/>
          <w:lang w:val="uk-UA" w:eastAsia="uk-UA" w:bidi="uk-UA"/>
        </w:rPr>
      </w:pPr>
    </w:p>
    <w:p w14:paraId="454008B9" w14:textId="77777777" w:rsidR="00664466" w:rsidRPr="00664466" w:rsidRDefault="00664466" w:rsidP="00664466">
      <w:pPr>
        <w:widowControl w:val="0"/>
        <w:jc w:val="right"/>
        <w:rPr>
          <w:color w:val="000000"/>
          <w:lang w:val="uk-UA" w:eastAsia="uk-UA" w:bidi="uk-UA"/>
        </w:rPr>
      </w:pPr>
      <w:r w:rsidRPr="00664466">
        <w:rPr>
          <w:color w:val="000000"/>
          <w:lang w:val="uk-UA" w:eastAsia="uk-UA" w:bidi="uk-UA"/>
        </w:rPr>
        <w:lastRenderedPageBreak/>
        <w:t>Додаток №1</w:t>
      </w:r>
    </w:p>
    <w:p w14:paraId="449B7128" w14:textId="77777777" w:rsidR="00664466" w:rsidRPr="00664466" w:rsidRDefault="00664466" w:rsidP="00664466">
      <w:pPr>
        <w:widowControl w:val="0"/>
        <w:ind w:left="6379"/>
        <w:jc w:val="right"/>
        <w:rPr>
          <w:color w:val="000000"/>
          <w:lang w:val="uk-UA" w:eastAsia="uk-UA" w:bidi="uk-UA"/>
        </w:rPr>
      </w:pPr>
      <w:r w:rsidRPr="00664466">
        <w:rPr>
          <w:color w:val="000000"/>
          <w:lang w:val="uk-UA" w:eastAsia="uk-UA" w:bidi="uk-UA"/>
        </w:rPr>
        <w:t xml:space="preserve">до Договору на поставку програмного забезпечення </w:t>
      </w:r>
      <w:r w:rsidRPr="00664466">
        <w:rPr>
          <w:color w:val="000000"/>
          <w:lang w:val="uk-UA" w:eastAsia="uk-UA" w:bidi="uk-UA"/>
        </w:rPr>
        <w:br/>
        <w:t xml:space="preserve">№ ________________ </w:t>
      </w:r>
    </w:p>
    <w:p w14:paraId="1A50DE1B" w14:textId="77777777" w:rsidR="00664466" w:rsidRPr="00664466" w:rsidRDefault="00664466" w:rsidP="00664466">
      <w:pPr>
        <w:widowControl w:val="0"/>
        <w:ind w:left="6379"/>
        <w:jc w:val="right"/>
        <w:rPr>
          <w:color w:val="000000"/>
          <w:lang w:val="uk-UA" w:eastAsia="uk-UA" w:bidi="uk-UA"/>
        </w:rPr>
      </w:pPr>
      <w:r w:rsidRPr="00664466">
        <w:rPr>
          <w:color w:val="000000"/>
          <w:lang w:val="uk-UA" w:eastAsia="uk-UA" w:bidi="uk-UA"/>
        </w:rPr>
        <w:t>від «___» __________ 2022р.</w:t>
      </w:r>
    </w:p>
    <w:p w14:paraId="2B656BBB" w14:textId="77777777" w:rsidR="00664466" w:rsidRPr="00664466" w:rsidRDefault="00664466" w:rsidP="00664466">
      <w:pPr>
        <w:widowControl w:val="0"/>
        <w:tabs>
          <w:tab w:val="right" w:pos="9781"/>
        </w:tabs>
        <w:spacing w:before="120" w:after="60"/>
        <w:jc w:val="center"/>
        <w:rPr>
          <w:b/>
          <w:color w:val="000000"/>
          <w:lang w:val="uk-UA" w:eastAsia="uk-UA" w:bidi="uk-UA"/>
        </w:rPr>
      </w:pPr>
    </w:p>
    <w:p w14:paraId="6CE2A811" w14:textId="77777777" w:rsidR="00664466" w:rsidRPr="00664466" w:rsidRDefault="00664466" w:rsidP="00664466">
      <w:pPr>
        <w:widowControl w:val="0"/>
        <w:tabs>
          <w:tab w:val="right" w:pos="9781"/>
        </w:tabs>
        <w:spacing w:before="120" w:after="60"/>
        <w:jc w:val="center"/>
        <w:rPr>
          <w:b/>
          <w:color w:val="000000"/>
          <w:lang w:val="uk-UA" w:eastAsia="uk-UA" w:bidi="uk-UA"/>
        </w:rPr>
      </w:pPr>
    </w:p>
    <w:p w14:paraId="4E568AC9" w14:textId="77777777" w:rsidR="00664466" w:rsidRPr="00664466" w:rsidRDefault="00664466" w:rsidP="00664466">
      <w:pPr>
        <w:widowControl w:val="0"/>
        <w:tabs>
          <w:tab w:val="right" w:pos="9781"/>
        </w:tabs>
        <w:spacing w:before="120" w:after="60"/>
        <w:jc w:val="center"/>
        <w:rPr>
          <w:b/>
          <w:color w:val="000000"/>
          <w:lang w:val="uk-UA" w:eastAsia="uk-UA" w:bidi="uk-UA"/>
        </w:rPr>
      </w:pPr>
      <w:r w:rsidRPr="00664466">
        <w:rPr>
          <w:b/>
          <w:color w:val="000000"/>
          <w:lang w:val="uk-UA" w:eastAsia="uk-UA" w:bidi="uk-UA"/>
        </w:rPr>
        <w:t>Специфікація програмного забезпечення</w:t>
      </w:r>
    </w:p>
    <w:p w14:paraId="69172F89" w14:textId="77777777" w:rsidR="00664466" w:rsidRPr="00664466" w:rsidRDefault="00664466" w:rsidP="00664466">
      <w:pPr>
        <w:widowControl w:val="0"/>
        <w:tabs>
          <w:tab w:val="right" w:pos="9781"/>
        </w:tabs>
        <w:spacing w:before="120" w:after="60"/>
        <w:jc w:val="center"/>
        <w:rPr>
          <w:color w:val="000000"/>
          <w:lang w:val="uk-UA" w:eastAsia="uk-UA" w:bidi="uk-UA"/>
        </w:rPr>
      </w:pPr>
    </w:p>
    <w:tbl>
      <w:tblPr>
        <w:tblW w:w="9356"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540"/>
        <w:gridCol w:w="4555"/>
        <w:gridCol w:w="1142"/>
        <w:gridCol w:w="1560"/>
        <w:gridCol w:w="1559"/>
      </w:tblGrid>
      <w:tr w:rsidR="00664466" w:rsidRPr="00664466" w14:paraId="2B95723B" w14:textId="77777777" w:rsidTr="00550BA6">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8797E7" w14:textId="77777777" w:rsidR="00664466" w:rsidRPr="00664466" w:rsidRDefault="00664466" w:rsidP="00664466">
            <w:pPr>
              <w:widowControl w:val="0"/>
              <w:tabs>
                <w:tab w:val="right" w:pos="9781"/>
              </w:tabs>
              <w:spacing w:before="60" w:after="60"/>
              <w:jc w:val="center"/>
              <w:rPr>
                <w:color w:val="000000"/>
                <w:sz w:val="22"/>
                <w:szCs w:val="22"/>
                <w:lang w:val="uk-UA" w:eastAsia="uk-UA" w:bidi="uk-UA"/>
              </w:rPr>
            </w:pPr>
            <w:r w:rsidRPr="00664466">
              <w:rPr>
                <w:b/>
                <w:color w:val="000000"/>
                <w:sz w:val="22"/>
                <w:szCs w:val="22"/>
                <w:lang w:val="uk-UA" w:eastAsia="uk-UA" w:bidi="uk-UA"/>
              </w:rPr>
              <w:t>№ п/п</w:t>
            </w:r>
          </w:p>
        </w:tc>
        <w:tc>
          <w:tcPr>
            <w:tcW w:w="4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1DB396F" w14:textId="77777777" w:rsidR="00664466" w:rsidRPr="00664466" w:rsidRDefault="00664466" w:rsidP="00664466">
            <w:pPr>
              <w:widowControl w:val="0"/>
              <w:tabs>
                <w:tab w:val="right" w:pos="9781"/>
              </w:tabs>
              <w:spacing w:before="60" w:after="60"/>
              <w:jc w:val="center"/>
              <w:rPr>
                <w:color w:val="000000"/>
                <w:sz w:val="22"/>
                <w:szCs w:val="22"/>
                <w:lang w:val="uk-UA" w:eastAsia="uk-UA" w:bidi="uk-UA"/>
              </w:rPr>
            </w:pPr>
            <w:r w:rsidRPr="00664466">
              <w:rPr>
                <w:b/>
                <w:color w:val="000000"/>
                <w:sz w:val="22"/>
                <w:szCs w:val="22"/>
                <w:lang w:val="uk-UA" w:eastAsia="uk-UA" w:bidi="uk-UA"/>
              </w:rPr>
              <w:t>Назва</w:t>
            </w:r>
          </w:p>
        </w:tc>
        <w:tc>
          <w:tcPr>
            <w:tcW w:w="11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3719DC" w14:textId="77777777" w:rsidR="00664466" w:rsidRPr="00664466" w:rsidRDefault="00664466" w:rsidP="00664466">
            <w:pPr>
              <w:widowControl w:val="0"/>
              <w:tabs>
                <w:tab w:val="right" w:pos="9781"/>
              </w:tabs>
              <w:spacing w:before="60" w:after="60"/>
              <w:jc w:val="center"/>
              <w:rPr>
                <w:color w:val="000000"/>
                <w:sz w:val="22"/>
                <w:szCs w:val="22"/>
                <w:lang w:val="uk-UA" w:eastAsia="uk-UA" w:bidi="uk-UA"/>
              </w:rPr>
            </w:pPr>
            <w:r w:rsidRPr="00664466">
              <w:rPr>
                <w:b/>
                <w:color w:val="000000"/>
                <w:sz w:val="22"/>
                <w:szCs w:val="22"/>
                <w:lang w:val="uk-UA" w:eastAsia="uk-UA" w:bidi="uk-UA"/>
              </w:rPr>
              <w:t>К-ть,</w:t>
            </w:r>
            <w:r w:rsidRPr="00664466">
              <w:rPr>
                <w:color w:val="000000"/>
                <w:sz w:val="22"/>
                <w:szCs w:val="22"/>
                <w:lang w:val="uk-UA" w:eastAsia="uk-UA" w:bidi="uk-UA"/>
              </w:rPr>
              <w:br/>
            </w:r>
            <w:r w:rsidRPr="00664466">
              <w:rPr>
                <w:b/>
                <w:color w:val="000000"/>
                <w:sz w:val="22"/>
                <w:szCs w:val="22"/>
                <w:lang w:val="uk-UA" w:eastAsia="uk-UA" w:bidi="uk-UA"/>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E7F226" w14:textId="77777777" w:rsidR="00664466" w:rsidRPr="00664466" w:rsidRDefault="00664466" w:rsidP="00664466">
            <w:pPr>
              <w:widowControl w:val="0"/>
              <w:tabs>
                <w:tab w:val="right" w:pos="9781"/>
              </w:tabs>
              <w:spacing w:before="60" w:after="60"/>
              <w:jc w:val="center"/>
              <w:rPr>
                <w:color w:val="000000"/>
                <w:sz w:val="22"/>
                <w:szCs w:val="22"/>
                <w:lang w:val="uk-UA" w:eastAsia="uk-UA" w:bidi="uk-UA"/>
              </w:rPr>
            </w:pPr>
            <w:r w:rsidRPr="00664466">
              <w:rPr>
                <w:b/>
                <w:color w:val="000000"/>
                <w:sz w:val="22"/>
                <w:szCs w:val="22"/>
                <w:lang w:val="uk-UA" w:eastAsia="uk-UA" w:bidi="uk-UA"/>
              </w:rPr>
              <w:t>Ціна без ПДВ,</w:t>
            </w:r>
            <w:r w:rsidRPr="00664466">
              <w:rPr>
                <w:color w:val="000000"/>
                <w:sz w:val="22"/>
                <w:szCs w:val="22"/>
                <w:lang w:val="uk-UA" w:eastAsia="uk-UA" w:bidi="uk-UA"/>
              </w:rPr>
              <w:t> </w:t>
            </w:r>
            <w:r w:rsidRPr="00664466">
              <w:rPr>
                <w:color w:val="000000"/>
                <w:sz w:val="22"/>
                <w:szCs w:val="22"/>
                <w:lang w:val="uk-UA" w:eastAsia="uk-UA" w:bidi="uk-UA"/>
              </w:rPr>
              <w:br/>
            </w:r>
            <w:r w:rsidRPr="00664466">
              <w:rPr>
                <w:b/>
                <w:color w:val="000000"/>
                <w:sz w:val="22"/>
                <w:szCs w:val="22"/>
                <w:lang w:val="uk-UA" w:eastAsia="uk-UA" w:bidi="uk-UA"/>
              </w:rPr>
              <w:t>грн.</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4184EE" w14:textId="77777777" w:rsidR="00664466" w:rsidRPr="00664466" w:rsidRDefault="00664466" w:rsidP="00664466">
            <w:pPr>
              <w:widowControl w:val="0"/>
              <w:tabs>
                <w:tab w:val="right" w:pos="9781"/>
              </w:tabs>
              <w:spacing w:before="60" w:after="60"/>
              <w:jc w:val="center"/>
              <w:rPr>
                <w:color w:val="000000"/>
                <w:sz w:val="22"/>
                <w:szCs w:val="22"/>
                <w:lang w:val="uk-UA" w:eastAsia="uk-UA" w:bidi="uk-UA"/>
              </w:rPr>
            </w:pPr>
            <w:r w:rsidRPr="00664466">
              <w:rPr>
                <w:b/>
                <w:color w:val="000000"/>
                <w:sz w:val="22"/>
                <w:szCs w:val="22"/>
                <w:lang w:val="uk-UA" w:eastAsia="uk-UA" w:bidi="uk-UA"/>
              </w:rPr>
              <w:t>Вартість без ПДВ, грн.</w:t>
            </w:r>
          </w:p>
        </w:tc>
      </w:tr>
      <w:tr w:rsidR="00664466" w:rsidRPr="00664466" w14:paraId="499A8B41" w14:textId="77777777" w:rsidTr="00550BA6">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4C1E1F" w14:textId="77777777" w:rsidR="00664466" w:rsidRPr="00664466" w:rsidRDefault="00664466" w:rsidP="00664466">
            <w:pPr>
              <w:widowControl w:val="0"/>
              <w:tabs>
                <w:tab w:val="right" w:pos="9781"/>
              </w:tabs>
              <w:spacing w:before="60" w:after="60"/>
              <w:jc w:val="center"/>
              <w:rPr>
                <w:b/>
                <w:color w:val="000000"/>
                <w:sz w:val="22"/>
                <w:szCs w:val="22"/>
                <w:lang w:val="uk-UA" w:eastAsia="uk-UA" w:bidi="uk-UA"/>
              </w:rPr>
            </w:pPr>
          </w:p>
        </w:tc>
        <w:tc>
          <w:tcPr>
            <w:tcW w:w="45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2C5930" w14:textId="00648AD4" w:rsidR="00664466" w:rsidRPr="00664466" w:rsidRDefault="00664466" w:rsidP="00664466">
            <w:pPr>
              <w:widowControl w:val="0"/>
              <w:tabs>
                <w:tab w:val="right" w:pos="9781"/>
              </w:tabs>
              <w:spacing w:before="60" w:after="60"/>
              <w:rPr>
                <w:b/>
                <w:color w:val="000000"/>
                <w:sz w:val="22"/>
                <w:szCs w:val="22"/>
                <w:lang w:val="uk-UA" w:eastAsia="uk-UA" w:bidi="uk-UA"/>
              </w:rPr>
            </w:pPr>
          </w:p>
        </w:tc>
        <w:tc>
          <w:tcPr>
            <w:tcW w:w="11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665CAE" w14:textId="77777777" w:rsidR="00664466" w:rsidRPr="00664466" w:rsidRDefault="00664466" w:rsidP="00664466">
            <w:pPr>
              <w:widowControl w:val="0"/>
              <w:tabs>
                <w:tab w:val="right" w:pos="9781"/>
              </w:tabs>
              <w:spacing w:before="60" w:after="60"/>
              <w:jc w:val="center"/>
              <w:rPr>
                <w:b/>
                <w:color w:val="000000"/>
                <w:sz w:val="22"/>
                <w:szCs w:val="22"/>
                <w:lang w:val="uk-UA" w:eastAsia="uk-UA" w:bidi="uk-U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FE5BAD" w14:textId="77777777" w:rsidR="00664466" w:rsidRPr="00664466" w:rsidRDefault="00664466" w:rsidP="00664466">
            <w:pPr>
              <w:widowControl w:val="0"/>
              <w:tabs>
                <w:tab w:val="right" w:pos="9781"/>
              </w:tabs>
              <w:spacing w:before="60" w:after="60"/>
              <w:jc w:val="center"/>
              <w:rPr>
                <w:b/>
                <w:color w:val="000000"/>
                <w:sz w:val="22"/>
                <w:szCs w:val="22"/>
                <w:lang w:val="uk-UA" w:eastAsia="uk-UA" w:bidi="uk-U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0FB4DE" w14:textId="77777777" w:rsidR="00664466" w:rsidRPr="00664466" w:rsidRDefault="00664466" w:rsidP="00664466">
            <w:pPr>
              <w:widowControl w:val="0"/>
              <w:tabs>
                <w:tab w:val="right" w:pos="9781"/>
              </w:tabs>
              <w:spacing w:before="60" w:after="60"/>
              <w:jc w:val="center"/>
              <w:rPr>
                <w:b/>
                <w:color w:val="000000"/>
                <w:sz w:val="22"/>
                <w:szCs w:val="22"/>
                <w:lang w:val="uk-UA" w:eastAsia="uk-UA" w:bidi="uk-UA"/>
              </w:rPr>
            </w:pPr>
          </w:p>
        </w:tc>
      </w:tr>
      <w:tr w:rsidR="00664466" w:rsidRPr="00664466" w14:paraId="0D5C2887" w14:textId="77777777" w:rsidTr="00550BA6">
        <w:trPr>
          <w:trHeight w:val="405"/>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8DD17F3" w14:textId="47E41811" w:rsidR="00664466" w:rsidRPr="00664466" w:rsidRDefault="00664466" w:rsidP="00664466">
            <w:pPr>
              <w:widowControl w:val="0"/>
              <w:tabs>
                <w:tab w:val="right" w:pos="9781"/>
              </w:tabs>
              <w:spacing w:before="60" w:after="60"/>
              <w:jc w:val="center"/>
              <w:rPr>
                <w:color w:val="000000"/>
                <w:lang w:val="uk-UA" w:eastAsia="uk-UA" w:bidi="uk-UA"/>
              </w:rPr>
            </w:pPr>
          </w:p>
        </w:tc>
        <w:tc>
          <w:tcPr>
            <w:tcW w:w="4555" w:type="dxa"/>
            <w:tcBorders>
              <w:top w:val="single" w:sz="6" w:space="0" w:color="000000"/>
              <w:left w:val="single" w:sz="6" w:space="0" w:color="000000"/>
              <w:bottom w:val="single" w:sz="6" w:space="0" w:color="000000"/>
              <w:right w:val="single" w:sz="6" w:space="0" w:color="000000"/>
            </w:tcBorders>
            <w:shd w:val="clear" w:color="auto" w:fill="auto"/>
          </w:tcPr>
          <w:p w14:paraId="64ECAF39" w14:textId="2C2E9EB0" w:rsidR="00664466" w:rsidRPr="00664466" w:rsidRDefault="00664466" w:rsidP="00664466">
            <w:pPr>
              <w:widowControl w:val="0"/>
              <w:tabs>
                <w:tab w:val="left" w:pos="426"/>
              </w:tabs>
              <w:rPr>
                <w:color w:val="000000"/>
                <w:lang w:val="uk-UA" w:eastAsia="uk-UA" w:bidi="uk-UA"/>
              </w:rPr>
            </w:pPr>
          </w:p>
        </w:tc>
        <w:tc>
          <w:tcPr>
            <w:tcW w:w="11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0B17C3" w14:textId="7947A93C"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9B8FEC"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ED22C7"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r>
      <w:tr w:rsidR="00664466" w:rsidRPr="00664466" w14:paraId="45764E59" w14:textId="77777777" w:rsidTr="00550BA6">
        <w:trPr>
          <w:trHeight w:val="405"/>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8B7CD1" w14:textId="147C2297" w:rsidR="00664466" w:rsidRPr="00664466" w:rsidRDefault="00664466" w:rsidP="00664466">
            <w:pPr>
              <w:widowControl w:val="0"/>
              <w:tabs>
                <w:tab w:val="right" w:pos="9781"/>
              </w:tabs>
              <w:spacing w:before="60" w:after="60"/>
              <w:jc w:val="center"/>
              <w:rPr>
                <w:color w:val="000000"/>
                <w:lang w:val="uk-UA" w:eastAsia="uk-UA" w:bidi="uk-UA"/>
              </w:rPr>
            </w:pPr>
          </w:p>
        </w:tc>
        <w:tc>
          <w:tcPr>
            <w:tcW w:w="4555" w:type="dxa"/>
            <w:tcBorders>
              <w:top w:val="single" w:sz="6" w:space="0" w:color="000000"/>
              <w:left w:val="single" w:sz="6" w:space="0" w:color="000000"/>
              <w:bottom w:val="single" w:sz="6" w:space="0" w:color="000000"/>
              <w:right w:val="single" w:sz="6" w:space="0" w:color="000000"/>
            </w:tcBorders>
            <w:shd w:val="clear" w:color="auto" w:fill="auto"/>
          </w:tcPr>
          <w:p w14:paraId="39401320" w14:textId="138A9E35"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rPr>
                <w:b/>
                <w:color w:val="000000"/>
                <w:lang w:val="uk-UA" w:eastAsia="uk-UA" w:bidi="uk-UA"/>
              </w:rPr>
            </w:pPr>
          </w:p>
        </w:tc>
        <w:tc>
          <w:tcPr>
            <w:tcW w:w="114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2A8B1D" w14:textId="4D344D58"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27C53A"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C63F46"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r>
      <w:tr w:rsidR="00664466" w:rsidRPr="00664466" w14:paraId="55F59F2D" w14:textId="77777777" w:rsidTr="00550BA6">
        <w:trPr>
          <w:trHeight w:val="405"/>
        </w:trPr>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A89827" w14:textId="77777777" w:rsidR="00664466" w:rsidRPr="00664466" w:rsidRDefault="00664466" w:rsidP="00664466">
            <w:pPr>
              <w:widowControl w:val="0"/>
              <w:tabs>
                <w:tab w:val="right" w:pos="9781"/>
              </w:tabs>
              <w:spacing w:before="60" w:after="60"/>
              <w:jc w:val="center"/>
              <w:rPr>
                <w:color w:val="000000"/>
                <w:lang w:val="uk-UA" w:eastAsia="uk-UA" w:bidi="uk-UA"/>
              </w:rPr>
            </w:pPr>
          </w:p>
        </w:tc>
        <w:tc>
          <w:tcPr>
            <w:tcW w:w="4555" w:type="dxa"/>
            <w:tcBorders>
              <w:top w:val="single" w:sz="6" w:space="0" w:color="000000"/>
              <w:left w:val="single" w:sz="6" w:space="0" w:color="000000"/>
              <w:bottom w:val="single" w:sz="6" w:space="0" w:color="000000"/>
              <w:right w:val="single" w:sz="6" w:space="0" w:color="000000"/>
            </w:tcBorders>
            <w:shd w:val="clear" w:color="auto" w:fill="auto"/>
          </w:tcPr>
          <w:p w14:paraId="6CE1F89E" w14:textId="386D6641"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rPr>
                <w:b/>
                <w:color w:val="000000"/>
                <w:lang w:val="uk-UA" w:eastAsia="uk-UA" w:bidi="uk-UA"/>
              </w:rPr>
            </w:pPr>
            <w:r w:rsidRPr="00664466">
              <w:rPr>
                <w:b/>
                <w:color w:val="000000"/>
                <w:lang w:val="uk-UA" w:eastAsia="uk-UA" w:bidi="uk-UA"/>
              </w:rPr>
              <w:t>Разом</w:t>
            </w:r>
            <w:r w:rsidR="0073440C">
              <w:rPr>
                <w:b/>
                <w:color w:val="000000"/>
                <w:lang w:val="uk-UA" w:eastAsia="uk-UA" w:bidi="uk-UA"/>
              </w:rPr>
              <w:t>, без ПДВ</w:t>
            </w:r>
          </w:p>
        </w:tc>
        <w:tc>
          <w:tcPr>
            <w:tcW w:w="1142" w:type="dxa"/>
            <w:tcBorders>
              <w:top w:val="single" w:sz="6" w:space="0" w:color="000000"/>
              <w:left w:val="single" w:sz="6" w:space="0" w:color="000000"/>
              <w:bottom w:val="single" w:sz="6" w:space="0" w:color="000000"/>
              <w:right w:val="single" w:sz="6" w:space="0" w:color="000000"/>
            </w:tcBorders>
            <w:shd w:val="clear" w:color="auto" w:fill="auto"/>
          </w:tcPr>
          <w:p w14:paraId="340BA72E"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14:paraId="3E196B33"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7032550C" w14:textId="77777777" w:rsidR="00664466" w:rsidRPr="00664466" w:rsidRDefault="00664466" w:rsidP="00664466">
            <w:pPr>
              <w:widowControl w:val="0"/>
              <w:tabs>
                <w:tab w:val="left" w:pos="360"/>
                <w:tab w:val="left" w:pos="720"/>
                <w:tab w:val="left" w:pos="1080"/>
                <w:tab w:val="left" w:pos="1440"/>
                <w:tab w:val="left" w:pos="1800"/>
                <w:tab w:val="left" w:pos="2160"/>
                <w:tab w:val="left" w:pos="2520"/>
                <w:tab w:val="left" w:pos="2880"/>
                <w:tab w:val="left" w:pos="3240"/>
              </w:tabs>
              <w:jc w:val="center"/>
              <w:rPr>
                <w:color w:val="000000"/>
                <w:lang w:val="uk-UA" w:eastAsia="uk-UA" w:bidi="uk-UA"/>
              </w:rPr>
            </w:pPr>
          </w:p>
        </w:tc>
      </w:tr>
    </w:tbl>
    <w:p w14:paraId="4AE857E4" w14:textId="77777777" w:rsidR="00664466" w:rsidRPr="00664466" w:rsidRDefault="00664466" w:rsidP="00664466">
      <w:pPr>
        <w:widowControl w:val="0"/>
        <w:tabs>
          <w:tab w:val="left" w:pos="1134"/>
        </w:tabs>
        <w:spacing w:after="120"/>
        <w:ind w:left="709"/>
        <w:jc w:val="both"/>
        <w:rPr>
          <w:color w:val="000000"/>
          <w:lang w:val="uk-UA" w:eastAsia="uk-UA" w:bidi="uk-UA"/>
        </w:rPr>
      </w:pPr>
    </w:p>
    <w:p w14:paraId="4E8097CD" w14:textId="77777777" w:rsidR="00664466" w:rsidRPr="00664466" w:rsidRDefault="00664466" w:rsidP="00664466">
      <w:pPr>
        <w:widowControl w:val="0"/>
        <w:spacing w:before="120" w:after="120"/>
        <w:ind w:firstLine="709"/>
        <w:jc w:val="both"/>
        <w:rPr>
          <w:color w:val="000000"/>
          <w:lang w:val="uk-UA" w:eastAsia="uk-UA" w:bidi="uk-UA"/>
        </w:rPr>
      </w:pPr>
      <w:r w:rsidRPr="00664466">
        <w:rPr>
          <w:color w:val="000000"/>
          <w:lang w:val="uk-UA" w:eastAsia="uk-UA" w:bidi="uk-UA"/>
        </w:rPr>
        <w:t xml:space="preserve">Ціна сформована у результаті проведення тендерної процедури та визначена з урахуванням кількості одиниць програмного забезпечення, їх загальної вартості і становить </w:t>
      </w:r>
      <w:r w:rsidRPr="00664466">
        <w:rPr>
          <w:color w:val="000000"/>
          <w:lang w:eastAsia="uk-UA" w:bidi="uk-UA"/>
        </w:rPr>
        <w:t>__________</w:t>
      </w:r>
      <w:r w:rsidRPr="00664466">
        <w:rPr>
          <w:color w:val="000000"/>
          <w:lang w:val="uk-UA" w:eastAsia="uk-UA" w:bidi="uk-UA"/>
        </w:rPr>
        <w:t>грн. (</w:t>
      </w:r>
      <w:r w:rsidRPr="00664466">
        <w:rPr>
          <w:color w:val="000000"/>
          <w:lang w:eastAsia="uk-UA" w:bidi="uk-UA"/>
        </w:rPr>
        <w:t>________________</w:t>
      </w:r>
      <w:r w:rsidRPr="00664466">
        <w:rPr>
          <w:color w:val="000000"/>
          <w:lang w:val="uk-UA" w:eastAsia="uk-UA" w:bidi="uk-UA"/>
        </w:rPr>
        <w:t xml:space="preserve">гривень </w:t>
      </w:r>
      <w:r w:rsidRPr="00664466">
        <w:rPr>
          <w:color w:val="000000"/>
          <w:lang w:eastAsia="uk-UA" w:bidi="uk-UA"/>
        </w:rPr>
        <w:t>___</w:t>
      </w:r>
      <w:r w:rsidRPr="00664466">
        <w:rPr>
          <w:color w:val="000000"/>
          <w:lang w:val="uk-UA" w:eastAsia="uk-UA" w:bidi="uk-UA"/>
        </w:rPr>
        <w:t xml:space="preserve"> коп.), без ПДВ.</w:t>
      </w:r>
    </w:p>
    <w:p w14:paraId="364C6260" w14:textId="77777777" w:rsidR="00664466" w:rsidRPr="00664466" w:rsidRDefault="00664466" w:rsidP="00664466">
      <w:pPr>
        <w:widowControl w:val="0"/>
        <w:jc w:val="center"/>
        <w:rPr>
          <w:b/>
          <w:color w:val="000000"/>
          <w:lang w:val="uk-UA" w:eastAsia="uk-UA" w:bidi="uk-UA"/>
        </w:rPr>
      </w:pPr>
    </w:p>
    <w:p w14:paraId="2B66BA9E" w14:textId="77777777" w:rsidR="00664466" w:rsidRPr="00664466" w:rsidRDefault="00664466" w:rsidP="00664466">
      <w:pPr>
        <w:widowControl w:val="0"/>
        <w:jc w:val="center"/>
        <w:rPr>
          <w:b/>
          <w:color w:val="000000"/>
          <w:lang w:val="uk-UA" w:eastAsia="uk-UA" w:bidi="uk-UA"/>
        </w:rPr>
      </w:pPr>
    </w:p>
    <w:p w14:paraId="1F120CA7" w14:textId="77777777" w:rsidR="00664466" w:rsidRPr="00664466" w:rsidRDefault="00664466" w:rsidP="00664466">
      <w:pPr>
        <w:widowControl w:val="0"/>
        <w:rPr>
          <w:b/>
          <w:color w:val="000000"/>
          <w:lang w:val="uk-UA" w:eastAsia="uk-UA" w:bidi="uk-UA"/>
        </w:rPr>
      </w:pPr>
    </w:p>
    <w:p w14:paraId="127C2090" w14:textId="77777777" w:rsidR="00664466" w:rsidRPr="00664466" w:rsidRDefault="00664466" w:rsidP="00664466">
      <w:pPr>
        <w:widowControl w:val="0"/>
        <w:jc w:val="center"/>
        <w:rPr>
          <w:b/>
          <w:color w:val="000000"/>
          <w:lang w:val="uk-UA" w:eastAsia="uk-UA" w:bidi="uk-UA"/>
        </w:rPr>
      </w:pPr>
      <w:r w:rsidRPr="00664466">
        <w:rPr>
          <w:b/>
          <w:color w:val="000000"/>
          <w:lang w:val="uk-UA" w:eastAsia="uk-UA" w:bidi="uk-UA"/>
        </w:rPr>
        <w:t>ПІДПИСИ ПОВНОВАЖНИХ ОСІБ</w:t>
      </w:r>
    </w:p>
    <w:tbl>
      <w:tblPr>
        <w:tblW w:w="10776" w:type="dxa"/>
        <w:tblLayout w:type="fixed"/>
        <w:tblLook w:val="0000" w:firstRow="0" w:lastRow="0" w:firstColumn="0" w:lastColumn="0" w:noHBand="0" w:noVBand="0"/>
      </w:tblPr>
      <w:tblGrid>
        <w:gridCol w:w="5388"/>
        <w:gridCol w:w="5388"/>
      </w:tblGrid>
      <w:tr w:rsidR="00664466" w:rsidRPr="00664466" w14:paraId="077B5D21" w14:textId="77777777" w:rsidTr="00550BA6">
        <w:tc>
          <w:tcPr>
            <w:tcW w:w="5388" w:type="dxa"/>
          </w:tcPr>
          <w:p w14:paraId="3EF9E923" w14:textId="77777777" w:rsidR="00664466" w:rsidRPr="00664466" w:rsidRDefault="00664466" w:rsidP="00664466">
            <w:pPr>
              <w:widowControl w:val="0"/>
              <w:jc w:val="center"/>
              <w:rPr>
                <w:color w:val="000000"/>
                <w:lang w:val="uk-UA" w:eastAsia="uk-UA" w:bidi="uk-UA"/>
              </w:rPr>
            </w:pPr>
          </w:p>
          <w:p w14:paraId="6AD030D6" w14:textId="77777777" w:rsidR="00626B53" w:rsidRDefault="00626B53" w:rsidP="00626B53">
            <w:pPr>
              <w:widowControl w:val="0"/>
              <w:rPr>
                <w:rFonts w:eastAsia="Calibri"/>
                <w:bCs/>
                <w:lang w:val="uk-UA" w:eastAsia="en-US"/>
              </w:rPr>
            </w:pPr>
            <w:r w:rsidRPr="00626B53">
              <w:rPr>
                <w:rFonts w:eastAsia="Calibri"/>
                <w:bCs/>
                <w:lang w:val="uk-UA" w:eastAsia="en-US"/>
              </w:rPr>
              <w:t>Національна рада України з питань</w:t>
            </w:r>
          </w:p>
          <w:p w14:paraId="1471BFBB" w14:textId="6B139F39" w:rsidR="00664466" w:rsidRPr="00626B53" w:rsidRDefault="00626B53" w:rsidP="00626B53">
            <w:pPr>
              <w:widowControl w:val="0"/>
              <w:rPr>
                <w:bCs/>
                <w:color w:val="000000"/>
                <w:lang w:val="uk-UA" w:eastAsia="uk-UA" w:bidi="uk-UA"/>
              </w:rPr>
            </w:pPr>
            <w:r w:rsidRPr="00626B53">
              <w:rPr>
                <w:rFonts w:eastAsia="Calibri"/>
                <w:bCs/>
                <w:lang w:val="uk-UA" w:eastAsia="en-US"/>
              </w:rPr>
              <w:t xml:space="preserve"> телебачення і радіомовлення</w:t>
            </w:r>
          </w:p>
          <w:p w14:paraId="6AD51E81" w14:textId="77777777" w:rsidR="00664466" w:rsidRPr="00664466" w:rsidRDefault="00664466" w:rsidP="00664466">
            <w:pPr>
              <w:widowControl w:val="0"/>
              <w:jc w:val="center"/>
              <w:rPr>
                <w:color w:val="000000"/>
                <w:lang w:val="uk-UA" w:eastAsia="uk-UA" w:bidi="uk-UA"/>
              </w:rPr>
            </w:pPr>
          </w:p>
          <w:tbl>
            <w:tblPr>
              <w:tblW w:w="11210" w:type="dxa"/>
              <w:tblLayout w:type="fixed"/>
              <w:tblLook w:val="0000" w:firstRow="0" w:lastRow="0" w:firstColumn="0" w:lastColumn="0" w:noHBand="0" w:noVBand="0"/>
            </w:tblPr>
            <w:tblGrid>
              <w:gridCol w:w="462"/>
              <w:gridCol w:w="10748"/>
            </w:tblGrid>
            <w:tr w:rsidR="00664466" w:rsidRPr="00664466" w14:paraId="2FAA5000" w14:textId="77777777" w:rsidTr="00550BA6">
              <w:trPr>
                <w:trHeight w:val="670"/>
              </w:trPr>
              <w:tc>
                <w:tcPr>
                  <w:tcW w:w="462" w:type="dxa"/>
                </w:tcPr>
                <w:p w14:paraId="0D003633" w14:textId="77777777" w:rsidR="00664466" w:rsidRPr="00664466" w:rsidRDefault="00664466" w:rsidP="00664466">
                  <w:pPr>
                    <w:pBdr>
                      <w:top w:val="nil"/>
                      <w:left w:val="nil"/>
                      <w:bottom w:val="nil"/>
                      <w:right w:val="nil"/>
                      <w:between w:val="nil"/>
                    </w:pBdr>
                    <w:jc w:val="both"/>
                    <w:rPr>
                      <w:color w:val="000000"/>
                      <w:lang w:val="uk-UA" w:eastAsia="uk-UA" w:bidi="uk-UA"/>
                    </w:rPr>
                  </w:pPr>
                </w:p>
              </w:tc>
              <w:tc>
                <w:tcPr>
                  <w:tcW w:w="10748" w:type="dxa"/>
                  <w:tcBorders>
                    <w:top w:val="nil"/>
                    <w:left w:val="nil"/>
                    <w:right w:val="nil"/>
                  </w:tcBorders>
                </w:tcPr>
                <w:p w14:paraId="5C2BF567" w14:textId="77777777" w:rsidR="00664466" w:rsidRPr="00664466" w:rsidRDefault="00664466" w:rsidP="00664466">
                  <w:pPr>
                    <w:widowControl w:val="0"/>
                    <w:rPr>
                      <w:color w:val="000000"/>
                      <w:lang w:val="uk-UA" w:eastAsia="uk-UA" w:bidi="uk-UA"/>
                    </w:rPr>
                  </w:pPr>
                  <w:r w:rsidRPr="00664466">
                    <w:rPr>
                      <w:color w:val="000000"/>
                      <w:lang w:val="uk-UA" w:eastAsia="uk-UA" w:bidi="uk-UA"/>
                    </w:rPr>
                    <w:t>Керівник апарату</w:t>
                  </w:r>
                </w:p>
                <w:p w14:paraId="1D725712" w14:textId="77777777" w:rsidR="00664466" w:rsidRPr="00664466" w:rsidRDefault="00664466" w:rsidP="00664466">
                  <w:pPr>
                    <w:widowControl w:val="0"/>
                    <w:rPr>
                      <w:color w:val="000000"/>
                      <w:lang w:val="uk-UA" w:eastAsia="uk-UA" w:bidi="uk-UA"/>
                    </w:rPr>
                  </w:pPr>
                </w:p>
                <w:p w14:paraId="1F3DFA6E" w14:textId="09C5364D" w:rsidR="001F7DFF" w:rsidRDefault="00664466" w:rsidP="00664466">
                  <w:pPr>
                    <w:widowControl w:val="0"/>
                    <w:rPr>
                      <w:color w:val="000000"/>
                      <w:lang w:val="uk-UA" w:eastAsia="uk-UA" w:bidi="uk-UA"/>
                    </w:rPr>
                  </w:pPr>
                  <w:r w:rsidRPr="00664466">
                    <w:rPr>
                      <w:color w:val="000000"/>
                      <w:lang w:val="uk-UA" w:eastAsia="uk-UA" w:bidi="uk-UA"/>
                    </w:rPr>
                    <w:t>_</w:t>
                  </w:r>
                  <w:r w:rsidR="001F7DFF">
                    <w:rPr>
                      <w:color w:val="000000"/>
                      <w:lang w:val="uk-UA" w:eastAsia="uk-UA" w:bidi="uk-UA"/>
                    </w:rPr>
                    <w:t>________________</w:t>
                  </w:r>
                  <w:r w:rsidR="00C71328" w:rsidRPr="00E673EC">
                    <w:rPr>
                      <w:rFonts w:eastAsia="Calibri"/>
                      <w:b/>
                      <w:lang w:val="uk-UA" w:eastAsia="en-US"/>
                    </w:rPr>
                    <w:t xml:space="preserve"> </w:t>
                  </w:r>
                  <w:r w:rsidR="00C71328" w:rsidRPr="00C71328">
                    <w:rPr>
                      <w:rFonts w:eastAsia="Calibri"/>
                      <w:bCs/>
                      <w:lang w:val="uk-UA" w:eastAsia="en-US"/>
                    </w:rPr>
                    <w:t xml:space="preserve">Є.Ю. </w:t>
                  </w:r>
                  <w:proofErr w:type="spellStart"/>
                  <w:r w:rsidR="00C71328" w:rsidRPr="00C71328">
                    <w:rPr>
                      <w:rFonts w:eastAsia="Calibri"/>
                      <w:bCs/>
                      <w:lang w:val="uk-UA" w:eastAsia="en-US"/>
                    </w:rPr>
                    <w:t>Перелигін</w:t>
                  </w:r>
                  <w:proofErr w:type="spellEnd"/>
                </w:p>
                <w:p w14:paraId="46832189" w14:textId="2C33EA52" w:rsidR="00664466" w:rsidRPr="00664466" w:rsidRDefault="001F7DFF" w:rsidP="00664466">
                  <w:pPr>
                    <w:widowControl w:val="0"/>
                    <w:rPr>
                      <w:b/>
                      <w:color w:val="000000"/>
                      <w:lang w:val="uk-UA" w:eastAsia="uk-UA" w:bidi="uk-UA"/>
                    </w:rPr>
                  </w:pPr>
                  <w:r>
                    <w:rPr>
                      <w:color w:val="000000"/>
                      <w:lang w:val="uk-UA" w:eastAsia="uk-UA" w:bidi="uk-UA"/>
                    </w:rPr>
                    <w:t>_</w:t>
                  </w:r>
                  <w:r w:rsidR="00664466" w:rsidRPr="00664466">
                    <w:rPr>
                      <w:color w:val="000000"/>
                      <w:lang w:val="uk-UA" w:eastAsia="uk-UA" w:bidi="uk-UA"/>
                    </w:rPr>
                    <w:t xml:space="preserve">_______________ </w:t>
                  </w:r>
                </w:p>
              </w:tc>
            </w:tr>
          </w:tbl>
          <w:p w14:paraId="33CBD190" w14:textId="77777777" w:rsidR="00664466" w:rsidRPr="00664466" w:rsidRDefault="00664466" w:rsidP="00664466">
            <w:pPr>
              <w:widowControl w:val="0"/>
              <w:jc w:val="center"/>
              <w:rPr>
                <w:color w:val="000000"/>
                <w:lang w:val="uk-UA" w:eastAsia="uk-UA" w:bidi="uk-UA"/>
              </w:rPr>
            </w:pPr>
          </w:p>
          <w:p w14:paraId="2D3358AE" w14:textId="77777777" w:rsidR="00664466" w:rsidRPr="00664466" w:rsidRDefault="00664466" w:rsidP="00664466">
            <w:pPr>
              <w:widowControl w:val="0"/>
              <w:jc w:val="center"/>
              <w:rPr>
                <w:color w:val="000000"/>
                <w:lang w:val="uk-UA" w:eastAsia="uk-UA" w:bidi="uk-UA"/>
              </w:rPr>
            </w:pPr>
            <w:r w:rsidRPr="00664466">
              <w:rPr>
                <w:color w:val="000000"/>
                <w:lang w:val="uk-UA" w:eastAsia="uk-UA" w:bidi="uk-UA"/>
              </w:rPr>
              <w:t>М. П.</w:t>
            </w:r>
          </w:p>
        </w:tc>
        <w:tc>
          <w:tcPr>
            <w:tcW w:w="5388" w:type="dxa"/>
          </w:tcPr>
          <w:p w14:paraId="25DDDD1C" w14:textId="77777777" w:rsidR="00664466" w:rsidRPr="00664466" w:rsidRDefault="00664466" w:rsidP="00664466">
            <w:pPr>
              <w:widowControl w:val="0"/>
              <w:rPr>
                <w:color w:val="000000"/>
                <w:lang w:val="uk-UA" w:eastAsia="uk-UA" w:bidi="uk-UA"/>
              </w:rPr>
            </w:pPr>
          </w:p>
          <w:p w14:paraId="4B78431A" w14:textId="77777777" w:rsidR="00664466" w:rsidRPr="00664466" w:rsidRDefault="00664466" w:rsidP="00664466">
            <w:pPr>
              <w:widowControl w:val="0"/>
              <w:rPr>
                <w:color w:val="000000"/>
                <w:lang w:val="uk-UA" w:eastAsia="uk-UA" w:bidi="uk-UA"/>
              </w:rPr>
            </w:pPr>
          </w:p>
          <w:p w14:paraId="5FB324AB" w14:textId="25B8F196" w:rsidR="00664466" w:rsidRDefault="00664466" w:rsidP="00664466">
            <w:pPr>
              <w:widowControl w:val="0"/>
              <w:rPr>
                <w:color w:val="000000"/>
                <w:lang w:val="uk-UA" w:eastAsia="uk-UA" w:bidi="uk-UA"/>
              </w:rPr>
            </w:pPr>
          </w:p>
          <w:p w14:paraId="4318D258" w14:textId="77777777" w:rsidR="00C71328" w:rsidRPr="00664466" w:rsidRDefault="00C71328" w:rsidP="00664466">
            <w:pPr>
              <w:widowControl w:val="0"/>
              <w:rPr>
                <w:color w:val="000000"/>
                <w:lang w:val="uk-UA" w:eastAsia="uk-UA" w:bidi="uk-UA"/>
              </w:rPr>
            </w:pPr>
          </w:p>
          <w:p w14:paraId="7692A75C" w14:textId="10EB172E" w:rsidR="00664466" w:rsidRPr="00664466" w:rsidRDefault="00664466" w:rsidP="00664466">
            <w:pPr>
              <w:widowControl w:val="0"/>
              <w:rPr>
                <w:color w:val="000000"/>
                <w:lang w:val="uk-UA" w:eastAsia="uk-UA" w:bidi="uk-UA"/>
              </w:rPr>
            </w:pPr>
          </w:p>
          <w:p w14:paraId="732B5C32" w14:textId="77777777" w:rsidR="00664466" w:rsidRPr="00664466" w:rsidRDefault="00664466" w:rsidP="00664466">
            <w:pPr>
              <w:widowControl w:val="0"/>
              <w:rPr>
                <w:color w:val="000000"/>
                <w:lang w:val="uk-UA" w:eastAsia="uk-UA" w:bidi="uk-UA"/>
              </w:rPr>
            </w:pPr>
          </w:p>
          <w:p w14:paraId="617CDA08" w14:textId="77777777" w:rsidR="00664466" w:rsidRPr="00664466" w:rsidRDefault="00664466" w:rsidP="00664466">
            <w:pPr>
              <w:widowControl w:val="0"/>
              <w:rPr>
                <w:b/>
                <w:color w:val="000000"/>
                <w:lang w:val="uk-UA" w:eastAsia="uk-UA" w:bidi="uk-UA"/>
              </w:rPr>
            </w:pPr>
            <w:r w:rsidRPr="00664466">
              <w:rPr>
                <w:color w:val="000000"/>
                <w:lang w:val="uk-UA" w:eastAsia="uk-UA" w:bidi="uk-UA"/>
              </w:rPr>
              <w:t xml:space="preserve">_______________ </w:t>
            </w:r>
          </w:p>
          <w:p w14:paraId="0DC54617" w14:textId="77777777" w:rsidR="00664466" w:rsidRPr="00664466" w:rsidRDefault="00664466" w:rsidP="00664466">
            <w:pPr>
              <w:widowControl w:val="0"/>
              <w:jc w:val="center"/>
              <w:rPr>
                <w:color w:val="000000"/>
                <w:lang w:val="uk-UA" w:eastAsia="uk-UA" w:bidi="uk-UA"/>
              </w:rPr>
            </w:pPr>
          </w:p>
          <w:p w14:paraId="641EAA62" w14:textId="77777777" w:rsidR="00664466" w:rsidRPr="00664466" w:rsidRDefault="00664466" w:rsidP="00664466">
            <w:pPr>
              <w:widowControl w:val="0"/>
              <w:jc w:val="center"/>
              <w:rPr>
                <w:color w:val="000000"/>
                <w:lang w:val="uk-UA" w:eastAsia="uk-UA" w:bidi="uk-UA"/>
              </w:rPr>
            </w:pPr>
            <w:r w:rsidRPr="00664466">
              <w:rPr>
                <w:color w:val="000000"/>
                <w:lang w:val="uk-UA" w:eastAsia="uk-UA" w:bidi="uk-UA"/>
              </w:rPr>
              <w:t xml:space="preserve"> М. П.</w:t>
            </w:r>
          </w:p>
        </w:tc>
      </w:tr>
    </w:tbl>
    <w:p w14:paraId="5C996DBB" w14:textId="3A494421" w:rsidR="00E673EC" w:rsidRDefault="00E673EC" w:rsidP="00223C50">
      <w:pPr>
        <w:jc w:val="right"/>
        <w:rPr>
          <w:sz w:val="28"/>
          <w:szCs w:val="28"/>
          <w:lang w:val="uk-UA"/>
        </w:rPr>
      </w:pPr>
    </w:p>
    <w:p w14:paraId="27C7732B" w14:textId="2999EF8C" w:rsidR="00664466" w:rsidRDefault="00664466" w:rsidP="00223C50">
      <w:pPr>
        <w:jc w:val="right"/>
        <w:rPr>
          <w:sz w:val="28"/>
          <w:szCs w:val="28"/>
          <w:lang w:val="uk-UA"/>
        </w:rPr>
      </w:pPr>
    </w:p>
    <w:p w14:paraId="118786CF" w14:textId="174B687A" w:rsidR="00664466" w:rsidRDefault="00664466" w:rsidP="00223C50">
      <w:pPr>
        <w:jc w:val="right"/>
        <w:rPr>
          <w:sz w:val="28"/>
          <w:szCs w:val="28"/>
          <w:lang w:val="uk-UA"/>
        </w:rPr>
      </w:pPr>
    </w:p>
    <w:p w14:paraId="42F3C96A" w14:textId="1D82D116" w:rsidR="00664466" w:rsidRDefault="00664466" w:rsidP="00223C50">
      <w:pPr>
        <w:jc w:val="right"/>
        <w:rPr>
          <w:sz w:val="28"/>
          <w:szCs w:val="28"/>
          <w:lang w:val="uk-UA"/>
        </w:rPr>
      </w:pPr>
    </w:p>
    <w:p w14:paraId="3E9BE9D9" w14:textId="7E66EDCA" w:rsidR="00664466" w:rsidRDefault="00664466" w:rsidP="00223C50">
      <w:pPr>
        <w:jc w:val="right"/>
        <w:rPr>
          <w:sz w:val="28"/>
          <w:szCs w:val="28"/>
          <w:lang w:val="uk-UA"/>
        </w:rPr>
      </w:pPr>
    </w:p>
    <w:p w14:paraId="4DBD54EB" w14:textId="56A8F077" w:rsidR="00664466" w:rsidRDefault="00664466" w:rsidP="00223C50">
      <w:pPr>
        <w:jc w:val="right"/>
        <w:rPr>
          <w:sz w:val="28"/>
          <w:szCs w:val="28"/>
          <w:lang w:val="uk-UA"/>
        </w:rPr>
      </w:pPr>
    </w:p>
    <w:p w14:paraId="2A1DD747" w14:textId="77777777" w:rsidR="00957806" w:rsidRDefault="00957806" w:rsidP="00223C50">
      <w:pPr>
        <w:jc w:val="right"/>
        <w:rPr>
          <w:sz w:val="28"/>
          <w:szCs w:val="28"/>
          <w:lang w:val="uk-UA"/>
        </w:rPr>
      </w:pPr>
    </w:p>
    <w:p w14:paraId="1CCCF27F" w14:textId="67BA904D" w:rsidR="00664466" w:rsidRDefault="00664466" w:rsidP="00223C50">
      <w:pPr>
        <w:jc w:val="right"/>
        <w:rPr>
          <w:sz w:val="28"/>
          <w:szCs w:val="28"/>
          <w:lang w:val="uk-UA"/>
        </w:rPr>
      </w:pPr>
    </w:p>
    <w:p w14:paraId="7B3EC198" w14:textId="3195EC71" w:rsidR="00FE7125" w:rsidRDefault="00FE7125" w:rsidP="00223C50">
      <w:pPr>
        <w:jc w:val="right"/>
        <w:rPr>
          <w:sz w:val="28"/>
          <w:szCs w:val="28"/>
          <w:lang w:val="uk-UA"/>
        </w:rPr>
      </w:pPr>
    </w:p>
    <w:p w14:paraId="5F9C6737" w14:textId="0E30A3B7" w:rsidR="00FE7125" w:rsidRDefault="00FE7125" w:rsidP="00223C50">
      <w:pPr>
        <w:jc w:val="right"/>
        <w:rPr>
          <w:sz w:val="28"/>
          <w:szCs w:val="28"/>
          <w:lang w:val="uk-UA"/>
        </w:rPr>
      </w:pPr>
    </w:p>
    <w:p w14:paraId="7B056B2F" w14:textId="19EDE3C3" w:rsidR="00FE7125" w:rsidRDefault="00FE7125" w:rsidP="00223C50">
      <w:pPr>
        <w:jc w:val="right"/>
        <w:rPr>
          <w:sz w:val="28"/>
          <w:szCs w:val="28"/>
          <w:lang w:val="uk-UA"/>
        </w:rPr>
      </w:pPr>
    </w:p>
    <w:p w14:paraId="564762B7" w14:textId="77777777" w:rsidR="00FE7125" w:rsidRDefault="00FE7125" w:rsidP="00223C50">
      <w:pPr>
        <w:jc w:val="right"/>
        <w:rPr>
          <w:sz w:val="28"/>
          <w:szCs w:val="28"/>
          <w:lang w:val="uk-UA"/>
        </w:rPr>
      </w:pPr>
    </w:p>
    <w:p w14:paraId="7D6B7EFC" w14:textId="77777777" w:rsidR="00223C50" w:rsidRDefault="00223C50" w:rsidP="00BF2C88">
      <w:pPr>
        <w:jc w:val="right"/>
        <w:rPr>
          <w:b/>
        </w:rPr>
      </w:pPr>
    </w:p>
    <w:p w14:paraId="4647D641" w14:textId="77777777" w:rsidR="001570D1" w:rsidRDefault="001570D1" w:rsidP="00BF2C88">
      <w:pPr>
        <w:jc w:val="right"/>
        <w:rPr>
          <w:b/>
        </w:rPr>
      </w:pPr>
    </w:p>
    <w:p w14:paraId="46F81FCA" w14:textId="16A54B5B" w:rsidR="001570D1" w:rsidRPr="001570D1" w:rsidRDefault="001570D1" w:rsidP="001570D1">
      <w:pPr>
        <w:shd w:val="clear" w:color="auto" w:fill="FFFFFF"/>
        <w:ind w:left="7371"/>
        <w:jc w:val="right"/>
        <w:rPr>
          <w:rFonts w:eastAsia="Arial"/>
          <w:lang w:val="uk-UA"/>
        </w:rPr>
      </w:pPr>
      <w:r w:rsidRPr="001570D1">
        <w:rPr>
          <w:b/>
          <w:lang w:val="uk-UA"/>
        </w:rPr>
        <w:lastRenderedPageBreak/>
        <w:t xml:space="preserve">Додаток </w:t>
      </w:r>
      <w:r>
        <w:rPr>
          <w:b/>
          <w:lang w:val="uk-UA"/>
        </w:rPr>
        <w:t>6</w:t>
      </w:r>
    </w:p>
    <w:p w14:paraId="37E85662" w14:textId="77777777" w:rsidR="001570D1" w:rsidRPr="001570D1" w:rsidRDefault="001570D1" w:rsidP="001570D1">
      <w:pPr>
        <w:shd w:val="clear" w:color="auto" w:fill="FFFFFF"/>
        <w:jc w:val="right"/>
        <w:rPr>
          <w:rFonts w:eastAsia="Arial"/>
          <w:lang w:val="uk-UA"/>
        </w:rPr>
      </w:pPr>
      <w:r w:rsidRPr="001570D1">
        <w:rPr>
          <w:lang w:val="uk-UA"/>
        </w:rPr>
        <w:t xml:space="preserve"> до тендерної документації</w:t>
      </w:r>
    </w:p>
    <w:p w14:paraId="6746CACF" w14:textId="77777777" w:rsidR="001570D1" w:rsidRPr="001570D1" w:rsidRDefault="001570D1" w:rsidP="001570D1">
      <w:pPr>
        <w:shd w:val="clear" w:color="auto" w:fill="FFFFFF"/>
        <w:jc w:val="center"/>
        <w:rPr>
          <w:b/>
          <w:lang w:val="uk-UA"/>
        </w:rPr>
      </w:pPr>
      <w:r w:rsidRPr="001570D1">
        <w:rPr>
          <w:b/>
          <w:lang w:val="uk-UA"/>
        </w:rPr>
        <w:t>Перелік формальних помилок</w:t>
      </w:r>
    </w:p>
    <w:p w14:paraId="21DF65E8" w14:textId="77777777" w:rsidR="001570D1" w:rsidRPr="001570D1" w:rsidRDefault="001570D1" w:rsidP="001570D1">
      <w:pPr>
        <w:shd w:val="clear" w:color="auto" w:fill="FFFFFF"/>
        <w:jc w:val="center"/>
        <w:rPr>
          <w:b/>
          <w:lang w:val="uk-UA"/>
        </w:rPr>
      </w:pPr>
    </w:p>
    <w:p w14:paraId="12552EAE" w14:textId="77777777" w:rsidR="001570D1" w:rsidRPr="001570D1" w:rsidRDefault="001570D1" w:rsidP="001570D1">
      <w:pPr>
        <w:shd w:val="clear" w:color="auto" w:fill="FFFFFF"/>
        <w:jc w:val="both"/>
        <w:rPr>
          <w:lang w:val="uk-UA"/>
        </w:rPr>
      </w:pPr>
      <w:r w:rsidRPr="001570D1">
        <w:rPr>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570D1">
        <w:rPr>
          <w:lang w:val="uk-UA"/>
        </w:rPr>
        <w:t>мовного</w:t>
      </w:r>
      <w:proofErr w:type="spellEnd"/>
      <w:r w:rsidRPr="001570D1">
        <w:rPr>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1570D1">
        <w:rPr>
          <w:lang w:val="uk-UA"/>
        </w:rPr>
        <w:t>закупівель</w:t>
      </w:r>
      <w:proofErr w:type="spellEnd"/>
      <w:r w:rsidRPr="001570D1">
        <w:rPr>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8EC81EE" w14:textId="77777777" w:rsidR="001570D1" w:rsidRPr="001570D1" w:rsidRDefault="001570D1" w:rsidP="001570D1">
      <w:pPr>
        <w:shd w:val="clear" w:color="auto" w:fill="FFFFFF"/>
        <w:jc w:val="both"/>
        <w:rPr>
          <w:lang w:val="uk-UA"/>
        </w:rPr>
      </w:pPr>
      <w:r w:rsidRPr="001570D1">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441748E" w14:textId="77777777" w:rsidR="001570D1" w:rsidRPr="001570D1" w:rsidRDefault="001570D1" w:rsidP="001570D1">
      <w:pPr>
        <w:shd w:val="clear" w:color="auto" w:fill="FFFFFF"/>
        <w:jc w:val="both"/>
        <w:rPr>
          <w:lang w:val="uk-UA"/>
        </w:rPr>
      </w:pPr>
      <w:r w:rsidRPr="001570D1">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E215768" w14:textId="77777777" w:rsidR="001570D1" w:rsidRPr="001570D1" w:rsidRDefault="001570D1" w:rsidP="001570D1">
      <w:pPr>
        <w:shd w:val="clear" w:color="auto" w:fill="FFFFFF"/>
        <w:jc w:val="both"/>
        <w:rPr>
          <w:lang w:val="uk-UA"/>
        </w:rPr>
      </w:pPr>
      <w:r w:rsidRPr="001570D1">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023193C" w14:textId="77777777" w:rsidR="001570D1" w:rsidRPr="001570D1" w:rsidRDefault="001570D1" w:rsidP="001570D1">
      <w:pPr>
        <w:shd w:val="clear" w:color="auto" w:fill="FFFFFF"/>
        <w:jc w:val="both"/>
        <w:rPr>
          <w:lang w:val="uk-UA"/>
        </w:rPr>
      </w:pPr>
      <w:r w:rsidRPr="001570D1">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D8BCE5E" w14:textId="77777777" w:rsidR="001570D1" w:rsidRPr="001570D1" w:rsidRDefault="001570D1" w:rsidP="001570D1">
      <w:pPr>
        <w:shd w:val="clear" w:color="auto" w:fill="FFFFFF"/>
        <w:jc w:val="both"/>
        <w:rPr>
          <w:lang w:val="uk-UA"/>
        </w:rPr>
      </w:pPr>
      <w:r w:rsidRPr="001570D1">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підпис/удосконалений електронний підпис.</w:t>
      </w:r>
    </w:p>
    <w:p w14:paraId="6778AF22" w14:textId="77777777" w:rsidR="001570D1" w:rsidRPr="001570D1" w:rsidRDefault="001570D1" w:rsidP="001570D1">
      <w:pPr>
        <w:shd w:val="clear" w:color="auto" w:fill="FFFFFF"/>
        <w:jc w:val="both"/>
        <w:rPr>
          <w:lang w:val="uk-UA"/>
        </w:rPr>
      </w:pPr>
      <w:r w:rsidRPr="001570D1">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E39407" w14:textId="77777777" w:rsidR="001570D1" w:rsidRPr="001570D1" w:rsidRDefault="001570D1" w:rsidP="001570D1">
      <w:pPr>
        <w:shd w:val="clear" w:color="auto" w:fill="FFFFFF"/>
        <w:jc w:val="both"/>
        <w:rPr>
          <w:lang w:val="uk-UA"/>
        </w:rPr>
      </w:pPr>
      <w:r w:rsidRPr="001570D1">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4B2A0DF" w14:textId="77777777" w:rsidR="001570D1" w:rsidRPr="001570D1" w:rsidRDefault="001570D1" w:rsidP="001570D1">
      <w:pPr>
        <w:shd w:val="clear" w:color="auto" w:fill="FFFFFF"/>
        <w:jc w:val="both"/>
        <w:rPr>
          <w:lang w:val="uk-UA"/>
        </w:rPr>
      </w:pPr>
      <w:r w:rsidRPr="001570D1">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570D1">
        <w:rPr>
          <w:i/>
          <w:lang w:val="uk-UA"/>
        </w:rPr>
        <w:t>наприклад, переклад документа завізований перекладачем тощо</w:t>
      </w:r>
      <w:r w:rsidRPr="001570D1">
        <w:rPr>
          <w:lang w:val="uk-UA"/>
        </w:rPr>
        <w:t>).</w:t>
      </w:r>
    </w:p>
    <w:p w14:paraId="53D233B2" w14:textId="77777777" w:rsidR="001570D1" w:rsidRPr="001570D1" w:rsidRDefault="001570D1" w:rsidP="001570D1">
      <w:pPr>
        <w:shd w:val="clear" w:color="auto" w:fill="FFFFFF"/>
        <w:jc w:val="both"/>
        <w:rPr>
          <w:lang w:val="uk-UA"/>
        </w:rPr>
      </w:pPr>
      <w:r w:rsidRPr="001570D1">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21625B5" w14:textId="77777777" w:rsidR="001570D1" w:rsidRPr="001570D1" w:rsidRDefault="001570D1" w:rsidP="001570D1">
      <w:pPr>
        <w:shd w:val="clear" w:color="auto" w:fill="FFFFFF"/>
        <w:jc w:val="both"/>
        <w:rPr>
          <w:lang w:val="uk-UA"/>
        </w:rPr>
      </w:pPr>
      <w:r w:rsidRPr="001570D1">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6B155C3" w14:textId="77777777" w:rsidR="001570D1" w:rsidRPr="001570D1" w:rsidRDefault="1F374AD1" w:rsidP="001570D1">
      <w:pPr>
        <w:shd w:val="clear" w:color="auto" w:fill="FFFFFF"/>
        <w:jc w:val="both"/>
        <w:rPr>
          <w:lang w:val="uk-UA"/>
        </w:rPr>
      </w:pPr>
      <w:r w:rsidRPr="1F374AD1">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7D8BE0D" w14:textId="451E70A7" w:rsidR="1F374AD1" w:rsidRDefault="1F374AD1" w:rsidP="1F374AD1">
      <w:pPr>
        <w:shd w:val="clear" w:color="auto" w:fill="FFFFFF" w:themeFill="background1"/>
        <w:jc w:val="both"/>
        <w:rPr>
          <w:lang w:val="uk-UA"/>
        </w:rPr>
      </w:pPr>
    </w:p>
    <w:p w14:paraId="0AD70ED3" w14:textId="4DFC054E" w:rsidR="1F374AD1" w:rsidRDefault="1F374AD1" w:rsidP="1F374AD1">
      <w:pPr>
        <w:jc w:val="both"/>
        <w:rPr>
          <w:b/>
          <w:bCs/>
          <w:color w:val="000000" w:themeColor="text1"/>
          <w:lang w:val="uk-UA"/>
        </w:rPr>
      </w:pPr>
      <w:r w:rsidRPr="1F374AD1">
        <w:rPr>
          <w:b/>
          <w:bCs/>
          <w:color w:val="000000" w:themeColor="text1"/>
          <w:lang w:val="uk-UA"/>
        </w:rPr>
        <w:t>Приклади формальних помилок:</w:t>
      </w:r>
    </w:p>
    <w:p w14:paraId="2346256D" w14:textId="6F4FBC62" w:rsidR="1F374AD1" w:rsidRDefault="1F374AD1" w:rsidP="1F374AD1">
      <w:pPr>
        <w:pStyle w:val="afff9"/>
        <w:numPr>
          <w:ilvl w:val="0"/>
          <w:numId w:val="20"/>
        </w:numPr>
        <w:jc w:val="both"/>
        <w:rPr>
          <w:color w:val="000000" w:themeColor="text1"/>
          <w:lang w:val="uk-UA"/>
        </w:rPr>
      </w:pPr>
      <w:r w:rsidRPr="1F374AD1">
        <w:rPr>
          <w:color w:val="000000" w:themeColor="text1"/>
          <w:lang w:val="uk-UA"/>
        </w:rPr>
        <w:t xml:space="preserve">«вінницька область» замість «Вінницька область» або «місто </w:t>
      </w:r>
      <w:proofErr w:type="spellStart"/>
      <w:r w:rsidRPr="1F374AD1">
        <w:rPr>
          <w:color w:val="000000" w:themeColor="text1"/>
          <w:lang w:val="uk-UA"/>
        </w:rPr>
        <w:t>львів</w:t>
      </w:r>
      <w:proofErr w:type="spellEnd"/>
      <w:r w:rsidRPr="1F374AD1">
        <w:rPr>
          <w:color w:val="000000" w:themeColor="text1"/>
          <w:lang w:val="uk-UA"/>
        </w:rPr>
        <w:t xml:space="preserve">» замість «місто Львів»; </w:t>
      </w:r>
    </w:p>
    <w:p w14:paraId="5BE42380" w14:textId="63261164" w:rsidR="1F374AD1" w:rsidRDefault="1F374AD1" w:rsidP="1F374AD1">
      <w:pPr>
        <w:pStyle w:val="afff9"/>
        <w:numPr>
          <w:ilvl w:val="0"/>
          <w:numId w:val="20"/>
        </w:numPr>
        <w:jc w:val="both"/>
        <w:rPr>
          <w:color w:val="000000" w:themeColor="text1"/>
          <w:lang w:val="uk-UA"/>
        </w:rPr>
      </w:pPr>
      <w:r w:rsidRPr="1F374AD1">
        <w:rPr>
          <w:color w:val="000000" w:themeColor="text1"/>
          <w:lang w:val="uk-UA"/>
        </w:rPr>
        <w:t>«у складі тендерна пропозиція» замість «у складі тендерної пропозиції»;</w:t>
      </w:r>
    </w:p>
    <w:p w14:paraId="6A36F01A" w14:textId="51E59552" w:rsidR="1F374AD1" w:rsidRDefault="1F374AD1" w:rsidP="1F374AD1">
      <w:pPr>
        <w:pStyle w:val="afff9"/>
        <w:numPr>
          <w:ilvl w:val="0"/>
          <w:numId w:val="20"/>
        </w:numPr>
        <w:jc w:val="both"/>
        <w:rPr>
          <w:color w:val="000000" w:themeColor="text1"/>
          <w:lang w:val="uk-UA"/>
        </w:rPr>
      </w:pPr>
      <w:r w:rsidRPr="1F374AD1">
        <w:rPr>
          <w:color w:val="000000" w:themeColor="text1"/>
          <w:lang w:val="uk-UA"/>
        </w:rPr>
        <w:lastRenderedPageBreak/>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A314440" w14:textId="3EC5C449" w:rsidR="1F374AD1" w:rsidRDefault="1F374AD1" w:rsidP="1F374AD1">
      <w:pPr>
        <w:pStyle w:val="afff9"/>
        <w:numPr>
          <w:ilvl w:val="0"/>
          <w:numId w:val="20"/>
        </w:numPr>
        <w:jc w:val="both"/>
        <w:rPr>
          <w:color w:val="000000" w:themeColor="text1"/>
          <w:lang w:val="uk-UA"/>
        </w:rPr>
      </w:pPr>
      <w:r w:rsidRPr="1F374AD1">
        <w:rPr>
          <w:color w:val="000000" w:themeColor="text1"/>
          <w:lang w:val="uk-UA"/>
        </w:rPr>
        <w:t>«</w:t>
      </w:r>
      <w:proofErr w:type="spellStart"/>
      <w:r w:rsidRPr="1F374AD1">
        <w:rPr>
          <w:color w:val="000000" w:themeColor="text1"/>
          <w:lang w:val="uk-UA"/>
        </w:rPr>
        <w:t>тендернапропозиція</w:t>
      </w:r>
      <w:proofErr w:type="spellEnd"/>
      <w:r w:rsidRPr="1F374AD1">
        <w:rPr>
          <w:color w:val="000000" w:themeColor="text1"/>
          <w:lang w:val="uk-UA"/>
        </w:rPr>
        <w:t>» замість «тендерна пропозиція»;</w:t>
      </w:r>
    </w:p>
    <w:p w14:paraId="0641A0E5" w14:textId="0908E5D0" w:rsidR="1F374AD1" w:rsidRDefault="1F374AD1" w:rsidP="1F374AD1">
      <w:pPr>
        <w:pStyle w:val="afff9"/>
        <w:numPr>
          <w:ilvl w:val="0"/>
          <w:numId w:val="20"/>
        </w:numPr>
        <w:jc w:val="both"/>
        <w:rPr>
          <w:color w:val="000000" w:themeColor="text1"/>
          <w:lang w:val="uk-UA"/>
        </w:rPr>
      </w:pPr>
      <w:r w:rsidRPr="1F374AD1">
        <w:rPr>
          <w:color w:val="000000" w:themeColor="text1"/>
          <w:lang w:val="uk-UA"/>
        </w:rPr>
        <w:t>«</w:t>
      </w:r>
      <w:proofErr w:type="spellStart"/>
      <w:r w:rsidRPr="1F374AD1">
        <w:rPr>
          <w:color w:val="000000" w:themeColor="text1"/>
          <w:lang w:val="uk-UA"/>
        </w:rPr>
        <w:t>срток</w:t>
      </w:r>
      <w:proofErr w:type="spellEnd"/>
      <w:r w:rsidRPr="1F374AD1">
        <w:rPr>
          <w:color w:val="000000" w:themeColor="text1"/>
          <w:lang w:val="uk-UA"/>
        </w:rPr>
        <w:t xml:space="preserve"> поставки» замість «строк поставки»;</w:t>
      </w:r>
    </w:p>
    <w:p w14:paraId="39D94F17" w14:textId="5B64F38C" w:rsidR="1F374AD1" w:rsidRDefault="1F374AD1" w:rsidP="1F374AD1">
      <w:pPr>
        <w:pStyle w:val="afff9"/>
        <w:numPr>
          <w:ilvl w:val="0"/>
          <w:numId w:val="20"/>
        </w:numPr>
        <w:jc w:val="both"/>
        <w:rPr>
          <w:color w:val="000000" w:themeColor="text1"/>
          <w:lang w:val="uk-UA"/>
        </w:rPr>
      </w:pPr>
      <w:r w:rsidRPr="1F374AD1">
        <w:rPr>
          <w:color w:val="000000" w:themeColor="text1"/>
          <w:lang w:val="uk-UA"/>
        </w:rPr>
        <w:t>«Довідка» замість «Лист», «Гарантійний лист» замість «Довідка», «Лист» замість «Гарантійний лист» тощо;</w:t>
      </w:r>
    </w:p>
    <w:p w14:paraId="7D6B6A52" w14:textId="2239D6DA" w:rsidR="1F374AD1" w:rsidRDefault="1F374AD1" w:rsidP="1F374AD1">
      <w:pPr>
        <w:pStyle w:val="afff9"/>
        <w:numPr>
          <w:ilvl w:val="0"/>
          <w:numId w:val="20"/>
        </w:numPr>
        <w:jc w:val="both"/>
        <w:rPr>
          <w:color w:val="000000" w:themeColor="text1"/>
          <w:lang w:val="uk-UA"/>
        </w:rPr>
      </w:pPr>
      <w:r w:rsidRPr="1F374AD1">
        <w:rPr>
          <w:color w:val="000000" w:themeColor="text1"/>
          <w:lang w:val="uk-UA"/>
        </w:rPr>
        <w:t>подання документа у форматі  «PDF» замість «JPEG», «JPEG» замість «PDF», «RAR» замість «PDF», «7z» замість «PDF» тощо.</w:t>
      </w:r>
    </w:p>
    <w:p w14:paraId="76367B23" w14:textId="6AEED216" w:rsidR="1F374AD1" w:rsidRDefault="1F374AD1" w:rsidP="1F374AD1">
      <w:pPr>
        <w:shd w:val="clear" w:color="auto" w:fill="FFFFFF" w:themeFill="background1"/>
        <w:jc w:val="both"/>
        <w:rPr>
          <w:lang w:val="uk-UA"/>
        </w:rPr>
      </w:pPr>
    </w:p>
    <w:p w14:paraId="3C33FED8" w14:textId="77777777" w:rsidR="001570D1" w:rsidRPr="001570D1" w:rsidRDefault="001570D1" w:rsidP="001570D1">
      <w:pPr>
        <w:shd w:val="clear" w:color="auto" w:fill="FFFFFF"/>
        <w:rPr>
          <w:b/>
          <w:lang w:val="uk-UA"/>
        </w:rPr>
      </w:pPr>
    </w:p>
    <w:p w14:paraId="31C4789D" w14:textId="77777777" w:rsidR="001570D1" w:rsidRPr="001570D1" w:rsidRDefault="001570D1" w:rsidP="001570D1">
      <w:pPr>
        <w:spacing w:line="276" w:lineRule="auto"/>
        <w:rPr>
          <w:b/>
          <w:lang w:val="uk-UA"/>
        </w:rPr>
      </w:pPr>
      <w:r w:rsidRPr="001570D1">
        <w:rPr>
          <w:b/>
          <w:lang w:val="uk-UA"/>
        </w:rPr>
        <w:br w:type="page"/>
      </w:r>
    </w:p>
    <w:sectPr w:rsidR="001570D1" w:rsidRPr="001570D1" w:rsidSect="00F86000">
      <w:footerReference w:type="default" r:id="rId11"/>
      <w:pgSz w:w="11906" w:h="16838"/>
      <w:pgMar w:top="567" w:right="56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AC59" w14:textId="77777777" w:rsidR="00874599" w:rsidRDefault="00874599">
      <w:r>
        <w:separator/>
      </w:r>
    </w:p>
  </w:endnote>
  <w:endnote w:type="continuationSeparator" w:id="0">
    <w:p w14:paraId="1E8C1869" w14:textId="77777777" w:rsidR="00874599" w:rsidRDefault="00874599">
      <w:r>
        <w:continuationSeparator/>
      </w:r>
    </w:p>
  </w:endnote>
  <w:endnote w:type="continuationNotice" w:id="1">
    <w:p w14:paraId="075FE835" w14:textId="77777777" w:rsidR="009001E8" w:rsidRDefault="00900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F">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Signet Roundhand ATT">
    <w:altName w:val="Courier New"/>
    <w:panose1 w:val="00000000000000000000"/>
    <w:charset w:val="00"/>
    <w:family w:val="script"/>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Liberation Serif">
    <w:altName w:val="Cambria"/>
    <w:charset w:val="CC"/>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8D84" w14:textId="77777777" w:rsidR="00772929" w:rsidRDefault="00772929">
    <w:pPr>
      <w:pStyle w:val="af4"/>
      <w:jc w:val="center"/>
    </w:pPr>
    <w:r>
      <w:fldChar w:fldCharType="begin"/>
    </w:r>
    <w:r>
      <w:instrText>PAGE   \* MERGEFORMAT</w:instrText>
    </w:r>
    <w:r>
      <w:fldChar w:fldCharType="separate"/>
    </w:r>
    <w:r w:rsidR="00242A83">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0B51D" w14:textId="77777777" w:rsidR="00874599" w:rsidRDefault="00874599">
      <w:r>
        <w:separator/>
      </w:r>
    </w:p>
  </w:footnote>
  <w:footnote w:type="continuationSeparator" w:id="0">
    <w:p w14:paraId="478EF2CF" w14:textId="77777777" w:rsidR="00874599" w:rsidRDefault="00874599">
      <w:r>
        <w:continuationSeparator/>
      </w:r>
    </w:p>
  </w:footnote>
  <w:footnote w:type="continuationNotice" w:id="1">
    <w:p w14:paraId="755F051C" w14:textId="77777777" w:rsidR="009001E8" w:rsidRDefault="009001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D4F5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98F0C196"/>
    <w:name w:val="WW8Num2"/>
    <w:lvl w:ilvl="0">
      <w:start w:val="1"/>
      <w:numFmt w:val="decimal"/>
      <w:pStyle w:val="1"/>
      <w:lvlText w:val="%1."/>
      <w:lvlJc w:val="left"/>
      <w:pPr>
        <w:tabs>
          <w:tab w:val="num" w:pos="360"/>
        </w:tabs>
        <w:ind w:left="360" w:hanging="360"/>
      </w:pPr>
      <w:rPr>
        <w:rFonts w:ascii="Times New Roman" w:eastAsia="Arial" w:hAnsi="Times New Roman" w:cs="Arial"/>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0000003"/>
    <w:multiLevelType w:val="multilevel"/>
    <w:tmpl w:val="00000003"/>
    <w:name w:val="WW8Num3"/>
    <w:lvl w:ilvl="0">
      <w:start w:val="1"/>
      <w:numFmt w:val="none"/>
      <w:suff w:val="nothing"/>
      <w:lvlText w:val=""/>
      <w:lvlJc w:val="left"/>
      <w:pPr>
        <w:ind w:left="567"/>
      </w:pPr>
      <w:rPr>
        <w:rFonts w:cs="Times New Roman"/>
      </w:rPr>
    </w:lvl>
    <w:lvl w:ilvl="1">
      <w:start w:val="1"/>
      <w:numFmt w:val="decimal"/>
      <w:suff w:val="nothing"/>
      <w:lvlText w:val="%2"/>
      <w:lvlJc w:val="left"/>
      <w:pPr>
        <w:ind w:left="1247" w:hanging="680"/>
      </w:pPr>
      <w:rPr>
        <w:rFonts w:ascii="Arial" w:hAnsi="Arial" w:cs="Times New Roman"/>
        <w:b w:val="0"/>
        <w:i w:val="0"/>
        <w:sz w:val="24"/>
      </w:rPr>
    </w:lvl>
    <w:lvl w:ilvl="2">
      <w:start w:val="1"/>
      <w:numFmt w:val="decimal"/>
      <w:suff w:val="nothing"/>
      <w:lvlText w:val="%2.%3"/>
      <w:lvlJc w:val="left"/>
      <w:pPr>
        <w:ind w:left="1247" w:hanging="680"/>
      </w:pPr>
      <w:rPr>
        <w:rFonts w:cs="Times New Roman"/>
      </w:rPr>
    </w:lvl>
    <w:lvl w:ilvl="3">
      <w:start w:val="1"/>
      <w:numFmt w:val="decimal"/>
      <w:suff w:val="nothing"/>
      <w:lvlText w:val="%2.%3.%4"/>
      <w:lvlJc w:val="left"/>
      <w:pPr>
        <w:ind w:left="1247" w:hanging="680"/>
      </w:pPr>
      <w:rPr>
        <w:rFonts w:cs="Times New Roman"/>
      </w:rPr>
    </w:lvl>
    <w:lvl w:ilvl="4">
      <w:start w:val="1"/>
      <w:numFmt w:val="decimal"/>
      <w:suff w:val="nothing"/>
      <w:lvlText w:val="%2.%3.%4.%5"/>
      <w:lvlJc w:val="left"/>
      <w:pPr>
        <w:ind w:left="1575" w:hanging="1008"/>
      </w:pPr>
      <w:rPr>
        <w:rFonts w:cs="Times New Roman"/>
      </w:rPr>
    </w:lvl>
    <w:lvl w:ilvl="5">
      <w:start w:val="1"/>
      <w:numFmt w:val="decimal"/>
      <w:suff w:val="nothing"/>
      <w:lvlText w:val="%2.%3.%4.%5.%6"/>
      <w:lvlJc w:val="left"/>
      <w:pPr>
        <w:ind w:left="1719" w:hanging="1152"/>
      </w:pPr>
      <w:rPr>
        <w:rFonts w:cs="Times New Roman"/>
      </w:rPr>
    </w:lvl>
    <w:lvl w:ilvl="6">
      <w:start w:val="1"/>
      <w:numFmt w:val="decimal"/>
      <w:suff w:val="nothing"/>
      <w:lvlText w:val="%2.%3.%4.%5.%6.%7"/>
      <w:lvlJc w:val="left"/>
      <w:pPr>
        <w:ind w:left="1863" w:hanging="1296"/>
      </w:pPr>
      <w:rPr>
        <w:rFonts w:cs="Times New Roman"/>
      </w:rPr>
    </w:lvl>
    <w:lvl w:ilvl="7">
      <w:start w:val="1"/>
      <w:numFmt w:val="decimal"/>
      <w:suff w:val="nothing"/>
      <w:lvlText w:val="%2.%3.%4.%5.%6.%7.%8"/>
      <w:lvlJc w:val="left"/>
      <w:pPr>
        <w:ind w:left="2007" w:hanging="1440"/>
      </w:pPr>
      <w:rPr>
        <w:rFonts w:cs="Times New Roman"/>
      </w:rPr>
    </w:lvl>
    <w:lvl w:ilvl="8">
      <w:start w:val="1"/>
      <w:numFmt w:val="decimal"/>
      <w:suff w:val="nothing"/>
      <w:lvlText w:val="%2.%3.%4.%5.%6.%7.%8.%9"/>
      <w:lvlJc w:val="left"/>
      <w:pPr>
        <w:ind w:left="2151" w:hanging="1584"/>
      </w:pPr>
      <w:rPr>
        <w:rFonts w:cs="Times New Roman"/>
      </w:rPr>
    </w:lvl>
  </w:abstractNum>
  <w:abstractNum w:abstractNumId="3" w15:restartNumberingAfterBreak="0">
    <w:nsid w:val="00000005"/>
    <w:multiLevelType w:val="multilevel"/>
    <w:tmpl w:val="00000005"/>
    <w:name w:val="WWNum11"/>
    <w:lvl w:ilvl="0">
      <w:start w:val="1"/>
      <w:numFmt w:val="upperRoman"/>
      <w:lvlText w:val="%1."/>
      <w:lvlJc w:val="left"/>
      <w:pPr>
        <w:tabs>
          <w:tab w:val="num" w:pos="0"/>
        </w:tabs>
        <w:ind w:left="720" w:hanging="360"/>
      </w:pPr>
    </w:lvl>
    <w:lvl w:ilvl="1">
      <w:start w:val="1"/>
      <w:numFmt w:val="decimal"/>
      <w:lvlText w:val="%2."/>
      <w:lvlJc w:val="left"/>
      <w:pPr>
        <w:tabs>
          <w:tab w:val="num" w:pos="-76"/>
        </w:tabs>
        <w:ind w:left="644" w:hanging="360"/>
      </w:pPr>
      <w:rPr>
        <w:rFonts w:eastAsia="Times New Roman"/>
        <w:b w:val="0"/>
        <w:bCs w:val="0"/>
      </w:r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16A5EB3"/>
    <w:multiLevelType w:val="multilevel"/>
    <w:tmpl w:val="B868E644"/>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5" w15:restartNumberingAfterBreak="0">
    <w:nsid w:val="03B9783F"/>
    <w:multiLevelType w:val="hybridMultilevel"/>
    <w:tmpl w:val="8CA292DE"/>
    <w:lvl w:ilvl="0" w:tplc="231076F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7E4E25A"/>
    <w:multiLevelType w:val="multilevel"/>
    <w:tmpl w:val="A858ECBE"/>
    <w:lvl w:ilvl="0">
      <w:start w:val="6"/>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BC41A3"/>
    <w:multiLevelType w:val="hybridMultilevel"/>
    <w:tmpl w:val="A572A428"/>
    <w:lvl w:ilvl="0" w:tplc="F970DCC2">
      <w:start w:val="4"/>
      <w:numFmt w:val="bullet"/>
      <w:lvlText w:val="•"/>
      <w:lvlJc w:val="left"/>
      <w:pPr>
        <w:ind w:left="786" w:hanging="360"/>
      </w:pPr>
      <w:rPr>
        <w:rFonts w:ascii="Times New Roman" w:eastAsia="Calibri" w:hAnsi="Times New Roman" w:cs="Times New Roman" w:hint="default"/>
        <w:color w:val="000000" w:themeColor="text1"/>
        <w:sz w:val="24"/>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8" w15:restartNumberingAfterBreak="0">
    <w:nsid w:val="0CC50CCB"/>
    <w:multiLevelType w:val="multilevel"/>
    <w:tmpl w:val="129C4BB0"/>
    <w:lvl w:ilvl="0">
      <w:start w:val="1"/>
      <w:numFmt w:val="decimal"/>
      <w:pStyle w:val="a0"/>
      <w:lvlText w:val="%1."/>
      <w:lvlJc w:val="left"/>
      <w:pPr>
        <w:tabs>
          <w:tab w:val="num" w:pos="0"/>
        </w:tabs>
        <w:ind w:left="780" w:hanging="780"/>
      </w:pPr>
      <w:rPr>
        <w:rFonts w:hint="default"/>
        <w:b/>
      </w:rPr>
    </w:lvl>
    <w:lvl w:ilvl="1">
      <w:start w:val="1"/>
      <w:numFmt w:val="decimal"/>
      <w:lvlText w:val="%1.%2."/>
      <w:lvlJc w:val="left"/>
      <w:pPr>
        <w:tabs>
          <w:tab w:val="num" w:pos="0"/>
        </w:tabs>
        <w:ind w:left="780" w:hanging="780"/>
      </w:pPr>
      <w:rPr>
        <w:rFonts w:hint="default"/>
        <w:b w:val="0"/>
      </w:rPr>
    </w:lvl>
    <w:lvl w:ilvl="2">
      <w:start w:val="1"/>
      <w:numFmt w:val="decimal"/>
      <w:lvlText w:val="%1.%2.%3."/>
      <w:lvlJc w:val="left"/>
      <w:pPr>
        <w:tabs>
          <w:tab w:val="num" w:pos="0"/>
        </w:tabs>
        <w:ind w:left="780" w:hanging="780"/>
      </w:pPr>
      <w:rPr>
        <w:rFonts w:hint="default"/>
        <w:b w:val="0"/>
        <w:i w:val="0"/>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9" w15:restartNumberingAfterBreak="0">
    <w:nsid w:val="136238EE"/>
    <w:multiLevelType w:val="hybridMultilevel"/>
    <w:tmpl w:val="FD9CEC2E"/>
    <w:lvl w:ilvl="0" w:tplc="BBB2422C">
      <w:start w:val="4"/>
      <w:numFmt w:val="bullet"/>
      <w:lvlText w:val="-"/>
      <w:lvlJc w:val="left"/>
      <w:pPr>
        <w:ind w:left="1146" w:hanging="360"/>
      </w:pPr>
      <w:rPr>
        <w:rFonts w:ascii="Times New Roman" w:eastAsiaTheme="minorHAns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0" w15:restartNumberingAfterBreak="0">
    <w:nsid w:val="164510AA"/>
    <w:multiLevelType w:val="multilevel"/>
    <w:tmpl w:val="0EE2554A"/>
    <w:lvl w:ilvl="0">
      <w:start w:val="1"/>
      <w:numFmt w:val="decimal"/>
      <w:lvlText w:val="%1."/>
      <w:lvlJc w:val="left"/>
      <w:pPr>
        <w:ind w:left="1069" w:hanging="360"/>
      </w:pPr>
    </w:lvl>
    <w:lvl w:ilvl="1">
      <w:start w:val="1"/>
      <w:numFmt w:val="bullet"/>
      <w:lvlText w:val="-"/>
      <w:lvlJc w:val="left"/>
      <w:pPr>
        <w:ind w:left="1555" w:hanging="420"/>
      </w:pPr>
      <w:rPr>
        <w:rFonts w:ascii="Times New Roman" w:eastAsia="Times New Roman" w:hAnsi="Times New Roman" w:cs="Times New Roman"/>
        <w:b/>
      </w:rPr>
    </w:lvl>
    <w:lvl w:ilvl="2">
      <w:start w:val="1"/>
      <w:numFmt w:val="decimal"/>
      <w:lvlText w:val="%1.-.%3."/>
      <w:lvlJc w:val="left"/>
      <w:pPr>
        <w:ind w:left="1429" w:hanging="720"/>
      </w:pPr>
    </w:lvl>
    <w:lvl w:ilvl="3">
      <w:start w:val="1"/>
      <w:numFmt w:val="decimal"/>
      <w:lvlText w:val="%1.-.%3.%4."/>
      <w:lvlJc w:val="left"/>
      <w:pPr>
        <w:ind w:left="1429" w:hanging="720"/>
      </w:pPr>
    </w:lvl>
    <w:lvl w:ilvl="4">
      <w:start w:val="1"/>
      <w:numFmt w:val="decimal"/>
      <w:lvlText w:val="%1.-.%3.%4.%5."/>
      <w:lvlJc w:val="left"/>
      <w:pPr>
        <w:ind w:left="1789" w:hanging="1080"/>
      </w:pPr>
    </w:lvl>
    <w:lvl w:ilvl="5">
      <w:start w:val="1"/>
      <w:numFmt w:val="decimal"/>
      <w:lvlText w:val="%1.-.%3.%4.%5.%6."/>
      <w:lvlJc w:val="left"/>
      <w:pPr>
        <w:ind w:left="1789" w:hanging="1080"/>
      </w:pPr>
    </w:lvl>
    <w:lvl w:ilvl="6">
      <w:start w:val="1"/>
      <w:numFmt w:val="decimal"/>
      <w:lvlText w:val="%1.-.%3.%4.%5.%6.%7."/>
      <w:lvlJc w:val="left"/>
      <w:pPr>
        <w:ind w:left="2149" w:hanging="1440"/>
      </w:pPr>
    </w:lvl>
    <w:lvl w:ilvl="7">
      <w:start w:val="1"/>
      <w:numFmt w:val="decimal"/>
      <w:lvlText w:val="%1.-.%3.%4.%5.%6.%7.%8."/>
      <w:lvlJc w:val="left"/>
      <w:pPr>
        <w:ind w:left="2149" w:hanging="1440"/>
      </w:pPr>
    </w:lvl>
    <w:lvl w:ilvl="8">
      <w:start w:val="1"/>
      <w:numFmt w:val="decimal"/>
      <w:lvlText w:val="%1.-.%3.%4.%5.%6.%7.%8.%9."/>
      <w:lvlJc w:val="left"/>
      <w:pPr>
        <w:ind w:left="2509" w:hanging="1800"/>
      </w:pPr>
    </w:lvl>
  </w:abstractNum>
  <w:abstractNum w:abstractNumId="11" w15:restartNumberingAfterBreak="0">
    <w:nsid w:val="191E3CC0"/>
    <w:multiLevelType w:val="hybridMultilevel"/>
    <w:tmpl w:val="00645392"/>
    <w:lvl w:ilvl="0" w:tplc="786EA0B4">
      <w:start w:val="1"/>
      <w:numFmt w:val="decimal"/>
      <w:pStyle w:val="a1"/>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F13E7"/>
    <w:multiLevelType w:val="multilevel"/>
    <w:tmpl w:val="3EAA70EE"/>
    <w:lvl w:ilvl="0">
      <w:start w:val="1"/>
      <w:numFmt w:val="bullet"/>
      <w:lvlText w:val=""/>
      <w:lvlJc w:val="left"/>
      <w:pPr>
        <w:tabs>
          <w:tab w:val="num" w:pos="1211"/>
        </w:tabs>
        <w:ind w:left="1208" w:hanging="357"/>
      </w:pPr>
      <w:rPr>
        <w:rFonts w:ascii="Symbol" w:hAnsi="Symbol" w:hint="default"/>
      </w:rPr>
    </w:lvl>
    <w:lvl w:ilvl="1">
      <w:start w:val="1"/>
      <w:numFmt w:val="bullet"/>
      <w:pStyle w:val="2"/>
      <w:lvlText w:val=""/>
      <w:lvlJc w:val="left"/>
      <w:pPr>
        <w:tabs>
          <w:tab w:val="num" w:pos="2061"/>
        </w:tabs>
        <w:ind w:left="2058" w:hanging="357"/>
      </w:pPr>
      <w:rPr>
        <w:rFonts w:ascii="Symbol" w:hAnsi="Symbol" w:hint="default"/>
      </w:rPr>
    </w:lvl>
    <w:lvl w:ilvl="2">
      <w:start w:val="1"/>
      <w:numFmt w:val="bullet"/>
      <w:pStyle w:val="3"/>
      <w:lvlText w:val=""/>
      <w:lvlJc w:val="left"/>
      <w:pPr>
        <w:tabs>
          <w:tab w:val="num" w:pos="3195"/>
        </w:tabs>
        <w:ind w:left="3192" w:hanging="357"/>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31764B00"/>
    <w:multiLevelType w:val="multilevel"/>
    <w:tmpl w:val="C1961C42"/>
    <w:styleLink w:val="a2"/>
    <w:lvl w:ilvl="0">
      <w:start w:val="1"/>
      <w:numFmt w:val="decimal"/>
      <w:lvlText w:val="%1."/>
      <w:lvlJc w:val="left"/>
      <w:pPr>
        <w:tabs>
          <w:tab w:val="num" w:pos="710"/>
        </w:tabs>
        <w:ind w:left="143" w:firstLine="567"/>
      </w:pPr>
      <w:rPr>
        <w:rFonts w:ascii="Times New Roman" w:hAnsi="Times New Roman"/>
        <w:b/>
        <w:sz w:val="28"/>
      </w:rPr>
    </w:lvl>
    <w:lvl w:ilvl="1">
      <w:start w:val="1"/>
      <w:numFmt w:val="decimal"/>
      <w:lvlText w:val="%1.%2."/>
      <w:lvlJc w:val="left"/>
      <w:pPr>
        <w:tabs>
          <w:tab w:val="num" w:pos="993"/>
        </w:tabs>
        <w:ind w:left="426" w:firstLine="567"/>
      </w:pPr>
      <w:rPr>
        <w:rFonts w:hint="default"/>
        <w:b w:val="0"/>
        <w:i w:val="0"/>
        <w:strike w:val="0"/>
        <w:color w:val="000000"/>
      </w:rPr>
    </w:lvl>
    <w:lvl w:ilvl="2">
      <w:start w:val="1"/>
      <w:numFmt w:val="decimal"/>
      <w:lvlText w:val="%1.%2.%3."/>
      <w:lvlJc w:val="left"/>
      <w:pPr>
        <w:tabs>
          <w:tab w:val="num" w:pos="1135"/>
        </w:tabs>
        <w:ind w:left="568" w:firstLine="567"/>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567"/>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4" w15:restartNumberingAfterBreak="0">
    <w:nsid w:val="34420D0A"/>
    <w:multiLevelType w:val="hybridMultilevel"/>
    <w:tmpl w:val="1D468336"/>
    <w:lvl w:ilvl="0" w:tplc="6FB62A1E">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A4A6B33"/>
    <w:multiLevelType w:val="multilevel"/>
    <w:tmpl w:val="3F784410"/>
    <w:styleLink w:val="a3"/>
    <w:lvl w:ilvl="0">
      <w:start w:val="1"/>
      <w:numFmt w:val="decimal"/>
      <w:pStyle w:val="1-"/>
      <w:suff w:val="space"/>
      <w:lvlText w:val="%1."/>
      <w:lvlJc w:val="left"/>
      <w:pPr>
        <w:ind w:left="0" w:firstLine="0"/>
      </w:pPr>
    </w:lvl>
    <w:lvl w:ilvl="1">
      <w:start w:val="1"/>
      <w:numFmt w:val="decimal"/>
      <w:pStyle w:val="2-"/>
      <w:suff w:val="space"/>
      <w:lvlText w:val="%1.%2."/>
      <w:lvlJc w:val="left"/>
      <w:pPr>
        <w:ind w:left="494" w:firstLine="357"/>
      </w:pPr>
    </w:lvl>
    <w:lvl w:ilvl="2">
      <w:start w:val="1"/>
      <w:numFmt w:val="decimal"/>
      <w:pStyle w:val="3-"/>
      <w:suff w:val="space"/>
      <w:lvlText w:val="%1.%2.%3."/>
      <w:lvlJc w:val="left"/>
      <w:pPr>
        <w:ind w:left="1061" w:firstLine="35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E67234C"/>
    <w:multiLevelType w:val="multilevel"/>
    <w:tmpl w:val="AD72828C"/>
    <w:lvl w:ilvl="0">
      <w:start w:val="1"/>
      <w:numFmt w:val="decimal"/>
      <w:lvlText w:val="%1."/>
      <w:lvlJc w:val="left"/>
      <w:pPr>
        <w:tabs>
          <w:tab w:val="num" w:pos="2138"/>
        </w:tabs>
        <w:ind w:left="2138" w:hanging="360"/>
      </w:pPr>
      <w:rPr>
        <w:rFonts w:hint="default"/>
        <w:b/>
        <w:sz w:val="28"/>
        <w:szCs w:val="28"/>
      </w:rPr>
    </w:lvl>
    <w:lvl w:ilvl="1">
      <w:start w:val="1"/>
      <w:numFmt w:val="decimal"/>
      <w:pStyle w:val="2TimesNewRoman"/>
      <w:lvlText w:val="%1.%2."/>
      <w:lvlJc w:val="left"/>
      <w:pPr>
        <w:tabs>
          <w:tab w:val="num" w:pos="862"/>
        </w:tabs>
        <w:ind w:left="574" w:hanging="432"/>
      </w:pPr>
      <w:rPr>
        <w:rFonts w:hint="default"/>
        <w:b w:val="0"/>
        <w:sz w:val="28"/>
        <w:szCs w:val="28"/>
      </w:rPr>
    </w:lvl>
    <w:lvl w:ilvl="2">
      <w:start w:val="1"/>
      <w:numFmt w:val="decimal"/>
      <w:lvlText w:val="%1.%2.%3."/>
      <w:lvlJc w:val="left"/>
      <w:pPr>
        <w:tabs>
          <w:tab w:val="num" w:pos="3916"/>
        </w:tabs>
        <w:ind w:left="3340" w:hanging="504"/>
      </w:pPr>
      <w:rPr>
        <w:rFonts w:hint="default"/>
        <w:sz w:val="28"/>
        <w:szCs w:val="28"/>
      </w:rPr>
    </w:lvl>
    <w:lvl w:ilvl="3">
      <w:start w:val="1"/>
      <w:numFmt w:val="decimal"/>
      <w:lvlText w:val="%1.%2.%3.%4."/>
      <w:lvlJc w:val="left"/>
      <w:pPr>
        <w:tabs>
          <w:tab w:val="num" w:pos="4298"/>
        </w:tabs>
        <w:ind w:left="3506" w:hanging="648"/>
      </w:pPr>
      <w:rPr>
        <w:rFonts w:hint="default"/>
      </w:rPr>
    </w:lvl>
    <w:lvl w:ilvl="4">
      <w:start w:val="1"/>
      <w:numFmt w:val="decimal"/>
      <w:lvlText w:val="%1.%2.%3.%4.%5."/>
      <w:lvlJc w:val="left"/>
      <w:pPr>
        <w:tabs>
          <w:tab w:val="num" w:pos="4658"/>
        </w:tabs>
        <w:ind w:left="4010" w:hanging="792"/>
      </w:pPr>
      <w:rPr>
        <w:rFonts w:hint="default"/>
      </w:rPr>
    </w:lvl>
    <w:lvl w:ilvl="5">
      <w:start w:val="1"/>
      <w:numFmt w:val="decimal"/>
      <w:lvlText w:val="%1.%2.%3.%4.%5.%6."/>
      <w:lvlJc w:val="left"/>
      <w:pPr>
        <w:tabs>
          <w:tab w:val="num" w:pos="5378"/>
        </w:tabs>
        <w:ind w:left="4514" w:hanging="936"/>
      </w:pPr>
      <w:rPr>
        <w:rFonts w:hint="default"/>
      </w:rPr>
    </w:lvl>
    <w:lvl w:ilvl="6">
      <w:start w:val="1"/>
      <w:numFmt w:val="decimal"/>
      <w:lvlText w:val="%1.%2.%3.%4.%5.%6.%7."/>
      <w:lvlJc w:val="left"/>
      <w:pPr>
        <w:tabs>
          <w:tab w:val="num" w:pos="6098"/>
        </w:tabs>
        <w:ind w:left="5018" w:hanging="1080"/>
      </w:pPr>
      <w:rPr>
        <w:rFonts w:hint="default"/>
      </w:rPr>
    </w:lvl>
    <w:lvl w:ilvl="7">
      <w:start w:val="1"/>
      <w:numFmt w:val="decimal"/>
      <w:lvlText w:val="%1.%2.%3.%4.%5.%6.%7.%8."/>
      <w:lvlJc w:val="left"/>
      <w:pPr>
        <w:tabs>
          <w:tab w:val="num" w:pos="6818"/>
        </w:tabs>
        <w:ind w:left="5522" w:hanging="1224"/>
      </w:pPr>
      <w:rPr>
        <w:rFonts w:hint="default"/>
      </w:rPr>
    </w:lvl>
    <w:lvl w:ilvl="8">
      <w:start w:val="1"/>
      <w:numFmt w:val="decimal"/>
      <w:lvlText w:val="%1.%2.%3.%4.%5.%6.%7.%8.%9."/>
      <w:lvlJc w:val="left"/>
      <w:pPr>
        <w:tabs>
          <w:tab w:val="num" w:pos="7538"/>
        </w:tabs>
        <w:ind w:left="6098" w:hanging="1440"/>
      </w:pPr>
      <w:rPr>
        <w:rFonts w:hint="default"/>
      </w:rPr>
    </w:lvl>
  </w:abstractNum>
  <w:abstractNum w:abstractNumId="17" w15:restartNumberingAfterBreak="0">
    <w:nsid w:val="3FBB22BE"/>
    <w:multiLevelType w:val="multilevel"/>
    <w:tmpl w:val="6302E2AA"/>
    <w:styleLink w:val="a4"/>
    <w:lvl w:ilvl="0">
      <w:start w:val="1"/>
      <w:numFmt w:val="decimal"/>
      <w:lvlText w:val="%1."/>
      <w:lvlJc w:val="left"/>
      <w:pPr>
        <w:tabs>
          <w:tab w:val="num" w:pos="1701"/>
        </w:tabs>
        <w:ind w:left="0" w:firstLine="1701"/>
      </w:pPr>
      <w:rPr>
        <w:rFonts w:ascii="Times New Roman" w:hAnsi="Times New Roman" w:hint="default"/>
        <w:b/>
        <w:sz w:val="28"/>
      </w:rPr>
    </w:lvl>
    <w:lvl w:ilvl="1">
      <w:start w:val="1"/>
      <w:numFmt w:val="decimal"/>
      <w:lvlText w:val="%1.%2."/>
      <w:lvlJc w:val="left"/>
      <w:pPr>
        <w:tabs>
          <w:tab w:val="num" w:pos="993"/>
        </w:tabs>
        <w:ind w:left="0" w:firstLine="0"/>
      </w:pPr>
      <w:rPr>
        <w:rFonts w:hint="default"/>
        <w:b w:val="0"/>
        <w:i w:val="0"/>
        <w:strike w:val="0"/>
        <w:color w:val="000000"/>
      </w:rPr>
    </w:lvl>
    <w:lvl w:ilvl="2">
      <w:start w:val="1"/>
      <w:numFmt w:val="decimal"/>
      <w:lvlText w:val="%1.%2.%3."/>
      <w:lvlJc w:val="left"/>
      <w:pPr>
        <w:tabs>
          <w:tab w:val="num" w:pos="1135"/>
        </w:tabs>
        <w:ind w:left="0" w:firstLine="0"/>
      </w:pPr>
      <w:rPr>
        <w:rFonts w:hint="default"/>
        <w:b w:val="0"/>
        <w:i w:val="0"/>
        <w:strike w:val="0"/>
        <w:color w:val="auto"/>
      </w:rPr>
    </w:lvl>
    <w:lvl w:ilvl="3">
      <w:start w:val="1"/>
      <w:numFmt w:val="none"/>
      <w:lvlText w:val="- "/>
      <w:lvlJc w:val="left"/>
      <w:pPr>
        <w:tabs>
          <w:tab w:val="num" w:pos="567"/>
        </w:tabs>
        <w:ind w:left="0" w:firstLine="567"/>
      </w:pPr>
      <w:rPr>
        <w:rFonts w:hint="default"/>
      </w:rPr>
    </w:lvl>
    <w:lvl w:ilvl="4">
      <w:start w:val="1"/>
      <w:numFmt w:val="none"/>
      <w:lvlText w:val=""/>
      <w:lvlJc w:val="left"/>
      <w:pPr>
        <w:tabs>
          <w:tab w:val="num" w:pos="567"/>
        </w:tabs>
        <w:ind w:left="0" w:firstLine="567"/>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567"/>
      </w:pPr>
      <w:rPr>
        <w:rFonts w:hint="default"/>
      </w:rPr>
    </w:lvl>
    <w:lvl w:ilvl="7">
      <w:start w:val="1"/>
      <w:numFmt w:val="decimal"/>
      <w:lvlText w:val="%1.%2.%3.%4.%5.%6.%7.%8."/>
      <w:lvlJc w:val="left"/>
      <w:pPr>
        <w:tabs>
          <w:tab w:val="num" w:pos="567"/>
        </w:tabs>
        <w:ind w:left="0" w:firstLine="567"/>
      </w:pPr>
      <w:rPr>
        <w:rFonts w:hint="default"/>
      </w:rPr>
    </w:lvl>
    <w:lvl w:ilvl="8">
      <w:start w:val="1"/>
      <w:numFmt w:val="decimal"/>
      <w:lvlText w:val="%1.%2.%3.%4.%5.%6.%7.%8.%9."/>
      <w:lvlJc w:val="left"/>
      <w:pPr>
        <w:tabs>
          <w:tab w:val="num" w:pos="567"/>
        </w:tabs>
        <w:ind w:left="0" w:firstLine="567"/>
      </w:pPr>
      <w:rPr>
        <w:rFonts w:hint="default"/>
      </w:rPr>
    </w:lvl>
  </w:abstractNum>
  <w:abstractNum w:abstractNumId="18" w15:restartNumberingAfterBreak="0">
    <w:nsid w:val="40F53CA7"/>
    <w:multiLevelType w:val="multilevel"/>
    <w:tmpl w:val="37C607BE"/>
    <w:lvl w:ilvl="0">
      <w:start w:val="7"/>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15:restartNumberingAfterBreak="0">
    <w:nsid w:val="4ABA7993"/>
    <w:multiLevelType w:val="hybridMultilevel"/>
    <w:tmpl w:val="4282EFFC"/>
    <w:lvl w:ilvl="0" w:tplc="451815F8">
      <w:start w:val="1"/>
      <w:numFmt w:val="bullet"/>
      <w:pStyle w:val="a5"/>
      <w:lvlText w:val="-"/>
      <w:lvlJc w:val="left"/>
      <w:pPr>
        <w:tabs>
          <w:tab w:val="num" w:pos="794"/>
        </w:tabs>
        <w:ind w:left="794" w:hanging="34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BC57F5"/>
    <w:multiLevelType w:val="multilevel"/>
    <w:tmpl w:val="F4029F74"/>
    <w:lvl w:ilvl="0">
      <w:start w:val="1"/>
      <w:numFmt w:val="decimal"/>
      <w:lvlText w:val="%1)"/>
      <w:lvlJc w:val="left"/>
      <w:pPr>
        <w:ind w:left="720" w:hanging="360"/>
      </w:pPr>
      <w:rPr>
        <w:rFonts w:hint="default"/>
        <w:b w:val="0"/>
        <w:bCs w:val="0"/>
        <w:color w:val="000000"/>
        <w:sz w:val="24"/>
        <w:szCs w:val="24"/>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4637B40"/>
    <w:multiLevelType w:val="multilevel"/>
    <w:tmpl w:val="17E06122"/>
    <w:styleLink w:val="10"/>
    <w:lvl w:ilvl="0">
      <w:start w:val="1"/>
      <w:numFmt w:val="decimal"/>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3" w15:restartNumberingAfterBreak="0">
    <w:nsid w:val="6A713C54"/>
    <w:multiLevelType w:val="multilevel"/>
    <w:tmpl w:val="1B26FCDE"/>
    <w:lvl w:ilvl="0">
      <w:start w:val="1"/>
      <w:numFmt w:val="decimal"/>
      <w:pStyle w:val="a6"/>
      <w:lvlText w:val="%1."/>
      <w:lvlJc w:val="left"/>
      <w:pPr>
        <w:tabs>
          <w:tab w:val="num" w:pos="360"/>
        </w:tabs>
        <w:ind w:left="360" w:hanging="360"/>
      </w:pPr>
      <w:rPr>
        <w:rFonts w:hint="default"/>
        <w:color w:val="000000"/>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705C4F4D"/>
    <w:multiLevelType w:val="hybridMultilevel"/>
    <w:tmpl w:val="DE945126"/>
    <w:lvl w:ilvl="0" w:tplc="AD728F28">
      <w:start w:val="1"/>
      <w:numFmt w:val="bullet"/>
      <w:pStyle w:val="11"/>
      <w:lvlText w:val=""/>
      <w:lvlJc w:val="left"/>
      <w:pPr>
        <w:tabs>
          <w:tab w:val="num" w:pos="1134"/>
        </w:tabs>
        <w:ind w:left="567"/>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CD26DC"/>
    <w:multiLevelType w:val="hybridMultilevel"/>
    <w:tmpl w:val="1CC89E5E"/>
    <w:lvl w:ilvl="0" w:tplc="FE3E147C">
      <w:numFmt w:val="bullet"/>
      <w:pStyle w:val="a7"/>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6" w15:restartNumberingAfterBreak="0">
    <w:nsid w:val="71A46289"/>
    <w:multiLevelType w:val="multilevel"/>
    <w:tmpl w:val="9E06E860"/>
    <w:styleLink w:val="a8"/>
    <w:lvl w:ilvl="0">
      <w:start w:val="1"/>
      <w:numFmt w:val="decimal"/>
      <w:lvlText w:val="%1."/>
      <w:lvlJc w:val="left"/>
      <w:pPr>
        <w:tabs>
          <w:tab w:val="num" w:pos="1701"/>
        </w:tabs>
        <w:ind w:left="0" w:firstLine="1701"/>
      </w:pPr>
      <w:rPr>
        <w:rFonts w:hint="default"/>
      </w:rPr>
    </w:lvl>
    <w:lvl w:ilvl="1">
      <w:start w:val="1"/>
      <w:numFmt w:val="decimal"/>
      <w:lvlText w:val="%1.%2."/>
      <w:lvlJc w:val="left"/>
      <w:pPr>
        <w:tabs>
          <w:tab w:val="num" w:pos="851"/>
        </w:tabs>
        <w:ind w:left="0" w:firstLine="709"/>
      </w:pPr>
      <w:rPr>
        <w:rFonts w:hint="default"/>
      </w:rPr>
    </w:lvl>
    <w:lvl w:ilvl="2">
      <w:start w:val="1"/>
      <w:numFmt w:val="decimal"/>
      <w:lvlText w:val="%1.%2.%3."/>
      <w:lvlJc w:val="left"/>
      <w:pPr>
        <w:ind w:left="0" w:firstLine="709"/>
      </w:pPr>
      <w:rPr>
        <w:rFonts w:hint="default"/>
      </w:rPr>
    </w:lvl>
    <w:lvl w:ilvl="3">
      <w:start w:val="1"/>
      <w:numFmt w:val="decimal"/>
      <w:lvlText w:val="%1.%2.%3.%4."/>
      <w:lvlJc w:val="left"/>
      <w:pPr>
        <w:ind w:left="0" w:firstLine="709"/>
      </w:pPr>
      <w:rPr>
        <w:rFonts w:hint="default"/>
      </w:rPr>
    </w:lvl>
    <w:lvl w:ilvl="4">
      <w:start w:val="1"/>
      <w:numFmt w:val="none"/>
      <w:lvlText w:val="– "/>
      <w:lvlJc w:val="left"/>
      <w:pPr>
        <w:ind w:left="0" w:firstLine="709"/>
      </w:pPr>
      <w:rPr>
        <w:rFonts w:hint="default"/>
      </w:rPr>
    </w:lvl>
    <w:lvl w:ilvl="5">
      <w:start w:val="1"/>
      <w:numFmt w:val="none"/>
      <w:lvlText w:val=""/>
      <w:lvlJc w:val="left"/>
      <w:pPr>
        <w:ind w:left="2736" w:hanging="2056"/>
      </w:pPr>
      <w:rPr>
        <w:rFonts w:hint="default"/>
      </w:rPr>
    </w:lvl>
    <w:lvl w:ilvl="6">
      <w:start w:val="1"/>
      <w:numFmt w:val="none"/>
      <w:lvlText w:val=" "/>
      <w:lvlJc w:val="left"/>
      <w:pPr>
        <w:ind w:left="0" w:firstLine="56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262A8A"/>
    <w:multiLevelType w:val="multilevel"/>
    <w:tmpl w:val="6C9AC6B0"/>
    <w:lvl w:ilvl="0">
      <w:start w:val="1"/>
      <w:numFmt w:val="decimal"/>
      <w:lvlText w:val="%1."/>
      <w:lvlJc w:val="left"/>
      <w:pPr>
        <w:ind w:left="1429" w:hanging="360"/>
      </w:pPr>
      <w:rPr>
        <w:b/>
      </w:rPr>
    </w:lvl>
    <w:lvl w:ilvl="1">
      <w:start w:val="1"/>
      <w:numFmt w:val="decimal"/>
      <w:lvlText w:val="%1.%2."/>
      <w:lvlJc w:val="left"/>
      <w:pPr>
        <w:ind w:left="1429"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28" w15:restartNumberingAfterBreak="0">
    <w:nsid w:val="76DF1AB6"/>
    <w:multiLevelType w:val="multilevel"/>
    <w:tmpl w:val="55E46930"/>
    <w:lvl w:ilvl="0">
      <w:start w:val="1"/>
      <w:numFmt w:val="decimal"/>
      <w:pStyle w:val="a9"/>
      <w:suff w:val="space"/>
      <w:lvlText w:val="%1"/>
      <w:lvlJc w:val="left"/>
      <w:pPr>
        <w:ind w:left="709" w:firstLine="567"/>
      </w:pPr>
      <w:rPr>
        <w:rFonts w:cs="Times New Roman" w:hint="default"/>
      </w:rPr>
    </w:lvl>
    <w:lvl w:ilvl="1">
      <w:start w:val="1"/>
      <w:numFmt w:val="decimal"/>
      <w:suff w:val="space"/>
      <w:lvlText w:val="%1.%2"/>
      <w:lvlJc w:val="left"/>
      <w:pPr>
        <w:ind w:left="709" w:firstLine="567"/>
      </w:pPr>
      <w:rPr>
        <w:rFonts w:cs="Times New Roman" w:hint="default"/>
      </w:rPr>
    </w:lvl>
    <w:lvl w:ilvl="2">
      <w:start w:val="1"/>
      <w:numFmt w:val="decimal"/>
      <w:suff w:val="space"/>
      <w:lvlText w:val="%1.%2.%3"/>
      <w:lvlJc w:val="left"/>
      <w:pPr>
        <w:ind w:left="709" w:firstLine="567"/>
      </w:pPr>
      <w:rPr>
        <w:rFonts w:cs="Times New Roman" w:hint="default"/>
      </w:rPr>
    </w:lvl>
    <w:lvl w:ilvl="3">
      <w:start w:val="1"/>
      <w:numFmt w:val="decimal"/>
      <w:suff w:val="space"/>
      <w:lvlText w:val="%1.%2.%3.%4"/>
      <w:lvlJc w:val="left"/>
      <w:pPr>
        <w:ind w:left="709" w:firstLine="567"/>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abstractNum w:abstractNumId="29" w15:restartNumberingAfterBreak="0">
    <w:nsid w:val="7C760073"/>
    <w:multiLevelType w:val="hybridMultilevel"/>
    <w:tmpl w:val="499C48C6"/>
    <w:lvl w:ilvl="0" w:tplc="A0C2BB3A">
      <w:start w:val="4"/>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16cid:durableId="1841893249">
    <w:abstractNumId w:val="6"/>
  </w:num>
  <w:num w:numId="2" w16cid:durableId="1423720539">
    <w:abstractNumId w:val="28"/>
  </w:num>
  <w:num w:numId="3" w16cid:durableId="1306278976">
    <w:abstractNumId w:val="24"/>
  </w:num>
  <w:num w:numId="4" w16cid:durableId="89283415">
    <w:abstractNumId w:val="12"/>
  </w:num>
  <w:num w:numId="5" w16cid:durableId="413286029">
    <w:abstractNumId w:val="1"/>
  </w:num>
  <w:num w:numId="6" w16cid:durableId="223956734">
    <w:abstractNumId w:val="19"/>
  </w:num>
  <w:num w:numId="7" w16cid:durableId="36666053">
    <w:abstractNumId w:val="8"/>
  </w:num>
  <w:num w:numId="8" w16cid:durableId="570426105">
    <w:abstractNumId w:val="23"/>
  </w:num>
  <w:num w:numId="9" w16cid:durableId="125245473">
    <w:abstractNumId w:val="0"/>
  </w:num>
  <w:num w:numId="10" w16cid:durableId="1144200727">
    <w:abstractNumId w:val="15"/>
  </w:num>
  <w:num w:numId="11" w16cid:durableId="1659117729">
    <w:abstractNumId w:val="25"/>
  </w:num>
  <w:num w:numId="12" w16cid:durableId="382825933">
    <w:abstractNumId w:val="11"/>
  </w:num>
  <w:num w:numId="13" w16cid:durableId="744373307">
    <w:abstractNumId w:val="13"/>
  </w:num>
  <w:num w:numId="14" w16cid:durableId="988943758">
    <w:abstractNumId w:val="17"/>
  </w:num>
  <w:num w:numId="15" w16cid:durableId="97991208">
    <w:abstractNumId w:val="26"/>
  </w:num>
  <w:num w:numId="16" w16cid:durableId="1123033971">
    <w:abstractNumId w:val="16"/>
  </w:num>
  <w:num w:numId="17" w16cid:durableId="574322214">
    <w:abstractNumId w:val="27"/>
  </w:num>
  <w:num w:numId="18" w16cid:durableId="823661577">
    <w:abstractNumId w:val="29"/>
  </w:num>
  <w:num w:numId="19" w16cid:durableId="1160852917">
    <w:abstractNumId w:val="9"/>
  </w:num>
  <w:num w:numId="20" w16cid:durableId="711618556">
    <w:abstractNumId w:val="7"/>
  </w:num>
  <w:num w:numId="21" w16cid:durableId="1214152603">
    <w:abstractNumId w:val="20"/>
  </w:num>
  <w:num w:numId="22" w16cid:durableId="218976844">
    <w:abstractNumId w:val="22"/>
  </w:num>
  <w:num w:numId="23" w16cid:durableId="1317219501">
    <w:abstractNumId w:val="4"/>
  </w:num>
  <w:num w:numId="24" w16cid:durableId="871841603">
    <w:abstractNumId w:val="14"/>
  </w:num>
  <w:num w:numId="25" w16cid:durableId="634796018">
    <w:abstractNumId w:val="10"/>
  </w:num>
  <w:num w:numId="26" w16cid:durableId="1816411270">
    <w:abstractNumId w:val="18"/>
  </w:num>
  <w:num w:numId="27" w16cid:durableId="839467167">
    <w:abstractNumId w:val="21"/>
  </w:num>
  <w:num w:numId="28" w16cid:durableId="92399303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74"/>
    <w:rsid w:val="00000CEB"/>
    <w:rsid w:val="000033EF"/>
    <w:rsid w:val="000044C4"/>
    <w:rsid w:val="00004F6D"/>
    <w:rsid w:val="00005437"/>
    <w:rsid w:val="0000752D"/>
    <w:rsid w:val="00007C02"/>
    <w:rsid w:val="0001101E"/>
    <w:rsid w:val="00012A04"/>
    <w:rsid w:val="00013D54"/>
    <w:rsid w:val="00013FB8"/>
    <w:rsid w:val="000160BD"/>
    <w:rsid w:val="000161AB"/>
    <w:rsid w:val="000167F0"/>
    <w:rsid w:val="000170DC"/>
    <w:rsid w:val="00017557"/>
    <w:rsid w:val="000175B9"/>
    <w:rsid w:val="00017602"/>
    <w:rsid w:val="00020851"/>
    <w:rsid w:val="0002261B"/>
    <w:rsid w:val="00022854"/>
    <w:rsid w:val="000233A7"/>
    <w:rsid w:val="000241CB"/>
    <w:rsid w:val="00025E0F"/>
    <w:rsid w:val="000262F2"/>
    <w:rsid w:val="000336B8"/>
    <w:rsid w:val="0003446F"/>
    <w:rsid w:val="0004047E"/>
    <w:rsid w:val="00042253"/>
    <w:rsid w:val="000424BD"/>
    <w:rsid w:val="000435A5"/>
    <w:rsid w:val="00043856"/>
    <w:rsid w:val="000444A8"/>
    <w:rsid w:val="0004499F"/>
    <w:rsid w:val="00050F2F"/>
    <w:rsid w:val="00052801"/>
    <w:rsid w:val="00054197"/>
    <w:rsid w:val="000635E1"/>
    <w:rsid w:val="00063665"/>
    <w:rsid w:val="0006477D"/>
    <w:rsid w:val="00065DC0"/>
    <w:rsid w:val="00066796"/>
    <w:rsid w:val="00067818"/>
    <w:rsid w:val="00070F8A"/>
    <w:rsid w:val="00071C8F"/>
    <w:rsid w:val="0007309B"/>
    <w:rsid w:val="00073DD2"/>
    <w:rsid w:val="00074CE0"/>
    <w:rsid w:val="00076480"/>
    <w:rsid w:val="00081DE7"/>
    <w:rsid w:val="00083BDE"/>
    <w:rsid w:val="00083FF3"/>
    <w:rsid w:val="000841B6"/>
    <w:rsid w:val="0008601F"/>
    <w:rsid w:val="00090569"/>
    <w:rsid w:val="000921F7"/>
    <w:rsid w:val="00093324"/>
    <w:rsid w:val="00093424"/>
    <w:rsid w:val="0009405A"/>
    <w:rsid w:val="0009690A"/>
    <w:rsid w:val="00097B99"/>
    <w:rsid w:val="00097FCD"/>
    <w:rsid w:val="000A0F43"/>
    <w:rsid w:val="000A1D42"/>
    <w:rsid w:val="000A1E5A"/>
    <w:rsid w:val="000A4F04"/>
    <w:rsid w:val="000A61B2"/>
    <w:rsid w:val="000A6728"/>
    <w:rsid w:val="000A72AB"/>
    <w:rsid w:val="000B286D"/>
    <w:rsid w:val="000B3ACB"/>
    <w:rsid w:val="000B4198"/>
    <w:rsid w:val="000B670A"/>
    <w:rsid w:val="000B7272"/>
    <w:rsid w:val="000C2A8A"/>
    <w:rsid w:val="000C35F8"/>
    <w:rsid w:val="000C5916"/>
    <w:rsid w:val="000C6784"/>
    <w:rsid w:val="000D30DA"/>
    <w:rsid w:val="000D3A5C"/>
    <w:rsid w:val="000D51C2"/>
    <w:rsid w:val="000D53FD"/>
    <w:rsid w:val="000D73C0"/>
    <w:rsid w:val="000E06FD"/>
    <w:rsid w:val="000E0F7B"/>
    <w:rsid w:val="000E1C83"/>
    <w:rsid w:val="000E579A"/>
    <w:rsid w:val="000E6D29"/>
    <w:rsid w:val="000F2033"/>
    <w:rsid w:val="000F33D2"/>
    <w:rsid w:val="000F36A0"/>
    <w:rsid w:val="000F44C8"/>
    <w:rsid w:val="000F50F6"/>
    <w:rsid w:val="000F52A3"/>
    <w:rsid w:val="000F5545"/>
    <w:rsid w:val="000F57A4"/>
    <w:rsid w:val="000F59EE"/>
    <w:rsid w:val="000F7279"/>
    <w:rsid w:val="00101843"/>
    <w:rsid w:val="00102ECB"/>
    <w:rsid w:val="001043F6"/>
    <w:rsid w:val="00104A0F"/>
    <w:rsid w:val="00104EED"/>
    <w:rsid w:val="00105365"/>
    <w:rsid w:val="0010688D"/>
    <w:rsid w:val="00106E6F"/>
    <w:rsid w:val="00106ED1"/>
    <w:rsid w:val="00107109"/>
    <w:rsid w:val="00107DBD"/>
    <w:rsid w:val="00113BA0"/>
    <w:rsid w:val="00114055"/>
    <w:rsid w:val="00114286"/>
    <w:rsid w:val="001164F4"/>
    <w:rsid w:val="001179E0"/>
    <w:rsid w:val="0012120B"/>
    <w:rsid w:val="00121EA8"/>
    <w:rsid w:val="00122A26"/>
    <w:rsid w:val="001243A6"/>
    <w:rsid w:val="001249C0"/>
    <w:rsid w:val="00124B3B"/>
    <w:rsid w:val="001254C5"/>
    <w:rsid w:val="001257C9"/>
    <w:rsid w:val="00126C71"/>
    <w:rsid w:val="00126F8E"/>
    <w:rsid w:val="00130126"/>
    <w:rsid w:val="0013019F"/>
    <w:rsid w:val="00131398"/>
    <w:rsid w:val="001320D5"/>
    <w:rsid w:val="0013475A"/>
    <w:rsid w:val="00134F3C"/>
    <w:rsid w:val="0013723D"/>
    <w:rsid w:val="00143E8E"/>
    <w:rsid w:val="00145525"/>
    <w:rsid w:val="001461C5"/>
    <w:rsid w:val="001462F8"/>
    <w:rsid w:val="001473A8"/>
    <w:rsid w:val="0014789A"/>
    <w:rsid w:val="00147B16"/>
    <w:rsid w:val="00150611"/>
    <w:rsid w:val="0015306B"/>
    <w:rsid w:val="00156630"/>
    <w:rsid w:val="001570D1"/>
    <w:rsid w:val="0015758C"/>
    <w:rsid w:val="0015782C"/>
    <w:rsid w:val="00157C7E"/>
    <w:rsid w:val="00157EBB"/>
    <w:rsid w:val="00161A4C"/>
    <w:rsid w:val="00162286"/>
    <w:rsid w:val="00162464"/>
    <w:rsid w:val="0016256C"/>
    <w:rsid w:val="0016331A"/>
    <w:rsid w:val="00164064"/>
    <w:rsid w:val="00165BA5"/>
    <w:rsid w:val="0016655D"/>
    <w:rsid w:val="001669BC"/>
    <w:rsid w:val="00170D41"/>
    <w:rsid w:val="001722FF"/>
    <w:rsid w:val="0017296A"/>
    <w:rsid w:val="00172C75"/>
    <w:rsid w:val="001734E4"/>
    <w:rsid w:val="00173DEB"/>
    <w:rsid w:val="00175289"/>
    <w:rsid w:val="0017550F"/>
    <w:rsid w:val="00175944"/>
    <w:rsid w:val="001770E7"/>
    <w:rsid w:val="0017750E"/>
    <w:rsid w:val="00181F4F"/>
    <w:rsid w:val="0018258F"/>
    <w:rsid w:val="00183427"/>
    <w:rsid w:val="00185BE3"/>
    <w:rsid w:val="00186048"/>
    <w:rsid w:val="00190F92"/>
    <w:rsid w:val="0019135C"/>
    <w:rsid w:val="00192ED9"/>
    <w:rsid w:val="00193202"/>
    <w:rsid w:val="00193AEA"/>
    <w:rsid w:val="001940F1"/>
    <w:rsid w:val="001A00EA"/>
    <w:rsid w:val="001A47E7"/>
    <w:rsid w:val="001A5AC2"/>
    <w:rsid w:val="001A5C6D"/>
    <w:rsid w:val="001B2342"/>
    <w:rsid w:val="001B37BA"/>
    <w:rsid w:val="001B3E8A"/>
    <w:rsid w:val="001B5FF3"/>
    <w:rsid w:val="001B6C91"/>
    <w:rsid w:val="001C0B7D"/>
    <w:rsid w:val="001C2F98"/>
    <w:rsid w:val="001C4A08"/>
    <w:rsid w:val="001C5482"/>
    <w:rsid w:val="001C5586"/>
    <w:rsid w:val="001C7834"/>
    <w:rsid w:val="001D30E6"/>
    <w:rsid w:val="001D3EEB"/>
    <w:rsid w:val="001D54B9"/>
    <w:rsid w:val="001D6E4D"/>
    <w:rsid w:val="001D7F64"/>
    <w:rsid w:val="001D7FF8"/>
    <w:rsid w:val="001E1853"/>
    <w:rsid w:val="001E282F"/>
    <w:rsid w:val="001E305F"/>
    <w:rsid w:val="001E4D0D"/>
    <w:rsid w:val="001E6081"/>
    <w:rsid w:val="001E6F4E"/>
    <w:rsid w:val="001E75B4"/>
    <w:rsid w:val="001F2D05"/>
    <w:rsid w:val="001F43CF"/>
    <w:rsid w:val="001F4CF5"/>
    <w:rsid w:val="001F6A82"/>
    <w:rsid w:val="001F7DFF"/>
    <w:rsid w:val="0020221F"/>
    <w:rsid w:val="00202847"/>
    <w:rsid w:val="00202BCE"/>
    <w:rsid w:val="00210F8A"/>
    <w:rsid w:val="002113EE"/>
    <w:rsid w:val="00212332"/>
    <w:rsid w:val="00213568"/>
    <w:rsid w:val="002136DF"/>
    <w:rsid w:val="00215B46"/>
    <w:rsid w:val="00221004"/>
    <w:rsid w:val="00221A53"/>
    <w:rsid w:val="002233F9"/>
    <w:rsid w:val="00223467"/>
    <w:rsid w:val="00223C50"/>
    <w:rsid w:val="00226E57"/>
    <w:rsid w:val="002348B2"/>
    <w:rsid w:val="00240A86"/>
    <w:rsid w:val="00242A83"/>
    <w:rsid w:val="00243253"/>
    <w:rsid w:val="00246187"/>
    <w:rsid w:val="00250288"/>
    <w:rsid w:val="00252D3B"/>
    <w:rsid w:val="00253D4A"/>
    <w:rsid w:val="00253D4C"/>
    <w:rsid w:val="00255822"/>
    <w:rsid w:val="00260DA5"/>
    <w:rsid w:val="00261A8B"/>
    <w:rsid w:val="00261E12"/>
    <w:rsid w:val="002635EE"/>
    <w:rsid w:val="0026732E"/>
    <w:rsid w:val="00267813"/>
    <w:rsid w:val="00270236"/>
    <w:rsid w:val="0027111D"/>
    <w:rsid w:val="00271A5E"/>
    <w:rsid w:val="002730B1"/>
    <w:rsid w:val="002735AA"/>
    <w:rsid w:val="002740EC"/>
    <w:rsid w:val="0027410A"/>
    <w:rsid w:val="00275EB9"/>
    <w:rsid w:val="0028015F"/>
    <w:rsid w:val="002811B7"/>
    <w:rsid w:val="00281464"/>
    <w:rsid w:val="002816EE"/>
    <w:rsid w:val="0028188E"/>
    <w:rsid w:val="00281E62"/>
    <w:rsid w:val="00281FE3"/>
    <w:rsid w:val="0028258C"/>
    <w:rsid w:val="00282D11"/>
    <w:rsid w:val="00283AA5"/>
    <w:rsid w:val="00284DEF"/>
    <w:rsid w:val="002873B2"/>
    <w:rsid w:val="002903EE"/>
    <w:rsid w:val="00291315"/>
    <w:rsid w:val="00292CF2"/>
    <w:rsid w:val="00293689"/>
    <w:rsid w:val="002946A7"/>
    <w:rsid w:val="00294CA9"/>
    <w:rsid w:val="00295D9B"/>
    <w:rsid w:val="0029600D"/>
    <w:rsid w:val="00297CEA"/>
    <w:rsid w:val="002A4A55"/>
    <w:rsid w:val="002A595B"/>
    <w:rsid w:val="002A64CF"/>
    <w:rsid w:val="002A6BB5"/>
    <w:rsid w:val="002B2B3B"/>
    <w:rsid w:val="002B47D5"/>
    <w:rsid w:val="002B5280"/>
    <w:rsid w:val="002B5EE3"/>
    <w:rsid w:val="002B61AC"/>
    <w:rsid w:val="002B65C2"/>
    <w:rsid w:val="002B79B6"/>
    <w:rsid w:val="002B7B1E"/>
    <w:rsid w:val="002C1C61"/>
    <w:rsid w:val="002C34A1"/>
    <w:rsid w:val="002C4357"/>
    <w:rsid w:val="002C700E"/>
    <w:rsid w:val="002C75BF"/>
    <w:rsid w:val="002D7C4A"/>
    <w:rsid w:val="002E1B46"/>
    <w:rsid w:val="002E2307"/>
    <w:rsid w:val="002E2C72"/>
    <w:rsid w:val="002E4B93"/>
    <w:rsid w:val="002E6001"/>
    <w:rsid w:val="002E70B5"/>
    <w:rsid w:val="002F1295"/>
    <w:rsid w:val="002F4022"/>
    <w:rsid w:val="002F4FDD"/>
    <w:rsid w:val="002F5133"/>
    <w:rsid w:val="002F605D"/>
    <w:rsid w:val="002F6261"/>
    <w:rsid w:val="002F708A"/>
    <w:rsid w:val="002F7AC7"/>
    <w:rsid w:val="00300722"/>
    <w:rsid w:val="003022A5"/>
    <w:rsid w:val="00304406"/>
    <w:rsid w:val="00304773"/>
    <w:rsid w:val="003067B8"/>
    <w:rsid w:val="003069CA"/>
    <w:rsid w:val="0030783E"/>
    <w:rsid w:val="00310535"/>
    <w:rsid w:val="00310E44"/>
    <w:rsid w:val="0031204E"/>
    <w:rsid w:val="003131F6"/>
    <w:rsid w:val="00313FD7"/>
    <w:rsid w:val="00314336"/>
    <w:rsid w:val="00315E5E"/>
    <w:rsid w:val="00322204"/>
    <w:rsid w:val="0032559D"/>
    <w:rsid w:val="00325C3F"/>
    <w:rsid w:val="00326AA5"/>
    <w:rsid w:val="00330BE3"/>
    <w:rsid w:val="003338FD"/>
    <w:rsid w:val="00334B22"/>
    <w:rsid w:val="0033591B"/>
    <w:rsid w:val="00336357"/>
    <w:rsid w:val="003373B0"/>
    <w:rsid w:val="003458FC"/>
    <w:rsid w:val="00345FED"/>
    <w:rsid w:val="00346A3F"/>
    <w:rsid w:val="0035020E"/>
    <w:rsid w:val="003532B6"/>
    <w:rsid w:val="00353D23"/>
    <w:rsid w:val="003541C4"/>
    <w:rsid w:val="00354649"/>
    <w:rsid w:val="0035631E"/>
    <w:rsid w:val="0036179C"/>
    <w:rsid w:val="003645F1"/>
    <w:rsid w:val="00364709"/>
    <w:rsid w:val="00364D8E"/>
    <w:rsid w:val="00365201"/>
    <w:rsid w:val="00365732"/>
    <w:rsid w:val="003659A0"/>
    <w:rsid w:val="00365AAB"/>
    <w:rsid w:val="003667E8"/>
    <w:rsid w:val="00367F7E"/>
    <w:rsid w:val="003701FD"/>
    <w:rsid w:val="00370786"/>
    <w:rsid w:val="0037172B"/>
    <w:rsid w:val="00374C63"/>
    <w:rsid w:val="00376174"/>
    <w:rsid w:val="00377E52"/>
    <w:rsid w:val="003810A8"/>
    <w:rsid w:val="00381851"/>
    <w:rsid w:val="00381BB9"/>
    <w:rsid w:val="00384800"/>
    <w:rsid w:val="00384AC9"/>
    <w:rsid w:val="00385C0A"/>
    <w:rsid w:val="003872CE"/>
    <w:rsid w:val="00393032"/>
    <w:rsid w:val="0039335B"/>
    <w:rsid w:val="00395F8F"/>
    <w:rsid w:val="003964B8"/>
    <w:rsid w:val="003A0693"/>
    <w:rsid w:val="003A2FE4"/>
    <w:rsid w:val="003A4925"/>
    <w:rsid w:val="003A4ACB"/>
    <w:rsid w:val="003A4B0C"/>
    <w:rsid w:val="003A51D9"/>
    <w:rsid w:val="003B052D"/>
    <w:rsid w:val="003B0A1A"/>
    <w:rsid w:val="003B2270"/>
    <w:rsid w:val="003B38DD"/>
    <w:rsid w:val="003B57C9"/>
    <w:rsid w:val="003B71C1"/>
    <w:rsid w:val="003C07DA"/>
    <w:rsid w:val="003C20A3"/>
    <w:rsid w:val="003C295F"/>
    <w:rsid w:val="003C39FC"/>
    <w:rsid w:val="003C3C79"/>
    <w:rsid w:val="003C40AA"/>
    <w:rsid w:val="003C4F25"/>
    <w:rsid w:val="003D2AD3"/>
    <w:rsid w:val="003D3EAF"/>
    <w:rsid w:val="003D64A2"/>
    <w:rsid w:val="003D6F79"/>
    <w:rsid w:val="003E0212"/>
    <w:rsid w:val="003E0551"/>
    <w:rsid w:val="003E199F"/>
    <w:rsid w:val="003E1BB6"/>
    <w:rsid w:val="003E1E38"/>
    <w:rsid w:val="003E2139"/>
    <w:rsid w:val="003E226F"/>
    <w:rsid w:val="003E4BE5"/>
    <w:rsid w:val="003E55FF"/>
    <w:rsid w:val="003E5A7E"/>
    <w:rsid w:val="003F0CDD"/>
    <w:rsid w:val="003F0D44"/>
    <w:rsid w:val="003F1013"/>
    <w:rsid w:val="003F344E"/>
    <w:rsid w:val="003F4624"/>
    <w:rsid w:val="004008DC"/>
    <w:rsid w:val="00403D54"/>
    <w:rsid w:val="00405185"/>
    <w:rsid w:val="0040626A"/>
    <w:rsid w:val="00406EAA"/>
    <w:rsid w:val="00407179"/>
    <w:rsid w:val="004111D3"/>
    <w:rsid w:val="00411B5B"/>
    <w:rsid w:val="00411CFB"/>
    <w:rsid w:val="00415363"/>
    <w:rsid w:val="00416AAE"/>
    <w:rsid w:val="00417935"/>
    <w:rsid w:val="00420628"/>
    <w:rsid w:val="0042125F"/>
    <w:rsid w:val="00421CB4"/>
    <w:rsid w:val="004235B0"/>
    <w:rsid w:val="00423CC9"/>
    <w:rsid w:val="004247FD"/>
    <w:rsid w:val="00425FEE"/>
    <w:rsid w:val="00433373"/>
    <w:rsid w:val="00434058"/>
    <w:rsid w:val="00434721"/>
    <w:rsid w:val="00434887"/>
    <w:rsid w:val="004352D4"/>
    <w:rsid w:val="00435880"/>
    <w:rsid w:val="0043721D"/>
    <w:rsid w:val="00437AF1"/>
    <w:rsid w:val="00441E9C"/>
    <w:rsid w:val="00444FFE"/>
    <w:rsid w:val="0044557D"/>
    <w:rsid w:val="00445600"/>
    <w:rsid w:val="0044642F"/>
    <w:rsid w:val="0044644A"/>
    <w:rsid w:val="00446FB5"/>
    <w:rsid w:val="00450D1C"/>
    <w:rsid w:val="00451577"/>
    <w:rsid w:val="004549F8"/>
    <w:rsid w:val="00454D5F"/>
    <w:rsid w:val="00455D5E"/>
    <w:rsid w:val="00456490"/>
    <w:rsid w:val="00456EDC"/>
    <w:rsid w:val="0045707D"/>
    <w:rsid w:val="004576BC"/>
    <w:rsid w:val="004600F6"/>
    <w:rsid w:val="00460BAA"/>
    <w:rsid w:val="00462F0E"/>
    <w:rsid w:val="0046389D"/>
    <w:rsid w:val="004640F5"/>
    <w:rsid w:val="00464F53"/>
    <w:rsid w:val="00465AD5"/>
    <w:rsid w:val="00466BFB"/>
    <w:rsid w:val="00471299"/>
    <w:rsid w:val="004713EB"/>
    <w:rsid w:val="0047214E"/>
    <w:rsid w:val="00472513"/>
    <w:rsid w:val="004738A0"/>
    <w:rsid w:val="004762A5"/>
    <w:rsid w:val="00476F51"/>
    <w:rsid w:val="00480A7A"/>
    <w:rsid w:val="00481347"/>
    <w:rsid w:val="00482015"/>
    <w:rsid w:val="004825D5"/>
    <w:rsid w:val="004900EA"/>
    <w:rsid w:val="00490321"/>
    <w:rsid w:val="004909DF"/>
    <w:rsid w:val="00490F3F"/>
    <w:rsid w:val="004927CA"/>
    <w:rsid w:val="00493162"/>
    <w:rsid w:val="004935F3"/>
    <w:rsid w:val="00494C7C"/>
    <w:rsid w:val="00495B6A"/>
    <w:rsid w:val="0049625D"/>
    <w:rsid w:val="0049760F"/>
    <w:rsid w:val="0049788E"/>
    <w:rsid w:val="004A06CA"/>
    <w:rsid w:val="004A1637"/>
    <w:rsid w:val="004A2522"/>
    <w:rsid w:val="004A25C8"/>
    <w:rsid w:val="004A2A3F"/>
    <w:rsid w:val="004A3033"/>
    <w:rsid w:val="004A3AFB"/>
    <w:rsid w:val="004A3BA7"/>
    <w:rsid w:val="004A40EF"/>
    <w:rsid w:val="004A64CB"/>
    <w:rsid w:val="004B016D"/>
    <w:rsid w:val="004B0661"/>
    <w:rsid w:val="004B0B3F"/>
    <w:rsid w:val="004B0E15"/>
    <w:rsid w:val="004B1DA2"/>
    <w:rsid w:val="004B2320"/>
    <w:rsid w:val="004B39F3"/>
    <w:rsid w:val="004B3C9E"/>
    <w:rsid w:val="004B423E"/>
    <w:rsid w:val="004B4CA1"/>
    <w:rsid w:val="004B5639"/>
    <w:rsid w:val="004B5CAA"/>
    <w:rsid w:val="004B65F1"/>
    <w:rsid w:val="004B7E03"/>
    <w:rsid w:val="004C0663"/>
    <w:rsid w:val="004C0B9A"/>
    <w:rsid w:val="004C31D2"/>
    <w:rsid w:val="004C69CB"/>
    <w:rsid w:val="004D1F8F"/>
    <w:rsid w:val="004D6B1F"/>
    <w:rsid w:val="004D7C78"/>
    <w:rsid w:val="004E0891"/>
    <w:rsid w:val="004E3E59"/>
    <w:rsid w:val="004E4129"/>
    <w:rsid w:val="004E42A9"/>
    <w:rsid w:val="004E4723"/>
    <w:rsid w:val="004E4FD0"/>
    <w:rsid w:val="004E52B1"/>
    <w:rsid w:val="004E64A9"/>
    <w:rsid w:val="004F19A4"/>
    <w:rsid w:val="004F2388"/>
    <w:rsid w:val="004F2615"/>
    <w:rsid w:val="004F2D09"/>
    <w:rsid w:val="004F3A0E"/>
    <w:rsid w:val="004F4348"/>
    <w:rsid w:val="00500597"/>
    <w:rsid w:val="00500C2E"/>
    <w:rsid w:val="005010E4"/>
    <w:rsid w:val="00502C6E"/>
    <w:rsid w:val="005039A1"/>
    <w:rsid w:val="0050575D"/>
    <w:rsid w:val="00507486"/>
    <w:rsid w:val="00507588"/>
    <w:rsid w:val="00507905"/>
    <w:rsid w:val="00507D3C"/>
    <w:rsid w:val="0051061E"/>
    <w:rsid w:val="00513046"/>
    <w:rsid w:val="00514E5E"/>
    <w:rsid w:val="005159CD"/>
    <w:rsid w:val="0051664E"/>
    <w:rsid w:val="00516B52"/>
    <w:rsid w:val="0052107E"/>
    <w:rsid w:val="00521CFF"/>
    <w:rsid w:val="0052736E"/>
    <w:rsid w:val="00530A25"/>
    <w:rsid w:val="00532D56"/>
    <w:rsid w:val="00533966"/>
    <w:rsid w:val="00533F2E"/>
    <w:rsid w:val="005348FD"/>
    <w:rsid w:val="00537D83"/>
    <w:rsid w:val="00541BAF"/>
    <w:rsid w:val="00542F45"/>
    <w:rsid w:val="005432C9"/>
    <w:rsid w:val="00546479"/>
    <w:rsid w:val="00546A40"/>
    <w:rsid w:val="005509D5"/>
    <w:rsid w:val="00550CF3"/>
    <w:rsid w:val="00551274"/>
    <w:rsid w:val="005516BB"/>
    <w:rsid w:val="00551BD7"/>
    <w:rsid w:val="0055299E"/>
    <w:rsid w:val="00552B40"/>
    <w:rsid w:val="00553D41"/>
    <w:rsid w:val="0055501A"/>
    <w:rsid w:val="0055568C"/>
    <w:rsid w:val="00555EE5"/>
    <w:rsid w:val="00557B74"/>
    <w:rsid w:val="00560A50"/>
    <w:rsid w:val="00560F6B"/>
    <w:rsid w:val="005635C2"/>
    <w:rsid w:val="00563FAE"/>
    <w:rsid w:val="00565F0C"/>
    <w:rsid w:val="00565F5D"/>
    <w:rsid w:val="005670A8"/>
    <w:rsid w:val="005711F9"/>
    <w:rsid w:val="005741E5"/>
    <w:rsid w:val="005748BD"/>
    <w:rsid w:val="00574BFB"/>
    <w:rsid w:val="00574D21"/>
    <w:rsid w:val="00574DC3"/>
    <w:rsid w:val="00576594"/>
    <w:rsid w:val="005808B7"/>
    <w:rsid w:val="00580D2D"/>
    <w:rsid w:val="00583EFC"/>
    <w:rsid w:val="00584E64"/>
    <w:rsid w:val="0058582C"/>
    <w:rsid w:val="0059027A"/>
    <w:rsid w:val="00590283"/>
    <w:rsid w:val="00591B69"/>
    <w:rsid w:val="005930B9"/>
    <w:rsid w:val="00594EED"/>
    <w:rsid w:val="00595836"/>
    <w:rsid w:val="00596197"/>
    <w:rsid w:val="005A1190"/>
    <w:rsid w:val="005A1635"/>
    <w:rsid w:val="005A1771"/>
    <w:rsid w:val="005A2B6E"/>
    <w:rsid w:val="005A3AD1"/>
    <w:rsid w:val="005A3D2B"/>
    <w:rsid w:val="005A724F"/>
    <w:rsid w:val="005B04CB"/>
    <w:rsid w:val="005B0C98"/>
    <w:rsid w:val="005B1007"/>
    <w:rsid w:val="005B5C2C"/>
    <w:rsid w:val="005B6BB5"/>
    <w:rsid w:val="005B742D"/>
    <w:rsid w:val="005B7FD2"/>
    <w:rsid w:val="005C162C"/>
    <w:rsid w:val="005C395F"/>
    <w:rsid w:val="005C3E8D"/>
    <w:rsid w:val="005C6140"/>
    <w:rsid w:val="005C6168"/>
    <w:rsid w:val="005C65B2"/>
    <w:rsid w:val="005C6E14"/>
    <w:rsid w:val="005C6F77"/>
    <w:rsid w:val="005C7B21"/>
    <w:rsid w:val="005D0526"/>
    <w:rsid w:val="005D07FC"/>
    <w:rsid w:val="005D43FB"/>
    <w:rsid w:val="005D7595"/>
    <w:rsid w:val="005E1F3A"/>
    <w:rsid w:val="005E219F"/>
    <w:rsid w:val="005E2551"/>
    <w:rsid w:val="005E5A2B"/>
    <w:rsid w:val="005E613C"/>
    <w:rsid w:val="005E62ED"/>
    <w:rsid w:val="005F14D6"/>
    <w:rsid w:val="005F30F3"/>
    <w:rsid w:val="005F31DE"/>
    <w:rsid w:val="005F4CDE"/>
    <w:rsid w:val="005F4E1B"/>
    <w:rsid w:val="005F5AF6"/>
    <w:rsid w:val="005F7B77"/>
    <w:rsid w:val="00603985"/>
    <w:rsid w:val="006048DC"/>
    <w:rsid w:val="00604DDA"/>
    <w:rsid w:val="00606415"/>
    <w:rsid w:val="00607CD1"/>
    <w:rsid w:val="00607FA3"/>
    <w:rsid w:val="00610615"/>
    <w:rsid w:val="00614CAD"/>
    <w:rsid w:val="0061558C"/>
    <w:rsid w:val="00616E00"/>
    <w:rsid w:val="00617187"/>
    <w:rsid w:val="006202A8"/>
    <w:rsid w:val="0062055F"/>
    <w:rsid w:val="00622195"/>
    <w:rsid w:val="006239C1"/>
    <w:rsid w:val="00625080"/>
    <w:rsid w:val="006254BD"/>
    <w:rsid w:val="00626203"/>
    <w:rsid w:val="00626B53"/>
    <w:rsid w:val="00626B93"/>
    <w:rsid w:val="006304B7"/>
    <w:rsid w:val="0063066A"/>
    <w:rsid w:val="006312A6"/>
    <w:rsid w:val="00632466"/>
    <w:rsid w:val="00634071"/>
    <w:rsid w:val="00636127"/>
    <w:rsid w:val="006365AC"/>
    <w:rsid w:val="006400F9"/>
    <w:rsid w:val="00641739"/>
    <w:rsid w:val="00641B93"/>
    <w:rsid w:val="00642F70"/>
    <w:rsid w:val="00646FE6"/>
    <w:rsid w:val="006470D1"/>
    <w:rsid w:val="0064735C"/>
    <w:rsid w:val="006476F1"/>
    <w:rsid w:val="0065099D"/>
    <w:rsid w:val="00650C2B"/>
    <w:rsid w:val="006529D1"/>
    <w:rsid w:val="00653C51"/>
    <w:rsid w:val="0065449E"/>
    <w:rsid w:val="00656E75"/>
    <w:rsid w:val="00656E96"/>
    <w:rsid w:val="00657471"/>
    <w:rsid w:val="00661E66"/>
    <w:rsid w:val="00662313"/>
    <w:rsid w:val="006623CF"/>
    <w:rsid w:val="0066256E"/>
    <w:rsid w:val="00662996"/>
    <w:rsid w:val="006633DF"/>
    <w:rsid w:val="00663C23"/>
    <w:rsid w:val="00663FE2"/>
    <w:rsid w:val="00664466"/>
    <w:rsid w:val="006650BF"/>
    <w:rsid w:val="0066686E"/>
    <w:rsid w:val="00666ADB"/>
    <w:rsid w:val="00666BF8"/>
    <w:rsid w:val="0066732D"/>
    <w:rsid w:val="00671F91"/>
    <w:rsid w:val="0067226E"/>
    <w:rsid w:val="006724BE"/>
    <w:rsid w:val="00672631"/>
    <w:rsid w:val="0067410D"/>
    <w:rsid w:val="00674FB1"/>
    <w:rsid w:val="00675A8B"/>
    <w:rsid w:val="00681435"/>
    <w:rsid w:val="006822EB"/>
    <w:rsid w:val="0068243D"/>
    <w:rsid w:val="00683EE6"/>
    <w:rsid w:val="00684FFE"/>
    <w:rsid w:val="00691D15"/>
    <w:rsid w:val="006922BF"/>
    <w:rsid w:val="00693BAC"/>
    <w:rsid w:val="00693E0D"/>
    <w:rsid w:val="0069607B"/>
    <w:rsid w:val="00696EC0"/>
    <w:rsid w:val="0069795F"/>
    <w:rsid w:val="006A3394"/>
    <w:rsid w:val="006A385F"/>
    <w:rsid w:val="006A42CF"/>
    <w:rsid w:val="006A5AAC"/>
    <w:rsid w:val="006A62B4"/>
    <w:rsid w:val="006A63FA"/>
    <w:rsid w:val="006A7D45"/>
    <w:rsid w:val="006B0189"/>
    <w:rsid w:val="006B3CAE"/>
    <w:rsid w:val="006B48CC"/>
    <w:rsid w:val="006B53B7"/>
    <w:rsid w:val="006C789F"/>
    <w:rsid w:val="006D018E"/>
    <w:rsid w:val="006D6697"/>
    <w:rsid w:val="006E1564"/>
    <w:rsid w:val="006E1E5B"/>
    <w:rsid w:val="006E3805"/>
    <w:rsid w:val="006E42D5"/>
    <w:rsid w:val="006E55B4"/>
    <w:rsid w:val="006E57AF"/>
    <w:rsid w:val="006E6740"/>
    <w:rsid w:val="006E6F5F"/>
    <w:rsid w:val="006E7A42"/>
    <w:rsid w:val="006F232E"/>
    <w:rsid w:val="006F26A9"/>
    <w:rsid w:val="006F49D1"/>
    <w:rsid w:val="006F4BC1"/>
    <w:rsid w:val="006F787F"/>
    <w:rsid w:val="00700B4F"/>
    <w:rsid w:val="007015D2"/>
    <w:rsid w:val="00701CDF"/>
    <w:rsid w:val="007025AC"/>
    <w:rsid w:val="00702670"/>
    <w:rsid w:val="00702ACC"/>
    <w:rsid w:val="0070374D"/>
    <w:rsid w:val="00703BCD"/>
    <w:rsid w:val="00704970"/>
    <w:rsid w:val="00704E65"/>
    <w:rsid w:val="00706C60"/>
    <w:rsid w:val="00710ED6"/>
    <w:rsid w:val="00710EFF"/>
    <w:rsid w:val="007115FC"/>
    <w:rsid w:val="0071264B"/>
    <w:rsid w:val="00712B9B"/>
    <w:rsid w:val="007132ED"/>
    <w:rsid w:val="00713646"/>
    <w:rsid w:val="00714479"/>
    <w:rsid w:val="007144AA"/>
    <w:rsid w:val="0071459D"/>
    <w:rsid w:val="0071459E"/>
    <w:rsid w:val="00714695"/>
    <w:rsid w:val="00715869"/>
    <w:rsid w:val="00716E93"/>
    <w:rsid w:val="0072034A"/>
    <w:rsid w:val="00720763"/>
    <w:rsid w:val="0072152F"/>
    <w:rsid w:val="007229ED"/>
    <w:rsid w:val="0072429E"/>
    <w:rsid w:val="00724EAD"/>
    <w:rsid w:val="00724EE4"/>
    <w:rsid w:val="00725927"/>
    <w:rsid w:val="007323DA"/>
    <w:rsid w:val="0073440C"/>
    <w:rsid w:val="007354FC"/>
    <w:rsid w:val="007432B1"/>
    <w:rsid w:val="0074605A"/>
    <w:rsid w:val="00750AF8"/>
    <w:rsid w:val="00751F9A"/>
    <w:rsid w:val="00752A16"/>
    <w:rsid w:val="00754A4D"/>
    <w:rsid w:val="00755042"/>
    <w:rsid w:val="00755DD8"/>
    <w:rsid w:val="00755F36"/>
    <w:rsid w:val="00756D17"/>
    <w:rsid w:val="007574C9"/>
    <w:rsid w:val="00763313"/>
    <w:rsid w:val="00763595"/>
    <w:rsid w:val="00763994"/>
    <w:rsid w:val="0077147B"/>
    <w:rsid w:val="00771D45"/>
    <w:rsid w:val="00772929"/>
    <w:rsid w:val="007747AA"/>
    <w:rsid w:val="00774ED0"/>
    <w:rsid w:val="007751E2"/>
    <w:rsid w:val="00780A42"/>
    <w:rsid w:val="00782361"/>
    <w:rsid w:val="00782724"/>
    <w:rsid w:val="0078372F"/>
    <w:rsid w:val="00784C11"/>
    <w:rsid w:val="007850F3"/>
    <w:rsid w:val="00787278"/>
    <w:rsid w:val="0079391B"/>
    <w:rsid w:val="00796971"/>
    <w:rsid w:val="00796D08"/>
    <w:rsid w:val="007A05EE"/>
    <w:rsid w:val="007A1989"/>
    <w:rsid w:val="007A3673"/>
    <w:rsid w:val="007A43F8"/>
    <w:rsid w:val="007A495B"/>
    <w:rsid w:val="007A6CCF"/>
    <w:rsid w:val="007A724B"/>
    <w:rsid w:val="007A7E4E"/>
    <w:rsid w:val="007B00C0"/>
    <w:rsid w:val="007B0A35"/>
    <w:rsid w:val="007B0AF0"/>
    <w:rsid w:val="007B4EFC"/>
    <w:rsid w:val="007B508E"/>
    <w:rsid w:val="007C0A51"/>
    <w:rsid w:val="007C3450"/>
    <w:rsid w:val="007C38BD"/>
    <w:rsid w:val="007C41BA"/>
    <w:rsid w:val="007C450A"/>
    <w:rsid w:val="007C4984"/>
    <w:rsid w:val="007C5328"/>
    <w:rsid w:val="007C6E56"/>
    <w:rsid w:val="007C7450"/>
    <w:rsid w:val="007C7D07"/>
    <w:rsid w:val="007D1F37"/>
    <w:rsid w:val="007D572F"/>
    <w:rsid w:val="007D59E7"/>
    <w:rsid w:val="007D615B"/>
    <w:rsid w:val="007E0633"/>
    <w:rsid w:val="007E0A7D"/>
    <w:rsid w:val="007E149B"/>
    <w:rsid w:val="007E2801"/>
    <w:rsid w:val="007E3AD9"/>
    <w:rsid w:val="007E3FC2"/>
    <w:rsid w:val="007E4854"/>
    <w:rsid w:val="007E5BB3"/>
    <w:rsid w:val="007E625A"/>
    <w:rsid w:val="007E6AFE"/>
    <w:rsid w:val="007E73C1"/>
    <w:rsid w:val="007F0B21"/>
    <w:rsid w:val="007F0FAC"/>
    <w:rsid w:val="007F1D77"/>
    <w:rsid w:val="007F20F0"/>
    <w:rsid w:val="007F21F5"/>
    <w:rsid w:val="007F25D5"/>
    <w:rsid w:val="007F303A"/>
    <w:rsid w:val="007F689B"/>
    <w:rsid w:val="007F6D5B"/>
    <w:rsid w:val="007F7097"/>
    <w:rsid w:val="008022F8"/>
    <w:rsid w:val="00802744"/>
    <w:rsid w:val="008028CE"/>
    <w:rsid w:val="00802A37"/>
    <w:rsid w:val="00802C46"/>
    <w:rsid w:val="008101CB"/>
    <w:rsid w:val="00811574"/>
    <w:rsid w:val="00811E5A"/>
    <w:rsid w:val="00812CF3"/>
    <w:rsid w:val="008142A6"/>
    <w:rsid w:val="00814AC9"/>
    <w:rsid w:val="00817107"/>
    <w:rsid w:val="0081756E"/>
    <w:rsid w:val="00817B75"/>
    <w:rsid w:val="00820553"/>
    <w:rsid w:val="00824713"/>
    <w:rsid w:val="00827863"/>
    <w:rsid w:val="00831BB2"/>
    <w:rsid w:val="00832404"/>
    <w:rsid w:val="008325EB"/>
    <w:rsid w:val="00833506"/>
    <w:rsid w:val="00833C1A"/>
    <w:rsid w:val="008340C2"/>
    <w:rsid w:val="0083671D"/>
    <w:rsid w:val="00836AEB"/>
    <w:rsid w:val="008375BA"/>
    <w:rsid w:val="00837F88"/>
    <w:rsid w:val="008402F8"/>
    <w:rsid w:val="008434A8"/>
    <w:rsid w:val="00843CDD"/>
    <w:rsid w:val="00844236"/>
    <w:rsid w:val="008447F6"/>
    <w:rsid w:val="00844B92"/>
    <w:rsid w:val="00844FF6"/>
    <w:rsid w:val="00846059"/>
    <w:rsid w:val="00846441"/>
    <w:rsid w:val="008465AB"/>
    <w:rsid w:val="00847399"/>
    <w:rsid w:val="008474AC"/>
    <w:rsid w:val="008476C0"/>
    <w:rsid w:val="008479BC"/>
    <w:rsid w:val="00851E79"/>
    <w:rsid w:val="00852BFF"/>
    <w:rsid w:val="00856076"/>
    <w:rsid w:val="008575CF"/>
    <w:rsid w:val="008620D8"/>
    <w:rsid w:val="008626C7"/>
    <w:rsid w:val="008631D0"/>
    <w:rsid w:val="00863BC3"/>
    <w:rsid w:val="00864608"/>
    <w:rsid w:val="008664E1"/>
    <w:rsid w:val="008667F9"/>
    <w:rsid w:val="00867F67"/>
    <w:rsid w:val="008735DB"/>
    <w:rsid w:val="00874599"/>
    <w:rsid w:val="008757E4"/>
    <w:rsid w:val="008761DB"/>
    <w:rsid w:val="00876DE1"/>
    <w:rsid w:val="00880760"/>
    <w:rsid w:val="00880B0B"/>
    <w:rsid w:val="0088358A"/>
    <w:rsid w:val="00885F6B"/>
    <w:rsid w:val="00891316"/>
    <w:rsid w:val="00891708"/>
    <w:rsid w:val="0089180C"/>
    <w:rsid w:val="0089212C"/>
    <w:rsid w:val="008930AA"/>
    <w:rsid w:val="00895715"/>
    <w:rsid w:val="00896DD8"/>
    <w:rsid w:val="00897502"/>
    <w:rsid w:val="00897A8E"/>
    <w:rsid w:val="008A0929"/>
    <w:rsid w:val="008A5CC0"/>
    <w:rsid w:val="008A660D"/>
    <w:rsid w:val="008A74FC"/>
    <w:rsid w:val="008B2589"/>
    <w:rsid w:val="008B2C40"/>
    <w:rsid w:val="008B33DD"/>
    <w:rsid w:val="008B350A"/>
    <w:rsid w:val="008B3604"/>
    <w:rsid w:val="008B3CA9"/>
    <w:rsid w:val="008B4855"/>
    <w:rsid w:val="008B50C4"/>
    <w:rsid w:val="008B567D"/>
    <w:rsid w:val="008B6101"/>
    <w:rsid w:val="008C0571"/>
    <w:rsid w:val="008C0E24"/>
    <w:rsid w:val="008C1E80"/>
    <w:rsid w:val="008C24D2"/>
    <w:rsid w:val="008C466B"/>
    <w:rsid w:val="008C508C"/>
    <w:rsid w:val="008C533A"/>
    <w:rsid w:val="008C5C02"/>
    <w:rsid w:val="008C5E2C"/>
    <w:rsid w:val="008C5EDB"/>
    <w:rsid w:val="008C79EA"/>
    <w:rsid w:val="008C7A0C"/>
    <w:rsid w:val="008D2F3C"/>
    <w:rsid w:val="008D5B3F"/>
    <w:rsid w:val="008D68C9"/>
    <w:rsid w:val="008E1B51"/>
    <w:rsid w:val="008E39D6"/>
    <w:rsid w:val="008E6B15"/>
    <w:rsid w:val="008F256C"/>
    <w:rsid w:val="008F57FD"/>
    <w:rsid w:val="008F6347"/>
    <w:rsid w:val="008F6491"/>
    <w:rsid w:val="009001E8"/>
    <w:rsid w:val="009012D8"/>
    <w:rsid w:val="009016F9"/>
    <w:rsid w:val="009020C5"/>
    <w:rsid w:val="009041B8"/>
    <w:rsid w:val="009069EC"/>
    <w:rsid w:val="00907241"/>
    <w:rsid w:val="0092093E"/>
    <w:rsid w:val="00920A73"/>
    <w:rsid w:val="00921089"/>
    <w:rsid w:val="0092119E"/>
    <w:rsid w:val="00924AF8"/>
    <w:rsid w:val="00926F97"/>
    <w:rsid w:val="009276DA"/>
    <w:rsid w:val="00932247"/>
    <w:rsid w:val="0093699A"/>
    <w:rsid w:val="00941C09"/>
    <w:rsid w:val="00945769"/>
    <w:rsid w:val="009461CD"/>
    <w:rsid w:val="00946763"/>
    <w:rsid w:val="009474E1"/>
    <w:rsid w:val="009478FF"/>
    <w:rsid w:val="00950174"/>
    <w:rsid w:val="009527D7"/>
    <w:rsid w:val="009528AB"/>
    <w:rsid w:val="009548CA"/>
    <w:rsid w:val="00954F46"/>
    <w:rsid w:val="00955773"/>
    <w:rsid w:val="00956AB8"/>
    <w:rsid w:val="00957806"/>
    <w:rsid w:val="00960150"/>
    <w:rsid w:val="00960367"/>
    <w:rsid w:val="00961D49"/>
    <w:rsid w:val="00962BFF"/>
    <w:rsid w:val="00965AE8"/>
    <w:rsid w:val="00967166"/>
    <w:rsid w:val="00967A9A"/>
    <w:rsid w:val="009749D9"/>
    <w:rsid w:val="009751EA"/>
    <w:rsid w:val="00976389"/>
    <w:rsid w:val="00977AC1"/>
    <w:rsid w:val="0098181F"/>
    <w:rsid w:val="00981AB9"/>
    <w:rsid w:val="00982839"/>
    <w:rsid w:val="00982AC0"/>
    <w:rsid w:val="00982FA6"/>
    <w:rsid w:val="0098363B"/>
    <w:rsid w:val="0098476A"/>
    <w:rsid w:val="009855CB"/>
    <w:rsid w:val="00990E7E"/>
    <w:rsid w:val="00990F40"/>
    <w:rsid w:val="00994B32"/>
    <w:rsid w:val="00994C6F"/>
    <w:rsid w:val="0099545F"/>
    <w:rsid w:val="00995D55"/>
    <w:rsid w:val="009A17F9"/>
    <w:rsid w:val="009A3100"/>
    <w:rsid w:val="009A36D3"/>
    <w:rsid w:val="009A3C9D"/>
    <w:rsid w:val="009A4B66"/>
    <w:rsid w:val="009A6800"/>
    <w:rsid w:val="009A7A83"/>
    <w:rsid w:val="009B2AE0"/>
    <w:rsid w:val="009B3CC7"/>
    <w:rsid w:val="009B3E28"/>
    <w:rsid w:val="009B54DD"/>
    <w:rsid w:val="009B57D4"/>
    <w:rsid w:val="009B67AD"/>
    <w:rsid w:val="009B6FD9"/>
    <w:rsid w:val="009C0577"/>
    <w:rsid w:val="009C26B3"/>
    <w:rsid w:val="009C2D07"/>
    <w:rsid w:val="009C40B3"/>
    <w:rsid w:val="009C75BF"/>
    <w:rsid w:val="009D53CB"/>
    <w:rsid w:val="009D64C3"/>
    <w:rsid w:val="009D6EEC"/>
    <w:rsid w:val="009D724F"/>
    <w:rsid w:val="009D7A6E"/>
    <w:rsid w:val="009D7F71"/>
    <w:rsid w:val="009E18E3"/>
    <w:rsid w:val="009E3192"/>
    <w:rsid w:val="009E4052"/>
    <w:rsid w:val="009E52C3"/>
    <w:rsid w:val="009E54CD"/>
    <w:rsid w:val="009E592A"/>
    <w:rsid w:val="009E6066"/>
    <w:rsid w:val="009E6E88"/>
    <w:rsid w:val="009E7809"/>
    <w:rsid w:val="009E7DFC"/>
    <w:rsid w:val="009F006C"/>
    <w:rsid w:val="009F034C"/>
    <w:rsid w:val="009F3C4A"/>
    <w:rsid w:val="009F50B9"/>
    <w:rsid w:val="009F5593"/>
    <w:rsid w:val="009F7406"/>
    <w:rsid w:val="009F7654"/>
    <w:rsid w:val="00A004F8"/>
    <w:rsid w:val="00A007B8"/>
    <w:rsid w:val="00A01DB1"/>
    <w:rsid w:val="00A02F71"/>
    <w:rsid w:val="00A070F3"/>
    <w:rsid w:val="00A073AC"/>
    <w:rsid w:val="00A07B6C"/>
    <w:rsid w:val="00A10C32"/>
    <w:rsid w:val="00A12523"/>
    <w:rsid w:val="00A13D9B"/>
    <w:rsid w:val="00A14BD0"/>
    <w:rsid w:val="00A14E8A"/>
    <w:rsid w:val="00A15963"/>
    <w:rsid w:val="00A15D86"/>
    <w:rsid w:val="00A15E98"/>
    <w:rsid w:val="00A2163E"/>
    <w:rsid w:val="00A21FBF"/>
    <w:rsid w:val="00A22F06"/>
    <w:rsid w:val="00A23DA5"/>
    <w:rsid w:val="00A24F6A"/>
    <w:rsid w:val="00A272AB"/>
    <w:rsid w:val="00A339F3"/>
    <w:rsid w:val="00A34AE5"/>
    <w:rsid w:val="00A3697E"/>
    <w:rsid w:val="00A40669"/>
    <w:rsid w:val="00A41282"/>
    <w:rsid w:val="00A42110"/>
    <w:rsid w:val="00A42188"/>
    <w:rsid w:val="00A42865"/>
    <w:rsid w:val="00A43DF0"/>
    <w:rsid w:val="00A44861"/>
    <w:rsid w:val="00A4552B"/>
    <w:rsid w:val="00A5163F"/>
    <w:rsid w:val="00A51E46"/>
    <w:rsid w:val="00A54927"/>
    <w:rsid w:val="00A54FF7"/>
    <w:rsid w:val="00A55569"/>
    <w:rsid w:val="00A56921"/>
    <w:rsid w:val="00A60914"/>
    <w:rsid w:val="00A61B7D"/>
    <w:rsid w:val="00A65523"/>
    <w:rsid w:val="00A65E12"/>
    <w:rsid w:val="00A65EC9"/>
    <w:rsid w:val="00A70783"/>
    <w:rsid w:val="00A70B1C"/>
    <w:rsid w:val="00A70FB2"/>
    <w:rsid w:val="00A7604C"/>
    <w:rsid w:val="00A76287"/>
    <w:rsid w:val="00A77D1E"/>
    <w:rsid w:val="00A8044E"/>
    <w:rsid w:val="00A804E2"/>
    <w:rsid w:val="00A81A99"/>
    <w:rsid w:val="00A82A77"/>
    <w:rsid w:val="00A83743"/>
    <w:rsid w:val="00A8544F"/>
    <w:rsid w:val="00A85F9C"/>
    <w:rsid w:val="00A87980"/>
    <w:rsid w:val="00A9074A"/>
    <w:rsid w:val="00A938AC"/>
    <w:rsid w:val="00A96863"/>
    <w:rsid w:val="00AA1AA2"/>
    <w:rsid w:val="00AA2822"/>
    <w:rsid w:val="00AA3919"/>
    <w:rsid w:val="00AA4386"/>
    <w:rsid w:val="00AA6B16"/>
    <w:rsid w:val="00AA70EF"/>
    <w:rsid w:val="00AA7231"/>
    <w:rsid w:val="00AA7562"/>
    <w:rsid w:val="00AB0F22"/>
    <w:rsid w:val="00AB2863"/>
    <w:rsid w:val="00AB3F24"/>
    <w:rsid w:val="00AB5CC7"/>
    <w:rsid w:val="00AB5D5D"/>
    <w:rsid w:val="00AB6487"/>
    <w:rsid w:val="00AB6722"/>
    <w:rsid w:val="00AB7147"/>
    <w:rsid w:val="00AB7644"/>
    <w:rsid w:val="00AB7ABD"/>
    <w:rsid w:val="00AC0A89"/>
    <w:rsid w:val="00AC135A"/>
    <w:rsid w:val="00AC1C9B"/>
    <w:rsid w:val="00AC1D04"/>
    <w:rsid w:val="00AC2542"/>
    <w:rsid w:val="00AC37CF"/>
    <w:rsid w:val="00AC58F8"/>
    <w:rsid w:val="00AC6A1E"/>
    <w:rsid w:val="00AD01D0"/>
    <w:rsid w:val="00AD0D20"/>
    <w:rsid w:val="00AD1082"/>
    <w:rsid w:val="00AD327F"/>
    <w:rsid w:val="00AD41C1"/>
    <w:rsid w:val="00AD4D6C"/>
    <w:rsid w:val="00AD56AF"/>
    <w:rsid w:val="00AD6385"/>
    <w:rsid w:val="00AE0429"/>
    <w:rsid w:val="00AE0C68"/>
    <w:rsid w:val="00AE1BE8"/>
    <w:rsid w:val="00AE598F"/>
    <w:rsid w:val="00AE67CD"/>
    <w:rsid w:val="00AE76D2"/>
    <w:rsid w:val="00AF0055"/>
    <w:rsid w:val="00AF13AC"/>
    <w:rsid w:val="00AF1777"/>
    <w:rsid w:val="00AF22D4"/>
    <w:rsid w:val="00AF39DF"/>
    <w:rsid w:val="00AF4C83"/>
    <w:rsid w:val="00AF5709"/>
    <w:rsid w:val="00AF5B12"/>
    <w:rsid w:val="00B00DAD"/>
    <w:rsid w:val="00B03011"/>
    <w:rsid w:val="00B0340C"/>
    <w:rsid w:val="00B0358E"/>
    <w:rsid w:val="00B03935"/>
    <w:rsid w:val="00B03C4F"/>
    <w:rsid w:val="00B049AA"/>
    <w:rsid w:val="00B04D54"/>
    <w:rsid w:val="00B1014D"/>
    <w:rsid w:val="00B107D8"/>
    <w:rsid w:val="00B109AC"/>
    <w:rsid w:val="00B10C4B"/>
    <w:rsid w:val="00B1223E"/>
    <w:rsid w:val="00B14066"/>
    <w:rsid w:val="00B144B6"/>
    <w:rsid w:val="00B14FAC"/>
    <w:rsid w:val="00B16035"/>
    <w:rsid w:val="00B167EF"/>
    <w:rsid w:val="00B16FE2"/>
    <w:rsid w:val="00B20626"/>
    <w:rsid w:val="00B20780"/>
    <w:rsid w:val="00B20B55"/>
    <w:rsid w:val="00B21756"/>
    <w:rsid w:val="00B2182D"/>
    <w:rsid w:val="00B2185C"/>
    <w:rsid w:val="00B26EDB"/>
    <w:rsid w:val="00B31E50"/>
    <w:rsid w:val="00B34087"/>
    <w:rsid w:val="00B3448E"/>
    <w:rsid w:val="00B34660"/>
    <w:rsid w:val="00B353DA"/>
    <w:rsid w:val="00B360C2"/>
    <w:rsid w:val="00B42114"/>
    <w:rsid w:val="00B42B56"/>
    <w:rsid w:val="00B43073"/>
    <w:rsid w:val="00B455CA"/>
    <w:rsid w:val="00B4731E"/>
    <w:rsid w:val="00B50B98"/>
    <w:rsid w:val="00B50C59"/>
    <w:rsid w:val="00B5132E"/>
    <w:rsid w:val="00B51345"/>
    <w:rsid w:val="00B54039"/>
    <w:rsid w:val="00B5694C"/>
    <w:rsid w:val="00B56984"/>
    <w:rsid w:val="00B5799A"/>
    <w:rsid w:val="00B62ABF"/>
    <w:rsid w:val="00B62CD6"/>
    <w:rsid w:val="00B63533"/>
    <w:rsid w:val="00B63BD4"/>
    <w:rsid w:val="00B645EF"/>
    <w:rsid w:val="00B6564C"/>
    <w:rsid w:val="00B65CBD"/>
    <w:rsid w:val="00B66EE4"/>
    <w:rsid w:val="00B76059"/>
    <w:rsid w:val="00B768D5"/>
    <w:rsid w:val="00B7735B"/>
    <w:rsid w:val="00B77423"/>
    <w:rsid w:val="00B80641"/>
    <w:rsid w:val="00B8139E"/>
    <w:rsid w:val="00B83EF0"/>
    <w:rsid w:val="00B84CD6"/>
    <w:rsid w:val="00B8523E"/>
    <w:rsid w:val="00B85D7B"/>
    <w:rsid w:val="00B86691"/>
    <w:rsid w:val="00B900AA"/>
    <w:rsid w:val="00B91F4D"/>
    <w:rsid w:val="00B9413D"/>
    <w:rsid w:val="00B971B8"/>
    <w:rsid w:val="00BA09A1"/>
    <w:rsid w:val="00BA5BA6"/>
    <w:rsid w:val="00BA62A4"/>
    <w:rsid w:val="00BA7238"/>
    <w:rsid w:val="00BB26F8"/>
    <w:rsid w:val="00BB2C43"/>
    <w:rsid w:val="00BB3331"/>
    <w:rsid w:val="00BB3D67"/>
    <w:rsid w:val="00BB4D5F"/>
    <w:rsid w:val="00BB6E6F"/>
    <w:rsid w:val="00BB7475"/>
    <w:rsid w:val="00BC0827"/>
    <w:rsid w:val="00BC6EC0"/>
    <w:rsid w:val="00BD109A"/>
    <w:rsid w:val="00BD1F9C"/>
    <w:rsid w:val="00BD27B8"/>
    <w:rsid w:val="00BD34AE"/>
    <w:rsid w:val="00BD3B8E"/>
    <w:rsid w:val="00BD40E1"/>
    <w:rsid w:val="00BD49BD"/>
    <w:rsid w:val="00BD52D5"/>
    <w:rsid w:val="00BE0F1F"/>
    <w:rsid w:val="00BE4562"/>
    <w:rsid w:val="00BE4667"/>
    <w:rsid w:val="00BE4AC4"/>
    <w:rsid w:val="00BE5176"/>
    <w:rsid w:val="00BE5CCC"/>
    <w:rsid w:val="00BE5E2A"/>
    <w:rsid w:val="00BE7712"/>
    <w:rsid w:val="00BE7B85"/>
    <w:rsid w:val="00BF2C88"/>
    <w:rsid w:val="00BF2F96"/>
    <w:rsid w:val="00BF4023"/>
    <w:rsid w:val="00BF5040"/>
    <w:rsid w:val="00BF546B"/>
    <w:rsid w:val="00BF7038"/>
    <w:rsid w:val="00C013CE"/>
    <w:rsid w:val="00C02B39"/>
    <w:rsid w:val="00C03640"/>
    <w:rsid w:val="00C037CF"/>
    <w:rsid w:val="00C0539F"/>
    <w:rsid w:val="00C06EDB"/>
    <w:rsid w:val="00C07034"/>
    <w:rsid w:val="00C07CA9"/>
    <w:rsid w:val="00C07CC9"/>
    <w:rsid w:val="00C14246"/>
    <w:rsid w:val="00C151CE"/>
    <w:rsid w:val="00C159A3"/>
    <w:rsid w:val="00C15D29"/>
    <w:rsid w:val="00C17EAC"/>
    <w:rsid w:val="00C17EFA"/>
    <w:rsid w:val="00C21072"/>
    <w:rsid w:val="00C21B91"/>
    <w:rsid w:val="00C22221"/>
    <w:rsid w:val="00C25DD2"/>
    <w:rsid w:val="00C30995"/>
    <w:rsid w:val="00C32B8A"/>
    <w:rsid w:val="00C354E5"/>
    <w:rsid w:val="00C407A0"/>
    <w:rsid w:val="00C4083B"/>
    <w:rsid w:val="00C416B4"/>
    <w:rsid w:val="00C41CC3"/>
    <w:rsid w:val="00C44700"/>
    <w:rsid w:val="00C46B09"/>
    <w:rsid w:val="00C4757D"/>
    <w:rsid w:val="00C5183A"/>
    <w:rsid w:val="00C525D1"/>
    <w:rsid w:val="00C54485"/>
    <w:rsid w:val="00C556DC"/>
    <w:rsid w:val="00C56F02"/>
    <w:rsid w:val="00C56F6A"/>
    <w:rsid w:val="00C60B63"/>
    <w:rsid w:val="00C62A6B"/>
    <w:rsid w:val="00C62CCC"/>
    <w:rsid w:val="00C631DC"/>
    <w:rsid w:val="00C6320A"/>
    <w:rsid w:val="00C65A61"/>
    <w:rsid w:val="00C66D8A"/>
    <w:rsid w:val="00C67D91"/>
    <w:rsid w:val="00C71328"/>
    <w:rsid w:val="00C71583"/>
    <w:rsid w:val="00C73E2E"/>
    <w:rsid w:val="00C74CDD"/>
    <w:rsid w:val="00C76355"/>
    <w:rsid w:val="00C77259"/>
    <w:rsid w:val="00C81862"/>
    <w:rsid w:val="00C82EBC"/>
    <w:rsid w:val="00C83F6A"/>
    <w:rsid w:val="00C8525A"/>
    <w:rsid w:val="00C85E51"/>
    <w:rsid w:val="00C87D0F"/>
    <w:rsid w:val="00C9026E"/>
    <w:rsid w:val="00C90A7A"/>
    <w:rsid w:val="00C91BFF"/>
    <w:rsid w:val="00C933BA"/>
    <w:rsid w:val="00C95B23"/>
    <w:rsid w:val="00C961CE"/>
    <w:rsid w:val="00C96FC0"/>
    <w:rsid w:val="00C9720B"/>
    <w:rsid w:val="00C97420"/>
    <w:rsid w:val="00CA1372"/>
    <w:rsid w:val="00CA2955"/>
    <w:rsid w:val="00CA2C46"/>
    <w:rsid w:val="00CA4D4B"/>
    <w:rsid w:val="00CA77D6"/>
    <w:rsid w:val="00CA79C9"/>
    <w:rsid w:val="00CB0626"/>
    <w:rsid w:val="00CB31B4"/>
    <w:rsid w:val="00CB6E1A"/>
    <w:rsid w:val="00CC16FF"/>
    <w:rsid w:val="00CC73C9"/>
    <w:rsid w:val="00CC7A0E"/>
    <w:rsid w:val="00CD3AAA"/>
    <w:rsid w:val="00CD40B8"/>
    <w:rsid w:val="00CD4C66"/>
    <w:rsid w:val="00CD570B"/>
    <w:rsid w:val="00CD6A46"/>
    <w:rsid w:val="00CE1480"/>
    <w:rsid w:val="00CE320E"/>
    <w:rsid w:val="00CE5AA5"/>
    <w:rsid w:val="00CE5FA6"/>
    <w:rsid w:val="00CE6A8C"/>
    <w:rsid w:val="00CE7850"/>
    <w:rsid w:val="00CF2C56"/>
    <w:rsid w:val="00CF43E7"/>
    <w:rsid w:val="00CF4B3E"/>
    <w:rsid w:val="00CF7006"/>
    <w:rsid w:val="00D0085F"/>
    <w:rsid w:val="00D01C36"/>
    <w:rsid w:val="00D12171"/>
    <w:rsid w:val="00D151A7"/>
    <w:rsid w:val="00D17D06"/>
    <w:rsid w:val="00D21CD0"/>
    <w:rsid w:val="00D24D46"/>
    <w:rsid w:val="00D316C7"/>
    <w:rsid w:val="00D32B6D"/>
    <w:rsid w:val="00D33F96"/>
    <w:rsid w:val="00D34CEF"/>
    <w:rsid w:val="00D37AFE"/>
    <w:rsid w:val="00D40F65"/>
    <w:rsid w:val="00D41031"/>
    <w:rsid w:val="00D42471"/>
    <w:rsid w:val="00D44C55"/>
    <w:rsid w:val="00D44E24"/>
    <w:rsid w:val="00D47794"/>
    <w:rsid w:val="00D47829"/>
    <w:rsid w:val="00D4787B"/>
    <w:rsid w:val="00D51584"/>
    <w:rsid w:val="00D51C4E"/>
    <w:rsid w:val="00D528B6"/>
    <w:rsid w:val="00D52A34"/>
    <w:rsid w:val="00D55A59"/>
    <w:rsid w:val="00D55C8D"/>
    <w:rsid w:val="00D61206"/>
    <w:rsid w:val="00D62690"/>
    <w:rsid w:val="00D65262"/>
    <w:rsid w:val="00D65418"/>
    <w:rsid w:val="00D72E14"/>
    <w:rsid w:val="00D73157"/>
    <w:rsid w:val="00D73884"/>
    <w:rsid w:val="00D74130"/>
    <w:rsid w:val="00D74EDA"/>
    <w:rsid w:val="00D75C43"/>
    <w:rsid w:val="00D763E8"/>
    <w:rsid w:val="00D803BF"/>
    <w:rsid w:val="00D803FD"/>
    <w:rsid w:val="00D82162"/>
    <w:rsid w:val="00D829AB"/>
    <w:rsid w:val="00D8378D"/>
    <w:rsid w:val="00D84DEB"/>
    <w:rsid w:val="00D84F23"/>
    <w:rsid w:val="00D8548F"/>
    <w:rsid w:val="00D86AA1"/>
    <w:rsid w:val="00D87114"/>
    <w:rsid w:val="00D872C6"/>
    <w:rsid w:val="00D87867"/>
    <w:rsid w:val="00D87B6D"/>
    <w:rsid w:val="00D91180"/>
    <w:rsid w:val="00D91CC6"/>
    <w:rsid w:val="00D92000"/>
    <w:rsid w:val="00D9210B"/>
    <w:rsid w:val="00D927F2"/>
    <w:rsid w:val="00D9294C"/>
    <w:rsid w:val="00D93115"/>
    <w:rsid w:val="00D937A6"/>
    <w:rsid w:val="00D94DB0"/>
    <w:rsid w:val="00D95EB1"/>
    <w:rsid w:val="00D9639F"/>
    <w:rsid w:val="00DA24F0"/>
    <w:rsid w:val="00DA2C6D"/>
    <w:rsid w:val="00DA48A8"/>
    <w:rsid w:val="00DA5F2B"/>
    <w:rsid w:val="00DA6023"/>
    <w:rsid w:val="00DA66E1"/>
    <w:rsid w:val="00DA66F5"/>
    <w:rsid w:val="00DA7899"/>
    <w:rsid w:val="00DA79DA"/>
    <w:rsid w:val="00DB0B5C"/>
    <w:rsid w:val="00DB130E"/>
    <w:rsid w:val="00DB224E"/>
    <w:rsid w:val="00DB28B2"/>
    <w:rsid w:val="00DB48C7"/>
    <w:rsid w:val="00DB51B0"/>
    <w:rsid w:val="00DB62F5"/>
    <w:rsid w:val="00DB62F9"/>
    <w:rsid w:val="00DB6904"/>
    <w:rsid w:val="00DB6F85"/>
    <w:rsid w:val="00DC08F9"/>
    <w:rsid w:val="00DC2ECD"/>
    <w:rsid w:val="00DC3909"/>
    <w:rsid w:val="00DC400F"/>
    <w:rsid w:val="00DC4E21"/>
    <w:rsid w:val="00DC5005"/>
    <w:rsid w:val="00DC7EB2"/>
    <w:rsid w:val="00DD1776"/>
    <w:rsid w:val="00DD1F9F"/>
    <w:rsid w:val="00DD30BC"/>
    <w:rsid w:val="00DD38BD"/>
    <w:rsid w:val="00DD5CBF"/>
    <w:rsid w:val="00DD5E24"/>
    <w:rsid w:val="00DE12F5"/>
    <w:rsid w:val="00DE4AAA"/>
    <w:rsid w:val="00DE4DFC"/>
    <w:rsid w:val="00DE6029"/>
    <w:rsid w:val="00DE6730"/>
    <w:rsid w:val="00DF27EB"/>
    <w:rsid w:val="00DF2810"/>
    <w:rsid w:val="00DF29FD"/>
    <w:rsid w:val="00DF2A4F"/>
    <w:rsid w:val="00DF2B15"/>
    <w:rsid w:val="00DF2B46"/>
    <w:rsid w:val="00DF587E"/>
    <w:rsid w:val="00DF5BBC"/>
    <w:rsid w:val="00DF6011"/>
    <w:rsid w:val="00DF6386"/>
    <w:rsid w:val="00E000C9"/>
    <w:rsid w:val="00E00668"/>
    <w:rsid w:val="00E032EC"/>
    <w:rsid w:val="00E035AD"/>
    <w:rsid w:val="00E03ADE"/>
    <w:rsid w:val="00E03C73"/>
    <w:rsid w:val="00E040A3"/>
    <w:rsid w:val="00E0436F"/>
    <w:rsid w:val="00E05E25"/>
    <w:rsid w:val="00E06EC0"/>
    <w:rsid w:val="00E1467F"/>
    <w:rsid w:val="00E15531"/>
    <w:rsid w:val="00E15E25"/>
    <w:rsid w:val="00E1615C"/>
    <w:rsid w:val="00E16C67"/>
    <w:rsid w:val="00E23C19"/>
    <w:rsid w:val="00E24A1D"/>
    <w:rsid w:val="00E25430"/>
    <w:rsid w:val="00E27370"/>
    <w:rsid w:val="00E31F85"/>
    <w:rsid w:val="00E32FCC"/>
    <w:rsid w:val="00E355DE"/>
    <w:rsid w:val="00E35FD1"/>
    <w:rsid w:val="00E42616"/>
    <w:rsid w:val="00E44489"/>
    <w:rsid w:val="00E4591D"/>
    <w:rsid w:val="00E464EB"/>
    <w:rsid w:val="00E4688C"/>
    <w:rsid w:val="00E46BC0"/>
    <w:rsid w:val="00E475CF"/>
    <w:rsid w:val="00E50F93"/>
    <w:rsid w:val="00E51C66"/>
    <w:rsid w:val="00E544BA"/>
    <w:rsid w:val="00E57F0D"/>
    <w:rsid w:val="00E62341"/>
    <w:rsid w:val="00E632A2"/>
    <w:rsid w:val="00E63A05"/>
    <w:rsid w:val="00E63D57"/>
    <w:rsid w:val="00E65003"/>
    <w:rsid w:val="00E673EC"/>
    <w:rsid w:val="00E675E3"/>
    <w:rsid w:val="00E70BF1"/>
    <w:rsid w:val="00E7151D"/>
    <w:rsid w:val="00E73679"/>
    <w:rsid w:val="00E7525E"/>
    <w:rsid w:val="00E75D43"/>
    <w:rsid w:val="00E771F1"/>
    <w:rsid w:val="00E77C72"/>
    <w:rsid w:val="00E803A2"/>
    <w:rsid w:val="00E8091D"/>
    <w:rsid w:val="00E815B2"/>
    <w:rsid w:val="00E818F6"/>
    <w:rsid w:val="00E82F75"/>
    <w:rsid w:val="00E841A0"/>
    <w:rsid w:val="00E851BA"/>
    <w:rsid w:val="00E8520B"/>
    <w:rsid w:val="00E85ED2"/>
    <w:rsid w:val="00E85F35"/>
    <w:rsid w:val="00E86F84"/>
    <w:rsid w:val="00E87405"/>
    <w:rsid w:val="00E9075E"/>
    <w:rsid w:val="00E925DF"/>
    <w:rsid w:val="00EA1190"/>
    <w:rsid w:val="00EA3B73"/>
    <w:rsid w:val="00EA525D"/>
    <w:rsid w:val="00EA758B"/>
    <w:rsid w:val="00EB0D9C"/>
    <w:rsid w:val="00EB0FBA"/>
    <w:rsid w:val="00EB17A0"/>
    <w:rsid w:val="00EB6BC7"/>
    <w:rsid w:val="00EB6CC1"/>
    <w:rsid w:val="00EB7CEB"/>
    <w:rsid w:val="00EC0C13"/>
    <w:rsid w:val="00EC2EB4"/>
    <w:rsid w:val="00EC40DE"/>
    <w:rsid w:val="00EC45A1"/>
    <w:rsid w:val="00EC7FE7"/>
    <w:rsid w:val="00ED078D"/>
    <w:rsid w:val="00ED30C3"/>
    <w:rsid w:val="00ED35A7"/>
    <w:rsid w:val="00EE2CBD"/>
    <w:rsid w:val="00EE67A5"/>
    <w:rsid w:val="00EE7BB3"/>
    <w:rsid w:val="00EF1E88"/>
    <w:rsid w:val="00EF5D9C"/>
    <w:rsid w:val="00EF6276"/>
    <w:rsid w:val="00EF742D"/>
    <w:rsid w:val="00EF7D26"/>
    <w:rsid w:val="00F005B4"/>
    <w:rsid w:val="00F00B4C"/>
    <w:rsid w:val="00F071E7"/>
    <w:rsid w:val="00F11C49"/>
    <w:rsid w:val="00F124F5"/>
    <w:rsid w:val="00F14882"/>
    <w:rsid w:val="00F14CC8"/>
    <w:rsid w:val="00F16F78"/>
    <w:rsid w:val="00F21DD1"/>
    <w:rsid w:val="00F22D57"/>
    <w:rsid w:val="00F2362C"/>
    <w:rsid w:val="00F262FF"/>
    <w:rsid w:val="00F26727"/>
    <w:rsid w:val="00F31495"/>
    <w:rsid w:val="00F31C0D"/>
    <w:rsid w:val="00F36D33"/>
    <w:rsid w:val="00F37C5A"/>
    <w:rsid w:val="00F4394B"/>
    <w:rsid w:val="00F44F8E"/>
    <w:rsid w:val="00F463B6"/>
    <w:rsid w:val="00F472FD"/>
    <w:rsid w:val="00F50B26"/>
    <w:rsid w:val="00F51AD0"/>
    <w:rsid w:val="00F53AF4"/>
    <w:rsid w:val="00F53D17"/>
    <w:rsid w:val="00F5448D"/>
    <w:rsid w:val="00F55ADF"/>
    <w:rsid w:val="00F5635A"/>
    <w:rsid w:val="00F56760"/>
    <w:rsid w:val="00F603E8"/>
    <w:rsid w:val="00F62235"/>
    <w:rsid w:val="00F63368"/>
    <w:rsid w:val="00F63E3F"/>
    <w:rsid w:val="00F664E4"/>
    <w:rsid w:val="00F66D8E"/>
    <w:rsid w:val="00F723F8"/>
    <w:rsid w:val="00F72FBC"/>
    <w:rsid w:val="00F74B64"/>
    <w:rsid w:val="00F75358"/>
    <w:rsid w:val="00F80BF2"/>
    <w:rsid w:val="00F80D61"/>
    <w:rsid w:val="00F82CA1"/>
    <w:rsid w:val="00F82F9A"/>
    <w:rsid w:val="00F8406E"/>
    <w:rsid w:val="00F8430A"/>
    <w:rsid w:val="00F86000"/>
    <w:rsid w:val="00F909F2"/>
    <w:rsid w:val="00F91A1A"/>
    <w:rsid w:val="00F928D6"/>
    <w:rsid w:val="00F92ED9"/>
    <w:rsid w:val="00F93FF9"/>
    <w:rsid w:val="00F94F63"/>
    <w:rsid w:val="00F96FB0"/>
    <w:rsid w:val="00FA0D84"/>
    <w:rsid w:val="00FA135C"/>
    <w:rsid w:val="00FA189B"/>
    <w:rsid w:val="00FA3A24"/>
    <w:rsid w:val="00FA6366"/>
    <w:rsid w:val="00FA68C0"/>
    <w:rsid w:val="00FA72BF"/>
    <w:rsid w:val="00FA7E2B"/>
    <w:rsid w:val="00FB1128"/>
    <w:rsid w:val="00FB36E7"/>
    <w:rsid w:val="00FB3EA8"/>
    <w:rsid w:val="00FB4390"/>
    <w:rsid w:val="00FB4E4A"/>
    <w:rsid w:val="00FB5073"/>
    <w:rsid w:val="00FB52B0"/>
    <w:rsid w:val="00FB54A7"/>
    <w:rsid w:val="00FB5AF6"/>
    <w:rsid w:val="00FB73F7"/>
    <w:rsid w:val="00FC1C42"/>
    <w:rsid w:val="00FC322A"/>
    <w:rsid w:val="00FC33D2"/>
    <w:rsid w:val="00FD0068"/>
    <w:rsid w:val="00FD0350"/>
    <w:rsid w:val="00FD1745"/>
    <w:rsid w:val="00FD549C"/>
    <w:rsid w:val="00FD5DCE"/>
    <w:rsid w:val="00FD6EF8"/>
    <w:rsid w:val="00FD7152"/>
    <w:rsid w:val="00FD7CC9"/>
    <w:rsid w:val="00FE0779"/>
    <w:rsid w:val="00FE2A2C"/>
    <w:rsid w:val="00FE2EB3"/>
    <w:rsid w:val="00FE3D5E"/>
    <w:rsid w:val="00FE438C"/>
    <w:rsid w:val="00FE4446"/>
    <w:rsid w:val="00FE5BEB"/>
    <w:rsid w:val="00FE60C5"/>
    <w:rsid w:val="00FE6AB3"/>
    <w:rsid w:val="00FE6AF4"/>
    <w:rsid w:val="00FE7125"/>
    <w:rsid w:val="00FF0A34"/>
    <w:rsid w:val="00FF362A"/>
    <w:rsid w:val="00FF3E78"/>
    <w:rsid w:val="00FF4044"/>
    <w:rsid w:val="00FF55D0"/>
    <w:rsid w:val="00FF5D9A"/>
    <w:rsid w:val="00FF7B7C"/>
    <w:rsid w:val="1F374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ADD4"/>
  <w15:docId w15:val="{FF6DC884-04E7-486E-818A-D55B3B06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5C162C"/>
    <w:rPr>
      <w:rFonts w:ascii="Times New Roman" w:hAnsi="Times New Roman"/>
      <w:sz w:val="24"/>
      <w:szCs w:val="24"/>
    </w:rPr>
  </w:style>
  <w:style w:type="paragraph" w:styleId="12">
    <w:name w:val="heading 1"/>
    <w:basedOn w:val="aa"/>
    <w:next w:val="aa"/>
    <w:link w:val="13"/>
    <w:qFormat/>
    <w:rsid w:val="006E42D5"/>
    <w:pPr>
      <w:keepNext/>
      <w:suppressAutoHyphens/>
      <w:spacing w:before="240" w:after="60"/>
      <w:outlineLvl w:val="0"/>
    </w:pPr>
    <w:rPr>
      <w:rFonts w:ascii="Arial" w:hAnsi="Arial"/>
      <w:b/>
      <w:bCs/>
      <w:kern w:val="1"/>
      <w:sz w:val="32"/>
      <w:szCs w:val="32"/>
      <w:lang w:eastAsia="ar-SA"/>
    </w:rPr>
  </w:style>
  <w:style w:type="paragraph" w:styleId="20">
    <w:name w:val="heading 2"/>
    <w:basedOn w:val="aa"/>
    <w:next w:val="ab"/>
    <w:link w:val="21"/>
    <w:uiPriority w:val="9"/>
    <w:qFormat/>
    <w:rsid w:val="006E42D5"/>
    <w:pPr>
      <w:suppressAutoHyphens/>
      <w:spacing w:before="280" w:after="280"/>
      <w:ind w:left="1456" w:hanging="360"/>
      <w:outlineLvl w:val="1"/>
    </w:pPr>
    <w:rPr>
      <w:b/>
      <w:bCs/>
      <w:sz w:val="36"/>
      <w:szCs w:val="36"/>
      <w:lang w:eastAsia="ar-SA"/>
    </w:rPr>
  </w:style>
  <w:style w:type="paragraph" w:styleId="30">
    <w:name w:val="heading 3"/>
    <w:basedOn w:val="aa"/>
    <w:next w:val="ab"/>
    <w:link w:val="31"/>
    <w:uiPriority w:val="9"/>
    <w:qFormat/>
    <w:rsid w:val="006E42D5"/>
    <w:pPr>
      <w:suppressAutoHyphens/>
      <w:spacing w:before="280" w:after="280"/>
      <w:ind w:left="2176" w:hanging="360"/>
      <w:outlineLvl w:val="2"/>
    </w:pPr>
    <w:rPr>
      <w:b/>
      <w:bCs/>
      <w:sz w:val="27"/>
      <w:szCs w:val="27"/>
      <w:lang w:eastAsia="ar-SA"/>
    </w:rPr>
  </w:style>
  <w:style w:type="paragraph" w:styleId="4">
    <w:name w:val="heading 4"/>
    <w:aliases w:val="Заголовок 4 Знак Знак Знак,Заголовок 41 Знак Знак,Заголовок 41,Заголовок 4 Знак Знак Знак1 Знак Знак,Заголовок 4 Знак Знак Знак1 Знак,Заголовок 41 Знак,Заголовок 4 Знак Знак Знак1"/>
    <w:basedOn w:val="aa"/>
    <w:next w:val="aa"/>
    <w:link w:val="40"/>
    <w:uiPriority w:val="99"/>
    <w:qFormat/>
    <w:rsid w:val="006E42D5"/>
    <w:pPr>
      <w:keepNext/>
      <w:spacing w:before="240" w:after="60"/>
      <w:outlineLvl w:val="3"/>
    </w:pPr>
    <w:rPr>
      <w:rFonts w:ascii="Calibri" w:hAnsi="Calibri"/>
      <w:b/>
      <w:bCs/>
      <w:sz w:val="28"/>
      <w:szCs w:val="28"/>
    </w:rPr>
  </w:style>
  <w:style w:type="paragraph" w:styleId="5">
    <w:name w:val="heading 5"/>
    <w:basedOn w:val="aa"/>
    <w:next w:val="aa"/>
    <w:link w:val="50"/>
    <w:qFormat/>
    <w:rsid w:val="006E42D5"/>
    <w:pPr>
      <w:tabs>
        <w:tab w:val="num" w:pos="1717"/>
      </w:tabs>
      <w:spacing w:before="240" w:after="60"/>
      <w:ind w:left="1717" w:hanging="1008"/>
      <w:outlineLvl w:val="4"/>
    </w:pPr>
    <w:rPr>
      <w:b/>
      <w:bCs/>
      <w:i/>
      <w:iCs/>
      <w:sz w:val="26"/>
      <w:szCs w:val="26"/>
    </w:rPr>
  </w:style>
  <w:style w:type="paragraph" w:styleId="6">
    <w:name w:val="heading 6"/>
    <w:basedOn w:val="aa"/>
    <w:next w:val="aa"/>
    <w:link w:val="60"/>
    <w:qFormat/>
    <w:rsid w:val="006E42D5"/>
    <w:pPr>
      <w:suppressAutoHyphens/>
      <w:spacing w:before="240" w:after="60"/>
      <w:outlineLvl w:val="5"/>
    </w:pPr>
    <w:rPr>
      <w:rFonts w:ascii="Calibri" w:hAnsi="Calibri"/>
      <w:b/>
      <w:bCs/>
      <w:sz w:val="22"/>
      <w:szCs w:val="22"/>
      <w:lang w:eastAsia="ar-SA"/>
    </w:rPr>
  </w:style>
  <w:style w:type="paragraph" w:styleId="7">
    <w:name w:val="heading 7"/>
    <w:basedOn w:val="aa"/>
    <w:next w:val="aa"/>
    <w:link w:val="70"/>
    <w:qFormat/>
    <w:rsid w:val="006E42D5"/>
    <w:pPr>
      <w:suppressAutoHyphens/>
      <w:spacing w:before="240" w:after="60"/>
      <w:outlineLvl w:val="6"/>
    </w:pPr>
    <w:rPr>
      <w:rFonts w:ascii="Calibri" w:hAnsi="Calibri"/>
      <w:lang w:eastAsia="ar-SA"/>
    </w:rPr>
  </w:style>
  <w:style w:type="paragraph" w:styleId="8">
    <w:name w:val="heading 8"/>
    <w:basedOn w:val="aa"/>
    <w:next w:val="aa"/>
    <w:link w:val="80"/>
    <w:qFormat/>
    <w:rsid w:val="006E42D5"/>
    <w:pPr>
      <w:tabs>
        <w:tab w:val="num" w:pos="2149"/>
      </w:tabs>
      <w:spacing w:before="240" w:after="60"/>
      <w:ind w:left="2149" w:hanging="1440"/>
      <w:outlineLvl w:val="7"/>
    </w:pPr>
    <w:rPr>
      <w:i/>
      <w:iCs/>
    </w:rPr>
  </w:style>
  <w:style w:type="paragraph" w:styleId="9">
    <w:name w:val="heading 9"/>
    <w:basedOn w:val="aa"/>
    <w:next w:val="aa"/>
    <w:link w:val="90"/>
    <w:qFormat/>
    <w:rsid w:val="006E42D5"/>
    <w:pPr>
      <w:suppressAutoHyphens/>
      <w:spacing w:before="240" w:after="60"/>
      <w:outlineLvl w:val="8"/>
    </w:pPr>
    <w:rPr>
      <w:rFonts w:ascii="Cambria" w:hAnsi="Cambria"/>
      <w:sz w:val="22"/>
      <w:szCs w:val="22"/>
      <w:lang w:eastAsia="ar-SA"/>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b">
    <w:name w:val="Body Text"/>
    <w:basedOn w:val="aa"/>
    <w:link w:val="af"/>
    <w:uiPriority w:val="99"/>
    <w:rsid w:val="006E42D5"/>
    <w:pPr>
      <w:suppressAutoHyphens/>
      <w:spacing w:after="120"/>
    </w:pPr>
    <w:rPr>
      <w:lang w:eastAsia="ar-SA"/>
    </w:rPr>
  </w:style>
  <w:style w:type="character" w:customStyle="1" w:styleId="Heading1Char">
    <w:name w:val="Heading 1 Char"/>
    <w:locked/>
    <w:rsid w:val="006E42D5"/>
    <w:rPr>
      <w:rFonts w:ascii="Arial" w:hAnsi="Arial" w:cs="Arial"/>
      <w:b/>
      <w:bCs/>
      <w:kern w:val="1"/>
      <w:sz w:val="32"/>
      <w:szCs w:val="32"/>
      <w:lang w:eastAsia="ar-SA" w:bidi="ar-SA"/>
    </w:rPr>
  </w:style>
  <w:style w:type="character" w:customStyle="1" w:styleId="Heading2Char">
    <w:name w:val="Heading 2 Char"/>
    <w:locked/>
    <w:rsid w:val="006E42D5"/>
    <w:rPr>
      <w:rFonts w:ascii="Times New Roman" w:hAnsi="Times New Roman" w:cs="Times New Roman"/>
      <w:b/>
      <w:bCs/>
      <w:sz w:val="36"/>
      <w:szCs w:val="36"/>
      <w:lang w:eastAsia="ar-SA" w:bidi="ar-SA"/>
    </w:rPr>
  </w:style>
  <w:style w:type="character" w:customStyle="1" w:styleId="Heading3Char">
    <w:name w:val="Heading 3 Char"/>
    <w:locked/>
    <w:rsid w:val="006E42D5"/>
    <w:rPr>
      <w:rFonts w:ascii="Times New Roman" w:hAnsi="Times New Roman" w:cs="Times New Roman"/>
      <w:b/>
      <w:bCs/>
      <w:sz w:val="27"/>
      <w:szCs w:val="27"/>
      <w:lang w:eastAsia="ar-SA" w:bidi="ar-SA"/>
    </w:rPr>
  </w:style>
  <w:style w:type="character" w:customStyle="1" w:styleId="Heading4Char">
    <w:name w:val="Heading 4 Char"/>
    <w:aliases w:val="Заголовок 4 Знак Знак Знак Char,Заголовок 41 Знак Знак Char,Заголовок 41 Char,Заголовок 4 Знак Знак Знак1 Знак Знак Char,Заголовок 4 Знак Знак Знак1 Знак Char,Заголовок 41 Знак Char,Заголовок 4 Знак Знак Знак1 Char"/>
    <w:locked/>
    <w:rsid w:val="006E42D5"/>
    <w:rPr>
      <w:rFonts w:ascii="Calibri" w:hAnsi="Calibri" w:cs="Times New Roman"/>
      <w:b/>
      <w:bCs/>
      <w:sz w:val="28"/>
      <w:szCs w:val="28"/>
      <w:lang w:eastAsia="ru-RU"/>
    </w:rPr>
  </w:style>
  <w:style w:type="character" w:customStyle="1" w:styleId="Heading5Char">
    <w:name w:val="Heading 5 Char"/>
    <w:locked/>
    <w:rsid w:val="006E42D5"/>
    <w:rPr>
      <w:rFonts w:ascii="Times New Roman" w:hAnsi="Times New Roman" w:cs="Times New Roman"/>
      <w:b/>
      <w:bCs/>
      <w:i/>
      <w:iCs/>
      <w:sz w:val="26"/>
      <w:szCs w:val="26"/>
      <w:lang w:eastAsia="ru-RU"/>
    </w:rPr>
  </w:style>
  <w:style w:type="character" w:customStyle="1" w:styleId="Heading6Char">
    <w:name w:val="Heading 6 Char"/>
    <w:locked/>
    <w:rsid w:val="006E42D5"/>
    <w:rPr>
      <w:rFonts w:ascii="Calibri" w:hAnsi="Calibri" w:cs="Times New Roman"/>
      <w:b/>
      <w:bCs/>
      <w:lang w:eastAsia="ar-SA" w:bidi="ar-SA"/>
    </w:rPr>
  </w:style>
  <w:style w:type="character" w:customStyle="1" w:styleId="Heading7Char">
    <w:name w:val="Heading 7 Char"/>
    <w:locked/>
    <w:rsid w:val="006E42D5"/>
    <w:rPr>
      <w:rFonts w:ascii="Calibri" w:hAnsi="Calibri" w:cs="Times New Roman"/>
      <w:sz w:val="24"/>
      <w:szCs w:val="24"/>
      <w:lang w:eastAsia="ar-SA" w:bidi="ar-SA"/>
    </w:rPr>
  </w:style>
  <w:style w:type="character" w:customStyle="1" w:styleId="Heading8Char">
    <w:name w:val="Heading 8 Char"/>
    <w:locked/>
    <w:rsid w:val="006E42D5"/>
    <w:rPr>
      <w:rFonts w:ascii="Times New Roman" w:hAnsi="Times New Roman" w:cs="Times New Roman"/>
      <w:i/>
      <w:iCs/>
      <w:sz w:val="24"/>
      <w:szCs w:val="24"/>
      <w:lang w:eastAsia="ru-RU"/>
    </w:rPr>
  </w:style>
  <w:style w:type="character" w:customStyle="1" w:styleId="Heading9Char">
    <w:name w:val="Heading 9 Char"/>
    <w:locked/>
    <w:rsid w:val="006E42D5"/>
    <w:rPr>
      <w:rFonts w:ascii="Cambria" w:hAnsi="Cambria" w:cs="Times New Roman"/>
      <w:lang w:eastAsia="ar-SA" w:bidi="ar-SA"/>
    </w:rPr>
  </w:style>
  <w:style w:type="paragraph" w:styleId="af0">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a"/>
    <w:link w:val="af1"/>
    <w:uiPriority w:val="99"/>
    <w:unhideWhenUsed/>
    <w:qFormat/>
    <w:rsid w:val="006E42D5"/>
    <w:pPr>
      <w:spacing w:before="100" w:beforeAutospacing="1" w:after="100" w:afterAutospacing="1"/>
    </w:pPr>
    <w:rPr>
      <w:szCs w:val="20"/>
    </w:rPr>
  </w:style>
  <w:style w:type="character" w:customStyle="1" w:styleId="NormalWebChar">
    <w:name w:val="Normal (Web) Char"/>
    <w:locked/>
    <w:rsid w:val="006E42D5"/>
    <w:rPr>
      <w:rFonts w:ascii="Times New Roman" w:hAnsi="Times New Roman"/>
      <w:sz w:val="24"/>
      <w:lang w:eastAsia="ru-RU"/>
    </w:rPr>
  </w:style>
  <w:style w:type="character" w:customStyle="1" w:styleId="Absatz-Standardschriftart">
    <w:name w:val="Absatz-Standardschriftart"/>
    <w:rsid w:val="006E42D5"/>
  </w:style>
  <w:style w:type="character" w:customStyle="1" w:styleId="22">
    <w:name w:val="Основной текст2"/>
    <w:rsid w:val="006E42D5"/>
    <w:rPr>
      <w:rFonts w:ascii="Times New Roman" w:hAnsi="Times New Roman"/>
      <w:color w:val="000000"/>
      <w:spacing w:val="0"/>
      <w:w w:val="100"/>
      <w:position w:val="0"/>
      <w:sz w:val="23"/>
      <w:shd w:val="clear" w:color="auto" w:fill="FFFFFF"/>
      <w:lang w:val="uk-UA"/>
    </w:rPr>
  </w:style>
  <w:style w:type="paragraph" w:styleId="af2">
    <w:name w:val="header"/>
    <w:basedOn w:val="aa"/>
    <w:link w:val="af3"/>
    <w:uiPriority w:val="99"/>
    <w:unhideWhenUsed/>
    <w:rsid w:val="006E42D5"/>
    <w:pPr>
      <w:tabs>
        <w:tab w:val="center" w:pos="4677"/>
        <w:tab w:val="right" w:pos="9355"/>
      </w:tabs>
    </w:pPr>
  </w:style>
  <w:style w:type="character" w:customStyle="1" w:styleId="HeaderChar">
    <w:name w:val="Header Char"/>
    <w:locked/>
    <w:rsid w:val="006E42D5"/>
    <w:rPr>
      <w:rFonts w:ascii="Times New Roman" w:hAnsi="Times New Roman" w:cs="Times New Roman"/>
      <w:sz w:val="24"/>
      <w:szCs w:val="24"/>
      <w:lang w:eastAsia="ru-RU"/>
    </w:rPr>
  </w:style>
  <w:style w:type="paragraph" w:styleId="af4">
    <w:name w:val="footer"/>
    <w:aliases w:val=" Char"/>
    <w:basedOn w:val="aa"/>
    <w:link w:val="af5"/>
    <w:uiPriority w:val="99"/>
    <w:unhideWhenUsed/>
    <w:rsid w:val="006E42D5"/>
    <w:pPr>
      <w:tabs>
        <w:tab w:val="center" w:pos="4677"/>
        <w:tab w:val="right" w:pos="9355"/>
      </w:tabs>
    </w:pPr>
  </w:style>
  <w:style w:type="character" w:customStyle="1" w:styleId="FooterChar">
    <w:name w:val="Footer Char"/>
    <w:locked/>
    <w:rsid w:val="006E42D5"/>
    <w:rPr>
      <w:rFonts w:ascii="Times New Roman" w:hAnsi="Times New Roman" w:cs="Times New Roman"/>
      <w:sz w:val="24"/>
      <w:szCs w:val="24"/>
      <w:lang w:eastAsia="ru-RU"/>
    </w:rPr>
  </w:style>
  <w:style w:type="paragraph" w:styleId="af6">
    <w:name w:val="Body Text Indent"/>
    <w:basedOn w:val="aa"/>
    <w:link w:val="af7"/>
    <w:uiPriority w:val="99"/>
    <w:rsid w:val="006E42D5"/>
    <w:pPr>
      <w:suppressAutoHyphens/>
      <w:spacing w:after="120"/>
      <w:ind w:left="283"/>
    </w:pPr>
    <w:rPr>
      <w:lang w:eastAsia="ar-SA"/>
    </w:rPr>
  </w:style>
  <w:style w:type="character" w:customStyle="1" w:styleId="BodyTextIndentChar">
    <w:name w:val="Body Text Indent Char"/>
    <w:locked/>
    <w:rsid w:val="006E42D5"/>
    <w:rPr>
      <w:rFonts w:ascii="Times New Roman" w:hAnsi="Times New Roman" w:cs="Times New Roman"/>
      <w:sz w:val="24"/>
      <w:szCs w:val="24"/>
      <w:lang w:eastAsia="ar-SA" w:bidi="ar-SA"/>
    </w:rPr>
  </w:style>
  <w:style w:type="character" w:customStyle="1" w:styleId="BodyTextChar">
    <w:name w:val="Body Text Char"/>
    <w:locked/>
    <w:rsid w:val="006E42D5"/>
    <w:rPr>
      <w:rFonts w:ascii="Times New Roman" w:hAnsi="Times New Roman" w:cs="Times New Roman"/>
      <w:sz w:val="24"/>
      <w:szCs w:val="24"/>
      <w:lang w:eastAsia="ar-SA" w:bidi="ar-SA"/>
    </w:rPr>
  </w:style>
  <w:style w:type="character" w:customStyle="1" w:styleId="WW-Absatz-Standardschriftart">
    <w:name w:val="WW-Absatz-Standardschriftart"/>
    <w:rsid w:val="006E42D5"/>
  </w:style>
  <w:style w:type="character" w:customStyle="1" w:styleId="WW-Absatz-Standardschriftart1">
    <w:name w:val="WW-Absatz-Standardschriftart1"/>
    <w:rsid w:val="006E42D5"/>
  </w:style>
  <w:style w:type="character" w:customStyle="1" w:styleId="WW-Absatz-Standardschriftart11">
    <w:name w:val="WW-Absatz-Standardschriftart11"/>
    <w:rsid w:val="006E42D5"/>
  </w:style>
  <w:style w:type="character" w:customStyle="1" w:styleId="WW-Absatz-Standardschriftart111">
    <w:name w:val="WW-Absatz-Standardschriftart111"/>
    <w:rsid w:val="006E42D5"/>
  </w:style>
  <w:style w:type="character" w:customStyle="1" w:styleId="WW-Absatz-Standardschriftart1111">
    <w:name w:val="WW-Absatz-Standardschriftart1111"/>
    <w:rsid w:val="006E42D5"/>
  </w:style>
  <w:style w:type="character" w:customStyle="1" w:styleId="WW-Absatz-Standardschriftart11111">
    <w:name w:val="WW-Absatz-Standardschriftart11111"/>
    <w:rsid w:val="006E42D5"/>
  </w:style>
  <w:style w:type="character" w:customStyle="1" w:styleId="WW-Absatz-Standardschriftart111111">
    <w:name w:val="WW-Absatz-Standardschriftart111111"/>
    <w:rsid w:val="006E42D5"/>
  </w:style>
  <w:style w:type="character" w:customStyle="1" w:styleId="WW-Absatz-Standardschriftart1111111">
    <w:name w:val="WW-Absatz-Standardschriftart1111111"/>
    <w:rsid w:val="006E42D5"/>
  </w:style>
  <w:style w:type="character" w:customStyle="1" w:styleId="WW-Absatz-Standardschriftart11111111">
    <w:name w:val="WW-Absatz-Standardschriftart11111111"/>
    <w:rsid w:val="006E42D5"/>
  </w:style>
  <w:style w:type="character" w:customStyle="1" w:styleId="WW-Absatz-Standardschriftart111111111">
    <w:name w:val="WW-Absatz-Standardschriftart111111111"/>
    <w:rsid w:val="006E42D5"/>
  </w:style>
  <w:style w:type="character" w:customStyle="1" w:styleId="WW-Absatz-Standardschriftart1111111111">
    <w:name w:val="WW-Absatz-Standardschriftart1111111111"/>
    <w:rsid w:val="006E42D5"/>
  </w:style>
  <w:style w:type="character" w:customStyle="1" w:styleId="WW-Absatz-Standardschriftart11111111111">
    <w:name w:val="WW-Absatz-Standardschriftart11111111111"/>
    <w:rsid w:val="006E42D5"/>
  </w:style>
  <w:style w:type="character" w:customStyle="1" w:styleId="WW-Absatz-Standardschriftart111111111111">
    <w:name w:val="WW-Absatz-Standardschriftart111111111111"/>
    <w:rsid w:val="006E42D5"/>
  </w:style>
  <w:style w:type="character" w:customStyle="1" w:styleId="WW-Absatz-Standardschriftart1111111111111">
    <w:name w:val="WW-Absatz-Standardschriftart1111111111111"/>
    <w:rsid w:val="006E42D5"/>
  </w:style>
  <w:style w:type="character" w:customStyle="1" w:styleId="WW-Absatz-Standardschriftart11111111111111">
    <w:name w:val="WW-Absatz-Standardschriftart11111111111111"/>
    <w:rsid w:val="006E42D5"/>
  </w:style>
  <w:style w:type="character" w:customStyle="1" w:styleId="WW-Absatz-Standardschriftart111111111111111">
    <w:name w:val="WW-Absatz-Standardschriftart111111111111111"/>
    <w:rsid w:val="006E42D5"/>
  </w:style>
  <w:style w:type="character" w:customStyle="1" w:styleId="WW-Absatz-Standardschriftart1111111111111111">
    <w:name w:val="WW-Absatz-Standardschriftart1111111111111111"/>
    <w:rsid w:val="006E42D5"/>
  </w:style>
  <w:style w:type="character" w:customStyle="1" w:styleId="WW-Absatz-Standardschriftart11111111111111111">
    <w:name w:val="WW-Absatz-Standardschriftart11111111111111111"/>
    <w:rsid w:val="006E42D5"/>
  </w:style>
  <w:style w:type="character" w:customStyle="1" w:styleId="WW-Absatz-Standardschriftart111111111111111111">
    <w:name w:val="WW-Absatz-Standardschriftart111111111111111111"/>
    <w:rsid w:val="006E42D5"/>
  </w:style>
  <w:style w:type="character" w:customStyle="1" w:styleId="WW-Absatz-Standardschriftart1111111111111111111">
    <w:name w:val="WW-Absatz-Standardschriftart1111111111111111111"/>
    <w:rsid w:val="006E42D5"/>
  </w:style>
  <w:style w:type="character" w:customStyle="1" w:styleId="WW-Absatz-Standardschriftart11111111111111111111">
    <w:name w:val="WW-Absatz-Standardschriftart11111111111111111111"/>
    <w:rsid w:val="006E42D5"/>
  </w:style>
  <w:style w:type="character" w:customStyle="1" w:styleId="51">
    <w:name w:val="Основной шрифт абзаца5"/>
    <w:rsid w:val="006E42D5"/>
  </w:style>
  <w:style w:type="character" w:customStyle="1" w:styleId="WW-Absatz-Standardschriftart111111111111111111111">
    <w:name w:val="WW-Absatz-Standardschriftart111111111111111111111"/>
    <w:rsid w:val="006E42D5"/>
  </w:style>
  <w:style w:type="character" w:customStyle="1" w:styleId="WW-Absatz-Standardschriftart1111111111111111111111">
    <w:name w:val="WW-Absatz-Standardschriftart1111111111111111111111"/>
    <w:rsid w:val="006E42D5"/>
  </w:style>
  <w:style w:type="character" w:customStyle="1" w:styleId="WW-Absatz-Standardschriftart11111111111111111111111">
    <w:name w:val="WW-Absatz-Standardschriftart11111111111111111111111"/>
    <w:rsid w:val="006E42D5"/>
  </w:style>
  <w:style w:type="character" w:customStyle="1" w:styleId="WW-Absatz-Standardschriftart111111111111111111111111">
    <w:name w:val="WW-Absatz-Standardschriftart111111111111111111111111"/>
    <w:rsid w:val="006E42D5"/>
  </w:style>
  <w:style w:type="character" w:customStyle="1" w:styleId="WW-Absatz-Standardschriftart1111111111111111111111111">
    <w:name w:val="WW-Absatz-Standardschriftart1111111111111111111111111"/>
    <w:rsid w:val="006E42D5"/>
  </w:style>
  <w:style w:type="character" w:customStyle="1" w:styleId="WW-Absatz-Standardschriftart11111111111111111111111111">
    <w:name w:val="WW-Absatz-Standardschriftart11111111111111111111111111"/>
    <w:rsid w:val="006E42D5"/>
  </w:style>
  <w:style w:type="character" w:customStyle="1" w:styleId="WW-Absatz-Standardschriftart111111111111111111111111111">
    <w:name w:val="WW-Absatz-Standardschriftart111111111111111111111111111"/>
    <w:rsid w:val="006E42D5"/>
  </w:style>
  <w:style w:type="character" w:customStyle="1" w:styleId="WW-Absatz-Standardschriftart1111111111111111111111111111">
    <w:name w:val="WW-Absatz-Standardschriftart1111111111111111111111111111"/>
    <w:rsid w:val="006E42D5"/>
  </w:style>
  <w:style w:type="character" w:customStyle="1" w:styleId="WW-Absatz-Standardschriftart11111111111111111111111111111">
    <w:name w:val="WW-Absatz-Standardschriftart11111111111111111111111111111"/>
    <w:rsid w:val="006E42D5"/>
  </w:style>
  <w:style w:type="character" w:customStyle="1" w:styleId="WW-Absatz-Standardschriftart111111111111111111111111111111">
    <w:name w:val="WW-Absatz-Standardschriftart111111111111111111111111111111"/>
    <w:rsid w:val="006E42D5"/>
  </w:style>
  <w:style w:type="character" w:customStyle="1" w:styleId="32">
    <w:name w:val="Основной шрифт абзаца3"/>
    <w:rsid w:val="006E42D5"/>
  </w:style>
  <w:style w:type="character" w:customStyle="1" w:styleId="WW-Absatz-Standardschriftart1111111111111111111111111111111">
    <w:name w:val="WW-Absatz-Standardschriftart1111111111111111111111111111111"/>
    <w:rsid w:val="006E42D5"/>
  </w:style>
  <w:style w:type="character" w:customStyle="1" w:styleId="WW-Absatz-Standardschriftart11111111111111111111111111111111">
    <w:name w:val="WW-Absatz-Standardschriftart11111111111111111111111111111111"/>
    <w:rsid w:val="006E42D5"/>
  </w:style>
  <w:style w:type="character" w:customStyle="1" w:styleId="WW-Absatz-Standardschriftart111111111111111111111111111111111">
    <w:name w:val="WW-Absatz-Standardschriftart111111111111111111111111111111111"/>
    <w:rsid w:val="006E42D5"/>
  </w:style>
  <w:style w:type="character" w:customStyle="1" w:styleId="23">
    <w:name w:val="Основной шрифт абзаца2"/>
    <w:rsid w:val="006E42D5"/>
  </w:style>
  <w:style w:type="character" w:customStyle="1" w:styleId="14">
    <w:name w:val="Основной шрифт абзаца1"/>
    <w:rsid w:val="006E42D5"/>
  </w:style>
  <w:style w:type="character" w:customStyle="1" w:styleId="41">
    <w:name w:val="Основной шрифт абзаца4"/>
    <w:rsid w:val="006E42D5"/>
  </w:style>
  <w:style w:type="character" w:styleId="af8">
    <w:name w:val="Hyperlink"/>
    <w:uiPriority w:val="99"/>
    <w:rsid w:val="006E42D5"/>
    <w:rPr>
      <w:color w:val="0000FF"/>
      <w:u w:val="single"/>
    </w:rPr>
  </w:style>
  <w:style w:type="character" w:customStyle="1" w:styleId="af9">
    <w:name w:val="Символ нумерации"/>
    <w:rsid w:val="006E42D5"/>
  </w:style>
  <w:style w:type="character" w:customStyle="1" w:styleId="afa">
    <w:name w:val="Маркеры списка"/>
    <w:rsid w:val="006E42D5"/>
    <w:rPr>
      <w:rFonts w:ascii="OpenSymbol" w:eastAsia="OpenSymbol" w:hAnsi="OpenSymbol"/>
    </w:rPr>
  </w:style>
  <w:style w:type="character" w:customStyle="1" w:styleId="spelle">
    <w:name w:val="spelle"/>
    <w:rsid w:val="006E42D5"/>
    <w:rPr>
      <w:rFonts w:cs="Times New Roman"/>
    </w:rPr>
  </w:style>
  <w:style w:type="paragraph" w:styleId="afb">
    <w:name w:val="Title"/>
    <w:next w:val="afc"/>
    <w:link w:val="afd"/>
    <w:qFormat/>
    <w:rsid w:val="006E42D5"/>
  </w:style>
  <w:style w:type="paragraph" w:styleId="afe">
    <w:name w:val="List"/>
    <w:basedOn w:val="ab"/>
    <w:rsid w:val="006E42D5"/>
    <w:rPr>
      <w:rFonts w:cs="Mangal"/>
    </w:rPr>
  </w:style>
  <w:style w:type="paragraph" w:customStyle="1" w:styleId="33">
    <w:name w:val="Название3"/>
    <w:basedOn w:val="aa"/>
    <w:rsid w:val="006E42D5"/>
    <w:pPr>
      <w:suppressLineNumbers/>
      <w:suppressAutoHyphens/>
      <w:spacing w:before="120" w:after="120"/>
    </w:pPr>
    <w:rPr>
      <w:rFonts w:cs="Mangal"/>
      <w:i/>
      <w:iCs/>
      <w:lang w:eastAsia="ar-SA"/>
    </w:rPr>
  </w:style>
  <w:style w:type="paragraph" w:customStyle="1" w:styleId="34">
    <w:name w:val="Указатель3"/>
    <w:basedOn w:val="aa"/>
    <w:rsid w:val="006E42D5"/>
    <w:pPr>
      <w:suppressLineNumbers/>
      <w:suppressAutoHyphens/>
    </w:pPr>
    <w:rPr>
      <w:rFonts w:cs="Mangal"/>
      <w:lang w:eastAsia="ar-SA"/>
    </w:rPr>
  </w:style>
  <w:style w:type="paragraph" w:customStyle="1" w:styleId="24">
    <w:name w:val="Название2"/>
    <w:basedOn w:val="aa"/>
    <w:rsid w:val="006E42D5"/>
    <w:pPr>
      <w:suppressLineNumbers/>
      <w:suppressAutoHyphens/>
      <w:spacing w:before="120" w:after="120"/>
    </w:pPr>
    <w:rPr>
      <w:rFonts w:cs="Mangal"/>
      <w:i/>
      <w:iCs/>
      <w:lang w:eastAsia="ar-SA"/>
    </w:rPr>
  </w:style>
  <w:style w:type="paragraph" w:customStyle="1" w:styleId="25">
    <w:name w:val="Указатель2"/>
    <w:basedOn w:val="aa"/>
    <w:rsid w:val="006E42D5"/>
    <w:pPr>
      <w:suppressLineNumbers/>
      <w:suppressAutoHyphens/>
    </w:pPr>
    <w:rPr>
      <w:rFonts w:cs="Mangal"/>
      <w:lang w:eastAsia="ar-SA"/>
    </w:rPr>
  </w:style>
  <w:style w:type="paragraph" w:customStyle="1" w:styleId="15">
    <w:name w:val="Название1"/>
    <w:basedOn w:val="aa"/>
    <w:rsid w:val="006E42D5"/>
    <w:pPr>
      <w:suppressLineNumbers/>
      <w:suppressAutoHyphens/>
      <w:spacing w:before="120" w:after="120"/>
    </w:pPr>
    <w:rPr>
      <w:rFonts w:cs="Mangal"/>
      <w:i/>
      <w:iCs/>
      <w:lang w:eastAsia="ar-SA"/>
    </w:rPr>
  </w:style>
  <w:style w:type="paragraph" w:customStyle="1" w:styleId="16">
    <w:name w:val="Указатель1"/>
    <w:basedOn w:val="aa"/>
    <w:rsid w:val="006E42D5"/>
    <w:pPr>
      <w:suppressLineNumbers/>
      <w:suppressAutoHyphens/>
    </w:pPr>
    <w:rPr>
      <w:rFonts w:cs="Mangal"/>
      <w:lang w:eastAsia="ar-SA"/>
    </w:rPr>
  </w:style>
  <w:style w:type="paragraph" w:styleId="afc">
    <w:name w:val="Subtitle"/>
    <w:basedOn w:val="afb"/>
    <w:next w:val="ab"/>
    <w:link w:val="aff"/>
    <w:qFormat/>
    <w:rsid w:val="006E42D5"/>
    <w:pPr>
      <w:jc w:val="center"/>
    </w:pPr>
    <w:rPr>
      <w:i/>
      <w:iCs/>
    </w:rPr>
  </w:style>
  <w:style w:type="character" w:customStyle="1" w:styleId="TitleChar">
    <w:name w:val="Title Char"/>
    <w:locked/>
    <w:rsid w:val="006E42D5"/>
    <w:rPr>
      <w:rFonts w:ascii="Arial" w:eastAsia="Times New Roman" w:hAnsi="Arial" w:cs="Mangal"/>
      <w:sz w:val="28"/>
      <w:szCs w:val="28"/>
      <w:lang w:eastAsia="ar-SA" w:bidi="ar-SA"/>
    </w:rPr>
  </w:style>
  <w:style w:type="character" w:customStyle="1" w:styleId="SubtitleChar">
    <w:name w:val="Subtitle Char"/>
    <w:locked/>
    <w:rsid w:val="006E42D5"/>
    <w:rPr>
      <w:rFonts w:ascii="Arial" w:eastAsia="Times New Roman" w:hAnsi="Arial" w:cs="Mangal"/>
      <w:i/>
      <w:iCs/>
      <w:sz w:val="28"/>
      <w:szCs w:val="28"/>
      <w:lang w:eastAsia="ar-SA" w:bidi="ar-SA"/>
    </w:rPr>
  </w:style>
  <w:style w:type="paragraph" w:customStyle="1" w:styleId="aff0">
    <w:name w:val="Содержимое таблицы"/>
    <w:basedOn w:val="aa"/>
    <w:rsid w:val="006E42D5"/>
    <w:pPr>
      <w:suppressLineNumbers/>
      <w:suppressAutoHyphens/>
    </w:pPr>
    <w:rPr>
      <w:lang w:eastAsia="ar-SA"/>
    </w:rPr>
  </w:style>
  <w:style w:type="paragraph" w:customStyle="1" w:styleId="aff1">
    <w:name w:val="Заголовок таблицы"/>
    <w:basedOn w:val="aff0"/>
    <w:rsid w:val="006E42D5"/>
    <w:pPr>
      <w:jc w:val="center"/>
    </w:pPr>
    <w:rPr>
      <w:b/>
      <w:bCs/>
    </w:rPr>
  </w:style>
  <w:style w:type="paragraph" w:customStyle="1" w:styleId="aff2">
    <w:name w:val="Содержимое врезки"/>
    <w:basedOn w:val="ab"/>
    <w:rsid w:val="006E42D5"/>
  </w:style>
  <w:style w:type="paragraph" w:customStyle="1" w:styleId="17">
    <w:name w:val="Заголовок оглавления1"/>
    <w:basedOn w:val="12"/>
    <w:next w:val="aa"/>
    <w:qFormat/>
    <w:rsid w:val="006E42D5"/>
    <w:pPr>
      <w:keepLines/>
      <w:spacing w:before="480" w:after="0" w:line="276" w:lineRule="auto"/>
    </w:pPr>
    <w:rPr>
      <w:rFonts w:ascii="Cambria" w:hAnsi="Cambria"/>
      <w:color w:val="365F91"/>
      <w:sz w:val="28"/>
      <w:szCs w:val="28"/>
      <w:lang w:val="uk-UA"/>
    </w:rPr>
  </w:style>
  <w:style w:type="paragraph" w:customStyle="1" w:styleId="--14">
    <w:name w:val="ЕТС-ОТ(Ц-Ж)14"/>
    <w:basedOn w:val="aa"/>
    <w:rsid w:val="006E42D5"/>
    <w:pPr>
      <w:suppressAutoHyphens/>
      <w:jc w:val="center"/>
    </w:pPr>
    <w:rPr>
      <w:b/>
      <w:sz w:val="28"/>
      <w:szCs w:val="28"/>
      <w:lang w:eastAsia="ar-SA"/>
    </w:rPr>
  </w:style>
  <w:style w:type="paragraph" w:customStyle="1" w:styleId="--140">
    <w:name w:val="ЕТС-ОТ(Ц-О)14"/>
    <w:basedOn w:val="aa"/>
    <w:rsid w:val="006E42D5"/>
    <w:pPr>
      <w:suppressAutoHyphens/>
      <w:jc w:val="center"/>
    </w:pPr>
    <w:rPr>
      <w:sz w:val="28"/>
      <w:szCs w:val="20"/>
      <w:lang w:eastAsia="ar-SA"/>
    </w:rPr>
  </w:style>
  <w:style w:type="paragraph" w:customStyle="1" w:styleId="1TimesNewRoman11pt">
    <w:name w:val="Стиль Заголовок 1 + Times New Roman 11 pt"/>
    <w:basedOn w:val="12"/>
    <w:rsid w:val="006E42D5"/>
    <w:pPr>
      <w:spacing w:before="120" w:after="40"/>
      <w:jc w:val="center"/>
    </w:pPr>
    <w:rPr>
      <w:rFonts w:ascii="Times New Roman" w:hAnsi="Times New Roman"/>
      <w:sz w:val="40"/>
      <w:szCs w:val="40"/>
      <w:lang w:val="uk-UA"/>
    </w:rPr>
  </w:style>
  <w:style w:type="paragraph" w:customStyle="1" w:styleId="aff3">
    <w:name w:val="Обычный (веб) + Черный"/>
    <w:basedOn w:val="aa"/>
    <w:rsid w:val="006E42D5"/>
    <w:pPr>
      <w:keepNext/>
      <w:suppressAutoHyphens/>
      <w:spacing w:before="120" w:after="40"/>
      <w:ind w:firstLine="630"/>
      <w:jc w:val="both"/>
    </w:pPr>
    <w:rPr>
      <w:bCs/>
      <w:kern w:val="1"/>
      <w:lang w:val="uk-UA" w:eastAsia="ar-SA"/>
    </w:rPr>
  </w:style>
  <w:style w:type="paragraph" w:customStyle="1" w:styleId="210">
    <w:name w:val="Основной текст 21"/>
    <w:basedOn w:val="aa"/>
    <w:rsid w:val="006E42D5"/>
    <w:pPr>
      <w:suppressAutoHyphens/>
      <w:spacing w:after="120" w:line="480" w:lineRule="auto"/>
    </w:pPr>
    <w:rPr>
      <w:sz w:val="20"/>
      <w:szCs w:val="20"/>
      <w:lang w:eastAsia="ar-SA"/>
    </w:rPr>
  </w:style>
  <w:style w:type="paragraph" w:customStyle="1" w:styleId="220">
    <w:name w:val="Основной текст 22"/>
    <w:basedOn w:val="aa"/>
    <w:rsid w:val="006E42D5"/>
    <w:pPr>
      <w:suppressAutoHyphens/>
    </w:pPr>
    <w:rPr>
      <w:szCs w:val="20"/>
      <w:lang w:val="uk-UA" w:eastAsia="ar-SA"/>
    </w:rPr>
  </w:style>
  <w:style w:type="paragraph" w:customStyle="1" w:styleId="18">
    <w:name w:val="Название объекта1"/>
    <w:basedOn w:val="aa"/>
    <w:next w:val="aa"/>
    <w:rsid w:val="006E42D5"/>
    <w:pPr>
      <w:suppressAutoHyphens/>
      <w:spacing w:after="120"/>
      <w:jc w:val="center"/>
    </w:pPr>
    <w:rPr>
      <w:b/>
      <w:i/>
      <w:sz w:val="22"/>
      <w:szCs w:val="20"/>
      <w:lang w:val="uk-UA" w:eastAsia="ar-SA"/>
    </w:rPr>
  </w:style>
  <w:style w:type="paragraph" w:customStyle="1" w:styleId="130">
    <w:name w:val="Обычный + 13 пт"/>
    <w:basedOn w:val="aa"/>
    <w:rsid w:val="006E42D5"/>
    <w:pPr>
      <w:suppressAutoHyphens/>
    </w:pPr>
    <w:rPr>
      <w:lang w:eastAsia="ar-SA"/>
    </w:rPr>
  </w:style>
  <w:style w:type="paragraph" w:customStyle="1" w:styleId="CharChar">
    <w:name w:val="Знак Char Char Знак"/>
    <w:basedOn w:val="aa"/>
    <w:rsid w:val="006E42D5"/>
    <w:rPr>
      <w:rFonts w:ascii="Verdana" w:hAnsi="Verdana"/>
      <w:sz w:val="20"/>
      <w:szCs w:val="20"/>
      <w:lang w:val="en-US" w:eastAsia="en-US"/>
    </w:rPr>
  </w:style>
  <w:style w:type="paragraph" w:styleId="35">
    <w:name w:val="Body Text 3"/>
    <w:basedOn w:val="aa"/>
    <w:link w:val="36"/>
    <w:rsid w:val="006E42D5"/>
    <w:pPr>
      <w:suppressAutoHyphens/>
      <w:spacing w:after="120"/>
    </w:pPr>
    <w:rPr>
      <w:sz w:val="16"/>
      <w:szCs w:val="16"/>
      <w:lang w:eastAsia="ar-SA"/>
    </w:rPr>
  </w:style>
  <w:style w:type="character" w:customStyle="1" w:styleId="BodyText3Char">
    <w:name w:val="Body Text 3 Char"/>
    <w:locked/>
    <w:rsid w:val="006E42D5"/>
    <w:rPr>
      <w:rFonts w:ascii="Times New Roman" w:hAnsi="Times New Roman" w:cs="Times New Roman"/>
      <w:sz w:val="16"/>
      <w:szCs w:val="16"/>
      <w:lang w:eastAsia="ar-SA" w:bidi="ar-SA"/>
    </w:rPr>
  </w:style>
  <w:style w:type="paragraph" w:styleId="26">
    <w:name w:val="Body Text 2"/>
    <w:basedOn w:val="aa"/>
    <w:link w:val="27"/>
    <w:rsid w:val="006E42D5"/>
    <w:pPr>
      <w:widowControl w:val="0"/>
      <w:autoSpaceDE w:val="0"/>
      <w:autoSpaceDN w:val="0"/>
      <w:adjustRightInd w:val="0"/>
      <w:spacing w:after="120" w:line="480" w:lineRule="auto"/>
    </w:pPr>
    <w:rPr>
      <w:rFonts w:ascii="Times New Roman CYR" w:hAnsi="Times New Roman CYR"/>
    </w:rPr>
  </w:style>
  <w:style w:type="character" w:customStyle="1" w:styleId="BodyText2Char">
    <w:name w:val="Body Text 2 Char"/>
    <w:locked/>
    <w:rsid w:val="006E42D5"/>
    <w:rPr>
      <w:rFonts w:ascii="Times New Roman CYR" w:eastAsia="Times New Roman" w:hAnsi="Times New Roman CYR" w:cs="Times New Roman CYR"/>
      <w:sz w:val="24"/>
      <w:szCs w:val="24"/>
      <w:lang w:eastAsia="ru-RU"/>
    </w:rPr>
  </w:style>
  <w:style w:type="paragraph" w:customStyle="1" w:styleId="aff4">
    <w:name w:val="Знак"/>
    <w:basedOn w:val="aa"/>
    <w:rsid w:val="006E42D5"/>
    <w:rPr>
      <w:rFonts w:ascii="Verdana" w:hAnsi="Verdana" w:cs="Verdana"/>
      <w:lang w:val="en-US" w:eastAsia="en-US"/>
    </w:rPr>
  </w:style>
  <w:style w:type="paragraph" w:styleId="HTML">
    <w:name w:val="HTML Preformatted"/>
    <w:basedOn w:val="aa"/>
    <w:link w:val="HTML0"/>
    <w:uiPriority w:val="99"/>
    <w:rsid w:val="006E4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PreformattedChar">
    <w:name w:val="HTML Preformatted Char"/>
    <w:locked/>
    <w:rsid w:val="006E42D5"/>
    <w:rPr>
      <w:rFonts w:ascii="Courier New" w:eastAsia="Times New Roman" w:hAnsi="Courier New" w:cs="Courier New"/>
      <w:color w:val="000000"/>
      <w:sz w:val="18"/>
      <w:szCs w:val="18"/>
      <w:lang w:val="uk-UA" w:eastAsia="uk-UA"/>
    </w:rPr>
  </w:style>
  <w:style w:type="paragraph" w:customStyle="1" w:styleId="CharChar0">
    <w:name w:val="Char Знак Знак Char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customStyle="1" w:styleId="aff5">
    <w:name w:val="Основной текст_"/>
    <w:locked/>
    <w:rsid w:val="006E42D5"/>
    <w:rPr>
      <w:sz w:val="23"/>
      <w:shd w:val="clear" w:color="auto" w:fill="FFFFFF"/>
    </w:rPr>
  </w:style>
  <w:style w:type="paragraph" w:customStyle="1" w:styleId="100">
    <w:name w:val="Основной текст10"/>
    <w:basedOn w:val="aa"/>
    <w:rsid w:val="006E42D5"/>
    <w:pPr>
      <w:widowControl w:val="0"/>
      <w:shd w:val="clear" w:color="auto" w:fill="FFFFFF"/>
      <w:spacing w:before="540" w:line="235" w:lineRule="exact"/>
      <w:ind w:hanging="300"/>
      <w:jc w:val="right"/>
    </w:pPr>
    <w:rPr>
      <w:rFonts w:ascii="Calibri" w:hAnsi="Calibri"/>
      <w:sz w:val="23"/>
      <w:szCs w:val="20"/>
    </w:rPr>
  </w:style>
  <w:style w:type="character" w:customStyle="1" w:styleId="aff6">
    <w:name w:val="Основной текст + Курсив"/>
    <w:aliases w:val="Интервал 0 pt14"/>
    <w:rsid w:val="006E42D5"/>
    <w:rPr>
      <w:rFonts w:ascii="Times New Roman" w:hAnsi="Times New Roman"/>
      <w:i/>
      <w:color w:val="000000"/>
      <w:spacing w:val="0"/>
      <w:w w:val="100"/>
      <w:position w:val="0"/>
      <w:sz w:val="23"/>
      <w:shd w:val="clear" w:color="auto" w:fill="FFFFFF"/>
      <w:lang w:val="uk-UA"/>
    </w:rPr>
  </w:style>
  <w:style w:type="character" w:customStyle="1" w:styleId="120">
    <w:name w:val="Основной текст (12)_"/>
    <w:locked/>
    <w:rsid w:val="006E42D5"/>
    <w:rPr>
      <w:rFonts w:ascii="Arial" w:hAnsi="Arial"/>
      <w:i/>
      <w:sz w:val="23"/>
      <w:shd w:val="clear" w:color="auto" w:fill="FFFFFF"/>
    </w:rPr>
  </w:style>
  <w:style w:type="paragraph" w:customStyle="1" w:styleId="121">
    <w:name w:val="Основной текст (12)"/>
    <w:basedOn w:val="aa"/>
    <w:rsid w:val="006E42D5"/>
    <w:pPr>
      <w:widowControl w:val="0"/>
      <w:shd w:val="clear" w:color="auto" w:fill="FFFFFF"/>
      <w:spacing w:line="240" w:lineRule="atLeast"/>
    </w:pPr>
    <w:rPr>
      <w:rFonts w:ascii="Arial" w:hAnsi="Arial"/>
      <w:i/>
      <w:sz w:val="23"/>
      <w:szCs w:val="20"/>
    </w:rPr>
  </w:style>
  <w:style w:type="character" w:customStyle="1" w:styleId="Arial">
    <w:name w:val="Основной текст + Arial"/>
    <w:aliases w:val="Курсив,Основной текст + Полужирный4,Интервал 0 pt13"/>
    <w:rsid w:val="006E42D5"/>
    <w:rPr>
      <w:rFonts w:ascii="Arial" w:hAnsi="Arial"/>
      <w:i/>
      <w:color w:val="000000"/>
      <w:spacing w:val="0"/>
      <w:w w:val="100"/>
      <w:position w:val="0"/>
      <w:sz w:val="23"/>
      <w:shd w:val="clear" w:color="auto" w:fill="FFFFFF"/>
      <w:lang w:val="uk-UA"/>
    </w:rPr>
  </w:style>
  <w:style w:type="character" w:styleId="aff7">
    <w:name w:val="line number"/>
    <w:basedOn w:val="ac"/>
    <w:rsid w:val="006E42D5"/>
  </w:style>
  <w:style w:type="paragraph" w:customStyle="1" w:styleId="110">
    <w:name w:val="Знак1 Знак Знак Знак Знак Знак Знак Знак Знак1 Знак Знак Знак Знак Знак Знак Знак Знак Знак Знак Знак Знак"/>
    <w:basedOn w:val="aa"/>
    <w:rsid w:val="006E42D5"/>
    <w:rPr>
      <w:rFonts w:ascii="Verdana" w:hAnsi="Verdana" w:cs="Verdana"/>
      <w:sz w:val="20"/>
      <w:szCs w:val="20"/>
      <w:lang w:val="en-US" w:eastAsia="en-US"/>
    </w:rPr>
  </w:style>
  <w:style w:type="character" w:styleId="aff8">
    <w:name w:val="Strong"/>
    <w:qFormat/>
    <w:rsid w:val="006E42D5"/>
    <w:rPr>
      <w:b/>
    </w:rPr>
  </w:style>
  <w:style w:type="paragraph" w:customStyle="1" w:styleId="aff9">
    <w:name w:val="Знак Знак Знак"/>
    <w:basedOn w:val="aa"/>
    <w:rsid w:val="006E42D5"/>
    <w:rPr>
      <w:rFonts w:ascii="Verdana" w:hAnsi="Verdana" w:cs="Verdana"/>
      <w:sz w:val="20"/>
      <w:szCs w:val="20"/>
      <w:lang w:val="en-US" w:eastAsia="en-US"/>
    </w:rPr>
  </w:style>
  <w:style w:type="paragraph" w:customStyle="1" w:styleId="19">
    <w:name w:val="Текст выноски1"/>
    <w:basedOn w:val="aa"/>
    <w:rsid w:val="006E42D5"/>
    <w:pPr>
      <w:suppressAutoHyphens/>
    </w:pPr>
    <w:rPr>
      <w:rFonts w:ascii="Tahoma" w:hAnsi="Tahoma" w:cs="Tahoma"/>
      <w:sz w:val="16"/>
      <w:szCs w:val="16"/>
      <w:lang w:eastAsia="ar-SA"/>
    </w:rPr>
  </w:style>
  <w:style w:type="character" w:customStyle="1" w:styleId="BalloonTextChar">
    <w:name w:val="Balloon Text Char"/>
    <w:locked/>
    <w:rsid w:val="006E42D5"/>
    <w:rPr>
      <w:rFonts w:ascii="Tahoma" w:hAnsi="Tahoma" w:cs="Tahoma"/>
      <w:sz w:val="16"/>
      <w:szCs w:val="16"/>
      <w:lang w:eastAsia="ar-SA" w:bidi="ar-SA"/>
    </w:rPr>
  </w:style>
  <w:style w:type="paragraph" w:customStyle="1" w:styleId="affa">
    <w:name w:val="Название статьи"/>
    <w:basedOn w:val="ab"/>
    <w:autoRedefine/>
    <w:rsid w:val="00B1014D"/>
    <w:pPr>
      <w:tabs>
        <w:tab w:val="left" w:pos="1418"/>
      </w:tabs>
      <w:suppressAutoHyphens w:val="0"/>
      <w:spacing w:after="0"/>
      <w:ind w:left="709"/>
      <w:jc w:val="both"/>
    </w:pPr>
    <w:rPr>
      <w:lang w:val="uk-UA" w:eastAsia="uk-UA"/>
    </w:rPr>
  </w:style>
  <w:style w:type="paragraph" w:customStyle="1" w:styleId="CharCharChar">
    <w:name w:val="Char Char Char Знак Знак Знак Знак Знак Знак Знак Знак Знак Знак Знак Знак Знак Знак Знак Знак Знак Знак Знак Знак Знак Знак"/>
    <w:basedOn w:val="aa"/>
    <w:rsid w:val="006E42D5"/>
    <w:pPr>
      <w:spacing w:after="160" w:line="240" w:lineRule="exact"/>
    </w:pPr>
    <w:rPr>
      <w:rFonts w:ascii="Tahoma" w:hAnsi="Tahoma" w:cs="Tahoma"/>
      <w:sz w:val="20"/>
      <w:szCs w:val="20"/>
      <w:lang w:val="en-US" w:eastAsia="en-US"/>
    </w:rPr>
  </w:style>
  <w:style w:type="character" w:styleId="affb">
    <w:name w:val="FollowedHyperlink"/>
    <w:uiPriority w:val="99"/>
    <w:unhideWhenUsed/>
    <w:rsid w:val="006E42D5"/>
    <w:rPr>
      <w:color w:val="800080"/>
      <w:u w:val="single"/>
    </w:rPr>
  </w:style>
  <w:style w:type="paragraph" w:customStyle="1" w:styleId="xl65">
    <w:name w:val="xl6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6">
    <w:name w:val="xl66"/>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uk-UA" w:eastAsia="uk-UA"/>
    </w:rPr>
  </w:style>
  <w:style w:type="paragraph" w:customStyle="1" w:styleId="xl67">
    <w:name w:val="xl6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8">
    <w:name w:val="xl6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69">
    <w:name w:val="xl6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uk-UA" w:eastAsia="uk-UA"/>
    </w:rPr>
  </w:style>
  <w:style w:type="paragraph" w:customStyle="1" w:styleId="xl70">
    <w:name w:val="xl70"/>
    <w:basedOn w:val="aa"/>
    <w:rsid w:val="006E42D5"/>
    <w:pPr>
      <w:pBdr>
        <w:top w:val="single" w:sz="4" w:space="0" w:color="auto"/>
        <w:left w:val="single" w:sz="4" w:space="0" w:color="auto"/>
        <w:bottom w:val="single" w:sz="4" w:space="0" w:color="auto"/>
      </w:pBdr>
      <w:spacing w:before="100" w:beforeAutospacing="1" w:after="100" w:afterAutospacing="1"/>
      <w:jc w:val="center"/>
      <w:textAlignment w:val="center"/>
    </w:pPr>
    <w:rPr>
      <w:lang w:val="uk-UA" w:eastAsia="uk-UA"/>
    </w:rPr>
  </w:style>
  <w:style w:type="paragraph" w:customStyle="1" w:styleId="xl71">
    <w:name w:val="xl7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2">
    <w:name w:val="xl7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3">
    <w:name w:val="xl7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4">
    <w:name w:val="xl7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5">
    <w:name w:val="xl7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76">
    <w:name w:val="xl7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77">
    <w:name w:val="xl77"/>
    <w:basedOn w:val="aa"/>
    <w:rsid w:val="006E42D5"/>
    <w:pPr>
      <w:spacing w:before="100" w:beforeAutospacing="1" w:after="100" w:afterAutospacing="1"/>
    </w:pPr>
    <w:rPr>
      <w:color w:val="000000"/>
      <w:lang w:val="uk-UA" w:eastAsia="uk-UA"/>
    </w:rPr>
  </w:style>
  <w:style w:type="paragraph" w:customStyle="1" w:styleId="xl78">
    <w:name w:val="xl78"/>
    <w:basedOn w:val="aa"/>
    <w:rsid w:val="006E42D5"/>
    <w:pPr>
      <w:spacing w:before="100" w:beforeAutospacing="1" w:after="100" w:afterAutospacing="1"/>
    </w:pPr>
    <w:rPr>
      <w:color w:val="000000"/>
      <w:sz w:val="28"/>
      <w:szCs w:val="28"/>
      <w:lang w:val="uk-UA" w:eastAsia="uk-UA"/>
    </w:rPr>
  </w:style>
  <w:style w:type="paragraph" w:customStyle="1" w:styleId="xl79">
    <w:name w:val="xl79"/>
    <w:basedOn w:val="aa"/>
    <w:rsid w:val="006E42D5"/>
    <w:pPr>
      <w:spacing w:before="100" w:beforeAutospacing="1" w:after="100" w:afterAutospacing="1"/>
    </w:pPr>
    <w:rPr>
      <w:lang w:val="uk-UA" w:eastAsia="uk-UA"/>
    </w:rPr>
  </w:style>
  <w:style w:type="paragraph" w:customStyle="1" w:styleId="xl80">
    <w:name w:val="xl80"/>
    <w:basedOn w:val="aa"/>
    <w:rsid w:val="006E42D5"/>
    <w:pPr>
      <w:spacing w:before="100" w:beforeAutospacing="1" w:after="100" w:afterAutospacing="1"/>
    </w:pPr>
    <w:rPr>
      <w:lang w:val="uk-UA" w:eastAsia="uk-UA"/>
    </w:rPr>
  </w:style>
  <w:style w:type="paragraph" w:customStyle="1" w:styleId="xl81">
    <w:name w:val="xl81"/>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uk-UA" w:eastAsia="uk-UA"/>
    </w:rPr>
  </w:style>
  <w:style w:type="paragraph" w:customStyle="1" w:styleId="xl82">
    <w:name w:val="xl82"/>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83">
    <w:name w:val="xl8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4">
    <w:name w:val="xl8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5">
    <w:name w:val="xl85"/>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6">
    <w:name w:val="xl86"/>
    <w:basedOn w:val="aa"/>
    <w:rsid w:val="006E42D5"/>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7">
    <w:name w:val="xl8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88">
    <w:name w:val="xl8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9">
    <w:name w:val="xl8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0">
    <w:name w:val="xl9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3">
    <w:name w:val="xl93"/>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uk-UA" w:eastAsia="uk-UA"/>
    </w:rPr>
  </w:style>
  <w:style w:type="paragraph" w:customStyle="1" w:styleId="xl94">
    <w:name w:val="xl94"/>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lang w:val="uk-UA" w:eastAsia="uk-UA"/>
    </w:rPr>
  </w:style>
  <w:style w:type="paragraph" w:customStyle="1" w:styleId="xl95">
    <w:name w:val="xl95"/>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lang w:val="uk-UA" w:eastAsia="uk-UA"/>
    </w:rPr>
  </w:style>
  <w:style w:type="paragraph" w:customStyle="1" w:styleId="xl96">
    <w:name w:val="xl96"/>
    <w:basedOn w:val="aa"/>
    <w:rsid w:val="006E42D5"/>
    <w:pPr>
      <w:pBdr>
        <w:top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97">
    <w:name w:val="xl97"/>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98">
    <w:name w:val="xl98"/>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lang w:val="uk-UA" w:eastAsia="uk-UA"/>
    </w:rPr>
  </w:style>
  <w:style w:type="paragraph" w:customStyle="1" w:styleId="xl99">
    <w:name w:val="xl99"/>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val="uk-UA" w:eastAsia="uk-UA"/>
    </w:rPr>
  </w:style>
  <w:style w:type="paragraph" w:customStyle="1" w:styleId="xl100">
    <w:name w:val="xl100"/>
    <w:basedOn w:val="aa"/>
    <w:rsid w:val="006E4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101">
    <w:name w:val="xl101"/>
    <w:basedOn w:val="aa"/>
    <w:rsid w:val="006E42D5"/>
    <w:pPr>
      <w:spacing w:before="100" w:beforeAutospacing="1" w:after="100" w:afterAutospacing="1"/>
    </w:pPr>
    <w:rPr>
      <w:sz w:val="32"/>
      <w:szCs w:val="32"/>
      <w:lang w:val="uk-UA" w:eastAsia="uk-UA"/>
    </w:rPr>
  </w:style>
  <w:style w:type="paragraph" w:customStyle="1" w:styleId="xl102">
    <w:name w:val="xl102"/>
    <w:basedOn w:val="aa"/>
    <w:rsid w:val="006E42D5"/>
    <w:pPr>
      <w:spacing w:before="100" w:beforeAutospacing="1" w:after="100" w:afterAutospacing="1"/>
      <w:jc w:val="right"/>
    </w:pPr>
    <w:rPr>
      <w:sz w:val="28"/>
      <w:szCs w:val="28"/>
      <w:lang w:val="uk-UA" w:eastAsia="uk-UA"/>
    </w:rPr>
  </w:style>
  <w:style w:type="paragraph" w:customStyle="1" w:styleId="xl103">
    <w:name w:val="xl103"/>
    <w:basedOn w:val="aa"/>
    <w:rsid w:val="006E42D5"/>
    <w:pPr>
      <w:spacing w:before="100" w:beforeAutospacing="1" w:after="100" w:afterAutospacing="1"/>
      <w:jc w:val="center"/>
    </w:pPr>
    <w:rPr>
      <w:b/>
      <w:bCs/>
      <w:sz w:val="28"/>
      <w:szCs w:val="28"/>
      <w:lang w:val="uk-UA" w:eastAsia="uk-UA"/>
    </w:rPr>
  </w:style>
  <w:style w:type="paragraph" w:customStyle="1" w:styleId="xl104">
    <w:name w:val="xl104"/>
    <w:basedOn w:val="aa"/>
    <w:rsid w:val="006E42D5"/>
    <w:pPr>
      <w:spacing w:before="100" w:beforeAutospacing="1" w:after="100" w:afterAutospacing="1"/>
      <w:jc w:val="center"/>
    </w:pPr>
    <w:rPr>
      <w:lang w:val="uk-UA" w:eastAsia="uk-UA"/>
    </w:rPr>
  </w:style>
  <w:style w:type="paragraph" w:customStyle="1" w:styleId="xl105">
    <w:name w:val="xl105"/>
    <w:basedOn w:val="aa"/>
    <w:rsid w:val="006E42D5"/>
    <w:pPr>
      <w:spacing w:before="100" w:beforeAutospacing="1" w:after="100" w:afterAutospacing="1"/>
      <w:jc w:val="center"/>
      <w:textAlignment w:val="center"/>
    </w:pPr>
    <w:rPr>
      <w:lang w:val="uk-UA" w:eastAsia="uk-UA"/>
    </w:rPr>
  </w:style>
  <w:style w:type="paragraph" w:customStyle="1" w:styleId="1a">
    <w:name w:val="Абзац списка1"/>
    <w:basedOn w:val="aa"/>
    <w:qFormat/>
    <w:rsid w:val="006E42D5"/>
    <w:pPr>
      <w:spacing w:after="200" w:line="276" w:lineRule="auto"/>
      <w:ind w:left="720"/>
      <w:contextualSpacing/>
    </w:pPr>
    <w:rPr>
      <w:rFonts w:ascii="Calibri" w:hAnsi="Calibri"/>
      <w:sz w:val="20"/>
      <w:szCs w:val="20"/>
    </w:rPr>
  </w:style>
  <w:style w:type="paragraph" w:customStyle="1" w:styleId="rvps2">
    <w:name w:val="rvps2"/>
    <w:basedOn w:val="aa"/>
    <w:rsid w:val="006E42D5"/>
    <w:pPr>
      <w:spacing w:before="100" w:beforeAutospacing="1" w:after="100" w:afterAutospacing="1"/>
    </w:pPr>
  </w:style>
  <w:style w:type="character" w:customStyle="1" w:styleId="FontStyle23">
    <w:name w:val="Font Style23"/>
    <w:rsid w:val="006E42D5"/>
    <w:rPr>
      <w:rFonts w:ascii="Book Antiqua" w:hAnsi="Book Antiqua"/>
      <w:b/>
      <w:sz w:val="14"/>
    </w:rPr>
  </w:style>
  <w:style w:type="character" w:customStyle="1" w:styleId="10pt">
    <w:name w:val="Основной текст + 10 pt"/>
    <w:aliases w:val="Не полужирный"/>
    <w:rsid w:val="006E42D5"/>
    <w:rPr>
      <w:rFonts w:ascii="Times New Roman" w:hAnsi="Times New Roman"/>
      <w:b/>
      <w:color w:val="000000"/>
      <w:spacing w:val="0"/>
      <w:w w:val="100"/>
      <w:position w:val="0"/>
      <w:sz w:val="20"/>
      <w:u w:val="none"/>
      <w:lang w:val="uk-UA"/>
    </w:rPr>
  </w:style>
  <w:style w:type="paragraph" w:customStyle="1" w:styleId="DefaultText">
    <w:name w:val="Default Text"/>
    <w:rsid w:val="006E42D5"/>
    <w:pPr>
      <w:suppressAutoHyphens/>
      <w:autoSpaceDN w:val="0"/>
      <w:spacing w:after="200" w:line="276" w:lineRule="auto"/>
      <w:textAlignment w:val="baseline"/>
    </w:pPr>
    <w:rPr>
      <w:rFonts w:cs="F"/>
      <w:kern w:val="3"/>
      <w:sz w:val="22"/>
      <w:szCs w:val="22"/>
      <w:lang w:val="uk-UA" w:eastAsia="en-US"/>
    </w:rPr>
  </w:style>
  <w:style w:type="paragraph" w:customStyle="1" w:styleId="CharChar1">
    <w:name w:val="Char Знак Знак Char Знак Знак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211">
    <w:name w:val="Цитата 21"/>
    <w:basedOn w:val="aa"/>
    <w:next w:val="aa"/>
    <w:qFormat/>
    <w:rsid w:val="006E42D5"/>
    <w:rPr>
      <w:rFonts w:ascii="Calibri" w:hAnsi="Calibri"/>
      <w:i/>
      <w:iCs/>
      <w:color w:val="000000"/>
      <w:lang w:val="uk-UA" w:eastAsia="en-US"/>
    </w:rPr>
  </w:style>
  <w:style w:type="character" w:customStyle="1" w:styleId="QuoteChar">
    <w:name w:val="Quote Char"/>
    <w:locked/>
    <w:rsid w:val="006E42D5"/>
    <w:rPr>
      <w:rFonts w:ascii="Calibri" w:hAnsi="Calibri" w:cs="Times New Roman"/>
      <w:i/>
      <w:iCs/>
      <w:color w:val="000000"/>
      <w:sz w:val="24"/>
      <w:szCs w:val="24"/>
      <w:lang w:val="uk-UA"/>
    </w:rPr>
  </w:style>
  <w:style w:type="paragraph" w:styleId="37">
    <w:name w:val="Body Text Indent 3"/>
    <w:basedOn w:val="aa"/>
    <w:link w:val="38"/>
    <w:rsid w:val="006E42D5"/>
    <w:pPr>
      <w:suppressAutoHyphens/>
      <w:spacing w:after="120"/>
      <w:ind w:left="283"/>
    </w:pPr>
    <w:rPr>
      <w:sz w:val="16"/>
      <w:szCs w:val="16"/>
      <w:lang w:eastAsia="ar-SA"/>
    </w:rPr>
  </w:style>
  <w:style w:type="character" w:customStyle="1" w:styleId="BodyTextIndent3Char">
    <w:name w:val="Body Text Indent 3 Char"/>
    <w:locked/>
    <w:rsid w:val="006E42D5"/>
    <w:rPr>
      <w:rFonts w:ascii="Times New Roman" w:hAnsi="Times New Roman" w:cs="Times New Roman"/>
      <w:sz w:val="16"/>
      <w:szCs w:val="16"/>
      <w:lang w:eastAsia="ar-SA" w:bidi="ar-SA"/>
    </w:rPr>
  </w:style>
  <w:style w:type="character" w:customStyle="1" w:styleId="affc">
    <w:name w:val="Основний текст_"/>
    <w:locked/>
    <w:rsid w:val="006E42D5"/>
    <w:rPr>
      <w:sz w:val="24"/>
      <w:shd w:val="clear" w:color="auto" w:fill="FFFFFF"/>
    </w:rPr>
  </w:style>
  <w:style w:type="character" w:customStyle="1" w:styleId="28">
    <w:name w:val="Заголовок №2_"/>
    <w:locked/>
    <w:rsid w:val="006E42D5"/>
    <w:rPr>
      <w:sz w:val="24"/>
      <w:shd w:val="clear" w:color="auto" w:fill="FFFFFF"/>
    </w:rPr>
  </w:style>
  <w:style w:type="paragraph" w:customStyle="1" w:styleId="1b">
    <w:name w:val="Основний текст1"/>
    <w:basedOn w:val="aa"/>
    <w:rsid w:val="006E42D5"/>
    <w:pPr>
      <w:shd w:val="clear" w:color="auto" w:fill="FFFFFF"/>
      <w:spacing w:before="360" w:line="302" w:lineRule="exact"/>
      <w:jc w:val="both"/>
    </w:pPr>
    <w:rPr>
      <w:rFonts w:ascii="Calibri" w:hAnsi="Calibri"/>
      <w:szCs w:val="20"/>
    </w:rPr>
  </w:style>
  <w:style w:type="paragraph" w:customStyle="1" w:styleId="29">
    <w:name w:val="Заголовок №2"/>
    <w:basedOn w:val="aa"/>
    <w:rsid w:val="006E42D5"/>
    <w:pPr>
      <w:shd w:val="clear" w:color="auto" w:fill="FFFFFF"/>
      <w:spacing w:line="302" w:lineRule="exact"/>
      <w:ind w:firstLine="680"/>
      <w:jc w:val="both"/>
      <w:outlineLvl w:val="1"/>
    </w:pPr>
    <w:rPr>
      <w:rFonts w:ascii="Calibri" w:hAnsi="Calibri"/>
      <w:szCs w:val="20"/>
    </w:rPr>
  </w:style>
  <w:style w:type="paragraph" w:customStyle="1" w:styleId="1c">
    <w:name w:val="Без интервала1"/>
    <w:qFormat/>
    <w:rsid w:val="006E42D5"/>
    <w:pPr>
      <w:widowControl w:val="0"/>
      <w:autoSpaceDE w:val="0"/>
      <w:autoSpaceDN w:val="0"/>
      <w:adjustRightInd w:val="0"/>
    </w:pPr>
    <w:rPr>
      <w:rFonts w:ascii="Times New Roman" w:eastAsia="MS Mincho" w:hAnsi="Times New Roman"/>
      <w:lang w:eastAsia="ja-JP"/>
    </w:rPr>
  </w:style>
  <w:style w:type="paragraph" w:customStyle="1" w:styleId="2a">
    <w:name w:val="Обычный2"/>
    <w:autoRedefine/>
    <w:rsid w:val="006E42D5"/>
    <w:pPr>
      <w:ind w:left="720" w:right="-2"/>
      <w:jc w:val="both"/>
    </w:pPr>
    <w:rPr>
      <w:rFonts w:ascii="Times New Roman" w:hAnsi="Times New Roman"/>
      <w:sz w:val="24"/>
      <w:lang w:eastAsia="en-US"/>
    </w:rPr>
  </w:style>
  <w:style w:type="paragraph" w:customStyle="1" w:styleId="1d">
    <w:name w:val="Стиль1"/>
    <w:basedOn w:val="4"/>
    <w:rsid w:val="006E42D5"/>
    <w:pPr>
      <w:widowControl w:val="0"/>
      <w:autoSpaceDE w:val="0"/>
      <w:autoSpaceDN w:val="0"/>
      <w:adjustRightInd w:val="0"/>
      <w:spacing w:before="0" w:after="0"/>
      <w:ind w:left="2896" w:hanging="360"/>
      <w:jc w:val="both"/>
    </w:pPr>
    <w:rPr>
      <w:rFonts w:ascii="Courier New" w:hAnsi="Courier New"/>
      <w:bCs w:val="0"/>
      <w:i/>
      <w:sz w:val="24"/>
      <w:szCs w:val="20"/>
      <w:lang w:val="uk-UA"/>
    </w:rPr>
  </w:style>
  <w:style w:type="paragraph" w:customStyle="1" w:styleId="2b">
    <w:name w:val="Стиль2"/>
    <w:basedOn w:val="4"/>
    <w:rsid w:val="006E42D5"/>
    <w:pPr>
      <w:widowControl w:val="0"/>
      <w:autoSpaceDE w:val="0"/>
      <w:autoSpaceDN w:val="0"/>
      <w:adjustRightInd w:val="0"/>
      <w:spacing w:before="0" w:after="0"/>
      <w:jc w:val="both"/>
    </w:pPr>
    <w:rPr>
      <w:rFonts w:ascii="Courier New" w:hAnsi="Courier New"/>
      <w:bCs w:val="0"/>
      <w:i/>
      <w:sz w:val="24"/>
      <w:szCs w:val="20"/>
      <w:lang w:val="uk-UA"/>
    </w:rPr>
  </w:style>
  <w:style w:type="paragraph" w:customStyle="1" w:styleId="1e">
    <w:name w:val="Стиль Заголовок 1 + По ширине"/>
    <w:basedOn w:val="12"/>
    <w:rsid w:val="006E42D5"/>
    <w:pPr>
      <w:keepNext w:val="0"/>
      <w:pageBreakBefore/>
      <w:widowControl w:val="0"/>
      <w:tabs>
        <w:tab w:val="left" w:pos="709"/>
      </w:tabs>
      <w:autoSpaceDE w:val="0"/>
      <w:autoSpaceDN w:val="0"/>
      <w:adjustRightInd w:val="0"/>
      <w:spacing w:before="0" w:after="120" w:line="360" w:lineRule="auto"/>
      <w:ind w:left="720" w:hanging="360"/>
      <w:jc w:val="center"/>
    </w:pPr>
    <w:rPr>
      <w:rFonts w:ascii="Courier New" w:hAnsi="Courier New"/>
      <w:bCs w:val="0"/>
      <w:kern w:val="0"/>
      <w:sz w:val="24"/>
      <w:szCs w:val="20"/>
      <w:lang w:eastAsia="ru-RU"/>
    </w:rPr>
  </w:style>
  <w:style w:type="paragraph" w:customStyle="1" w:styleId="112">
    <w:name w:val="Стиль Заголовок 1 + 12 пт"/>
    <w:basedOn w:val="12"/>
    <w:autoRedefine/>
    <w:rsid w:val="006E42D5"/>
    <w:pPr>
      <w:keepNext w:val="0"/>
      <w:pageBreakBefore/>
      <w:widowControl w:val="0"/>
      <w:suppressAutoHyphens w:val="0"/>
      <w:autoSpaceDE w:val="0"/>
      <w:autoSpaceDN w:val="0"/>
      <w:adjustRightInd w:val="0"/>
      <w:spacing w:before="0" w:after="240"/>
      <w:jc w:val="both"/>
    </w:pPr>
    <w:rPr>
      <w:rFonts w:ascii="Times New Roman" w:hAnsi="Times New Roman"/>
      <w:bCs w:val="0"/>
      <w:caps/>
      <w:kern w:val="28"/>
      <w:sz w:val="28"/>
      <w:szCs w:val="28"/>
      <w:lang w:eastAsia="ru-RU"/>
    </w:rPr>
  </w:style>
  <w:style w:type="paragraph" w:customStyle="1" w:styleId="212">
    <w:name w:val="Стиль Заголовок 2 + 12 пт Междустр.интервал:  полуторный"/>
    <w:basedOn w:val="20"/>
    <w:autoRedefine/>
    <w:rsid w:val="006E42D5"/>
    <w:pPr>
      <w:keepNext/>
      <w:suppressAutoHyphens w:val="0"/>
      <w:spacing w:before="240" w:after="240"/>
      <w:ind w:left="0" w:firstLine="0"/>
      <w:jc w:val="right"/>
    </w:pPr>
    <w:rPr>
      <w:bCs w:val="0"/>
      <w:iCs/>
      <w:sz w:val="28"/>
      <w:szCs w:val="20"/>
      <w:lang w:val="uk-UA" w:eastAsia="ru-RU"/>
    </w:rPr>
  </w:style>
  <w:style w:type="paragraph" w:customStyle="1" w:styleId="39">
    <w:name w:val="Стиль Заголовок 3 + не полужирный"/>
    <w:basedOn w:val="30"/>
    <w:autoRedefine/>
    <w:rsid w:val="006E42D5"/>
    <w:pPr>
      <w:keepNext/>
      <w:widowControl w:val="0"/>
      <w:suppressAutoHyphens w:val="0"/>
      <w:autoSpaceDE w:val="0"/>
      <w:autoSpaceDN w:val="0"/>
      <w:adjustRightInd w:val="0"/>
      <w:spacing w:before="60" w:after="60"/>
      <w:ind w:left="0" w:firstLine="0"/>
    </w:pPr>
    <w:rPr>
      <w:rFonts w:cs="Arial"/>
      <w:sz w:val="24"/>
      <w:szCs w:val="26"/>
      <w:lang w:eastAsia="ru-RU"/>
    </w:rPr>
  </w:style>
  <w:style w:type="paragraph" w:customStyle="1" w:styleId="a9">
    <w:name w:val="нумерация"/>
    <w:basedOn w:val="aa"/>
    <w:rsid w:val="006E42D5"/>
    <w:pPr>
      <w:widowControl w:val="0"/>
      <w:numPr>
        <w:numId w:val="2"/>
      </w:numPr>
      <w:autoSpaceDE w:val="0"/>
      <w:autoSpaceDN w:val="0"/>
      <w:adjustRightInd w:val="0"/>
    </w:pPr>
    <w:rPr>
      <w:rFonts w:eastAsia="MS Mincho"/>
      <w:sz w:val="20"/>
      <w:szCs w:val="20"/>
      <w:lang w:eastAsia="ja-JP"/>
    </w:rPr>
  </w:style>
  <w:style w:type="paragraph" w:customStyle="1" w:styleId="0">
    <w:name w:val="Стиль нумерация + Первая строка:  0 см"/>
    <w:basedOn w:val="a9"/>
    <w:rsid w:val="006E42D5"/>
    <w:pPr>
      <w:numPr>
        <w:numId w:val="0"/>
      </w:numPr>
    </w:pPr>
  </w:style>
  <w:style w:type="paragraph" w:customStyle="1" w:styleId="2126">
    <w:name w:val="Стиль Заголовок 2 + По ширине Первая строка:  12 см Перед:  6 пт..."/>
    <w:basedOn w:val="20"/>
    <w:autoRedefine/>
    <w:rsid w:val="006E42D5"/>
    <w:pPr>
      <w:keepNext/>
      <w:suppressAutoHyphens w:val="0"/>
      <w:spacing w:before="120" w:after="0" w:line="360" w:lineRule="auto"/>
      <w:ind w:left="484" w:firstLine="1276"/>
      <w:jc w:val="both"/>
    </w:pPr>
    <w:rPr>
      <w:b w:val="0"/>
      <w:bCs w:val="0"/>
      <w:iCs/>
      <w:sz w:val="28"/>
      <w:szCs w:val="20"/>
      <w:lang w:val="uk-UA" w:eastAsia="ru-RU"/>
    </w:rPr>
  </w:style>
  <w:style w:type="paragraph" w:customStyle="1" w:styleId="1f">
    <w:name w:val="Обычный1"/>
    <w:rsid w:val="006E42D5"/>
    <w:pPr>
      <w:ind w:firstLine="567"/>
      <w:jc w:val="both"/>
    </w:pPr>
    <w:rPr>
      <w:rFonts w:ascii="Times New Roman" w:hAnsi="Times New Roman"/>
      <w:color w:val="000000"/>
      <w:kern w:val="1"/>
      <w:sz w:val="28"/>
      <w:lang w:eastAsia="uk-UA"/>
    </w:rPr>
  </w:style>
  <w:style w:type="paragraph" w:customStyle="1" w:styleId="2c">
    <w:name w:val="Список маркированный 2"/>
    <w:basedOn w:val="aa"/>
    <w:rsid w:val="006E42D5"/>
    <w:pPr>
      <w:tabs>
        <w:tab w:val="num" w:pos="1134"/>
      </w:tabs>
      <w:spacing w:line="360" w:lineRule="auto"/>
      <w:ind w:left="1134"/>
      <w:jc w:val="both"/>
    </w:pPr>
    <w:rPr>
      <w:rFonts w:ascii="Courier New" w:hAnsi="Courier New"/>
    </w:rPr>
  </w:style>
  <w:style w:type="paragraph" w:customStyle="1" w:styleId="affd">
    <w:name w:val="АБЗАЦ Знак Знак Знак Знак Знак Знак Знак Знак Знак Знак Знак Знак"/>
    <w:basedOn w:val="aa"/>
    <w:rsid w:val="006E42D5"/>
    <w:pPr>
      <w:spacing w:line="360" w:lineRule="auto"/>
      <w:ind w:firstLine="1276"/>
      <w:jc w:val="both"/>
    </w:pPr>
    <w:rPr>
      <w:rFonts w:ascii="Courier New" w:hAnsi="Courier New"/>
      <w:sz w:val="20"/>
      <w:szCs w:val="20"/>
    </w:rPr>
  </w:style>
  <w:style w:type="paragraph" w:customStyle="1" w:styleId="11">
    <w:name w:val="Список маркированный 1"/>
    <w:basedOn w:val="aa"/>
    <w:rsid w:val="006E42D5"/>
    <w:pPr>
      <w:numPr>
        <w:numId w:val="3"/>
      </w:numPr>
      <w:spacing w:line="360" w:lineRule="auto"/>
      <w:jc w:val="both"/>
    </w:pPr>
    <w:rPr>
      <w:rFonts w:ascii="Courier New" w:hAnsi="Courier New"/>
      <w:szCs w:val="20"/>
    </w:rPr>
  </w:style>
  <w:style w:type="character" w:customStyle="1" w:styleId="affe">
    <w:name w:val="АБЗАЦ Знак Знак Знак Знак Знак Знак Знак Знак Знак Знак Знак Знак Знак"/>
    <w:locked/>
    <w:rsid w:val="006E42D5"/>
    <w:rPr>
      <w:rFonts w:ascii="Courier New" w:hAnsi="Courier New"/>
      <w:sz w:val="20"/>
      <w:lang w:eastAsia="ru-RU"/>
    </w:rPr>
  </w:style>
  <w:style w:type="paragraph" w:styleId="afff">
    <w:name w:val="Document Map"/>
    <w:basedOn w:val="aa"/>
    <w:link w:val="afff0"/>
    <w:rsid w:val="006E42D5"/>
    <w:pPr>
      <w:shd w:val="clear" w:color="auto" w:fill="000080"/>
      <w:tabs>
        <w:tab w:val="left" w:pos="680"/>
      </w:tabs>
      <w:jc w:val="both"/>
    </w:pPr>
    <w:rPr>
      <w:rFonts w:ascii="Signet Roundhand ATT" w:hAnsi="Signet Roundhand ATT"/>
      <w:color w:val="000000"/>
      <w:sz w:val="22"/>
      <w:szCs w:val="22"/>
      <w:lang w:eastAsia="en-US"/>
    </w:rPr>
  </w:style>
  <w:style w:type="character" w:customStyle="1" w:styleId="DocumentMapChar">
    <w:name w:val="Document Map Char"/>
    <w:locked/>
    <w:rsid w:val="006E42D5"/>
    <w:rPr>
      <w:rFonts w:ascii="Signet Roundhand ATT" w:hAnsi="Signet Roundhand ATT" w:cs="Times New Roman"/>
      <w:color w:val="000000"/>
      <w:shd w:val="clear" w:color="auto" w:fill="000080"/>
    </w:rPr>
  </w:style>
  <w:style w:type="paragraph" w:customStyle="1" w:styleId="1f0">
    <w:name w:val="Знак Знак Знак1"/>
    <w:basedOn w:val="aa"/>
    <w:rsid w:val="006E42D5"/>
    <w:rPr>
      <w:rFonts w:ascii="Verdana" w:hAnsi="Verdana" w:cs="Verdana"/>
      <w:sz w:val="20"/>
      <w:szCs w:val="20"/>
      <w:lang w:val="en-US" w:eastAsia="en-US"/>
    </w:rPr>
  </w:style>
  <w:style w:type="character" w:customStyle="1" w:styleId="t1">
    <w:name w:val="t1"/>
    <w:rsid w:val="006E42D5"/>
    <w:rPr>
      <w:color w:val="990000"/>
    </w:rPr>
  </w:style>
  <w:style w:type="paragraph" w:customStyle="1" w:styleId="111">
    <w:name w:val="Без интервала11"/>
    <w:qFormat/>
    <w:rsid w:val="006E42D5"/>
    <w:rPr>
      <w:rFonts w:ascii="Times New Roman" w:hAnsi="Times New Roman"/>
      <w:sz w:val="24"/>
      <w:szCs w:val="24"/>
      <w:lang w:val="uk-UA"/>
    </w:rPr>
  </w:style>
  <w:style w:type="paragraph" w:customStyle="1" w:styleId="rvps14">
    <w:name w:val="rvps14"/>
    <w:basedOn w:val="aa"/>
    <w:rsid w:val="006E42D5"/>
    <w:pPr>
      <w:spacing w:before="100" w:beforeAutospacing="1" w:after="100" w:afterAutospacing="1"/>
    </w:pPr>
  </w:style>
  <w:style w:type="character" w:customStyle="1" w:styleId="shorttext">
    <w:name w:val="short_text"/>
    <w:rsid w:val="006E42D5"/>
  </w:style>
  <w:style w:type="character" w:customStyle="1" w:styleId="hps">
    <w:name w:val="hps"/>
    <w:rsid w:val="006E42D5"/>
  </w:style>
  <w:style w:type="character" w:customStyle="1" w:styleId="FontStyle54">
    <w:name w:val="Font Style54"/>
    <w:uiPriority w:val="99"/>
    <w:rsid w:val="006E42D5"/>
    <w:rPr>
      <w:rFonts w:ascii="Georgia" w:hAnsi="Georgia"/>
      <w:b/>
      <w:sz w:val="32"/>
    </w:rPr>
  </w:style>
  <w:style w:type="character" w:customStyle="1" w:styleId="FontStyle64">
    <w:name w:val="Font Style64"/>
    <w:uiPriority w:val="99"/>
    <w:rsid w:val="006E42D5"/>
    <w:rPr>
      <w:rFonts w:ascii="Times New Roman" w:hAnsi="Times New Roman"/>
      <w:sz w:val="26"/>
    </w:rPr>
  </w:style>
  <w:style w:type="character" w:customStyle="1" w:styleId="CharAttribute6">
    <w:name w:val="CharAttribute6"/>
    <w:rsid w:val="006E42D5"/>
    <w:rPr>
      <w:rFonts w:ascii="Times New Roman" w:hAnsi="Times New Roman"/>
      <w:sz w:val="24"/>
    </w:rPr>
  </w:style>
  <w:style w:type="paragraph" w:customStyle="1" w:styleId="ParaAttribute31">
    <w:name w:val="ParaAttribute31"/>
    <w:rsid w:val="006E42D5"/>
    <w:pPr>
      <w:widowControl w:val="0"/>
      <w:wordWrap w:val="0"/>
      <w:ind w:firstLine="709"/>
      <w:jc w:val="both"/>
    </w:pPr>
    <w:rPr>
      <w:rFonts w:ascii="Times New Roman" w:eastAsia="Batang" w:hAnsi="Times New Roman"/>
      <w:lang w:val="uk-UA" w:eastAsia="uk-UA"/>
    </w:rPr>
  </w:style>
  <w:style w:type="character" w:customStyle="1" w:styleId="atn">
    <w:name w:val="atn"/>
    <w:rsid w:val="006E42D5"/>
  </w:style>
  <w:style w:type="paragraph" w:customStyle="1" w:styleId="xfmc1">
    <w:name w:val="xfmc1"/>
    <w:basedOn w:val="aa"/>
    <w:rsid w:val="006E42D5"/>
    <w:pPr>
      <w:spacing w:before="100" w:beforeAutospacing="1" w:after="100" w:afterAutospacing="1"/>
    </w:pPr>
    <w:rPr>
      <w:rFonts w:eastAsia="MS Mincho"/>
      <w:lang w:eastAsia="ja-JP"/>
    </w:rPr>
  </w:style>
  <w:style w:type="character" w:customStyle="1" w:styleId="rvts9">
    <w:name w:val="rvts9"/>
    <w:rsid w:val="006E42D5"/>
  </w:style>
  <w:style w:type="character" w:customStyle="1" w:styleId="apple-converted-space">
    <w:name w:val="apple-converted-space"/>
    <w:rsid w:val="006E42D5"/>
  </w:style>
  <w:style w:type="character" w:customStyle="1" w:styleId="rvts0">
    <w:name w:val="rvts0"/>
    <w:rsid w:val="006E42D5"/>
  </w:style>
  <w:style w:type="paragraph" w:styleId="2">
    <w:name w:val="List Bullet 2"/>
    <w:basedOn w:val="aa"/>
    <w:autoRedefine/>
    <w:rsid w:val="006E42D5"/>
    <w:pPr>
      <w:numPr>
        <w:ilvl w:val="1"/>
        <w:numId w:val="4"/>
      </w:numPr>
      <w:suppressLineNumbers/>
      <w:suppressAutoHyphens/>
      <w:spacing w:before="120" w:line="360" w:lineRule="auto"/>
      <w:jc w:val="both"/>
    </w:pPr>
    <w:rPr>
      <w:kern w:val="24"/>
      <w:szCs w:val="20"/>
      <w:lang w:val="uk-UA"/>
    </w:rPr>
  </w:style>
  <w:style w:type="paragraph" w:styleId="3">
    <w:name w:val="List Bullet 3"/>
    <w:basedOn w:val="aa"/>
    <w:autoRedefine/>
    <w:rsid w:val="006E42D5"/>
    <w:pPr>
      <w:numPr>
        <w:ilvl w:val="2"/>
        <w:numId w:val="4"/>
      </w:numPr>
      <w:suppressLineNumbers/>
      <w:suppressAutoHyphens/>
      <w:spacing w:before="120" w:line="360" w:lineRule="auto"/>
      <w:jc w:val="both"/>
    </w:pPr>
    <w:rPr>
      <w:kern w:val="24"/>
      <w:szCs w:val="20"/>
      <w:lang w:val="uk-UA"/>
    </w:rPr>
  </w:style>
  <w:style w:type="character" w:customStyle="1" w:styleId="ListParagraphChar">
    <w:name w:val="List Paragraph Char"/>
    <w:locked/>
    <w:rsid w:val="006E42D5"/>
    <w:rPr>
      <w:rFonts w:ascii="Calibri" w:eastAsia="Times New Roman" w:hAnsi="Calibri"/>
    </w:rPr>
  </w:style>
  <w:style w:type="paragraph" w:customStyle="1" w:styleId="221">
    <w:name w:val="Основной текст 221"/>
    <w:basedOn w:val="aa"/>
    <w:rsid w:val="006E42D5"/>
    <w:pPr>
      <w:suppressAutoHyphens/>
    </w:pPr>
    <w:rPr>
      <w:szCs w:val="20"/>
      <w:lang w:val="uk-UA" w:eastAsia="ar-SA"/>
    </w:rPr>
  </w:style>
  <w:style w:type="character" w:customStyle="1" w:styleId="1f1">
    <w:name w:val="Нижний колонтитул Знак1"/>
    <w:rsid w:val="006E42D5"/>
    <w:rPr>
      <w:rFonts w:ascii="Times New Roman" w:hAnsi="Times New Roman"/>
      <w:sz w:val="24"/>
      <w:lang w:eastAsia="ar-SA" w:bidi="ar-SA"/>
    </w:rPr>
  </w:style>
  <w:style w:type="paragraph" w:customStyle="1" w:styleId="afff1">
    <w:name w:val="ТехЗавдання"/>
    <w:basedOn w:val="aa"/>
    <w:qFormat/>
    <w:rsid w:val="006E42D5"/>
    <w:pPr>
      <w:shd w:val="clear" w:color="auto" w:fill="FFFFFF"/>
      <w:tabs>
        <w:tab w:val="left" w:pos="0"/>
        <w:tab w:val="num" w:pos="567"/>
        <w:tab w:val="left" w:pos="1134"/>
      </w:tabs>
      <w:suppressAutoHyphens/>
      <w:spacing w:before="120" w:after="120" w:line="320" w:lineRule="exact"/>
      <w:ind w:firstLine="567"/>
      <w:contextualSpacing/>
      <w:jc w:val="both"/>
    </w:pPr>
    <w:rPr>
      <w:b/>
      <w:bCs/>
      <w:sz w:val="28"/>
      <w:szCs w:val="28"/>
      <w:lang w:val="uk-UA" w:eastAsia="ar-SA"/>
    </w:rPr>
  </w:style>
  <w:style w:type="paragraph" w:customStyle="1" w:styleId="afff2">
    <w:name w:val="ТехЗавдЗв"/>
    <w:basedOn w:val="afff1"/>
    <w:qFormat/>
    <w:rsid w:val="006E42D5"/>
    <w:pPr>
      <w:numPr>
        <w:ilvl w:val="1"/>
      </w:numPr>
      <w:tabs>
        <w:tab w:val="num" w:pos="567"/>
        <w:tab w:val="num" w:pos="1440"/>
      </w:tabs>
      <w:ind w:left="1440" w:hanging="360"/>
    </w:pPr>
    <w:rPr>
      <w:b w:val="0"/>
    </w:rPr>
  </w:style>
  <w:style w:type="character" w:customStyle="1" w:styleId="afff3">
    <w:name w:val="ТехЗавдання Знак"/>
    <w:locked/>
    <w:rsid w:val="006E42D5"/>
    <w:rPr>
      <w:rFonts w:ascii="Times New Roman" w:hAnsi="Times New Roman"/>
      <w:b/>
      <w:bCs/>
      <w:sz w:val="28"/>
      <w:szCs w:val="28"/>
      <w:shd w:val="clear" w:color="auto" w:fill="FFFFFF"/>
      <w:lang w:val="uk-UA" w:eastAsia="ar-SA"/>
    </w:rPr>
  </w:style>
  <w:style w:type="paragraph" w:customStyle="1" w:styleId="afff4">
    <w:name w:val="ТезЗавдЗв"/>
    <w:basedOn w:val="afff2"/>
    <w:qFormat/>
    <w:rsid w:val="006E42D5"/>
    <w:pPr>
      <w:numPr>
        <w:ilvl w:val="3"/>
      </w:numPr>
      <w:tabs>
        <w:tab w:val="num" w:pos="567"/>
        <w:tab w:val="num" w:pos="1134"/>
        <w:tab w:val="num" w:pos="2880"/>
      </w:tabs>
      <w:ind w:left="1134" w:hanging="360"/>
    </w:pPr>
  </w:style>
  <w:style w:type="character" w:customStyle="1" w:styleId="afff5">
    <w:name w:val="ТехЗавдЗв Знак"/>
    <w:locked/>
    <w:rsid w:val="006E42D5"/>
    <w:rPr>
      <w:rFonts w:ascii="Times New Roman" w:hAnsi="Times New Roman"/>
      <w:bCs/>
      <w:sz w:val="28"/>
      <w:szCs w:val="28"/>
      <w:shd w:val="clear" w:color="auto" w:fill="FFFFFF"/>
      <w:lang w:val="uk-UA" w:eastAsia="ar-SA"/>
    </w:rPr>
  </w:style>
  <w:style w:type="character" w:customStyle="1" w:styleId="afff6">
    <w:name w:val="ТезЗавдЗв Знак"/>
    <w:locked/>
    <w:rsid w:val="006E42D5"/>
    <w:rPr>
      <w:rFonts w:ascii="Times New Roman" w:hAnsi="Times New Roman"/>
      <w:bCs/>
      <w:sz w:val="28"/>
      <w:szCs w:val="28"/>
      <w:shd w:val="clear" w:color="auto" w:fill="FFFFFF"/>
      <w:lang w:val="uk-UA" w:eastAsia="ar-SA"/>
    </w:rPr>
  </w:style>
  <w:style w:type="character" w:customStyle="1" w:styleId="1f2">
    <w:name w:val="Слабое выделение1"/>
    <w:qFormat/>
    <w:rsid w:val="006E42D5"/>
    <w:rPr>
      <w:rFonts w:cs="Times New Roman"/>
      <w:i/>
      <w:iCs/>
      <w:color w:val="808080"/>
    </w:rPr>
  </w:style>
  <w:style w:type="character" w:customStyle="1" w:styleId="1f3">
    <w:name w:val="Сильное выделение1"/>
    <w:qFormat/>
    <w:rsid w:val="006E42D5"/>
    <w:rPr>
      <w:rFonts w:cs="Times New Roman"/>
      <w:b/>
      <w:bCs/>
      <w:i/>
      <w:iCs/>
      <w:color w:val="4F81BD"/>
    </w:rPr>
  </w:style>
  <w:style w:type="paragraph" w:styleId="afff7">
    <w:name w:val="caption"/>
    <w:basedOn w:val="aa"/>
    <w:next w:val="aa"/>
    <w:qFormat/>
    <w:rsid w:val="006E42D5"/>
    <w:pPr>
      <w:spacing w:after="200"/>
    </w:pPr>
    <w:rPr>
      <w:rFonts w:ascii="Calibri" w:hAnsi="Calibri"/>
      <w:b/>
      <w:bCs/>
      <w:color w:val="4F81BD"/>
      <w:sz w:val="18"/>
      <w:szCs w:val="18"/>
      <w:lang w:eastAsia="en-US"/>
    </w:rPr>
  </w:style>
  <w:style w:type="character" w:styleId="afff8">
    <w:name w:val="Emphasis"/>
    <w:uiPriority w:val="20"/>
    <w:qFormat/>
    <w:rsid w:val="006E42D5"/>
    <w:rPr>
      <w:rFonts w:cs="Times New Roman"/>
      <w:i/>
      <w:iCs/>
    </w:rPr>
  </w:style>
  <w:style w:type="paragraph" w:customStyle="1" w:styleId="1f4">
    <w:name w:val="Выделенная цитата1"/>
    <w:basedOn w:val="aa"/>
    <w:next w:val="aa"/>
    <w:qFormat/>
    <w:rsid w:val="006E42D5"/>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IntenseQuoteChar">
    <w:name w:val="Intense Quote Char"/>
    <w:locked/>
    <w:rsid w:val="006E42D5"/>
    <w:rPr>
      <w:rFonts w:eastAsia="Times New Roman" w:cs="Times New Roman"/>
      <w:b/>
      <w:bCs/>
      <w:i/>
      <w:iCs/>
      <w:color w:val="4F81BD"/>
    </w:rPr>
  </w:style>
  <w:style w:type="character" w:customStyle="1" w:styleId="1f5">
    <w:name w:val="Слабая ссылка1"/>
    <w:qFormat/>
    <w:rsid w:val="006E42D5"/>
    <w:rPr>
      <w:rFonts w:cs="Times New Roman"/>
      <w:smallCaps/>
      <w:color w:val="C0504D"/>
      <w:u w:val="single"/>
    </w:rPr>
  </w:style>
  <w:style w:type="character" w:customStyle="1" w:styleId="1f6">
    <w:name w:val="Сильная ссылка1"/>
    <w:qFormat/>
    <w:rsid w:val="006E42D5"/>
    <w:rPr>
      <w:rFonts w:cs="Times New Roman"/>
      <w:b/>
      <w:bCs/>
      <w:smallCaps/>
      <w:color w:val="C0504D"/>
      <w:spacing w:val="5"/>
      <w:u w:val="single"/>
    </w:rPr>
  </w:style>
  <w:style w:type="character" w:customStyle="1" w:styleId="1f7">
    <w:name w:val="Название книги1"/>
    <w:qFormat/>
    <w:rsid w:val="006E42D5"/>
    <w:rPr>
      <w:rFonts w:cs="Times New Roman"/>
      <w:b/>
      <w:bCs/>
      <w:smallCaps/>
      <w:spacing w:val="5"/>
    </w:rPr>
  </w:style>
  <w:style w:type="paragraph" w:customStyle="1" w:styleId="font5">
    <w:name w:val="font5"/>
    <w:basedOn w:val="aa"/>
    <w:rsid w:val="006E42D5"/>
    <w:pPr>
      <w:spacing w:before="100" w:beforeAutospacing="1" w:after="100" w:afterAutospacing="1"/>
    </w:pPr>
    <w:rPr>
      <w:color w:val="000000"/>
      <w:sz w:val="28"/>
      <w:szCs w:val="28"/>
      <w:lang w:val="uk-UA" w:eastAsia="uk-UA"/>
    </w:rPr>
  </w:style>
  <w:style w:type="paragraph" w:customStyle="1" w:styleId="font6">
    <w:name w:val="font6"/>
    <w:basedOn w:val="aa"/>
    <w:rsid w:val="006E42D5"/>
    <w:pPr>
      <w:spacing w:before="100" w:beforeAutospacing="1" w:after="100" w:afterAutospacing="1"/>
    </w:pPr>
    <w:rPr>
      <w:color w:val="000000"/>
      <w:sz w:val="23"/>
      <w:szCs w:val="23"/>
      <w:lang w:val="uk-UA" w:eastAsia="uk-UA"/>
    </w:rPr>
  </w:style>
  <w:style w:type="paragraph" w:customStyle="1" w:styleId="CharChar2">
    <w:name w:val="Char Знак Знак Char Знак Знак Знак Знак Знак Знак Знак Знак Знак Знак Знак Знак Знак"/>
    <w:basedOn w:val="aa"/>
    <w:rsid w:val="006E42D5"/>
    <w:rPr>
      <w:rFonts w:ascii="Verdana" w:hAnsi="Verdana" w:cs="Verdana"/>
      <w:sz w:val="20"/>
      <w:szCs w:val="20"/>
      <w:lang w:val="en-US" w:eastAsia="en-US"/>
    </w:rPr>
  </w:style>
  <w:style w:type="paragraph" w:customStyle="1" w:styleId="FR2">
    <w:name w:val="FR2"/>
    <w:rsid w:val="006E42D5"/>
    <w:pPr>
      <w:widowControl w:val="0"/>
      <w:autoSpaceDE w:val="0"/>
      <w:autoSpaceDN w:val="0"/>
      <w:adjustRightInd w:val="0"/>
      <w:jc w:val="both"/>
    </w:pPr>
    <w:rPr>
      <w:rFonts w:ascii="Arial" w:hAnsi="Arial" w:cs="Arial"/>
      <w:sz w:val="24"/>
      <w:szCs w:val="24"/>
      <w:lang w:val="uk-UA" w:eastAsia="en-US"/>
    </w:rPr>
  </w:style>
  <w:style w:type="paragraph" w:styleId="2d">
    <w:name w:val="Body Text Indent 2"/>
    <w:basedOn w:val="aa"/>
    <w:link w:val="2e"/>
    <w:uiPriority w:val="99"/>
    <w:rsid w:val="006E42D5"/>
    <w:pPr>
      <w:suppressAutoHyphens/>
      <w:spacing w:after="120" w:line="480" w:lineRule="auto"/>
      <w:ind w:left="283"/>
    </w:pPr>
    <w:rPr>
      <w:sz w:val="20"/>
      <w:szCs w:val="20"/>
    </w:rPr>
  </w:style>
  <w:style w:type="character" w:customStyle="1" w:styleId="BodyTextIndent2Char">
    <w:name w:val="Body Text Indent 2 Char"/>
    <w:locked/>
    <w:rsid w:val="006E42D5"/>
    <w:rPr>
      <w:rFonts w:ascii="Times New Roman" w:hAnsi="Times New Roman" w:cs="Times New Roman"/>
      <w:sz w:val="20"/>
      <w:szCs w:val="20"/>
      <w:lang w:val="uk-UA" w:eastAsia="ru-RU"/>
    </w:rPr>
  </w:style>
  <w:style w:type="character" w:customStyle="1" w:styleId="ng-binding">
    <w:name w:val="ng-binding"/>
    <w:rsid w:val="006E42D5"/>
  </w:style>
  <w:style w:type="paragraph" w:styleId="afff9">
    <w:name w:val="List Paragraph"/>
    <w:aliases w:val="заголовок 1.1,название табл/рис,Chapter10,Содержание. 2 уровень,Заголовок_3,Number Bullets,lp1"/>
    <w:basedOn w:val="aa"/>
    <w:link w:val="afffa"/>
    <w:uiPriority w:val="34"/>
    <w:qFormat/>
    <w:rsid w:val="00507588"/>
    <w:pPr>
      <w:ind w:left="720"/>
      <w:contextualSpacing/>
    </w:pPr>
  </w:style>
  <w:style w:type="paragraph" w:styleId="afffb">
    <w:name w:val="No Spacing"/>
    <w:link w:val="afffc"/>
    <w:uiPriority w:val="1"/>
    <w:qFormat/>
    <w:rsid w:val="008A5CC0"/>
    <w:pPr>
      <w:widowControl w:val="0"/>
      <w:autoSpaceDE w:val="0"/>
      <w:autoSpaceDN w:val="0"/>
      <w:adjustRightInd w:val="0"/>
    </w:pPr>
    <w:rPr>
      <w:rFonts w:ascii="Times New Roman" w:eastAsia="MS Mincho" w:hAnsi="Times New Roman"/>
      <w:lang w:eastAsia="ja-JP"/>
    </w:rPr>
  </w:style>
  <w:style w:type="paragraph" w:styleId="afffd">
    <w:name w:val="Balloon Text"/>
    <w:basedOn w:val="aa"/>
    <w:link w:val="afffe"/>
    <w:uiPriority w:val="99"/>
    <w:unhideWhenUsed/>
    <w:rsid w:val="008A5CC0"/>
    <w:rPr>
      <w:rFonts w:ascii="Tahoma" w:hAnsi="Tahoma"/>
      <w:sz w:val="16"/>
      <w:szCs w:val="16"/>
    </w:rPr>
  </w:style>
  <w:style w:type="character" w:customStyle="1" w:styleId="afffe">
    <w:name w:val="Текст у виносці Знак"/>
    <w:link w:val="afffd"/>
    <w:uiPriority w:val="99"/>
    <w:rsid w:val="008A5CC0"/>
    <w:rPr>
      <w:rFonts w:ascii="Tahoma" w:hAnsi="Tahoma" w:cs="Tahoma"/>
      <w:sz w:val="16"/>
      <w:szCs w:val="16"/>
    </w:rPr>
  </w:style>
  <w:style w:type="character" w:customStyle="1" w:styleId="af1">
    <w:name w:val="Звичайни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f0"/>
    <w:uiPriority w:val="99"/>
    <w:locked/>
    <w:rsid w:val="00920A73"/>
    <w:rPr>
      <w:rFonts w:ascii="Times New Roman" w:hAnsi="Times New Roman"/>
      <w:sz w:val="24"/>
    </w:rPr>
  </w:style>
  <w:style w:type="table" w:styleId="affff">
    <w:name w:val="Table Grid"/>
    <w:basedOn w:val="ad"/>
    <w:uiPriority w:val="59"/>
    <w:rsid w:val="00994B3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Абзац списку Знак"/>
    <w:aliases w:val="заголовок 1.1 Знак,название табл/рис Знак,Chapter10 Знак,Содержание. 2 уровень Знак,Заголовок_3 Знак,Number Bullets Знак,lp1 Знак"/>
    <w:link w:val="afff9"/>
    <w:uiPriority w:val="34"/>
    <w:locked/>
    <w:rsid w:val="00E62341"/>
    <w:rPr>
      <w:rFonts w:ascii="Times New Roman" w:hAnsi="Times New Roman"/>
      <w:sz w:val="24"/>
      <w:szCs w:val="24"/>
    </w:rPr>
  </w:style>
  <w:style w:type="paragraph" w:styleId="affff0">
    <w:name w:val="Plain Text"/>
    <w:basedOn w:val="aa"/>
    <w:link w:val="affff1"/>
    <w:unhideWhenUsed/>
    <w:rsid w:val="007E0A7D"/>
    <w:rPr>
      <w:rFonts w:ascii="Consolas" w:eastAsia="Calibri" w:hAnsi="Consolas"/>
      <w:sz w:val="21"/>
      <w:szCs w:val="21"/>
      <w:lang w:eastAsia="en-US"/>
    </w:rPr>
  </w:style>
  <w:style w:type="character" w:customStyle="1" w:styleId="affff1">
    <w:name w:val="Текст Знак"/>
    <w:link w:val="affff0"/>
    <w:rsid w:val="007E0A7D"/>
    <w:rPr>
      <w:rFonts w:ascii="Consolas" w:eastAsia="Calibri" w:hAnsi="Consolas"/>
      <w:sz w:val="21"/>
      <w:szCs w:val="21"/>
      <w:lang w:val="ru-RU" w:eastAsia="en-US"/>
    </w:rPr>
  </w:style>
  <w:style w:type="table" w:customStyle="1" w:styleId="1f8">
    <w:name w:val="Сетка таблицы1"/>
    <w:basedOn w:val="ad"/>
    <w:next w:val="affff"/>
    <w:rsid w:val="00C81862"/>
    <w:rPr>
      <w:rFonts w:eastAsia="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nnerdoc">
    <w:name w:val="banner_doc"/>
    <w:rsid w:val="007B0AF0"/>
  </w:style>
  <w:style w:type="paragraph" w:styleId="affff2">
    <w:name w:val="annotation text"/>
    <w:basedOn w:val="aa"/>
    <w:link w:val="affff3"/>
    <w:uiPriority w:val="99"/>
    <w:unhideWhenUsed/>
    <w:rsid w:val="007B0AF0"/>
    <w:rPr>
      <w:sz w:val="20"/>
      <w:szCs w:val="20"/>
    </w:rPr>
  </w:style>
  <w:style w:type="character" w:customStyle="1" w:styleId="affff3">
    <w:name w:val="Текст примітки Знак"/>
    <w:link w:val="affff2"/>
    <w:uiPriority w:val="99"/>
    <w:rsid w:val="007B0AF0"/>
    <w:rPr>
      <w:rFonts w:ascii="Times New Roman" w:hAnsi="Times New Roman"/>
      <w:lang w:val="ru-RU" w:eastAsia="ru-RU"/>
    </w:rPr>
  </w:style>
  <w:style w:type="paragraph" w:customStyle="1" w:styleId="1">
    <w:name w:val="Нумерованный список1"/>
    <w:basedOn w:val="aa"/>
    <w:rsid w:val="007D1F37"/>
    <w:pPr>
      <w:widowControl w:val="0"/>
      <w:numPr>
        <w:numId w:val="5"/>
      </w:numPr>
      <w:suppressAutoHyphens/>
    </w:pPr>
    <w:rPr>
      <w:rFonts w:eastAsia="Arial" w:cs="Arial"/>
      <w:lang w:val="en-US" w:eastAsia="en-US" w:bidi="en-US"/>
    </w:rPr>
  </w:style>
  <w:style w:type="character" w:styleId="affff4">
    <w:name w:val="page number"/>
    <w:rsid w:val="006922BF"/>
  </w:style>
  <w:style w:type="paragraph" w:customStyle="1" w:styleId="Style12">
    <w:name w:val="Style12"/>
    <w:basedOn w:val="aa"/>
    <w:uiPriority w:val="99"/>
    <w:rsid w:val="0065099D"/>
    <w:pPr>
      <w:widowControl w:val="0"/>
      <w:autoSpaceDE w:val="0"/>
      <w:autoSpaceDN w:val="0"/>
      <w:adjustRightInd w:val="0"/>
      <w:spacing w:line="271" w:lineRule="exact"/>
      <w:jc w:val="center"/>
    </w:pPr>
    <w:rPr>
      <w:lang w:val="uk-UA"/>
    </w:rPr>
  </w:style>
  <w:style w:type="paragraph" w:customStyle="1" w:styleId="LO-normal">
    <w:name w:val="LO-normal"/>
    <w:uiPriority w:val="99"/>
    <w:rsid w:val="00B00DAD"/>
    <w:pPr>
      <w:spacing w:line="276" w:lineRule="auto"/>
    </w:pPr>
    <w:rPr>
      <w:rFonts w:ascii="Arial" w:eastAsia="Tahoma" w:hAnsi="Arial" w:cs="Arial"/>
      <w:color w:val="000000"/>
      <w:sz w:val="22"/>
      <w:szCs w:val="22"/>
      <w:lang w:eastAsia="zh-CN"/>
    </w:rPr>
  </w:style>
  <w:style w:type="character" w:customStyle="1" w:styleId="FontStyle55">
    <w:name w:val="Font Style55"/>
    <w:uiPriority w:val="99"/>
    <w:rsid w:val="000921F7"/>
    <w:rPr>
      <w:rFonts w:ascii="Times New Roman" w:hAnsi="Times New Roman" w:cs="Times New Roman"/>
      <w:color w:val="000000"/>
      <w:sz w:val="20"/>
      <w:szCs w:val="20"/>
    </w:rPr>
  </w:style>
  <w:style w:type="character" w:customStyle="1" w:styleId="13">
    <w:name w:val="Заголовок 1 Знак"/>
    <w:link w:val="12"/>
    <w:rsid w:val="00472513"/>
    <w:rPr>
      <w:rFonts w:ascii="Arial" w:hAnsi="Arial" w:cs="Arial"/>
      <w:b/>
      <w:bCs/>
      <w:kern w:val="1"/>
      <w:sz w:val="32"/>
      <w:szCs w:val="32"/>
      <w:lang w:val="ru-RU" w:eastAsia="ar-SA"/>
    </w:rPr>
  </w:style>
  <w:style w:type="character" w:customStyle="1" w:styleId="21">
    <w:name w:val="Заголовок 2 Знак"/>
    <w:link w:val="20"/>
    <w:uiPriority w:val="9"/>
    <w:rsid w:val="00472513"/>
    <w:rPr>
      <w:rFonts w:ascii="Times New Roman" w:hAnsi="Times New Roman"/>
      <w:b/>
      <w:bCs/>
      <w:sz w:val="36"/>
      <w:szCs w:val="36"/>
      <w:lang w:val="ru-RU" w:eastAsia="ar-SA"/>
    </w:rPr>
  </w:style>
  <w:style w:type="character" w:customStyle="1" w:styleId="31">
    <w:name w:val="Заголовок 3 Знак"/>
    <w:link w:val="30"/>
    <w:uiPriority w:val="9"/>
    <w:rsid w:val="00472513"/>
    <w:rPr>
      <w:rFonts w:ascii="Times New Roman" w:hAnsi="Times New Roman"/>
      <w:b/>
      <w:bCs/>
      <w:sz w:val="27"/>
      <w:szCs w:val="27"/>
      <w:lang w:val="ru-RU" w:eastAsia="ar-SA"/>
    </w:rPr>
  </w:style>
  <w:style w:type="character" w:customStyle="1" w:styleId="40">
    <w:name w:val="Заголовок 4 Знак"/>
    <w:aliases w:val="Заголовок 4 Знак Знак Знак Знак,Заголовок 41 Знак Знак Знак,Заголовок 41 Знак1,Заголовок 4 Знак Знак Знак1 Знак Знак Знак,Заголовок 4 Знак Знак Знак1 Знак Знак1,Заголовок 41 Знак Знак1,Заголовок 4 Знак Знак Знак1 Знак1"/>
    <w:link w:val="4"/>
    <w:uiPriority w:val="99"/>
    <w:rsid w:val="00472513"/>
    <w:rPr>
      <w:b/>
      <w:bCs/>
      <w:sz w:val="28"/>
      <w:szCs w:val="28"/>
      <w:lang w:val="ru-RU" w:eastAsia="ru-RU"/>
    </w:rPr>
  </w:style>
  <w:style w:type="character" w:customStyle="1" w:styleId="50">
    <w:name w:val="Заголовок 5 Знак"/>
    <w:link w:val="5"/>
    <w:rsid w:val="00472513"/>
    <w:rPr>
      <w:rFonts w:ascii="Times New Roman" w:hAnsi="Times New Roman"/>
      <w:b/>
      <w:bCs/>
      <w:i/>
      <w:iCs/>
      <w:sz w:val="26"/>
      <w:szCs w:val="26"/>
      <w:lang w:val="ru-RU" w:eastAsia="ru-RU"/>
    </w:rPr>
  </w:style>
  <w:style w:type="character" w:customStyle="1" w:styleId="60">
    <w:name w:val="Заголовок 6 Знак"/>
    <w:link w:val="6"/>
    <w:rsid w:val="00472513"/>
    <w:rPr>
      <w:b/>
      <w:bCs/>
      <w:sz w:val="22"/>
      <w:szCs w:val="22"/>
      <w:lang w:val="ru-RU" w:eastAsia="ar-SA"/>
    </w:rPr>
  </w:style>
  <w:style w:type="character" w:customStyle="1" w:styleId="70">
    <w:name w:val="Заголовок 7 Знак"/>
    <w:link w:val="7"/>
    <w:rsid w:val="00472513"/>
    <w:rPr>
      <w:sz w:val="24"/>
      <w:szCs w:val="24"/>
      <w:lang w:val="ru-RU" w:eastAsia="ar-SA"/>
    </w:rPr>
  </w:style>
  <w:style w:type="character" w:customStyle="1" w:styleId="80">
    <w:name w:val="Заголовок 8 Знак"/>
    <w:link w:val="8"/>
    <w:rsid w:val="00472513"/>
    <w:rPr>
      <w:rFonts w:ascii="Times New Roman" w:hAnsi="Times New Roman"/>
      <w:i/>
      <w:iCs/>
      <w:sz w:val="24"/>
      <w:szCs w:val="24"/>
      <w:lang w:val="ru-RU" w:eastAsia="ru-RU"/>
    </w:rPr>
  </w:style>
  <w:style w:type="character" w:customStyle="1" w:styleId="90">
    <w:name w:val="Заголовок 9 Знак"/>
    <w:link w:val="9"/>
    <w:rsid w:val="00472513"/>
    <w:rPr>
      <w:rFonts w:ascii="Cambria" w:hAnsi="Cambria"/>
      <w:sz w:val="22"/>
      <w:szCs w:val="22"/>
      <w:lang w:val="ru-RU" w:eastAsia="ar-SA"/>
    </w:rPr>
  </w:style>
  <w:style w:type="numbering" w:customStyle="1" w:styleId="1f9">
    <w:name w:val="Нет списка1"/>
    <w:next w:val="ae"/>
    <w:uiPriority w:val="99"/>
    <w:semiHidden/>
    <w:unhideWhenUsed/>
    <w:rsid w:val="00472513"/>
  </w:style>
  <w:style w:type="character" w:customStyle="1" w:styleId="af">
    <w:name w:val="Основний текст Знак"/>
    <w:link w:val="ab"/>
    <w:uiPriority w:val="99"/>
    <w:rsid w:val="00472513"/>
    <w:rPr>
      <w:rFonts w:ascii="Times New Roman" w:hAnsi="Times New Roman"/>
      <w:sz w:val="24"/>
      <w:szCs w:val="24"/>
      <w:lang w:val="ru-RU" w:eastAsia="ar-SA"/>
    </w:rPr>
  </w:style>
  <w:style w:type="character" w:customStyle="1" w:styleId="af3">
    <w:name w:val="Верхній колонтитул Знак"/>
    <w:link w:val="af2"/>
    <w:uiPriority w:val="99"/>
    <w:rsid w:val="00472513"/>
    <w:rPr>
      <w:rFonts w:ascii="Times New Roman" w:hAnsi="Times New Roman"/>
      <w:sz w:val="24"/>
      <w:szCs w:val="24"/>
      <w:lang w:val="ru-RU" w:eastAsia="ru-RU"/>
    </w:rPr>
  </w:style>
  <w:style w:type="character" w:customStyle="1" w:styleId="af5">
    <w:name w:val="Нижній колонтитул Знак"/>
    <w:aliases w:val=" Char Знак"/>
    <w:link w:val="af4"/>
    <w:uiPriority w:val="99"/>
    <w:rsid w:val="00472513"/>
    <w:rPr>
      <w:rFonts w:ascii="Times New Roman" w:hAnsi="Times New Roman"/>
      <w:sz w:val="24"/>
      <w:szCs w:val="24"/>
      <w:lang w:val="ru-RU" w:eastAsia="ru-RU"/>
    </w:rPr>
  </w:style>
  <w:style w:type="character" w:customStyle="1" w:styleId="af7">
    <w:name w:val="Основний текст з відступом Знак"/>
    <w:link w:val="af6"/>
    <w:uiPriority w:val="99"/>
    <w:rsid w:val="00472513"/>
    <w:rPr>
      <w:rFonts w:ascii="Times New Roman" w:hAnsi="Times New Roman"/>
      <w:sz w:val="24"/>
      <w:szCs w:val="24"/>
      <w:lang w:val="ru-RU" w:eastAsia="ar-SA"/>
    </w:rPr>
  </w:style>
  <w:style w:type="character" w:customStyle="1" w:styleId="afd">
    <w:name w:val="Назва Знак"/>
    <w:link w:val="afb"/>
    <w:rsid w:val="00472513"/>
    <w:rPr>
      <w:rFonts w:ascii="Arial" w:hAnsi="Arial" w:cs="Mangal"/>
      <w:sz w:val="28"/>
      <w:szCs w:val="28"/>
      <w:lang w:val="ru-RU" w:eastAsia="ar-SA"/>
    </w:rPr>
  </w:style>
  <w:style w:type="character" w:customStyle="1" w:styleId="aff">
    <w:name w:val="Підзаголовок Знак"/>
    <w:link w:val="afc"/>
    <w:rsid w:val="00472513"/>
    <w:rPr>
      <w:rFonts w:ascii="Arial" w:hAnsi="Arial" w:cs="Mangal"/>
      <w:i/>
      <w:iCs/>
      <w:sz w:val="28"/>
      <w:szCs w:val="28"/>
      <w:lang w:val="ru-RU" w:eastAsia="ar-SA"/>
    </w:rPr>
  </w:style>
  <w:style w:type="paragraph" w:customStyle="1" w:styleId="113">
    <w:name w:val="Заголовок оглавления11"/>
    <w:basedOn w:val="12"/>
    <w:next w:val="aa"/>
    <w:qFormat/>
    <w:rsid w:val="00472513"/>
    <w:pPr>
      <w:keepLines/>
      <w:spacing w:before="480" w:after="0" w:line="276" w:lineRule="auto"/>
    </w:pPr>
    <w:rPr>
      <w:rFonts w:ascii="Cambria" w:hAnsi="Cambria"/>
      <w:color w:val="365F91"/>
      <w:sz w:val="28"/>
      <w:szCs w:val="28"/>
      <w:lang w:val="uk-UA"/>
    </w:rPr>
  </w:style>
  <w:style w:type="character" w:customStyle="1" w:styleId="36">
    <w:name w:val="Основний текст 3 Знак"/>
    <w:link w:val="35"/>
    <w:rsid w:val="00472513"/>
    <w:rPr>
      <w:rFonts w:ascii="Times New Roman" w:hAnsi="Times New Roman"/>
      <w:sz w:val="16"/>
      <w:szCs w:val="16"/>
      <w:lang w:val="ru-RU" w:eastAsia="ar-SA"/>
    </w:rPr>
  </w:style>
  <w:style w:type="character" w:customStyle="1" w:styleId="27">
    <w:name w:val="Основний текст 2 Знак"/>
    <w:link w:val="26"/>
    <w:rsid w:val="00472513"/>
    <w:rPr>
      <w:rFonts w:ascii="Times New Roman CYR" w:hAnsi="Times New Roman CYR" w:cs="Times New Roman CYR"/>
      <w:sz w:val="24"/>
      <w:szCs w:val="24"/>
      <w:lang w:val="ru-RU" w:eastAsia="ru-RU"/>
    </w:rPr>
  </w:style>
  <w:style w:type="character" w:customStyle="1" w:styleId="HTML0">
    <w:name w:val="Стандартний HTML Знак"/>
    <w:link w:val="HTML"/>
    <w:uiPriority w:val="99"/>
    <w:rsid w:val="00472513"/>
    <w:rPr>
      <w:rFonts w:ascii="Courier New" w:hAnsi="Courier New" w:cs="Courier New"/>
      <w:color w:val="000000"/>
      <w:sz w:val="18"/>
      <w:szCs w:val="18"/>
    </w:rPr>
  </w:style>
  <w:style w:type="paragraph" w:customStyle="1" w:styleId="114">
    <w:name w:val="Текст выноски11"/>
    <w:basedOn w:val="aa"/>
    <w:rsid w:val="00472513"/>
    <w:pPr>
      <w:suppressAutoHyphens/>
    </w:pPr>
    <w:rPr>
      <w:rFonts w:ascii="Tahoma" w:hAnsi="Tahoma" w:cs="Tahoma"/>
      <w:sz w:val="16"/>
      <w:szCs w:val="16"/>
      <w:lang w:eastAsia="ar-SA"/>
    </w:rPr>
  </w:style>
  <w:style w:type="paragraph" w:customStyle="1" w:styleId="115">
    <w:name w:val="Абзац списка11"/>
    <w:basedOn w:val="aa"/>
    <w:qFormat/>
    <w:rsid w:val="00472513"/>
    <w:pPr>
      <w:spacing w:after="200" w:line="276" w:lineRule="auto"/>
      <w:ind w:left="720"/>
      <w:contextualSpacing/>
    </w:pPr>
    <w:rPr>
      <w:rFonts w:ascii="Calibri" w:hAnsi="Calibri"/>
      <w:sz w:val="20"/>
      <w:szCs w:val="20"/>
    </w:rPr>
  </w:style>
  <w:style w:type="paragraph" w:customStyle="1" w:styleId="2110">
    <w:name w:val="Цитата 211"/>
    <w:basedOn w:val="aa"/>
    <w:next w:val="aa"/>
    <w:qFormat/>
    <w:rsid w:val="00472513"/>
    <w:rPr>
      <w:rFonts w:ascii="Calibri" w:hAnsi="Calibri"/>
      <w:i/>
      <w:iCs/>
      <w:color w:val="000000"/>
      <w:lang w:val="uk-UA" w:eastAsia="en-US"/>
    </w:rPr>
  </w:style>
  <w:style w:type="character" w:customStyle="1" w:styleId="38">
    <w:name w:val="Основний текст з відступом 3 Знак"/>
    <w:link w:val="37"/>
    <w:rsid w:val="00472513"/>
    <w:rPr>
      <w:rFonts w:ascii="Times New Roman" w:hAnsi="Times New Roman"/>
      <w:sz w:val="16"/>
      <w:szCs w:val="16"/>
      <w:lang w:val="ru-RU" w:eastAsia="ar-SA"/>
    </w:rPr>
  </w:style>
  <w:style w:type="character" w:customStyle="1" w:styleId="afff0">
    <w:name w:val="Схема документа Знак"/>
    <w:link w:val="afff"/>
    <w:rsid w:val="00472513"/>
    <w:rPr>
      <w:rFonts w:ascii="Signet Roundhand ATT" w:hAnsi="Signet Roundhand ATT"/>
      <w:color w:val="000000"/>
      <w:sz w:val="22"/>
      <w:szCs w:val="22"/>
      <w:shd w:val="clear" w:color="auto" w:fill="000080"/>
      <w:lang w:val="ru-RU" w:eastAsia="en-US"/>
    </w:rPr>
  </w:style>
  <w:style w:type="character" w:customStyle="1" w:styleId="116">
    <w:name w:val="Слабое выделение11"/>
    <w:qFormat/>
    <w:rsid w:val="00472513"/>
    <w:rPr>
      <w:rFonts w:cs="Times New Roman"/>
      <w:i/>
      <w:iCs/>
      <w:color w:val="808080"/>
    </w:rPr>
  </w:style>
  <w:style w:type="character" w:customStyle="1" w:styleId="117">
    <w:name w:val="Сильное выделение11"/>
    <w:qFormat/>
    <w:rsid w:val="00472513"/>
    <w:rPr>
      <w:rFonts w:cs="Times New Roman"/>
      <w:b/>
      <w:bCs/>
      <w:i/>
      <w:iCs/>
      <w:color w:val="4F81BD"/>
    </w:rPr>
  </w:style>
  <w:style w:type="paragraph" w:customStyle="1" w:styleId="118">
    <w:name w:val="Выделенная цитата11"/>
    <w:basedOn w:val="aa"/>
    <w:next w:val="aa"/>
    <w:qFormat/>
    <w:rsid w:val="00472513"/>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119">
    <w:name w:val="Слабая ссылка11"/>
    <w:qFormat/>
    <w:rsid w:val="00472513"/>
    <w:rPr>
      <w:rFonts w:cs="Times New Roman"/>
      <w:smallCaps/>
      <w:color w:val="C0504D"/>
      <w:u w:val="single"/>
    </w:rPr>
  </w:style>
  <w:style w:type="character" w:customStyle="1" w:styleId="11a">
    <w:name w:val="Сильная ссылка11"/>
    <w:qFormat/>
    <w:rsid w:val="00472513"/>
    <w:rPr>
      <w:rFonts w:cs="Times New Roman"/>
      <w:b/>
      <w:bCs/>
      <w:smallCaps/>
      <w:color w:val="C0504D"/>
      <w:spacing w:val="5"/>
      <w:u w:val="single"/>
    </w:rPr>
  </w:style>
  <w:style w:type="character" w:customStyle="1" w:styleId="11b">
    <w:name w:val="Название книги11"/>
    <w:qFormat/>
    <w:rsid w:val="00472513"/>
    <w:rPr>
      <w:rFonts w:cs="Times New Roman"/>
      <w:b/>
      <w:bCs/>
      <w:smallCaps/>
      <w:spacing w:val="5"/>
    </w:rPr>
  </w:style>
  <w:style w:type="character" w:customStyle="1" w:styleId="2e">
    <w:name w:val="Основний текст з відступом 2 Знак"/>
    <w:link w:val="2d"/>
    <w:uiPriority w:val="99"/>
    <w:rsid w:val="00472513"/>
    <w:rPr>
      <w:rFonts w:ascii="Times New Roman" w:hAnsi="Times New Roman"/>
      <w:lang w:eastAsia="ru-RU"/>
    </w:rPr>
  </w:style>
  <w:style w:type="table" w:customStyle="1" w:styleId="52">
    <w:name w:val="Сетка таблицы5"/>
    <w:basedOn w:val="ad"/>
    <w:next w:val="affff"/>
    <w:rsid w:val="00472513"/>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a"/>
    <w:uiPriority w:val="99"/>
    <w:rsid w:val="00472513"/>
    <w:pPr>
      <w:widowControl w:val="0"/>
      <w:autoSpaceDE w:val="0"/>
      <w:autoSpaceDN w:val="0"/>
      <w:adjustRightInd w:val="0"/>
      <w:spacing w:line="281" w:lineRule="exact"/>
      <w:ind w:hanging="125"/>
    </w:pPr>
    <w:rPr>
      <w:lang w:val="uk-UA" w:eastAsia="uk-UA"/>
    </w:rPr>
  </w:style>
  <w:style w:type="paragraph" w:customStyle="1" w:styleId="Style2">
    <w:name w:val="Style2"/>
    <w:basedOn w:val="aa"/>
    <w:uiPriority w:val="99"/>
    <w:rsid w:val="00472513"/>
    <w:pPr>
      <w:widowControl w:val="0"/>
      <w:autoSpaceDE w:val="0"/>
      <w:autoSpaceDN w:val="0"/>
      <w:adjustRightInd w:val="0"/>
    </w:pPr>
    <w:rPr>
      <w:lang w:val="uk-UA" w:eastAsia="uk-UA"/>
    </w:rPr>
  </w:style>
  <w:style w:type="paragraph" w:customStyle="1" w:styleId="Style3">
    <w:name w:val="Style3"/>
    <w:basedOn w:val="aa"/>
    <w:uiPriority w:val="99"/>
    <w:rsid w:val="00472513"/>
    <w:pPr>
      <w:widowControl w:val="0"/>
      <w:autoSpaceDE w:val="0"/>
      <w:autoSpaceDN w:val="0"/>
      <w:adjustRightInd w:val="0"/>
      <w:spacing w:line="269" w:lineRule="exact"/>
      <w:ind w:firstLine="557"/>
    </w:pPr>
    <w:rPr>
      <w:lang w:val="uk-UA" w:eastAsia="uk-UA"/>
    </w:rPr>
  </w:style>
  <w:style w:type="paragraph" w:customStyle="1" w:styleId="Style4">
    <w:name w:val="Style4"/>
    <w:basedOn w:val="aa"/>
    <w:uiPriority w:val="99"/>
    <w:rsid w:val="00472513"/>
    <w:pPr>
      <w:widowControl w:val="0"/>
      <w:autoSpaceDE w:val="0"/>
      <w:autoSpaceDN w:val="0"/>
      <w:adjustRightInd w:val="0"/>
      <w:spacing w:line="272" w:lineRule="exact"/>
      <w:ind w:firstLine="562"/>
      <w:jc w:val="both"/>
    </w:pPr>
    <w:rPr>
      <w:lang w:val="uk-UA" w:eastAsia="uk-UA"/>
    </w:rPr>
  </w:style>
  <w:style w:type="paragraph" w:customStyle="1" w:styleId="Style5">
    <w:name w:val="Style5"/>
    <w:basedOn w:val="aa"/>
    <w:uiPriority w:val="99"/>
    <w:rsid w:val="00472513"/>
    <w:pPr>
      <w:widowControl w:val="0"/>
      <w:autoSpaceDE w:val="0"/>
      <w:autoSpaceDN w:val="0"/>
      <w:adjustRightInd w:val="0"/>
      <w:spacing w:line="269" w:lineRule="exact"/>
      <w:ind w:hanging="816"/>
    </w:pPr>
    <w:rPr>
      <w:lang w:val="uk-UA" w:eastAsia="uk-UA"/>
    </w:rPr>
  </w:style>
  <w:style w:type="paragraph" w:customStyle="1" w:styleId="Style6">
    <w:name w:val="Style6"/>
    <w:basedOn w:val="aa"/>
    <w:uiPriority w:val="99"/>
    <w:rsid w:val="00472513"/>
    <w:pPr>
      <w:widowControl w:val="0"/>
      <w:autoSpaceDE w:val="0"/>
      <w:autoSpaceDN w:val="0"/>
      <w:adjustRightInd w:val="0"/>
      <w:spacing w:line="274" w:lineRule="exact"/>
      <w:ind w:hanging="691"/>
      <w:jc w:val="both"/>
    </w:pPr>
    <w:rPr>
      <w:lang w:val="uk-UA" w:eastAsia="uk-UA"/>
    </w:rPr>
  </w:style>
  <w:style w:type="paragraph" w:customStyle="1" w:styleId="Style7">
    <w:name w:val="Style7"/>
    <w:basedOn w:val="aa"/>
    <w:uiPriority w:val="99"/>
    <w:rsid w:val="00472513"/>
    <w:pPr>
      <w:widowControl w:val="0"/>
      <w:autoSpaceDE w:val="0"/>
      <w:autoSpaceDN w:val="0"/>
      <w:adjustRightInd w:val="0"/>
      <w:spacing w:line="272" w:lineRule="exact"/>
      <w:ind w:hanging="706"/>
    </w:pPr>
    <w:rPr>
      <w:lang w:val="uk-UA" w:eastAsia="uk-UA"/>
    </w:rPr>
  </w:style>
  <w:style w:type="paragraph" w:customStyle="1" w:styleId="Style8">
    <w:name w:val="Style8"/>
    <w:basedOn w:val="aa"/>
    <w:uiPriority w:val="99"/>
    <w:rsid w:val="00472513"/>
    <w:pPr>
      <w:widowControl w:val="0"/>
      <w:autoSpaceDE w:val="0"/>
      <w:autoSpaceDN w:val="0"/>
      <w:adjustRightInd w:val="0"/>
    </w:pPr>
    <w:rPr>
      <w:lang w:val="uk-UA" w:eastAsia="uk-UA"/>
    </w:rPr>
  </w:style>
  <w:style w:type="paragraph" w:customStyle="1" w:styleId="Style9">
    <w:name w:val="Style9"/>
    <w:basedOn w:val="aa"/>
    <w:uiPriority w:val="99"/>
    <w:rsid w:val="00472513"/>
    <w:pPr>
      <w:widowControl w:val="0"/>
      <w:autoSpaceDE w:val="0"/>
      <w:autoSpaceDN w:val="0"/>
      <w:adjustRightInd w:val="0"/>
    </w:pPr>
    <w:rPr>
      <w:lang w:val="uk-UA" w:eastAsia="uk-UA"/>
    </w:rPr>
  </w:style>
  <w:style w:type="paragraph" w:customStyle="1" w:styleId="Style10">
    <w:name w:val="Style10"/>
    <w:basedOn w:val="aa"/>
    <w:uiPriority w:val="99"/>
    <w:rsid w:val="00472513"/>
    <w:pPr>
      <w:widowControl w:val="0"/>
      <w:autoSpaceDE w:val="0"/>
      <w:autoSpaceDN w:val="0"/>
      <w:adjustRightInd w:val="0"/>
    </w:pPr>
    <w:rPr>
      <w:lang w:val="uk-UA" w:eastAsia="uk-UA"/>
    </w:rPr>
  </w:style>
  <w:style w:type="paragraph" w:customStyle="1" w:styleId="Style11">
    <w:name w:val="Style11"/>
    <w:basedOn w:val="aa"/>
    <w:uiPriority w:val="99"/>
    <w:rsid w:val="00472513"/>
    <w:pPr>
      <w:widowControl w:val="0"/>
      <w:autoSpaceDE w:val="0"/>
      <w:autoSpaceDN w:val="0"/>
      <w:adjustRightInd w:val="0"/>
      <w:spacing w:line="254" w:lineRule="exact"/>
      <w:ind w:firstLine="91"/>
    </w:pPr>
    <w:rPr>
      <w:lang w:val="uk-UA" w:eastAsia="uk-UA"/>
    </w:rPr>
  </w:style>
  <w:style w:type="paragraph" w:customStyle="1" w:styleId="Style13">
    <w:name w:val="Style13"/>
    <w:basedOn w:val="aa"/>
    <w:uiPriority w:val="99"/>
    <w:rsid w:val="00472513"/>
    <w:pPr>
      <w:widowControl w:val="0"/>
      <w:autoSpaceDE w:val="0"/>
      <w:autoSpaceDN w:val="0"/>
      <w:adjustRightInd w:val="0"/>
    </w:pPr>
    <w:rPr>
      <w:lang w:val="uk-UA" w:eastAsia="uk-UA"/>
    </w:rPr>
  </w:style>
  <w:style w:type="paragraph" w:customStyle="1" w:styleId="Style14">
    <w:name w:val="Style14"/>
    <w:basedOn w:val="aa"/>
    <w:uiPriority w:val="99"/>
    <w:rsid w:val="00472513"/>
    <w:pPr>
      <w:widowControl w:val="0"/>
      <w:autoSpaceDE w:val="0"/>
      <w:autoSpaceDN w:val="0"/>
      <w:adjustRightInd w:val="0"/>
      <w:spacing w:line="228" w:lineRule="exact"/>
    </w:pPr>
    <w:rPr>
      <w:lang w:val="uk-UA" w:eastAsia="uk-UA"/>
    </w:rPr>
  </w:style>
  <w:style w:type="paragraph" w:customStyle="1" w:styleId="Style15">
    <w:name w:val="Style15"/>
    <w:basedOn w:val="aa"/>
    <w:uiPriority w:val="99"/>
    <w:rsid w:val="00472513"/>
    <w:pPr>
      <w:widowControl w:val="0"/>
      <w:autoSpaceDE w:val="0"/>
      <w:autoSpaceDN w:val="0"/>
      <w:adjustRightInd w:val="0"/>
      <w:spacing w:line="276" w:lineRule="exact"/>
      <w:ind w:hanging="710"/>
    </w:pPr>
    <w:rPr>
      <w:lang w:val="uk-UA" w:eastAsia="uk-UA"/>
    </w:rPr>
  </w:style>
  <w:style w:type="paragraph" w:customStyle="1" w:styleId="Style16">
    <w:name w:val="Style16"/>
    <w:basedOn w:val="aa"/>
    <w:uiPriority w:val="99"/>
    <w:rsid w:val="00472513"/>
    <w:pPr>
      <w:widowControl w:val="0"/>
      <w:autoSpaceDE w:val="0"/>
      <w:autoSpaceDN w:val="0"/>
      <w:adjustRightInd w:val="0"/>
      <w:spacing w:line="254" w:lineRule="exact"/>
      <w:jc w:val="center"/>
    </w:pPr>
    <w:rPr>
      <w:lang w:val="uk-UA" w:eastAsia="uk-UA"/>
    </w:rPr>
  </w:style>
  <w:style w:type="paragraph" w:customStyle="1" w:styleId="Style17">
    <w:name w:val="Style17"/>
    <w:basedOn w:val="aa"/>
    <w:uiPriority w:val="99"/>
    <w:rsid w:val="00472513"/>
    <w:pPr>
      <w:widowControl w:val="0"/>
      <w:autoSpaceDE w:val="0"/>
      <w:autoSpaceDN w:val="0"/>
      <w:adjustRightInd w:val="0"/>
    </w:pPr>
    <w:rPr>
      <w:lang w:val="uk-UA" w:eastAsia="uk-UA"/>
    </w:rPr>
  </w:style>
  <w:style w:type="paragraph" w:customStyle="1" w:styleId="Style18">
    <w:name w:val="Style18"/>
    <w:basedOn w:val="aa"/>
    <w:uiPriority w:val="99"/>
    <w:rsid w:val="00472513"/>
    <w:pPr>
      <w:widowControl w:val="0"/>
      <w:autoSpaceDE w:val="0"/>
      <w:autoSpaceDN w:val="0"/>
      <w:adjustRightInd w:val="0"/>
      <w:spacing w:line="269" w:lineRule="exact"/>
      <w:ind w:hanging="854"/>
    </w:pPr>
    <w:rPr>
      <w:lang w:val="uk-UA" w:eastAsia="uk-UA"/>
    </w:rPr>
  </w:style>
  <w:style w:type="paragraph" w:customStyle="1" w:styleId="Style19">
    <w:name w:val="Style19"/>
    <w:basedOn w:val="aa"/>
    <w:uiPriority w:val="99"/>
    <w:rsid w:val="00472513"/>
    <w:pPr>
      <w:widowControl w:val="0"/>
      <w:autoSpaceDE w:val="0"/>
      <w:autoSpaceDN w:val="0"/>
      <w:adjustRightInd w:val="0"/>
      <w:spacing w:line="250" w:lineRule="exact"/>
      <w:jc w:val="both"/>
    </w:pPr>
    <w:rPr>
      <w:lang w:val="uk-UA" w:eastAsia="uk-UA"/>
    </w:rPr>
  </w:style>
  <w:style w:type="paragraph" w:customStyle="1" w:styleId="Style20">
    <w:name w:val="Style20"/>
    <w:basedOn w:val="aa"/>
    <w:uiPriority w:val="99"/>
    <w:rsid w:val="00472513"/>
    <w:pPr>
      <w:widowControl w:val="0"/>
      <w:autoSpaceDE w:val="0"/>
      <w:autoSpaceDN w:val="0"/>
      <w:adjustRightInd w:val="0"/>
      <w:spacing w:line="254" w:lineRule="exact"/>
    </w:pPr>
    <w:rPr>
      <w:lang w:val="uk-UA" w:eastAsia="uk-UA"/>
    </w:rPr>
  </w:style>
  <w:style w:type="paragraph" w:customStyle="1" w:styleId="Style21">
    <w:name w:val="Style21"/>
    <w:basedOn w:val="aa"/>
    <w:uiPriority w:val="99"/>
    <w:rsid w:val="00472513"/>
    <w:pPr>
      <w:widowControl w:val="0"/>
      <w:autoSpaceDE w:val="0"/>
      <w:autoSpaceDN w:val="0"/>
      <w:adjustRightInd w:val="0"/>
      <w:spacing w:line="230" w:lineRule="exact"/>
      <w:ind w:firstLine="226"/>
    </w:pPr>
    <w:rPr>
      <w:lang w:val="uk-UA" w:eastAsia="uk-UA"/>
    </w:rPr>
  </w:style>
  <w:style w:type="paragraph" w:customStyle="1" w:styleId="Style22">
    <w:name w:val="Style22"/>
    <w:basedOn w:val="aa"/>
    <w:uiPriority w:val="99"/>
    <w:rsid w:val="00472513"/>
    <w:pPr>
      <w:widowControl w:val="0"/>
      <w:autoSpaceDE w:val="0"/>
      <w:autoSpaceDN w:val="0"/>
      <w:adjustRightInd w:val="0"/>
      <w:spacing w:line="293" w:lineRule="exact"/>
      <w:jc w:val="both"/>
    </w:pPr>
    <w:rPr>
      <w:lang w:val="uk-UA" w:eastAsia="uk-UA"/>
    </w:rPr>
  </w:style>
  <w:style w:type="paragraph" w:customStyle="1" w:styleId="Style23">
    <w:name w:val="Style23"/>
    <w:basedOn w:val="aa"/>
    <w:uiPriority w:val="99"/>
    <w:rsid w:val="00472513"/>
    <w:pPr>
      <w:widowControl w:val="0"/>
      <w:autoSpaceDE w:val="0"/>
      <w:autoSpaceDN w:val="0"/>
      <w:adjustRightInd w:val="0"/>
      <w:jc w:val="both"/>
    </w:pPr>
    <w:rPr>
      <w:lang w:val="uk-UA" w:eastAsia="uk-UA"/>
    </w:rPr>
  </w:style>
  <w:style w:type="paragraph" w:customStyle="1" w:styleId="Style24">
    <w:name w:val="Style24"/>
    <w:basedOn w:val="aa"/>
    <w:uiPriority w:val="99"/>
    <w:rsid w:val="00472513"/>
    <w:pPr>
      <w:widowControl w:val="0"/>
      <w:autoSpaceDE w:val="0"/>
      <w:autoSpaceDN w:val="0"/>
      <w:adjustRightInd w:val="0"/>
      <w:jc w:val="center"/>
    </w:pPr>
    <w:rPr>
      <w:lang w:val="uk-UA" w:eastAsia="uk-UA"/>
    </w:rPr>
  </w:style>
  <w:style w:type="paragraph" w:customStyle="1" w:styleId="Style25">
    <w:name w:val="Style25"/>
    <w:basedOn w:val="aa"/>
    <w:uiPriority w:val="99"/>
    <w:rsid w:val="00472513"/>
    <w:pPr>
      <w:widowControl w:val="0"/>
      <w:autoSpaceDE w:val="0"/>
      <w:autoSpaceDN w:val="0"/>
      <w:adjustRightInd w:val="0"/>
      <w:jc w:val="center"/>
    </w:pPr>
    <w:rPr>
      <w:lang w:val="uk-UA" w:eastAsia="uk-UA"/>
    </w:rPr>
  </w:style>
  <w:style w:type="paragraph" w:customStyle="1" w:styleId="Style26">
    <w:name w:val="Style26"/>
    <w:basedOn w:val="aa"/>
    <w:uiPriority w:val="99"/>
    <w:rsid w:val="00472513"/>
    <w:pPr>
      <w:widowControl w:val="0"/>
      <w:autoSpaceDE w:val="0"/>
      <w:autoSpaceDN w:val="0"/>
      <w:adjustRightInd w:val="0"/>
    </w:pPr>
    <w:rPr>
      <w:lang w:val="uk-UA" w:eastAsia="uk-UA"/>
    </w:rPr>
  </w:style>
  <w:style w:type="paragraph" w:customStyle="1" w:styleId="Style27">
    <w:name w:val="Style27"/>
    <w:basedOn w:val="aa"/>
    <w:uiPriority w:val="99"/>
    <w:rsid w:val="00472513"/>
    <w:pPr>
      <w:widowControl w:val="0"/>
      <w:autoSpaceDE w:val="0"/>
      <w:autoSpaceDN w:val="0"/>
      <w:adjustRightInd w:val="0"/>
    </w:pPr>
    <w:rPr>
      <w:lang w:val="uk-UA" w:eastAsia="uk-UA"/>
    </w:rPr>
  </w:style>
  <w:style w:type="paragraph" w:customStyle="1" w:styleId="Style28">
    <w:name w:val="Style28"/>
    <w:basedOn w:val="aa"/>
    <w:uiPriority w:val="99"/>
    <w:rsid w:val="00472513"/>
    <w:pPr>
      <w:widowControl w:val="0"/>
      <w:autoSpaceDE w:val="0"/>
      <w:autoSpaceDN w:val="0"/>
      <w:adjustRightInd w:val="0"/>
    </w:pPr>
    <w:rPr>
      <w:lang w:val="uk-UA" w:eastAsia="uk-UA"/>
    </w:rPr>
  </w:style>
  <w:style w:type="paragraph" w:customStyle="1" w:styleId="Style29">
    <w:name w:val="Style29"/>
    <w:basedOn w:val="aa"/>
    <w:uiPriority w:val="99"/>
    <w:rsid w:val="00472513"/>
    <w:pPr>
      <w:widowControl w:val="0"/>
      <w:autoSpaceDE w:val="0"/>
      <w:autoSpaceDN w:val="0"/>
      <w:adjustRightInd w:val="0"/>
    </w:pPr>
    <w:rPr>
      <w:lang w:val="uk-UA" w:eastAsia="uk-UA"/>
    </w:rPr>
  </w:style>
  <w:style w:type="paragraph" w:customStyle="1" w:styleId="Style30">
    <w:name w:val="Style30"/>
    <w:basedOn w:val="aa"/>
    <w:uiPriority w:val="99"/>
    <w:rsid w:val="00472513"/>
    <w:pPr>
      <w:widowControl w:val="0"/>
      <w:autoSpaceDE w:val="0"/>
      <w:autoSpaceDN w:val="0"/>
      <w:adjustRightInd w:val="0"/>
      <w:spacing w:line="686" w:lineRule="exact"/>
    </w:pPr>
    <w:rPr>
      <w:lang w:val="uk-UA" w:eastAsia="uk-UA"/>
    </w:rPr>
  </w:style>
  <w:style w:type="paragraph" w:customStyle="1" w:styleId="Style31">
    <w:name w:val="Style31"/>
    <w:basedOn w:val="aa"/>
    <w:uiPriority w:val="99"/>
    <w:rsid w:val="00472513"/>
    <w:pPr>
      <w:widowControl w:val="0"/>
      <w:autoSpaceDE w:val="0"/>
      <w:autoSpaceDN w:val="0"/>
      <w:adjustRightInd w:val="0"/>
    </w:pPr>
    <w:rPr>
      <w:lang w:val="uk-UA" w:eastAsia="uk-UA"/>
    </w:rPr>
  </w:style>
  <w:style w:type="paragraph" w:customStyle="1" w:styleId="Style32">
    <w:name w:val="Style32"/>
    <w:basedOn w:val="aa"/>
    <w:uiPriority w:val="99"/>
    <w:rsid w:val="00472513"/>
    <w:pPr>
      <w:widowControl w:val="0"/>
      <w:autoSpaceDE w:val="0"/>
      <w:autoSpaceDN w:val="0"/>
      <w:adjustRightInd w:val="0"/>
    </w:pPr>
    <w:rPr>
      <w:lang w:val="uk-UA" w:eastAsia="uk-UA"/>
    </w:rPr>
  </w:style>
  <w:style w:type="paragraph" w:customStyle="1" w:styleId="Style33">
    <w:name w:val="Style33"/>
    <w:basedOn w:val="aa"/>
    <w:uiPriority w:val="99"/>
    <w:rsid w:val="00472513"/>
    <w:pPr>
      <w:widowControl w:val="0"/>
      <w:autoSpaceDE w:val="0"/>
      <w:autoSpaceDN w:val="0"/>
      <w:adjustRightInd w:val="0"/>
    </w:pPr>
    <w:rPr>
      <w:lang w:val="uk-UA" w:eastAsia="uk-UA"/>
    </w:rPr>
  </w:style>
  <w:style w:type="paragraph" w:customStyle="1" w:styleId="Style34">
    <w:name w:val="Style34"/>
    <w:basedOn w:val="aa"/>
    <w:uiPriority w:val="99"/>
    <w:rsid w:val="00472513"/>
    <w:pPr>
      <w:widowControl w:val="0"/>
      <w:autoSpaceDE w:val="0"/>
      <w:autoSpaceDN w:val="0"/>
      <w:adjustRightInd w:val="0"/>
    </w:pPr>
    <w:rPr>
      <w:lang w:val="uk-UA" w:eastAsia="uk-UA"/>
    </w:rPr>
  </w:style>
  <w:style w:type="paragraph" w:customStyle="1" w:styleId="Style35">
    <w:name w:val="Style35"/>
    <w:basedOn w:val="aa"/>
    <w:uiPriority w:val="99"/>
    <w:rsid w:val="00472513"/>
    <w:pPr>
      <w:widowControl w:val="0"/>
      <w:autoSpaceDE w:val="0"/>
      <w:autoSpaceDN w:val="0"/>
      <w:adjustRightInd w:val="0"/>
      <w:spacing w:line="696" w:lineRule="exact"/>
      <w:jc w:val="right"/>
    </w:pPr>
    <w:rPr>
      <w:lang w:val="uk-UA" w:eastAsia="uk-UA"/>
    </w:rPr>
  </w:style>
  <w:style w:type="paragraph" w:customStyle="1" w:styleId="Style36">
    <w:name w:val="Style36"/>
    <w:basedOn w:val="aa"/>
    <w:uiPriority w:val="99"/>
    <w:rsid w:val="00472513"/>
    <w:pPr>
      <w:widowControl w:val="0"/>
      <w:autoSpaceDE w:val="0"/>
      <w:autoSpaceDN w:val="0"/>
      <w:adjustRightInd w:val="0"/>
    </w:pPr>
    <w:rPr>
      <w:lang w:val="uk-UA" w:eastAsia="uk-UA"/>
    </w:rPr>
  </w:style>
  <w:style w:type="paragraph" w:customStyle="1" w:styleId="Style37">
    <w:name w:val="Style37"/>
    <w:basedOn w:val="aa"/>
    <w:uiPriority w:val="99"/>
    <w:rsid w:val="00472513"/>
    <w:pPr>
      <w:widowControl w:val="0"/>
      <w:autoSpaceDE w:val="0"/>
      <w:autoSpaceDN w:val="0"/>
      <w:adjustRightInd w:val="0"/>
    </w:pPr>
    <w:rPr>
      <w:lang w:val="uk-UA" w:eastAsia="uk-UA"/>
    </w:rPr>
  </w:style>
  <w:style w:type="paragraph" w:customStyle="1" w:styleId="Style38">
    <w:name w:val="Style38"/>
    <w:basedOn w:val="aa"/>
    <w:uiPriority w:val="99"/>
    <w:rsid w:val="00472513"/>
    <w:pPr>
      <w:widowControl w:val="0"/>
      <w:autoSpaceDE w:val="0"/>
      <w:autoSpaceDN w:val="0"/>
      <w:adjustRightInd w:val="0"/>
      <w:spacing w:line="226" w:lineRule="exact"/>
      <w:ind w:firstLine="82"/>
    </w:pPr>
    <w:rPr>
      <w:lang w:val="uk-UA" w:eastAsia="uk-UA"/>
    </w:rPr>
  </w:style>
  <w:style w:type="paragraph" w:customStyle="1" w:styleId="Style39">
    <w:name w:val="Style39"/>
    <w:basedOn w:val="aa"/>
    <w:uiPriority w:val="99"/>
    <w:rsid w:val="00472513"/>
    <w:pPr>
      <w:widowControl w:val="0"/>
      <w:autoSpaceDE w:val="0"/>
      <w:autoSpaceDN w:val="0"/>
      <w:adjustRightInd w:val="0"/>
    </w:pPr>
    <w:rPr>
      <w:lang w:val="uk-UA" w:eastAsia="uk-UA"/>
    </w:rPr>
  </w:style>
  <w:style w:type="paragraph" w:customStyle="1" w:styleId="Style40">
    <w:name w:val="Style40"/>
    <w:basedOn w:val="aa"/>
    <w:uiPriority w:val="99"/>
    <w:rsid w:val="00472513"/>
    <w:pPr>
      <w:widowControl w:val="0"/>
      <w:autoSpaceDE w:val="0"/>
      <w:autoSpaceDN w:val="0"/>
      <w:adjustRightInd w:val="0"/>
      <w:spacing w:line="226" w:lineRule="exact"/>
    </w:pPr>
    <w:rPr>
      <w:lang w:val="uk-UA" w:eastAsia="uk-UA"/>
    </w:rPr>
  </w:style>
  <w:style w:type="paragraph" w:customStyle="1" w:styleId="Style41">
    <w:name w:val="Style41"/>
    <w:basedOn w:val="aa"/>
    <w:uiPriority w:val="99"/>
    <w:rsid w:val="00472513"/>
    <w:pPr>
      <w:widowControl w:val="0"/>
      <w:autoSpaceDE w:val="0"/>
      <w:autoSpaceDN w:val="0"/>
      <w:adjustRightInd w:val="0"/>
    </w:pPr>
    <w:rPr>
      <w:lang w:val="uk-UA" w:eastAsia="uk-UA"/>
    </w:rPr>
  </w:style>
  <w:style w:type="paragraph" w:customStyle="1" w:styleId="Style42">
    <w:name w:val="Style42"/>
    <w:basedOn w:val="aa"/>
    <w:uiPriority w:val="99"/>
    <w:rsid w:val="00472513"/>
    <w:pPr>
      <w:widowControl w:val="0"/>
      <w:autoSpaceDE w:val="0"/>
      <w:autoSpaceDN w:val="0"/>
      <w:adjustRightInd w:val="0"/>
    </w:pPr>
    <w:rPr>
      <w:lang w:val="uk-UA" w:eastAsia="uk-UA"/>
    </w:rPr>
  </w:style>
  <w:style w:type="paragraph" w:customStyle="1" w:styleId="Style43">
    <w:name w:val="Style43"/>
    <w:basedOn w:val="aa"/>
    <w:uiPriority w:val="99"/>
    <w:rsid w:val="00472513"/>
    <w:pPr>
      <w:widowControl w:val="0"/>
      <w:autoSpaceDE w:val="0"/>
      <w:autoSpaceDN w:val="0"/>
      <w:adjustRightInd w:val="0"/>
      <w:spacing w:line="278" w:lineRule="exact"/>
      <w:ind w:firstLine="696"/>
    </w:pPr>
    <w:rPr>
      <w:lang w:val="uk-UA" w:eastAsia="uk-UA"/>
    </w:rPr>
  </w:style>
  <w:style w:type="paragraph" w:customStyle="1" w:styleId="Style44">
    <w:name w:val="Style44"/>
    <w:basedOn w:val="aa"/>
    <w:uiPriority w:val="99"/>
    <w:rsid w:val="00472513"/>
    <w:pPr>
      <w:widowControl w:val="0"/>
      <w:autoSpaceDE w:val="0"/>
      <w:autoSpaceDN w:val="0"/>
      <w:adjustRightInd w:val="0"/>
    </w:pPr>
    <w:rPr>
      <w:lang w:val="uk-UA" w:eastAsia="uk-UA"/>
    </w:rPr>
  </w:style>
  <w:style w:type="paragraph" w:customStyle="1" w:styleId="Style45">
    <w:name w:val="Style45"/>
    <w:basedOn w:val="aa"/>
    <w:uiPriority w:val="99"/>
    <w:rsid w:val="00472513"/>
    <w:pPr>
      <w:widowControl w:val="0"/>
      <w:autoSpaceDE w:val="0"/>
      <w:autoSpaceDN w:val="0"/>
      <w:adjustRightInd w:val="0"/>
    </w:pPr>
    <w:rPr>
      <w:lang w:val="uk-UA" w:eastAsia="uk-UA"/>
    </w:rPr>
  </w:style>
  <w:style w:type="paragraph" w:customStyle="1" w:styleId="Style46">
    <w:name w:val="Style46"/>
    <w:basedOn w:val="aa"/>
    <w:uiPriority w:val="99"/>
    <w:rsid w:val="00472513"/>
    <w:pPr>
      <w:widowControl w:val="0"/>
      <w:autoSpaceDE w:val="0"/>
      <w:autoSpaceDN w:val="0"/>
      <w:adjustRightInd w:val="0"/>
      <w:jc w:val="center"/>
    </w:pPr>
    <w:rPr>
      <w:lang w:val="uk-UA" w:eastAsia="uk-UA"/>
    </w:rPr>
  </w:style>
  <w:style w:type="paragraph" w:customStyle="1" w:styleId="Style47">
    <w:name w:val="Style47"/>
    <w:basedOn w:val="aa"/>
    <w:uiPriority w:val="99"/>
    <w:rsid w:val="00472513"/>
    <w:pPr>
      <w:widowControl w:val="0"/>
      <w:autoSpaceDE w:val="0"/>
      <w:autoSpaceDN w:val="0"/>
      <w:adjustRightInd w:val="0"/>
    </w:pPr>
    <w:rPr>
      <w:lang w:val="uk-UA" w:eastAsia="uk-UA"/>
    </w:rPr>
  </w:style>
  <w:style w:type="paragraph" w:customStyle="1" w:styleId="Style48">
    <w:name w:val="Style48"/>
    <w:basedOn w:val="aa"/>
    <w:uiPriority w:val="99"/>
    <w:rsid w:val="00472513"/>
    <w:pPr>
      <w:widowControl w:val="0"/>
      <w:autoSpaceDE w:val="0"/>
      <w:autoSpaceDN w:val="0"/>
      <w:adjustRightInd w:val="0"/>
      <w:spacing w:line="245" w:lineRule="exact"/>
    </w:pPr>
    <w:rPr>
      <w:lang w:val="uk-UA" w:eastAsia="uk-UA"/>
    </w:rPr>
  </w:style>
  <w:style w:type="paragraph" w:customStyle="1" w:styleId="Style49">
    <w:name w:val="Style49"/>
    <w:basedOn w:val="aa"/>
    <w:uiPriority w:val="99"/>
    <w:rsid w:val="00472513"/>
    <w:pPr>
      <w:widowControl w:val="0"/>
      <w:autoSpaceDE w:val="0"/>
      <w:autoSpaceDN w:val="0"/>
      <w:adjustRightInd w:val="0"/>
    </w:pPr>
    <w:rPr>
      <w:lang w:val="uk-UA" w:eastAsia="uk-UA"/>
    </w:rPr>
  </w:style>
  <w:style w:type="paragraph" w:customStyle="1" w:styleId="Style50">
    <w:name w:val="Style50"/>
    <w:basedOn w:val="aa"/>
    <w:uiPriority w:val="99"/>
    <w:rsid w:val="00472513"/>
    <w:pPr>
      <w:widowControl w:val="0"/>
      <w:autoSpaceDE w:val="0"/>
      <w:autoSpaceDN w:val="0"/>
      <w:adjustRightInd w:val="0"/>
    </w:pPr>
    <w:rPr>
      <w:lang w:val="uk-UA" w:eastAsia="uk-UA"/>
    </w:rPr>
  </w:style>
  <w:style w:type="paragraph" w:customStyle="1" w:styleId="Style51">
    <w:name w:val="Style51"/>
    <w:basedOn w:val="aa"/>
    <w:uiPriority w:val="99"/>
    <w:rsid w:val="00472513"/>
    <w:pPr>
      <w:widowControl w:val="0"/>
      <w:autoSpaceDE w:val="0"/>
      <w:autoSpaceDN w:val="0"/>
      <w:adjustRightInd w:val="0"/>
    </w:pPr>
    <w:rPr>
      <w:lang w:val="uk-UA" w:eastAsia="uk-UA"/>
    </w:rPr>
  </w:style>
  <w:style w:type="character" w:customStyle="1" w:styleId="FontStyle53">
    <w:name w:val="Font Style53"/>
    <w:uiPriority w:val="99"/>
    <w:rsid w:val="00472513"/>
    <w:rPr>
      <w:rFonts w:ascii="Times New Roman" w:hAnsi="Times New Roman" w:cs="Times New Roman"/>
      <w:b/>
      <w:bCs/>
      <w:color w:val="000000"/>
      <w:sz w:val="20"/>
      <w:szCs w:val="20"/>
    </w:rPr>
  </w:style>
  <w:style w:type="character" w:customStyle="1" w:styleId="FontStyle56">
    <w:name w:val="Font Style56"/>
    <w:uiPriority w:val="99"/>
    <w:rsid w:val="00472513"/>
    <w:rPr>
      <w:rFonts w:ascii="Times New Roman" w:hAnsi="Times New Roman" w:cs="Times New Roman"/>
      <w:b/>
      <w:bCs/>
      <w:i/>
      <w:iCs/>
      <w:color w:val="000000"/>
      <w:sz w:val="28"/>
      <w:szCs w:val="28"/>
    </w:rPr>
  </w:style>
  <w:style w:type="character" w:customStyle="1" w:styleId="FontStyle57">
    <w:name w:val="Font Style57"/>
    <w:uiPriority w:val="99"/>
    <w:rsid w:val="00472513"/>
    <w:rPr>
      <w:rFonts w:ascii="Times New Roman" w:hAnsi="Times New Roman" w:cs="Times New Roman"/>
      <w:color w:val="000000"/>
      <w:sz w:val="24"/>
      <w:szCs w:val="24"/>
    </w:rPr>
  </w:style>
  <w:style w:type="character" w:customStyle="1" w:styleId="FontStyle58">
    <w:name w:val="Font Style58"/>
    <w:uiPriority w:val="99"/>
    <w:rsid w:val="00472513"/>
    <w:rPr>
      <w:rFonts w:ascii="Impact" w:hAnsi="Impact" w:cs="Impact"/>
      <w:color w:val="000000"/>
      <w:sz w:val="18"/>
      <w:szCs w:val="18"/>
    </w:rPr>
  </w:style>
  <w:style w:type="character" w:customStyle="1" w:styleId="FontStyle59">
    <w:name w:val="Font Style59"/>
    <w:uiPriority w:val="99"/>
    <w:rsid w:val="00472513"/>
    <w:rPr>
      <w:rFonts w:ascii="Times New Roman" w:hAnsi="Times New Roman" w:cs="Times New Roman"/>
      <w:color w:val="000000"/>
      <w:sz w:val="24"/>
      <w:szCs w:val="24"/>
    </w:rPr>
  </w:style>
  <w:style w:type="character" w:customStyle="1" w:styleId="FontStyle60">
    <w:name w:val="Font Style60"/>
    <w:uiPriority w:val="99"/>
    <w:rsid w:val="00472513"/>
    <w:rPr>
      <w:rFonts w:ascii="Times New Roman" w:hAnsi="Times New Roman" w:cs="Times New Roman"/>
      <w:b/>
      <w:bCs/>
      <w:color w:val="000000"/>
      <w:spacing w:val="-20"/>
      <w:sz w:val="24"/>
      <w:szCs w:val="24"/>
    </w:rPr>
  </w:style>
  <w:style w:type="character" w:customStyle="1" w:styleId="FontStyle61">
    <w:name w:val="Font Style61"/>
    <w:uiPriority w:val="99"/>
    <w:rsid w:val="00472513"/>
    <w:rPr>
      <w:rFonts w:ascii="Times New Roman" w:hAnsi="Times New Roman" w:cs="Times New Roman"/>
      <w:b/>
      <w:bCs/>
      <w:color w:val="000000"/>
      <w:spacing w:val="10"/>
      <w:sz w:val="14"/>
      <w:szCs w:val="14"/>
    </w:rPr>
  </w:style>
  <w:style w:type="character" w:customStyle="1" w:styleId="FontStyle62">
    <w:name w:val="Font Style62"/>
    <w:uiPriority w:val="99"/>
    <w:rsid w:val="00472513"/>
    <w:rPr>
      <w:rFonts w:ascii="Times New Roman" w:hAnsi="Times New Roman" w:cs="Times New Roman"/>
      <w:i/>
      <w:iCs/>
      <w:color w:val="000000"/>
      <w:sz w:val="18"/>
      <w:szCs w:val="18"/>
    </w:rPr>
  </w:style>
  <w:style w:type="character" w:customStyle="1" w:styleId="FontStyle63">
    <w:name w:val="Font Style63"/>
    <w:uiPriority w:val="99"/>
    <w:rsid w:val="00472513"/>
    <w:rPr>
      <w:rFonts w:ascii="Times New Roman" w:hAnsi="Times New Roman" w:cs="Times New Roman"/>
      <w:b/>
      <w:bCs/>
      <w:i/>
      <w:iCs/>
      <w:color w:val="000000"/>
      <w:sz w:val="18"/>
      <w:szCs w:val="18"/>
    </w:rPr>
  </w:style>
  <w:style w:type="character" w:customStyle="1" w:styleId="FontStyle65">
    <w:name w:val="Font Style65"/>
    <w:uiPriority w:val="99"/>
    <w:rsid w:val="00472513"/>
    <w:rPr>
      <w:rFonts w:ascii="Times New Roman" w:hAnsi="Times New Roman" w:cs="Times New Roman"/>
      <w:b/>
      <w:bCs/>
      <w:color w:val="000000"/>
      <w:sz w:val="20"/>
      <w:szCs w:val="20"/>
    </w:rPr>
  </w:style>
  <w:style w:type="character" w:customStyle="1" w:styleId="FontStyle66">
    <w:name w:val="Font Style66"/>
    <w:uiPriority w:val="99"/>
    <w:rsid w:val="00472513"/>
    <w:rPr>
      <w:rFonts w:ascii="Times New Roman" w:hAnsi="Times New Roman" w:cs="Times New Roman"/>
      <w:b/>
      <w:bCs/>
      <w:i/>
      <w:iCs/>
      <w:color w:val="000000"/>
      <w:sz w:val="22"/>
      <w:szCs w:val="22"/>
    </w:rPr>
  </w:style>
  <w:style w:type="character" w:customStyle="1" w:styleId="FontStyle67">
    <w:name w:val="Font Style67"/>
    <w:uiPriority w:val="99"/>
    <w:rsid w:val="00472513"/>
    <w:rPr>
      <w:rFonts w:ascii="Times New Roman" w:hAnsi="Times New Roman" w:cs="Times New Roman"/>
      <w:b/>
      <w:bCs/>
      <w:i/>
      <w:iCs/>
      <w:color w:val="000000"/>
      <w:spacing w:val="30"/>
      <w:sz w:val="22"/>
      <w:szCs w:val="22"/>
    </w:rPr>
  </w:style>
  <w:style w:type="character" w:customStyle="1" w:styleId="FontStyle68">
    <w:name w:val="Font Style68"/>
    <w:uiPriority w:val="99"/>
    <w:rsid w:val="00472513"/>
    <w:rPr>
      <w:rFonts w:ascii="Times New Roman" w:hAnsi="Times New Roman" w:cs="Times New Roman"/>
      <w:color w:val="000000"/>
      <w:sz w:val="18"/>
      <w:szCs w:val="18"/>
    </w:rPr>
  </w:style>
  <w:style w:type="character" w:customStyle="1" w:styleId="FontStyle69">
    <w:name w:val="Font Style69"/>
    <w:uiPriority w:val="99"/>
    <w:rsid w:val="00472513"/>
    <w:rPr>
      <w:rFonts w:ascii="Times New Roman" w:hAnsi="Times New Roman" w:cs="Times New Roman"/>
      <w:b/>
      <w:bCs/>
      <w:color w:val="000000"/>
      <w:sz w:val="18"/>
      <w:szCs w:val="18"/>
    </w:rPr>
  </w:style>
  <w:style w:type="character" w:customStyle="1" w:styleId="FontStyle70">
    <w:name w:val="Font Style70"/>
    <w:uiPriority w:val="99"/>
    <w:rsid w:val="00472513"/>
    <w:rPr>
      <w:rFonts w:ascii="Times New Roman" w:hAnsi="Times New Roman" w:cs="Times New Roman"/>
      <w:color w:val="000000"/>
      <w:sz w:val="18"/>
      <w:szCs w:val="18"/>
    </w:rPr>
  </w:style>
  <w:style w:type="character" w:customStyle="1" w:styleId="FontStyle71">
    <w:name w:val="Font Style71"/>
    <w:uiPriority w:val="99"/>
    <w:rsid w:val="00472513"/>
    <w:rPr>
      <w:rFonts w:ascii="Times New Roman" w:hAnsi="Times New Roman" w:cs="Times New Roman"/>
      <w:i/>
      <w:iCs/>
      <w:color w:val="000000"/>
      <w:sz w:val="18"/>
      <w:szCs w:val="18"/>
    </w:rPr>
  </w:style>
  <w:style w:type="character" w:customStyle="1" w:styleId="FontStyle72">
    <w:name w:val="Font Style72"/>
    <w:uiPriority w:val="99"/>
    <w:rsid w:val="00472513"/>
    <w:rPr>
      <w:rFonts w:ascii="Times New Roman" w:hAnsi="Times New Roman" w:cs="Times New Roman"/>
      <w:b/>
      <w:bCs/>
      <w:color w:val="000000"/>
      <w:sz w:val="8"/>
      <w:szCs w:val="8"/>
    </w:rPr>
  </w:style>
  <w:style w:type="character" w:customStyle="1" w:styleId="FontStyle73">
    <w:name w:val="Font Style73"/>
    <w:uiPriority w:val="99"/>
    <w:rsid w:val="00472513"/>
    <w:rPr>
      <w:rFonts w:ascii="Arial Narrow" w:hAnsi="Arial Narrow" w:cs="Arial Narrow"/>
      <w:b/>
      <w:bCs/>
      <w:color w:val="000000"/>
      <w:spacing w:val="-10"/>
      <w:sz w:val="18"/>
      <w:szCs w:val="18"/>
    </w:rPr>
  </w:style>
  <w:style w:type="character" w:customStyle="1" w:styleId="FontStyle74">
    <w:name w:val="Font Style74"/>
    <w:uiPriority w:val="99"/>
    <w:rsid w:val="00472513"/>
    <w:rPr>
      <w:rFonts w:ascii="Times New Roman" w:hAnsi="Times New Roman" w:cs="Times New Roman"/>
      <w:i/>
      <w:iCs/>
      <w:color w:val="000000"/>
      <w:spacing w:val="20"/>
      <w:sz w:val="14"/>
      <w:szCs w:val="14"/>
    </w:rPr>
  </w:style>
  <w:style w:type="character" w:customStyle="1" w:styleId="FontStyle75">
    <w:name w:val="Font Style75"/>
    <w:uiPriority w:val="99"/>
    <w:rsid w:val="00472513"/>
    <w:rPr>
      <w:rFonts w:ascii="Times New Roman" w:hAnsi="Times New Roman" w:cs="Times New Roman"/>
      <w:b/>
      <w:bCs/>
      <w:color w:val="000000"/>
      <w:sz w:val="16"/>
      <w:szCs w:val="16"/>
    </w:rPr>
  </w:style>
  <w:style w:type="character" w:customStyle="1" w:styleId="FontStyle76">
    <w:name w:val="Font Style76"/>
    <w:uiPriority w:val="99"/>
    <w:rsid w:val="00472513"/>
    <w:rPr>
      <w:rFonts w:ascii="Times New Roman" w:hAnsi="Times New Roman" w:cs="Times New Roman"/>
      <w:i/>
      <w:iCs/>
      <w:color w:val="000000"/>
      <w:sz w:val="16"/>
      <w:szCs w:val="16"/>
    </w:rPr>
  </w:style>
  <w:style w:type="character" w:customStyle="1" w:styleId="FontStyle77">
    <w:name w:val="Font Style77"/>
    <w:uiPriority w:val="99"/>
    <w:rsid w:val="00472513"/>
    <w:rPr>
      <w:rFonts w:ascii="Constantia" w:hAnsi="Constantia" w:cs="Constantia"/>
      <w:color w:val="000000"/>
      <w:spacing w:val="-20"/>
      <w:sz w:val="30"/>
      <w:szCs w:val="30"/>
    </w:rPr>
  </w:style>
  <w:style w:type="paragraph" w:styleId="affff5">
    <w:name w:val="Quote"/>
    <w:basedOn w:val="aa"/>
    <w:next w:val="aa"/>
    <w:link w:val="affff6"/>
    <w:uiPriority w:val="29"/>
    <w:qFormat/>
    <w:rsid w:val="00472513"/>
    <w:pPr>
      <w:spacing w:after="200" w:line="276" w:lineRule="auto"/>
    </w:pPr>
    <w:rPr>
      <w:rFonts w:ascii="Calibri" w:hAnsi="Calibri"/>
      <w:i/>
      <w:iCs/>
      <w:color w:val="000000"/>
      <w:sz w:val="22"/>
      <w:szCs w:val="22"/>
      <w:lang w:eastAsia="en-US"/>
    </w:rPr>
  </w:style>
  <w:style w:type="character" w:customStyle="1" w:styleId="affff6">
    <w:name w:val="Цитата Знак"/>
    <w:link w:val="affff5"/>
    <w:uiPriority w:val="29"/>
    <w:rsid w:val="00472513"/>
    <w:rPr>
      <w:i/>
      <w:iCs/>
      <w:color w:val="000000"/>
      <w:sz w:val="22"/>
      <w:szCs w:val="22"/>
      <w:lang w:eastAsia="en-US"/>
    </w:rPr>
  </w:style>
  <w:style w:type="paragraph" w:customStyle="1" w:styleId="affff7">
    <w:name w:val="ТЗ Пункт"/>
    <w:basedOn w:val="20"/>
    <w:rsid w:val="000D53FD"/>
    <w:pPr>
      <w:widowControl w:val="0"/>
      <w:suppressAutoHyphens w:val="0"/>
      <w:spacing w:before="240" w:after="60" w:line="360" w:lineRule="auto"/>
      <w:ind w:left="0" w:firstLine="0"/>
      <w:jc w:val="both"/>
    </w:pPr>
    <w:rPr>
      <w:rFonts w:eastAsia="SimSun" w:cs="Arial"/>
      <w:b w:val="0"/>
      <w:iCs/>
      <w:sz w:val="28"/>
      <w:szCs w:val="28"/>
      <w:lang w:val="uk-UA" w:eastAsia="zh-CN"/>
    </w:rPr>
  </w:style>
  <w:style w:type="paragraph" w:customStyle="1" w:styleId="a5">
    <w:name w:val="ТЗ список"/>
    <w:basedOn w:val="aa"/>
    <w:rsid w:val="000D53FD"/>
    <w:pPr>
      <w:numPr>
        <w:numId w:val="6"/>
      </w:numPr>
      <w:spacing w:line="360" w:lineRule="auto"/>
      <w:jc w:val="both"/>
    </w:pPr>
    <w:rPr>
      <w:rFonts w:eastAsia="SimSun"/>
      <w:sz w:val="28"/>
      <w:lang w:val="uk-UA" w:eastAsia="zh-CN"/>
    </w:rPr>
  </w:style>
  <w:style w:type="character" w:styleId="affff8">
    <w:name w:val="annotation reference"/>
    <w:uiPriority w:val="99"/>
    <w:semiHidden/>
    <w:rsid w:val="000D53FD"/>
    <w:rPr>
      <w:sz w:val="16"/>
      <w:szCs w:val="16"/>
    </w:rPr>
  </w:style>
  <w:style w:type="paragraph" w:styleId="affff9">
    <w:name w:val="annotation subject"/>
    <w:basedOn w:val="affff2"/>
    <w:next w:val="affff2"/>
    <w:link w:val="affffa"/>
    <w:uiPriority w:val="99"/>
    <w:semiHidden/>
    <w:rsid w:val="000D53FD"/>
    <w:pPr>
      <w:spacing w:line="360" w:lineRule="auto"/>
      <w:ind w:firstLine="709"/>
    </w:pPr>
    <w:rPr>
      <w:rFonts w:eastAsia="SimSun"/>
      <w:b/>
      <w:bCs/>
      <w:lang w:eastAsia="zh-CN"/>
    </w:rPr>
  </w:style>
  <w:style w:type="character" w:customStyle="1" w:styleId="affffa">
    <w:name w:val="Тема примітки Знак"/>
    <w:link w:val="affff9"/>
    <w:uiPriority w:val="99"/>
    <w:rsid w:val="000D53FD"/>
    <w:rPr>
      <w:rFonts w:ascii="Times New Roman" w:eastAsia="SimSun" w:hAnsi="Times New Roman"/>
      <w:b/>
      <w:bCs/>
      <w:lang w:val="ru-RU" w:eastAsia="zh-CN"/>
    </w:rPr>
  </w:style>
  <w:style w:type="paragraph" w:styleId="affffb">
    <w:name w:val="Revision"/>
    <w:hidden/>
    <w:uiPriority w:val="99"/>
    <w:semiHidden/>
    <w:rsid w:val="000D53FD"/>
    <w:rPr>
      <w:rFonts w:ascii="Times New Roman" w:eastAsia="SimSun" w:hAnsi="Times New Roman"/>
      <w:sz w:val="28"/>
      <w:szCs w:val="24"/>
      <w:lang w:eastAsia="zh-CN"/>
    </w:rPr>
  </w:style>
  <w:style w:type="paragraph" w:styleId="1fa">
    <w:name w:val="toc 1"/>
    <w:basedOn w:val="aa"/>
    <w:next w:val="aa"/>
    <w:autoRedefine/>
    <w:unhideWhenUsed/>
    <w:rsid w:val="000D53FD"/>
    <w:pPr>
      <w:spacing w:line="360" w:lineRule="auto"/>
      <w:ind w:firstLine="709"/>
    </w:pPr>
    <w:rPr>
      <w:rFonts w:eastAsia="SimSun"/>
      <w:sz w:val="28"/>
      <w:lang w:eastAsia="zh-CN"/>
    </w:rPr>
  </w:style>
  <w:style w:type="paragraph" w:styleId="2f">
    <w:name w:val="toc 2"/>
    <w:basedOn w:val="aa"/>
    <w:next w:val="aa"/>
    <w:autoRedefine/>
    <w:unhideWhenUsed/>
    <w:rsid w:val="000D53FD"/>
    <w:pPr>
      <w:spacing w:line="360" w:lineRule="auto"/>
      <w:ind w:left="280" w:firstLine="709"/>
    </w:pPr>
    <w:rPr>
      <w:rFonts w:eastAsia="SimSun"/>
      <w:sz w:val="28"/>
      <w:lang w:eastAsia="zh-CN"/>
    </w:rPr>
  </w:style>
  <w:style w:type="paragraph" w:styleId="affffc">
    <w:name w:val="footnote text"/>
    <w:basedOn w:val="aa"/>
    <w:link w:val="affffd"/>
    <w:uiPriority w:val="99"/>
    <w:rsid w:val="000D53FD"/>
    <w:rPr>
      <w:sz w:val="20"/>
      <w:szCs w:val="20"/>
    </w:rPr>
  </w:style>
  <w:style w:type="character" w:customStyle="1" w:styleId="affffd">
    <w:name w:val="Текст виноски Знак"/>
    <w:link w:val="affffc"/>
    <w:uiPriority w:val="99"/>
    <w:rsid w:val="000D53FD"/>
    <w:rPr>
      <w:rFonts w:ascii="Times New Roman" w:hAnsi="Times New Roman"/>
      <w:lang w:val="ru-RU" w:eastAsia="ru-RU"/>
    </w:rPr>
  </w:style>
  <w:style w:type="character" w:styleId="affffe">
    <w:name w:val="footnote reference"/>
    <w:uiPriority w:val="99"/>
    <w:rsid w:val="000D53FD"/>
    <w:rPr>
      <w:vertAlign w:val="superscript"/>
    </w:rPr>
  </w:style>
  <w:style w:type="table" w:customStyle="1" w:styleId="2f0">
    <w:name w:val="Сетка таблицы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d"/>
    <w:next w:val="affff"/>
    <w:uiPriority w:val="59"/>
    <w:rsid w:val="000D53F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бычный + полужирный"/>
    <w:aliases w:val="все прописные,по ширине,кернинг от 16 p"/>
    <w:basedOn w:val="aa"/>
    <w:rsid w:val="000D53FD"/>
    <w:pPr>
      <w:keepNext/>
      <w:numPr>
        <w:numId w:val="7"/>
      </w:numPr>
      <w:tabs>
        <w:tab w:val="clear" w:pos="0"/>
        <w:tab w:val="num" w:pos="851"/>
      </w:tabs>
      <w:ind w:left="851" w:hanging="851"/>
      <w:jc w:val="both"/>
      <w:outlineLvl w:val="0"/>
    </w:pPr>
    <w:rPr>
      <w:b/>
      <w:bCs/>
      <w:caps/>
      <w:kern w:val="32"/>
      <w:sz w:val="28"/>
      <w:szCs w:val="28"/>
      <w:lang w:val="uk-UA"/>
    </w:rPr>
  </w:style>
  <w:style w:type="paragraph" w:customStyle="1" w:styleId="pbulletcmt">
    <w:name w:val="pbulletcmt"/>
    <w:basedOn w:val="aa"/>
    <w:rsid w:val="000D53FD"/>
    <w:pPr>
      <w:spacing w:before="100" w:beforeAutospacing="1" w:after="100" w:afterAutospacing="1"/>
    </w:pPr>
  </w:style>
  <w:style w:type="paragraph" w:customStyle="1" w:styleId="a6">
    <w:name w:val="Раздел договора"/>
    <w:basedOn w:val="aa"/>
    <w:next w:val="aa"/>
    <w:rsid w:val="004F4348"/>
    <w:pPr>
      <w:numPr>
        <w:numId w:val="8"/>
      </w:numPr>
      <w:spacing w:before="240"/>
      <w:jc w:val="both"/>
      <w:outlineLvl w:val="0"/>
    </w:pPr>
    <w:rPr>
      <w:rFonts w:ascii="Tahoma" w:hAnsi="Tahoma" w:cs="Tahoma"/>
      <w:b/>
      <w:bCs/>
      <w:color w:val="000000"/>
      <w:sz w:val="22"/>
      <w:szCs w:val="22"/>
    </w:rPr>
  </w:style>
  <w:style w:type="paragraph" w:customStyle="1" w:styleId="afffff">
    <w:name w:val="Пункт договора"/>
    <w:basedOn w:val="a6"/>
    <w:rsid w:val="004F4348"/>
    <w:pPr>
      <w:numPr>
        <w:numId w:val="0"/>
      </w:numPr>
      <w:tabs>
        <w:tab w:val="num" w:pos="480"/>
      </w:tabs>
      <w:spacing w:before="60"/>
      <w:ind w:left="480" w:hanging="480"/>
      <w:outlineLvl w:val="9"/>
    </w:pPr>
    <w:rPr>
      <w:b w:val="0"/>
      <w:bCs w:val="0"/>
    </w:rPr>
  </w:style>
  <w:style w:type="paragraph" w:customStyle="1" w:styleId="BulParagraph">
    <w:name w:val="BulParagraph"/>
    <w:basedOn w:val="aa"/>
    <w:rsid w:val="004F4348"/>
    <w:pPr>
      <w:spacing w:before="120" w:after="120"/>
      <w:ind w:left="681" w:hanging="397"/>
      <w:jc w:val="both"/>
    </w:pPr>
    <w:rPr>
      <w:color w:val="000000"/>
      <w:sz w:val="20"/>
      <w:szCs w:val="20"/>
    </w:rPr>
  </w:style>
  <w:style w:type="paragraph" w:customStyle="1" w:styleId="Bullet">
    <w:name w:val="Bullet"/>
    <w:basedOn w:val="aa"/>
    <w:rsid w:val="004F4348"/>
    <w:pPr>
      <w:spacing w:before="120"/>
      <w:ind w:left="681" w:hanging="284"/>
      <w:jc w:val="both"/>
    </w:pPr>
    <w:rPr>
      <w:color w:val="000000"/>
      <w:sz w:val="20"/>
      <w:szCs w:val="20"/>
    </w:rPr>
  </w:style>
  <w:style w:type="paragraph" w:customStyle="1" w:styleId="Begin2">
    <w:name w:val="Begin2"/>
    <w:basedOn w:val="aa"/>
    <w:rsid w:val="004F4348"/>
    <w:pPr>
      <w:jc w:val="center"/>
    </w:pPr>
    <w:rPr>
      <w:color w:val="000000"/>
      <w:sz w:val="28"/>
      <w:szCs w:val="20"/>
    </w:rPr>
  </w:style>
  <w:style w:type="paragraph" w:customStyle="1" w:styleId="Preambula">
    <w:name w:val="Preambula"/>
    <w:basedOn w:val="aa"/>
    <w:rsid w:val="004F4348"/>
    <w:rPr>
      <w:color w:val="000000"/>
      <w:sz w:val="20"/>
      <w:szCs w:val="20"/>
    </w:rPr>
  </w:style>
  <w:style w:type="paragraph" w:customStyle="1" w:styleId="AddressPhone">
    <w:name w:val="Address/Phone"/>
    <w:basedOn w:val="aa"/>
    <w:rsid w:val="004F4348"/>
    <w:pPr>
      <w:autoSpaceDE w:val="0"/>
      <w:autoSpaceDN w:val="0"/>
      <w:ind w:left="245"/>
    </w:pPr>
    <w:rPr>
      <w:rFonts w:ascii="Arial" w:hAnsi="Arial" w:cs="Arial"/>
      <w:color w:val="000000"/>
      <w:sz w:val="20"/>
      <w:szCs w:val="20"/>
      <w:lang w:val="en-US"/>
    </w:rPr>
  </w:style>
  <w:style w:type="paragraph" w:customStyle="1" w:styleId="DatesNotes">
    <w:name w:val="Dates/Notes"/>
    <w:basedOn w:val="aa"/>
    <w:rsid w:val="004F4348"/>
    <w:pPr>
      <w:autoSpaceDE w:val="0"/>
      <w:autoSpaceDN w:val="0"/>
    </w:pPr>
    <w:rPr>
      <w:rFonts w:ascii="Arial" w:hAnsi="Arial" w:cs="Arial"/>
      <w:b/>
      <w:bCs/>
      <w:color w:val="000000"/>
      <w:sz w:val="20"/>
      <w:szCs w:val="20"/>
      <w:lang w:val="en-US"/>
    </w:rPr>
  </w:style>
  <w:style w:type="paragraph" w:customStyle="1" w:styleId="Form">
    <w:name w:val="Form"/>
    <w:basedOn w:val="aa"/>
    <w:rsid w:val="004F4348"/>
    <w:pPr>
      <w:autoSpaceDE w:val="0"/>
      <w:autoSpaceDN w:val="0"/>
      <w:spacing w:before="60" w:after="60"/>
      <w:ind w:left="72" w:right="72"/>
    </w:pPr>
    <w:rPr>
      <w:rFonts w:ascii="Arial" w:hAnsi="Arial" w:cs="Arial"/>
      <w:color w:val="000000"/>
      <w:sz w:val="20"/>
      <w:szCs w:val="20"/>
      <w:lang w:val="en-US"/>
    </w:rPr>
  </w:style>
  <w:style w:type="paragraph" w:customStyle="1" w:styleId="ColumnHead">
    <w:name w:val="ColumnHead"/>
    <w:basedOn w:val="12"/>
    <w:rsid w:val="004F4348"/>
    <w:pPr>
      <w:keepNext w:val="0"/>
      <w:suppressAutoHyphens w:val="0"/>
      <w:autoSpaceDE w:val="0"/>
      <w:autoSpaceDN w:val="0"/>
      <w:spacing w:before="60"/>
      <w:jc w:val="center"/>
      <w:outlineLvl w:val="9"/>
    </w:pPr>
    <w:rPr>
      <w:color w:val="000000"/>
      <w:kern w:val="0"/>
      <w:sz w:val="20"/>
      <w:szCs w:val="20"/>
      <w:lang w:val="en-US" w:eastAsia="ru-RU"/>
    </w:rPr>
  </w:style>
  <w:style w:type="paragraph" w:customStyle="1" w:styleId="NonDecimalTableData">
    <w:name w:val="NonDecimalTableData"/>
    <w:basedOn w:val="Form"/>
    <w:rsid w:val="004F4348"/>
    <w:pPr>
      <w:tabs>
        <w:tab w:val="right" w:pos="1296"/>
      </w:tabs>
    </w:pPr>
  </w:style>
  <w:style w:type="paragraph" w:customStyle="1" w:styleId="TableData">
    <w:name w:val="TableData"/>
    <w:basedOn w:val="Form"/>
    <w:rsid w:val="004F4348"/>
    <w:pPr>
      <w:tabs>
        <w:tab w:val="decimal" w:pos="1296"/>
      </w:tabs>
    </w:pPr>
  </w:style>
  <w:style w:type="paragraph" w:customStyle="1" w:styleId="afffff0">
    <w:name w:val="Знак Знак Знак Знак Знак Знак Знак Знак Знак Знак Знак Знак Знак"/>
    <w:basedOn w:val="aa"/>
    <w:rsid w:val="004F4348"/>
    <w:rPr>
      <w:rFonts w:ascii="Verdana" w:hAnsi="Verdana" w:cs="Verdana"/>
      <w:color w:val="000000"/>
      <w:sz w:val="20"/>
      <w:szCs w:val="20"/>
      <w:lang w:val="en-US" w:eastAsia="en-US"/>
    </w:rPr>
  </w:style>
  <w:style w:type="paragraph" w:styleId="1fb">
    <w:name w:val="index 1"/>
    <w:basedOn w:val="aa"/>
    <w:next w:val="aa"/>
    <w:autoRedefine/>
    <w:semiHidden/>
    <w:rsid w:val="004F4348"/>
    <w:pPr>
      <w:widowControl w:val="0"/>
      <w:tabs>
        <w:tab w:val="left" w:pos="540"/>
      </w:tabs>
      <w:autoSpaceDE w:val="0"/>
      <w:autoSpaceDN w:val="0"/>
      <w:adjustRightInd w:val="0"/>
      <w:ind w:left="540" w:hanging="540"/>
      <w:jc w:val="both"/>
    </w:pPr>
    <w:rPr>
      <w:color w:val="000000"/>
      <w:lang w:val="uk-UA" w:eastAsia="uk-UA"/>
    </w:rPr>
  </w:style>
  <w:style w:type="paragraph" w:customStyle="1" w:styleId="afffff1">
    <w:name w:val="Знак Знак Знак Знак Знак Знак Знак"/>
    <w:basedOn w:val="aa"/>
    <w:rsid w:val="004F4348"/>
    <w:rPr>
      <w:rFonts w:ascii="Verdana" w:hAnsi="Verdana" w:cs="Verdana"/>
      <w:color w:val="000000"/>
      <w:sz w:val="20"/>
      <w:szCs w:val="20"/>
      <w:lang w:val="en-US" w:eastAsia="en-US"/>
    </w:rPr>
  </w:style>
  <w:style w:type="paragraph" w:customStyle="1" w:styleId="afffff2">
    <w:name w:val="Знак Знак Знак Знак Знак Знак Знак Знак Знак"/>
    <w:basedOn w:val="aa"/>
    <w:rsid w:val="004F4348"/>
    <w:rPr>
      <w:rFonts w:ascii="Verdana" w:hAnsi="Verdana" w:cs="Verdana"/>
      <w:sz w:val="20"/>
      <w:szCs w:val="20"/>
      <w:lang w:val="en-US" w:eastAsia="en-US"/>
    </w:rPr>
  </w:style>
  <w:style w:type="character" w:styleId="HTML1">
    <w:name w:val="HTML Code"/>
    <w:rsid w:val="004F4348"/>
    <w:rPr>
      <w:rFonts w:ascii="Courier New" w:eastAsia="Times New Roman" w:hAnsi="Courier New" w:cs="Courier New"/>
      <w:sz w:val="20"/>
      <w:szCs w:val="20"/>
    </w:rPr>
  </w:style>
  <w:style w:type="character" w:customStyle="1" w:styleId="102">
    <w:name w:val="Знак Знак10"/>
    <w:locked/>
    <w:rsid w:val="004F4348"/>
    <w:rPr>
      <w:rFonts w:ascii="Cambria" w:eastAsia="Times New Roman" w:hAnsi="Cambria" w:cs="Times New Roman"/>
      <w:b/>
      <w:bCs/>
      <w:kern w:val="32"/>
      <w:sz w:val="32"/>
      <w:szCs w:val="32"/>
      <w:lang w:val="ru-RU" w:eastAsia="ru-RU"/>
    </w:rPr>
  </w:style>
  <w:style w:type="character" w:customStyle="1" w:styleId="Char10">
    <w:name w:val="Char10"/>
    <w:locked/>
    <w:rsid w:val="004F4348"/>
    <w:rPr>
      <w:rFonts w:ascii="Cambria" w:eastAsia="Times New Roman" w:hAnsi="Cambria" w:cs="Times New Roman"/>
      <w:b/>
      <w:bCs/>
      <w:kern w:val="32"/>
      <w:sz w:val="32"/>
      <w:szCs w:val="32"/>
      <w:lang w:val="ru-RU" w:eastAsia="ru-RU"/>
    </w:rPr>
  </w:style>
  <w:style w:type="character" w:customStyle="1" w:styleId="afffff3">
    <w:name w:val="Знак Знак"/>
    <w:rsid w:val="004F4348"/>
    <w:rPr>
      <w:lang w:val="ru-RU" w:eastAsia="ru-RU" w:bidi="ar-SA"/>
    </w:rPr>
  </w:style>
  <w:style w:type="character" w:customStyle="1" w:styleId="mediumtext">
    <w:name w:val="medium_text"/>
    <w:rsid w:val="004F4348"/>
  </w:style>
  <w:style w:type="paragraph" w:customStyle="1" w:styleId="CharCharCharCharCharCharCharCharChar">
    <w:name w:val="Знак Знак Char Char Char Char Знак Char Знак Char Знак Char Знак Знак Char Знак Char Знак"/>
    <w:basedOn w:val="aa"/>
    <w:rsid w:val="004F4348"/>
    <w:rPr>
      <w:rFonts w:ascii="Verdana" w:hAnsi="Verdana"/>
      <w:sz w:val="20"/>
      <w:szCs w:val="20"/>
      <w:lang w:val="en-US" w:eastAsia="en-US"/>
    </w:rPr>
  </w:style>
  <w:style w:type="numbering" w:customStyle="1" w:styleId="2f1">
    <w:name w:val="Нет списка2"/>
    <w:next w:val="ae"/>
    <w:uiPriority w:val="99"/>
    <w:semiHidden/>
    <w:unhideWhenUsed/>
    <w:rsid w:val="004F4348"/>
  </w:style>
  <w:style w:type="table" w:customStyle="1" w:styleId="131">
    <w:name w:val="Сетка таблицы13"/>
    <w:basedOn w:val="ad"/>
    <w:next w:val="affff"/>
    <w:uiPriority w:val="59"/>
    <w:rsid w:val="004F43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next w:val="affff"/>
    <w:uiPriority w:val="59"/>
    <w:rsid w:val="004F434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2">
    <w:name w:val="Font Style32"/>
    <w:uiPriority w:val="99"/>
    <w:rsid w:val="00AD1082"/>
    <w:rPr>
      <w:rFonts w:ascii="Times New Roman" w:hAnsi="Times New Roman" w:cs="Times New Roman"/>
      <w:b/>
      <w:bCs/>
      <w:color w:val="000000"/>
      <w:sz w:val="24"/>
      <w:szCs w:val="24"/>
    </w:rPr>
  </w:style>
  <w:style w:type="character" w:customStyle="1" w:styleId="FontStyle33">
    <w:name w:val="Font Style33"/>
    <w:qFormat/>
    <w:rsid w:val="00AD1082"/>
    <w:rPr>
      <w:rFonts w:ascii="Times New Roman" w:hAnsi="Times New Roman" w:cs="Times New Roman"/>
      <w:color w:val="000000"/>
      <w:sz w:val="24"/>
      <w:szCs w:val="24"/>
    </w:rPr>
  </w:style>
  <w:style w:type="numbering" w:customStyle="1" w:styleId="3b">
    <w:name w:val="Нет списка3"/>
    <w:next w:val="ae"/>
    <w:uiPriority w:val="99"/>
    <w:semiHidden/>
    <w:unhideWhenUsed/>
    <w:rsid w:val="005A2B6E"/>
  </w:style>
  <w:style w:type="paragraph" w:customStyle="1" w:styleId="2f2">
    <w:name w:val="Заголовок2"/>
    <w:basedOn w:val="aa"/>
    <w:link w:val="2f3"/>
    <w:qFormat/>
    <w:rsid w:val="005A2B6E"/>
    <w:pPr>
      <w:widowControl w:val="0"/>
      <w:tabs>
        <w:tab w:val="left" w:pos="567"/>
      </w:tabs>
      <w:suppressAutoHyphens/>
      <w:spacing w:before="120" w:after="120"/>
      <w:ind w:left="567" w:hanging="567"/>
    </w:pPr>
    <w:rPr>
      <w:b/>
      <w:sz w:val="28"/>
      <w:szCs w:val="28"/>
      <w:lang w:eastAsia="zh-CN"/>
    </w:rPr>
  </w:style>
  <w:style w:type="paragraph" w:customStyle="1" w:styleId="G">
    <w:name w:val="G_Текст"/>
    <w:basedOn w:val="aa"/>
    <w:link w:val="G0"/>
    <w:rsid w:val="005A2B6E"/>
    <w:pPr>
      <w:tabs>
        <w:tab w:val="left" w:pos="714"/>
      </w:tabs>
      <w:spacing w:after="120" w:line="276" w:lineRule="auto"/>
      <w:ind w:firstLine="851"/>
      <w:jc w:val="both"/>
    </w:pPr>
    <w:rPr>
      <w:szCs w:val="20"/>
    </w:rPr>
  </w:style>
  <w:style w:type="character" w:customStyle="1" w:styleId="G0">
    <w:name w:val="G_Текст Знак"/>
    <w:link w:val="G"/>
    <w:locked/>
    <w:rsid w:val="005A2B6E"/>
    <w:rPr>
      <w:rFonts w:ascii="Times New Roman" w:hAnsi="Times New Roman"/>
      <w:sz w:val="24"/>
      <w:lang w:val="ru-RU" w:eastAsia="ru-RU"/>
    </w:rPr>
  </w:style>
  <w:style w:type="character" w:customStyle="1" w:styleId="2f3">
    <w:name w:val="Заголовок2 Знак"/>
    <w:link w:val="2f2"/>
    <w:rsid w:val="005A2B6E"/>
    <w:rPr>
      <w:rFonts w:ascii="Times New Roman" w:hAnsi="Times New Roman"/>
      <w:b/>
      <w:sz w:val="28"/>
      <w:szCs w:val="28"/>
      <w:lang w:eastAsia="zh-CN"/>
    </w:rPr>
  </w:style>
  <w:style w:type="numbering" w:customStyle="1" w:styleId="43">
    <w:name w:val="Нет списка4"/>
    <w:next w:val="ae"/>
    <w:uiPriority w:val="99"/>
    <w:semiHidden/>
    <w:unhideWhenUsed/>
    <w:rsid w:val="004C0B9A"/>
  </w:style>
  <w:style w:type="character" w:customStyle="1" w:styleId="FontStyle158">
    <w:name w:val="Font Style158"/>
    <w:uiPriority w:val="99"/>
    <w:rsid w:val="00725927"/>
    <w:rPr>
      <w:rFonts w:ascii="Times New Roman" w:hAnsi="Times New Roman" w:cs="Times New Roman"/>
      <w:b/>
      <w:bCs/>
      <w:color w:val="000000"/>
      <w:sz w:val="24"/>
      <w:szCs w:val="24"/>
    </w:rPr>
  </w:style>
  <w:style w:type="character" w:customStyle="1" w:styleId="afffc">
    <w:name w:val="Без інтервалів Знак"/>
    <w:link w:val="afffb"/>
    <w:uiPriority w:val="1"/>
    <w:rsid w:val="000170DC"/>
    <w:rPr>
      <w:rFonts w:ascii="Times New Roman" w:eastAsia="MS Mincho" w:hAnsi="Times New Roman"/>
      <w:lang w:val="ru-RU" w:eastAsia="ja-JP" w:bidi="ar-SA"/>
    </w:rPr>
  </w:style>
  <w:style w:type="character" w:customStyle="1" w:styleId="9pt">
    <w:name w:val="Основной текст + 9 pt"/>
    <w:aliases w:val="Полужирный1"/>
    <w:rsid w:val="000170DC"/>
    <w:rPr>
      <w:rFonts w:ascii="Lucida Sans Unicode" w:hAnsi="Lucida Sans Unicode" w:cs="Lucida Sans Unicode"/>
      <w:b/>
      <w:bCs/>
      <w:sz w:val="18"/>
      <w:szCs w:val="18"/>
      <w:u w:val="none"/>
    </w:rPr>
  </w:style>
  <w:style w:type="paragraph" w:customStyle="1" w:styleId="2f4">
    <w:name w:val="Основной текст (2)"/>
    <w:basedOn w:val="aa"/>
    <w:link w:val="2f5"/>
    <w:rsid w:val="0049760F"/>
    <w:pPr>
      <w:shd w:val="clear" w:color="auto" w:fill="FFFFFF"/>
      <w:spacing w:before="120" w:after="1020" w:line="322" w:lineRule="exact"/>
      <w:jc w:val="center"/>
    </w:pPr>
    <w:rPr>
      <w:rFonts w:eastAsia="Arial Unicode MS"/>
      <w:i/>
      <w:iCs/>
      <w:sz w:val="28"/>
      <w:szCs w:val="28"/>
    </w:rPr>
  </w:style>
  <w:style w:type="paragraph" w:styleId="a">
    <w:name w:val="List Bullet"/>
    <w:basedOn w:val="aa"/>
    <w:unhideWhenUsed/>
    <w:rsid w:val="00353D23"/>
    <w:pPr>
      <w:numPr>
        <w:numId w:val="9"/>
      </w:numPr>
      <w:contextualSpacing/>
    </w:pPr>
  </w:style>
  <w:style w:type="character" w:customStyle="1" w:styleId="1fc">
    <w:name w:val="Основной текст Знак1"/>
    <w:locked/>
    <w:rsid w:val="00353D23"/>
    <w:rPr>
      <w:rFonts w:ascii="Times New Roman" w:hAnsi="Times New Roman"/>
      <w:sz w:val="24"/>
      <w:szCs w:val="24"/>
      <w:lang w:eastAsia="ar-SA"/>
    </w:rPr>
  </w:style>
  <w:style w:type="paragraph" w:customStyle="1" w:styleId="Default">
    <w:name w:val="Default"/>
    <w:rsid w:val="00353D23"/>
    <w:pPr>
      <w:autoSpaceDE w:val="0"/>
      <w:autoSpaceDN w:val="0"/>
      <w:adjustRightInd w:val="0"/>
    </w:pPr>
    <w:rPr>
      <w:rFonts w:ascii="Times New Roman" w:eastAsia="Calibri" w:hAnsi="Times New Roman"/>
      <w:color w:val="000000"/>
      <w:sz w:val="24"/>
      <w:szCs w:val="24"/>
      <w:lang w:val="uk-UA" w:eastAsia="en-US"/>
    </w:rPr>
  </w:style>
  <w:style w:type="paragraph" w:customStyle="1" w:styleId="1fd">
    <w:name w:val="Абзац списку1"/>
    <w:basedOn w:val="aa"/>
    <w:rsid w:val="00353D23"/>
    <w:pPr>
      <w:spacing w:after="200" w:line="276" w:lineRule="auto"/>
      <w:ind w:left="720"/>
      <w:contextualSpacing/>
      <w:jc w:val="both"/>
    </w:pPr>
    <w:rPr>
      <w:rFonts w:ascii="Arial" w:hAnsi="Arial"/>
      <w:sz w:val="20"/>
      <w:szCs w:val="20"/>
      <w:lang w:val="en-US" w:eastAsia="en-US"/>
    </w:rPr>
  </w:style>
  <w:style w:type="paragraph" w:customStyle="1" w:styleId="ListParagraph1">
    <w:name w:val="List Paragraph1"/>
    <w:basedOn w:val="aa"/>
    <w:rsid w:val="00353D23"/>
    <w:pPr>
      <w:spacing w:after="200" w:line="276" w:lineRule="auto"/>
      <w:ind w:left="720"/>
      <w:contextualSpacing/>
      <w:jc w:val="both"/>
    </w:pPr>
    <w:rPr>
      <w:rFonts w:ascii="Calibri" w:hAnsi="Calibri"/>
      <w:sz w:val="22"/>
      <w:szCs w:val="22"/>
      <w:lang w:val="en-US" w:eastAsia="en-US"/>
    </w:rPr>
  </w:style>
  <w:style w:type="paragraph" w:customStyle="1" w:styleId="3c">
    <w:name w:val="Абзац списка3"/>
    <w:basedOn w:val="aa"/>
    <w:rsid w:val="00353D23"/>
    <w:pPr>
      <w:spacing w:after="200" w:line="276" w:lineRule="auto"/>
      <w:ind w:left="720"/>
      <w:contextualSpacing/>
      <w:jc w:val="both"/>
    </w:pPr>
    <w:rPr>
      <w:rFonts w:ascii="Arial" w:hAnsi="Arial"/>
      <w:sz w:val="20"/>
      <w:szCs w:val="20"/>
      <w:lang w:val="en-US" w:eastAsia="en-US"/>
    </w:rPr>
  </w:style>
  <w:style w:type="character" w:customStyle="1" w:styleId="rvts52">
    <w:name w:val="rvts52"/>
    <w:rsid w:val="00846059"/>
  </w:style>
  <w:style w:type="paragraph" w:customStyle="1" w:styleId="85367988A0544E0D9E4823711EB28734">
    <w:name w:val="85367988A0544E0D9E4823711EB28734"/>
    <w:rsid w:val="00846059"/>
    <w:pPr>
      <w:spacing w:after="200" w:line="276" w:lineRule="auto"/>
    </w:pPr>
    <w:rPr>
      <w:sz w:val="22"/>
      <w:szCs w:val="22"/>
      <w:lang w:val="uk-UA" w:eastAsia="uk-UA"/>
    </w:rPr>
  </w:style>
  <w:style w:type="character" w:customStyle="1" w:styleId="FontStyle159">
    <w:name w:val="Font Style159"/>
    <w:uiPriority w:val="99"/>
    <w:rsid w:val="00846059"/>
    <w:rPr>
      <w:rFonts w:ascii="Times New Roman" w:hAnsi="Times New Roman" w:cs="Times New Roman" w:hint="default"/>
      <w:color w:val="000000"/>
      <w:sz w:val="24"/>
      <w:szCs w:val="24"/>
    </w:rPr>
  </w:style>
  <w:style w:type="paragraph" w:customStyle="1" w:styleId="m-3897082062579923466msolistparagraph">
    <w:name w:val="m_-3897082062579923466msolistparagraph"/>
    <w:basedOn w:val="aa"/>
    <w:rsid w:val="00846059"/>
    <w:pPr>
      <w:spacing w:before="100" w:beforeAutospacing="1" w:after="100" w:afterAutospacing="1"/>
    </w:pPr>
    <w:rPr>
      <w:lang w:val="uk-UA" w:eastAsia="uk-UA"/>
    </w:rPr>
  </w:style>
  <w:style w:type="character" w:customStyle="1" w:styleId="m-5367227476743519412apple-tab-span">
    <w:name w:val="m_-5367227476743519412apple-tab-span"/>
    <w:rsid w:val="00846059"/>
  </w:style>
  <w:style w:type="character" w:styleId="afffff4">
    <w:name w:val="Placeholder Text"/>
    <w:uiPriority w:val="99"/>
    <w:semiHidden/>
    <w:rsid w:val="00846059"/>
    <w:rPr>
      <w:color w:val="808080"/>
    </w:rPr>
  </w:style>
  <w:style w:type="character" w:customStyle="1" w:styleId="m-96337767751699448apple-converted-space">
    <w:name w:val="m_-96337767751699448apple-converted-space"/>
    <w:rsid w:val="00846059"/>
  </w:style>
  <w:style w:type="numbering" w:customStyle="1" w:styleId="11d">
    <w:name w:val="Нет списка11"/>
    <w:next w:val="ae"/>
    <w:uiPriority w:val="99"/>
    <w:semiHidden/>
    <w:unhideWhenUsed/>
    <w:rsid w:val="00CD6A46"/>
  </w:style>
  <w:style w:type="paragraph" w:customStyle="1" w:styleId="xl63">
    <w:name w:val="xl63"/>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64">
    <w:name w:val="xl64"/>
    <w:basedOn w:val="aa"/>
    <w:rsid w:val="00CD6A46"/>
    <w:pPr>
      <w:pBdr>
        <w:right w:val="single" w:sz="8" w:space="0" w:color="auto"/>
      </w:pBdr>
      <w:spacing w:before="100" w:beforeAutospacing="1" w:after="100" w:afterAutospacing="1"/>
      <w:jc w:val="center"/>
      <w:textAlignment w:val="center"/>
    </w:pPr>
    <w:rPr>
      <w:color w:val="000000"/>
      <w:lang w:val="uk-UA" w:eastAsia="uk-UA"/>
    </w:rPr>
  </w:style>
  <w:style w:type="paragraph" w:customStyle="1" w:styleId="xl91">
    <w:name w:val="xl91"/>
    <w:basedOn w:val="aa"/>
    <w:rsid w:val="00CD6A4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color w:val="000000"/>
      <w:lang w:val="uk-UA" w:eastAsia="uk-UA"/>
    </w:rPr>
  </w:style>
  <w:style w:type="paragraph" w:customStyle="1" w:styleId="xl92">
    <w:name w:val="xl92"/>
    <w:basedOn w:val="aa"/>
    <w:rsid w:val="00CD6A46"/>
    <w:pPr>
      <w:pBdr>
        <w:top w:val="single" w:sz="8" w:space="0" w:color="auto"/>
        <w:left w:val="single" w:sz="8"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6">
    <w:name w:val="xl106"/>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7">
    <w:name w:val="xl107"/>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08">
    <w:name w:val="xl108"/>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09">
    <w:name w:val="xl109"/>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0">
    <w:name w:val="xl11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1">
    <w:name w:val="xl111"/>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2">
    <w:name w:val="xl112"/>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3">
    <w:name w:val="xl113"/>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4">
    <w:name w:val="xl114"/>
    <w:basedOn w:val="aa"/>
    <w:rsid w:val="00CD6A46"/>
    <w:pPr>
      <w:pBdr>
        <w:left w:val="single" w:sz="4" w:space="0" w:color="auto"/>
        <w:right w:val="single" w:sz="4" w:space="0" w:color="auto"/>
      </w:pBdr>
      <w:spacing w:before="100" w:beforeAutospacing="1" w:after="100" w:afterAutospacing="1"/>
      <w:jc w:val="center"/>
      <w:textAlignment w:val="top"/>
    </w:pPr>
    <w:rPr>
      <w:color w:val="000000"/>
      <w:lang w:val="uk-UA" w:eastAsia="uk-UA"/>
    </w:rPr>
  </w:style>
  <w:style w:type="paragraph" w:customStyle="1" w:styleId="xl115">
    <w:name w:val="xl11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16">
    <w:name w:val="xl116"/>
    <w:basedOn w:val="aa"/>
    <w:rsid w:val="00CD6A46"/>
    <w:pPr>
      <w:pBdr>
        <w:right w:val="single" w:sz="4" w:space="0" w:color="auto"/>
      </w:pBdr>
      <w:spacing w:before="100" w:beforeAutospacing="1" w:after="100" w:afterAutospacing="1"/>
      <w:jc w:val="center"/>
      <w:textAlignment w:val="center"/>
    </w:pPr>
    <w:rPr>
      <w:b/>
      <w:bCs/>
      <w:color w:val="000000"/>
      <w:lang w:val="uk-UA" w:eastAsia="uk-UA"/>
    </w:rPr>
  </w:style>
  <w:style w:type="paragraph" w:customStyle="1" w:styleId="xl117">
    <w:name w:val="xl117"/>
    <w:basedOn w:val="aa"/>
    <w:rsid w:val="00CD6A46"/>
    <w:pPr>
      <w:spacing w:before="100" w:beforeAutospacing="1" w:after="100" w:afterAutospacing="1"/>
      <w:jc w:val="right"/>
      <w:textAlignment w:val="top"/>
    </w:pPr>
    <w:rPr>
      <w:b/>
      <w:bCs/>
      <w:color w:val="000000"/>
      <w:lang w:val="uk-UA" w:eastAsia="uk-UA"/>
    </w:rPr>
  </w:style>
  <w:style w:type="paragraph" w:customStyle="1" w:styleId="xl118">
    <w:name w:val="xl118"/>
    <w:basedOn w:val="aa"/>
    <w:rsid w:val="00CD6A46"/>
    <w:pPr>
      <w:spacing w:before="100" w:beforeAutospacing="1" w:after="100" w:afterAutospacing="1"/>
      <w:jc w:val="right"/>
      <w:textAlignment w:val="top"/>
    </w:pPr>
    <w:rPr>
      <w:lang w:val="uk-UA" w:eastAsia="uk-UA"/>
    </w:rPr>
  </w:style>
  <w:style w:type="paragraph" w:customStyle="1" w:styleId="xl119">
    <w:name w:val="xl119"/>
    <w:basedOn w:val="aa"/>
    <w:rsid w:val="00CD6A46"/>
    <w:pPr>
      <w:spacing w:before="100" w:beforeAutospacing="1" w:after="100" w:afterAutospacing="1"/>
      <w:textAlignment w:val="top"/>
    </w:pPr>
    <w:rPr>
      <w:b/>
      <w:bCs/>
      <w:color w:val="000000"/>
      <w:lang w:val="uk-UA" w:eastAsia="uk-UA"/>
    </w:rPr>
  </w:style>
  <w:style w:type="paragraph" w:customStyle="1" w:styleId="xl120">
    <w:name w:val="xl120"/>
    <w:basedOn w:val="aa"/>
    <w:rsid w:val="00CD6A46"/>
    <w:pPr>
      <w:spacing w:before="100" w:beforeAutospacing="1" w:after="100" w:afterAutospacing="1"/>
      <w:jc w:val="center"/>
      <w:textAlignment w:val="top"/>
    </w:pPr>
    <w:rPr>
      <w:b/>
      <w:bCs/>
      <w:color w:val="000000"/>
      <w:lang w:val="uk-UA" w:eastAsia="uk-UA"/>
    </w:rPr>
  </w:style>
  <w:style w:type="paragraph" w:customStyle="1" w:styleId="xl121">
    <w:name w:val="xl121"/>
    <w:basedOn w:val="aa"/>
    <w:rsid w:val="00CD6A46"/>
    <w:pPr>
      <w:spacing w:before="100" w:beforeAutospacing="1" w:after="100" w:afterAutospacing="1"/>
      <w:jc w:val="center"/>
      <w:textAlignment w:val="top"/>
    </w:pPr>
    <w:rPr>
      <w:color w:val="000000"/>
      <w:lang w:val="uk-UA" w:eastAsia="uk-UA"/>
    </w:rPr>
  </w:style>
  <w:style w:type="paragraph" w:customStyle="1" w:styleId="xl122">
    <w:name w:val="xl122"/>
    <w:basedOn w:val="aa"/>
    <w:rsid w:val="00CD6A46"/>
    <w:pPr>
      <w:spacing w:before="100" w:beforeAutospacing="1" w:after="100" w:afterAutospacing="1"/>
      <w:jc w:val="center"/>
      <w:textAlignment w:val="top"/>
    </w:pPr>
    <w:rPr>
      <w:b/>
      <w:bCs/>
      <w:color w:val="000000"/>
      <w:lang w:val="uk-UA" w:eastAsia="uk-UA"/>
    </w:rPr>
  </w:style>
  <w:style w:type="paragraph" w:customStyle="1" w:styleId="xl123">
    <w:name w:val="xl123"/>
    <w:basedOn w:val="aa"/>
    <w:rsid w:val="00CD6A46"/>
    <w:pPr>
      <w:pBdr>
        <w:bottom w:val="single" w:sz="8" w:space="0" w:color="auto"/>
      </w:pBdr>
      <w:spacing w:before="100" w:beforeAutospacing="1" w:after="100" w:afterAutospacing="1"/>
      <w:jc w:val="center"/>
      <w:textAlignment w:val="top"/>
    </w:pPr>
    <w:rPr>
      <w:color w:val="000000"/>
      <w:sz w:val="28"/>
      <w:szCs w:val="28"/>
      <w:lang w:val="uk-UA" w:eastAsia="uk-UA"/>
    </w:rPr>
  </w:style>
  <w:style w:type="paragraph" w:customStyle="1" w:styleId="xl124">
    <w:name w:val="xl124"/>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5">
    <w:name w:val="xl125"/>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26">
    <w:name w:val="xl126"/>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7">
    <w:name w:val="xl127"/>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8">
    <w:name w:val="xl128"/>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29">
    <w:name w:val="xl129"/>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30">
    <w:name w:val="xl130"/>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1">
    <w:name w:val="xl131"/>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32">
    <w:name w:val="xl132"/>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3">
    <w:name w:val="xl133"/>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4">
    <w:name w:val="xl134"/>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5">
    <w:name w:val="xl135"/>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6">
    <w:name w:val="xl136"/>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lang w:val="uk-UA" w:eastAsia="uk-UA"/>
    </w:rPr>
  </w:style>
  <w:style w:type="paragraph" w:customStyle="1" w:styleId="xl137">
    <w:name w:val="xl137"/>
    <w:basedOn w:val="aa"/>
    <w:rsid w:val="00CD6A46"/>
    <w:pPr>
      <w:pBdr>
        <w:left w:val="single" w:sz="8"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38">
    <w:name w:val="xl138"/>
    <w:basedOn w:val="aa"/>
    <w:rsid w:val="00CD6A46"/>
    <w:pPr>
      <w:pBdr>
        <w:right w:val="single" w:sz="4" w:space="0" w:color="auto"/>
      </w:pBdr>
      <w:spacing w:before="100" w:beforeAutospacing="1" w:after="100" w:afterAutospacing="1"/>
      <w:textAlignment w:val="top"/>
    </w:pPr>
    <w:rPr>
      <w:i/>
      <w:iCs/>
      <w:color w:val="000000"/>
      <w:u w:val="single"/>
      <w:lang w:val="uk-UA" w:eastAsia="uk-UA"/>
    </w:rPr>
  </w:style>
  <w:style w:type="paragraph" w:customStyle="1" w:styleId="xl139">
    <w:name w:val="xl139"/>
    <w:basedOn w:val="aa"/>
    <w:rsid w:val="00CD6A46"/>
    <w:pPr>
      <w:pBdr>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0">
    <w:name w:val="xl140"/>
    <w:basedOn w:val="aa"/>
    <w:rsid w:val="00CD6A46"/>
    <w:pPr>
      <w:pBdr>
        <w:left w:val="single" w:sz="4" w:space="0" w:color="auto"/>
        <w:right w:val="single" w:sz="4" w:space="0" w:color="auto"/>
      </w:pBdr>
      <w:spacing w:before="100" w:beforeAutospacing="1" w:after="100" w:afterAutospacing="1"/>
      <w:jc w:val="center"/>
      <w:textAlignment w:val="top"/>
    </w:pPr>
    <w:rPr>
      <w:i/>
      <w:iCs/>
      <w:color w:val="000000"/>
      <w:u w:val="single"/>
      <w:lang w:val="uk-UA" w:eastAsia="uk-UA"/>
    </w:rPr>
  </w:style>
  <w:style w:type="paragraph" w:customStyle="1" w:styleId="xl141">
    <w:name w:val="xl141"/>
    <w:basedOn w:val="aa"/>
    <w:rsid w:val="00CD6A46"/>
    <w:pPr>
      <w:pBdr>
        <w:left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2">
    <w:name w:val="xl142"/>
    <w:basedOn w:val="aa"/>
    <w:rsid w:val="00CD6A46"/>
    <w:pPr>
      <w:pBdr>
        <w:right w:val="single" w:sz="4" w:space="0" w:color="auto"/>
      </w:pBdr>
      <w:spacing w:before="100" w:beforeAutospacing="1" w:after="100" w:afterAutospacing="1"/>
      <w:textAlignment w:val="top"/>
    </w:pPr>
    <w:rPr>
      <w:color w:val="000000"/>
      <w:u w:val="single"/>
      <w:lang w:val="uk-UA" w:eastAsia="uk-UA"/>
    </w:rPr>
  </w:style>
  <w:style w:type="paragraph" w:customStyle="1" w:styleId="xl143">
    <w:name w:val="xl143"/>
    <w:basedOn w:val="aa"/>
    <w:rsid w:val="00CD6A46"/>
    <w:pPr>
      <w:pBdr>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4">
    <w:name w:val="xl144"/>
    <w:basedOn w:val="aa"/>
    <w:rsid w:val="00CD6A46"/>
    <w:pPr>
      <w:pBdr>
        <w:left w:val="single" w:sz="4"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5">
    <w:name w:val="xl145"/>
    <w:basedOn w:val="aa"/>
    <w:rsid w:val="00CD6A46"/>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6">
    <w:name w:val="xl146"/>
    <w:basedOn w:val="aa"/>
    <w:rsid w:val="00CD6A46"/>
    <w:pPr>
      <w:pBdr>
        <w:bottom w:val="single" w:sz="8" w:space="0" w:color="auto"/>
        <w:right w:val="single" w:sz="4" w:space="0" w:color="auto"/>
      </w:pBdr>
      <w:spacing w:before="100" w:beforeAutospacing="1" w:after="100" w:afterAutospacing="1"/>
      <w:textAlignment w:val="top"/>
    </w:pPr>
    <w:rPr>
      <w:color w:val="000000"/>
      <w:u w:val="single"/>
      <w:lang w:val="uk-UA" w:eastAsia="uk-UA"/>
    </w:rPr>
  </w:style>
  <w:style w:type="paragraph" w:customStyle="1" w:styleId="xl147">
    <w:name w:val="xl147"/>
    <w:basedOn w:val="aa"/>
    <w:rsid w:val="00CD6A46"/>
    <w:pPr>
      <w:pBdr>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paragraph" w:customStyle="1" w:styleId="xl148">
    <w:name w:val="xl148"/>
    <w:basedOn w:val="aa"/>
    <w:rsid w:val="00CD6A46"/>
    <w:pPr>
      <w:pBdr>
        <w:left w:val="single" w:sz="4" w:space="0" w:color="auto"/>
        <w:bottom w:val="single" w:sz="8" w:space="0" w:color="auto"/>
        <w:right w:val="single" w:sz="4" w:space="0" w:color="auto"/>
      </w:pBdr>
      <w:spacing w:before="100" w:beforeAutospacing="1" w:after="100" w:afterAutospacing="1"/>
      <w:jc w:val="center"/>
      <w:textAlignment w:val="top"/>
    </w:pPr>
    <w:rPr>
      <w:color w:val="000000"/>
      <w:u w:val="single"/>
      <w:lang w:val="uk-UA" w:eastAsia="uk-UA"/>
    </w:rPr>
  </w:style>
  <w:style w:type="character" w:customStyle="1" w:styleId="2f5">
    <w:name w:val="Основной текст (2)_"/>
    <w:link w:val="2f4"/>
    <w:rsid w:val="00CD6A46"/>
    <w:rPr>
      <w:rFonts w:ascii="Times New Roman" w:eastAsia="Arial Unicode MS" w:hAnsi="Times New Roman"/>
      <w:i/>
      <w:iCs/>
      <w:sz w:val="28"/>
      <w:szCs w:val="28"/>
      <w:shd w:val="clear" w:color="auto" w:fill="FFFFFF"/>
      <w:lang w:eastAsia="ru-RU"/>
    </w:rPr>
  </w:style>
  <w:style w:type="paragraph" w:customStyle="1" w:styleId="3d">
    <w:name w:val="Ïîäçàã3"/>
    <w:basedOn w:val="aa"/>
    <w:rsid w:val="00365732"/>
    <w:pPr>
      <w:widowControl w:val="0"/>
      <w:spacing w:before="113" w:after="57" w:line="210" w:lineRule="atLeast"/>
      <w:jc w:val="center"/>
    </w:pPr>
    <w:rPr>
      <w:rFonts w:eastAsia="Calibri"/>
      <w:b/>
      <w:sz w:val="20"/>
      <w:szCs w:val="20"/>
      <w:lang w:val="en-US"/>
    </w:rPr>
  </w:style>
  <w:style w:type="paragraph" w:customStyle="1" w:styleId="CharCharCharCharChar">
    <w:name w:val="Char Char Char Знак Знак Знак Знак Знак Знак Знак Char Char"/>
    <w:basedOn w:val="aa"/>
    <w:rsid w:val="00622195"/>
    <w:pPr>
      <w:spacing w:after="160" w:line="240" w:lineRule="exact"/>
    </w:pPr>
    <w:rPr>
      <w:rFonts w:ascii="Tahoma" w:hAnsi="Tahoma" w:cs="Tahoma"/>
      <w:sz w:val="20"/>
      <w:szCs w:val="20"/>
      <w:lang w:val="en-US" w:eastAsia="en-US"/>
    </w:rPr>
  </w:style>
  <w:style w:type="paragraph" w:customStyle="1" w:styleId="Normal-12">
    <w:name w:val="Normal-12"/>
    <w:basedOn w:val="aa"/>
    <w:rsid w:val="006E7A42"/>
    <w:pPr>
      <w:ind w:firstLine="720"/>
      <w:jc w:val="both"/>
    </w:pPr>
    <w:rPr>
      <w:szCs w:val="20"/>
      <w:lang w:val="uk-UA" w:eastAsia="ar-SA"/>
    </w:rPr>
  </w:style>
  <w:style w:type="paragraph" w:customStyle="1" w:styleId="1-">
    <w:name w:val="1-й уровень моего списка"/>
    <w:basedOn w:val="aa"/>
    <w:rsid w:val="006E7A42"/>
    <w:pPr>
      <w:widowControl w:val="0"/>
      <w:numPr>
        <w:numId w:val="10"/>
      </w:numPr>
      <w:spacing w:before="120" w:after="120"/>
      <w:jc w:val="center"/>
    </w:pPr>
    <w:rPr>
      <w:rFonts w:eastAsia="Arial Unicode MS" w:cs="Arial Unicode MS"/>
      <w:b/>
      <w:lang w:val="uk-UA" w:eastAsia="uk-UA" w:bidi="uk-UA"/>
    </w:rPr>
  </w:style>
  <w:style w:type="paragraph" w:customStyle="1" w:styleId="2-">
    <w:name w:val="2-й уровень моего списка"/>
    <w:basedOn w:val="aa"/>
    <w:rsid w:val="006E7A42"/>
    <w:pPr>
      <w:widowControl w:val="0"/>
      <w:numPr>
        <w:ilvl w:val="1"/>
        <w:numId w:val="10"/>
      </w:numPr>
      <w:ind w:left="2054"/>
      <w:jc w:val="both"/>
    </w:pPr>
    <w:rPr>
      <w:rFonts w:eastAsia="Arial Unicode MS" w:cs="Arial Unicode MS"/>
      <w:lang w:val="uk-UA" w:eastAsia="uk-UA" w:bidi="uk-UA"/>
    </w:rPr>
  </w:style>
  <w:style w:type="paragraph" w:customStyle="1" w:styleId="3-">
    <w:name w:val="3-й уровень моего списка"/>
    <w:basedOn w:val="aa"/>
    <w:rsid w:val="006E7A42"/>
    <w:pPr>
      <w:widowControl w:val="0"/>
      <w:numPr>
        <w:ilvl w:val="2"/>
        <w:numId w:val="10"/>
      </w:numPr>
      <w:jc w:val="both"/>
    </w:pPr>
    <w:rPr>
      <w:rFonts w:eastAsia="Arial Unicode MS" w:cs="Arial Unicode MS"/>
      <w:lang w:val="uk-UA" w:eastAsia="uk-UA" w:bidi="uk-UA"/>
    </w:rPr>
  </w:style>
  <w:style w:type="numbering" w:customStyle="1" w:styleId="a3">
    <w:name w:val="Мой стиль многоуровневого списка"/>
    <w:uiPriority w:val="99"/>
    <w:rsid w:val="006E7A42"/>
    <w:pPr>
      <w:numPr>
        <w:numId w:val="10"/>
      </w:numPr>
    </w:pPr>
  </w:style>
  <w:style w:type="paragraph" w:customStyle="1" w:styleId="1fe">
    <w:name w:val="Заголовок1"/>
    <w:basedOn w:val="aa"/>
    <w:next w:val="ab"/>
    <w:rsid w:val="001E282F"/>
    <w:pPr>
      <w:keepNext/>
      <w:suppressAutoHyphens/>
      <w:spacing w:before="240" w:after="120"/>
    </w:pPr>
    <w:rPr>
      <w:rFonts w:ascii="Arial" w:hAnsi="Arial" w:cs="Mangal"/>
      <w:sz w:val="28"/>
      <w:szCs w:val="28"/>
      <w:lang w:eastAsia="ar-SA"/>
    </w:rPr>
  </w:style>
  <w:style w:type="paragraph" w:styleId="afffff5">
    <w:name w:val="TOC Heading"/>
    <w:basedOn w:val="12"/>
    <w:next w:val="aa"/>
    <w:qFormat/>
    <w:rsid w:val="001E282F"/>
    <w:pPr>
      <w:keepLines/>
      <w:spacing w:before="480" w:after="0" w:line="276" w:lineRule="auto"/>
    </w:pPr>
    <w:rPr>
      <w:rFonts w:ascii="Cambria" w:hAnsi="Cambria"/>
      <w:color w:val="365F91"/>
      <w:sz w:val="28"/>
      <w:szCs w:val="28"/>
      <w:lang w:val="uk-UA"/>
    </w:rPr>
  </w:style>
  <w:style w:type="character" w:customStyle="1" w:styleId="10pt0">
    <w:name w:val="Основной текст + 10 pt;Не полужирный"/>
    <w:rsid w:val="001E282F"/>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numbering" w:customStyle="1" w:styleId="214">
    <w:name w:val="Нет списка21"/>
    <w:next w:val="ae"/>
    <w:uiPriority w:val="99"/>
    <w:semiHidden/>
    <w:unhideWhenUsed/>
    <w:rsid w:val="001E282F"/>
  </w:style>
  <w:style w:type="numbering" w:customStyle="1" w:styleId="311">
    <w:name w:val="Нет списка31"/>
    <w:next w:val="ae"/>
    <w:uiPriority w:val="99"/>
    <w:semiHidden/>
    <w:unhideWhenUsed/>
    <w:rsid w:val="001E282F"/>
  </w:style>
  <w:style w:type="numbering" w:customStyle="1" w:styleId="123">
    <w:name w:val="Нет списка12"/>
    <w:next w:val="ae"/>
    <w:uiPriority w:val="99"/>
    <w:semiHidden/>
    <w:unhideWhenUsed/>
    <w:rsid w:val="001E282F"/>
  </w:style>
  <w:style w:type="numbering" w:customStyle="1" w:styleId="222">
    <w:name w:val="Нет списка22"/>
    <w:next w:val="ae"/>
    <w:uiPriority w:val="99"/>
    <w:semiHidden/>
    <w:unhideWhenUsed/>
    <w:rsid w:val="001E282F"/>
  </w:style>
  <w:style w:type="numbering" w:customStyle="1" w:styleId="320">
    <w:name w:val="Нет списка32"/>
    <w:next w:val="ae"/>
    <w:uiPriority w:val="99"/>
    <w:semiHidden/>
    <w:unhideWhenUsed/>
    <w:rsid w:val="001E282F"/>
  </w:style>
  <w:style w:type="paragraph" w:customStyle="1" w:styleId="CharChar3">
    <w:name w:val="Char Знак Знак Char Знак Знак Знак Знак Знак Знак Знак Знак Знак Знак Знак Знак Знак Знак Знак Знак"/>
    <w:basedOn w:val="aa"/>
    <w:rsid w:val="001E282F"/>
    <w:rPr>
      <w:rFonts w:ascii="Verdana" w:hAnsi="Verdana" w:cs="Verdana"/>
      <w:sz w:val="20"/>
      <w:szCs w:val="20"/>
      <w:lang w:val="en-US" w:eastAsia="en-US"/>
    </w:rPr>
  </w:style>
  <w:style w:type="character" w:customStyle="1" w:styleId="CharAttribute12">
    <w:name w:val="CharAttribute12"/>
    <w:rsid w:val="001E282F"/>
    <w:rPr>
      <w:rFonts w:ascii="Times New Roman" w:eastAsia="Times New Roman" w:hAnsi="Times New Roman"/>
      <w:b/>
      <w:sz w:val="24"/>
    </w:rPr>
  </w:style>
  <w:style w:type="paragraph" w:customStyle="1" w:styleId="ParaAttribute44">
    <w:name w:val="ParaAttribute44"/>
    <w:rsid w:val="001E282F"/>
    <w:pPr>
      <w:widowControl w:val="0"/>
      <w:wordWrap w:val="0"/>
      <w:ind w:firstLine="709"/>
    </w:pPr>
    <w:rPr>
      <w:rFonts w:ascii="Times New Roman" w:eastAsia="Batang" w:hAnsi="Times New Roman"/>
      <w:lang w:val="uk-UA" w:eastAsia="uk-UA"/>
    </w:rPr>
  </w:style>
  <w:style w:type="paragraph" w:customStyle="1" w:styleId="ParaAttribute62">
    <w:name w:val="ParaAttribute62"/>
    <w:rsid w:val="001E282F"/>
    <w:pPr>
      <w:widowControl w:val="0"/>
      <w:wordWrap w:val="0"/>
      <w:spacing w:before="120"/>
      <w:ind w:firstLine="709"/>
      <w:jc w:val="both"/>
    </w:pPr>
    <w:rPr>
      <w:rFonts w:ascii="Times New Roman" w:eastAsia="Batang" w:hAnsi="Times New Roman"/>
      <w:lang w:val="uk-UA" w:eastAsia="uk-UA"/>
    </w:rPr>
  </w:style>
  <w:style w:type="paragraph" w:customStyle="1" w:styleId="ParaAttribute120">
    <w:name w:val="ParaAttribute120"/>
    <w:rsid w:val="001E282F"/>
    <w:pPr>
      <w:widowControl w:val="0"/>
      <w:tabs>
        <w:tab w:val="left" w:pos="851"/>
      </w:tabs>
      <w:wordWrap w:val="0"/>
      <w:ind w:firstLine="709"/>
      <w:jc w:val="both"/>
    </w:pPr>
    <w:rPr>
      <w:rFonts w:ascii="Times New Roman" w:eastAsia="Batang" w:hAnsi="Times New Roman"/>
      <w:lang w:val="uk-UA" w:eastAsia="uk-UA"/>
    </w:rPr>
  </w:style>
  <w:style w:type="paragraph" w:customStyle="1" w:styleId="ParaAttribute144">
    <w:name w:val="ParaAttribute144"/>
    <w:rsid w:val="001E282F"/>
    <w:pPr>
      <w:widowControl w:val="0"/>
      <w:wordWrap w:val="0"/>
      <w:ind w:right="23" w:firstLine="709"/>
    </w:pPr>
    <w:rPr>
      <w:rFonts w:ascii="Times New Roman" w:eastAsia="Batang" w:hAnsi="Times New Roman"/>
      <w:lang w:val="uk-UA" w:eastAsia="uk-UA"/>
    </w:rPr>
  </w:style>
  <w:style w:type="character" w:styleId="afffff6">
    <w:name w:val="Subtle Emphasis"/>
    <w:uiPriority w:val="19"/>
    <w:qFormat/>
    <w:rsid w:val="001E282F"/>
    <w:rPr>
      <w:i/>
      <w:iCs/>
      <w:color w:val="808080"/>
    </w:rPr>
  </w:style>
  <w:style w:type="paragraph" w:customStyle="1" w:styleId="Context">
    <w:name w:val="Context"/>
    <w:rsid w:val="001E282F"/>
    <w:pPr>
      <w:widowControl w:val="0"/>
      <w:autoSpaceDE w:val="0"/>
      <w:autoSpaceDN w:val="0"/>
      <w:adjustRightInd w:val="0"/>
    </w:pPr>
    <w:rPr>
      <w:rFonts w:ascii="Courier New" w:hAnsi="Courier New" w:cs="Courier New"/>
      <w:sz w:val="18"/>
      <w:szCs w:val="18"/>
    </w:rPr>
  </w:style>
  <w:style w:type="character" w:customStyle="1" w:styleId="rvts23">
    <w:name w:val="rvts23"/>
    <w:rsid w:val="001E282F"/>
  </w:style>
  <w:style w:type="paragraph" w:customStyle="1" w:styleId="xl149">
    <w:name w:val="xl149"/>
    <w:basedOn w:val="aa"/>
    <w:rsid w:val="001E282F"/>
    <w:pPr>
      <w:pBdr>
        <w:top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50">
    <w:name w:val="xl150"/>
    <w:basedOn w:val="aa"/>
    <w:rsid w:val="001E282F"/>
    <w:pPr>
      <w:spacing w:before="100" w:beforeAutospacing="1" w:after="100" w:afterAutospacing="1"/>
      <w:jc w:val="right"/>
      <w:textAlignment w:val="top"/>
    </w:pPr>
    <w:rPr>
      <w:i/>
      <w:iCs/>
      <w:color w:val="000000"/>
      <w:lang w:val="uk-UA" w:eastAsia="uk-UA"/>
    </w:rPr>
  </w:style>
  <w:style w:type="paragraph" w:customStyle="1" w:styleId="xl151">
    <w:name w:val="xl151"/>
    <w:basedOn w:val="aa"/>
    <w:rsid w:val="001E282F"/>
    <w:pPr>
      <w:spacing w:before="100" w:beforeAutospacing="1" w:after="100" w:afterAutospacing="1"/>
      <w:jc w:val="center"/>
      <w:textAlignment w:val="top"/>
    </w:pPr>
    <w:rPr>
      <w:color w:val="000000"/>
      <w:lang w:val="uk-UA" w:eastAsia="uk-UA"/>
    </w:rPr>
  </w:style>
  <w:style w:type="paragraph" w:customStyle="1" w:styleId="xl152">
    <w:name w:val="xl152"/>
    <w:basedOn w:val="aa"/>
    <w:rsid w:val="001E282F"/>
    <w:pPr>
      <w:spacing w:before="100" w:beforeAutospacing="1" w:after="100" w:afterAutospacing="1"/>
      <w:jc w:val="right"/>
      <w:textAlignment w:val="top"/>
    </w:pPr>
    <w:rPr>
      <w:lang w:val="uk-UA" w:eastAsia="uk-UA"/>
    </w:rPr>
  </w:style>
  <w:style w:type="paragraph" w:customStyle="1" w:styleId="xl153">
    <w:name w:val="xl153"/>
    <w:basedOn w:val="aa"/>
    <w:rsid w:val="001E282F"/>
    <w:pPr>
      <w:spacing w:before="100" w:beforeAutospacing="1" w:after="100" w:afterAutospacing="1"/>
      <w:jc w:val="center"/>
      <w:textAlignment w:val="top"/>
    </w:pPr>
    <w:rPr>
      <w:lang w:val="uk-UA" w:eastAsia="uk-UA"/>
    </w:rPr>
  </w:style>
  <w:style w:type="paragraph" w:customStyle="1" w:styleId="xl154">
    <w:name w:val="xl154"/>
    <w:basedOn w:val="aa"/>
    <w:rsid w:val="001E282F"/>
    <w:pPr>
      <w:spacing w:before="100" w:beforeAutospacing="1" w:after="100" w:afterAutospacing="1"/>
      <w:jc w:val="center"/>
      <w:textAlignment w:val="top"/>
    </w:pPr>
    <w:rPr>
      <w:i/>
      <w:iCs/>
      <w:color w:val="000000"/>
      <w:lang w:val="uk-UA" w:eastAsia="uk-UA"/>
    </w:rPr>
  </w:style>
  <w:style w:type="paragraph" w:customStyle="1" w:styleId="xl155">
    <w:name w:val="xl155"/>
    <w:basedOn w:val="aa"/>
    <w:rsid w:val="001E282F"/>
    <w:pPr>
      <w:spacing w:before="100" w:beforeAutospacing="1" w:after="100" w:afterAutospacing="1"/>
      <w:textAlignment w:val="top"/>
    </w:pPr>
    <w:rPr>
      <w:i/>
      <w:iCs/>
      <w:color w:val="000000"/>
      <w:lang w:val="uk-UA" w:eastAsia="uk-UA"/>
    </w:rPr>
  </w:style>
  <w:style w:type="paragraph" w:customStyle="1" w:styleId="xl156">
    <w:name w:val="xl156"/>
    <w:basedOn w:val="aa"/>
    <w:rsid w:val="001E282F"/>
    <w:pPr>
      <w:pBdr>
        <w:top w:val="single" w:sz="8" w:space="0" w:color="auto"/>
      </w:pBdr>
      <w:spacing w:before="100" w:beforeAutospacing="1" w:after="100" w:afterAutospacing="1"/>
      <w:jc w:val="center"/>
      <w:textAlignment w:val="center"/>
    </w:pPr>
    <w:rPr>
      <w:color w:val="000000"/>
      <w:lang w:val="uk-UA" w:eastAsia="uk-UA"/>
    </w:rPr>
  </w:style>
  <w:style w:type="paragraph" w:customStyle="1" w:styleId="xl157">
    <w:name w:val="xl157"/>
    <w:basedOn w:val="aa"/>
    <w:rsid w:val="001E282F"/>
    <w:pPr>
      <w:spacing w:before="100" w:beforeAutospacing="1" w:after="100" w:afterAutospacing="1"/>
      <w:jc w:val="center"/>
      <w:textAlignment w:val="top"/>
    </w:pPr>
    <w:rPr>
      <w:b/>
      <w:bCs/>
      <w:color w:val="000000"/>
      <w:lang w:val="uk-UA" w:eastAsia="uk-UA"/>
    </w:rPr>
  </w:style>
  <w:style w:type="paragraph" w:customStyle="1" w:styleId="xl158">
    <w:name w:val="xl158"/>
    <w:basedOn w:val="aa"/>
    <w:rsid w:val="001E282F"/>
    <w:pPr>
      <w:spacing w:before="100" w:beforeAutospacing="1" w:after="100" w:afterAutospacing="1"/>
      <w:textAlignment w:val="top"/>
    </w:pPr>
    <w:rPr>
      <w:b/>
      <w:bCs/>
      <w:color w:val="000000"/>
      <w:lang w:val="uk-UA" w:eastAsia="uk-UA"/>
    </w:rPr>
  </w:style>
  <w:style w:type="paragraph" w:customStyle="1" w:styleId="xl159">
    <w:name w:val="xl159"/>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0">
    <w:name w:val="xl160"/>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1">
    <w:name w:val="xl161"/>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2">
    <w:name w:val="xl162"/>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3">
    <w:name w:val="xl163"/>
    <w:basedOn w:val="aa"/>
    <w:rsid w:val="001E282F"/>
    <w:pPr>
      <w:pBdr>
        <w:left w:val="single" w:sz="4" w:space="0" w:color="auto"/>
      </w:pBdr>
      <w:spacing w:before="100" w:beforeAutospacing="1" w:after="100" w:afterAutospacing="1"/>
      <w:jc w:val="center"/>
      <w:textAlignment w:val="center"/>
    </w:pPr>
    <w:rPr>
      <w:color w:val="000000"/>
      <w:lang w:val="uk-UA" w:eastAsia="uk-UA"/>
    </w:rPr>
  </w:style>
  <w:style w:type="paragraph" w:customStyle="1" w:styleId="xl164">
    <w:name w:val="xl164"/>
    <w:basedOn w:val="aa"/>
    <w:rsid w:val="001E282F"/>
    <w:pPr>
      <w:pBdr>
        <w:right w:val="single" w:sz="4" w:space="0" w:color="auto"/>
      </w:pBdr>
      <w:spacing w:before="100" w:beforeAutospacing="1" w:after="100" w:afterAutospacing="1"/>
      <w:jc w:val="center"/>
      <w:textAlignment w:val="center"/>
    </w:pPr>
    <w:rPr>
      <w:color w:val="000000"/>
      <w:lang w:val="uk-UA" w:eastAsia="uk-UA"/>
    </w:rPr>
  </w:style>
  <w:style w:type="paragraph" w:customStyle="1" w:styleId="xl165">
    <w:name w:val="xl165"/>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66">
    <w:name w:val="xl166"/>
    <w:basedOn w:val="aa"/>
    <w:rsid w:val="001E282F"/>
    <w:pPr>
      <w:spacing w:before="100" w:beforeAutospacing="1" w:after="100" w:afterAutospacing="1"/>
      <w:jc w:val="center"/>
      <w:textAlignment w:val="center"/>
    </w:pPr>
    <w:rPr>
      <w:b/>
      <w:bCs/>
      <w:color w:val="000000"/>
      <w:lang w:val="uk-UA" w:eastAsia="uk-UA"/>
    </w:rPr>
  </w:style>
  <w:style w:type="paragraph" w:customStyle="1" w:styleId="xl167">
    <w:name w:val="xl167"/>
    <w:basedOn w:val="aa"/>
    <w:rsid w:val="001E282F"/>
    <w:pPr>
      <w:pBdr>
        <w:left w:val="single" w:sz="4" w:space="0" w:color="auto"/>
      </w:pBdr>
      <w:spacing w:before="100" w:beforeAutospacing="1" w:after="100" w:afterAutospacing="1"/>
      <w:textAlignment w:val="top"/>
    </w:pPr>
    <w:rPr>
      <w:color w:val="000000"/>
      <w:lang w:val="uk-UA" w:eastAsia="uk-UA"/>
    </w:rPr>
  </w:style>
  <w:style w:type="paragraph" w:customStyle="1" w:styleId="xl168">
    <w:name w:val="xl168"/>
    <w:basedOn w:val="aa"/>
    <w:rsid w:val="001E282F"/>
    <w:pPr>
      <w:pBdr>
        <w:right w:val="single" w:sz="4" w:space="0" w:color="auto"/>
      </w:pBdr>
      <w:spacing w:before="100" w:beforeAutospacing="1" w:after="100" w:afterAutospacing="1"/>
      <w:textAlignment w:val="top"/>
    </w:pPr>
    <w:rPr>
      <w:color w:val="000000"/>
      <w:lang w:val="uk-UA" w:eastAsia="uk-UA"/>
    </w:rPr>
  </w:style>
  <w:style w:type="paragraph" w:customStyle="1" w:styleId="xl169">
    <w:name w:val="xl169"/>
    <w:basedOn w:val="aa"/>
    <w:rsid w:val="001E282F"/>
    <w:pPr>
      <w:spacing w:before="100" w:beforeAutospacing="1" w:after="100" w:afterAutospacing="1"/>
      <w:textAlignment w:val="top"/>
    </w:pPr>
    <w:rPr>
      <w:lang w:val="uk-UA" w:eastAsia="uk-UA"/>
    </w:rPr>
  </w:style>
  <w:style w:type="paragraph" w:customStyle="1" w:styleId="xl170">
    <w:name w:val="xl170"/>
    <w:basedOn w:val="aa"/>
    <w:rsid w:val="001E282F"/>
    <w:pPr>
      <w:spacing w:before="100" w:beforeAutospacing="1" w:after="100" w:afterAutospacing="1"/>
      <w:jc w:val="center"/>
      <w:textAlignment w:val="center"/>
    </w:pPr>
    <w:rPr>
      <w:color w:val="000000"/>
      <w:u w:val="single"/>
      <w:lang w:val="uk-UA" w:eastAsia="uk-UA"/>
    </w:rPr>
  </w:style>
  <w:style w:type="paragraph" w:customStyle="1" w:styleId="xl171">
    <w:name w:val="xl171"/>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2">
    <w:name w:val="xl172"/>
    <w:basedOn w:val="aa"/>
    <w:rsid w:val="001E282F"/>
    <w:pPr>
      <w:spacing w:before="100" w:beforeAutospacing="1" w:after="100" w:afterAutospacing="1"/>
      <w:jc w:val="center"/>
      <w:textAlignment w:val="center"/>
    </w:pPr>
    <w:rPr>
      <w:b/>
      <w:bCs/>
      <w:color w:val="000000"/>
      <w:lang w:val="uk-UA" w:eastAsia="uk-UA"/>
    </w:rPr>
  </w:style>
  <w:style w:type="paragraph" w:customStyle="1" w:styleId="xl173">
    <w:name w:val="xl173"/>
    <w:basedOn w:val="aa"/>
    <w:rsid w:val="001E282F"/>
    <w:pPr>
      <w:pBdr>
        <w:left w:val="single" w:sz="4" w:space="0" w:color="auto"/>
      </w:pBdr>
      <w:spacing w:before="100" w:beforeAutospacing="1" w:after="100" w:afterAutospacing="1"/>
      <w:jc w:val="center"/>
      <w:textAlignment w:val="center"/>
    </w:pPr>
    <w:rPr>
      <w:b/>
      <w:bCs/>
      <w:color w:val="000000"/>
      <w:u w:val="single"/>
      <w:lang w:val="uk-UA" w:eastAsia="uk-UA"/>
    </w:rPr>
  </w:style>
  <w:style w:type="paragraph" w:customStyle="1" w:styleId="xl174">
    <w:name w:val="xl174"/>
    <w:basedOn w:val="aa"/>
    <w:rsid w:val="001E282F"/>
    <w:pPr>
      <w:spacing w:before="100" w:beforeAutospacing="1" w:after="100" w:afterAutospacing="1"/>
      <w:jc w:val="center"/>
      <w:textAlignment w:val="center"/>
    </w:pPr>
    <w:rPr>
      <w:b/>
      <w:bCs/>
      <w:color w:val="000000"/>
      <w:lang w:val="uk-UA" w:eastAsia="uk-UA"/>
    </w:rPr>
  </w:style>
  <w:style w:type="paragraph" w:customStyle="1" w:styleId="FR1">
    <w:name w:val="FR1"/>
    <w:rsid w:val="001E282F"/>
    <w:pPr>
      <w:widowControl w:val="0"/>
      <w:autoSpaceDE w:val="0"/>
      <w:autoSpaceDN w:val="0"/>
      <w:adjustRightInd w:val="0"/>
      <w:spacing w:line="260" w:lineRule="auto"/>
      <w:ind w:firstLine="720"/>
      <w:jc w:val="both"/>
    </w:pPr>
    <w:rPr>
      <w:rFonts w:ascii="Times New Roman" w:hAnsi="Times New Roman"/>
      <w:sz w:val="28"/>
      <w:szCs w:val="28"/>
      <w:lang w:val="uk-UA"/>
    </w:rPr>
  </w:style>
  <w:style w:type="paragraph" w:customStyle="1" w:styleId="CharCharCharCharChar1">
    <w:name w:val="Char Char Char Знак Знак Знак Знак Знак Знак Знак Char Char1"/>
    <w:basedOn w:val="aa"/>
    <w:rsid w:val="001E282F"/>
    <w:pPr>
      <w:spacing w:after="160" w:line="240" w:lineRule="exact"/>
    </w:pPr>
    <w:rPr>
      <w:rFonts w:ascii="Tahoma" w:hAnsi="Tahoma" w:cs="Tahoma"/>
      <w:sz w:val="20"/>
      <w:szCs w:val="20"/>
      <w:lang w:val="en-US" w:eastAsia="en-US"/>
    </w:rPr>
  </w:style>
  <w:style w:type="character" w:customStyle="1" w:styleId="value">
    <w:name w:val="value"/>
    <w:rsid w:val="001E282F"/>
  </w:style>
  <w:style w:type="numbering" w:customStyle="1" w:styleId="53">
    <w:name w:val="Нет списка5"/>
    <w:next w:val="ae"/>
    <w:uiPriority w:val="99"/>
    <w:semiHidden/>
    <w:unhideWhenUsed/>
    <w:rsid w:val="001E282F"/>
  </w:style>
  <w:style w:type="paragraph" w:customStyle="1" w:styleId="a7">
    <w:name w:val="_тире"/>
    <w:basedOn w:val="aa"/>
    <w:qFormat/>
    <w:rsid w:val="00101843"/>
    <w:pPr>
      <w:numPr>
        <w:numId w:val="11"/>
      </w:numPr>
      <w:spacing w:after="120"/>
      <w:jc w:val="both"/>
    </w:pPr>
    <w:rPr>
      <w:lang w:val="uk-UA"/>
    </w:rPr>
  </w:style>
  <w:style w:type="paragraph" w:customStyle="1" w:styleId="a1">
    <w:name w:val="_номер+)"/>
    <w:basedOn w:val="aa"/>
    <w:qFormat/>
    <w:rsid w:val="00101843"/>
    <w:pPr>
      <w:numPr>
        <w:numId w:val="12"/>
      </w:numPr>
      <w:spacing w:after="120"/>
      <w:jc w:val="both"/>
    </w:pPr>
    <w:rPr>
      <w:lang w:val="uk-UA"/>
    </w:rPr>
  </w:style>
  <w:style w:type="paragraph" w:styleId="3e">
    <w:name w:val="toc 3"/>
    <w:basedOn w:val="aa"/>
    <w:next w:val="aa"/>
    <w:autoRedefine/>
    <w:uiPriority w:val="39"/>
    <w:semiHidden/>
    <w:rsid w:val="00101843"/>
    <w:pPr>
      <w:ind w:left="240"/>
    </w:pPr>
    <w:rPr>
      <w:rFonts w:ascii="Calibri" w:hAnsi="Calibri"/>
      <w:sz w:val="20"/>
      <w:szCs w:val="20"/>
      <w:lang w:val="uk-UA"/>
    </w:rPr>
  </w:style>
  <w:style w:type="paragraph" w:styleId="44">
    <w:name w:val="toc 4"/>
    <w:basedOn w:val="aa"/>
    <w:next w:val="aa"/>
    <w:autoRedefine/>
    <w:uiPriority w:val="39"/>
    <w:semiHidden/>
    <w:rsid w:val="00101843"/>
    <w:pPr>
      <w:ind w:left="480"/>
    </w:pPr>
    <w:rPr>
      <w:rFonts w:ascii="Calibri" w:hAnsi="Calibri"/>
      <w:sz w:val="20"/>
      <w:szCs w:val="20"/>
      <w:lang w:val="uk-UA"/>
    </w:rPr>
  </w:style>
  <w:style w:type="paragraph" w:styleId="54">
    <w:name w:val="toc 5"/>
    <w:basedOn w:val="aa"/>
    <w:next w:val="aa"/>
    <w:autoRedefine/>
    <w:uiPriority w:val="39"/>
    <w:semiHidden/>
    <w:rsid w:val="00101843"/>
    <w:pPr>
      <w:ind w:left="720"/>
    </w:pPr>
    <w:rPr>
      <w:rFonts w:ascii="Calibri" w:hAnsi="Calibri"/>
      <w:sz w:val="20"/>
      <w:szCs w:val="20"/>
      <w:lang w:val="uk-UA"/>
    </w:rPr>
  </w:style>
  <w:style w:type="paragraph" w:styleId="62">
    <w:name w:val="toc 6"/>
    <w:basedOn w:val="aa"/>
    <w:next w:val="aa"/>
    <w:autoRedefine/>
    <w:uiPriority w:val="39"/>
    <w:semiHidden/>
    <w:rsid w:val="00101843"/>
    <w:pPr>
      <w:ind w:left="960"/>
    </w:pPr>
    <w:rPr>
      <w:rFonts w:ascii="Calibri" w:hAnsi="Calibri"/>
      <w:sz w:val="20"/>
      <w:szCs w:val="20"/>
      <w:lang w:val="uk-UA"/>
    </w:rPr>
  </w:style>
  <w:style w:type="paragraph" w:styleId="72">
    <w:name w:val="toc 7"/>
    <w:basedOn w:val="aa"/>
    <w:next w:val="aa"/>
    <w:autoRedefine/>
    <w:uiPriority w:val="39"/>
    <w:semiHidden/>
    <w:rsid w:val="00101843"/>
    <w:pPr>
      <w:ind w:left="1200"/>
    </w:pPr>
    <w:rPr>
      <w:rFonts w:ascii="Calibri" w:hAnsi="Calibri"/>
      <w:sz w:val="20"/>
      <w:szCs w:val="20"/>
      <w:lang w:val="uk-UA"/>
    </w:rPr>
  </w:style>
  <w:style w:type="paragraph" w:styleId="82">
    <w:name w:val="toc 8"/>
    <w:basedOn w:val="aa"/>
    <w:next w:val="aa"/>
    <w:autoRedefine/>
    <w:uiPriority w:val="39"/>
    <w:semiHidden/>
    <w:rsid w:val="00101843"/>
    <w:pPr>
      <w:ind w:left="1440"/>
    </w:pPr>
    <w:rPr>
      <w:rFonts w:ascii="Calibri" w:hAnsi="Calibri"/>
      <w:sz w:val="20"/>
      <w:szCs w:val="20"/>
      <w:lang w:val="uk-UA"/>
    </w:rPr>
  </w:style>
  <w:style w:type="paragraph" w:styleId="92">
    <w:name w:val="toc 9"/>
    <w:basedOn w:val="aa"/>
    <w:next w:val="aa"/>
    <w:autoRedefine/>
    <w:uiPriority w:val="39"/>
    <w:semiHidden/>
    <w:rsid w:val="00101843"/>
    <w:pPr>
      <w:ind w:left="1680"/>
    </w:pPr>
    <w:rPr>
      <w:rFonts w:ascii="Calibri" w:hAnsi="Calibri"/>
      <w:sz w:val="20"/>
      <w:szCs w:val="20"/>
      <w:lang w:val="uk-UA"/>
    </w:rPr>
  </w:style>
  <w:style w:type="paragraph" w:customStyle="1" w:styleId="-">
    <w:name w:val="Маркер-тире"/>
    <w:basedOn w:val="aa"/>
    <w:uiPriority w:val="3"/>
    <w:qFormat/>
    <w:rsid w:val="00101843"/>
    <w:pPr>
      <w:tabs>
        <w:tab w:val="num" w:pos="992"/>
      </w:tabs>
      <w:spacing w:before="120" w:after="120"/>
      <w:ind w:firstLine="709"/>
      <w:contextualSpacing/>
      <w:jc w:val="both"/>
    </w:pPr>
    <w:rPr>
      <w:sz w:val="28"/>
      <w:lang w:val="uk-UA"/>
    </w:rPr>
  </w:style>
  <w:style w:type="paragraph" w:customStyle="1" w:styleId="afffff7">
    <w:name w:val="Номер"/>
    <w:basedOn w:val="aa"/>
    <w:uiPriority w:val="2"/>
    <w:qFormat/>
    <w:rsid w:val="00101843"/>
    <w:pPr>
      <w:tabs>
        <w:tab w:val="num" w:pos="1134"/>
      </w:tabs>
      <w:spacing w:before="120" w:after="120"/>
      <w:ind w:firstLine="709"/>
      <w:jc w:val="both"/>
    </w:pPr>
    <w:rPr>
      <w:sz w:val="28"/>
      <w:lang w:val="uk-UA"/>
    </w:rPr>
  </w:style>
  <w:style w:type="paragraph" w:customStyle="1" w:styleId="2f6">
    <w:name w:val="Номер2"/>
    <w:basedOn w:val="afffff7"/>
    <w:uiPriority w:val="2"/>
    <w:rsid w:val="00101843"/>
    <w:pPr>
      <w:tabs>
        <w:tab w:val="clear" w:pos="1134"/>
        <w:tab w:val="num" w:pos="1418"/>
      </w:tabs>
    </w:pPr>
  </w:style>
  <w:style w:type="paragraph" w:customStyle="1" w:styleId="3f">
    <w:name w:val="Номер3"/>
    <w:basedOn w:val="2f6"/>
    <w:uiPriority w:val="2"/>
    <w:rsid w:val="00101843"/>
    <w:pPr>
      <w:tabs>
        <w:tab w:val="clear" w:pos="1418"/>
        <w:tab w:val="num" w:pos="1701"/>
      </w:tabs>
    </w:pPr>
  </w:style>
  <w:style w:type="paragraph" w:customStyle="1" w:styleId="45">
    <w:name w:val="Номер4"/>
    <w:basedOn w:val="3f"/>
    <w:uiPriority w:val="2"/>
    <w:rsid w:val="00101843"/>
    <w:pPr>
      <w:tabs>
        <w:tab w:val="clear" w:pos="1701"/>
        <w:tab w:val="num" w:pos="1985"/>
      </w:tabs>
    </w:pPr>
  </w:style>
  <w:style w:type="paragraph" w:customStyle="1" w:styleId="55">
    <w:name w:val="Номер5"/>
    <w:basedOn w:val="45"/>
    <w:uiPriority w:val="2"/>
    <w:rsid w:val="00101843"/>
    <w:pPr>
      <w:tabs>
        <w:tab w:val="clear" w:pos="1985"/>
        <w:tab w:val="num" w:pos="2268"/>
      </w:tabs>
    </w:pPr>
  </w:style>
  <w:style w:type="paragraph" w:customStyle="1" w:styleId="63">
    <w:name w:val="Номер6"/>
    <w:basedOn w:val="55"/>
    <w:uiPriority w:val="2"/>
    <w:rsid w:val="00101843"/>
    <w:pPr>
      <w:tabs>
        <w:tab w:val="clear" w:pos="2268"/>
        <w:tab w:val="num" w:pos="2552"/>
      </w:tabs>
    </w:pPr>
  </w:style>
  <w:style w:type="paragraph" w:customStyle="1" w:styleId="73">
    <w:name w:val="Номер7"/>
    <w:basedOn w:val="63"/>
    <w:uiPriority w:val="2"/>
    <w:rsid w:val="00101843"/>
    <w:pPr>
      <w:tabs>
        <w:tab w:val="clear" w:pos="2552"/>
        <w:tab w:val="num" w:pos="2835"/>
      </w:tabs>
    </w:pPr>
  </w:style>
  <w:style w:type="paragraph" w:customStyle="1" w:styleId="83">
    <w:name w:val="Номер8"/>
    <w:basedOn w:val="73"/>
    <w:uiPriority w:val="2"/>
    <w:rsid w:val="00101843"/>
    <w:pPr>
      <w:tabs>
        <w:tab w:val="clear" w:pos="2835"/>
        <w:tab w:val="num" w:pos="3119"/>
      </w:tabs>
    </w:pPr>
  </w:style>
  <w:style w:type="paragraph" w:customStyle="1" w:styleId="93">
    <w:name w:val="Номер9"/>
    <w:basedOn w:val="83"/>
    <w:uiPriority w:val="2"/>
    <w:rsid w:val="00101843"/>
    <w:pPr>
      <w:tabs>
        <w:tab w:val="clear" w:pos="3119"/>
        <w:tab w:val="num" w:pos="3402"/>
      </w:tabs>
    </w:pPr>
  </w:style>
  <w:style w:type="paragraph" w:customStyle="1" w:styleId="afffff8">
    <w:name w:val="Тире"/>
    <w:basedOn w:val="aa"/>
    <w:qFormat/>
    <w:rsid w:val="00101843"/>
    <w:pPr>
      <w:spacing w:after="120"/>
      <w:ind w:left="284" w:hanging="284"/>
      <w:jc w:val="both"/>
    </w:pPr>
    <w:rPr>
      <w:lang w:val="uk-UA"/>
    </w:rPr>
  </w:style>
  <w:style w:type="paragraph" w:customStyle="1" w:styleId="afffff9">
    <w:name w:val="Номер)"/>
    <w:basedOn w:val="aa"/>
    <w:qFormat/>
    <w:rsid w:val="00101843"/>
    <w:pPr>
      <w:spacing w:after="120"/>
      <w:ind w:left="720" w:hanging="360"/>
      <w:jc w:val="both"/>
    </w:pPr>
    <w:rPr>
      <w:lang w:val="uk-UA"/>
    </w:rPr>
  </w:style>
  <w:style w:type="character" w:customStyle="1" w:styleId="chars-value-inner">
    <w:name w:val="chars-value-inner"/>
    <w:rsid w:val="00101843"/>
  </w:style>
  <w:style w:type="character" w:customStyle="1" w:styleId="tlid-translation">
    <w:name w:val="tlid-translation"/>
    <w:rsid w:val="00101843"/>
  </w:style>
  <w:style w:type="numbering" w:customStyle="1" w:styleId="64">
    <w:name w:val="Нет списка6"/>
    <w:next w:val="ae"/>
    <w:uiPriority w:val="99"/>
    <w:semiHidden/>
    <w:unhideWhenUsed/>
    <w:rsid w:val="00284DEF"/>
  </w:style>
  <w:style w:type="character" w:customStyle="1" w:styleId="46">
    <w:name w:val="Основний текст (4)_"/>
    <w:link w:val="47"/>
    <w:rsid w:val="00F14CC8"/>
    <w:rPr>
      <w:rFonts w:ascii="Times New Roman" w:hAnsi="Times New Roman"/>
      <w:sz w:val="28"/>
      <w:szCs w:val="28"/>
      <w:shd w:val="clear" w:color="auto" w:fill="FFFFFF"/>
    </w:rPr>
  </w:style>
  <w:style w:type="character" w:customStyle="1" w:styleId="4135pt">
    <w:name w:val="Основний текст (4) + 13;5 pt"/>
    <w:rsid w:val="00F14CC8"/>
    <w:rPr>
      <w:rFonts w:ascii="Times New Roman" w:eastAsia="Times New Roman" w:hAnsi="Times New Roman"/>
      <w:spacing w:val="0"/>
      <w:sz w:val="27"/>
      <w:szCs w:val="27"/>
      <w:shd w:val="clear" w:color="auto" w:fill="FFFFFF"/>
    </w:rPr>
  </w:style>
  <w:style w:type="character" w:customStyle="1" w:styleId="3f0">
    <w:name w:val="Основний текст (3)_"/>
    <w:link w:val="3f1"/>
    <w:rsid w:val="00F14CC8"/>
    <w:rPr>
      <w:rFonts w:ascii="Times New Roman" w:hAnsi="Times New Roman"/>
      <w:sz w:val="27"/>
      <w:szCs w:val="27"/>
      <w:shd w:val="clear" w:color="auto" w:fill="FFFFFF"/>
    </w:rPr>
  </w:style>
  <w:style w:type="character" w:customStyle="1" w:styleId="314pt">
    <w:name w:val="Основний текст (3) + 14 pt"/>
    <w:rsid w:val="00F14CC8"/>
    <w:rPr>
      <w:rFonts w:ascii="Times New Roman" w:eastAsia="Times New Roman" w:hAnsi="Times New Roman"/>
      <w:sz w:val="28"/>
      <w:szCs w:val="28"/>
      <w:shd w:val="clear" w:color="auto" w:fill="FFFFFF"/>
    </w:rPr>
  </w:style>
  <w:style w:type="character" w:customStyle="1" w:styleId="56">
    <w:name w:val="Основний текст (5)_"/>
    <w:link w:val="57"/>
    <w:rsid w:val="00F14CC8"/>
    <w:rPr>
      <w:rFonts w:ascii="Times New Roman" w:hAnsi="Times New Roman"/>
      <w:sz w:val="27"/>
      <w:szCs w:val="27"/>
      <w:shd w:val="clear" w:color="auto" w:fill="FFFFFF"/>
    </w:rPr>
  </w:style>
  <w:style w:type="character" w:customStyle="1" w:styleId="4135pt0">
    <w:name w:val="Основний текст (4) + 13;5 pt;Курсив"/>
    <w:rsid w:val="00F14CC8"/>
    <w:rPr>
      <w:rFonts w:ascii="Times New Roman" w:eastAsia="Times New Roman" w:hAnsi="Times New Roman"/>
      <w:i/>
      <w:iCs/>
      <w:spacing w:val="0"/>
      <w:sz w:val="27"/>
      <w:szCs w:val="27"/>
      <w:shd w:val="clear" w:color="auto" w:fill="FFFFFF"/>
    </w:rPr>
  </w:style>
  <w:style w:type="paragraph" w:customStyle="1" w:styleId="47">
    <w:name w:val="Основний текст (4)"/>
    <w:basedOn w:val="aa"/>
    <w:link w:val="46"/>
    <w:rsid w:val="00F14CC8"/>
    <w:pPr>
      <w:shd w:val="clear" w:color="auto" w:fill="FFFFFF"/>
      <w:spacing w:line="0" w:lineRule="atLeast"/>
    </w:pPr>
    <w:rPr>
      <w:sz w:val="28"/>
      <w:szCs w:val="28"/>
    </w:rPr>
  </w:style>
  <w:style w:type="paragraph" w:customStyle="1" w:styleId="3f1">
    <w:name w:val="Основний текст (3)"/>
    <w:basedOn w:val="aa"/>
    <w:link w:val="3f0"/>
    <w:rsid w:val="00F14CC8"/>
    <w:pPr>
      <w:shd w:val="clear" w:color="auto" w:fill="FFFFFF"/>
      <w:spacing w:line="0" w:lineRule="atLeast"/>
    </w:pPr>
    <w:rPr>
      <w:sz w:val="27"/>
      <w:szCs w:val="27"/>
    </w:rPr>
  </w:style>
  <w:style w:type="paragraph" w:customStyle="1" w:styleId="57">
    <w:name w:val="Основний текст (5)"/>
    <w:basedOn w:val="aa"/>
    <w:link w:val="56"/>
    <w:rsid w:val="00F14CC8"/>
    <w:pPr>
      <w:shd w:val="clear" w:color="auto" w:fill="FFFFFF"/>
      <w:spacing w:line="0" w:lineRule="atLeast"/>
    </w:pPr>
    <w:rPr>
      <w:sz w:val="27"/>
      <w:szCs w:val="27"/>
    </w:rPr>
  </w:style>
  <w:style w:type="paragraph" w:styleId="afffffa">
    <w:name w:val="Intense Quote"/>
    <w:basedOn w:val="aa"/>
    <w:next w:val="aa"/>
    <w:link w:val="afffffb"/>
    <w:uiPriority w:val="30"/>
    <w:qFormat/>
    <w:rsid w:val="00F14CC8"/>
    <w:pPr>
      <w:pBdr>
        <w:bottom w:val="single" w:sz="4" w:space="4" w:color="4F81BD"/>
      </w:pBdr>
      <w:spacing w:before="200" w:after="280" w:line="276" w:lineRule="auto"/>
      <w:ind w:left="936" w:right="936"/>
    </w:pPr>
    <w:rPr>
      <w:rFonts w:ascii="Calibri" w:hAnsi="Calibri"/>
      <w:b/>
      <w:bCs/>
      <w:i/>
      <w:iCs/>
      <w:color w:val="4F81BD"/>
      <w:sz w:val="22"/>
      <w:szCs w:val="22"/>
      <w:lang w:eastAsia="en-US"/>
    </w:rPr>
  </w:style>
  <w:style w:type="character" w:customStyle="1" w:styleId="afffffb">
    <w:name w:val="Насичена цитата Знак"/>
    <w:link w:val="afffffa"/>
    <w:uiPriority w:val="30"/>
    <w:rsid w:val="00F14CC8"/>
    <w:rPr>
      <w:b/>
      <w:bCs/>
      <w:i/>
      <w:iCs/>
      <w:color w:val="4F81BD"/>
      <w:sz w:val="22"/>
      <w:szCs w:val="22"/>
      <w:lang w:val="ru-RU" w:eastAsia="en-US"/>
    </w:rPr>
  </w:style>
  <w:style w:type="character" w:styleId="afffffc">
    <w:name w:val="Intense Emphasis"/>
    <w:uiPriority w:val="21"/>
    <w:qFormat/>
    <w:rsid w:val="00F14CC8"/>
    <w:rPr>
      <w:b/>
      <w:bCs/>
      <w:i/>
      <w:iCs/>
      <w:color w:val="4F81BD"/>
    </w:rPr>
  </w:style>
  <w:style w:type="character" w:styleId="afffffd">
    <w:name w:val="Subtle Reference"/>
    <w:uiPriority w:val="31"/>
    <w:qFormat/>
    <w:rsid w:val="00F14CC8"/>
    <w:rPr>
      <w:smallCaps/>
      <w:color w:val="C0504D"/>
      <w:u w:val="single"/>
    </w:rPr>
  </w:style>
  <w:style w:type="character" w:styleId="afffffe">
    <w:name w:val="Intense Reference"/>
    <w:uiPriority w:val="32"/>
    <w:qFormat/>
    <w:rsid w:val="00F14CC8"/>
    <w:rPr>
      <w:b/>
      <w:bCs/>
      <w:smallCaps/>
      <w:color w:val="C0504D"/>
      <w:spacing w:val="5"/>
      <w:u w:val="single"/>
    </w:rPr>
  </w:style>
  <w:style w:type="character" w:styleId="affffff">
    <w:name w:val="Book Title"/>
    <w:uiPriority w:val="33"/>
    <w:qFormat/>
    <w:rsid w:val="00F14CC8"/>
    <w:rPr>
      <w:b/>
      <w:bCs/>
      <w:smallCaps/>
      <w:spacing w:val="5"/>
    </w:rPr>
  </w:style>
  <w:style w:type="numbering" w:customStyle="1" w:styleId="1111">
    <w:name w:val="Нет списка111"/>
    <w:next w:val="ae"/>
    <w:uiPriority w:val="99"/>
    <w:semiHidden/>
    <w:unhideWhenUsed/>
    <w:rsid w:val="00F14CC8"/>
  </w:style>
  <w:style w:type="character" w:customStyle="1" w:styleId="affffff0">
    <w:name w:val="Заголовок Знак"/>
    <w:rsid w:val="006E1564"/>
    <w:rPr>
      <w:rFonts w:ascii="Arial" w:eastAsia="Times New Roman" w:hAnsi="Arial" w:cs="Mangal"/>
      <w:sz w:val="28"/>
      <w:szCs w:val="28"/>
      <w:lang w:val="ru-RU" w:eastAsia="ar-SA"/>
    </w:rPr>
  </w:style>
  <w:style w:type="numbering" w:customStyle="1" w:styleId="a2">
    <w:name w:val="Договори"/>
    <w:uiPriority w:val="99"/>
    <w:rsid w:val="006E1564"/>
    <w:pPr>
      <w:numPr>
        <w:numId w:val="13"/>
      </w:numPr>
    </w:pPr>
  </w:style>
  <w:style w:type="numbering" w:customStyle="1" w:styleId="a4">
    <w:name w:val="Стиль_Договори"/>
    <w:uiPriority w:val="99"/>
    <w:rsid w:val="006E1564"/>
    <w:pPr>
      <w:numPr>
        <w:numId w:val="14"/>
      </w:numPr>
    </w:pPr>
  </w:style>
  <w:style w:type="table" w:customStyle="1" w:styleId="150">
    <w:name w:val="Сетка таблицы15"/>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d"/>
    <w:next w:val="affff"/>
    <w:rsid w:val="006E1564"/>
    <w:rPr>
      <w:rFonts w:eastAsia="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ff"/>
    <w:rsid w:val="006E1564"/>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d"/>
    <w:next w:val="affff"/>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next w:val="affff"/>
    <w:uiPriority w:val="59"/>
    <w:rsid w:val="006E1564"/>
    <w:rPr>
      <w:rFonts w:ascii="Times New Roman" w:hAnsi="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d"/>
    <w:next w:val="affff"/>
    <w:uiPriority w:val="59"/>
    <w:rsid w:val="006E1564"/>
    <w:rPr>
      <w:rFonts w:eastAsia="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
    <w:next w:val="ae"/>
    <w:uiPriority w:val="99"/>
    <w:semiHidden/>
    <w:unhideWhenUsed/>
    <w:rsid w:val="006E1564"/>
  </w:style>
  <w:style w:type="numbering" w:customStyle="1" w:styleId="1121">
    <w:name w:val="Нет списка112"/>
    <w:next w:val="ae"/>
    <w:uiPriority w:val="99"/>
    <w:semiHidden/>
    <w:unhideWhenUsed/>
    <w:rsid w:val="006E1564"/>
  </w:style>
  <w:style w:type="numbering" w:customStyle="1" w:styleId="2112">
    <w:name w:val="Нет списка211"/>
    <w:next w:val="ae"/>
    <w:uiPriority w:val="99"/>
    <w:semiHidden/>
    <w:unhideWhenUsed/>
    <w:rsid w:val="006E1564"/>
  </w:style>
  <w:style w:type="numbering" w:customStyle="1" w:styleId="3111">
    <w:name w:val="Нет списка311"/>
    <w:next w:val="ae"/>
    <w:uiPriority w:val="99"/>
    <w:semiHidden/>
    <w:unhideWhenUsed/>
    <w:rsid w:val="006E1564"/>
  </w:style>
  <w:style w:type="character" w:customStyle="1" w:styleId="rvts46">
    <w:name w:val="rvts46"/>
    <w:rsid w:val="00713646"/>
  </w:style>
  <w:style w:type="character" w:customStyle="1" w:styleId="1ff">
    <w:name w:val="Основной текст1"/>
    <w:rsid w:val="00E7367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xfm26946785">
    <w:name w:val="xfm_26946785"/>
    <w:rsid w:val="00476F51"/>
  </w:style>
  <w:style w:type="numbering" w:customStyle="1" w:styleId="a8">
    <w:name w:val="Стиль Договори"/>
    <w:uiPriority w:val="99"/>
    <w:rsid w:val="00982FA6"/>
    <w:pPr>
      <w:numPr>
        <w:numId w:val="15"/>
      </w:numPr>
    </w:pPr>
  </w:style>
  <w:style w:type="paragraph" w:customStyle="1" w:styleId="2TimesNewRoman">
    <w:name w:val="Стиль Заголовок 2 + Times New Roman по ширине"/>
    <w:basedOn w:val="aa"/>
    <w:rsid w:val="00DA5F2B"/>
    <w:pPr>
      <w:widowControl w:val="0"/>
      <w:numPr>
        <w:ilvl w:val="1"/>
        <w:numId w:val="16"/>
      </w:numPr>
      <w:autoSpaceDE w:val="0"/>
      <w:autoSpaceDN w:val="0"/>
      <w:adjustRightInd w:val="0"/>
    </w:pPr>
    <w:rPr>
      <w:rFonts w:ascii="Times New Roman CYR" w:hAnsi="Times New Roman CYR"/>
      <w:lang w:eastAsia="uk-UA"/>
    </w:rPr>
  </w:style>
  <w:style w:type="character" w:customStyle="1" w:styleId="description">
    <w:name w:val="description"/>
    <w:rsid w:val="00186048"/>
  </w:style>
  <w:style w:type="paragraph" w:customStyle="1" w:styleId="3f2">
    <w:name w:val="Обычный3"/>
    <w:rsid w:val="007E6AFE"/>
    <w:pPr>
      <w:spacing w:after="160" w:line="259" w:lineRule="auto"/>
    </w:pPr>
    <w:rPr>
      <w:rFonts w:eastAsia="Calibri" w:cs="Calibri"/>
      <w:sz w:val="22"/>
      <w:szCs w:val="22"/>
      <w:lang w:val="uk-UA"/>
    </w:rPr>
  </w:style>
  <w:style w:type="paragraph" w:customStyle="1" w:styleId="affffff1">
    <w:name w:val="СТАНДАРТ"/>
    <w:basedOn w:val="aa"/>
    <w:link w:val="affffff2"/>
    <w:qFormat/>
    <w:rsid w:val="00960367"/>
    <w:pPr>
      <w:jc w:val="both"/>
    </w:pPr>
    <w:rPr>
      <w:rFonts w:eastAsiaTheme="minorHAnsi" w:cstheme="minorBidi"/>
      <w:sz w:val="28"/>
      <w:szCs w:val="22"/>
      <w:lang w:val="uk-UA" w:eastAsia="en-US"/>
    </w:rPr>
  </w:style>
  <w:style w:type="character" w:customStyle="1" w:styleId="affffff2">
    <w:name w:val="СТАНДАРТ Знак"/>
    <w:basedOn w:val="ac"/>
    <w:link w:val="affffff1"/>
    <w:rsid w:val="00960367"/>
    <w:rPr>
      <w:rFonts w:ascii="Times New Roman" w:eastAsiaTheme="minorHAnsi" w:hAnsi="Times New Roman" w:cstheme="minorBidi"/>
      <w:sz w:val="28"/>
      <w:szCs w:val="22"/>
      <w:lang w:val="uk-UA" w:eastAsia="en-US"/>
    </w:rPr>
  </w:style>
  <w:style w:type="numbering" w:customStyle="1" w:styleId="10">
    <w:name w:val="Поточний список1"/>
    <w:uiPriority w:val="99"/>
    <w:rsid w:val="004B2320"/>
    <w:pPr>
      <w:numPr>
        <w:numId w:val="22"/>
      </w:numPr>
    </w:pPr>
  </w:style>
  <w:style w:type="character" w:styleId="affffff3">
    <w:name w:val="Unresolved Mention"/>
    <w:basedOn w:val="ac"/>
    <w:uiPriority w:val="99"/>
    <w:semiHidden/>
    <w:unhideWhenUsed/>
    <w:rsid w:val="00FB5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19773">
      <w:bodyDiv w:val="1"/>
      <w:marLeft w:val="0"/>
      <w:marRight w:val="0"/>
      <w:marTop w:val="0"/>
      <w:marBottom w:val="0"/>
      <w:divBdr>
        <w:top w:val="none" w:sz="0" w:space="0" w:color="auto"/>
        <w:left w:val="none" w:sz="0" w:space="0" w:color="auto"/>
        <w:bottom w:val="none" w:sz="0" w:space="0" w:color="auto"/>
        <w:right w:val="none" w:sz="0" w:space="0" w:color="auto"/>
      </w:divBdr>
    </w:div>
    <w:div w:id="263195798">
      <w:bodyDiv w:val="1"/>
      <w:marLeft w:val="0"/>
      <w:marRight w:val="0"/>
      <w:marTop w:val="0"/>
      <w:marBottom w:val="0"/>
      <w:divBdr>
        <w:top w:val="none" w:sz="0" w:space="0" w:color="auto"/>
        <w:left w:val="none" w:sz="0" w:space="0" w:color="auto"/>
        <w:bottom w:val="none" w:sz="0" w:space="0" w:color="auto"/>
        <w:right w:val="none" w:sz="0" w:space="0" w:color="auto"/>
      </w:divBdr>
    </w:div>
    <w:div w:id="263348491">
      <w:bodyDiv w:val="1"/>
      <w:marLeft w:val="0"/>
      <w:marRight w:val="0"/>
      <w:marTop w:val="0"/>
      <w:marBottom w:val="0"/>
      <w:divBdr>
        <w:top w:val="none" w:sz="0" w:space="0" w:color="auto"/>
        <w:left w:val="none" w:sz="0" w:space="0" w:color="auto"/>
        <w:bottom w:val="none" w:sz="0" w:space="0" w:color="auto"/>
        <w:right w:val="none" w:sz="0" w:space="0" w:color="auto"/>
      </w:divBdr>
      <w:divsChild>
        <w:div w:id="1697543190">
          <w:marLeft w:val="0"/>
          <w:marRight w:val="0"/>
          <w:marTop w:val="0"/>
          <w:marBottom w:val="120"/>
          <w:divBdr>
            <w:top w:val="none" w:sz="0" w:space="0" w:color="auto"/>
            <w:left w:val="none" w:sz="0" w:space="0" w:color="auto"/>
            <w:bottom w:val="none" w:sz="0" w:space="0" w:color="auto"/>
            <w:right w:val="none" w:sz="0" w:space="0" w:color="auto"/>
          </w:divBdr>
        </w:div>
      </w:divsChild>
    </w:div>
    <w:div w:id="369109095">
      <w:bodyDiv w:val="1"/>
      <w:marLeft w:val="0"/>
      <w:marRight w:val="0"/>
      <w:marTop w:val="0"/>
      <w:marBottom w:val="0"/>
      <w:divBdr>
        <w:top w:val="none" w:sz="0" w:space="0" w:color="auto"/>
        <w:left w:val="none" w:sz="0" w:space="0" w:color="auto"/>
        <w:bottom w:val="none" w:sz="0" w:space="0" w:color="auto"/>
        <w:right w:val="none" w:sz="0" w:space="0" w:color="auto"/>
      </w:divBdr>
    </w:div>
    <w:div w:id="396706825">
      <w:bodyDiv w:val="1"/>
      <w:marLeft w:val="0"/>
      <w:marRight w:val="0"/>
      <w:marTop w:val="0"/>
      <w:marBottom w:val="0"/>
      <w:divBdr>
        <w:top w:val="none" w:sz="0" w:space="0" w:color="auto"/>
        <w:left w:val="none" w:sz="0" w:space="0" w:color="auto"/>
        <w:bottom w:val="none" w:sz="0" w:space="0" w:color="auto"/>
        <w:right w:val="none" w:sz="0" w:space="0" w:color="auto"/>
      </w:divBdr>
    </w:div>
    <w:div w:id="438987767">
      <w:bodyDiv w:val="1"/>
      <w:marLeft w:val="0"/>
      <w:marRight w:val="0"/>
      <w:marTop w:val="0"/>
      <w:marBottom w:val="0"/>
      <w:divBdr>
        <w:top w:val="none" w:sz="0" w:space="0" w:color="auto"/>
        <w:left w:val="none" w:sz="0" w:space="0" w:color="auto"/>
        <w:bottom w:val="none" w:sz="0" w:space="0" w:color="auto"/>
        <w:right w:val="none" w:sz="0" w:space="0" w:color="auto"/>
      </w:divBdr>
    </w:div>
    <w:div w:id="464279067">
      <w:bodyDiv w:val="1"/>
      <w:marLeft w:val="0"/>
      <w:marRight w:val="0"/>
      <w:marTop w:val="0"/>
      <w:marBottom w:val="0"/>
      <w:divBdr>
        <w:top w:val="none" w:sz="0" w:space="0" w:color="auto"/>
        <w:left w:val="none" w:sz="0" w:space="0" w:color="auto"/>
        <w:bottom w:val="none" w:sz="0" w:space="0" w:color="auto"/>
        <w:right w:val="none" w:sz="0" w:space="0" w:color="auto"/>
      </w:divBdr>
    </w:div>
    <w:div w:id="603339880">
      <w:bodyDiv w:val="1"/>
      <w:marLeft w:val="0"/>
      <w:marRight w:val="0"/>
      <w:marTop w:val="0"/>
      <w:marBottom w:val="0"/>
      <w:divBdr>
        <w:top w:val="none" w:sz="0" w:space="0" w:color="auto"/>
        <w:left w:val="none" w:sz="0" w:space="0" w:color="auto"/>
        <w:bottom w:val="none" w:sz="0" w:space="0" w:color="auto"/>
        <w:right w:val="none" w:sz="0" w:space="0" w:color="auto"/>
      </w:divBdr>
    </w:div>
    <w:div w:id="643894033">
      <w:bodyDiv w:val="1"/>
      <w:marLeft w:val="0"/>
      <w:marRight w:val="0"/>
      <w:marTop w:val="0"/>
      <w:marBottom w:val="0"/>
      <w:divBdr>
        <w:top w:val="none" w:sz="0" w:space="0" w:color="auto"/>
        <w:left w:val="none" w:sz="0" w:space="0" w:color="auto"/>
        <w:bottom w:val="none" w:sz="0" w:space="0" w:color="auto"/>
        <w:right w:val="none" w:sz="0" w:space="0" w:color="auto"/>
      </w:divBdr>
    </w:div>
    <w:div w:id="654070073">
      <w:bodyDiv w:val="1"/>
      <w:marLeft w:val="0"/>
      <w:marRight w:val="0"/>
      <w:marTop w:val="0"/>
      <w:marBottom w:val="0"/>
      <w:divBdr>
        <w:top w:val="none" w:sz="0" w:space="0" w:color="auto"/>
        <w:left w:val="none" w:sz="0" w:space="0" w:color="auto"/>
        <w:bottom w:val="none" w:sz="0" w:space="0" w:color="auto"/>
        <w:right w:val="none" w:sz="0" w:space="0" w:color="auto"/>
      </w:divBdr>
    </w:div>
    <w:div w:id="667254212">
      <w:bodyDiv w:val="1"/>
      <w:marLeft w:val="0"/>
      <w:marRight w:val="0"/>
      <w:marTop w:val="0"/>
      <w:marBottom w:val="0"/>
      <w:divBdr>
        <w:top w:val="none" w:sz="0" w:space="0" w:color="auto"/>
        <w:left w:val="none" w:sz="0" w:space="0" w:color="auto"/>
        <w:bottom w:val="none" w:sz="0" w:space="0" w:color="auto"/>
        <w:right w:val="none" w:sz="0" w:space="0" w:color="auto"/>
      </w:divBdr>
    </w:div>
    <w:div w:id="704409925">
      <w:bodyDiv w:val="1"/>
      <w:marLeft w:val="0"/>
      <w:marRight w:val="0"/>
      <w:marTop w:val="0"/>
      <w:marBottom w:val="0"/>
      <w:divBdr>
        <w:top w:val="none" w:sz="0" w:space="0" w:color="auto"/>
        <w:left w:val="none" w:sz="0" w:space="0" w:color="auto"/>
        <w:bottom w:val="none" w:sz="0" w:space="0" w:color="auto"/>
        <w:right w:val="none" w:sz="0" w:space="0" w:color="auto"/>
      </w:divBdr>
    </w:div>
    <w:div w:id="709379823">
      <w:bodyDiv w:val="1"/>
      <w:marLeft w:val="0"/>
      <w:marRight w:val="0"/>
      <w:marTop w:val="0"/>
      <w:marBottom w:val="0"/>
      <w:divBdr>
        <w:top w:val="none" w:sz="0" w:space="0" w:color="auto"/>
        <w:left w:val="none" w:sz="0" w:space="0" w:color="auto"/>
        <w:bottom w:val="none" w:sz="0" w:space="0" w:color="auto"/>
        <w:right w:val="none" w:sz="0" w:space="0" w:color="auto"/>
      </w:divBdr>
    </w:div>
    <w:div w:id="729966705">
      <w:bodyDiv w:val="1"/>
      <w:marLeft w:val="0"/>
      <w:marRight w:val="0"/>
      <w:marTop w:val="0"/>
      <w:marBottom w:val="0"/>
      <w:divBdr>
        <w:top w:val="none" w:sz="0" w:space="0" w:color="auto"/>
        <w:left w:val="none" w:sz="0" w:space="0" w:color="auto"/>
        <w:bottom w:val="none" w:sz="0" w:space="0" w:color="auto"/>
        <w:right w:val="none" w:sz="0" w:space="0" w:color="auto"/>
      </w:divBdr>
    </w:div>
    <w:div w:id="767701714">
      <w:bodyDiv w:val="1"/>
      <w:marLeft w:val="0"/>
      <w:marRight w:val="0"/>
      <w:marTop w:val="0"/>
      <w:marBottom w:val="0"/>
      <w:divBdr>
        <w:top w:val="none" w:sz="0" w:space="0" w:color="auto"/>
        <w:left w:val="none" w:sz="0" w:space="0" w:color="auto"/>
        <w:bottom w:val="none" w:sz="0" w:space="0" w:color="auto"/>
        <w:right w:val="none" w:sz="0" w:space="0" w:color="auto"/>
      </w:divBdr>
    </w:div>
    <w:div w:id="773326766">
      <w:bodyDiv w:val="1"/>
      <w:marLeft w:val="0"/>
      <w:marRight w:val="0"/>
      <w:marTop w:val="0"/>
      <w:marBottom w:val="0"/>
      <w:divBdr>
        <w:top w:val="none" w:sz="0" w:space="0" w:color="auto"/>
        <w:left w:val="none" w:sz="0" w:space="0" w:color="auto"/>
        <w:bottom w:val="none" w:sz="0" w:space="0" w:color="auto"/>
        <w:right w:val="none" w:sz="0" w:space="0" w:color="auto"/>
      </w:divBdr>
    </w:div>
    <w:div w:id="779569373">
      <w:bodyDiv w:val="1"/>
      <w:marLeft w:val="0"/>
      <w:marRight w:val="0"/>
      <w:marTop w:val="0"/>
      <w:marBottom w:val="0"/>
      <w:divBdr>
        <w:top w:val="none" w:sz="0" w:space="0" w:color="auto"/>
        <w:left w:val="none" w:sz="0" w:space="0" w:color="auto"/>
        <w:bottom w:val="none" w:sz="0" w:space="0" w:color="auto"/>
        <w:right w:val="none" w:sz="0" w:space="0" w:color="auto"/>
      </w:divBdr>
    </w:div>
    <w:div w:id="833760929">
      <w:bodyDiv w:val="1"/>
      <w:marLeft w:val="0"/>
      <w:marRight w:val="0"/>
      <w:marTop w:val="0"/>
      <w:marBottom w:val="0"/>
      <w:divBdr>
        <w:top w:val="none" w:sz="0" w:space="0" w:color="auto"/>
        <w:left w:val="none" w:sz="0" w:space="0" w:color="auto"/>
        <w:bottom w:val="none" w:sz="0" w:space="0" w:color="auto"/>
        <w:right w:val="none" w:sz="0" w:space="0" w:color="auto"/>
      </w:divBdr>
    </w:div>
    <w:div w:id="852912593">
      <w:bodyDiv w:val="1"/>
      <w:marLeft w:val="0"/>
      <w:marRight w:val="0"/>
      <w:marTop w:val="0"/>
      <w:marBottom w:val="0"/>
      <w:divBdr>
        <w:top w:val="none" w:sz="0" w:space="0" w:color="auto"/>
        <w:left w:val="none" w:sz="0" w:space="0" w:color="auto"/>
        <w:bottom w:val="none" w:sz="0" w:space="0" w:color="auto"/>
        <w:right w:val="none" w:sz="0" w:space="0" w:color="auto"/>
      </w:divBdr>
    </w:div>
    <w:div w:id="857544494">
      <w:bodyDiv w:val="1"/>
      <w:marLeft w:val="0"/>
      <w:marRight w:val="0"/>
      <w:marTop w:val="0"/>
      <w:marBottom w:val="0"/>
      <w:divBdr>
        <w:top w:val="none" w:sz="0" w:space="0" w:color="auto"/>
        <w:left w:val="none" w:sz="0" w:space="0" w:color="auto"/>
        <w:bottom w:val="none" w:sz="0" w:space="0" w:color="auto"/>
        <w:right w:val="none" w:sz="0" w:space="0" w:color="auto"/>
      </w:divBdr>
    </w:div>
    <w:div w:id="863057132">
      <w:bodyDiv w:val="1"/>
      <w:marLeft w:val="0"/>
      <w:marRight w:val="0"/>
      <w:marTop w:val="0"/>
      <w:marBottom w:val="0"/>
      <w:divBdr>
        <w:top w:val="none" w:sz="0" w:space="0" w:color="auto"/>
        <w:left w:val="none" w:sz="0" w:space="0" w:color="auto"/>
        <w:bottom w:val="none" w:sz="0" w:space="0" w:color="auto"/>
        <w:right w:val="none" w:sz="0" w:space="0" w:color="auto"/>
      </w:divBdr>
      <w:divsChild>
        <w:div w:id="1945305369">
          <w:marLeft w:val="0"/>
          <w:marRight w:val="0"/>
          <w:marTop w:val="0"/>
          <w:marBottom w:val="120"/>
          <w:divBdr>
            <w:top w:val="none" w:sz="0" w:space="0" w:color="auto"/>
            <w:left w:val="none" w:sz="0" w:space="0" w:color="auto"/>
            <w:bottom w:val="none" w:sz="0" w:space="0" w:color="auto"/>
            <w:right w:val="none" w:sz="0" w:space="0" w:color="auto"/>
          </w:divBdr>
        </w:div>
      </w:divsChild>
    </w:div>
    <w:div w:id="929043391">
      <w:bodyDiv w:val="1"/>
      <w:marLeft w:val="0"/>
      <w:marRight w:val="0"/>
      <w:marTop w:val="0"/>
      <w:marBottom w:val="0"/>
      <w:divBdr>
        <w:top w:val="none" w:sz="0" w:space="0" w:color="auto"/>
        <w:left w:val="none" w:sz="0" w:space="0" w:color="auto"/>
        <w:bottom w:val="none" w:sz="0" w:space="0" w:color="auto"/>
        <w:right w:val="none" w:sz="0" w:space="0" w:color="auto"/>
      </w:divBdr>
      <w:divsChild>
        <w:div w:id="1980186930">
          <w:marLeft w:val="0"/>
          <w:marRight w:val="0"/>
          <w:marTop w:val="0"/>
          <w:marBottom w:val="0"/>
          <w:divBdr>
            <w:top w:val="none" w:sz="0" w:space="0" w:color="auto"/>
            <w:left w:val="none" w:sz="0" w:space="0" w:color="auto"/>
            <w:bottom w:val="none" w:sz="0" w:space="0" w:color="auto"/>
            <w:right w:val="none" w:sz="0" w:space="0" w:color="auto"/>
          </w:divBdr>
        </w:div>
      </w:divsChild>
    </w:div>
    <w:div w:id="978539463">
      <w:bodyDiv w:val="1"/>
      <w:marLeft w:val="0"/>
      <w:marRight w:val="0"/>
      <w:marTop w:val="0"/>
      <w:marBottom w:val="0"/>
      <w:divBdr>
        <w:top w:val="none" w:sz="0" w:space="0" w:color="auto"/>
        <w:left w:val="none" w:sz="0" w:space="0" w:color="auto"/>
        <w:bottom w:val="none" w:sz="0" w:space="0" w:color="auto"/>
        <w:right w:val="none" w:sz="0" w:space="0" w:color="auto"/>
      </w:divBdr>
    </w:div>
    <w:div w:id="995111129">
      <w:bodyDiv w:val="1"/>
      <w:marLeft w:val="0"/>
      <w:marRight w:val="0"/>
      <w:marTop w:val="0"/>
      <w:marBottom w:val="0"/>
      <w:divBdr>
        <w:top w:val="none" w:sz="0" w:space="0" w:color="auto"/>
        <w:left w:val="none" w:sz="0" w:space="0" w:color="auto"/>
        <w:bottom w:val="none" w:sz="0" w:space="0" w:color="auto"/>
        <w:right w:val="none" w:sz="0" w:space="0" w:color="auto"/>
      </w:divBdr>
    </w:div>
    <w:div w:id="1005474621">
      <w:bodyDiv w:val="1"/>
      <w:marLeft w:val="0"/>
      <w:marRight w:val="0"/>
      <w:marTop w:val="0"/>
      <w:marBottom w:val="0"/>
      <w:divBdr>
        <w:top w:val="none" w:sz="0" w:space="0" w:color="auto"/>
        <w:left w:val="none" w:sz="0" w:space="0" w:color="auto"/>
        <w:bottom w:val="none" w:sz="0" w:space="0" w:color="auto"/>
        <w:right w:val="none" w:sz="0" w:space="0" w:color="auto"/>
      </w:divBdr>
    </w:div>
    <w:div w:id="1106147046">
      <w:bodyDiv w:val="1"/>
      <w:marLeft w:val="0"/>
      <w:marRight w:val="0"/>
      <w:marTop w:val="0"/>
      <w:marBottom w:val="0"/>
      <w:divBdr>
        <w:top w:val="none" w:sz="0" w:space="0" w:color="auto"/>
        <w:left w:val="none" w:sz="0" w:space="0" w:color="auto"/>
        <w:bottom w:val="none" w:sz="0" w:space="0" w:color="auto"/>
        <w:right w:val="none" w:sz="0" w:space="0" w:color="auto"/>
      </w:divBdr>
    </w:div>
    <w:div w:id="1209760711">
      <w:bodyDiv w:val="1"/>
      <w:marLeft w:val="0"/>
      <w:marRight w:val="0"/>
      <w:marTop w:val="0"/>
      <w:marBottom w:val="0"/>
      <w:divBdr>
        <w:top w:val="none" w:sz="0" w:space="0" w:color="auto"/>
        <w:left w:val="none" w:sz="0" w:space="0" w:color="auto"/>
        <w:bottom w:val="none" w:sz="0" w:space="0" w:color="auto"/>
        <w:right w:val="none" w:sz="0" w:space="0" w:color="auto"/>
      </w:divBdr>
    </w:div>
    <w:div w:id="1299610356">
      <w:bodyDiv w:val="1"/>
      <w:marLeft w:val="0"/>
      <w:marRight w:val="0"/>
      <w:marTop w:val="0"/>
      <w:marBottom w:val="0"/>
      <w:divBdr>
        <w:top w:val="none" w:sz="0" w:space="0" w:color="auto"/>
        <w:left w:val="none" w:sz="0" w:space="0" w:color="auto"/>
        <w:bottom w:val="none" w:sz="0" w:space="0" w:color="auto"/>
        <w:right w:val="none" w:sz="0" w:space="0" w:color="auto"/>
      </w:divBdr>
    </w:div>
    <w:div w:id="1340082037">
      <w:bodyDiv w:val="1"/>
      <w:marLeft w:val="0"/>
      <w:marRight w:val="0"/>
      <w:marTop w:val="0"/>
      <w:marBottom w:val="0"/>
      <w:divBdr>
        <w:top w:val="none" w:sz="0" w:space="0" w:color="auto"/>
        <w:left w:val="none" w:sz="0" w:space="0" w:color="auto"/>
        <w:bottom w:val="none" w:sz="0" w:space="0" w:color="auto"/>
        <w:right w:val="none" w:sz="0" w:space="0" w:color="auto"/>
      </w:divBdr>
    </w:div>
    <w:div w:id="1370490231">
      <w:bodyDiv w:val="1"/>
      <w:marLeft w:val="0"/>
      <w:marRight w:val="0"/>
      <w:marTop w:val="0"/>
      <w:marBottom w:val="0"/>
      <w:divBdr>
        <w:top w:val="none" w:sz="0" w:space="0" w:color="auto"/>
        <w:left w:val="none" w:sz="0" w:space="0" w:color="auto"/>
        <w:bottom w:val="none" w:sz="0" w:space="0" w:color="auto"/>
        <w:right w:val="none" w:sz="0" w:space="0" w:color="auto"/>
      </w:divBdr>
    </w:div>
    <w:div w:id="1541548489">
      <w:bodyDiv w:val="1"/>
      <w:marLeft w:val="0"/>
      <w:marRight w:val="0"/>
      <w:marTop w:val="0"/>
      <w:marBottom w:val="0"/>
      <w:divBdr>
        <w:top w:val="none" w:sz="0" w:space="0" w:color="auto"/>
        <w:left w:val="none" w:sz="0" w:space="0" w:color="auto"/>
        <w:bottom w:val="none" w:sz="0" w:space="0" w:color="auto"/>
        <w:right w:val="none" w:sz="0" w:space="0" w:color="auto"/>
      </w:divBdr>
    </w:div>
    <w:div w:id="1548493868">
      <w:bodyDiv w:val="1"/>
      <w:marLeft w:val="0"/>
      <w:marRight w:val="0"/>
      <w:marTop w:val="0"/>
      <w:marBottom w:val="0"/>
      <w:divBdr>
        <w:top w:val="none" w:sz="0" w:space="0" w:color="auto"/>
        <w:left w:val="none" w:sz="0" w:space="0" w:color="auto"/>
        <w:bottom w:val="none" w:sz="0" w:space="0" w:color="auto"/>
        <w:right w:val="none" w:sz="0" w:space="0" w:color="auto"/>
      </w:divBdr>
    </w:div>
    <w:div w:id="1563910357">
      <w:bodyDiv w:val="1"/>
      <w:marLeft w:val="0"/>
      <w:marRight w:val="0"/>
      <w:marTop w:val="0"/>
      <w:marBottom w:val="0"/>
      <w:divBdr>
        <w:top w:val="none" w:sz="0" w:space="0" w:color="auto"/>
        <w:left w:val="none" w:sz="0" w:space="0" w:color="auto"/>
        <w:bottom w:val="none" w:sz="0" w:space="0" w:color="auto"/>
        <w:right w:val="none" w:sz="0" w:space="0" w:color="auto"/>
      </w:divBdr>
    </w:div>
    <w:div w:id="1573346487">
      <w:bodyDiv w:val="1"/>
      <w:marLeft w:val="0"/>
      <w:marRight w:val="0"/>
      <w:marTop w:val="0"/>
      <w:marBottom w:val="0"/>
      <w:divBdr>
        <w:top w:val="none" w:sz="0" w:space="0" w:color="auto"/>
        <w:left w:val="none" w:sz="0" w:space="0" w:color="auto"/>
        <w:bottom w:val="none" w:sz="0" w:space="0" w:color="auto"/>
        <w:right w:val="none" w:sz="0" w:space="0" w:color="auto"/>
      </w:divBdr>
      <w:divsChild>
        <w:div w:id="1987279926">
          <w:marLeft w:val="0"/>
          <w:marRight w:val="0"/>
          <w:marTop w:val="0"/>
          <w:marBottom w:val="120"/>
          <w:divBdr>
            <w:top w:val="none" w:sz="0" w:space="0" w:color="auto"/>
            <w:left w:val="none" w:sz="0" w:space="0" w:color="auto"/>
            <w:bottom w:val="none" w:sz="0" w:space="0" w:color="auto"/>
            <w:right w:val="none" w:sz="0" w:space="0" w:color="auto"/>
          </w:divBdr>
        </w:div>
      </w:divsChild>
    </w:div>
    <w:div w:id="1623462970">
      <w:bodyDiv w:val="1"/>
      <w:marLeft w:val="0"/>
      <w:marRight w:val="0"/>
      <w:marTop w:val="0"/>
      <w:marBottom w:val="0"/>
      <w:divBdr>
        <w:top w:val="none" w:sz="0" w:space="0" w:color="auto"/>
        <w:left w:val="none" w:sz="0" w:space="0" w:color="auto"/>
        <w:bottom w:val="none" w:sz="0" w:space="0" w:color="auto"/>
        <w:right w:val="none" w:sz="0" w:space="0" w:color="auto"/>
      </w:divBdr>
    </w:div>
    <w:div w:id="1672751866">
      <w:bodyDiv w:val="1"/>
      <w:marLeft w:val="0"/>
      <w:marRight w:val="0"/>
      <w:marTop w:val="0"/>
      <w:marBottom w:val="0"/>
      <w:divBdr>
        <w:top w:val="none" w:sz="0" w:space="0" w:color="auto"/>
        <w:left w:val="none" w:sz="0" w:space="0" w:color="auto"/>
        <w:bottom w:val="none" w:sz="0" w:space="0" w:color="auto"/>
        <w:right w:val="none" w:sz="0" w:space="0" w:color="auto"/>
      </w:divBdr>
    </w:div>
    <w:div w:id="1758209338">
      <w:bodyDiv w:val="1"/>
      <w:marLeft w:val="0"/>
      <w:marRight w:val="0"/>
      <w:marTop w:val="0"/>
      <w:marBottom w:val="0"/>
      <w:divBdr>
        <w:top w:val="none" w:sz="0" w:space="0" w:color="auto"/>
        <w:left w:val="none" w:sz="0" w:space="0" w:color="auto"/>
        <w:bottom w:val="none" w:sz="0" w:space="0" w:color="auto"/>
        <w:right w:val="none" w:sz="0" w:space="0" w:color="auto"/>
      </w:divBdr>
    </w:div>
    <w:div w:id="1772704138">
      <w:bodyDiv w:val="1"/>
      <w:marLeft w:val="0"/>
      <w:marRight w:val="0"/>
      <w:marTop w:val="0"/>
      <w:marBottom w:val="0"/>
      <w:divBdr>
        <w:top w:val="none" w:sz="0" w:space="0" w:color="auto"/>
        <w:left w:val="none" w:sz="0" w:space="0" w:color="auto"/>
        <w:bottom w:val="none" w:sz="0" w:space="0" w:color="auto"/>
        <w:right w:val="none" w:sz="0" w:space="0" w:color="auto"/>
      </w:divBdr>
    </w:div>
    <w:div w:id="1787313509">
      <w:bodyDiv w:val="1"/>
      <w:marLeft w:val="0"/>
      <w:marRight w:val="0"/>
      <w:marTop w:val="0"/>
      <w:marBottom w:val="0"/>
      <w:divBdr>
        <w:top w:val="none" w:sz="0" w:space="0" w:color="auto"/>
        <w:left w:val="none" w:sz="0" w:space="0" w:color="auto"/>
        <w:bottom w:val="none" w:sz="0" w:space="0" w:color="auto"/>
        <w:right w:val="none" w:sz="0" w:space="0" w:color="auto"/>
      </w:divBdr>
    </w:div>
    <w:div w:id="1843856795">
      <w:bodyDiv w:val="1"/>
      <w:marLeft w:val="0"/>
      <w:marRight w:val="0"/>
      <w:marTop w:val="0"/>
      <w:marBottom w:val="0"/>
      <w:divBdr>
        <w:top w:val="none" w:sz="0" w:space="0" w:color="auto"/>
        <w:left w:val="none" w:sz="0" w:space="0" w:color="auto"/>
        <w:bottom w:val="none" w:sz="0" w:space="0" w:color="auto"/>
        <w:right w:val="none" w:sz="0" w:space="0" w:color="auto"/>
      </w:divBdr>
    </w:div>
    <w:div w:id="1866167816">
      <w:bodyDiv w:val="1"/>
      <w:marLeft w:val="0"/>
      <w:marRight w:val="0"/>
      <w:marTop w:val="0"/>
      <w:marBottom w:val="0"/>
      <w:divBdr>
        <w:top w:val="none" w:sz="0" w:space="0" w:color="auto"/>
        <w:left w:val="none" w:sz="0" w:space="0" w:color="auto"/>
        <w:bottom w:val="none" w:sz="0" w:space="0" w:color="auto"/>
        <w:right w:val="none" w:sz="0" w:space="0" w:color="auto"/>
      </w:divBdr>
    </w:div>
    <w:div w:id="1913159473">
      <w:bodyDiv w:val="1"/>
      <w:marLeft w:val="0"/>
      <w:marRight w:val="0"/>
      <w:marTop w:val="0"/>
      <w:marBottom w:val="0"/>
      <w:divBdr>
        <w:top w:val="none" w:sz="0" w:space="0" w:color="auto"/>
        <w:left w:val="none" w:sz="0" w:space="0" w:color="auto"/>
        <w:bottom w:val="none" w:sz="0" w:space="0" w:color="auto"/>
        <w:right w:val="none" w:sz="0" w:space="0" w:color="auto"/>
      </w:divBdr>
    </w:div>
    <w:div w:id="1916432134">
      <w:bodyDiv w:val="1"/>
      <w:marLeft w:val="0"/>
      <w:marRight w:val="0"/>
      <w:marTop w:val="0"/>
      <w:marBottom w:val="0"/>
      <w:divBdr>
        <w:top w:val="none" w:sz="0" w:space="0" w:color="auto"/>
        <w:left w:val="none" w:sz="0" w:space="0" w:color="auto"/>
        <w:bottom w:val="none" w:sz="0" w:space="0" w:color="auto"/>
        <w:right w:val="none" w:sz="0" w:space="0" w:color="auto"/>
      </w:divBdr>
    </w:div>
    <w:div w:id="1943953599">
      <w:bodyDiv w:val="1"/>
      <w:marLeft w:val="0"/>
      <w:marRight w:val="0"/>
      <w:marTop w:val="0"/>
      <w:marBottom w:val="0"/>
      <w:divBdr>
        <w:top w:val="none" w:sz="0" w:space="0" w:color="auto"/>
        <w:left w:val="none" w:sz="0" w:space="0" w:color="auto"/>
        <w:bottom w:val="none" w:sz="0" w:space="0" w:color="auto"/>
        <w:right w:val="none" w:sz="0" w:space="0" w:color="auto"/>
      </w:divBdr>
    </w:div>
    <w:div w:id="1971739174">
      <w:bodyDiv w:val="1"/>
      <w:marLeft w:val="0"/>
      <w:marRight w:val="0"/>
      <w:marTop w:val="0"/>
      <w:marBottom w:val="0"/>
      <w:divBdr>
        <w:top w:val="none" w:sz="0" w:space="0" w:color="auto"/>
        <w:left w:val="none" w:sz="0" w:space="0" w:color="auto"/>
        <w:bottom w:val="none" w:sz="0" w:space="0" w:color="auto"/>
        <w:right w:val="none" w:sz="0" w:space="0" w:color="auto"/>
      </w:divBdr>
    </w:div>
    <w:div w:id="2000569535">
      <w:bodyDiv w:val="1"/>
      <w:marLeft w:val="0"/>
      <w:marRight w:val="0"/>
      <w:marTop w:val="0"/>
      <w:marBottom w:val="0"/>
      <w:divBdr>
        <w:top w:val="none" w:sz="0" w:space="0" w:color="auto"/>
        <w:left w:val="none" w:sz="0" w:space="0" w:color="auto"/>
        <w:bottom w:val="none" w:sz="0" w:space="0" w:color="auto"/>
        <w:right w:val="none" w:sz="0" w:space="0" w:color="auto"/>
      </w:divBdr>
    </w:div>
    <w:div w:id="2008169885">
      <w:bodyDiv w:val="1"/>
      <w:marLeft w:val="0"/>
      <w:marRight w:val="0"/>
      <w:marTop w:val="0"/>
      <w:marBottom w:val="0"/>
      <w:divBdr>
        <w:top w:val="none" w:sz="0" w:space="0" w:color="auto"/>
        <w:left w:val="none" w:sz="0" w:space="0" w:color="auto"/>
        <w:bottom w:val="none" w:sz="0" w:space="0" w:color="auto"/>
        <w:right w:val="none" w:sz="0" w:space="0" w:color="auto"/>
      </w:divBdr>
    </w:div>
    <w:div w:id="2105566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karam@nrada.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mailto:s.kolos@n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623E-52B9-4044-A46E-A0E406119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36</Pages>
  <Words>9390</Words>
  <Characters>72679</Characters>
  <Application>Microsoft Office Word</Application>
  <DocSecurity>0</DocSecurity>
  <Lines>1690</Lines>
  <Paragraphs>1189</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80880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Дмитро Володимирович</dc:creator>
  <cp:keywords/>
  <dc:description/>
  <cp:lastModifiedBy>Світлана Колос</cp:lastModifiedBy>
  <cp:revision>172</cp:revision>
  <cp:lastPrinted>2022-11-15T09:30:00Z</cp:lastPrinted>
  <dcterms:created xsi:type="dcterms:W3CDTF">2022-11-03T09:29:00Z</dcterms:created>
  <dcterms:modified xsi:type="dcterms:W3CDTF">2022-11-17T17:53:00Z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ed248f04486a86e4539afa25cdb4d94c548ae787266f76759462afdb62cac36f</vt:lpwstr>
  </property>
</Properties>
</file>