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7379CC" w:rsidRPr="00095C49">
        <w:rPr>
          <w:b/>
          <w:bCs/>
          <w:i/>
          <w:iCs/>
          <w:shd w:val="clear" w:color="auto" w:fill="FFFFFF"/>
          <w:lang w:val="uk-UA"/>
        </w:rPr>
        <w:t xml:space="preserve">30230000-0 Комп’ютерне обладнання Єдиний закупівельний словник ДК 021:2015 (Комплект </w:t>
      </w:r>
      <w:r w:rsidR="007379CC" w:rsidRPr="00095C49">
        <w:rPr>
          <w:b/>
          <w:bCs/>
          <w:i/>
          <w:iCs/>
          <w:shd w:val="clear" w:color="auto" w:fill="FFFFFF"/>
        </w:rPr>
        <w:t>HP</w:t>
      </w:r>
      <w:r w:rsidR="007379CC" w:rsidRPr="00095C49">
        <w:rPr>
          <w:b/>
          <w:bCs/>
          <w:i/>
          <w:iCs/>
          <w:shd w:val="clear" w:color="auto" w:fill="FFFFFF"/>
          <w:lang w:val="uk-UA"/>
        </w:rPr>
        <w:t xml:space="preserve"> </w:t>
      </w:r>
      <w:r w:rsidR="007379CC" w:rsidRPr="00095C49">
        <w:rPr>
          <w:b/>
          <w:bCs/>
          <w:i/>
          <w:iCs/>
          <w:shd w:val="clear" w:color="auto" w:fill="FFFFFF"/>
        </w:rPr>
        <w:t>Pavilion</w:t>
      </w:r>
      <w:r w:rsidR="007379CC" w:rsidRPr="00095C49">
        <w:rPr>
          <w:b/>
          <w:bCs/>
          <w:i/>
          <w:iCs/>
          <w:shd w:val="clear" w:color="auto" w:fill="FFFFFF"/>
          <w:lang w:val="uk-UA"/>
        </w:rPr>
        <w:t xml:space="preserve"> 200 </w:t>
      </w:r>
      <w:r w:rsidR="007379CC" w:rsidRPr="00095C49">
        <w:rPr>
          <w:b/>
          <w:bCs/>
          <w:i/>
          <w:iCs/>
          <w:shd w:val="clear" w:color="auto" w:fill="FFFFFF"/>
        </w:rPr>
        <w:t>USB</w:t>
      </w:r>
      <w:r w:rsidR="007379CC" w:rsidRPr="00095C49">
        <w:rPr>
          <w:b/>
          <w:bCs/>
          <w:i/>
          <w:iCs/>
          <w:shd w:val="clear" w:color="auto" w:fill="FFFFFF"/>
          <w:lang w:val="uk-UA"/>
        </w:rPr>
        <w:t xml:space="preserve"> </w:t>
      </w:r>
      <w:r w:rsidR="007379CC" w:rsidRPr="00095C49">
        <w:rPr>
          <w:b/>
          <w:bCs/>
          <w:i/>
          <w:iCs/>
          <w:shd w:val="clear" w:color="auto" w:fill="FFFFFF"/>
        </w:rPr>
        <w:t>UKR</w:t>
      </w:r>
      <w:r w:rsidR="007379CC" w:rsidRPr="00095C49">
        <w:rPr>
          <w:b/>
          <w:bCs/>
          <w:i/>
          <w:iCs/>
          <w:shd w:val="clear" w:color="auto" w:fill="FFFFFF"/>
          <w:lang w:val="uk-UA"/>
        </w:rPr>
        <w:t xml:space="preserve"> </w:t>
      </w:r>
      <w:r w:rsidR="007379CC" w:rsidRPr="00095C49">
        <w:rPr>
          <w:b/>
          <w:bCs/>
          <w:i/>
          <w:iCs/>
          <w:shd w:val="clear" w:color="auto" w:fill="FFFFFF"/>
        </w:rPr>
        <w:t>Black</w:t>
      </w:r>
      <w:r w:rsidR="007379CC" w:rsidRPr="00095C49">
        <w:rPr>
          <w:b/>
          <w:bCs/>
          <w:i/>
          <w:iCs/>
          <w:shd w:val="clear" w:color="auto" w:fill="FFFFFF"/>
          <w:lang w:val="uk-UA"/>
        </w:rPr>
        <w:t xml:space="preserve">; Монітор </w:t>
      </w:r>
      <w:r w:rsidR="007379CC" w:rsidRPr="00095C49">
        <w:rPr>
          <w:b/>
          <w:bCs/>
          <w:i/>
          <w:iCs/>
          <w:shd w:val="clear" w:color="auto" w:fill="FFFFFF"/>
        </w:rPr>
        <w:t>Asus</w:t>
      </w:r>
      <w:r w:rsidR="007379CC" w:rsidRPr="00095C49">
        <w:rPr>
          <w:b/>
          <w:bCs/>
          <w:i/>
          <w:iCs/>
          <w:shd w:val="clear" w:color="auto" w:fill="FFFFFF"/>
          <w:lang w:val="uk-UA"/>
        </w:rPr>
        <w:t xml:space="preserve"> 23.8'' </w:t>
      </w:r>
      <w:r w:rsidR="007379CC" w:rsidRPr="00095C49">
        <w:rPr>
          <w:b/>
          <w:bCs/>
          <w:i/>
          <w:iCs/>
          <w:shd w:val="clear" w:color="auto" w:fill="FFFFFF"/>
        </w:rPr>
        <w:t>VZ</w:t>
      </w:r>
      <w:r w:rsidR="007379CC" w:rsidRPr="00095C49">
        <w:rPr>
          <w:b/>
          <w:bCs/>
          <w:i/>
          <w:iCs/>
          <w:shd w:val="clear" w:color="auto" w:fill="FFFFFF"/>
          <w:lang w:val="uk-UA"/>
        </w:rPr>
        <w:t>24</w:t>
      </w:r>
      <w:r w:rsidR="007379CC" w:rsidRPr="00095C49">
        <w:rPr>
          <w:b/>
          <w:bCs/>
          <w:i/>
          <w:iCs/>
          <w:shd w:val="clear" w:color="auto" w:fill="FFFFFF"/>
        </w:rPr>
        <w:t>EHE</w:t>
      </w:r>
      <w:r w:rsidR="007379CC" w:rsidRPr="00095C49">
        <w:rPr>
          <w:b/>
          <w:bCs/>
          <w:i/>
          <w:iCs/>
          <w:shd w:val="clear" w:color="auto" w:fill="FFFFFF"/>
          <w:lang w:val="uk-UA"/>
        </w:rPr>
        <w:t xml:space="preserve"> </w:t>
      </w:r>
      <w:r w:rsidR="007379CC" w:rsidRPr="00095C49">
        <w:rPr>
          <w:b/>
          <w:bCs/>
          <w:i/>
          <w:iCs/>
          <w:shd w:val="clear" w:color="auto" w:fill="FFFFFF"/>
        </w:rPr>
        <w:t>D</w:t>
      </w:r>
      <w:r w:rsidR="007379CC" w:rsidRPr="00095C49">
        <w:rPr>
          <w:b/>
          <w:bCs/>
          <w:i/>
          <w:iCs/>
          <w:shd w:val="clear" w:color="auto" w:fill="FFFFFF"/>
          <w:lang w:val="uk-UA"/>
        </w:rPr>
        <w:t>-</w:t>
      </w:r>
      <w:r w:rsidR="007379CC" w:rsidRPr="00095C49">
        <w:rPr>
          <w:b/>
          <w:bCs/>
          <w:i/>
          <w:iCs/>
          <w:shd w:val="clear" w:color="auto" w:fill="FFFFFF"/>
        </w:rPr>
        <w:t>Sub</w:t>
      </w:r>
      <w:r w:rsidR="007379CC" w:rsidRPr="00095C49">
        <w:rPr>
          <w:b/>
          <w:bCs/>
          <w:i/>
          <w:iCs/>
          <w:shd w:val="clear" w:color="auto" w:fill="FFFFFF"/>
          <w:lang w:val="uk-UA"/>
        </w:rPr>
        <w:t xml:space="preserve">, </w:t>
      </w:r>
      <w:r w:rsidR="007379CC" w:rsidRPr="00095C49">
        <w:rPr>
          <w:b/>
          <w:bCs/>
          <w:i/>
          <w:iCs/>
          <w:shd w:val="clear" w:color="auto" w:fill="FFFFFF"/>
        </w:rPr>
        <w:t>HDMI</w:t>
      </w:r>
      <w:r w:rsidR="007379CC" w:rsidRPr="00095C49">
        <w:rPr>
          <w:b/>
          <w:bCs/>
          <w:i/>
          <w:iCs/>
          <w:shd w:val="clear" w:color="auto" w:fill="FFFFFF"/>
          <w:lang w:val="uk-UA"/>
        </w:rPr>
        <w:t xml:space="preserve">, </w:t>
      </w:r>
      <w:r w:rsidR="007379CC" w:rsidRPr="00095C49">
        <w:rPr>
          <w:b/>
          <w:bCs/>
          <w:i/>
          <w:iCs/>
          <w:shd w:val="clear" w:color="auto" w:fill="FFFFFF"/>
        </w:rPr>
        <w:t>Audio</w:t>
      </w:r>
      <w:r w:rsidR="007379CC" w:rsidRPr="00095C49">
        <w:rPr>
          <w:b/>
          <w:bCs/>
          <w:i/>
          <w:iCs/>
          <w:shd w:val="clear" w:color="auto" w:fill="FFFFFF"/>
          <w:lang w:val="uk-UA"/>
        </w:rPr>
        <w:t xml:space="preserve">, </w:t>
      </w:r>
      <w:r w:rsidR="007379CC" w:rsidRPr="00095C49">
        <w:rPr>
          <w:b/>
          <w:bCs/>
          <w:i/>
          <w:iCs/>
          <w:shd w:val="clear" w:color="auto" w:fill="FFFFFF"/>
        </w:rPr>
        <w:t>IPS</w:t>
      </w:r>
      <w:r w:rsidR="007379CC" w:rsidRPr="00095C49">
        <w:rPr>
          <w:b/>
          <w:bCs/>
          <w:i/>
          <w:iCs/>
          <w:shd w:val="clear" w:color="auto" w:fill="FFFFFF"/>
          <w:lang w:val="uk-UA"/>
        </w:rPr>
        <w:t>, 75</w:t>
      </w:r>
      <w:r w:rsidR="007379CC" w:rsidRPr="00095C49">
        <w:rPr>
          <w:b/>
          <w:bCs/>
          <w:i/>
          <w:iCs/>
          <w:shd w:val="clear" w:color="auto" w:fill="FFFFFF"/>
        </w:rPr>
        <w:t>Hz</w:t>
      </w:r>
      <w:r w:rsidR="007379CC" w:rsidRPr="00095C49">
        <w:rPr>
          <w:b/>
          <w:bCs/>
          <w:i/>
          <w:iCs/>
          <w:shd w:val="clear" w:color="auto" w:fill="FFFFFF"/>
          <w:lang w:val="uk-UA"/>
        </w:rPr>
        <w:t xml:space="preserve">, 1 </w:t>
      </w:r>
      <w:r w:rsidR="007379CC" w:rsidRPr="00095C49">
        <w:rPr>
          <w:b/>
          <w:bCs/>
          <w:i/>
          <w:iCs/>
          <w:shd w:val="clear" w:color="auto" w:fill="FFFFFF"/>
        </w:rPr>
        <w:t>ms</w:t>
      </w:r>
      <w:r w:rsidR="007379CC" w:rsidRPr="00095C49">
        <w:rPr>
          <w:b/>
          <w:bCs/>
          <w:i/>
          <w:iCs/>
          <w:shd w:val="clear" w:color="auto" w:fill="FFFFFF"/>
          <w:lang w:val="uk-UA"/>
        </w:rPr>
        <w:t xml:space="preserve">, </w:t>
      </w:r>
      <w:r w:rsidR="007379CC" w:rsidRPr="00095C49">
        <w:rPr>
          <w:b/>
          <w:bCs/>
          <w:i/>
          <w:iCs/>
          <w:shd w:val="clear" w:color="auto" w:fill="FFFFFF"/>
        </w:rPr>
        <w:t>FreeSync</w:t>
      </w:r>
      <w:r w:rsidR="007379CC" w:rsidRPr="00095C49">
        <w:rPr>
          <w:b/>
          <w:bCs/>
          <w:i/>
          <w:iCs/>
          <w:shd w:val="clear" w:color="auto" w:fill="FFFFFF"/>
          <w:lang w:val="uk-UA"/>
        </w:rPr>
        <w:t>; 3</w:t>
      </w:r>
      <w:r w:rsidR="007379CC" w:rsidRPr="00095C49">
        <w:rPr>
          <w:b/>
          <w:bCs/>
          <w:i/>
          <w:iCs/>
          <w:shd w:val="clear" w:color="auto" w:fill="FFFFFF"/>
        </w:rPr>
        <w:t>D</w:t>
      </w:r>
      <w:r w:rsidR="007379CC" w:rsidRPr="00095C49">
        <w:rPr>
          <w:b/>
          <w:bCs/>
          <w:i/>
          <w:iCs/>
          <w:shd w:val="clear" w:color="auto" w:fill="FFFFFF"/>
          <w:lang w:val="uk-UA"/>
        </w:rPr>
        <w:t xml:space="preserve"> принтер </w:t>
      </w:r>
      <w:r w:rsidR="007379CC" w:rsidRPr="00095C49">
        <w:rPr>
          <w:b/>
          <w:bCs/>
          <w:i/>
          <w:iCs/>
          <w:shd w:val="clear" w:color="auto" w:fill="FFFFFF"/>
        </w:rPr>
        <w:t>Anycubic</w:t>
      </w:r>
      <w:r w:rsidR="007379CC" w:rsidRPr="00095C49">
        <w:rPr>
          <w:b/>
          <w:bCs/>
          <w:i/>
          <w:iCs/>
          <w:shd w:val="clear" w:color="auto" w:fill="FFFFFF"/>
          <w:lang w:val="uk-UA"/>
        </w:rPr>
        <w:t xml:space="preserve"> </w:t>
      </w:r>
      <w:r w:rsidR="007379CC" w:rsidRPr="00095C49">
        <w:rPr>
          <w:b/>
          <w:bCs/>
          <w:i/>
          <w:iCs/>
          <w:shd w:val="clear" w:color="auto" w:fill="FFFFFF"/>
        </w:rPr>
        <w:t>Kobra</w:t>
      </w:r>
      <w:r w:rsidR="007379CC" w:rsidRPr="00095C49">
        <w:rPr>
          <w:b/>
          <w:bCs/>
          <w:i/>
          <w:iCs/>
          <w:shd w:val="clear" w:color="auto" w:fill="FFFFFF"/>
          <w:lang w:val="uk-UA"/>
        </w:rPr>
        <w:t xml:space="preserve"> </w:t>
      </w:r>
      <w:r w:rsidR="007379CC" w:rsidRPr="00095C49">
        <w:rPr>
          <w:b/>
          <w:bCs/>
          <w:i/>
          <w:iCs/>
          <w:shd w:val="clear" w:color="auto" w:fill="FFFFFF"/>
        </w:rPr>
        <w:t>Max</w:t>
      </w:r>
      <w:r w:rsidR="007379CC" w:rsidRPr="00095C49">
        <w:rPr>
          <w:b/>
          <w:bCs/>
          <w:i/>
          <w:iCs/>
          <w:shd w:val="clear" w:color="auto" w:fill="FFFFFF"/>
          <w:lang w:val="uk-UA"/>
        </w:rPr>
        <w:t>; Пластик для 3</w:t>
      </w:r>
      <w:r w:rsidR="007379CC" w:rsidRPr="00095C49">
        <w:rPr>
          <w:b/>
          <w:bCs/>
          <w:i/>
          <w:iCs/>
          <w:shd w:val="clear" w:color="auto" w:fill="FFFFFF"/>
        </w:rPr>
        <w:t>D</w:t>
      </w:r>
      <w:r w:rsidR="007379CC" w:rsidRPr="00095C49">
        <w:rPr>
          <w:b/>
          <w:bCs/>
          <w:i/>
          <w:iCs/>
          <w:shd w:val="clear" w:color="auto" w:fill="FFFFFF"/>
          <w:lang w:val="uk-UA"/>
        </w:rPr>
        <w:t xml:space="preserve"> принтера 1 кг )</w:t>
      </w:r>
      <w:r w:rsidR="007379CC" w:rsidRPr="00C93A0A">
        <w:rPr>
          <w:iCs/>
          <w:lang w:val="uk-UA"/>
        </w:rPr>
        <w:t xml:space="preserve"> </w:t>
      </w:r>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13F42" w:rsidRDefault="00213F42" w:rsidP="00343BEC">
            <w:pPr>
              <w:spacing w:after="0" w:line="240" w:lineRule="auto"/>
              <w:jc w:val="center"/>
              <w:rPr>
                <w:b/>
                <w:bCs/>
                <w:color w:val="000000"/>
                <w:sz w:val="18"/>
                <w:szCs w:val="18"/>
                <w:lang w:val="uk-UA" w:eastAsia="uk-UA"/>
              </w:rPr>
            </w:pPr>
            <w:r>
              <w:rPr>
                <w:b/>
                <w:bCs/>
                <w:color w:val="000000"/>
                <w:sz w:val="18"/>
                <w:szCs w:val="18"/>
                <w:lang w:val="uk-UA" w:eastAsia="uk-UA"/>
              </w:rPr>
              <w:t>№</w:t>
            </w:r>
          </w:p>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7379CC" w:rsidRPr="00AA2112" w:rsidRDefault="007379CC" w:rsidP="007379CC">
            <w:pPr>
              <w:snapToGrid w:val="0"/>
              <w:jc w:val="center"/>
              <w:rPr>
                <w:b/>
                <w:bCs/>
                <w:color w:val="000000"/>
                <w:sz w:val="18"/>
                <w:szCs w:val="18"/>
                <w:lang w:val="uk-UA" w:eastAsia="uk-UA"/>
              </w:rPr>
            </w:pPr>
            <w:r w:rsidRPr="00AA2112">
              <w:rPr>
                <w:b/>
                <w:bCs/>
                <w:color w:val="000000"/>
                <w:sz w:val="18"/>
                <w:szCs w:val="18"/>
                <w:lang w:val="uk-UA" w:eastAsia="uk-UA"/>
              </w:rPr>
              <w:t>Найменування згідно з тендерною документацією/</w:t>
            </w:r>
          </w:p>
          <w:p w:rsidR="00213F42" w:rsidRPr="000D6AF4" w:rsidRDefault="007379CC" w:rsidP="007379CC">
            <w:pPr>
              <w:snapToGrid w:val="0"/>
              <w:spacing w:after="0" w:line="240" w:lineRule="auto"/>
              <w:ind w:left="-108" w:right="-107" w:hanging="3"/>
              <w:jc w:val="center"/>
              <w:rPr>
                <w:b/>
                <w:bCs/>
                <w:color w:val="000000"/>
                <w:sz w:val="18"/>
                <w:szCs w:val="18"/>
                <w:lang w:val="uk-UA" w:eastAsia="uk-UA"/>
              </w:rPr>
            </w:pPr>
            <w:r w:rsidRPr="00AA2112">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13F42" w:rsidRPr="00002602" w:rsidRDefault="00213F42" w:rsidP="000026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13F42" w:rsidRPr="00002602" w:rsidRDefault="00213F42" w:rsidP="000026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13F42" w:rsidRPr="000D6AF4" w:rsidRDefault="00213F42" w:rsidP="00343BEC">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8</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213F42" w:rsidTr="00062AB7">
        <w:trPr>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002602">
        <w:rPr>
          <w:lang w:val="uk-UA" w:eastAsia="zh-CN"/>
        </w:rPr>
        <w:lastRenderedPageBreak/>
        <w:t xml:space="preserve">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закупівель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406FEF">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xml:space="preserve">** </w:t>
      </w:r>
      <w:r w:rsidR="007379CC" w:rsidRPr="007379CC">
        <w:rPr>
          <w:b/>
          <w:i/>
          <w:lang w:val="uk-UA"/>
        </w:rPr>
        <w:t xml:space="preserve">Згідно зі статтею 3 Рамкової Угоди між Урядом України та Комісією </w:t>
      </w:r>
      <w:r w:rsidR="007379CC" w:rsidRPr="002F14FC">
        <w:rPr>
          <w:b/>
          <w:i/>
        </w:rPr>
        <w:t>Європейських Співтовариств «Заходи, що фінансуються в цілому або частково коштом Співтовариства, не обкладаються податками, митними зборами, або іншими стягненнями аналогічного характеру»</w:t>
      </w:r>
      <w:bookmarkStart w:id="0" w:name="_GoBack"/>
      <w:bookmarkEnd w:id="0"/>
      <w:r w:rsidRPr="003204C3">
        <w:rPr>
          <w:i/>
          <w:sz w:val="20"/>
          <w:szCs w:val="20"/>
          <w:lang w:val="uk-UA" w:eastAsia="zh-CN"/>
        </w:rPr>
        <w:t>.</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Одночасно з поданням документів на підтвердження відсутності підстав, визначених пунктом 47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rsidR="002450AE" w:rsidRPr="006B0A73" w:rsidRDefault="002450AE" w:rsidP="002450AE">
      <w:pPr>
        <w:spacing w:after="0" w:line="240" w:lineRule="auto"/>
        <w:ind w:firstLine="737"/>
        <w:jc w:val="both"/>
        <w:rPr>
          <w:i/>
          <w:sz w:val="20"/>
          <w:szCs w:val="20"/>
          <w:lang w:val="uk-UA" w:eastAsia="zh-CN"/>
        </w:rPr>
      </w:pP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7379CC">
          <w:rPr>
            <w:noProof/>
          </w:rPr>
          <w:t>2</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828"/>
    <w:rsid w:val="000E517E"/>
    <w:rsid w:val="00147D56"/>
    <w:rsid w:val="00150B7D"/>
    <w:rsid w:val="00156C8B"/>
    <w:rsid w:val="00171086"/>
    <w:rsid w:val="00180F27"/>
    <w:rsid w:val="001A04E0"/>
    <w:rsid w:val="001B524F"/>
    <w:rsid w:val="001B585F"/>
    <w:rsid w:val="001C2079"/>
    <w:rsid w:val="001C38A1"/>
    <w:rsid w:val="001D557D"/>
    <w:rsid w:val="001D6795"/>
    <w:rsid w:val="001F4022"/>
    <w:rsid w:val="002028D5"/>
    <w:rsid w:val="00213718"/>
    <w:rsid w:val="00213F42"/>
    <w:rsid w:val="002355D1"/>
    <w:rsid w:val="002450AE"/>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45019"/>
    <w:rsid w:val="00460421"/>
    <w:rsid w:val="00482B02"/>
    <w:rsid w:val="00496F77"/>
    <w:rsid w:val="004B6BE1"/>
    <w:rsid w:val="004F45A9"/>
    <w:rsid w:val="00521E9F"/>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379CC"/>
    <w:rsid w:val="00777AA0"/>
    <w:rsid w:val="00793790"/>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3445</Words>
  <Characters>1964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Часенко Вадим Васильович</cp:lastModifiedBy>
  <cp:revision>2</cp:revision>
  <cp:lastPrinted>2020-02-14T13:50:00Z</cp:lastPrinted>
  <dcterms:created xsi:type="dcterms:W3CDTF">2023-08-23T12:48:00Z</dcterms:created>
  <dcterms:modified xsi:type="dcterms:W3CDTF">2023-08-23T12:48:00Z</dcterms:modified>
</cp:coreProperties>
</file>