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CAE8" w14:textId="77777777" w:rsidR="002553FB" w:rsidRPr="003E1AFF" w:rsidRDefault="002553FB" w:rsidP="003D5485">
      <w:pPr>
        <w:spacing w:after="0" w:line="252" w:lineRule="auto"/>
        <w:jc w:val="right"/>
        <w:rPr>
          <w:rFonts w:ascii="Times New Roman" w:hAnsi="Times New Roman"/>
          <w:b/>
          <w:bCs/>
          <w:lang w:eastAsia="ru-RU"/>
        </w:rPr>
      </w:pPr>
      <w:r w:rsidRPr="003E1AFF">
        <w:rPr>
          <w:rFonts w:ascii="Times New Roman" w:hAnsi="Times New Roman"/>
          <w:b/>
          <w:bCs/>
          <w:lang w:eastAsia="ru-RU"/>
        </w:rPr>
        <w:t>ПРОЄКТ</w:t>
      </w:r>
    </w:p>
    <w:p w14:paraId="490F1998" w14:textId="77777777" w:rsidR="002553FB" w:rsidRPr="003E1AFF" w:rsidRDefault="002553FB" w:rsidP="003D5485">
      <w:pPr>
        <w:tabs>
          <w:tab w:val="left" w:pos="3600"/>
        </w:tabs>
        <w:spacing w:after="0" w:line="252" w:lineRule="auto"/>
        <w:jc w:val="center"/>
        <w:rPr>
          <w:rFonts w:ascii="Times New Roman" w:hAnsi="Times New Roman"/>
          <w:b/>
          <w:bCs/>
        </w:rPr>
      </w:pPr>
    </w:p>
    <w:p w14:paraId="6355CAF6" w14:textId="0328ABA8" w:rsidR="002553FB" w:rsidRPr="003E1AFF" w:rsidRDefault="002553FB" w:rsidP="003D5485">
      <w:pPr>
        <w:tabs>
          <w:tab w:val="left" w:pos="3600"/>
        </w:tabs>
        <w:spacing w:after="0" w:line="252" w:lineRule="auto"/>
        <w:jc w:val="center"/>
        <w:rPr>
          <w:rFonts w:ascii="Times New Roman" w:hAnsi="Times New Roman"/>
          <w:b/>
          <w:bCs/>
        </w:rPr>
      </w:pPr>
      <w:r w:rsidRPr="003E1AFF">
        <w:rPr>
          <w:rFonts w:ascii="Times New Roman" w:hAnsi="Times New Roman"/>
          <w:b/>
          <w:bCs/>
        </w:rPr>
        <w:t>ДОГОВІР №</w:t>
      </w:r>
      <w:r w:rsidR="000C2251">
        <w:rPr>
          <w:rFonts w:ascii="Times New Roman" w:hAnsi="Times New Roman"/>
          <w:b/>
          <w:bCs/>
        </w:rPr>
        <w:t>_____</w:t>
      </w:r>
    </w:p>
    <w:p w14:paraId="6D582B09" w14:textId="77777777" w:rsidR="00E17460" w:rsidRPr="003E1AFF" w:rsidRDefault="00E17460" w:rsidP="003D5485">
      <w:pPr>
        <w:tabs>
          <w:tab w:val="left" w:pos="3600"/>
        </w:tabs>
        <w:spacing w:after="0" w:line="252" w:lineRule="auto"/>
        <w:jc w:val="center"/>
        <w:rPr>
          <w:rFonts w:ascii="Times New Roman" w:hAnsi="Times New Roman"/>
          <w:bCs/>
        </w:rPr>
      </w:pPr>
      <w:r w:rsidRPr="003E1AFF">
        <w:rPr>
          <w:rFonts w:ascii="Times New Roman" w:hAnsi="Times New Roman"/>
          <w:bCs/>
        </w:rPr>
        <w:t xml:space="preserve">  </w:t>
      </w:r>
    </w:p>
    <w:p w14:paraId="6A77F925" w14:textId="438E09FD" w:rsidR="00E17460" w:rsidRPr="003E1AFF" w:rsidRDefault="00976D1F" w:rsidP="003D5485">
      <w:pPr>
        <w:pStyle w:val="a3"/>
        <w:spacing w:after="0" w:line="252" w:lineRule="auto"/>
        <w:jc w:val="center"/>
        <w:rPr>
          <w:rFonts w:ascii="Times New Roman" w:hAnsi="Times New Roman"/>
          <w:sz w:val="22"/>
          <w:szCs w:val="22"/>
          <w:lang w:val="uk-UA"/>
        </w:rPr>
      </w:pPr>
      <w:r>
        <w:rPr>
          <w:rFonts w:ascii="Times New Roman" w:hAnsi="Times New Roman"/>
          <w:sz w:val="22"/>
          <w:szCs w:val="22"/>
          <w:lang w:val="uk-UA"/>
        </w:rPr>
        <w:t>с</w:t>
      </w:r>
      <w:r w:rsidR="00280F47">
        <w:rPr>
          <w:rFonts w:ascii="Times New Roman" w:hAnsi="Times New Roman"/>
          <w:sz w:val="22"/>
          <w:szCs w:val="22"/>
          <w:lang w:val="uk-UA"/>
        </w:rPr>
        <w:t>.</w:t>
      </w:r>
      <w:r w:rsidR="00896105">
        <w:rPr>
          <w:rFonts w:ascii="Times New Roman" w:hAnsi="Times New Roman"/>
          <w:sz w:val="22"/>
          <w:szCs w:val="22"/>
          <w:lang w:val="uk-UA"/>
        </w:rPr>
        <w:t xml:space="preserve"> </w:t>
      </w:r>
      <w:proofErr w:type="spellStart"/>
      <w:r>
        <w:rPr>
          <w:rFonts w:ascii="Times New Roman" w:hAnsi="Times New Roman"/>
          <w:sz w:val="22"/>
          <w:szCs w:val="22"/>
          <w:lang w:val="uk-UA"/>
        </w:rPr>
        <w:t>Виноградівка</w:t>
      </w:r>
      <w:proofErr w:type="spellEnd"/>
      <w:r w:rsidR="00E11B23" w:rsidRPr="003E1AFF">
        <w:rPr>
          <w:rFonts w:ascii="Times New Roman" w:hAnsi="Times New Roman"/>
          <w:sz w:val="22"/>
          <w:szCs w:val="22"/>
          <w:lang w:val="uk-UA"/>
        </w:rPr>
        <w:t xml:space="preserve">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w:t>
      </w:r>
      <w:r w:rsidR="000C2251">
        <w:rPr>
          <w:rFonts w:ascii="Times New Roman" w:hAnsi="Times New Roman"/>
          <w:sz w:val="22"/>
          <w:szCs w:val="22"/>
          <w:lang w:val="uk-UA"/>
        </w:rPr>
        <w:t>_</w:t>
      </w:r>
      <w:r w:rsidR="00E11B23" w:rsidRPr="003E1AFF">
        <w:rPr>
          <w:rFonts w:ascii="Times New Roman" w:hAnsi="Times New Roman"/>
          <w:sz w:val="22"/>
          <w:szCs w:val="22"/>
          <w:lang w:val="uk-UA"/>
        </w:rPr>
        <w:t>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00E17460" w:rsidRPr="003E1AFF">
        <w:rPr>
          <w:rFonts w:ascii="Times New Roman" w:hAnsi="Times New Roman"/>
          <w:sz w:val="22"/>
          <w:szCs w:val="22"/>
          <w:lang w:val="uk-UA"/>
        </w:rPr>
        <w:t xml:space="preserve"> р.</w:t>
      </w:r>
    </w:p>
    <w:p w14:paraId="179DEA78" w14:textId="77777777" w:rsidR="00E17460" w:rsidRPr="003E1AFF" w:rsidRDefault="00E17460" w:rsidP="003D5485">
      <w:pPr>
        <w:pStyle w:val="a3"/>
        <w:spacing w:after="0" w:line="252" w:lineRule="auto"/>
        <w:rPr>
          <w:rFonts w:ascii="Times New Roman" w:hAnsi="Times New Roman"/>
          <w:sz w:val="22"/>
          <w:szCs w:val="22"/>
          <w:lang w:val="uk-UA"/>
        </w:rPr>
      </w:pPr>
    </w:p>
    <w:p w14:paraId="61BC19CD" w14:textId="0E350A5D" w:rsidR="000C2251" w:rsidRDefault="00976D1F" w:rsidP="005D3700">
      <w:pPr>
        <w:pStyle w:val="a7"/>
        <w:spacing w:before="0" w:after="0" w:line="252" w:lineRule="auto"/>
        <w:ind w:firstLine="720"/>
        <w:jc w:val="both"/>
        <w:rPr>
          <w:sz w:val="22"/>
          <w:szCs w:val="22"/>
          <w:lang w:val="uk-UA"/>
        </w:rPr>
      </w:pPr>
      <w:r>
        <w:rPr>
          <w:b/>
          <w:sz w:val="22"/>
          <w:szCs w:val="22"/>
          <w:lang w:val="uk-UA"/>
        </w:rPr>
        <w:t>Виноградівський психоневрологічний інтернат</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w:t>
      </w:r>
      <w:r w:rsidR="005D3700">
        <w:rPr>
          <w:bCs/>
          <w:spacing w:val="-3"/>
          <w:sz w:val="22"/>
          <w:szCs w:val="22"/>
          <w:lang w:val="uk-UA"/>
        </w:rPr>
        <w:t xml:space="preserve"> особі </w:t>
      </w:r>
      <w:r w:rsidR="000C2251">
        <w:rPr>
          <w:bCs/>
          <w:spacing w:val="-3"/>
          <w:sz w:val="22"/>
          <w:szCs w:val="22"/>
          <w:lang w:val="uk-UA"/>
        </w:rPr>
        <w:t>________________________</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000C2251">
        <w:rPr>
          <w:sz w:val="22"/>
          <w:szCs w:val="22"/>
          <w:lang w:val="uk-UA"/>
        </w:rPr>
        <w:t>_________________</w:t>
      </w:r>
      <w:r w:rsidR="00515D51">
        <w:rPr>
          <w:sz w:val="22"/>
          <w:szCs w:val="22"/>
          <w:lang w:val="uk-UA"/>
        </w:rPr>
        <w:t>,</w:t>
      </w:r>
      <w:r w:rsidR="002553FB" w:rsidRPr="003E1AFF">
        <w:rPr>
          <w:b/>
          <w:color w:val="000000" w:themeColor="text1"/>
          <w:sz w:val="22"/>
          <w:szCs w:val="22"/>
          <w:shd w:val="clear" w:color="auto" w:fill="FFFFFF"/>
          <w:lang w:val="uk-UA"/>
        </w:rPr>
        <w:t xml:space="preserve"> </w:t>
      </w:r>
      <w:r w:rsidR="002553FB" w:rsidRPr="003E1AFF">
        <w:rPr>
          <w:sz w:val="22"/>
          <w:szCs w:val="22"/>
          <w:lang w:val="uk-UA"/>
        </w:rPr>
        <w:t>з однієї сторони, і</w:t>
      </w:r>
    </w:p>
    <w:p w14:paraId="3A0D6FCA" w14:textId="569D0B01" w:rsidR="002553FB" w:rsidRDefault="002553FB" w:rsidP="005D3700">
      <w:pPr>
        <w:pStyle w:val="a7"/>
        <w:spacing w:before="0" w:after="0" w:line="252" w:lineRule="auto"/>
        <w:ind w:firstLine="720"/>
        <w:jc w:val="both"/>
        <w:rPr>
          <w:sz w:val="22"/>
          <w:szCs w:val="22"/>
          <w:lang w:val="uk-UA"/>
        </w:rPr>
      </w:pPr>
      <w:r w:rsidRPr="003E1AFF">
        <w:rPr>
          <w:sz w:val="22"/>
          <w:szCs w:val="22"/>
          <w:lang w:val="uk-UA"/>
        </w:rPr>
        <w:t>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w:t>
      </w:r>
      <w:r w:rsidR="00896105">
        <w:rPr>
          <w:sz w:val="22"/>
          <w:szCs w:val="22"/>
          <w:lang w:val="uk-UA"/>
        </w:rPr>
        <w:t xml:space="preserve">, </w:t>
      </w:r>
      <w:r w:rsidRPr="003E1AFF">
        <w:rPr>
          <w:sz w:val="22"/>
          <w:szCs w:val="22"/>
          <w:lang w:val="uk-UA"/>
        </w:rPr>
        <w:t>з іншої сторони, разом - Сторони, уклали цей договір про наступне (далі - Договір):</w:t>
      </w:r>
    </w:p>
    <w:p w14:paraId="6E5F4D57" w14:textId="77777777" w:rsidR="00C85A7A" w:rsidRPr="003E1AFF" w:rsidRDefault="00C85A7A" w:rsidP="003D5485">
      <w:pPr>
        <w:pStyle w:val="a7"/>
        <w:spacing w:before="0" w:after="0" w:line="252" w:lineRule="auto"/>
        <w:ind w:firstLine="720"/>
        <w:jc w:val="both"/>
        <w:rPr>
          <w:sz w:val="22"/>
          <w:szCs w:val="22"/>
          <w:lang w:val="uk-UA"/>
        </w:rPr>
      </w:pPr>
    </w:p>
    <w:p w14:paraId="2FBC332F" w14:textId="1F00AEB9" w:rsidR="00E17460" w:rsidRPr="00C85A7A" w:rsidRDefault="00E17460" w:rsidP="003D5485">
      <w:pPr>
        <w:pStyle w:val="a9"/>
        <w:numPr>
          <w:ilvl w:val="0"/>
          <w:numId w:val="3"/>
        </w:numPr>
        <w:spacing w:line="252" w:lineRule="auto"/>
        <w:jc w:val="center"/>
        <w:rPr>
          <w:rFonts w:ascii="Times New Roman" w:hAnsi="Times New Roman"/>
          <w:b/>
        </w:rPr>
      </w:pPr>
      <w:r w:rsidRPr="00C85A7A">
        <w:rPr>
          <w:rFonts w:ascii="Times New Roman" w:hAnsi="Times New Roman"/>
          <w:b/>
        </w:rPr>
        <w:t>ПРЕДМЕТ ДОГОВОРУ</w:t>
      </w:r>
    </w:p>
    <w:p w14:paraId="62045D73" w14:textId="5A2D3DD1" w:rsidR="00527A5B" w:rsidRPr="003E1AFF" w:rsidRDefault="00527A5B" w:rsidP="003D5485">
      <w:pPr>
        <w:spacing w:after="0" w:line="252" w:lineRule="auto"/>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3272C3">
        <w:rPr>
          <w:rFonts w:ascii="Times New Roman" w:hAnsi="Times New Roman"/>
          <w:b/>
        </w:rPr>
        <w:t>«</w:t>
      </w:r>
      <w:r w:rsidR="003272C3" w:rsidRPr="00A3601E">
        <w:rPr>
          <w:rFonts w:ascii="Times New Roman" w:hAnsi="Times New Roman"/>
          <w:b/>
          <w:color w:val="000000"/>
        </w:rPr>
        <w:t>код ДК 021:2015 - 03220000-9 «Овочі, фрукти та горіхи</w:t>
      </w:r>
      <w:r w:rsidR="003272C3" w:rsidRPr="00976D1F">
        <w:rPr>
          <w:rFonts w:ascii="Times New Roman" w:hAnsi="Times New Roman"/>
          <w:b/>
          <w:color w:val="000000"/>
        </w:rPr>
        <w:t>» (</w:t>
      </w:r>
      <w:proofErr w:type="spellStart"/>
      <w:r w:rsidR="00976D1F" w:rsidRPr="00976D1F">
        <w:rPr>
          <w:rFonts w:ascii="Times New Roman" w:hAnsi="Times New Roman"/>
          <w:b/>
          <w:lang w:val="ru-RU"/>
        </w:rPr>
        <w:t>Морква</w:t>
      </w:r>
      <w:proofErr w:type="spellEnd"/>
      <w:r w:rsidR="00976D1F" w:rsidRPr="00976D1F">
        <w:rPr>
          <w:rFonts w:ascii="Times New Roman" w:hAnsi="Times New Roman"/>
          <w:b/>
          <w:lang w:val="en-US"/>
        </w:rPr>
        <w:t xml:space="preserve">, </w:t>
      </w:r>
      <w:r w:rsidR="00976D1F" w:rsidRPr="00976D1F">
        <w:rPr>
          <w:rFonts w:ascii="Times New Roman" w:hAnsi="Times New Roman"/>
          <w:b/>
          <w:lang w:val="ru-RU"/>
        </w:rPr>
        <w:t>цибуля</w:t>
      </w:r>
      <w:r w:rsidR="00976D1F" w:rsidRPr="00976D1F">
        <w:rPr>
          <w:rFonts w:ascii="Times New Roman" w:hAnsi="Times New Roman"/>
          <w:b/>
          <w:lang w:val="en-US"/>
        </w:rPr>
        <w:t xml:space="preserve"> </w:t>
      </w:r>
      <w:proofErr w:type="spellStart"/>
      <w:r w:rsidR="00976D1F" w:rsidRPr="00976D1F">
        <w:rPr>
          <w:rFonts w:ascii="Times New Roman" w:hAnsi="Times New Roman"/>
          <w:b/>
          <w:lang w:val="ru-RU"/>
        </w:rPr>
        <w:t>ріпчаста</w:t>
      </w:r>
      <w:proofErr w:type="spellEnd"/>
      <w:r w:rsidR="00976D1F" w:rsidRPr="00976D1F">
        <w:rPr>
          <w:rFonts w:ascii="Times New Roman" w:hAnsi="Times New Roman"/>
          <w:b/>
          <w:lang w:val="en-US"/>
        </w:rPr>
        <w:t xml:space="preserve">, </w:t>
      </w:r>
      <w:proofErr w:type="spellStart"/>
      <w:r w:rsidR="00976D1F" w:rsidRPr="00976D1F">
        <w:rPr>
          <w:rFonts w:ascii="Times New Roman" w:hAnsi="Times New Roman"/>
          <w:b/>
          <w:lang w:val="ru-RU"/>
        </w:rPr>
        <w:t>буряк</w:t>
      </w:r>
      <w:proofErr w:type="spellEnd"/>
      <w:r w:rsidR="00976D1F" w:rsidRPr="00976D1F">
        <w:rPr>
          <w:rFonts w:ascii="Times New Roman" w:hAnsi="Times New Roman"/>
          <w:b/>
          <w:lang w:val="en-US"/>
        </w:rPr>
        <w:t xml:space="preserve"> </w:t>
      </w:r>
      <w:proofErr w:type="spellStart"/>
      <w:r w:rsidR="00976D1F" w:rsidRPr="00976D1F">
        <w:rPr>
          <w:rFonts w:ascii="Times New Roman" w:hAnsi="Times New Roman"/>
          <w:b/>
          <w:lang w:val="ru-RU"/>
        </w:rPr>
        <w:t>столовий</w:t>
      </w:r>
      <w:proofErr w:type="spellEnd"/>
      <w:r w:rsidR="00976D1F" w:rsidRPr="00976D1F">
        <w:rPr>
          <w:rFonts w:ascii="Times New Roman" w:hAnsi="Times New Roman"/>
          <w:b/>
          <w:lang w:val="en-US"/>
        </w:rPr>
        <w:t xml:space="preserve">, </w:t>
      </w:r>
      <w:proofErr w:type="spellStart"/>
      <w:r w:rsidR="00976D1F" w:rsidRPr="00976D1F">
        <w:rPr>
          <w:rFonts w:ascii="Times New Roman" w:hAnsi="Times New Roman"/>
          <w:b/>
          <w:lang w:val="ru-RU"/>
        </w:rPr>
        <w:t>томати</w:t>
      </w:r>
      <w:proofErr w:type="spellEnd"/>
      <w:r w:rsidR="00976D1F" w:rsidRPr="00976D1F">
        <w:rPr>
          <w:rFonts w:ascii="Times New Roman" w:hAnsi="Times New Roman"/>
          <w:b/>
          <w:lang w:val="en-US"/>
        </w:rPr>
        <w:t xml:space="preserve">, </w:t>
      </w:r>
      <w:proofErr w:type="spellStart"/>
      <w:r w:rsidR="00976D1F" w:rsidRPr="00976D1F">
        <w:rPr>
          <w:rFonts w:ascii="Times New Roman" w:hAnsi="Times New Roman"/>
          <w:b/>
          <w:lang w:val="ru-RU"/>
        </w:rPr>
        <w:t>огірки</w:t>
      </w:r>
      <w:proofErr w:type="spellEnd"/>
      <w:r w:rsidR="00976D1F" w:rsidRPr="00976D1F">
        <w:rPr>
          <w:rFonts w:ascii="Times New Roman" w:hAnsi="Times New Roman"/>
          <w:b/>
          <w:lang w:val="en-US"/>
        </w:rPr>
        <w:t xml:space="preserve">, </w:t>
      </w:r>
      <w:proofErr w:type="spellStart"/>
      <w:r w:rsidR="00976D1F" w:rsidRPr="00976D1F">
        <w:rPr>
          <w:rFonts w:ascii="Times New Roman" w:hAnsi="Times New Roman"/>
          <w:b/>
          <w:lang w:val="ru-RU"/>
        </w:rPr>
        <w:t>яблука</w:t>
      </w:r>
      <w:proofErr w:type="spellEnd"/>
      <w:r w:rsidR="00976D1F" w:rsidRPr="00976D1F">
        <w:rPr>
          <w:rFonts w:ascii="Times New Roman" w:hAnsi="Times New Roman"/>
          <w:b/>
          <w:lang w:val="en-US"/>
        </w:rPr>
        <w:t xml:space="preserve">, </w:t>
      </w:r>
      <w:r w:rsidR="00976D1F" w:rsidRPr="00976D1F">
        <w:rPr>
          <w:rFonts w:ascii="Times New Roman" w:hAnsi="Times New Roman"/>
          <w:b/>
          <w:lang w:val="ru-RU"/>
        </w:rPr>
        <w:t>капуста</w:t>
      </w:r>
      <w:r w:rsidR="00976D1F" w:rsidRPr="00976D1F">
        <w:rPr>
          <w:rFonts w:ascii="Times New Roman" w:hAnsi="Times New Roman"/>
          <w:b/>
          <w:lang w:val="en-US"/>
        </w:rPr>
        <w:t xml:space="preserve">, </w:t>
      </w:r>
      <w:r w:rsidR="00976D1F" w:rsidRPr="00976D1F">
        <w:rPr>
          <w:rFonts w:ascii="Times New Roman" w:hAnsi="Times New Roman"/>
          <w:b/>
          <w:lang w:val="ru-RU"/>
        </w:rPr>
        <w:t>виноград</w:t>
      </w:r>
      <w:r w:rsidR="00976D1F" w:rsidRPr="00976D1F">
        <w:rPr>
          <w:rFonts w:ascii="Times New Roman" w:hAnsi="Times New Roman"/>
          <w:b/>
          <w:lang w:val="en-US"/>
        </w:rPr>
        <w:t xml:space="preserve">, </w:t>
      </w:r>
      <w:r w:rsidR="00976D1F" w:rsidRPr="00976D1F">
        <w:rPr>
          <w:rFonts w:ascii="Times New Roman" w:hAnsi="Times New Roman"/>
          <w:b/>
          <w:lang w:val="ru-RU"/>
        </w:rPr>
        <w:t>черешня</w:t>
      </w:r>
      <w:r w:rsidR="00976D1F" w:rsidRPr="00976D1F">
        <w:rPr>
          <w:rFonts w:ascii="Times New Roman" w:hAnsi="Times New Roman"/>
          <w:b/>
          <w:lang w:val="en-US"/>
        </w:rPr>
        <w:t xml:space="preserve">, </w:t>
      </w:r>
      <w:r w:rsidR="00976D1F" w:rsidRPr="00976D1F">
        <w:rPr>
          <w:rFonts w:ascii="Times New Roman" w:hAnsi="Times New Roman"/>
          <w:b/>
          <w:lang w:val="ru-RU"/>
        </w:rPr>
        <w:t>персики</w:t>
      </w:r>
      <w:r w:rsidR="00976D1F" w:rsidRPr="00976D1F">
        <w:rPr>
          <w:rFonts w:ascii="Times New Roman" w:hAnsi="Times New Roman"/>
          <w:b/>
          <w:lang w:val="en-US"/>
        </w:rPr>
        <w:t xml:space="preserve">, </w:t>
      </w:r>
      <w:proofErr w:type="spellStart"/>
      <w:r w:rsidR="00976D1F" w:rsidRPr="00976D1F">
        <w:rPr>
          <w:rFonts w:ascii="Times New Roman" w:hAnsi="Times New Roman"/>
          <w:b/>
          <w:lang w:val="ru-RU"/>
        </w:rPr>
        <w:t>абрикоси</w:t>
      </w:r>
      <w:proofErr w:type="spellEnd"/>
      <w:r w:rsidR="00976D1F" w:rsidRPr="00976D1F">
        <w:rPr>
          <w:rFonts w:ascii="Times New Roman" w:hAnsi="Times New Roman"/>
          <w:b/>
          <w:lang w:val="en-US"/>
        </w:rPr>
        <w:t xml:space="preserve">, </w:t>
      </w:r>
      <w:proofErr w:type="spellStart"/>
      <w:r w:rsidR="00976D1F" w:rsidRPr="00976D1F">
        <w:rPr>
          <w:rFonts w:ascii="Times New Roman" w:hAnsi="Times New Roman"/>
          <w:b/>
          <w:lang w:val="ru-RU"/>
        </w:rPr>
        <w:t>полуниця</w:t>
      </w:r>
      <w:proofErr w:type="spellEnd"/>
      <w:r w:rsidR="003272C3" w:rsidRPr="00976D1F">
        <w:rPr>
          <w:rFonts w:ascii="Times New Roman" w:hAnsi="Times New Roman"/>
          <w:b/>
          <w:color w:val="000000"/>
        </w:rPr>
        <w:t>)</w:t>
      </w:r>
      <w:r w:rsidR="003272C3" w:rsidRPr="00976D1F">
        <w:rPr>
          <w:rFonts w:ascii="Times New Roman" w:hAnsi="Times New Roman"/>
          <w:b/>
        </w:rPr>
        <w:t>»</w:t>
      </w:r>
      <w:r w:rsidR="00515D51" w:rsidRPr="00976D1F">
        <w:rPr>
          <w:rFonts w:ascii="Times New Roman" w:hAnsi="Times New Roman"/>
        </w:rPr>
        <w:t xml:space="preserve"> </w:t>
      </w:r>
      <w:r w:rsidRPr="00976D1F">
        <w:rPr>
          <w:rFonts w:ascii="Times New Roman" w:hAnsi="Times New Roman"/>
        </w:rPr>
        <w:t>(</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3D5485">
      <w:pPr>
        <w:spacing w:after="0" w:line="252" w:lineRule="auto"/>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65BCC37" w:rsidR="00996D13" w:rsidRPr="00976D1F" w:rsidRDefault="00527A5B" w:rsidP="00976D1F">
      <w:pPr>
        <w:spacing w:after="0" w:line="240" w:lineRule="auto"/>
        <w:contextualSpacing/>
        <w:jc w:val="both"/>
        <w:rPr>
          <w:rFonts w:ascii="Times New Roman" w:hAnsi="Times New Roman"/>
          <w:b/>
        </w:rPr>
      </w:pPr>
      <w:r w:rsidRPr="003E1AFF">
        <w:rPr>
          <w:rFonts w:ascii="Times New Roman" w:hAnsi="Times New Roman"/>
        </w:rPr>
        <w:t xml:space="preserve">1.3. Місце </w:t>
      </w:r>
      <w:r w:rsidRPr="00976D1F">
        <w:rPr>
          <w:rFonts w:ascii="Times New Roman" w:hAnsi="Times New Roman"/>
        </w:rPr>
        <w:t xml:space="preserve">поставки товару: </w:t>
      </w:r>
      <w:r w:rsidR="00976D1F" w:rsidRPr="00976D1F">
        <w:rPr>
          <w:rFonts w:ascii="Times New Roman" w:hAnsi="Times New Roman"/>
          <w:b/>
          <w:color w:val="000000"/>
          <w:lang w:val="ru-RU"/>
        </w:rPr>
        <w:t xml:space="preserve">32123, </w:t>
      </w:r>
      <w:proofErr w:type="spellStart"/>
      <w:r w:rsidR="00976D1F" w:rsidRPr="00976D1F">
        <w:rPr>
          <w:rFonts w:ascii="Times New Roman" w:hAnsi="Times New Roman"/>
          <w:b/>
          <w:color w:val="000000"/>
          <w:lang w:val="ru-RU"/>
        </w:rPr>
        <w:t>вул</w:t>
      </w:r>
      <w:proofErr w:type="spellEnd"/>
      <w:r w:rsidR="00976D1F" w:rsidRPr="00976D1F">
        <w:rPr>
          <w:rFonts w:ascii="Times New Roman" w:hAnsi="Times New Roman"/>
          <w:b/>
          <w:color w:val="000000"/>
          <w:lang w:val="ru-RU"/>
        </w:rPr>
        <w:t xml:space="preserve">. Центральна, 15А, с. </w:t>
      </w:r>
      <w:proofErr w:type="spellStart"/>
      <w:r w:rsidR="00976D1F" w:rsidRPr="00976D1F">
        <w:rPr>
          <w:rFonts w:ascii="Times New Roman" w:hAnsi="Times New Roman"/>
          <w:b/>
          <w:color w:val="000000"/>
          <w:lang w:val="ru-RU"/>
        </w:rPr>
        <w:t>Виноградівка</w:t>
      </w:r>
      <w:proofErr w:type="spellEnd"/>
      <w:r w:rsidR="00976D1F" w:rsidRPr="00976D1F">
        <w:rPr>
          <w:rFonts w:ascii="Times New Roman" w:hAnsi="Times New Roman"/>
          <w:b/>
          <w:color w:val="000000"/>
          <w:lang w:val="ru-RU"/>
        </w:rPr>
        <w:t xml:space="preserve">, </w:t>
      </w:r>
      <w:proofErr w:type="spellStart"/>
      <w:r w:rsidR="00976D1F" w:rsidRPr="00976D1F">
        <w:rPr>
          <w:rFonts w:ascii="Times New Roman" w:hAnsi="Times New Roman"/>
          <w:b/>
          <w:color w:val="000000"/>
          <w:lang w:val="ru-RU"/>
        </w:rPr>
        <w:t>Хмельницький</w:t>
      </w:r>
      <w:proofErr w:type="spellEnd"/>
      <w:r w:rsidR="00976D1F" w:rsidRPr="00976D1F">
        <w:rPr>
          <w:rFonts w:ascii="Times New Roman" w:hAnsi="Times New Roman"/>
          <w:b/>
          <w:color w:val="000000"/>
          <w:lang w:val="ru-RU"/>
        </w:rPr>
        <w:t xml:space="preserve"> район, </w:t>
      </w:r>
      <w:proofErr w:type="spellStart"/>
      <w:r w:rsidR="00976D1F" w:rsidRPr="00976D1F">
        <w:rPr>
          <w:rFonts w:ascii="Times New Roman" w:hAnsi="Times New Roman"/>
          <w:b/>
          <w:color w:val="000000"/>
          <w:lang w:val="ru-RU"/>
        </w:rPr>
        <w:t>Хмельницької</w:t>
      </w:r>
      <w:proofErr w:type="spellEnd"/>
      <w:r w:rsidR="00976D1F" w:rsidRPr="00976D1F">
        <w:rPr>
          <w:rFonts w:ascii="Times New Roman" w:hAnsi="Times New Roman"/>
          <w:b/>
          <w:color w:val="000000"/>
          <w:lang w:val="ru-RU"/>
        </w:rPr>
        <w:t xml:space="preserve"> </w:t>
      </w:r>
      <w:proofErr w:type="spellStart"/>
      <w:r w:rsidR="00976D1F" w:rsidRPr="00976D1F">
        <w:rPr>
          <w:rFonts w:ascii="Times New Roman" w:hAnsi="Times New Roman"/>
          <w:b/>
          <w:color w:val="000000"/>
          <w:lang w:val="ru-RU"/>
        </w:rPr>
        <w:t>області</w:t>
      </w:r>
      <w:proofErr w:type="spellEnd"/>
      <w:r w:rsidR="00896105" w:rsidRPr="00976D1F">
        <w:rPr>
          <w:rFonts w:ascii="Times New Roman" w:hAnsi="Times New Roman"/>
          <w:b/>
          <w:bCs/>
          <w:iCs/>
        </w:rPr>
        <w:t>.</w:t>
      </w:r>
    </w:p>
    <w:p w14:paraId="21E7B00A" w14:textId="77777777" w:rsidR="00527A5B" w:rsidRPr="003E1AFF" w:rsidRDefault="00527A5B" w:rsidP="003D5485">
      <w:pPr>
        <w:spacing w:after="0" w:line="252" w:lineRule="auto"/>
        <w:jc w:val="both"/>
        <w:rPr>
          <w:rFonts w:ascii="Times New Roman" w:hAnsi="Times New Roman"/>
        </w:rPr>
      </w:pPr>
      <w:r w:rsidRPr="00976D1F">
        <w:rPr>
          <w:rFonts w:ascii="Times New Roman" w:hAnsi="Times New Roman"/>
        </w:rPr>
        <w:t xml:space="preserve">1.4. </w:t>
      </w:r>
      <w:r w:rsidRPr="00976D1F">
        <w:rPr>
          <w:rFonts w:ascii="Times New Roman" w:eastAsia="Arial Unicode MS" w:hAnsi="Times New Roman"/>
          <w:lang w:eastAsia="hi-IN" w:bidi="hi-IN"/>
        </w:rPr>
        <w:t>Поставка товару проводиться відповідно</w:t>
      </w:r>
      <w:r w:rsidRPr="003E1AFF">
        <w:rPr>
          <w:rFonts w:ascii="Times New Roman" w:eastAsia="Arial Unicode MS" w:hAnsi="Times New Roman"/>
          <w:lang w:eastAsia="hi-IN" w:bidi="hi-IN"/>
        </w:rPr>
        <w:t xml:space="preserve"> до попередніх замовлень Замовника, здійснених засобами телефонного зв’язку або електронною поштою.</w:t>
      </w:r>
    </w:p>
    <w:p w14:paraId="50593085" w14:textId="7A3B5868" w:rsidR="00527A5B" w:rsidRPr="003E1AFF" w:rsidRDefault="00527A5B" w:rsidP="003D5485">
      <w:pPr>
        <w:spacing w:after="0" w:line="252" w:lineRule="auto"/>
        <w:jc w:val="both"/>
        <w:rPr>
          <w:rFonts w:ascii="Times New Roman" w:hAnsi="Times New Roman"/>
        </w:rPr>
      </w:pPr>
      <w:r w:rsidRPr="003E1AFF">
        <w:rPr>
          <w:rFonts w:ascii="Times New Roman" w:hAnsi="Times New Roman"/>
        </w:rPr>
        <w:t xml:space="preserve">1.5. Строк поставки товару: </w:t>
      </w:r>
      <w:r w:rsidRPr="003E1AFF">
        <w:rPr>
          <w:rFonts w:ascii="Times New Roman" w:hAnsi="Times New Roman"/>
          <w:b/>
        </w:rPr>
        <w:t xml:space="preserve">до </w:t>
      </w:r>
      <w:r w:rsidR="00515D51">
        <w:rPr>
          <w:rFonts w:ascii="Times New Roman" w:hAnsi="Times New Roman"/>
          <w:b/>
        </w:rPr>
        <w:t>31.12.</w:t>
      </w:r>
      <w:r w:rsidRPr="003E1AFF">
        <w:rPr>
          <w:rFonts w:ascii="Times New Roman" w:hAnsi="Times New Roman"/>
          <w:b/>
        </w:rPr>
        <w:t>202</w:t>
      </w:r>
      <w:r w:rsidR="00515D51">
        <w:rPr>
          <w:rFonts w:ascii="Times New Roman" w:hAnsi="Times New Roman"/>
          <w:b/>
        </w:rPr>
        <w:t>4</w:t>
      </w:r>
      <w:r w:rsidRPr="003E1AFF">
        <w:rPr>
          <w:rFonts w:ascii="Times New Roman" w:hAnsi="Times New Roman"/>
          <w:b/>
        </w:rPr>
        <w:t xml:space="preserve"> року</w:t>
      </w:r>
      <w:r w:rsidR="003272C3">
        <w:rPr>
          <w:rFonts w:ascii="Times New Roman" w:hAnsi="Times New Roman"/>
          <w:b/>
        </w:rPr>
        <w:t xml:space="preserve"> (включно)</w:t>
      </w:r>
      <w:r w:rsidRPr="003E1AFF">
        <w:rPr>
          <w:rFonts w:ascii="Times New Roman" w:hAnsi="Times New Roman"/>
        </w:rPr>
        <w:t>.</w:t>
      </w:r>
    </w:p>
    <w:p w14:paraId="08A74F33" w14:textId="3F7D443A" w:rsidR="00527A5B" w:rsidRDefault="00527A5B" w:rsidP="003D5485">
      <w:pPr>
        <w:spacing w:after="0" w:line="252" w:lineRule="auto"/>
        <w:jc w:val="both"/>
        <w:rPr>
          <w:rFonts w:ascii="Times New Roman" w:hAnsi="Times New Roman"/>
          <w:lang w:eastAsia="zh-C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43AF4E32" w14:textId="4878048B" w:rsidR="008A2CF6" w:rsidRDefault="008A2CF6" w:rsidP="003D5485">
      <w:pPr>
        <w:spacing w:after="0" w:line="252" w:lineRule="auto"/>
        <w:jc w:val="both"/>
        <w:rPr>
          <w:rFonts w:ascii="Times New Roman" w:hAnsi="Times New Roman"/>
          <w:lang w:eastAsia="zh-CN"/>
        </w:rPr>
      </w:pPr>
      <w:r>
        <w:rPr>
          <w:rFonts w:ascii="Times New Roman" w:hAnsi="Times New Roman"/>
          <w:lang w:eastAsia="zh-CN"/>
        </w:rPr>
        <w:t xml:space="preserve">1.7. </w:t>
      </w:r>
      <w:r w:rsidRPr="008A2CF6">
        <w:rPr>
          <w:rFonts w:ascii="Times New Roman" w:hAnsi="Times New Roman"/>
          <w:lang w:eastAsia="zh-CN"/>
        </w:rPr>
        <w:t>Поставка Товару здійснюється окремими партіями</w:t>
      </w:r>
      <w:r w:rsidR="00E736CF">
        <w:rPr>
          <w:rFonts w:ascii="Times New Roman" w:hAnsi="Times New Roman"/>
          <w:lang w:eastAsia="zh-CN"/>
        </w:rPr>
        <w:t>,</w:t>
      </w:r>
      <w:r w:rsidRPr="008A2CF6">
        <w:rPr>
          <w:rFonts w:ascii="Times New Roman" w:hAnsi="Times New Roman"/>
          <w:lang w:eastAsia="zh-CN"/>
        </w:rPr>
        <w:t xml:space="preserve"> згідно з заявкою Замовника </w:t>
      </w:r>
      <w:r w:rsidR="000C2251">
        <w:rPr>
          <w:rFonts w:ascii="Times New Roman" w:hAnsi="Times New Roman"/>
          <w:lang w:eastAsia="zh-CN"/>
        </w:rPr>
        <w:t>-</w:t>
      </w:r>
      <w:r w:rsidRPr="008A2CF6">
        <w:rPr>
          <w:rFonts w:ascii="Times New Roman" w:hAnsi="Times New Roman"/>
          <w:lang w:eastAsia="zh-CN"/>
        </w:rPr>
        <w:t xml:space="preserve"> </w:t>
      </w:r>
      <w:r w:rsidR="005D3700">
        <w:rPr>
          <w:rFonts w:ascii="Times New Roman" w:hAnsi="Times New Roman"/>
          <w:lang w:eastAsia="zh-CN"/>
        </w:rPr>
        <w:t>1 (один)</w:t>
      </w:r>
      <w:r w:rsidRPr="008A2CF6">
        <w:rPr>
          <w:rFonts w:ascii="Times New Roman" w:hAnsi="Times New Roman"/>
          <w:lang w:eastAsia="zh-CN"/>
        </w:rPr>
        <w:t xml:space="preserve"> </w:t>
      </w:r>
      <w:r w:rsidR="000C2251">
        <w:rPr>
          <w:rFonts w:ascii="Times New Roman" w:hAnsi="Times New Roman"/>
          <w:lang w:eastAsia="zh-CN"/>
        </w:rPr>
        <w:t xml:space="preserve">раз </w:t>
      </w:r>
      <w:r w:rsidRPr="008A2CF6">
        <w:rPr>
          <w:rFonts w:ascii="Times New Roman" w:hAnsi="Times New Roman"/>
          <w:lang w:eastAsia="zh-CN"/>
        </w:rPr>
        <w:t>на тиждень. Обсяг кожної партії визначається Замовником у залежності від фактичної потреби. Партією Товару за Договором вважається поставка Товару в обсязі, що визначений за кожною окремою заявкою Замовника</w:t>
      </w:r>
      <w:r>
        <w:rPr>
          <w:rFonts w:ascii="Times New Roman" w:hAnsi="Times New Roman"/>
          <w:lang w:eastAsia="zh-CN"/>
        </w:rPr>
        <w:t>.</w:t>
      </w:r>
    </w:p>
    <w:p w14:paraId="2F5BC24C" w14:textId="43D14DE8" w:rsidR="008A2CF6" w:rsidRPr="008A2CF6" w:rsidRDefault="008A2CF6" w:rsidP="008A2CF6">
      <w:pPr>
        <w:spacing w:after="0" w:line="252" w:lineRule="auto"/>
        <w:jc w:val="both"/>
        <w:rPr>
          <w:rFonts w:ascii="Times New Roman" w:hAnsi="Times New Roman"/>
          <w:lang w:eastAsia="zh-CN"/>
        </w:rPr>
      </w:pPr>
      <w:r>
        <w:rPr>
          <w:rFonts w:ascii="Times New Roman" w:hAnsi="Times New Roman"/>
          <w:lang w:eastAsia="zh-CN"/>
        </w:rPr>
        <w:t xml:space="preserve">1.8. </w:t>
      </w:r>
      <w:r w:rsidRPr="008A2CF6">
        <w:rPr>
          <w:rFonts w:ascii="Times New Roman" w:hAnsi="Times New Roman"/>
          <w:lang w:eastAsia="zh-CN"/>
        </w:rPr>
        <w:t xml:space="preserve">Заявка на поставку відповідної партії Товару подається </w:t>
      </w:r>
      <w:r w:rsidR="00E736CF">
        <w:rPr>
          <w:rFonts w:ascii="Times New Roman" w:hAnsi="Times New Roman"/>
          <w:lang w:eastAsia="zh-CN"/>
        </w:rPr>
        <w:t>Замовником</w:t>
      </w:r>
      <w:r w:rsidRPr="008A2CF6">
        <w:rPr>
          <w:rFonts w:ascii="Times New Roman" w:hAnsi="Times New Roman"/>
          <w:lang w:eastAsia="zh-CN"/>
        </w:rPr>
        <w:t xml:space="preserve"> на електронну адресу Постачальника </w:t>
      </w:r>
      <w:r w:rsidR="00CE0A4E">
        <w:rPr>
          <w:rFonts w:ascii="Times New Roman" w:hAnsi="Times New Roman"/>
          <w:lang w:eastAsia="zh-CN"/>
        </w:rPr>
        <w:t>- ____________________,</w:t>
      </w:r>
      <w:r w:rsidRPr="008A2CF6">
        <w:rPr>
          <w:rFonts w:ascii="Times New Roman" w:hAnsi="Times New Roman"/>
          <w:lang w:eastAsia="zh-CN"/>
        </w:rPr>
        <w:t xml:space="preserve"> з відповідною інформацією тощо. </w:t>
      </w:r>
    </w:p>
    <w:p w14:paraId="48260BE3" w14:textId="6CD94780" w:rsidR="008A2CF6" w:rsidRDefault="008A2CF6" w:rsidP="008A2CF6">
      <w:pPr>
        <w:spacing w:after="0" w:line="252" w:lineRule="auto"/>
        <w:jc w:val="both"/>
        <w:rPr>
          <w:rFonts w:ascii="Times New Roman" w:hAnsi="Times New Roman"/>
          <w:lang w:eastAsia="zh-CN"/>
        </w:rPr>
      </w:pPr>
      <w:r w:rsidRPr="008A2CF6">
        <w:rPr>
          <w:rFonts w:ascii="Times New Roman" w:hAnsi="Times New Roman"/>
          <w:lang w:eastAsia="zh-CN"/>
        </w:rPr>
        <w:t xml:space="preserve">У випадку подання заявки </w:t>
      </w:r>
      <w:r w:rsidR="00E736CF">
        <w:rPr>
          <w:rFonts w:ascii="Times New Roman" w:hAnsi="Times New Roman"/>
          <w:lang w:eastAsia="zh-CN"/>
        </w:rPr>
        <w:t>Замовником</w:t>
      </w:r>
      <w:r w:rsidRPr="008A2CF6">
        <w:rPr>
          <w:rFonts w:ascii="Times New Roman" w:hAnsi="Times New Roman"/>
          <w:lang w:eastAsia="zh-C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4E142FF2" w14:textId="2FFD6958" w:rsidR="008A2CF6" w:rsidRDefault="008A2CF6" w:rsidP="008A2CF6">
      <w:pPr>
        <w:spacing w:after="0" w:line="252" w:lineRule="auto"/>
        <w:jc w:val="both"/>
        <w:rPr>
          <w:rFonts w:ascii="Times New Roman" w:hAnsi="Times New Roman"/>
          <w:lang w:eastAsia="zh-CN"/>
        </w:rPr>
      </w:pPr>
      <w:r>
        <w:rPr>
          <w:rFonts w:ascii="Times New Roman" w:hAnsi="Times New Roman"/>
          <w:lang w:eastAsia="zh-CN"/>
        </w:rPr>
        <w:t xml:space="preserve">1.9. </w:t>
      </w:r>
      <w:r w:rsidRPr="008A2CF6">
        <w:rPr>
          <w:rFonts w:ascii="Times New Roman" w:hAnsi="Times New Roman"/>
          <w:lang w:eastAsia="zh-CN"/>
        </w:rPr>
        <w:t xml:space="preserve">Поставка кожної партії Товару повинна </w:t>
      </w:r>
      <w:r w:rsidR="00E736CF" w:rsidRPr="008A2CF6">
        <w:rPr>
          <w:rFonts w:ascii="Times New Roman" w:hAnsi="Times New Roman"/>
          <w:lang w:eastAsia="zh-CN"/>
        </w:rPr>
        <w:t>здійснюватися</w:t>
      </w:r>
      <w:r w:rsidRPr="008A2CF6">
        <w:rPr>
          <w:rFonts w:ascii="Times New Roman" w:hAnsi="Times New Roman"/>
          <w:lang w:eastAsia="zh-CN"/>
        </w:rPr>
        <w:t xml:space="preserve"> Постачальником не пізніше </w:t>
      </w:r>
      <w:r w:rsidR="005D3700" w:rsidRPr="000C2251">
        <w:rPr>
          <w:rFonts w:ascii="Times New Roman" w:hAnsi="Times New Roman"/>
          <w:lang w:eastAsia="zh-CN"/>
        </w:rPr>
        <w:t xml:space="preserve">2 </w:t>
      </w:r>
      <w:r w:rsidRPr="000C2251">
        <w:rPr>
          <w:rFonts w:ascii="Times New Roman" w:hAnsi="Times New Roman"/>
          <w:lang w:eastAsia="zh-CN"/>
        </w:rPr>
        <w:t>(</w:t>
      </w:r>
      <w:r w:rsidR="005D3700" w:rsidRPr="000C2251">
        <w:rPr>
          <w:rFonts w:ascii="Times New Roman" w:hAnsi="Times New Roman"/>
          <w:lang w:eastAsia="zh-CN"/>
        </w:rPr>
        <w:t>другого</w:t>
      </w:r>
      <w:r w:rsidRPr="000C2251">
        <w:rPr>
          <w:rFonts w:ascii="Times New Roman" w:hAnsi="Times New Roman"/>
          <w:lang w:eastAsia="zh-CN"/>
        </w:rPr>
        <w:t>)</w:t>
      </w:r>
      <w:r w:rsidRPr="008A2CF6">
        <w:rPr>
          <w:rFonts w:ascii="Times New Roman" w:hAnsi="Times New Roman"/>
          <w:lang w:eastAsia="zh-CN"/>
        </w:rPr>
        <w:t xml:space="preserve"> робочого дня з дати одержання відповідної заявки Замовника</w:t>
      </w:r>
      <w:r>
        <w:rPr>
          <w:rFonts w:ascii="Times New Roman" w:hAnsi="Times New Roman"/>
          <w:lang w:eastAsia="zh-CN"/>
        </w:rPr>
        <w:t>.</w:t>
      </w:r>
    </w:p>
    <w:p w14:paraId="5EC500F7" w14:textId="6A4339CC" w:rsidR="008A2CF6" w:rsidRDefault="008A2CF6" w:rsidP="008A2CF6">
      <w:pPr>
        <w:spacing w:after="0" w:line="252" w:lineRule="auto"/>
        <w:jc w:val="both"/>
        <w:rPr>
          <w:rFonts w:ascii="Times New Roman" w:hAnsi="Times New Roman"/>
        </w:rPr>
      </w:pPr>
      <w:r>
        <w:rPr>
          <w:rFonts w:ascii="Times New Roman" w:hAnsi="Times New Roman"/>
        </w:rPr>
        <w:t xml:space="preserve">1.10. </w:t>
      </w:r>
      <w:r w:rsidRPr="008A2CF6">
        <w:rPr>
          <w:rFonts w:ascii="Times New Roman" w:hAnsi="Times New Roman"/>
        </w:rPr>
        <w:t>Товар повинен бути спакований Постачальником в упаковці, яка відповідає характеру Товару такого виду. Упаковка повинна бути придатна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збереження від пошкоджень або знищення Товару під час транспортування, розвантаження та зберігання, зберігати смакові та якісні характеристики Товару. Постачальник несе всі ризики щодо втрати чи пошкодження Товару до дати прийняття Товару Замовником</w:t>
      </w:r>
      <w:r>
        <w:rPr>
          <w:rFonts w:ascii="Times New Roman" w:hAnsi="Times New Roman"/>
        </w:rPr>
        <w:t>.</w:t>
      </w:r>
    </w:p>
    <w:p w14:paraId="300D3601" w14:textId="4D92A294" w:rsidR="008A2CF6" w:rsidRDefault="008A2CF6" w:rsidP="008A2CF6">
      <w:pPr>
        <w:spacing w:after="0" w:line="252" w:lineRule="auto"/>
        <w:jc w:val="both"/>
        <w:rPr>
          <w:rFonts w:ascii="Times New Roman" w:hAnsi="Times New Roman"/>
        </w:rPr>
      </w:pPr>
      <w:r>
        <w:rPr>
          <w:rFonts w:ascii="Times New Roman" w:hAnsi="Times New Roman"/>
        </w:rPr>
        <w:t xml:space="preserve">1.11. </w:t>
      </w:r>
      <w:r w:rsidRPr="008A2CF6">
        <w:rPr>
          <w:rFonts w:ascii="Times New Roman" w:hAnsi="Times New Roman"/>
        </w:rPr>
        <w:t>Приймання-передача Товару здійснюється представниками обох Сторін в місці поставки. Приймання Товару за кількістю і якістю здійснюється у присутності представника Замовника. При прийманні Товару його обсяг має відповідати обсягу, що зазначений у супровідних документах</w:t>
      </w:r>
      <w:r>
        <w:rPr>
          <w:rFonts w:ascii="Times New Roman" w:hAnsi="Times New Roman"/>
        </w:rPr>
        <w:t>.</w:t>
      </w:r>
    </w:p>
    <w:p w14:paraId="0D73EAF9" w14:textId="40906888" w:rsidR="008A2CF6" w:rsidRDefault="008A2CF6" w:rsidP="008A2CF6">
      <w:pPr>
        <w:spacing w:after="0" w:line="252" w:lineRule="auto"/>
        <w:jc w:val="both"/>
        <w:rPr>
          <w:rFonts w:ascii="Times New Roman" w:hAnsi="Times New Roman"/>
        </w:rPr>
      </w:pPr>
      <w:r>
        <w:rPr>
          <w:rFonts w:ascii="Times New Roman" w:hAnsi="Times New Roman"/>
        </w:rPr>
        <w:t xml:space="preserve">1.12. </w:t>
      </w:r>
      <w:r w:rsidRPr="008A2CF6">
        <w:rPr>
          <w:rFonts w:ascii="Times New Roman" w:hAnsi="Times New Roman"/>
        </w:rPr>
        <w:t>Замовник зобов’язаний перевірити зовнішній вигляд, кількість Товару та пакування</w:t>
      </w:r>
      <w:r>
        <w:rPr>
          <w:rFonts w:ascii="Times New Roman" w:hAnsi="Times New Roman"/>
        </w:rPr>
        <w:t>.</w:t>
      </w:r>
    </w:p>
    <w:p w14:paraId="7F0707BD" w14:textId="0302DE7A" w:rsidR="008A2CF6" w:rsidRDefault="008A2CF6" w:rsidP="008A2CF6">
      <w:pPr>
        <w:spacing w:after="0" w:line="252" w:lineRule="auto"/>
        <w:jc w:val="both"/>
        <w:rPr>
          <w:rFonts w:ascii="Times New Roman" w:hAnsi="Times New Roman"/>
        </w:rPr>
      </w:pPr>
      <w:r>
        <w:rPr>
          <w:rFonts w:ascii="Times New Roman" w:hAnsi="Times New Roman"/>
        </w:rPr>
        <w:t xml:space="preserve">1.13. </w:t>
      </w:r>
      <w:r w:rsidRPr="008A2CF6">
        <w:rPr>
          <w:rFonts w:ascii="Times New Roman" w:hAnsi="Times New Roman"/>
        </w:rPr>
        <w:t>Постачальник зобов’язується одночасно з поставкою кожної партії Товару надати оформлені належним чином</w:t>
      </w:r>
      <w:r w:rsidR="00E736CF">
        <w:rPr>
          <w:rFonts w:ascii="Times New Roman" w:hAnsi="Times New Roman"/>
        </w:rPr>
        <w:t>:</w:t>
      </w:r>
      <w:r w:rsidRPr="008A2CF6">
        <w:rPr>
          <w:rFonts w:ascii="Times New Roman" w:hAnsi="Times New Roman"/>
        </w:rPr>
        <w:t xml:space="preserve"> видаткову накладну та документи, що підтверджують якість і походження Товару, та кількість Товару</w:t>
      </w:r>
      <w:r>
        <w:rPr>
          <w:rFonts w:ascii="Times New Roman" w:hAnsi="Times New Roman"/>
        </w:rPr>
        <w:t>.</w:t>
      </w:r>
    </w:p>
    <w:p w14:paraId="50464F73" w14:textId="333082F5" w:rsidR="008A2CF6" w:rsidRDefault="008A2CF6" w:rsidP="008A2CF6">
      <w:pPr>
        <w:spacing w:after="0" w:line="252" w:lineRule="auto"/>
        <w:jc w:val="both"/>
        <w:rPr>
          <w:rFonts w:ascii="Times New Roman" w:hAnsi="Times New Roman"/>
        </w:rPr>
      </w:pPr>
      <w:r>
        <w:rPr>
          <w:rFonts w:ascii="Times New Roman" w:hAnsi="Times New Roman"/>
        </w:rPr>
        <w:t xml:space="preserve">1.14 </w:t>
      </w:r>
      <w:r w:rsidRPr="008A2CF6">
        <w:rPr>
          <w:rFonts w:ascii="Times New Roman" w:hAnsi="Times New Roman"/>
        </w:rPr>
        <w:t>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Товар вважається переданим Замовнику по кількості та якості в місці поставки Товару з моменту та на підставі підписаної Сторонами видаткової накладної</w:t>
      </w:r>
      <w:r>
        <w:rPr>
          <w:rFonts w:ascii="Times New Roman" w:hAnsi="Times New Roman"/>
        </w:rPr>
        <w:t>.</w:t>
      </w:r>
    </w:p>
    <w:p w14:paraId="671CC2AC" w14:textId="559CC2EA" w:rsidR="008A2CF6" w:rsidRDefault="008A2CF6" w:rsidP="008A2CF6">
      <w:pPr>
        <w:spacing w:after="0" w:line="252" w:lineRule="auto"/>
        <w:jc w:val="both"/>
        <w:rPr>
          <w:rFonts w:ascii="Times New Roman" w:hAnsi="Times New Roman"/>
        </w:rPr>
      </w:pPr>
      <w:r>
        <w:rPr>
          <w:rFonts w:ascii="Times New Roman" w:hAnsi="Times New Roman"/>
        </w:rPr>
        <w:t xml:space="preserve">1.15. </w:t>
      </w:r>
      <w:r w:rsidRPr="008A2CF6">
        <w:rPr>
          <w:rFonts w:ascii="Times New Roman" w:hAnsi="Times New Roman"/>
        </w:rPr>
        <w:t>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r>
        <w:rPr>
          <w:rFonts w:ascii="Times New Roman" w:hAnsi="Times New Roman"/>
        </w:rPr>
        <w:t>.</w:t>
      </w:r>
    </w:p>
    <w:p w14:paraId="79EE62F8" w14:textId="14058F43" w:rsidR="008A2CF6" w:rsidRDefault="008A2CF6" w:rsidP="008A2CF6">
      <w:pPr>
        <w:spacing w:after="0" w:line="252" w:lineRule="auto"/>
        <w:jc w:val="both"/>
        <w:rPr>
          <w:rFonts w:ascii="Times New Roman" w:hAnsi="Times New Roman"/>
        </w:rPr>
      </w:pPr>
      <w:r>
        <w:rPr>
          <w:rFonts w:ascii="Times New Roman" w:hAnsi="Times New Roman"/>
        </w:rPr>
        <w:t xml:space="preserve">1.16. </w:t>
      </w:r>
      <w:r w:rsidRPr="008A2CF6">
        <w:rPr>
          <w:rFonts w:ascii="Times New Roman" w:hAnsi="Times New Roman"/>
        </w:rPr>
        <w:t>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3455A68D" w14:textId="6EB0A2F6" w:rsidR="008A2CF6" w:rsidRPr="003E1AFF" w:rsidRDefault="008A2CF6" w:rsidP="008A2CF6">
      <w:pPr>
        <w:spacing w:after="0" w:line="252" w:lineRule="auto"/>
        <w:jc w:val="both"/>
        <w:rPr>
          <w:rFonts w:ascii="Times New Roman" w:hAnsi="Times New Roman"/>
        </w:rPr>
      </w:pPr>
      <w:r>
        <w:rPr>
          <w:rFonts w:ascii="Times New Roman" w:hAnsi="Times New Roman"/>
        </w:rPr>
        <w:t xml:space="preserve">1.17. </w:t>
      </w:r>
      <w:r w:rsidRPr="008A2CF6">
        <w:rPr>
          <w:rFonts w:ascii="Times New Roman" w:hAnsi="Times New Roman"/>
        </w:rPr>
        <w:t>У випадку встановлення порушення якості Товару, що визначено розділом 2 цього Договору, або нестачі будь-яких його складових Замовником та Постачальником складається окремий Акт, на підставі якого Постачальник вживає заходи, передбачені п. 2.6.</w:t>
      </w:r>
      <w:r w:rsidR="00E736CF">
        <w:rPr>
          <w:rFonts w:ascii="Times New Roman" w:hAnsi="Times New Roman"/>
        </w:rPr>
        <w:t xml:space="preserve"> </w:t>
      </w:r>
      <w:r w:rsidRPr="008A2CF6">
        <w:rPr>
          <w:rFonts w:ascii="Times New Roman" w:hAnsi="Times New Roman"/>
        </w:rPr>
        <w:t>цього Договору</w:t>
      </w:r>
      <w:r>
        <w:rPr>
          <w:rFonts w:ascii="Times New Roman" w:hAnsi="Times New Roman"/>
        </w:rPr>
        <w:t>.</w:t>
      </w:r>
    </w:p>
    <w:p w14:paraId="1596107A" w14:textId="77777777" w:rsidR="00E17460" w:rsidRPr="003E1AFF" w:rsidRDefault="00E17460" w:rsidP="003D5485">
      <w:pPr>
        <w:spacing w:after="0" w:line="252" w:lineRule="auto"/>
        <w:jc w:val="center"/>
        <w:rPr>
          <w:rFonts w:ascii="Times New Roman" w:hAnsi="Times New Roman"/>
        </w:rPr>
      </w:pPr>
    </w:p>
    <w:p w14:paraId="77B55B54" w14:textId="77777777" w:rsidR="005D3700" w:rsidRDefault="005D3700" w:rsidP="003D5485">
      <w:pPr>
        <w:spacing w:after="0" w:line="252" w:lineRule="auto"/>
        <w:jc w:val="center"/>
        <w:rPr>
          <w:rFonts w:ascii="Times New Roman" w:hAnsi="Times New Roman"/>
          <w:b/>
        </w:rPr>
      </w:pPr>
    </w:p>
    <w:p w14:paraId="3902CD98" w14:textId="7E6EB226" w:rsidR="00D979DE" w:rsidRPr="003E1AFF" w:rsidRDefault="00D979DE" w:rsidP="003D5485">
      <w:pPr>
        <w:spacing w:after="0" w:line="252" w:lineRule="auto"/>
        <w:jc w:val="center"/>
        <w:rPr>
          <w:rFonts w:ascii="Times New Roman" w:hAnsi="Times New Roman"/>
          <w:b/>
        </w:rPr>
      </w:pPr>
      <w:r w:rsidRPr="003E1AFF">
        <w:rPr>
          <w:rFonts w:ascii="Times New Roman" w:hAnsi="Times New Roman"/>
          <w:b/>
        </w:rPr>
        <w:lastRenderedPageBreak/>
        <w:t>2. ЯКІСТЬ ТОВАРІВ</w:t>
      </w:r>
    </w:p>
    <w:p w14:paraId="3B961FAE" w14:textId="6E0FA4F4" w:rsidR="00D979DE" w:rsidRPr="003E1AFF" w:rsidRDefault="00D979DE" w:rsidP="008A2CF6">
      <w:pPr>
        <w:spacing w:after="0" w:line="252" w:lineRule="auto"/>
        <w:jc w:val="both"/>
        <w:rPr>
          <w:rFonts w:ascii="Times New Roman" w:hAnsi="Times New Roman"/>
        </w:rPr>
      </w:pPr>
      <w:r w:rsidRPr="003E1AFF">
        <w:rPr>
          <w:rFonts w:ascii="Times New Roman" w:hAnsi="Times New Roman"/>
        </w:rPr>
        <w:t xml:space="preserve">2.1. </w:t>
      </w:r>
      <w:r w:rsidR="008A2CF6" w:rsidRPr="008A2CF6">
        <w:rPr>
          <w:rFonts w:ascii="Times New Roman" w:hAnsi="Times New Roman"/>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нормативним актам (державним стандартам / (умовам) / технічним регламентам / нормам) (далі – Нормативно-технічні документи), вимогам чинного санітарного законодавства України, Закону України «Про основні принципи та вимоги до безпечності та якості харчових продуктів» від 23.12.1997 р. № 771/97-ВР., тощо</w:t>
      </w:r>
      <w:r w:rsidRPr="003E1AFF">
        <w:rPr>
          <w:rFonts w:ascii="Times New Roman" w:hAnsi="Times New Roman"/>
        </w:rPr>
        <w:t xml:space="preserve">. </w:t>
      </w:r>
    </w:p>
    <w:p w14:paraId="094A196D" w14:textId="607A6015" w:rsidR="00D979DE" w:rsidRPr="003E1AFF" w:rsidRDefault="00D979DE" w:rsidP="003D5485">
      <w:pPr>
        <w:spacing w:after="0" w:line="252" w:lineRule="auto"/>
        <w:jc w:val="both"/>
        <w:rPr>
          <w:rFonts w:ascii="Times New Roman" w:hAnsi="Times New Roman"/>
        </w:rPr>
      </w:pPr>
      <w:r w:rsidRPr="003E1AFF">
        <w:rPr>
          <w:rFonts w:ascii="Times New Roman" w:hAnsi="Times New Roman"/>
        </w:rPr>
        <w:t xml:space="preserve">2.2. </w:t>
      </w:r>
      <w:r w:rsidR="008A2CF6" w:rsidRPr="008A2CF6">
        <w:rPr>
          <w:rFonts w:ascii="Times New Roman" w:hAnsi="Times New Roman"/>
        </w:rPr>
        <w:t xml:space="preserve">Постачальник зобов’язується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 Залишковий термін зберігання отриманого Товару має бути не менше </w:t>
      </w:r>
      <w:r w:rsidR="00E736CF">
        <w:rPr>
          <w:rFonts w:ascii="Times New Roman" w:hAnsi="Times New Roman"/>
        </w:rPr>
        <w:t>80</w:t>
      </w:r>
      <w:r w:rsidR="008A2CF6" w:rsidRPr="008A2CF6">
        <w:rPr>
          <w:rFonts w:ascii="Times New Roman" w:hAnsi="Times New Roman"/>
        </w:rPr>
        <w:t xml:space="preserve"> % загального терміну придатності. Строк обчислюється з дати передачі Товару на склад Замовника та підписання видаткової накладної</w:t>
      </w:r>
      <w:r w:rsidRPr="003E1AFF">
        <w:rPr>
          <w:rFonts w:ascii="Times New Roman" w:hAnsi="Times New Roman"/>
        </w:rPr>
        <w:t>.</w:t>
      </w:r>
    </w:p>
    <w:p w14:paraId="7ABE1B73" w14:textId="309D26D7" w:rsidR="00D979DE" w:rsidRPr="003E1AFF" w:rsidRDefault="00D979DE" w:rsidP="003D5485">
      <w:pPr>
        <w:spacing w:after="0" w:line="252" w:lineRule="auto"/>
        <w:jc w:val="both"/>
        <w:rPr>
          <w:rFonts w:ascii="Times New Roman" w:hAnsi="Times New Roman"/>
        </w:rPr>
      </w:pPr>
      <w:r w:rsidRPr="003E1AFF">
        <w:rPr>
          <w:rFonts w:ascii="Times New Roman" w:hAnsi="Times New Roman"/>
        </w:rPr>
        <w:t xml:space="preserve">2.3. </w:t>
      </w:r>
      <w:r w:rsidR="008A2CF6" w:rsidRPr="008A2CF6">
        <w:rPr>
          <w:rFonts w:ascii="Times New Roman" w:hAnsi="Times New Roman"/>
        </w:rPr>
        <w:t>Постачальник повинен засвідчити якість та відповідність Товару, що постачається, належним чином оформленими документами, наявність яких визначена законодавством України для такого виду Товару, які надаються разом з Товаром</w:t>
      </w:r>
      <w:r w:rsidRPr="003E1AFF">
        <w:rPr>
          <w:rFonts w:ascii="Times New Roman" w:hAnsi="Times New Roman"/>
        </w:rPr>
        <w:t xml:space="preserve">. </w:t>
      </w:r>
    </w:p>
    <w:p w14:paraId="6A2FF519" w14:textId="62F9AFBF" w:rsidR="004F046B" w:rsidRPr="003E1AFF" w:rsidRDefault="004F046B" w:rsidP="003D5485">
      <w:pPr>
        <w:spacing w:after="0" w:line="252" w:lineRule="auto"/>
        <w:jc w:val="both"/>
        <w:rPr>
          <w:rFonts w:ascii="Times New Roman" w:hAnsi="Times New Roman"/>
        </w:rPr>
      </w:pPr>
      <w:r w:rsidRPr="003E1AFF">
        <w:rPr>
          <w:rFonts w:ascii="Times New Roman" w:hAnsi="Times New Roman"/>
        </w:rPr>
        <w:t xml:space="preserve">2.4. </w:t>
      </w:r>
      <w:r w:rsidR="008A2CF6" w:rsidRPr="008A2CF6">
        <w:rPr>
          <w:rFonts w:ascii="Times New Roman" w:hAnsi="Times New Roman"/>
        </w:rPr>
        <w:t>Постачальник гарантує, що Товар, не має дефектів товарного вигляду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r w:rsidRPr="003E1AFF">
        <w:rPr>
          <w:rFonts w:ascii="Times New Roman" w:hAnsi="Times New Roman"/>
        </w:rPr>
        <w:t xml:space="preserve">.  </w:t>
      </w:r>
    </w:p>
    <w:p w14:paraId="4CDAB6B1" w14:textId="4DB7AEDA" w:rsidR="004F046B" w:rsidRPr="003E1AFF" w:rsidRDefault="004F046B" w:rsidP="003D5485">
      <w:pPr>
        <w:spacing w:after="0" w:line="252" w:lineRule="auto"/>
        <w:jc w:val="both"/>
        <w:rPr>
          <w:rFonts w:ascii="Times New Roman" w:hAnsi="Times New Roman"/>
        </w:rPr>
      </w:pPr>
      <w:r w:rsidRPr="003E1AFF">
        <w:rPr>
          <w:rFonts w:ascii="Times New Roman" w:hAnsi="Times New Roman"/>
        </w:rPr>
        <w:t xml:space="preserve">2.5. </w:t>
      </w:r>
      <w:r w:rsidR="008A2CF6" w:rsidRPr="008A2CF6">
        <w:rPr>
          <w:rFonts w:ascii="Times New Roman" w:hAnsi="Times New Roman"/>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r w:rsidRPr="003E1AFF">
        <w:rPr>
          <w:rFonts w:ascii="Times New Roman" w:hAnsi="Times New Roman"/>
        </w:rPr>
        <w:t>.</w:t>
      </w:r>
    </w:p>
    <w:p w14:paraId="7D9F92BE" w14:textId="34EB1E35" w:rsidR="004F046B" w:rsidRDefault="004F046B" w:rsidP="003D5485">
      <w:pPr>
        <w:spacing w:after="0" w:line="252" w:lineRule="auto"/>
        <w:jc w:val="both"/>
        <w:rPr>
          <w:rFonts w:ascii="Times New Roman" w:hAnsi="Times New Roman"/>
        </w:rPr>
      </w:pPr>
      <w:r w:rsidRPr="003E1AFF">
        <w:rPr>
          <w:rFonts w:ascii="Times New Roman" w:hAnsi="Times New Roman"/>
        </w:rPr>
        <w:t xml:space="preserve">2.6. </w:t>
      </w:r>
      <w:r w:rsidR="008A2CF6" w:rsidRPr="008A2CF6">
        <w:rPr>
          <w:rFonts w:ascii="Times New Roman" w:hAnsi="Times New Roman"/>
        </w:rPr>
        <w:t>У разі поставки Товару неналежної якості, що передбачено умовами Договору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на Товар належної якості упродовж 24 (двадцяти чотирьох) годин після складання акту за участю представників Сторін. Всі витрати пов’язані із заміною товару неналежної якості несе Постачальник. У разі заміни Товару строк придатності Товару, обчислюється заново, з таким розрахунком, щоб він міг бути використаний за призначенням до спливу цього строку. Строк обчислюється з дати передачі Товару на склад Замовника та підписання видаткової накладної</w:t>
      </w:r>
      <w:r w:rsidRPr="003E1AFF">
        <w:rPr>
          <w:rFonts w:ascii="Times New Roman" w:hAnsi="Times New Roman"/>
        </w:rPr>
        <w:t>.</w:t>
      </w:r>
    </w:p>
    <w:p w14:paraId="6DCD792F" w14:textId="77777777" w:rsidR="00D979DE" w:rsidRPr="003E1AFF" w:rsidRDefault="00D979DE" w:rsidP="003D5485">
      <w:pPr>
        <w:spacing w:after="0" w:line="252" w:lineRule="auto"/>
        <w:jc w:val="center"/>
        <w:rPr>
          <w:rFonts w:ascii="Times New Roman" w:hAnsi="Times New Roman"/>
        </w:rPr>
      </w:pPr>
    </w:p>
    <w:p w14:paraId="7EAEEB25" w14:textId="77777777" w:rsidR="00D979DE" w:rsidRPr="003E1AFF" w:rsidRDefault="00D979DE" w:rsidP="003D5485">
      <w:pPr>
        <w:spacing w:after="0" w:line="252" w:lineRule="auto"/>
        <w:jc w:val="center"/>
        <w:rPr>
          <w:rFonts w:ascii="Times New Roman" w:hAnsi="Times New Roman"/>
          <w:b/>
        </w:rPr>
      </w:pPr>
      <w:r w:rsidRPr="003E1AFF">
        <w:rPr>
          <w:rFonts w:ascii="Times New Roman" w:hAnsi="Times New Roman"/>
          <w:b/>
        </w:rPr>
        <w:t>3. ЦІНА ДОГОВОРУ</w:t>
      </w:r>
    </w:p>
    <w:p w14:paraId="4D831CD8" w14:textId="7603EBBD" w:rsidR="003D5485" w:rsidRDefault="00D979DE" w:rsidP="003D5485">
      <w:pPr>
        <w:spacing w:after="0" w:line="252" w:lineRule="auto"/>
        <w:jc w:val="both"/>
        <w:rPr>
          <w:rFonts w:ascii="Times New Roman" w:hAnsi="Times New Roman"/>
          <w:i/>
        </w:rPr>
      </w:pPr>
      <w:r w:rsidRPr="003E1AFF">
        <w:rPr>
          <w:rFonts w:ascii="Times New Roman" w:hAnsi="Times New Roman"/>
        </w:rPr>
        <w:t>3.1. Загальна ціна цього Договору дорівнює сумарній вартості товару, отриманого покупцем, і становить</w:t>
      </w:r>
      <w:r w:rsidR="000C2251">
        <w:rPr>
          <w:rFonts w:ascii="Times New Roman" w:hAnsi="Times New Roman"/>
        </w:rPr>
        <w:t>:</w:t>
      </w:r>
      <w:r w:rsidRPr="003E1AFF">
        <w:rPr>
          <w:rFonts w:ascii="Times New Roman" w:hAnsi="Times New Roman"/>
        </w:rPr>
        <w:t xml:space="preserve"> </w:t>
      </w:r>
      <w:r w:rsidR="000C2251">
        <w:rPr>
          <w:rFonts w:ascii="Times New Roman" w:hAnsi="Times New Roman"/>
        </w:rPr>
        <w:t>_________________</w:t>
      </w:r>
      <w:r w:rsidRPr="003E1AFF">
        <w:rPr>
          <w:rFonts w:ascii="Times New Roman" w:hAnsi="Times New Roman"/>
        </w:rPr>
        <w:t xml:space="preserve"> (</w:t>
      </w:r>
      <w:r w:rsidR="000C2251">
        <w:rPr>
          <w:rFonts w:ascii="Times New Roman" w:hAnsi="Times New Roman"/>
        </w:rPr>
        <w:t>_____________________________</w:t>
      </w:r>
      <w:r w:rsidRPr="003E1AFF">
        <w:rPr>
          <w:rFonts w:ascii="Times New Roman" w:hAnsi="Times New Roman"/>
        </w:rPr>
        <w:t xml:space="preserve">), у </w:t>
      </w:r>
      <w:proofErr w:type="spellStart"/>
      <w:r w:rsidRPr="003E1AFF">
        <w:rPr>
          <w:rFonts w:ascii="Times New Roman" w:hAnsi="Times New Roman"/>
        </w:rPr>
        <w:t>т.ч</w:t>
      </w:r>
      <w:proofErr w:type="spellEnd"/>
      <w:r w:rsidRPr="003E1AFF">
        <w:rPr>
          <w:rFonts w:ascii="Times New Roman" w:hAnsi="Times New Roman"/>
        </w:rPr>
        <w:t xml:space="preserve">. ПДВ/без ПДВ </w:t>
      </w:r>
      <w:r w:rsidR="002553FB" w:rsidRPr="003E1AFF">
        <w:rPr>
          <w:rFonts w:ascii="Times New Roman" w:hAnsi="Times New Roman"/>
          <w:i/>
        </w:rPr>
        <w:t>(вказати)</w:t>
      </w:r>
      <w:r w:rsidRPr="003E1AFF">
        <w:rPr>
          <w:rFonts w:ascii="Times New Roman" w:hAnsi="Times New Roman"/>
          <w:i/>
        </w:rPr>
        <w:t>.</w:t>
      </w:r>
    </w:p>
    <w:p w14:paraId="3BD24851" w14:textId="30CE50F1" w:rsidR="003D5485" w:rsidRPr="003D5485" w:rsidRDefault="003D5485" w:rsidP="003D5485">
      <w:pPr>
        <w:spacing w:after="0" w:line="252" w:lineRule="auto"/>
        <w:jc w:val="both"/>
        <w:rPr>
          <w:rFonts w:ascii="Times New Roman" w:hAnsi="Times New Roman"/>
        </w:rPr>
      </w:pPr>
      <w:r>
        <w:rPr>
          <w:rFonts w:ascii="Times New Roman" w:hAnsi="Times New Roman"/>
        </w:rPr>
        <w:t xml:space="preserve">3.2. </w:t>
      </w:r>
      <w:r w:rsidRPr="003D5485">
        <w:rPr>
          <w:rFonts w:ascii="Times New Roman" w:hAnsi="Times New Roman"/>
        </w:rPr>
        <w:t>Сума бюджетних асигнувань на 202</w:t>
      </w:r>
      <w:r>
        <w:rPr>
          <w:rFonts w:ascii="Times New Roman" w:hAnsi="Times New Roman"/>
        </w:rPr>
        <w:t>4</w:t>
      </w:r>
      <w:r w:rsidR="002D7D3E">
        <w:rPr>
          <w:rFonts w:ascii="Times New Roman" w:hAnsi="Times New Roman"/>
        </w:rPr>
        <w:t xml:space="preserve"> рік становить</w:t>
      </w:r>
      <w:r w:rsidR="000C2251">
        <w:rPr>
          <w:rFonts w:ascii="Times New Roman" w:hAnsi="Times New Roman"/>
        </w:rPr>
        <w:t>:</w:t>
      </w:r>
      <w:r w:rsidR="002D7D3E">
        <w:rPr>
          <w:rFonts w:ascii="Times New Roman" w:hAnsi="Times New Roman"/>
        </w:rPr>
        <w:t xml:space="preserve">  </w:t>
      </w:r>
      <w:r w:rsidR="000C2251">
        <w:rPr>
          <w:rFonts w:ascii="Times New Roman" w:hAnsi="Times New Roman"/>
        </w:rPr>
        <w:t>__________________</w:t>
      </w:r>
      <w:r w:rsidR="002D7D3E" w:rsidRPr="003E1AFF">
        <w:rPr>
          <w:rFonts w:ascii="Times New Roman" w:hAnsi="Times New Roman"/>
        </w:rPr>
        <w:t xml:space="preserve"> (</w:t>
      </w:r>
      <w:r w:rsidR="000C2251">
        <w:rPr>
          <w:rFonts w:ascii="Times New Roman" w:hAnsi="Times New Roman"/>
        </w:rPr>
        <w:t>_________________________</w:t>
      </w:r>
      <w:r w:rsidR="002D7D3E" w:rsidRPr="003E1AFF">
        <w:rPr>
          <w:rFonts w:ascii="Times New Roman" w:hAnsi="Times New Roman"/>
        </w:rPr>
        <w:t xml:space="preserve">), </w:t>
      </w:r>
      <w:r w:rsidRPr="003D5485">
        <w:rPr>
          <w:rFonts w:ascii="Times New Roman" w:hAnsi="Times New Roman"/>
        </w:rPr>
        <w:t xml:space="preserve">гривень з/без ПДВ. </w:t>
      </w:r>
    </w:p>
    <w:p w14:paraId="1539701B" w14:textId="03293631" w:rsidR="003D5485" w:rsidRDefault="003D5485" w:rsidP="003D5485">
      <w:pPr>
        <w:spacing w:after="0" w:line="252" w:lineRule="auto"/>
        <w:jc w:val="both"/>
        <w:rPr>
          <w:rFonts w:ascii="Times New Roman" w:hAnsi="Times New Roman"/>
        </w:rPr>
      </w:pPr>
      <w:r w:rsidRPr="003D5485">
        <w:rPr>
          <w:rFonts w:ascii="Times New Roman" w:hAnsi="Times New Roman"/>
        </w:rPr>
        <w:t xml:space="preserve">Фінансування </w:t>
      </w:r>
      <w:r>
        <w:rPr>
          <w:rFonts w:ascii="Times New Roman" w:hAnsi="Times New Roman"/>
        </w:rPr>
        <w:t xml:space="preserve">по даному договору </w:t>
      </w:r>
      <w:r w:rsidRPr="003D5485">
        <w:rPr>
          <w:rFonts w:ascii="Times New Roman" w:hAnsi="Times New Roman"/>
        </w:rPr>
        <w:t xml:space="preserve">в </w:t>
      </w:r>
      <w:r>
        <w:rPr>
          <w:rFonts w:ascii="Times New Roman" w:hAnsi="Times New Roman"/>
        </w:rPr>
        <w:t>поточному</w:t>
      </w:r>
      <w:r w:rsidRPr="003D5485">
        <w:rPr>
          <w:rFonts w:ascii="Times New Roman" w:hAnsi="Times New Roman"/>
        </w:rPr>
        <w:t xml:space="preserve"> ро</w:t>
      </w:r>
      <w:r>
        <w:rPr>
          <w:rFonts w:ascii="Times New Roman" w:hAnsi="Times New Roman"/>
        </w:rPr>
        <w:t>ці</w:t>
      </w:r>
      <w:r w:rsidRPr="003D5485">
        <w:rPr>
          <w:rFonts w:ascii="Times New Roman" w:hAnsi="Times New Roman"/>
        </w:rPr>
        <w:t xml:space="preserve"> буде здійснюватися в межах бюджетних призначень, визначених у відповідних рішеннях про виділення коштів</w:t>
      </w:r>
      <w:r>
        <w:rPr>
          <w:rFonts w:ascii="Times New Roman" w:hAnsi="Times New Roman"/>
        </w:rPr>
        <w:t>/кошторису. У разі збільшення фінансування видатків Замовника, Сторонами буде укладено відповідну додаткову угоду про зміну бюджетних асигнувань у межах загальної ціни договору.</w:t>
      </w:r>
    </w:p>
    <w:p w14:paraId="10C0455C" w14:textId="4C906AF7" w:rsidR="003D5485" w:rsidRDefault="00D979DE" w:rsidP="003D5485">
      <w:pPr>
        <w:spacing w:after="0" w:line="252" w:lineRule="auto"/>
        <w:jc w:val="both"/>
        <w:rPr>
          <w:rFonts w:ascii="Times New Roman" w:hAnsi="Times New Roman"/>
          <w:shd w:val="clear" w:color="auto" w:fill="FFFFFF"/>
        </w:rPr>
      </w:pPr>
      <w:r w:rsidRPr="003E1AFF">
        <w:rPr>
          <w:rFonts w:ascii="Times New Roman" w:hAnsi="Times New Roman"/>
          <w:shd w:val="clear" w:color="auto" w:fill="FFFFFF"/>
        </w:rPr>
        <w:t>3.</w:t>
      </w:r>
      <w:r w:rsidR="003D5485">
        <w:rPr>
          <w:rFonts w:ascii="Times New Roman" w:hAnsi="Times New Roman"/>
          <w:shd w:val="clear" w:color="auto" w:fill="FFFFFF"/>
        </w:rPr>
        <w:t>3</w:t>
      </w:r>
      <w:r w:rsidRPr="003E1AFF">
        <w:rPr>
          <w:rFonts w:ascii="Times New Roman" w:hAnsi="Times New Roman"/>
          <w:shd w:val="clear" w:color="auto" w:fill="FFFFFF"/>
        </w:rPr>
        <w:t xml:space="preserve">.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5B647599" w14:textId="586BED59" w:rsidR="008A2CF6" w:rsidRPr="003E1AFF" w:rsidRDefault="008A2CF6" w:rsidP="003D5485">
      <w:pPr>
        <w:spacing w:after="0" w:line="252" w:lineRule="auto"/>
        <w:jc w:val="both"/>
        <w:rPr>
          <w:rFonts w:ascii="Times New Roman" w:hAnsi="Times New Roman"/>
          <w:shd w:val="clear" w:color="auto" w:fill="FFFFFF"/>
        </w:rPr>
      </w:pPr>
      <w:r>
        <w:rPr>
          <w:rFonts w:ascii="Times New Roman" w:hAnsi="Times New Roman"/>
          <w:shd w:val="clear" w:color="auto" w:fill="FFFFFF"/>
        </w:rPr>
        <w:t xml:space="preserve">3.4. </w:t>
      </w:r>
      <w:r w:rsidRPr="008A2CF6">
        <w:rPr>
          <w:rFonts w:ascii="Times New Roman" w:hAnsi="Times New Roman"/>
          <w:shd w:val="clear" w:color="auto" w:fill="FFFFFF"/>
        </w:rPr>
        <w:t>Ціна Договору може бути зменшеною за взаємною згодою Сторін</w:t>
      </w:r>
      <w:r>
        <w:rPr>
          <w:rFonts w:ascii="Times New Roman" w:hAnsi="Times New Roman"/>
          <w:shd w:val="clear" w:color="auto" w:fill="FFFFFF"/>
        </w:rPr>
        <w:t>.</w:t>
      </w:r>
    </w:p>
    <w:p w14:paraId="628DA591" w14:textId="77777777" w:rsidR="00D979DE" w:rsidRPr="003E1AFF" w:rsidRDefault="00D979DE" w:rsidP="003D5485">
      <w:pPr>
        <w:spacing w:after="0" w:line="252" w:lineRule="auto"/>
        <w:jc w:val="center"/>
        <w:rPr>
          <w:rFonts w:ascii="Times New Roman" w:hAnsi="Times New Roman"/>
        </w:rPr>
      </w:pPr>
    </w:p>
    <w:p w14:paraId="6F1595B2" w14:textId="77777777" w:rsidR="00D979DE" w:rsidRPr="003E1AFF" w:rsidRDefault="00D979DE" w:rsidP="003D5485">
      <w:pPr>
        <w:spacing w:after="0" w:line="252"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3D5485">
      <w:pPr>
        <w:spacing w:after="0" w:line="252"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3CC8772E" w:rsidR="00D979DE" w:rsidRPr="003E1AFF" w:rsidRDefault="00D979DE" w:rsidP="003D5485">
      <w:pPr>
        <w:spacing w:after="0" w:line="252" w:lineRule="auto"/>
        <w:jc w:val="both"/>
        <w:rPr>
          <w:rFonts w:ascii="Times New Roman" w:hAnsi="Times New Roman"/>
        </w:rPr>
      </w:pPr>
      <w:r w:rsidRPr="003E1AFF">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14:paraId="5BC7DB61" w14:textId="700C524B" w:rsidR="007C47CA" w:rsidRPr="003E1AFF" w:rsidRDefault="007C47CA" w:rsidP="003D5485">
      <w:pPr>
        <w:spacing w:after="0" w:line="252"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3D5485">
      <w:pPr>
        <w:spacing w:after="0" w:line="252" w:lineRule="auto"/>
        <w:jc w:val="both"/>
        <w:rPr>
          <w:rFonts w:ascii="Times New Roman" w:hAnsi="Times New Roman"/>
        </w:rPr>
      </w:pPr>
      <w:r w:rsidRPr="003E1AFF">
        <w:rPr>
          <w:rFonts w:ascii="Times New Roman" w:hAnsi="Times New Roman"/>
        </w:rPr>
        <w:t xml:space="preserve">4.4. Будь-які штрафні та </w:t>
      </w:r>
      <w:proofErr w:type="spellStart"/>
      <w:r w:rsidRPr="003E1AFF">
        <w:rPr>
          <w:rFonts w:ascii="Times New Roman" w:hAnsi="Times New Roman"/>
        </w:rPr>
        <w:t>оперативно</w:t>
      </w:r>
      <w:proofErr w:type="spellEnd"/>
      <w:r w:rsidRPr="003E1AFF">
        <w:rPr>
          <w:rFonts w:ascii="Times New Roman" w:hAnsi="Times New Roman"/>
        </w:rPr>
        <w:t>-господарські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3D5485">
      <w:pPr>
        <w:spacing w:after="0" w:line="252" w:lineRule="auto"/>
        <w:jc w:val="center"/>
        <w:rPr>
          <w:rFonts w:ascii="Times New Roman" w:hAnsi="Times New Roman"/>
        </w:rPr>
      </w:pPr>
    </w:p>
    <w:p w14:paraId="4060F6F3" w14:textId="77777777" w:rsidR="00D979DE" w:rsidRPr="003E1AFF" w:rsidRDefault="00D979DE" w:rsidP="003D5485">
      <w:pPr>
        <w:spacing w:after="0" w:line="252" w:lineRule="auto"/>
        <w:jc w:val="center"/>
        <w:rPr>
          <w:rFonts w:ascii="Times New Roman" w:hAnsi="Times New Roman"/>
          <w:b/>
        </w:rPr>
      </w:pPr>
      <w:r w:rsidRPr="003E1AFF">
        <w:rPr>
          <w:rFonts w:ascii="Times New Roman" w:hAnsi="Times New Roman"/>
          <w:b/>
        </w:rPr>
        <w:t>5. ПРАВА ТА ОБОВ’ЯЗКИ СТОРІН</w:t>
      </w:r>
    </w:p>
    <w:p w14:paraId="62EE9467" w14:textId="7E5244C5" w:rsidR="00D979DE" w:rsidRPr="003E1AFF"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 xml:space="preserve">5.1. </w:t>
      </w:r>
      <w:r w:rsidRPr="008A2CF6">
        <w:rPr>
          <w:rFonts w:ascii="Times New Roman" w:hAnsi="Times New Roman"/>
          <w:b/>
          <w:bCs/>
        </w:rPr>
        <w:t>Замовник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75C0223C" w14:textId="77777777" w:rsidR="00D979DE" w:rsidRPr="003E1AFF"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66EE4A6F" w14:textId="77777777" w:rsidR="00D979DE" w:rsidRPr="003E1AFF" w:rsidRDefault="00D979DE" w:rsidP="003D5485">
      <w:pPr>
        <w:spacing w:after="0" w:line="252" w:lineRule="auto"/>
        <w:jc w:val="both"/>
        <w:rPr>
          <w:rFonts w:ascii="Times New Roman" w:hAnsi="Times New Roman"/>
        </w:rPr>
      </w:pPr>
      <w:r w:rsidRPr="003E1AFF">
        <w:rPr>
          <w:rFonts w:ascii="Times New Roman" w:hAnsi="Times New Roman"/>
        </w:rPr>
        <w:t xml:space="preserve">5.1.2. Приймати Товари згідно з умовами цього Договору та накладної. </w:t>
      </w:r>
    </w:p>
    <w:p w14:paraId="5EAA813A" w14:textId="4AAFDFC4" w:rsidR="00D979DE" w:rsidRPr="003E1AFF"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 xml:space="preserve">5.2. </w:t>
      </w:r>
      <w:r w:rsidRPr="009033F8">
        <w:rPr>
          <w:rFonts w:ascii="Times New Roman" w:hAnsi="Times New Roman"/>
          <w:b/>
          <w:bCs/>
        </w:rPr>
        <w:t>Замовник має право</w:t>
      </w:r>
      <w:r w:rsidR="00B034A5" w:rsidRPr="00B034A5">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4E2C8668" w14:textId="77777777" w:rsidR="004F046B" w:rsidRPr="003E1AFF" w:rsidRDefault="004F046B" w:rsidP="003D5485">
      <w:pPr>
        <w:autoSpaceDE w:val="0"/>
        <w:adjustRightInd w:val="0"/>
        <w:spacing w:after="0" w:line="252" w:lineRule="auto"/>
        <w:jc w:val="both"/>
        <w:rPr>
          <w:rFonts w:ascii="Times New Roman" w:hAnsi="Times New Roman"/>
        </w:rPr>
      </w:pPr>
      <w:r w:rsidRPr="003E1AFF">
        <w:rPr>
          <w:rFonts w:ascii="Times New Roman" w:hAnsi="Times New Roman"/>
        </w:rPr>
        <w:lastRenderedPageBreak/>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14:paraId="1D2D12AF" w14:textId="77777777" w:rsidR="004F046B" w:rsidRPr="003E1AFF" w:rsidRDefault="00192073" w:rsidP="003D5485">
      <w:pPr>
        <w:autoSpaceDE w:val="0"/>
        <w:adjustRightInd w:val="0"/>
        <w:spacing w:after="0" w:line="252" w:lineRule="auto"/>
        <w:jc w:val="both"/>
        <w:rPr>
          <w:rFonts w:ascii="Times New Roman" w:hAnsi="Times New Roman"/>
        </w:rPr>
      </w:pPr>
      <w:r w:rsidRPr="003E1AFF">
        <w:rPr>
          <w:rFonts w:ascii="Times New Roman" w:hAnsi="Times New Roman"/>
        </w:rPr>
        <w:t xml:space="preserve">- невиконання заявки на </w:t>
      </w:r>
      <w:r w:rsidR="004F046B" w:rsidRPr="003E1AFF">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65328150" w14:textId="77777777" w:rsidR="004F046B" w:rsidRPr="003E1AFF" w:rsidRDefault="004F046B" w:rsidP="003D5485">
      <w:pPr>
        <w:autoSpaceDE w:val="0"/>
        <w:adjustRightInd w:val="0"/>
        <w:spacing w:after="0" w:line="252" w:lineRule="auto"/>
        <w:jc w:val="both"/>
        <w:rPr>
          <w:rFonts w:ascii="Times New Roman" w:hAnsi="Times New Roman"/>
        </w:rPr>
      </w:pPr>
      <w:r w:rsidRPr="003E1AFF">
        <w:rPr>
          <w:rFonts w:ascii="Times New Roman" w:hAnsi="Times New Roman"/>
        </w:rPr>
        <w:t>- невідповідності якості поставленого товару умовам розділу 2 даного договору;</w:t>
      </w:r>
    </w:p>
    <w:p w14:paraId="5D97CDAD" w14:textId="77777777" w:rsidR="004F046B" w:rsidRPr="003E1AFF" w:rsidRDefault="004F046B" w:rsidP="003D5485">
      <w:pPr>
        <w:autoSpaceDE w:val="0"/>
        <w:adjustRightInd w:val="0"/>
        <w:spacing w:after="0" w:line="252" w:lineRule="auto"/>
        <w:jc w:val="both"/>
        <w:rPr>
          <w:rFonts w:ascii="Times New Roman" w:hAnsi="Times New Roman"/>
        </w:rPr>
      </w:pPr>
      <w:r w:rsidRPr="003E1AFF">
        <w:rPr>
          <w:rFonts w:ascii="Times New Roman" w:hAnsi="Times New Roman"/>
        </w:rPr>
        <w:t xml:space="preserve">- систематичне (більше ніж двічі) не надання документів, які підтверджують якість товару, відповідно до розділу 2 даного договору. </w:t>
      </w:r>
    </w:p>
    <w:p w14:paraId="23BA4A1B" w14:textId="77777777" w:rsidR="00D979DE" w:rsidRPr="003E1AFF"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66D425A2" w:rsidR="00D979DE"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3B4967C" w14:textId="5DFD0A83" w:rsidR="005769EB" w:rsidRDefault="005769EB" w:rsidP="003D5485">
      <w:pPr>
        <w:autoSpaceDE w:val="0"/>
        <w:adjustRightInd w:val="0"/>
        <w:spacing w:after="0" w:line="252" w:lineRule="auto"/>
        <w:jc w:val="both"/>
        <w:rPr>
          <w:rFonts w:ascii="Times New Roman" w:hAnsi="Times New Roman"/>
        </w:rPr>
      </w:pPr>
      <w:r>
        <w:rPr>
          <w:rFonts w:ascii="Times New Roman" w:hAnsi="Times New Roman"/>
        </w:rPr>
        <w:t>5.2.4. Достроково розірвати цей Договір.</w:t>
      </w:r>
    </w:p>
    <w:p w14:paraId="4F893209" w14:textId="435B4280" w:rsidR="009033F8" w:rsidRDefault="009033F8" w:rsidP="003D5485">
      <w:pPr>
        <w:autoSpaceDE w:val="0"/>
        <w:adjustRightInd w:val="0"/>
        <w:spacing w:after="0" w:line="252" w:lineRule="auto"/>
        <w:jc w:val="both"/>
        <w:rPr>
          <w:rFonts w:ascii="Times New Roman" w:hAnsi="Times New Roman"/>
        </w:rPr>
      </w:pPr>
      <w:r>
        <w:rPr>
          <w:rFonts w:ascii="Times New Roman" w:hAnsi="Times New Roman"/>
        </w:rPr>
        <w:t xml:space="preserve">5.2.5. </w:t>
      </w:r>
      <w:r w:rsidRPr="009033F8">
        <w:rPr>
          <w:rFonts w:ascii="Times New Roman" w:hAnsi="Times New Roman"/>
        </w:rPr>
        <w:t>Контролювати поставку Товару у строки, встановлені цим Договором</w:t>
      </w:r>
      <w:r>
        <w:rPr>
          <w:rFonts w:ascii="Times New Roman" w:hAnsi="Times New Roman"/>
        </w:rPr>
        <w:t>.</w:t>
      </w:r>
    </w:p>
    <w:p w14:paraId="63BC9169" w14:textId="764334A1" w:rsidR="009033F8" w:rsidRDefault="009033F8" w:rsidP="003D5485">
      <w:pPr>
        <w:autoSpaceDE w:val="0"/>
        <w:adjustRightInd w:val="0"/>
        <w:spacing w:after="0" w:line="252" w:lineRule="auto"/>
        <w:jc w:val="both"/>
        <w:rPr>
          <w:rFonts w:ascii="Times New Roman" w:hAnsi="Times New Roman"/>
        </w:rPr>
      </w:pPr>
      <w:r>
        <w:rPr>
          <w:rFonts w:ascii="Times New Roman" w:hAnsi="Times New Roman"/>
        </w:rPr>
        <w:t xml:space="preserve">5.2.6. </w:t>
      </w:r>
      <w:r w:rsidRPr="009033F8">
        <w:rPr>
          <w:rFonts w:ascii="Times New Roman" w:hAnsi="Times New Roman"/>
        </w:rPr>
        <w:t>Повернути неякісний Товар Постачальнику</w:t>
      </w:r>
      <w:r>
        <w:rPr>
          <w:rFonts w:ascii="Times New Roman" w:hAnsi="Times New Roman"/>
        </w:rPr>
        <w:t>.</w:t>
      </w:r>
    </w:p>
    <w:p w14:paraId="6CAE35ED" w14:textId="512EC4FC" w:rsidR="009033F8" w:rsidRDefault="009033F8" w:rsidP="003D5485">
      <w:pPr>
        <w:autoSpaceDE w:val="0"/>
        <w:adjustRightInd w:val="0"/>
        <w:spacing w:after="0" w:line="252" w:lineRule="auto"/>
        <w:jc w:val="both"/>
        <w:rPr>
          <w:rFonts w:ascii="Times New Roman" w:hAnsi="Times New Roman"/>
        </w:rPr>
      </w:pPr>
      <w:r>
        <w:rPr>
          <w:rFonts w:ascii="Times New Roman" w:hAnsi="Times New Roman"/>
        </w:rPr>
        <w:t xml:space="preserve">5.2.7. </w:t>
      </w:r>
      <w:r w:rsidRPr="009033F8">
        <w:rPr>
          <w:rFonts w:ascii="Times New Roman" w:hAnsi="Times New Roman"/>
        </w:rPr>
        <w:t>Зменшувати обсяг закупівлі Товару та ціну (загальну вартість) цього Договору залежно від реального фінансування видатків Замовника, а також у випадку зменшення обсягу споживчої потреби Товару. У такому разі Сторони вносять відповідні зміни до цього Договору.</w:t>
      </w:r>
    </w:p>
    <w:p w14:paraId="5F476EAC" w14:textId="51DCBDA8" w:rsidR="009033F8" w:rsidRDefault="009033F8" w:rsidP="003D5485">
      <w:pPr>
        <w:autoSpaceDE w:val="0"/>
        <w:adjustRightInd w:val="0"/>
        <w:spacing w:after="0" w:line="252" w:lineRule="auto"/>
        <w:jc w:val="both"/>
        <w:rPr>
          <w:rFonts w:ascii="Times New Roman" w:hAnsi="Times New Roman"/>
        </w:rPr>
      </w:pPr>
      <w:r>
        <w:rPr>
          <w:rFonts w:ascii="Times New Roman" w:hAnsi="Times New Roman"/>
        </w:rPr>
        <w:t>5.2.8.</w:t>
      </w:r>
      <w:r w:rsidRPr="009033F8">
        <w:t xml:space="preserve"> </w:t>
      </w:r>
      <w:r w:rsidRPr="009033F8">
        <w:rPr>
          <w:rFonts w:ascii="Times New Roman" w:hAnsi="Times New Roman"/>
        </w:rPr>
        <w:t>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F44D4C4" w14:textId="075F89F0" w:rsidR="009033F8" w:rsidRDefault="009033F8" w:rsidP="003D5485">
      <w:pPr>
        <w:autoSpaceDE w:val="0"/>
        <w:adjustRightInd w:val="0"/>
        <w:spacing w:after="0" w:line="252" w:lineRule="auto"/>
        <w:jc w:val="both"/>
        <w:rPr>
          <w:rFonts w:ascii="Times New Roman" w:hAnsi="Times New Roman"/>
        </w:rPr>
      </w:pPr>
      <w:r>
        <w:rPr>
          <w:rFonts w:ascii="Times New Roman" w:hAnsi="Times New Roman"/>
        </w:rPr>
        <w:t>5.2.9.</w:t>
      </w:r>
      <w:r w:rsidRPr="009033F8">
        <w:t xml:space="preserve"> </w:t>
      </w:r>
      <w:r w:rsidRPr="009033F8">
        <w:rPr>
          <w:rFonts w:ascii="Times New Roman" w:hAnsi="Times New Roman"/>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відповідно до чинного законодавства України</w:t>
      </w:r>
      <w:r>
        <w:rPr>
          <w:rFonts w:ascii="Times New Roman" w:hAnsi="Times New Roman"/>
        </w:rPr>
        <w:t>.</w:t>
      </w:r>
    </w:p>
    <w:p w14:paraId="773B6FA9" w14:textId="3AD12309" w:rsidR="009033F8" w:rsidRPr="003E1AFF" w:rsidRDefault="009033F8" w:rsidP="003D5485">
      <w:pPr>
        <w:autoSpaceDE w:val="0"/>
        <w:adjustRightInd w:val="0"/>
        <w:spacing w:after="0" w:line="252" w:lineRule="auto"/>
        <w:jc w:val="both"/>
        <w:rPr>
          <w:rFonts w:ascii="Times New Roman" w:hAnsi="Times New Roman"/>
        </w:rPr>
      </w:pPr>
      <w:r>
        <w:rPr>
          <w:rFonts w:ascii="Times New Roman" w:hAnsi="Times New Roman"/>
        </w:rPr>
        <w:t xml:space="preserve">5.2.10. </w:t>
      </w:r>
      <w:r w:rsidRPr="009033F8">
        <w:rPr>
          <w:rFonts w:ascii="Times New Roman" w:hAnsi="Times New Roman"/>
        </w:rPr>
        <w:t>При виявлені недоліків (дефектів, невідповідності) Товару (брак виробничий), в тому числі, товарного вигляду поставленого Товару умовам цього Договору, направити Постачальнику претензію (рекламацію), у якій є дані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r>
        <w:rPr>
          <w:rFonts w:ascii="Times New Roman" w:hAnsi="Times New Roman"/>
        </w:rPr>
        <w:t>.</w:t>
      </w:r>
    </w:p>
    <w:p w14:paraId="38A0FCDD" w14:textId="5DCE340E" w:rsidR="00D979DE" w:rsidRPr="003E1AFF"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 xml:space="preserve">5.3. </w:t>
      </w:r>
      <w:r w:rsidRPr="008A2CF6">
        <w:rPr>
          <w:rFonts w:ascii="Times New Roman" w:hAnsi="Times New Roman"/>
          <w:b/>
          <w:bCs/>
        </w:rPr>
        <w:t>Постачальник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1311863A" w14:textId="47E3F3EF" w:rsidR="00D979DE" w:rsidRPr="003E1AFF"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 xml:space="preserve">5.3.1. </w:t>
      </w:r>
      <w:r w:rsidR="009033F8" w:rsidRPr="009033F8">
        <w:rPr>
          <w:rFonts w:ascii="Times New Roman" w:hAnsi="Times New Roman"/>
        </w:rPr>
        <w:t>Забезпечити поставку Товару у строки та у місце, які вказані в заявках Замовника</w:t>
      </w:r>
      <w:r w:rsidRPr="003E1AFF">
        <w:rPr>
          <w:rFonts w:ascii="Times New Roman" w:hAnsi="Times New Roman"/>
        </w:rPr>
        <w:t>.</w:t>
      </w:r>
    </w:p>
    <w:p w14:paraId="22570DAE" w14:textId="77777777" w:rsidR="00D979DE" w:rsidRPr="003E1AFF"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5.3.2. Забезпечити надання Товару, якість якого відповідає умовам, встановленим цим Договором.</w:t>
      </w:r>
    </w:p>
    <w:p w14:paraId="00B47EF1" w14:textId="77777777" w:rsidR="00D979DE" w:rsidRPr="003E1AFF"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277695E8" w14:textId="77777777" w:rsidR="00D979DE" w:rsidRPr="003E1AFF"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5.3.4. Сплатити податки і збори згідно діючого законодавства України.</w:t>
      </w:r>
    </w:p>
    <w:p w14:paraId="0B619B29" w14:textId="77777777" w:rsidR="00D979DE" w:rsidRPr="003E1AFF" w:rsidRDefault="00D979DE" w:rsidP="003D5485">
      <w:pPr>
        <w:spacing w:after="0" w:line="252" w:lineRule="auto"/>
        <w:jc w:val="both"/>
        <w:rPr>
          <w:rFonts w:ascii="Times New Roman" w:hAnsi="Times New Roman"/>
        </w:rPr>
      </w:pPr>
      <w:r w:rsidRPr="003E1AFF">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14:paraId="3A8A2383" w14:textId="77777777" w:rsidR="00D979DE" w:rsidRPr="003E1AFF"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14:paraId="60812FD8" w14:textId="77777777" w:rsidR="00D979DE" w:rsidRPr="003E1AFF" w:rsidRDefault="00D979DE" w:rsidP="003D5485">
      <w:pPr>
        <w:spacing w:after="0" w:line="252" w:lineRule="auto"/>
        <w:jc w:val="both"/>
        <w:rPr>
          <w:rFonts w:ascii="Times New Roman" w:hAnsi="Times New Roman"/>
        </w:rPr>
      </w:pPr>
      <w:r w:rsidRPr="003E1AFF">
        <w:rPr>
          <w:rFonts w:ascii="Times New Roman" w:hAnsi="Times New Roman"/>
        </w:rPr>
        <w:t>5.3.7. Надати  супровідні документи на Товари.</w:t>
      </w:r>
    </w:p>
    <w:p w14:paraId="57154C22" w14:textId="0439D37C" w:rsidR="00D979DE" w:rsidRDefault="00D979DE" w:rsidP="003D5485">
      <w:pPr>
        <w:autoSpaceDE w:val="0"/>
        <w:spacing w:after="0" w:line="252" w:lineRule="auto"/>
        <w:contextualSpacing/>
        <w:jc w:val="both"/>
        <w:rPr>
          <w:rFonts w:ascii="Times New Roman" w:hAnsi="Times New Roman"/>
        </w:rPr>
      </w:pPr>
      <w:r w:rsidRPr="003E1AFF">
        <w:rPr>
          <w:rFonts w:ascii="Times New Roman" w:hAnsi="Times New Roman"/>
        </w:rPr>
        <w:t>5.3.8. Надати накладну на Товари</w:t>
      </w:r>
      <w:r w:rsidRPr="003E1AFF">
        <w:rPr>
          <w:rFonts w:ascii="Times New Roman" w:hAnsi="Times New Roman"/>
          <w:shd w:val="clear" w:color="auto" w:fill="FFFFFF"/>
        </w:rPr>
        <w:t>,</w:t>
      </w:r>
      <w:r w:rsidRPr="003E1AFF">
        <w:rPr>
          <w:rFonts w:ascii="Times New Roman" w:hAnsi="Times New Roman"/>
        </w:rPr>
        <w:t xml:space="preserve"> що відповідає специфікації у 3 примірниках. Накладна має відповідати п. 1.1. Договору.</w:t>
      </w:r>
    </w:p>
    <w:p w14:paraId="3972ECE7" w14:textId="6D609C49" w:rsidR="009033F8" w:rsidRDefault="009033F8" w:rsidP="003D5485">
      <w:pPr>
        <w:autoSpaceDE w:val="0"/>
        <w:spacing w:after="0" w:line="252" w:lineRule="auto"/>
        <w:contextualSpacing/>
        <w:jc w:val="both"/>
        <w:rPr>
          <w:rFonts w:ascii="Times New Roman" w:hAnsi="Times New Roman"/>
        </w:rPr>
      </w:pPr>
      <w:r>
        <w:rPr>
          <w:rFonts w:ascii="Times New Roman" w:hAnsi="Times New Roman"/>
        </w:rPr>
        <w:t>5.3.9.</w:t>
      </w:r>
      <w:r w:rsidRPr="009033F8">
        <w:t xml:space="preserve"> </w:t>
      </w:r>
      <w:r w:rsidRPr="009033F8">
        <w:rPr>
          <w:rFonts w:ascii="Times New Roman" w:hAnsi="Times New Roman"/>
        </w:rPr>
        <w:t>Забезпечувати дотримання вимог санітарного законодавства України</w:t>
      </w:r>
      <w:r>
        <w:rPr>
          <w:rFonts w:ascii="Times New Roman" w:hAnsi="Times New Roman"/>
        </w:rPr>
        <w:t>.</w:t>
      </w:r>
    </w:p>
    <w:p w14:paraId="53861B0E" w14:textId="01F7BB77" w:rsidR="009033F8" w:rsidRDefault="009033F8" w:rsidP="003D5485">
      <w:pPr>
        <w:autoSpaceDE w:val="0"/>
        <w:spacing w:after="0" w:line="252" w:lineRule="auto"/>
        <w:contextualSpacing/>
        <w:jc w:val="both"/>
        <w:rPr>
          <w:rFonts w:ascii="Times New Roman" w:hAnsi="Times New Roman"/>
        </w:rPr>
      </w:pPr>
      <w:r>
        <w:rPr>
          <w:rFonts w:ascii="Times New Roman" w:hAnsi="Times New Roman"/>
        </w:rPr>
        <w:t>5.3.10.</w:t>
      </w:r>
      <w:r w:rsidRPr="009033F8">
        <w:t xml:space="preserve"> </w:t>
      </w:r>
      <w:r w:rsidRPr="009033F8">
        <w:rPr>
          <w:rFonts w:ascii="Times New Roman" w:hAnsi="Times New Roman"/>
        </w:rPr>
        <w:t>Забезпечувати контроль безпечності та якості продукції</w:t>
      </w:r>
      <w:r>
        <w:rPr>
          <w:rFonts w:ascii="Times New Roman" w:hAnsi="Times New Roman"/>
        </w:rPr>
        <w:t>.</w:t>
      </w:r>
    </w:p>
    <w:p w14:paraId="1F8E0569" w14:textId="36707F33" w:rsidR="009033F8" w:rsidRDefault="009033F8" w:rsidP="003D5485">
      <w:pPr>
        <w:autoSpaceDE w:val="0"/>
        <w:spacing w:after="0" w:line="252" w:lineRule="auto"/>
        <w:contextualSpacing/>
        <w:jc w:val="both"/>
        <w:rPr>
          <w:rFonts w:ascii="Times New Roman" w:hAnsi="Times New Roman"/>
        </w:rPr>
      </w:pPr>
      <w:r>
        <w:rPr>
          <w:rFonts w:ascii="Times New Roman" w:hAnsi="Times New Roman"/>
        </w:rPr>
        <w:t>5.3.11.</w:t>
      </w:r>
      <w:r w:rsidRPr="009033F8">
        <w:t xml:space="preserve"> </w:t>
      </w:r>
      <w:r w:rsidRPr="009033F8">
        <w:rPr>
          <w:rFonts w:ascii="Times New Roman" w:hAnsi="Times New Roman"/>
        </w:rPr>
        <w:t>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r>
        <w:rPr>
          <w:rFonts w:ascii="Times New Roman" w:hAnsi="Times New Roman"/>
        </w:rPr>
        <w:t>.</w:t>
      </w:r>
    </w:p>
    <w:p w14:paraId="4E48A060" w14:textId="026B6E69" w:rsidR="009033F8" w:rsidRDefault="009033F8" w:rsidP="003D5485">
      <w:pPr>
        <w:autoSpaceDE w:val="0"/>
        <w:spacing w:after="0" w:line="252" w:lineRule="auto"/>
        <w:contextualSpacing/>
        <w:jc w:val="both"/>
        <w:rPr>
          <w:rFonts w:ascii="Times New Roman" w:hAnsi="Times New Roman"/>
        </w:rPr>
      </w:pPr>
      <w:r>
        <w:rPr>
          <w:rFonts w:ascii="Times New Roman" w:hAnsi="Times New Roman"/>
        </w:rPr>
        <w:t>5.3.12.</w:t>
      </w:r>
      <w:r w:rsidRPr="009033F8">
        <w:t xml:space="preserve"> </w:t>
      </w:r>
      <w:r w:rsidRPr="009033F8">
        <w:rPr>
          <w:rFonts w:ascii="Times New Roman" w:hAnsi="Times New Roman"/>
        </w:rPr>
        <w:t>У разі поставки Товару неналежної якості або виявленні недоліків (дефектів, невідповідність), в тому числі, товарного вигляду поставленого Товару, після складання акту за участю представників Сторін, замінити його на Товар належної якості упродовж 24 (двадцяти чотирьох) годин. З’явитися для складання акту щодо неналежної якості поставленого ним Товару; у випадку нез’явлення представника Постачальника, акт складається без його участі. У цьому випадку Постачальник зобов’язаний замінити неякісний Товар на Товар належної якості</w:t>
      </w:r>
      <w:r>
        <w:rPr>
          <w:rFonts w:ascii="Times New Roman" w:hAnsi="Times New Roman"/>
        </w:rPr>
        <w:t>.</w:t>
      </w:r>
    </w:p>
    <w:p w14:paraId="1F31678F" w14:textId="73640B1F" w:rsidR="009033F8" w:rsidRPr="003E1AFF" w:rsidRDefault="009033F8" w:rsidP="003D5485">
      <w:pPr>
        <w:autoSpaceDE w:val="0"/>
        <w:spacing w:after="0" w:line="252" w:lineRule="auto"/>
        <w:contextualSpacing/>
        <w:jc w:val="both"/>
        <w:rPr>
          <w:rFonts w:ascii="Times New Roman" w:hAnsi="Times New Roman"/>
        </w:rPr>
      </w:pPr>
      <w:r>
        <w:rPr>
          <w:rFonts w:ascii="Times New Roman" w:hAnsi="Times New Roman"/>
        </w:rPr>
        <w:t xml:space="preserve">5.3.13. </w:t>
      </w:r>
      <w:r w:rsidRPr="009033F8">
        <w:rPr>
          <w:rFonts w:ascii="Times New Roman" w:hAnsi="Times New Roman"/>
        </w:rPr>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r>
        <w:rPr>
          <w:rFonts w:ascii="Times New Roman" w:hAnsi="Times New Roman"/>
        </w:rPr>
        <w:t>.</w:t>
      </w:r>
    </w:p>
    <w:p w14:paraId="73D8DF2B" w14:textId="7D98B7E7" w:rsidR="009B6CD8" w:rsidRDefault="00D979DE" w:rsidP="003D5485">
      <w:pPr>
        <w:autoSpaceDE w:val="0"/>
        <w:adjustRightInd w:val="0"/>
        <w:spacing w:after="0" w:line="252" w:lineRule="auto"/>
        <w:jc w:val="both"/>
        <w:rPr>
          <w:rFonts w:ascii="Times New Roman" w:hAnsi="Times New Roman"/>
        </w:rPr>
      </w:pPr>
      <w:r w:rsidRPr="003E1AFF">
        <w:rPr>
          <w:rFonts w:ascii="Times New Roman" w:hAnsi="Times New Roman"/>
        </w:rPr>
        <w:t xml:space="preserve">5.4. </w:t>
      </w:r>
      <w:r w:rsidRPr="009033F8">
        <w:rPr>
          <w:rFonts w:ascii="Times New Roman" w:hAnsi="Times New Roman"/>
          <w:b/>
          <w:bCs/>
        </w:rPr>
        <w:t>Постачальник має право</w:t>
      </w:r>
      <w:r w:rsidR="005769EB" w:rsidRPr="009033F8">
        <w:rPr>
          <w:b/>
          <w:bCs/>
        </w:rPr>
        <w:t xml:space="preserve"> </w:t>
      </w:r>
      <w:r w:rsidR="005769EB" w:rsidRPr="005769EB">
        <w:rPr>
          <w:rFonts w:ascii="Times New Roman" w:hAnsi="Times New Roman"/>
        </w:rPr>
        <w:t>у тому числі але не обмежуючись</w:t>
      </w:r>
      <w:r w:rsidR="009B6CD8">
        <w:rPr>
          <w:rFonts w:ascii="Times New Roman" w:hAnsi="Times New Roman"/>
        </w:rPr>
        <w:t>:</w:t>
      </w:r>
      <w:r w:rsidRPr="003E1AFF">
        <w:rPr>
          <w:rFonts w:ascii="Times New Roman" w:hAnsi="Times New Roman"/>
        </w:rPr>
        <w:t xml:space="preserve"> </w:t>
      </w:r>
    </w:p>
    <w:p w14:paraId="671685F2" w14:textId="06DDF555" w:rsidR="00D979DE" w:rsidRPr="003E1AFF" w:rsidRDefault="009B6CD8" w:rsidP="003D5485">
      <w:pPr>
        <w:autoSpaceDE w:val="0"/>
        <w:adjustRightInd w:val="0"/>
        <w:spacing w:after="0" w:line="252" w:lineRule="auto"/>
        <w:jc w:val="both"/>
        <w:rPr>
          <w:rFonts w:ascii="Times New Roman" w:hAnsi="Times New Roman"/>
        </w:rPr>
      </w:pPr>
      <w:r>
        <w:rPr>
          <w:rFonts w:ascii="Times New Roman" w:hAnsi="Times New Roman"/>
        </w:rPr>
        <w:lastRenderedPageBreak/>
        <w:t xml:space="preserve">5.5. На повну оплату </w:t>
      </w:r>
      <w:r w:rsidR="00D979DE" w:rsidRPr="003E1AFF">
        <w:rPr>
          <w:rFonts w:ascii="Times New Roman" w:hAnsi="Times New Roman"/>
        </w:rPr>
        <w:t xml:space="preserve">за </w:t>
      </w:r>
      <w:r>
        <w:rPr>
          <w:rFonts w:ascii="Times New Roman" w:hAnsi="Times New Roman"/>
        </w:rPr>
        <w:t xml:space="preserve">поставлений належний </w:t>
      </w:r>
      <w:r w:rsidR="00D979DE" w:rsidRPr="003E1AFF">
        <w:rPr>
          <w:rFonts w:ascii="Times New Roman" w:hAnsi="Times New Roman"/>
        </w:rPr>
        <w:t>Товар відповідно цього Договору.</w:t>
      </w:r>
    </w:p>
    <w:p w14:paraId="661D8DB2" w14:textId="77777777" w:rsidR="00D979DE" w:rsidRPr="003E1AFF" w:rsidRDefault="00D979DE" w:rsidP="003D5485">
      <w:pPr>
        <w:pStyle w:val="a3"/>
        <w:spacing w:after="0" w:line="252" w:lineRule="auto"/>
        <w:jc w:val="center"/>
        <w:rPr>
          <w:rFonts w:ascii="Times New Roman" w:hAnsi="Times New Roman"/>
          <w:sz w:val="22"/>
          <w:szCs w:val="22"/>
          <w:lang w:val="uk-UA"/>
        </w:rPr>
      </w:pPr>
    </w:p>
    <w:p w14:paraId="16D1DE60" w14:textId="77777777" w:rsidR="00D979DE" w:rsidRPr="003E1AFF" w:rsidRDefault="00D979DE" w:rsidP="003D5485">
      <w:pPr>
        <w:pStyle w:val="a3"/>
        <w:spacing w:after="0" w:line="252"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3D5485">
      <w:pPr>
        <w:spacing w:after="0" w:line="252"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C4CD442" w14:textId="73464FEE" w:rsidR="002553FB" w:rsidRPr="003E1AFF" w:rsidRDefault="00AC47D3" w:rsidP="003D5485">
      <w:pPr>
        <w:spacing w:after="0" w:line="252" w:lineRule="auto"/>
        <w:jc w:val="both"/>
        <w:rPr>
          <w:rFonts w:ascii="Times New Roman" w:hAnsi="Times New Roman"/>
        </w:rPr>
      </w:pPr>
      <w:r w:rsidRPr="003E1AFF">
        <w:rPr>
          <w:rFonts w:ascii="Times New Roman" w:hAnsi="Times New Roman"/>
        </w:rPr>
        <w:t xml:space="preserve">6.2. </w:t>
      </w:r>
      <w:r w:rsidR="002553FB" w:rsidRPr="003E1AFF">
        <w:rPr>
          <w:rFonts w:ascii="Times New Roman" w:hAnsi="Times New Roman"/>
        </w:rPr>
        <w:t xml:space="preserve">У разі порушення строків поставки товару за цим договором </w:t>
      </w:r>
      <w:r w:rsidRPr="003E1AFF">
        <w:rPr>
          <w:rFonts w:ascii="Times New Roman" w:hAnsi="Times New Roman"/>
        </w:rPr>
        <w:t>З</w:t>
      </w:r>
      <w:r w:rsidR="002553FB" w:rsidRPr="003E1AFF">
        <w:rPr>
          <w:rFonts w:ascii="Times New Roman" w:hAnsi="Times New Roman"/>
        </w:rPr>
        <w:t xml:space="preserve">амовник має право стягнути з </w:t>
      </w:r>
      <w:r w:rsidRPr="003E1AFF">
        <w:rPr>
          <w:rFonts w:ascii="Times New Roman" w:hAnsi="Times New Roman"/>
        </w:rPr>
        <w:t>П</w:t>
      </w:r>
      <w:r w:rsidR="002553FB" w:rsidRPr="003E1AFF">
        <w:rPr>
          <w:rFonts w:ascii="Times New Roman" w:hAnsi="Times New Roman"/>
        </w:rPr>
        <w:t xml:space="preserve">остачальника пеню в розмірі </w:t>
      </w:r>
      <w:r w:rsidRPr="003E1AFF">
        <w:rPr>
          <w:rFonts w:ascii="Times New Roman" w:hAnsi="Times New Roman"/>
        </w:rPr>
        <w:t xml:space="preserve">подвійної облікової ставки НБУ </w:t>
      </w:r>
      <w:r w:rsidR="002553FB" w:rsidRPr="003E1AFF">
        <w:rPr>
          <w:rFonts w:ascii="Times New Roman" w:hAnsi="Times New Roman"/>
        </w:rPr>
        <w:t>від суми не поставленого (недопоставленого) товару за кожен день прострочення.</w:t>
      </w:r>
    </w:p>
    <w:p w14:paraId="7A77911C" w14:textId="0E976B87" w:rsidR="002553FB" w:rsidRPr="003E1AFF" w:rsidRDefault="002553FB" w:rsidP="003D5485">
      <w:pPr>
        <w:spacing w:after="0" w:line="252"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3</w:t>
      </w:r>
      <w:r w:rsidRPr="003E1AFF">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14:paraId="5806D4A9" w14:textId="600B8D3C" w:rsidR="002553FB" w:rsidRDefault="002553FB" w:rsidP="003D5485">
      <w:pPr>
        <w:spacing w:after="0" w:line="252"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4</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36362312" w14:textId="703E66D0" w:rsidR="009033F8" w:rsidRDefault="009033F8" w:rsidP="003D5485">
      <w:pPr>
        <w:spacing w:after="0" w:line="252" w:lineRule="auto"/>
        <w:jc w:val="both"/>
        <w:rPr>
          <w:rFonts w:ascii="Times New Roman" w:hAnsi="Times New Roman"/>
        </w:rPr>
      </w:pPr>
      <w:r>
        <w:rPr>
          <w:rFonts w:ascii="Times New Roman" w:hAnsi="Times New Roman"/>
        </w:rPr>
        <w:t>6.5.</w:t>
      </w:r>
      <w:r w:rsidRPr="009033F8">
        <w:t xml:space="preserve"> </w:t>
      </w:r>
      <w:r w:rsidRPr="009033F8">
        <w:rPr>
          <w:rFonts w:ascii="Times New Roman" w:hAnsi="Times New Roman"/>
        </w:rPr>
        <w:t>За порушення умов Договору щодо якості Товару з Постачальника стягується штраф у розмірі 20% від вартості неякісного Товару</w:t>
      </w:r>
      <w:r>
        <w:rPr>
          <w:rFonts w:ascii="Times New Roman" w:hAnsi="Times New Roman"/>
        </w:rPr>
        <w:t>.</w:t>
      </w:r>
    </w:p>
    <w:p w14:paraId="333EBE29" w14:textId="51C4E71C" w:rsidR="009033F8" w:rsidRDefault="009033F8" w:rsidP="003D5485">
      <w:pPr>
        <w:spacing w:after="0" w:line="252" w:lineRule="auto"/>
        <w:jc w:val="both"/>
        <w:rPr>
          <w:rFonts w:ascii="Times New Roman" w:hAnsi="Times New Roman"/>
        </w:rPr>
      </w:pPr>
      <w:r>
        <w:rPr>
          <w:rFonts w:ascii="Times New Roman" w:hAnsi="Times New Roman"/>
        </w:rPr>
        <w:t>6.6.</w:t>
      </w:r>
      <w:r w:rsidRPr="009033F8">
        <w:t xml:space="preserve"> </w:t>
      </w:r>
      <w:r w:rsidRPr="009033F8">
        <w:rPr>
          <w:rFonts w:ascii="Times New Roman" w:hAnsi="Times New Roman"/>
        </w:rPr>
        <w:t>Замовник не несе відповідальності за затримку бюджетного фінансування та зобов’язується здійснити оплату за Товар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r>
        <w:rPr>
          <w:rFonts w:ascii="Times New Roman" w:hAnsi="Times New Roman"/>
        </w:rPr>
        <w:t>.</w:t>
      </w:r>
    </w:p>
    <w:p w14:paraId="49F40F69" w14:textId="2CB6DCAA" w:rsidR="009033F8" w:rsidRDefault="009033F8" w:rsidP="003D5485">
      <w:pPr>
        <w:spacing w:after="0" w:line="252" w:lineRule="auto"/>
        <w:jc w:val="both"/>
        <w:rPr>
          <w:rFonts w:ascii="Times New Roman" w:hAnsi="Times New Roman"/>
        </w:rPr>
      </w:pPr>
      <w:r>
        <w:rPr>
          <w:rFonts w:ascii="Times New Roman" w:hAnsi="Times New Roman"/>
        </w:rPr>
        <w:t xml:space="preserve">6.7. </w:t>
      </w:r>
      <w:r w:rsidRPr="009033F8">
        <w:rPr>
          <w:rFonts w:ascii="Times New Roman" w:hAnsi="Times New Roman"/>
        </w:rPr>
        <w:t>Сплата штрафних санкцій не звільняє винну Сторону від виконання своїх зобов’язань за даним Договором</w:t>
      </w:r>
      <w:r>
        <w:rPr>
          <w:rFonts w:ascii="Times New Roman" w:hAnsi="Times New Roman"/>
        </w:rPr>
        <w:t>.</w:t>
      </w:r>
    </w:p>
    <w:p w14:paraId="45380147" w14:textId="346061FB" w:rsidR="00F73F6C" w:rsidRPr="00914919" w:rsidRDefault="00262AB7" w:rsidP="003D5485">
      <w:pPr>
        <w:spacing w:after="0" w:line="252" w:lineRule="auto"/>
        <w:jc w:val="both"/>
        <w:rPr>
          <w:rFonts w:ascii="Times New Roman" w:hAnsi="Times New Roman"/>
        </w:rPr>
      </w:pPr>
      <w:r w:rsidRPr="00361B43">
        <w:rPr>
          <w:rFonts w:ascii="Times New Roman" w:hAnsi="Times New Roman"/>
        </w:rPr>
        <w:t xml:space="preserve">6.8. </w:t>
      </w:r>
      <w:r w:rsidRPr="00914919">
        <w:rPr>
          <w:rFonts w:ascii="Times New Roman" w:hAnsi="Times New Roman"/>
        </w:rPr>
        <w:t xml:space="preserve">Переможець процедури запиту </w:t>
      </w:r>
      <w:r w:rsidR="00361B43" w:rsidRPr="00914919">
        <w:rPr>
          <w:rFonts w:ascii="Times New Roman" w:hAnsi="Times New Roman"/>
        </w:rPr>
        <w:t>пропозицій постачальників</w:t>
      </w:r>
      <w:r w:rsidR="00914919" w:rsidRPr="00914919">
        <w:rPr>
          <w:rFonts w:ascii="Times New Roman" w:hAnsi="Times New Roman"/>
        </w:rPr>
        <w:t>,</w:t>
      </w:r>
      <w:r w:rsidR="00E576E6" w:rsidRPr="00914919">
        <w:rPr>
          <w:rFonts w:ascii="Times New Roman" w:hAnsi="Times New Roman"/>
        </w:rPr>
        <w:t xml:space="preserve"> </w:t>
      </w:r>
      <w:r w:rsidR="00914919" w:rsidRPr="00914919">
        <w:rPr>
          <w:rFonts w:ascii="Times New Roman" w:hAnsi="Times New Roman"/>
        </w:rPr>
        <w:t>до моменту</w:t>
      </w:r>
      <w:r w:rsidR="00F73F6C" w:rsidRPr="00914919">
        <w:rPr>
          <w:rFonts w:ascii="Times New Roman" w:hAnsi="Times New Roman"/>
        </w:rPr>
        <w:t xml:space="preserve"> укладання</w:t>
      </w:r>
      <w:r w:rsidR="00E576E6" w:rsidRPr="00914919">
        <w:rPr>
          <w:rFonts w:ascii="Times New Roman" w:hAnsi="Times New Roman"/>
        </w:rPr>
        <w:t xml:space="preserve"> договору</w:t>
      </w:r>
      <w:r w:rsidR="00F73F6C" w:rsidRPr="00914919">
        <w:rPr>
          <w:rFonts w:ascii="Times New Roman" w:hAnsi="Times New Roman"/>
        </w:rPr>
        <w:t xml:space="preserve"> за даною процедурою запиту </w:t>
      </w:r>
      <w:r w:rsidR="00361B43" w:rsidRPr="00914919">
        <w:rPr>
          <w:rFonts w:ascii="Times New Roman" w:hAnsi="Times New Roman"/>
        </w:rPr>
        <w:t>пропозицій постачальників</w:t>
      </w:r>
      <w:r w:rsidR="00E576E6" w:rsidRPr="00914919">
        <w:rPr>
          <w:rFonts w:ascii="Times New Roman" w:hAnsi="Times New Roman"/>
        </w:rPr>
        <w:t xml:space="preserve"> </w:t>
      </w:r>
      <w:r w:rsidR="00914919" w:rsidRPr="00914919">
        <w:rPr>
          <w:rFonts w:ascii="Times New Roman" w:hAnsi="Times New Roman"/>
        </w:rPr>
        <w:t xml:space="preserve">надає замовнику у паперовому вигляді </w:t>
      </w:r>
      <w:r w:rsidR="00E576E6" w:rsidRPr="00914919">
        <w:rPr>
          <w:rFonts w:ascii="Times New Roman" w:hAnsi="Times New Roman"/>
        </w:rPr>
        <w:t xml:space="preserve">довідку, </w:t>
      </w:r>
      <w:r w:rsidRPr="00914919">
        <w:rPr>
          <w:rFonts w:ascii="Times New Roman" w:hAnsi="Times New Roman"/>
        </w:rPr>
        <w:t>погоджен</w:t>
      </w:r>
      <w:r w:rsidR="00E576E6" w:rsidRPr="00914919">
        <w:rPr>
          <w:rFonts w:ascii="Times New Roman" w:hAnsi="Times New Roman"/>
        </w:rPr>
        <w:t xml:space="preserve">у </w:t>
      </w:r>
      <w:r w:rsidRPr="00914919">
        <w:rPr>
          <w:rFonts w:ascii="Times New Roman" w:hAnsi="Times New Roman"/>
        </w:rPr>
        <w:t xml:space="preserve">замовником у період </w:t>
      </w:r>
      <w:r w:rsidR="00E576E6" w:rsidRPr="00914919">
        <w:rPr>
          <w:rFonts w:ascii="Times New Roman" w:hAnsi="Times New Roman"/>
        </w:rPr>
        <w:t>подання пропозицій</w:t>
      </w:r>
      <w:r w:rsidR="00F73F6C" w:rsidRPr="00914919">
        <w:rPr>
          <w:rFonts w:ascii="Times New Roman" w:hAnsi="Times New Roman"/>
        </w:rPr>
        <w:t xml:space="preserve"> по даній процедурі запиту </w:t>
      </w:r>
      <w:r w:rsidR="00361B43" w:rsidRPr="00914919">
        <w:rPr>
          <w:rFonts w:ascii="Times New Roman" w:hAnsi="Times New Roman"/>
        </w:rPr>
        <w:t>пропозицій постачальників</w:t>
      </w:r>
      <w:r w:rsidR="00E576E6" w:rsidRPr="00914919">
        <w:rPr>
          <w:rFonts w:ascii="Times New Roman" w:hAnsi="Times New Roman"/>
        </w:rPr>
        <w:t>, про відсутність будь-яких претензій та скарг стосовно попередньо укладених договорів між замовником та пере</w:t>
      </w:r>
      <w:r w:rsidR="00361B43" w:rsidRPr="00914919">
        <w:rPr>
          <w:rFonts w:ascii="Times New Roman" w:hAnsi="Times New Roman"/>
        </w:rPr>
        <w:t>можцем процедури запиту пропозицій постачальників</w:t>
      </w:r>
      <w:r w:rsidR="00E576E6" w:rsidRPr="00914919">
        <w:rPr>
          <w:rFonts w:ascii="Times New Roman" w:hAnsi="Times New Roman"/>
        </w:rPr>
        <w:t xml:space="preserve">. </w:t>
      </w:r>
    </w:p>
    <w:p w14:paraId="2912A62A" w14:textId="1373C197" w:rsidR="00262AB7" w:rsidRPr="00914919" w:rsidRDefault="00E576E6" w:rsidP="003D5485">
      <w:pPr>
        <w:spacing w:after="0" w:line="252" w:lineRule="auto"/>
        <w:jc w:val="both"/>
        <w:rPr>
          <w:rFonts w:ascii="Times New Roman" w:hAnsi="Times New Roman"/>
        </w:rPr>
      </w:pPr>
      <w:r w:rsidRPr="00914919">
        <w:rPr>
          <w:rFonts w:ascii="Times New Roman" w:hAnsi="Times New Roman"/>
        </w:rPr>
        <w:t xml:space="preserve">У випадку, якщо між переможцем процедури </w:t>
      </w:r>
      <w:r w:rsidR="00361B43" w:rsidRPr="00914919">
        <w:rPr>
          <w:rFonts w:ascii="Times New Roman" w:hAnsi="Times New Roman"/>
        </w:rPr>
        <w:t>запиту пропозицій постачальників</w:t>
      </w:r>
      <w:r w:rsidRPr="00914919">
        <w:rPr>
          <w:rFonts w:ascii="Times New Roman" w:hAnsi="Times New Roman"/>
        </w:rPr>
        <w:t xml:space="preserve"> та замовником не було раніше укладених договорів, переможець </w:t>
      </w:r>
      <w:r w:rsidR="00914919" w:rsidRPr="00914919">
        <w:rPr>
          <w:rFonts w:ascii="Times New Roman" w:hAnsi="Times New Roman"/>
        </w:rPr>
        <w:t>до моменту</w:t>
      </w:r>
      <w:r w:rsidR="00F73F6C" w:rsidRPr="00914919">
        <w:rPr>
          <w:rFonts w:ascii="Times New Roman" w:hAnsi="Times New Roman"/>
        </w:rPr>
        <w:t xml:space="preserve"> укладання договору за даною процедурою запиту </w:t>
      </w:r>
      <w:r w:rsidR="00361B43" w:rsidRPr="00914919">
        <w:rPr>
          <w:rFonts w:ascii="Times New Roman" w:hAnsi="Times New Roman"/>
        </w:rPr>
        <w:t>пропозицій постачальників</w:t>
      </w:r>
      <w:r w:rsidR="00F73F6C" w:rsidRPr="00914919">
        <w:rPr>
          <w:rFonts w:ascii="Times New Roman" w:hAnsi="Times New Roman"/>
        </w:rPr>
        <w:t xml:space="preserve"> </w:t>
      </w:r>
      <w:r w:rsidR="00914919" w:rsidRPr="00914919">
        <w:rPr>
          <w:rFonts w:ascii="Times New Roman" w:hAnsi="Times New Roman"/>
        </w:rPr>
        <w:t xml:space="preserve">повинен надати замовнику у паперовому вигляді </w:t>
      </w:r>
      <w:r w:rsidRPr="00914919">
        <w:rPr>
          <w:rFonts w:ascii="Times New Roman" w:hAnsi="Times New Roman"/>
        </w:rPr>
        <w:t>довідку, погоджену замовником у період подання пропозицій</w:t>
      </w:r>
      <w:r w:rsidR="00F73F6C" w:rsidRPr="00914919">
        <w:rPr>
          <w:rFonts w:ascii="Times New Roman" w:hAnsi="Times New Roman"/>
        </w:rPr>
        <w:t xml:space="preserve"> по даному запиту </w:t>
      </w:r>
      <w:r w:rsidR="00361B43" w:rsidRPr="00914919">
        <w:rPr>
          <w:rFonts w:ascii="Times New Roman" w:hAnsi="Times New Roman"/>
        </w:rPr>
        <w:t>пропозицій постачальників</w:t>
      </w:r>
      <w:r w:rsidRPr="00914919">
        <w:rPr>
          <w:rFonts w:ascii="Times New Roman" w:hAnsi="Times New Roman"/>
        </w:rPr>
        <w:t xml:space="preserve">, про відсутність раніше укладених договорів між замовником </w:t>
      </w:r>
      <w:r w:rsidR="00361B43" w:rsidRPr="00914919">
        <w:rPr>
          <w:rFonts w:ascii="Times New Roman" w:hAnsi="Times New Roman"/>
        </w:rPr>
        <w:t>та переможцем процедури запиту пропозицій постачальників</w:t>
      </w:r>
      <w:r w:rsidRPr="00914919">
        <w:rPr>
          <w:rFonts w:ascii="Times New Roman" w:hAnsi="Times New Roman"/>
        </w:rPr>
        <w:t>.</w:t>
      </w:r>
    </w:p>
    <w:p w14:paraId="19192A0B" w14:textId="77777777" w:rsidR="00D979DE" w:rsidRPr="00E576E6" w:rsidRDefault="00D979DE" w:rsidP="003D5485">
      <w:pPr>
        <w:spacing w:after="0" w:line="252" w:lineRule="auto"/>
        <w:jc w:val="center"/>
        <w:rPr>
          <w:rFonts w:ascii="Times New Roman" w:hAnsi="Times New Roman"/>
          <w:sz w:val="28"/>
        </w:rPr>
      </w:pPr>
      <w:bookmarkStart w:id="0" w:name="_GoBack"/>
      <w:bookmarkEnd w:id="0"/>
    </w:p>
    <w:p w14:paraId="756EA8E2" w14:textId="77777777" w:rsidR="00D979DE" w:rsidRPr="003E1AFF" w:rsidRDefault="00D979DE" w:rsidP="003D5485">
      <w:pPr>
        <w:spacing w:after="0" w:line="252"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3D5485">
      <w:pPr>
        <w:spacing w:after="0" w:line="252"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3D5485">
      <w:pPr>
        <w:spacing w:after="0" w:line="252"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3D5485">
      <w:pPr>
        <w:spacing w:after="0" w:line="252" w:lineRule="auto"/>
        <w:jc w:val="center"/>
        <w:rPr>
          <w:rFonts w:ascii="Times New Roman" w:hAnsi="Times New Roman"/>
        </w:rPr>
      </w:pPr>
    </w:p>
    <w:p w14:paraId="148BEC6D" w14:textId="77777777" w:rsidR="00D979DE" w:rsidRPr="003E1AFF" w:rsidRDefault="00D979DE" w:rsidP="003D5485">
      <w:pPr>
        <w:spacing w:after="0" w:line="252"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3D5485">
      <w:pPr>
        <w:spacing w:after="0" w:line="252"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3D5485">
      <w:pPr>
        <w:spacing w:after="0" w:line="252"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3D5485">
      <w:pPr>
        <w:spacing w:after="0" w:line="252"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3D5485">
      <w:pPr>
        <w:spacing w:after="0" w:line="252"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3D5485">
      <w:pPr>
        <w:pStyle w:val="31"/>
        <w:spacing w:line="252" w:lineRule="auto"/>
        <w:rPr>
          <w:color w:val="auto"/>
          <w:sz w:val="22"/>
          <w:szCs w:val="22"/>
        </w:rPr>
      </w:pPr>
    </w:p>
    <w:p w14:paraId="54B3EC3B" w14:textId="77777777" w:rsidR="00D979DE" w:rsidRPr="003E1AFF" w:rsidRDefault="00D979DE" w:rsidP="003D5485">
      <w:pPr>
        <w:autoSpaceDE w:val="0"/>
        <w:adjustRightInd w:val="0"/>
        <w:spacing w:after="0" w:line="252"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1EB9F58E" w:rsidR="00D979DE" w:rsidRPr="003E1AFF" w:rsidRDefault="00D979DE" w:rsidP="003D5485">
      <w:pPr>
        <w:spacing w:after="0" w:line="252"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515D51">
        <w:rPr>
          <w:rFonts w:ascii="Times New Roman" w:hAnsi="Times New Roman"/>
          <w:b/>
          <w:lang w:eastAsia="uk-UA"/>
        </w:rPr>
        <w:t>31</w:t>
      </w:r>
      <w:r w:rsidRPr="003E1AFF">
        <w:rPr>
          <w:rFonts w:ascii="Times New Roman" w:hAnsi="Times New Roman"/>
          <w:b/>
          <w:lang w:eastAsia="uk-UA"/>
        </w:rPr>
        <w:t>»</w:t>
      </w:r>
      <w:r w:rsidR="008B57DC" w:rsidRPr="003E1AFF">
        <w:rPr>
          <w:rFonts w:ascii="Times New Roman" w:hAnsi="Times New Roman"/>
          <w:b/>
          <w:lang w:eastAsia="uk-UA"/>
        </w:rPr>
        <w:t xml:space="preserve"> </w:t>
      </w:r>
      <w:r w:rsidR="00515D51">
        <w:rPr>
          <w:rFonts w:ascii="Times New Roman" w:hAnsi="Times New Roman"/>
          <w:b/>
          <w:lang w:eastAsia="uk-UA"/>
        </w:rPr>
        <w:t>грудня</w:t>
      </w:r>
      <w:r w:rsidR="008B57DC" w:rsidRPr="003E1AFF">
        <w:rPr>
          <w:rFonts w:ascii="Times New Roman" w:hAnsi="Times New Roman"/>
          <w:b/>
          <w:lang w:eastAsia="uk-UA"/>
        </w:rPr>
        <w:t xml:space="preserve"> </w:t>
      </w:r>
      <w:r w:rsidRPr="003E1AFF">
        <w:rPr>
          <w:rFonts w:ascii="Times New Roman" w:hAnsi="Times New Roman"/>
          <w:b/>
          <w:lang w:eastAsia="uk-UA"/>
        </w:rPr>
        <w:t>202</w:t>
      </w:r>
      <w:r w:rsidR="00515D51">
        <w:rPr>
          <w:rFonts w:ascii="Times New Roman" w:hAnsi="Times New Roman"/>
          <w:b/>
          <w:lang w:eastAsia="uk-UA"/>
        </w:rPr>
        <w:t>4</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18E67841" w14:textId="77777777" w:rsidR="00D979DE" w:rsidRPr="003E1AFF" w:rsidRDefault="00D979DE" w:rsidP="003D5485">
      <w:pPr>
        <w:autoSpaceDE w:val="0"/>
        <w:adjustRightInd w:val="0"/>
        <w:spacing w:after="0" w:line="252" w:lineRule="auto"/>
        <w:jc w:val="both"/>
        <w:outlineLvl w:val="2"/>
        <w:rPr>
          <w:rFonts w:ascii="Times New Roman" w:hAnsi="Times New Roman"/>
        </w:rPr>
      </w:pPr>
      <w:r w:rsidRPr="003E1AFF">
        <w:rPr>
          <w:rFonts w:ascii="Times New Roman" w:hAnsi="Times New Roman"/>
        </w:rPr>
        <w:lastRenderedPageBreak/>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CA01261" w14:textId="77777777" w:rsidR="00D979DE" w:rsidRPr="003E1AFF" w:rsidRDefault="00D979DE" w:rsidP="003D5485">
      <w:pPr>
        <w:autoSpaceDE w:val="0"/>
        <w:spacing w:after="0" w:line="252" w:lineRule="auto"/>
        <w:jc w:val="both"/>
        <w:rPr>
          <w:rFonts w:ascii="Times New Roman" w:hAnsi="Times New Roman"/>
        </w:rPr>
      </w:pPr>
      <w:r w:rsidRPr="003E1AFF">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3D5485">
      <w:pPr>
        <w:spacing w:after="0" w:line="252" w:lineRule="auto"/>
        <w:jc w:val="center"/>
        <w:rPr>
          <w:rFonts w:ascii="Times New Roman" w:hAnsi="Times New Roman"/>
        </w:rPr>
      </w:pPr>
    </w:p>
    <w:p w14:paraId="5B75F560" w14:textId="77777777" w:rsidR="00D979DE" w:rsidRPr="003E1AFF" w:rsidRDefault="00D979DE" w:rsidP="003D5485">
      <w:pPr>
        <w:spacing w:after="0" w:line="252"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3D5485">
      <w:pPr>
        <w:autoSpaceDE w:val="0"/>
        <w:adjustRightInd w:val="0"/>
        <w:spacing w:after="0" w:line="252"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3D5485">
      <w:pPr>
        <w:suppressAutoHyphens/>
        <w:spacing w:after="0" w:line="252" w:lineRule="auto"/>
        <w:contextualSpacing/>
        <w:jc w:val="center"/>
        <w:rPr>
          <w:rFonts w:ascii="Times New Roman" w:hAnsi="Times New Roman"/>
          <w:b/>
        </w:rPr>
      </w:pPr>
    </w:p>
    <w:p w14:paraId="78A281E3" w14:textId="24417DAF" w:rsidR="00121B23" w:rsidRPr="003E1AFF" w:rsidRDefault="00121B23" w:rsidP="003D5485">
      <w:pPr>
        <w:suppressAutoHyphens/>
        <w:spacing w:after="0" w:line="252" w:lineRule="auto"/>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3D5485">
      <w:pPr>
        <w:spacing w:after="0" w:line="252" w:lineRule="auto"/>
        <w:ind w:firstLine="567"/>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3D5485">
      <w:pPr>
        <w:spacing w:after="0" w:line="252" w:lineRule="auto"/>
        <w:ind w:firstLine="567"/>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3D5485">
      <w:pPr>
        <w:spacing w:after="0" w:line="252" w:lineRule="auto"/>
        <w:ind w:firstLine="567"/>
        <w:contextualSpacing/>
        <w:jc w:val="both"/>
        <w:rPr>
          <w:rFonts w:ascii="Times New Roman" w:hAnsi="Times New Roman"/>
        </w:rPr>
      </w:pPr>
    </w:p>
    <w:p w14:paraId="5DAE2946" w14:textId="02E931E1" w:rsidR="00B902DC" w:rsidRPr="003E1AFF" w:rsidRDefault="00B902DC" w:rsidP="003D5485">
      <w:pPr>
        <w:spacing w:after="0" w:line="252" w:lineRule="auto"/>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3D5485">
      <w:pPr>
        <w:spacing w:after="0" w:line="252" w:lineRule="auto"/>
        <w:ind w:firstLine="567"/>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3D5485">
      <w:pPr>
        <w:spacing w:after="0" w:line="252" w:lineRule="auto"/>
        <w:ind w:firstLine="567"/>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3D5485">
      <w:pPr>
        <w:spacing w:after="0" w:line="252" w:lineRule="auto"/>
        <w:ind w:firstLine="567"/>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3D5485">
      <w:pPr>
        <w:spacing w:after="0" w:line="252" w:lineRule="auto"/>
        <w:ind w:firstLine="567"/>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3D5485">
      <w:pPr>
        <w:spacing w:after="0" w:line="252" w:lineRule="auto"/>
        <w:ind w:firstLine="567"/>
        <w:contextualSpacing/>
        <w:jc w:val="both"/>
        <w:rPr>
          <w:rFonts w:ascii="Times New Roman" w:hAnsi="Times New Roman"/>
          <w:lang w:eastAsia="uk-UA"/>
        </w:rPr>
      </w:pPr>
      <w:r w:rsidRPr="003E1AFF">
        <w:rPr>
          <w:rFonts w:ascii="Times New Roman" w:hAnsi="Times New Roman"/>
          <w:lang w:eastAsia="uk-UA"/>
        </w:rPr>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3D548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3D548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3E1AF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1AFF">
        <w:t>пропорційно</w:t>
      </w:r>
      <w:proofErr w:type="spellEnd"/>
      <w:r w:rsidRPr="003E1AF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3D548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3D548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3E1AFF">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3E1AFF">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3D548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3D548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3E1AF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1AFF">
        <w:t>пропорційно</w:t>
      </w:r>
      <w:proofErr w:type="spellEnd"/>
      <w:r w:rsidRPr="003E1AFF">
        <w:t xml:space="preserve"> до зміни таких ставок та/або пільг з оподаткування, а також у зв’язку із зміною системи оподаткування </w:t>
      </w:r>
      <w:proofErr w:type="spellStart"/>
      <w:r w:rsidRPr="003E1AFF">
        <w:t>пропорційно</w:t>
      </w:r>
      <w:proofErr w:type="spellEnd"/>
      <w:r w:rsidRPr="003E1AFF">
        <w:t xml:space="preserve"> до зміни податкового навантаження внаслідок зміни системи оподаткування;</w:t>
      </w:r>
    </w:p>
    <w:p w14:paraId="08458797" w14:textId="77777777" w:rsidR="003E1AFF" w:rsidRDefault="003E1AFF" w:rsidP="003D548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3E1AF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1AFF">
        <w:t>Platts</w:t>
      </w:r>
      <w:proofErr w:type="spellEnd"/>
      <w:r w:rsidRPr="003E1AF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3D548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3D548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3D5485">
      <w:pPr>
        <w:spacing w:after="0" w:line="252"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533C035C" w:rsidR="00B902DC" w:rsidRPr="003E1AFF" w:rsidRDefault="00B902DC" w:rsidP="003D5485">
      <w:pPr>
        <w:spacing w:after="0" w:line="252"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xml:space="preserve">. </w:t>
      </w:r>
      <w:r w:rsidR="00896105" w:rsidRPr="00896105">
        <w:rPr>
          <w:rFonts w:ascii="Times New Roman" w:hAnsi="Times New Roman"/>
          <w:lang w:eastAsia="uk-UA"/>
        </w:rPr>
        <w:t xml:space="preserve">Постачальник підтверджує, що не є що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96105" w:rsidRPr="00896105">
        <w:rPr>
          <w:rFonts w:ascii="Times New Roman" w:hAnsi="Times New Roman"/>
          <w:lang w:eastAsia="uk-UA"/>
        </w:rPr>
        <w:t>бенефіціарним</w:t>
      </w:r>
      <w:proofErr w:type="spellEnd"/>
      <w:r w:rsidR="00896105" w:rsidRPr="00896105">
        <w:rPr>
          <w:rFonts w:ascii="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96105" w:rsidRPr="00896105">
        <w:rPr>
          <w:rFonts w:ascii="Times New Roman" w:hAnsi="Times New Roman"/>
          <w:lang w:eastAsia="uk-UA"/>
        </w:rPr>
        <w:t>закупівель</w:t>
      </w:r>
      <w:proofErr w:type="spellEnd"/>
      <w:r w:rsidR="00896105" w:rsidRPr="00896105">
        <w:rPr>
          <w:rFonts w:ascii="Times New Roman" w:hAnsi="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E1AFF">
        <w:rPr>
          <w:rFonts w:ascii="Times New Roman" w:hAnsi="Times New Roman"/>
          <w:lang w:eastAsia="uk-UA"/>
        </w:rPr>
        <w:t>.</w:t>
      </w:r>
    </w:p>
    <w:p w14:paraId="62464E44" w14:textId="7E8720D0" w:rsidR="00B902DC" w:rsidRPr="003E1AFF" w:rsidRDefault="00B902DC" w:rsidP="003D5485">
      <w:pPr>
        <w:spacing w:after="0" w:line="252"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2CCF45EF" w14:textId="184F3DB8" w:rsidR="0049354A" w:rsidRDefault="00491C37" w:rsidP="003D5485">
      <w:pPr>
        <w:spacing w:after="0" w:line="252"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xml:space="preserve">. </w:t>
      </w:r>
      <w:r w:rsidR="0049354A" w:rsidRPr="0049354A">
        <w:rPr>
          <w:rFonts w:ascii="Times New Roman" w:hAnsi="Times New Roman"/>
          <w:lang w:eastAsia="uk-UA"/>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5F6AD022" w14:textId="1550C458" w:rsidR="00491C37" w:rsidRPr="003E1AFF" w:rsidRDefault="0049354A" w:rsidP="003D5485">
      <w:pPr>
        <w:spacing w:after="0" w:line="252" w:lineRule="auto"/>
        <w:ind w:firstLine="567"/>
        <w:contextualSpacing/>
        <w:jc w:val="both"/>
        <w:rPr>
          <w:rFonts w:ascii="Times New Roman" w:hAnsi="Times New Roman"/>
          <w:lang w:eastAsia="uk-UA"/>
        </w:rPr>
      </w:pPr>
      <w:r>
        <w:rPr>
          <w:rFonts w:ascii="Times New Roman" w:hAnsi="Times New Roman"/>
          <w:lang w:eastAsia="uk-UA"/>
        </w:rPr>
        <w:t xml:space="preserve">12.10. </w:t>
      </w:r>
      <w:r w:rsidR="00491C37" w:rsidRPr="003E1AFF">
        <w:rPr>
          <w:rFonts w:ascii="Times New Roman" w:hAnsi="Times New Roman"/>
          <w:lang w:eastAsia="uk-UA"/>
        </w:rPr>
        <w:t>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3D548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pPr>
    </w:p>
    <w:p w14:paraId="74FE5771" w14:textId="468A0588" w:rsidR="007B1AA2" w:rsidRPr="003E1AFF" w:rsidRDefault="007B1AA2" w:rsidP="003D5485">
      <w:pPr>
        <w:keepNext/>
        <w:tabs>
          <w:tab w:val="left" w:pos="0"/>
        </w:tabs>
        <w:spacing w:after="0" w:line="252" w:lineRule="auto"/>
        <w:ind w:left="720" w:hanging="720"/>
        <w:jc w:val="center"/>
        <w:rPr>
          <w:rFonts w:ascii="Times New Roman" w:hAnsi="Times New Roman"/>
          <w:color w:val="000000"/>
        </w:rPr>
      </w:pPr>
      <w:r w:rsidRPr="003E1AFF">
        <w:rPr>
          <w:rFonts w:ascii="Times New Roman" w:hAnsi="Times New Roman"/>
          <w:b/>
          <w:color w:val="000000"/>
        </w:rPr>
        <w:lastRenderedPageBreak/>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E576E6">
        <w:trPr>
          <w:trHeight w:val="847"/>
        </w:trPr>
        <w:tc>
          <w:tcPr>
            <w:tcW w:w="9407" w:type="dxa"/>
            <w:vAlign w:val="center"/>
          </w:tcPr>
          <w:p w14:paraId="5C6D7F50" w14:textId="391D08A3" w:rsidR="007B1AA2" w:rsidRPr="003E1AFF" w:rsidRDefault="007B1AA2" w:rsidP="003D5485">
            <w:pPr>
              <w:spacing w:after="0" w:line="252" w:lineRule="auto"/>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3D5485">
            <w:pPr>
              <w:spacing w:after="0" w:line="252" w:lineRule="auto"/>
              <w:rPr>
                <w:rFonts w:ascii="Times New Roman" w:hAnsi="Times New Roman"/>
                <w:color w:val="000000"/>
              </w:rPr>
            </w:pPr>
          </w:p>
        </w:tc>
      </w:tr>
    </w:tbl>
    <w:p w14:paraId="44A76328" w14:textId="77777777" w:rsidR="007B1AA2" w:rsidRPr="003E1AFF" w:rsidRDefault="007B1AA2" w:rsidP="003D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center"/>
        <w:rPr>
          <w:rFonts w:ascii="Times New Roman" w:hAnsi="Times New Roman"/>
          <w:b/>
          <w:caps/>
        </w:rPr>
      </w:pPr>
    </w:p>
    <w:p w14:paraId="6493D117" w14:textId="2031D485" w:rsidR="00E17460" w:rsidRPr="003E1AFF" w:rsidRDefault="00491C37" w:rsidP="003D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E576E6">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E576E6">
              <w:trPr>
                <w:tblCellSpacing w:w="22" w:type="dxa"/>
                <w:jc w:val="center"/>
              </w:trPr>
              <w:tc>
                <w:tcPr>
                  <w:tcW w:w="2504" w:type="pct"/>
                  <w:vAlign w:val="center"/>
                </w:tcPr>
                <w:p w14:paraId="47CCB88C" w14:textId="77777777" w:rsidR="005914B6" w:rsidRPr="003E1AFF" w:rsidRDefault="005914B6" w:rsidP="003D5485">
                  <w:pPr>
                    <w:spacing w:after="0" w:line="252"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3D5485">
                  <w:pPr>
                    <w:spacing w:after="0" w:line="252"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E576E6">
              <w:trPr>
                <w:tblCellSpacing w:w="22" w:type="dxa"/>
                <w:jc w:val="center"/>
              </w:trPr>
              <w:tc>
                <w:tcPr>
                  <w:tcW w:w="2504" w:type="pct"/>
                </w:tcPr>
                <w:p w14:paraId="4556432F"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195C2AE8"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7FE6CF08"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54A1746B"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50FC194B"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726325B7"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60AAC4A8"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12473F85"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525C86AA"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42A70E2F"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57F24363" w14:textId="037F40A3" w:rsidR="00821D93"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tc>
              <w:tc>
                <w:tcPr>
                  <w:tcW w:w="2425" w:type="pct"/>
                  <w:vAlign w:val="center"/>
                </w:tcPr>
                <w:p w14:paraId="04100A7B" w14:textId="77777777" w:rsidR="005914B6" w:rsidRPr="003E1AFF" w:rsidRDefault="005914B6" w:rsidP="003D5485">
                  <w:pPr>
                    <w:spacing w:after="0" w:line="252"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3D5485">
                  <w:pPr>
                    <w:spacing w:after="0" w:line="252"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3D5485">
                  <w:pPr>
                    <w:spacing w:after="0" w:line="252"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3D5485">
                  <w:pPr>
                    <w:spacing w:after="0" w:line="252"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3D5485">
                  <w:pPr>
                    <w:spacing w:after="0" w:line="252"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3D5485">
                  <w:pPr>
                    <w:spacing w:after="0" w:line="252"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3D5485">
                  <w:pPr>
                    <w:spacing w:after="0" w:line="252"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3D5485">
                  <w:pPr>
                    <w:spacing w:after="0" w:line="252"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3D5485">
                  <w:pPr>
                    <w:spacing w:after="0" w:line="252"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3D5485">
                  <w:pPr>
                    <w:spacing w:after="0" w:line="252"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3D5485">
                  <w:pPr>
                    <w:spacing w:after="0" w:line="252"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3D5485">
                  <w:pPr>
                    <w:spacing w:after="0" w:line="252" w:lineRule="auto"/>
                    <w:rPr>
                      <w:rFonts w:ascii="Times New Roman" w:hAnsi="Times New Roman"/>
                    </w:rPr>
                  </w:pPr>
                </w:p>
              </w:tc>
            </w:tr>
          </w:tbl>
          <w:p w14:paraId="725BA33F" w14:textId="77777777" w:rsidR="00E17460" w:rsidRPr="003E1AFF" w:rsidRDefault="00E17460" w:rsidP="003D5485">
            <w:pPr>
              <w:spacing w:after="0" w:line="252" w:lineRule="auto"/>
              <w:rPr>
                <w:rFonts w:ascii="Times New Roman" w:hAnsi="Times New Roman"/>
                <w:lang w:eastAsia="uk-UA"/>
              </w:rPr>
            </w:pPr>
          </w:p>
        </w:tc>
      </w:tr>
    </w:tbl>
    <w:p w14:paraId="544D3747" w14:textId="77777777" w:rsidR="002553FB" w:rsidRPr="003E1AFF" w:rsidRDefault="00E17460" w:rsidP="003D5485">
      <w:pPr>
        <w:pStyle w:val="rvps2"/>
        <w:shd w:val="clear" w:color="auto" w:fill="FFFFFF"/>
        <w:spacing w:before="0" w:beforeAutospacing="0" w:after="0" w:afterAutospacing="0" w:line="252" w:lineRule="auto"/>
        <w:jc w:val="right"/>
        <w:textAlignment w:val="baseline"/>
        <w:rPr>
          <w:sz w:val="22"/>
          <w:szCs w:val="22"/>
        </w:rPr>
      </w:pPr>
      <w:r w:rsidRPr="003E1AFF">
        <w:rPr>
          <w:bCs/>
          <w:sz w:val="22"/>
          <w:szCs w:val="22"/>
        </w:rPr>
        <w:br w:type="page"/>
      </w:r>
      <w:r w:rsidR="002553FB" w:rsidRPr="003E1AFF">
        <w:rPr>
          <w:sz w:val="22"/>
          <w:szCs w:val="22"/>
        </w:rPr>
        <w:lastRenderedPageBreak/>
        <w:t xml:space="preserve">Додаток № 1 </w:t>
      </w:r>
    </w:p>
    <w:p w14:paraId="314E8572" w14:textId="7849A839" w:rsidR="002553FB" w:rsidRPr="003E1AFF" w:rsidRDefault="002553FB" w:rsidP="003D5485">
      <w:pPr>
        <w:pStyle w:val="2"/>
        <w:widowControl w:val="0"/>
        <w:spacing w:line="252"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до Договору №</w:t>
      </w:r>
      <w:r w:rsidR="000C2251">
        <w:rPr>
          <w:rFonts w:ascii="Times New Roman" w:hAnsi="Times New Roman" w:cs="Times New Roman"/>
          <w:color w:val="auto"/>
          <w:lang w:val="uk-UA"/>
        </w:rPr>
        <w:t>_____</w:t>
      </w:r>
    </w:p>
    <w:p w14:paraId="2C623A69" w14:textId="4C288B53" w:rsidR="002553FB" w:rsidRPr="003E1AFF" w:rsidRDefault="002553FB" w:rsidP="003D5485">
      <w:pPr>
        <w:pStyle w:val="2"/>
        <w:widowControl w:val="0"/>
        <w:spacing w:line="252"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w:t>
      </w:r>
      <w:r w:rsidR="000C2251">
        <w:rPr>
          <w:rFonts w:ascii="Times New Roman" w:hAnsi="Times New Roman" w:cs="Times New Roman"/>
          <w:color w:val="auto"/>
          <w:lang w:val="uk-UA"/>
        </w:rPr>
        <w:t>__</w:t>
      </w:r>
      <w:r w:rsidRPr="003E1AFF">
        <w:rPr>
          <w:rFonts w:ascii="Times New Roman" w:hAnsi="Times New Roman" w:cs="Times New Roman"/>
          <w:color w:val="auto"/>
          <w:lang w:val="uk-UA"/>
        </w:rPr>
        <w:t>__» _____________ 202__ року</w:t>
      </w:r>
    </w:p>
    <w:p w14:paraId="4F67995F" w14:textId="77777777" w:rsidR="00E17460" w:rsidRPr="003E1AFF" w:rsidRDefault="00E17460" w:rsidP="003D5485">
      <w:pPr>
        <w:pStyle w:val="rvps2"/>
        <w:shd w:val="clear" w:color="auto" w:fill="FFFFFF"/>
        <w:spacing w:before="0" w:beforeAutospacing="0" w:after="0" w:afterAutospacing="0" w:line="252" w:lineRule="auto"/>
        <w:jc w:val="right"/>
        <w:textAlignment w:val="baseline"/>
        <w:rPr>
          <w:sz w:val="22"/>
          <w:szCs w:val="22"/>
        </w:rPr>
      </w:pPr>
      <w:r w:rsidRPr="003E1AFF">
        <w:rPr>
          <w:sz w:val="22"/>
          <w:szCs w:val="22"/>
        </w:rPr>
        <w:t xml:space="preserve"> </w:t>
      </w:r>
    </w:p>
    <w:p w14:paraId="5473B970" w14:textId="77777777" w:rsidR="00E17460" w:rsidRPr="003E1AFF" w:rsidRDefault="00E17460" w:rsidP="003D5485">
      <w:pPr>
        <w:pStyle w:val="2"/>
        <w:widowControl w:val="0"/>
        <w:spacing w:line="252"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49D158A7" w:rsidR="00192073" w:rsidRDefault="003272C3" w:rsidP="003D5485">
      <w:pPr>
        <w:keepNext/>
        <w:spacing w:after="0" w:line="252" w:lineRule="auto"/>
        <w:jc w:val="center"/>
        <w:rPr>
          <w:rFonts w:ascii="Times New Roman" w:hAnsi="Times New Roman"/>
          <w:b/>
          <w:color w:val="000000"/>
        </w:rPr>
      </w:pPr>
      <w:r w:rsidRPr="00A3601E">
        <w:rPr>
          <w:rFonts w:ascii="Times New Roman" w:hAnsi="Times New Roman"/>
          <w:b/>
          <w:color w:val="000000"/>
        </w:rPr>
        <w:t>код ДК 021:2015 - 03220000-9 «Овочі, фрукти та горіхи»</w:t>
      </w:r>
      <w:r>
        <w:rPr>
          <w:rFonts w:ascii="Times New Roman" w:hAnsi="Times New Roman"/>
          <w:b/>
          <w:color w:val="000000"/>
        </w:rPr>
        <w:t xml:space="preserve"> </w:t>
      </w:r>
      <w:r w:rsidRPr="00A3601E">
        <w:rPr>
          <w:rFonts w:ascii="Times New Roman" w:hAnsi="Times New Roman"/>
          <w:b/>
          <w:color w:val="000000"/>
        </w:rPr>
        <w:t>(</w:t>
      </w:r>
      <w:proofErr w:type="spellStart"/>
      <w:r w:rsidR="00F73F6C" w:rsidRPr="00976D1F">
        <w:rPr>
          <w:rFonts w:ascii="Times New Roman" w:hAnsi="Times New Roman"/>
          <w:b/>
          <w:lang w:val="ru-RU"/>
        </w:rPr>
        <w:t>Морква</w:t>
      </w:r>
      <w:proofErr w:type="spellEnd"/>
      <w:r w:rsidR="00F73F6C" w:rsidRPr="00F73F6C">
        <w:rPr>
          <w:rFonts w:ascii="Times New Roman" w:hAnsi="Times New Roman"/>
          <w:b/>
          <w:lang w:val="ru-RU"/>
        </w:rPr>
        <w:t xml:space="preserve">, </w:t>
      </w:r>
      <w:r w:rsidR="00F73F6C" w:rsidRPr="00976D1F">
        <w:rPr>
          <w:rFonts w:ascii="Times New Roman" w:hAnsi="Times New Roman"/>
          <w:b/>
          <w:lang w:val="ru-RU"/>
        </w:rPr>
        <w:t>цибуля</w:t>
      </w:r>
      <w:r w:rsidR="00F73F6C" w:rsidRPr="00F73F6C">
        <w:rPr>
          <w:rFonts w:ascii="Times New Roman" w:hAnsi="Times New Roman"/>
          <w:b/>
          <w:lang w:val="ru-RU"/>
        </w:rPr>
        <w:t xml:space="preserve"> </w:t>
      </w:r>
      <w:proofErr w:type="spellStart"/>
      <w:r w:rsidR="00F73F6C" w:rsidRPr="00976D1F">
        <w:rPr>
          <w:rFonts w:ascii="Times New Roman" w:hAnsi="Times New Roman"/>
          <w:b/>
          <w:lang w:val="ru-RU"/>
        </w:rPr>
        <w:t>ріпчаста</w:t>
      </w:r>
      <w:proofErr w:type="spellEnd"/>
      <w:r w:rsidR="00F73F6C" w:rsidRPr="00F73F6C">
        <w:rPr>
          <w:rFonts w:ascii="Times New Roman" w:hAnsi="Times New Roman"/>
          <w:b/>
          <w:lang w:val="ru-RU"/>
        </w:rPr>
        <w:t xml:space="preserve">, </w:t>
      </w:r>
      <w:proofErr w:type="spellStart"/>
      <w:r w:rsidR="00F73F6C" w:rsidRPr="00976D1F">
        <w:rPr>
          <w:rFonts w:ascii="Times New Roman" w:hAnsi="Times New Roman"/>
          <w:b/>
          <w:lang w:val="ru-RU"/>
        </w:rPr>
        <w:t>буряк</w:t>
      </w:r>
      <w:proofErr w:type="spellEnd"/>
      <w:r w:rsidR="00F73F6C" w:rsidRPr="00F73F6C">
        <w:rPr>
          <w:rFonts w:ascii="Times New Roman" w:hAnsi="Times New Roman"/>
          <w:b/>
          <w:lang w:val="ru-RU"/>
        </w:rPr>
        <w:t xml:space="preserve"> </w:t>
      </w:r>
      <w:proofErr w:type="spellStart"/>
      <w:r w:rsidR="00F73F6C" w:rsidRPr="00976D1F">
        <w:rPr>
          <w:rFonts w:ascii="Times New Roman" w:hAnsi="Times New Roman"/>
          <w:b/>
          <w:lang w:val="ru-RU"/>
        </w:rPr>
        <w:t>столовий</w:t>
      </w:r>
      <w:proofErr w:type="spellEnd"/>
      <w:r w:rsidR="00F73F6C" w:rsidRPr="00F73F6C">
        <w:rPr>
          <w:rFonts w:ascii="Times New Roman" w:hAnsi="Times New Roman"/>
          <w:b/>
          <w:lang w:val="ru-RU"/>
        </w:rPr>
        <w:t xml:space="preserve">, </w:t>
      </w:r>
      <w:proofErr w:type="spellStart"/>
      <w:r w:rsidR="00F73F6C" w:rsidRPr="00976D1F">
        <w:rPr>
          <w:rFonts w:ascii="Times New Roman" w:hAnsi="Times New Roman"/>
          <w:b/>
          <w:lang w:val="ru-RU"/>
        </w:rPr>
        <w:t>томати</w:t>
      </w:r>
      <w:proofErr w:type="spellEnd"/>
      <w:r w:rsidR="00F73F6C" w:rsidRPr="00F73F6C">
        <w:rPr>
          <w:rFonts w:ascii="Times New Roman" w:hAnsi="Times New Roman"/>
          <w:b/>
          <w:lang w:val="ru-RU"/>
        </w:rPr>
        <w:t xml:space="preserve">, </w:t>
      </w:r>
      <w:proofErr w:type="spellStart"/>
      <w:r w:rsidR="00F73F6C" w:rsidRPr="00976D1F">
        <w:rPr>
          <w:rFonts w:ascii="Times New Roman" w:hAnsi="Times New Roman"/>
          <w:b/>
          <w:lang w:val="ru-RU"/>
        </w:rPr>
        <w:t>огірки</w:t>
      </w:r>
      <w:proofErr w:type="spellEnd"/>
      <w:r w:rsidR="00F73F6C" w:rsidRPr="00F73F6C">
        <w:rPr>
          <w:rFonts w:ascii="Times New Roman" w:hAnsi="Times New Roman"/>
          <w:b/>
          <w:lang w:val="ru-RU"/>
        </w:rPr>
        <w:t xml:space="preserve">, </w:t>
      </w:r>
      <w:proofErr w:type="spellStart"/>
      <w:r w:rsidR="00F73F6C" w:rsidRPr="00976D1F">
        <w:rPr>
          <w:rFonts w:ascii="Times New Roman" w:hAnsi="Times New Roman"/>
          <w:b/>
          <w:lang w:val="ru-RU"/>
        </w:rPr>
        <w:t>яблука</w:t>
      </w:r>
      <w:proofErr w:type="spellEnd"/>
      <w:r w:rsidR="00F73F6C" w:rsidRPr="00F73F6C">
        <w:rPr>
          <w:rFonts w:ascii="Times New Roman" w:hAnsi="Times New Roman"/>
          <w:b/>
          <w:lang w:val="ru-RU"/>
        </w:rPr>
        <w:t xml:space="preserve">, </w:t>
      </w:r>
      <w:r w:rsidR="00F73F6C" w:rsidRPr="00976D1F">
        <w:rPr>
          <w:rFonts w:ascii="Times New Roman" w:hAnsi="Times New Roman"/>
          <w:b/>
          <w:lang w:val="ru-RU"/>
        </w:rPr>
        <w:t>капуста</w:t>
      </w:r>
      <w:r w:rsidR="00F73F6C" w:rsidRPr="00F73F6C">
        <w:rPr>
          <w:rFonts w:ascii="Times New Roman" w:hAnsi="Times New Roman"/>
          <w:b/>
          <w:lang w:val="ru-RU"/>
        </w:rPr>
        <w:t xml:space="preserve">, </w:t>
      </w:r>
      <w:r w:rsidR="00F73F6C" w:rsidRPr="00976D1F">
        <w:rPr>
          <w:rFonts w:ascii="Times New Roman" w:hAnsi="Times New Roman"/>
          <w:b/>
          <w:lang w:val="ru-RU"/>
        </w:rPr>
        <w:t>виноград</w:t>
      </w:r>
      <w:r w:rsidR="00F73F6C" w:rsidRPr="00F73F6C">
        <w:rPr>
          <w:rFonts w:ascii="Times New Roman" w:hAnsi="Times New Roman"/>
          <w:b/>
          <w:lang w:val="ru-RU"/>
        </w:rPr>
        <w:t xml:space="preserve">, </w:t>
      </w:r>
      <w:r w:rsidR="00F73F6C" w:rsidRPr="00976D1F">
        <w:rPr>
          <w:rFonts w:ascii="Times New Roman" w:hAnsi="Times New Roman"/>
          <w:b/>
          <w:lang w:val="ru-RU"/>
        </w:rPr>
        <w:t>черешня</w:t>
      </w:r>
      <w:r w:rsidR="00F73F6C" w:rsidRPr="00F73F6C">
        <w:rPr>
          <w:rFonts w:ascii="Times New Roman" w:hAnsi="Times New Roman"/>
          <w:b/>
          <w:lang w:val="ru-RU"/>
        </w:rPr>
        <w:t xml:space="preserve">, </w:t>
      </w:r>
      <w:r w:rsidR="00F73F6C" w:rsidRPr="00976D1F">
        <w:rPr>
          <w:rFonts w:ascii="Times New Roman" w:hAnsi="Times New Roman"/>
          <w:b/>
          <w:lang w:val="ru-RU"/>
        </w:rPr>
        <w:t>персики</w:t>
      </w:r>
      <w:r w:rsidR="00F73F6C" w:rsidRPr="00F73F6C">
        <w:rPr>
          <w:rFonts w:ascii="Times New Roman" w:hAnsi="Times New Roman"/>
          <w:b/>
          <w:lang w:val="ru-RU"/>
        </w:rPr>
        <w:t xml:space="preserve">, </w:t>
      </w:r>
      <w:proofErr w:type="spellStart"/>
      <w:r w:rsidR="00F73F6C" w:rsidRPr="00976D1F">
        <w:rPr>
          <w:rFonts w:ascii="Times New Roman" w:hAnsi="Times New Roman"/>
          <w:b/>
          <w:lang w:val="ru-RU"/>
        </w:rPr>
        <w:t>абрикоси</w:t>
      </w:r>
      <w:proofErr w:type="spellEnd"/>
      <w:r w:rsidR="00F73F6C" w:rsidRPr="00F73F6C">
        <w:rPr>
          <w:rFonts w:ascii="Times New Roman" w:hAnsi="Times New Roman"/>
          <w:b/>
          <w:lang w:val="ru-RU"/>
        </w:rPr>
        <w:t xml:space="preserve">, </w:t>
      </w:r>
      <w:proofErr w:type="spellStart"/>
      <w:r w:rsidR="00F73F6C" w:rsidRPr="00976D1F">
        <w:rPr>
          <w:rFonts w:ascii="Times New Roman" w:hAnsi="Times New Roman"/>
          <w:b/>
          <w:lang w:val="ru-RU"/>
        </w:rPr>
        <w:t>полуниця</w:t>
      </w:r>
      <w:proofErr w:type="spellEnd"/>
      <w:r w:rsidRPr="00A3601E">
        <w:rPr>
          <w:rFonts w:ascii="Times New Roman" w:hAnsi="Times New Roman"/>
          <w:b/>
          <w:color w:val="000000"/>
        </w:rPr>
        <w:t>)</w:t>
      </w:r>
    </w:p>
    <w:p w14:paraId="2B993D22" w14:textId="77777777" w:rsidR="00515D51" w:rsidRDefault="00515D51" w:rsidP="003D5485">
      <w:pPr>
        <w:keepNext/>
        <w:spacing w:after="0" w:line="252" w:lineRule="auto"/>
        <w:jc w:val="center"/>
        <w:rPr>
          <w:rFonts w:ascii="Times New Roman" w:hAnsi="Times New Roman"/>
          <w:b/>
          <w:color w:val="000000"/>
        </w:rPr>
      </w:pPr>
    </w:p>
    <w:p w14:paraId="78721467" w14:textId="77777777" w:rsidR="00515D51" w:rsidRPr="003E1AFF" w:rsidRDefault="00515D51" w:rsidP="003D5485">
      <w:pPr>
        <w:keepNext/>
        <w:spacing w:after="0" w:line="252" w:lineRule="auto"/>
        <w:jc w:val="center"/>
        <w:rPr>
          <w:rFonts w:ascii="Times New Roman" w:hAnsi="Times New Roman"/>
          <w:b/>
        </w:rPr>
      </w:pPr>
    </w:p>
    <w:tbl>
      <w:tblPr>
        <w:tblW w:w="104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2268"/>
      </w:tblGrid>
      <w:tr w:rsidR="002553FB" w:rsidRPr="003E1AFF" w14:paraId="68743913" w14:textId="77777777" w:rsidTr="003272C3">
        <w:trPr>
          <w:trHeight w:hRule="exact" w:val="865"/>
        </w:trPr>
        <w:tc>
          <w:tcPr>
            <w:tcW w:w="425" w:type="dxa"/>
            <w:vAlign w:val="center"/>
            <w:hideMark/>
          </w:tcPr>
          <w:p w14:paraId="20034BFC" w14:textId="77777777" w:rsidR="002553FB" w:rsidRPr="003E1AFF" w:rsidRDefault="002553FB" w:rsidP="003D5485">
            <w:pPr>
              <w:spacing w:after="0" w:line="252"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3D5485">
            <w:pPr>
              <w:spacing w:after="0" w:line="252"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3D5485">
            <w:pPr>
              <w:spacing w:after="0" w:line="252"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3D5485">
            <w:pPr>
              <w:spacing w:after="0" w:line="252" w:lineRule="auto"/>
              <w:jc w:val="center"/>
              <w:rPr>
                <w:rFonts w:ascii="Times New Roman" w:hAnsi="Times New Roman"/>
                <w:b/>
                <w:bCs/>
              </w:rPr>
            </w:pPr>
            <w:r w:rsidRPr="003E1AFF">
              <w:rPr>
                <w:rFonts w:ascii="Times New Roman" w:hAnsi="Times New Roman"/>
                <w:b/>
                <w:bCs/>
              </w:rPr>
              <w:t xml:space="preserve">Од.  </w:t>
            </w:r>
            <w:proofErr w:type="spellStart"/>
            <w:r w:rsidRPr="003E1AFF">
              <w:rPr>
                <w:rFonts w:ascii="Times New Roman" w:hAnsi="Times New Roman"/>
                <w:b/>
                <w:bCs/>
              </w:rPr>
              <w:t>вим</w:t>
            </w:r>
            <w:proofErr w:type="spellEnd"/>
            <w:r w:rsidRPr="003E1AFF">
              <w:rPr>
                <w:rFonts w:ascii="Times New Roman" w:hAnsi="Times New Roman"/>
                <w:b/>
                <w:bCs/>
              </w:rPr>
              <w:t>.</w:t>
            </w:r>
          </w:p>
        </w:tc>
        <w:tc>
          <w:tcPr>
            <w:tcW w:w="1134" w:type="dxa"/>
            <w:vAlign w:val="center"/>
            <w:hideMark/>
          </w:tcPr>
          <w:p w14:paraId="0AA35148" w14:textId="77777777" w:rsidR="002553FB" w:rsidRPr="003E1AFF" w:rsidRDefault="002553FB" w:rsidP="003D5485">
            <w:pPr>
              <w:spacing w:after="0" w:line="252"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3D5485">
            <w:pPr>
              <w:spacing w:after="0" w:line="252"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3D5485">
            <w:pPr>
              <w:spacing w:after="0" w:line="252"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2268" w:type="dxa"/>
            <w:vAlign w:val="center"/>
            <w:hideMark/>
          </w:tcPr>
          <w:p w14:paraId="11A45597" w14:textId="77777777" w:rsidR="002553FB" w:rsidRPr="003E1AFF" w:rsidRDefault="002553FB" w:rsidP="003D5485">
            <w:pPr>
              <w:spacing w:after="0" w:line="252"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3272C3">
        <w:trPr>
          <w:trHeight w:hRule="exact" w:val="603"/>
        </w:trPr>
        <w:tc>
          <w:tcPr>
            <w:tcW w:w="425" w:type="dxa"/>
            <w:hideMark/>
          </w:tcPr>
          <w:p w14:paraId="4DBE8915" w14:textId="3B27792F" w:rsidR="002553FB" w:rsidRPr="003E1AFF" w:rsidRDefault="002D7D3E" w:rsidP="00CC21C7">
            <w:pPr>
              <w:spacing w:after="0" w:line="252" w:lineRule="auto"/>
              <w:jc w:val="both"/>
              <w:rPr>
                <w:rFonts w:ascii="Times New Roman" w:hAnsi="Times New Roman"/>
              </w:rPr>
            </w:pPr>
            <w:r>
              <w:rPr>
                <w:rFonts w:ascii="Times New Roman" w:hAnsi="Times New Roman"/>
              </w:rPr>
              <w:t>1</w:t>
            </w:r>
          </w:p>
        </w:tc>
        <w:tc>
          <w:tcPr>
            <w:tcW w:w="3085" w:type="dxa"/>
            <w:hideMark/>
          </w:tcPr>
          <w:p w14:paraId="219DDC26" w14:textId="0D49D311" w:rsidR="002553FB" w:rsidRPr="003E1AFF" w:rsidRDefault="002553FB" w:rsidP="003D5485">
            <w:pPr>
              <w:spacing w:after="0" w:line="252" w:lineRule="auto"/>
              <w:jc w:val="both"/>
              <w:rPr>
                <w:rFonts w:ascii="Times New Roman" w:hAnsi="Times New Roman"/>
              </w:rPr>
            </w:pPr>
          </w:p>
        </w:tc>
        <w:tc>
          <w:tcPr>
            <w:tcW w:w="1134" w:type="dxa"/>
            <w:hideMark/>
          </w:tcPr>
          <w:p w14:paraId="40135866" w14:textId="340191B4" w:rsidR="002553FB" w:rsidRPr="003E1AFF" w:rsidRDefault="002553FB" w:rsidP="003D5485">
            <w:pPr>
              <w:spacing w:after="0" w:line="252" w:lineRule="auto"/>
              <w:jc w:val="both"/>
              <w:rPr>
                <w:rFonts w:ascii="Times New Roman" w:hAnsi="Times New Roman"/>
              </w:rPr>
            </w:pPr>
          </w:p>
        </w:tc>
        <w:tc>
          <w:tcPr>
            <w:tcW w:w="1134" w:type="dxa"/>
            <w:hideMark/>
          </w:tcPr>
          <w:p w14:paraId="41331C8B" w14:textId="2ABA958D" w:rsidR="002553FB" w:rsidRPr="003E1AFF" w:rsidRDefault="002553FB" w:rsidP="003D5485">
            <w:pPr>
              <w:spacing w:after="0" w:line="252" w:lineRule="auto"/>
              <w:jc w:val="both"/>
              <w:rPr>
                <w:rFonts w:ascii="Times New Roman" w:hAnsi="Times New Roman"/>
              </w:rPr>
            </w:pPr>
          </w:p>
        </w:tc>
        <w:tc>
          <w:tcPr>
            <w:tcW w:w="2410" w:type="dxa"/>
            <w:vAlign w:val="center"/>
          </w:tcPr>
          <w:p w14:paraId="60DAD204" w14:textId="42A17D17" w:rsidR="002553FB" w:rsidRPr="003E1AFF" w:rsidRDefault="002553FB" w:rsidP="003D5485">
            <w:pPr>
              <w:spacing w:after="0" w:line="252" w:lineRule="auto"/>
              <w:jc w:val="both"/>
              <w:rPr>
                <w:rFonts w:ascii="Times New Roman" w:hAnsi="Times New Roman"/>
                <w:bCs/>
              </w:rPr>
            </w:pPr>
          </w:p>
        </w:tc>
        <w:tc>
          <w:tcPr>
            <w:tcW w:w="2268" w:type="dxa"/>
            <w:vAlign w:val="center"/>
          </w:tcPr>
          <w:p w14:paraId="45B7D545" w14:textId="61DBA6F9" w:rsidR="002553FB" w:rsidRPr="003E1AFF" w:rsidRDefault="002553FB" w:rsidP="003D5485">
            <w:pPr>
              <w:spacing w:after="0" w:line="252" w:lineRule="auto"/>
              <w:jc w:val="both"/>
              <w:rPr>
                <w:rFonts w:ascii="Times New Roman" w:hAnsi="Times New Roman"/>
                <w:bCs/>
              </w:rPr>
            </w:pPr>
          </w:p>
        </w:tc>
      </w:tr>
      <w:tr w:rsidR="003272C3" w:rsidRPr="003E1AFF" w14:paraId="187E2838" w14:textId="77777777" w:rsidTr="003272C3">
        <w:trPr>
          <w:trHeight w:hRule="exact" w:val="603"/>
        </w:trPr>
        <w:tc>
          <w:tcPr>
            <w:tcW w:w="425" w:type="dxa"/>
          </w:tcPr>
          <w:p w14:paraId="463FEB05" w14:textId="37DB38CB" w:rsidR="003272C3" w:rsidRPr="003E1AFF" w:rsidRDefault="002D7D3E" w:rsidP="003D5485">
            <w:pPr>
              <w:spacing w:after="0" w:line="252" w:lineRule="auto"/>
              <w:jc w:val="both"/>
              <w:rPr>
                <w:rFonts w:ascii="Times New Roman" w:hAnsi="Times New Roman"/>
              </w:rPr>
            </w:pPr>
            <w:r>
              <w:rPr>
                <w:rFonts w:ascii="Times New Roman" w:hAnsi="Times New Roman"/>
              </w:rPr>
              <w:t>2</w:t>
            </w:r>
          </w:p>
        </w:tc>
        <w:tc>
          <w:tcPr>
            <w:tcW w:w="3085" w:type="dxa"/>
          </w:tcPr>
          <w:p w14:paraId="1D2801B9" w14:textId="6432F09D" w:rsidR="003272C3" w:rsidRPr="003E1AFF" w:rsidRDefault="003272C3" w:rsidP="003D5485">
            <w:pPr>
              <w:spacing w:after="0" w:line="252" w:lineRule="auto"/>
              <w:jc w:val="both"/>
              <w:rPr>
                <w:rFonts w:ascii="Times New Roman" w:hAnsi="Times New Roman"/>
              </w:rPr>
            </w:pPr>
          </w:p>
        </w:tc>
        <w:tc>
          <w:tcPr>
            <w:tcW w:w="1134" w:type="dxa"/>
          </w:tcPr>
          <w:p w14:paraId="22D6E70F" w14:textId="3B3F7A76" w:rsidR="003272C3" w:rsidRPr="003E1AFF" w:rsidRDefault="003272C3" w:rsidP="003D5485">
            <w:pPr>
              <w:spacing w:after="0" w:line="252" w:lineRule="auto"/>
              <w:jc w:val="both"/>
              <w:rPr>
                <w:rFonts w:ascii="Times New Roman" w:hAnsi="Times New Roman"/>
              </w:rPr>
            </w:pPr>
          </w:p>
        </w:tc>
        <w:tc>
          <w:tcPr>
            <w:tcW w:w="1134" w:type="dxa"/>
          </w:tcPr>
          <w:p w14:paraId="296ADD8D" w14:textId="53080210" w:rsidR="003272C3" w:rsidRPr="003E1AFF" w:rsidRDefault="003272C3" w:rsidP="003D5485">
            <w:pPr>
              <w:spacing w:after="0" w:line="252" w:lineRule="auto"/>
              <w:jc w:val="both"/>
              <w:rPr>
                <w:rFonts w:ascii="Times New Roman" w:hAnsi="Times New Roman"/>
              </w:rPr>
            </w:pPr>
          </w:p>
        </w:tc>
        <w:tc>
          <w:tcPr>
            <w:tcW w:w="2410" w:type="dxa"/>
            <w:vAlign w:val="center"/>
          </w:tcPr>
          <w:p w14:paraId="03C23F6C" w14:textId="4848C501" w:rsidR="003272C3" w:rsidRPr="003E1AFF" w:rsidRDefault="003272C3" w:rsidP="003D5485">
            <w:pPr>
              <w:spacing w:after="0" w:line="252" w:lineRule="auto"/>
              <w:jc w:val="both"/>
              <w:rPr>
                <w:rFonts w:ascii="Times New Roman" w:hAnsi="Times New Roman"/>
                <w:bCs/>
              </w:rPr>
            </w:pPr>
          </w:p>
        </w:tc>
        <w:tc>
          <w:tcPr>
            <w:tcW w:w="2268" w:type="dxa"/>
            <w:vAlign w:val="center"/>
          </w:tcPr>
          <w:p w14:paraId="4E07B381" w14:textId="5F3A7D09" w:rsidR="003272C3" w:rsidRPr="003E1AFF" w:rsidRDefault="003272C3" w:rsidP="003D5485">
            <w:pPr>
              <w:spacing w:after="0" w:line="252" w:lineRule="auto"/>
              <w:jc w:val="both"/>
              <w:rPr>
                <w:rFonts w:ascii="Times New Roman" w:hAnsi="Times New Roman"/>
                <w:bCs/>
              </w:rPr>
            </w:pPr>
          </w:p>
        </w:tc>
      </w:tr>
      <w:tr w:rsidR="003272C3" w:rsidRPr="003E1AFF" w14:paraId="0E5E1683" w14:textId="77777777" w:rsidTr="003272C3">
        <w:trPr>
          <w:trHeight w:hRule="exact" w:val="603"/>
        </w:trPr>
        <w:tc>
          <w:tcPr>
            <w:tcW w:w="425" w:type="dxa"/>
          </w:tcPr>
          <w:p w14:paraId="3CBACDD2" w14:textId="77777777" w:rsidR="003272C3" w:rsidRPr="003E1AFF" w:rsidRDefault="003272C3" w:rsidP="003D5485">
            <w:pPr>
              <w:spacing w:after="0" w:line="252" w:lineRule="auto"/>
              <w:jc w:val="both"/>
              <w:rPr>
                <w:rFonts w:ascii="Times New Roman" w:hAnsi="Times New Roman"/>
              </w:rPr>
            </w:pPr>
          </w:p>
        </w:tc>
        <w:tc>
          <w:tcPr>
            <w:tcW w:w="3085" w:type="dxa"/>
          </w:tcPr>
          <w:p w14:paraId="6576BD1E" w14:textId="77777777" w:rsidR="003272C3" w:rsidRPr="003E1AFF" w:rsidRDefault="003272C3" w:rsidP="003D5485">
            <w:pPr>
              <w:spacing w:after="0" w:line="252" w:lineRule="auto"/>
              <w:jc w:val="both"/>
              <w:rPr>
                <w:rFonts w:ascii="Times New Roman" w:hAnsi="Times New Roman"/>
              </w:rPr>
            </w:pPr>
          </w:p>
        </w:tc>
        <w:tc>
          <w:tcPr>
            <w:tcW w:w="1134" w:type="dxa"/>
          </w:tcPr>
          <w:p w14:paraId="17420650" w14:textId="77777777" w:rsidR="003272C3" w:rsidRPr="003E1AFF" w:rsidRDefault="003272C3" w:rsidP="003D5485">
            <w:pPr>
              <w:spacing w:after="0" w:line="252" w:lineRule="auto"/>
              <w:jc w:val="both"/>
              <w:rPr>
                <w:rFonts w:ascii="Times New Roman" w:hAnsi="Times New Roman"/>
              </w:rPr>
            </w:pPr>
          </w:p>
        </w:tc>
        <w:tc>
          <w:tcPr>
            <w:tcW w:w="1134" w:type="dxa"/>
          </w:tcPr>
          <w:p w14:paraId="5AF8D971" w14:textId="77777777" w:rsidR="003272C3" w:rsidRPr="003E1AFF" w:rsidRDefault="003272C3" w:rsidP="003D5485">
            <w:pPr>
              <w:spacing w:after="0" w:line="252" w:lineRule="auto"/>
              <w:jc w:val="both"/>
              <w:rPr>
                <w:rFonts w:ascii="Times New Roman" w:hAnsi="Times New Roman"/>
              </w:rPr>
            </w:pPr>
          </w:p>
        </w:tc>
        <w:tc>
          <w:tcPr>
            <w:tcW w:w="2410" w:type="dxa"/>
            <w:vAlign w:val="center"/>
          </w:tcPr>
          <w:p w14:paraId="17BAAE9A" w14:textId="77777777" w:rsidR="003272C3" w:rsidRPr="003E1AFF" w:rsidRDefault="003272C3" w:rsidP="003D5485">
            <w:pPr>
              <w:spacing w:after="0" w:line="252" w:lineRule="auto"/>
              <w:jc w:val="both"/>
              <w:rPr>
                <w:rFonts w:ascii="Times New Roman" w:hAnsi="Times New Roman"/>
                <w:bCs/>
              </w:rPr>
            </w:pPr>
          </w:p>
        </w:tc>
        <w:tc>
          <w:tcPr>
            <w:tcW w:w="2268" w:type="dxa"/>
            <w:vAlign w:val="center"/>
          </w:tcPr>
          <w:p w14:paraId="6FC908A8" w14:textId="77777777" w:rsidR="003272C3" w:rsidRPr="003E1AFF" w:rsidRDefault="003272C3" w:rsidP="003D5485">
            <w:pPr>
              <w:spacing w:after="0" w:line="252" w:lineRule="auto"/>
              <w:jc w:val="both"/>
              <w:rPr>
                <w:rFonts w:ascii="Times New Roman" w:hAnsi="Times New Roman"/>
                <w:bCs/>
              </w:rPr>
            </w:pPr>
          </w:p>
        </w:tc>
      </w:tr>
      <w:tr w:rsidR="002553FB" w:rsidRPr="003E1AFF" w14:paraId="186C3C02" w14:textId="77777777" w:rsidTr="003272C3">
        <w:trPr>
          <w:trHeight w:hRule="exact" w:val="340"/>
        </w:trPr>
        <w:tc>
          <w:tcPr>
            <w:tcW w:w="8188" w:type="dxa"/>
            <w:gridSpan w:val="5"/>
            <w:vAlign w:val="center"/>
            <w:hideMark/>
          </w:tcPr>
          <w:p w14:paraId="43D1E8C6" w14:textId="77777777" w:rsidR="002553FB" w:rsidRPr="003E1AFF" w:rsidRDefault="002553FB" w:rsidP="003D5485">
            <w:pPr>
              <w:spacing w:after="0" w:line="252" w:lineRule="auto"/>
              <w:jc w:val="right"/>
              <w:rPr>
                <w:rFonts w:ascii="Times New Roman" w:hAnsi="Times New Roman"/>
                <w:b/>
                <w:bCs/>
              </w:rPr>
            </w:pPr>
            <w:r w:rsidRPr="003E1AFF">
              <w:rPr>
                <w:rFonts w:ascii="Times New Roman" w:hAnsi="Times New Roman"/>
                <w:b/>
                <w:bCs/>
              </w:rPr>
              <w:t>ВСЬОГО:</w:t>
            </w:r>
          </w:p>
        </w:tc>
        <w:tc>
          <w:tcPr>
            <w:tcW w:w="2268" w:type="dxa"/>
            <w:vAlign w:val="center"/>
          </w:tcPr>
          <w:p w14:paraId="66DBC6F3" w14:textId="2E1E65F7" w:rsidR="002553FB" w:rsidRPr="003E1AFF" w:rsidRDefault="002553FB" w:rsidP="003D5485">
            <w:pPr>
              <w:spacing w:after="0" w:line="252" w:lineRule="auto"/>
              <w:ind w:right="-1" w:hanging="108"/>
              <w:jc w:val="both"/>
              <w:rPr>
                <w:rFonts w:ascii="Times New Roman" w:hAnsi="Times New Roman"/>
                <w:b/>
                <w:bCs/>
              </w:rPr>
            </w:pPr>
          </w:p>
        </w:tc>
      </w:tr>
      <w:tr w:rsidR="002553FB" w:rsidRPr="003E1AFF" w14:paraId="418500F4" w14:textId="77777777" w:rsidTr="003272C3">
        <w:trPr>
          <w:trHeight w:hRule="exact" w:val="340"/>
        </w:trPr>
        <w:tc>
          <w:tcPr>
            <w:tcW w:w="8188" w:type="dxa"/>
            <w:gridSpan w:val="5"/>
            <w:vAlign w:val="center"/>
            <w:hideMark/>
          </w:tcPr>
          <w:p w14:paraId="0B46E981" w14:textId="77777777" w:rsidR="002553FB" w:rsidRPr="003E1AFF" w:rsidRDefault="002553FB" w:rsidP="003D5485">
            <w:pPr>
              <w:spacing w:after="0" w:line="252" w:lineRule="auto"/>
              <w:jc w:val="right"/>
              <w:rPr>
                <w:rFonts w:ascii="Times New Roman" w:hAnsi="Times New Roman"/>
                <w:b/>
                <w:bCs/>
              </w:rPr>
            </w:pPr>
            <w:r w:rsidRPr="003E1AFF">
              <w:rPr>
                <w:rFonts w:ascii="Times New Roman" w:hAnsi="Times New Roman"/>
                <w:b/>
                <w:bCs/>
              </w:rPr>
              <w:t>в тому числі ПДВ</w:t>
            </w:r>
          </w:p>
        </w:tc>
        <w:tc>
          <w:tcPr>
            <w:tcW w:w="2268" w:type="dxa"/>
            <w:vAlign w:val="center"/>
          </w:tcPr>
          <w:p w14:paraId="3A78A5FF" w14:textId="426815F0" w:rsidR="002553FB" w:rsidRPr="003E1AFF" w:rsidRDefault="002553FB" w:rsidP="003D5485">
            <w:pPr>
              <w:spacing w:after="0" w:line="252" w:lineRule="auto"/>
              <w:jc w:val="both"/>
              <w:rPr>
                <w:rFonts w:ascii="Times New Roman" w:hAnsi="Times New Roman"/>
                <w:b/>
                <w:bCs/>
              </w:rPr>
            </w:pPr>
          </w:p>
        </w:tc>
      </w:tr>
      <w:tr w:rsidR="002553FB" w:rsidRPr="003E1AFF" w14:paraId="7172E26D" w14:textId="77777777" w:rsidTr="003272C3">
        <w:trPr>
          <w:trHeight w:hRule="exact" w:val="333"/>
        </w:trPr>
        <w:tc>
          <w:tcPr>
            <w:tcW w:w="10456" w:type="dxa"/>
            <w:gridSpan w:val="6"/>
            <w:tcBorders>
              <w:bottom w:val="single" w:sz="4" w:space="0" w:color="auto"/>
            </w:tcBorders>
            <w:vAlign w:val="center"/>
            <w:hideMark/>
          </w:tcPr>
          <w:p w14:paraId="268257E6" w14:textId="35A62862" w:rsidR="002553FB" w:rsidRPr="003E1AFF" w:rsidRDefault="002553FB" w:rsidP="002D7D3E">
            <w:pPr>
              <w:spacing w:after="0" w:line="252" w:lineRule="auto"/>
              <w:jc w:val="both"/>
              <w:rPr>
                <w:rFonts w:ascii="Times New Roman" w:hAnsi="Times New Roman"/>
                <w:b/>
                <w:bCs/>
              </w:rPr>
            </w:pPr>
            <w:r w:rsidRPr="003E1AFF">
              <w:rPr>
                <w:rFonts w:ascii="Times New Roman" w:hAnsi="Times New Roman"/>
                <w:b/>
                <w:bCs/>
              </w:rPr>
              <w:t xml:space="preserve">Загальна вартість: </w:t>
            </w:r>
            <w:r w:rsidR="000C2251">
              <w:rPr>
                <w:rFonts w:ascii="Times New Roman" w:hAnsi="Times New Roman"/>
                <w:bCs/>
                <w:i/>
              </w:rPr>
              <w:t>прописом</w:t>
            </w:r>
          </w:p>
        </w:tc>
      </w:tr>
    </w:tbl>
    <w:p w14:paraId="5F656190" w14:textId="77777777" w:rsidR="00D979DE" w:rsidRPr="003E1AFF" w:rsidRDefault="00D979DE" w:rsidP="003D5485">
      <w:pPr>
        <w:pStyle w:val="2"/>
        <w:widowControl w:val="0"/>
        <w:spacing w:line="252" w:lineRule="auto"/>
        <w:jc w:val="center"/>
        <w:rPr>
          <w:rFonts w:ascii="Times New Roman" w:hAnsi="Times New Roman" w:cs="Times New Roman"/>
          <w:color w:val="00000A"/>
          <w:lang w:val="uk-UA"/>
        </w:rPr>
      </w:pPr>
    </w:p>
    <w:p w14:paraId="4F5CB5CA" w14:textId="77777777" w:rsidR="00BD2121" w:rsidRPr="003E1AFF" w:rsidRDefault="00BD2121" w:rsidP="003D5485">
      <w:pPr>
        <w:pStyle w:val="2"/>
        <w:widowControl w:val="0"/>
        <w:spacing w:line="252"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E576E6">
        <w:trPr>
          <w:tblCellSpacing w:w="22" w:type="dxa"/>
          <w:jc w:val="center"/>
        </w:trPr>
        <w:tc>
          <w:tcPr>
            <w:tcW w:w="2504" w:type="pct"/>
            <w:vAlign w:val="center"/>
          </w:tcPr>
          <w:p w14:paraId="32B6F67A" w14:textId="77777777" w:rsidR="00192073" w:rsidRPr="003E1AFF" w:rsidRDefault="00192073" w:rsidP="003D5485">
            <w:pPr>
              <w:spacing w:after="0" w:line="252"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3D5485">
            <w:pPr>
              <w:spacing w:after="0" w:line="252" w:lineRule="auto"/>
              <w:jc w:val="center"/>
              <w:rPr>
                <w:rFonts w:ascii="Times New Roman" w:hAnsi="Times New Roman"/>
                <w:b/>
              </w:rPr>
            </w:pPr>
            <w:r w:rsidRPr="003E1AFF">
              <w:rPr>
                <w:rFonts w:ascii="Times New Roman" w:hAnsi="Times New Roman"/>
                <w:b/>
              </w:rPr>
              <w:t>Постачальник </w:t>
            </w:r>
          </w:p>
        </w:tc>
      </w:tr>
      <w:tr w:rsidR="00192073" w:rsidRPr="003E1AFF" w14:paraId="66BDE8B4" w14:textId="77777777" w:rsidTr="00E576E6">
        <w:trPr>
          <w:tblCellSpacing w:w="22" w:type="dxa"/>
          <w:jc w:val="center"/>
        </w:trPr>
        <w:tc>
          <w:tcPr>
            <w:tcW w:w="2504" w:type="pct"/>
          </w:tcPr>
          <w:p w14:paraId="77FE49BA"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715F6AD7"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7492A720"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39225B8E"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761F23D6"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23AEAD00"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7F2F8DF9"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5E667367"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1B6630A1"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3A644DC8" w14:textId="77777777" w:rsidR="000C2251" w:rsidRPr="003E1AFF" w:rsidRDefault="000C2251" w:rsidP="000C2251">
            <w:pPr>
              <w:spacing w:after="0" w:line="252" w:lineRule="auto"/>
              <w:rPr>
                <w:rFonts w:ascii="Times New Roman" w:hAnsi="Times New Roman"/>
              </w:rPr>
            </w:pPr>
            <w:r w:rsidRPr="003E1AFF">
              <w:rPr>
                <w:rFonts w:ascii="Times New Roman" w:hAnsi="Times New Roman"/>
              </w:rPr>
              <w:t>_____________________________________</w:t>
            </w:r>
          </w:p>
          <w:p w14:paraId="6B77CA3C" w14:textId="3508BB76" w:rsidR="00192073" w:rsidRPr="003E1AFF" w:rsidRDefault="000C2251" w:rsidP="000C2251">
            <w:pPr>
              <w:widowControl w:val="0"/>
              <w:suppressAutoHyphens/>
              <w:snapToGrid w:val="0"/>
              <w:spacing w:after="0" w:line="252"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6D964207" w14:textId="77777777" w:rsidR="00192073" w:rsidRPr="003E1AFF" w:rsidRDefault="00192073" w:rsidP="003D5485">
            <w:pPr>
              <w:spacing w:after="0" w:line="252" w:lineRule="auto"/>
              <w:rPr>
                <w:rFonts w:ascii="Times New Roman" w:hAnsi="Times New Roman"/>
              </w:rPr>
            </w:pPr>
            <w:r w:rsidRPr="003E1AFF">
              <w:rPr>
                <w:rFonts w:ascii="Times New Roman" w:hAnsi="Times New Roman"/>
              </w:rPr>
              <w:t>_____________________________________</w:t>
            </w:r>
          </w:p>
          <w:p w14:paraId="386FE57A" w14:textId="77777777" w:rsidR="00192073" w:rsidRPr="003E1AFF" w:rsidRDefault="00192073" w:rsidP="003D5485">
            <w:pPr>
              <w:spacing w:after="0" w:line="252" w:lineRule="auto"/>
              <w:rPr>
                <w:rFonts w:ascii="Times New Roman" w:hAnsi="Times New Roman"/>
              </w:rPr>
            </w:pPr>
            <w:r w:rsidRPr="003E1AFF">
              <w:rPr>
                <w:rFonts w:ascii="Times New Roman" w:hAnsi="Times New Roman"/>
              </w:rPr>
              <w:t>_____________________________________</w:t>
            </w:r>
          </w:p>
          <w:p w14:paraId="37C3588E" w14:textId="77777777" w:rsidR="00192073" w:rsidRPr="003E1AFF" w:rsidRDefault="00192073" w:rsidP="003D5485">
            <w:pPr>
              <w:spacing w:after="0" w:line="252" w:lineRule="auto"/>
              <w:rPr>
                <w:rFonts w:ascii="Times New Roman" w:hAnsi="Times New Roman"/>
              </w:rPr>
            </w:pPr>
            <w:r w:rsidRPr="003E1AFF">
              <w:rPr>
                <w:rFonts w:ascii="Times New Roman" w:hAnsi="Times New Roman"/>
              </w:rPr>
              <w:t>_____________________________________</w:t>
            </w:r>
          </w:p>
          <w:p w14:paraId="5C291441" w14:textId="77777777" w:rsidR="00192073" w:rsidRPr="003E1AFF" w:rsidRDefault="00192073" w:rsidP="003D5485">
            <w:pPr>
              <w:spacing w:after="0" w:line="252" w:lineRule="auto"/>
              <w:rPr>
                <w:rFonts w:ascii="Times New Roman" w:hAnsi="Times New Roman"/>
              </w:rPr>
            </w:pPr>
            <w:r w:rsidRPr="003E1AFF">
              <w:rPr>
                <w:rFonts w:ascii="Times New Roman" w:hAnsi="Times New Roman"/>
              </w:rPr>
              <w:t>_____________________________________</w:t>
            </w:r>
          </w:p>
          <w:p w14:paraId="2EFAE532" w14:textId="77777777" w:rsidR="00192073" w:rsidRPr="003E1AFF" w:rsidRDefault="00192073" w:rsidP="003D5485">
            <w:pPr>
              <w:spacing w:after="0" w:line="252" w:lineRule="auto"/>
              <w:rPr>
                <w:rFonts w:ascii="Times New Roman" w:hAnsi="Times New Roman"/>
              </w:rPr>
            </w:pPr>
            <w:r w:rsidRPr="003E1AFF">
              <w:rPr>
                <w:rFonts w:ascii="Times New Roman" w:hAnsi="Times New Roman"/>
              </w:rPr>
              <w:t>_____________________________________</w:t>
            </w:r>
          </w:p>
          <w:p w14:paraId="6A3771FF" w14:textId="77777777" w:rsidR="00192073" w:rsidRPr="003E1AFF" w:rsidRDefault="00192073" w:rsidP="003D5485">
            <w:pPr>
              <w:spacing w:after="0" w:line="252" w:lineRule="auto"/>
              <w:rPr>
                <w:rFonts w:ascii="Times New Roman" w:hAnsi="Times New Roman"/>
              </w:rPr>
            </w:pPr>
            <w:r w:rsidRPr="003E1AFF">
              <w:rPr>
                <w:rFonts w:ascii="Times New Roman" w:hAnsi="Times New Roman"/>
              </w:rPr>
              <w:t>_____________________________________</w:t>
            </w:r>
          </w:p>
          <w:p w14:paraId="6C1D44BC" w14:textId="77777777" w:rsidR="00192073" w:rsidRPr="003E1AFF" w:rsidRDefault="00192073" w:rsidP="003D5485">
            <w:pPr>
              <w:spacing w:after="0" w:line="252" w:lineRule="auto"/>
              <w:rPr>
                <w:rFonts w:ascii="Times New Roman" w:hAnsi="Times New Roman"/>
              </w:rPr>
            </w:pPr>
            <w:r w:rsidRPr="003E1AFF">
              <w:rPr>
                <w:rFonts w:ascii="Times New Roman" w:hAnsi="Times New Roman"/>
              </w:rPr>
              <w:t>_____________________________________</w:t>
            </w:r>
          </w:p>
          <w:p w14:paraId="39E2DF3A" w14:textId="77777777" w:rsidR="00192073" w:rsidRPr="003E1AFF" w:rsidRDefault="00192073" w:rsidP="003D5485">
            <w:pPr>
              <w:spacing w:after="0" w:line="252" w:lineRule="auto"/>
              <w:rPr>
                <w:rFonts w:ascii="Times New Roman" w:hAnsi="Times New Roman"/>
              </w:rPr>
            </w:pPr>
            <w:r w:rsidRPr="003E1AFF">
              <w:rPr>
                <w:rFonts w:ascii="Times New Roman" w:hAnsi="Times New Roman"/>
              </w:rPr>
              <w:t>_____________________________________</w:t>
            </w:r>
          </w:p>
          <w:p w14:paraId="4F9A8285" w14:textId="77777777" w:rsidR="00192073" w:rsidRPr="003E1AFF" w:rsidRDefault="00192073" w:rsidP="003D5485">
            <w:pPr>
              <w:spacing w:after="0" w:line="252" w:lineRule="auto"/>
              <w:rPr>
                <w:rFonts w:ascii="Times New Roman" w:hAnsi="Times New Roman"/>
              </w:rPr>
            </w:pPr>
            <w:r w:rsidRPr="003E1AFF">
              <w:rPr>
                <w:rFonts w:ascii="Times New Roman" w:hAnsi="Times New Roman"/>
              </w:rPr>
              <w:t>_____________________________________</w:t>
            </w:r>
          </w:p>
          <w:p w14:paraId="758E08F9" w14:textId="77777777" w:rsidR="00192073" w:rsidRPr="003E1AFF" w:rsidRDefault="00192073" w:rsidP="003D5485">
            <w:pPr>
              <w:spacing w:after="0" w:line="252" w:lineRule="auto"/>
              <w:rPr>
                <w:rFonts w:ascii="Times New Roman" w:hAnsi="Times New Roman"/>
              </w:rPr>
            </w:pPr>
            <w:r w:rsidRPr="003E1AFF">
              <w:rPr>
                <w:rFonts w:ascii="Times New Roman" w:hAnsi="Times New Roman"/>
              </w:rPr>
              <w:t>_____________________________________</w:t>
            </w:r>
          </w:p>
          <w:p w14:paraId="64FB1E6F" w14:textId="77777777" w:rsidR="00192073" w:rsidRPr="003E1AFF" w:rsidRDefault="00192073" w:rsidP="003D5485">
            <w:pPr>
              <w:spacing w:after="0" w:line="252" w:lineRule="auto"/>
              <w:rPr>
                <w:rFonts w:ascii="Times New Roman" w:hAnsi="Times New Roman"/>
              </w:rPr>
            </w:pPr>
            <w:r w:rsidRPr="003E1AFF">
              <w:rPr>
                <w:rFonts w:ascii="Times New Roman" w:hAnsi="Times New Roman"/>
              </w:rPr>
              <w:t>_____________________________________</w:t>
            </w:r>
          </w:p>
          <w:p w14:paraId="10CB6A69" w14:textId="77777777" w:rsidR="00192073" w:rsidRPr="003E1AFF" w:rsidRDefault="00192073" w:rsidP="003D5485">
            <w:pPr>
              <w:spacing w:after="0" w:line="252" w:lineRule="auto"/>
              <w:rPr>
                <w:rFonts w:ascii="Times New Roman" w:hAnsi="Times New Roman"/>
              </w:rPr>
            </w:pPr>
          </w:p>
        </w:tc>
      </w:tr>
    </w:tbl>
    <w:p w14:paraId="1E9521D3" w14:textId="77777777" w:rsidR="00E17460" w:rsidRPr="003E1AFF" w:rsidRDefault="00E17460" w:rsidP="003D5485">
      <w:pPr>
        <w:widowControl w:val="0"/>
        <w:suppressAutoHyphens/>
        <w:autoSpaceDE w:val="0"/>
        <w:spacing w:after="0" w:line="252" w:lineRule="auto"/>
        <w:rPr>
          <w:rFonts w:ascii="Times New Roman" w:hAnsi="Times New Roman"/>
          <w:b/>
          <w:lang w:eastAsia="zh-CN"/>
        </w:rPr>
      </w:pPr>
    </w:p>
    <w:p w14:paraId="5A3F6CB9" w14:textId="77777777" w:rsidR="00E17460" w:rsidRPr="003E1AFF" w:rsidRDefault="00E17460" w:rsidP="003D5485">
      <w:pPr>
        <w:widowControl w:val="0"/>
        <w:suppressAutoHyphens/>
        <w:autoSpaceDE w:val="0"/>
        <w:spacing w:after="0" w:line="252" w:lineRule="auto"/>
        <w:ind w:left="7513"/>
        <w:rPr>
          <w:rFonts w:ascii="Times New Roman" w:hAnsi="Times New Roman"/>
          <w:b/>
          <w:lang w:eastAsia="zh-CN"/>
        </w:rPr>
      </w:pPr>
    </w:p>
    <w:sectPr w:rsidR="00E17460" w:rsidRPr="003E1AFF" w:rsidSect="00192073">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76640" w14:textId="77777777" w:rsidR="00E61F66" w:rsidRDefault="00E61F66">
      <w:pPr>
        <w:spacing w:after="0" w:line="240" w:lineRule="auto"/>
      </w:pPr>
      <w:r>
        <w:separator/>
      </w:r>
    </w:p>
  </w:endnote>
  <w:endnote w:type="continuationSeparator" w:id="0">
    <w:p w14:paraId="22BD1B77" w14:textId="77777777" w:rsidR="00E61F66" w:rsidRDefault="00E6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86EA1" w14:textId="77777777" w:rsidR="00E61F66" w:rsidRDefault="00E61F66">
      <w:pPr>
        <w:spacing w:after="0" w:line="240" w:lineRule="auto"/>
      </w:pPr>
      <w:r>
        <w:separator/>
      </w:r>
    </w:p>
  </w:footnote>
  <w:footnote w:type="continuationSeparator" w:id="0">
    <w:p w14:paraId="2013A088" w14:textId="77777777" w:rsidR="00E61F66" w:rsidRDefault="00E61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9C7AA" w14:textId="0FC85244" w:rsidR="00E576E6" w:rsidRDefault="00E576E6">
    <w:pPr>
      <w:pStyle w:val="a5"/>
      <w:jc w:val="center"/>
    </w:pPr>
    <w:r>
      <w:fldChar w:fldCharType="begin"/>
    </w:r>
    <w:r>
      <w:instrText>PAGE   \* MERGEFORMAT</w:instrText>
    </w:r>
    <w:r>
      <w:fldChar w:fldCharType="separate"/>
    </w:r>
    <w:r w:rsidR="00914919">
      <w:rPr>
        <w:noProof/>
      </w:rPr>
      <w:t>8</w:t>
    </w:r>
    <w:r>
      <w:fldChar w:fldCharType="end"/>
    </w:r>
  </w:p>
  <w:p w14:paraId="39DD8738" w14:textId="77777777" w:rsidR="00E576E6" w:rsidRDefault="00E576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60"/>
    <w:rsid w:val="00000EA7"/>
    <w:rsid w:val="0000470C"/>
    <w:rsid w:val="00051157"/>
    <w:rsid w:val="0006154C"/>
    <w:rsid w:val="00083131"/>
    <w:rsid w:val="0008613A"/>
    <w:rsid w:val="000A4C04"/>
    <w:rsid w:val="000B4131"/>
    <w:rsid w:val="000C2251"/>
    <w:rsid w:val="000C3903"/>
    <w:rsid w:val="000C4E11"/>
    <w:rsid w:val="000F3F26"/>
    <w:rsid w:val="0010061D"/>
    <w:rsid w:val="00121B23"/>
    <w:rsid w:val="00125C94"/>
    <w:rsid w:val="001305B2"/>
    <w:rsid w:val="00192073"/>
    <w:rsid w:val="001B2CDC"/>
    <w:rsid w:val="001B71D9"/>
    <w:rsid w:val="001C5CD3"/>
    <w:rsid w:val="001E7FB5"/>
    <w:rsid w:val="001F3789"/>
    <w:rsid w:val="00207EA2"/>
    <w:rsid w:val="00230D73"/>
    <w:rsid w:val="002322F9"/>
    <w:rsid w:val="0024243C"/>
    <w:rsid w:val="002553FB"/>
    <w:rsid w:val="00262AB7"/>
    <w:rsid w:val="00270C6B"/>
    <w:rsid w:val="0027613D"/>
    <w:rsid w:val="00280F47"/>
    <w:rsid w:val="0028422A"/>
    <w:rsid w:val="002B2BD1"/>
    <w:rsid w:val="002B715A"/>
    <w:rsid w:val="002C1B26"/>
    <w:rsid w:val="002C1F69"/>
    <w:rsid w:val="002D7D3E"/>
    <w:rsid w:val="002E675D"/>
    <w:rsid w:val="00310E46"/>
    <w:rsid w:val="003272C3"/>
    <w:rsid w:val="00361B43"/>
    <w:rsid w:val="00370A30"/>
    <w:rsid w:val="003D5485"/>
    <w:rsid w:val="003E155E"/>
    <w:rsid w:val="003E1AFF"/>
    <w:rsid w:val="004037A5"/>
    <w:rsid w:val="00444F99"/>
    <w:rsid w:val="00473EFC"/>
    <w:rsid w:val="00485B0D"/>
    <w:rsid w:val="00491C37"/>
    <w:rsid w:val="0049354A"/>
    <w:rsid w:val="0049423B"/>
    <w:rsid w:val="004A61EA"/>
    <w:rsid w:val="004D193D"/>
    <w:rsid w:val="004D3744"/>
    <w:rsid w:val="004E2263"/>
    <w:rsid w:val="004E23B6"/>
    <w:rsid w:val="004F046B"/>
    <w:rsid w:val="004F5F48"/>
    <w:rsid w:val="00515D51"/>
    <w:rsid w:val="00527A5B"/>
    <w:rsid w:val="005758DC"/>
    <w:rsid w:val="005769EB"/>
    <w:rsid w:val="005914B6"/>
    <w:rsid w:val="005A4991"/>
    <w:rsid w:val="005D3700"/>
    <w:rsid w:val="00611CE4"/>
    <w:rsid w:val="0063085D"/>
    <w:rsid w:val="00633BCA"/>
    <w:rsid w:val="00663B9A"/>
    <w:rsid w:val="0066509D"/>
    <w:rsid w:val="00684AE7"/>
    <w:rsid w:val="00687E07"/>
    <w:rsid w:val="006B2800"/>
    <w:rsid w:val="006D190E"/>
    <w:rsid w:val="006D552A"/>
    <w:rsid w:val="006E00E4"/>
    <w:rsid w:val="007264CC"/>
    <w:rsid w:val="00745D33"/>
    <w:rsid w:val="00756439"/>
    <w:rsid w:val="00797329"/>
    <w:rsid w:val="007A18F6"/>
    <w:rsid w:val="007B1AA2"/>
    <w:rsid w:val="007C47CA"/>
    <w:rsid w:val="007C50A5"/>
    <w:rsid w:val="007C5C88"/>
    <w:rsid w:val="007E7EA1"/>
    <w:rsid w:val="00821D93"/>
    <w:rsid w:val="008531B7"/>
    <w:rsid w:val="00865F17"/>
    <w:rsid w:val="008735E3"/>
    <w:rsid w:val="00887C81"/>
    <w:rsid w:val="00896105"/>
    <w:rsid w:val="008A059D"/>
    <w:rsid w:val="008A2CF6"/>
    <w:rsid w:val="008B57DC"/>
    <w:rsid w:val="008E0FA0"/>
    <w:rsid w:val="009033F8"/>
    <w:rsid w:val="00914919"/>
    <w:rsid w:val="00942B37"/>
    <w:rsid w:val="00950E56"/>
    <w:rsid w:val="009724FF"/>
    <w:rsid w:val="00976D1F"/>
    <w:rsid w:val="00981771"/>
    <w:rsid w:val="00996D13"/>
    <w:rsid w:val="009A05BB"/>
    <w:rsid w:val="009B6CD8"/>
    <w:rsid w:val="009D1978"/>
    <w:rsid w:val="009E2FFE"/>
    <w:rsid w:val="00A11E97"/>
    <w:rsid w:val="00A32E53"/>
    <w:rsid w:val="00A37800"/>
    <w:rsid w:val="00A55537"/>
    <w:rsid w:val="00A71959"/>
    <w:rsid w:val="00A818D8"/>
    <w:rsid w:val="00A91D5C"/>
    <w:rsid w:val="00AC25FC"/>
    <w:rsid w:val="00AC47D3"/>
    <w:rsid w:val="00AF07AE"/>
    <w:rsid w:val="00B034A5"/>
    <w:rsid w:val="00B14017"/>
    <w:rsid w:val="00B35AEF"/>
    <w:rsid w:val="00B902DC"/>
    <w:rsid w:val="00BD2121"/>
    <w:rsid w:val="00C10C36"/>
    <w:rsid w:val="00C17E69"/>
    <w:rsid w:val="00C24562"/>
    <w:rsid w:val="00C55022"/>
    <w:rsid w:val="00C70A79"/>
    <w:rsid w:val="00C75893"/>
    <w:rsid w:val="00C85A77"/>
    <w:rsid w:val="00C85A7A"/>
    <w:rsid w:val="00CA40C1"/>
    <w:rsid w:val="00CC21C7"/>
    <w:rsid w:val="00CD6BE7"/>
    <w:rsid w:val="00CE0573"/>
    <w:rsid w:val="00CE0A4E"/>
    <w:rsid w:val="00CF3E3E"/>
    <w:rsid w:val="00D71556"/>
    <w:rsid w:val="00D80935"/>
    <w:rsid w:val="00D91E96"/>
    <w:rsid w:val="00D979DE"/>
    <w:rsid w:val="00DC4D2D"/>
    <w:rsid w:val="00DE3B8F"/>
    <w:rsid w:val="00DE77C2"/>
    <w:rsid w:val="00DF0B7A"/>
    <w:rsid w:val="00DF2A07"/>
    <w:rsid w:val="00E11B23"/>
    <w:rsid w:val="00E17460"/>
    <w:rsid w:val="00E21E4E"/>
    <w:rsid w:val="00E56547"/>
    <w:rsid w:val="00E576E6"/>
    <w:rsid w:val="00E61F66"/>
    <w:rsid w:val="00E736CF"/>
    <w:rsid w:val="00E94C3E"/>
    <w:rsid w:val="00E95C5F"/>
    <w:rsid w:val="00EA3FD5"/>
    <w:rsid w:val="00EB513C"/>
    <w:rsid w:val="00EC648E"/>
    <w:rsid w:val="00EE2D40"/>
    <w:rsid w:val="00F56287"/>
    <w:rsid w:val="00F60215"/>
    <w:rsid w:val="00F73F6C"/>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8BD5DA83-B7BA-4E77-A698-52CF9BDC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8366">
      <w:bodyDiv w:val="1"/>
      <w:marLeft w:val="0"/>
      <w:marRight w:val="0"/>
      <w:marTop w:val="0"/>
      <w:marBottom w:val="0"/>
      <w:divBdr>
        <w:top w:val="none" w:sz="0" w:space="0" w:color="auto"/>
        <w:left w:val="none" w:sz="0" w:space="0" w:color="auto"/>
        <w:bottom w:val="none" w:sz="0" w:space="0" w:color="auto"/>
        <w:right w:val="none" w:sz="0" w:space="0" w:color="auto"/>
      </w:divBdr>
    </w:div>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18554</Words>
  <Characters>10576</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Обліковий запис Microsoft</cp:lastModifiedBy>
  <cp:revision>6</cp:revision>
  <dcterms:created xsi:type="dcterms:W3CDTF">2024-04-17T07:37:00Z</dcterms:created>
  <dcterms:modified xsi:type="dcterms:W3CDTF">2024-04-17T07:47:00Z</dcterms:modified>
</cp:coreProperties>
</file>