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626F0FC4" w:rsidR="000F742D" w:rsidRPr="00096EFD" w:rsidRDefault="0045214C">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28</w:t>
      </w:r>
      <w:r w:rsidR="00DF5C9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березня</w:t>
      </w:r>
      <w:proofErr w:type="spellEnd"/>
      <w:r w:rsidR="00DF5C99">
        <w:rPr>
          <w:rFonts w:ascii="Times New Roman" w:eastAsia="Times New Roman" w:hAnsi="Times New Roman" w:cs="Times New Roman"/>
          <w:sz w:val="24"/>
          <w:szCs w:val="24"/>
          <w:lang w:val="ru-RU"/>
        </w:rPr>
        <w:t xml:space="preserve"> 2024 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41</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0708E6D3"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DF5C99">
        <w:rPr>
          <w:rFonts w:ascii="Times New Roman" w:eastAsia="Times New Roman" w:hAnsi="Times New Roman" w:cs="Times New Roman"/>
          <w:sz w:val="24"/>
          <w:szCs w:val="24"/>
        </w:rPr>
        <w:t>«</w:t>
      </w:r>
      <w:r w:rsidR="00DF5C99" w:rsidRPr="00DF5C99">
        <w:rPr>
          <w:rFonts w:ascii="Times New Roman" w:eastAsia="Times New Roman" w:hAnsi="Times New Roman" w:cs="Times New Roman"/>
          <w:b/>
          <w:bCs/>
          <w:sz w:val="24"/>
          <w:szCs w:val="24"/>
        </w:rPr>
        <w:t>Продукція призначена для відзначення та нагородження</w:t>
      </w:r>
      <w:r w:rsidR="0045214C">
        <w:rPr>
          <w:rFonts w:ascii="Times New Roman" w:eastAsia="Times New Roman" w:hAnsi="Times New Roman" w:cs="Times New Roman"/>
          <w:b/>
          <w:bCs/>
          <w:sz w:val="24"/>
          <w:szCs w:val="24"/>
        </w:rPr>
        <w:t xml:space="preserve">: </w:t>
      </w:r>
      <w:r w:rsidR="00DF5C99" w:rsidRPr="00DF5C99">
        <w:rPr>
          <w:rFonts w:ascii="Times New Roman" w:eastAsia="Times New Roman" w:hAnsi="Times New Roman" w:cs="Times New Roman"/>
          <w:b/>
          <w:bCs/>
          <w:sz w:val="24"/>
          <w:szCs w:val="24"/>
        </w:rPr>
        <w:t>(</w:t>
      </w:r>
      <w:r w:rsidR="00C561EF">
        <w:rPr>
          <w:rFonts w:ascii="Times New Roman" w:eastAsia="Times New Roman" w:hAnsi="Times New Roman" w:cs="Times New Roman"/>
          <w:b/>
          <w:bCs/>
          <w:sz w:val="24"/>
          <w:szCs w:val="24"/>
        </w:rPr>
        <w:t>Дипломи-нагороди (бланки в рамках акрилових, Нагороди «Преміум» МДФ</w:t>
      </w:r>
      <w:r w:rsidR="00DF5C99" w:rsidRPr="00DF5C99">
        <w:rPr>
          <w:rFonts w:ascii="Times New Roman" w:eastAsia="Times New Roman" w:hAnsi="Times New Roman" w:cs="Times New Roman"/>
          <w:b/>
          <w:bCs/>
          <w:sz w:val="24"/>
          <w:szCs w:val="24"/>
        </w:rPr>
        <w:t>)», «</w:t>
      </w:r>
      <w:r w:rsidR="00C561EF">
        <w:rPr>
          <w:rFonts w:ascii="Times New Roman" w:eastAsia="Times New Roman" w:hAnsi="Times New Roman" w:cs="Times New Roman"/>
          <w:b/>
          <w:bCs/>
          <w:sz w:val="24"/>
          <w:szCs w:val="24"/>
        </w:rPr>
        <w:t>Бланки</w:t>
      </w:r>
      <w:r w:rsidR="00DF5C99" w:rsidRPr="00DF5C99">
        <w:rPr>
          <w:rFonts w:ascii="Times New Roman" w:eastAsia="Times New Roman" w:hAnsi="Times New Roman" w:cs="Times New Roman"/>
          <w:b/>
          <w:bCs/>
          <w:sz w:val="24"/>
          <w:szCs w:val="24"/>
        </w:rPr>
        <w:t xml:space="preserve">» - </w:t>
      </w:r>
      <w:r w:rsidR="00C561EF">
        <w:rPr>
          <w:rFonts w:ascii="Times New Roman" w:eastAsia="Times New Roman" w:hAnsi="Times New Roman" w:cs="Times New Roman"/>
          <w:b/>
          <w:bCs/>
          <w:sz w:val="24"/>
          <w:szCs w:val="24"/>
        </w:rPr>
        <w:t>22820000-4</w:t>
      </w:r>
      <w:r w:rsidR="00DF5C99" w:rsidRPr="00DF5C99">
        <w:rPr>
          <w:rFonts w:ascii="Times New Roman" w:eastAsia="Times New Roman" w:hAnsi="Times New Roman" w:cs="Times New Roman"/>
          <w:b/>
          <w:bCs/>
          <w:sz w:val="24"/>
          <w:szCs w:val="24"/>
        </w:rPr>
        <w:t xml:space="preserve"> за ДК 021:2015 Єдиного закупівельного словника  </w:t>
      </w:r>
      <w:r w:rsidR="00DB2057">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6AC7721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C1C5761"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394EBA7"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7F6727E4"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47DADB6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DF5C99">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(Додаток 1).</w:t>
      </w:r>
    </w:p>
    <w:p w14:paraId="006C550C" w14:textId="01E1F36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4D06763"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DF5C99">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0FBEB1F" w14:textId="26F5539A" w:rsidR="00C77958"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45214C" w:rsidRPr="0045214C">
        <w:rPr>
          <w:rFonts w:ascii="Times New Roman" w:eastAsia="Times New Roman" w:hAnsi="Times New Roman" w:cs="Times New Roman"/>
          <w:b/>
          <w:bCs/>
          <w:sz w:val="24"/>
          <w:szCs w:val="24"/>
        </w:rPr>
        <w:t xml:space="preserve">«Продукція призначена для відзначення та нагородження: (Дипломи-нагороди (бланки в рамках акрилових, Нагороди «Преміум» МДФ)», «Бланки» - 22820000-4 за ДК 021:2015 Єдиного закупівельного словника     </w:t>
      </w:r>
    </w:p>
    <w:p w14:paraId="16B35ABF" w14:textId="5C444E4E"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45214C">
        <w:rPr>
          <w:rFonts w:ascii="Times New Roman" w:eastAsia="Times New Roman" w:hAnsi="Times New Roman" w:cs="Times New Roman"/>
          <w:b/>
          <w:bCs/>
          <w:sz w:val="24"/>
          <w:szCs w:val="24"/>
          <w:lang w:val="ru-RU"/>
        </w:rPr>
        <w:t>17500,00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3AD69415"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45214C">
        <w:rPr>
          <w:rFonts w:ascii="Times New Roman" w:eastAsia="Times New Roman" w:hAnsi="Times New Roman" w:cs="Times New Roman"/>
          <w:sz w:val="24"/>
          <w:szCs w:val="24"/>
        </w:rPr>
        <w:t>березень</w:t>
      </w:r>
      <w:r w:rsidR="00DF5C99">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F21CE3">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31CC981A" w14:textId="51B4128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6A0A048C"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45214C">
        <w:rPr>
          <w:rFonts w:ascii="Times New Roman" w:eastAsia="Calibri" w:hAnsi="Times New Roman" w:cs="Times New Roman"/>
          <w:b/>
          <w:bCs/>
          <w:kern w:val="0"/>
          <w:lang w:val="uk-UA" w:eastAsia="en-US" w:bidi="ar-SA"/>
        </w:rPr>
        <w:t>28</w:t>
      </w:r>
      <w:r w:rsidR="00C77958">
        <w:rPr>
          <w:rFonts w:ascii="Times New Roman" w:eastAsia="Calibri" w:hAnsi="Times New Roman" w:cs="Times New Roman"/>
          <w:b/>
          <w:bCs/>
          <w:kern w:val="0"/>
          <w:lang w:val="uk-UA" w:eastAsia="en-US" w:bidi="ar-SA"/>
        </w:rPr>
        <w:t>.</w:t>
      </w:r>
      <w:r w:rsidR="00DF5C99">
        <w:rPr>
          <w:rFonts w:ascii="Times New Roman" w:eastAsia="Calibri" w:hAnsi="Times New Roman" w:cs="Times New Roman"/>
          <w:b/>
          <w:bCs/>
          <w:kern w:val="0"/>
          <w:lang w:val="uk-UA" w:eastAsia="en-US" w:bidi="ar-SA"/>
        </w:rPr>
        <w:t>0</w:t>
      </w:r>
      <w:r w:rsidR="0045214C">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DF5C99">
        <w:rPr>
          <w:rFonts w:ascii="Times New Roman" w:eastAsia="Calibri" w:hAnsi="Times New Roman" w:cs="Times New Roman"/>
          <w:b/>
          <w:bCs/>
          <w:kern w:val="0"/>
          <w:lang w:val="uk-UA" w:eastAsia="en-US" w:bidi="ar-SA"/>
        </w:rPr>
        <w:t>4</w:t>
      </w:r>
      <w:r w:rsidR="00C561EF">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w:t>
      </w:r>
      <w:r w:rsidR="00C561EF">
        <w:rPr>
          <w:rFonts w:ascii="Times New Roman" w:eastAsia="Calibri" w:hAnsi="Times New Roman" w:cs="Times New Roman"/>
          <w:b/>
          <w:bCs/>
          <w:kern w:val="0"/>
          <w:lang w:val="uk-UA" w:eastAsia="en-US" w:bidi="ar-SA"/>
        </w:rPr>
        <w:t xml:space="preserve"> </w:t>
      </w:r>
      <w:r w:rsidR="0045214C">
        <w:rPr>
          <w:rFonts w:ascii="Times New Roman" w:eastAsia="Calibri" w:hAnsi="Times New Roman" w:cs="Times New Roman"/>
          <w:b/>
          <w:bCs/>
          <w:kern w:val="0"/>
          <w:lang w:val="uk-UA" w:eastAsia="en-US" w:bidi="ar-SA"/>
        </w:rPr>
        <w:t>4</w:t>
      </w:r>
      <w:r w:rsidR="00C561EF">
        <w:rPr>
          <w:rFonts w:ascii="Times New Roman" w:eastAsia="Calibri" w:hAnsi="Times New Roman" w:cs="Times New Roman"/>
          <w:b/>
          <w:bCs/>
          <w:kern w:val="0"/>
          <w:lang w:val="uk-UA" w:eastAsia="en-US" w:bidi="ar-SA"/>
        </w:rPr>
        <w:t>1</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61D2507E"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Фізична особа-</w:t>
      </w:r>
      <w:proofErr w:type="spellStart"/>
      <w:r w:rsidR="00C77958">
        <w:rPr>
          <w:rFonts w:ascii="Times New Roman" w:eastAsia="Calibri" w:hAnsi="Times New Roman" w:cs="Times New Roman"/>
          <w:b/>
          <w:bCs/>
          <w:kern w:val="0"/>
          <w:lang w:val="uk-UA" w:eastAsia="en-US" w:bidi="ar-SA"/>
        </w:rPr>
        <w:t>піприємець</w:t>
      </w:r>
      <w:proofErr w:type="spellEnd"/>
      <w:r w:rsidR="00C77958">
        <w:rPr>
          <w:rFonts w:ascii="Times New Roman" w:eastAsia="Calibri" w:hAnsi="Times New Roman" w:cs="Times New Roman"/>
          <w:b/>
          <w:bCs/>
          <w:kern w:val="0"/>
          <w:lang w:val="uk-UA" w:eastAsia="en-US" w:bidi="ar-SA"/>
        </w:rPr>
        <w:t xml:space="preserve"> </w:t>
      </w:r>
      <w:r w:rsidR="00C561EF">
        <w:rPr>
          <w:rFonts w:ascii="Times New Roman" w:eastAsia="Calibri" w:hAnsi="Times New Roman" w:cs="Times New Roman"/>
          <w:b/>
          <w:bCs/>
          <w:kern w:val="0"/>
          <w:lang w:val="uk-UA" w:eastAsia="en-US" w:bidi="ar-SA"/>
        </w:rPr>
        <w:t>Комишан Артем Володимирович</w:t>
      </w:r>
      <w:r w:rsidR="003A0BBC">
        <w:rPr>
          <w:rFonts w:ascii="Times New Roman" w:eastAsia="Calibri" w:hAnsi="Times New Roman" w:cs="Times New Roman"/>
          <w:b/>
          <w:bCs/>
          <w:kern w:val="0"/>
          <w:lang w:val="uk-UA" w:eastAsia="en-US" w:bidi="ar-SA"/>
        </w:rPr>
        <w:t xml:space="preserve"> </w:t>
      </w:r>
    </w:p>
    <w:p w14:paraId="2E7AE17A" w14:textId="77CAEB75"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C561EF">
        <w:rPr>
          <w:rFonts w:ascii="Times New Roman" w:eastAsia="Calibri" w:hAnsi="Times New Roman" w:cs="Times New Roman"/>
          <w:b/>
          <w:bCs/>
          <w:kern w:val="0"/>
          <w:lang w:val="uk-UA" w:eastAsia="en-US" w:bidi="ar-SA"/>
        </w:rPr>
        <w:t>ЄДРПОУ-3238420633</w:t>
      </w:r>
    </w:p>
    <w:p w14:paraId="3B28CCF4" w14:textId="43A946E9"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DB2057">
        <w:rPr>
          <w:rFonts w:ascii="Times New Roman" w:hAnsi="Times New Roman" w:cs="Times New Roman"/>
          <w:b/>
          <w:bCs/>
          <w:lang w:val="uk-UA"/>
        </w:rPr>
        <w:t>500</w:t>
      </w:r>
      <w:r w:rsidR="00C561EF">
        <w:rPr>
          <w:rFonts w:ascii="Times New Roman" w:hAnsi="Times New Roman" w:cs="Times New Roman"/>
          <w:b/>
          <w:bCs/>
          <w:lang w:val="uk-UA"/>
        </w:rPr>
        <w:t>00</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DB2057">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C101DA">
        <w:rPr>
          <w:rFonts w:ascii="Times New Roman" w:hAnsi="Times New Roman" w:cs="Times New Roman"/>
          <w:b/>
          <w:bCs/>
          <w:lang w:val="uk-UA"/>
        </w:rPr>
        <w:t xml:space="preserve">вул. </w:t>
      </w:r>
      <w:r w:rsidR="00C561EF">
        <w:rPr>
          <w:rFonts w:ascii="Times New Roman" w:hAnsi="Times New Roman" w:cs="Times New Roman"/>
          <w:b/>
          <w:bCs/>
          <w:lang w:val="uk-UA"/>
        </w:rPr>
        <w:t>Єсеніна (</w:t>
      </w:r>
      <w:r w:rsidR="00C561EF" w:rsidRPr="00C561EF">
        <w:rPr>
          <w:rFonts w:ascii="Times New Roman" w:hAnsi="Times New Roman" w:cs="Times New Roman"/>
          <w:b/>
          <w:bCs/>
          <w:lang w:val="uk-UA"/>
        </w:rPr>
        <w:t>Джохара Дудаєва</w:t>
      </w:r>
      <w:r w:rsidR="00C561EF">
        <w:rPr>
          <w:rFonts w:ascii="Times New Roman" w:hAnsi="Times New Roman" w:cs="Times New Roman"/>
          <w:b/>
          <w:bCs/>
          <w:lang w:val="uk-UA"/>
        </w:rPr>
        <w:t>)</w:t>
      </w:r>
      <w:r w:rsidR="00C101DA">
        <w:rPr>
          <w:rFonts w:ascii="Times New Roman" w:hAnsi="Times New Roman" w:cs="Times New Roman"/>
          <w:b/>
          <w:bCs/>
          <w:lang w:val="uk-UA"/>
        </w:rPr>
        <w:t xml:space="preserve">, буд. </w:t>
      </w:r>
      <w:r w:rsidR="00E9271F">
        <w:rPr>
          <w:rFonts w:ascii="Times New Roman" w:hAnsi="Times New Roman" w:cs="Times New Roman"/>
          <w:b/>
          <w:bCs/>
          <w:lang w:val="uk-UA"/>
        </w:rPr>
        <w:t>2</w:t>
      </w:r>
      <w:r w:rsidR="00C101DA">
        <w:rPr>
          <w:rFonts w:ascii="Times New Roman" w:hAnsi="Times New Roman" w:cs="Times New Roman"/>
          <w:b/>
          <w:bCs/>
          <w:lang w:val="uk-UA"/>
        </w:rPr>
        <w:t xml:space="preserve">, </w:t>
      </w:r>
      <w:proofErr w:type="spellStart"/>
      <w:r w:rsidR="00C101DA">
        <w:rPr>
          <w:rFonts w:ascii="Times New Roman" w:hAnsi="Times New Roman" w:cs="Times New Roman"/>
          <w:b/>
          <w:bCs/>
          <w:lang w:val="uk-UA"/>
        </w:rPr>
        <w:t>кв</w:t>
      </w:r>
      <w:proofErr w:type="spellEnd"/>
      <w:r w:rsidR="00C101DA">
        <w:rPr>
          <w:rFonts w:ascii="Times New Roman" w:hAnsi="Times New Roman" w:cs="Times New Roman"/>
          <w:b/>
          <w:bCs/>
          <w:lang w:val="uk-UA"/>
        </w:rPr>
        <w:t xml:space="preserve">. </w:t>
      </w:r>
      <w:r w:rsidR="00C561EF">
        <w:rPr>
          <w:rFonts w:ascii="Times New Roman" w:hAnsi="Times New Roman" w:cs="Times New Roman"/>
          <w:b/>
          <w:bCs/>
          <w:lang w:val="uk-UA"/>
        </w:rPr>
        <w:t>1</w:t>
      </w:r>
    </w:p>
    <w:p w14:paraId="30C930F2" w14:textId="652D9B0F" w:rsidR="00C561EF" w:rsidRDefault="00232659" w:rsidP="00DB2057">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45214C" w:rsidRPr="0045214C">
        <w:rPr>
          <w:rFonts w:ascii="Times New Roman" w:eastAsia="Times New Roman" w:hAnsi="Times New Roman" w:cs="Times New Roman"/>
          <w:b/>
          <w:bCs/>
          <w:sz w:val="24"/>
          <w:szCs w:val="24"/>
        </w:rPr>
        <w:t xml:space="preserve">«Продукція призначена для відзначення та нагородження: (Дипломи-нагороди (бланки в рамках акрилових, Нагороди «Преміум» МДФ)», «Бланки» - 22820000-4 за ДК 021:2015 Єдиного закупівельного словника     </w:t>
      </w:r>
    </w:p>
    <w:p w14:paraId="156D85A3" w14:textId="098E3D0F"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03FC7ADB"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45214C">
        <w:rPr>
          <w:rFonts w:ascii="Times New Roman" w:eastAsia="Calibri" w:hAnsi="Times New Roman" w:cs="Times New Roman"/>
          <w:b/>
          <w:bCs/>
          <w:kern w:val="0"/>
          <w:lang w:val="uk-UA" w:eastAsia="en-US" w:bidi="ar-SA"/>
        </w:rPr>
        <w:t>17500,00</w:t>
      </w:r>
      <w:r w:rsidR="00DB2057" w:rsidRPr="00DD5A60">
        <w:rPr>
          <w:rFonts w:ascii="Times New Roman" w:eastAsia="Calibri" w:hAnsi="Times New Roman" w:cs="Times New Roman"/>
          <w:b/>
          <w:bCs/>
          <w:kern w:val="0"/>
          <w:lang w:val="uk-UA" w:eastAsia="en-US" w:bidi="ar-SA"/>
        </w:rPr>
        <w:t xml:space="preserve"> </w:t>
      </w:r>
      <w:r w:rsidRPr="00DD5A60">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без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w:t>
      </w:r>
      <w:r w:rsidR="00F21CE3">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C2A6" w14:textId="77777777" w:rsidR="00213BA3" w:rsidRPr="00096EFD" w:rsidRDefault="00213BA3" w:rsidP="00EE052A">
      <w:pPr>
        <w:spacing w:after="0" w:line="240" w:lineRule="auto"/>
      </w:pPr>
      <w:r w:rsidRPr="00096EFD">
        <w:separator/>
      </w:r>
    </w:p>
  </w:endnote>
  <w:endnote w:type="continuationSeparator" w:id="0">
    <w:p w14:paraId="2EEACAE3" w14:textId="77777777" w:rsidR="00213BA3" w:rsidRPr="00096EFD" w:rsidRDefault="00213BA3"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2FA1" w14:textId="77777777" w:rsidR="00213BA3" w:rsidRPr="00096EFD" w:rsidRDefault="00213BA3" w:rsidP="00EE052A">
      <w:pPr>
        <w:spacing w:after="0" w:line="240" w:lineRule="auto"/>
      </w:pPr>
      <w:r w:rsidRPr="00096EFD">
        <w:separator/>
      </w:r>
    </w:p>
  </w:footnote>
  <w:footnote w:type="continuationSeparator" w:id="0">
    <w:p w14:paraId="38B51CFE" w14:textId="77777777" w:rsidR="00213BA3" w:rsidRPr="00096EFD" w:rsidRDefault="00213BA3"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D551F"/>
    <w:rsid w:val="000F742D"/>
    <w:rsid w:val="001571B1"/>
    <w:rsid w:val="001B38F7"/>
    <w:rsid w:val="001B4D13"/>
    <w:rsid w:val="001F1A27"/>
    <w:rsid w:val="00204570"/>
    <w:rsid w:val="00213BA3"/>
    <w:rsid w:val="00232659"/>
    <w:rsid w:val="00240EBC"/>
    <w:rsid w:val="00275CB2"/>
    <w:rsid w:val="002833C9"/>
    <w:rsid w:val="002B5727"/>
    <w:rsid w:val="002C67AE"/>
    <w:rsid w:val="002E3277"/>
    <w:rsid w:val="002F0B69"/>
    <w:rsid w:val="0036460C"/>
    <w:rsid w:val="003A0BBC"/>
    <w:rsid w:val="00400A64"/>
    <w:rsid w:val="0043168A"/>
    <w:rsid w:val="0045214C"/>
    <w:rsid w:val="004D49E6"/>
    <w:rsid w:val="00517166"/>
    <w:rsid w:val="005340D9"/>
    <w:rsid w:val="00551D9C"/>
    <w:rsid w:val="00611311"/>
    <w:rsid w:val="00615DBC"/>
    <w:rsid w:val="006E14D7"/>
    <w:rsid w:val="007760AB"/>
    <w:rsid w:val="007C35EE"/>
    <w:rsid w:val="008126E9"/>
    <w:rsid w:val="009633EA"/>
    <w:rsid w:val="00A2028F"/>
    <w:rsid w:val="00A568DD"/>
    <w:rsid w:val="00A62F5C"/>
    <w:rsid w:val="00AD3825"/>
    <w:rsid w:val="00BC2468"/>
    <w:rsid w:val="00BE7D16"/>
    <w:rsid w:val="00C101DA"/>
    <w:rsid w:val="00C561EF"/>
    <w:rsid w:val="00C77958"/>
    <w:rsid w:val="00CA0AC7"/>
    <w:rsid w:val="00D40C64"/>
    <w:rsid w:val="00DB2057"/>
    <w:rsid w:val="00DD346D"/>
    <w:rsid w:val="00DD5A60"/>
    <w:rsid w:val="00DF5C99"/>
    <w:rsid w:val="00E9271F"/>
    <w:rsid w:val="00EE052A"/>
    <w:rsid w:val="00F21CE3"/>
    <w:rsid w:val="00F2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7867</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2024-01-15T12:05:00Z</cp:lastPrinted>
  <dcterms:created xsi:type="dcterms:W3CDTF">2024-03-28T07:44:00Z</dcterms:created>
  <dcterms:modified xsi:type="dcterms:W3CDTF">2024-03-28T07:44:00Z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