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FA" w:rsidRPr="007B5511" w:rsidRDefault="00572DFA">
      <w:pPr>
        <w:spacing w:before="240" w:after="0" w:line="240" w:lineRule="auto"/>
        <w:jc w:val="right"/>
        <w:rPr>
          <w:rFonts w:ascii="Times New Roman" w:eastAsia="Times New Roman" w:hAnsi="Times New Roman" w:cs="Times New Roman"/>
          <w:b/>
          <w:i/>
          <w:color w:val="4A86E8"/>
          <w:sz w:val="24"/>
          <w:szCs w:val="24"/>
          <w:highlight w:val="white"/>
        </w:rPr>
      </w:pPr>
    </w:p>
    <w:p w:rsidR="00D803BF" w:rsidRPr="007B5511" w:rsidRDefault="00D803BF" w:rsidP="00D803BF">
      <w:pPr>
        <w:jc w:val="center"/>
        <w:rPr>
          <w:rFonts w:ascii="Times New Roman" w:eastAsia="Times New Roman" w:hAnsi="Times New Roman" w:cs="Times New Roman"/>
          <w:b/>
          <w:sz w:val="24"/>
          <w:szCs w:val="24"/>
        </w:rPr>
      </w:pPr>
      <w:r w:rsidRPr="007B5511">
        <w:rPr>
          <w:rFonts w:ascii="Times New Roman" w:eastAsia="Times New Roman" w:hAnsi="Times New Roman" w:cs="Times New Roman"/>
          <w:b/>
          <w:sz w:val="24"/>
          <w:szCs w:val="24"/>
        </w:rPr>
        <w:t>Комунальне підприємство «Керуюча компанія з обслуговування житлового фонду Оболонського району м. Києва»</w:t>
      </w:r>
    </w:p>
    <w:p w:rsidR="00D803BF" w:rsidRPr="007B5511" w:rsidRDefault="00D803BF" w:rsidP="00D803BF">
      <w:pPr>
        <w:spacing w:line="240" w:lineRule="auto"/>
        <w:jc w:val="center"/>
        <w:rPr>
          <w:rFonts w:ascii="Times New Roman" w:eastAsia="Times New Roman" w:hAnsi="Times New Roman" w:cs="Times New Roman"/>
          <w:b/>
          <w:sz w:val="24"/>
          <w:szCs w:val="24"/>
        </w:rPr>
      </w:pPr>
    </w:p>
    <w:tbl>
      <w:tblPr>
        <w:tblW w:w="4510" w:type="dxa"/>
        <w:tblInd w:w="5258" w:type="dxa"/>
        <w:tblLayout w:type="fixed"/>
        <w:tblLook w:val="0400" w:firstRow="0" w:lastRow="0" w:firstColumn="0" w:lastColumn="0" w:noHBand="0" w:noVBand="1"/>
      </w:tblPr>
      <w:tblGrid>
        <w:gridCol w:w="554"/>
        <w:gridCol w:w="3516"/>
        <w:gridCol w:w="440"/>
      </w:tblGrid>
      <w:tr w:rsidR="00D803BF" w:rsidRPr="007B5511" w:rsidTr="00D803BF">
        <w:trPr>
          <w:trHeight w:val="4695"/>
        </w:trPr>
        <w:tc>
          <w:tcPr>
            <w:tcW w:w="554" w:type="dxa"/>
            <w:tcMar>
              <w:top w:w="100" w:type="dxa"/>
              <w:left w:w="100" w:type="dxa"/>
              <w:bottom w:w="100" w:type="dxa"/>
              <w:right w:w="100" w:type="dxa"/>
            </w:tcMar>
          </w:tcPr>
          <w:p w:rsidR="00D803BF" w:rsidRPr="007B5511" w:rsidRDefault="00D803BF" w:rsidP="00F009D9">
            <w:pPr>
              <w:spacing w:before="240" w:line="240" w:lineRule="auto"/>
              <w:ind w:left="-1420"/>
              <w:jc w:val="center"/>
              <w:rPr>
                <w:rFonts w:ascii="Times New Roman" w:eastAsia="Times New Roman" w:hAnsi="Times New Roman" w:cs="Times New Roman"/>
                <w:sz w:val="24"/>
                <w:szCs w:val="24"/>
              </w:rPr>
            </w:pPr>
            <w:r w:rsidRPr="007B5511">
              <w:rPr>
                <w:rFonts w:ascii="Times New Roman" w:eastAsia="Times New Roman" w:hAnsi="Times New Roman" w:cs="Times New Roman"/>
                <w:b/>
                <w:sz w:val="24"/>
                <w:szCs w:val="24"/>
              </w:rPr>
              <w:t xml:space="preserve">   </w:t>
            </w:r>
          </w:p>
        </w:tc>
        <w:tc>
          <w:tcPr>
            <w:tcW w:w="3516" w:type="dxa"/>
            <w:shd w:val="clear" w:color="auto" w:fill="auto"/>
            <w:tcMar>
              <w:top w:w="100" w:type="dxa"/>
              <w:left w:w="100" w:type="dxa"/>
              <w:bottom w:w="100" w:type="dxa"/>
              <w:right w:w="100" w:type="dxa"/>
            </w:tcMar>
          </w:tcPr>
          <w:p w:rsidR="00D803BF" w:rsidRPr="007B5511" w:rsidRDefault="00D803BF" w:rsidP="00F009D9">
            <w:pPr>
              <w:spacing w:before="240" w:line="240" w:lineRule="auto"/>
              <w:ind w:left="-1420"/>
              <w:jc w:val="right"/>
              <w:rPr>
                <w:rFonts w:ascii="Times New Roman" w:eastAsia="Times New Roman" w:hAnsi="Times New Roman" w:cs="Times New Roman"/>
                <w:b/>
                <w:bCs/>
                <w:sz w:val="24"/>
                <w:szCs w:val="24"/>
              </w:rPr>
            </w:pPr>
            <w:r w:rsidRPr="007B5511">
              <w:rPr>
                <w:rFonts w:ascii="Times New Roman" w:eastAsia="Times New Roman" w:hAnsi="Times New Roman" w:cs="Times New Roman"/>
                <w:b/>
                <w:bCs/>
                <w:sz w:val="24"/>
                <w:szCs w:val="24"/>
              </w:rPr>
              <w:t> </w:t>
            </w:r>
          </w:p>
          <w:p w:rsidR="00D803BF" w:rsidRPr="007B5511" w:rsidRDefault="00D803BF" w:rsidP="00F009D9">
            <w:pPr>
              <w:spacing w:before="240" w:line="240" w:lineRule="auto"/>
              <w:ind w:left="-1420"/>
              <w:jc w:val="right"/>
              <w:rPr>
                <w:rFonts w:ascii="Times New Roman" w:eastAsia="Times New Roman" w:hAnsi="Times New Roman" w:cs="Times New Roman"/>
                <w:b/>
                <w:bCs/>
                <w:sz w:val="24"/>
                <w:szCs w:val="24"/>
              </w:rPr>
            </w:pPr>
            <w:r w:rsidRPr="007B5511">
              <w:rPr>
                <w:rFonts w:ascii="Times New Roman" w:eastAsia="Times New Roman" w:hAnsi="Times New Roman" w:cs="Times New Roman"/>
                <w:b/>
                <w:bCs/>
                <w:sz w:val="24"/>
                <w:szCs w:val="24"/>
              </w:rPr>
              <w:t>                                    «ЗАТВЕРДЖЕНО»</w:t>
            </w:r>
          </w:p>
          <w:p w:rsidR="00D803BF" w:rsidRPr="007B5511" w:rsidRDefault="00D803BF" w:rsidP="00D803BF">
            <w:pPr>
              <w:spacing w:before="240" w:line="240" w:lineRule="auto"/>
              <w:ind w:left="-1420"/>
              <w:jc w:val="right"/>
              <w:rPr>
                <w:rFonts w:ascii="Times New Roman" w:eastAsia="Times New Roman" w:hAnsi="Times New Roman" w:cs="Times New Roman"/>
                <w:b/>
                <w:sz w:val="24"/>
                <w:szCs w:val="24"/>
              </w:rPr>
            </w:pPr>
            <w:r w:rsidRPr="007B5511">
              <w:rPr>
                <w:rFonts w:ascii="Times New Roman" w:eastAsia="Times New Roman" w:hAnsi="Times New Roman" w:cs="Times New Roman"/>
                <w:b/>
                <w:bCs/>
                <w:sz w:val="24"/>
                <w:szCs w:val="24"/>
              </w:rPr>
              <w:t xml:space="preserve">         </w:t>
            </w:r>
            <w:r w:rsidRPr="007B5511">
              <w:rPr>
                <w:rFonts w:ascii="Times New Roman" w:eastAsia="Times New Roman" w:hAnsi="Times New Roman" w:cs="Times New Roman"/>
                <w:b/>
                <w:sz w:val="24"/>
                <w:szCs w:val="24"/>
              </w:rPr>
              <w:t xml:space="preserve">           Рішенням Уповноваженої особи</w:t>
            </w:r>
          </w:p>
          <w:p w:rsidR="00D803BF" w:rsidRPr="007B5511" w:rsidRDefault="008C23C0" w:rsidP="00D803BF">
            <w:pPr>
              <w:spacing w:before="240" w:line="240" w:lineRule="auto"/>
              <w:ind w:left="-14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 № 5</w:t>
            </w:r>
          </w:p>
          <w:p w:rsidR="00D803BF" w:rsidRPr="007B5511" w:rsidRDefault="008C23C0" w:rsidP="00F009D9">
            <w:pPr>
              <w:spacing w:before="240" w:line="240" w:lineRule="auto"/>
              <w:ind w:left="-14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 «23» січня  2023</w:t>
            </w:r>
            <w:r w:rsidR="00D803BF" w:rsidRPr="007B5511">
              <w:rPr>
                <w:rFonts w:ascii="Times New Roman" w:eastAsia="Times New Roman" w:hAnsi="Times New Roman" w:cs="Times New Roman"/>
                <w:b/>
                <w:sz w:val="24"/>
                <w:szCs w:val="24"/>
              </w:rPr>
              <w:t xml:space="preserve"> року</w:t>
            </w:r>
          </w:p>
          <w:p w:rsidR="00D803BF" w:rsidRPr="007B5511" w:rsidRDefault="00D803BF" w:rsidP="00F009D9">
            <w:pPr>
              <w:spacing w:before="240" w:line="240" w:lineRule="auto"/>
              <w:ind w:left="-1420"/>
              <w:rPr>
                <w:rFonts w:ascii="Times New Roman" w:eastAsia="Times New Roman" w:hAnsi="Times New Roman" w:cs="Times New Roman"/>
                <w:b/>
                <w:sz w:val="24"/>
                <w:szCs w:val="24"/>
              </w:rPr>
            </w:pPr>
            <w:r w:rsidRPr="007B5511">
              <w:rPr>
                <w:rFonts w:ascii="Times New Roman" w:eastAsia="Times New Roman" w:hAnsi="Times New Roman" w:cs="Times New Roman"/>
                <w:b/>
                <w:sz w:val="24"/>
                <w:szCs w:val="24"/>
              </w:rPr>
              <w:t xml:space="preserve">                          Уповноважена особа</w:t>
            </w:r>
          </w:p>
          <w:p w:rsidR="00D803BF" w:rsidRPr="007B5511" w:rsidRDefault="00D803BF" w:rsidP="00F009D9">
            <w:pPr>
              <w:spacing w:before="240" w:line="240" w:lineRule="auto"/>
              <w:ind w:left="-1420"/>
              <w:jc w:val="right"/>
              <w:rPr>
                <w:rFonts w:ascii="Times New Roman" w:eastAsia="Times New Roman" w:hAnsi="Times New Roman" w:cs="Times New Roman"/>
                <w:b/>
                <w:sz w:val="24"/>
                <w:szCs w:val="24"/>
              </w:rPr>
            </w:pPr>
            <w:r w:rsidRPr="007B5511">
              <w:rPr>
                <w:rFonts w:ascii="Times New Roman" w:eastAsia="Times New Roman" w:hAnsi="Times New Roman" w:cs="Times New Roman"/>
                <w:b/>
                <w:sz w:val="24"/>
                <w:szCs w:val="24"/>
              </w:rPr>
              <w:t>____   ____________/Березовчук Т.М./</w:t>
            </w:r>
          </w:p>
          <w:p w:rsidR="00D803BF" w:rsidRPr="007B5511" w:rsidRDefault="00D803BF" w:rsidP="00F009D9">
            <w:pPr>
              <w:spacing w:line="240" w:lineRule="auto"/>
              <w:ind w:left="-1418"/>
              <w:jc w:val="right"/>
              <w:rPr>
                <w:rFonts w:ascii="Times New Roman" w:eastAsia="Times New Roman" w:hAnsi="Times New Roman" w:cs="Times New Roman"/>
                <w:b/>
                <w:sz w:val="24"/>
                <w:szCs w:val="24"/>
              </w:rPr>
            </w:pPr>
          </w:p>
        </w:tc>
        <w:tc>
          <w:tcPr>
            <w:tcW w:w="440" w:type="dxa"/>
            <w:shd w:val="clear" w:color="auto" w:fill="auto"/>
            <w:tcMar>
              <w:top w:w="100" w:type="dxa"/>
              <w:left w:w="100" w:type="dxa"/>
              <w:bottom w:w="100" w:type="dxa"/>
              <w:right w:w="100" w:type="dxa"/>
            </w:tcMar>
          </w:tcPr>
          <w:p w:rsidR="00D803BF" w:rsidRPr="007B5511" w:rsidRDefault="00D803BF" w:rsidP="00F009D9">
            <w:pPr>
              <w:spacing w:line="240" w:lineRule="auto"/>
              <w:ind w:left="-1418" w:right="-42"/>
              <w:jc w:val="right"/>
              <w:rPr>
                <w:rFonts w:ascii="Times New Roman" w:eastAsia="Times New Roman" w:hAnsi="Times New Roman" w:cs="Times New Roman"/>
                <w:b/>
                <w:sz w:val="24"/>
                <w:szCs w:val="24"/>
              </w:rPr>
            </w:pPr>
            <w:r w:rsidRPr="007B5511">
              <w:rPr>
                <w:rFonts w:ascii="Times New Roman" w:eastAsia="Times New Roman" w:hAnsi="Times New Roman" w:cs="Times New Roman"/>
                <w:b/>
                <w:bCs/>
                <w:sz w:val="24"/>
                <w:szCs w:val="24"/>
              </w:rPr>
              <w:t> </w:t>
            </w:r>
          </w:p>
        </w:tc>
      </w:tr>
    </w:tbl>
    <w:p w:rsidR="00572DFA" w:rsidRPr="007B5511" w:rsidRDefault="00572DFA">
      <w:pPr>
        <w:spacing w:after="0" w:line="240" w:lineRule="auto"/>
        <w:rPr>
          <w:rFonts w:ascii="Times New Roman" w:eastAsia="Times New Roman" w:hAnsi="Times New Roman" w:cs="Times New Roman"/>
          <w:b/>
          <w:color w:val="000000"/>
          <w:sz w:val="24"/>
          <w:szCs w:val="24"/>
        </w:rPr>
      </w:pPr>
    </w:p>
    <w:p w:rsidR="00572DFA" w:rsidRPr="007B5511" w:rsidRDefault="00572DFA">
      <w:pPr>
        <w:spacing w:after="0" w:line="240" w:lineRule="auto"/>
        <w:rPr>
          <w:rFonts w:ascii="Times New Roman" w:eastAsia="Times New Roman" w:hAnsi="Times New Roman" w:cs="Times New Roman"/>
          <w:b/>
          <w:color w:val="000000"/>
          <w:sz w:val="24"/>
          <w:szCs w:val="24"/>
        </w:rPr>
      </w:pPr>
    </w:p>
    <w:p w:rsidR="00572DFA" w:rsidRPr="007B5511" w:rsidRDefault="00572DFA">
      <w:pPr>
        <w:spacing w:after="0" w:line="240" w:lineRule="auto"/>
        <w:rPr>
          <w:rFonts w:ascii="Times New Roman" w:eastAsia="Times New Roman" w:hAnsi="Times New Roman" w:cs="Times New Roman"/>
          <w:b/>
          <w:color w:val="000000"/>
          <w:sz w:val="24"/>
          <w:szCs w:val="24"/>
        </w:rPr>
      </w:pPr>
    </w:p>
    <w:p w:rsidR="00572DFA" w:rsidRPr="007B5511" w:rsidRDefault="00572DFA">
      <w:pPr>
        <w:spacing w:after="0" w:line="240" w:lineRule="auto"/>
        <w:rPr>
          <w:rFonts w:ascii="Times New Roman" w:eastAsia="Times New Roman" w:hAnsi="Times New Roman" w:cs="Times New Roman"/>
          <w:b/>
          <w:color w:val="000000"/>
          <w:sz w:val="24"/>
          <w:szCs w:val="24"/>
        </w:rPr>
      </w:pPr>
    </w:p>
    <w:p w:rsidR="00572DFA" w:rsidRPr="007B5511" w:rsidRDefault="00F009D9">
      <w:pPr>
        <w:spacing w:after="0" w:line="240" w:lineRule="auto"/>
        <w:rPr>
          <w:rFonts w:ascii="Times New Roman" w:eastAsia="Times New Roman" w:hAnsi="Times New Roman" w:cs="Times New Roman"/>
          <w:b/>
          <w:color w:val="000000"/>
          <w:sz w:val="24"/>
          <w:szCs w:val="24"/>
        </w:rPr>
      </w:pPr>
      <w:r w:rsidRPr="007B5511">
        <w:rPr>
          <w:rFonts w:ascii="Times New Roman" w:eastAsia="Times New Roman" w:hAnsi="Times New Roman" w:cs="Times New Roman"/>
          <w:b/>
          <w:color w:val="000000"/>
          <w:sz w:val="24"/>
          <w:szCs w:val="24"/>
        </w:rPr>
        <w:t xml:space="preserve">                                                     </w:t>
      </w:r>
    </w:p>
    <w:p w:rsidR="00572DFA" w:rsidRPr="007B5511" w:rsidRDefault="00F009D9">
      <w:pPr>
        <w:spacing w:after="0" w:line="240" w:lineRule="auto"/>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 xml:space="preserve">                                                    ТЕНДЕРНА ДОКУМЕНТАЦІЯ</w:t>
      </w:r>
    </w:p>
    <w:p w:rsidR="00572DFA" w:rsidRPr="007B5511" w:rsidRDefault="00F009D9">
      <w:pPr>
        <w:spacing w:before="240" w:after="0" w:line="240" w:lineRule="auto"/>
        <w:jc w:val="center"/>
        <w:rPr>
          <w:rFonts w:ascii="Times New Roman" w:eastAsia="Times New Roman" w:hAnsi="Times New Roman" w:cs="Times New Roman"/>
          <w:color w:val="4A86E8"/>
          <w:sz w:val="24"/>
          <w:szCs w:val="24"/>
        </w:rPr>
      </w:pPr>
      <w:r w:rsidRPr="007B5511">
        <w:rPr>
          <w:rFonts w:ascii="Times New Roman" w:eastAsia="Times New Roman" w:hAnsi="Times New Roman" w:cs="Times New Roman"/>
          <w:b/>
          <w:color w:val="000000"/>
          <w:sz w:val="24"/>
          <w:szCs w:val="24"/>
        </w:rPr>
        <w:t> </w:t>
      </w:r>
      <w:r w:rsidRPr="007B5511">
        <w:rPr>
          <w:rFonts w:ascii="Times New Roman" w:eastAsia="Times New Roman" w:hAnsi="Times New Roman" w:cs="Times New Roman"/>
          <w:color w:val="000000"/>
          <w:sz w:val="24"/>
          <w:szCs w:val="24"/>
        </w:rPr>
        <w:t>по процедурі</w:t>
      </w:r>
      <w:r w:rsidRPr="007B5511">
        <w:rPr>
          <w:rFonts w:ascii="Times New Roman" w:eastAsia="Times New Roman" w:hAnsi="Times New Roman" w:cs="Times New Roman"/>
          <w:b/>
          <w:color w:val="000000"/>
          <w:sz w:val="24"/>
          <w:szCs w:val="24"/>
        </w:rPr>
        <w:t xml:space="preserve"> </w:t>
      </w:r>
      <w:r w:rsidR="00D803BF" w:rsidRPr="007B5511">
        <w:rPr>
          <w:rFonts w:ascii="Times New Roman" w:eastAsia="Times New Roman" w:hAnsi="Times New Roman" w:cs="Times New Roman"/>
          <w:b/>
          <w:color w:val="000000"/>
          <w:sz w:val="24"/>
          <w:szCs w:val="24"/>
        </w:rPr>
        <w:t xml:space="preserve"> </w:t>
      </w:r>
      <w:r w:rsidRPr="007B5511">
        <w:rPr>
          <w:rFonts w:ascii="Times New Roman" w:eastAsia="Times New Roman" w:hAnsi="Times New Roman" w:cs="Times New Roman"/>
          <w:b/>
          <w:color w:val="000000"/>
          <w:sz w:val="24"/>
          <w:szCs w:val="24"/>
        </w:rPr>
        <w:t xml:space="preserve">ВІДКРИТІ ТОРГИ </w:t>
      </w:r>
      <w:r w:rsidRPr="007B5511">
        <w:rPr>
          <w:rFonts w:ascii="Times New Roman" w:eastAsia="Times New Roman" w:hAnsi="Times New Roman" w:cs="Times New Roman"/>
          <w:b/>
          <w:sz w:val="24"/>
          <w:szCs w:val="24"/>
        </w:rPr>
        <w:t>(з особливостями)</w:t>
      </w:r>
    </w:p>
    <w:p w:rsidR="00572DFA" w:rsidRDefault="00F009D9">
      <w:pPr>
        <w:spacing w:before="240" w:after="0" w:line="240" w:lineRule="auto"/>
        <w:jc w:val="center"/>
        <w:rPr>
          <w:rFonts w:ascii="Times New Roman" w:eastAsia="Times New Roman" w:hAnsi="Times New Roman" w:cs="Times New Roman"/>
          <w:b/>
          <w:sz w:val="24"/>
          <w:szCs w:val="24"/>
        </w:rPr>
      </w:pPr>
      <w:r w:rsidRPr="007B5511">
        <w:rPr>
          <w:rFonts w:ascii="Times New Roman" w:eastAsia="Times New Roman" w:hAnsi="Times New Roman" w:cs="Times New Roman"/>
          <w:color w:val="000000"/>
          <w:sz w:val="24"/>
          <w:szCs w:val="24"/>
        </w:rPr>
        <w:t xml:space="preserve">на закупівлю </w:t>
      </w:r>
      <w:r w:rsidR="00D803BF" w:rsidRPr="007B5511">
        <w:rPr>
          <w:rFonts w:ascii="Times New Roman" w:eastAsia="Times New Roman" w:hAnsi="Times New Roman" w:cs="Times New Roman"/>
          <w:b/>
          <w:sz w:val="24"/>
          <w:szCs w:val="24"/>
        </w:rPr>
        <w:t>товару</w:t>
      </w:r>
    </w:p>
    <w:p w:rsidR="008C23C0" w:rsidRPr="007B5511" w:rsidRDefault="008C23C0">
      <w:pPr>
        <w:spacing w:before="240" w:after="0" w:line="240" w:lineRule="auto"/>
        <w:jc w:val="center"/>
        <w:rPr>
          <w:rFonts w:ascii="Times New Roman" w:eastAsia="Times New Roman" w:hAnsi="Times New Roman" w:cs="Times New Roman"/>
          <w:color w:val="000000"/>
          <w:sz w:val="24"/>
          <w:szCs w:val="24"/>
        </w:rPr>
      </w:pPr>
    </w:p>
    <w:p w:rsidR="008C23C0" w:rsidRPr="008C23C0" w:rsidRDefault="008C23C0" w:rsidP="008C23C0">
      <w:pPr>
        <w:contextualSpacing/>
        <w:jc w:val="center"/>
        <w:rPr>
          <w:rFonts w:ascii="Times New Roman" w:hAnsi="Times New Roman" w:cs="Times New Roman"/>
          <w:b/>
          <w:sz w:val="28"/>
          <w:szCs w:val="28"/>
        </w:rPr>
      </w:pPr>
      <w:r w:rsidRPr="008C23C0">
        <w:rPr>
          <w:rFonts w:ascii="Times New Roman" w:hAnsi="Times New Roman" w:cs="Times New Roman"/>
          <w:b/>
          <w:sz w:val="28"/>
          <w:szCs w:val="28"/>
        </w:rPr>
        <w:t>Сіль технічна з антизлежувальною добавкою, код згідно ДК 021:2015 14410000-8 Кам’яна сіль</w:t>
      </w:r>
    </w:p>
    <w:p w:rsidR="00572DFA" w:rsidRPr="007B5511" w:rsidRDefault="001500FA">
      <w:pPr>
        <w:spacing w:before="240" w:after="0" w:line="240" w:lineRule="auto"/>
        <w:jc w:val="center"/>
        <w:rPr>
          <w:rFonts w:ascii="Times New Roman" w:eastAsia="Times New Roman" w:hAnsi="Times New Roman" w:cs="Times New Roman"/>
          <w:color w:val="000000"/>
          <w:sz w:val="28"/>
          <w:szCs w:val="28"/>
        </w:rPr>
      </w:pPr>
      <w:hyperlink r:id="rId8" w:history="1">
        <w:r w:rsidR="00D803BF" w:rsidRPr="007B5511">
          <w:rPr>
            <w:rStyle w:val="a8"/>
            <w:rFonts w:ascii="Times New Roman" w:hAnsi="Times New Roman" w:cs="Times New Roman"/>
            <w:color w:val="FFFFFF"/>
            <w:sz w:val="28"/>
            <w:szCs w:val="28"/>
          </w:rPr>
          <w:t>Тут https:.//dk21.dovidnyk.info/index.php?rozd=44521 про ℹ ДК 021:2015 ℹ</w:t>
        </w:r>
      </w:hyperlink>
      <w:r w:rsidR="00F009D9" w:rsidRPr="007B5511">
        <w:rPr>
          <w:rFonts w:ascii="Times New Roman" w:eastAsia="Times New Roman" w:hAnsi="Times New Roman" w:cs="Times New Roman"/>
          <w:color w:val="000000"/>
          <w:sz w:val="28"/>
          <w:szCs w:val="28"/>
        </w:rPr>
        <w:t> </w:t>
      </w:r>
    </w:p>
    <w:p w:rsidR="00572DFA" w:rsidRPr="007B5511" w:rsidRDefault="00F009D9">
      <w:pPr>
        <w:spacing w:before="240" w:after="0" w:line="240" w:lineRule="auto"/>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 </w:t>
      </w:r>
    </w:p>
    <w:p w:rsidR="00572DFA" w:rsidRPr="007B5511" w:rsidRDefault="00F009D9">
      <w:pPr>
        <w:spacing w:before="240" w:after="0" w:line="240" w:lineRule="auto"/>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 </w:t>
      </w:r>
    </w:p>
    <w:p w:rsidR="00572DFA" w:rsidRPr="007B5511" w:rsidRDefault="00572DFA">
      <w:pPr>
        <w:spacing w:before="240" w:after="0" w:line="240" w:lineRule="auto"/>
        <w:rPr>
          <w:rFonts w:ascii="Times New Roman" w:eastAsia="Times New Roman" w:hAnsi="Times New Roman" w:cs="Times New Roman"/>
          <w:sz w:val="24"/>
          <w:szCs w:val="24"/>
        </w:rPr>
      </w:pPr>
    </w:p>
    <w:p w:rsidR="00572DFA" w:rsidRPr="007B5511" w:rsidRDefault="00F009D9">
      <w:pPr>
        <w:spacing w:before="240" w:after="0" w:line="240" w:lineRule="auto"/>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w:t>
      </w:r>
    </w:p>
    <w:p w:rsidR="00572DFA" w:rsidRPr="007B5511" w:rsidRDefault="00572DFA">
      <w:pPr>
        <w:spacing w:before="240" w:after="0" w:line="240" w:lineRule="auto"/>
        <w:rPr>
          <w:rFonts w:ascii="Times New Roman" w:eastAsia="Times New Roman" w:hAnsi="Times New Roman" w:cs="Times New Roman"/>
          <w:color w:val="000000"/>
          <w:sz w:val="24"/>
          <w:szCs w:val="24"/>
        </w:rPr>
      </w:pPr>
    </w:p>
    <w:p w:rsidR="00572DFA" w:rsidRPr="007B5511" w:rsidRDefault="00572DFA">
      <w:pPr>
        <w:spacing w:before="240" w:after="0" w:line="240" w:lineRule="auto"/>
        <w:rPr>
          <w:rFonts w:ascii="Times New Roman" w:eastAsia="Times New Roman" w:hAnsi="Times New Roman" w:cs="Times New Roman"/>
          <w:color w:val="000000"/>
          <w:sz w:val="24"/>
          <w:szCs w:val="24"/>
        </w:rPr>
      </w:pPr>
    </w:p>
    <w:p w:rsidR="00572DFA" w:rsidRPr="007B5511" w:rsidRDefault="00D803BF" w:rsidP="00D803BF">
      <w:pPr>
        <w:spacing w:before="240" w:after="0" w:line="240" w:lineRule="auto"/>
        <w:jc w:val="center"/>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м. Київ 2023 рік.</w:t>
      </w:r>
    </w:p>
    <w:p w:rsidR="00572DFA" w:rsidRPr="007B5511" w:rsidRDefault="00572DFA">
      <w:pPr>
        <w:spacing w:before="240" w:after="0" w:line="240" w:lineRule="auto"/>
        <w:rPr>
          <w:rFonts w:ascii="Times New Roman" w:eastAsia="Times New Roman" w:hAnsi="Times New Roman" w:cs="Times New Roman"/>
          <w:sz w:val="24"/>
          <w:szCs w:val="24"/>
        </w:rPr>
      </w:pPr>
    </w:p>
    <w:p w:rsidR="00572DFA" w:rsidRPr="007B5511" w:rsidRDefault="00572DFA">
      <w:pPr>
        <w:spacing w:before="240" w:after="0" w:line="240" w:lineRule="auto"/>
        <w:rPr>
          <w:rFonts w:ascii="Times New Roman" w:eastAsia="Times New Roman" w:hAnsi="Times New Roman" w:cs="Times New Roman"/>
          <w:sz w:val="24"/>
          <w:szCs w:val="24"/>
        </w:rPr>
      </w:pPr>
    </w:p>
    <w:p w:rsidR="00572DFA" w:rsidRPr="007B5511" w:rsidRDefault="00572DFA">
      <w:pPr>
        <w:spacing w:after="0" w:line="240" w:lineRule="auto"/>
        <w:rPr>
          <w:rFonts w:ascii="Times New Roman" w:eastAsia="Times New Roman" w:hAnsi="Times New Roman" w:cs="Times New Roman"/>
          <w:sz w:val="24"/>
          <w:szCs w:val="24"/>
        </w:rPr>
      </w:pPr>
    </w:p>
    <w:p w:rsidR="00572DFA" w:rsidRPr="007B5511" w:rsidRDefault="00572DFA">
      <w:pPr>
        <w:spacing w:after="0" w:line="240" w:lineRule="auto"/>
        <w:rPr>
          <w:rFonts w:ascii="Times New Roman" w:eastAsia="Times New Roman" w:hAnsi="Times New Roman" w:cs="Times New Roman"/>
          <w:sz w:val="24"/>
          <w:szCs w:val="24"/>
        </w:rPr>
      </w:pPr>
    </w:p>
    <w:p w:rsidR="00572DFA" w:rsidRPr="007B5511" w:rsidRDefault="00572DFA">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72DFA" w:rsidRPr="007B5511">
        <w:trPr>
          <w:trHeight w:val="416"/>
          <w:jc w:val="center"/>
        </w:trPr>
        <w:tc>
          <w:tcPr>
            <w:tcW w:w="705" w:type="dxa"/>
            <w:vAlign w:val="center"/>
          </w:tcPr>
          <w:p w:rsidR="00572DFA" w:rsidRPr="007B5511" w:rsidRDefault="00F009D9">
            <w:pPr>
              <w:jc w:val="center"/>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w:t>
            </w:r>
          </w:p>
        </w:tc>
        <w:tc>
          <w:tcPr>
            <w:tcW w:w="9255" w:type="dxa"/>
            <w:gridSpan w:val="2"/>
            <w:vAlign w:val="center"/>
          </w:tcPr>
          <w:p w:rsidR="00572DFA" w:rsidRPr="007B5511" w:rsidRDefault="00F009D9">
            <w:pPr>
              <w:jc w:val="center"/>
              <w:rPr>
                <w:rFonts w:ascii="Times New Roman" w:eastAsia="Times New Roman" w:hAnsi="Times New Roman" w:cs="Times New Roman"/>
                <w:b/>
                <w:sz w:val="24"/>
                <w:szCs w:val="24"/>
              </w:rPr>
            </w:pPr>
            <w:r w:rsidRPr="007B5511">
              <w:rPr>
                <w:rFonts w:ascii="Times New Roman" w:eastAsia="Times New Roman" w:hAnsi="Times New Roman" w:cs="Times New Roman"/>
                <w:b/>
                <w:sz w:val="24"/>
                <w:szCs w:val="24"/>
              </w:rPr>
              <w:t>Розділ 1. Загальні положення</w:t>
            </w:r>
          </w:p>
        </w:tc>
      </w:tr>
      <w:tr w:rsidR="00572DFA" w:rsidRPr="007B5511">
        <w:trPr>
          <w:trHeight w:val="411"/>
          <w:jc w:val="center"/>
        </w:trPr>
        <w:tc>
          <w:tcPr>
            <w:tcW w:w="705" w:type="dxa"/>
            <w:vAlign w:val="center"/>
          </w:tcPr>
          <w:p w:rsidR="00572DFA" w:rsidRPr="007B5511" w:rsidRDefault="00F009D9">
            <w:pPr>
              <w:jc w:val="center"/>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1</w:t>
            </w:r>
          </w:p>
        </w:tc>
        <w:tc>
          <w:tcPr>
            <w:tcW w:w="2835" w:type="dxa"/>
            <w:vAlign w:val="center"/>
          </w:tcPr>
          <w:p w:rsidR="00572DFA" w:rsidRPr="007B5511" w:rsidRDefault="00F009D9">
            <w:pPr>
              <w:jc w:val="center"/>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2</w:t>
            </w:r>
          </w:p>
        </w:tc>
        <w:tc>
          <w:tcPr>
            <w:tcW w:w="6420" w:type="dxa"/>
            <w:vAlign w:val="center"/>
          </w:tcPr>
          <w:p w:rsidR="00572DFA" w:rsidRPr="007B5511" w:rsidRDefault="00F009D9">
            <w:pPr>
              <w:jc w:val="center"/>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3</w:t>
            </w:r>
          </w:p>
        </w:tc>
      </w:tr>
      <w:tr w:rsidR="00572DFA" w:rsidRPr="007B5511">
        <w:trPr>
          <w:trHeight w:val="1119"/>
          <w:jc w:val="center"/>
        </w:trPr>
        <w:tc>
          <w:tcPr>
            <w:tcW w:w="705" w:type="dxa"/>
          </w:tcPr>
          <w:p w:rsidR="00572DFA" w:rsidRPr="007B5511" w:rsidRDefault="00F009D9">
            <w:pPr>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1</w:t>
            </w:r>
          </w:p>
        </w:tc>
        <w:tc>
          <w:tcPr>
            <w:tcW w:w="2835" w:type="dxa"/>
          </w:tcPr>
          <w:p w:rsidR="00572DFA" w:rsidRPr="007B5511" w:rsidRDefault="00F009D9">
            <w:pPr>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72DFA" w:rsidRPr="007B5511" w:rsidRDefault="00F009D9">
            <w:pPr>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Тендерну д</w:t>
            </w:r>
            <w:r w:rsidRPr="007B5511">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7B5511">
              <w:rPr>
                <w:rFonts w:ascii="Times New Roman" w:eastAsia="Times New Roman" w:hAnsi="Times New Roman" w:cs="Times New Roman"/>
                <w:sz w:val="24"/>
                <w:szCs w:val="24"/>
              </w:rPr>
              <w:t>—</w:t>
            </w:r>
            <w:r w:rsidRPr="007B5511">
              <w:rPr>
                <w:rFonts w:ascii="Times New Roman" w:eastAsia="Times New Roman" w:hAnsi="Times New Roman" w:cs="Times New Roman"/>
                <w:color w:val="000000"/>
                <w:sz w:val="24"/>
                <w:szCs w:val="24"/>
              </w:rPr>
              <w:t xml:space="preserve"> Закон)</w:t>
            </w:r>
            <w:r w:rsidRPr="007B551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72DFA" w:rsidRPr="007B5511" w:rsidRDefault="00F009D9">
            <w:pPr>
              <w:jc w:val="both"/>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B5511">
              <w:rPr>
                <w:rFonts w:ascii="Times New Roman" w:eastAsia="Times New Roman" w:hAnsi="Times New Roman" w:cs="Times New Roman"/>
                <w:sz w:val="24"/>
                <w:szCs w:val="24"/>
              </w:rPr>
              <w:t>Особливостях.</w:t>
            </w:r>
          </w:p>
        </w:tc>
      </w:tr>
      <w:tr w:rsidR="00572DFA" w:rsidRPr="007B5511">
        <w:trPr>
          <w:trHeight w:val="615"/>
          <w:jc w:val="center"/>
        </w:trPr>
        <w:tc>
          <w:tcPr>
            <w:tcW w:w="705" w:type="dxa"/>
          </w:tcPr>
          <w:p w:rsidR="00572DFA" w:rsidRPr="007B5511" w:rsidRDefault="00F009D9">
            <w:pPr>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2</w:t>
            </w:r>
          </w:p>
        </w:tc>
        <w:tc>
          <w:tcPr>
            <w:tcW w:w="2835" w:type="dxa"/>
          </w:tcPr>
          <w:p w:rsidR="00572DFA" w:rsidRPr="007B5511" w:rsidRDefault="00F009D9">
            <w:pPr>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Інформація про замовника торгів</w:t>
            </w:r>
          </w:p>
        </w:tc>
        <w:tc>
          <w:tcPr>
            <w:tcW w:w="6420" w:type="dxa"/>
          </w:tcPr>
          <w:p w:rsidR="00572DFA" w:rsidRPr="007B5511" w:rsidRDefault="00F009D9">
            <w:pPr>
              <w:jc w:val="both"/>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 </w:t>
            </w:r>
          </w:p>
        </w:tc>
      </w:tr>
      <w:tr w:rsidR="00D803BF" w:rsidRPr="007B5511">
        <w:trPr>
          <w:trHeight w:val="285"/>
          <w:jc w:val="center"/>
        </w:trPr>
        <w:tc>
          <w:tcPr>
            <w:tcW w:w="705" w:type="dxa"/>
          </w:tcPr>
          <w:p w:rsidR="00D803BF" w:rsidRPr="007B5511" w:rsidRDefault="00D803BF" w:rsidP="00D803BF">
            <w:pPr>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2.1</w:t>
            </w:r>
          </w:p>
        </w:tc>
        <w:tc>
          <w:tcPr>
            <w:tcW w:w="2835" w:type="dxa"/>
          </w:tcPr>
          <w:p w:rsidR="00D803BF" w:rsidRPr="007B5511" w:rsidRDefault="00D803BF" w:rsidP="00D803BF">
            <w:pP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повне найменування</w:t>
            </w:r>
          </w:p>
        </w:tc>
        <w:tc>
          <w:tcPr>
            <w:tcW w:w="6420" w:type="dxa"/>
          </w:tcPr>
          <w:p w:rsidR="00D803BF" w:rsidRPr="007B5511" w:rsidRDefault="00D803BF" w:rsidP="00D803BF">
            <w:pPr>
              <w:pStyle w:val="ab"/>
              <w:spacing w:before="0" w:beforeAutospacing="0" w:after="0" w:afterAutospacing="0"/>
              <w:ind w:left="127" w:right="127"/>
              <w:jc w:val="both"/>
              <w:rPr>
                <w:bCs/>
              </w:rPr>
            </w:pPr>
            <w:r w:rsidRPr="007B5511">
              <w:rPr>
                <w:bCs/>
              </w:rPr>
              <w:t>Комунальне підприємство «Керуюча компанія з обслуговування житлового фонду Оболонського району м. Києва»</w:t>
            </w:r>
          </w:p>
          <w:p w:rsidR="00D803BF" w:rsidRPr="007B5511" w:rsidRDefault="00D803BF" w:rsidP="00D803BF">
            <w:pPr>
              <w:jc w:val="both"/>
              <w:rPr>
                <w:rFonts w:ascii="Times New Roman" w:hAnsi="Times New Roman" w:cs="Times New Roman"/>
                <w:i/>
                <w:iCs/>
                <w:sz w:val="24"/>
                <w:szCs w:val="24"/>
              </w:rPr>
            </w:pPr>
            <w:r w:rsidRPr="007B5511">
              <w:rPr>
                <w:rFonts w:ascii="Times New Roman" w:hAnsi="Times New Roman" w:cs="Times New Roman"/>
                <w:bCs/>
                <w:sz w:val="24"/>
                <w:szCs w:val="24"/>
              </w:rPr>
              <w:t xml:space="preserve">  Код ЄДРПОУ: 39611267</w:t>
            </w:r>
          </w:p>
        </w:tc>
      </w:tr>
      <w:tr w:rsidR="00D803BF" w:rsidRPr="007B5511">
        <w:trPr>
          <w:trHeight w:val="510"/>
          <w:jc w:val="center"/>
        </w:trPr>
        <w:tc>
          <w:tcPr>
            <w:tcW w:w="705" w:type="dxa"/>
          </w:tcPr>
          <w:p w:rsidR="00D803BF" w:rsidRPr="007B5511" w:rsidRDefault="00D803BF" w:rsidP="00D803BF">
            <w:pPr>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2.2</w:t>
            </w:r>
          </w:p>
        </w:tc>
        <w:tc>
          <w:tcPr>
            <w:tcW w:w="2835" w:type="dxa"/>
          </w:tcPr>
          <w:p w:rsidR="00D803BF" w:rsidRPr="007B5511" w:rsidRDefault="00D803BF" w:rsidP="00D803BF">
            <w:pP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місцезнаходження</w:t>
            </w:r>
          </w:p>
        </w:tc>
        <w:tc>
          <w:tcPr>
            <w:tcW w:w="6420" w:type="dxa"/>
          </w:tcPr>
          <w:p w:rsidR="00D803BF" w:rsidRPr="007B5511" w:rsidRDefault="00D803BF" w:rsidP="00D803BF">
            <w:pPr>
              <w:jc w:val="both"/>
              <w:rPr>
                <w:rFonts w:ascii="Times New Roman" w:hAnsi="Times New Roman" w:cs="Times New Roman"/>
                <w:sz w:val="24"/>
                <w:szCs w:val="24"/>
              </w:rPr>
            </w:pPr>
            <w:r w:rsidRPr="007B5511">
              <w:rPr>
                <w:rFonts w:ascii="Times New Roman" w:hAnsi="Times New Roman" w:cs="Times New Roman"/>
                <w:sz w:val="24"/>
                <w:szCs w:val="24"/>
              </w:rPr>
              <w:t>вул. Північна,22, м. Київ, Київська область, Україна, 04214</w:t>
            </w:r>
          </w:p>
        </w:tc>
      </w:tr>
      <w:tr w:rsidR="00D803BF" w:rsidRPr="007B5511">
        <w:trPr>
          <w:trHeight w:val="1119"/>
          <w:jc w:val="center"/>
        </w:trPr>
        <w:tc>
          <w:tcPr>
            <w:tcW w:w="705" w:type="dxa"/>
          </w:tcPr>
          <w:p w:rsidR="00D803BF" w:rsidRPr="007B5511" w:rsidRDefault="00D803BF" w:rsidP="00D803BF">
            <w:pPr>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2.3</w:t>
            </w:r>
          </w:p>
        </w:tc>
        <w:tc>
          <w:tcPr>
            <w:tcW w:w="2835" w:type="dxa"/>
          </w:tcPr>
          <w:p w:rsidR="00D803BF" w:rsidRPr="007B5511" w:rsidRDefault="00D803BF" w:rsidP="00D803BF">
            <w:pPr>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803BF" w:rsidRPr="007B5511" w:rsidRDefault="00D803BF" w:rsidP="00D803BF">
            <w:pPr>
              <w:pStyle w:val="11"/>
              <w:widowControl w:val="0"/>
              <w:spacing w:line="240" w:lineRule="auto"/>
              <w:jc w:val="both"/>
              <w:rPr>
                <w:rFonts w:ascii="Times New Roman" w:eastAsia="Times New Roman" w:hAnsi="Times New Roman" w:cs="Times New Roman"/>
                <w:bCs/>
                <w:color w:val="auto"/>
                <w:sz w:val="24"/>
                <w:szCs w:val="24"/>
                <w:lang w:val="uk-UA"/>
              </w:rPr>
            </w:pPr>
            <w:r w:rsidRPr="007B5511">
              <w:rPr>
                <w:rFonts w:ascii="Times New Roman" w:eastAsia="Times New Roman" w:hAnsi="Times New Roman" w:cs="Times New Roman"/>
                <w:bCs/>
                <w:color w:val="auto"/>
                <w:sz w:val="24"/>
                <w:szCs w:val="24"/>
                <w:lang w:val="x-none"/>
              </w:rPr>
              <w:t xml:space="preserve">Уповноважена особа: </w:t>
            </w:r>
            <w:r w:rsidRPr="007B5511">
              <w:rPr>
                <w:rFonts w:ascii="Times New Roman" w:eastAsia="Times New Roman" w:hAnsi="Times New Roman" w:cs="Times New Roman"/>
                <w:bCs/>
                <w:color w:val="auto"/>
                <w:sz w:val="24"/>
                <w:szCs w:val="24"/>
                <w:lang w:val="uk-UA"/>
              </w:rPr>
              <w:t>головний фахівець з публічних закупівель – Березовчук Тетяна Миколаївна , 098-951-35-98.</w:t>
            </w:r>
          </w:p>
          <w:p w:rsidR="00D803BF" w:rsidRPr="007B5511" w:rsidRDefault="00D803BF" w:rsidP="00D803BF">
            <w:pPr>
              <w:keepNext/>
              <w:keepLines/>
              <w:suppressLineNumbers/>
              <w:ind w:hanging="1"/>
              <w:jc w:val="both"/>
              <w:rPr>
                <w:rFonts w:ascii="Times New Roman" w:hAnsi="Times New Roman" w:cs="Times New Roman"/>
                <w:color w:val="FF0000"/>
                <w:sz w:val="24"/>
                <w:szCs w:val="24"/>
              </w:rPr>
            </w:pPr>
            <w:r w:rsidRPr="007B5511">
              <w:rPr>
                <w:rFonts w:ascii="Times New Roman" w:eastAsia="Times New Roman" w:hAnsi="Times New Roman" w:cs="Times New Roman"/>
                <w:sz w:val="24"/>
                <w:szCs w:val="24"/>
                <w:lang w:val="en-US" w:eastAsia="uk-UA"/>
              </w:rPr>
              <w:t>E</w:t>
            </w:r>
            <w:r w:rsidRPr="007B5511">
              <w:rPr>
                <w:rFonts w:ascii="Times New Roman" w:eastAsia="Times New Roman" w:hAnsi="Times New Roman" w:cs="Times New Roman"/>
                <w:sz w:val="24"/>
                <w:szCs w:val="24"/>
                <w:lang w:eastAsia="uk-UA"/>
              </w:rPr>
              <w:t>-</w:t>
            </w:r>
            <w:r w:rsidRPr="007B5511">
              <w:rPr>
                <w:rFonts w:ascii="Times New Roman" w:eastAsia="Times New Roman" w:hAnsi="Times New Roman" w:cs="Times New Roman"/>
                <w:sz w:val="24"/>
                <w:szCs w:val="24"/>
                <w:lang w:val="en-US" w:eastAsia="uk-UA"/>
              </w:rPr>
              <w:t>mail</w:t>
            </w:r>
            <w:r w:rsidRPr="007B5511">
              <w:rPr>
                <w:rFonts w:ascii="Times New Roman" w:eastAsia="Times New Roman" w:hAnsi="Times New Roman" w:cs="Times New Roman"/>
                <w:sz w:val="24"/>
                <w:szCs w:val="24"/>
                <w:lang w:eastAsia="uk-UA"/>
              </w:rPr>
              <w:t>:</w:t>
            </w:r>
            <w:r w:rsidR="005379D4" w:rsidRPr="007B5511">
              <w:rPr>
                <w:rFonts w:ascii="Times New Roman" w:eastAsia="Times New Roman" w:hAnsi="Times New Roman" w:cs="Times New Roman"/>
                <w:sz w:val="24"/>
                <w:szCs w:val="24"/>
                <w:lang w:eastAsia="uk-UA"/>
              </w:rPr>
              <w:t xml:space="preserve"> </w:t>
            </w:r>
            <w:r w:rsidRPr="007B5511">
              <w:rPr>
                <w:rFonts w:ascii="Times New Roman" w:eastAsia="Times New Roman" w:hAnsi="Times New Roman" w:cs="Times New Roman"/>
                <w:sz w:val="24"/>
                <w:szCs w:val="24"/>
                <w:lang w:val="en-US" w:eastAsia="uk-UA"/>
              </w:rPr>
              <w:t>kptender</w:t>
            </w:r>
            <w:r w:rsidRPr="007B5511">
              <w:rPr>
                <w:rFonts w:ascii="Times New Roman" w:eastAsia="Times New Roman" w:hAnsi="Times New Roman" w:cs="Times New Roman"/>
                <w:sz w:val="24"/>
                <w:szCs w:val="24"/>
                <w:lang w:eastAsia="uk-UA"/>
              </w:rPr>
              <w:t>@</w:t>
            </w:r>
            <w:r w:rsidRPr="007B5511">
              <w:rPr>
                <w:rFonts w:ascii="Times New Roman" w:eastAsia="Times New Roman" w:hAnsi="Times New Roman" w:cs="Times New Roman"/>
                <w:sz w:val="24"/>
                <w:szCs w:val="24"/>
                <w:lang w:val="en-US" w:eastAsia="uk-UA"/>
              </w:rPr>
              <w:t>ukr</w:t>
            </w:r>
            <w:r w:rsidRPr="007B5511">
              <w:rPr>
                <w:rFonts w:ascii="Times New Roman" w:eastAsia="Times New Roman" w:hAnsi="Times New Roman" w:cs="Times New Roman"/>
                <w:sz w:val="24"/>
                <w:szCs w:val="24"/>
                <w:lang w:eastAsia="uk-UA"/>
              </w:rPr>
              <w:t>.</w:t>
            </w:r>
            <w:r w:rsidRPr="007B5511">
              <w:rPr>
                <w:rFonts w:ascii="Times New Roman" w:eastAsia="Times New Roman" w:hAnsi="Times New Roman" w:cs="Times New Roman"/>
                <w:sz w:val="24"/>
                <w:szCs w:val="24"/>
                <w:lang w:val="en-US" w:eastAsia="uk-UA"/>
              </w:rPr>
              <w:t>net</w:t>
            </w:r>
            <w:r w:rsidRPr="007B5511">
              <w:rPr>
                <w:rFonts w:ascii="Times New Roman" w:eastAsia="Times New Roman" w:hAnsi="Times New Roman" w:cs="Times New Roman"/>
                <w:sz w:val="24"/>
                <w:szCs w:val="24"/>
                <w:lang w:eastAsia="uk-UA"/>
              </w:rPr>
              <w:t>.</w:t>
            </w:r>
          </w:p>
          <w:p w:rsidR="00D803BF" w:rsidRPr="007B5511" w:rsidRDefault="00D803BF" w:rsidP="00D803BF">
            <w:pPr>
              <w:tabs>
                <w:tab w:val="left" w:pos="284"/>
              </w:tabs>
              <w:jc w:val="both"/>
              <w:rPr>
                <w:rFonts w:ascii="Times New Roman" w:hAnsi="Times New Roman" w:cs="Times New Roman"/>
                <w:sz w:val="24"/>
                <w:szCs w:val="24"/>
              </w:rPr>
            </w:pPr>
            <w:r w:rsidRPr="007B5511">
              <w:rPr>
                <w:rFonts w:ascii="Times New Roman" w:hAnsi="Times New Roman" w:cs="Times New Roman"/>
                <w:sz w:val="24"/>
                <w:szCs w:val="24"/>
              </w:rPr>
              <w:t>З технічних питань: Струк Іван Васильович, начальник відділу постачання, матеріального забезпечення та автотранспорту, тел.: 096-785-34-95.</w:t>
            </w:r>
          </w:p>
          <w:p w:rsidR="00D803BF" w:rsidRPr="007B5511" w:rsidRDefault="00D803BF" w:rsidP="00D803BF">
            <w:pPr>
              <w:spacing w:after="160" w:line="259" w:lineRule="auto"/>
              <w:jc w:val="both"/>
              <w:rPr>
                <w:rFonts w:ascii="Times New Roman" w:eastAsia="Times New Roman" w:hAnsi="Times New Roman" w:cs="Times New Roman"/>
                <w:sz w:val="24"/>
                <w:szCs w:val="24"/>
              </w:rPr>
            </w:pPr>
            <w:r w:rsidRPr="007B5511">
              <w:rPr>
                <w:rFonts w:ascii="Times New Roman" w:hAnsi="Times New Roman" w:cs="Times New Roman"/>
                <w:sz w:val="24"/>
                <w:szCs w:val="24"/>
              </w:rPr>
              <w:t xml:space="preserve">. </w:t>
            </w:r>
          </w:p>
        </w:tc>
      </w:tr>
      <w:tr w:rsidR="00572DFA" w:rsidRPr="007B5511">
        <w:trPr>
          <w:trHeight w:val="15"/>
          <w:jc w:val="center"/>
        </w:trPr>
        <w:tc>
          <w:tcPr>
            <w:tcW w:w="705" w:type="dxa"/>
          </w:tcPr>
          <w:p w:rsidR="00572DFA" w:rsidRPr="007B5511" w:rsidRDefault="00F009D9">
            <w:pPr>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3</w:t>
            </w:r>
          </w:p>
        </w:tc>
        <w:tc>
          <w:tcPr>
            <w:tcW w:w="2835" w:type="dxa"/>
          </w:tcPr>
          <w:p w:rsidR="00572DFA" w:rsidRPr="007B5511" w:rsidRDefault="00F009D9">
            <w:pPr>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Процедура закупівлі</w:t>
            </w:r>
          </w:p>
        </w:tc>
        <w:tc>
          <w:tcPr>
            <w:tcW w:w="6420" w:type="dxa"/>
          </w:tcPr>
          <w:p w:rsidR="00572DFA" w:rsidRPr="007B5511" w:rsidRDefault="00F009D9">
            <w:pPr>
              <w:jc w:val="both"/>
              <w:rPr>
                <w:rFonts w:ascii="Times New Roman" w:eastAsia="Times New Roman" w:hAnsi="Times New Roman" w:cs="Times New Roman"/>
                <w:color w:val="4A86E8"/>
                <w:sz w:val="24"/>
                <w:szCs w:val="24"/>
              </w:rPr>
            </w:pPr>
            <w:r w:rsidRPr="007B5511">
              <w:rPr>
                <w:rFonts w:ascii="Times New Roman" w:eastAsia="Times New Roman" w:hAnsi="Times New Roman" w:cs="Times New Roman"/>
                <w:color w:val="000000"/>
                <w:sz w:val="24"/>
                <w:szCs w:val="24"/>
              </w:rPr>
              <w:t xml:space="preserve">відкриті торги </w:t>
            </w:r>
            <w:r w:rsidRPr="007B5511">
              <w:rPr>
                <w:rFonts w:ascii="Times New Roman" w:eastAsia="Times New Roman" w:hAnsi="Times New Roman" w:cs="Times New Roman"/>
                <w:color w:val="4A86E8"/>
                <w:sz w:val="24"/>
                <w:szCs w:val="24"/>
              </w:rPr>
              <w:t>з особливостями</w:t>
            </w:r>
          </w:p>
        </w:tc>
      </w:tr>
      <w:tr w:rsidR="00572DFA" w:rsidRPr="007B5511">
        <w:trPr>
          <w:trHeight w:val="240"/>
          <w:jc w:val="center"/>
        </w:trPr>
        <w:tc>
          <w:tcPr>
            <w:tcW w:w="705" w:type="dxa"/>
          </w:tcPr>
          <w:p w:rsidR="00572DFA" w:rsidRPr="007B5511" w:rsidRDefault="00F009D9">
            <w:pPr>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4</w:t>
            </w:r>
          </w:p>
        </w:tc>
        <w:tc>
          <w:tcPr>
            <w:tcW w:w="2835" w:type="dxa"/>
          </w:tcPr>
          <w:p w:rsidR="00572DFA" w:rsidRPr="007B5511" w:rsidRDefault="00F009D9">
            <w:pPr>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Інформація про предмет закупівлі</w:t>
            </w:r>
          </w:p>
        </w:tc>
        <w:tc>
          <w:tcPr>
            <w:tcW w:w="6420" w:type="dxa"/>
          </w:tcPr>
          <w:p w:rsidR="00572DFA" w:rsidRPr="007B5511" w:rsidRDefault="00F009D9">
            <w:pPr>
              <w:jc w:val="both"/>
              <w:rPr>
                <w:rFonts w:ascii="Times New Roman" w:eastAsia="Times New Roman" w:hAnsi="Times New Roman" w:cs="Times New Roman"/>
                <w:sz w:val="24"/>
                <w:szCs w:val="24"/>
              </w:rPr>
            </w:pPr>
            <w:r w:rsidRPr="007B5511">
              <w:rPr>
                <w:rFonts w:ascii="Times New Roman" w:eastAsia="Times New Roman" w:hAnsi="Times New Roman" w:cs="Times New Roman"/>
                <w:i/>
                <w:color w:val="000000"/>
                <w:sz w:val="24"/>
                <w:szCs w:val="24"/>
              </w:rPr>
              <w:t> </w:t>
            </w:r>
          </w:p>
        </w:tc>
      </w:tr>
      <w:tr w:rsidR="00572DFA" w:rsidRPr="007B5511">
        <w:trPr>
          <w:jc w:val="center"/>
        </w:trPr>
        <w:tc>
          <w:tcPr>
            <w:tcW w:w="705" w:type="dxa"/>
          </w:tcPr>
          <w:p w:rsidR="00572DFA" w:rsidRPr="007B5511" w:rsidRDefault="00F009D9">
            <w:pPr>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4.1</w:t>
            </w:r>
          </w:p>
        </w:tc>
        <w:tc>
          <w:tcPr>
            <w:tcW w:w="2835" w:type="dxa"/>
          </w:tcPr>
          <w:p w:rsidR="00572DFA" w:rsidRPr="007B5511" w:rsidRDefault="00F009D9">
            <w:pP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назва предмета закупівлі</w:t>
            </w:r>
          </w:p>
        </w:tc>
        <w:tc>
          <w:tcPr>
            <w:tcW w:w="6420" w:type="dxa"/>
          </w:tcPr>
          <w:p w:rsidR="008C23C0" w:rsidRPr="002507AB" w:rsidRDefault="008C23C0" w:rsidP="008C23C0">
            <w:pPr>
              <w:contextualSpacing/>
              <w:jc w:val="center"/>
              <w:rPr>
                <w:rFonts w:ascii="Times New Roman" w:hAnsi="Times New Roman" w:cs="Times New Roman"/>
                <w:b/>
                <w:sz w:val="24"/>
                <w:szCs w:val="24"/>
              </w:rPr>
            </w:pPr>
            <w:r w:rsidRPr="002507AB">
              <w:rPr>
                <w:rFonts w:ascii="Times New Roman" w:hAnsi="Times New Roman" w:cs="Times New Roman"/>
                <w:b/>
                <w:sz w:val="24"/>
                <w:szCs w:val="24"/>
              </w:rPr>
              <w:t>Сіль технічна з антизлежувальною добавкою, код згідно ДК 021:2015 14410000-8 Кам’яна сіль</w:t>
            </w:r>
          </w:p>
          <w:p w:rsidR="005379D4" w:rsidRPr="007B5511" w:rsidRDefault="005379D4" w:rsidP="005379D4">
            <w:pPr>
              <w:spacing w:before="240"/>
              <w:jc w:val="center"/>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w:t>
            </w:r>
          </w:p>
          <w:p w:rsidR="00572DFA" w:rsidRPr="007B5511" w:rsidRDefault="00572DFA">
            <w:pPr>
              <w:jc w:val="both"/>
              <w:rPr>
                <w:rFonts w:ascii="Times New Roman" w:eastAsia="Times New Roman" w:hAnsi="Times New Roman" w:cs="Times New Roman"/>
                <w:i/>
                <w:sz w:val="24"/>
                <w:szCs w:val="24"/>
              </w:rPr>
            </w:pPr>
          </w:p>
        </w:tc>
      </w:tr>
      <w:tr w:rsidR="00572DFA" w:rsidRPr="007B5511">
        <w:trPr>
          <w:trHeight w:val="1119"/>
          <w:jc w:val="center"/>
        </w:trPr>
        <w:tc>
          <w:tcPr>
            <w:tcW w:w="705" w:type="dxa"/>
          </w:tcPr>
          <w:p w:rsidR="00572DFA" w:rsidRPr="007B5511" w:rsidRDefault="00F009D9">
            <w:pPr>
              <w:widowControl w:val="0"/>
              <w:jc w:val="center"/>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4.2</w:t>
            </w:r>
          </w:p>
        </w:tc>
        <w:tc>
          <w:tcPr>
            <w:tcW w:w="2835" w:type="dxa"/>
          </w:tcPr>
          <w:p w:rsidR="00572DFA" w:rsidRPr="007B5511" w:rsidRDefault="00F009D9">
            <w:pPr>
              <w:widowControl w:val="0"/>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72DFA" w:rsidRPr="007B5511" w:rsidRDefault="00F009D9">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Закупівля здійснюється щодо предмет</w:t>
            </w:r>
            <w:r w:rsidRPr="007B5511">
              <w:rPr>
                <w:rFonts w:ascii="Times New Roman" w:eastAsia="Times New Roman" w:hAnsi="Times New Roman" w:cs="Times New Roman"/>
                <w:sz w:val="24"/>
                <w:szCs w:val="24"/>
              </w:rPr>
              <w:t>а</w:t>
            </w:r>
            <w:r w:rsidRPr="007B5511">
              <w:rPr>
                <w:rFonts w:ascii="Times New Roman" w:eastAsia="Times New Roman" w:hAnsi="Times New Roman" w:cs="Times New Roman"/>
                <w:color w:val="000000"/>
                <w:sz w:val="24"/>
                <w:szCs w:val="24"/>
              </w:rPr>
              <w:t xml:space="preserve"> закупівлі в цілому.</w:t>
            </w:r>
          </w:p>
          <w:p w:rsidR="00572DFA" w:rsidRPr="007B5511" w:rsidRDefault="00572DFA" w:rsidP="005379D4">
            <w:pPr>
              <w:widowControl w:val="0"/>
              <w:ind w:right="120"/>
              <w:jc w:val="both"/>
              <w:rPr>
                <w:rFonts w:ascii="Times New Roman" w:eastAsia="Times New Roman" w:hAnsi="Times New Roman" w:cs="Times New Roman"/>
                <w:i/>
                <w:color w:val="FF0000"/>
                <w:sz w:val="24"/>
                <w:szCs w:val="24"/>
                <w:highlight w:val="yellow"/>
              </w:rPr>
            </w:pPr>
          </w:p>
        </w:tc>
      </w:tr>
      <w:tr w:rsidR="00572DFA" w:rsidRPr="007B5511">
        <w:trPr>
          <w:trHeight w:val="1119"/>
          <w:jc w:val="center"/>
        </w:trPr>
        <w:tc>
          <w:tcPr>
            <w:tcW w:w="705" w:type="dxa"/>
          </w:tcPr>
          <w:p w:rsidR="00572DFA" w:rsidRPr="007B5511" w:rsidRDefault="00F009D9">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4.3</w:t>
            </w:r>
          </w:p>
        </w:tc>
        <w:tc>
          <w:tcPr>
            <w:tcW w:w="2835" w:type="dxa"/>
          </w:tcPr>
          <w:p w:rsidR="005379D4" w:rsidRPr="007B5511" w:rsidRDefault="00F009D9" w:rsidP="005379D4">
            <w:pPr>
              <w:widowControl w:val="0"/>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кількість товару та місце його поставки </w:t>
            </w:r>
          </w:p>
          <w:p w:rsidR="00572DFA" w:rsidRPr="007B5511" w:rsidRDefault="00572DFA">
            <w:pPr>
              <w:widowControl w:val="0"/>
              <w:rPr>
                <w:rFonts w:ascii="Times New Roman" w:eastAsia="Times New Roman" w:hAnsi="Times New Roman" w:cs="Times New Roman"/>
                <w:color w:val="000000"/>
                <w:sz w:val="24"/>
                <w:szCs w:val="24"/>
                <w:highlight w:val="yellow"/>
              </w:rPr>
            </w:pPr>
          </w:p>
        </w:tc>
        <w:tc>
          <w:tcPr>
            <w:tcW w:w="6420" w:type="dxa"/>
          </w:tcPr>
          <w:p w:rsidR="00572DFA" w:rsidRPr="007B5511" w:rsidRDefault="00F009D9">
            <w:pPr>
              <w:widowControl w:val="0"/>
              <w:ind w:right="12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Кількість: </w:t>
            </w:r>
            <w:r w:rsidR="00B3640C">
              <w:rPr>
                <w:rFonts w:ascii="Times New Roman" w:eastAsia="Times New Roman" w:hAnsi="Times New Roman" w:cs="Times New Roman"/>
                <w:color w:val="000000"/>
                <w:sz w:val="24"/>
                <w:szCs w:val="24"/>
              </w:rPr>
              <w:t>60</w:t>
            </w:r>
            <w:r w:rsidR="008C23C0">
              <w:rPr>
                <w:rFonts w:ascii="Times New Roman" w:eastAsia="Times New Roman" w:hAnsi="Times New Roman" w:cs="Times New Roman"/>
                <w:color w:val="000000"/>
                <w:sz w:val="24"/>
                <w:szCs w:val="24"/>
              </w:rPr>
              <w:t xml:space="preserve"> тонн</w:t>
            </w:r>
            <w:r w:rsidR="005379D4" w:rsidRPr="007B5511">
              <w:rPr>
                <w:rFonts w:ascii="Times New Roman" w:eastAsia="Times New Roman" w:hAnsi="Times New Roman" w:cs="Times New Roman"/>
                <w:color w:val="000000"/>
                <w:sz w:val="24"/>
                <w:szCs w:val="24"/>
              </w:rPr>
              <w:t>.</w:t>
            </w:r>
          </w:p>
          <w:p w:rsidR="00572DFA" w:rsidRPr="007B5511" w:rsidRDefault="00572DFA">
            <w:pPr>
              <w:widowControl w:val="0"/>
              <w:ind w:right="120"/>
              <w:jc w:val="both"/>
              <w:rPr>
                <w:rFonts w:ascii="Times New Roman" w:eastAsia="Times New Roman" w:hAnsi="Times New Roman" w:cs="Times New Roman"/>
                <w:i/>
                <w:color w:val="4A86E8"/>
                <w:sz w:val="28"/>
                <w:szCs w:val="28"/>
              </w:rPr>
            </w:pPr>
          </w:p>
          <w:p w:rsidR="00572DFA" w:rsidRPr="007B5511" w:rsidRDefault="00572DFA">
            <w:pPr>
              <w:widowControl w:val="0"/>
              <w:ind w:right="120"/>
              <w:jc w:val="both"/>
              <w:rPr>
                <w:rFonts w:ascii="Times New Roman" w:eastAsia="Times New Roman" w:hAnsi="Times New Roman" w:cs="Times New Roman"/>
                <w:i/>
                <w:color w:val="4A86E8"/>
                <w:sz w:val="28"/>
                <w:szCs w:val="28"/>
              </w:rPr>
            </w:pPr>
          </w:p>
          <w:p w:rsidR="00572DFA" w:rsidRPr="008C23C0" w:rsidRDefault="00F009D9" w:rsidP="008C23C0">
            <w:pPr>
              <w:widowControl w:val="0"/>
              <w:autoSpaceDE w:val="0"/>
              <w:ind w:right="140"/>
              <w:jc w:val="both"/>
              <w:rPr>
                <w:rFonts w:ascii="Times New Roman" w:hAnsi="Times New Roman" w:cs="Times New Roman"/>
                <w:b/>
                <w:i/>
                <w:snapToGrid w:val="0"/>
                <w:sz w:val="24"/>
                <w:szCs w:val="24"/>
              </w:rPr>
            </w:pPr>
            <w:r w:rsidRPr="007B5511">
              <w:rPr>
                <w:rFonts w:ascii="Times New Roman" w:eastAsia="Times New Roman" w:hAnsi="Times New Roman" w:cs="Times New Roman"/>
                <w:color w:val="000000"/>
                <w:sz w:val="24"/>
                <w:szCs w:val="24"/>
              </w:rPr>
              <w:t xml:space="preserve">Місце поставки товарів: </w:t>
            </w:r>
            <w:r w:rsidR="008C23C0" w:rsidRPr="008C23C0">
              <w:rPr>
                <w:rFonts w:ascii="Times New Roman" w:hAnsi="Times New Roman" w:cs="Times New Roman"/>
                <w:snapToGrid w:val="0"/>
                <w:sz w:val="24"/>
                <w:szCs w:val="24"/>
              </w:rPr>
              <w:t>04209,м.Київ ,вул.Лебединська,18</w:t>
            </w:r>
          </w:p>
        </w:tc>
      </w:tr>
      <w:tr w:rsidR="00572DFA" w:rsidRPr="007B5511">
        <w:trPr>
          <w:trHeight w:val="645"/>
          <w:jc w:val="center"/>
        </w:trPr>
        <w:tc>
          <w:tcPr>
            <w:tcW w:w="705" w:type="dxa"/>
          </w:tcPr>
          <w:p w:rsidR="00572DFA" w:rsidRPr="007B5511" w:rsidRDefault="00F009D9">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lastRenderedPageBreak/>
              <w:t>4.4</w:t>
            </w:r>
          </w:p>
        </w:tc>
        <w:tc>
          <w:tcPr>
            <w:tcW w:w="2835" w:type="dxa"/>
          </w:tcPr>
          <w:p w:rsidR="00572DFA" w:rsidRPr="007B5511" w:rsidRDefault="00F009D9">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72DFA" w:rsidRPr="007B5511" w:rsidRDefault="00064B46" w:rsidP="005379D4">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до  31 грудня  2023</w:t>
            </w:r>
            <w:r w:rsidR="00F009D9" w:rsidRPr="007B5511">
              <w:rPr>
                <w:rFonts w:ascii="Times New Roman" w:eastAsia="Times New Roman" w:hAnsi="Times New Roman" w:cs="Times New Roman"/>
                <w:color w:val="000000"/>
                <w:sz w:val="24"/>
                <w:szCs w:val="24"/>
              </w:rPr>
              <w:t xml:space="preserve"> року включно</w:t>
            </w:r>
            <w:r w:rsidR="005379D4" w:rsidRPr="007B5511">
              <w:rPr>
                <w:rFonts w:ascii="Times New Roman" w:eastAsia="Times New Roman" w:hAnsi="Times New Roman" w:cs="Times New Roman"/>
                <w:color w:val="000000"/>
                <w:sz w:val="24"/>
                <w:szCs w:val="24"/>
              </w:rPr>
              <w:t>.</w:t>
            </w:r>
            <w:r w:rsidR="00F009D9" w:rsidRPr="007B5511">
              <w:rPr>
                <w:rFonts w:ascii="Times New Roman" w:eastAsia="Times New Roman" w:hAnsi="Times New Roman" w:cs="Times New Roman"/>
                <w:color w:val="000000"/>
                <w:sz w:val="24"/>
                <w:szCs w:val="24"/>
              </w:rPr>
              <w:t xml:space="preserve"> </w:t>
            </w:r>
          </w:p>
        </w:tc>
      </w:tr>
      <w:tr w:rsidR="00572DFA" w:rsidRPr="007B5511">
        <w:trPr>
          <w:trHeight w:val="841"/>
          <w:jc w:val="center"/>
        </w:trPr>
        <w:tc>
          <w:tcPr>
            <w:tcW w:w="705" w:type="dxa"/>
          </w:tcPr>
          <w:p w:rsidR="00572DFA" w:rsidRPr="007B5511" w:rsidRDefault="00F009D9">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5</w:t>
            </w:r>
          </w:p>
        </w:tc>
        <w:tc>
          <w:tcPr>
            <w:tcW w:w="2835" w:type="dxa"/>
          </w:tcPr>
          <w:p w:rsidR="00572DFA" w:rsidRPr="007B5511" w:rsidRDefault="00F009D9">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Недискримінація учасників</w:t>
            </w:r>
            <w:r w:rsidRPr="007B5511">
              <w:rPr>
                <w:rFonts w:ascii="Times New Roman" w:eastAsia="Times New Roman" w:hAnsi="Times New Roman" w:cs="Times New Roman"/>
              </w:rPr>
              <w:t xml:space="preserve"> </w:t>
            </w:r>
          </w:p>
        </w:tc>
        <w:tc>
          <w:tcPr>
            <w:tcW w:w="6420" w:type="dxa"/>
          </w:tcPr>
          <w:p w:rsidR="00572DFA" w:rsidRPr="007B5511" w:rsidRDefault="00F009D9">
            <w:pPr>
              <w:widowControl w:val="0"/>
              <w:ind w:right="140"/>
              <w:jc w:val="both"/>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72DFA" w:rsidRPr="007B5511">
        <w:trPr>
          <w:trHeight w:val="1119"/>
          <w:jc w:val="center"/>
        </w:trPr>
        <w:tc>
          <w:tcPr>
            <w:tcW w:w="705" w:type="dxa"/>
          </w:tcPr>
          <w:p w:rsidR="00572DFA" w:rsidRPr="007B5511" w:rsidRDefault="00F009D9">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6</w:t>
            </w:r>
          </w:p>
        </w:tc>
        <w:tc>
          <w:tcPr>
            <w:tcW w:w="2835" w:type="dxa"/>
          </w:tcPr>
          <w:p w:rsidR="00572DFA" w:rsidRPr="007B5511" w:rsidRDefault="00F009D9">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B5511">
              <w:rPr>
                <w:rFonts w:ascii="Times New Roman" w:eastAsia="Times New Roman" w:hAnsi="Times New Roman" w:cs="Times New Roman"/>
              </w:rPr>
              <w:t xml:space="preserve"> </w:t>
            </w:r>
          </w:p>
        </w:tc>
        <w:tc>
          <w:tcPr>
            <w:tcW w:w="6420" w:type="dxa"/>
          </w:tcPr>
          <w:p w:rsidR="00572DFA" w:rsidRPr="007B5511" w:rsidRDefault="00F009D9">
            <w:pPr>
              <w:widowControl w:val="0"/>
              <w:ind w:right="140"/>
              <w:jc w:val="both"/>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Валютою тендерної пропозиції є гривня.</w:t>
            </w:r>
            <w:r w:rsidRPr="007B5511">
              <w:rPr>
                <w:rFonts w:ascii="Times New Roman" w:eastAsia="Times New Roman" w:hAnsi="Times New Roman" w:cs="Times New Roman"/>
              </w:rPr>
              <w:t xml:space="preserve"> </w:t>
            </w:r>
            <w:r w:rsidRPr="007B5511">
              <w:rPr>
                <w:rFonts w:ascii="Times New Roman" w:eastAsia="Times New Roman" w:hAnsi="Times New Roman" w:cs="Times New Roman"/>
                <w:b/>
                <w:i/>
                <w:color w:val="000000"/>
                <w:sz w:val="24"/>
                <w:szCs w:val="24"/>
              </w:rPr>
              <w:t>У разі якщо учасником процедури закупівлі є нерезидент</w:t>
            </w:r>
            <w:r w:rsidRPr="007B5511">
              <w:rPr>
                <w:rFonts w:ascii="Times New Roman" w:eastAsia="Times New Roman" w:hAnsi="Times New Roman" w:cs="Times New Roman"/>
                <w:b/>
                <w:color w:val="000000"/>
                <w:sz w:val="24"/>
                <w:szCs w:val="24"/>
              </w:rPr>
              <w:t xml:space="preserve">,  </w:t>
            </w:r>
            <w:r w:rsidRPr="007B5511">
              <w:rPr>
                <w:rFonts w:ascii="Times New Roman" w:eastAsia="Times New Roman" w:hAnsi="Times New Roman" w:cs="Times New Roman"/>
                <w:color w:val="000000"/>
                <w:sz w:val="24"/>
                <w:szCs w:val="24"/>
              </w:rPr>
              <w:t xml:space="preserve">такий </w:t>
            </w:r>
            <w:r w:rsidRPr="007B5511">
              <w:rPr>
                <w:rFonts w:ascii="Times New Roman" w:eastAsia="Times New Roman" w:hAnsi="Times New Roman" w:cs="Times New Roman"/>
                <w:sz w:val="24"/>
                <w:szCs w:val="24"/>
              </w:rPr>
              <w:t>у</w:t>
            </w:r>
            <w:r w:rsidRPr="007B551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72DFA" w:rsidRPr="007B5511">
        <w:trPr>
          <w:trHeight w:val="1119"/>
          <w:jc w:val="center"/>
        </w:trPr>
        <w:tc>
          <w:tcPr>
            <w:tcW w:w="705" w:type="dxa"/>
          </w:tcPr>
          <w:p w:rsidR="00572DFA" w:rsidRPr="007B5511" w:rsidRDefault="00F009D9">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7</w:t>
            </w:r>
          </w:p>
        </w:tc>
        <w:tc>
          <w:tcPr>
            <w:tcW w:w="2835" w:type="dxa"/>
          </w:tcPr>
          <w:p w:rsidR="00572DFA" w:rsidRPr="007B5511" w:rsidRDefault="00F009D9">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72DFA" w:rsidRPr="007B5511" w:rsidRDefault="00F009D9">
            <w:pPr>
              <w:widowControl w:val="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Мова тендерної пропозиції – українська.</w:t>
            </w:r>
          </w:p>
          <w:p w:rsidR="00572DFA" w:rsidRPr="007B5511" w:rsidRDefault="00F009D9">
            <w:pPr>
              <w:widowControl w:val="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B5511">
              <w:rPr>
                <w:rFonts w:ascii="Times New Roman" w:eastAsia="Times New Roman" w:hAnsi="Times New Roman" w:cs="Times New Roman"/>
                <w:sz w:val="24"/>
                <w:szCs w:val="24"/>
              </w:rPr>
              <w:t>іншою мовою</w:t>
            </w:r>
            <w:r w:rsidRPr="007B5511">
              <w:rPr>
                <w:rFonts w:ascii="Times New Roman" w:eastAsia="Times New Roman" w:hAnsi="Times New Roman" w:cs="Times New Roman"/>
                <w:color w:val="000000"/>
                <w:sz w:val="24"/>
                <w:szCs w:val="24"/>
              </w:rPr>
              <w:t>. Визначальним є текст, викладений українською мовою.</w:t>
            </w:r>
          </w:p>
          <w:p w:rsidR="00572DFA" w:rsidRPr="007B5511" w:rsidRDefault="00F009D9">
            <w:pPr>
              <w:widowControl w:val="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72DFA" w:rsidRPr="007B5511" w:rsidRDefault="00F009D9">
            <w:pPr>
              <w:widowControl w:val="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B5511">
              <w:rPr>
                <w:rFonts w:ascii="Times New Roman" w:eastAsia="Times New Roman" w:hAnsi="Times New Roman" w:cs="Times New Roman"/>
                <w:sz w:val="24"/>
                <w:szCs w:val="24"/>
              </w:rPr>
              <w:t>І</w:t>
            </w:r>
            <w:r w:rsidRPr="007B5511">
              <w:rPr>
                <w:rFonts w:ascii="Times New Roman" w:eastAsia="Times New Roman" w:hAnsi="Times New Roman" w:cs="Times New Roman"/>
                <w:color w:val="000000"/>
                <w:sz w:val="24"/>
                <w:szCs w:val="24"/>
              </w:rPr>
              <w:t>нтернет, адреси електронної пошти, торговельної марки (знак</w:t>
            </w:r>
            <w:r w:rsidRPr="007B5511">
              <w:rPr>
                <w:rFonts w:ascii="Times New Roman" w:eastAsia="Times New Roman" w:hAnsi="Times New Roman" w:cs="Times New Roman"/>
                <w:sz w:val="24"/>
                <w:szCs w:val="24"/>
              </w:rPr>
              <w:t>а</w:t>
            </w:r>
            <w:r w:rsidRPr="007B551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B5511">
              <w:rPr>
                <w:rFonts w:ascii="Times New Roman" w:eastAsia="Times New Roman" w:hAnsi="Times New Roman" w:cs="Times New Roman"/>
                <w:sz w:val="24"/>
                <w:szCs w:val="24"/>
              </w:rPr>
              <w:t>в</w:t>
            </w:r>
            <w:r w:rsidRPr="007B551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B5511">
              <w:rPr>
                <w:rFonts w:ascii="Times New Roman" w:eastAsia="Times New Roman" w:hAnsi="Times New Roman" w:cs="Times New Roman"/>
                <w:sz w:val="24"/>
                <w:szCs w:val="24"/>
              </w:rPr>
              <w:t>українською мовою</w:t>
            </w:r>
            <w:r w:rsidRPr="007B5511">
              <w:rPr>
                <w:rFonts w:ascii="Times New Roman" w:eastAsia="Times New Roman" w:hAnsi="Times New Roman" w:cs="Times New Roman"/>
                <w:color w:val="000000"/>
                <w:sz w:val="24"/>
                <w:szCs w:val="24"/>
              </w:rPr>
              <w:t xml:space="preserve">. </w:t>
            </w:r>
          </w:p>
          <w:p w:rsidR="00572DFA" w:rsidRPr="007B5511" w:rsidRDefault="00F009D9">
            <w:pPr>
              <w:widowControl w:val="0"/>
              <w:jc w:val="both"/>
              <w:rPr>
                <w:rFonts w:ascii="Times New Roman" w:eastAsia="Times New Roman" w:hAnsi="Times New Roman" w:cs="Times New Roman"/>
                <w:b/>
                <w:color w:val="000000"/>
                <w:sz w:val="24"/>
                <w:szCs w:val="24"/>
              </w:rPr>
            </w:pPr>
            <w:r w:rsidRPr="007B5511">
              <w:rPr>
                <w:rFonts w:ascii="Times New Roman" w:eastAsia="Times New Roman" w:hAnsi="Times New Roman" w:cs="Times New Roman"/>
                <w:b/>
                <w:color w:val="000000"/>
                <w:sz w:val="24"/>
                <w:szCs w:val="24"/>
              </w:rPr>
              <w:t>Виключення:</w:t>
            </w:r>
          </w:p>
          <w:p w:rsidR="00572DFA" w:rsidRPr="007B5511" w:rsidRDefault="00F009D9">
            <w:pPr>
              <w:widowControl w:val="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B5511">
              <w:rPr>
                <w:rFonts w:ascii="Times New Roman" w:eastAsia="Times New Roman" w:hAnsi="Times New Roman" w:cs="Times New Roman"/>
                <w:sz w:val="24"/>
                <w:szCs w:val="24"/>
              </w:rPr>
              <w:t>у</w:t>
            </w:r>
            <w:r w:rsidRPr="007B551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 xml:space="preserve">2.  </w:t>
            </w:r>
            <w:r w:rsidRPr="007B551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2DFA" w:rsidRPr="007B5511">
        <w:trPr>
          <w:trHeight w:val="501"/>
          <w:jc w:val="center"/>
        </w:trPr>
        <w:tc>
          <w:tcPr>
            <w:tcW w:w="9960" w:type="dxa"/>
            <w:gridSpan w:val="3"/>
            <w:vAlign w:val="center"/>
          </w:tcPr>
          <w:p w:rsidR="00572DFA" w:rsidRPr="007B5511" w:rsidRDefault="00F009D9">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 xml:space="preserve">Розділ 2. Порядок </w:t>
            </w:r>
            <w:r w:rsidRPr="007B5511">
              <w:rPr>
                <w:rFonts w:ascii="Times New Roman" w:eastAsia="Times New Roman" w:hAnsi="Times New Roman" w:cs="Times New Roman"/>
                <w:b/>
                <w:sz w:val="24"/>
                <w:szCs w:val="24"/>
              </w:rPr>
              <w:t>в</w:t>
            </w:r>
            <w:r w:rsidRPr="007B551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2DFA" w:rsidRPr="007B5511">
        <w:trPr>
          <w:trHeight w:val="1975"/>
          <w:jc w:val="center"/>
        </w:trPr>
        <w:tc>
          <w:tcPr>
            <w:tcW w:w="705" w:type="dxa"/>
          </w:tcPr>
          <w:p w:rsidR="00572DFA" w:rsidRPr="007B5511" w:rsidRDefault="00F009D9">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lastRenderedPageBreak/>
              <w:t>1</w:t>
            </w:r>
          </w:p>
        </w:tc>
        <w:tc>
          <w:tcPr>
            <w:tcW w:w="2835" w:type="dxa"/>
          </w:tcPr>
          <w:p w:rsidR="00572DFA" w:rsidRPr="007B5511" w:rsidRDefault="00F009D9">
            <w:pPr>
              <w:widowControl w:val="0"/>
              <w:rPr>
                <w:rFonts w:ascii="Times New Roman" w:eastAsia="Times New Roman" w:hAnsi="Times New Roman" w:cs="Times New Roman"/>
                <w:b/>
                <w:sz w:val="24"/>
                <w:szCs w:val="24"/>
              </w:rPr>
            </w:pPr>
            <w:r w:rsidRPr="007B551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72DFA" w:rsidRPr="007B5511" w:rsidRDefault="00F009D9">
            <w:pPr>
              <w:widowControl w:val="0"/>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72DFA" w:rsidRPr="007B5511" w:rsidRDefault="00F009D9">
            <w:pPr>
              <w:widowControl w:val="0"/>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72DFA" w:rsidRPr="007B5511" w:rsidRDefault="00F009D9">
            <w:pPr>
              <w:widowControl w:val="0"/>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 xml:space="preserve">Замовник повинен </w:t>
            </w:r>
            <w:r w:rsidRPr="007B5511">
              <w:rPr>
                <w:rFonts w:ascii="Times New Roman" w:eastAsia="Times New Roman" w:hAnsi="Times New Roman" w:cs="Times New Roman"/>
                <w:b/>
                <w:i/>
                <w:sz w:val="24"/>
                <w:szCs w:val="24"/>
                <w:highlight w:val="white"/>
              </w:rPr>
              <w:t>протягом трьох днів</w:t>
            </w:r>
            <w:r w:rsidRPr="007B551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72DFA" w:rsidRPr="007B5511" w:rsidRDefault="00F009D9">
            <w:pPr>
              <w:widowControl w:val="0"/>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72DFA" w:rsidRPr="007B5511" w:rsidRDefault="00F009D9">
            <w:pPr>
              <w:widowControl w:val="0"/>
              <w:jc w:val="both"/>
              <w:rPr>
                <w:rFonts w:ascii="Times New Roman" w:eastAsia="Times New Roman" w:hAnsi="Times New Roman" w:cs="Times New Roman"/>
                <w:i/>
                <w:sz w:val="24"/>
                <w:szCs w:val="24"/>
              </w:rPr>
            </w:pPr>
            <w:r w:rsidRPr="007B551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B5511">
              <w:rPr>
                <w:rFonts w:ascii="Times New Roman" w:eastAsia="Times New Roman" w:hAnsi="Times New Roman" w:cs="Times New Roman"/>
                <w:b/>
                <w:i/>
                <w:sz w:val="24"/>
                <w:szCs w:val="24"/>
                <w:highlight w:val="white"/>
              </w:rPr>
              <w:t>не менш як на чотири дні.</w:t>
            </w:r>
          </w:p>
        </w:tc>
      </w:tr>
      <w:tr w:rsidR="00572DFA" w:rsidRPr="007B5511">
        <w:trPr>
          <w:trHeight w:val="1119"/>
          <w:jc w:val="center"/>
        </w:trPr>
        <w:tc>
          <w:tcPr>
            <w:tcW w:w="705" w:type="dxa"/>
          </w:tcPr>
          <w:p w:rsidR="00572DFA" w:rsidRPr="007B5511" w:rsidRDefault="00F009D9">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2</w:t>
            </w:r>
          </w:p>
        </w:tc>
        <w:tc>
          <w:tcPr>
            <w:tcW w:w="2835" w:type="dxa"/>
          </w:tcPr>
          <w:p w:rsidR="00572DFA" w:rsidRPr="007B5511" w:rsidRDefault="00F009D9">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72DFA" w:rsidRPr="007B5511" w:rsidRDefault="00F009D9">
            <w:pPr>
              <w:widowControl w:val="0"/>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72DFA" w:rsidRPr="007B5511" w:rsidRDefault="00F009D9">
            <w:pPr>
              <w:widowControl w:val="0"/>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B551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B5511">
              <w:rPr>
                <w:rFonts w:ascii="Times New Roman" w:eastAsia="Times New Roman" w:hAnsi="Times New Roman" w:cs="Times New Roman"/>
                <w:i/>
                <w:sz w:val="24"/>
                <w:szCs w:val="24"/>
                <w:highlight w:val="white"/>
              </w:rPr>
              <w:t xml:space="preserve"> </w:t>
            </w:r>
            <w:r w:rsidRPr="007B551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B551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72DFA" w:rsidRPr="007B5511" w:rsidRDefault="00F009D9">
            <w:pPr>
              <w:widowControl w:val="0"/>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rPr>
              <w:t>Кожен учасник має право подати тільки одну тендерну пропозицію</w:t>
            </w:r>
            <w:r w:rsidRPr="007B5511">
              <w:rPr>
                <w:rFonts w:ascii="Times New Roman" w:eastAsia="Times New Roman" w:hAnsi="Times New Roman" w:cs="Times New Roman"/>
                <w:b/>
                <w:sz w:val="24"/>
                <w:szCs w:val="24"/>
                <w:highlight w:val="white"/>
              </w:rPr>
              <w:t xml:space="preserve"> </w:t>
            </w:r>
            <w:r w:rsidRPr="007B5511">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7B5511">
              <w:rPr>
                <w:rFonts w:ascii="Times New Roman" w:eastAsia="Times New Roman" w:hAnsi="Times New Roman" w:cs="Times New Roman"/>
                <w:i/>
                <w:sz w:val="24"/>
                <w:szCs w:val="24"/>
                <w:highlight w:val="white"/>
              </w:rPr>
              <w:t>(у разі здійснення закупівлі за лотами)</w:t>
            </w:r>
            <w:r w:rsidRPr="007B5511">
              <w:rPr>
                <w:rFonts w:ascii="Times New Roman" w:eastAsia="Times New Roman" w:hAnsi="Times New Roman" w:cs="Times New Roman"/>
                <w:sz w:val="24"/>
                <w:szCs w:val="24"/>
                <w:highlight w:val="white"/>
              </w:rPr>
              <w:t xml:space="preserve">. </w:t>
            </w:r>
          </w:p>
        </w:tc>
      </w:tr>
      <w:tr w:rsidR="00572DFA" w:rsidRPr="007B5511">
        <w:trPr>
          <w:trHeight w:val="480"/>
          <w:jc w:val="center"/>
        </w:trPr>
        <w:tc>
          <w:tcPr>
            <w:tcW w:w="9960" w:type="dxa"/>
            <w:gridSpan w:val="3"/>
            <w:vAlign w:val="center"/>
          </w:tcPr>
          <w:p w:rsidR="00572DFA" w:rsidRPr="007B5511" w:rsidRDefault="00F009D9">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72DFA" w:rsidRPr="007B5511">
        <w:trPr>
          <w:trHeight w:val="1119"/>
          <w:jc w:val="center"/>
        </w:trPr>
        <w:tc>
          <w:tcPr>
            <w:tcW w:w="705" w:type="dxa"/>
          </w:tcPr>
          <w:p w:rsidR="00572DFA" w:rsidRPr="007B5511" w:rsidRDefault="00F009D9">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1</w:t>
            </w:r>
          </w:p>
        </w:tc>
        <w:tc>
          <w:tcPr>
            <w:tcW w:w="2835" w:type="dxa"/>
          </w:tcPr>
          <w:p w:rsidR="00572DFA" w:rsidRPr="007B5511" w:rsidRDefault="00F009D9">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72DFA" w:rsidRPr="007B5511" w:rsidRDefault="00F009D9">
            <w:pPr>
              <w:widowControl w:val="0"/>
              <w:jc w:val="both"/>
              <w:rPr>
                <w:rFonts w:ascii="Times New Roman" w:eastAsia="Times New Roman" w:hAnsi="Times New Roman" w:cs="Times New Roman"/>
                <w:i/>
                <w:sz w:val="24"/>
                <w:szCs w:val="24"/>
              </w:rPr>
            </w:pPr>
            <w:r w:rsidRPr="007B5511">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Тендерна пропозиція подається в електронному вигляді </w:t>
            </w:r>
            <w:r w:rsidRPr="007B5511">
              <w:rPr>
                <w:rFonts w:ascii="Times New Roman" w:eastAsia="Times New Roman" w:hAnsi="Times New Roman" w:cs="Times New Roman"/>
                <w:sz w:val="24"/>
                <w:szCs w:val="24"/>
              </w:rPr>
              <w:lastRenderedPageBreak/>
              <w:t>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72DFA" w:rsidRPr="007B5511" w:rsidRDefault="00F009D9">
            <w:pPr>
              <w:widowControl w:val="0"/>
              <w:numPr>
                <w:ilvl w:val="0"/>
                <w:numId w:val="3"/>
              </w:numPr>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B5511">
              <w:rPr>
                <w:rFonts w:ascii="Times New Roman" w:eastAsia="Times New Roman" w:hAnsi="Times New Roman" w:cs="Times New Roman"/>
                <w:b/>
                <w:i/>
                <w:sz w:val="24"/>
                <w:szCs w:val="24"/>
              </w:rPr>
              <w:t>згідно</w:t>
            </w:r>
            <w:r w:rsidRPr="007B5511">
              <w:rPr>
                <w:rFonts w:ascii="Times New Roman" w:eastAsia="Times New Roman" w:hAnsi="Times New Roman" w:cs="Times New Roman"/>
                <w:sz w:val="24"/>
                <w:szCs w:val="24"/>
              </w:rPr>
              <w:t xml:space="preserve"> з </w:t>
            </w:r>
            <w:r w:rsidRPr="007B5511">
              <w:rPr>
                <w:rFonts w:ascii="Times New Roman" w:eastAsia="Times New Roman" w:hAnsi="Times New Roman" w:cs="Times New Roman"/>
                <w:b/>
                <w:i/>
                <w:sz w:val="24"/>
                <w:szCs w:val="24"/>
              </w:rPr>
              <w:t>Додатком 1</w:t>
            </w:r>
            <w:r w:rsidRPr="007B5511">
              <w:rPr>
                <w:rFonts w:ascii="Times New Roman" w:eastAsia="Times New Roman" w:hAnsi="Times New Roman" w:cs="Times New Roman"/>
                <w:sz w:val="24"/>
                <w:szCs w:val="24"/>
              </w:rPr>
              <w:t xml:space="preserve"> до цієї тендерної документації;</w:t>
            </w:r>
          </w:p>
          <w:p w:rsidR="00572DFA" w:rsidRPr="007B5511" w:rsidRDefault="00F009D9">
            <w:pPr>
              <w:widowControl w:val="0"/>
              <w:numPr>
                <w:ilvl w:val="0"/>
                <w:numId w:val="3"/>
              </w:numPr>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B5511">
              <w:rPr>
                <w:rFonts w:ascii="Times New Roman" w:eastAsia="Times New Roman" w:hAnsi="Times New Roman" w:cs="Times New Roman"/>
                <w:b/>
                <w:i/>
                <w:sz w:val="24"/>
                <w:szCs w:val="24"/>
              </w:rPr>
              <w:t>згідно з Додатком 1</w:t>
            </w:r>
            <w:r w:rsidRPr="007B5511">
              <w:rPr>
                <w:rFonts w:ascii="Times New Roman" w:eastAsia="Times New Roman" w:hAnsi="Times New Roman" w:cs="Times New Roman"/>
                <w:sz w:val="24"/>
                <w:szCs w:val="24"/>
              </w:rPr>
              <w:t xml:space="preserve"> до цієї тендерної документації;</w:t>
            </w:r>
          </w:p>
          <w:p w:rsidR="00572DFA" w:rsidRPr="007B5511" w:rsidRDefault="00F009D9">
            <w:pPr>
              <w:widowControl w:val="0"/>
              <w:numPr>
                <w:ilvl w:val="0"/>
                <w:numId w:val="3"/>
              </w:numPr>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B5511">
              <w:rPr>
                <w:rFonts w:ascii="Times New Roman" w:eastAsia="Times New Roman" w:hAnsi="Times New Roman" w:cs="Times New Roman"/>
                <w:i/>
                <w:sz w:val="24"/>
                <w:szCs w:val="24"/>
              </w:rPr>
              <w:t>(у разі встановлення даної вимоги в Додатку 2),</w:t>
            </w:r>
            <w:r w:rsidRPr="007B5511">
              <w:rPr>
                <w:rFonts w:ascii="Times New Roman" w:eastAsia="Times New Roman" w:hAnsi="Times New Roman" w:cs="Times New Roman"/>
                <w:sz w:val="24"/>
                <w:szCs w:val="24"/>
              </w:rPr>
              <w:t xml:space="preserve"> — </w:t>
            </w:r>
            <w:r w:rsidRPr="007B5511">
              <w:rPr>
                <w:rFonts w:ascii="Times New Roman" w:eastAsia="Times New Roman" w:hAnsi="Times New Roman" w:cs="Times New Roman"/>
                <w:b/>
                <w:i/>
                <w:sz w:val="24"/>
                <w:szCs w:val="24"/>
              </w:rPr>
              <w:t>згідно з Додатком 2</w:t>
            </w:r>
            <w:r w:rsidRPr="007B5511">
              <w:rPr>
                <w:rFonts w:ascii="Times New Roman" w:eastAsia="Times New Roman" w:hAnsi="Times New Roman" w:cs="Times New Roman"/>
                <w:sz w:val="24"/>
                <w:szCs w:val="24"/>
              </w:rPr>
              <w:t xml:space="preserve"> до тендерної документації;</w:t>
            </w:r>
          </w:p>
          <w:p w:rsidR="00572DFA" w:rsidRPr="007B5511" w:rsidRDefault="00F009D9" w:rsidP="00F009D9">
            <w:pPr>
              <w:widowControl w:val="0"/>
              <w:numPr>
                <w:ilvl w:val="0"/>
                <w:numId w:val="3"/>
              </w:numPr>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у разі якщо тендерна пропозиція подається об’єднанням учасників, до неї обов’язково включається документ про створення такого об’єднання;</w:t>
            </w:r>
          </w:p>
          <w:p w:rsidR="00572DFA" w:rsidRPr="007B5511" w:rsidRDefault="00F009D9">
            <w:pPr>
              <w:widowControl w:val="0"/>
              <w:numPr>
                <w:ilvl w:val="0"/>
                <w:numId w:val="3"/>
              </w:numPr>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72DFA" w:rsidRPr="007B5511" w:rsidRDefault="00F009D9">
            <w:pPr>
              <w:widowControl w:val="0"/>
              <w:jc w:val="both"/>
              <w:rPr>
                <w:rFonts w:ascii="Times New Roman" w:eastAsia="Times New Roman" w:hAnsi="Times New Roman" w:cs="Times New Roman"/>
                <w:i/>
                <w:sz w:val="24"/>
                <w:szCs w:val="24"/>
              </w:rPr>
            </w:pPr>
            <w:r w:rsidRPr="007B5511">
              <w:rPr>
                <w:rFonts w:ascii="Times New Roman" w:eastAsia="Times New Roman" w:hAnsi="Times New Roman" w:cs="Times New Roman"/>
                <w:i/>
                <w:sz w:val="24"/>
                <w:szCs w:val="24"/>
              </w:rPr>
              <w:t xml:space="preserve">Переможець процедури закупівлі у строк, що не перевищує </w:t>
            </w:r>
            <w:r w:rsidRPr="007B551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B551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72DFA" w:rsidRPr="007B5511" w:rsidRDefault="00F009D9">
            <w:pPr>
              <w:widowControl w:val="0"/>
              <w:jc w:val="both"/>
              <w:rPr>
                <w:rFonts w:ascii="Times New Roman" w:eastAsia="Times New Roman" w:hAnsi="Times New Roman" w:cs="Times New Roman"/>
                <w:b/>
                <w:sz w:val="24"/>
                <w:szCs w:val="24"/>
              </w:rPr>
            </w:pPr>
            <w:r w:rsidRPr="007B551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2DFA" w:rsidRPr="007B5511" w:rsidRDefault="00F009D9">
            <w:pPr>
              <w:widowControl w:val="0"/>
              <w:jc w:val="both"/>
              <w:rPr>
                <w:rFonts w:ascii="Times New Roman" w:eastAsia="Times New Roman" w:hAnsi="Times New Roman" w:cs="Times New Roman"/>
                <w:b/>
                <w:i/>
                <w:sz w:val="24"/>
                <w:szCs w:val="24"/>
              </w:rPr>
            </w:pPr>
            <w:r w:rsidRPr="007B5511">
              <w:rPr>
                <w:rFonts w:ascii="Times New Roman" w:eastAsia="Times New Roman" w:hAnsi="Times New Roman" w:cs="Times New Roman"/>
                <w:b/>
                <w:i/>
                <w:sz w:val="24"/>
                <w:szCs w:val="24"/>
              </w:rPr>
              <w:t>Опис та приклади формальних несуттєвих помилок.</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«Формальними (несуттєвими) вважаються помилки, що </w:t>
            </w:r>
            <w:r w:rsidRPr="007B5511">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572DFA" w:rsidRPr="007B5511" w:rsidRDefault="00F009D9">
            <w:pPr>
              <w:widowControl w:val="0"/>
              <w:jc w:val="both"/>
              <w:rPr>
                <w:rFonts w:ascii="Times New Roman" w:eastAsia="Times New Roman" w:hAnsi="Times New Roman" w:cs="Times New Roman"/>
                <w:i/>
                <w:sz w:val="24"/>
                <w:szCs w:val="24"/>
                <w:u w:val="single"/>
              </w:rPr>
            </w:pPr>
            <w:r w:rsidRPr="007B5511">
              <w:rPr>
                <w:rFonts w:ascii="Times New Roman" w:eastAsia="Times New Roman" w:hAnsi="Times New Roman" w:cs="Times New Roman"/>
                <w:i/>
                <w:sz w:val="24"/>
                <w:szCs w:val="24"/>
                <w:u w:val="single"/>
              </w:rPr>
              <w:t>Опис формальних помилок:</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1.</w:t>
            </w:r>
            <w:r w:rsidRPr="007B551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w:t>
            </w:r>
            <w:r w:rsidRPr="007B5511">
              <w:rPr>
                <w:rFonts w:ascii="Times New Roman" w:eastAsia="Times New Roman" w:hAnsi="Times New Roman" w:cs="Times New Roman"/>
                <w:sz w:val="24"/>
                <w:szCs w:val="24"/>
              </w:rPr>
              <w:tab/>
              <w:t>уживання великої літери;</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w:t>
            </w:r>
            <w:r w:rsidRPr="007B5511">
              <w:rPr>
                <w:rFonts w:ascii="Times New Roman" w:eastAsia="Times New Roman" w:hAnsi="Times New Roman" w:cs="Times New Roman"/>
                <w:sz w:val="24"/>
                <w:szCs w:val="24"/>
              </w:rPr>
              <w:tab/>
              <w:t>уживання розділових знаків та відмінювання слів у реченні;</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w:t>
            </w:r>
            <w:r w:rsidRPr="007B5511">
              <w:rPr>
                <w:rFonts w:ascii="Times New Roman" w:eastAsia="Times New Roman" w:hAnsi="Times New Roman" w:cs="Times New Roman"/>
                <w:sz w:val="24"/>
                <w:szCs w:val="24"/>
              </w:rPr>
              <w:tab/>
              <w:t>використання слова або мовного звороту, запозичених з іншої мови;</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w:t>
            </w:r>
            <w:r w:rsidRPr="007B551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w:t>
            </w:r>
            <w:r w:rsidRPr="007B5511">
              <w:rPr>
                <w:rFonts w:ascii="Times New Roman" w:eastAsia="Times New Roman" w:hAnsi="Times New Roman" w:cs="Times New Roman"/>
                <w:sz w:val="24"/>
                <w:szCs w:val="24"/>
              </w:rPr>
              <w:tab/>
              <w:t>застосування правил переносу частини слова з рядка в рядок;</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w:t>
            </w:r>
            <w:r w:rsidRPr="007B5511">
              <w:rPr>
                <w:rFonts w:ascii="Times New Roman" w:eastAsia="Times New Roman" w:hAnsi="Times New Roman" w:cs="Times New Roman"/>
                <w:sz w:val="24"/>
                <w:szCs w:val="24"/>
              </w:rPr>
              <w:tab/>
              <w:t>написання слів разом та/або окремо, та/або через дефіс;</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2.</w:t>
            </w:r>
            <w:r w:rsidRPr="007B551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3.</w:t>
            </w:r>
            <w:r w:rsidRPr="007B551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4.</w:t>
            </w:r>
            <w:r w:rsidRPr="007B551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5.</w:t>
            </w:r>
            <w:r w:rsidRPr="007B551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6.</w:t>
            </w:r>
            <w:r w:rsidRPr="007B551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B5511">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7.</w:t>
            </w:r>
            <w:r w:rsidRPr="007B55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8.</w:t>
            </w:r>
            <w:r w:rsidRPr="007B55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9.</w:t>
            </w:r>
            <w:r w:rsidRPr="007B55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10.</w:t>
            </w:r>
            <w:r w:rsidRPr="007B55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11.</w:t>
            </w:r>
            <w:r w:rsidRPr="007B55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12.</w:t>
            </w:r>
            <w:r w:rsidRPr="007B55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72DFA" w:rsidRPr="007B5511" w:rsidRDefault="00F009D9">
            <w:pPr>
              <w:widowControl w:val="0"/>
              <w:jc w:val="both"/>
              <w:rPr>
                <w:rFonts w:ascii="Times New Roman" w:eastAsia="Times New Roman" w:hAnsi="Times New Roman" w:cs="Times New Roman"/>
                <w:i/>
                <w:sz w:val="24"/>
                <w:szCs w:val="24"/>
                <w:u w:val="single"/>
              </w:rPr>
            </w:pPr>
            <w:r w:rsidRPr="007B5511">
              <w:rPr>
                <w:rFonts w:ascii="Times New Roman" w:eastAsia="Times New Roman" w:hAnsi="Times New Roman" w:cs="Times New Roman"/>
                <w:i/>
                <w:sz w:val="24"/>
                <w:szCs w:val="24"/>
                <w:u w:val="single"/>
              </w:rPr>
              <w:t>Приклади формальних помилок:</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«м.київ» замість «м.Київ»;</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«поряд -ок» замість «поря – док»;</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«ненадається» замість «не надається»»;</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«______________№_____________» замість «14.08.2020 №320/13/14-01»</w:t>
            </w:r>
          </w:p>
          <w:p w:rsidR="00572DFA" w:rsidRPr="007B5511" w:rsidRDefault="00F009D9">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72DFA" w:rsidRPr="007B5511" w:rsidRDefault="00F009D9">
            <w:pPr>
              <w:widowControl w:val="0"/>
              <w:ind w:left="40" w:hanging="2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B5511">
              <w:rPr>
                <w:rFonts w:ascii="Times New Roman" w:eastAsia="Times New Roman" w:hAnsi="Times New Roman" w:cs="Times New Roman"/>
                <w:sz w:val="24"/>
                <w:szCs w:val="24"/>
              </w:rPr>
              <w:t>—</w:t>
            </w:r>
            <w:r w:rsidRPr="007B55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B5511">
              <w:rPr>
                <w:rFonts w:ascii="Times New Roman" w:eastAsia="Times New Roman" w:hAnsi="Times New Roman" w:cs="Times New Roman"/>
                <w:sz w:val="24"/>
                <w:szCs w:val="24"/>
              </w:rPr>
              <w:t>—</w:t>
            </w:r>
            <w:r w:rsidRPr="007B551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B5511">
              <w:rPr>
                <w:rFonts w:ascii="Times New Roman" w:eastAsia="Times New Roman" w:hAnsi="Times New Roman" w:cs="Times New Roman"/>
                <w:sz w:val="24"/>
                <w:szCs w:val="24"/>
              </w:rPr>
              <w:t>—</w:t>
            </w:r>
            <w:r w:rsidRPr="007B55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B5511">
              <w:rPr>
                <w:rFonts w:ascii="Times New Roman" w:eastAsia="Times New Roman" w:hAnsi="Times New Roman" w:cs="Times New Roman"/>
                <w:sz w:val="24"/>
                <w:szCs w:val="24"/>
              </w:rPr>
              <w:t>—</w:t>
            </w:r>
            <w:r w:rsidRPr="007B551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2DFA" w:rsidRPr="007B5511" w:rsidRDefault="00F009D9">
            <w:pPr>
              <w:widowControl w:val="0"/>
              <w:ind w:left="40" w:hanging="20"/>
              <w:jc w:val="both"/>
              <w:rPr>
                <w:rFonts w:ascii="Times New Roman" w:eastAsia="Times New Roman" w:hAnsi="Times New Roman" w:cs="Times New Roman"/>
                <w:b/>
                <w:color w:val="000000"/>
                <w:sz w:val="24"/>
                <w:szCs w:val="24"/>
              </w:rPr>
            </w:pPr>
            <w:r w:rsidRPr="007B5511">
              <w:rPr>
                <w:rFonts w:ascii="Times New Roman" w:eastAsia="Times New Roman" w:hAnsi="Times New Roman" w:cs="Times New Roman"/>
                <w:b/>
                <w:color w:val="000000"/>
                <w:sz w:val="24"/>
                <w:szCs w:val="24"/>
              </w:rPr>
              <w:t>УВАГА!!!</w:t>
            </w:r>
          </w:p>
          <w:p w:rsidR="00572DFA" w:rsidRPr="007B5511" w:rsidRDefault="00F009D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7B551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7B5511">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72DFA" w:rsidRPr="007B5511" w:rsidRDefault="00F009D9">
            <w:pPr>
              <w:jc w:val="both"/>
              <w:rPr>
                <w:rFonts w:ascii="Times New Roman" w:eastAsia="Times New Roman" w:hAnsi="Times New Roman" w:cs="Times New Roman"/>
                <w:b/>
                <w:color w:val="000000"/>
                <w:sz w:val="24"/>
                <w:szCs w:val="24"/>
              </w:rPr>
            </w:pPr>
            <w:r w:rsidRPr="007B551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72DFA" w:rsidRPr="00711328" w:rsidRDefault="00F009D9">
            <w:pPr>
              <w:jc w:val="both"/>
              <w:rPr>
                <w:rFonts w:ascii="Times New Roman" w:eastAsia="Times New Roman" w:hAnsi="Times New Roman" w:cs="Times New Roman"/>
                <w:b/>
                <w:sz w:val="24"/>
                <w:szCs w:val="24"/>
              </w:rPr>
            </w:pPr>
            <w:r w:rsidRPr="007B5511">
              <w:rPr>
                <w:rFonts w:ascii="Times New Roman" w:eastAsia="Times New Roman" w:hAnsi="Times New Roman" w:cs="Times New Roman"/>
                <w:b/>
                <w:color w:val="000000"/>
                <w:sz w:val="24"/>
                <w:szCs w:val="24"/>
              </w:rPr>
              <w:t xml:space="preserve">2) тендерна пропозиція учасника повинна бути підписана  кваліфікованим електронним підписом </w:t>
            </w:r>
            <w:r w:rsidRPr="00711328">
              <w:rPr>
                <w:rFonts w:ascii="Times New Roman" w:eastAsia="Times New Roman" w:hAnsi="Times New Roman" w:cs="Times New Roman"/>
                <w:b/>
                <w:sz w:val="24"/>
                <w:szCs w:val="24"/>
              </w:rPr>
              <w:t>(КЕП)</w:t>
            </w:r>
          </w:p>
          <w:p w:rsidR="00572DFA" w:rsidRPr="00711328" w:rsidRDefault="00F009D9">
            <w:pPr>
              <w:jc w:val="both"/>
              <w:rPr>
                <w:rFonts w:ascii="Times New Roman" w:eastAsia="Times New Roman" w:hAnsi="Times New Roman" w:cs="Times New Roman"/>
                <w:b/>
                <w:sz w:val="24"/>
                <w:szCs w:val="24"/>
              </w:rPr>
            </w:pPr>
            <w:r w:rsidRPr="0071132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572DFA" w:rsidRPr="00711328" w:rsidRDefault="00F009D9">
            <w:pPr>
              <w:jc w:val="both"/>
              <w:rPr>
                <w:rFonts w:ascii="Times New Roman" w:eastAsia="Times New Roman" w:hAnsi="Times New Roman" w:cs="Times New Roman"/>
                <w:b/>
                <w:sz w:val="24"/>
                <w:szCs w:val="24"/>
              </w:rPr>
            </w:pPr>
            <w:r w:rsidRPr="00711328">
              <w:rPr>
                <w:rFonts w:ascii="Times New Roman" w:eastAsia="Times New Roman" w:hAnsi="Times New Roman" w:cs="Times New Roman"/>
                <w:b/>
                <w:sz w:val="24"/>
                <w:szCs w:val="24"/>
              </w:rPr>
              <w:t>Винятки:</w:t>
            </w:r>
          </w:p>
          <w:p w:rsidR="00572DFA" w:rsidRPr="00711328" w:rsidRDefault="00F009D9">
            <w:pPr>
              <w:jc w:val="both"/>
              <w:rPr>
                <w:rFonts w:ascii="Times New Roman" w:eastAsia="Times New Roman" w:hAnsi="Times New Roman" w:cs="Times New Roman"/>
                <w:b/>
                <w:sz w:val="24"/>
                <w:szCs w:val="24"/>
              </w:rPr>
            </w:pPr>
            <w:r w:rsidRPr="0071132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572DFA" w:rsidRPr="007B5511" w:rsidRDefault="00F009D9">
            <w:pPr>
              <w:widowControl w:val="0"/>
              <w:jc w:val="both"/>
              <w:rPr>
                <w:rFonts w:ascii="Times New Roman" w:eastAsia="Times New Roman" w:hAnsi="Times New Roman" w:cs="Times New Roman"/>
                <w:b/>
                <w:color w:val="000000"/>
                <w:sz w:val="24"/>
                <w:szCs w:val="24"/>
              </w:rPr>
            </w:pPr>
            <w:r w:rsidRPr="0071132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w:t>
            </w:r>
            <w:r w:rsidRPr="007B5511">
              <w:rPr>
                <w:rFonts w:ascii="Times New Roman" w:eastAsia="Times New Roman" w:hAnsi="Times New Roman" w:cs="Times New Roman"/>
                <w:b/>
                <w:color w:val="000000"/>
                <w:sz w:val="24"/>
                <w:szCs w:val="24"/>
              </w:rPr>
              <w:t>документа (</w:t>
            </w:r>
            <w:r w:rsidRPr="00711328">
              <w:rPr>
                <w:rFonts w:ascii="Times New Roman" w:eastAsia="Times New Roman" w:hAnsi="Times New Roman" w:cs="Times New Roman"/>
                <w:b/>
                <w:sz w:val="24"/>
                <w:szCs w:val="24"/>
              </w:rPr>
              <w:t xml:space="preserve">без КЕП на документі), повинні містити підпис уповноваженої особи </w:t>
            </w:r>
            <w:r w:rsidRPr="007B5511">
              <w:rPr>
                <w:rFonts w:ascii="Times New Roman" w:eastAsia="Times New Roman" w:hAnsi="Times New Roman" w:cs="Times New Roman"/>
                <w:b/>
                <w:color w:val="000000"/>
                <w:sz w:val="24"/>
                <w:szCs w:val="24"/>
              </w:rPr>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72DFA" w:rsidRPr="007B5511" w:rsidRDefault="00F009D9">
            <w:pPr>
              <w:widowControl w:val="0"/>
              <w:ind w:left="40" w:hanging="20"/>
              <w:jc w:val="both"/>
              <w:rPr>
                <w:rFonts w:ascii="Times New Roman" w:eastAsia="Times New Roman" w:hAnsi="Times New Roman" w:cs="Times New Roman"/>
                <w:b/>
                <w:sz w:val="24"/>
                <w:szCs w:val="24"/>
              </w:rPr>
            </w:pPr>
            <w:r w:rsidRPr="007B551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B551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72DFA" w:rsidRPr="00711328" w:rsidRDefault="00F009D9">
            <w:pPr>
              <w:widowControl w:val="0"/>
              <w:ind w:left="40" w:hanging="20"/>
              <w:jc w:val="both"/>
              <w:rPr>
                <w:rFonts w:ascii="Times New Roman" w:eastAsia="Times New Roman" w:hAnsi="Times New Roman" w:cs="Times New Roman"/>
                <w:b/>
                <w:sz w:val="24"/>
                <w:szCs w:val="24"/>
              </w:rPr>
            </w:pPr>
            <w:r w:rsidRPr="00711328">
              <w:rPr>
                <w:rFonts w:ascii="Times New Roman" w:eastAsia="Times New Roman" w:hAnsi="Times New Roman" w:cs="Times New Roman"/>
                <w:b/>
                <w:sz w:val="24"/>
                <w:szCs w:val="24"/>
              </w:rPr>
              <w:t xml:space="preserve">Замовник перевіряє КЕП </w:t>
            </w:r>
            <w:r w:rsidRPr="007B5511">
              <w:rPr>
                <w:rFonts w:ascii="Times New Roman" w:eastAsia="Times New Roman" w:hAnsi="Times New Roman" w:cs="Times New Roman"/>
                <w:b/>
                <w:color w:val="000000"/>
                <w:sz w:val="24"/>
                <w:szCs w:val="24"/>
              </w:rPr>
              <w:t xml:space="preserve">учасника на сайті центрального засвідчувального органу </w:t>
            </w:r>
            <w:r w:rsidRPr="00711328">
              <w:rPr>
                <w:rFonts w:ascii="Times New Roman" w:eastAsia="Times New Roman" w:hAnsi="Times New Roman" w:cs="Times New Roman"/>
                <w:b/>
                <w:sz w:val="24"/>
                <w:szCs w:val="24"/>
              </w:rPr>
              <w:t xml:space="preserve">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572DFA" w:rsidRPr="007B5511" w:rsidRDefault="00F009D9">
            <w:pPr>
              <w:widowControl w:val="0"/>
              <w:ind w:left="40" w:hanging="20"/>
              <w:jc w:val="both"/>
              <w:rPr>
                <w:rFonts w:ascii="Times New Roman" w:eastAsia="Times New Roman" w:hAnsi="Times New Roman" w:cs="Times New Roman"/>
                <w:b/>
                <w:i/>
                <w:sz w:val="24"/>
                <w:szCs w:val="24"/>
              </w:rPr>
            </w:pPr>
            <w:r w:rsidRPr="00711328">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w:t>
            </w:r>
            <w:r w:rsidR="00711328" w:rsidRPr="00711328">
              <w:rPr>
                <w:rFonts w:ascii="Times New Roman" w:eastAsia="Times New Roman" w:hAnsi="Times New Roman" w:cs="Times New Roman"/>
                <w:b/>
                <w:sz w:val="24"/>
                <w:szCs w:val="24"/>
              </w:rPr>
              <w:t>КЕП</w:t>
            </w:r>
            <w:r w:rsidRPr="00711328">
              <w:rPr>
                <w:rFonts w:ascii="Times New Roman" w:eastAsia="Times New Roman" w:hAnsi="Times New Roman" w:cs="Times New Roman"/>
                <w:b/>
                <w:sz w:val="24"/>
                <w:szCs w:val="24"/>
              </w:rPr>
              <w:t xml:space="preserve"> відповідно до умов тендерної документації, така тенде</w:t>
            </w:r>
            <w:r w:rsidRPr="007B5511">
              <w:rPr>
                <w:rFonts w:ascii="Times New Roman" w:eastAsia="Times New Roman" w:hAnsi="Times New Roman" w:cs="Times New Roman"/>
                <w:b/>
                <w:sz w:val="24"/>
                <w:szCs w:val="24"/>
              </w:rPr>
              <w:t xml:space="preserve">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B5511">
              <w:rPr>
                <w:rFonts w:ascii="Times New Roman" w:eastAsia="Times New Roman" w:hAnsi="Times New Roman" w:cs="Times New Roman"/>
                <w:b/>
                <w:i/>
                <w:sz w:val="24"/>
                <w:szCs w:val="24"/>
              </w:rPr>
              <w:t>Закону</w:t>
            </w:r>
            <w:r w:rsidRPr="007B5511">
              <w:rPr>
                <w:rFonts w:ascii="Times New Roman" w:eastAsia="Times New Roman" w:hAnsi="Times New Roman" w:cs="Times New Roman"/>
                <w:b/>
                <w:sz w:val="24"/>
                <w:szCs w:val="24"/>
              </w:rPr>
              <w:t xml:space="preserve"> та буде відхилена на підставі підпункту 2 пункту 41 </w:t>
            </w:r>
            <w:r w:rsidRPr="007B5511">
              <w:rPr>
                <w:rFonts w:ascii="Times New Roman" w:eastAsia="Times New Roman" w:hAnsi="Times New Roman" w:cs="Times New Roman"/>
                <w:b/>
                <w:i/>
                <w:sz w:val="24"/>
                <w:szCs w:val="24"/>
              </w:rPr>
              <w:t>Особливостей.</w:t>
            </w:r>
          </w:p>
          <w:p w:rsidR="00572DFA" w:rsidRPr="007B5511" w:rsidRDefault="00F009D9">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7B5511">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B5511">
              <w:rPr>
                <w:rFonts w:ascii="Times New Roman" w:eastAsia="Times New Roman" w:hAnsi="Times New Roman" w:cs="Times New Roman"/>
                <w:color w:val="0D0D0D"/>
                <w:sz w:val="24"/>
                <w:szCs w:val="24"/>
              </w:rPr>
              <w:t xml:space="preserve"> </w:t>
            </w:r>
          </w:p>
          <w:p w:rsidR="00572DFA" w:rsidRPr="007B5511" w:rsidRDefault="00F009D9">
            <w:pPr>
              <w:widowControl w:val="0"/>
              <w:jc w:val="both"/>
              <w:rPr>
                <w:rFonts w:ascii="Times New Roman" w:eastAsia="Times New Roman" w:hAnsi="Times New Roman" w:cs="Times New Roman"/>
                <w:sz w:val="24"/>
                <w:szCs w:val="24"/>
              </w:rPr>
            </w:pPr>
            <w:bookmarkStart w:id="2" w:name="_heading=h.hjqm8skarbdr" w:colFirst="0" w:colLast="0"/>
            <w:bookmarkEnd w:id="2"/>
            <w:r w:rsidRPr="007B551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72DFA" w:rsidRPr="00E441E2" w:rsidRDefault="00F009D9">
            <w:pPr>
              <w:widowControl w:val="0"/>
              <w:jc w:val="both"/>
              <w:rPr>
                <w:rFonts w:ascii="Times New Roman" w:eastAsia="Times New Roman" w:hAnsi="Times New Roman" w:cs="Times New Roman"/>
                <w:sz w:val="24"/>
                <w:szCs w:val="24"/>
                <w:lang w:val="ru-RU"/>
              </w:rPr>
            </w:pPr>
            <w:bookmarkStart w:id="3" w:name="_heading=h.ftj7vaqoric" w:colFirst="0" w:colLast="0"/>
            <w:bookmarkEnd w:id="3"/>
            <w:r w:rsidRPr="007B5511">
              <w:rPr>
                <w:rFonts w:ascii="Times New Roman" w:eastAsia="Times New Roman" w:hAnsi="Times New Roman" w:cs="Times New Roman"/>
                <w:sz w:val="24"/>
                <w:szCs w:val="24"/>
              </w:rPr>
              <w:t>Кожен учасник має право подати тільки одну тендерну пропозицію</w:t>
            </w:r>
            <w:r w:rsidRPr="007B5511">
              <w:rPr>
                <w:rFonts w:ascii="Times New Roman" w:eastAsia="Times New Roman" w:hAnsi="Times New Roman" w:cs="Times New Roman"/>
                <w:b/>
                <w:sz w:val="24"/>
                <w:szCs w:val="24"/>
              </w:rPr>
              <w:t xml:space="preserve"> </w:t>
            </w:r>
            <w:r w:rsidRPr="007B55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B5511">
              <w:rPr>
                <w:rFonts w:ascii="Times New Roman" w:eastAsia="Times New Roman" w:hAnsi="Times New Roman" w:cs="Times New Roman"/>
                <w:i/>
                <w:sz w:val="24"/>
                <w:szCs w:val="24"/>
              </w:rPr>
              <w:t>(у разі здійснення закупівлі за лотами)</w:t>
            </w:r>
            <w:r w:rsidRPr="007B5511">
              <w:rPr>
                <w:rFonts w:ascii="Times New Roman" w:eastAsia="Times New Roman" w:hAnsi="Times New Roman" w:cs="Times New Roman"/>
                <w:sz w:val="24"/>
                <w:szCs w:val="24"/>
              </w:rPr>
              <w:t xml:space="preserve">. </w:t>
            </w:r>
          </w:p>
        </w:tc>
      </w:tr>
      <w:tr w:rsidR="00064B46" w:rsidRPr="007B5511" w:rsidTr="00F009D9">
        <w:trPr>
          <w:trHeight w:val="913"/>
          <w:jc w:val="center"/>
        </w:trPr>
        <w:tc>
          <w:tcPr>
            <w:tcW w:w="705" w:type="dxa"/>
          </w:tcPr>
          <w:p w:rsidR="00064B46" w:rsidRPr="007B5511" w:rsidRDefault="00064B46" w:rsidP="00064B46">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lastRenderedPageBreak/>
              <w:t>2</w:t>
            </w:r>
          </w:p>
        </w:tc>
        <w:tc>
          <w:tcPr>
            <w:tcW w:w="2835" w:type="dxa"/>
          </w:tcPr>
          <w:p w:rsidR="00064B46" w:rsidRPr="007B5511" w:rsidRDefault="00064B46" w:rsidP="00064B46">
            <w:pPr>
              <w:widowControl w:val="0"/>
              <w:rPr>
                <w:rFonts w:ascii="Times New Roman" w:eastAsia="Times New Roman" w:hAnsi="Times New Roman" w:cs="Times New Roman"/>
                <w:sz w:val="24"/>
                <w:szCs w:val="24"/>
              </w:rPr>
            </w:pPr>
            <w:bookmarkStart w:id="4" w:name="_heading=h.tyjcwt" w:colFirst="0" w:colLast="0"/>
            <w:bookmarkEnd w:id="4"/>
            <w:r w:rsidRPr="007B5511">
              <w:rPr>
                <w:rFonts w:ascii="Times New Roman" w:eastAsia="Times New Roman" w:hAnsi="Times New Roman" w:cs="Times New Roman"/>
                <w:b/>
                <w:color w:val="000000"/>
                <w:sz w:val="24"/>
                <w:szCs w:val="24"/>
              </w:rPr>
              <w:t>Забезпечення тендерної пропозиції</w:t>
            </w:r>
          </w:p>
        </w:tc>
        <w:tc>
          <w:tcPr>
            <w:tcW w:w="6420" w:type="dxa"/>
          </w:tcPr>
          <w:p w:rsidR="00064B46" w:rsidRPr="007B5511" w:rsidRDefault="00064B46" w:rsidP="00064B46">
            <w:pPr>
              <w:tabs>
                <w:tab w:val="left" w:pos="1440"/>
              </w:tabs>
              <w:jc w:val="both"/>
              <w:rPr>
                <w:rFonts w:ascii="Times New Roman" w:hAnsi="Times New Roman" w:cs="Times New Roman"/>
                <w:sz w:val="24"/>
                <w:szCs w:val="24"/>
              </w:rPr>
            </w:pPr>
            <w:r w:rsidRPr="007B5511">
              <w:rPr>
                <w:rFonts w:ascii="Times New Roman" w:hAnsi="Times New Roman" w:cs="Times New Roman"/>
                <w:sz w:val="24"/>
                <w:szCs w:val="24"/>
              </w:rPr>
              <w:t xml:space="preserve">Учасник під час подання тендерної пропозиції одночасно надає забезпечення тендерної пропозиції. </w:t>
            </w:r>
          </w:p>
          <w:p w:rsidR="00064B46" w:rsidRPr="007B5511" w:rsidRDefault="00064B46" w:rsidP="00064B46">
            <w:pPr>
              <w:tabs>
                <w:tab w:val="left" w:pos="1440"/>
              </w:tabs>
              <w:jc w:val="both"/>
              <w:rPr>
                <w:rFonts w:ascii="Times New Roman" w:hAnsi="Times New Roman" w:cs="Times New Roman"/>
                <w:sz w:val="24"/>
                <w:szCs w:val="24"/>
              </w:rPr>
            </w:pPr>
            <w:r w:rsidRPr="007B5511">
              <w:rPr>
                <w:rFonts w:ascii="Times New Roman" w:hAnsi="Times New Roman" w:cs="Times New Roman"/>
                <w:sz w:val="24"/>
                <w:szCs w:val="24"/>
              </w:rPr>
              <w:t xml:space="preserve">Вид забезпечення тендерної пропозиції: електронна гарантія (банківська гарантія) подають у вигляді оригіналу електронної гарантії з накладанням кваліфікованого електронного підпису (КЕП) гаранта на суму: </w:t>
            </w:r>
            <w:r w:rsidR="00B3640C">
              <w:rPr>
                <w:rFonts w:ascii="Times New Roman" w:hAnsi="Times New Roman" w:cs="Times New Roman"/>
                <w:sz w:val="24"/>
                <w:szCs w:val="24"/>
              </w:rPr>
              <w:t>18 000</w:t>
            </w:r>
            <w:r w:rsidR="008C23C0">
              <w:rPr>
                <w:rFonts w:ascii="Times New Roman" w:hAnsi="Times New Roman" w:cs="Times New Roman"/>
                <w:sz w:val="24"/>
                <w:szCs w:val="24"/>
              </w:rPr>
              <w:t>,00 грн. (</w:t>
            </w:r>
            <w:r w:rsidR="00B3640C">
              <w:rPr>
                <w:rFonts w:ascii="Times New Roman" w:hAnsi="Times New Roman" w:cs="Times New Roman"/>
                <w:sz w:val="24"/>
                <w:szCs w:val="24"/>
              </w:rPr>
              <w:t xml:space="preserve">Вісімнадцять </w:t>
            </w:r>
            <w:r w:rsidRPr="007B5511">
              <w:rPr>
                <w:rFonts w:ascii="Times New Roman" w:hAnsi="Times New Roman" w:cs="Times New Roman"/>
                <w:sz w:val="24"/>
                <w:szCs w:val="24"/>
              </w:rPr>
              <w:t xml:space="preserve"> тисяч   гривень 00 копійок) (3 % від очікуваної вартості).  </w:t>
            </w:r>
          </w:p>
          <w:p w:rsidR="00064B46" w:rsidRPr="007B5511" w:rsidRDefault="00064B46" w:rsidP="00064B46">
            <w:pPr>
              <w:tabs>
                <w:tab w:val="left" w:pos="1440"/>
              </w:tabs>
              <w:jc w:val="both"/>
              <w:rPr>
                <w:rFonts w:ascii="Times New Roman" w:hAnsi="Times New Roman" w:cs="Times New Roman"/>
                <w:sz w:val="24"/>
                <w:szCs w:val="24"/>
              </w:rPr>
            </w:pPr>
            <w:r w:rsidRPr="007B5511">
              <w:rPr>
                <w:rFonts w:ascii="Times New Roman" w:hAnsi="Times New Roman" w:cs="Times New Roman"/>
                <w:sz w:val="24"/>
                <w:szCs w:val="24"/>
              </w:rPr>
              <w:t xml:space="preserve">Строк дії забезпечення тендерної пропозиції має становити не менше строку, протягом якого тендерна пропозиція є дійсною (пункт 4 розділу III цієї тендерної документації). </w:t>
            </w:r>
          </w:p>
          <w:p w:rsidR="00064B46" w:rsidRPr="007B5511" w:rsidRDefault="00064B46" w:rsidP="00064B46">
            <w:pPr>
              <w:tabs>
                <w:tab w:val="left" w:pos="1440"/>
              </w:tabs>
              <w:jc w:val="both"/>
              <w:rPr>
                <w:rFonts w:ascii="Times New Roman" w:hAnsi="Times New Roman" w:cs="Times New Roman"/>
                <w:sz w:val="24"/>
                <w:szCs w:val="24"/>
              </w:rPr>
            </w:pPr>
            <w:r w:rsidRPr="007B5511">
              <w:rPr>
                <w:rFonts w:ascii="Times New Roman" w:hAnsi="Times New Roman" w:cs="Times New Roman"/>
                <w:sz w:val="24"/>
                <w:szCs w:val="24"/>
              </w:rPr>
              <w:t xml:space="preserve">Форма та зміст забезпечення тендерної пропозиції повинні відповідати "Формі забезпечення тендерної пропозиції/пропозиції" та "Вимогам до забезпечення тендерної пропозиції/пропозиції", затверджених Наказом Міністерства розвитку, економіки, торгівлі та сільського господарства від 14.12.2020 року №2628 «Про затвердження форми і вимог до забезпечення тендерної пропозиції/пропозиції». </w:t>
            </w:r>
          </w:p>
          <w:p w:rsidR="00064B46" w:rsidRPr="007B5511" w:rsidRDefault="00064B46" w:rsidP="00064B46">
            <w:pPr>
              <w:widowControl w:val="0"/>
              <w:ind w:right="120"/>
              <w:contextualSpacing/>
              <w:jc w:val="both"/>
              <w:rPr>
                <w:rFonts w:ascii="Times New Roman" w:eastAsia="Times New Roman" w:hAnsi="Times New Roman" w:cs="Times New Roman"/>
                <w:b/>
                <w:bCs/>
                <w:i/>
                <w:iCs/>
                <w:color w:val="000000"/>
                <w:sz w:val="24"/>
                <w:szCs w:val="24"/>
              </w:rPr>
            </w:pPr>
            <w:r w:rsidRPr="007B5511">
              <w:rPr>
                <w:rFonts w:ascii="Times New Roman" w:eastAsia="Times New Roman" w:hAnsi="Times New Roman" w:cs="Times New Roman"/>
                <w:b/>
                <w:bCs/>
                <w:i/>
                <w:iCs/>
                <w:color w:val="000000"/>
                <w:sz w:val="24"/>
                <w:szCs w:val="24"/>
              </w:rPr>
              <w:t xml:space="preserve">До уваги учасників інформація для оформлення банківської гарантії: </w:t>
            </w:r>
          </w:p>
          <w:p w:rsidR="00064B46" w:rsidRPr="007B5511" w:rsidRDefault="00064B46" w:rsidP="00064B46">
            <w:pPr>
              <w:keepNext/>
              <w:keepLines/>
              <w:ind w:right="12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Реквізити розрахункового рахунку Замовника для оформлення банківської гарантії: </w:t>
            </w:r>
          </w:p>
          <w:p w:rsidR="00064B46" w:rsidRPr="007B5511" w:rsidRDefault="00064B46" w:rsidP="00064B46">
            <w:pPr>
              <w:rPr>
                <w:rFonts w:ascii="Times New Roman" w:hAnsi="Times New Roman" w:cs="Times New Roman"/>
                <w:sz w:val="24"/>
                <w:szCs w:val="24"/>
              </w:rPr>
            </w:pPr>
            <w:r w:rsidRPr="007B5511">
              <w:rPr>
                <w:rFonts w:ascii="Times New Roman" w:hAnsi="Times New Roman" w:cs="Times New Roman"/>
                <w:sz w:val="24"/>
                <w:szCs w:val="24"/>
              </w:rPr>
              <w:t xml:space="preserve">IBAN </w:t>
            </w:r>
            <w:r w:rsidRPr="007B5511">
              <w:rPr>
                <w:rFonts w:ascii="Times New Roman" w:hAnsi="Times New Roman" w:cs="Times New Roman"/>
                <w:sz w:val="24"/>
                <w:szCs w:val="24"/>
                <w:lang w:val="en-US"/>
              </w:rPr>
              <w:t>U</w:t>
            </w:r>
            <w:r w:rsidRPr="007B5511">
              <w:rPr>
                <w:rFonts w:ascii="Times New Roman" w:hAnsi="Times New Roman" w:cs="Times New Roman"/>
                <w:sz w:val="24"/>
                <w:szCs w:val="24"/>
              </w:rPr>
              <w:t>A263226690000026007300006993   в ТВБВ №10026/0104 філії Головного управління по м. Києву та Київській області АТ «Ощадбанку», Код ЄДРПОУ 39611267, ІПН 396112626547</w:t>
            </w:r>
          </w:p>
          <w:p w:rsidR="00064B46" w:rsidRPr="007B5511" w:rsidRDefault="00064B46" w:rsidP="00064B46">
            <w:pPr>
              <w:keepNext/>
              <w:keepLines/>
              <w:ind w:right="12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Замовник: Комунальне підприємство "Керуюча компанія з обслуговування житлового фонду Оболонського району м. Києва" </w:t>
            </w:r>
          </w:p>
          <w:p w:rsidR="00064B46" w:rsidRPr="007B5511" w:rsidRDefault="00064B46" w:rsidP="00064B46">
            <w:pPr>
              <w:keepNext/>
              <w:keepLines/>
              <w:ind w:right="12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Платник податку на прибуток на загальних підставах. </w:t>
            </w:r>
          </w:p>
          <w:p w:rsidR="00064B46" w:rsidRPr="007B5511" w:rsidRDefault="00064B46" w:rsidP="00064B46">
            <w:pPr>
              <w:widowControl w:val="0"/>
              <w:ind w:right="120"/>
              <w:contextualSpacing/>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МісцезнаходженняЗамовника: </w:t>
            </w:r>
          </w:p>
          <w:p w:rsidR="00064B46" w:rsidRPr="007B5511" w:rsidRDefault="00064B46" w:rsidP="00064B46">
            <w:pPr>
              <w:widowControl w:val="0"/>
              <w:ind w:right="120"/>
              <w:contextualSpacing/>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04214, м.Київ, вул. Північна, 22.</w:t>
            </w:r>
          </w:p>
          <w:p w:rsidR="00064B46" w:rsidRPr="007B5511" w:rsidRDefault="00064B46" w:rsidP="00064B46">
            <w:pPr>
              <w:rPr>
                <w:rFonts w:ascii="Times New Roman" w:eastAsia="Times New Roman" w:hAnsi="Times New Roman" w:cs="Times New Roman"/>
                <w:color w:val="000000"/>
                <w:sz w:val="24"/>
                <w:szCs w:val="24"/>
                <w:lang w:val="en-US"/>
              </w:rPr>
            </w:pPr>
            <w:r w:rsidRPr="007B5511">
              <w:rPr>
                <w:rFonts w:ascii="Times New Roman" w:hAnsi="Times New Roman" w:cs="Times New Roman"/>
                <w:sz w:val="24"/>
                <w:szCs w:val="24"/>
              </w:rPr>
              <w:t>тел</w:t>
            </w:r>
            <w:r w:rsidRPr="007B5511">
              <w:rPr>
                <w:rFonts w:ascii="Times New Roman" w:hAnsi="Times New Roman" w:cs="Times New Roman"/>
                <w:sz w:val="24"/>
                <w:szCs w:val="24"/>
                <w:lang w:val="en-US"/>
              </w:rPr>
              <w:t xml:space="preserve">.: (044) 332-35-20,   e-mail: </w:t>
            </w:r>
            <w:hyperlink r:id="rId9" w:history="1">
              <w:r w:rsidRPr="007B5511">
                <w:rPr>
                  <w:rStyle w:val="a8"/>
                  <w:rFonts w:ascii="Times New Roman" w:hAnsi="Times New Roman" w:cs="Times New Roman"/>
                  <w:sz w:val="24"/>
                  <w:szCs w:val="24"/>
                  <w:lang w:val="en-US"/>
                </w:rPr>
                <w:t>obolonmc@gmail.com</w:t>
              </w:r>
            </w:hyperlink>
          </w:p>
          <w:p w:rsidR="00064B46" w:rsidRPr="007B5511" w:rsidRDefault="00064B46" w:rsidP="00064B46">
            <w:pPr>
              <w:tabs>
                <w:tab w:val="left" w:pos="1440"/>
              </w:tabs>
              <w:jc w:val="both"/>
              <w:rPr>
                <w:rFonts w:ascii="Times New Roman" w:hAnsi="Times New Roman" w:cs="Times New Roman"/>
                <w:sz w:val="24"/>
                <w:szCs w:val="24"/>
                <w:lang w:val="en-US"/>
              </w:rPr>
            </w:pPr>
          </w:p>
          <w:p w:rsidR="00064B46" w:rsidRPr="007B5511" w:rsidRDefault="00064B46" w:rsidP="00064B46">
            <w:pPr>
              <w:tabs>
                <w:tab w:val="left" w:pos="1440"/>
              </w:tabs>
              <w:jc w:val="both"/>
              <w:rPr>
                <w:rFonts w:ascii="Times New Roman" w:hAnsi="Times New Roman" w:cs="Times New Roman"/>
                <w:sz w:val="24"/>
                <w:szCs w:val="24"/>
              </w:rPr>
            </w:pPr>
            <w:r w:rsidRPr="007B5511">
              <w:rPr>
                <w:rFonts w:ascii="Times New Roman" w:hAnsi="Times New Roman" w:cs="Times New Roman"/>
                <w:sz w:val="24"/>
                <w:szCs w:val="24"/>
              </w:rPr>
              <w:t xml:space="preserve">Банківська гарантія подається в окремому архіві або файлі у тому вигляді, в якому гарантія була отримана Учасником у банку. Разом з банківською гарантією додається копія документу, що підтверджує повноваження особи, яка підписала банківську гарантію. Повноваження особи, яка підписує банківську гарантію, повинні бути підтверджені відповідним документом з накладенням кваліфікованого </w:t>
            </w:r>
            <w:r w:rsidRPr="007B5511">
              <w:rPr>
                <w:rFonts w:ascii="Times New Roman" w:hAnsi="Times New Roman" w:cs="Times New Roman"/>
                <w:sz w:val="24"/>
                <w:szCs w:val="24"/>
              </w:rPr>
              <w:lastRenderedPageBreak/>
              <w:t xml:space="preserve">електронного підпису особи, що видала такий документ (у випадку, якщо підписантом гарантії не є голова правління). </w:t>
            </w:r>
          </w:p>
          <w:p w:rsidR="00064B46" w:rsidRPr="007B5511" w:rsidRDefault="00064B46" w:rsidP="00064B46">
            <w:pPr>
              <w:widowControl w:val="0"/>
              <w:jc w:val="both"/>
              <w:rPr>
                <w:rFonts w:ascii="Times New Roman" w:hAnsi="Times New Roman" w:cs="Times New Roman"/>
                <w:sz w:val="24"/>
                <w:szCs w:val="24"/>
              </w:rPr>
            </w:pPr>
            <w:r w:rsidRPr="007B5511">
              <w:rPr>
                <w:rFonts w:ascii="Times New Roman" w:hAnsi="Times New Roman" w:cs="Times New Roman"/>
                <w:sz w:val="24"/>
                <w:szCs w:val="24"/>
              </w:rPr>
              <w:t>Файл електронної гарантії та документів, що підтверджують повноваження особи, яка підписала гарантію, подаються у складі тендерної пропозиції у форматі, придатному для перевірки накладення цифрового підпису уповноваженої службової (посадової) особи банку-гаранта на такий документ, та на офіційному веб-сайті Центрального засвідчувального органу за посиланням – http://czo.gov.ua/verify. Цифровий підпис та інформація, що зберігається на ньому, включаючи інформацію, що відображається на сайті http://czo.gov.ua/verify є частиною тендерної пропозиції.</w:t>
            </w:r>
          </w:p>
        </w:tc>
      </w:tr>
      <w:tr w:rsidR="00AF2A1E" w:rsidRPr="007B5511" w:rsidTr="00F009D9">
        <w:trPr>
          <w:trHeight w:val="1119"/>
          <w:jc w:val="center"/>
        </w:trPr>
        <w:tc>
          <w:tcPr>
            <w:tcW w:w="705" w:type="dxa"/>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lastRenderedPageBreak/>
              <w:t>3</w:t>
            </w:r>
          </w:p>
        </w:tc>
        <w:tc>
          <w:tcPr>
            <w:tcW w:w="2835" w:type="dxa"/>
          </w:tcPr>
          <w:p w:rsidR="00AF2A1E" w:rsidRPr="007B5511" w:rsidRDefault="00AF2A1E" w:rsidP="00AF2A1E">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AF2A1E" w:rsidRPr="007B5511" w:rsidRDefault="00AF2A1E" w:rsidP="00AF2A1E">
            <w:pPr>
              <w:contextualSpacing/>
              <w:jc w:val="both"/>
              <w:rPr>
                <w:rFonts w:ascii="Times New Roman" w:hAnsi="Times New Roman" w:cs="Times New Roman"/>
                <w:sz w:val="24"/>
                <w:szCs w:val="24"/>
              </w:rPr>
            </w:pPr>
            <w:r w:rsidRPr="007B5511">
              <w:rPr>
                <w:rFonts w:ascii="Times New Roman" w:hAnsi="Times New Roman" w:cs="Times New Roman"/>
                <w:color w:val="000000"/>
                <w:sz w:val="24"/>
                <w:szCs w:val="24"/>
              </w:rPr>
              <w:t xml:space="preserve">  Забезпечення тендерної пропозиції </w:t>
            </w:r>
            <w:r w:rsidRPr="007B5511">
              <w:rPr>
                <w:rFonts w:ascii="Times New Roman" w:hAnsi="Times New Roman" w:cs="Times New Roman"/>
                <w:b/>
                <w:bCs/>
                <w:i/>
                <w:iCs/>
                <w:color w:val="000000"/>
                <w:sz w:val="24"/>
                <w:szCs w:val="24"/>
              </w:rPr>
              <w:t xml:space="preserve">повертається </w:t>
            </w:r>
            <w:r w:rsidRPr="007B5511">
              <w:rPr>
                <w:rFonts w:ascii="Times New Roman" w:hAnsi="Times New Roman" w:cs="Times New Roman"/>
                <w:color w:val="000000"/>
                <w:sz w:val="24"/>
                <w:szCs w:val="24"/>
              </w:rPr>
              <w:t>учаснику у разі:</w:t>
            </w:r>
          </w:p>
          <w:p w:rsidR="00AF2A1E" w:rsidRPr="007B5511" w:rsidRDefault="00AF2A1E" w:rsidP="00AF2A1E">
            <w:pPr>
              <w:pStyle w:val="a6"/>
              <w:widowControl w:val="0"/>
              <w:numPr>
                <w:ilvl w:val="0"/>
                <w:numId w:val="4"/>
              </w:numPr>
              <w:shd w:val="clear" w:color="auto" w:fill="FFFFFF"/>
              <w:ind w:left="0"/>
              <w:jc w:val="both"/>
              <w:rPr>
                <w:rFonts w:ascii="Times New Roman" w:hAnsi="Times New Roman" w:cs="Times New Roman"/>
                <w:sz w:val="24"/>
                <w:szCs w:val="24"/>
              </w:rPr>
            </w:pPr>
            <w:r w:rsidRPr="007B5511">
              <w:rPr>
                <w:rFonts w:ascii="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AF2A1E" w:rsidRPr="007B5511" w:rsidRDefault="00AF2A1E" w:rsidP="00AF2A1E">
            <w:pPr>
              <w:pStyle w:val="a6"/>
              <w:widowControl w:val="0"/>
              <w:numPr>
                <w:ilvl w:val="0"/>
                <w:numId w:val="4"/>
              </w:numPr>
              <w:shd w:val="clear" w:color="auto" w:fill="FFFFFF"/>
              <w:ind w:left="0"/>
              <w:jc w:val="both"/>
              <w:rPr>
                <w:rFonts w:ascii="Times New Roman" w:hAnsi="Times New Roman" w:cs="Times New Roman"/>
                <w:sz w:val="24"/>
                <w:szCs w:val="24"/>
              </w:rPr>
            </w:pPr>
            <w:r w:rsidRPr="007B5511">
              <w:rPr>
                <w:rFonts w:ascii="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AF2A1E" w:rsidRPr="007B5511" w:rsidRDefault="00AF2A1E" w:rsidP="00AF2A1E">
            <w:pPr>
              <w:pStyle w:val="a6"/>
              <w:widowControl w:val="0"/>
              <w:numPr>
                <w:ilvl w:val="0"/>
                <w:numId w:val="4"/>
              </w:numPr>
              <w:shd w:val="clear" w:color="auto" w:fill="FFFFFF"/>
              <w:ind w:left="0"/>
              <w:jc w:val="both"/>
              <w:rPr>
                <w:rFonts w:ascii="Times New Roman" w:hAnsi="Times New Roman" w:cs="Times New Roman"/>
                <w:sz w:val="24"/>
                <w:szCs w:val="24"/>
              </w:rPr>
            </w:pPr>
            <w:r w:rsidRPr="007B5511">
              <w:rPr>
                <w:rFonts w:ascii="Times New Roman" w:hAnsi="Times New Roman" w:cs="Times New Roman"/>
                <w:color w:val="000000"/>
                <w:sz w:val="24"/>
                <w:szCs w:val="24"/>
              </w:rPr>
              <w:t>відкликання тендерної пропозиції до закінчення строку її подання;</w:t>
            </w:r>
          </w:p>
          <w:p w:rsidR="00AF2A1E" w:rsidRPr="007B5511" w:rsidRDefault="00AF2A1E" w:rsidP="00AF2A1E">
            <w:pPr>
              <w:pStyle w:val="a6"/>
              <w:widowControl w:val="0"/>
              <w:numPr>
                <w:ilvl w:val="0"/>
                <w:numId w:val="4"/>
              </w:numPr>
              <w:shd w:val="clear" w:color="auto" w:fill="FFFFFF"/>
              <w:ind w:left="0"/>
              <w:jc w:val="both"/>
              <w:rPr>
                <w:rFonts w:ascii="Times New Roman" w:hAnsi="Times New Roman" w:cs="Times New Roman"/>
                <w:sz w:val="24"/>
                <w:szCs w:val="24"/>
              </w:rPr>
            </w:pPr>
            <w:r w:rsidRPr="007B5511">
              <w:rPr>
                <w:rFonts w:ascii="Times New Roman" w:hAnsi="Times New Roman" w:cs="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AF2A1E" w:rsidRPr="007B5511" w:rsidRDefault="00AF2A1E" w:rsidP="00AF2A1E">
            <w:pPr>
              <w:shd w:val="clear" w:color="auto" w:fill="FFFFFF"/>
              <w:contextualSpacing/>
              <w:jc w:val="both"/>
              <w:rPr>
                <w:rFonts w:ascii="Times New Roman" w:hAnsi="Times New Roman" w:cs="Times New Roman"/>
                <w:sz w:val="24"/>
                <w:szCs w:val="24"/>
              </w:rPr>
            </w:pPr>
            <w:r w:rsidRPr="007B5511">
              <w:rPr>
                <w:rFonts w:ascii="Times New Roman" w:hAnsi="Times New Roman" w:cs="Times New Roman"/>
                <w:color w:val="000000"/>
                <w:sz w:val="24"/>
                <w:szCs w:val="24"/>
              </w:rPr>
              <w:t xml:space="preserve">Забезпечення тендерної пропозиції </w:t>
            </w:r>
            <w:r w:rsidRPr="007B5511">
              <w:rPr>
                <w:rFonts w:ascii="Times New Roman" w:hAnsi="Times New Roman" w:cs="Times New Roman"/>
                <w:b/>
                <w:bCs/>
                <w:i/>
                <w:iCs/>
                <w:color w:val="000000"/>
                <w:sz w:val="24"/>
                <w:szCs w:val="24"/>
              </w:rPr>
              <w:t>не повертається</w:t>
            </w:r>
            <w:r w:rsidRPr="007B5511">
              <w:rPr>
                <w:rFonts w:ascii="Times New Roman" w:hAnsi="Times New Roman" w:cs="Times New Roman"/>
                <w:color w:val="000000"/>
                <w:sz w:val="24"/>
                <w:szCs w:val="24"/>
              </w:rPr>
              <w:t xml:space="preserve"> у разі:</w:t>
            </w:r>
          </w:p>
          <w:p w:rsidR="00AF2A1E" w:rsidRPr="007B5511" w:rsidRDefault="00AF2A1E" w:rsidP="00AF2A1E">
            <w:pPr>
              <w:pStyle w:val="a6"/>
              <w:widowControl w:val="0"/>
              <w:numPr>
                <w:ilvl w:val="0"/>
                <w:numId w:val="5"/>
              </w:numPr>
              <w:shd w:val="clear" w:color="auto" w:fill="FFFFFF"/>
              <w:ind w:left="0"/>
              <w:jc w:val="both"/>
              <w:rPr>
                <w:rFonts w:ascii="Times New Roman" w:hAnsi="Times New Roman" w:cs="Times New Roman"/>
                <w:sz w:val="24"/>
                <w:szCs w:val="24"/>
              </w:rPr>
            </w:pPr>
            <w:r w:rsidRPr="007B5511">
              <w:rPr>
                <w:rFonts w:ascii="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F2A1E" w:rsidRPr="007B5511" w:rsidRDefault="00AF2A1E" w:rsidP="00AF2A1E">
            <w:pPr>
              <w:pStyle w:val="a6"/>
              <w:widowControl w:val="0"/>
              <w:numPr>
                <w:ilvl w:val="0"/>
                <w:numId w:val="5"/>
              </w:numPr>
              <w:shd w:val="clear" w:color="auto" w:fill="FFFFFF"/>
              <w:ind w:left="0"/>
              <w:jc w:val="both"/>
              <w:rPr>
                <w:rFonts w:ascii="Times New Roman" w:hAnsi="Times New Roman" w:cs="Times New Roman"/>
                <w:sz w:val="24"/>
                <w:szCs w:val="24"/>
              </w:rPr>
            </w:pPr>
            <w:r w:rsidRPr="007B5511">
              <w:rPr>
                <w:rFonts w:ascii="Times New Roman" w:hAnsi="Times New Roman" w:cs="Times New Roman"/>
                <w:color w:val="000000"/>
                <w:sz w:val="24"/>
                <w:szCs w:val="24"/>
              </w:rPr>
              <w:t>непідписання договору про закупівлю учасником, який став переможцем тендеру;</w:t>
            </w:r>
          </w:p>
          <w:p w:rsidR="00AF2A1E" w:rsidRPr="007B5511" w:rsidRDefault="00AF2A1E" w:rsidP="00AF2A1E">
            <w:pPr>
              <w:pStyle w:val="a6"/>
              <w:widowControl w:val="0"/>
              <w:numPr>
                <w:ilvl w:val="0"/>
                <w:numId w:val="5"/>
              </w:numPr>
              <w:shd w:val="clear" w:color="auto" w:fill="FFFFFF"/>
              <w:ind w:left="0"/>
              <w:jc w:val="both"/>
              <w:rPr>
                <w:rFonts w:ascii="Times New Roman" w:hAnsi="Times New Roman" w:cs="Times New Roman"/>
                <w:color w:val="000000"/>
                <w:sz w:val="24"/>
                <w:szCs w:val="24"/>
              </w:rPr>
            </w:pPr>
            <w:r w:rsidRPr="007B5511">
              <w:rPr>
                <w:rFonts w:ascii="Times New Roman" w:hAnsi="Times New Roman" w:cs="Times New Roman"/>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AF2A1E" w:rsidRPr="007B5511" w:rsidRDefault="00AF2A1E" w:rsidP="00AF2A1E">
            <w:pPr>
              <w:pStyle w:val="a6"/>
              <w:widowControl w:val="0"/>
              <w:numPr>
                <w:ilvl w:val="0"/>
                <w:numId w:val="5"/>
              </w:numPr>
              <w:shd w:val="clear" w:color="auto" w:fill="FFFFFF"/>
              <w:ind w:left="0"/>
              <w:jc w:val="both"/>
              <w:rPr>
                <w:rFonts w:ascii="Times New Roman" w:hAnsi="Times New Roman" w:cs="Times New Roman"/>
                <w:sz w:val="24"/>
                <w:szCs w:val="24"/>
              </w:rPr>
            </w:pPr>
            <w:r w:rsidRPr="007B5511">
              <w:rPr>
                <w:rFonts w:ascii="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F2A1E" w:rsidRPr="007B5511" w:rsidRDefault="00AF2A1E" w:rsidP="00AF2A1E">
            <w:pPr>
              <w:widowControl w:val="0"/>
              <w:jc w:val="both"/>
              <w:rPr>
                <w:rFonts w:ascii="Times New Roman" w:hAnsi="Times New Roman" w:cs="Times New Roman"/>
                <w:sz w:val="24"/>
                <w:szCs w:val="24"/>
              </w:rPr>
            </w:pPr>
            <w:r w:rsidRPr="007B5511">
              <w:rPr>
                <w:rFonts w:ascii="Times New Roman" w:hAnsi="Times New Roman" w:cs="Times New Roman"/>
                <w:color w:val="000000"/>
                <w:sz w:val="24"/>
                <w:szCs w:val="24"/>
              </w:rPr>
              <w:t xml:space="preserve">За зверненням учасника, яким було надано забезпечення тендерної пропозиції, </w:t>
            </w:r>
            <w:r w:rsidRPr="007B5511">
              <w:rPr>
                <w:rFonts w:ascii="Times New Roman" w:hAnsi="Times New Roman" w:cs="Times New Roman"/>
                <w:b/>
                <w:bCs/>
                <w:i/>
                <w:iCs/>
                <w:color w:val="000000"/>
                <w:sz w:val="24"/>
                <w:szCs w:val="24"/>
              </w:rPr>
              <w:t>замовник повідомляє установу</w:t>
            </w:r>
            <w:r w:rsidRPr="007B5511">
              <w:rPr>
                <w:rFonts w:ascii="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sidRPr="007B5511">
              <w:rPr>
                <w:rFonts w:ascii="Times New Roman" w:hAnsi="Times New Roman" w:cs="Times New Roman"/>
                <w:b/>
                <w:bCs/>
                <w:i/>
                <w:iCs/>
                <w:color w:val="000000"/>
                <w:sz w:val="24"/>
                <w:szCs w:val="24"/>
              </w:rPr>
              <w:t>протягом п’яти днів</w:t>
            </w:r>
            <w:r w:rsidRPr="007B5511">
              <w:rPr>
                <w:rFonts w:ascii="Times New Roman" w:hAnsi="Times New Roman" w:cs="Times New Roman"/>
                <w:color w:val="000000"/>
                <w:sz w:val="24"/>
                <w:szCs w:val="24"/>
              </w:rPr>
              <w:t xml:space="preserve"> з дня настання однієї з підстав повернення забезпечення тендерної пропозиції. </w:t>
            </w:r>
          </w:p>
        </w:tc>
      </w:tr>
      <w:tr w:rsidR="00AF2A1E" w:rsidRPr="007B5511">
        <w:trPr>
          <w:trHeight w:val="560"/>
          <w:jc w:val="center"/>
        </w:trPr>
        <w:tc>
          <w:tcPr>
            <w:tcW w:w="705" w:type="dxa"/>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4</w:t>
            </w:r>
          </w:p>
        </w:tc>
        <w:tc>
          <w:tcPr>
            <w:tcW w:w="2835" w:type="dxa"/>
          </w:tcPr>
          <w:p w:rsidR="00AF2A1E" w:rsidRPr="007B5511" w:rsidRDefault="00AF2A1E" w:rsidP="00AF2A1E">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Тендерні пропозиції вважаються дійсними </w:t>
            </w:r>
            <w:r w:rsidRPr="007B5511">
              <w:rPr>
                <w:rFonts w:ascii="Times New Roman" w:eastAsia="Times New Roman" w:hAnsi="Times New Roman" w:cs="Times New Roman"/>
                <w:b/>
                <w:i/>
                <w:sz w:val="24"/>
                <w:szCs w:val="24"/>
                <w:u w:val="single"/>
              </w:rPr>
              <w:t>протягом 120 (ста двадцяти) днів</w:t>
            </w:r>
            <w:r w:rsidRPr="007B5511">
              <w:rPr>
                <w:rFonts w:ascii="Times New Roman" w:eastAsia="Times New Roman" w:hAnsi="Times New Roman" w:cs="Times New Roman"/>
                <w:sz w:val="24"/>
                <w:szCs w:val="24"/>
              </w:rPr>
              <w:t xml:space="preserve"> із дати кінцевого строку подання тендерних пропозицій. </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F2A1E" w:rsidRPr="007B5511" w:rsidRDefault="00AF2A1E" w:rsidP="00AF2A1E">
            <w:pPr>
              <w:widowControl w:val="0"/>
              <w:jc w:val="both"/>
              <w:rPr>
                <w:rFonts w:ascii="Times New Roman" w:eastAsia="Times New Roman" w:hAnsi="Times New Roman" w:cs="Times New Roman"/>
                <w:sz w:val="24"/>
                <w:szCs w:val="24"/>
                <w:u w:val="single"/>
              </w:rPr>
            </w:pPr>
            <w:r w:rsidRPr="007B5511">
              <w:rPr>
                <w:rFonts w:ascii="Times New Roman" w:eastAsia="Times New Roman" w:hAnsi="Times New Roman" w:cs="Times New Roman"/>
                <w:sz w:val="24"/>
                <w:szCs w:val="24"/>
              </w:rPr>
              <w:t xml:space="preserve">Учасник процедури закупівлі </w:t>
            </w:r>
            <w:r w:rsidRPr="007B5511">
              <w:rPr>
                <w:rFonts w:ascii="Times New Roman" w:eastAsia="Times New Roman" w:hAnsi="Times New Roman" w:cs="Times New Roman"/>
                <w:sz w:val="24"/>
                <w:szCs w:val="24"/>
                <w:u w:val="single"/>
              </w:rPr>
              <w:t>має право:</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відхилити таку вимогу, не втрачаючи при цьому наданого </w:t>
            </w:r>
            <w:r w:rsidRPr="007B5511">
              <w:rPr>
                <w:rFonts w:ascii="Times New Roman" w:eastAsia="Times New Roman" w:hAnsi="Times New Roman" w:cs="Times New Roman"/>
                <w:sz w:val="24"/>
                <w:szCs w:val="24"/>
              </w:rPr>
              <w:lastRenderedPageBreak/>
              <w:t>ним забезпечення тендерної пропозиції;</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B5511">
              <w:rPr>
                <w:rFonts w:ascii="Times New Roman" w:eastAsia="Times New Roman" w:hAnsi="Times New Roman" w:cs="Times New Roman"/>
                <w:i/>
                <w:sz w:val="24"/>
                <w:szCs w:val="24"/>
              </w:rPr>
              <w:t>(у разі якщо таке вимагалося)</w:t>
            </w:r>
            <w:r w:rsidRPr="007B5511">
              <w:rPr>
                <w:rFonts w:ascii="Times New Roman" w:eastAsia="Times New Roman" w:hAnsi="Times New Roman" w:cs="Times New Roman"/>
                <w:sz w:val="24"/>
                <w:szCs w:val="24"/>
              </w:rPr>
              <w:t>.</w:t>
            </w:r>
          </w:p>
          <w:p w:rsidR="00AF2A1E" w:rsidRPr="007B5511" w:rsidRDefault="00AF2A1E" w:rsidP="00AF2A1E">
            <w:pPr>
              <w:widowControl w:val="0"/>
              <w:jc w:val="both"/>
              <w:rPr>
                <w:rFonts w:ascii="Times New Roman" w:eastAsia="Times New Roman" w:hAnsi="Times New Roman" w:cs="Times New Roman"/>
                <w:strike/>
                <w:sz w:val="24"/>
                <w:szCs w:val="24"/>
              </w:rPr>
            </w:pPr>
            <w:r w:rsidRPr="007B551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2A1E" w:rsidRPr="007B5511">
        <w:trPr>
          <w:trHeight w:val="1119"/>
          <w:jc w:val="center"/>
        </w:trPr>
        <w:tc>
          <w:tcPr>
            <w:tcW w:w="705" w:type="dxa"/>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lastRenderedPageBreak/>
              <w:t>5</w:t>
            </w:r>
          </w:p>
        </w:tc>
        <w:tc>
          <w:tcPr>
            <w:tcW w:w="2835" w:type="dxa"/>
          </w:tcPr>
          <w:p w:rsidR="00AF2A1E" w:rsidRPr="007B5511" w:rsidRDefault="00AF2A1E" w:rsidP="00AF2A1E">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5511">
              <w:rPr>
                <w:rFonts w:ascii="Times New Roman" w:eastAsia="Times New Roman" w:hAnsi="Times New Roman" w:cs="Times New Roman"/>
                <w:b/>
                <w:i/>
                <w:sz w:val="24"/>
                <w:szCs w:val="24"/>
              </w:rPr>
              <w:t>Додатку 1</w:t>
            </w:r>
            <w:r w:rsidRPr="007B5511">
              <w:rPr>
                <w:rFonts w:ascii="Times New Roman" w:eastAsia="Times New Roman" w:hAnsi="Times New Roman" w:cs="Times New Roman"/>
                <w:i/>
                <w:sz w:val="24"/>
                <w:szCs w:val="24"/>
              </w:rPr>
              <w:t xml:space="preserve"> </w:t>
            </w:r>
            <w:r w:rsidRPr="007B5511">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B5511">
              <w:rPr>
                <w:rFonts w:ascii="Times New Roman" w:eastAsia="Times New Roman" w:hAnsi="Times New Roman" w:cs="Times New Roman"/>
                <w:b/>
                <w:sz w:val="24"/>
                <w:szCs w:val="24"/>
              </w:rPr>
              <w:t xml:space="preserve"> </w:t>
            </w:r>
            <w:r w:rsidRPr="007B5511">
              <w:rPr>
                <w:rFonts w:ascii="Times New Roman" w:eastAsia="Times New Roman" w:hAnsi="Times New Roman" w:cs="Times New Roman"/>
                <w:b/>
                <w:i/>
                <w:sz w:val="24"/>
                <w:szCs w:val="24"/>
              </w:rPr>
              <w:t>Додатку 1</w:t>
            </w:r>
            <w:r w:rsidRPr="007B5511">
              <w:rPr>
                <w:rFonts w:ascii="Times New Roman" w:eastAsia="Times New Roman" w:hAnsi="Times New Roman" w:cs="Times New Roman"/>
                <w:sz w:val="24"/>
                <w:szCs w:val="24"/>
              </w:rPr>
              <w:t xml:space="preserve"> до цієї тендерної документації. </w:t>
            </w:r>
          </w:p>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Підстави, встановлені статтею 17 Закону</w:t>
            </w:r>
            <w:r w:rsidRPr="007B5511">
              <w:rPr>
                <w:rFonts w:ascii="Times New Roman" w:eastAsia="Times New Roman" w:hAnsi="Times New Roman" w:cs="Times New Roman"/>
                <w:b/>
                <w:sz w:val="24"/>
                <w:szCs w:val="24"/>
              </w:rPr>
              <w:t>:</w:t>
            </w:r>
          </w:p>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w:t>
            </w:r>
            <w:r w:rsidRPr="007B5511">
              <w:rPr>
                <w:rFonts w:ascii="Times New Roman" w:eastAsia="Times New Roman" w:hAnsi="Times New Roman" w:cs="Times New Roman"/>
                <w:sz w:val="24"/>
                <w:szCs w:val="24"/>
              </w:rPr>
              <w:lastRenderedPageBreak/>
              <w:t>шахрайством та відмиванням коштів), судимість з якої не знято або не погашено у встановленому законом порядку;</w:t>
            </w:r>
          </w:p>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F2A1E" w:rsidRPr="007B5511" w:rsidRDefault="00AF2A1E" w:rsidP="00AF2A1E">
            <w:pPr>
              <w:widowControl w:val="0"/>
              <w:ind w:right="120"/>
              <w:jc w:val="both"/>
              <w:rPr>
                <w:rFonts w:ascii="Times New Roman" w:eastAsia="Times New Roman" w:hAnsi="Times New Roman" w:cs="Times New Roman"/>
                <w:sz w:val="24"/>
                <w:szCs w:val="24"/>
                <w:highlight w:val="green"/>
              </w:rPr>
            </w:pPr>
            <w:r w:rsidRPr="007B5511">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2A1E" w:rsidRPr="007B5511" w:rsidRDefault="00AF2A1E" w:rsidP="00AF2A1E">
            <w:pPr>
              <w:widowControl w:val="0"/>
              <w:ind w:right="120"/>
              <w:jc w:val="both"/>
              <w:rPr>
                <w:rFonts w:ascii="Times New Roman" w:eastAsia="Times New Roman" w:hAnsi="Times New Roman" w:cs="Times New Roman"/>
                <w:i/>
                <w:sz w:val="24"/>
                <w:szCs w:val="24"/>
                <w:highlight w:val="white"/>
              </w:rPr>
            </w:pPr>
            <w:r w:rsidRPr="007B5511">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B5511">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F2A1E" w:rsidRPr="007B5511" w:rsidRDefault="00AF2A1E" w:rsidP="00AF2A1E">
            <w:pPr>
              <w:widowControl w:val="0"/>
              <w:spacing w:before="120" w:after="240"/>
              <w:jc w:val="both"/>
              <w:rPr>
                <w:rFonts w:ascii="Times New Roman" w:eastAsia="Times New Roman" w:hAnsi="Times New Roman" w:cs="Times New Roman"/>
                <w:strike/>
                <w:sz w:val="24"/>
                <w:szCs w:val="24"/>
              </w:rPr>
            </w:pPr>
            <w:r w:rsidRPr="007B5511">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7B5511">
              <w:rPr>
                <w:rFonts w:ascii="Times New Roman" w:eastAsia="Times New Roman" w:hAnsi="Times New Roman" w:cs="Times New Roman"/>
                <w:sz w:val="24"/>
                <w:szCs w:val="24"/>
                <w:highlight w:val="white"/>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F2A1E" w:rsidRPr="007B5511">
        <w:trPr>
          <w:trHeight w:val="1119"/>
          <w:jc w:val="center"/>
        </w:trPr>
        <w:tc>
          <w:tcPr>
            <w:tcW w:w="705" w:type="dxa"/>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lastRenderedPageBreak/>
              <w:t>6</w:t>
            </w:r>
          </w:p>
        </w:tc>
        <w:tc>
          <w:tcPr>
            <w:tcW w:w="2835" w:type="dxa"/>
          </w:tcPr>
          <w:p w:rsidR="00AF2A1E" w:rsidRPr="007B5511" w:rsidRDefault="00AF2A1E" w:rsidP="00AF2A1E">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7B5511">
                <w:rPr>
                  <w:rFonts w:ascii="Times New Roman" w:eastAsia="Times New Roman" w:hAnsi="Times New Roman" w:cs="Times New Roman"/>
                  <w:sz w:val="24"/>
                  <w:szCs w:val="24"/>
                </w:rPr>
                <w:t xml:space="preserve"> пунктом третім </w:t>
              </w:r>
            </w:hyperlink>
            <w:hyperlink r:id="rId11">
              <w:r w:rsidRPr="007B5511">
                <w:rPr>
                  <w:rFonts w:ascii="Times New Roman" w:eastAsia="Times New Roman" w:hAnsi="Times New Roman" w:cs="Times New Roman"/>
                  <w:sz w:val="24"/>
                  <w:szCs w:val="24"/>
                  <w:u w:val="single"/>
                </w:rPr>
                <w:t>частини друго</w:t>
              </w:r>
            </w:hyperlink>
            <w:r w:rsidRPr="007B5511">
              <w:rPr>
                <w:rFonts w:ascii="Times New Roman" w:eastAsia="Times New Roman" w:hAnsi="Times New Roman" w:cs="Times New Roman"/>
                <w:sz w:val="24"/>
                <w:szCs w:val="24"/>
              </w:rPr>
              <w:t xml:space="preserve">ї статті 22 Закону зазначено в </w:t>
            </w:r>
            <w:r w:rsidRPr="007B5511">
              <w:rPr>
                <w:rFonts w:ascii="Times New Roman" w:eastAsia="Times New Roman" w:hAnsi="Times New Roman" w:cs="Times New Roman"/>
                <w:b/>
                <w:i/>
                <w:sz w:val="24"/>
                <w:szCs w:val="24"/>
              </w:rPr>
              <w:t>Додатку 2</w:t>
            </w:r>
            <w:r w:rsidRPr="007B5511">
              <w:rPr>
                <w:rFonts w:ascii="Times New Roman" w:eastAsia="Times New Roman" w:hAnsi="Times New Roman" w:cs="Times New Roman"/>
                <w:b/>
                <w:sz w:val="24"/>
                <w:szCs w:val="24"/>
              </w:rPr>
              <w:t xml:space="preserve"> </w:t>
            </w:r>
            <w:r w:rsidRPr="007B5511">
              <w:rPr>
                <w:rFonts w:ascii="Times New Roman" w:eastAsia="Times New Roman" w:hAnsi="Times New Roman" w:cs="Times New Roman"/>
                <w:sz w:val="24"/>
                <w:szCs w:val="24"/>
              </w:rPr>
              <w:t>до цієї тендерної документації.</w:t>
            </w:r>
          </w:p>
        </w:tc>
      </w:tr>
      <w:tr w:rsidR="00AF2A1E" w:rsidRPr="007B5511">
        <w:trPr>
          <w:trHeight w:val="1119"/>
          <w:jc w:val="center"/>
        </w:trPr>
        <w:tc>
          <w:tcPr>
            <w:tcW w:w="705" w:type="dxa"/>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7</w:t>
            </w:r>
          </w:p>
        </w:tc>
        <w:tc>
          <w:tcPr>
            <w:tcW w:w="2835" w:type="dxa"/>
          </w:tcPr>
          <w:p w:rsidR="00AF2A1E" w:rsidRPr="007B5511" w:rsidRDefault="00AF2A1E" w:rsidP="00AF2A1E">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AF2A1E" w:rsidRPr="007B5511" w:rsidRDefault="00AF2A1E" w:rsidP="00AF2A1E">
            <w:pPr>
              <w:widowControl w:val="0"/>
              <w:ind w:right="12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Не передбачено.  </w:t>
            </w:r>
          </w:p>
          <w:p w:rsidR="00AF2A1E" w:rsidRPr="007B5511" w:rsidRDefault="00AF2A1E" w:rsidP="00AF2A1E">
            <w:pPr>
              <w:widowControl w:val="0"/>
              <w:ind w:right="120"/>
              <w:jc w:val="both"/>
              <w:rPr>
                <w:rFonts w:ascii="Times New Roman" w:eastAsia="Times New Roman" w:hAnsi="Times New Roman" w:cs="Times New Roman"/>
                <w:b/>
                <w:sz w:val="24"/>
                <w:szCs w:val="24"/>
              </w:rPr>
            </w:pPr>
          </w:p>
          <w:p w:rsidR="00AF2A1E" w:rsidRPr="007B5511" w:rsidRDefault="00AF2A1E" w:rsidP="00AF2A1E">
            <w:pPr>
              <w:widowControl w:val="0"/>
              <w:ind w:right="120"/>
              <w:jc w:val="both"/>
              <w:rPr>
                <w:rFonts w:ascii="Times New Roman" w:eastAsia="Times New Roman" w:hAnsi="Times New Roman" w:cs="Times New Roman"/>
                <w:sz w:val="24"/>
                <w:szCs w:val="24"/>
              </w:rPr>
            </w:pPr>
          </w:p>
        </w:tc>
      </w:tr>
      <w:tr w:rsidR="00AF2A1E" w:rsidRPr="007B5511">
        <w:trPr>
          <w:trHeight w:val="841"/>
          <w:jc w:val="center"/>
        </w:trPr>
        <w:tc>
          <w:tcPr>
            <w:tcW w:w="705" w:type="dxa"/>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8</w:t>
            </w:r>
          </w:p>
        </w:tc>
        <w:tc>
          <w:tcPr>
            <w:tcW w:w="2835" w:type="dxa"/>
          </w:tcPr>
          <w:p w:rsidR="00AF2A1E" w:rsidRPr="007B5511" w:rsidRDefault="00AF2A1E" w:rsidP="00AF2A1E">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2A1E" w:rsidRPr="007B5511">
        <w:trPr>
          <w:trHeight w:val="442"/>
          <w:jc w:val="center"/>
        </w:trPr>
        <w:tc>
          <w:tcPr>
            <w:tcW w:w="9960" w:type="dxa"/>
            <w:gridSpan w:val="3"/>
            <w:vAlign w:val="center"/>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Розділ 4. Подання та розкриття тендерної пропозиції</w:t>
            </w:r>
          </w:p>
        </w:tc>
      </w:tr>
      <w:tr w:rsidR="00AF2A1E" w:rsidRPr="007B5511">
        <w:trPr>
          <w:trHeight w:val="1119"/>
          <w:jc w:val="center"/>
        </w:trPr>
        <w:tc>
          <w:tcPr>
            <w:tcW w:w="705" w:type="dxa"/>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1</w:t>
            </w:r>
          </w:p>
        </w:tc>
        <w:tc>
          <w:tcPr>
            <w:tcW w:w="2835" w:type="dxa"/>
          </w:tcPr>
          <w:p w:rsidR="00AF2A1E" w:rsidRPr="008C23C0" w:rsidRDefault="00AF2A1E" w:rsidP="00AF2A1E">
            <w:pPr>
              <w:widowControl w:val="0"/>
              <w:rPr>
                <w:rFonts w:ascii="Times New Roman" w:eastAsia="Times New Roman" w:hAnsi="Times New Roman" w:cs="Times New Roman"/>
                <w:sz w:val="24"/>
                <w:szCs w:val="24"/>
              </w:rPr>
            </w:pPr>
            <w:r w:rsidRPr="008C23C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F2A1E" w:rsidRPr="008C23C0" w:rsidRDefault="00AF2A1E" w:rsidP="00AF2A1E">
            <w:pPr>
              <w:widowControl w:val="0"/>
              <w:ind w:left="40" w:right="120"/>
              <w:jc w:val="both"/>
              <w:rPr>
                <w:rFonts w:ascii="Times New Roman" w:eastAsia="Times New Roman" w:hAnsi="Times New Roman" w:cs="Times New Roman"/>
                <w:sz w:val="24"/>
                <w:szCs w:val="24"/>
              </w:rPr>
            </w:pPr>
            <w:r w:rsidRPr="008C23C0">
              <w:rPr>
                <w:rFonts w:ascii="Times New Roman" w:eastAsia="Times New Roman" w:hAnsi="Times New Roman" w:cs="Times New Roman"/>
                <w:color w:val="000000"/>
                <w:sz w:val="24"/>
                <w:szCs w:val="24"/>
              </w:rPr>
              <w:t xml:space="preserve">Кінцевий строк подання тендерних пропозицій </w:t>
            </w:r>
            <w:r w:rsidRPr="008C23C0">
              <w:rPr>
                <w:rFonts w:ascii="Times New Roman" w:eastAsia="Times New Roman" w:hAnsi="Times New Roman" w:cs="Times New Roman"/>
                <w:sz w:val="24"/>
                <w:szCs w:val="24"/>
              </w:rPr>
              <w:t>—</w:t>
            </w:r>
            <w:r w:rsidR="008C23C0" w:rsidRPr="008C23C0">
              <w:rPr>
                <w:rFonts w:ascii="Times New Roman" w:eastAsia="Times New Roman" w:hAnsi="Times New Roman" w:cs="Times New Roman"/>
                <w:b/>
                <w:sz w:val="24"/>
                <w:szCs w:val="24"/>
              </w:rPr>
              <w:t>31</w:t>
            </w:r>
            <w:r w:rsidR="00836EA4">
              <w:rPr>
                <w:rFonts w:ascii="Times New Roman" w:eastAsia="Times New Roman" w:hAnsi="Times New Roman" w:cs="Times New Roman"/>
                <w:b/>
                <w:sz w:val="24"/>
                <w:szCs w:val="24"/>
              </w:rPr>
              <w:t xml:space="preserve"> </w:t>
            </w:r>
            <w:r w:rsidR="008C23C0">
              <w:rPr>
                <w:rFonts w:ascii="Times New Roman" w:eastAsia="Times New Roman" w:hAnsi="Times New Roman" w:cs="Times New Roman"/>
                <w:b/>
                <w:sz w:val="24"/>
                <w:szCs w:val="24"/>
              </w:rPr>
              <w:t>січня 2023</w:t>
            </w:r>
            <w:r w:rsidRPr="008C23C0">
              <w:rPr>
                <w:rFonts w:ascii="Times New Roman" w:eastAsia="Times New Roman" w:hAnsi="Times New Roman" w:cs="Times New Roman"/>
                <w:b/>
                <w:sz w:val="24"/>
                <w:szCs w:val="24"/>
              </w:rPr>
              <w:t xml:space="preserve"> року до </w:t>
            </w:r>
            <w:r w:rsidR="00915222" w:rsidRPr="00915222">
              <w:rPr>
                <w:rFonts w:ascii="Times New Roman" w:eastAsia="Times New Roman" w:hAnsi="Times New Roman" w:cs="Times New Roman"/>
                <w:b/>
                <w:sz w:val="24"/>
                <w:szCs w:val="24"/>
                <w:lang w:val="ru-RU"/>
              </w:rPr>
              <w:t>15</w:t>
            </w:r>
            <w:r w:rsidRPr="008C23C0">
              <w:rPr>
                <w:rFonts w:ascii="Times New Roman" w:eastAsia="Times New Roman" w:hAnsi="Times New Roman" w:cs="Times New Roman"/>
                <w:b/>
                <w:sz w:val="24"/>
                <w:szCs w:val="24"/>
              </w:rPr>
              <w:t>:00 год</w:t>
            </w:r>
            <w:r w:rsidRPr="008C23C0">
              <w:rPr>
                <w:rFonts w:ascii="Times New Roman" w:eastAsia="Times New Roman" w:hAnsi="Times New Roman" w:cs="Times New Roman"/>
                <w:b/>
                <w:color w:val="FF0000"/>
                <w:sz w:val="24"/>
                <w:szCs w:val="24"/>
              </w:rPr>
              <w:t>.</w:t>
            </w:r>
            <w:r w:rsidRPr="008C23C0">
              <w:rPr>
                <w:rFonts w:ascii="Times New Roman" w:eastAsia="Times New Roman" w:hAnsi="Times New Roman" w:cs="Times New Roman"/>
                <w:color w:val="000000"/>
                <w:sz w:val="24"/>
                <w:szCs w:val="24"/>
              </w:rPr>
              <w:t xml:space="preserve"> </w:t>
            </w:r>
            <w:r w:rsidRPr="008C23C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F2A1E" w:rsidRPr="008C23C0" w:rsidRDefault="00AF2A1E" w:rsidP="00AF2A1E">
            <w:pPr>
              <w:widowControl w:val="0"/>
              <w:jc w:val="both"/>
              <w:rPr>
                <w:rFonts w:ascii="Times New Roman" w:eastAsia="Times New Roman" w:hAnsi="Times New Roman" w:cs="Times New Roman"/>
                <w:sz w:val="24"/>
                <w:szCs w:val="24"/>
              </w:rPr>
            </w:pPr>
            <w:r w:rsidRPr="008C23C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F2A1E" w:rsidRPr="008C23C0" w:rsidRDefault="00AF2A1E" w:rsidP="00AF2A1E">
            <w:pPr>
              <w:widowControl w:val="0"/>
              <w:jc w:val="both"/>
              <w:rPr>
                <w:rFonts w:ascii="Times New Roman" w:eastAsia="Times New Roman" w:hAnsi="Times New Roman" w:cs="Times New Roman"/>
                <w:sz w:val="24"/>
                <w:szCs w:val="24"/>
              </w:rPr>
            </w:pPr>
            <w:r w:rsidRPr="008C23C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F2A1E" w:rsidRPr="008C23C0" w:rsidRDefault="00AF2A1E" w:rsidP="00AF2A1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C23C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F2A1E" w:rsidRPr="007B5511">
        <w:trPr>
          <w:trHeight w:val="1119"/>
          <w:jc w:val="center"/>
        </w:trPr>
        <w:tc>
          <w:tcPr>
            <w:tcW w:w="705" w:type="dxa"/>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2</w:t>
            </w:r>
          </w:p>
        </w:tc>
        <w:tc>
          <w:tcPr>
            <w:tcW w:w="2835" w:type="dxa"/>
          </w:tcPr>
          <w:p w:rsidR="00AF2A1E" w:rsidRPr="007B5511" w:rsidRDefault="00AF2A1E" w:rsidP="00AF2A1E">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F2A1E" w:rsidRPr="007B5511" w:rsidRDefault="00AF2A1E" w:rsidP="00AF2A1E">
            <w:pPr>
              <w:widowControl w:val="0"/>
              <w:spacing w:line="228" w:lineRule="auto"/>
              <w:jc w:val="both"/>
              <w:rPr>
                <w:rFonts w:ascii="Times New Roman" w:eastAsia="Times New Roman" w:hAnsi="Times New Roman" w:cs="Times New Roman"/>
                <w:strike/>
                <w:sz w:val="24"/>
                <w:szCs w:val="24"/>
              </w:rPr>
            </w:pPr>
            <w:r w:rsidRPr="007B5511">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F2A1E" w:rsidRPr="007B5511">
        <w:trPr>
          <w:trHeight w:val="512"/>
          <w:jc w:val="center"/>
        </w:trPr>
        <w:tc>
          <w:tcPr>
            <w:tcW w:w="9960" w:type="dxa"/>
            <w:gridSpan w:val="3"/>
            <w:vAlign w:val="center"/>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Розділ 5. Оцінка тендерної пропозиції</w:t>
            </w:r>
          </w:p>
        </w:tc>
      </w:tr>
      <w:tr w:rsidR="00AF2A1E" w:rsidRPr="007B5511">
        <w:trPr>
          <w:trHeight w:val="1119"/>
          <w:jc w:val="center"/>
        </w:trPr>
        <w:tc>
          <w:tcPr>
            <w:tcW w:w="705" w:type="dxa"/>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1</w:t>
            </w:r>
          </w:p>
        </w:tc>
        <w:tc>
          <w:tcPr>
            <w:tcW w:w="2835" w:type="dxa"/>
          </w:tcPr>
          <w:p w:rsidR="00AF2A1E" w:rsidRPr="007B5511" w:rsidRDefault="00AF2A1E" w:rsidP="00AF2A1E">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F2A1E" w:rsidRPr="007B5511" w:rsidRDefault="00AF2A1E" w:rsidP="00AF2A1E">
            <w:pPr>
              <w:widowControl w:val="0"/>
              <w:spacing w:line="228" w:lineRule="auto"/>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Відкриті торги проводяться без застосування електронного аукціону.</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AF2A1E" w:rsidRPr="007B5511" w:rsidRDefault="00AF2A1E" w:rsidP="00AF2A1E">
            <w:pPr>
              <w:widowControl w:val="0"/>
              <w:jc w:val="both"/>
              <w:rPr>
                <w:rFonts w:ascii="Times New Roman" w:eastAsia="Times New Roman" w:hAnsi="Times New Roman" w:cs="Times New Roman"/>
                <w:b/>
                <w:sz w:val="24"/>
                <w:szCs w:val="24"/>
              </w:rPr>
            </w:pPr>
            <w:r w:rsidRPr="007B5511">
              <w:rPr>
                <w:rFonts w:ascii="Times New Roman" w:eastAsia="Times New Roman" w:hAnsi="Times New Roman" w:cs="Times New Roman"/>
                <w:b/>
                <w:sz w:val="24"/>
                <w:szCs w:val="24"/>
              </w:rPr>
              <w:t xml:space="preserve">Перелік критеріїв та методика оцінки тендерної </w:t>
            </w:r>
            <w:r w:rsidRPr="007B5511">
              <w:rPr>
                <w:rFonts w:ascii="Times New Roman" w:eastAsia="Times New Roman" w:hAnsi="Times New Roman" w:cs="Times New Roman"/>
                <w:b/>
                <w:sz w:val="24"/>
                <w:szCs w:val="24"/>
              </w:rPr>
              <w:lastRenderedPageBreak/>
              <w:t>пропозиції із зазначенням питомої ваги критерію:</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F2A1E" w:rsidRPr="007B5511" w:rsidRDefault="00AF2A1E" w:rsidP="00AF2A1E">
            <w:pPr>
              <w:widowControl w:val="0"/>
              <w:jc w:val="both"/>
              <w:rPr>
                <w:rFonts w:ascii="Times New Roman" w:eastAsia="Times New Roman" w:hAnsi="Times New Roman" w:cs="Times New Roman"/>
                <w:b/>
                <w:i/>
                <w:sz w:val="24"/>
                <w:szCs w:val="24"/>
              </w:rPr>
            </w:pPr>
            <w:r w:rsidRPr="007B5511">
              <w:rPr>
                <w:rFonts w:ascii="Times New Roman" w:eastAsia="Times New Roman" w:hAnsi="Times New Roman" w:cs="Times New Roman"/>
                <w:i/>
                <w:sz w:val="24"/>
                <w:szCs w:val="24"/>
              </w:rPr>
              <w:t xml:space="preserve">До розгляду </w:t>
            </w:r>
            <w:r w:rsidRPr="007B5511">
              <w:rPr>
                <w:rFonts w:ascii="Times New Roman" w:eastAsia="Times New Roman" w:hAnsi="Times New Roman" w:cs="Times New Roman"/>
                <w:i/>
                <w:sz w:val="24"/>
                <w:szCs w:val="24"/>
                <w:u w:val="single"/>
              </w:rPr>
              <w:t xml:space="preserve">не приймається </w:t>
            </w:r>
            <w:r w:rsidRPr="007B551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Оцінка здійснюється щодо предмета закупівлі в цілому.</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Учасник визначає ціни на </w:t>
            </w:r>
            <w:r w:rsidRPr="007B5511">
              <w:rPr>
                <w:rFonts w:ascii="Times New Roman" w:eastAsia="Times New Roman" w:hAnsi="Times New Roman" w:cs="Times New Roman"/>
                <w:b/>
                <w:sz w:val="24"/>
                <w:szCs w:val="24"/>
              </w:rPr>
              <w:t>товар</w:t>
            </w:r>
            <w:r w:rsidRPr="007B5511">
              <w:rPr>
                <w:rFonts w:ascii="Times New Roman" w:eastAsia="Times New Roman" w:hAnsi="Times New Roman" w:cs="Times New Roman"/>
                <w:sz w:val="24"/>
                <w:szCs w:val="24"/>
              </w:rPr>
              <w:t xml:space="preserve">, що він пропонує </w:t>
            </w:r>
            <w:r w:rsidRPr="007B5511">
              <w:rPr>
                <w:rFonts w:ascii="Times New Roman" w:eastAsia="Times New Roman" w:hAnsi="Times New Roman" w:cs="Times New Roman"/>
                <w:b/>
                <w:sz w:val="24"/>
                <w:szCs w:val="24"/>
              </w:rPr>
              <w:t>поставити</w:t>
            </w:r>
            <w:r w:rsidRPr="007B551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B5511">
              <w:rPr>
                <w:rFonts w:ascii="Times New Roman" w:eastAsia="Times New Roman" w:hAnsi="Times New Roman" w:cs="Times New Roman"/>
                <w:b/>
                <w:sz w:val="24"/>
                <w:szCs w:val="24"/>
              </w:rPr>
              <w:t>товару</w:t>
            </w:r>
            <w:r w:rsidRPr="007B5511">
              <w:rPr>
                <w:rFonts w:ascii="Times New Roman" w:eastAsia="Times New Roman" w:hAnsi="Times New Roman" w:cs="Times New Roman"/>
                <w:sz w:val="24"/>
                <w:szCs w:val="24"/>
              </w:rPr>
              <w:t xml:space="preserve"> даного виду.</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Замовник та учасники процедури закупівлі не можуть ініціювати будь-які переговори з питань внесення змін до </w:t>
            </w:r>
            <w:r w:rsidRPr="007B5511">
              <w:rPr>
                <w:rFonts w:ascii="Times New Roman" w:eastAsia="Times New Roman" w:hAnsi="Times New Roman" w:cs="Times New Roman"/>
                <w:sz w:val="24"/>
                <w:szCs w:val="24"/>
              </w:rPr>
              <w:lastRenderedPageBreak/>
              <w:t>змісту або ціни поданої тендерної пропозиції.</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AF2A1E" w:rsidRPr="007B5511" w:rsidRDefault="00AF2A1E" w:rsidP="00AF2A1E">
            <w:pPr>
              <w:widowControl w:val="0"/>
              <w:numPr>
                <w:ilvl w:val="0"/>
                <w:numId w:val="1"/>
              </w:numPr>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F2A1E" w:rsidRPr="007B5511" w:rsidRDefault="00AF2A1E" w:rsidP="00AF2A1E">
            <w:pPr>
              <w:widowControl w:val="0"/>
              <w:numPr>
                <w:ilvl w:val="0"/>
                <w:numId w:val="1"/>
              </w:numPr>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F2A1E" w:rsidRPr="007B5511" w:rsidRDefault="00AF2A1E" w:rsidP="00AF2A1E">
            <w:pPr>
              <w:widowControl w:val="0"/>
              <w:numPr>
                <w:ilvl w:val="0"/>
                <w:numId w:val="1"/>
              </w:numPr>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У разі коли учасник процедури закупівлі стає переможцем кількох або всіх лотів, замовник може укласти один договір </w:t>
            </w:r>
            <w:r w:rsidRPr="007B5511">
              <w:rPr>
                <w:rFonts w:ascii="Times New Roman" w:eastAsia="Times New Roman" w:hAnsi="Times New Roman" w:cs="Times New Roman"/>
                <w:sz w:val="24"/>
                <w:szCs w:val="24"/>
              </w:rPr>
              <w:lastRenderedPageBreak/>
              <w:t>про закупівлю з переможцем, об’єднавши лоти.</w:t>
            </w:r>
          </w:p>
          <w:p w:rsidR="00AF2A1E" w:rsidRPr="007B5511" w:rsidRDefault="00AF2A1E" w:rsidP="00AF2A1E">
            <w:pPr>
              <w:widowControl w:val="0"/>
              <w:spacing w:line="228" w:lineRule="auto"/>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7B5511">
              <w:rPr>
                <w:rFonts w:ascii="Times New Roman" w:eastAsia="Times New Roman" w:hAnsi="Times New Roman" w:cs="Times New Roman"/>
                <w:b/>
                <w:sz w:val="24"/>
                <w:szCs w:val="24"/>
              </w:rPr>
              <w:t xml:space="preserve">в </w:t>
            </w:r>
            <w:r w:rsidRPr="007B5511">
              <w:rPr>
                <w:rFonts w:ascii="Times New Roman" w:eastAsia="Times New Roman" w:hAnsi="Times New Roman" w:cs="Times New Roman"/>
                <w:b/>
                <w:i/>
                <w:sz w:val="24"/>
                <w:szCs w:val="24"/>
              </w:rPr>
              <w:t>інформації та/або документах</w:t>
            </w:r>
            <w:r w:rsidRPr="007B5511">
              <w:rPr>
                <w:rFonts w:ascii="Times New Roman" w:eastAsia="Times New Roman" w:hAnsi="Times New Roman" w:cs="Times New Roman"/>
                <w:b/>
                <w:sz w:val="24"/>
                <w:szCs w:val="24"/>
              </w:rPr>
              <w:t>,</w:t>
            </w:r>
            <w:r w:rsidRPr="007B551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B5511">
              <w:rPr>
                <w:rFonts w:ascii="Times New Roman" w:eastAsia="Times New Roman" w:hAnsi="Times New Roman" w:cs="Times New Roman"/>
                <w:b/>
                <w:i/>
                <w:sz w:val="24"/>
                <w:szCs w:val="24"/>
              </w:rPr>
              <w:t>не може бути меншим ніж два робочі дні</w:t>
            </w:r>
            <w:r w:rsidRPr="007B5511">
              <w:rPr>
                <w:rFonts w:ascii="Times New Roman" w:eastAsia="Times New Roman" w:hAnsi="Times New Roman" w:cs="Times New Roman"/>
                <w:b/>
                <w:sz w:val="24"/>
                <w:szCs w:val="24"/>
              </w:rPr>
              <w:t xml:space="preserve"> </w:t>
            </w:r>
            <w:r w:rsidRPr="007B551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2A1E" w:rsidRPr="007B5511" w:rsidRDefault="00AF2A1E" w:rsidP="00AF2A1E">
            <w:pPr>
              <w:widowControl w:val="0"/>
              <w:shd w:val="clear" w:color="auto" w:fill="FFFFFF"/>
              <w:spacing w:line="228" w:lineRule="auto"/>
              <w:jc w:val="both"/>
              <w:rPr>
                <w:rFonts w:ascii="Times New Roman" w:eastAsia="Times New Roman" w:hAnsi="Times New Roman" w:cs="Times New Roman"/>
                <w:sz w:val="24"/>
                <w:szCs w:val="24"/>
              </w:rPr>
            </w:pPr>
            <w:r w:rsidRPr="007B5511">
              <w:rPr>
                <w:rFonts w:ascii="Times New Roman" w:eastAsia="Times New Roman" w:hAnsi="Times New Roman" w:cs="Times New Roman"/>
                <w:b/>
                <w:i/>
                <w:sz w:val="24"/>
                <w:szCs w:val="24"/>
              </w:rPr>
              <w:t>Під невідповідністю</w:t>
            </w:r>
            <w:r w:rsidRPr="007B551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B5511">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B5511">
              <w:rPr>
                <w:rFonts w:ascii="Times New Roman" w:eastAsia="Times New Roman" w:hAnsi="Times New Roman" w:cs="Times New Roman"/>
                <w:b/>
                <w:sz w:val="24"/>
                <w:szCs w:val="24"/>
              </w:rPr>
              <w:t xml:space="preserve"> </w:t>
            </w:r>
            <w:r w:rsidRPr="007B551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F2A1E" w:rsidRPr="007B5511" w:rsidRDefault="00AF2A1E" w:rsidP="00AF2A1E">
            <w:pPr>
              <w:widowControl w:val="0"/>
              <w:shd w:val="clear" w:color="auto" w:fill="FFFFFF"/>
              <w:spacing w:line="228" w:lineRule="auto"/>
              <w:jc w:val="both"/>
              <w:rPr>
                <w:rFonts w:ascii="Times New Roman" w:eastAsia="Times New Roman" w:hAnsi="Times New Roman" w:cs="Times New Roman"/>
                <w:sz w:val="24"/>
                <w:szCs w:val="24"/>
              </w:rPr>
            </w:pPr>
            <w:r w:rsidRPr="007B5511">
              <w:rPr>
                <w:rFonts w:ascii="Times New Roman" w:eastAsia="Times New Roman" w:hAnsi="Times New Roman" w:cs="Times New Roman"/>
                <w:b/>
                <w:i/>
                <w:sz w:val="24"/>
                <w:szCs w:val="24"/>
              </w:rPr>
              <w:t>Невідповідністю</w:t>
            </w:r>
            <w:r w:rsidRPr="007B551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B5511">
              <w:rPr>
                <w:rFonts w:ascii="Times New Roman" w:eastAsia="Times New Roman" w:hAnsi="Times New Roman" w:cs="Times New Roman"/>
                <w:b/>
                <w:i/>
                <w:sz w:val="24"/>
                <w:szCs w:val="24"/>
              </w:rPr>
              <w:t>вважаються помилки, виправлення яких не призводить до зміни</w:t>
            </w:r>
            <w:r w:rsidRPr="007B5511">
              <w:rPr>
                <w:rFonts w:ascii="Times New Roman" w:eastAsia="Times New Roman" w:hAnsi="Times New Roman" w:cs="Times New Roman"/>
                <w:b/>
                <w:sz w:val="24"/>
                <w:szCs w:val="24"/>
              </w:rPr>
              <w:t xml:space="preserve"> </w:t>
            </w:r>
            <w:r w:rsidRPr="007B5511">
              <w:rPr>
                <w:rFonts w:ascii="Times New Roman" w:eastAsia="Times New Roman" w:hAnsi="Times New Roman" w:cs="Times New Roman"/>
                <w:b/>
                <w:i/>
                <w:sz w:val="24"/>
                <w:szCs w:val="24"/>
              </w:rPr>
              <w:t>предмета закупівлі, запропонованого учасником</w:t>
            </w:r>
            <w:r w:rsidRPr="007B5511">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AF2A1E" w:rsidRPr="007B5511" w:rsidRDefault="00AF2A1E" w:rsidP="00AF2A1E">
            <w:pPr>
              <w:widowControl w:val="0"/>
              <w:spacing w:line="228" w:lineRule="auto"/>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B5511">
              <w:rPr>
                <w:rFonts w:ascii="Times New Roman" w:eastAsia="Times New Roman" w:hAnsi="Times New Roman" w:cs="Times New Roman"/>
                <w:b/>
                <w:i/>
                <w:sz w:val="24"/>
                <w:szCs w:val="24"/>
              </w:rPr>
              <w:t>протягом 24 годин</w:t>
            </w:r>
            <w:r w:rsidRPr="007B551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7B5511">
              <w:rPr>
                <w:rFonts w:ascii="Times New Roman" w:eastAsia="Times New Roman" w:hAnsi="Times New Roman" w:cs="Times New Roman"/>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F2A1E" w:rsidRPr="007B5511">
        <w:trPr>
          <w:trHeight w:val="1119"/>
          <w:jc w:val="center"/>
        </w:trPr>
        <w:tc>
          <w:tcPr>
            <w:tcW w:w="705" w:type="dxa"/>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lastRenderedPageBreak/>
              <w:t>2</w:t>
            </w:r>
          </w:p>
        </w:tc>
        <w:tc>
          <w:tcPr>
            <w:tcW w:w="2835" w:type="dxa"/>
          </w:tcPr>
          <w:p w:rsidR="00AF2A1E" w:rsidRPr="007B5511" w:rsidRDefault="00AF2A1E" w:rsidP="00AF2A1E">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Інша інформація</w:t>
            </w:r>
          </w:p>
        </w:tc>
        <w:tc>
          <w:tcPr>
            <w:tcW w:w="6420" w:type="dxa"/>
            <w:vAlign w:val="center"/>
          </w:tcPr>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B5511">
              <w:rPr>
                <w:rFonts w:ascii="Times New Roman" w:eastAsia="Times New Roman" w:hAnsi="Times New Roman" w:cs="Times New Roman"/>
                <w:sz w:val="24"/>
                <w:szCs w:val="24"/>
              </w:rPr>
              <w:t>ею</w:t>
            </w:r>
            <w:r w:rsidRPr="007B5511">
              <w:rPr>
                <w:rFonts w:ascii="Times New Roman" w:eastAsia="Times New Roman" w:hAnsi="Times New Roman" w:cs="Times New Roman"/>
                <w:color w:val="000000"/>
                <w:sz w:val="24"/>
                <w:szCs w:val="24"/>
              </w:rPr>
              <w:t xml:space="preserve"> 358 Кримінального </w:t>
            </w:r>
            <w:r w:rsidRPr="007B5511">
              <w:rPr>
                <w:rFonts w:ascii="Times New Roman" w:eastAsia="Times New Roman" w:hAnsi="Times New Roman" w:cs="Times New Roman"/>
                <w:sz w:val="24"/>
                <w:szCs w:val="24"/>
              </w:rPr>
              <w:t>к</w:t>
            </w:r>
            <w:r w:rsidRPr="007B5511">
              <w:rPr>
                <w:rFonts w:ascii="Times New Roman" w:eastAsia="Times New Roman" w:hAnsi="Times New Roman" w:cs="Times New Roman"/>
                <w:color w:val="000000"/>
                <w:sz w:val="24"/>
                <w:szCs w:val="24"/>
              </w:rPr>
              <w:t>одексу України.</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b/>
                <w:i/>
                <w:color w:val="000000"/>
                <w:sz w:val="24"/>
                <w:szCs w:val="24"/>
                <w:u w:val="single"/>
              </w:rPr>
              <w:t>Інші умови тендерної документації:</w:t>
            </w:r>
          </w:p>
          <w:p w:rsidR="00AF2A1E" w:rsidRPr="007B5511" w:rsidRDefault="00AF2A1E" w:rsidP="00AF2A1E">
            <w:pPr>
              <w:widowControl w:val="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F2A1E" w:rsidRPr="007B5511" w:rsidRDefault="00AF2A1E" w:rsidP="00AF2A1E">
            <w:pPr>
              <w:widowControl w:val="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B5511">
              <w:rPr>
                <w:rFonts w:ascii="Times New Roman" w:eastAsia="Times New Roman" w:hAnsi="Times New Roman" w:cs="Times New Roman"/>
                <w:sz w:val="24"/>
                <w:szCs w:val="24"/>
              </w:rPr>
              <w:t>у</w:t>
            </w:r>
            <w:r w:rsidRPr="007B5511">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F2A1E" w:rsidRPr="007B5511" w:rsidRDefault="00AF2A1E" w:rsidP="00AF2A1E">
            <w:pPr>
              <w:widowControl w:val="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B5511">
              <w:rPr>
                <w:rFonts w:ascii="Times New Roman" w:eastAsia="Times New Roman" w:hAnsi="Times New Roman" w:cs="Times New Roman"/>
                <w:sz w:val="24"/>
                <w:szCs w:val="24"/>
              </w:rPr>
              <w:t>—</w:t>
            </w:r>
            <w:r w:rsidRPr="007B55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B5511">
              <w:rPr>
                <w:rFonts w:ascii="Times New Roman" w:eastAsia="Times New Roman" w:hAnsi="Times New Roman" w:cs="Times New Roman"/>
                <w:sz w:val="24"/>
                <w:szCs w:val="24"/>
              </w:rPr>
              <w:t>—</w:t>
            </w:r>
            <w:r w:rsidRPr="007B551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F2A1E" w:rsidRPr="007B5511" w:rsidRDefault="00AF2A1E" w:rsidP="00AF2A1E">
            <w:pPr>
              <w:widowControl w:val="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B5511">
              <w:rPr>
                <w:rFonts w:ascii="Times New Roman" w:eastAsia="Times New Roman" w:hAnsi="Times New Roman" w:cs="Times New Roman"/>
                <w:sz w:val="24"/>
                <w:szCs w:val="24"/>
              </w:rPr>
              <w:t>—</w:t>
            </w:r>
            <w:r w:rsidRPr="007B55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B5511">
              <w:rPr>
                <w:rFonts w:ascii="Times New Roman" w:eastAsia="Times New Roman" w:hAnsi="Times New Roman" w:cs="Times New Roman"/>
                <w:sz w:val="24"/>
                <w:szCs w:val="24"/>
              </w:rPr>
              <w:t>—</w:t>
            </w:r>
            <w:r w:rsidRPr="007B5511">
              <w:rPr>
                <w:rFonts w:ascii="Times New Roman" w:eastAsia="Times New Roman" w:hAnsi="Times New Roman" w:cs="Times New Roman"/>
                <w:color w:val="000000"/>
                <w:sz w:val="24"/>
                <w:szCs w:val="24"/>
              </w:rPr>
              <w:t xml:space="preserve"> підприємців, у складі </w:t>
            </w:r>
            <w:r w:rsidRPr="007B5511">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AF2A1E" w:rsidRPr="007B5511" w:rsidRDefault="00AF2A1E" w:rsidP="00AF2A1E">
            <w:pPr>
              <w:widowControl w:val="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B5511">
              <w:rPr>
                <w:rFonts w:ascii="Times New Roman" w:eastAsia="Times New Roman" w:hAnsi="Times New Roman" w:cs="Times New Roman"/>
                <w:b/>
                <w:i/>
                <w:color w:val="000000"/>
                <w:sz w:val="24"/>
                <w:szCs w:val="24"/>
              </w:rPr>
              <w:t>Додатком  1</w:t>
            </w:r>
            <w:r w:rsidRPr="007B551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F2A1E" w:rsidRPr="007B5511" w:rsidRDefault="00AF2A1E" w:rsidP="00AF2A1E">
            <w:pPr>
              <w:widowControl w:val="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6.  Факт подання тендерної пропозиції учасником </w:t>
            </w:r>
            <w:r w:rsidRPr="007B5511">
              <w:rPr>
                <w:rFonts w:ascii="Times New Roman" w:eastAsia="Times New Roman" w:hAnsi="Times New Roman" w:cs="Times New Roman"/>
                <w:sz w:val="24"/>
                <w:szCs w:val="24"/>
              </w:rPr>
              <w:t>—</w:t>
            </w:r>
            <w:r w:rsidRPr="007B5511">
              <w:rPr>
                <w:rFonts w:ascii="Times New Roman" w:eastAsia="Times New Roman" w:hAnsi="Times New Roman" w:cs="Times New Roman"/>
                <w:color w:val="000000"/>
                <w:sz w:val="24"/>
                <w:szCs w:val="24"/>
              </w:rPr>
              <w:t xml:space="preserve"> фізичною особою чи фізичною особою</w:t>
            </w:r>
            <w:r w:rsidRPr="007B5511">
              <w:rPr>
                <w:rFonts w:ascii="Times New Roman" w:eastAsia="Times New Roman" w:hAnsi="Times New Roman" w:cs="Times New Roman"/>
                <w:sz w:val="24"/>
                <w:szCs w:val="24"/>
              </w:rPr>
              <w:t xml:space="preserve"> — </w:t>
            </w:r>
            <w:r w:rsidRPr="007B551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F2A1E" w:rsidRPr="007B5511" w:rsidRDefault="00AF2A1E" w:rsidP="00AF2A1E">
            <w:pPr>
              <w:widowControl w:val="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F2A1E" w:rsidRPr="007B5511" w:rsidRDefault="00AF2A1E" w:rsidP="00AF2A1E">
            <w:pPr>
              <w:widowControl w:val="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F2A1E" w:rsidRPr="007B5511" w:rsidRDefault="00AF2A1E" w:rsidP="00AF2A1E">
            <w:pPr>
              <w:widowControl w:val="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7B5511">
              <w:rPr>
                <w:rFonts w:ascii="Times New Roman" w:eastAsia="Times New Roman" w:hAnsi="Times New Roman" w:cs="Times New Roman"/>
                <w:sz w:val="24"/>
                <w:szCs w:val="24"/>
              </w:rPr>
              <w:t>є</w:t>
            </w:r>
            <w:r w:rsidRPr="007B5511">
              <w:rPr>
                <w:rFonts w:ascii="Times New Roman" w:eastAsia="Times New Roman" w:hAnsi="Times New Roman" w:cs="Times New Roman"/>
                <w:color w:val="000000"/>
                <w:sz w:val="24"/>
                <w:szCs w:val="24"/>
              </w:rPr>
              <w:t xml:space="preserve">ктом договору про закупівлю, викладеним </w:t>
            </w:r>
            <w:r w:rsidRPr="007B5511">
              <w:rPr>
                <w:rFonts w:ascii="Times New Roman" w:eastAsia="Times New Roman" w:hAnsi="Times New Roman" w:cs="Times New Roman"/>
                <w:sz w:val="24"/>
                <w:szCs w:val="24"/>
              </w:rPr>
              <w:t>у</w:t>
            </w:r>
            <w:r w:rsidRPr="007B5511">
              <w:rPr>
                <w:rFonts w:ascii="Times New Roman" w:eastAsia="Times New Roman" w:hAnsi="Times New Roman" w:cs="Times New Roman"/>
                <w:color w:val="000000"/>
                <w:sz w:val="24"/>
                <w:szCs w:val="24"/>
              </w:rPr>
              <w:t xml:space="preserve"> </w:t>
            </w:r>
            <w:r w:rsidR="00F009D9">
              <w:rPr>
                <w:rFonts w:ascii="Times New Roman" w:eastAsia="Times New Roman" w:hAnsi="Times New Roman" w:cs="Times New Roman"/>
                <w:b/>
                <w:i/>
                <w:color w:val="000000"/>
                <w:sz w:val="24"/>
                <w:szCs w:val="24"/>
              </w:rPr>
              <w:t>Додатку 4</w:t>
            </w:r>
            <w:r w:rsidRPr="007B551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B5511">
              <w:rPr>
                <w:rFonts w:ascii="Times New Roman" w:eastAsia="Times New Roman" w:hAnsi="Times New Roman" w:cs="Times New Roman"/>
                <w:b/>
                <w:i/>
                <w:color w:val="000000"/>
                <w:sz w:val="24"/>
                <w:szCs w:val="24"/>
              </w:rPr>
              <w:t>в п. 4 Розділу 3</w:t>
            </w:r>
            <w:r w:rsidRPr="007B5511">
              <w:rPr>
                <w:rFonts w:ascii="Times New Roman" w:eastAsia="Times New Roman" w:hAnsi="Times New Roman" w:cs="Times New Roman"/>
                <w:color w:val="000000"/>
                <w:sz w:val="24"/>
                <w:szCs w:val="24"/>
              </w:rPr>
              <w:t xml:space="preserve"> до цієї тендерної документації.</w:t>
            </w:r>
          </w:p>
          <w:p w:rsidR="00AF2A1E" w:rsidRPr="007B5511" w:rsidRDefault="00AF2A1E" w:rsidP="00AF2A1E">
            <w:pPr>
              <w:widowControl w:val="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F2A1E" w:rsidRPr="007B5511" w:rsidRDefault="00AF2A1E" w:rsidP="00AF2A1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B5511">
              <w:rPr>
                <w:rFonts w:ascii="Times New Roman" w:eastAsia="Times New Roman" w:hAnsi="Times New Roman" w:cs="Times New Roman"/>
                <w:sz w:val="24"/>
                <w:szCs w:val="24"/>
              </w:rPr>
              <w:t>*</w:t>
            </w:r>
            <w:r w:rsidRPr="007B5511">
              <w:rPr>
                <w:rFonts w:ascii="Times New Roman" w:eastAsia="Times New Roman" w:hAnsi="Times New Roman" w:cs="Times New Roman"/>
                <w:color w:val="000000"/>
                <w:sz w:val="24"/>
                <w:szCs w:val="24"/>
              </w:rPr>
              <w:t>.</w:t>
            </w:r>
          </w:p>
          <w:p w:rsidR="00AF2A1E" w:rsidRPr="007B5511" w:rsidRDefault="00AF2A1E" w:rsidP="00AF2A1E">
            <w:pPr>
              <w:widowControl w:val="0"/>
              <w:pBdr>
                <w:top w:val="nil"/>
                <w:left w:val="nil"/>
                <w:bottom w:val="nil"/>
                <w:right w:val="nil"/>
                <w:between w:val="nil"/>
              </w:pBdr>
              <w:jc w:val="both"/>
              <w:rPr>
                <w:rFonts w:ascii="Times New Roman" w:eastAsia="Times New Roman" w:hAnsi="Times New Roman" w:cs="Times New Roman"/>
                <w:i/>
                <w:sz w:val="20"/>
                <w:szCs w:val="20"/>
              </w:rPr>
            </w:pPr>
            <w:r w:rsidRPr="007B5511">
              <w:rPr>
                <w:rFonts w:ascii="Times New Roman" w:eastAsia="Times New Roman" w:hAnsi="Times New Roman" w:cs="Times New Roman"/>
                <w:color w:val="000000"/>
                <w:sz w:val="24"/>
                <w:szCs w:val="24"/>
              </w:rPr>
              <w:t>Примітка:</w:t>
            </w:r>
            <w:r w:rsidRPr="007B5511">
              <w:rPr>
                <w:rFonts w:ascii="Times New Roman" w:eastAsia="Times New Roman" w:hAnsi="Times New Roman" w:cs="Times New Roman"/>
                <w:sz w:val="24"/>
                <w:szCs w:val="24"/>
              </w:rPr>
              <w:t xml:space="preserve"> </w:t>
            </w:r>
            <w:r w:rsidRPr="007B5511">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F2A1E" w:rsidRPr="007B5511" w:rsidRDefault="00AF2A1E" w:rsidP="00AF2A1E">
            <w:pPr>
              <w:widowControl w:val="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11. </w:t>
            </w:r>
            <w:r w:rsidRPr="007B5511">
              <w:rPr>
                <w:rFonts w:ascii="Times New Roman" w:eastAsia="Times New Roman" w:hAnsi="Times New Roman" w:cs="Times New Roman"/>
                <w:sz w:val="24"/>
                <w:szCs w:val="24"/>
              </w:rPr>
              <w:t>Тендерна п</w:t>
            </w:r>
            <w:r w:rsidRPr="007B551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2A1E" w:rsidRPr="007B5511" w:rsidRDefault="00AF2A1E" w:rsidP="00AF2A1E">
            <w:pPr>
              <w:widowControl w:val="0"/>
              <w:pBdr>
                <w:top w:val="nil"/>
                <w:left w:val="nil"/>
                <w:bottom w:val="nil"/>
                <w:right w:val="nil"/>
                <w:between w:val="nil"/>
              </w:pBdr>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F2A1E" w:rsidRPr="007B5511" w:rsidRDefault="00AF2A1E" w:rsidP="00AF2A1E">
            <w:pPr>
              <w:widowControl w:val="0"/>
              <w:pBdr>
                <w:top w:val="nil"/>
                <w:left w:val="nil"/>
                <w:bottom w:val="nil"/>
                <w:right w:val="nil"/>
                <w:between w:val="nil"/>
              </w:pBdr>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lastRenderedPageBreak/>
              <w:t xml:space="preserve">—   </w:t>
            </w:r>
            <w:r w:rsidRPr="007B551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F2A1E" w:rsidRPr="007B5511" w:rsidRDefault="00AF2A1E" w:rsidP="00AF2A1E">
            <w:pPr>
              <w:widowControl w:val="0"/>
              <w:pBdr>
                <w:top w:val="nil"/>
                <w:left w:val="nil"/>
                <w:bottom w:val="nil"/>
                <w:right w:val="nil"/>
                <w:between w:val="nil"/>
              </w:pBdr>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   </w:t>
            </w:r>
            <w:r w:rsidRPr="007B551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F2A1E" w:rsidRPr="007B5511" w:rsidRDefault="00AF2A1E" w:rsidP="00AF2A1E">
            <w:pPr>
              <w:widowControl w:val="0"/>
              <w:pBdr>
                <w:top w:val="nil"/>
                <w:left w:val="nil"/>
                <w:bottom w:val="nil"/>
                <w:right w:val="nil"/>
                <w:between w:val="nil"/>
              </w:pBdr>
              <w:jc w:val="both"/>
              <w:rPr>
                <w:rFonts w:ascii="Times New Roman" w:eastAsia="Times New Roman" w:hAnsi="Times New Roman" w:cs="Times New Roman"/>
                <w:i/>
                <w:sz w:val="24"/>
                <w:szCs w:val="24"/>
              </w:rPr>
            </w:pPr>
            <w:r w:rsidRPr="007B5511">
              <w:rPr>
                <w:rFonts w:ascii="Times New Roman" w:eastAsia="Times New Roman" w:hAnsi="Times New Roman" w:cs="Times New Roman"/>
                <w:sz w:val="24"/>
                <w:szCs w:val="24"/>
              </w:rPr>
              <w:t xml:space="preserve">—   </w:t>
            </w:r>
            <w:r w:rsidRPr="007B551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F2A1E" w:rsidRPr="007B5511" w:rsidRDefault="00AF2A1E" w:rsidP="00AF2A1E">
            <w:pPr>
              <w:widowControl w:val="0"/>
              <w:jc w:val="both"/>
              <w:rPr>
                <w:rFonts w:ascii="Times New Roman" w:eastAsia="Times New Roman" w:hAnsi="Times New Roman" w:cs="Times New Roman"/>
                <w:i/>
                <w:sz w:val="20"/>
                <w:szCs w:val="20"/>
              </w:rPr>
            </w:pPr>
            <w:r w:rsidRPr="007B551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F2A1E" w:rsidRPr="007B5511">
        <w:trPr>
          <w:trHeight w:val="1119"/>
          <w:jc w:val="center"/>
        </w:trPr>
        <w:tc>
          <w:tcPr>
            <w:tcW w:w="705" w:type="dxa"/>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lastRenderedPageBreak/>
              <w:t>3</w:t>
            </w:r>
          </w:p>
        </w:tc>
        <w:tc>
          <w:tcPr>
            <w:tcW w:w="2835" w:type="dxa"/>
          </w:tcPr>
          <w:p w:rsidR="00AF2A1E" w:rsidRPr="007B5511" w:rsidRDefault="00AF2A1E" w:rsidP="00AF2A1E">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F2A1E" w:rsidRPr="007B5511" w:rsidRDefault="00AF2A1E" w:rsidP="00AF2A1E">
            <w:pPr>
              <w:widowControl w:val="0"/>
              <w:spacing w:line="228" w:lineRule="auto"/>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b/>
                <w:i/>
                <w:sz w:val="24"/>
                <w:szCs w:val="24"/>
                <w:highlight w:val="white"/>
              </w:rPr>
              <w:t>Замовник відхиляє тендерну пропозицію</w:t>
            </w:r>
            <w:r w:rsidRPr="007B5511">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F2A1E" w:rsidRPr="007B5511" w:rsidRDefault="00AF2A1E" w:rsidP="00AF2A1E">
            <w:pPr>
              <w:widowControl w:val="0"/>
              <w:spacing w:line="228" w:lineRule="auto"/>
              <w:jc w:val="both"/>
              <w:rPr>
                <w:rFonts w:ascii="Times New Roman" w:eastAsia="Times New Roman" w:hAnsi="Times New Roman" w:cs="Times New Roman"/>
                <w:b/>
                <w:i/>
                <w:sz w:val="24"/>
                <w:szCs w:val="24"/>
                <w:highlight w:val="white"/>
              </w:rPr>
            </w:pPr>
            <w:r w:rsidRPr="007B5511">
              <w:rPr>
                <w:rFonts w:ascii="Times New Roman" w:eastAsia="Times New Roman" w:hAnsi="Times New Roman" w:cs="Times New Roman"/>
                <w:b/>
                <w:i/>
                <w:sz w:val="24"/>
                <w:szCs w:val="24"/>
                <w:highlight w:val="white"/>
              </w:rPr>
              <w:t>1) учасник процедури закупівлі:</w:t>
            </w:r>
          </w:p>
          <w:p w:rsidR="00AF2A1E" w:rsidRPr="007B5511" w:rsidRDefault="00AF2A1E" w:rsidP="00AF2A1E">
            <w:pPr>
              <w:widowControl w:val="0"/>
              <w:spacing w:line="228" w:lineRule="auto"/>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7B5511">
              <w:rPr>
                <w:rFonts w:ascii="Times New Roman" w:eastAsia="Times New Roman" w:hAnsi="Times New Roman" w:cs="Times New Roman"/>
                <w:sz w:val="24"/>
                <w:szCs w:val="24"/>
              </w:rPr>
              <w:t>вником виявлено згідно з абзацом другим пункту 39 Особливостей;</w:t>
            </w:r>
          </w:p>
          <w:p w:rsidR="00AF2A1E" w:rsidRPr="007B5511" w:rsidRDefault="00AF2A1E" w:rsidP="00AF2A1E">
            <w:pPr>
              <w:widowControl w:val="0"/>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F2A1E" w:rsidRPr="007B5511" w:rsidRDefault="00AF2A1E" w:rsidP="00AF2A1E">
            <w:pPr>
              <w:widowControl w:val="0"/>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highlight w:val="white"/>
              </w:rPr>
              <w:lastRenderedPageBreak/>
              <w:t>— не надав обґрунтування аномально низької ціни тендерної пропозиції протягом строку, визначено</w:t>
            </w:r>
            <w:r w:rsidRPr="007B5511">
              <w:rPr>
                <w:rFonts w:ascii="Times New Roman" w:eastAsia="Times New Roman" w:hAnsi="Times New Roman" w:cs="Times New Roman"/>
                <w:sz w:val="24"/>
                <w:szCs w:val="24"/>
              </w:rPr>
              <w:t>го абзацом п’ятим пункту 38 Особливостей;</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7B5511">
              <w:rPr>
                <w:rFonts w:ascii="Times New Roman" w:eastAsia="Times New Roman" w:hAnsi="Times New Roman" w:cs="Times New Roman"/>
                <w:sz w:val="24"/>
                <w:szCs w:val="24"/>
              </w:rPr>
              <w:t>ог абзацу другого пункту 36 Особливостей;</w:t>
            </w:r>
          </w:p>
          <w:p w:rsidR="00AF2A1E" w:rsidRPr="007B5511" w:rsidRDefault="00AF2A1E" w:rsidP="00AF2A1E">
            <w:pPr>
              <w:widowControl w:val="0"/>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F2A1E" w:rsidRPr="007B5511" w:rsidRDefault="00AF2A1E" w:rsidP="00AF2A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7B5511">
              <w:rPr>
                <w:rFonts w:ascii="Times New Roman" w:eastAsia="Times New Roman" w:hAnsi="Times New Roman" w:cs="Times New Roman"/>
                <w:b/>
                <w:i/>
                <w:sz w:val="24"/>
                <w:szCs w:val="24"/>
                <w:highlight w:val="white"/>
              </w:rPr>
              <w:t>2) тендерна пропозиція:</w:t>
            </w:r>
          </w:p>
          <w:p w:rsidR="00AF2A1E" w:rsidRPr="007B5511" w:rsidRDefault="00AF2A1E" w:rsidP="00AF2A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F2A1E" w:rsidRPr="007B5511" w:rsidRDefault="00AF2A1E" w:rsidP="00AF2A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F2A1E" w:rsidRPr="007B5511" w:rsidRDefault="00AF2A1E" w:rsidP="00AF2A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 є такою, строк дії якої закінчився;</w:t>
            </w:r>
          </w:p>
          <w:p w:rsidR="00AF2A1E" w:rsidRPr="007B5511" w:rsidRDefault="00AF2A1E" w:rsidP="00AF2A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2A1E" w:rsidRPr="007B5511" w:rsidRDefault="00AF2A1E" w:rsidP="00AF2A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F2A1E" w:rsidRPr="007B5511" w:rsidRDefault="00AF2A1E" w:rsidP="00AF2A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7B5511">
              <w:rPr>
                <w:rFonts w:ascii="Times New Roman" w:eastAsia="Times New Roman" w:hAnsi="Times New Roman" w:cs="Times New Roman"/>
                <w:b/>
                <w:i/>
                <w:sz w:val="24"/>
                <w:szCs w:val="24"/>
                <w:highlight w:val="white"/>
              </w:rPr>
              <w:t>3) переможець процедури закупівлі:</w:t>
            </w:r>
          </w:p>
          <w:p w:rsidR="00AF2A1E" w:rsidRPr="007B5511" w:rsidRDefault="00AF2A1E" w:rsidP="00AF2A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F2A1E" w:rsidRPr="007B5511" w:rsidRDefault="00AF2A1E" w:rsidP="00AF2A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F2A1E" w:rsidRPr="007B5511" w:rsidRDefault="00AF2A1E" w:rsidP="00AF2A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 xml:space="preserve">— не надав копію ліцензії або документа дозвільного характеру (у разі їх наявності) відповідно до частини другої </w:t>
            </w:r>
            <w:r w:rsidRPr="007B5511">
              <w:rPr>
                <w:rFonts w:ascii="Times New Roman" w:eastAsia="Times New Roman" w:hAnsi="Times New Roman" w:cs="Times New Roman"/>
                <w:sz w:val="24"/>
                <w:szCs w:val="24"/>
                <w:highlight w:val="white"/>
              </w:rPr>
              <w:lastRenderedPageBreak/>
              <w:t>статті 41 Закону;</w:t>
            </w:r>
          </w:p>
          <w:p w:rsidR="00AF2A1E" w:rsidRPr="007B5511" w:rsidRDefault="00AF2A1E" w:rsidP="00AF2A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F2A1E" w:rsidRPr="007B5511" w:rsidRDefault="00AF2A1E" w:rsidP="00AF2A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7B5511">
              <w:rPr>
                <w:rFonts w:ascii="Times New Roman" w:eastAsia="Times New Roman" w:hAnsi="Times New Roman" w:cs="Times New Roman"/>
                <w:sz w:val="24"/>
                <w:szCs w:val="24"/>
              </w:rPr>
              <w:t xml:space="preserve"> пункту 39 Особливостей.</w:t>
            </w:r>
          </w:p>
          <w:p w:rsidR="00AF2A1E" w:rsidRPr="007B5511" w:rsidRDefault="00AF2A1E" w:rsidP="00AF2A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F2A1E" w:rsidRPr="007B5511" w:rsidRDefault="00AF2A1E" w:rsidP="00AF2A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7B5511">
              <w:rPr>
                <w:rFonts w:ascii="Times New Roman" w:eastAsia="Times New Roman" w:hAnsi="Times New Roman" w:cs="Times New Roman"/>
                <w:b/>
                <w:i/>
                <w:sz w:val="24"/>
                <w:szCs w:val="24"/>
                <w:highlight w:val="white"/>
              </w:rPr>
              <w:t>Замовник може відхилити тендерну пропозицію</w:t>
            </w:r>
            <w:r w:rsidRPr="007B5511">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7B5511">
              <w:rPr>
                <w:rFonts w:ascii="Times New Roman" w:eastAsia="Times New Roman" w:hAnsi="Times New Roman" w:cs="Times New Roman"/>
                <w:b/>
                <w:i/>
                <w:sz w:val="24"/>
                <w:szCs w:val="24"/>
                <w:highlight w:val="white"/>
              </w:rPr>
              <w:t>у разі, коли:</w:t>
            </w:r>
          </w:p>
          <w:p w:rsidR="00AF2A1E" w:rsidRPr="007B5511" w:rsidRDefault="00AF2A1E" w:rsidP="00AF2A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2A1E" w:rsidRPr="007B5511" w:rsidRDefault="00AF2A1E" w:rsidP="00AF2A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2A1E" w:rsidRPr="007B5511" w:rsidRDefault="00AF2A1E" w:rsidP="00AF2A1E">
            <w:pPr>
              <w:widowControl w:val="0"/>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B5511">
              <w:rPr>
                <w:rFonts w:ascii="Times New Roman" w:eastAsia="Times New Roman" w:hAnsi="Times New Roman" w:cs="Times New Roman"/>
                <w:b/>
                <w:i/>
                <w:sz w:val="24"/>
                <w:szCs w:val="24"/>
                <w:highlight w:val="white"/>
              </w:rPr>
              <w:t>не пізніш як через чотири дні</w:t>
            </w:r>
            <w:r w:rsidRPr="007B5511">
              <w:rPr>
                <w:rFonts w:ascii="Times New Roman" w:eastAsia="Times New Roman" w:hAnsi="Times New Roman" w:cs="Times New Roman"/>
                <w:b/>
                <w:sz w:val="24"/>
                <w:szCs w:val="24"/>
                <w:highlight w:val="white"/>
              </w:rPr>
              <w:t xml:space="preserve"> </w:t>
            </w:r>
            <w:r w:rsidRPr="007B5511">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F2A1E" w:rsidRPr="007B5511">
        <w:trPr>
          <w:trHeight w:val="472"/>
          <w:jc w:val="center"/>
        </w:trPr>
        <w:tc>
          <w:tcPr>
            <w:tcW w:w="9960" w:type="dxa"/>
            <w:gridSpan w:val="3"/>
            <w:vAlign w:val="center"/>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F2A1E" w:rsidRPr="007B5511">
        <w:trPr>
          <w:trHeight w:val="1119"/>
          <w:jc w:val="center"/>
        </w:trPr>
        <w:tc>
          <w:tcPr>
            <w:tcW w:w="705" w:type="dxa"/>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1</w:t>
            </w:r>
          </w:p>
        </w:tc>
        <w:tc>
          <w:tcPr>
            <w:tcW w:w="2835" w:type="dxa"/>
          </w:tcPr>
          <w:p w:rsidR="00AF2A1E" w:rsidRPr="007B5511" w:rsidRDefault="00AF2A1E" w:rsidP="00AF2A1E">
            <w:pPr>
              <w:widowControl w:val="0"/>
              <w:rPr>
                <w:rFonts w:ascii="Times New Roman" w:eastAsia="Times New Roman" w:hAnsi="Times New Roman" w:cs="Times New Roman"/>
                <w:b/>
                <w:sz w:val="24"/>
                <w:szCs w:val="24"/>
              </w:rPr>
            </w:pPr>
            <w:r w:rsidRPr="007B551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F2A1E" w:rsidRPr="007B5511" w:rsidRDefault="00AF2A1E" w:rsidP="00AF2A1E">
            <w:pPr>
              <w:widowControl w:val="0"/>
              <w:jc w:val="both"/>
              <w:rPr>
                <w:rFonts w:ascii="Times New Roman" w:eastAsia="Times New Roman" w:hAnsi="Times New Roman" w:cs="Times New Roman"/>
                <w:b/>
                <w:i/>
                <w:sz w:val="24"/>
                <w:szCs w:val="24"/>
              </w:rPr>
            </w:pPr>
            <w:r w:rsidRPr="007B5511">
              <w:rPr>
                <w:rFonts w:ascii="Times New Roman" w:eastAsia="Times New Roman" w:hAnsi="Times New Roman" w:cs="Times New Roman"/>
                <w:b/>
                <w:i/>
                <w:sz w:val="24"/>
                <w:szCs w:val="24"/>
              </w:rPr>
              <w:t>Замовник відміняє відкриті торги у разі:</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1) відсутності подальшої потреби в закупівлі товарів, робіт чи послуг;</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2) неможливості усунення порушень, що виникли через </w:t>
            </w:r>
            <w:r w:rsidRPr="007B5511">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У разі відміни відкритих торгів замовник </w:t>
            </w:r>
            <w:r w:rsidRPr="007B5511">
              <w:rPr>
                <w:rFonts w:ascii="Times New Roman" w:eastAsia="Times New Roman" w:hAnsi="Times New Roman" w:cs="Times New Roman"/>
                <w:b/>
                <w:i/>
                <w:sz w:val="24"/>
                <w:szCs w:val="24"/>
              </w:rPr>
              <w:t>протягом одного робочого дня</w:t>
            </w:r>
            <w:r w:rsidRPr="007B551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F2A1E" w:rsidRPr="007B5511" w:rsidRDefault="00AF2A1E" w:rsidP="00AF2A1E">
            <w:pPr>
              <w:widowControl w:val="0"/>
              <w:jc w:val="both"/>
              <w:rPr>
                <w:rFonts w:ascii="Times New Roman" w:eastAsia="Times New Roman" w:hAnsi="Times New Roman" w:cs="Times New Roman"/>
                <w:b/>
                <w:i/>
                <w:sz w:val="24"/>
                <w:szCs w:val="24"/>
              </w:rPr>
            </w:pPr>
            <w:r w:rsidRPr="007B551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B5511">
              <w:rPr>
                <w:rFonts w:ascii="Times New Roman" w:eastAsia="Times New Roman" w:hAnsi="Times New Roman" w:cs="Times New Roman"/>
                <w:sz w:val="24"/>
                <w:szCs w:val="24"/>
                <w:highlight w:val="white"/>
              </w:rPr>
              <w:t>Особливостями</w:t>
            </w:r>
            <w:r w:rsidRPr="007B5511">
              <w:rPr>
                <w:rFonts w:ascii="Times New Roman" w:eastAsia="Times New Roman" w:hAnsi="Times New Roman" w:cs="Times New Roman"/>
                <w:sz w:val="24"/>
                <w:szCs w:val="24"/>
              </w:rPr>
              <w:t>;</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2) не</w:t>
            </w:r>
            <w:r w:rsidRPr="007B5511">
              <w:rPr>
                <w:rFonts w:ascii="Times New Roman" w:eastAsia="Times New Roman" w:hAnsi="Times New Roman" w:cs="Times New Roman"/>
                <w:sz w:val="24"/>
                <w:szCs w:val="24"/>
                <w:highlight w:val="white"/>
              </w:rPr>
              <w:t>подання жодної тендерної пропозиції для участі</w:t>
            </w:r>
            <w:r w:rsidRPr="007B551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7B5511">
              <w:rPr>
                <w:rFonts w:ascii="Times New Roman" w:eastAsia="Times New Roman" w:hAnsi="Times New Roman" w:cs="Times New Roman"/>
                <w:sz w:val="24"/>
                <w:szCs w:val="24"/>
                <w:highlight w:val="white"/>
              </w:rPr>
              <w:t>Особливостями</w:t>
            </w:r>
            <w:r w:rsidRPr="007B5511">
              <w:rPr>
                <w:rFonts w:ascii="Times New Roman" w:eastAsia="Times New Roman" w:hAnsi="Times New Roman" w:cs="Times New Roman"/>
                <w:sz w:val="24"/>
                <w:szCs w:val="24"/>
              </w:rPr>
              <w:t>.</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Відкриті торги можуть бути відмінені частково (за лотом).</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B5511">
              <w:rPr>
                <w:rFonts w:ascii="Times New Roman" w:eastAsia="Times New Roman" w:hAnsi="Times New Roman" w:cs="Times New Roman"/>
                <w:color w:val="4A86E8"/>
                <w:sz w:val="24"/>
                <w:szCs w:val="24"/>
              </w:rPr>
              <w:t>.</w:t>
            </w:r>
          </w:p>
        </w:tc>
      </w:tr>
      <w:tr w:rsidR="00AF2A1E" w:rsidRPr="007B5511">
        <w:trPr>
          <w:trHeight w:val="1119"/>
          <w:jc w:val="center"/>
        </w:trPr>
        <w:tc>
          <w:tcPr>
            <w:tcW w:w="705" w:type="dxa"/>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lastRenderedPageBreak/>
              <w:t>2</w:t>
            </w:r>
          </w:p>
        </w:tc>
        <w:tc>
          <w:tcPr>
            <w:tcW w:w="2835" w:type="dxa"/>
          </w:tcPr>
          <w:p w:rsidR="00AF2A1E" w:rsidRPr="007B5511" w:rsidRDefault="00AF2A1E" w:rsidP="00AF2A1E">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F2A1E" w:rsidRPr="007B5511" w:rsidRDefault="00AF2A1E" w:rsidP="00AF2A1E">
            <w:pPr>
              <w:widowControl w:val="0"/>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B5511">
              <w:rPr>
                <w:rFonts w:ascii="Times New Roman" w:eastAsia="Times New Roman" w:hAnsi="Times New Roman" w:cs="Times New Roman"/>
                <w:b/>
                <w:i/>
                <w:sz w:val="24"/>
                <w:szCs w:val="24"/>
                <w:highlight w:val="white"/>
              </w:rPr>
              <w:t>не пізніше ніж через 15 днів</w:t>
            </w:r>
            <w:r w:rsidRPr="007B551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B5511">
              <w:rPr>
                <w:rFonts w:ascii="Times New Roman" w:eastAsia="Times New Roman" w:hAnsi="Times New Roman" w:cs="Times New Roman"/>
                <w:b/>
                <w:i/>
                <w:sz w:val="24"/>
                <w:szCs w:val="24"/>
                <w:highlight w:val="white"/>
              </w:rPr>
              <w:t>може бути продовжений до 60 днів</w:t>
            </w:r>
            <w:r w:rsidRPr="007B5511">
              <w:rPr>
                <w:rFonts w:ascii="Times New Roman" w:eastAsia="Times New Roman" w:hAnsi="Times New Roman" w:cs="Times New Roman"/>
                <w:sz w:val="24"/>
                <w:szCs w:val="24"/>
                <w:highlight w:val="white"/>
              </w:rPr>
              <w:t xml:space="preserve">. </w:t>
            </w:r>
          </w:p>
          <w:p w:rsidR="00AF2A1E" w:rsidRPr="007B5511" w:rsidRDefault="00AF2A1E" w:rsidP="00AF2A1E">
            <w:pPr>
              <w:widowControl w:val="0"/>
              <w:jc w:val="both"/>
              <w:rPr>
                <w:rFonts w:ascii="Times New Roman" w:eastAsia="Times New Roman" w:hAnsi="Times New Roman" w:cs="Times New Roman"/>
                <w:sz w:val="24"/>
                <w:szCs w:val="24"/>
                <w:highlight w:val="white"/>
              </w:rPr>
            </w:pPr>
            <w:r w:rsidRPr="007B551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B5511">
              <w:rPr>
                <w:rFonts w:ascii="Times New Roman" w:eastAsia="Times New Roman" w:hAnsi="Times New Roman" w:cs="Times New Roman"/>
                <w:b/>
                <w:i/>
                <w:sz w:val="24"/>
                <w:szCs w:val="24"/>
                <w:highlight w:val="white"/>
              </w:rPr>
              <w:t>не може бути укладено раніше ніж через п’ять днів</w:t>
            </w:r>
            <w:r w:rsidRPr="007B5511">
              <w:rPr>
                <w:rFonts w:ascii="Times New Roman" w:eastAsia="Times New Roman" w:hAnsi="Times New Roman" w:cs="Times New Roman"/>
                <w:i/>
                <w:sz w:val="24"/>
                <w:szCs w:val="24"/>
                <w:highlight w:val="white"/>
              </w:rPr>
              <w:t xml:space="preserve"> </w:t>
            </w:r>
            <w:r w:rsidRPr="007B551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F2A1E" w:rsidRPr="007B5511">
        <w:trPr>
          <w:trHeight w:val="1119"/>
          <w:jc w:val="center"/>
        </w:trPr>
        <w:tc>
          <w:tcPr>
            <w:tcW w:w="705" w:type="dxa"/>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3</w:t>
            </w:r>
          </w:p>
        </w:tc>
        <w:tc>
          <w:tcPr>
            <w:tcW w:w="2835" w:type="dxa"/>
          </w:tcPr>
          <w:p w:rsidR="00AF2A1E" w:rsidRPr="007B5511" w:rsidRDefault="00AF2A1E" w:rsidP="00AF2A1E">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F2A1E" w:rsidRPr="007B5511" w:rsidRDefault="00AF2A1E" w:rsidP="00AF2A1E">
            <w:pPr>
              <w:widowControl w:val="0"/>
              <w:ind w:right="12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t xml:space="preserve">Проєкт </w:t>
            </w:r>
            <w:r w:rsidRPr="007B5511">
              <w:rPr>
                <w:rFonts w:ascii="Times New Roman" w:eastAsia="Times New Roman" w:hAnsi="Times New Roman" w:cs="Times New Roman"/>
                <w:sz w:val="24"/>
                <w:szCs w:val="24"/>
              </w:rPr>
              <w:t>д</w:t>
            </w:r>
            <w:r w:rsidRPr="007B5511">
              <w:rPr>
                <w:rFonts w:ascii="Times New Roman" w:eastAsia="Times New Roman" w:hAnsi="Times New Roman" w:cs="Times New Roman"/>
                <w:color w:val="000000"/>
                <w:sz w:val="24"/>
                <w:szCs w:val="24"/>
              </w:rPr>
              <w:t xml:space="preserve">оговору про закупівлю викладено в </w:t>
            </w:r>
            <w:r w:rsidRPr="007B5511">
              <w:rPr>
                <w:rFonts w:ascii="Times New Roman" w:eastAsia="Times New Roman" w:hAnsi="Times New Roman" w:cs="Times New Roman"/>
                <w:b/>
                <w:i/>
                <w:color w:val="000000"/>
                <w:sz w:val="24"/>
                <w:szCs w:val="24"/>
              </w:rPr>
              <w:t>Додатку 3</w:t>
            </w:r>
            <w:r w:rsidRPr="007B5511">
              <w:rPr>
                <w:rFonts w:ascii="Times New Roman" w:eastAsia="Times New Roman" w:hAnsi="Times New Roman" w:cs="Times New Roman"/>
                <w:color w:val="000000"/>
                <w:sz w:val="24"/>
                <w:szCs w:val="24"/>
              </w:rPr>
              <w:t xml:space="preserve"> до цієї тендерної документації.</w:t>
            </w:r>
          </w:p>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551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F2A1E" w:rsidRPr="007B5511" w:rsidRDefault="00AF2A1E" w:rsidP="00AF2A1E">
            <w:pPr>
              <w:widowControl w:val="0"/>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b/>
                <w:i/>
                <w:color w:val="000000"/>
                <w:sz w:val="24"/>
                <w:szCs w:val="24"/>
              </w:rPr>
              <w:t>Переможець</w:t>
            </w:r>
            <w:r w:rsidRPr="007B551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F2A1E" w:rsidRPr="007B5511" w:rsidRDefault="00AF2A1E" w:rsidP="00AF2A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AF2A1E" w:rsidRPr="007B5511" w:rsidRDefault="00AF2A1E" w:rsidP="00AF2A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B551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7B5511">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F2A1E" w:rsidRPr="007B5511" w:rsidRDefault="00AF2A1E" w:rsidP="00AF2A1E">
            <w:pPr>
              <w:widowControl w:val="0"/>
              <w:jc w:val="both"/>
              <w:rPr>
                <w:rFonts w:ascii="Times New Roman" w:eastAsia="Times New Roman" w:hAnsi="Times New Roman" w:cs="Times New Roman"/>
                <w:i/>
                <w:sz w:val="24"/>
                <w:szCs w:val="24"/>
                <w:highlight w:val="white"/>
              </w:rPr>
            </w:pPr>
            <w:r w:rsidRPr="007B5511">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B5511">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F2A1E" w:rsidRPr="007B5511">
        <w:trPr>
          <w:trHeight w:val="2100"/>
          <w:jc w:val="center"/>
        </w:trPr>
        <w:tc>
          <w:tcPr>
            <w:tcW w:w="705" w:type="dxa"/>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color w:val="000000"/>
                <w:sz w:val="24"/>
                <w:szCs w:val="24"/>
              </w:rPr>
              <w:lastRenderedPageBreak/>
              <w:t>4</w:t>
            </w:r>
          </w:p>
        </w:tc>
        <w:tc>
          <w:tcPr>
            <w:tcW w:w="2835" w:type="dxa"/>
          </w:tcPr>
          <w:p w:rsidR="00AF2A1E" w:rsidRPr="007B5511" w:rsidRDefault="00AF2A1E" w:rsidP="00AF2A1E">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color w:val="323232"/>
                <w:sz w:val="24"/>
                <w:szCs w:val="24"/>
              </w:rPr>
              <w:t>Д</w:t>
            </w:r>
            <w:r w:rsidRPr="007B5511">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F2A1E" w:rsidRPr="007B5511" w:rsidRDefault="00AF2A1E" w:rsidP="00AF2A1E">
            <w:pPr>
              <w:widowControl w:val="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F2A1E" w:rsidRPr="007B5511">
        <w:trPr>
          <w:trHeight w:val="1119"/>
          <w:jc w:val="center"/>
        </w:trPr>
        <w:tc>
          <w:tcPr>
            <w:tcW w:w="705" w:type="dxa"/>
          </w:tcPr>
          <w:p w:rsidR="00AF2A1E" w:rsidRPr="007B5511" w:rsidRDefault="00AF2A1E" w:rsidP="00AF2A1E">
            <w:pPr>
              <w:widowControl w:val="0"/>
              <w:jc w:val="center"/>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5</w:t>
            </w:r>
          </w:p>
        </w:tc>
        <w:tc>
          <w:tcPr>
            <w:tcW w:w="2835" w:type="dxa"/>
          </w:tcPr>
          <w:p w:rsidR="00AF2A1E" w:rsidRPr="007B5511" w:rsidRDefault="00AF2A1E" w:rsidP="00AF2A1E">
            <w:pPr>
              <w:widowControl w:val="0"/>
              <w:rPr>
                <w:rFonts w:ascii="Times New Roman" w:eastAsia="Times New Roman" w:hAnsi="Times New Roman" w:cs="Times New Roman"/>
                <w:sz w:val="24"/>
                <w:szCs w:val="24"/>
              </w:rPr>
            </w:pPr>
            <w:r w:rsidRPr="007B551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F2A1E" w:rsidRPr="007B5511" w:rsidRDefault="00AF2A1E" w:rsidP="00AF2A1E">
            <w:pPr>
              <w:widowControl w:val="0"/>
              <w:ind w:right="120"/>
              <w:jc w:val="both"/>
              <w:rPr>
                <w:rFonts w:ascii="Times New Roman" w:eastAsia="Times New Roman" w:hAnsi="Times New Roman" w:cs="Times New Roman"/>
                <w:sz w:val="24"/>
                <w:szCs w:val="24"/>
              </w:rPr>
            </w:pPr>
            <w:r w:rsidRPr="007B5511">
              <w:rPr>
                <w:rFonts w:ascii="Times New Roman" w:eastAsia="Times New Roman" w:hAnsi="Times New Roman" w:cs="Times New Roman"/>
                <w:sz w:val="24"/>
                <w:szCs w:val="24"/>
              </w:rPr>
              <w:t>Забезпечення виконання договору про закупівлю не вимагається.</w:t>
            </w:r>
          </w:p>
          <w:p w:rsidR="00AF2A1E" w:rsidRPr="007B5511" w:rsidRDefault="00AF2A1E" w:rsidP="00AF2A1E">
            <w:pPr>
              <w:widowControl w:val="0"/>
              <w:ind w:right="120"/>
              <w:jc w:val="both"/>
              <w:rPr>
                <w:rFonts w:ascii="Times New Roman" w:eastAsia="Times New Roman" w:hAnsi="Times New Roman" w:cs="Times New Roman"/>
                <w:sz w:val="24"/>
                <w:szCs w:val="24"/>
              </w:rPr>
            </w:pPr>
          </w:p>
          <w:p w:rsidR="00AF2A1E" w:rsidRPr="007B5511" w:rsidRDefault="00AF2A1E" w:rsidP="00AF2A1E">
            <w:pPr>
              <w:widowControl w:val="0"/>
              <w:jc w:val="both"/>
              <w:rPr>
                <w:rFonts w:ascii="Times New Roman" w:eastAsia="Times New Roman" w:hAnsi="Times New Roman" w:cs="Times New Roman"/>
                <w:sz w:val="24"/>
                <w:szCs w:val="24"/>
              </w:rPr>
            </w:pPr>
          </w:p>
        </w:tc>
      </w:tr>
    </w:tbl>
    <w:p w:rsidR="00572DFA" w:rsidRPr="007B5511" w:rsidRDefault="00572DFA">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572DFA" w:rsidRPr="007B5511" w:rsidRDefault="00572DFA">
      <w:pPr>
        <w:widowControl w:val="0"/>
        <w:spacing w:after="0" w:line="240" w:lineRule="auto"/>
        <w:jc w:val="both"/>
        <w:rPr>
          <w:rFonts w:ascii="Times New Roman" w:eastAsia="Times New Roman" w:hAnsi="Times New Roman" w:cs="Times New Roman"/>
          <w:sz w:val="24"/>
          <w:szCs w:val="24"/>
        </w:rPr>
      </w:pPr>
    </w:p>
    <w:p w:rsidR="001203EC" w:rsidRPr="007B5511" w:rsidRDefault="001203EC">
      <w:pPr>
        <w:widowControl w:val="0"/>
        <w:spacing w:after="0" w:line="240" w:lineRule="auto"/>
        <w:jc w:val="both"/>
        <w:rPr>
          <w:rFonts w:ascii="Times New Roman" w:eastAsia="Times New Roman" w:hAnsi="Times New Roman" w:cs="Times New Roman"/>
          <w:sz w:val="24"/>
          <w:szCs w:val="24"/>
        </w:rPr>
      </w:pPr>
    </w:p>
    <w:p w:rsidR="001203EC" w:rsidRPr="007B5511" w:rsidRDefault="001203EC">
      <w:pPr>
        <w:widowControl w:val="0"/>
        <w:spacing w:after="0" w:line="240" w:lineRule="auto"/>
        <w:jc w:val="both"/>
        <w:rPr>
          <w:rFonts w:ascii="Times New Roman" w:eastAsia="Times New Roman" w:hAnsi="Times New Roman" w:cs="Times New Roman"/>
          <w:sz w:val="24"/>
          <w:szCs w:val="24"/>
        </w:rPr>
      </w:pPr>
    </w:p>
    <w:p w:rsidR="001203EC" w:rsidRPr="007B5511" w:rsidRDefault="001203EC">
      <w:pPr>
        <w:widowControl w:val="0"/>
        <w:spacing w:after="0" w:line="240" w:lineRule="auto"/>
        <w:jc w:val="both"/>
        <w:rPr>
          <w:rFonts w:ascii="Times New Roman" w:eastAsia="Times New Roman" w:hAnsi="Times New Roman" w:cs="Times New Roman"/>
          <w:sz w:val="24"/>
          <w:szCs w:val="24"/>
        </w:rPr>
      </w:pPr>
    </w:p>
    <w:p w:rsidR="001203EC" w:rsidRPr="007B5511" w:rsidRDefault="001203EC">
      <w:pPr>
        <w:widowControl w:val="0"/>
        <w:spacing w:after="0" w:line="240" w:lineRule="auto"/>
        <w:jc w:val="both"/>
        <w:rPr>
          <w:rFonts w:ascii="Times New Roman" w:eastAsia="Times New Roman" w:hAnsi="Times New Roman" w:cs="Times New Roman"/>
          <w:sz w:val="24"/>
          <w:szCs w:val="24"/>
        </w:rPr>
      </w:pPr>
    </w:p>
    <w:p w:rsidR="001203EC" w:rsidRPr="007B5511" w:rsidRDefault="001203EC">
      <w:pPr>
        <w:widowControl w:val="0"/>
        <w:spacing w:after="0" w:line="240" w:lineRule="auto"/>
        <w:jc w:val="both"/>
        <w:rPr>
          <w:rFonts w:ascii="Times New Roman" w:eastAsia="Times New Roman" w:hAnsi="Times New Roman" w:cs="Times New Roman"/>
          <w:sz w:val="24"/>
          <w:szCs w:val="24"/>
        </w:rPr>
      </w:pPr>
    </w:p>
    <w:p w:rsidR="001203EC" w:rsidRDefault="001203EC">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711328" w:rsidRDefault="00711328">
      <w:pPr>
        <w:widowControl w:val="0"/>
        <w:spacing w:after="0" w:line="240" w:lineRule="auto"/>
        <w:jc w:val="both"/>
        <w:rPr>
          <w:rFonts w:ascii="Times New Roman" w:eastAsia="Times New Roman" w:hAnsi="Times New Roman" w:cs="Times New Roman"/>
          <w:sz w:val="24"/>
          <w:szCs w:val="24"/>
        </w:rPr>
      </w:pPr>
    </w:p>
    <w:p w:rsidR="001203EC" w:rsidRPr="00A224B6" w:rsidRDefault="001203EC" w:rsidP="001203EC">
      <w:pPr>
        <w:spacing w:after="0" w:line="240" w:lineRule="auto"/>
        <w:ind w:left="5660" w:firstLine="700"/>
        <w:jc w:val="right"/>
        <w:rPr>
          <w:rFonts w:ascii="Times New Roman" w:eastAsia="Times New Roman" w:hAnsi="Times New Roman" w:cs="Times New Roman"/>
          <w:b/>
          <w:color w:val="FF0000"/>
          <w:sz w:val="20"/>
          <w:szCs w:val="20"/>
        </w:rPr>
      </w:pPr>
    </w:p>
    <w:p w:rsidR="001203EC" w:rsidRPr="00711328" w:rsidRDefault="001203EC" w:rsidP="001203EC">
      <w:pPr>
        <w:spacing w:after="0" w:line="240" w:lineRule="auto"/>
        <w:ind w:left="5660" w:firstLine="700"/>
        <w:jc w:val="right"/>
        <w:rPr>
          <w:rFonts w:ascii="Times New Roman" w:eastAsia="Times New Roman" w:hAnsi="Times New Roman" w:cs="Times New Roman"/>
          <w:sz w:val="20"/>
          <w:szCs w:val="20"/>
        </w:rPr>
      </w:pPr>
      <w:r w:rsidRPr="00711328">
        <w:rPr>
          <w:rFonts w:ascii="Times New Roman" w:eastAsia="Times New Roman" w:hAnsi="Times New Roman" w:cs="Times New Roman"/>
          <w:b/>
          <w:sz w:val="20"/>
          <w:szCs w:val="20"/>
        </w:rPr>
        <w:t>ДОДАТОК 1</w:t>
      </w:r>
    </w:p>
    <w:p w:rsidR="001203EC" w:rsidRPr="00711328" w:rsidRDefault="001203EC" w:rsidP="001203EC">
      <w:pPr>
        <w:spacing w:after="0" w:line="240" w:lineRule="auto"/>
        <w:ind w:left="5660" w:firstLine="700"/>
        <w:jc w:val="right"/>
        <w:rPr>
          <w:rFonts w:ascii="Times New Roman" w:eastAsia="Times New Roman" w:hAnsi="Times New Roman" w:cs="Times New Roman"/>
          <w:sz w:val="20"/>
          <w:szCs w:val="20"/>
        </w:rPr>
      </w:pPr>
      <w:r w:rsidRPr="00711328">
        <w:rPr>
          <w:rFonts w:ascii="Times New Roman" w:eastAsia="Times New Roman" w:hAnsi="Times New Roman" w:cs="Times New Roman"/>
          <w:i/>
          <w:sz w:val="20"/>
          <w:szCs w:val="20"/>
        </w:rPr>
        <w:t>до тендерної документації</w:t>
      </w:r>
    </w:p>
    <w:p w:rsidR="001203EC" w:rsidRPr="00711328" w:rsidRDefault="001203EC" w:rsidP="001203EC">
      <w:pPr>
        <w:spacing w:after="0" w:line="240" w:lineRule="auto"/>
        <w:ind w:left="5660" w:firstLine="700"/>
        <w:jc w:val="both"/>
        <w:rPr>
          <w:rFonts w:ascii="Times New Roman" w:eastAsia="Times New Roman" w:hAnsi="Times New Roman" w:cs="Times New Roman"/>
          <w:sz w:val="20"/>
          <w:szCs w:val="20"/>
        </w:rPr>
      </w:pPr>
      <w:r w:rsidRPr="00711328">
        <w:rPr>
          <w:rFonts w:ascii="Times New Roman" w:eastAsia="Times New Roman" w:hAnsi="Times New Roman" w:cs="Times New Roman"/>
          <w:i/>
          <w:sz w:val="20"/>
          <w:szCs w:val="20"/>
        </w:rPr>
        <w:t> </w:t>
      </w:r>
    </w:p>
    <w:p w:rsidR="001203EC" w:rsidRPr="00711328" w:rsidRDefault="001203EC" w:rsidP="001203EC">
      <w:pPr>
        <w:numPr>
          <w:ilvl w:val="0"/>
          <w:numId w:val="6"/>
        </w:numPr>
        <w:shd w:val="clear" w:color="auto" w:fill="FFFFFF"/>
        <w:spacing w:after="0" w:line="240" w:lineRule="auto"/>
        <w:ind w:left="502"/>
        <w:jc w:val="both"/>
        <w:rPr>
          <w:rFonts w:ascii="Times New Roman" w:eastAsia="Times New Roman" w:hAnsi="Times New Roman" w:cs="Times New Roman"/>
          <w:b/>
          <w:sz w:val="20"/>
          <w:szCs w:val="20"/>
        </w:rPr>
      </w:pPr>
      <w:r w:rsidRPr="0071132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03EC" w:rsidRPr="00711328" w:rsidRDefault="001203EC" w:rsidP="001203EC">
      <w:pPr>
        <w:spacing w:after="0" w:line="240" w:lineRule="auto"/>
        <w:ind w:left="885"/>
        <w:jc w:val="center"/>
        <w:rPr>
          <w:rFonts w:ascii="Times New Roman" w:eastAsia="Times New Roman" w:hAnsi="Times New Roman" w:cs="Times New Roman"/>
          <w:b/>
          <w:i/>
          <w:sz w:val="20"/>
          <w:szCs w:val="20"/>
        </w:rPr>
      </w:pPr>
    </w:p>
    <w:p w:rsidR="001203EC" w:rsidRPr="00711328" w:rsidRDefault="001203EC" w:rsidP="001203EC">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11328" w:rsidRPr="00711328" w:rsidTr="00F009D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203EC" w:rsidRPr="00711328" w:rsidRDefault="001203EC" w:rsidP="00F009D9">
            <w:pPr>
              <w:spacing w:before="240" w:after="0" w:line="240" w:lineRule="auto"/>
              <w:jc w:val="center"/>
              <w:rPr>
                <w:rFonts w:ascii="Times New Roman" w:eastAsia="Times New Roman" w:hAnsi="Times New Roman" w:cs="Times New Roman"/>
                <w:sz w:val="20"/>
                <w:szCs w:val="20"/>
              </w:rPr>
            </w:pPr>
            <w:r w:rsidRPr="0071132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203EC" w:rsidRPr="00711328" w:rsidRDefault="001203EC" w:rsidP="00F009D9">
            <w:pPr>
              <w:spacing w:before="240" w:after="0" w:line="240" w:lineRule="auto"/>
              <w:jc w:val="center"/>
              <w:rPr>
                <w:rFonts w:ascii="Times New Roman" w:eastAsia="Times New Roman" w:hAnsi="Times New Roman" w:cs="Times New Roman"/>
                <w:sz w:val="20"/>
                <w:szCs w:val="20"/>
              </w:rPr>
            </w:pPr>
            <w:r w:rsidRPr="0071132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203EC" w:rsidRPr="00711328" w:rsidRDefault="001203EC" w:rsidP="00F009D9">
            <w:pPr>
              <w:spacing w:before="240" w:after="0" w:line="240" w:lineRule="auto"/>
              <w:jc w:val="center"/>
              <w:rPr>
                <w:rFonts w:ascii="Times New Roman" w:eastAsia="Times New Roman" w:hAnsi="Times New Roman" w:cs="Times New Roman"/>
                <w:sz w:val="20"/>
                <w:szCs w:val="20"/>
              </w:rPr>
            </w:pPr>
            <w:r w:rsidRPr="0071132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1203EC" w:rsidRPr="007B5511" w:rsidTr="00F009D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1203EC" w:rsidRPr="007B5511" w:rsidRDefault="001203EC" w:rsidP="00F009D9">
            <w:pPr>
              <w:spacing w:after="0" w:line="240" w:lineRule="auto"/>
              <w:jc w:val="both"/>
              <w:rPr>
                <w:rFonts w:ascii="Times New Roman" w:eastAsia="Times New Roman" w:hAnsi="Times New Roman" w:cs="Times New Roman"/>
                <w:sz w:val="20"/>
                <w:szCs w:val="20"/>
              </w:rPr>
            </w:pPr>
            <w:r w:rsidRPr="007B5511">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1203EC" w:rsidRPr="007B5511" w:rsidRDefault="001203EC" w:rsidP="00F009D9">
            <w:pPr>
              <w:spacing w:after="0" w:line="240" w:lineRule="auto"/>
              <w:rPr>
                <w:rFonts w:ascii="Times New Roman" w:eastAsia="Times New Roman" w:hAnsi="Times New Roman" w:cs="Times New Roman"/>
                <w:sz w:val="20"/>
                <w:szCs w:val="20"/>
              </w:rPr>
            </w:pPr>
          </w:p>
          <w:p w:rsidR="001203EC" w:rsidRPr="007B5511" w:rsidRDefault="001203EC" w:rsidP="00F009D9">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EA4" w:rsidRPr="00836EA4" w:rsidRDefault="00836EA4" w:rsidP="00836EA4">
            <w:pPr>
              <w:shd w:val="clear" w:color="auto" w:fill="FFFFFF"/>
              <w:spacing w:after="0" w:line="240" w:lineRule="auto"/>
              <w:jc w:val="both"/>
              <w:rPr>
                <w:rFonts w:ascii="Times New Roman" w:eastAsia="Times New Roman" w:hAnsi="Times New Roman" w:cs="Times New Roman"/>
                <w:color w:val="000000"/>
                <w:sz w:val="20"/>
                <w:szCs w:val="20"/>
              </w:rPr>
            </w:pPr>
            <w:r w:rsidRPr="00836EA4">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w:t>
            </w:r>
            <w:r w:rsidRPr="00836EA4">
              <w:rPr>
                <w:rFonts w:ascii="Times New Roman" w:eastAsia="Times New Roman" w:hAnsi="Times New Roman" w:cs="Times New Roman"/>
                <w:sz w:val="20"/>
                <w:szCs w:val="20"/>
              </w:rPr>
              <w:t>та</w:t>
            </w:r>
            <w:r w:rsidRPr="00836EA4">
              <w:rPr>
                <w:rFonts w:ascii="Times New Roman" w:eastAsia="Times New Roman" w:hAnsi="Times New Roman" w:cs="Times New Roman"/>
                <w:color w:val="000000"/>
                <w:sz w:val="20"/>
                <w:szCs w:val="20"/>
              </w:rPr>
              <w:t xml:space="preserve">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p w:rsidR="001203EC" w:rsidRPr="00711328" w:rsidRDefault="00836EA4" w:rsidP="00836EA4">
            <w:pPr>
              <w:spacing w:after="0" w:line="240" w:lineRule="auto"/>
              <w:jc w:val="both"/>
              <w:rPr>
                <w:rFonts w:ascii="Times New Roman" w:eastAsia="Times New Roman" w:hAnsi="Times New Roman" w:cs="Times New Roman"/>
                <w:color w:val="FF0000"/>
                <w:sz w:val="20"/>
                <w:szCs w:val="20"/>
                <w:highlight w:val="yellow"/>
              </w:rPr>
            </w:pPr>
            <w:r w:rsidRPr="00836EA4">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надання послуг / виконання робіт,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1203EC" w:rsidRPr="007B5511" w:rsidTr="00F009D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1203EC" w:rsidRPr="007B5511" w:rsidRDefault="001203EC" w:rsidP="00F009D9">
            <w:pPr>
              <w:spacing w:after="0" w:line="240" w:lineRule="auto"/>
              <w:rPr>
                <w:rFonts w:ascii="Times New Roman" w:eastAsia="Times New Roman" w:hAnsi="Times New Roman" w:cs="Times New Roman"/>
                <w:sz w:val="20"/>
                <w:szCs w:val="20"/>
              </w:rPr>
            </w:pPr>
          </w:p>
          <w:p w:rsidR="001203EC" w:rsidRPr="007B5511" w:rsidRDefault="001203EC" w:rsidP="00F009D9">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jc w:val="both"/>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1203EC" w:rsidRPr="007B5511" w:rsidRDefault="001203EC" w:rsidP="00F009D9">
            <w:pPr>
              <w:spacing w:after="0" w:line="240" w:lineRule="auto"/>
              <w:jc w:val="right"/>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1203EC" w:rsidRPr="007B5511" w:rsidTr="00F009D9">
              <w:tc>
                <w:tcPr>
                  <w:tcW w:w="6288" w:type="dxa"/>
                  <w:gridSpan w:val="5"/>
                  <w:tcBorders>
                    <w:top w:val="single" w:sz="4" w:space="0" w:color="000000"/>
                    <w:left w:val="single" w:sz="4" w:space="0" w:color="000000"/>
                    <w:bottom w:val="single" w:sz="4" w:space="0" w:color="000000"/>
                    <w:right w:val="single" w:sz="4" w:space="0" w:color="000000"/>
                  </w:tcBorders>
                </w:tcPr>
                <w:p w:rsidR="001203EC" w:rsidRPr="007B5511" w:rsidRDefault="001203EC" w:rsidP="00F009D9">
                  <w:pPr>
                    <w:spacing w:after="0" w:line="240" w:lineRule="auto"/>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1203EC" w:rsidRPr="007B5511" w:rsidTr="00F009D9">
              <w:tc>
                <w:tcPr>
                  <w:tcW w:w="353" w:type="dxa"/>
                  <w:tcBorders>
                    <w:top w:val="single" w:sz="4" w:space="0" w:color="000000"/>
                    <w:left w:val="single" w:sz="4" w:space="0" w:color="000000"/>
                    <w:bottom w:val="single" w:sz="4" w:space="0" w:color="000000"/>
                    <w:right w:val="single" w:sz="4" w:space="0" w:color="000000"/>
                  </w:tcBorders>
                </w:tcPr>
                <w:p w:rsidR="001203EC" w:rsidRPr="007B5511" w:rsidRDefault="001203EC" w:rsidP="00F009D9">
                  <w:pPr>
                    <w:spacing w:after="0" w:line="240" w:lineRule="auto"/>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1203EC" w:rsidRPr="007B5511" w:rsidRDefault="001203EC" w:rsidP="00F009D9">
                  <w:pPr>
                    <w:spacing w:after="0" w:line="240" w:lineRule="auto"/>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Кваліфікація/</w:t>
                  </w:r>
                </w:p>
                <w:p w:rsidR="001203EC" w:rsidRPr="007B5511" w:rsidRDefault="001203EC" w:rsidP="00F009D9">
                  <w:pPr>
                    <w:spacing w:after="0" w:line="240" w:lineRule="auto"/>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1203EC" w:rsidRPr="007B5511" w:rsidRDefault="001203EC" w:rsidP="00F009D9">
                  <w:pPr>
                    <w:spacing w:after="0" w:line="240" w:lineRule="auto"/>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1203EC" w:rsidRPr="007B5511" w:rsidRDefault="001203EC" w:rsidP="00F009D9">
                  <w:pPr>
                    <w:spacing w:after="0" w:line="240" w:lineRule="auto"/>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rsidR="001203EC" w:rsidRPr="007B5511" w:rsidRDefault="001203EC" w:rsidP="00F009D9">
                  <w:pPr>
                    <w:spacing w:after="0" w:line="240" w:lineRule="auto"/>
                    <w:rPr>
                      <w:rFonts w:ascii="Times New Roman" w:eastAsia="Times New Roman" w:hAnsi="Times New Roman" w:cs="Times New Roman"/>
                      <w:sz w:val="20"/>
                      <w:szCs w:val="20"/>
                    </w:rPr>
                  </w:pPr>
                </w:p>
              </w:tc>
            </w:tr>
            <w:tr w:rsidR="001203EC" w:rsidRPr="007B5511" w:rsidTr="00F009D9">
              <w:tc>
                <w:tcPr>
                  <w:tcW w:w="353" w:type="dxa"/>
                  <w:tcBorders>
                    <w:top w:val="single" w:sz="4" w:space="0" w:color="000000"/>
                    <w:left w:val="single" w:sz="4" w:space="0" w:color="000000"/>
                    <w:bottom w:val="single" w:sz="4" w:space="0" w:color="000000"/>
                    <w:right w:val="single" w:sz="4" w:space="0" w:color="000000"/>
                  </w:tcBorders>
                </w:tcPr>
                <w:p w:rsidR="001203EC" w:rsidRPr="007B5511" w:rsidRDefault="001203EC" w:rsidP="00F009D9">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1203EC" w:rsidRPr="007B5511" w:rsidRDefault="001203EC" w:rsidP="00F009D9">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1203EC" w:rsidRPr="007B5511" w:rsidRDefault="001203EC" w:rsidP="00F009D9">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1203EC" w:rsidRPr="007B5511" w:rsidRDefault="001203EC" w:rsidP="00F009D9">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1203EC" w:rsidRPr="007B5511" w:rsidRDefault="001203EC" w:rsidP="00F009D9">
                  <w:pPr>
                    <w:spacing w:after="0" w:line="240" w:lineRule="auto"/>
                    <w:rPr>
                      <w:rFonts w:ascii="Times New Roman" w:eastAsia="Times New Roman" w:hAnsi="Times New Roman" w:cs="Times New Roman"/>
                      <w:sz w:val="20"/>
                      <w:szCs w:val="20"/>
                    </w:rPr>
                  </w:pPr>
                </w:p>
              </w:tc>
            </w:tr>
          </w:tbl>
          <w:p w:rsidR="001203EC" w:rsidRPr="007B5511" w:rsidRDefault="001203EC" w:rsidP="00F009D9">
            <w:pPr>
              <w:spacing w:after="0" w:line="240" w:lineRule="auto"/>
              <w:rPr>
                <w:rFonts w:ascii="Times New Roman" w:eastAsia="Times New Roman" w:hAnsi="Times New Roman" w:cs="Times New Roman"/>
                <w:sz w:val="20"/>
                <w:szCs w:val="20"/>
              </w:rPr>
            </w:pPr>
          </w:p>
          <w:p w:rsidR="001203EC" w:rsidRPr="007B5511" w:rsidRDefault="001203EC" w:rsidP="00F009D9">
            <w:pPr>
              <w:spacing w:after="0" w:line="240" w:lineRule="auto"/>
              <w:jc w:val="both"/>
              <w:rPr>
                <w:rFonts w:ascii="Times New Roman" w:eastAsia="Times New Roman" w:hAnsi="Times New Roman" w:cs="Times New Roman"/>
                <w:sz w:val="20"/>
                <w:szCs w:val="20"/>
              </w:rPr>
            </w:pPr>
          </w:p>
        </w:tc>
      </w:tr>
      <w:tr w:rsidR="001203EC" w:rsidRPr="007B5511" w:rsidTr="00F009D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jc w:val="both"/>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1203EC" w:rsidRPr="007B5511" w:rsidRDefault="001203EC" w:rsidP="00F009D9">
            <w:pPr>
              <w:spacing w:after="0" w:line="240" w:lineRule="auto"/>
              <w:jc w:val="both"/>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36EA4" w:rsidRPr="00E01859" w:rsidRDefault="00836EA4" w:rsidP="00836EA4">
            <w:pPr>
              <w:jc w:val="both"/>
              <w:rPr>
                <w:rFonts w:ascii="Times New Roman" w:hAnsi="Times New Roman" w:cs="Times New Roman"/>
                <w:b/>
                <w:i/>
                <w:sz w:val="24"/>
                <w:szCs w:val="24"/>
              </w:rPr>
            </w:pPr>
            <w:r w:rsidRPr="00230A31">
              <w:rPr>
                <w:rFonts w:ascii="Times New Roman" w:eastAsia="Times New Roman" w:hAnsi="Times New Roman" w:cs="Times New Roman"/>
                <w:b/>
                <w:bCs/>
                <w:i/>
                <w:iCs/>
                <w:sz w:val="24"/>
                <w:szCs w:val="24"/>
              </w:rPr>
              <w:t xml:space="preserve">Аналогічним вважається договір за кодом </w:t>
            </w:r>
            <w:r w:rsidRPr="00E01859">
              <w:rPr>
                <w:rFonts w:ascii="Times New Roman" w:hAnsi="Times New Roman" w:cs="Times New Roman"/>
                <w:b/>
                <w:i/>
                <w:sz w:val="24"/>
                <w:szCs w:val="24"/>
              </w:rPr>
              <w:t xml:space="preserve">Сіль технічна з антизлежувальною добавкою, код згідно ДК 021:2015 14410000-8 Кам’яна сіль. </w:t>
            </w:r>
          </w:p>
          <w:p w:rsidR="001203EC" w:rsidRPr="007B5511" w:rsidRDefault="001203EC" w:rsidP="00F009D9">
            <w:pPr>
              <w:spacing w:after="0" w:line="240" w:lineRule="auto"/>
              <w:jc w:val="both"/>
              <w:rPr>
                <w:rFonts w:ascii="Times New Roman" w:eastAsia="Times New Roman" w:hAnsi="Times New Roman" w:cs="Times New Roman"/>
                <w:sz w:val="20"/>
                <w:szCs w:val="20"/>
              </w:rPr>
            </w:pPr>
          </w:p>
          <w:p w:rsidR="001203EC" w:rsidRPr="007B5511" w:rsidRDefault="001203EC" w:rsidP="00F009D9">
            <w:pPr>
              <w:spacing w:after="0" w:line="240" w:lineRule="auto"/>
              <w:jc w:val="both"/>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 xml:space="preserve">3.1.2. не менше 1 копії договору, зазначеного </w:t>
            </w:r>
            <w:r w:rsidRPr="007B5511">
              <w:rPr>
                <w:rFonts w:ascii="Times New Roman" w:eastAsia="Times New Roman" w:hAnsi="Times New Roman" w:cs="Times New Roman"/>
                <w:sz w:val="20"/>
                <w:szCs w:val="20"/>
              </w:rPr>
              <w:t>в</w:t>
            </w:r>
            <w:r w:rsidRPr="007B5511">
              <w:rPr>
                <w:rFonts w:ascii="Times New Roman" w:eastAsia="Times New Roman" w:hAnsi="Times New Roman" w:cs="Times New Roman"/>
                <w:color w:val="000000"/>
                <w:sz w:val="20"/>
                <w:szCs w:val="20"/>
              </w:rPr>
              <w:t xml:space="preserve"> довідці </w:t>
            </w:r>
            <w:r w:rsidRPr="007B5511">
              <w:rPr>
                <w:rFonts w:ascii="Times New Roman" w:eastAsia="Times New Roman" w:hAnsi="Times New Roman" w:cs="Times New Roman"/>
                <w:sz w:val="20"/>
                <w:szCs w:val="20"/>
              </w:rPr>
              <w:t>в</w:t>
            </w:r>
            <w:r w:rsidRPr="007B5511">
              <w:rPr>
                <w:rFonts w:ascii="Times New Roman" w:eastAsia="Times New Roman" w:hAnsi="Times New Roman" w:cs="Times New Roman"/>
                <w:color w:val="000000"/>
                <w:sz w:val="20"/>
                <w:szCs w:val="20"/>
              </w:rPr>
              <w:t xml:space="preserve"> повному обсязі,</w:t>
            </w:r>
          </w:p>
          <w:p w:rsidR="001203EC" w:rsidRPr="007B5511" w:rsidRDefault="001203EC" w:rsidP="00F009D9">
            <w:pPr>
              <w:spacing w:after="0" w:line="240" w:lineRule="auto"/>
              <w:jc w:val="both"/>
              <w:rPr>
                <w:rFonts w:ascii="Times New Roman" w:eastAsia="Times New Roman" w:hAnsi="Times New Roman" w:cs="Times New Roman"/>
                <w:sz w:val="20"/>
                <w:szCs w:val="20"/>
                <w:highlight w:val="white"/>
              </w:rPr>
            </w:pPr>
            <w:r w:rsidRPr="007B5511">
              <w:rPr>
                <w:rFonts w:ascii="Times New Roman" w:eastAsia="Times New Roman" w:hAnsi="Times New Roman" w:cs="Times New Roman"/>
                <w:color w:val="000000"/>
                <w:sz w:val="20"/>
                <w:szCs w:val="20"/>
              </w:rPr>
              <w:t>3.1.3. копії/ю документів/</w:t>
            </w:r>
            <w:r w:rsidRPr="007B5511">
              <w:rPr>
                <w:rFonts w:ascii="Times New Roman" w:eastAsia="Times New Roman" w:hAnsi="Times New Roman" w:cs="Times New Roman"/>
                <w:sz w:val="20"/>
                <w:szCs w:val="20"/>
              </w:rPr>
              <w:t>а</w:t>
            </w:r>
            <w:r w:rsidRPr="007B5511">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7B5511">
              <w:rPr>
                <w:rFonts w:ascii="Times New Roman" w:eastAsia="Times New Roman" w:hAnsi="Times New Roman" w:cs="Times New Roman"/>
                <w:color w:val="000000"/>
                <w:sz w:val="20"/>
                <w:szCs w:val="20"/>
                <w:highlight w:val="white"/>
              </w:rPr>
              <w:t>наченого в наданій Учасником довідці. </w:t>
            </w:r>
          </w:p>
          <w:p w:rsidR="001203EC" w:rsidRPr="007B5511" w:rsidRDefault="001203EC" w:rsidP="00F009D9">
            <w:pPr>
              <w:spacing w:after="0" w:line="240" w:lineRule="auto"/>
              <w:jc w:val="both"/>
              <w:rPr>
                <w:rFonts w:ascii="Times New Roman" w:eastAsia="Times New Roman" w:hAnsi="Times New Roman" w:cs="Times New Roman"/>
                <w:sz w:val="20"/>
                <w:szCs w:val="20"/>
                <w:highlight w:val="white"/>
              </w:rPr>
            </w:pPr>
            <w:r w:rsidRPr="007B5511">
              <w:rPr>
                <w:rFonts w:ascii="Times New Roman" w:eastAsia="Times New Roman" w:hAnsi="Times New Roman" w:cs="Times New Roman"/>
                <w:b/>
                <w:sz w:val="20"/>
                <w:szCs w:val="20"/>
                <w:highlight w:val="white"/>
              </w:rPr>
              <w:t>або</w:t>
            </w:r>
            <w:r w:rsidRPr="007B5511">
              <w:rPr>
                <w:rFonts w:ascii="Times New Roman" w:eastAsia="Times New Roman" w:hAnsi="Times New Roman" w:cs="Times New Roman"/>
                <w:sz w:val="20"/>
                <w:szCs w:val="20"/>
                <w:highlight w:val="white"/>
              </w:rPr>
              <w:t> </w:t>
            </w:r>
          </w:p>
          <w:p w:rsidR="001203EC" w:rsidRPr="007B5511" w:rsidRDefault="001203EC" w:rsidP="00F009D9">
            <w:pPr>
              <w:spacing w:after="0" w:line="240" w:lineRule="auto"/>
              <w:jc w:val="both"/>
              <w:rPr>
                <w:rFonts w:ascii="Times New Roman" w:eastAsia="Times New Roman" w:hAnsi="Times New Roman" w:cs="Times New Roman"/>
                <w:color w:val="4A86E8"/>
                <w:sz w:val="20"/>
                <w:szCs w:val="20"/>
              </w:rPr>
            </w:pPr>
            <w:r w:rsidRPr="007B5511">
              <w:rPr>
                <w:rFonts w:ascii="Times New Roman" w:eastAsia="Times New Roman" w:hAnsi="Times New Roman" w:cs="Times New Roman"/>
                <w:color w:val="000000"/>
                <w:sz w:val="20"/>
                <w:szCs w:val="20"/>
                <w:highlight w:val="white"/>
              </w:rPr>
              <w:t>лист</w:t>
            </w:r>
            <w:r w:rsidRPr="007B5511">
              <w:rPr>
                <w:rFonts w:ascii="Times New Roman" w:eastAsia="Times New Roman" w:hAnsi="Times New Roman" w:cs="Times New Roman"/>
                <w:sz w:val="20"/>
                <w:szCs w:val="20"/>
                <w:highlight w:val="white"/>
              </w:rPr>
              <w:t>-</w:t>
            </w:r>
            <w:r w:rsidRPr="007B5511">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7B5511">
              <w:rPr>
                <w:rFonts w:ascii="Times New Roman" w:eastAsia="Times New Roman" w:hAnsi="Times New Roman" w:cs="Times New Roman"/>
                <w:sz w:val="20"/>
                <w:szCs w:val="20"/>
                <w:highlight w:val="white"/>
              </w:rPr>
              <w:t>им</w:t>
            </w:r>
            <w:r w:rsidRPr="007B5511">
              <w:rPr>
                <w:rFonts w:ascii="Times New Roman" w:eastAsia="Times New Roman" w:hAnsi="Times New Roman" w:cs="Times New Roman"/>
                <w:color w:val="000000"/>
                <w:sz w:val="20"/>
                <w:szCs w:val="20"/>
                <w:highlight w:val="white"/>
              </w:rPr>
              <w:t xml:space="preserve"> договор</w:t>
            </w:r>
            <w:r w:rsidRPr="007B5511">
              <w:rPr>
                <w:rFonts w:ascii="Times New Roman" w:eastAsia="Times New Roman" w:hAnsi="Times New Roman" w:cs="Times New Roman"/>
                <w:sz w:val="20"/>
                <w:szCs w:val="20"/>
                <w:highlight w:val="white"/>
              </w:rPr>
              <w:t>ом</w:t>
            </w:r>
            <w:r w:rsidRPr="007B5511">
              <w:rPr>
                <w:rFonts w:ascii="Times New Roman" w:eastAsia="Times New Roman" w:hAnsi="Times New Roman" w:cs="Times New Roman"/>
                <w:color w:val="000000"/>
                <w:sz w:val="20"/>
                <w:szCs w:val="20"/>
                <w:highlight w:val="white"/>
              </w:rPr>
              <w:t xml:space="preserve">, який зазначено </w:t>
            </w:r>
            <w:r w:rsidRPr="007B5511">
              <w:rPr>
                <w:rFonts w:ascii="Times New Roman" w:eastAsia="Times New Roman" w:hAnsi="Times New Roman" w:cs="Times New Roman"/>
                <w:sz w:val="20"/>
                <w:szCs w:val="20"/>
                <w:highlight w:val="white"/>
              </w:rPr>
              <w:t>в</w:t>
            </w:r>
            <w:r w:rsidRPr="007B5511">
              <w:rPr>
                <w:rFonts w:ascii="Times New Roman" w:eastAsia="Times New Roman" w:hAnsi="Times New Roman" w:cs="Times New Roman"/>
                <w:color w:val="000000"/>
                <w:sz w:val="20"/>
                <w:szCs w:val="20"/>
                <w:highlight w:val="white"/>
              </w:rPr>
              <w:t xml:space="preserve"> довідці та надано у складі тендерної пр</w:t>
            </w:r>
            <w:r w:rsidRPr="007B5511">
              <w:rPr>
                <w:rFonts w:ascii="Times New Roman" w:eastAsia="Times New Roman" w:hAnsi="Times New Roman" w:cs="Times New Roman"/>
                <w:color w:val="000000"/>
                <w:sz w:val="20"/>
                <w:szCs w:val="20"/>
              </w:rPr>
              <w:t xml:space="preserve">опозиції про належне виконання цього договору. </w:t>
            </w:r>
            <w:r w:rsidRPr="007B5511">
              <w:rPr>
                <w:rFonts w:ascii="Times New Roman" w:eastAsia="Times New Roman" w:hAnsi="Times New Roman" w:cs="Times New Roman"/>
                <w:i/>
                <w:color w:val="4A86E8"/>
                <w:sz w:val="20"/>
                <w:szCs w:val="20"/>
              </w:rPr>
              <w:t>(вибрати один із варіантів).</w:t>
            </w:r>
          </w:p>
          <w:p w:rsidR="001203EC" w:rsidRPr="007B5511" w:rsidRDefault="001203EC" w:rsidP="00F009D9">
            <w:pPr>
              <w:spacing w:after="0" w:line="240" w:lineRule="auto"/>
              <w:rPr>
                <w:rFonts w:ascii="Times New Roman" w:eastAsia="Times New Roman" w:hAnsi="Times New Roman" w:cs="Times New Roman"/>
                <w:color w:val="4A86E8"/>
                <w:sz w:val="20"/>
                <w:szCs w:val="20"/>
              </w:rPr>
            </w:pPr>
          </w:p>
          <w:p w:rsidR="001203EC" w:rsidRPr="007B5511" w:rsidRDefault="001203EC" w:rsidP="00F009D9">
            <w:pPr>
              <w:spacing w:after="0" w:line="240" w:lineRule="auto"/>
              <w:jc w:val="both"/>
              <w:rPr>
                <w:rFonts w:ascii="Times New Roman" w:eastAsia="Times New Roman" w:hAnsi="Times New Roman" w:cs="Times New Roman"/>
                <w:i/>
                <w:color w:val="4A86E8"/>
                <w:sz w:val="20"/>
                <w:szCs w:val="20"/>
              </w:rPr>
            </w:pPr>
            <w:r w:rsidRPr="007B5511">
              <w:rPr>
                <w:rFonts w:ascii="Times New Roman" w:eastAsia="Times New Roman" w:hAnsi="Times New Roman" w:cs="Times New Roman"/>
                <w:i/>
                <w:color w:val="4A86E8"/>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7B5511" w:rsidRPr="007B5511" w:rsidRDefault="007B5511" w:rsidP="00F009D9">
            <w:pPr>
              <w:spacing w:after="0" w:line="240" w:lineRule="auto"/>
              <w:jc w:val="both"/>
              <w:rPr>
                <w:rFonts w:ascii="Times New Roman" w:eastAsia="Times New Roman" w:hAnsi="Times New Roman" w:cs="Times New Roman"/>
                <w:i/>
                <w:color w:val="4A86E8"/>
                <w:sz w:val="20"/>
                <w:szCs w:val="20"/>
              </w:rPr>
            </w:pPr>
          </w:p>
          <w:p w:rsidR="007B5511" w:rsidRPr="007B5511" w:rsidRDefault="007B5511" w:rsidP="00F009D9">
            <w:pPr>
              <w:spacing w:after="0" w:line="240" w:lineRule="auto"/>
              <w:jc w:val="both"/>
              <w:rPr>
                <w:rFonts w:ascii="Times New Roman" w:eastAsia="Times New Roman" w:hAnsi="Times New Roman" w:cs="Times New Roman"/>
                <w:color w:val="4A86E8"/>
                <w:sz w:val="20"/>
                <w:szCs w:val="20"/>
              </w:rPr>
            </w:pPr>
          </w:p>
          <w:p w:rsidR="001203EC" w:rsidRPr="007B5511" w:rsidRDefault="001203EC" w:rsidP="00F009D9">
            <w:pPr>
              <w:spacing w:after="0" w:line="240" w:lineRule="auto"/>
              <w:jc w:val="both"/>
              <w:rPr>
                <w:rFonts w:ascii="Times New Roman" w:eastAsia="Times New Roman" w:hAnsi="Times New Roman" w:cs="Times New Roman"/>
                <w:sz w:val="20"/>
                <w:szCs w:val="20"/>
              </w:rPr>
            </w:pPr>
            <w:r w:rsidRPr="007B5511">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r w:rsidR="001203EC" w:rsidRPr="007B5511" w:rsidTr="00F009D9">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Наявність фінансової спроможності*</w:t>
            </w:r>
          </w:p>
          <w:p w:rsidR="001203EC" w:rsidRPr="007B5511" w:rsidRDefault="001203EC" w:rsidP="00F009D9">
            <w:pPr>
              <w:spacing w:after="0" w:line="240" w:lineRule="auto"/>
              <w:jc w:val="both"/>
              <w:rPr>
                <w:rFonts w:ascii="Times New Roman" w:eastAsia="Times New Roman" w:hAnsi="Times New Roman" w:cs="Times New Roman"/>
                <w:sz w:val="20"/>
                <w:szCs w:val="20"/>
              </w:rPr>
            </w:pPr>
            <w:r w:rsidRPr="007B5511">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jc w:val="both"/>
              <w:rPr>
                <w:rFonts w:ascii="Times New Roman" w:hAnsi="Times New Roman" w:cs="Times New Roman"/>
                <w:color w:val="000000"/>
                <w:sz w:val="20"/>
                <w:szCs w:val="20"/>
              </w:rPr>
            </w:pPr>
            <w:r w:rsidRPr="007B5511">
              <w:rPr>
                <w:rFonts w:ascii="Times New Roman" w:eastAsia="Times New Roman" w:hAnsi="Times New Roman" w:cs="Times New Roman"/>
                <w:color w:val="000000"/>
                <w:sz w:val="20"/>
                <w:szCs w:val="20"/>
              </w:rPr>
              <w:t>4.</w:t>
            </w:r>
            <w:r w:rsidRPr="007B5511">
              <w:rPr>
                <w:rFonts w:ascii="Times New Roman" w:hAnsi="Times New Roman" w:cs="Times New Roman"/>
                <w:color w:val="000000"/>
                <w:sz w:val="20"/>
                <w:szCs w:val="20"/>
              </w:rPr>
              <w:t xml:space="preserve">1. Фінансова спроможність учасника підтверджується фінансовою звітністю за 2021-2022 роки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w:t>
            </w:r>
          </w:p>
          <w:p w:rsidR="001203EC" w:rsidRPr="007B5511" w:rsidRDefault="001203EC" w:rsidP="00F009D9">
            <w:pPr>
              <w:jc w:val="both"/>
              <w:rPr>
                <w:rFonts w:ascii="Times New Roman" w:hAnsi="Times New Roman" w:cs="Times New Roman"/>
                <w:color w:val="000000"/>
                <w:sz w:val="20"/>
                <w:szCs w:val="20"/>
              </w:rPr>
            </w:pPr>
            <w:r w:rsidRPr="007B5511">
              <w:rPr>
                <w:rFonts w:ascii="Times New Roman" w:hAnsi="Times New Roman" w:cs="Times New Roman"/>
                <w:color w:val="000000"/>
                <w:sz w:val="20"/>
                <w:szCs w:val="20"/>
              </w:rPr>
              <w:t xml:space="preserve">Звітним періодом для складання фінансової звітності є календарний рік. Замовник перевіряє фінансову звітність учасника на Порталі відкритих даних за посиланням </w:t>
            </w:r>
            <w:hyperlink r:id="rId12" w:history="1">
              <w:r w:rsidRPr="007B5511">
                <w:rPr>
                  <w:rFonts w:ascii="Times New Roman" w:hAnsi="Times New Roman" w:cs="Times New Roman"/>
                  <w:color w:val="0000FF"/>
                  <w:sz w:val="20"/>
                  <w:szCs w:val="20"/>
                  <w:u w:val="single"/>
                </w:rPr>
                <w:t>https://data.gov.ua/dataset/24069422-5825-41f6-81f7-89567e5e2ac9</w:t>
              </w:r>
            </w:hyperlink>
            <w:r w:rsidRPr="007B5511">
              <w:rPr>
                <w:rFonts w:ascii="Times New Roman" w:hAnsi="Times New Roman" w:cs="Times New Roman"/>
                <w:color w:val="000000"/>
                <w:sz w:val="20"/>
                <w:szCs w:val="20"/>
              </w:rPr>
              <w:t xml:space="preserve"> самостійно відповідно до частини 5 статті 17 та частини 4 статті 22 Закону.</w:t>
            </w:r>
          </w:p>
          <w:p w:rsidR="001203EC" w:rsidRPr="007B5511" w:rsidRDefault="001203EC" w:rsidP="00F009D9">
            <w:pPr>
              <w:jc w:val="both"/>
              <w:rPr>
                <w:rFonts w:ascii="Times New Roman" w:hAnsi="Times New Roman" w:cs="Times New Roman"/>
                <w:color w:val="000000"/>
                <w:sz w:val="20"/>
                <w:szCs w:val="20"/>
              </w:rPr>
            </w:pPr>
            <w:r w:rsidRPr="007B5511">
              <w:rPr>
                <w:rFonts w:ascii="Times New Roman" w:hAnsi="Times New Roman" w:cs="Times New Roman"/>
                <w:color w:val="000000"/>
                <w:sz w:val="20"/>
                <w:szCs w:val="20"/>
              </w:rPr>
              <w:t xml:space="preserve">У випадку відсутності інформації щодо фінансової звітність учасника на Порталі відкритих даних за посиланням </w:t>
            </w:r>
            <w:hyperlink r:id="rId13" w:history="1">
              <w:r w:rsidRPr="007B5511">
                <w:rPr>
                  <w:rFonts w:ascii="Times New Roman" w:hAnsi="Times New Roman" w:cs="Times New Roman"/>
                  <w:color w:val="0000FF"/>
                  <w:sz w:val="20"/>
                  <w:szCs w:val="20"/>
                  <w:u w:val="single"/>
                </w:rPr>
                <w:t>https://data.gov.ua/dataset/24069422-5825-41f6-81f7-89567e5e2ac9</w:t>
              </w:r>
            </w:hyperlink>
            <w:r w:rsidRPr="007B5511">
              <w:rPr>
                <w:rFonts w:ascii="Times New Roman" w:hAnsi="Times New Roman" w:cs="Times New Roman"/>
                <w:color w:val="000000"/>
                <w:sz w:val="20"/>
                <w:szCs w:val="20"/>
              </w:rPr>
              <w:t xml:space="preserve">  учасник надає у складі тендерної пропозиції лист з відповідним поясненням.</w:t>
            </w:r>
          </w:p>
          <w:p w:rsidR="001203EC" w:rsidRPr="007B5511" w:rsidRDefault="001203EC" w:rsidP="00F009D9">
            <w:pPr>
              <w:jc w:val="both"/>
              <w:rPr>
                <w:rFonts w:ascii="Times New Roman" w:hAnsi="Times New Roman" w:cs="Times New Roman"/>
                <w:color w:val="000000"/>
                <w:sz w:val="20"/>
                <w:szCs w:val="20"/>
              </w:rPr>
            </w:pPr>
            <w:r w:rsidRPr="007B5511">
              <w:rPr>
                <w:rFonts w:ascii="Times New Roman" w:hAnsi="Times New Roman" w:cs="Times New Roman"/>
                <w:color w:val="000000"/>
                <w:sz w:val="20"/>
                <w:szCs w:val="20"/>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1203EC" w:rsidRPr="007B5511" w:rsidRDefault="001203EC" w:rsidP="00F009D9">
            <w:pPr>
              <w:spacing w:after="0" w:line="240" w:lineRule="auto"/>
              <w:rPr>
                <w:rFonts w:ascii="Times New Roman" w:eastAsia="Times New Roman" w:hAnsi="Times New Roman" w:cs="Times New Roman"/>
                <w:sz w:val="20"/>
                <w:szCs w:val="20"/>
              </w:rPr>
            </w:pPr>
            <w:r w:rsidRPr="007B5511">
              <w:rPr>
                <w:rFonts w:ascii="Times New Roman" w:hAnsi="Times New Roman" w:cs="Times New Roman"/>
                <w:color w:val="000000"/>
                <w:sz w:val="20"/>
                <w:szCs w:val="20"/>
              </w:rPr>
              <w:t>У випадку якщо учасником із законодавчих</w:t>
            </w:r>
            <w:r w:rsidRPr="007B5511">
              <w:rPr>
                <w:rFonts w:ascii="Times New Roman" w:hAnsi="Times New Roman" w:cs="Times New Roman"/>
                <w:color w:val="000000"/>
                <w:sz w:val="24"/>
                <w:szCs w:val="24"/>
              </w:rPr>
              <w:t xml:space="preserve"> </w:t>
            </w:r>
          </w:p>
        </w:tc>
      </w:tr>
    </w:tbl>
    <w:p w:rsidR="001203EC" w:rsidRPr="007B5511" w:rsidRDefault="001203EC" w:rsidP="001203EC">
      <w:pPr>
        <w:spacing w:before="240" w:after="0" w:line="240" w:lineRule="auto"/>
        <w:ind w:firstLine="720"/>
        <w:jc w:val="both"/>
        <w:rPr>
          <w:rFonts w:ascii="Times New Roman" w:eastAsia="Times New Roman" w:hAnsi="Times New Roman" w:cs="Times New Roman"/>
          <w:sz w:val="20"/>
          <w:szCs w:val="20"/>
        </w:rPr>
      </w:pPr>
      <w:r w:rsidRPr="007B551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203EC" w:rsidRPr="007B5511" w:rsidRDefault="001203EC" w:rsidP="001203EC">
      <w:pPr>
        <w:spacing w:before="20" w:after="20" w:line="240" w:lineRule="auto"/>
        <w:jc w:val="both"/>
        <w:rPr>
          <w:rFonts w:ascii="Times New Roman" w:eastAsia="Times New Roman" w:hAnsi="Times New Roman" w:cs="Times New Roman"/>
          <w:b/>
          <w:sz w:val="20"/>
          <w:szCs w:val="20"/>
        </w:rPr>
      </w:pPr>
      <w:r w:rsidRPr="007B5511">
        <w:rPr>
          <w:rFonts w:ascii="Times New Roman" w:eastAsia="Times New Roman" w:hAnsi="Times New Roman" w:cs="Times New Roman"/>
          <w:b/>
          <w:sz w:val="20"/>
          <w:szCs w:val="20"/>
        </w:rPr>
        <w:t xml:space="preserve">2. </w:t>
      </w:r>
      <w:r w:rsidRPr="007B5511">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1203EC" w:rsidRPr="007B5511" w:rsidRDefault="001203EC" w:rsidP="001203EC">
      <w:pPr>
        <w:spacing w:before="20" w:after="20" w:line="240" w:lineRule="auto"/>
        <w:ind w:firstLine="720"/>
        <w:jc w:val="both"/>
        <w:rPr>
          <w:rFonts w:ascii="Times New Roman" w:eastAsia="Times New Roman" w:hAnsi="Times New Roman" w:cs="Times New Roman"/>
          <w:sz w:val="20"/>
          <w:szCs w:val="20"/>
        </w:rPr>
      </w:pPr>
      <w:r w:rsidRPr="007B5511">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203EC" w:rsidRPr="007B5511" w:rsidRDefault="001203EC" w:rsidP="001203EC">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7B5511">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w:t>
      </w:r>
      <w:r w:rsidRPr="007B5511">
        <w:rPr>
          <w:rFonts w:ascii="Times New Roman" w:eastAsia="Times New Roman" w:hAnsi="Times New Roman" w:cs="Times New Roman"/>
          <w:sz w:val="20"/>
          <w:szCs w:val="20"/>
        </w:rPr>
        <w:lastRenderedPageBreak/>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203EC" w:rsidRPr="007B5511" w:rsidRDefault="001203EC" w:rsidP="001203EC">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7B5511">
        <w:rPr>
          <w:rFonts w:ascii="Times New Roman" w:eastAsia="Times New Roman" w:hAnsi="Times New Roman" w:cs="Times New Roman"/>
          <w:b/>
          <w:sz w:val="20"/>
          <w:szCs w:val="20"/>
        </w:rPr>
        <w:t xml:space="preserve">3. </w:t>
      </w:r>
      <w:r w:rsidRPr="007B5511">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1203EC" w:rsidRPr="007B5511" w:rsidRDefault="001203EC" w:rsidP="001203EC">
      <w:pPr>
        <w:spacing w:before="20" w:after="20" w:line="240" w:lineRule="auto"/>
        <w:ind w:firstLine="720"/>
        <w:jc w:val="both"/>
        <w:rPr>
          <w:rFonts w:ascii="Times New Roman" w:eastAsia="Times New Roman" w:hAnsi="Times New Roman" w:cs="Times New Roman"/>
          <w:b/>
          <w:sz w:val="20"/>
          <w:szCs w:val="20"/>
        </w:rPr>
      </w:pPr>
      <w:r w:rsidRPr="007B5511">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203EC" w:rsidRPr="007B5511" w:rsidRDefault="001203EC" w:rsidP="001203EC">
      <w:pPr>
        <w:spacing w:before="20" w:after="20" w:line="240" w:lineRule="auto"/>
        <w:ind w:firstLine="720"/>
        <w:jc w:val="both"/>
        <w:rPr>
          <w:rFonts w:ascii="Times New Roman" w:eastAsia="Times New Roman" w:hAnsi="Times New Roman" w:cs="Times New Roman"/>
          <w:b/>
          <w:sz w:val="20"/>
          <w:szCs w:val="20"/>
          <w:highlight w:val="yellow"/>
        </w:rPr>
      </w:pPr>
      <w:r w:rsidRPr="007B5511">
        <w:rPr>
          <w:rFonts w:ascii="Times New Roman" w:eastAsia="Times New Roman" w:hAnsi="Times New Roman" w:cs="Times New Roman"/>
          <w:b/>
          <w:sz w:val="20"/>
          <w:szCs w:val="20"/>
          <w:highlight w:val="yellow"/>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203EC" w:rsidRPr="007B5511" w:rsidRDefault="001203EC" w:rsidP="001203EC">
      <w:pPr>
        <w:spacing w:before="20" w:after="20" w:line="240" w:lineRule="auto"/>
        <w:ind w:firstLine="720"/>
        <w:jc w:val="both"/>
        <w:rPr>
          <w:rFonts w:ascii="Times New Roman" w:eastAsia="Times New Roman" w:hAnsi="Times New Roman" w:cs="Times New Roman"/>
          <w:b/>
          <w:sz w:val="20"/>
          <w:szCs w:val="20"/>
          <w:highlight w:val="cyan"/>
        </w:rPr>
      </w:pPr>
      <w:r w:rsidRPr="007B5511">
        <w:rPr>
          <w:rFonts w:ascii="Times New Roman" w:eastAsia="Times New Roman" w:hAnsi="Times New Roman" w:cs="Times New Roman"/>
          <w:b/>
          <w:sz w:val="20"/>
          <w:szCs w:val="20"/>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03EC" w:rsidRPr="007B5511" w:rsidRDefault="001203EC" w:rsidP="001203EC">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1203EC" w:rsidRPr="007B5511" w:rsidRDefault="001203EC" w:rsidP="001203EC">
      <w:pPr>
        <w:spacing w:after="0" w:line="240" w:lineRule="auto"/>
        <w:rPr>
          <w:rFonts w:ascii="Times New Roman" w:eastAsia="Times New Roman" w:hAnsi="Times New Roman" w:cs="Times New Roman"/>
          <w:b/>
          <w:sz w:val="20"/>
          <w:szCs w:val="20"/>
          <w:highlight w:val="yellow"/>
        </w:rPr>
      </w:pPr>
    </w:p>
    <w:p w:rsidR="001203EC" w:rsidRPr="007B5511" w:rsidRDefault="001203EC" w:rsidP="001203EC">
      <w:pPr>
        <w:spacing w:after="0" w:line="240" w:lineRule="auto"/>
        <w:rPr>
          <w:rFonts w:ascii="Times New Roman" w:eastAsia="Times New Roman" w:hAnsi="Times New Roman" w:cs="Times New Roman"/>
          <w:b/>
          <w:color w:val="000000"/>
          <w:sz w:val="20"/>
          <w:szCs w:val="20"/>
        </w:rPr>
      </w:pPr>
      <w:r w:rsidRPr="007B5511">
        <w:rPr>
          <w:rFonts w:ascii="Times New Roman" w:eastAsia="Times New Roman" w:hAnsi="Times New Roman" w:cs="Times New Roman"/>
          <w:color w:val="000000"/>
          <w:sz w:val="20"/>
          <w:szCs w:val="20"/>
        </w:rPr>
        <w:t> </w:t>
      </w:r>
      <w:r w:rsidRPr="007B5511">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03EC" w:rsidRPr="007B5511" w:rsidTr="00F009D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w:t>
            </w:r>
          </w:p>
          <w:p w:rsidR="001203EC" w:rsidRPr="007B5511" w:rsidRDefault="001203EC" w:rsidP="00F009D9">
            <w:pPr>
              <w:spacing w:after="0" w:line="240" w:lineRule="auto"/>
              <w:ind w:left="100"/>
              <w:jc w:val="center"/>
              <w:rPr>
                <w:rFonts w:ascii="Times New Roman" w:eastAsia="Times New Roman" w:hAnsi="Times New Roman" w:cs="Times New Roman"/>
                <w:sz w:val="20"/>
                <w:szCs w:val="20"/>
              </w:rPr>
            </w:pPr>
            <w:r w:rsidRPr="007B5511">
              <w:rPr>
                <w:rFonts w:ascii="Times New Roman" w:eastAsia="Times New Roman" w:hAnsi="Times New Roman" w:cs="Times New Roman"/>
                <w:b/>
                <w:sz w:val="20"/>
                <w:szCs w:val="20"/>
              </w:rPr>
              <w:t>з</w:t>
            </w:r>
            <w:r w:rsidRPr="007B5511">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Вимоги статті 17 Закону</w:t>
            </w:r>
          </w:p>
          <w:p w:rsidR="001203EC" w:rsidRPr="007B5511" w:rsidRDefault="001203EC" w:rsidP="00F009D9">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203EC" w:rsidRPr="007B5511" w:rsidTr="00F009D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40" w:right="140"/>
              <w:jc w:val="both"/>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03EC" w:rsidRPr="007B5511" w:rsidRDefault="001203EC" w:rsidP="00F009D9">
            <w:pPr>
              <w:spacing w:after="0" w:line="240" w:lineRule="auto"/>
              <w:ind w:left="100"/>
              <w:jc w:val="both"/>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right="140"/>
              <w:jc w:val="both"/>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B5511">
              <w:rPr>
                <w:rFonts w:ascii="Times New Roman" w:eastAsia="Times New Roman" w:hAnsi="Times New Roman" w:cs="Times New Roman"/>
                <w:b/>
                <w:sz w:val="20"/>
                <w:szCs w:val="20"/>
              </w:rPr>
              <w:t>я службової (посадової) особи учасника процедури закупівлі</w:t>
            </w:r>
            <w:r w:rsidRPr="007B5511">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03EC" w:rsidRPr="007B5511" w:rsidTr="00F009D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right="140"/>
              <w:jc w:val="both"/>
              <w:rPr>
                <w:rFonts w:ascii="Times New Roman" w:eastAsia="Times New Roman" w:hAnsi="Times New Roman" w:cs="Times New Roman"/>
                <w:sz w:val="20"/>
                <w:szCs w:val="20"/>
              </w:rPr>
            </w:pPr>
            <w:r w:rsidRPr="007B5511">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B5511">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jc w:val="both"/>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B5511">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7B5511">
              <w:rPr>
                <w:rFonts w:ascii="Times New Roman" w:eastAsia="Times New Roman" w:hAnsi="Times New Roman" w:cs="Times New Roman"/>
                <w:b/>
                <w:color w:val="000000"/>
                <w:sz w:val="20"/>
                <w:szCs w:val="20"/>
              </w:rPr>
              <w:t xml:space="preserve"> </w:t>
            </w:r>
            <w:r w:rsidRPr="007B5511">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1203EC" w:rsidRPr="007B5511" w:rsidTr="00F009D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center"/>
              <w:rPr>
                <w:rFonts w:ascii="Times New Roman" w:eastAsia="Times New Roman" w:hAnsi="Times New Roman" w:cs="Times New Roman"/>
                <w:sz w:val="20"/>
                <w:szCs w:val="20"/>
              </w:rPr>
            </w:pPr>
            <w:r w:rsidRPr="007B5511">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both"/>
              <w:rPr>
                <w:rFonts w:ascii="Times New Roman" w:eastAsia="Times New Roman" w:hAnsi="Times New Roman" w:cs="Times New Roman"/>
                <w:sz w:val="20"/>
                <w:szCs w:val="20"/>
              </w:rPr>
            </w:pPr>
            <w:r w:rsidRPr="007B5511">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B5511">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03EC" w:rsidRPr="007B5511" w:rsidRDefault="001203EC" w:rsidP="00F00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203EC" w:rsidRPr="007B5511" w:rsidTr="00F009D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center"/>
              <w:rPr>
                <w:rFonts w:ascii="Times New Roman" w:eastAsia="Times New Roman" w:hAnsi="Times New Roman" w:cs="Times New Roman"/>
                <w:b/>
                <w:sz w:val="20"/>
                <w:szCs w:val="20"/>
              </w:rPr>
            </w:pPr>
            <w:r w:rsidRPr="007B5511">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both"/>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B5511">
              <w:rPr>
                <w:rFonts w:ascii="Times New Roman" w:eastAsia="Times New Roman" w:hAnsi="Times New Roman" w:cs="Times New Roman"/>
                <w:sz w:val="20"/>
                <w:szCs w:val="20"/>
              </w:rPr>
              <w:t>—</w:t>
            </w:r>
            <w:r w:rsidRPr="007B5511">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1203EC" w:rsidRPr="007B5511" w:rsidRDefault="001203EC" w:rsidP="00F009D9">
            <w:pPr>
              <w:spacing w:after="0" w:line="240" w:lineRule="auto"/>
              <w:ind w:left="100"/>
              <w:jc w:val="both"/>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40" w:right="140"/>
              <w:jc w:val="both"/>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Довідка в довільній формі</w:t>
            </w:r>
            <w:r w:rsidRPr="007B5511">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203EC" w:rsidRPr="007B5511" w:rsidRDefault="001203EC" w:rsidP="001203EC">
      <w:pPr>
        <w:spacing w:after="0" w:line="240" w:lineRule="auto"/>
        <w:rPr>
          <w:rFonts w:ascii="Times New Roman" w:eastAsia="Times New Roman" w:hAnsi="Times New Roman" w:cs="Times New Roman"/>
          <w:b/>
          <w:color w:val="000000"/>
          <w:sz w:val="20"/>
          <w:szCs w:val="20"/>
        </w:rPr>
      </w:pPr>
    </w:p>
    <w:p w:rsidR="001203EC" w:rsidRPr="007B5511" w:rsidRDefault="001203EC" w:rsidP="001203EC">
      <w:pPr>
        <w:spacing w:before="240" w:after="0" w:line="240" w:lineRule="auto"/>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7B5511">
        <w:rPr>
          <w:rFonts w:ascii="Times New Roman" w:eastAsia="Times New Roman" w:hAnsi="Times New Roman" w:cs="Times New Roman"/>
          <w:b/>
          <w:sz w:val="20"/>
          <w:szCs w:val="20"/>
        </w:rPr>
        <w:t xml:space="preserve"> — </w:t>
      </w:r>
      <w:r w:rsidRPr="007B5511">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203EC" w:rsidRPr="007B5511" w:rsidTr="00F009D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w:t>
            </w:r>
          </w:p>
          <w:p w:rsidR="001203EC" w:rsidRPr="007B5511" w:rsidRDefault="001203EC" w:rsidP="00F009D9">
            <w:pPr>
              <w:spacing w:after="0" w:line="240" w:lineRule="auto"/>
              <w:ind w:left="100"/>
              <w:jc w:val="center"/>
              <w:rPr>
                <w:rFonts w:ascii="Times New Roman" w:eastAsia="Times New Roman" w:hAnsi="Times New Roman" w:cs="Times New Roman"/>
                <w:sz w:val="20"/>
                <w:szCs w:val="20"/>
              </w:rPr>
            </w:pPr>
            <w:r w:rsidRPr="007B5511">
              <w:rPr>
                <w:rFonts w:ascii="Times New Roman" w:eastAsia="Times New Roman" w:hAnsi="Times New Roman" w:cs="Times New Roman"/>
                <w:b/>
                <w:sz w:val="20"/>
                <w:szCs w:val="20"/>
              </w:rPr>
              <w:t>з</w:t>
            </w:r>
            <w:r w:rsidRPr="007B5511">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Вимоги статті 17 Закону</w:t>
            </w:r>
          </w:p>
          <w:p w:rsidR="001203EC" w:rsidRPr="007B5511" w:rsidRDefault="001203EC" w:rsidP="00F009D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203EC" w:rsidRPr="007B5511" w:rsidTr="00F009D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40" w:right="140"/>
              <w:jc w:val="both"/>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03EC" w:rsidRPr="007B5511" w:rsidRDefault="001203EC" w:rsidP="00F009D9">
            <w:pPr>
              <w:spacing w:after="0" w:line="240" w:lineRule="auto"/>
              <w:ind w:left="100"/>
              <w:jc w:val="both"/>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right="140"/>
              <w:jc w:val="both"/>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03EC" w:rsidRPr="007B5511" w:rsidTr="00F009D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40" w:right="140"/>
              <w:jc w:val="both"/>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03EC" w:rsidRPr="007B5511" w:rsidRDefault="001203EC" w:rsidP="00F009D9">
            <w:pPr>
              <w:spacing w:after="0" w:line="240" w:lineRule="auto"/>
              <w:ind w:right="140"/>
              <w:jc w:val="both"/>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jc w:val="both"/>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B5511">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1203EC" w:rsidRPr="007B5511" w:rsidTr="00F009D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center"/>
              <w:rPr>
                <w:rFonts w:ascii="Times New Roman" w:eastAsia="Times New Roman" w:hAnsi="Times New Roman" w:cs="Times New Roman"/>
                <w:sz w:val="20"/>
                <w:szCs w:val="20"/>
              </w:rPr>
            </w:pPr>
            <w:r w:rsidRPr="007B5511">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both"/>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03EC" w:rsidRPr="007B5511" w:rsidRDefault="001203EC" w:rsidP="00F009D9">
            <w:pPr>
              <w:spacing w:after="0" w:line="240" w:lineRule="auto"/>
              <w:ind w:left="100"/>
              <w:jc w:val="both"/>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03EC" w:rsidRPr="007B5511" w:rsidRDefault="001203EC" w:rsidP="00F00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203EC" w:rsidRPr="007B5511" w:rsidTr="00F009D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center"/>
              <w:rPr>
                <w:rFonts w:ascii="Times New Roman" w:eastAsia="Times New Roman" w:hAnsi="Times New Roman" w:cs="Times New Roman"/>
                <w:b/>
                <w:sz w:val="20"/>
                <w:szCs w:val="20"/>
              </w:rPr>
            </w:pPr>
            <w:r w:rsidRPr="007B551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both"/>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B5511">
              <w:rPr>
                <w:rFonts w:ascii="Times New Roman" w:eastAsia="Times New Roman" w:hAnsi="Times New Roman" w:cs="Times New Roman"/>
                <w:sz w:val="20"/>
                <w:szCs w:val="20"/>
              </w:rPr>
              <w:t>—</w:t>
            </w:r>
            <w:r w:rsidRPr="007B5511">
              <w:rPr>
                <w:rFonts w:ascii="Times New Roman" w:eastAsia="Times New Roman" w:hAnsi="Times New Roman" w:cs="Times New Roman"/>
                <w:color w:val="000000"/>
                <w:sz w:val="20"/>
                <w:szCs w:val="20"/>
              </w:rPr>
              <w:t xml:space="preserve"> протягом трьох </w:t>
            </w:r>
            <w:r w:rsidRPr="007B5511">
              <w:rPr>
                <w:rFonts w:ascii="Times New Roman" w:eastAsia="Times New Roman" w:hAnsi="Times New Roman" w:cs="Times New Roman"/>
                <w:color w:val="000000"/>
                <w:sz w:val="20"/>
                <w:szCs w:val="20"/>
              </w:rPr>
              <w:lastRenderedPageBreak/>
              <w:t>років з дати дострокового розірвання такого договору</w:t>
            </w:r>
          </w:p>
          <w:p w:rsidR="001203EC" w:rsidRPr="007B5511" w:rsidRDefault="001203EC" w:rsidP="00F009D9">
            <w:pPr>
              <w:spacing w:after="0" w:line="240" w:lineRule="auto"/>
              <w:ind w:left="100"/>
              <w:jc w:val="both"/>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40" w:right="140"/>
              <w:jc w:val="both"/>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lastRenderedPageBreak/>
              <w:t>Довідка в довільній формі</w:t>
            </w:r>
            <w:r w:rsidRPr="007B5511">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7B5511">
              <w:rPr>
                <w:rFonts w:ascii="Times New Roman" w:eastAsia="Times New Roman" w:hAnsi="Times New Roman" w:cs="Times New Roman"/>
                <w:color w:val="000000"/>
                <w:sz w:val="20"/>
                <w:szCs w:val="20"/>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203EC" w:rsidRPr="007B5511" w:rsidRDefault="001203EC" w:rsidP="001203EC">
      <w:pPr>
        <w:shd w:val="clear" w:color="auto" w:fill="FFFFFF"/>
        <w:spacing w:before="120" w:after="0" w:line="240" w:lineRule="auto"/>
        <w:jc w:val="both"/>
        <w:rPr>
          <w:rFonts w:ascii="Times New Roman" w:eastAsia="Times New Roman" w:hAnsi="Times New Roman" w:cs="Times New Roman"/>
          <w:sz w:val="20"/>
          <w:szCs w:val="20"/>
        </w:rPr>
      </w:pPr>
      <w:r w:rsidRPr="007B5511">
        <w:rPr>
          <w:rFonts w:ascii="Times New Roman" w:eastAsia="Times New Roman" w:hAnsi="Times New Roman" w:cs="Times New Roman"/>
          <w:b/>
          <w:i/>
          <w:color w:val="4A86E8"/>
          <w:sz w:val="20"/>
          <w:szCs w:val="20"/>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203EC" w:rsidRPr="007B5511" w:rsidRDefault="001203EC" w:rsidP="001203EC">
      <w:pPr>
        <w:shd w:val="clear" w:color="auto" w:fill="FFFFFF"/>
        <w:spacing w:after="0" w:line="240" w:lineRule="auto"/>
        <w:rPr>
          <w:rFonts w:ascii="Times New Roman" w:eastAsia="Times New Roman" w:hAnsi="Times New Roman" w:cs="Times New Roman"/>
          <w:sz w:val="20"/>
          <w:szCs w:val="20"/>
        </w:rPr>
      </w:pPr>
      <w:r w:rsidRPr="007B5511">
        <w:rPr>
          <w:rFonts w:ascii="Times New Roman" w:eastAsia="Times New Roman" w:hAnsi="Times New Roman" w:cs="Times New Roman"/>
          <w:sz w:val="20"/>
          <w:szCs w:val="20"/>
        </w:rPr>
        <w:t> </w:t>
      </w:r>
    </w:p>
    <w:p w:rsidR="001203EC" w:rsidRPr="007B5511" w:rsidRDefault="001203EC" w:rsidP="001203EC">
      <w:pPr>
        <w:shd w:val="clear" w:color="auto" w:fill="FFFFFF"/>
        <w:spacing w:after="0" w:line="240" w:lineRule="auto"/>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7B5511">
        <w:rPr>
          <w:rFonts w:ascii="Times New Roman" w:eastAsia="Times New Roman" w:hAnsi="Times New Roman" w:cs="Times New Roman"/>
          <w:b/>
          <w:sz w:val="20"/>
          <w:szCs w:val="20"/>
        </w:rPr>
        <w:t>—</w:t>
      </w:r>
      <w:r w:rsidRPr="007B5511">
        <w:rPr>
          <w:rFonts w:ascii="Times New Roman" w:eastAsia="Times New Roman" w:hAnsi="Times New Roman" w:cs="Times New Roman"/>
          <w:b/>
          <w:color w:val="000000"/>
          <w:sz w:val="20"/>
          <w:szCs w:val="20"/>
        </w:rPr>
        <w:t xml:space="preserve"> юридичних осіб, фізичних осіб та фізичних осіб</w:t>
      </w:r>
      <w:r w:rsidRPr="007B5511">
        <w:rPr>
          <w:rFonts w:ascii="Times New Roman" w:eastAsia="Times New Roman" w:hAnsi="Times New Roman" w:cs="Times New Roman"/>
          <w:b/>
          <w:sz w:val="20"/>
          <w:szCs w:val="20"/>
        </w:rPr>
        <w:t xml:space="preserve"> — </w:t>
      </w:r>
      <w:r w:rsidRPr="007B5511">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1203EC" w:rsidRPr="007B5511" w:rsidTr="00F009D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203EC" w:rsidRPr="007B5511" w:rsidRDefault="001203EC" w:rsidP="00F009D9">
            <w:pPr>
              <w:spacing w:after="0" w:line="240" w:lineRule="auto"/>
              <w:ind w:left="100"/>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Інші документи від Учасника:</w:t>
            </w:r>
          </w:p>
        </w:tc>
      </w:tr>
      <w:tr w:rsidR="001203EC" w:rsidRPr="007B5511" w:rsidTr="00F009D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both"/>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B5511">
              <w:rPr>
                <w:rFonts w:ascii="Times New Roman" w:eastAsia="Times New Roman" w:hAnsi="Times New Roman" w:cs="Times New Roman"/>
                <w:sz w:val="20"/>
                <w:szCs w:val="20"/>
              </w:rPr>
              <w:t xml:space="preserve">— </w:t>
            </w:r>
            <w:r w:rsidRPr="007B5511">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203EC" w:rsidRPr="007B5511" w:rsidTr="00F009D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before="240" w:after="0" w:line="240" w:lineRule="auto"/>
              <w:ind w:left="100"/>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right="120" w:hanging="20"/>
              <w:jc w:val="both"/>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7B5511">
              <w:rPr>
                <w:rFonts w:ascii="Times New Roman" w:eastAsia="Times New Roman" w:hAnsi="Times New Roman" w:cs="Times New Roman"/>
                <w:sz w:val="20"/>
                <w:szCs w:val="20"/>
              </w:rPr>
              <w:t>у</w:t>
            </w:r>
            <w:r w:rsidRPr="007B5511">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B5511">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1203EC" w:rsidRPr="007B5511" w:rsidTr="00F009D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before="240" w:after="0" w:line="240" w:lineRule="auto"/>
              <w:ind w:left="100"/>
              <w:rPr>
                <w:rFonts w:ascii="Times New Roman" w:eastAsia="Times New Roman" w:hAnsi="Times New Roman" w:cs="Times New Roman"/>
                <w:sz w:val="20"/>
                <w:szCs w:val="20"/>
              </w:rPr>
            </w:pPr>
            <w:r w:rsidRPr="007B5511">
              <w:rPr>
                <w:rFonts w:ascii="Times New Roman" w:eastAsia="Times New Roman" w:hAnsi="Times New Roman" w:cs="Times New Roman"/>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20" w:right="120" w:hanging="20"/>
              <w:jc w:val="both"/>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B5511">
              <w:rPr>
                <w:rFonts w:ascii="Times New Roman" w:eastAsia="Times New Roman" w:hAnsi="Times New Roman" w:cs="Times New Roman"/>
                <w:sz w:val="20"/>
                <w:szCs w:val="20"/>
              </w:rPr>
              <w:t xml:space="preserve"> </w:t>
            </w:r>
            <w:r w:rsidRPr="007B5511">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7B5511">
              <w:rPr>
                <w:rFonts w:ascii="Times New Roman" w:eastAsia="Times New Roman" w:hAnsi="Times New Roman" w:cs="Times New Roman"/>
                <w:sz w:val="20"/>
                <w:szCs w:val="20"/>
              </w:rPr>
              <w:t>місця проживання</w:t>
            </w:r>
            <w:r w:rsidRPr="007B5511">
              <w:rPr>
                <w:rFonts w:ascii="Times New Roman" w:eastAsia="Times New Roman" w:hAnsi="Times New Roman" w:cs="Times New Roman"/>
                <w:color w:val="000000"/>
                <w:sz w:val="20"/>
                <w:szCs w:val="20"/>
              </w:rPr>
              <w:t xml:space="preserve"> та громадянство.</w:t>
            </w:r>
          </w:p>
          <w:p w:rsidR="001203EC" w:rsidRPr="007B5511" w:rsidRDefault="001203EC" w:rsidP="00F009D9">
            <w:pPr>
              <w:spacing w:after="0" w:line="240" w:lineRule="auto"/>
              <w:ind w:left="100" w:right="120" w:hanging="20"/>
              <w:jc w:val="both"/>
              <w:rPr>
                <w:rFonts w:ascii="Times New Roman" w:eastAsia="Times New Roman" w:hAnsi="Times New Roman" w:cs="Times New Roman"/>
                <w:sz w:val="20"/>
                <w:szCs w:val="20"/>
              </w:rPr>
            </w:pPr>
            <w:r w:rsidRPr="007B5511">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B5511">
              <w:rPr>
                <w:rFonts w:ascii="Times New Roman" w:eastAsia="Times New Roman" w:hAnsi="Times New Roman" w:cs="Times New Roman"/>
                <w:i/>
                <w:sz w:val="20"/>
                <w:szCs w:val="20"/>
              </w:rPr>
              <w:t>—</w:t>
            </w:r>
            <w:r w:rsidRPr="007B5511">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B5511">
              <w:rPr>
                <w:rFonts w:ascii="Times New Roman" w:eastAsia="Times New Roman" w:hAnsi="Times New Roman" w:cs="Times New Roman"/>
                <w:i/>
                <w:sz w:val="20"/>
                <w:szCs w:val="20"/>
              </w:rPr>
              <w:t>—</w:t>
            </w:r>
            <w:r w:rsidRPr="007B5511">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7B5511">
              <w:rPr>
                <w:rFonts w:ascii="Times New Roman" w:eastAsia="Times New Roman" w:hAnsi="Times New Roman" w:cs="Times New Roman"/>
                <w:i/>
                <w:sz w:val="20"/>
                <w:szCs w:val="20"/>
              </w:rPr>
              <w:t>—</w:t>
            </w:r>
            <w:r w:rsidRPr="007B5511">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B5511">
              <w:rPr>
                <w:rFonts w:ascii="Times New Roman" w:eastAsia="Times New Roman" w:hAnsi="Times New Roman" w:cs="Times New Roman"/>
                <w:i/>
                <w:sz w:val="20"/>
                <w:szCs w:val="20"/>
              </w:rPr>
              <w:t>—</w:t>
            </w:r>
            <w:r w:rsidRPr="007B5511">
              <w:rPr>
                <w:rFonts w:ascii="Times New Roman" w:eastAsia="Times New Roman" w:hAnsi="Times New Roman" w:cs="Times New Roman"/>
                <w:i/>
                <w:color w:val="000000"/>
                <w:sz w:val="20"/>
                <w:szCs w:val="20"/>
              </w:rPr>
              <w:t xml:space="preserve"> підприємців та громадських формувань». </w:t>
            </w:r>
          </w:p>
        </w:tc>
      </w:tr>
      <w:tr w:rsidR="001203EC" w:rsidRPr="007B5511" w:rsidTr="00F009D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before="240" w:after="0" w:line="240" w:lineRule="auto"/>
              <w:ind w:left="100"/>
              <w:rPr>
                <w:rFonts w:ascii="Times New Roman" w:eastAsia="Times New Roman" w:hAnsi="Times New Roman" w:cs="Times New Roman"/>
                <w:b/>
                <w:color w:val="000000"/>
                <w:sz w:val="20"/>
                <w:szCs w:val="20"/>
              </w:rPr>
            </w:pPr>
            <w:r w:rsidRPr="007B5511">
              <w:rPr>
                <w:rFonts w:ascii="Times New Roman" w:eastAsia="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both"/>
              <w:rPr>
                <w:rFonts w:ascii="Times New Roman" w:eastAsia="Times New Roman" w:hAnsi="Times New Roman" w:cs="Times New Roman"/>
                <w:color w:val="000000"/>
                <w:sz w:val="20"/>
                <w:szCs w:val="20"/>
              </w:rPr>
            </w:pPr>
            <w:r w:rsidRPr="007B5511">
              <w:rPr>
                <w:rFonts w:ascii="Times New Roman" w:eastAsia="Times New Roman" w:hAnsi="Times New Roman" w:cs="Times New Roman"/>
                <w:color w:val="000000"/>
                <w:sz w:val="20"/>
                <w:szCs w:val="20"/>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B5511">
              <w:rPr>
                <w:rFonts w:ascii="Times New Roman" w:eastAsia="Times New Roman" w:hAnsi="Times New Roman" w:cs="Times New Roman"/>
                <w:b/>
                <w:color w:val="000000"/>
                <w:sz w:val="20"/>
                <w:szCs w:val="20"/>
              </w:rPr>
              <w:t>у вигляді листа-гарантії</w:t>
            </w:r>
            <w:r w:rsidRPr="007B5511">
              <w:rPr>
                <w:rFonts w:ascii="Times New Roman" w:eastAsia="Times New Roman" w:hAnsi="Times New Roman" w:cs="Times New Roman"/>
                <w:color w:val="000000"/>
                <w:sz w:val="20"/>
                <w:szCs w:val="20"/>
              </w:rPr>
              <w:t xml:space="preserve"> наступного змісту: </w:t>
            </w:r>
            <w:r w:rsidRPr="007B5511">
              <w:rPr>
                <w:rFonts w:ascii="Times New Roman" w:eastAsia="Times New Roman" w:hAnsi="Times New Roman" w:cs="Times New Roman"/>
                <w:b/>
                <w:color w:val="000000"/>
                <w:sz w:val="20"/>
                <w:szCs w:val="20"/>
              </w:rPr>
              <w:t xml:space="preserve">«Ми, </w:t>
            </w:r>
            <w:r w:rsidRPr="007B5511">
              <w:rPr>
                <w:rFonts w:ascii="Times New Roman" w:eastAsia="Times New Roman" w:hAnsi="Times New Roman" w:cs="Times New Roman"/>
                <w:b/>
                <w:color w:val="000000"/>
                <w:sz w:val="20"/>
                <w:szCs w:val="20"/>
                <w:u w:val="single"/>
              </w:rPr>
              <w:t>зазначити найменування Учасника</w:t>
            </w:r>
            <w:r w:rsidRPr="007B5511">
              <w:rPr>
                <w:rFonts w:ascii="Times New Roman" w:eastAsia="Times New Roman" w:hAnsi="Times New Roman" w:cs="Times New Roman"/>
                <w:b/>
                <w:color w:val="000000"/>
                <w:sz w:val="20"/>
                <w:szCs w:val="20"/>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7B5511">
              <w:rPr>
                <w:rFonts w:ascii="Times New Roman" w:eastAsia="Times New Roman" w:hAnsi="Times New Roman" w:cs="Times New Roman"/>
                <w:b/>
                <w:sz w:val="20"/>
                <w:szCs w:val="20"/>
              </w:rPr>
              <w:t xml:space="preserve">поставки товару, </w:t>
            </w:r>
            <w:r w:rsidRPr="007B5511">
              <w:rPr>
                <w:rFonts w:ascii="Times New Roman" w:eastAsia="Times New Roman" w:hAnsi="Times New Roman" w:cs="Times New Roman"/>
                <w:b/>
                <w:color w:val="000000"/>
                <w:sz w:val="20"/>
                <w:szCs w:val="20"/>
              </w:rPr>
              <w:t>у відповідності до вимог, визначених згідно з умовами тендерної документації ».</w:t>
            </w:r>
          </w:p>
        </w:tc>
      </w:tr>
      <w:tr w:rsidR="001203EC" w:rsidRPr="007B5511" w:rsidTr="00F009D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before="240" w:after="0" w:line="240" w:lineRule="auto"/>
              <w:ind w:left="100"/>
              <w:rPr>
                <w:rFonts w:ascii="Times New Roman" w:eastAsia="Times New Roman" w:hAnsi="Times New Roman" w:cs="Times New Roman"/>
                <w:b/>
                <w:color w:val="000000"/>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both"/>
              <w:rPr>
                <w:rFonts w:ascii="Times New Roman" w:eastAsia="Times New Roman" w:hAnsi="Times New Roman" w:cs="Times New Roman"/>
                <w:color w:val="000000"/>
                <w:sz w:val="20"/>
                <w:szCs w:val="20"/>
              </w:rPr>
            </w:pPr>
            <w:r w:rsidRPr="007B5511">
              <w:rPr>
                <w:rFonts w:ascii="Times New Roman" w:eastAsia="Times New Roman" w:hAnsi="Times New Roman" w:cs="Times New Roman"/>
                <w:color w:val="000000"/>
                <w:sz w:val="20"/>
                <w:szCs w:val="20"/>
              </w:rPr>
              <w:t>Копія Статуту або іншого установчого документу.</w:t>
            </w:r>
          </w:p>
          <w:p w:rsidR="001203EC" w:rsidRPr="007B5511" w:rsidRDefault="001203EC" w:rsidP="00F009D9">
            <w:pPr>
              <w:spacing w:after="0" w:line="240" w:lineRule="auto"/>
              <w:ind w:left="100"/>
              <w:jc w:val="both"/>
              <w:rPr>
                <w:rFonts w:ascii="Times New Roman" w:eastAsia="Times New Roman" w:hAnsi="Times New Roman" w:cs="Times New Roman"/>
                <w:color w:val="000000"/>
                <w:sz w:val="20"/>
                <w:szCs w:val="20"/>
              </w:rPr>
            </w:pPr>
          </w:p>
        </w:tc>
      </w:tr>
      <w:tr w:rsidR="001203EC" w:rsidRPr="007B5511" w:rsidTr="00F009D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before="240" w:after="0" w:line="240" w:lineRule="auto"/>
              <w:ind w:left="100"/>
              <w:rPr>
                <w:rFonts w:ascii="Times New Roman" w:eastAsia="Times New Roman" w:hAnsi="Times New Roman" w:cs="Times New Roman"/>
                <w:b/>
                <w:color w:val="000000"/>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3EC" w:rsidRPr="007B5511" w:rsidRDefault="001203EC" w:rsidP="00F009D9">
            <w:pPr>
              <w:spacing w:after="0" w:line="240" w:lineRule="auto"/>
              <w:ind w:left="100"/>
              <w:jc w:val="both"/>
              <w:rPr>
                <w:rFonts w:ascii="Times New Roman" w:eastAsia="Times New Roman" w:hAnsi="Times New Roman" w:cs="Times New Roman"/>
                <w:color w:val="000000"/>
                <w:sz w:val="20"/>
                <w:szCs w:val="20"/>
              </w:rPr>
            </w:pPr>
            <w:r w:rsidRPr="007B5511">
              <w:rPr>
                <w:rFonts w:ascii="Times New Roman" w:eastAsia="Times New Roman" w:hAnsi="Times New Roman" w:cs="Times New Roman"/>
                <w:color w:val="000000"/>
                <w:sz w:val="20"/>
                <w:szCs w:val="20"/>
              </w:rPr>
              <w:t>Довідка в довільній формі про те, що поставка товару  буде провадитися із врахуванням екологічних вимог встановлених законодавством України ” та передбачати усі заходи спрямовані із захисту довкілля.</w:t>
            </w:r>
          </w:p>
        </w:tc>
      </w:tr>
    </w:tbl>
    <w:p w:rsidR="001203EC" w:rsidRPr="007B5511" w:rsidRDefault="001203EC" w:rsidP="001203EC">
      <w:pPr>
        <w:spacing w:after="0" w:line="240" w:lineRule="auto"/>
        <w:rPr>
          <w:rFonts w:ascii="Times New Roman" w:eastAsia="Times New Roman" w:hAnsi="Times New Roman" w:cs="Times New Roman"/>
          <w:sz w:val="20"/>
          <w:szCs w:val="20"/>
        </w:rPr>
      </w:pPr>
    </w:p>
    <w:p w:rsidR="001203EC" w:rsidRPr="007B5511" w:rsidRDefault="001203EC" w:rsidP="001203EC">
      <w:pPr>
        <w:spacing w:after="0" w:line="240" w:lineRule="auto"/>
        <w:jc w:val="both"/>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5. Вимоги до оформлення забезпечення тендерної пропозиції</w:t>
      </w:r>
      <w:r w:rsidRPr="007B5511">
        <w:rPr>
          <w:rFonts w:ascii="Times New Roman" w:eastAsia="Times New Roman" w:hAnsi="Times New Roman" w:cs="Times New Roman"/>
          <w:color w:val="000000"/>
          <w:sz w:val="20"/>
          <w:szCs w:val="20"/>
        </w:rPr>
        <w:t xml:space="preserve"> </w:t>
      </w:r>
      <w:r w:rsidRPr="007B5511">
        <w:rPr>
          <w:rFonts w:ascii="Times New Roman" w:eastAsia="Times New Roman" w:hAnsi="Times New Roman" w:cs="Times New Roman"/>
          <w:b/>
          <w:color w:val="000000"/>
          <w:sz w:val="20"/>
          <w:szCs w:val="20"/>
        </w:rPr>
        <w:t xml:space="preserve">у вигляді банківської гарантії </w:t>
      </w:r>
    </w:p>
    <w:p w:rsidR="001203EC" w:rsidRPr="007B5511" w:rsidRDefault="001203EC" w:rsidP="001203EC">
      <w:pPr>
        <w:spacing w:after="0" w:line="240" w:lineRule="auto"/>
        <w:rPr>
          <w:rFonts w:ascii="Times New Roman" w:eastAsia="Times New Roman" w:hAnsi="Times New Roman" w:cs="Times New Roman"/>
          <w:sz w:val="20"/>
          <w:szCs w:val="20"/>
        </w:rPr>
      </w:pPr>
    </w:p>
    <w:p w:rsidR="001203EC" w:rsidRPr="007B5511" w:rsidRDefault="001203EC" w:rsidP="001203EC">
      <w:pPr>
        <w:spacing w:after="0" w:line="240" w:lineRule="auto"/>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Інструкція щодо заповнення гарантії: </w:t>
      </w:r>
    </w:p>
    <w:p w:rsidR="001203EC" w:rsidRPr="007B5511" w:rsidRDefault="001203EC" w:rsidP="001203EC">
      <w:pPr>
        <w:spacing w:after="0" w:line="240" w:lineRule="auto"/>
        <w:rPr>
          <w:rFonts w:ascii="Times New Roman" w:eastAsia="Times New Roman" w:hAnsi="Times New Roman" w:cs="Times New Roman"/>
          <w:sz w:val="20"/>
          <w:szCs w:val="20"/>
        </w:rPr>
      </w:pPr>
      <w:r w:rsidRPr="007B5511">
        <w:rPr>
          <w:rFonts w:ascii="Times New Roman" w:eastAsia="Times New Roman" w:hAnsi="Times New Roman" w:cs="Times New Roman"/>
          <w:sz w:val="20"/>
          <w:szCs w:val="20"/>
        </w:rPr>
        <w:t>—</w:t>
      </w:r>
      <w:r w:rsidRPr="007B5511">
        <w:rPr>
          <w:rFonts w:ascii="Times New Roman" w:eastAsia="Times New Roman" w:hAnsi="Times New Roman" w:cs="Times New Roman"/>
          <w:color w:val="000000"/>
          <w:sz w:val="20"/>
          <w:szCs w:val="20"/>
        </w:rPr>
        <w:tab/>
        <w:t>в гарантії потрібно зазначити дані в місцях з нижнім підкресленням;</w:t>
      </w:r>
    </w:p>
    <w:p w:rsidR="001203EC" w:rsidRPr="007B5511" w:rsidRDefault="001203EC" w:rsidP="001203EC">
      <w:pPr>
        <w:shd w:val="clear" w:color="auto" w:fill="FFFFFF"/>
        <w:spacing w:after="0" w:line="240" w:lineRule="auto"/>
        <w:rPr>
          <w:rFonts w:ascii="Times New Roman" w:eastAsia="Times New Roman" w:hAnsi="Times New Roman" w:cs="Times New Roman"/>
          <w:sz w:val="20"/>
          <w:szCs w:val="20"/>
        </w:rPr>
      </w:pPr>
      <w:r w:rsidRPr="007B5511">
        <w:rPr>
          <w:rFonts w:ascii="Times New Roman" w:eastAsia="Times New Roman" w:hAnsi="Times New Roman" w:cs="Times New Roman"/>
          <w:sz w:val="20"/>
          <w:szCs w:val="20"/>
        </w:rPr>
        <w:t>—</w:t>
      </w:r>
      <w:r w:rsidRPr="007B5511">
        <w:rPr>
          <w:rFonts w:ascii="Times New Roman" w:eastAsia="Times New Roman" w:hAnsi="Times New Roman" w:cs="Times New Roman"/>
          <w:color w:val="000000"/>
          <w:sz w:val="20"/>
          <w:szCs w:val="20"/>
        </w:rPr>
        <w:tab/>
        <w:t>замінити слова курсивом на відповідні дані;</w:t>
      </w:r>
    </w:p>
    <w:p w:rsidR="001203EC" w:rsidRPr="007B5511" w:rsidRDefault="001203EC" w:rsidP="001203EC">
      <w:pPr>
        <w:shd w:val="clear" w:color="auto" w:fill="FFFFFF"/>
        <w:spacing w:after="0" w:line="240" w:lineRule="auto"/>
        <w:rPr>
          <w:rFonts w:ascii="Times New Roman" w:eastAsia="Times New Roman" w:hAnsi="Times New Roman" w:cs="Times New Roman"/>
          <w:sz w:val="20"/>
          <w:szCs w:val="20"/>
        </w:rPr>
      </w:pPr>
      <w:r w:rsidRPr="007B5511">
        <w:rPr>
          <w:rFonts w:ascii="Times New Roman" w:eastAsia="Times New Roman" w:hAnsi="Times New Roman" w:cs="Times New Roman"/>
          <w:sz w:val="20"/>
          <w:szCs w:val="20"/>
        </w:rPr>
        <w:t>—</w:t>
      </w:r>
      <w:r w:rsidRPr="007B5511">
        <w:rPr>
          <w:rFonts w:ascii="Times New Roman" w:eastAsia="Times New Roman" w:hAnsi="Times New Roman" w:cs="Times New Roman"/>
          <w:color w:val="000000"/>
          <w:sz w:val="20"/>
          <w:szCs w:val="20"/>
        </w:rPr>
        <w:tab/>
        <w:t>*вибрати необхідне: робочі дні або банківські дні</w:t>
      </w:r>
      <w:r w:rsidRPr="007B5511">
        <w:rPr>
          <w:rFonts w:ascii="Times New Roman" w:eastAsia="Times New Roman" w:hAnsi="Times New Roman" w:cs="Times New Roman"/>
          <w:sz w:val="20"/>
          <w:szCs w:val="20"/>
        </w:rPr>
        <w:t>;</w:t>
      </w:r>
    </w:p>
    <w:p w:rsidR="001203EC" w:rsidRPr="007B5511" w:rsidRDefault="001203EC" w:rsidP="001203EC">
      <w:pPr>
        <w:shd w:val="clear" w:color="auto" w:fill="FFFFFF"/>
        <w:spacing w:after="0" w:line="240" w:lineRule="auto"/>
        <w:rPr>
          <w:rFonts w:ascii="Times New Roman" w:eastAsia="Times New Roman" w:hAnsi="Times New Roman" w:cs="Times New Roman"/>
          <w:color w:val="4A86E8"/>
          <w:sz w:val="20"/>
          <w:szCs w:val="20"/>
        </w:rPr>
      </w:pPr>
      <w:r w:rsidRPr="007B5511">
        <w:rPr>
          <w:rFonts w:ascii="Times New Roman" w:eastAsia="Times New Roman" w:hAnsi="Times New Roman" w:cs="Times New Roman"/>
          <w:sz w:val="20"/>
          <w:szCs w:val="20"/>
        </w:rPr>
        <w:t>—</w:t>
      </w:r>
      <w:r w:rsidRPr="007B5511">
        <w:rPr>
          <w:rFonts w:ascii="Times New Roman" w:eastAsia="Times New Roman" w:hAnsi="Times New Roman" w:cs="Times New Roman"/>
          <w:sz w:val="20"/>
          <w:szCs w:val="20"/>
        </w:rPr>
        <w:tab/>
      </w:r>
      <w:r w:rsidRPr="007B5511">
        <w:rPr>
          <w:rFonts w:ascii="Times New Roman" w:eastAsia="Times New Roman" w:hAnsi="Times New Roman" w:cs="Times New Roman"/>
          <w:color w:val="4A86E8"/>
          <w:sz w:val="20"/>
          <w:szCs w:val="20"/>
        </w:rPr>
        <w:t>надання забезпечення тендерної пропозиції у період дії правового режиму воєнного стану в Україні та протягом 90 днів з дня його припинення або скасування, здійснюється з урахуванням Особливостей.</w:t>
      </w:r>
    </w:p>
    <w:p w:rsidR="001203EC" w:rsidRPr="007B5511" w:rsidRDefault="001203EC" w:rsidP="001203EC">
      <w:pPr>
        <w:shd w:val="clear" w:color="auto" w:fill="FFFFFF"/>
        <w:spacing w:after="0" w:line="240" w:lineRule="auto"/>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lastRenderedPageBreak/>
        <w:t>  </w:t>
      </w:r>
    </w:p>
    <w:p w:rsidR="001203EC" w:rsidRPr="007B5511" w:rsidRDefault="001203EC" w:rsidP="001203EC">
      <w:pPr>
        <w:shd w:val="clear" w:color="auto" w:fill="FFFFFF"/>
        <w:spacing w:after="0" w:line="240" w:lineRule="auto"/>
        <w:jc w:val="right"/>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ЗАТВЕРДЖЕНО</w:t>
      </w:r>
      <w:r w:rsidRPr="007B5511">
        <w:rPr>
          <w:rFonts w:ascii="Times New Roman" w:eastAsia="Times New Roman" w:hAnsi="Times New Roman" w:cs="Times New Roman"/>
          <w:color w:val="000000"/>
          <w:sz w:val="20"/>
          <w:szCs w:val="20"/>
        </w:rPr>
        <w:br/>
        <w:t>Наказ Міністерства розвитку економіки, </w:t>
      </w:r>
    </w:p>
    <w:p w:rsidR="001203EC" w:rsidRPr="007B5511" w:rsidRDefault="001203EC" w:rsidP="001203EC">
      <w:pPr>
        <w:shd w:val="clear" w:color="auto" w:fill="FFFFFF"/>
        <w:spacing w:after="0" w:line="240" w:lineRule="auto"/>
        <w:jc w:val="right"/>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торгівлі та сільського господарства України</w:t>
      </w:r>
      <w:r w:rsidRPr="007B5511">
        <w:rPr>
          <w:rFonts w:ascii="Times New Roman" w:eastAsia="Times New Roman" w:hAnsi="Times New Roman" w:cs="Times New Roman"/>
          <w:color w:val="000000"/>
          <w:sz w:val="20"/>
          <w:szCs w:val="20"/>
        </w:rPr>
        <w:br/>
        <w:t>14 грудня 2020 року N 2628</w:t>
      </w:r>
    </w:p>
    <w:p w:rsidR="001203EC" w:rsidRPr="007B5511" w:rsidRDefault="001203EC" w:rsidP="001203EC">
      <w:pPr>
        <w:shd w:val="clear" w:color="auto" w:fill="FFFFFF"/>
        <w:spacing w:after="0" w:line="240" w:lineRule="auto"/>
        <w:jc w:val="center"/>
        <w:rPr>
          <w:rFonts w:ascii="Times New Roman" w:eastAsia="Times New Roman" w:hAnsi="Times New Roman" w:cs="Times New Roman"/>
          <w:sz w:val="20"/>
          <w:szCs w:val="20"/>
        </w:rPr>
      </w:pPr>
      <w:r w:rsidRPr="007B5511">
        <w:rPr>
          <w:rFonts w:ascii="Times New Roman" w:eastAsia="Times New Roman" w:hAnsi="Times New Roman" w:cs="Times New Roman"/>
          <w:b/>
          <w:color w:val="000000"/>
          <w:sz w:val="20"/>
          <w:szCs w:val="20"/>
        </w:rPr>
        <w:t>Форма</w:t>
      </w:r>
      <w:r w:rsidRPr="007B5511">
        <w:rPr>
          <w:rFonts w:ascii="Times New Roman" w:eastAsia="Times New Roman" w:hAnsi="Times New Roman" w:cs="Times New Roman"/>
          <w:b/>
          <w:color w:val="000000"/>
          <w:sz w:val="20"/>
          <w:szCs w:val="20"/>
        </w:rPr>
        <w:br/>
        <w:t>забезпечення тендерної пропозиції</w:t>
      </w:r>
    </w:p>
    <w:tbl>
      <w:tblPr>
        <w:tblW w:w="9629" w:type="dxa"/>
        <w:tblInd w:w="-15" w:type="dxa"/>
        <w:tblLayout w:type="fixed"/>
        <w:tblLook w:val="0400" w:firstRow="0" w:lastRow="0" w:firstColumn="0" w:lastColumn="0" w:noHBand="0" w:noVBand="1"/>
      </w:tblPr>
      <w:tblGrid>
        <w:gridCol w:w="9629"/>
      </w:tblGrid>
      <w:tr w:rsidR="001203EC" w:rsidRPr="007B5511" w:rsidTr="00F009D9">
        <w:tc>
          <w:tcPr>
            <w:tcW w:w="9629" w:type="dxa"/>
            <w:tcBorders>
              <w:top w:val="single" w:sz="4" w:space="0" w:color="000000"/>
              <w:left w:val="single" w:sz="4" w:space="0" w:color="000000"/>
              <w:bottom w:val="single" w:sz="4" w:space="0" w:color="000000"/>
              <w:right w:val="single" w:sz="4" w:space="0" w:color="000000"/>
            </w:tcBorders>
          </w:tcPr>
          <w:p w:rsidR="001203EC" w:rsidRPr="007B5511" w:rsidRDefault="001203EC" w:rsidP="00F009D9">
            <w:pPr>
              <w:shd w:val="clear" w:color="auto" w:fill="FFFFFF"/>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sz w:val="20"/>
                <w:szCs w:val="20"/>
              </w:rPr>
              <w:t> </w:t>
            </w:r>
          </w:p>
          <w:tbl>
            <w:tblPr>
              <w:tblW w:w="9599" w:type="dxa"/>
              <w:jc w:val="center"/>
              <w:tblLayout w:type="fixed"/>
              <w:tblLook w:val="0400" w:firstRow="0" w:lastRow="0" w:firstColumn="0" w:lastColumn="0" w:noHBand="0" w:noVBand="1"/>
            </w:tblPr>
            <w:tblGrid>
              <w:gridCol w:w="9599"/>
            </w:tblGrid>
            <w:tr w:rsidR="001203EC" w:rsidRPr="007B5511" w:rsidTr="00F009D9">
              <w:trPr>
                <w:jc w:val="center"/>
              </w:trPr>
              <w:tc>
                <w:tcPr>
                  <w:tcW w:w="9599" w:type="dxa"/>
                </w:tcPr>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                                             ___________________ </w:t>
                  </w:r>
                  <w:r w:rsidRPr="007B5511">
                    <w:rPr>
                      <w:rFonts w:ascii="Times New Roman" w:eastAsia="Times New Roman" w:hAnsi="Times New Roman" w:cs="Times New Roman"/>
                      <w:b/>
                      <w:color w:val="000000"/>
                      <w:sz w:val="20"/>
                      <w:szCs w:val="20"/>
                    </w:rPr>
                    <w:t xml:space="preserve">ГАРАНТІЯ </w:t>
                  </w:r>
                  <w:r w:rsidRPr="007B5511">
                    <w:rPr>
                      <w:rFonts w:ascii="Times New Roman" w:eastAsia="Times New Roman" w:hAnsi="Times New Roman" w:cs="Times New Roman"/>
                      <w:b/>
                      <w:sz w:val="20"/>
                      <w:szCs w:val="20"/>
                    </w:rPr>
                    <w:t>№</w:t>
                  </w:r>
                  <w:r w:rsidRPr="007B5511">
                    <w:rPr>
                      <w:rFonts w:ascii="Times New Roman" w:eastAsia="Times New Roman" w:hAnsi="Times New Roman" w:cs="Times New Roman"/>
                      <w:color w:val="000000"/>
                      <w:sz w:val="20"/>
                      <w:szCs w:val="20"/>
                    </w:rPr>
                    <w:t> ________</w:t>
                  </w:r>
                  <w:r w:rsidRPr="007B5511">
                    <w:rPr>
                      <w:rFonts w:ascii="Times New Roman" w:eastAsia="Times New Roman" w:hAnsi="Times New Roman" w:cs="Times New Roman"/>
                      <w:color w:val="000000"/>
                      <w:sz w:val="20"/>
                      <w:szCs w:val="20"/>
                    </w:rPr>
                    <w:br/>
                    <w:t>                                          (назва в разі необхідності)</w:t>
                  </w:r>
                </w:p>
              </w:tc>
            </w:tr>
            <w:tr w:rsidR="001203EC" w:rsidRPr="007B5511" w:rsidTr="00F009D9">
              <w:trPr>
                <w:jc w:val="center"/>
              </w:trPr>
              <w:tc>
                <w:tcPr>
                  <w:tcW w:w="9599" w:type="dxa"/>
                </w:tcPr>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1. Реквізити</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Дата видачі ______________</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Місце складання ____________________________________________________________</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Повне найменування гаранта__________________________________________________</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Повне найменування принципала______________________________________________</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Найменування бенефіціара____________________________________________________</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Сума гарантії _______________________________________________________________</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Назва валюти, у якій надається гарантія _________________________________________</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Дата початку строку дії гарантії (набрання чинності) ______________________________</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Дата закінчення строку дії гарантії, якщо жодна з подій, передбачених у пункті 4 форми, не настане____________________________________________________________</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Номер оголошення про проведення конкурентної процедури закупівлі_______________</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Інформація щодо тендерної документації________________________________________</w:t>
                  </w:r>
                  <w:r w:rsidRPr="007B5511">
                    <w:rPr>
                      <w:rFonts w:ascii="Times New Roman" w:eastAsia="Times New Roman" w:hAnsi="Times New Roman" w:cs="Times New Roman"/>
                      <w:color w:val="000000"/>
                      <w:sz w:val="20"/>
                      <w:szCs w:val="20"/>
                    </w:rPr>
                    <w:br/>
                  </w:r>
                  <w:r w:rsidRPr="007B5511">
                    <w:rPr>
                      <w:rFonts w:ascii="Times New Roman" w:eastAsia="Times New Roman" w:hAnsi="Times New Roman" w:cs="Times New Roman"/>
                      <w:color w:val="000000"/>
                      <w:sz w:val="20"/>
                      <w:szCs w:val="20"/>
                    </w:rPr>
                    <w:br/>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2. Ця гарантія застосовується для цілей забезпечення тендерної пропозиції учасника процедури закупівлі відповідно до </w:t>
                  </w:r>
                  <w:hyperlink r:id="rId14">
                    <w:r w:rsidRPr="007B5511">
                      <w:rPr>
                        <w:rFonts w:ascii="Times New Roman" w:eastAsia="Times New Roman" w:hAnsi="Times New Roman" w:cs="Times New Roman"/>
                        <w:color w:val="000000"/>
                        <w:sz w:val="20"/>
                        <w:szCs w:val="20"/>
                        <w:u w:val="single"/>
                      </w:rPr>
                      <w:t>Закону України "Про публічні закупівлі"</w:t>
                    </w:r>
                  </w:hyperlink>
                  <w:r w:rsidRPr="007B5511">
                    <w:rPr>
                      <w:rFonts w:ascii="Times New Roman" w:eastAsia="Times New Roman" w:hAnsi="Times New Roman" w:cs="Times New Roman"/>
                      <w:color w:val="000000"/>
                      <w:sz w:val="20"/>
                      <w:szCs w:val="20"/>
                    </w:rPr>
                    <w:t xml:space="preserve"> (далі </w:t>
                  </w:r>
                  <w:r w:rsidRPr="007B5511">
                    <w:rPr>
                      <w:rFonts w:ascii="Times New Roman" w:eastAsia="Times New Roman" w:hAnsi="Times New Roman" w:cs="Times New Roman"/>
                      <w:sz w:val="20"/>
                      <w:szCs w:val="20"/>
                    </w:rPr>
                    <w:t>—</w:t>
                  </w:r>
                  <w:r w:rsidRPr="007B5511">
                    <w:rPr>
                      <w:rFonts w:ascii="Times New Roman" w:eastAsia="Times New Roman" w:hAnsi="Times New Roman" w:cs="Times New Roman"/>
                      <w:color w:val="000000"/>
                      <w:sz w:val="20"/>
                      <w:szCs w:val="20"/>
                    </w:rPr>
                    <w:t xml:space="preserve"> Закон).</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 xml:space="preserve">3. За цією гарантією гарант безвідклично зобов'язаний сплатити бенефіціару суму гарантії протягом 5 </w:t>
                  </w:r>
                  <w:r w:rsidRPr="007B5511">
                    <w:rPr>
                      <w:rFonts w:ascii="Times New Roman" w:eastAsia="Times New Roman" w:hAnsi="Times New Roman" w:cs="Times New Roman"/>
                      <w:color w:val="000000"/>
                      <w:sz w:val="20"/>
                      <w:szCs w:val="20"/>
                      <w:highlight w:val="yellow"/>
                    </w:rPr>
                    <w:t>робочих/банківських*</w:t>
                  </w:r>
                  <w:r w:rsidRPr="007B5511">
                    <w:rPr>
                      <w:rFonts w:ascii="Times New Roman" w:eastAsia="Times New Roman" w:hAnsi="Times New Roman" w:cs="Times New Roman"/>
                      <w:color w:val="000000"/>
                      <w:sz w:val="20"/>
                      <w:szCs w:val="20"/>
                    </w:rPr>
                    <w:t xml:space="preserve"> днів після дня отримання гарантом письмової вимоги бенефіціара про сплату суми гарантії (далі </w:t>
                  </w:r>
                  <w:r w:rsidRPr="007B5511">
                    <w:rPr>
                      <w:rFonts w:ascii="Times New Roman" w:eastAsia="Times New Roman" w:hAnsi="Times New Roman" w:cs="Times New Roman"/>
                      <w:sz w:val="20"/>
                      <w:szCs w:val="20"/>
                    </w:rPr>
                    <w:t>—</w:t>
                  </w:r>
                  <w:r w:rsidRPr="007B5511">
                    <w:rPr>
                      <w:rFonts w:ascii="Times New Roman" w:eastAsia="Times New Roman" w:hAnsi="Times New Roman" w:cs="Times New Roman"/>
                      <w:color w:val="000000"/>
                      <w:sz w:val="20"/>
                      <w:szCs w:val="20"/>
                    </w:rPr>
                    <w:t xml:space="preserve"> вимога).</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Вимога надається бенефіціаром на поштову адресу гаранта та повинна бути отримана ним протягом строку дії гарантії.</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непідписання принципалом, який став переможцем тендеру, договору про закупівлю;</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ненадання принципалом, який став переможцем процедури закупівлі (крім переговорної процедури закупівлі), у строк, визначений </w:t>
                  </w:r>
                  <w:hyperlink r:id="rId15">
                    <w:r w:rsidRPr="007B5511">
                      <w:rPr>
                        <w:rFonts w:ascii="Times New Roman" w:eastAsia="Times New Roman" w:hAnsi="Times New Roman" w:cs="Times New Roman"/>
                        <w:color w:val="000000"/>
                        <w:sz w:val="20"/>
                        <w:szCs w:val="20"/>
                        <w:u w:val="single"/>
                      </w:rPr>
                      <w:t>частиною шостою статті 17 Закону</w:t>
                    </w:r>
                  </w:hyperlink>
                  <w:r w:rsidRPr="007B5511">
                    <w:rPr>
                      <w:rFonts w:ascii="Times New Roman" w:eastAsia="Times New Roman" w:hAnsi="Times New Roman" w:cs="Times New Roman"/>
                      <w:color w:val="000000"/>
                      <w:sz w:val="20"/>
                      <w:szCs w:val="20"/>
                    </w:rPr>
                    <w:t>, документів, що підтверджують відсутність підстав, установлених </w:t>
                  </w:r>
                  <w:hyperlink r:id="rId16">
                    <w:r w:rsidRPr="007B5511">
                      <w:rPr>
                        <w:rFonts w:ascii="Times New Roman" w:eastAsia="Times New Roman" w:hAnsi="Times New Roman" w:cs="Times New Roman"/>
                        <w:color w:val="000000"/>
                        <w:sz w:val="20"/>
                        <w:szCs w:val="20"/>
                        <w:u w:val="single"/>
                      </w:rPr>
                      <w:t>статтею 17 Закону</w:t>
                    </w:r>
                  </w:hyperlink>
                  <w:r w:rsidRPr="007B5511">
                    <w:rPr>
                      <w:rFonts w:ascii="Times New Roman" w:eastAsia="Times New Roman" w:hAnsi="Times New Roman" w:cs="Times New Roman"/>
                      <w:color w:val="4A86E8"/>
                      <w:sz w:val="20"/>
                      <w:szCs w:val="20"/>
                    </w:rPr>
                    <w:t>****</w:t>
                  </w:r>
                  <w:r w:rsidRPr="007B5511">
                    <w:rPr>
                      <w:rFonts w:ascii="Times New Roman" w:eastAsia="Times New Roman" w:hAnsi="Times New Roman" w:cs="Times New Roman"/>
                      <w:color w:val="000000"/>
                      <w:sz w:val="20"/>
                      <w:szCs w:val="20"/>
                    </w:rPr>
                    <w:t>.</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сплата бенефіціару суми гарантії;</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отримання гарантом письмової заяви бенефіціара про звільнення гаранта від зобов'язань за цією гарантією;</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закінчення строку дії тендерної пропозиції та забезпечення тендерної пропозиції, зазначеного в тендерній документації;</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укладення договору про закупівлю з учасником, який став переможцем процедури закупівлі (крім переговорної процедури закупівлі);</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відкликання принципалом тендерної пропозиції до закінчення строку її подання;</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lastRenderedPageBreak/>
                    <w:t>закінчення тендеру в разі неукладення договору про закупівлю з жодним з учасників, які подали тендерні пропозиції.</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із таких способів:</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7. Ця гарантія надається виключно бенефіціару і не може бути передана або переуступлена будь-кому.</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Відносини за цією гарантією регулюються законодавством України.</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Зобов'язання та відповідальність гаранта перед бенефіціаром обмежуються сумою гарантії.</w:t>
                  </w:r>
                </w:p>
                <w:p w:rsidR="001203EC" w:rsidRPr="007B5511" w:rsidRDefault="001203EC" w:rsidP="00F009D9">
                  <w:pPr>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1203EC" w:rsidRPr="007B5511" w:rsidRDefault="001203EC" w:rsidP="00F009D9">
                  <w:pPr>
                    <w:spacing w:after="0" w:line="240" w:lineRule="auto"/>
                    <w:rPr>
                      <w:rFonts w:ascii="Times New Roman" w:eastAsia="Times New Roman" w:hAnsi="Times New Roman" w:cs="Times New Roman"/>
                      <w:sz w:val="20"/>
                      <w:szCs w:val="20"/>
                    </w:rPr>
                  </w:pPr>
                </w:p>
                <w:p w:rsidR="001203EC" w:rsidRPr="007B5511" w:rsidRDefault="001203EC" w:rsidP="00F009D9">
                  <w:pPr>
                    <w:spacing w:after="0" w:line="240" w:lineRule="auto"/>
                    <w:ind w:left="316"/>
                    <w:jc w:val="center"/>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**Уповноважена(і) особа(и) (у разі складання гарантії на паперовому носії)</w:t>
                  </w:r>
                  <w:r w:rsidRPr="007B5511">
                    <w:rPr>
                      <w:rFonts w:ascii="Times New Roman" w:eastAsia="Times New Roman" w:hAnsi="Times New Roman" w:cs="Times New Roman"/>
                      <w:color w:val="000000"/>
                      <w:sz w:val="20"/>
                      <w:szCs w:val="20"/>
                    </w:rPr>
                    <w:br/>
                    <w:t>___________________________________________________________________________  </w:t>
                  </w:r>
                  <w:r w:rsidRPr="007B5511">
                    <w:rPr>
                      <w:rFonts w:ascii="Times New Roman" w:eastAsia="Times New Roman" w:hAnsi="Times New Roman" w:cs="Times New Roman"/>
                      <w:i/>
                      <w:color w:val="000000"/>
                      <w:sz w:val="20"/>
                      <w:szCs w:val="20"/>
                    </w:rPr>
                    <w:t>(посада, підпис, прізвище, ім'я, по батькові (за наявності) та печатка (у разі наявності)) </w:t>
                  </w:r>
                </w:p>
                <w:p w:rsidR="001203EC" w:rsidRPr="007B5511" w:rsidRDefault="001203EC" w:rsidP="00F009D9">
                  <w:pPr>
                    <w:spacing w:after="0" w:line="240" w:lineRule="auto"/>
                    <w:ind w:left="316"/>
                    <w:jc w:val="center"/>
                    <w:rPr>
                      <w:rFonts w:ascii="Times New Roman" w:eastAsia="Times New Roman" w:hAnsi="Times New Roman" w:cs="Times New Roman"/>
                      <w:sz w:val="20"/>
                      <w:szCs w:val="20"/>
                    </w:rPr>
                  </w:pPr>
                  <w:r w:rsidRPr="007B5511">
                    <w:rPr>
                      <w:rFonts w:ascii="Times New Roman" w:eastAsia="Times New Roman" w:hAnsi="Times New Roman" w:cs="Times New Roman"/>
                      <w:color w:val="000000"/>
                      <w:sz w:val="20"/>
                      <w:szCs w:val="20"/>
                    </w:rPr>
                    <w:t>Уповноважена(і) особа(и) (у разі надання в електронній формі)</w:t>
                  </w:r>
                  <w:r w:rsidRPr="007B5511">
                    <w:rPr>
                      <w:rFonts w:ascii="Times New Roman" w:eastAsia="Times New Roman" w:hAnsi="Times New Roman" w:cs="Times New Roman"/>
                      <w:color w:val="000000"/>
                      <w:sz w:val="20"/>
                      <w:szCs w:val="20"/>
                    </w:rPr>
                    <w:br/>
                    <w:t>___________________________________________________________________________</w:t>
                  </w:r>
                </w:p>
                <w:p w:rsidR="001203EC" w:rsidRPr="007B5511" w:rsidRDefault="001203EC" w:rsidP="00F009D9">
                  <w:pPr>
                    <w:spacing w:after="0" w:line="240" w:lineRule="auto"/>
                    <w:ind w:left="316"/>
                    <w:jc w:val="center"/>
                    <w:rPr>
                      <w:rFonts w:ascii="Times New Roman" w:eastAsia="Times New Roman" w:hAnsi="Times New Roman" w:cs="Times New Roman"/>
                      <w:sz w:val="20"/>
                      <w:szCs w:val="20"/>
                    </w:rPr>
                  </w:pPr>
                  <w:r w:rsidRPr="007B5511">
                    <w:rPr>
                      <w:rFonts w:ascii="Times New Roman" w:eastAsia="Times New Roman" w:hAnsi="Times New Roman" w:cs="Times New Roman"/>
                      <w:i/>
                      <w:color w:val="000000"/>
                      <w:sz w:val="20"/>
                      <w:szCs w:val="20"/>
                    </w:rPr>
                    <w:t>(посада, підпис, прізвище, ім'я, по батькові (за наявності) та кваліфікований електронний підпис)</w:t>
                  </w:r>
                </w:p>
              </w:tc>
            </w:tr>
          </w:tbl>
          <w:p w:rsidR="001203EC" w:rsidRPr="007B5511" w:rsidRDefault="001203EC" w:rsidP="00F009D9">
            <w:pPr>
              <w:shd w:val="clear" w:color="auto" w:fill="FFFFFF"/>
              <w:spacing w:after="0" w:line="240" w:lineRule="auto"/>
              <w:ind w:left="316"/>
              <w:rPr>
                <w:rFonts w:ascii="Times New Roman" w:eastAsia="Times New Roman" w:hAnsi="Times New Roman" w:cs="Times New Roman"/>
                <w:sz w:val="20"/>
                <w:szCs w:val="20"/>
              </w:rPr>
            </w:pPr>
            <w:r w:rsidRPr="007B5511">
              <w:rPr>
                <w:rFonts w:ascii="Times New Roman" w:eastAsia="Times New Roman" w:hAnsi="Times New Roman" w:cs="Times New Roman"/>
                <w:color w:val="293A55"/>
                <w:sz w:val="20"/>
                <w:szCs w:val="20"/>
              </w:rPr>
              <w:lastRenderedPageBreak/>
              <w:t> </w:t>
            </w:r>
          </w:p>
        </w:tc>
      </w:tr>
    </w:tbl>
    <w:p w:rsidR="001203EC" w:rsidRPr="007B5511" w:rsidRDefault="001203EC" w:rsidP="001203EC">
      <w:pPr>
        <w:spacing w:after="0" w:line="240" w:lineRule="auto"/>
        <w:rPr>
          <w:rFonts w:ascii="Times New Roman" w:eastAsia="Times New Roman" w:hAnsi="Times New Roman" w:cs="Times New Roman"/>
          <w:sz w:val="20"/>
          <w:szCs w:val="20"/>
        </w:rPr>
      </w:pPr>
      <w:r w:rsidRPr="007B5511">
        <w:rPr>
          <w:rFonts w:ascii="Times New Roman" w:eastAsia="Times New Roman" w:hAnsi="Times New Roman" w:cs="Times New Roman"/>
          <w:i/>
          <w:color w:val="000000"/>
          <w:sz w:val="20"/>
          <w:szCs w:val="20"/>
        </w:rPr>
        <w:lastRenderedPageBreak/>
        <w:t>**даний пункт виконується у випадку встановлення вимоги щодо надання гарантії на паперовому носії;</w:t>
      </w:r>
    </w:p>
    <w:p w:rsidR="001203EC" w:rsidRPr="007B5511" w:rsidRDefault="001203EC" w:rsidP="001203EC">
      <w:pPr>
        <w:spacing w:after="0" w:line="240" w:lineRule="auto"/>
        <w:rPr>
          <w:rFonts w:ascii="Times New Roman" w:eastAsia="Times New Roman" w:hAnsi="Times New Roman" w:cs="Times New Roman"/>
          <w:i/>
          <w:sz w:val="20"/>
          <w:szCs w:val="20"/>
        </w:rPr>
      </w:pPr>
      <w:r w:rsidRPr="007B5511">
        <w:rPr>
          <w:rFonts w:ascii="Times New Roman" w:eastAsia="Times New Roman" w:hAnsi="Times New Roman" w:cs="Times New Roman"/>
          <w:i/>
          <w:color w:val="000000"/>
          <w:sz w:val="20"/>
          <w:szCs w:val="20"/>
        </w:rPr>
        <w:t>***у випадку відсутності договору зазначається «відсутній» або ставиться прочерк, або залишається поле пустим</w:t>
      </w:r>
      <w:r w:rsidRPr="007B5511">
        <w:rPr>
          <w:rFonts w:ascii="Times New Roman" w:eastAsia="Times New Roman" w:hAnsi="Times New Roman" w:cs="Times New Roman"/>
          <w:i/>
          <w:sz w:val="20"/>
          <w:szCs w:val="20"/>
        </w:rPr>
        <w:t>;</w:t>
      </w:r>
    </w:p>
    <w:p w:rsidR="001203EC" w:rsidRPr="007B5511" w:rsidRDefault="001203EC" w:rsidP="001203EC">
      <w:pPr>
        <w:spacing w:after="0" w:line="240" w:lineRule="auto"/>
        <w:rPr>
          <w:rFonts w:ascii="Times New Roman" w:eastAsia="Times New Roman" w:hAnsi="Times New Roman" w:cs="Times New Roman"/>
          <w:color w:val="5B9BD5"/>
          <w:sz w:val="16"/>
          <w:szCs w:val="16"/>
        </w:rPr>
      </w:pPr>
      <w:r w:rsidRPr="007B5511">
        <w:rPr>
          <w:rFonts w:ascii="Times New Roman" w:eastAsia="Times New Roman" w:hAnsi="Times New Roman" w:cs="Times New Roman"/>
          <w:i/>
          <w:color w:val="5B9BD5"/>
          <w:sz w:val="16"/>
          <w:szCs w:val="16"/>
        </w:rPr>
        <w:t>****</w:t>
      </w:r>
      <w:r w:rsidRPr="007B5511">
        <w:rPr>
          <w:rFonts w:ascii="Times New Roman" w:eastAsia="Times New Roman" w:hAnsi="Times New Roman" w:cs="Times New Roman"/>
          <w:i/>
          <w:color w:val="5B9BD5"/>
          <w:sz w:val="20"/>
          <w:szCs w:val="20"/>
        </w:rPr>
        <w:t xml:space="preserve"> надання забезпечення тендерної пропозиції у період дії правового режиму воєнного стану в Україні та протягом 90 днів з дня його припинення або скасування, здійснюється з урахуванням Особливостей</w:t>
      </w:r>
      <w:r w:rsidRPr="007B5511">
        <w:rPr>
          <w:rFonts w:ascii="Times New Roman" w:hAnsi="Times New Roman" w:cs="Times New Roman"/>
          <w:i/>
          <w:color w:val="5B9BD5"/>
          <w:sz w:val="18"/>
          <w:szCs w:val="18"/>
        </w:rPr>
        <w:t>.</w:t>
      </w:r>
    </w:p>
    <w:p w:rsidR="001203EC" w:rsidRPr="007B5511" w:rsidRDefault="001203EC" w:rsidP="001203EC">
      <w:pPr>
        <w:spacing w:after="0" w:line="240" w:lineRule="auto"/>
        <w:rPr>
          <w:rFonts w:ascii="Times New Roman" w:eastAsia="Times New Roman" w:hAnsi="Times New Roman" w:cs="Times New Roman"/>
          <w:i/>
          <w:sz w:val="20"/>
          <w:szCs w:val="20"/>
        </w:rPr>
      </w:pPr>
    </w:p>
    <w:p w:rsidR="001203EC" w:rsidRPr="007B5511" w:rsidRDefault="001203EC">
      <w:pPr>
        <w:widowControl w:val="0"/>
        <w:spacing w:after="0" w:line="240" w:lineRule="auto"/>
        <w:jc w:val="both"/>
        <w:rPr>
          <w:rFonts w:ascii="Times New Roman" w:eastAsia="Times New Roman" w:hAnsi="Times New Roman" w:cs="Times New Roman"/>
          <w:sz w:val="24"/>
          <w:szCs w:val="24"/>
        </w:rPr>
      </w:pPr>
    </w:p>
    <w:p w:rsidR="007B5511" w:rsidRPr="007B5511" w:rsidRDefault="007B5511">
      <w:pPr>
        <w:widowControl w:val="0"/>
        <w:spacing w:after="0" w:line="240" w:lineRule="auto"/>
        <w:jc w:val="both"/>
        <w:rPr>
          <w:rFonts w:ascii="Times New Roman" w:eastAsia="Times New Roman" w:hAnsi="Times New Roman" w:cs="Times New Roman"/>
          <w:sz w:val="24"/>
          <w:szCs w:val="24"/>
        </w:rPr>
      </w:pPr>
    </w:p>
    <w:p w:rsidR="007B5511" w:rsidRPr="007B5511" w:rsidRDefault="007B5511">
      <w:pPr>
        <w:widowControl w:val="0"/>
        <w:spacing w:after="0" w:line="240" w:lineRule="auto"/>
        <w:jc w:val="both"/>
        <w:rPr>
          <w:rFonts w:ascii="Times New Roman" w:eastAsia="Times New Roman" w:hAnsi="Times New Roman" w:cs="Times New Roman"/>
          <w:sz w:val="24"/>
          <w:szCs w:val="24"/>
        </w:rPr>
      </w:pPr>
    </w:p>
    <w:p w:rsidR="007B5511" w:rsidRPr="007B5511" w:rsidRDefault="007B5511">
      <w:pPr>
        <w:widowControl w:val="0"/>
        <w:spacing w:after="0" w:line="240" w:lineRule="auto"/>
        <w:jc w:val="both"/>
        <w:rPr>
          <w:rFonts w:ascii="Times New Roman" w:eastAsia="Times New Roman" w:hAnsi="Times New Roman" w:cs="Times New Roman"/>
          <w:sz w:val="24"/>
          <w:szCs w:val="24"/>
        </w:rPr>
      </w:pPr>
    </w:p>
    <w:p w:rsidR="007B5511" w:rsidRDefault="007B5511">
      <w:pPr>
        <w:widowControl w:val="0"/>
        <w:spacing w:after="0" w:line="240" w:lineRule="auto"/>
        <w:jc w:val="both"/>
        <w:rPr>
          <w:rFonts w:ascii="Times New Roman" w:eastAsia="Times New Roman" w:hAnsi="Times New Roman" w:cs="Times New Roman"/>
          <w:sz w:val="24"/>
          <w:szCs w:val="24"/>
        </w:rPr>
      </w:pPr>
    </w:p>
    <w:p w:rsidR="000E3984" w:rsidRDefault="000E3984">
      <w:pPr>
        <w:widowControl w:val="0"/>
        <w:spacing w:after="0" w:line="240" w:lineRule="auto"/>
        <w:jc w:val="both"/>
        <w:rPr>
          <w:rFonts w:ascii="Times New Roman" w:eastAsia="Times New Roman" w:hAnsi="Times New Roman" w:cs="Times New Roman"/>
          <w:sz w:val="24"/>
          <w:szCs w:val="24"/>
        </w:rPr>
      </w:pPr>
    </w:p>
    <w:p w:rsidR="000E3984" w:rsidRDefault="000E3984">
      <w:pPr>
        <w:widowControl w:val="0"/>
        <w:spacing w:after="0" w:line="240" w:lineRule="auto"/>
        <w:jc w:val="both"/>
        <w:rPr>
          <w:rFonts w:ascii="Times New Roman" w:eastAsia="Times New Roman" w:hAnsi="Times New Roman" w:cs="Times New Roman"/>
          <w:sz w:val="24"/>
          <w:szCs w:val="24"/>
        </w:rPr>
      </w:pPr>
    </w:p>
    <w:p w:rsidR="000E3984" w:rsidRDefault="000E3984">
      <w:pPr>
        <w:widowControl w:val="0"/>
        <w:spacing w:after="0" w:line="240" w:lineRule="auto"/>
        <w:jc w:val="both"/>
        <w:rPr>
          <w:rFonts w:ascii="Times New Roman" w:eastAsia="Times New Roman" w:hAnsi="Times New Roman" w:cs="Times New Roman"/>
          <w:sz w:val="24"/>
          <w:szCs w:val="24"/>
        </w:rPr>
      </w:pPr>
    </w:p>
    <w:p w:rsidR="000E3984" w:rsidRDefault="000E3984">
      <w:pPr>
        <w:widowControl w:val="0"/>
        <w:spacing w:after="0" w:line="240" w:lineRule="auto"/>
        <w:jc w:val="both"/>
        <w:rPr>
          <w:rFonts w:ascii="Times New Roman" w:eastAsia="Times New Roman" w:hAnsi="Times New Roman" w:cs="Times New Roman"/>
          <w:sz w:val="24"/>
          <w:szCs w:val="24"/>
        </w:rPr>
      </w:pPr>
    </w:p>
    <w:p w:rsidR="000E3984" w:rsidRDefault="000E3984">
      <w:pPr>
        <w:widowControl w:val="0"/>
        <w:spacing w:after="0" w:line="240" w:lineRule="auto"/>
        <w:jc w:val="both"/>
        <w:rPr>
          <w:rFonts w:ascii="Times New Roman" w:eastAsia="Times New Roman" w:hAnsi="Times New Roman" w:cs="Times New Roman"/>
          <w:sz w:val="24"/>
          <w:szCs w:val="24"/>
        </w:rPr>
      </w:pPr>
    </w:p>
    <w:p w:rsidR="000E3984" w:rsidRDefault="000E3984">
      <w:pPr>
        <w:widowControl w:val="0"/>
        <w:spacing w:after="0" w:line="240" w:lineRule="auto"/>
        <w:jc w:val="both"/>
        <w:rPr>
          <w:rFonts w:ascii="Times New Roman" w:eastAsia="Times New Roman" w:hAnsi="Times New Roman" w:cs="Times New Roman"/>
          <w:sz w:val="24"/>
          <w:szCs w:val="24"/>
        </w:rPr>
      </w:pPr>
    </w:p>
    <w:p w:rsidR="000E3984" w:rsidRDefault="000E3984">
      <w:pPr>
        <w:widowControl w:val="0"/>
        <w:spacing w:after="0" w:line="240" w:lineRule="auto"/>
        <w:jc w:val="both"/>
        <w:rPr>
          <w:rFonts w:ascii="Times New Roman" w:eastAsia="Times New Roman" w:hAnsi="Times New Roman" w:cs="Times New Roman"/>
          <w:sz w:val="24"/>
          <w:szCs w:val="24"/>
        </w:rPr>
      </w:pPr>
    </w:p>
    <w:p w:rsidR="000E3984" w:rsidRDefault="000E3984">
      <w:pPr>
        <w:widowControl w:val="0"/>
        <w:spacing w:after="0" w:line="240" w:lineRule="auto"/>
        <w:jc w:val="both"/>
        <w:rPr>
          <w:rFonts w:ascii="Times New Roman" w:eastAsia="Times New Roman" w:hAnsi="Times New Roman" w:cs="Times New Roman"/>
          <w:sz w:val="24"/>
          <w:szCs w:val="24"/>
        </w:rPr>
      </w:pPr>
    </w:p>
    <w:p w:rsidR="000E3984" w:rsidRDefault="000E3984">
      <w:pPr>
        <w:widowControl w:val="0"/>
        <w:spacing w:after="0" w:line="240" w:lineRule="auto"/>
        <w:jc w:val="both"/>
        <w:rPr>
          <w:rFonts w:ascii="Times New Roman" w:eastAsia="Times New Roman" w:hAnsi="Times New Roman" w:cs="Times New Roman"/>
          <w:sz w:val="24"/>
          <w:szCs w:val="24"/>
        </w:rPr>
      </w:pPr>
    </w:p>
    <w:p w:rsidR="000E3984" w:rsidRDefault="000E3984">
      <w:pPr>
        <w:widowControl w:val="0"/>
        <w:spacing w:after="0" w:line="240" w:lineRule="auto"/>
        <w:jc w:val="both"/>
        <w:rPr>
          <w:rFonts w:ascii="Times New Roman" w:eastAsia="Times New Roman" w:hAnsi="Times New Roman" w:cs="Times New Roman"/>
          <w:sz w:val="24"/>
          <w:szCs w:val="24"/>
        </w:rPr>
      </w:pPr>
    </w:p>
    <w:p w:rsidR="000E3984" w:rsidRDefault="000E3984">
      <w:pPr>
        <w:widowControl w:val="0"/>
        <w:spacing w:after="0" w:line="240" w:lineRule="auto"/>
        <w:jc w:val="both"/>
        <w:rPr>
          <w:rFonts w:ascii="Times New Roman" w:eastAsia="Times New Roman" w:hAnsi="Times New Roman" w:cs="Times New Roman"/>
          <w:sz w:val="24"/>
          <w:szCs w:val="24"/>
        </w:rPr>
      </w:pPr>
    </w:p>
    <w:p w:rsidR="000E3984" w:rsidRDefault="000E3984">
      <w:pPr>
        <w:widowControl w:val="0"/>
        <w:spacing w:after="0" w:line="240" w:lineRule="auto"/>
        <w:jc w:val="both"/>
        <w:rPr>
          <w:rFonts w:ascii="Times New Roman" w:eastAsia="Times New Roman" w:hAnsi="Times New Roman" w:cs="Times New Roman"/>
          <w:sz w:val="24"/>
          <w:szCs w:val="24"/>
        </w:rPr>
      </w:pPr>
    </w:p>
    <w:p w:rsidR="000E3984" w:rsidRDefault="000E3984">
      <w:pPr>
        <w:widowControl w:val="0"/>
        <w:spacing w:after="0" w:line="240" w:lineRule="auto"/>
        <w:jc w:val="both"/>
        <w:rPr>
          <w:rFonts w:ascii="Times New Roman" w:eastAsia="Times New Roman" w:hAnsi="Times New Roman" w:cs="Times New Roman"/>
          <w:sz w:val="24"/>
          <w:szCs w:val="24"/>
        </w:rPr>
      </w:pPr>
    </w:p>
    <w:p w:rsidR="000E3984" w:rsidRDefault="000E3984">
      <w:pPr>
        <w:widowControl w:val="0"/>
        <w:spacing w:after="0" w:line="240" w:lineRule="auto"/>
        <w:jc w:val="both"/>
        <w:rPr>
          <w:rFonts w:ascii="Times New Roman" w:eastAsia="Times New Roman" w:hAnsi="Times New Roman" w:cs="Times New Roman"/>
          <w:sz w:val="24"/>
          <w:szCs w:val="24"/>
        </w:rPr>
      </w:pPr>
    </w:p>
    <w:p w:rsidR="000E3984" w:rsidRPr="007B5511" w:rsidRDefault="000E3984">
      <w:pPr>
        <w:widowControl w:val="0"/>
        <w:spacing w:after="0" w:line="240" w:lineRule="auto"/>
        <w:jc w:val="both"/>
        <w:rPr>
          <w:rFonts w:ascii="Times New Roman" w:eastAsia="Times New Roman" w:hAnsi="Times New Roman" w:cs="Times New Roman"/>
          <w:sz w:val="24"/>
          <w:szCs w:val="24"/>
        </w:rPr>
      </w:pPr>
    </w:p>
    <w:p w:rsidR="007B5511" w:rsidRPr="007B5511" w:rsidRDefault="007B5511">
      <w:pPr>
        <w:widowControl w:val="0"/>
        <w:spacing w:after="0" w:line="240" w:lineRule="auto"/>
        <w:jc w:val="both"/>
        <w:rPr>
          <w:rFonts w:ascii="Times New Roman" w:eastAsia="Times New Roman" w:hAnsi="Times New Roman" w:cs="Times New Roman"/>
          <w:sz w:val="24"/>
          <w:szCs w:val="24"/>
        </w:rPr>
      </w:pPr>
    </w:p>
    <w:p w:rsidR="007B5511" w:rsidRPr="007B5511" w:rsidRDefault="007B5511">
      <w:pPr>
        <w:widowControl w:val="0"/>
        <w:spacing w:after="0" w:line="240" w:lineRule="auto"/>
        <w:jc w:val="both"/>
        <w:rPr>
          <w:rFonts w:ascii="Times New Roman" w:eastAsia="Times New Roman" w:hAnsi="Times New Roman" w:cs="Times New Roman"/>
          <w:sz w:val="24"/>
          <w:szCs w:val="24"/>
        </w:rPr>
      </w:pPr>
    </w:p>
    <w:p w:rsidR="007B5511" w:rsidRPr="007B5511" w:rsidRDefault="007B5511">
      <w:pPr>
        <w:widowControl w:val="0"/>
        <w:spacing w:after="0" w:line="240" w:lineRule="auto"/>
        <w:jc w:val="both"/>
        <w:rPr>
          <w:rFonts w:ascii="Times New Roman" w:eastAsia="Times New Roman" w:hAnsi="Times New Roman" w:cs="Times New Roman"/>
          <w:sz w:val="24"/>
          <w:szCs w:val="24"/>
        </w:rPr>
      </w:pPr>
    </w:p>
    <w:p w:rsidR="007B5511" w:rsidRPr="007B5511" w:rsidRDefault="007B5511">
      <w:pPr>
        <w:widowControl w:val="0"/>
        <w:spacing w:after="0" w:line="240" w:lineRule="auto"/>
        <w:jc w:val="both"/>
        <w:rPr>
          <w:rFonts w:ascii="Times New Roman" w:eastAsia="Times New Roman" w:hAnsi="Times New Roman" w:cs="Times New Roman"/>
          <w:sz w:val="24"/>
          <w:szCs w:val="24"/>
        </w:rPr>
      </w:pPr>
    </w:p>
    <w:p w:rsidR="007B5511" w:rsidRPr="007B5511" w:rsidRDefault="007B5511" w:rsidP="007B551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7B5511" w:rsidRPr="007B5511" w:rsidRDefault="007B5511" w:rsidP="007B5511">
      <w:pPr>
        <w:spacing w:after="0" w:line="240" w:lineRule="auto"/>
        <w:ind w:left="5660" w:firstLine="700"/>
        <w:jc w:val="right"/>
        <w:rPr>
          <w:rFonts w:ascii="Times New Roman" w:eastAsia="Times New Roman" w:hAnsi="Times New Roman" w:cs="Times New Roman"/>
          <w:sz w:val="20"/>
          <w:szCs w:val="20"/>
        </w:rPr>
      </w:pPr>
      <w:r w:rsidRPr="007B5511">
        <w:rPr>
          <w:rFonts w:ascii="Times New Roman" w:eastAsia="Times New Roman" w:hAnsi="Times New Roman" w:cs="Times New Roman"/>
          <w:i/>
          <w:color w:val="000000"/>
          <w:sz w:val="20"/>
          <w:szCs w:val="20"/>
        </w:rPr>
        <w:t>до тендерної документації</w:t>
      </w:r>
    </w:p>
    <w:p w:rsidR="007B5511" w:rsidRPr="007B5511" w:rsidRDefault="007B5511" w:rsidP="007B5511">
      <w:pPr>
        <w:tabs>
          <w:tab w:val="left" w:pos="284"/>
        </w:tabs>
        <w:ind w:firstLine="567"/>
        <w:rPr>
          <w:rFonts w:ascii="Times New Roman" w:hAnsi="Times New Roman" w:cs="Times New Roman"/>
        </w:rPr>
      </w:pPr>
    </w:p>
    <w:p w:rsidR="000E3984" w:rsidRDefault="000E3984" w:rsidP="000E3984">
      <w:pPr>
        <w:spacing w:line="227" w:lineRule="auto"/>
        <w:ind w:left="3540" w:right="920" w:hanging="2546"/>
        <w:rPr>
          <w:rFonts w:ascii="Times New Roman" w:hAnsi="Times New Roman" w:cs="Times New Roman"/>
          <w:b/>
          <w:bCs/>
          <w:sz w:val="23"/>
          <w:szCs w:val="23"/>
          <w:u w:val="single"/>
        </w:rPr>
      </w:pPr>
      <w:r w:rsidRPr="00230A31">
        <w:rPr>
          <w:rFonts w:ascii="Times New Roman" w:hAnsi="Times New Roman" w:cs="Times New Roman"/>
          <w:b/>
          <w:bCs/>
          <w:sz w:val="23"/>
          <w:szCs w:val="23"/>
          <w:u w:val="single"/>
        </w:rPr>
        <w:t>ТЕХНІЧНІ ВИМОГИ, ЯКІСНІ ТА КІЛЬКІСНІ ХАРАКТЕРИСТИКИ ПРЕДМЕТА ЗАКУПІВЛІ</w:t>
      </w:r>
    </w:p>
    <w:p w:rsidR="000E3984" w:rsidRPr="00E01859" w:rsidRDefault="000E3984" w:rsidP="000E3984">
      <w:pPr>
        <w:jc w:val="center"/>
        <w:rPr>
          <w:rFonts w:ascii="Times New Roman" w:hAnsi="Times New Roman" w:cs="Times New Roman"/>
          <w:b/>
          <w:sz w:val="24"/>
          <w:szCs w:val="24"/>
        </w:rPr>
      </w:pPr>
      <w:r w:rsidRPr="00E01859">
        <w:rPr>
          <w:rFonts w:ascii="Times New Roman" w:hAnsi="Times New Roman" w:cs="Times New Roman"/>
          <w:b/>
          <w:sz w:val="24"/>
          <w:szCs w:val="24"/>
        </w:rPr>
        <w:t>Сіль техніч</w:t>
      </w:r>
      <w:r>
        <w:rPr>
          <w:rFonts w:ascii="Times New Roman" w:hAnsi="Times New Roman" w:cs="Times New Roman"/>
          <w:b/>
          <w:sz w:val="24"/>
          <w:szCs w:val="24"/>
        </w:rPr>
        <w:t xml:space="preserve">на з антизлежувальною добавкою </w:t>
      </w:r>
      <w:r w:rsidRPr="00E01859">
        <w:rPr>
          <w:rFonts w:ascii="Times New Roman" w:hAnsi="Times New Roman" w:cs="Times New Roman"/>
          <w:b/>
          <w:sz w:val="24"/>
          <w:szCs w:val="24"/>
        </w:rPr>
        <w:t>код згідно ДК 021</w:t>
      </w:r>
      <w:r>
        <w:rPr>
          <w:rFonts w:ascii="Times New Roman" w:hAnsi="Times New Roman" w:cs="Times New Roman"/>
          <w:b/>
          <w:sz w:val="24"/>
          <w:szCs w:val="24"/>
        </w:rPr>
        <w:t xml:space="preserve">:2015 14410000-8 Кам’яна сіль. </w:t>
      </w:r>
    </w:p>
    <w:p w:rsidR="000E3984" w:rsidRPr="00E01859" w:rsidRDefault="000E3984" w:rsidP="000E3984">
      <w:pPr>
        <w:jc w:val="center"/>
        <w:rPr>
          <w:rFonts w:ascii="Times New Roman" w:hAnsi="Times New Roman" w:cs="Times New Roman"/>
          <w:sz w:val="24"/>
          <w:szCs w:val="24"/>
        </w:rPr>
      </w:pPr>
    </w:p>
    <w:p w:rsidR="000E3984" w:rsidRPr="00E01859" w:rsidRDefault="000E3984" w:rsidP="000E3984">
      <w:pPr>
        <w:jc w:val="center"/>
        <w:rPr>
          <w:rFonts w:ascii="Times New Roman" w:hAnsi="Times New Roman" w:cs="Times New Roman"/>
          <w:sz w:val="24"/>
          <w:szCs w:val="24"/>
        </w:rPr>
      </w:pPr>
    </w:p>
    <w:p w:rsidR="000E3984" w:rsidRPr="00E01859" w:rsidRDefault="000E3984" w:rsidP="000E3984">
      <w:pPr>
        <w:ind w:firstLine="709"/>
        <w:jc w:val="both"/>
        <w:rPr>
          <w:rFonts w:ascii="Times New Roman" w:hAnsi="Times New Roman" w:cs="Times New Roman"/>
          <w:sz w:val="24"/>
          <w:szCs w:val="24"/>
        </w:rPr>
      </w:pPr>
    </w:p>
    <w:tbl>
      <w:tblPr>
        <w:tblW w:w="9164" w:type="dxa"/>
        <w:jc w:val="center"/>
        <w:tblBorders>
          <w:top w:val="single" w:sz="12" w:space="0" w:color="auto"/>
          <w:left w:val="single" w:sz="12"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5417"/>
        <w:gridCol w:w="1426"/>
        <w:gridCol w:w="1751"/>
      </w:tblGrid>
      <w:tr w:rsidR="000E3984" w:rsidRPr="00E01859" w:rsidTr="00692429">
        <w:trPr>
          <w:jc w:val="center"/>
        </w:trPr>
        <w:tc>
          <w:tcPr>
            <w:tcW w:w="570" w:type="dxa"/>
            <w:vAlign w:val="center"/>
          </w:tcPr>
          <w:p w:rsidR="000E3984" w:rsidRPr="00E01859" w:rsidRDefault="000E3984" w:rsidP="00692429">
            <w:pPr>
              <w:keepLines/>
              <w:jc w:val="center"/>
              <w:rPr>
                <w:rFonts w:ascii="Times New Roman" w:hAnsi="Times New Roman" w:cs="Times New Roman"/>
                <w:spacing w:val="-3"/>
                <w:sz w:val="24"/>
                <w:szCs w:val="24"/>
              </w:rPr>
            </w:pPr>
            <w:r w:rsidRPr="00E01859">
              <w:rPr>
                <w:rFonts w:ascii="Times New Roman" w:hAnsi="Times New Roman" w:cs="Times New Roman"/>
                <w:spacing w:val="-3"/>
                <w:sz w:val="24"/>
                <w:szCs w:val="24"/>
              </w:rPr>
              <w:t>№</w:t>
            </w:r>
          </w:p>
          <w:p w:rsidR="000E3984" w:rsidRPr="00E01859" w:rsidRDefault="000E3984" w:rsidP="00692429">
            <w:pPr>
              <w:keepLines/>
              <w:jc w:val="center"/>
              <w:rPr>
                <w:rFonts w:ascii="Times New Roman" w:hAnsi="Times New Roman" w:cs="Times New Roman"/>
                <w:sz w:val="24"/>
                <w:szCs w:val="24"/>
              </w:rPr>
            </w:pPr>
            <w:r w:rsidRPr="00E01859">
              <w:rPr>
                <w:rFonts w:ascii="Times New Roman" w:hAnsi="Times New Roman" w:cs="Times New Roman"/>
                <w:spacing w:val="-3"/>
                <w:sz w:val="24"/>
                <w:szCs w:val="24"/>
              </w:rPr>
              <w:t>п/п</w:t>
            </w:r>
          </w:p>
        </w:tc>
        <w:tc>
          <w:tcPr>
            <w:tcW w:w="5417" w:type="dxa"/>
            <w:vAlign w:val="center"/>
          </w:tcPr>
          <w:p w:rsidR="000E3984" w:rsidRPr="00E01859" w:rsidRDefault="000E3984" w:rsidP="00692429">
            <w:pPr>
              <w:keepLines/>
              <w:jc w:val="center"/>
              <w:rPr>
                <w:rFonts w:ascii="Times New Roman" w:hAnsi="Times New Roman" w:cs="Times New Roman"/>
                <w:spacing w:val="-3"/>
                <w:sz w:val="24"/>
                <w:szCs w:val="24"/>
              </w:rPr>
            </w:pPr>
          </w:p>
          <w:p w:rsidR="000E3984" w:rsidRPr="00E01859" w:rsidRDefault="000E3984" w:rsidP="00692429">
            <w:pPr>
              <w:keepLines/>
              <w:jc w:val="center"/>
              <w:rPr>
                <w:rFonts w:ascii="Times New Roman" w:hAnsi="Times New Roman" w:cs="Times New Roman"/>
                <w:sz w:val="24"/>
                <w:szCs w:val="24"/>
              </w:rPr>
            </w:pPr>
            <w:r w:rsidRPr="00E01859">
              <w:rPr>
                <w:rFonts w:ascii="Times New Roman" w:hAnsi="Times New Roman" w:cs="Times New Roman"/>
                <w:spacing w:val="-3"/>
                <w:sz w:val="24"/>
                <w:szCs w:val="24"/>
              </w:rPr>
              <w:t>Найменування показника</w:t>
            </w:r>
          </w:p>
        </w:tc>
        <w:tc>
          <w:tcPr>
            <w:tcW w:w="1426" w:type="dxa"/>
            <w:vAlign w:val="center"/>
          </w:tcPr>
          <w:p w:rsidR="000E3984" w:rsidRPr="00E01859" w:rsidRDefault="000E3984" w:rsidP="00692429">
            <w:pPr>
              <w:keepLines/>
              <w:jc w:val="center"/>
              <w:rPr>
                <w:rFonts w:ascii="Times New Roman" w:hAnsi="Times New Roman" w:cs="Times New Roman"/>
                <w:spacing w:val="-3"/>
                <w:sz w:val="24"/>
                <w:szCs w:val="24"/>
              </w:rPr>
            </w:pPr>
            <w:r w:rsidRPr="00E01859">
              <w:rPr>
                <w:rFonts w:ascii="Times New Roman" w:hAnsi="Times New Roman" w:cs="Times New Roman"/>
                <w:spacing w:val="-3"/>
                <w:sz w:val="24"/>
                <w:szCs w:val="24"/>
              </w:rPr>
              <w:t>Одиниця</w:t>
            </w:r>
          </w:p>
          <w:p w:rsidR="000E3984" w:rsidRPr="00E01859" w:rsidRDefault="000E3984" w:rsidP="00692429">
            <w:pPr>
              <w:keepLines/>
              <w:jc w:val="center"/>
              <w:rPr>
                <w:rFonts w:ascii="Times New Roman" w:hAnsi="Times New Roman" w:cs="Times New Roman"/>
                <w:sz w:val="24"/>
                <w:szCs w:val="24"/>
              </w:rPr>
            </w:pPr>
            <w:r w:rsidRPr="00E01859">
              <w:rPr>
                <w:rFonts w:ascii="Times New Roman" w:hAnsi="Times New Roman" w:cs="Times New Roman"/>
                <w:spacing w:val="-3"/>
                <w:sz w:val="24"/>
                <w:szCs w:val="24"/>
              </w:rPr>
              <w:t>виміру</w:t>
            </w:r>
          </w:p>
        </w:tc>
        <w:tc>
          <w:tcPr>
            <w:tcW w:w="1751" w:type="dxa"/>
            <w:vAlign w:val="center"/>
          </w:tcPr>
          <w:p w:rsidR="000E3984" w:rsidRPr="00E01859" w:rsidRDefault="000E3984" w:rsidP="00692429">
            <w:pPr>
              <w:keepLines/>
              <w:jc w:val="center"/>
              <w:rPr>
                <w:rFonts w:ascii="Times New Roman" w:hAnsi="Times New Roman" w:cs="Times New Roman"/>
                <w:sz w:val="24"/>
                <w:szCs w:val="24"/>
              </w:rPr>
            </w:pPr>
            <w:r w:rsidRPr="00E01859">
              <w:rPr>
                <w:rFonts w:ascii="Times New Roman" w:hAnsi="Times New Roman" w:cs="Times New Roman"/>
                <w:spacing w:val="-3"/>
                <w:sz w:val="24"/>
                <w:szCs w:val="24"/>
              </w:rPr>
              <w:t xml:space="preserve">  Кількість</w:t>
            </w:r>
          </w:p>
        </w:tc>
      </w:tr>
      <w:tr w:rsidR="000E3984" w:rsidRPr="00E01859" w:rsidTr="00692429">
        <w:trPr>
          <w:jc w:val="center"/>
        </w:trPr>
        <w:tc>
          <w:tcPr>
            <w:tcW w:w="570" w:type="dxa"/>
            <w:vAlign w:val="center"/>
          </w:tcPr>
          <w:p w:rsidR="000E3984" w:rsidRPr="00E01859" w:rsidRDefault="000E3984" w:rsidP="00692429">
            <w:pPr>
              <w:keepLines/>
              <w:jc w:val="center"/>
              <w:rPr>
                <w:rFonts w:ascii="Times New Roman" w:hAnsi="Times New Roman" w:cs="Times New Roman"/>
                <w:sz w:val="24"/>
                <w:szCs w:val="24"/>
              </w:rPr>
            </w:pPr>
            <w:r w:rsidRPr="00E01859">
              <w:rPr>
                <w:rFonts w:ascii="Times New Roman" w:hAnsi="Times New Roman" w:cs="Times New Roman"/>
                <w:spacing w:val="-3"/>
                <w:sz w:val="24"/>
                <w:szCs w:val="24"/>
              </w:rPr>
              <w:t>1</w:t>
            </w:r>
          </w:p>
        </w:tc>
        <w:tc>
          <w:tcPr>
            <w:tcW w:w="5417" w:type="dxa"/>
            <w:vAlign w:val="center"/>
          </w:tcPr>
          <w:p w:rsidR="000E3984" w:rsidRPr="00E01859" w:rsidRDefault="000E3984" w:rsidP="00692429">
            <w:pPr>
              <w:keepLines/>
              <w:jc w:val="center"/>
              <w:rPr>
                <w:rFonts w:ascii="Times New Roman" w:hAnsi="Times New Roman" w:cs="Times New Roman"/>
                <w:sz w:val="24"/>
                <w:szCs w:val="24"/>
              </w:rPr>
            </w:pPr>
            <w:r w:rsidRPr="00E01859">
              <w:rPr>
                <w:rFonts w:ascii="Times New Roman" w:hAnsi="Times New Roman" w:cs="Times New Roman"/>
                <w:spacing w:val="-3"/>
                <w:sz w:val="24"/>
                <w:szCs w:val="24"/>
              </w:rPr>
              <w:t>2</w:t>
            </w:r>
          </w:p>
        </w:tc>
        <w:tc>
          <w:tcPr>
            <w:tcW w:w="1426" w:type="dxa"/>
            <w:vAlign w:val="center"/>
          </w:tcPr>
          <w:p w:rsidR="000E3984" w:rsidRPr="00E01859" w:rsidRDefault="000E3984" w:rsidP="00692429">
            <w:pPr>
              <w:keepLines/>
              <w:jc w:val="center"/>
              <w:rPr>
                <w:rFonts w:ascii="Times New Roman" w:hAnsi="Times New Roman" w:cs="Times New Roman"/>
                <w:sz w:val="24"/>
                <w:szCs w:val="24"/>
              </w:rPr>
            </w:pPr>
            <w:r w:rsidRPr="00E01859">
              <w:rPr>
                <w:rFonts w:ascii="Times New Roman" w:hAnsi="Times New Roman" w:cs="Times New Roman"/>
                <w:spacing w:val="-3"/>
                <w:sz w:val="24"/>
                <w:szCs w:val="24"/>
              </w:rPr>
              <w:t>3</w:t>
            </w:r>
          </w:p>
        </w:tc>
        <w:tc>
          <w:tcPr>
            <w:tcW w:w="1751" w:type="dxa"/>
            <w:vAlign w:val="center"/>
          </w:tcPr>
          <w:p w:rsidR="000E3984" w:rsidRPr="00E01859" w:rsidRDefault="000E3984" w:rsidP="00692429">
            <w:pPr>
              <w:keepLines/>
              <w:jc w:val="center"/>
              <w:rPr>
                <w:rFonts w:ascii="Times New Roman" w:hAnsi="Times New Roman" w:cs="Times New Roman"/>
                <w:sz w:val="24"/>
                <w:szCs w:val="24"/>
              </w:rPr>
            </w:pPr>
            <w:r w:rsidRPr="00E01859">
              <w:rPr>
                <w:rFonts w:ascii="Times New Roman" w:hAnsi="Times New Roman" w:cs="Times New Roman"/>
                <w:spacing w:val="-3"/>
                <w:sz w:val="24"/>
                <w:szCs w:val="24"/>
              </w:rPr>
              <w:t>4</w:t>
            </w:r>
          </w:p>
        </w:tc>
      </w:tr>
      <w:tr w:rsidR="000E3984" w:rsidRPr="00E01859" w:rsidTr="00692429">
        <w:trPr>
          <w:jc w:val="center"/>
        </w:trPr>
        <w:tc>
          <w:tcPr>
            <w:tcW w:w="570" w:type="dxa"/>
          </w:tcPr>
          <w:p w:rsidR="000E3984" w:rsidRPr="00E01859" w:rsidRDefault="000E3984" w:rsidP="00692429">
            <w:pPr>
              <w:keepLines/>
              <w:jc w:val="center"/>
              <w:rPr>
                <w:rFonts w:ascii="Times New Roman" w:hAnsi="Times New Roman" w:cs="Times New Roman"/>
                <w:sz w:val="24"/>
                <w:szCs w:val="24"/>
              </w:rPr>
            </w:pPr>
            <w:r w:rsidRPr="00E01859">
              <w:rPr>
                <w:rFonts w:ascii="Times New Roman" w:hAnsi="Times New Roman" w:cs="Times New Roman"/>
                <w:spacing w:val="-3"/>
                <w:sz w:val="24"/>
                <w:szCs w:val="24"/>
              </w:rPr>
              <w:t>1</w:t>
            </w:r>
          </w:p>
        </w:tc>
        <w:tc>
          <w:tcPr>
            <w:tcW w:w="5417" w:type="dxa"/>
          </w:tcPr>
          <w:p w:rsidR="000E3984" w:rsidRPr="00E01859" w:rsidRDefault="000E3984" w:rsidP="00692429">
            <w:pPr>
              <w:keepLines/>
              <w:rPr>
                <w:rFonts w:ascii="Times New Roman" w:hAnsi="Times New Roman" w:cs="Times New Roman"/>
                <w:b/>
                <w:spacing w:val="-3"/>
                <w:sz w:val="24"/>
                <w:szCs w:val="24"/>
              </w:rPr>
            </w:pPr>
            <w:r w:rsidRPr="00E01859">
              <w:rPr>
                <w:rFonts w:ascii="Times New Roman" w:hAnsi="Times New Roman" w:cs="Times New Roman"/>
                <w:b/>
                <w:spacing w:val="-3"/>
                <w:sz w:val="24"/>
                <w:szCs w:val="24"/>
              </w:rPr>
              <w:t xml:space="preserve">Сіль технічна з антизлежувальною добавкою </w:t>
            </w:r>
          </w:p>
          <w:p w:rsidR="000E3984" w:rsidRPr="00E01859" w:rsidRDefault="000E3984" w:rsidP="00692429">
            <w:pPr>
              <w:keepLines/>
              <w:rPr>
                <w:rFonts w:ascii="Times New Roman" w:hAnsi="Times New Roman" w:cs="Times New Roman"/>
                <w:spacing w:val="-3"/>
                <w:sz w:val="24"/>
                <w:szCs w:val="24"/>
              </w:rPr>
            </w:pPr>
          </w:p>
          <w:p w:rsidR="000E3984" w:rsidRPr="00E01859" w:rsidRDefault="000E3984" w:rsidP="00692429">
            <w:pPr>
              <w:keepLines/>
              <w:rPr>
                <w:rFonts w:ascii="Times New Roman" w:hAnsi="Times New Roman" w:cs="Times New Roman"/>
                <w:spacing w:val="-3"/>
                <w:sz w:val="24"/>
                <w:szCs w:val="24"/>
              </w:rPr>
            </w:pPr>
            <w:r w:rsidRPr="00E01859">
              <w:rPr>
                <w:rFonts w:ascii="Times New Roman" w:hAnsi="Times New Roman" w:cs="Times New Roman"/>
                <w:spacing w:val="-3"/>
                <w:sz w:val="24"/>
                <w:szCs w:val="24"/>
              </w:rPr>
              <w:t>- крупність</w:t>
            </w:r>
          </w:p>
          <w:p w:rsidR="000E3984" w:rsidRPr="00E01859" w:rsidRDefault="000E3984" w:rsidP="00692429">
            <w:pPr>
              <w:keepLines/>
              <w:rPr>
                <w:rFonts w:ascii="Times New Roman" w:hAnsi="Times New Roman" w:cs="Times New Roman"/>
                <w:spacing w:val="-3"/>
                <w:sz w:val="24"/>
                <w:szCs w:val="24"/>
              </w:rPr>
            </w:pPr>
            <w:r w:rsidRPr="00E01859">
              <w:rPr>
                <w:rFonts w:ascii="Times New Roman" w:hAnsi="Times New Roman" w:cs="Times New Roman"/>
                <w:spacing w:val="-3"/>
                <w:sz w:val="24"/>
                <w:szCs w:val="24"/>
              </w:rPr>
              <w:t>- вологість не повинна перевищувати</w:t>
            </w:r>
          </w:p>
          <w:p w:rsidR="000E3984" w:rsidRPr="00E01859" w:rsidRDefault="000E3984" w:rsidP="00692429">
            <w:pPr>
              <w:keepLines/>
              <w:rPr>
                <w:rFonts w:ascii="Times New Roman" w:hAnsi="Times New Roman" w:cs="Times New Roman"/>
                <w:spacing w:val="-3"/>
                <w:sz w:val="24"/>
                <w:szCs w:val="24"/>
              </w:rPr>
            </w:pPr>
            <w:r w:rsidRPr="00E01859">
              <w:rPr>
                <w:rFonts w:ascii="Times New Roman" w:hAnsi="Times New Roman" w:cs="Times New Roman"/>
                <w:spacing w:val="-3"/>
                <w:sz w:val="24"/>
                <w:szCs w:val="24"/>
              </w:rPr>
              <w:t>- вміст ферроцианіду калію (K4[Fe(CN)6] · 3H2O)</w:t>
            </w:r>
          </w:p>
        </w:tc>
        <w:tc>
          <w:tcPr>
            <w:tcW w:w="1426" w:type="dxa"/>
          </w:tcPr>
          <w:p w:rsidR="000E3984" w:rsidRPr="00E01859" w:rsidRDefault="000E3984" w:rsidP="00692429">
            <w:pPr>
              <w:keepLines/>
              <w:jc w:val="center"/>
              <w:rPr>
                <w:rFonts w:ascii="Times New Roman" w:hAnsi="Times New Roman" w:cs="Times New Roman"/>
                <w:spacing w:val="-3"/>
                <w:sz w:val="24"/>
                <w:szCs w:val="24"/>
              </w:rPr>
            </w:pPr>
            <w:r w:rsidRPr="00E01859">
              <w:rPr>
                <w:rFonts w:ascii="Times New Roman" w:hAnsi="Times New Roman" w:cs="Times New Roman"/>
                <w:spacing w:val="-3"/>
                <w:sz w:val="24"/>
                <w:szCs w:val="24"/>
              </w:rPr>
              <w:t>т</w:t>
            </w:r>
          </w:p>
          <w:p w:rsidR="000E3984" w:rsidRPr="00E01859" w:rsidRDefault="000E3984" w:rsidP="00692429">
            <w:pPr>
              <w:keepLines/>
              <w:rPr>
                <w:rFonts w:ascii="Times New Roman" w:hAnsi="Times New Roman" w:cs="Times New Roman"/>
                <w:spacing w:val="-3"/>
                <w:sz w:val="24"/>
                <w:szCs w:val="24"/>
              </w:rPr>
            </w:pPr>
          </w:p>
          <w:p w:rsidR="000E3984" w:rsidRPr="00E01859" w:rsidRDefault="000E3984" w:rsidP="00692429">
            <w:pPr>
              <w:keepLines/>
              <w:jc w:val="center"/>
              <w:rPr>
                <w:rFonts w:ascii="Times New Roman" w:hAnsi="Times New Roman" w:cs="Times New Roman"/>
                <w:spacing w:val="-3"/>
                <w:sz w:val="24"/>
                <w:szCs w:val="24"/>
              </w:rPr>
            </w:pPr>
            <w:r w:rsidRPr="00E01859">
              <w:rPr>
                <w:rFonts w:ascii="Times New Roman" w:hAnsi="Times New Roman" w:cs="Times New Roman"/>
                <w:spacing w:val="-3"/>
                <w:sz w:val="24"/>
                <w:szCs w:val="24"/>
              </w:rPr>
              <w:t>помел</w:t>
            </w:r>
          </w:p>
          <w:p w:rsidR="000E3984" w:rsidRPr="00E01859" w:rsidRDefault="000E3984" w:rsidP="00692429">
            <w:pPr>
              <w:keepLines/>
              <w:jc w:val="center"/>
              <w:rPr>
                <w:rFonts w:ascii="Times New Roman" w:hAnsi="Times New Roman" w:cs="Times New Roman"/>
                <w:spacing w:val="-3"/>
                <w:sz w:val="24"/>
                <w:szCs w:val="24"/>
              </w:rPr>
            </w:pPr>
            <w:r w:rsidRPr="00E01859">
              <w:rPr>
                <w:rFonts w:ascii="Times New Roman" w:hAnsi="Times New Roman" w:cs="Times New Roman"/>
                <w:spacing w:val="-3"/>
                <w:sz w:val="24"/>
                <w:szCs w:val="24"/>
              </w:rPr>
              <w:t>%</w:t>
            </w:r>
          </w:p>
          <w:p w:rsidR="000E3984" w:rsidRPr="00E01859" w:rsidRDefault="000E3984" w:rsidP="00692429">
            <w:pPr>
              <w:keepLines/>
              <w:jc w:val="center"/>
              <w:rPr>
                <w:rFonts w:ascii="Times New Roman" w:hAnsi="Times New Roman" w:cs="Times New Roman"/>
                <w:spacing w:val="-3"/>
                <w:sz w:val="24"/>
                <w:szCs w:val="24"/>
              </w:rPr>
            </w:pPr>
            <w:r w:rsidRPr="00E01859">
              <w:rPr>
                <w:rFonts w:ascii="Times New Roman" w:hAnsi="Times New Roman" w:cs="Times New Roman"/>
                <w:spacing w:val="-3"/>
                <w:sz w:val="24"/>
                <w:szCs w:val="24"/>
              </w:rPr>
              <w:t>%</w:t>
            </w:r>
          </w:p>
        </w:tc>
        <w:tc>
          <w:tcPr>
            <w:tcW w:w="1751" w:type="dxa"/>
          </w:tcPr>
          <w:p w:rsidR="000E3984" w:rsidRPr="00E01859" w:rsidRDefault="000D361F" w:rsidP="00692429">
            <w:pPr>
              <w:keepLines/>
              <w:jc w:val="center"/>
              <w:rPr>
                <w:rFonts w:ascii="Times New Roman" w:hAnsi="Times New Roman" w:cs="Times New Roman"/>
                <w:spacing w:val="-3"/>
                <w:sz w:val="24"/>
                <w:szCs w:val="24"/>
              </w:rPr>
            </w:pPr>
            <w:r>
              <w:rPr>
                <w:rFonts w:ascii="Times New Roman" w:hAnsi="Times New Roman" w:cs="Times New Roman"/>
                <w:spacing w:val="-3"/>
                <w:sz w:val="24"/>
                <w:szCs w:val="24"/>
              </w:rPr>
              <w:t>60</w:t>
            </w:r>
          </w:p>
          <w:p w:rsidR="000E3984" w:rsidRPr="00E01859" w:rsidRDefault="000E3984" w:rsidP="00692429">
            <w:pPr>
              <w:keepLines/>
              <w:rPr>
                <w:rFonts w:ascii="Times New Roman" w:hAnsi="Times New Roman" w:cs="Times New Roman"/>
                <w:spacing w:val="-3"/>
                <w:sz w:val="24"/>
                <w:szCs w:val="24"/>
              </w:rPr>
            </w:pPr>
          </w:p>
          <w:p w:rsidR="000E3984" w:rsidRPr="00E01859" w:rsidRDefault="000E3984" w:rsidP="00692429">
            <w:pPr>
              <w:keepLines/>
              <w:jc w:val="center"/>
              <w:rPr>
                <w:rFonts w:ascii="Times New Roman" w:hAnsi="Times New Roman" w:cs="Times New Roman"/>
                <w:spacing w:val="-3"/>
                <w:sz w:val="24"/>
                <w:szCs w:val="24"/>
              </w:rPr>
            </w:pPr>
            <w:r w:rsidRPr="00E01859">
              <w:rPr>
                <w:rFonts w:ascii="Times New Roman" w:hAnsi="Times New Roman" w:cs="Times New Roman"/>
                <w:spacing w:val="-3"/>
                <w:sz w:val="24"/>
                <w:szCs w:val="24"/>
              </w:rPr>
              <w:t xml:space="preserve">   3</w:t>
            </w:r>
          </w:p>
          <w:p w:rsidR="000E3984" w:rsidRPr="00E01859" w:rsidRDefault="000E3984" w:rsidP="00692429">
            <w:pPr>
              <w:keepLines/>
              <w:jc w:val="center"/>
              <w:rPr>
                <w:rFonts w:ascii="Times New Roman" w:hAnsi="Times New Roman" w:cs="Times New Roman"/>
                <w:spacing w:val="-3"/>
                <w:sz w:val="24"/>
                <w:szCs w:val="24"/>
              </w:rPr>
            </w:pPr>
            <w:r w:rsidRPr="00E01859">
              <w:rPr>
                <w:rFonts w:ascii="Times New Roman" w:hAnsi="Times New Roman" w:cs="Times New Roman"/>
                <w:spacing w:val="-3"/>
                <w:sz w:val="24"/>
                <w:szCs w:val="24"/>
              </w:rPr>
              <w:t xml:space="preserve">      0,3  </w:t>
            </w:r>
          </w:p>
          <w:p w:rsidR="000E3984" w:rsidRPr="00E01859" w:rsidRDefault="000E3984" w:rsidP="00692429">
            <w:pPr>
              <w:keepLines/>
              <w:jc w:val="center"/>
              <w:rPr>
                <w:rFonts w:ascii="Times New Roman" w:hAnsi="Times New Roman" w:cs="Times New Roman"/>
                <w:spacing w:val="-3"/>
                <w:sz w:val="24"/>
                <w:szCs w:val="24"/>
              </w:rPr>
            </w:pPr>
            <w:r w:rsidRPr="00E01859">
              <w:rPr>
                <w:rFonts w:ascii="Times New Roman" w:hAnsi="Times New Roman" w:cs="Times New Roman"/>
                <w:spacing w:val="-3"/>
                <w:sz w:val="24"/>
                <w:szCs w:val="24"/>
              </w:rPr>
              <w:t>до 0,015</w:t>
            </w:r>
          </w:p>
        </w:tc>
      </w:tr>
    </w:tbl>
    <w:p w:rsidR="000E3984" w:rsidRPr="00E01859" w:rsidRDefault="000E3984" w:rsidP="000E3984">
      <w:pPr>
        <w:jc w:val="right"/>
        <w:rPr>
          <w:rFonts w:ascii="Times New Roman" w:hAnsi="Times New Roman" w:cs="Times New Roman"/>
          <w:sz w:val="24"/>
          <w:szCs w:val="24"/>
        </w:rPr>
      </w:pPr>
    </w:p>
    <w:p w:rsidR="000E3984" w:rsidRPr="00E01859" w:rsidRDefault="000E3984" w:rsidP="000E3984">
      <w:pPr>
        <w:jc w:val="right"/>
        <w:rPr>
          <w:rFonts w:ascii="Times New Roman" w:hAnsi="Times New Roman" w:cs="Times New Roman"/>
          <w:sz w:val="24"/>
          <w:szCs w:val="24"/>
        </w:rPr>
      </w:pPr>
      <w:bookmarkStart w:id="6" w:name="_GoBack"/>
      <w:bookmarkEnd w:id="6"/>
    </w:p>
    <w:p w:rsidR="000E3984" w:rsidRPr="00E01859" w:rsidRDefault="000E3984" w:rsidP="000E3984">
      <w:pPr>
        <w:jc w:val="both"/>
        <w:rPr>
          <w:rFonts w:ascii="Times New Roman" w:hAnsi="Times New Roman" w:cs="Times New Roman"/>
          <w:b/>
          <w:noProof/>
          <w:sz w:val="24"/>
          <w:szCs w:val="24"/>
        </w:rPr>
      </w:pPr>
      <w:r w:rsidRPr="00E01859">
        <w:rPr>
          <w:rFonts w:ascii="Times New Roman" w:hAnsi="Times New Roman" w:cs="Times New Roman"/>
          <w:b/>
          <w:sz w:val="24"/>
          <w:szCs w:val="24"/>
        </w:rPr>
        <w:t>Сіль технічна повинна постачатись без пакування ,</w:t>
      </w:r>
      <w:r>
        <w:rPr>
          <w:rFonts w:ascii="Times New Roman" w:hAnsi="Times New Roman" w:cs="Times New Roman"/>
          <w:b/>
          <w:sz w:val="24"/>
          <w:szCs w:val="24"/>
        </w:rPr>
        <w:t xml:space="preserve"> </w:t>
      </w:r>
      <w:r w:rsidRPr="00E01859">
        <w:rPr>
          <w:rFonts w:ascii="Times New Roman" w:hAnsi="Times New Roman" w:cs="Times New Roman"/>
          <w:b/>
          <w:sz w:val="24"/>
          <w:szCs w:val="24"/>
        </w:rPr>
        <w:t xml:space="preserve">навалом та  відповідати вимогам </w:t>
      </w:r>
      <w:r w:rsidRPr="00E01859">
        <w:rPr>
          <w:rFonts w:ascii="Times New Roman" w:hAnsi="Times New Roman" w:cs="Times New Roman"/>
          <w:b/>
          <w:noProof/>
          <w:sz w:val="24"/>
          <w:szCs w:val="24"/>
        </w:rPr>
        <w:t>ДСТУ4246:2003.</w:t>
      </w:r>
    </w:p>
    <w:p w:rsidR="000E3984" w:rsidRPr="00A9130A" w:rsidRDefault="000E3984" w:rsidP="000E3984">
      <w:pPr>
        <w:tabs>
          <w:tab w:val="left" w:pos="1080"/>
        </w:tabs>
        <w:ind w:right="22"/>
        <w:jc w:val="both"/>
        <w:rPr>
          <w:b/>
        </w:rPr>
      </w:pPr>
      <w:r w:rsidRPr="00A9130A">
        <w:rPr>
          <w:rStyle w:val="20"/>
          <w:rFonts w:eastAsiaTheme="minorHAnsi"/>
        </w:rPr>
        <w:t>Документи що є підтвердженням необхідних технічних та якісних характеристик предмету закупівлі</w:t>
      </w:r>
      <w:r w:rsidRPr="00A9130A">
        <w:rPr>
          <w:b/>
        </w:rPr>
        <w:t>:</w:t>
      </w:r>
    </w:p>
    <w:p w:rsidR="000E3984" w:rsidRPr="00E01859" w:rsidRDefault="000E3984" w:rsidP="000E3984">
      <w:pPr>
        <w:tabs>
          <w:tab w:val="left" w:pos="1080"/>
        </w:tabs>
        <w:ind w:right="22"/>
        <w:jc w:val="both"/>
        <w:rPr>
          <w:rFonts w:ascii="Times New Roman" w:hAnsi="Times New Roman" w:cs="Times New Roman"/>
          <w:b/>
          <w:sz w:val="24"/>
          <w:szCs w:val="24"/>
        </w:rPr>
      </w:pPr>
    </w:p>
    <w:p w:rsidR="000E3984" w:rsidRPr="00E01859" w:rsidRDefault="000E3984" w:rsidP="000E3984">
      <w:pPr>
        <w:pStyle w:val="a6"/>
        <w:numPr>
          <w:ilvl w:val="0"/>
          <w:numId w:val="22"/>
        </w:numPr>
        <w:tabs>
          <w:tab w:val="left" w:pos="1080"/>
        </w:tabs>
        <w:spacing w:after="0" w:line="240" w:lineRule="auto"/>
        <w:ind w:right="22"/>
        <w:jc w:val="both"/>
        <w:rPr>
          <w:rFonts w:ascii="Times New Roman" w:hAnsi="Times New Roman" w:cs="Times New Roman"/>
          <w:sz w:val="24"/>
          <w:szCs w:val="24"/>
        </w:rPr>
      </w:pPr>
      <w:r w:rsidRPr="00E01859">
        <w:rPr>
          <w:rFonts w:ascii="Times New Roman" w:hAnsi="Times New Roman" w:cs="Times New Roman"/>
          <w:sz w:val="24"/>
          <w:szCs w:val="24"/>
        </w:rPr>
        <w:t>копію сертифіката якості (паспорт) завода-виробника та/або копію сертифіката відповідності (сертифікат визнання) Державної системи сертифікації УкрСЕПРО на сіль технічну з антизлежувальною добавкою,  яка запропонована в пропозиції.</w:t>
      </w:r>
    </w:p>
    <w:p w:rsidR="000E3984" w:rsidRPr="00E01859" w:rsidRDefault="000E3984" w:rsidP="000E3984">
      <w:pPr>
        <w:pStyle w:val="a6"/>
        <w:tabs>
          <w:tab w:val="left" w:pos="1080"/>
        </w:tabs>
        <w:ind w:right="22"/>
        <w:jc w:val="both"/>
        <w:rPr>
          <w:rFonts w:ascii="Times New Roman" w:hAnsi="Times New Roman" w:cs="Times New Roman"/>
          <w:sz w:val="24"/>
          <w:szCs w:val="24"/>
        </w:rPr>
      </w:pPr>
      <w:r w:rsidRPr="00E01859">
        <w:rPr>
          <w:rFonts w:ascii="Times New Roman" w:hAnsi="Times New Roman" w:cs="Times New Roman"/>
          <w:sz w:val="24"/>
          <w:szCs w:val="24"/>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0E3984" w:rsidRPr="00E01859" w:rsidRDefault="000E3984" w:rsidP="000E3984">
      <w:pPr>
        <w:tabs>
          <w:tab w:val="left" w:pos="1080"/>
        </w:tabs>
        <w:ind w:right="22"/>
        <w:jc w:val="both"/>
        <w:rPr>
          <w:rFonts w:ascii="Times New Roman" w:hAnsi="Times New Roman" w:cs="Times New Roman"/>
          <w:sz w:val="24"/>
          <w:szCs w:val="24"/>
        </w:rPr>
      </w:pPr>
    </w:p>
    <w:p w:rsidR="000E3984" w:rsidRPr="00E01859" w:rsidRDefault="000E3984" w:rsidP="000E3984">
      <w:pPr>
        <w:suppressAutoHyphens/>
        <w:jc w:val="both"/>
        <w:rPr>
          <w:rFonts w:ascii="Times New Roman" w:hAnsi="Times New Roman" w:cs="Times New Roman"/>
          <w:sz w:val="24"/>
          <w:szCs w:val="24"/>
        </w:rPr>
      </w:pPr>
      <w:r w:rsidRPr="00E01859">
        <w:rPr>
          <w:rFonts w:ascii="Times New Roman" w:hAnsi="Times New Roman" w:cs="Times New Roman"/>
          <w:b/>
          <w:sz w:val="24"/>
          <w:szCs w:val="24"/>
          <w:u w:val="single"/>
        </w:rPr>
        <w:t xml:space="preserve">Документи, </w:t>
      </w:r>
      <w:r w:rsidRPr="00E01859">
        <w:rPr>
          <w:rStyle w:val="20"/>
          <w:rFonts w:eastAsiaTheme="minorHAnsi"/>
          <w:sz w:val="24"/>
          <w:szCs w:val="24"/>
        </w:rPr>
        <w:t>що є підтвердженням необхідних технічних та якісних характеристик предмету закупівлі,</w:t>
      </w:r>
      <w:r w:rsidRPr="00E01859">
        <w:rPr>
          <w:rFonts w:ascii="Times New Roman" w:hAnsi="Times New Roman" w:cs="Times New Roman"/>
          <w:b/>
          <w:sz w:val="24"/>
          <w:szCs w:val="24"/>
          <w:u w:val="single"/>
        </w:rPr>
        <w:t xml:space="preserve"> повинні бути надані учасником в електронному  вигляді у форматі </w:t>
      </w:r>
      <w:r w:rsidRPr="00E01859">
        <w:rPr>
          <w:rFonts w:ascii="Times New Roman" w:hAnsi="Times New Roman" w:cs="Times New Roman"/>
          <w:sz w:val="24"/>
          <w:szCs w:val="24"/>
          <w:u w:val="single"/>
        </w:rPr>
        <w:t xml:space="preserve">* </w:t>
      </w:r>
      <w:r w:rsidRPr="00E01859">
        <w:rPr>
          <w:rFonts w:ascii="Times New Roman" w:hAnsi="Times New Roman" w:cs="Times New Roman"/>
          <w:b/>
          <w:sz w:val="24"/>
          <w:szCs w:val="24"/>
          <w:u w:val="single"/>
        </w:rPr>
        <w:t>PDF (скановані або оцифровані) та містити розбірливі зображення.</w:t>
      </w:r>
    </w:p>
    <w:p w:rsidR="003C27BF" w:rsidRPr="003C27BF" w:rsidRDefault="003C27BF" w:rsidP="003C27BF">
      <w:pPr>
        <w:pStyle w:val="a3"/>
        <w:jc w:val="right"/>
        <w:rPr>
          <w:rFonts w:ascii="Times New Roman" w:hAnsi="Times New Roman" w:cs="Times New Roman"/>
          <w:sz w:val="22"/>
          <w:szCs w:val="22"/>
        </w:rPr>
      </w:pPr>
      <w:r w:rsidRPr="003C27BF">
        <w:rPr>
          <w:rFonts w:ascii="Times New Roman" w:hAnsi="Times New Roman" w:cs="Times New Roman"/>
          <w:sz w:val="22"/>
          <w:szCs w:val="22"/>
        </w:rPr>
        <w:t>Додаток 3</w:t>
      </w:r>
    </w:p>
    <w:p w:rsidR="003C27BF" w:rsidRPr="003C27BF" w:rsidRDefault="003C27BF" w:rsidP="003C27BF">
      <w:pPr>
        <w:spacing w:after="0" w:line="240" w:lineRule="auto"/>
        <w:ind w:left="5660" w:firstLine="700"/>
        <w:jc w:val="right"/>
        <w:rPr>
          <w:rFonts w:ascii="Times New Roman" w:hAnsi="Times New Roman" w:cs="Times New Roman"/>
        </w:rPr>
      </w:pPr>
      <w:r w:rsidRPr="003C27BF">
        <w:rPr>
          <w:rFonts w:ascii="Times New Roman" w:hAnsi="Times New Roman" w:cs="Times New Roman"/>
          <w:i/>
          <w:iCs/>
        </w:rPr>
        <w:t>до тендерної документації</w:t>
      </w:r>
    </w:p>
    <w:p w:rsidR="003C27BF" w:rsidRPr="003C27BF" w:rsidRDefault="003C27BF" w:rsidP="003C27BF">
      <w:pPr>
        <w:spacing w:after="0" w:line="240" w:lineRule="auto"/>
        <w:jc w:val="right"/>
        <w:rPr>
          <w:rFonts w:ascii="Times New Roman" w:hAnsi="Times New Roman" w:cs="Times New Roman"/>
          <w:b/>
          <w:u w:val="single"/>
        </w:rPr>
      </w:pPr>
    </w:p>
    <w:p w:rsidR="003C27BF" w:rsidRPr="003C27BF" w:rsidRDefault="003C27BF" w:rsidP="003C27BF">
      <w:pPr>
        <w:spacing w:after="0" w:line="240" w:lineRule="auto"/>
        <w:ind w:right="13"/>
        <w:jc w:val="center"/>
        <w:rPr>
          <w:rFonts w:ascii="Times New Roman" w:hAnsi="Times New Roman" w:cs="Times New Roman"/>
          <w:i/>
          <w:iCs/>
        </w:rPr>
      </w:pPr>
      <w:r w:rsidRPr="003C27BF">
        <w:rPr>
          <w:rFonts w:ascii="Times New Roman" w:hAnsi="Times New Roman" w:cs="Times New Roman"/>
          <w:i/>
          <w:iCs/>
        </w:rPr>
        <w:t xml:space="preserve">Тендерна форма </w:t>
      </w:r>
      <w:r w:rsidRPr="003C27BF">
        <w:rPr>
          <w:rFonts w:ascii="Times New Roman" w:hAnsi="Times New Roman" w:cs="Times New Roman"/>
        </w:rPr>
        <w:t>«</w:t>
      </w:r>
      <w:r w:rsidRPr="003C27BF">
        <w:rPr>
          <w:rFonts w:ascii="Times New Roman" w:hAnsi="Times New Roman" w:cs="Times New Roman"/>
          <w:i/>
          <w:iCs/>
        </w:rPr>
        <w:t>Пропозиція</w:t>
      </w:r>
      <w:r w:rsidRPr="003C27BF">
        <w:rPr>
          <w:rFonts w:ascii="Times New Roman" w:hAnsi="Times New Roman" w:cs="Times New Roman"/>
        </w:rPr>
        <w:t>»</w:t>
      </w:r>
      <w:r w:rsidRPr="003C27BF">
        <w:rPr>
          <w:rFonts w:ascii="Times New Roman" w:hAnsi="Times New Roman" w:cs="Times New Roman"/>
          <w:i/>
          <w:iCs/>
        </w:rPr>
        <w:t xml:space="preserve"> подається у вигляді, наведеному нижче.</w:t>
      </w:r>
    </w:p>
    <w:p w:rsidR="003C27BF" w:rsidRPr="003C27BF" w:rsidRDefault="003C27BF" w:rsidP="003C27BF">
      <w:pPr>
        <w:spacing w:after="0" w:line="240" w:lineRule="auto"/>
        <w:ind w:right="13"/>
        <w:jc w:val="center"/>
        <w:rPr>
          <w:rFonts w:ascii="Times New Roman" w:hAnsi="Times New Roman" w:cs="Times New Roman"/>
          <w:i/>
          <w:iCs/>
        </w:rPr>
      </w:pPr>
      <w:r w:rsidRPr="003C27BF">
        <w:rPr>
          <w:rFonts w:ascii="Times New Roman" w:hAnsi="Times New Roman" w:cs="Times New Roman"/>
          <w:i/>
          <w:iCs/>
        </w:rPr>
        <w:t>Учасник не повинен відступати від даної форми.</w:t>
      </w:r>
    </w:p>
    <w:p w:rsidR="003C27BF" w:rsidRPr="003C27BF" w:rsidRDefault="003C27BF" w:rsidP="003C27BF">
      <w:pPr>
        <w:spacing w:after="0" w:line="240" w:lineRule="auto"/>
        <w:ind w:right="13"/>
        <w:jc w:val="center"/>
        <w:rPr>
          <w:rFonts w:ascii="Times New Roman" w:hAnsi="Times New Roman" w:cs="Times New Roman"/>
          <w:i/>
          <w:iCs/>
        </w:rPr>
      </w:pPr>
      <w:r w:rsidRPr="003C27BF">
        <w:rPr>
          <w:rFonts w:ascii="Times New Roman" w:hAnsi="Times New Roman" w:cs="Times New Roman"/>
          <w:i/>
          <w:iCs/>
        </w:rPr>
        <w:t>Учасником - юридичною особою форма подається на фірмовому бланку.</w:t>
      </w:r>
    </w:p>
    <w:p w:rsidR="003C27BF" w:rsidRPr="003C27BF" w:rsidRDefault="003C27BF" w:rsidP="003C27BF">
      <w:pPr>
        <w:spacing w:after="0" w:line="240" w:lineRule="auto"/>
        <w:ind w:right="13"/>
        <w:rPr>
          <w:rFonts w:ascii="Times New Roman" w:hAnsi="Times New Roman" w:cs="Times New Roman"/>
          <w:b/>
          <w:bCs/>
        </w:rPr>
      </w:pPr>
      <w:r w:rsidRPr="003C27BF">
        <w:rPr>
          <w:rFonts w:ascii="Times New Roman" w:hAnsi="Times New Roman" w:cs="Times New Roman"/>
        </w:rPr>
        <w:t>вих. № _________ від ________</w:t>
      </w:r>
    </w:p>
    <w:p w:rsidR="003C27BF" w:rsidRPr="003C27BF" w:rsidRDefault="003C27BF" w:rsidP="003C27BF">
      <w:pPr>
        <w:spacing w:after="0" w:line="240" w:lineRule="auto"/>
        <w:ind w:right="13"/>
        <w:jc w:val="center"/>
        <w:rPr>
          <w:rFonts w:ascii="Times New Roman" w:hAnsi="Times New Roman" w:cs="Times New Roman"/>
          <w:b/>
          <w:bCs/>
        </w:rPr>
      </w:pPr>
    </w:p>
    <w:p w:rsidR="003C27BF" w:rsidRPr="003C27BF" w:rsidRDefault="003C27BF" w:rsidP="003C27BF">
      <w:pPr>
        <w:spacing w:after="0" w:line="240" w:lineRule="auto"/>
        <w:ind w:right="13"/>
        <w:jc w:val="center"/>
        <w:rPr>
          <w:rFonts w:ascii="Times New Roman" w:hAnsi="Times New Roman" w:cs="Times New Roman"/>
          <w:b/>
          <w:bCs/>
        </w:rPr>
      </w:pPr>
      <w:r w:rsidRPr="003C27BF">
        <w:rPr>
          <w:rFonts w:ascii="Times New Roman" w:hAnsi="Times New Roman" w:cs="Times New Roman"/>
          <w:b/>
          <w:bCs/>
        </w:rPr>
        <w:t>Тендерна форма «ПРОПОЗИЦІЯ»</w:t>
      </w:r>
    </w:p>
    <w:p w:rsidR="003C27BF" w:rsidRPr="003C27BF" w:rsidRDefault="003C27BF" w:rsidP="003C27BF">
      <w:pPr>
        <w:keepNext/>
        <w:keepLines/>
        <w:spacing w:after="108" w:line="250" w:lineRule="exact"/>
        <w:jc w:val="both"/>
        <w:rPr>
          <w:rFonts w:ascii="Times New Roman" w:hAnsi="Times New Roman" w:cs="Times New Roman"/>
        </w:rPr>
      </w:pPr>
      <w:r w:rsidRPr="003C27BF">
        <w:rPr>
          <w:rFonts w:ascii="Times New Roman" w:hAnsi="Times New Roman" w:cs="Times New Roman"/>
        </w:rPr>
        <w:t xml:space="preserve">____________________ (назва Учасника), надає свою пропозицію щодо участі у торгах по закупівлі товару за предметом закупівлі: </w:t>
      </w:r>
      <w:r w:rsidR="000E3984" w:rsidRPr="00E01859">
        <w:rPr>
          <w:rFonts w:ascii="Times New Roman" w:hAnsi="Times New Roman" w:cs="Times New Roman"/>
          <w:b/>
          <w:sz w:val="24"/>
          <w:szCs w:val="24"/>
        </w:rPr>
        <w:t>Сіль техніч</w:t>
      </w:r>
      <w:r w:rsidR="000E3984">
        <w:rPr>
          <w:rFonts w:ascii="Times New Roman" w:hAnsi="Times New Roman" w:cs="Times New Roman"/>
          <w:b/>
          <w:sz w:val="24"/>
          <w:szCs w:val="24"/>
        </w:rPr>
        <w:t xml:space="preserve">на з антизлежувальною добавкою </w:t>
      </w:r>
      <w:r w:rsidR="000E3984" w:rsidRPr="00E01859">
        <w:rPr>
          <w:rFonts w:ascii="Times New Roman" w:hAnsi="Times New Roman" w:cs="Times New Roman"/>
          <w:b/>
          <w:sz w:val="24"/>
          <w:szCs w:val="24"/>
        </w:rPr>
        <w:t>код згідно ДК 021</w:t>
      </w:r>
      <w:r w:rsidR="000E3984">
        <w:rPr>
          <w:rFonts w:ascii="Times New Roman" w:hAnsi="Times New Roman" w:cs="Times New Roman"/>
          <w:b/>
          <w:sz w:val="24"/>
          <w:szCs w:val="24"/>
        </w:rPr>
        <w:t>:2015 14410000-8 Кам’яна сіль</w:t>
      </w:r>
      <w:r w:rsidRPr="003C27BF">
        <w:rPr>
          <w:rFonts w:ascii="Times New Roman" w:hAnsi="Times New Roman" w:cs="Times New Roman"/>
        </w:rPr>
        <w:t>, згідно з вимогами Замовника торгів, вивчивши тендерну документацію та вимоги щодо технічних, якісних та кількісних характеристик предмета закіпівлі, на виконання зазначеного вище уповноважено на підписання Договору, має можливість та погоджується виконати вимоги Замовника та Договору на умовах, зазначених у тендерній пропозиції за такими цінами:</w:t>
      </w:r>
    </w:p>
    <w:tbl>
      <w:tblPr>
        <w:tblW w:w="9766" w:type="dxa"/>
        <w:tblInd w:w="108" w:type="dxa"/>
        <w:tblLayout w:type="fixed"/>
        <w:tblLook w:val="0000" w:firstRow="0" w:lastRow="0" w:firstColumn="0" w:lastColumn="0" w:noHBand="0" w:noVBand="0"/>
      </w:tblPr>
      <w:tblGrid>
        <w:gridCol w:w="547"/>
        <w:gridCol w:w="2572"/>
        <w:gridCol w:w="992"/>
        <w:gridCol w:w="1305"/>
        <w:gridCol w:w="2239"/>
        <w:gridCol w:w="2111"/>
      </w:tblGrid>
      <w:tr w:rsidR="003C27BF" w:rsidRPr="003C27BF" w:rsidTr="008C23C0">
        <w:tc>
          <w:tcPr>
            <w:tcW w:w="547" w:type="dxa"/>
            <w:tcBorders>
              <w:top w:val="single" w:sz="4" w:space="0" w:color="000000"/>
              <w:left w:val="single" w:sz="4" w:space="0" w:color="000000"/>
              <w:bottom w:val="single" w:sz="4" w:space="0" w:color="000000"/>
            </w:tcBorders>
            <w:shd w:val="clear" w:color="auto" w:fill="auto"/>
            <w:vAlign w:val="center"/>
          </w:tcPr>
          <w:p w:rsidR="003C27BF" w:rsidRPr="003C27BF" w:rsidRDefault="003C27BF" w:rsidP="008C23C0">
            <w:pPr>
              <w:spacing w:after="0" w:line="240" w:lineRule="auto"/>
              <w:jc w:val="center"/>
              <w:rPr>
                <w:rFonts w:ascii="Times New Roman" w:hAnsi="Times New Roman" w:cs="Times New Roman"/>
              </w:rPr>
            </w:pPr>
            <w:r w:rsidRPr="003C27BF">
              <w:rPr>
                <w:rFonts w:ascii="Times New Roman" w:hAnsi="Times New Roman" w:cs="Times New Roman"/>
                <w:b/>
              </w:rPr>
              <w:t>№</w:t>
            </w:r>
          </w:p>
          <w:p w:rsidR="003C27BF" w:rsidRPr="003C27BF" w:rsidRDefault="003C27BF" w:rsidP="008C23C0">
            <w:pPr>
              <w:tabs>
                <w:tab w:val="left" w:pos="2715"/>
              </w:tabs>
              <w:spacing w:after="0" w:line="240" w:lineRule="auto"/>
              <w:jc w:val="center"/>
              <w:rPr>
                <w:rFonts w:ascii="Times New Roman" w:hAnsi="Times New Roman" w:cs="Times New Roman"/>
              </w:rPr>
            </w:pPr>
            <w:r w:rsidRPr="003C27BF">
              <w:rPr>
                <w:rFonts w:ascii="Times New Roman" w:hAnsi="Times New Roman" w:cs="Times New Roman"/>
                <w:b/>
              </w:rPr>
              <w:t>п/п</w:t>
            </w:r>
          </w:p>
        </w:tc>
        <w:tc>
          <w:tcPr>
            <w:tcW w:w="2572" w:type="dxa"/>
            <w:tcBorders>
              <w:top w:val="single" w:sz="4" w:space="0" w:color="000000"/>
              <w:left w:val="single" w:sz="4" w:space="0" w:color="000000"/>
              <w:bottom w:val="single" w:sz="4" w:space="0" w:color="000000"/>
            </w:tcBorders>
            <w:shd w:val="clear" w:color="auto" w:fill="auto"/>
            <w:vAlign w:val="center"/>
          </w:tcPr>
          <w:p w:rsidR="003C27BF" w:rsidRPr="003C27BF" w:rsidRDefault="003C27BF" w:rsidP="008C23C0">
            <w:pPr>
              <w:tabs>
                <w:tab w:val="left" w:pos="2715"/>
              </w:tabs>
              <w:spacing w:after="0" w:line="240" w:lineRule="auto"/>
              <w:jc w:val="center"/>
              <w:rPr>
                <w:rFonts w:ascii="Times New Roman" w:hAnsi="Times New Roman" w:cs="Times New Roman"/>
              </w:rPr>
            </w:pPr>
            <w:r w:rsidRPr="003C27BF">
              <w:rPr>
                <w:rFonts w:ascii="Times New Roman" w:hAnsi="Times New Roman" w:cs="Times New Roman"/>
                <w:b/>
              </w:rPr>
              <w:t>Найменування предмета закупівлі</w:t>
            </w:r>
          </w:p>
        </w:tc>
        <w:tc>
          <w:tcPr>
            <w:tcW w:w="992" w:type="dxa"/>
            <w:tcBorders>
              <w:top w:val="single" w:sz="4" w:space="0" w:color="000000"/>
              <w:left w:val="single" w:sz="4" w:space="0" w:color="000000"/>
              <w:bottom w:val="single" w:sz="4" w:space="0" w:color="000000"/>
            </w:tcBorders>
            <w:shd w:val="clear" w:color="auto" w:fill="auto"/>
            <w:vAlign w:val="center"/>
          </w:tcPr>
          <w:p w:rsidR="003C27BF" w:rsidRPr="003C27BF" w:rsidRDefault="003C27BF" w:rsidP="008C23C0">
            <w:pPr>
              <w:tabs>
                <w:tab w:val="left" w:pos="2715"/>
              </w:tabs>
              <w:spacing w:after="0" w:line="240" w:lineRule="auto"/>
              <w:jc w:val="center"/>
              <w:rPr>
                <w:rFonts w:ascii="Times New Roman" w:hAnsi="Times New Roman" w:cs="Times New Roman"/>
              </w:rPr>
            </w:pPr>
            <w:r w:rsidRPr="003C27BF">
              <w:rPr>
                <w:rFonts w:ascii="Times New Roman" w:hAnsi="Times New Roman" w:cs="Times New Roman"/>
                <w:b/>
              </w:rPr>
              <w:t>Од. виміру</w:t>
            </w:r>
          </w:p>
        </w:tc>
        <w:tc>
          <w:tcPr>
            <w:tcW w:w="1305" w:type="dxa"/>
            <w:tcBorders>
              <w:top w:val="single" w:sz="4" w:space="0" w:color="000000"/>
              <w:left w:val="single" w:sz="4" w:space="0" w:color="000000"/>
              <w:bottom w:val="single" w:sz="4" w:space="0" w:color="000000"/>
            </w:tcBorders>
            <w:shd w:val="clear" w:color="auto" w:fill="auto"/>
            <w:vAlign w:val="center"/>
          </w:tcPr>
          <w:p w:rsidR="003C27BF" w:rsidRPr="003C27BF" w:rsidRDefault="003C27BF" w:rsidP="008C23C0">
            <w:pPr>
              <w:tabs>
                <w:tab w:val="left" w:pos="2715"/>
              </w:tabs>
              <w:spacing w:after="0" w:line="240" w:lineRule="auto"/>
              <w:jc w:val="center"/>
              <w:rPr>
                <w:rFonts w:ascii="Times New Roman" w:hAnsi="Times New Roman" w:cs="Times New Roman"/>
              </w:rPr>
            </w:pPr>
            <w:r w:rsidRPr="003C27BF">
              <w:rPr>
                <w:rFonts w:ascii="Times New Roman" w:hAnsi="Times New Roman" w:cs="Times New Roman"/>
                <w:b/>
              </w:rPr>
              <w:t>Кількість</w:t>
            </w:r>
          </w:p>
        </w:tc>
        <w:tc>
          <w:tcPr>
            <w:tcW w:w="2239" w:type="dxa"/>
            <w:tcBorders>
              <w:top w:val="single" w:sz="4" w:space="0" w:color="000000"/>
              <w:left w:val="single" w:sz="4" w:space="0" w:color="000000"/>
              <w:bottom w:val="single" w:sz="4" w:space="0" w:color="000000"/>
            </w:tcBorders>
            <w:shd w:val="clear" w:color="auto" w:fill="auto"/>
            <w:vAlign w:val="center"/>
          </w:tcPr>
          <w:p w:rsidR="003C27BF" w:rsidRPr="003C27BF" w:rsidRDefault="003C27BF" w:rsidP="008C23C0">
            <w:pPr>
              <w:tabs>
                <w:tab w:val="left" w:pos="2715"/>
              </w:tabs>
              <w:spacing w:after="0" w:line="240" w:lineRule="auto"/>
              <w:jc w:val="center"/>
              <w:rPr>
                <w:rFonts w:ascii="Times New Roman" w:hAnsi="Times New Roman" w:cs="Times New Roman"/>
              </w:rPr>
            </w:pPr>
            <w:r w:rsidRPr="003C27BF">
              <w:rPr>
                <w:rFonts w:ascii="Times New Roman" w:hAnsi="Times New Roman" w:cs="Times New Roman"/>
                <w:b/>
              </w:rPr>
              <w:t>Ціна за одиницю, грн. *</w:t>
            </w: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7BF" w:rsidRPr="003C27BF" w:rsidRDefault="003C27BF" w:rsidP="008C23C0">
            <w:pPr>
              <w:tabs>
                <w:tab w:val="left" w:pos="2715"/>
              </w:tabs>
              <w:spacing w:after="0" w:line="240" w:lineRule="auto"/>
              <w:jc w:val="center"/>
              <w:rPr>
                <w:rFonts w:ascii="Times New Roman" w:hAnsi="Times New Roman" w:cs="Times New Roman"/>
              </w:rPr>
            </w:pPr>
            <w:r w:rsidRPr="003C27BF">
              <w:rPr>
                <w:rFonts w:ascii="Times New Roman" w:hAnsi="Times New Roman" w:cs="Times New Roman"/>
                <w:b/>
              </w:rPr>
              <w:t>Всього, грн. *</w:t>
            </w:r>
          </w:p>
        </w:tc>
      </w:tr>
      <w:tr w:rsidR="003C27BF" w:rsidRPr="003C27BF" w:rsidTr="008C23C0">
        <w:tc>
          <w:tcPr>
            <w:tcW w:w="547" w:type="dxa"/>
            <w:tcBorders>
              <w:top w:val="single" w:sz="4" w:space="0" w:color="000000"/>
              <w:left w:val="single" w:sz="4" w:space="0" w:color="000000"/>
              <w:bottom w:val="single" w:sz="4" w:space="0" w:color="000000"/>
            </w:tcBorders>
            <w:shd w:val="clear" w:color="auto" w:fill="auto"/>
            <w:vAlign w:val="center"/>
          </w:tcPr>
          <w:p w:rsidR="003C27BF" w:rsidRPr="003C27BF" w:rsidRDefault="003C27BF" w:rsidP="003C27BF">
            <w:pPr>
              <w:tabs>
                <w:tab w:val="left" w:pos="2715"/>
              </w:tabs>
              <w:spacing w:after="0" w:line="240" w:lineRule="auto"/>
              <w:jc w:val="center"/>
              <w:rPr>
                <w:rFonts w:ascii="Times New Roman" w:hAnsi="Times New Roman" w:cs="Times New Roman"/>
              </w:rPr>
            </w:pPr>
            <w:r w:rsidRPr="003C27BF">
              <w:rPr>
                <w:rFonts w:ascii="Times New Roman" w:hAnsi="Times New Roman" w:cs="Times New Roman"/>
                <w:b/>
              </w:rPr>
              <w:t>1</w:t>
            </w:r>
          </w:p>
        </w:tc>
        <w:tc>
          <w:tcPr>
            <w:tcW w:w="2572" w:type="dxa"/>
            <w:tcBorders>
              <w:top w:val="single" w:sz="4" w:space="0" w:color="000000"/>
              <w:left w:val="single" w:sz="4" w:space="0" w:color="000000"/>
              <w:bottom w:val="single" w:sz="4" w:space="0" w:color="000000"/>
            </w:tcBorders>
            <w:shd w:val="clear" w:color="auto" w:fill="auto"/>
          </w:tcPr>
          <w:p w:rsidR="003C27BF" w:rsidRPr="003C27BF" w:rsidRDefault="000E3984" w:rsidP="003C27BF">
            <w:pPr>
              <w:ind w:left="60"/>
              <w:jc w:val="both"/>
              <w:rPr>
                <w:rFonts w:ascii="Times New Roman" w:hAnsi="Times New Roman" w:cs="Times New Roman"/>
                <w:szCs w:val="24"/>
              </w:rPr>
            </w:pPr>
            <w:r w:rsidRPr="00E01859">
              <w:rPr>
                <w:rFonts w:ascii="Times New Roman" w:hAnsi="Times New Roman" w:cs="Times New Roman"/>
                <w:b/>
                <w:sz w:val="24"/>
                <w:szCs w:val="24"/>
              </w:rPr>
              <w:t>Сіль техніч</w:t>
            </w:r>
            <w:r>
              <w:rPr>
                <w:rFonts w:ascii="Times New Roman" w:hAnsi="Times New Roman" w:cs="Times New Roman"/>
                <w:b/>
                <w:sz w:val="24"/>
                <w:szCs w:val="24"/>
              </w:rPr>
              <w:t>на з антизлежувальною добавкою</w:t>
            </w:r>
          </w:p>
        </w:tc>
        <w:tc>
          <w:tcPr>
            <w:tcW w:w="992" w:type="dxa"/>
            <w:tcBorders>
              <w:top w:val="single" w:sz="4" w:space="0" w:color="000000"/>
              <w:left w:val="single" w:sz="4" w:space="0" w:color="000000"/>
              <w:bottom w:val="single" w:sz="4" w:space="0" w:color="000000"/>
            </w:tcBorders>
            <w:shd w:val="clear" w:color="auto" w:fill="auto"/>
            <w:vAlign w:val="center"/>
          </w:tcPr>
          <w:p w:rsidR="003C27BF" w:rsidRPr="003C27BF" w:rsidRDefault="00B3640C" w:rsidP="003C27BF">
            <w:pPr>
              <w:widowControl w:val="0"/>
              <w:autoSpaceDE w:val="0"/>
              <w:spacing w:after="0" w:line="240" w:lineRule="auto"/>
              <w:ind w:left="33" w:hanging="33"/>
              <w:jc w:val="center"/>
              <w:rPr>
                <w:rFonts w:ascii="Times New Roman" w:eastAsia="Times New Roman" w:hAnsi="Times New Roman" w:cs="Times New Roman"/>
              </w:rPr>
            </w:pPr>
            <w:r>
              <w:rPr>
                <w:rFonts w:ascii="Times New Roman" w:eastAsia="Times New Roman" w:hAnsi="Times New Roman" w:cs="Times New Roman"/>
              </w:rPr>
              <w:t>тонни</w:t>
            </w:r>
          </w:p>
        </w:tc>
        <w:tc>
          <w:tcPr>
            <w:tcW w:w="1305" w:type="dxa"/>
            <w:tcBorders>
              <w:top w:val="single" w:sz="4" w:space="0" w:color="000000"/>
              <w:left w:val="single" w:sz="4" w:space="0" w:color="000000"/>
              <w:bottom w:val="single" w:sz="4" w:space="0" w:color="000000"/>
            </w:tcBorders>
            <w:shd w:val="clear" w:color="auto" w:fill="auto"/>
            <w:vAlign w:val="center"/>
          </w:tcPr>
          <w:p w:rsidR="003C27BF" w:rsidRPr="003C27BF" w:rsidRDefault="00B3640C" w:rsidP="003C27BF">
            <w:pPr>
              <w:spacing w:after="0" w:line="240" w:lineRule="auto"/>
              <w:jc w:val="center"/>
              <w:rPr>
                <w:rFonts w:ascii="Times New Roman" w:hAnsi="Times New Roman" w:cs="Times New Roman"/>
              </w:rPr>
            </w:pPr>
            <w:r>
              <w:rPr>
                <w:rFonts w:ascii="Times New Roman" w:hAnsi="Times New Roman" w:cs="Times New Roman"/>
              </w:rPr>
              <w:t>60</w:t>
            </w:r>
          </w:p>
        </w:tc>
        <w:tc>
          <w:tcPr>
            <w:tcW w:w="2239" w:type="dxa"/>
            <w:tcBorders>
              <w:top w:val="single" w:sz="4" w:space="0" w:color="000000"/>
              <w:left w:val="single" w:sz="4" w:space="0" w:color="000000"/>
              <w:bottom w:val="single" w:sz="4" w:space="0" w:color="000000"/>
            </w:tcBorders>
            <w:shd w:val="clear" w:color="auto" w:fill="auto"/>
            <w:vAlign w:val="center"/>
          </w:tcPr>
          <w:p w:rsidR="003C27BF" w:rsidRPr="003C27BF" w:rsidRDefault="003C27BF" w:rsidP="003C27BF">
            <w:pPr>
              <w:tabs>
                <w:tab w:val="left" w:pos="2715"/>
              </w:tabs>
              <w:snapToGrid w:val="0"/>
              <w:spacing w:after="0" w:line="240" w:lineRule="auto"/>
              <w:jc w:val="center"/>
              <w:rPr>
                <w:rFonts w:ascii="Times New Roman" w:eastAsia="Times New Roman" w:hAnsi="Times New Roman" w:cs="Times New Roman"/>
              </w:rPr>
            </w:pPr>
            <w:r w:rsidRPr="003C27BF">
              <w:rPr>
                <w:rFonts w:ascii="Times New Roman" w:eastAsia="Times New Roman" w:hAnsi="Times New Roman" w:cs="Times New Roman"/>
              </w:rPr>
              <w:t>(цифрами)</w:t>
            </w: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7BF" w:rsidRPr="003C27BF" w:rsidRDefault="003C27BF" w:rsidP="003C27BF">
            <w:pPr>
              <w:tabs>
                <w:tab w:val="left" w:pos="2715"/>
              </w:tabs>
              <w:snapToGrid w:val="0"/>
              <w:spacing w:after="0" w:line="240" w:lineRule="auto"/>
              <w:jc w:val="center"/>
              <w:rPr>
                <w:rFonts w:ascii="Times New Roman" w:eastAsia="Times New Roman" w:hAnsi="Times New Roman" w:cs="Times New Roman"/>
              </w:rPr>
            </w:pPr>
            <w:r w:rsidRPr="003C27BF">
              <w:rPr>
                <w:rFonts w:ascii="Times New Roman" w:eastAsia="Times New Roman" w:hAnsi="Times New Roman" w:cs="Times New Roman"/>
              </w:rPr>
              <w:t>(цифрами)</w:t>
            </w:r>
          </w:p>
        </w:tc>
      </w:tr>
      <w:tr w:rsidR="003C27BF" w:rsidRPr="003C27BF" w:rsidTr="008C23C0">
        <w:trPr>
          <w:trHeight w:val="373"/>
        </w:trPr>
        <w:tc>
          <w:tcPr>
            <w:tcW w:w="5416" w:type="dxa"/>
            <w:gridSpan w:val="4"/>
            <w:tcBorders>
              <w:top w:val="single" w:sz="4" w:space="0" w:color="000000"/>
              <w:left w:val="single" w:sz="4" w:space="0" w:color="000000"/>
              <w:bottom w:val="single" w:sz="4" w:space="0" w:color="000000"/>
            </w:tcBorders>
            <w:shd w:val="clear" w:color="auto" w:fill="auto"/>
          </w:tcPr>
          <w:p w:rsidR="003C27BF" w:rsidRPr="003C27BF" w:rsidRDefault="003C27BF" w:rsidP="008C23C0">
            <w:pPr>
              <w:spacing w:after="0" w:line="240" w:lineRule="auto"/>
              <w:rPr>
                <w:rFonts w:ascii="Times New Roman" w:hAnsi="Times New Roman" w:cs="Times New Roman"/>
              </w:rPr>
            </w:pPr>
            <w:r w:rsidRPr="003C27BF">
              <w:rPr>
                <w:rFonts w:ascii="Times New Roman" w:hAnsi="Times New Roman" w:cs="Times New Roman"/>
                <w:b/>
              </w:rPr>
              <w:t>Загальна вартість тендерної пропозиції, грн.*</w:t>
            </w:r>
          </w:p>
        </w:tc>
        <w:tc>
          <w:tcPr>
            <w:tcW w:w="4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27BF" w:rsidRPr="003C27BF" w:rsidRDefault="003C27BF" w:rsidP="008C23C0">
            <w:pPr>
              <w:tabs>
                <w:tab w:val="left" w:pos="2715"/>
              </w:tabs>
              <w:spacing w:after="0" w:line="240" w:lineRule="auto"/>
              <w:jc w:val="center"/>
              <w:rPr>
                <w:rFonts w:ascii="Times New Roman" w:hAnsi="Times New Roman" w:cs="Times New Roman"/>
              </w:rPr>
            </w:pPr>
            <w:r w:rsidRPr="003C27BF">
              <w:rPr>
                <w:rFonts w:ascii="Times New Roman" w:hAnsi="Times New Roman" w:cs="Times New Roman"/>
              </w:rPr>
              <w:t>(цифрами та словами)</w:t>
            </w:r>
          </w:p>
        </w:tc>
      </w:tr>
      <w:tr w:rsidR="003C27BF" w:rsidRPr="003C27BF" w:rsidTr="008C23C0">
        <w:trPr>
          <w:trHeight w:val="342"/>
        </w:trPr>
        <w:tc>
          <w:tcPr>
            <w:tcW w:w="5416" w:type="dxa"/>
            <w:gridSpan w:val="4"/>
            <w:tcBorders>
              <w:top w:val="single" w:sz="4" w:space="0" w:color="000000"/>
              <w:left w:val="single" w:sz="4" w:space="0" w:color="000000"/>
              <w:bottom w:val="single" w:sz="4" w:space="0" w:color="000000"/>
            </w:tcBorders>
            <w:shd w:val="clear" w:color="auto" w:fill="auto"/>
          </w:tcPr>
          <w:p w:rsidR="003C27BF" w:rsidRPr="003C27BF" w:rsidRDefault="003C27BF" w:rsidP="008C23C0">
            <w:pPr>
              <w:spacing w:after="0" w:line="240" w:lineRule="auto"/>
              <w:rPr>
                <w:rFonts w:ascii="Times New Roman" w:hAnsi="Times New Roman" w:cs="Times New Roman"/>
                <w:b/>
              </w:rPr>
            </w:pPr>
            <w:r w:rsidRPr="003C27BF">
              <w:rPr>
                <w:rFonts w:ascii="Times New Roman" w:hAnsi="Times New Roman" w:cs="Times New Roman"/>
                <w:b/>
              </w:rPr>
              <w:t>ПДВ грн.*</w:t>
            </w:r>
          </w:p>
        </w:tc>
        <w:tc>
          <w:tcPr>
            <w:tcW w:w="4350" w:type="dxa"/>
            <w:gridSpan w:val="2"/>
            <w:tcBorders>
              <w:top w:val="single" w:sz="4" w:space="0" w:color="000000"/>
              <w:left w:val="single" w:sz="4" w:space="0" w:color="000000"/>
              <w:bottom w:val="single" w:sz="4" w:space="0" w:color="000000"/>
              <w:right w:val="single" w:sz="4" w:space="0" w:color="000000"/>
            </w:tcBorders>
            <w:shd w:val="clear" w:color="auto" w:fill="auto"/>
          </w:tcPr>
          <w:p w:rsidR="003C27BF" w:rsidRPr="003C27BF" w:rsidRDefault="003C27BF" w:rsidP="008C23C0">
            <w:pPr>
              <w:spacing w:after="0" w:line="240" w:lineRule="auto"/>
              <w:jc w:val="center"/>
              <w:rPr>
                <w:rFonts w:ascii="Times New Roman" w:hAnsi="Times New Roman" w:cs="Times New Roman"/>
              </w:rPr>
            </w:pPr>
            <w:r w:rsidRPr="003C27BF">
              <w:rPr>
                <w:rFonts w:ascii="Times New Roman" w:hAnsi="Times New Roman" w:cs="Times New Roman"/>
              </w:rPr>
              <w:t>(цифрами та словами)</w:t>
            </w:r>
          </w:p>
        </w:tc>
      </w:tr>
    </w:tbl>
    <w:p w:rsidR="003C27BF" w:rsidRPr="003C27BF" w:rsidRDefault="003C27BF" w:rsidP="003C27BF">
      <w:pPr>
        <w:pStyle w:val="31"/>
        <w:ind w:firstLine="708"/>
        <w:jc w:val="both"/>
        <w:rPr>
          <w:b w:val="0"/>
          <w:i/>
          <w:sz w:val="22"/>
          <w:szCs w:val="22"/>
        </w:rPr>
      </w:pPr>
      <w:r w:rsidRPr="003C27BF">
        <w:rPr>
          <w:b w:val="0"/>
          <w:i/>
          <w:sz w:val="22"/>
          <w:szCs w:val="22"/>
        </w:rPr>
        <w:t>*в залежності від того, є учасник платником ПДВ чи ні, зазначається «з ПДВ» чи «без ПДВ».</w:t>
      </w:r>
    </w:p>
    <w:p w:rsidR="003C27BF" w:rsidRPr="003C27BF" w:rsidRDefault="003C27BF" w:rsidP="003C27BF">
      <w:pPr>
        <w:ind w:right="13"/>
        <w:jc w:val="both"/>
        <w:rPr>
          <w:rFonts w:ascii="Times New Roman" w:hAnsi="Times New Roman" w:cs="Times New Roman"/>
          <w:bCs/>
        </w:rPr>
      </w:pPr>
      <w:r w:rsidRPr="003C27BF">
        <w:rPr>
          <w:rFonts w:ascii="Times New Roman" w:hAnsi="Times New Roman" w:cs="Times New Roman"/>
          <w:bCs/>
        </w:rPr>
        <w:t>1. У разі, якщо наша тендерна пропозиція не буде відхилена з підстав, встановлених законодавством та тендерною документацією, а нас буде визначено переможцем і прийнято рішення про намір укласти Договір про закупівлю, ми беремо на себе безумовні зобов’язання підписати Договір в редакції, що викладена у Додатку 4 до тендерної документації, без унесення до нього змін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3C27BF" w:rsidRPr="003C27BF" w:rsidRDefault="003C27BF" w:rsidP="003C27BF">
      <w:pPr>
        <w:ind w:right="13"/>
        <w:jc w:val="both"/>
        <w:rPr>
          <w:rFonts w:ascii="Times New Roman" w:hAnsi="Times New Roman" w:cs="Times New Roman"/>
          <w:bCs/>
        </w:rPr>
      </w:pPr>
      <w:r w:rsidRPr="003C27BF">
        <w:rPr>
          <w:rFonts w:ascii="Times New Roman" w:hAnsi="Times New Roman" w:cs="Times New Roman"/>
          <w:bCs/>
        </w:rPr>
        <w:t xml:space="preserve">2. Ми погоджуємося дотримуватися умов цієї пропозиції протягом 120  календарних днів з дня розкриття тендерних пропозицій. </w:t>
      </w:r>
    </w:p>
    <w:p w:rsidR="003C27BF" w:rsidRPr="003C27BF" w:rsidRDefault="003C27BF" w:rsidP="003C27BF">
      <w:pPr>
        <w:ind w:right="13"/>
        <w:jc w:val="both"/>
        <w:rPr>
          <w:rFonts w:ascii="Times New Roman" w:hAnsi="Times New Roman" w:cs="Times New Roman"/>
          <w:bCs/>
        </w:rPr>
      </w:pPr>
      <w:r w:rsidRPr="003C27BF">
        <w:rPr>
          <w:rFonts w:ascii="Times New Roman" w:hAnsi="Times New Roman" w:cs="Times New Roman"/>
          <w:bCs/>
        </w:rPr>
        <w:t xml:space="preserve">Нам відомо, що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7" w:anchor="n1267" w:history="1">
        <w:r w:rsidRPr="003C27BF">
          <w:rPr>
            <w:rStyle w:val="a8"/>
            <w:rFonts w:ascii="Times New Roman" w:hAnsi="Times New Roman" w:cs="Times New Roman"/>
            <w:shd w:val="clear" w:color="auto" w:fill="FFFFFF"/>
          </w:rPr>
          <w:t>пунктами 5</w:t>
        </w:r>
      </w:hyperlink>
      <w:r w:rsidRPr="003C27BF">
        <w:rPr>
          <w:rFonts w:ascii="Times New Roman" w:hAnsi="Times New Roman" w:cs="Times New Roman"/>
          <w:shd w:val="clear" w:color="auto" w:fill="FFFFFF"/>
        </w:rPr>
        <w:t>, </w:t>
      </w:r>
      <w:hyperlink r:id="rId18" w:anchor="n1268" w:history="1">
        <w:r w:rsidRPr="003C27BF">
          <w:rPr>
            <w:rStyle w:val="a8"/>
            <w:rFonts w:ascii="Times New Roman" w:hAnsi="Times New Roman" w:cs="Times New Roman"/>
            <w:shd w:val="clear" w:color="auto" w:fill="FFFFFF"/>
          </w:rPr>
          <w:t>6</w:t>
        </w:r>
      </w:hyperlink>
      <w:r w:rsidRPr="003C27BF">
        <w:rPr>
          <w:rFonts w:ascii="Times New Roman" w:hAnsi="Times New Roman" w:cs="Times New Roman"/>
          <w:shd w:val="clear" w:color="auto" w:fill="FFFFFF"/>
        </w:rPr>
        <w:t>, </w:t>
      </w:r>
      <w:hyperlink r:id="rId19" w:anchor="n1274" w:history="1">
        <w:r w:rsidRPr="003C27BF">
          <w:rPr>
            <w:rStyle w:val="a8"/>
            <w:rFonts w:ascii="Times New Roman" w:hAnsi="Times New Roman" w:cs="Times New Roman"/>
            <w:shd w:val="clear" w:color="auto" w:fill="FFFFFF"/>
          </w:rPr>
          <w:t>12</w:t>
        </w:r>
      </w:hyperlink>
      <w:r w:rsidRPr="003C27BF">
        <w:rPr>
          <w:rFonts w:ascii="Times New Roman" w:hAnsi="Times New Roman" w:cs="Times New Roman"/>
          <w:shd w:val="clear" w:color="auto" w:fill="FFFFFF"/>
        </w:rPr>
        <w:t> і </w:t>
      </w:r>
      <w:hyperlink r:id="rId20" w:anchor="n1275" w:history="1">
        <w:r w:rsidRPr="003C27BF">
          <w:rPr>
            <w:rStyle w:val="a8"/>
            <w:rFonts w:ascii="Times New Roman" w:hAnsi="Times New Roman" w:cs="Times New Roman"/>
            <w:shd w:val="clear" w:color="auto" w:fill="FFFFFF"/>
          </w:rPr>
          <w:t>13 частини першої</w:t>
        </w:r>
      </w:hyperlink>
      <w:r w:rsidRPr="003C27BF">
        <w:rPr>
          <w:rFonts w:ascii="Times New Roman" w:hAnsi="Times New Roman" w:cs="Times New Roman"/>
          <w:shd w:val="clear" w:color="auto" w:fill="FFFFFF"/>
        </w:rPr>
        <w:t> та </w:t>
      </w:r>
      <w:hyperlink r:id="rId21" w:anchor="n1276" w:history="1">
        <w:r w:rsidRPr="003C27BF">
          <w:rPr>
            <w:rStyle w:val="a8"/>
            <w:rFonts w:ascii="Times New Roman" w:hAnsi="Times New Roman" w:cs="Times New Roman"/>
            <w:shd w:val="clear" w:color="auto" w:fill="FFFFFF"/>
          </w:rPr>
          <w:t>частиною другою</w:t>
        </w:r>
      </w:hyperlink>
      <w:r w:rsidRPr="003C27BF">
        <w:rPr>
          <w:rFonts w:ascii="Times New Roman" w:hAnsi="Times New Roman" w:cs="Times New Roman"/>
        </w:rPr>
        <w:t xml:space="preserve"> </w:t>
      </w:r>
      <w:r w:rsidRPr="003C27BF">
        <w:rPr>
          <w:rFonts w:ascii="Times New Roman" w:hAnsi="Times New Roman" w:cs="Times New Roman"/>
          <w:bCs/>
        </w:rPr>
        <w:t>Закону України «Про публічні закупівлі» (№ 114-ІХ).</w:t>
      </w:r>
    </w:p>
    <w:p w:rsidR="003C27BF" w:rsidRPr="003C27BF" w:rsidRDefault="003C27BF" w:rsidP="003C27BF">
      <w:pPr>
        <w:ind w:right="13"/>
        <w:jc w:val="both"/>
        <w:rPr>
          <w:rFonts w:ascii="Times New Roman" w:hAnsi="Times New Roman" w:cs="Times New Roman"/>
          <w:bCs/>
        </w:rPr>
      </w:pPr>
      <w:r w:rsidRPr="003C27BF">
        <w:rPr>
          <w:rFonts w:ascii="Times New Roman" w:hAnsi="Times New Roman" w:cs="Times New Roman"/>
          <w:bCs/>
        </w:rPr>
        <w:t xml:space="preserve">3.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3C27BF" w:rsidRPr="003C27BF" w:rsidRDefault="003C27BF" w:rsidP="003C27BF">
      <w:pPr>
        <w:ind w:right="13"/>
        <w:jc w:val="both"/>
        <w:rPr>
          <w:rFonts w:ascii="Times New Roman" w:hAnsi="Times New Roman" w:cs="Times New Roman"/>
          <w:bCs/>
        </w:rPr>
      </w:pPr>
      <w:r w:rsidRPr="003C27BF">
        <w:rPr>
          <w:rFonts w:ascii="Times New Roman" w:hAnsi="Times New Roman" w:cs="Times New Roman"/>
          <w:bCs/>
        </w:rPr>
        <w:t xml:space="preserve">4. Ми розуміємо та погоджуємося, що Замовник може відмінити процедуру закупівлі у разі наявності обставин для цього згідно із Законом. </w:t>
      </w:r>
    </w:p>
    <w:p w:rsidR="003C27BF" w:rsidRPr="003C27BF" w:rsidRDefault="003C27BF" w:rsidP="003C27BF">
      <w:pPr>
        <w:ind w:right="13"/>
        <w:jc w:val="both"/>
        <w:rPr>
          <w:rFonts w:ascii="Times New Roman" w:hAnsi="Times New Roman" w:cs="Times New Roman"/>
          <w:bCs/>
        </w:rPr>
      </w:pPr>
      <w:r w:rsidRPr="003C27BF">
        <w:rPr>
          <w:rFonts w:ascii="Times New Roman" w:hAnsi="Times New Roman" w:cs="Times New Roman"/>
          <w:bCs/>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C27BF" w:rsidRPr="003C27BF" w:rsidRDefault="003C27BF" w:rsidP="003C27BF">
      <w:pPr>
        <w:ind w:right="13"/>
        <w:jc w:val="center"/>
        <w:rPr>
          <w:rFonts w:ascii="Times New Roman" w:hAnsi="Times New Roman" w:cs="Times New Roman"/>
          <w:i/>
          <w:iCs/>
        </w:rPr>
      </w:pPr>
      <w:r w:rsidRPr="003C27BF">
        <w:rPr>
          <w:rFonts w:ascii="Times New Roman" w:hAnsi="Times New Roman" w:cs="Times New Roman"/>
          <w:i/>
          <w:iCs/>
        </w:rPr>
        <w:t>_____________________________        ________________________  __________________</w:t>
      </w:r>
    </w:p>
    <w:p w:rsidR="003C27BF" w:rsidRPr="003C27BF" w:rsidRDefault="003C27BF" w:rsidP="003C27BF">
      <w:pPr>
        <w:ind w:right="13"/>
        <w:rPr>
          <w:rFonts w:ascii="Times New Roman" w:hAnsi="Times New Roman" w:cs="Times New Roman"/>
        </w:rPr>
      </w:pPr>
      <w:r w:rsidRPr="003C27BF">
        <w:rPr>
          <w:rFonts w:ascii="Times New Roman" w:hAnsi="Times New Roman" w:cs="Times New Roman"/>
          <w:i/>
          <w:iCs/>
        </w:rPr>
        <w:t xml:space="preserve">                          (Посада)                                                 (Підпис)                                 (ПІБ)</w:t>
      </w:r>
    </w:p>
    <w:p w:rsidR="003C27BF" w:rsidRPr="003C27BF" w:rsidRDefault="003C27BF" w:rsidP="003C27BF">
      <w:pPr>
        <w:widowControl w:val="0"/>
        <w:spacing w:after="0" w:line="240" w:lineRule="auto"/>
        <w:jc w:val="both"/>
        <w:rPr>
          <w:rFonts w:ascii="Times New Roman" w:eastAsia="Times New Roman" w:hAnsi="Times New Roman" w:cs="Times New Roman"/>
        </w:rPr>
      </w:pPr>
    </w:p>
    <w:p w:rsidR="003C27BF" w:rsidRPr="001954B1" w:rsidRDefault="00E35313" w:rsidP="003C27BF">
      <w:pPr>
        <w:pStyle w:val="af5"/>
        <w:rPr>
          <w:lang w:eastAsia="uk-UA"/>
        </w:rPr>
      </w:pPr>
      <w:r>
        <w:rPr>
          <w:lang w:eastAsia="uk-UA"/>
        </w:rPr>
        <w:t>Додаток 4</w:t>
      </w:r>
    </w:p>
    <w:p w:rsidR="003C27BF" w:rsidRPr="001954B1" w:rsidRDefault="003C27BF" w:rsidP="003C27BF">
      <w:pPr>
        <w:spacing w:after="0" w:line="240" w:lineRule="auto"/>
        <w:ind w:left="5660" w:firstLine="700"/>
        <w:jc w:val="right"/>
        <w:rPr>
          <w:rFonts w:ascii="Times New Roman" w:hAnsi="Times New Roman" w:cs="Times New Roman"/>
          <w:sz w:val="24"/>
          <w:szCs w:val="24"/>
        </w:rPr>
      </w:pPr>
      <w:r w:rsidRPr="001954B1">
        <w:rPr>
          <w:rFonts w:ascii="Times New Roman" w:hAnsi="Times New Roman" w:cs="Times New Roman"/>
          <w:i/>
          <w:iCs/>
          <w:sz w:val="24"/>
          <w:szCs w:val="24"/>
        </w:rPr>
        <w:t>до тендерної документації</w:t>
      </w:r>
    </w:p>
    <w:p w:rsidR="003C27BF" w:rsidRPr="001954B1" w:rsidRDefault="003C27BF" w:rsidP="003C27BF">
      <w:pPr>
        <w:spacing w:after="0" w:line="240" w:lineRule="auto"/>
        <w:rPr>
          <w:rFonts w:ascii="Times New Roman" w:hAnsi="Times New Roman" w:cs="Times New Roman"/>
          <w:b/>
          <w:sz w:val="24"/>
          <w:szCs w:val="24"/>
        </w:rPr>
      </w:pPr>
    </w:p>
    <w:p w:rsidR="003C27BF" w:rsidRPr="001954B1" w:rsidRDefault="003C27BF" w:rsidP="003C27BF">
      <w:pPr>
        <w:spacing w:after="0" w:line="240" w:lineRule="auto"/>
        <w:jc w:val="center"/>
        <w:rPr>
          <w:rFonts w:ascii="Times New Roman" w:hAnsi="Times New Roman" w:cs="Times New Roman"/>
          <w:b/>
          <w:sz w:val="24"/>
          <w:szCs w:val="24"/>
        </w:rPr>
      </w:pPr>
      <w:r w:rsidRPr="001954B1">
        <w:rPr>
          <w:rFonts w:ascii="Times New Roman" w:hAnsi="Times New Roman" w:cs="Times New Roman"/>
          <w:b/>
          <w:sz w:val="24"/>
          <w:szCs w:val="24"/>
        </w:rPr>
        <w:lastRenderedPageBreak/>
        <w:t>ПРОЄКТ ДОГОВОРУ</w:t>
      </w:r>
    </w:p>
    <w:p w:rsidR="003C27BF" w:rsidRPr="001954B1" w:rsidRDefault="003C27BF" w:rsidP="003C27BF">
      <w:pPr>
        <w:spacing w:after="0" w:line="240" w:lineRule="auto"/>
        <w:jc w:val="center"/>
        <w:rPr>
          <w:rFonts w:ascii="Times New Roman" w:hAnsi="Times New Roman" w:cs="Times New Roman"/>
          <w:b/>
          <w:sz w:val="24"/>
          <w:szCs w:val="24"/>
        </w:rPr>
      </w:pPr>
    </w:p>
    <w:p w:rsidR="003C27BF" w:rsidRPr="001954B1" w:rsidRDefault="003C27BF" w:rsidP="003C27BF">
      <w:pPr>
        <w:spacing w:after="0" w:line="240" w:lineRule="auto"/>
        <w:jc w:val="both"/>
        <w:rPr>
          <w:rFonts w:ascii="Times New Roman" w:hAnsi="Times New Roman" w:cs="Times New Roman"/>
          <w:b/>
          <w:sz w:val="24"/>
          <w:szCs w:val="24"/>
        </w:rPr>
      </w:pPr>
      <w:r w:rsidRPr="001954B1">
        <w:rPr>
          <w:rFonts w:ascii="Times New Roman" w:hAnsi="Times New Roman" w:cs="Times New Roman"/>
          <w:b/>
          <w:sz w:val="24"/>
          <w:szCs w:val="24"/>
        </w:rPr>
        <w:t xml:space="preserve">м. Київ </w:t>
      </w:r>
      <w:r w:rsidRPr="001954B1">
        <w:rPr>
          <w:rFonts w:ascii="Times New Roman" w:hAnsi="Times New Roman" w:cs="Times New Roman"/>
          <w:b/>
          <w:sz w:val="24"/>
          <w:szCs w:val="24"/>
        </w:rPr>
        <w:tab/>
      </w:r>
      <w:r w:rsidRPr="001954B1">
        <w:rPr>
          <w:rFonts w:ascii="Times New Roman" w:hAnsi="Times New Roman" w:cs="Times New Roman"/>
          <w:b/>
          <w:sz w:val="24"/>
          <w:szCs w:val="24"/>
        </w:rPr>
        <w:tab/>
      </w:r>
      <w:r w:rsidRPr="001954B1">
        <w:rPr>
          <w:rFonts w:ascii="Times New Roman" w:hAnsi="Times New Roman" w:cs="Times New Roman"/>
          <w:b/>
          <w:sz w:val="24"/>
          <w:szCs w:val="24"/>
        </w:rPr>
        <w:tab/>
        <w:t xml:space="preserve">          </w:t>
      </w:r>
      <w:r w:rsidRPr="001954B1">
        <w:rPr>
          <w:rFonts w:ascii="Times New Roman" w:hAnsi="Times New Roman" w:cs="Times New Roman"/>
          <w:b/>
          <w:sz w:val="24"/>
          <w:szCs w:val="24"/>
        </w:rPr>
        <w:tab/>
      </w:r>
      <w:r w:rsidRPr="001954B1">
        <w:rPr>
          <w:rFonts w:ascii="Times New Roman" w:hAnsi="Times New Roman" w:cs="Times New Roman"/>
          <w:b/>
          <w:sz w:val="24"/>
          <w:szCs w:val="24"/>
        </w:rPr>
        <w:tab/>
        <w:t xml:space="preserve">        </w:t>
      </w:r>
      <w:r w:rsidRPr="001954B1">
        <w:rPr>
          <w:rFonts w:ascii="Times New Roman" w:hAnsi="Times New Roman" w:cs="Times New Roman"/>
          <w:b/>
          <w:sz w:val="24"/>
          <w:szCs w:val="24"/>
        </w:rPr>
        <w:tab/>
        <w:t xml:space="preserve">          </w:t>
      </w:r>
      <w:r>
        <w:rPr>
          <w:rFonts w:ascii="Times New Roman" w:hAnsi="Times New Roman" w:cs="Times New Roman"/>
          <w:b/>
          <w:sz w:val="24"/>
          <w:szCs w:val="24"/>
        </w:rPr>
        <w:t xml:space="preserve">             «___»____________ 2</w:t>
      </w:r>
      <w:r w:rsidRPr="001954B1">
        <w:rPr>
          <w:rFonts w:ascii="Times New Roman" w:hAnsi="Times New Roman" w:cs="Times New Roman"/>
          <w:b/>
          <w:sz w:val="24"/>
          <w:szCs w:val="24"/>
        </w:rPr>
        <w:t>02</w:t>
      </w:r>
      <w:r>
        <w:rPr>
          <w:rFonts w:ascii="Times New Roman" w:hAnsi="Times New Roman" w:cs="Times New Roman"/>
          <w:b/>
          <w:sz w:val="24"/>
          <w:szCs w:val="24"/>
        </w:rPr>
        <w:t>3</w:t>
      </w:r>
      <w:r w:rsidRPr="001954B1">
        <w:rPr>
          <w:rFonts w:ascii="Times New Roman" w:hAnsi="Times New Roman" w:cs="Times New Roman"/>
          <w:b/>
          <w:sz w:val="24"/>
          <w:szCs w:val="24"/>
        </w:rPr>
        <w:t xml:space="preserve">    року </w:t>
      </w:r>
    </w:p>
    <w:p w:rsidR="003C27BF" w:rsidRPr="001954B1" w:rsidRDefault="003C27BF" w:rsidP="003C27BF">
      <w:pPr>
        <w:suppressAutoHyphens/>
        <w:spacing w:after="0" w:line="240" w:lineRule="auto"/>
        <w:ind w:firstLine="709"/>
        <w:jc w:val="both"/>
        <w:rPr>
          <w:rFonts w:ascii="Times New Roman" w:hAnsi="Times New Roman" w:cs="Times New Roman"/>
          <w:b/>
          <w:kern w:val="1"/>
          <w:sz w:val="24"/>
          <w:szCs w:val="24"/>
        </w:rPr>
      </w:pPr>
    </w:p>
    <w:p w:rsidR="003C27BF" w:rsidRPr="001954B1" w:rsidRDefault="003C27BF" w:rsidP="003C27BF">
      <w:pPr>
        <w:spacing w:after="0" w:line="240" w:lineRule="auto"/>
        <w:ind w:firstLine="709"/>
        <w:jc w:val="both"/>
        <w:rPr>
          <w:rFonts w:ascii="Times New Roman" w:hAnsi="Times New Roman" w:cs="Times New Roman"/>
          <w:b/>
          <w:sz w:val="24"/>
          <w:szCs w:val="24"/>
        </w:rPr>
      </w:pPr>
      <w:r w:rsidRPr="001954B1">
        <w:rPr>
          <w:rFonts w:ascii="Times New Roman" w:hAnsi="Times New Roman" w:cs="Times New Roman"/>
          <w:b/>
          <w:sz w:val="24"/>
          <w:szCs w:val="24"/>
        </w:rPr>
        <w:t xml:space="preserve">             </w:t>
      </w:r>
      <w:r w:rsidRPr="001954B1">
        <w:rPr>
          <w:rFonts w:ascii="Times New Roman" w:hAnsi="Times New Roman" w:cs="Times New Roman"/>
          <w:b/>
          <w:kern w:val="1"/>
          <w:sz w:val="24"/>
          <w:szCs w:val="24"/>
        </w:rPr>
        <w:t>Комунальне підприємство «Керуюча компанія з обслуговування житлового фонду Оболонського району м. Києва»</w:t>
      </w:r>
      <w:r w:rsidRPr="001954B1">
        <w:rPr>
          <w:rFonts w:ascii="Times New Roman" w:hAnsi="Times New Roman" w:cs="Times New Roman"/>
          <w:kern w:val="1"/>
          <w:sz w:val="24"/>
          <w:szCs w:val="24"/>
        </w:rPr>
        <w:t xml:space="preserve"> (далі - Замовник), в особі виконувача обов’язків директора</w:t>
      </w:r>
      <w:r>
        <w:rPr>
          <w:rFonts w:ascii="Times New Roman" w:hAnsi="Times New Roman" w:cs="Times New Roman"/>
          <w:b/>
          <w:kern w:val="1"/>
          <w:sz w:val="24"/>
          <w:szCs w:val="24"/>
        </w:rPr>
        <w:t>______________</w:t>
      </w:r>
      <w:r w:rsidRPr="001954B1">
        <w:rPr>
          <w:rFonts w:ascii="Times New Roman" w:hAnsi="Times New Roman" w:cs="Times New Roman"/>
          <w:kern w:val="1"/>
          <w:sz w:val="24"/>
          <w:szCs w:val="24"/>
        </w:rPr>
        <w:t xml:space="preserve">, яка діє на підставі Статуту та Розпорядження Оболонської районної в місті Києві державної адміністрації від 16.06.2020 № 68-К, з однієї сторони, та </w:t>
      </w:r>
      <w:r w:rsidRPr="001954B1">
        <w:rPr>
          <w:rFonts w:ascii="Times New Roman" w:hAnsi="Times New Roman" w:cs="Times New Roman"/>
          <w:b/>
          <w:sz w:val="24"/>
          <w:szCs w:val="24"/>
          <w:lang w:eastAsia="zh-CN"/>
        </w:rPr>
        <w:t>__________________________________</w:t>
      </w:r>
      <w:r w:rsidRPr="001954B1">
        <w:rPr>
          <w:rFonts w:ascii="Times New Roman" w:hAnsi="Times New Roman" w:cs="Times New Roman"/>
          <w:sz w:val="24"/>
          <w:szCs w:val="24"/>
          <w:lang w:eastAsia="zh-CN"/>
        </w:rPr>
        <w:t xml:space="preserve"> (далі – Постачальник), в особі ______________</w:t>
      </w:r>
      <w:r w:rsidRPr="001954B1">
        <w:rPr>
          <w:rFonts w:ascii="Times New Roman" w:hAnsi="Times New Roman" w:cs="Times New Roman"/>
          <w:b/>
          <w:sz w:val="24"/>
          <w:szCs w:val="24"/>
          <w:lang w:eastAsia="zh-CN"/>
        </w:rPr>
        <w:t>,</w:t>
      </w:r>
      <w:r w:rsidRPr="001954B1">
        <w:rPr>
          <w:rFonts w:ascii="Times New Roman" w:hAnsi="Times New Roman" w:cs="Times New Roman"/>
          <w:sz w:val="24"/>
          <w:szCs w:val="24"/>
          <w:lang w:eastAsia="zh-CN"/>
        </w:rPr>
        <w:t xml:space="preserve"> який (-а) діє на підставі Статуту, </w:t>
      </w:r>
      <w:r w:rsidRPr="001954B1">
        <w:rPr>
          <w:rFonts w:ascii="Times New Roman" w:hAnsi="Times New Roman" w:cs="Times New Roman"/>
          <w:kern w:val="1"/>
          <w:sz w:val="24"/>
          <w:szCs w:val="24"/>
        </w:rPr>
        <w:t xml:space="preserve">разом – Сторони, уклали цей Договір про наступне: </w:t>
      </w:r>
    </w:p>
    <w:p w:rsidR="003C27BF" w:rsidRPr="001954B1" w:rsidRDefault="003C27BF" w:rsidP="003C27BF">
      <w:pPr>
        <w:suppressAutoHyphens/>
        <w:spacing w:after="0" w:line="240" w:lineRule="auto"/>
        <w:ind w:firstLine="709"/>
        <w:jc w:val="both"/>
        <w:rPr>
          <w:rFonts w:ascii="Times New Roman" w:hAnsi="Times New Roman" w:cs="Times New Roman"/>
          <w:kern w:val="1"/>
          <w:sz w:val="24"/>
          <w:szCs w:val="24"/>
        </w:rPr>
      </w:pPr>
    </w:p>
    <w:p w:rsidR="003C27BF" w:rsidRPr="001954B1" w:rsidRDefault="003C27BF" w:rsidP="003C27BF">
      <w:pPr>
        <w:numPr>
          <w:ilvl w:val="0"/>
          <w:numId w:val="8"/>
        </w:numPr>
        <w:spacing w:after="0" w:line="240" w:lineRule="auto"/>
        <w:ind w:left="0" w:firstLine="709"/>
        <w:jc w:val="center"/>
        <w:rPr>
          <w:rFonts w:ascii="Times New Roman" w:hAnsi="Times New Roman" w:cs="Times New Roman"/>
          <w:b/>
          <w:sz w:val="24"/>
          <w:szCs w:val="24"/>
        </w:rPr>
      </w:pPr>
      <w:r w:rsidRPr="001954B1">
        <w:rPr>
          <w:rFonts w:ascii="Times New Roman" w:hAnsi="Times New Roman" w:cs="Times New Roman"/>
          <w:b/>
          <w:sz w:val="24"/>
          <w:szCs w:val="24"/>
        </w:rPr>
        <w:t>Предмет договору</w:t>
      </w:r>
    </w:p>
    <w:p w:rsidR="003C27BF" w:rsidRPr="001954B1" w:rsidRDefault="003C27BF" w:rsidP="003C27BF">
      <w:pPr>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Постачальник зобов'язується на умовах та в порядку, що визначені цим Договором, передати у власність Замовника товар, зазначений в пункті 1.2 цього Договору, відповідно до  письмових заявок Замовника, що будуть подаватися ним по потребі, а Замовник зобов'язується на умовах та в порядку, що визначені цим Договором оплатити та прийняти товар.</w:t>
      </w:r>
    </w:p>
    <w:p w:rsidR="003C27BF" w:rsidRPr="001954B1" w:rsidRDefault="003C27BF" w:rsidP="003C27BF">
      <w:pPr>
        <w:keepNext/>
        <w:keepLines/>
        <w:spacing w:after="108" w:line="25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1954B1">
        <w:rPr>
          <w:rFonts w:ascii="Times New Roman" w:hAnsi="Times New Roman" w:cs="Times New Roman"/>
          <w:sz w:val="24"/>
          <w:szCs w:val="24"/>
        </w:rPr>
        <w:t xml:space="preserve">1.2 Найменування товару, код згідно </w:t>
      </w:r>
      <w:r w:rsidR="000E3984" w:rsidRPr="00E01859">
        <w:rPr>
          <w:rFonts w:ascii="Times New Roman" w:hAnsi="Times New Roman" w:cs="Times New Roman"/>
          <w:b/>
          <w:sz w:val="24"/>
          <w:szCs w:val="24"/>
        </w:rPr>
        <w:t>Сіль техніч</w:t>
      </w:r>
      <w:r w:rsidR="000E3984">
        <w:rPr>
          <w:rFonts w:ascii="Times New Roman" w:hAnsi="Times New Roman" w:cs="Times New Roman"/>
          <w:b/>
          <w:sz w:val="24"/>
          <w:szCs w:val="24"/>
        </w:rPr>
        <w:t xml:space="preserve">на з антизлежувальною добавкою </w:t>
      </w:r>
      <w:r w:rsidR="000E3984" w:rsidRPr="00E01859">
        <w:rPr>
          <w:rFonts w:ascii="Times New Roman" w:hAnsi="Times New Roman" w:cs="Times New Roman"/>
          <w:b/>
          <w:sz w:val="24"/>
          <w:szCs w:val="24"/>
        </w:rPr>
        <w:t>код згідно ДК 021</w:t>
      </w:r>
      <w:r w:rsidR="000E3984">
        <w:rPr>
          <w:rFonts w:ascii="Times New Roman" w:hAnsi="Times New Roman" w:cs="Times New Roman"/>
          <w:b/>
          <w:sz w:val="24"/>
          <w:szCs w:val="24"/>
        </w:rPr>
        <w:t>:2015 14410000-8 Кам’яна сіль</w:t>
      </w:r>
      <w:r w:rsidR="000E3984" w:rsidRPr="001954B1">
        <w:rPr>
          <w:rFonts w:ascii="Times New Roman" w:hAnsi="Times New Roman" w:cs="Times New Roman"/>
          <w:sz w:val="24"/>
          <w:szCs w:val="24"/>
        </w:rPr>
        <w:t xml:space="preserve"> </w:t>
      </w:r>
      <w:r w:rsidRPr="001954B1">
        <w:rPr>
          <w:rFonts w:ascii="Times New Roman" w:hAnsi="Times New Roman" w:cs="Times New Roman"/>
          <w:sz w:val="24"/>
          <w:szCs w:val="24"/>
        </w:rPr>
        <w:t>(далі – Товар).</w:t>
      </w:r>
    </w:p>
    <w:p w:rsidR="003C27BF" w:rsidRPr="001954B1" w:rsidRDefault="003C27BF" w:rsidP="003C27BF">
      <w:pPr>
        <w:widowControl w:val="0"/>
        <w:numPr>
          <w:ilvl w:val="1"/>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Номенклатура, кількість та вартість Товару, що є предметом за цим Договором, вказано у специфікації до цього Договору, яка є невід’ємною частиною Договору.</w:t>
      </w:r>
    </w:p>
    <w:p w:rsidR="003C27BF" w:rsidRPr="001954B1" w:rsidRDefault="003C27BF" w:rsidP="003C27B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C27BF" w:rsidRPr="001954B1" w:rsidRDefault="003C27BF" w:rsidP="003C27BF">
      <w:pPr>
        <w:numPr>
          <w:ilvl w:val="0"/>
          <w:numId w:val="8"/>
        </w:numPr>
        <w:spacing w:after="0" w:line="240" w:lineRule="auto"/>
        <w:ind w:left="0" w:firstLine="709"/>
        <w:jc w:val="center"/>
        <w:rPr>
          <w:rFonts w:ascii="Times New Roman" w:hAnsi="Times New Roman" w:cs="Times New Roman"/>
          <w:b/>
          <w:sz w:val="24"/>
          <w:szCs w:val="24"/>
        </w:rPr>
      </w:pPr>
      <w:r w:rsidRPr="001954B1">
        <w:rPr>
          <w:rFonts w:ascii="Times New Roman" w:hAnsi="Times New Roman" w:cs="Times New Roman"/>
          <w:b/>
          <w:sz w:val="24"/>
          <w:szCs w:val="24"/>
        </w:rPr>
        <w:t>Якість товару</w:t>
      </w:r>
    </w:p>
    <w:p w:rsidR="003C27BF" w:rsidRPr="001954B1" w:rsidRDefault="003C27BF" w:rsidP="003C27BF">
      <w:pPr>
        <w:numPr>
          <w:ilvl w:val="1"/>
          <w:numId w:val="10"/>
        </w:numPr>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Постачальник зобов’язаний поставити Замовнику Товар, якість якого відповідає державним стандартам, технічним умовам, іншій технічній документації, яка пред’являється для даного виду Товару та підтверджується сертифікатами якості.</w:t>
      </w:r>
    </w:p>
    <w:p w:rsidR="003C27BF" w:rsidRPr="001954B1" w:rsidRDefault="003C27BF" w:rsidP="003C27BF">
      <w:pPr>
        <w:numPr>
          <w:ilvl w:val="1"/>
          <w:numId w:val="10"/>
        </w:numPr>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Гарантійний термін – визначений виробником і зазначений у гарантійних документах, доданих до Товару, строк, протягом якого Замовник може звернутись до Постачальника з приводу неналежної якості Товару, а останній зобов’язаний безоплатно замінити Товар неналежної якості на Товар належної якості.</w:t>
      </w:r>
    </w:p>
    <w:p w:rsidR="003C27BF" w:rsidRPr="001954B1" w:rsidRDefault="003C27BF" w:rsidP="003C27BF">
      <w:pPr>
        <w:numPr>
          <w:ilvl w:val="1"/>
          <w:numId w:val="10"/>
        </w:numPr>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Під час приймання-передачі Товару, Замовник здійснює перевірку відповідності кількості та якості (комплектності) Товару.</w:t>
      </w:r>
    </w:p>
    <w:p w:rsidR="003C27BF" w:rsidRPr="001954B1" w:rsidRDefault="003C27BF" w:rsidP="003C27BF">
      <w:pPr>
        <w:numPr>
          <w:ilvl w:val="1"/>
          <w:numId w:val="10"/>
        </w:numPr>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Якщо протягом гарантійного терміну виявлені дефекти та/або неякісність Товару, Постачальник за свій рахунок зобов’язується усунути недоліки або замінити невідповідну продукцію на якісну в термін 10 робочих днів з дати направлення відповідної вимоги на адресу Постачальника.</w:t>
      </w:r>
    </w:p>
    <w:p w:rsidR="003C27BF" w:rsidRPr="001954B1" w:rsidRDefault="003C27BF" w:rsidP="003C27BF">
      <w:pPr>
        <w:numPr>
          <w:ilvl w:val="1"/>
          <w:numId w:val="10"/>
        </w:numPr>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Постачальник  має право здійснити поставку Товару визначеного в п. 1.2 цього Договору покращеної якості за умови, що таке покращення не призведе до збільшення суми, визначеної в  п. 3.1 Договору.</w:t>
      </w:r>
    </w:p>
    <w:p w:rsidR="003C27BF" w:rsidRPr="001954B1" w:rsidRDefault="003C27BF" w:rsidP="003C27BF">
      <w:pPr>
        <w:tabs>
          <w:tab w:val="left" w:pos="709"/>
        </w:tabs>
        <w:spacing w:after="0" w:line="240" w:lineRule="auto"/>
        <w:ind w:firstLine="709"/>
        <w:jc w:val="both"/>
        <w:rPr>
          <w:rFonts w:ascii="Times New Roman" w:hAnsi="Times New Roman" w:cs="Times New Roman"/>
          <w:sz w:val="24"/>
          <w:szCs w:val="24"/>
        </w:rPr>
      </w:pPr>
    </w:p>
    <w:p w:rsidR="003C27BF" w:rsidRPr="001954B1" w:rsidRDefault="003C27BF" w:rsidP="003C27BF">
      <w:pPr>
        <w:numPr>
          <w:ilvl w:val="0"/>
          <w:numId w:val="8"/>
        </w:numPr>
        <w:tabs>
          <w:tab w:val="clear" w:pos="1080"/>
          <w:tab w:val="num" w:pos="709"/>
        </w:tabs>
        <w:spacing w:after="0" w:line="240" w:lineRule="auto"/>
        <w:ind w:left="0" w:firstLine="709"/>
        <w:jc w:val="center"/>
        <w:rPr>
          <w:rFonts w:ascii="Times New Roman" w:hAnsi="Times New Roman" w:cs="Times New Roman"/>
          <w:b/>
          <w:sz w:val="24"/>
          <w:szCs w:val="24"/>
        </w:rPr>
      </w:pPr>
      <w:r w:rsidRPr="001954B1">
        <w:rPr>
          <w:rFonts w:ascii="Times New Roman" w:hAnsi="Times New Roman" w:cs="Times New Roman"/>
          <w:b/>
          <w:sz w:val="24"/>
          <w:szCs w:val="24"/>
        </w:rPr>
        <w:t>Ціна договору</w:t>
      </w:r>
    </w:p>
    <w:p w:rsidR="003C27BF" w:rsidRPr="001954B1" w:rsidRDefault="003C27BF" w:rsidP="003C27BF">
      <w:pPr>
        <w:numPr>
          <w:ilvl w:val="1"/>
          <w:numId w:val="11"/>
        </w:numPr>
        <w:spacing w:after="0" w:line="240" w:lineRule="auto"/>
        <w:ind w:left="0" w:firstLine="709"/>
        <w:jc w:val="both"/>
        <w:rPr>
          <w:rFonts w:ascii="Times New Roman" w:hAnsi="Times New Roman" w:cs="Times New Roman"/>
          <w:b/>
          <w:bCs/>
          <w:sz w:val="24"/>
          <w:szCs w:val="24"/>
        </w:rPr>
      </w:pPr>
      <w:r w:rsidRPr="001954B1">
        <w:rPr>
          <w:rFonts w:ascii="Times New Roman" w:hAnsi="Times New Roman" w:cs="Times New Roman"/>
          <w:sz w:val="24"/>
          <w:szCs w:val="24"/>
        </w:rPr>
        <w:t xml:space="preserve">Ціна цього Договору встановлюється в національній валюті та становить:                  </w:t>
      </w:r>
      <w:r w:rsidRPr="001954B1">
        <w:rPr>
          <w:rFonts w:ascii="Times New Roman" w:hAnsi="Times New Roman" w:cs="Times New Roman"/>
          <w:bCs/>
          <w:sz w:val="24"/>
          <w:szCs w:val="24"/>
        </w:rPr>
        <w:t>_____________ грн (____________________ гривень _____________ копійок), у тому числі ПДВ _________ грн.</w:t>
      </w:r>
    </w:p>
    <w:p w:rsidR="003C27BF" w:rsidRPr="001954B1" w:rsidRDefault="003C27BF" w:rsidP="003C27BF">
      <w:pPr>
        <w:spacing w:after="0" w:line="240" w:lineRule="auto"/>
        <w:ind w:firstLine="709"/>
        <w:jc w:val="both"/>
        <w:rPr>
          <w:rFonts w:ascii="Times New Roman" w:hAnsi="Times New Roman" w:cs="Times New Roman"/>
          <w:sz w:val="24"/>
          <w:szCs w:val="24"/>
        </w:rPr>
      </w:pPr>
    </w:p>
    <w:p w:rsidR="003C27BF" w:rsidRPr="001954B1" w:rsidRDefault="003C27BF" w:rsidP="003C27BF">
      <w:pPr>
        <w:numPr>
          <w:ilvl w:val="0"/>
          <w:numId w:val="8"/>
        </w:numPr>
        <w:tabs>
          <w:tab w:val="clear" w:pos="1080"/>
          <w:tab w:val="num" w:pos="709"/>
        </w:tabs>
        <w:spacing w:after="0" w:line="240" w:lineRule="auto"/>
        <w:ind w:left="0" w:firstLine="709"/>
        <w:jc w:val="center"/>
        <w:rPr>
          <w:rFonts w:ascii="Times New Roman" w:hAnsi="Times New Roman" w:cs="Times New Roman"/>
          <w:b/>
          <w:sz w:val="24"/>
          <w:szCs w:val="24"/>
        </w:rPr>
      </w:pPr>
      <w:r w:rsidRPr="001954B1">
        <w:rPr>
          <w:rFonts w:ascii="Times New Roman" w:hAnsi="Times New Roman" w:cs="Times New Roman"/>
          <w:b/>
          <w:sz w:val="24"/>
          <w:szCs w:val="24"/>
        </w:rPr>
        <w:t>Порядок здійснення оплати</w:t>
      </w:r>
    </w:p>
    <w:p w:rsidR="003C27BF" w:rsidRPr="001954B1" w:rsidRDefault="003C27BF" w:rsidP="003C27BF">
      <w:pPr>
        <w:numPr>
          <w:ilvl w:val="1"/>
          <w:numId w:val="12"/>
        </w:numPr>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 xml:space="preserve">Замовник здійснює оплату за отриманий товар протягом 30 (тридцяти) банківських днів з дня підписання видаткової накладної на Товар. </w:t>
      </w:r>
    </w:p>
    <w:p w:rsidR="003C27BF" w:rsidRPr="001954B1" w:rsidRDefault="003C27BF" w:rsidP="003C27BF">
      <w:pPr>
        <w:numPr>
          <w:ilvl w:val="1"/>
          <w:numId w:val="12"/>
        </w:numPr>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Розрахунки Сторін за даним Договором по кожній поставці Товару здійснюються на підставі рахунку-фактури та видаткової накладної.</w:t>
      </w:r>
    </w:p>
    <w:p w:rsidR="003C27BF" w:rsidRPr="001954B1" w:rsidRDefault="003C27BF" w:rsidP="003C27BF">
      <w:pPr>
        <w:numPr>
          <w:ilvl w:val="1"/>
          <w:numId w:val="12"/>
        </w:numPr>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 xml:space="preserve">Всі податки, митні збори та інші витрати пов’язані з виконання даного Договору сплачує Постачальник. </w:t>
      </w:r>
    </w:p>
    <w:p w:rsidR="003C27BF" w:rsidRPr="001954B1" w:rsidRDefault="003C27BF" w:rsidP="003C27BF">
      <w:pPr>
        <w:numPr>
          <w:ilvl w:val="1"/>
          <w:numId w:val="12"/>
        </w:numPr>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lastRenderedPageBreak/>
        <w:t>Датою оплати вважається дата відправлення коштів Замовником за банківськими реквізитами Постачальника.</w:t>
      </w:r>
    </w:p>
    <w:p w:rsidR="003C27BF" w:rsidRPr="001954B1" w:rsidRDefault="003C27BF" w:rsidP="003C27BF">
      <w:pPr>
        <w:numPr>
          <w:ilvl w:val="1"/>
          <w:numId w:val="12"/>
        </w:numPr>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У разі прострочення Постачальником термінів постачання продукції, термін оплати за дану продукцію збільшується за кожний календарний день прострочення постачання продукції на 1 банківський день відповідно. Термін прострочення є різниця календарних днів між датою планового прибуття на умовах згідно п.5.1 та датою фактичної поставки продукції.</w:t>
      </w:r>
    </w:p>
    <w:p w:rsidR="003C27BF" w:rsidRPr="001954B1" w:rsidRDefault="003C27BF" w:rsidP="003C27BF">
      <w:pPr>
        <w:spacing w:after="0" w:line="240" w:lineRule="auto"/>
        <w:ind w:firstLine="709"/>
        <w:jc w:val="both"/>
        <w:rPr>
          <w:rFonts w:ascii="Times New Roman" w:hAnsi="Times New Roman" w:cs="Times New Roman"/>
          <w:sz w:val="24"/>
          <w:szCs w:val="24"/>
        </w:rPr>
      </w:pPr>
    </w:p>
    <w:p w:rsidR="003C27BF" w:rsidRPr="001954B1" w:rsidRDefault="003C27BF" w:rsidP="003C27BF">
      <w:pPr>
        <w:numPr>
          <w:ilvl w:val="0"/>
          <w:numId w:val="8"/>
        </w:numPr>
        <w:tabs>
          <w:tab w:val="clear" w:pos="1080"/>
          <w:tab w:val="num" w:pos="709"/>
        </w:tabs>
        <w:spacing w:after="0" w:line="240" w:lineRule="auto"/>
        <w:ind w:left="0" w:firstLine="709"/>
        <w:jc w:val="center"/>
        <w:rPr>
          <w:rFonts w:ascii="Times New Roman" w:hAnsi="Times New Roman" w:cs="Times New Roman"/>
          <w:b/>
          <w:sz w:val="24"/>
          <w:szCs w:val="24"/>
        </w:rPr>
      </w:pPr>
      <w:r w:rsidRPr="001954B1">
        <w:rPr>
          <w:rFonts w:ascii="Times New Roman" w:hAnsi="Times New Roman" w:cs="Times New Roman"/>
          <w:b/>
          <w:sz w:val="24"/>
          <w:szCs w:val="24"/>
        </w:rPr>
        <w:t>Поставка товарів</w:t>
      </w:r>
    </w:p>
    <w:p w:rsidR="003C27BF" w:rsidRPr="001954B1" w:rsidRDefault="003C27BF" w:rsidP="003C27BF">
      <w:pPr>
        <w:numPr>
          <w:ilvl w:val="1"/>
          <w:numId w:val="13"/>
        </w:numPr>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Строк (термін) поставки (передачі) товарів 3 робочих дні після отримання письмової заявки (по факсу, або по пошті, або наручно) Замовника на відповідну партію товару, якщо інший строк поставки не буде узгоджений Сторонами додатково.</w:t>
      </w:r>
    </w:p>
    <w:p w:rsidR="003C27BF" w:rsidRPr="001954B1" w:rsidRDefault="003C27BF" w:rsidP="003C27BF">
      <w:pPr>
        <w:numPr>
          <w:ilvl w:val="1"/>
          <w:numId w:val="13"/>
        </w:numPr>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Умови постачання - склад Замовника за адресою: м. Київ, вул. Лебединська, 18. Навантаження, транспортування та розвантаження Товару до місця призначення Замовника здійснюється силами та за рахунок Постачальника.</w:t>
      </w:r>
    </w:p>
    <w:p w:rsidR="003C27BF" w:rsidRPr="001954B1" w:rsidRDefault="003C27BF" w:rsidP="003C27BF">
      <w:pPr>
        <w:numPr>
          <w:ilvl w:val="1"/>
          <w:numId w:val="13"/>
        </w:numPr>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Перехід права власності на Товар відбувається в момент його передачі. Приймання Товару за кількістю та якістю здійснюється Сторонами шляхом підписання видаткової накладної.</w:t>
      </w:r>
    </w:p>
    <w:p w:rsidR="003C27BF" w:rsidRPr="001954B1" w:rsidRDefault="003C27BF" w:rsidP="003C27BF">
      <w:pPr>
        <w:numPr>
          <w:ilvl w:val="1"/>
          <w:numId w:val="13"/>
        </w:numPr>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Ризик випадкового знищення або випадкового пошкодження Товару переходить до Замовника з моменту передання йому Товару.</w:t>
      </w:r>
    </w:p>
    <w:p w:rsidR="003C27BF" w:rsidRPr="001954B1" w:rsidRDefault="003C27BF" w:rsidP="003C27BF">
      <w:pPr>
        <w:numPr>
          <w:ilvl w:val="1"/>
          <w:numId w:val="13"/>
        </w:numPr>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Приймання Товару Замовником здійснюється на підставі підтвердження  наступних документів: рахунку - фактури; видаткової накладної, підписаної представником Постачальника, яку Замовник та Постачальник  повинні оформити  після прийняття Товару; податкової накладної; документів, що підтверджують якість Товару.</w:t>
      </w:r>
    </w:p>
    <w:p w:rsidR="003C27BF" w:rsidRPr="001954B1" w:rsidRDefault="003C27BF" w:rsidP="003C27BF">
      <w:pPr>
        <w:numPr>
          <w:ilvl w:val="1"/>
          <w:numId w:val="13"/>
        </w:numPr>
        <w:tabs>
          <w:tab w:val="num"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У разі виявлення невідповідності асортименту, та/або кількості, та/або якості, Товару при прийманні, Постачальником в погоджений термін, але не пізніше 10 робочих днів, робить за свій рахунок постачання недопоставленої або заміну невідповідної асортименту, неякісної продукції, або усуває виявлені дефекти.</w:t>
      </w:r>
    </w:p>
    <w:p w:rsidR="003C27BF" w:rsidRPr="001954B1" w:rsidRDefault="003C27BF" w:rsidP="003C27BF">
      <w:pPr>
        <w:numPr>
          <w:ilvl w:val="1"/>
          <w:numId w:val="13"/>
        </w:numPr>
        <w:tabs>
          <w:tab w:val="num"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Товар, що є предметом цього Договору, поставляється в тарі та упаковці відповідно до вимог відповідних стандартів або технічних умов, таким чином, щоб виключити псування Товару. Товар передаються у тарі, яка не повертається.</w:t>
      </w:r>
    </w:p>
    <w:p w:rsidR="003C27BF" w:rsidRPr="001954B1" w:rsidRDefault="003C27BF" w:rsidP="003C27B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C27BF" w:rsidRPr="001954B1" w:rsidRDefault="003C27BF" w:rsidP="003C27BF">
      <w:pPr>
        <w:numPr>
          <w:ilvl w:val="0"/>
          <w:numId w:val="8"/>
        </w:numPr>
        <w:tabs>
          <w:tab w:val="clear" w:pos="1080"/>
          <w:tab w:val="num" w:pos="709"/>
        </w:tabs>
        <w:spacing w:after="0" w:line="240" w:lineRule="auto"/>
        <w:ind w:left="0" w:firstLine="709"/>
        <w:jc w:val="center"/>
        <w:rPr>
          <w:rFonts w:ascii="Times New Roman" w:hAnsi="Times New Roman" w:cs="Times New Roman"/>
          <w:b/>
          <w:sz w:val="24"/>
          <w:szCs w:val="24"/>
        </w:rPr>
      </w:pPr>
      <w:r w:rsidRPr="001954B1">
        <w:rPr>
          <w:rFonts w:ascii="Times New Roman" w:hAnsi="Times New Roman" w:cs="Times New Roman"/>
          <w:b/>
          <w:sz w:val="24"/>
          <w:szCs w:val="24"/>
        </w:rPr>
        <w:t>Права та обов'язки сторін</w:t>
      </w:r>
    </w:p>
    <w:p w:rsidR="003C27BF" w:rsidRPr="001954B1" w:rsidRDefault="003C27BF" w:rsidP="003C27BF">
      <w:pPr>
        <w:numPr>
          <w:ilvl w:val="1"/>
          <w:numId w:val="14"/>
        </w:numPr>
        <w:tabs>
          <w:tab w:val="left" w:pos="709"/>
        </w:tabs>
        <w:spacing w:after="0" w:line="240" w:lineRule="auto"/>
        <w:ind w:left="0" w:firstLine="709"/>
        <w:jc w:val="both"/>
        <w:rPr>
          <w:rFonts w:ascii="Times New Roman" w:hAnsi="Times New Roman" w:cs="Times New Roman"/>
          <w:b/>
          <w:sz w:val="24"/>
          <w:szCs w:val="24"/>
          <w:u w:val="single"/>
        </w:rPr>
      </w:pPr>
      <w:r w:rsidRPr="001954B1">
        <w:rPr>
          <w:rFonts w:ascii="Times New Roman" w:hAnsi="Times New Roman" w:cs="Times New Roman"/>
          <w:b/>
          <w:sz w:val="24"/>
          <w:szCs w:val="24"/>
          <w:u w:val="single"/>
        </w:rPr>
        <w:t>Замовник зобов'язаний:</w:t>
      </w:r>
    </w:p>
    <w:p w:rsidR="003C27BF" w:rsidRPr="001954B1" w:rsidRDefault="003C27BF" w:rsidP="003C27BF">
      <w:pPr>
        <w:tabs>
          <w:tab w:val="left" w:pos="709"/>
        </w:tabs>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6.1.1. В повному обсязі сплачувати за поставлений Товар в строки визначені цим Договором;</w:t>
      </w:r>
    </w:p>
    <w:p w:rsidR="003C27BF" w:rsidRPr="001954B1" w:rsidRDefault="003C27BF" w:rsidP="003C27BF">
      <w:pPr>
        <w:tabs>
          <w:tab w:val="left" w:pos="709"/>
        </w:tabs>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6.1.2. Прийняти   поставлений   Товар належної якості та підписати видаткову накладну на отримання Товару.</w:t>
      </w:r>
    </w:p>
    <w:p w:rsidR="003C27BF" w:rsidRPr="001954B1" w:rsidRDefault="003C27BF" w:rsidP="003C27BF">
      <w:pPr>
        <w:numPr>
          <w:ilvl w:val="1"/>
          <w:numId w:val="14"/>
        </w:numPr>
        <w:tabs>
          <w:tab w:val="left"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b/>
          <w:sz w:val="24"/>
          <w:szCs w:val="24"/>
          <w:u w:val="single"/>
        </w:rPr>
        <w:t>Замовник має право</w:t>
      </w:r>
      <w:r w:rsidRPr="001954B1">
        <w:rPr>
          <w:rFonts w:ascii="Times New Roman" w:hAnsi="Times New Roman" w:cs="Times New Roman"/>
          <w:sz w:val="24"/>
          <w:szCs w:val="24"/>
        </w:rPr>
        <w:t xml:space="preserve"> достроково розірвати цей Договір  у  разі  невиконання зобов'язань Постачальником:</w:t>
      </w:r>
    </w:p>
    <w:p w:rsidR="003C27BF" w:rsidRPr="001954B1" w:rsidRDefault="003C27BF" w:rsidP="003C27BF">
      <w:pPr>
        <w:numPr>
          <w:ilvl w:val="0"/>
          <w:numId w:val="20"/>
        </w:numPr>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непостачання Товару протягом 5 (п’яти) робочих днів;</w:t>
      </w:r>
    </w:p>
    <w:p w:rsidR="003C27BF" w:rsidRPr="001954B1" w:rsidRDefault="003C27BF" w:rsidP="003C27BF">
      <w:pPr>
        <w:numPr>
          <w:ilvl w:val="0"/>
          <w:numId w:val="20"/>
        </w:numPr>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постачання Товару якість і кількість якого не відповідає нормам та державним стандартам та умовам цього Договору.</w:t>
      </w:r>
    </w:p>
    <w:p w:rsidR="003C27BF" w:rsidRPr="001954B1" w:rsidRDefault="003C27BF" w:rsidP="003C27BF">
      <w:pPr>
        <w:numPr>
          <w:ilvl w:val="1"/>
          <w:numId w:val="14"/>
        </w:numPr>
        <w:tabs>
          <w:tab w:val="left" w:pos="709"/>
        </w:tabs>
        <w:spacing w:after="0" w:line="240" w:lineRule="auto"/>
        <w:ind w:left="0" w:firstLine="709"/>
        <w:jc w:val="both"/>
        <w:rPr>
          <w:rFonts w:ascii="Times New Roman" w:hAnsi="Times New Roman" w:cs="Times New Roman"/>
          <w:b/>
          <w:sz w:val="24"/>
          <w:szCs w:val="24"/>
          <w:u w:val="single"/>
        </w:rPr>
      </w:pPr>
      <w:r w:rsidRPr="001954B1">
        <w:rPr>
          <w:rFonts w:ascii="Times New Roman" w:hAnsi="Times New Roman" w:cs="Times New Roman"/>
          <w:b/>
          <w:sz w:val="24"/>
          <w:szCs w:val="24"/>
          <w:u w:val="single"/>
        </w:rPr>
        <w:t>Постачальник зобов'язаний:</w:t>
      </w:r>
    </w:p>
    <w:p w:rsidR="003C27BF" w:rsidRPr="001954B1" w:rsidRDefault="003C27BF" w:rsidP="003C27BF">
      <w:pPr>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6.3.1. Забезпечити  поставку  Товарів  у строки, встановлені п.5.1. цього Договору;</w:t>
      </w:r>
    </w:p>
    <w:p w:rsidR="003C27BF" w:rsidRPr="001954B1" w:rsidRDefault="003C27BF" w:rsidP="003C27BF">
      <w:pPr>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6.3.2.Забезпечити поставку Товарів, якість яких відповідає умовам, установленим розділом  II цього Договору.</w:t>
      </w:r>
    </w:p>
    <w:p w:rsidR="003C27BF" w:rsidRPr="001954B1" w:rsidRDefault="003C27BF" w:rsidP="003C27BF">
      <w:pPr>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6.3.3. Постачальник несе відповідальність за належне пакування Товару, яке забезпечує його зберігання, запобігає пошкодженню під час транспортування та приймання-передачі.</w:t>
      </w:r>
    </w:p>
    <w:p w:rsidR="003C27BF" w:rsidRPr="001954B1" w:rsidRDefault="003C27BF" w:rsidP="003C27BF">
      <w:pPr>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6.3.4. Повернути Замовнику кошти, у сумі виявленого контролюючими органами завищення вартості поставленого Товару протягом 10 (десяти) банківських днів з моменту отримання письмової вимоги від Замовника.</w:t>
      </w:r>
    </w:p>
    <w:p w:rsidR="003C27BF" w:rsidRPr="001954B1" w:rsidRDefault="003C27BF" w:rsidP="003C27BF">
      <w:pPr>
        <w:numPr>
          <w:ilvl w:val="1"/>
          <w:numId w:val="14"/>
        </w:numPr>
        <w:tabs>
          <w:tab w:val="left" w:pos="709"/>
        </w:tabs>
        <w:spacing w:after="0" w:line="240" w:lineRule="auto"/>
        <w:ind w:left="0" w:firstLine="709"/>
        <w:jc w:val="both"/>
        <w:rPr>
          <w:rFonts w:ascii="Times New Roman" w:hAnsi="Times New Roman" w:cs="Times New Roman"/>
          <w:b/>
          <w:sz w:val="24"/>
          <w:szCs w:val="24"/>
          <w:u w:val="single"/>
        </w:rPr>
      </w:pPr>
      <w:r w:rsidRPr="001954B1">
        <w:rPr>
          <w:rFonts w:ascii="Times New Roman" w:hAnsi="Times New Roman" w:cs="Times New Roman"/>
          <w:b/>
          <w:sz w:val="24"/>
          <w:szCs w:val="24"/>
          <w:u w:val="single"/>
        </w:rPr>
        <w:t>Постачальник має право:</w:t>
      </w:r>
    </w:p>
    <w:p w:rsidR="003C27BF" w:rsidRPr="001954B1" w:rsidRDefault="003C27BF" w:rsidP="003C27BF">
      <w:pPr>
        <w:numPr>
          <w:ilvl w:val="2"/>
          <w:numId w:val="14"/>
        </w:numPr>
        <w:tabs>
          <w:tab w:val="left" w:pos="993"/>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В  повному  обсязі  отримувати  плату  за поставлені Товари;</w:t>
      </w:r>
    </w:p>
    <w:p w:rsidR="003C27BF" w:rsidRPr="001954B1" w:rsidRDefault="003C27BF" w:rsidP="003C27BF">
      <w:pPr>
        <w:numPr>
          <w:ilvl w:val="2"/>
          <w:numId w:val="14"/>
        </w:numPr>
        <w:tabs>
          <w:tab w:val="left" w:pos="993"/>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lastRenderedPageBreak/>
        <w:t>На дострокову поставку Товару за письмовим погодженням Замовника.</w:t>
      </w:r>
    </w:p>
    <w:p w:rsidR="003C27BF" w:rsidRPr="001954B1" w:rsidRDefault="003C27BF" w:rsidP="003C27BF">
      <w:pPr>
        <w:tabs>
          <w:tab w:val="left" w:pos="993"/>
        </w:tabs>
        <w:spacing w:after="0" w:line="240" w:lineRule="auto"/>
        <w:ind w:firstLine="709"/>
        <w:jc w:val="both"/>
        <w:rPr>
          <w:rFonts w:ascii="Times New Roman" w:hAnsi="Times New Roman" w:cs="Times New Roman"/>
          <w:sz w:val="24"/>
          <w:szCs w:val="24"/>
        </w:rPr>
      </w:pPr>
    </w:p>
    <w:p w:rsidR="003C27BF" w:rsidRPr="001954B1" w:rsidRDefault="003C27BF" w:rsidP="003C27BF">
      <w:pPr>
        <w:numPr>
          <w:ilvl w:val="0"/>
          <w:numId w:val="8"/>
        </w:numPr>
        <w:tabs>
          <w:tab w:val="clear" w:pos="1080"/>
          <w:tab w:val="num" w:pos="709"/>
        </w:tabs>
        <w:spacing w:after="0" w:line="240" w:lineRule="auto"/>
        <w:ind w:left="0" w:firstLine="709"/>
        <w:jc w:val="center"/>
        <w:rPr>
          <w:rFonts w:ascii="Times New Roman" w:hAnsi="Times New Roman" w:cs="Times New Roman"/>
          <w:b/>
          <w:sz w:val="24"/>
          <w:szCs w:val="24"/>
        </w:rPr>
      </w:pPr>
      <w:r w:rsidRPr="001954B1">
        <w:rPr>
          <w:rFonts w:ascii="Times New Roman" w:hAnsi="Times New Roman" w:cs="Times New Roman"/>
          <w:b/>
          <w:sz w:val="24"/>
          <w:szCs w:val="24"/>
        </w:rPr>
        <w:t>Відповідальність сторін</w:t>
      </w:r>
    </w:p>
    <w:p w:rsidR="003C27BF" w:rsidRPr="001954B1" w:rsidRDefault="003C27BF" w:rsidP="003C27BF">
      <w:pPr>
        <w:numPr>
          <w:ilvl w:val="1"/>
          <w:numId w:val="15"/>
        </w:numPr>
        <w:tabs>
          <w:tab w:val="num"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За невиконання або неналежне виконання зобов’язань за цим Договором Сторони несуть відповідальність, у відповідності до даного Договору та чинного законодавства України.</w:t>
      </w:r>
    </w:p>
    <w:p w:rsidR="003C27BF" w:rsidRPr="001954B1" w:rsidRDefault="003C27BF" w:rsidP="003C27BF">
      <w:pPr>
        <w:numPr>
          <w:ilvl w:val="1"/>
          <w:numId w:val="15"/>
        </w:numPr>
        <w:tabs>
          <w:tab w:val="num"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Постачальник за даним Договором за несвоєчасну поставку Товару сплачує Замовнику неустойку у розмірі 0,1% від вартості непоставленого вчасно Товару за кожний день прострочення поставки такого Товару.</w:t>
      </w:r>
    </w:p>
    <w:p w:rsidR="003C27BF" w:rsidRPr="001954B1" w:rsidRDefault="003C27BF" w:rsidP="003C27BF">
      <w:pPr>
        <w:numPr>
          <w:ilvl w:val="1"/>
          <w:numId w:val="15"/>
        </w:numPr>
        <w:tabs>
          <w:tab w:val="num"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У випадку порушення виконання умов розділу 4 Договору, Замовник сплачує пеню Постачальнику в розмірі подвійної облікової ставки НБУ від суми заборгованості за кожний прострочений день встановленого строку.</w:t>
      </w:r>
    </w:p>
    <w:p w:rsidR="003C27BF" w:rsidRPr="001954B1" w:rsidRDefault="003C27BF" w:rsidP="003C27BF">
      <w:pPr>
        <w:numPr>
          <w:ilvl w:val="1"/>
          <w:numId w:val="15"/>
        </w:numPr>
        <w:tabs>
          <w:tab w:val="num"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Сплата штрафних санкцій не звільняє Сторони від виконання зобов'язань за Договором.</w:t>
      </w:r>
    </w:p>
    <w:p w:rsidR="003C27BF" w:rsidRPr="001954B1" w:rsidRDefault="003C27BF" w:rsidP="003C27BF">
      <w:pPr>
        <w:numPr>
          <w:ilvl w:val="1"/>
          <w:numId w:val="15"/>
        </w:numPr>
        <w:tabs>
          <w:tab w:val="num"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У разі порушення Постачальником умов Договору,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(далі – Санкція).</w:t>
      </w:r>
    </w:p>
    <w:p w:rsidR="003C27BF" w:rsidRPr="001954B1" w:rsidRDefault="003C27BF" w:rsidP="003C27BF">
      <w:pPr>
        <w:numPr>
          <w:ilvl w:val="1"/>
          <w:numId w:val="15"/>
        </w:numPr>
        <w:tabs>
          <w:tab w:val="num"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цінним листом з описом вкладення на поштову адресу Постачальника, визначену в Договорі.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3C27BF" w:rsidRPr="001954B1" w:rsidRDefault="003C27BF" w:rsidP="003C27BF">
      <w:pPr>
        <w:spacing w:after="0" w:line="240" w:lineRule="auto"/>
        <w:ind w:firstLine="709"/>
        <w:jc w:val="both"/>
        <w:rPr>
          <w:rFonts w:ascii="Times New Roman" w:hAnsi="Times New Roman" w:cs="Times New Roman"/>
          <w:sz w:val="24"/>
          <w:szCs w:val="24"/>
        </w:rPr>
      </w:pPr>
    </w:p>
    <w:p w:rsidR="003C27BF" w:rsidRPr="001954B1" w:rsidRDefault="003C27BF" w:rsidP="003C27BF">
      <w:pPr>
        <w:numPr>
          <w:ilvl w:val="0"/>
          <w:numId w:val="8"/>
        </w:numPr>
        <w:tabs>
          <w:tab w:val="clear" w:pos="1080"/>
          <w:tab w:val="num" w:pos="709"/>
        </w:tabs>
        <w:spacing w:after="0" w:line="240" w:lineRule="auto"/>
        <w:ind w:left="0" w:firstLine="709"/>
        <w:jc w:val="center"/>
        <w:rPr>
          <w:rFonts w:ascii="Times New Roman" w:hAnsi="Times New Roman" w:cs="Times New Roman"/>
          <w:b/>
          <w:sz w:val="24"/>
          <w:szCs w:val="24"/>
        </w:rPr>
      </w:pPr>
      <w:r w:rsidRPr="001954B1">
        <w:rPr>
          <w:rFonts w:ascii="Times New Roman" w:hAnsi="Times New Roman" w:cs="Times New Roman"/>
          <w:b/>
          <w:sz w:val="24"/>
          <w:szCs w:val="24"/>
        </w:rPr>
        <w:t>Обставини непереборної сили</w:t>
      </w:r>
    </w:p>
    <w:p w:rsidR="003C27BF" w:rsidRPr="001954B1" w:rsidRDefault="003C27BF" w:rsidP="003C27BF">
      <w:pPr>
        <w:numPr>
          <w:ilvl w:val="1"/>
          <w:numId w:val="16"/>
        </w:numPr>
        <w:tabs>
          <w:tab w:val="left"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карантин тощо) якщо ці обставини безпосередньо вплинули на виконання даного Договору. Належним доказом наявності вищевказаних обставин і їхньої тривалості повинні служити довідки Торгово-промислової палати України. Термін виконання зобов’язань, передбачених даним Договором подовжується відповідно до тривалості цих обставин.</w:t>
      </w:r>
    </w:p>
    <w:p w:rsidR="003C27BF" w:rsidRPr="001954B1" w:rsidRDefault="003C27BF" w:rsidP="003C27BF">
      <w:pPr>
        <w:numPr>
          <w:ilvl w:val="1"/>
          <w:numId w:val="16"/>
        </w:numPr>
        <w:tabs>
          <w:tab w:val="left"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або іншого компетентного органу визначеного законодавством України.</w:t>
      </w:r>
    </w:p>
    <w:p w:rsidR="003C27BF" w:rsidRPr="001954B1" w:rsidRDefault="003C27BF" w:rsidP="003C27BF">
      <w:pPr>
        <w:spacing w:after="0" w:line="240" w:lineRule="auto"/>
        <w:ind w:firstLine="709"/>
        <w:jc w:val="both"/>
        <w:rPr>
          <w:rFonts w:ascii="Times New Roman" w:hAnsi="Times New Roman" w:cs="Times New Roman"/>
          <w:sz w:val="24"/>
          <w:szCs w:val="24"/>
        </w:rPr>
      </w:pPr>
    </w:p>
    <w:p w:rsidR="003C27BF" w:rsidRPr="001954B1" w:rsidRDefault="003C27BF" w:rsidP="003C27BF">
      <w:pPr>
        <w:keepNext/>
        <w:numPr>
          <w:ilvl w:val="0"/>
          <w:numId w:val="8"/>
        </w:numPr>
        <w:tabs>
          <w:tab w:val="clear" w:pos="1080"/>
          <w:tab w:val="num" w:pos="709"/>
        </w:tabs>
        <w:spacing w:after="0" w:line="240" w:lineRule="auto"/>
        <w:ind w:left="0" w:firstLine="709"/>
        <w:jc w:val="center"/>
        <w:rPr>
          <w:rFonts w:ascii="Times New Roman" w:hAnsi="Times New Roman" w:cs="Times New Roman"/>
          <w:b/>
          <w:sz w:val="24"/>
          <w:szCs w:val="24"/>
        </w:rPr>
      </w:pPr>
      <w:r w:rsidRPr="001954B1">
        <w:rPr>
          <w:rFonts w:ascii="Times New Roman" w:hAnsi="Times New Roman" w:cs="Times New Roman"/>
          <w:b/>
          <w:sz w:val="24"/>
          <w:szCs w:val="24"/>
        </w:rPr>
        <w:t>Вирішення спорів</w:t>
      </w:r>
    </w:p>
    <w:p w:rsidR="003C27BF" w:rsidRPr="001954B1" w:rsidRDefault="003C27BF" w:rsidP="003C27BF">
      <w:pPr>
        <w:numPr>
          <w:ilvl w:val="1"/>
          <w:numId w:val="17"/>
        </w:numPr>
        <w:tabs>
          <w:tab w:val="left"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3C27BF" w:rsidRPr="001954B1" w:rsidRDefault="003C27BF" w:rsidP="003C27BF">
      <w:pPr>
        <w:numPr>
          <w:ilvl w:val="1"/>
          <w:numId w:val="17"/>
        </w:numPr>
        <w:tabs>
          <w:tab w:val="left"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У разі недосягнення Сторонами згоди, спори (розбіжності) вирішуються у судовому порядку відповідно до вимог чинного законодавства України.</w:t>
      </w:r>
    </w:p>
    <w:p w:rsidR="003C27BF" w:rsidRPr="001954B1" w:rsidRDefault="003C27BF" w:rsidP="003C27BF">
      <w:pPr>
        <w:spacing w:after="0" w:line="240" w:lineRule="auto"/>
        <w:ind w:firstLine="709"/>
        <w:rPr>
          <w:rFonts w:ascii="Times New Roman" w:hAnsi="Times New Roman" w:cs="Times New Roman"/>
          <w:sz w:val="24"/>
          <w:szCs w:val="24"/>
        </w:rPr>
      </w:pPr>
    </w:p>
    <w:p w:rsidR="003C27BF" w:rsidRPr="001954B1" w:rsidRDefault="003C27BF" w:rsidP="003C27BF">
      <w:pPr>
        <w:numPr>
          <w:ilvl w:val="0"/>
          <w:numId w:val="8"/>
        </w:numPr>
        <w:tabs>
          <w:tab w:val="clear" w:pos="1080"/>
          <w:tab w:val="num" w:pos="709"/>
        </w:tabs>
        <w:spacing w:after="0" w:line="240" w:lineRule="auto"/>
        <w:ind w:left="0" w:firstLine="709"/>
        <w:jc w:val="center"/>
        <w:rPr>
          <w:rFonts w:ascii="Times New Roman" w:hAnsi="Times New Roman" w:cs="Times New Roman"/>
          <w:b/>
          <w:sz w:val="24"/>
          <w:szCs w:val="24"/>
        </w:rPr>
      </w:pPr>
      <w:r w:rsidRPr="001954B1">
        <w:rPr>
          <w:rFonts w:ascii="Times New Roman" w:hAnsi="Times New Roman" w:cs="Times New Roman"/>
          <w:b/>
          <w:sz w:val="24"/>
          <w:szCs w:val="24"/>
        </w:rPr>
        <w:t>Строк дії договору</w:t>
      </w:r>
    </w:p>
    <w:p w:rsidR="003C27BF" w:rsidRPr="001954B1" w:rsidRDefault="003C27BF" w:rsidP="003C27BF">
      <w:pPr>
        <w:numPr>
          <w:ilvl w:val="1"/>
          <w:numId w:val="18"/>
        </w:numPr>
        <w:tabs>
          <w:tab w:val="left"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Цей Договір набирає чинності з дат</w:t>
      </w:r>
      <w:r>
        <w:rPr>
          <w:rFonts w:ascii="Times New Roman" w:hAnsi="Times New Roman" w:cs="Times New Roman"/>
          <w:sz w:val="24"/>
          <w:szCs w:val="24"/>
        </w:rPr>
        <w:t xml:space="preserve">и підписання і діє до 31.12.2023 </w:t>
      </w:r>
      <w:r w:rsidRPr="001954B1">
        <w:rPr>
          <w:rFonts w:ascii="Times New Roman" w:hAnsi="Times New Roman" w:cs="Times New Roman"/>
          <w:sz w:val="24"/>
          <w:szCs w:val="24"/>
        </w:rPr>
        <w:t>року включно.</w:t>
      </w:r>
    </w:p>
    <w:p w:rsidR="003C27BF" w:rsidRPr="001954B1" w:rsidRDefault="003C27BF" w:rsidP="003C27BF">
      <w:pPr>
        <w:numPr>
          <w:ilvl w:val="1"/>
          <w:numId w:val="18"/>
        </w:numPr>
        <w:tabs>
          <w:tab w:val="left"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 xml:space="preserve">Строк дії договору може бути продовжено у разі виникнення документально підтверджених обставин, що спричинили таке продовження, у тому числі непереборної сили (карантину), затримки фінансування витрат Замовника за умови, що такі зміни не призведуть </w:t>
      </w:r>
      <w:r w:rsidRPr="001954B1">
        <w:rPr>
          <w:rFonts w:ascii="Times New Roman" w:hAnsi="Times New Roman" w:cs="Times New Roman"/>
          <w:sz w:val="24"/>
          <w:szCs w:val="24"/>
        </w:rPr>
        <w:lastRenderedPageBreak/>
        <w:t>до збільшення суми, визначеної в договорі про що сторони укладають додаткову угоду, яка є невід’ємною частиною цього договору.</w:t>
      </w:r>
    </w:p>
    <w:p w:rsidR="003C27BF" w:rsidRPr="001954B1" w:rsidRDefault="003C27BF" w:rsidP="003C27BF">
      <w:pPr>
        <w:numPr>
          <w:ilvl w:val="1"/>
          <w:numId w:val="18"/>
        </w:numPr>
        <w:tabs>
          <w:tab w:val="left"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Зміна Договору чи його розірвання допускається лише за згодою Сторін, за результатами чого укладається додаткова угода,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іншою стороною та в інших випадках, встановлених Договором або законом.</w:t>
      </w:r>
    </w:p>
    <w:p w:rsidR="003C27BF" w:rsidRPr="001954B1" w:rsidRDefault="003C27BF" w:rsidP="003C27BF">
      <w:pPr>
        <w:tabs>
          <w:tab w:val="left" w:pos="709"/>
        </w:tabs>
        <w:spacing w:after="0" w:line="240" w:lineRule="auto"/>
        <w:ind w:firstLine="709"/>
        <w:jc w:val="both"/>
        <w:rPr>
          <w:rFonts w:ascii="Times New Roman" w:hAnsi="Times New Roman" w:cs="Times New Roman"/>
          <w:sz w:val="24"/>
          <w:szCs w:val="24"/>
        </w:rPr>
      </w:pPr>
    </w:p>
    <w:p w:rsidR="003C27BF" w:rsidRPr="001954B1" w:rsidRDefault="003C27BF" w:rsidP="003C27BF">
      <w:pPr>
        <w:numPr>
          <w:ilvl w:val="0"/>
          <w:numId w:val="8"/>
        </w:numPr>
        <w:tabs>
          <w:tab w:val="left" w:pos="3402"/>
        </w:tabs>
        <w:spacing w:after="0" w:line="240" w:lineRule="auto"/>
        <w:ind w:left="0" w:firstLine="709"/>
        <w:jc w:val="center"/>
        <w:rPr>
          <w:rFonts w:ascii="Times New Roman" w:hAnsi="Times New Roman" w:cs="Times New Roman"/>
          <w:b/>
          <w:sz w:val="24"/>
          <w:szCs w:val="24"/>
        </w:rPr>
      </w:pPr>
      <w:r w:rsidRPr="001954B1">
        <w:rPr>
          <w:rFonts w:ascii="Times New Roman" w:hAnsi="Times New Roman" w:cs="Times New Roman"/>
          <w:b/>
          <w:sz w:val="24"/>
          <w:szCs w:val="24"/>
        </w:rPr>
        <w:t>Антикорупційне застереження</w:t>
      </w:r>
    </w:p>
    <w:p w:rsidR="003C27BF" w:rsidRPr="001954B1" w:rsidRDefault="003C27BF" w:rsidP="003C27BF">
      <w:pPr>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 xml:space="preserve">11.1.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w:t>
      </w:r>
    </w:p>
    <w:p w:rsidR="003C27BF" w:rsidRPr="001954B1" w:rsidRDefault="003C27BF" w:rsidP="003C27BF">
      <w:pPr>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 xml:space="preserve">11.2.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w:t>
      </w:r>
    </w:p>
    <w:p w:rsidR="003C27BF" w:rsidRPr="001954B1" w:rsidRDefault="003C27BF" w:rsidP="003C27BF">
      <w:pPr>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11.3. Сторони зобов'язуються не вимагати відшкодування збитків, які були заподіяні таким розірванням договору.</w:t>
      </w:r>
    </w:p>
    <w:p w:rsidR="003C27BF" w:rsidRPr="001954B1" w:rsidRDefault="003C27BF" w:rsidP="003C27BF">
      <w:pPr>
        <w:tabs>
          <w:tab w:val="left" w:pos="709"/>
        </w:tabs>
        <w:spacing w:after="0" w:line="240" w:lineRule="auto"/>
        <w:ind w:firstLine="709"/>
        <w:jc w:val="both"/>
        <w:rPr>
          <w:rFonts w:ascii="Times New Roman" w:hAnsi="Times New Roman" w:cs="Times New Roman"/>
          <w:sz w:val="24"/>
          <w:szCs w:val="24"/>
        </w:rPr>
      </w:pPr>
    </w:p>
    <w:p w:rsidR="003C27BF" w:rsidRPr="001954B1" w:rsidRDefault="003C27BF" w:rsidP="003C27BF">
      <w:pPr>
        <w:numPr>
          <w:ilvl w:val="0"/>
          <w:numId w:val="8"/>
        </w:numPr>
        <w:tabs>
          <w:tab w:val="clear" w:pos="1080"/>
        </w:tabs>
        <w:spacing w:after="0" w:line="240" w:lineRule="auto"/>
        <w:ind w:left="0" w:firstLine="709"/>
        <w:jc w:val="center"/>
        <w:rPr>
          <w:rFonts w:ascii="Times New Roman" w:hAnsi="Times New Roman" w:cs="Times New Roman"/>
          <w:b/>
          <w:sz w:val="24"/>
          <w:szCs w:val="24"/>
        </w:rPr>
      </w:pPr>
      <w:r w:rsidRPr="001954B1">
        <w:rPr>
          <w:rFonts w:ascii="Times New Roman" w:hAnsi="Times New Roman" w:cs="Times New Roman"/>
          <w:b/>
          <w:sz w:val="24"/>
          <w:szCs w:val="24"/>
        </w:rPr>
        <w:t>Внесення змін до Договору</w:t>
      </w:r>
    </w:p>
    <w:p w:rsidR="003C27BF" w:rsidRPr="001954B1" w:rsidRDefault="003C27BF" w:rsidP="003C27BF">
      <w:pPr>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12.1. Істотні умови Договору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зокрема:</w:t>
      </w:r>
    </w:p>
    <w:p w:rsidR="003C27BF" w:rsidRPr="001954B1" w:rsidRDefault="003C27BF" w:rsidP="003C27BF">
      <w:pPr>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12.1.1. зменшення обсягів закупівлі, зокрема з урахуванням фактичного обсягу видатків замовника;</w:t>
      </w:r>
    </w:p>
    <w:p w:rsidR="003C27BF" w:rsidRPr="001954B1" w:rsidRDefault="003C27BF" w:rsidP="003C27BF">
      <w:pPr>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12.1.2.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p>
    <w:p w:rsidR="003C27BF" w:rsidRPr="001954B1" w:rsidRDefault="003C27BF" w:rsidP="003C27BF">
      <w:pPr>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12.1.3. покращення якості Товару, за умови що таке покращення не призведе до збільшення суми, визначеної в Договорі;</w:t>
      </w:r>
    </w:p>
    <w:p w:rsidR="003C27BF" w:rsidRPr="001954B1" w:rsidRDefault="003C27BF" w:rsidP="003C27BF">
      <w:pPr>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12.1.4.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3C27BF" w:rsidRPr="001954B1" w:rsidRDefault="003C27BF" w:rsidP="003C27BF">
      <w:pPr>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12.1.5. погодження зміни ціни в Договорі в бік зменшення (без зміни кількості (обсягу) та якості Товарів), у тому числі у разі коливання ціни Товару на ринку;</w:t>
      </w:r>
    </w:p>
    <w:p w:rsidR="003C27BF" w:rsidRPr="001954B1" w:rsidRDefault="003C27BF" w:rsidP="003C27BF">
      <w:pPr>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12.1.6.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C27BF" w:rsidRPr="001954B1" w:rsidRDefault="003C27BF" w:rsidP="003C27BF">
      <w:pPr>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12.1.7. продовження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C27BF" w:rsidRPr="001954B1" w:rsidRDefault="003C27BF" w:rsidP="003C27BF">
      <w:pPr>
        <w:spacing w:after="0" w:line="240" w:lineRule="auto"/>
        <w:ind w:firstLine="709"/>
        <w:jc w:val="both"/>
        <w:rPr>
          <w:rFonts w:ascii="Times New Roman" w:hAnsi="Times New Roman" w:cs="Times New Roman"/>
          <w:sz w:val="24"/>
          <w:szCs w:val="24"/>
        </w:rPr>
      </w:pPr>
    </w:p>
    <w:p w:rsidR="003C27BF" w:rsidRPr="001954B1" w:rsidRDefault="003C27BF" w:rsidP="003C27BF">
      <w:pPr>
        <w:keepNext/>
        <w:numPr>
          <w:ilvl w:val="0"/>
          <w:numId w:val="8"/>
        </w:numPr>
        <w:tabs>
          <w:tab w:val="clear" w:pos="1080"/>
          <w:tab w:val="num" w:pos="709"/>
        </w:tabs>
        <w:spacing w:after="0" w:line="240" w:lineRule="auto"/>
        <w:ind w:left="0" w:firstLine="709"/>
        <w:jc w:val="center"/>
        <w:rPr>
          <w:rFonts w:ascii="Times New Roman" w:hAnsi="Times New Roman" w:cs="Times New Roman"/>
          <w:b/>
          <w:sz w:val="24"/>
          <w:szCs w:val="24"/>
        </w:rPr>
      </w:pPr>
      <w:r w:rsidRPr="001954B1">
        <w:rPr>
          <w:rFonts w:ascii="Times New Roman" w:hAnsi="Times New Roman" w:cs="Times New Roman"/>
          <w:b/>
          <w:sz w:val="24"/>
          <w:szCs w:val="24"/>
        </w:rPr>
        <w:t>Інші умови</w:t>
      </w:r>
    </w:p>
    <w:p w:rsidR="003C27BF" w:rsidRPr="001954B1" w:rsidRDefault="003C27BF" w:rsidP="003C27BF">
      <w:pPr>
        <w:tabs>
          <w:tab w:val="left" w:pos="709"/>
        </w:tabs>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sz w:val="24"/>
          <w:szCs w:val="24"/>
        </w:rPr>
        <w:t>13.1. Про зміни назви Сторін, банківських реквізитів, поштової адреси або наступної реорганізації, ліквідації або визнання банкрутом, сторони зобов'язані повідомляти одна одну протягом 3 робочих днів з моменту ухвалення рішення чи внесення відповідних змін. У випадку реорганізації або ліквідації,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або домовитись про припинення дії Договору.</w:t>
      </w:r>
    </w:p>
    <w:p w:rsidR="003C27BF" w:rsidRPr="001954B1" w:rsidRDefault="003C27BF" w:rsidP="003C27BF">
      <w:pPr>
        <w:numPr>
          <w:ilvl w:val="1"/>
          <w:numId w:val="8"/>
        </w:numPr>
        <w:tabs>
          <w:tab w:val="left"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lastRenderedPageBreak/>
        <w:t>Права і обов’язки за цим Договором можуть бути передані (відступлені) сторонами третім особам лише за взаємною письмовою згодою сторін.</w:t>
      </w:r>
    </w:p>
    <w:p w:rsidR="003C27BF" w:rsidRPr="001954B1" w:rsidRDefault="003C27BF" w:rsidP="003C27BF">
      <w:pPr>
        <w:numPr>
          <w:ilvl w:val="1"/>
          <w:numId w:val="8"/>
        </w:numPr>
        <w:tabs>
          <w:tab w:val="left"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Цей Договір укладається українською мовою і підписується у 2-х автентичних примірниках, що мають однакову юридичну силу.</w:t>
      </w:r>
    </w:p>
    <w:p w:rsidR="003C27BF" w:rsidRPr="001954B1" w:rsidRDefault="003C27BF" w:rsidP="003C27BF">
      <w:pPr>
        <w:numPr>
          <w:ilvl w:val="1"/>
          <w:numId w:val="8"/>
        </w:numPr>
        <w:tabs>
          <w:tab w:val="left"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У випадках, не передбачених даним Договором, Сторони керуються чинним законодавством України.</w:t>
      </w:r>
    </w:p>
    <w:p w:rsidR="003C27BF" w:rsidRPr="001954B1" w:rsidRDefault="003C27BF" w:rsidP="003C27BF">
      <w:pPr>
        <w:numPr>
          <w:ilvl w:val="1"/>
          <w:numId w:val="8"/>
        </w:numPr>
        <w:tabs>
          <w:tab w:val="left" w:pos="709"/>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Шляхом підписання цього Договору, Сторони надають одна одній право,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Сторін; заносити таку інформацію до баз персональних даних з подальшим внесення до Державного реєстру баз персональних даних. Для цілей цього пункту під персональними даними Сторін маються на увазі персональні дані представника(ів) Сторін. Використання і поширення інформації, що становить персональні дані Сторін, здійснюються виключно в межах, необхідних для забезпечення діяльності Сторін та/або захисту їх інтересів та/або необхідних для забезпечення виконання цього Договору. Підписанням цього Договору Сторони стверджують, що вся надана ними інформація, в тому числі та, що становить персональні дані, надана одна одній на законних підставах, і вони мають право її використовувати.</w:t>
      </w:r>
    </w:p>
    <w:p w:rsidR="003C27BF" w:rsidRPr="001954B1" w:rsidRDefault="003C27BF" w:rsidP="003C27BF">
      <w:pPr>
        <w:tabs>
          <w:tab w:val="left" w:pos="709"/>
        </w:tabs>
        <w:spacing w:after="0" w:line="240" w:lineRule="auto"/>
        <w:ind w:firstLine="709"/>
        <w:jc w:val="both"/>
        <w:rPr>
          <w:rFonts w:ascii="Times New Roman" w:hAnsi="Times New Roman" w:cs="Times New Roman"/>
          <w:sz w:val="24"/>
          <w:szCs w:val="24"/>
        </w:rPr>
      </w:pPr>
    </w:p>
    <w:p w:rsidR="003C27BF" w:rsidRPr="001954B1" w:rsidRDefault="003C27BF" w:rsidP="003C27BF">
      <w:pPr>
        <w:numPr>
          <w:ilvl w:val="0"/>
          <w:numId w:val="8"/>
        </w:numPr>
        <w:spacing w:after="0" w:line="240" w:lineRule="auto"/>
        <w:ind w:left="0" w:firstLine="709"/>
        <w:jc w:val="center"/>
        <w:rPr>
          <w:rFonts w:ascii="Times New Roman" w:hAnsi="Times New Roman" w:cs="Times New Roman"/>
          <w:b/>
          <w:sz w:val="24"/>
          <w:szCs w:val="24"/>
        </w:rPr>
      </w:pPr>
      <w:r w:rsidRPr="001954B1">
        <w:rPr>
          <w:rFonts w:ascii="Times New Roman" w:hAnsi="Times New Roman" w:cs="Times New Roman"/>
          <w:b/>
          <w:sz w:val="24"/>
          <w:szCs w:val="24"/>
        </w:rPr>
        <w:t>Реквізити та підписи сторін</w:t>
      </w:r>
    </w:p>
    <w:tbl>
      <w:tblPr>
        <w:tblW w:w="15048" w:type="dxa"/>
        <w:tblLayout w:type="fixed"/>
        <w:tblLook w:val="0000" w:firstRow="0" w:lastRow="0" w:firstColumn="0" w:lastColumn="0" w:noHBand="0" w:noVBand="0"/>
      </w:tblPr>
      <w:tblGrid>
        <w:gridCol w:w="4608"/>
        <w:gridCol w:w="5220"/>
        <w:gridCol w:w="5220"/>
      </w:tblGrid>
      <w:tr w:rsidR="003C27BF" w:rsidRPr="001954B1" w:rsidTr="008C23C0">
        <w:tc>
          <w:tcPr>
            <w:tcW w:w="4608" w:type="dxa"/>
          </w:tcPr>
          <w:p w:rsidR="003C27BF" w:rsidRPr="001954B1" w:rsidRDefault="003C27BF" w:rsidP="008C23C0">
            <w:pPr>
              <w:spacing w:after="0" w:line="240" w:lineRule="auto"/>
              <w:ind w:right="-2" w:firstLine="567"/>
              <w:jc w:val="center"/>
              <w:rPr>
                <w:rFonts w:ascii="Times New Roman" w:hAnsi="Times New Roman" w:cs="Times New Roman"/>
                <w:b/>
                <w:sz w:val="24"/>
                <w:szCs w:val="24"/>
              </w:rPr>
            </w:pPr>
            <w:r w:rsidRPr="001954B1">
              <w:rPr>
                <w:rFonts w:ascii="Times New Roman" w:hAnsi="Times New Roman" w:cs="Times New Roman"/>
                <w:b/>
                <w:sz w:val="24"/>
                <w:szCs w:val="24"/>
              </w:rPr>
              <w:t>ЗАМОВНИК:</w:t>
            </w:r>
          </w:p>
          <w:p w:rsidR="003C27BF" w:rsidRPr="001954B1" w:rsidRDefault="003C27BF" w:rsidP="008C23C0">
            <w:pPr>
              <w:spacing w:after="0" w:line="240" w:lineRule="auto"/>
              <w:ind w:right="-2" w:firstLine="567"/>
              <w:jc w:val="center"/>
              <w:rPr>
                <w:rFonts w:ascii="Times New Roman" w:hAnsi="Times New Roman" w:cs="Times New Roman"/>
                <w:b/>
                <w:sz w:val="24"/>
                <w:szCs w:val="24"/>
              </w:rPr>
            </w:pPr>
          </w:p>
          <w:p w:rsidR="003C27BF" w:rsidRPr="001954B1" w:rsidRDefault="003C27BF" w:rsidP="008C23C0">
            <w:pPr>
              <w:spacing w:after="0" w:line="240" w:lineRule="auto"/>
              <w:ind w:right="-2"/>
              <w:rPr>
                <w:rFonts w:ascii="Times New Roman" w:hAnsi="Times New Roman" w:cs="Times New Roman"/>
                <w:b/>
                <w:sz w:val="24"/>
                <w:szCs w:val="24"/>
              </w:rPr>
            </w:pPr>
            <w:r w:rsidRPr="001954B1">
              <w:rPr>
                <w:rFonts w:ascii="Times New Roman" w:hAnsi="Times New Roman" w:cs="Times New Roman"/>
                <w:b/>
                <w:sz w:val="24"/>
                <w:szCs w:val="24"/>
              </w:rPr>
              <w:t>КП «Керуюча компанія з обслуговування житлового фонду Оболонського району м. Києва»</w:t>
            </w:r>
          </w:p>
          <w:p w:rsidR="003C27BF" w:rsidRPr="001954B1" w:rsidRDefault="003C27BF" w:rsidP="008C23C0">
            <w:pPr>
              <w:spacing w:after="0" w:line="240" w:lineRule="auto"/>
              <w:ind w:right="-2"/>
              <w:jc w:val="both"/>
              <w:rPr>
                <w:rFonts w:ascii="Times New Roman" w:hAnsi="Times New Roman" w:cs="Times New Roman"/>
                <w:b/>
                <w:sz w:val="24"/>
                <w:szCs w:val="24"/>
              </w:rPr>
            </w:pPr>
          </w:p>
          <w:p w:rsidR="003C27BF" w:rsidRPr="001954B1" w:rsidRDefault="003C27BF" w:rsidP="008C23C0">
            <w:pPr>
              <w:spacing w:after="0" w:line="240" w:lineRule="auto"/>
              <w:ind w:right="-2"/>
              <w:jc w:val="both"/>
              <w:rPr>
                <w:rFonts w:ascii="Times New Roman" w:hAnsi="Times New Roman" w:cs="Times New Roman"/>
                <w:sz w:val="24"/>
                <w:szCs w:val="24"/>
              </w:rPr>
            </w:pPr>
            <w:r w:rsidRPr="001954B1">
              <w:rPr>
                <w:rFonts w:ascii="Times New Roman" w:hAnsi="Times New Roman" w:cs="Times New Roman"/>
                <w:sz w:val="24"/>
                <w:szCs w:val="24"/>
              </w:rPr>
              <w:t xml:space="preserve">Код ЄДРПОУ 39611267 </w:t>
            </w:r>
          </w:p>
          <w:p w:rsidR="003C27BF" w:rsidRPr="001954B1" w:rsidRDefault="003C27BF" w:rsidP="008C23C0">
            <w:pPr>
              <w:spacing w:after="0" w:line="240" w:lineRule="auto"/>
              <w:ind w:right="-2"/>
              <w:jc w:val="both"/>
              <w:rPr>
                <w:rFonts w:ascii="Times New Roman" w:hAnsi="Times New Roman" w:cs="Times New Roman"/>
                <w:sz w:val="24"/>
                <w:szCs w:val="24"/>
              </w:rPr>
            </w:pPr>
            <w:r w:rsidRPr="001954B1">
              <w:rPr>
                <w:rFonts w:ascii="Times New Roman" w:hAnsi="Times New Roman" w:cs="Times New Roman"/>
                <w:sz w:val="24"/>
                <w:szCs w:val="24"/>
              </w:rPr>
              <w:t>04214, м. Київ , Північна, 22</w:t>
            </w:r>
          </w:p>
          <w:p w:rsidR="003C27BF" w:rsidRPr="001954B1" w:rsidRDefault="003C27BF" w:rsidP="008C23C0">
            <w:pPr>
              <w:spacing w:after="0" w:line="240" w:lineRule="auto"/>
              <w:ind w:right="-2"/>
              <w:jc w:val="both"/>
              <w:rPr>
                <w:rFonts w:ascii="Times New Roman" w:hAnsi="Times New Roman" w:cs="Times New Roman"/>
                <w:sz w:val="24"/>
                <w:szCs w:val="24"/>
              </w:rPr>
            </w:pPr>
            <w:r w:rsidRPr="001954B1">
              <w:rPr>
                <w:rFonts w:ascii="Times New Roman" w:hAnsi="Times New Roman" w:cs="Times New Roman"/>
                <w:sz w:val="24"/>
                <w:szCs w:val="24"/>
              </w:rPr>
              <w:t>тел. (044) 332-35-20</w:t>
            </w:r>
          </w:p>
          <w:p w:rsidR="003C27BF" w:rsidRPr="001954B1" w:rsidRDefault="003C27BF" w:rsidP="008C23C0">
            <w:pPr>
              <w:spacing w:after="0" w:line="240" w:lineRule="auto"/>
              <w:ind w:right="-2"/>
              <w:jc w:val="both"/>
              <w:rPr>
                <w:rFonts w:ascii="Times New Roman" w:hAnsi="Times New Roman" w:cs="Times New Roman"/>
                <w:sz w:val="24"/>
                <w:szCs w:val="24"/>
              </w:rPr>
            </w:pPr>
            <w:r w:rsidRPr="001954B1">
              <w:rPr>
                <w:rFonts w:ascii="Times New Roman" w:hAnsi="Times New Roman" w:cs="Times New Roman"/>
                <w:sz w:val="24"/>
                <w:szCs w:val="24"/>
              </w:rPr>
              <w:t>IBAN UA263226690000026007300006993</w:t>
            </w:r>
          </w:p>
          <w:p w:rsidR="003C27BF" w:rsidRPr="001954B1" w:rsidRDefault="003C27BF" w:rsidP="008C23C0">
            <w:pPr>
              <w:spacing w:after="0" w:line="240" w:lineRule="auto"/>
              <w:ind w:right="-2"/>
              <w:jc w:val="both"/>
              <w:rPr>
                <w:rFonts w:ascii="Times New Roman" w:hAnsi="Times New Roman" w:cs="Times New Roman"/>
                <w:sz w:val="24"/>
                <w:szCs w:val="24"/>
              </w:rPr>
            </w:pPr>
            <w:r w:rsidRPr="001954B1">
              <w:rPr>
                <w:rFonts w:ascii="Times New Roman" w:hAnsi="Times New Roman" w:cs="Times New Roman"/>
                <w:sz w:val="24"/>
                <w:szCs w:val="24"/>
              </w:rPr>
              <w:t>в ТВБВ №10026/0104 філії Головного управління по м. Києву та Київській області АТ «Ощадбанку»</w:t>
            </w:r>
          </w:p>
          <w:p w:rsidR="003C27BF" w:rsidRPr="001954B1" w:rsidRDefault="003C27BF" w:rsidP="008C23C0">
            <w:pPr>
              <w:spacing w:after="0" w:line="240" w:lineRule="auto"/>
              <w:ind w:right="-2"/>
              <w:jc w:val="both"/>
              <w:rPr>
                <w:rFonts w:ascii="Times New Roman" w:hAnsi="Times New Roman" w:cs="Times New Roman"/>
                <w:sz w:val="24"/>
                <w:szCs w:val="24"/>
                <w:lang w:val="en-US"/>
              </w:rPr>
            </w:pPr>
            <w:r w:rsidRPr="001954B1">
              <w:rPr>
                <w:rFonts w:ascii="Times New Roman" w:hAnsi="Times New Roman" w:cs="Times New Roman"/>
                <w:sz w:val="24"/>
                <w:szCs w:val="24"/>
              </w:rPr>
              <w:t>ІПН</w:t>
            </w:r>
            <w:r w:rsidRPr="001954B1">
              <w:rPr>
                <w:rFonts w:ascii="Times New Roman" w:hAnsi="Times New Roman" w:cs="Times New Roman"/>
                <w:sz w:val="24"/>
                <w:szCs w:val="24"/>
                <w:lang w:val="en-US"/>
              </w:rPr>
              <w:t xml:space="preserve"> 396112626547 </w:t>
            </w:r>
          </w:p>
          <w:p w:rsidR="003C27BF" w:rsidRPr="001954B1" w:rsidRDefault="003C27BF" w:rsidP="008C23C0">
            <w:pPr>
              <w:spacing w:after="0" w:line="240" w:lineRule="auto"/>
              <w:ind w:right="-2"/>
              <w:jc w:val="both"/>
              <w:rPr>
                <w:rFonts w:ascii="Times New Roman" w:hAnsi="Times New Roman" w:cs="Times New Roman"/>
                <w:sz w:val="24"/>
                <w:szCs w:val="24"/>
                <w:lang w:val="en-US"/>
              </w:rPr>
            </w:pPr>
            <w:r w:rsidRPr="001954B1">
              <w:rPr>
                <w:rFonts w:ascii="Times New Roman" w:hAnsi="Times New Roman" w:cs="Times New Roman"/>
                <w:sz w:val="24"/>
                <w:szCs w:val="24"/>
              </w:rPr>
              <w:t>тел</w:t>
            </w:r>
            <w:r w:rsidRPr="001954B1">
              <w:rPr>
                <w:rFonts w:ascii="Times New Roman" w:hAnsi="Times New Roman" w:cs="Times New Roman"/>
                <w:sz w:val="24"/>
                <w:szCs w:val="24"/>
                <w:lang w:val="en-US"/>
              </w:rPr>
              <w:t>.: (044) 332-35-20</w:t>
            </w:r>
          </w:p>
          <w:p w:rsidR="003C27BF" w:rsidRPr="001954B1" w:rsidRDefault="003C27BF" w:rsidP="008C23C0">
            <w:pPr>
              <w:spacing w:after="0" w:line="240" w:lineRule="auto"/>
              <w:ind w:right="3"/>
              <w:rPr>
                <w:rFonts w:ascii="Times New Roman" w:hAnsi="Times New Roman" w:cs="Times New Roman"/>
                <w:sz w:val="24"/>
                <w:szCs w:val="24"/>
                <w:u w:val="single"/>
                <w:lang w:val="en-US"/>
              </w:rPr>
            </w:pPr>
            <w:r w:rsidRPr="001954B1">
              <w:rPr>
                <w:rFonts w:ascii="Times New Roman" w:hAnsi="Times New Roman" w:cs="Times New Roman"/>
                <w:sz w:val="24"/>
                <w:szCs w:val="24"/>
                <w:lang w:val="en-US"/>
              </w:rPr>
              <w:t xml:space="preserve">e-mail: </w:t>
            </w:r>
            <w:hyperlink r:id="rId22" w:history="1">
              <w:r w:rsidRPr="009729B2">
                <w:rPr>
                  <w:rStyle w:val="a8"/>
                  <w:rFonts w:ascii="Times New Roman" w:hAnsi="Times New Roman" w:cs="Times New Roman"/>
                  <w:sz w:val="24"/>
                  <w:szCs w:val="24"/>
                  <w:lang w:val="en-US"/>
                </w:rPr>
                <w:t>obolonmc@gmail.com</w:t>
              </w:r>
            </w:hyperlink>
            <w:r w:rsidRPr="001954B1">
              <w:rPr>
                <w:rStyle w:val="a8"/>
                <w:rFonts w:ascii="Times New Roman" w:hAnsi="Times New Roman" w:cs="Times New Roman"/>
                <w:sz w:val="24"/>
                <w:szCs w:val="24"/>
                <w:lang w:val="en-US"/>
              </w:rPr>
              <w:t xml:space="preserve"> </w:t>
            </w:r>
          </w:p>
          <w:p w:rsidR="003C27BF" w:rsidRPr="001954B1" w:rsidRDefault="003C27BF" w:rsidP="008C23C0">
            <w:pPr>
              <w:spacing w:after="0" w:line="240" w:lineRule="auto"/>
              <w:ind w:right="-2"/>
              <w:jc w:val="both"/>
              <w:rPr>
                <w:rFonts w:ascii="Times New Roman" w:hAnsi="Times New Roman" w:cs="Times New Roman"/>
                <w:sz w:val="24"/>
                <w:szCs w:val="24"/>
                <w:lang w:val="en-US"/>
              </w:rPr>
            </w:pPr>
          </w:p>
          <w:p w:rsidR="003C27BF" w:rsidRPr="001954B1" w:rsidRDefault="003C27BF" w:rsidP="008C23C0">
            <w:pPr>
              <w:spacing w:after="0" w:line="240" w:lineRule="auto"/>
              <w:ind w:right="-2"/>
              <w:jc w:val="both"/>
              <w:rPr>
                <w:rFonts w:ascii="Times New Roman" w:hAnsi="Times New Roman" w:cs="Times New Roman"/>
                <w:b/>
                <w:sz w:val="24"/>
                <w:szCs w:val="24"/>
              </w:rPr>
            </w:pPr>
            <w:r w:rsidRPr="001954B1">
              <w:rPr>
                <w:rFonts w:ascii="Times New Roman" w:hAnsi="Times New Roman" w:cs="Times New Roman"/>
                <w:b/>
                <w:sz w:val="24"/>
                <w:szCs w:val="24"/>
              </w:rPr>
              <w:t>В.о. директора</w:t>
            </w:r>
          </w:p>
          <w:p w:rsidR="003C27BF" w:rsidRPr="001954B1" w:rsidRDefault="003C27BF" w:rsidP="008C23C0">
            <w:pPr>
              <w:spacing w:after="0" w:line="240" w:lineRule="auto"/>
              <w:ind w:right="-2"/>
              <w:jc w:val="both"/>
              <w:rPr>
                <w:rFonts w:ascii="Times New Roman" w:hAnsi="Times New Roman" w:cs="Times New Roman"/>
                <w:sz w:val="24"/>
                <w:szCs w:val="24"/>
              </w:rPr>
            </w:pPr>
          </w:p>
          <w:p w:rsidR="003C27BF" w:rsidRPr="001954B1" w:rsidRDefault="003C27BF" w:rsidP="003C27BF">
            <w:pPr>
              <w:spacing w:after="0" w:line="240" w:lineRule="auto"/>
              <w:ind w:right="-2"/>
              <w:jc w:val="both"/>
              <w:rPr>
                <w:rFonts w:ascii="Times New Roman" w:hAnsi="Times New Roman" w:cs="Times New Roman"/>
                <w:sz w:val="24"/>
                <w:szCs w:val="24"/>
              </w:rPr>
            </w:pPr>
            <w:r w:rsidRPr="001954B1">
              <w:rPr>
                <w:rFonts w:ascii="Times New Roman" w:hAnsi="Times New Roman" w:cs="Times New Roman"/>
                <w:sz w:val="24"/>
                <w:szCs w:val="24"/>
              </w:rPr>
              <w:t xml:space="preserve">________________________ </w:t>
            </w:r>
          </w:p>
        </w:tc>
        <w:tc>
          <w:tcPr>
            <w:tcW w:w="5220" w:type="dxa"/>
          </w:tcPr>
          <w:p w:rsidR="003C27BF" w:rsidRPr="001954B1" w:rsidRDefault="003C27BF" w:rsidP="008C23C0">
            <w:pPr>
              <w:tabs>
                <w:tab w:val="left" w:pos="322"/>
              </w:tabs>
              <w:spacing w:after="0" w:line="240" w:lineRule="auto"/>
              <w:ind w:right="-2" w:firstLine="567"/>
              <w:jc w:val="center"/>
              <w:rPr>
                <w:rFonts w:ascii="Times New Roman" w:hAnsi="Times New Roman" w:cs="Times New Roman"/>
                <w:b/>
                <w:sz w:val="24"/>
                <w:szCs w:val="24"/>
              </w:rPr>
            </w:pPr>
            <w:r w:rsidRPr="001954B1">
              <w:rPr>
                <w:rFonts w:ascii="Times New Roman" w:hAnsi="Times New Roman" w:cs="Times New Roman"/>
                <w:b/>
                <w:sz w:val="24"/>
                <w:szCs w:val="24"/>
              </w:rPr>
              <w:t>ПОСТАЧАЛЬНИК:</w:t>
            </w:r>
          </w:p>
          <w:p w:rsidR="003C27BF" w:rsidRPr="001954B1" w:rsidRDefault="003C27BF" w:rsidP="008C23C0">
            <w:pPr>
              <w:spacing w:after="0" w:line="240" w:lineRule="auto"/>
              <w:ind w:right="-2" w:firstLine="567"/>
              <w:jc w:val="both"/>
              <w:rPr>
                <w:rFonts w:ascii="Times New Roman" w:hAnsi="Times New Roman" w:cs="Times New Roman"/>
                <w:sz w:val="24"/>
                <w:szCs w:val="24"/>
              </w:rPr>
            </w:pPr>
          </w:p>
        </w:tc>
        <w:tc>
          <w:tcPr>
            <w:tcW w:w="5220" w:type="dxa"/>
          </w:tcPr>
          <w:p w:rsidR="003C27BF" w:rsidRPr="001954B1" w:rsidRDefault="003C27BF" w:rsidP="008C23C0">
            <w:pPr>
              <w:spacing w:after="0" w:line="240" w:lineRule="auto"/>
              <w:rPr>
                <w:rFonts w:ascii="Times New Roman" w:hAnsi="Times New Roman" w:cs="Times New Roman"/>
                <w:b/>
                <w:sz w:val="24"/>
                <w:szCs w:val="24"/>
                <w:highlight w:val="yellow"/>
              </w:rPr>
            </w:pPr>
          </w:p>
          <w:p w:rsidR="003C27BF" w:rsidRPr="001954B1" w:rsidRDefault="003C27BF" w:rsidP="008C23C0">
            <w:pPr>
              <w:pStyle w:val="af3"/>
              <w:framePr w:hSpace="180" w:wrap="around" w:vAnchor="text" w:hAnchor="margin" w:y="299"/>
              <w:spacing w:after="0" w:line="240" w:lineRule="auto"/>
              <w:rPr>
                <w:rFonts w:ascii="Times New Roman" w:hAnsi="Times New Roman"/>
                <w:sz w:val="24"/>
                <w:szCs w:val="24"/>
                <w:highlight w:val="yellow"/>
              </w:rPr>
            </w:pPr>
          </w:p>
        </w:tc>
      </w:tr>
    </w:tbl>
    <w:p w:rsidR="003C27BF" w:rsidRPr="001954B1" w:rsidRDefault="003C27BF" w:rsidP="003C27BF">
      <w:pPr>
        <w:spacing w:after="0" w:line="240" w:lineRule="auto"/>
        <w:jc w:val="right"/>
        <w:rPr>
          <w:rFonts w:ascii="Times New Roman" w:hAnsi="Times New Roman" w:cs="Times New Roman"/>
          <w:sz w:val="24"/>
          <w:szCs w:val="24"/>
        </w:rPr>
      </w:pPr>
    </w:p>
    <w:p w:rsidR="003C27BF" w:rsidRPr="001954B1" w:rsidRDefault="003C27BF" w:rsidP="003C27BF">
      <w:pPr>
        <w:spacing w:after="0" w:line="240" w:lineRule="auto"/>
        <w:rPr>
          <w:rFonts w:ascii="Times New Roman" w:hAnsi="Times New Roman" w:cs="Times New Roman"/>
          <w:b/>
          <w:sz w:val="24"/>
          <w:szCs w:val="24"/>
        </w:rPr>
      </w:pPr>
      <w:r w:rsidRPr="001954B1">
        <w:rPr>
          <w:rFonts w:ascii="Times New Roman" w:hAnsi="Times New Roman" w:cs="Times New Roman"/>
          <w:b/>
          <w:sz w:val="24"/>
          <w:szCs w:val="24"/>
        </w:rPr>
        <w:br w:type="page"/>
      </w:r>
    </w:p>
    <w:p w:rsidR="003C27BF" w:rsidRPr="001954B1" w:rsidRDefault="003C27BF" w:rsidP="003C27BF">
      <w:pPr>
        <w:spacing w:after="0" w:line="240" w:lineRule="auto"/>
        <w:ind w:left="5529"/>
        <w:rPr>
          <w:rFonts w:ascii="Times New Roman" w:hAnsi="Times New Roman" w:cs="Times New Roman"/>
          <w:b/>
          <w:sz w:val="24"/>
          <w:szCs w:val="24"/>
        </w:rPr>
      </w:pPr>
      <w:r w:rsidRPr="001954B1">
        <w:rPr>
          <w:rFonts w:ascii="Times New Roman" w:hAnsi="Times New Roman" w:cs="Times New Roman"/>
          <w:b/>
          <w:sz w:val="24"/>
          <w:szCs w:val="24"/>
        </w:rPr>
        <w:lastRenderedPageBreak/>
        <w:t xml:space="preserve">Додаток № 1 </w:t>
      </w:r>
    </w:p>
    <w:p w:rsidR="003C27BF" w:rsidRPr="001954B1" w:rsidRDefault="003C27BF" w:rsidP="003C27BF">
      <w:pPr>
        <w:spacing w:after="0" w:line="240" w:lineRule="auto"/>
        <w:ind w:left="5529"/>
        <w:rPr>
          <w:rFonts w:ascii="Times New Roman" w:hAnsi="Times New Roman" w:cs="Times New Roman"/>
          <w:b/>
          <w:sz w:val="24"/>
          <w:szCs w:val="24"/>
        </w:rPr>
      </w:pPr>
      <w:r w:rsidRPr="001954B1">
        <w:rPr>
          <w:rFonts w:ascii="Times New Roman" w:hAnsi="Times New Roman" w:cs="Times New Roman"/>
          <w:b/>
          <w:sz w:val="24"/>
          <w:szCs w:val="24"/>
        </w:rPr>
        <w:t>до Договору № _________</w:t>
      </w:r>
    </w:p>
    <w:p w:rsidR="003C27BF" w:rsidRPr="001954B1" w:rsidRDefault="003C27BF" w:rsidP="003C27BF">
      <w:pPr>
        <w:spacing w:after="0" w:line="240" w:lineRule="auto"/>
        <w:ind w:left="5529"/>
        <w:rPr>
          <w:rFonts w:ascii="Times New Roman" w:hAnsi="Times New Roman" w:cs="Times New Roman"/>
          <w:b/>
          <w:sz w:val="24"/>
          <w:szCs w:val="24"/>
        </w:rPr>
      </w:pPr>
      <w:r w:rsidRPr="001954B1">
        <w:rPr>
          <w:rFonts w:ascii="Times New Roman" w:hAnsi="Times New Roman" w:cs="Times New Roman"/>
          <w:b/>
          <w:sz w:val="24"/>
          <w:szCs w:val="24"/>
        </w:rPr>
        <w:t xml:space="preserve">    від «____» ___________ 20___ року</w:t>
      </w:r>
    </w:p>
    <w:p w:rsidR="003C27BF" w:rsidRPr="001954B1" w:rsidRDefault="003C27BF" w:rsidP="003C27BF">
      <w:pPr>
        <w:spacing w:after="0" w:line="240" w:lineRule="auto"/>
        <w:ind w:left="5529"/>
        <w:rPr>
          <w:rFonts w:ascii="Times New Roman" w:hAnsi="Times New Roman" w:cs="Times New Roman"/>
          <w:sz w:val="24"/>
          <w:szCs w:val="24"/>
        </w:rPr>
      </w:pPr>
    </w:p>
    <w:p w:rsidR="003C27BF" w:rsidRPr="001954B1" w:rsidRDefault="003C27BF" w:rsidP="003C27BF">
      <w:pPr>
        <w:spacing w:after="0" w:line="240" w:lineRule="auto"/>
        <w:jc w:val="center"/>
        <w:rPr>
          <w:rFonts w:ascii="Times New Roman" w:hAnsi="Times New Roman" w:cs="Times New Roman"/>
          <w:b/>
          <w:sz w:val="24"/>
          <w:szCs w:val="24"/>
        </w:rPr>
      </w:pPr>
      <w:r w:rsidRPr="001954B1">
        <w:rPr>
          <w:rFonts w:ascii="Times New Roman" w:hAnsi="Times New Roman" w:cs="Times New Roman"/>
          <w:b/>
          <w:sz w:val="24"/>
          <w:szCs w:val="24"/>
        </w:rPr>
        <w:t>СПЕЦИФІКАЦІЯ</w:t>
      </w:r>
    </w:p>
    <w:p w:rsidR="003C27BF" w:rsidRPr="001954B1" w:rsidRDefault="003C27BF" w:rsidP="003C27BF">
      <w:pPr>
        <w:spacing w:after="0" w:line="240" w:lineRule="auto"/>
        <w:jc w:val="center"/>
        <w:rPr>
          <w:rFonts w:ascii="Times New Roman" w:hAnsi="Times New Roman" w:cs="Times New Roman"/>
          <w:b/>
          <w:sz w:val="24"/>
          <w:szCs w:val="24"/>
        </w:rPr>
      </w:pPr>
    </w:p>
    <w:tbl>
      <w:tblPr>
        <w:tblW w:w="10148" w:type="dxa"/>
        <w:jc w:val="center"/>
        <w:tblLook w:val="04A0" w:firstRow="1" w:lastRow="0" w:firstColumn="1" w:lastColumn="0" w:noHBand="0" w:noVBand="1"/>
      </w:tblPr>
      <w:tblGrid>
        <w:gridCol w:w="458"/>
        <w:gridCol w:w="1496"/>
        <w:gridCol w:w="1495"/>
        <w:gridCol w:w="242"/>
        <w:gridCol w:w="1048"/>
        <w:gridCol w:w="1228"/>
        <w:gridCol w:w="1275"/>
        <w:gridCol w:w="1375"/>
        <w:gridCol w:w="1531"/>
      </w:tblGrid>
      <w:tr w:rsidR="003C27BF" w:rsidRPr="001954B1" w:rsidTr="008C23C0">
        <w:trPr>
          <w:trHeight w:val="363"/>
          <w:jc w:val="center"/>
        </w:trPr>
        <w:tc>
          <w:tcPr>
            <w:tcW w:w="43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3C27BF" w:rsidRPr="001954B1" w:rsidRDefault="003C27BF" w:rsidP="008C23C0">
            <w:pPr>
              <w:spacing w:after="0" w:line="240" w:lineRule="auto"/>
              <w:jc w:val="center"/>
              <w:rPr>
                <w:rFonts w:ascii="Times New Roman" w:hAnsi="Times New Roman" w:cs="Times New Roman"/>
                <w:b/>
                <w:bCs/>
                <w:sz w:val="24"/>
                <w:szCs w:val="24"/>
              </w:rPr>
            </w:pPr>
            <w:r w:rsidRPr="001954B1">
              <w:rPr>
                <w:rFonts w:ascii="Times New Roman" w:hAnsi="Times New Roman" w:cs="Times New Roman"/>
                <w:b/>
                <w:bCs/>
                <w:sz w:val="24"/>
                <w:szCs w:val="24"/>
              </w:rPr>
              <w:t>№</w:t>
            </w:r>
          </w:p>
        </w:tc>
        <w:tc>
          <w:tcPr>
            <w:tcW w:w="3233" w:type="dxa"/>
            <w:gridSpan w:val="3"/>
            <w:tcBorders>
              <w:top w:val="single" w:sz="4" w:space="0" w:color="auto"/>
              <w:left w:val="nil"/>
              <w:bottom w:val="single" w:sz="4" w:space="0" w:color="auto"/>
              <w:right w:val="single" w:sz="4" w:space="0" w:color="000000"/>
            </w:tcBorders>
            <w:shd w:val="clear" w:color="000000" w:fill="C0C0C0"/>
            <w:noWrap/>
            <w:vAlign w:val="center"/>
            <w:hideMark/>
          </w:tcPr>
          <w:p w:rsidR="003C27BF" w:rsidRPr="001954B1" w:rsidRDefault="003C27BF" w:rsidP="008C23C0">
            <w:pPr>
              <w:spacing w:after="0" w:line="240" w:lineRule="auto"/>
              <w:jc w:val="center"/>
              <w:rPr>
                <w:rFonts w:ascii="Times New Roman" w:hAnsi="Times New Roman" w:cs="Times New Roman"/>
                <w:b/>
                <w:bCs/>
                <w:sz w:val="24"/>
                <w:szCs w:val="24"/>
              </w:rPr>
            </w:pPr>
            <w:r w:rsidRPr="001954B1">
              <w:rPr>
                <w:rFonts w:ascii="Times New Roman" w:hAnsi="Times New Roman" w:cs="Times New Roman"/>
                <w:b/>
                <w:bCs/>
                <w:sz w:val="24"/>
                <w:szCs w:val="24"/>
              </w:rPr>
              <w:t>Назва товару</w:t>
            </w:r>
          </w:p>
        </w:tc>
        <w:tc>
          <w:tcPr>
            <w:tcW w:w="1175" w:type="dxa"/>
            <w:tcBorders>
              <w:top w:val="single" w:sz="4" w:space="0" w:color="auto"/>
              <w:left w:val="nil"/>
              <w:bottom w:val="single" w:sz="4" w:space="0" w:color="auto"/>
              <w:right w:val="single" w:sz="4" w:space="0" w:color="auto"/>
            </w:tcBorders>
            <w:shd w:val="clear" w:color="000000" w:fill="C0C0C0"/>
          </w:tcPr>
          <w:p w:rsidR="003C27BF" w:rsidRPr="001954B1" w:rsidRDefault="003C27BF" w:rsidP="008C23C0">
            <w:pPr>
              <w:spacing w:after="0" w:line="240" w:lineRule="auto"/>
              <w:jc w:val="center"/>
              <w:rPr>
                <w:rFonts w:ascii="Times New Roman" w:hAnsi="Times New Roman" w:cs="Times New Roman"/>
                <w:b/>
                <w:bCs/>
                <w:sz w:val="24"/>
                <w:szCs w:val="24"/>
              </w:rPr>
            </w:pPr>
            <w:r w:rsidRPr="001954B1">
              <w:rPr>
                <w:rFonts w:ascii="Times New Roman" w:hAnsi="Times New Roman" w:cs="Times New Roman"/>
                <w:b/>
                <w:bCs/>
                <w:sz w:val="24"/>
                <w:szCs w:val="24"/>
              </w:rPr>
              <w:t>ДСТУ</w:t>
            </w:r>
          </w:p>
        </w:tc>
        <w:tc>
          <w:tcPr>
            <w:tcW w:w="122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3C27BF" w:rsidRPr="001954B1" w:rsidRDefault="003C27BF" w:rsidP="008C23C0">
            <w:pPr>
              <w:spacing w:after="0" w:line="240" w:lineRule="auto"/>
              <w:jc w:val="center"/>
              <w:rPr>
                <w:rFonts w:ascii="Times New Roman" w:hAnsi="Times New Roman" w:cs="Times New Roman"/>
                <w:b/>
                <w:bCs/>
                <w:sz w:val="24"/>
                <w:szCs w:val="24"/>
              </w:rPr>
            </w:pPr>
            <w:r w:rsidRPr="001954B1">
              <w:rPr>
                <w:rFonts w:ascii="Times New Roman" w:hAnsi="Times New Roman" w:cs="Times New Roman"/>
                <w:b/>
                <w:bCs/>
                <w:sz w:val="24"/>
                <w:szCs w:val="24"/>
              </w:rPr>
              <w:t>Од. виміру</w:t>
            </w:r>
          </w:p>
        </w:tc>
        <w:tc>
          <w:tcPr>
            <w:tcW w:w="1173" w:type="dxa"/>
            <w:tcBorders>
              <w:top w:val="single" w:sz="4" w:space="0" w:color="auto"/>
              <w:left w:val="nil"/>
              <w:bottom w:val="single" w:sz="4" w:space="0" w:color="auto"/>
              <w:right w:val="single" w:sz="4" w:space="0" w:color="auto"/>
            </w:tcBorders>
            <w:shd w:val="clear" w:color="000000" w:fill="C0C0C0"/>
            <w:noWrap/>
            <w:vAlign w:val="center"/>
            <w:hideMark/>
          </w:tcPr>
          <w:p w:rsidR="003C27BF" w:rsidRPr="001954B1" w:rsidRDefault="003C27BF" w:rsidP="008C23C0">
            <w:pPr>
              <w:spacing w:after="0" w:line="240" w:lineRule="auto"/>
              <w:jc w:val="center"/>
              <w:rPr>
                <w:rFonts w:ascii="Times New Roman" w:hAnsi="Times New Roman" w:cs="Times New Roman"/>
                <w:b/>
                <w:bCs/>
                <w:sz w:val="24"/>
                <w:szCs w:val="24"/>
              </w:rPr>
            </w:pPr>
            <w:r w:rsidRPr="001954B1">
              <w:rPr>
                <w:rFonts w:ascii="Times New Roman" w:hAnsi="Times New Roman" w:cs="Times New Roman"/>
                <w:b/>
                <w:bCs/>
                <w:sz w:val="24"/>
                <w:szCs w:val="24"/>
              </w:rPr>
              <w:t>Кількість</w:t>
            </w:r>
          </w:p>
        </w:tc>
        <w:tc>
          <w:tcPr>
            <w:tcW w:w="1375" w:type="dxa"/>
            <w:tcBorders>
              <w:top w:val="single" w:sz="4" w:space="0" w:color="auto"/>
              <w:left w:val="nil"/>
              <w:bottom w:val="nil"/>
              <w:right w:val="single" w:sz="4" w:space="0" w:color="auto"/>
            </w:tcBorders>
            <w:shd w:val="clear" w:color="000000" w:fill="C0C0C0"/>
            <w:vAlign w:val="center"/>
            <w:hideMark/>
          </w:tcPr>
          <w:p w:rsidR="003C27BF" w:rsidRPr="001954B1" w:rsidRDefault="003C27BF" w:rsidP="008C23C0">
            <w:pPr>
              <w:spacing w:after="0" w:line="240" w:lineRule="auto"/>
              <w:jc w:val="center"/>
              <w:rPr>
                <w:rFonts w:ascii="Times New Roman" w:hAnsi="Times New Roman" w:cs="Times New Roman"/>
                <w:b/>
                <w:bCs/>
                <w:sz w:val="24"/>
                <w:szCs w:val="24"/>
              </w:rPr>
            </w:pPr>
            <w:r w:rsidRPr="001954B1">
              <w:rPr>
                <w:rFonts w:ascii="Times New Roman" w:hAnsi="Times New Roman" w:cs="Times New Roman"/>
                <w:b/>
                <w:bCs/>
                <w:sz w:val="24"/>
                <w:szCs w:val="24"/>
              </w:rPr>
              <w:t>Ціна без ПДВ</w:t>
            </w:r>
          </w:p>
        </w:tc>
        <w:tc>
          <w:tcPr>
            <w:tcW w:w="1531" w:type="dxa"/>
            <w:tcBorders>
              <w:top w:val="single" w:sz="4" w:space="0" w:color="auto"/>
              <w:left w:val="nil"/>
              <w:bottom w:val="single" w:sz="4" w:space="0" w:color="auto"/>
              <w:right w:val="single" w:sz="4" w:space="0" w:color="auto"/>
            </w:tcBorders>
            <w:shd w:val="clear" w:color="000000" w:fill="C0C0C0"/>
            <w:vAlign w:val="center"/>
            <w:hideMark/>
          </w:tcPr>
          <w:p w:rsidR="003C27BF" w:rsidRPr="001954B1" w:rsidRDefault="003C27BF" w:rsidP="008C23C0">
            <w:pPr>
              <w:spacing w:after="0" w:line="240" w:lineRule="auto"/>
              <w:jc w:val="center"/>
              <w:rPr>
                <w:rFonts w:ascii="Times New Roman" w:hAnsi="Times New Roman" w:cs="Times New Roman"/>
                <w:b/>
                <w:bCs/>
                <w:sz w:val="24"/>
                <w:szCs w:val="24"/>
              </w:rPr>
            </w:pPr>
            <w:r w:rsidRPr="001954B1">
              <w:rPr>
                <w:rFonts w:ascii="Times New Roman" w:hAnsi="Times New Roman" w:cs="Times New Roman"/>
                <w:b/>
                <w:bCs/>
                <w:sz w:val="24"/>
                <w:szCs w:val="24"/>
              </w:rPr>
              <w:t>Сума без ПДВ</w:t>
            </w:r>
          </w:p>
        </w:tc>
      </w:tr>
      <w:tr w:rsidR="003C27BF" w:rsidRPr="001954B1" w:rsidTr="008C23C0">
        <w:trPr>
          <w:trHeight w:val="209"/>
          <w:jc w:val="center"/>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3C27BF" w:rsidRPr="001954B1" w:rsidRDefault="003C27BF" w:rsidP="008C23C0">
            <w:pPr>
              <w:spacing w:after="0" w:line="240" w:lineRule="auto"/>
              <w:jc w:val="center"/>
              <w:rPr>
                <w:rFonts w:ascii="Times New Roman" w:hAnsi="Times New Roman" w:cs="Times New Roman"/>
                <w:sz w:val="24"/>
                <w:szCs w:val="24"/>
              </w:rPr>
            </w:pPr>
            <w:r w:rsidRPr="001954B1">
              <w:rPr>
                <w:rFonts w:ascii="Times New Roman" w:hAnsi="Times New Roman" w:cs="Times New Roman"/>
                <w:sz w:val="24"/>
                <w:szCs w:val="24"/>
              </w:rPr>
              <w:t>1</w:t>
            </w:r>
          </w:p>
        </w:tc>
        <w:tc>
          <w:tcPr>
            <w:tcW w:w="3233" w:type="dxa"/>
            <w:gridSpan w:val="3"/>
            <w:tcBorders>
              <w:top w:val="nil"/>
              <w:left w:val="nil"/>
              <w:bottom w:val="single" w:sz="4" w:space="0" w:color="auto"/>
              <w:right w:val="single" w:sz="4" w:space="0" w:color="auto"/>
            </w:tcBorders>
            <w:shd w:val="clear" w:color="auto" w:fill="auto"/>
            <w:vAlign w:val="bottom"/>
          </w:tcPr>
          <w:p w:rsidR="003C27BF" w:rsidRPr="001954B1" w:rsidRDefault="003C27BF" w:rsidP="008C23C0">
            <w:pPr>
              <w:spacing w:after="0" w:line="240" w:lineRule="auto"/>
              <w:jc w:val="center"/>
              <w:rPr>
                <w:rFonts w:ascii="Times New Roman" w:hAnsi="Times New Roman" w:cs="Times New Roman"/>
                <w:sz w:val="24"/>
                <w:szCs w:val="24"/>
              </w:rPr>
            </w:pPr>
          </w:p>
        </w:tc>
        <w:tc>
          <w:tcPr>
            <w:tcW w:w="1175" w:type="dxa"/>
            <w:tcBorders>
              <w:top w:val="nil"/>
              <w:left w:val="nil"/>
              <w:bottom w:val="single" w:sz="4" w:space="0" w:color="auto"/>
              <w:right w:val="single" w:sz="4" w:space="0" w:color="auto"/>
            </w:tcBorders>
            <w:shd w:val="clear" w:color="auto" w:fill="auto"/>
            <w:vAlign w:val="bottom"/>
          </w:tcPr>
          <w:p w:rsidR="003C27BF" w:rsidRPr="001954B1" w:rsidRDefault="003C27BF" w:rsidP="008C23C0">
            <w:pPr>
              <w:spacing w:after="0" w:line="240" w:lineRule="auto"/>
              <w:jc w:val="center"/>
              <w:rPr>
                <w:rFonts w:ascii="Times New Roman" w:hAnsi="Times New Roman" w:cs="Times New Roman"/>
                <w:sz w:val="24"/>
                <w:szCs w:val="24"/>
              </w:rPr>
            </w:pP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3C27BF" w:rsidRPr="001954B1" w:rsidRDefault="003C27BF" w:rsidP="008C23C0">
            <w:pPr>
              <w:spacing w:after="0" w:line="240" w:lineRule="auto"/>
              <w:jc w:val="center"/>
              <w:rPr>
                <w:rFonts w:ascii="Times New Roman" w:hAnsi="Times New Roman" w:cs="Times New Roman"/>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bottom"/>
          </w:tcPr>
          <w:p w:rsidR="003C27BF" w:rsidRPr="001954B1" w:rsidRDefault="003C27BF" w:rsidP="008C23C0">
            <w:pPr>
              <w:spacing w:after="0" w:line="240" w:lineRule="auto"/>
              <w:jc w:val="center"/>
              <w:rPr>
                <w:rFonts w:ascii="Times New Roman" w:hAnsi="Times New Roman" w:cs="Times New Roman"/>
                <w:sz w:val="24"/>
                <w:szCs w:val="24"/>
              </w:rPr>
            </w:pPr>
          </w:p>
        </w:tc>
        <w:tc>
          <w:tcPr>
            <w:tcW w:w="1375" w:type="dxa"/>
            <w:tcBorders>
              <w:top w:val="single" w:sz="4" w:space="0" w:color="auto"/>
              <w:left w:val="nil"/>
              <w:bottom w:val="single" w:sz="4" w:space="0" w:color="auto"/>
              <w:right w:val="single" w:sz="4" w:space="0" w:color="auto"/>
            </w:tcBorders>
            <w:shd w:val="clear" w:color="auto" w:fill="auto"/>
            <w:vAlign w:val="center"/>
          </w:tcPr>
          <w:p w:rsidR="003C27BF" w:rsidRPr="001954B1" w:rsidRDefault="003C27BF" w:rsidP="008C23C0">
            <w:pPr>
              <w:spacing w:after="0" w:line="240" w:lineRule="auto"/>
              <w:rPr>
                <w:rFonts w:ascii="Times New Roman" w:hAnsi="Times New Roman" w:cs="Times New Roman"/>
                <w:sz w:val="24"/>
                <w:szCs w:val="24"/>
              </w:rPr>
            </w:pPr>
          </w:p>
        </w:tc>
        <w:tc>
          <w:tcPr>
            <w:tcW w:w="1531" w:type="dxa"/>
            <w:tcBorders>
              <w:top w:val="nil"/>
              <w:left w:val="nil"/>
              <w:bottom w:val="single" w:sz="4" w:space="0" w:color="auto"/>
              <w:right w:val="single" w:sz="4" w:space="0" w:color="auto"/>
            </w:tcBorders>
            <w:shd w:val="clear" w:color="auto" w:fill="auto"/>
            <w:vAlign w:val="center"/>
          </w:tcPr>
          <w:p w:rsidR="003C27BF" w:rsidRPr="001954B1" w:rsidRDefault="003C27BF" w:rsidP="008C23C0">
            <w:pPr>
              <w:spacing w:after="0" w:line="240" w:lineRule="auto"/>
              <w:jc w:val="center"/>
              <w:rPr>
                <w:rFonts w:ascii="Times New Roman" w:hAnsi="Times New Roman" w:cs="Times New Roman"/>
                <w:sz w:val="24"/>
                <w:szCs w:val="24"/>
              </w:rPr>
            </w:pPr>
          </w:p>
        </w:tc>
      </w:tr>
      <w:tr w:rsidR="003C27BF" w:rsidRPr="001954B1" w:rsidTr="008C23C0">
        <w:trPr>
          <w:trHeight w:val="330"/>
          <w:jc w:val="center"/>
        </w:trPr>
        <w:tc>
          <w:tcPr>
            <w:tcW w:w="433" w:type="dxa"/>
            <w:tcBorders>
              <w:top w:val="nil"/>
              <w:left w:val="single" w:sz="4" w:space="0" w:color="auto"/>
              <w:bottom w:val="single" w:sz="4" w:space="0" w:color="auto"/>
              <w:right w:val="single" w:sz="4" w:space="0" w:color="auto"/>
            </w:tcBorders>
            <w:shd w:val="clear" w:color="auto" w:fill="auto"/>
            <w:noWrap/>
            <w:vAlign w:val="center"/>
          </w:tcPr>
          <w:p w:rsidR="003C27BF" w:rsidRPr="001954B1" w:rsidRDefault="003C27BF" w:rsidP="008C23C0">
            <w:pPr>
              <w:spacing w:after="0" w:line="240" w:lineRule="auto"/>
              <w:jc w:val="center"/>
              <w:rPr>
                <w:rFonts w:ascii="Times New Roman" w:hAnsi="Times New Roman" w:cs="Times New Roman"/>
                <w:sz w:val="24"/>
                <w:szCs w:val="24"/>
              </w:rPr>
            </w:pPr>
            <w:r w:rsidRPr="001954B1">
              <w:rPr>
                <w:rFonts w:ascii="Times New Roman" w:hAnsi="Times New Roman" w:cs="Times New Roman"/>
                <w:sz w:val="24"/>
                <w:szCs w:val="24"/>
              </w:rPr>
              <w:t>2</w:t>
            </w:r>
          </w:p>
        </w:tc>
        <w:tc>
          <w:tcPr>
            <w:tcW w:w="3233" w:type="dxa"/>
            <w:gridSpan w:val="3"/>
            <w:tcBorders>
              <w:top w:val="nil"/>
              <w:left w:val="nil"/>
              <w:bottom w:val="single" w:sz="4" w:space="0" w:color="auto"/>
              <w:right w:val="single" w:sz="4" w:space="0" w:color="auto"/>
            </w:tcBorders>
            <w:shd w:val="clear" w:color="auto" w:fill="auto"/>
            <w:vAlign w:val="bottom"/>
          </w:tcPr>
          <w:p w:rsidR="003C27BF" w:rsidRPr="001954B1" w:rsidRDefault="003C27BF" w:rsidP="008C23C0">
            <w:pPr>
              <w:spacing w:after="0" w:line="240" w:lineRule="auto"/>
              <w:jc w:val="center"/>
              <w:rPr>
                <w:rFonts w:ascii="Times New Roman" w:hAnsi="Times New Roman" w:cs="Times New Roman"/>
                <w:sz w:val="24"/>
                <w:szCs w:val="24"/>
              </w:rPr>
            </w:pPr>
          </w:p>
        </w:tc>
        <w:tc>
          <w:tcPr>
            <w:tcW w:w="1175" w:type="dxa"/>
            <w:tcBorders>
              <w:top w:val="nil"/>
              <w:left w:val="nil"/>
              <w:bottom w:val="single" w:sz="4" w:space="0" w:color="auto"/>
              <w:right w:val="single" w:sz="4" w:space="0" w:color="auto"/>
            </w:tcBorders>
            <w:shd w:val="clear" w:color="auto" w:fill="auto"/>
            <w:vAlign w:val="bottom"/>
          </w:tcPr>
          <w:p w:rsidR="003C27BF" w:rsidRPr="001954B1" w:rsidRDefault="003C27BF" w:rsidP="008C23C0">
            <w:pPr>
              <w:spacing w:after="0" w:line="240" w:lineRule="auto"/>
              <w:jc w:val="center"/>
              <w:rPr>
                <w:rFonts w:ascii="Times New Roman" w:hAnsi="Times New Roman" w:cs="Times New Roman"/>
                <w:sz w:val="24"/>
                <w:szCs w:val="24"/>
              </w:rPr>
            </w:pPr>
          </w:p>
        </w:tc>
        <w:tc>
          <w:tcPr>
            <w:tcW w:w="1228" w:type="dxa"/>
            <w:tcBorders>
              <w:top w:val="nil"/>
              <w:left w:val="nil"/>
              <w:bottom w:val="single" w:sz="4" w:space="0" w:color="auto"/>
              <w:right w:val="single" w:sz="4" w:space="0" w:color="auto"/>
            </w:tcBorders>
            <w:shd w:val="clear" w:color="auto" w:fill="auto"/>
            <w:noWrap/>
            <w:vAlign w:val="bottom"/>
          </w:tcPr>
          <w:p w:rsidR="003C27BF" w:rsidRPr="001954B1" w:rsidRDefault="003C27BF" w:rsidP="008C23C0">
            <w:pPr>
              <w:spacing w:after="0" w:line="240" w:lineRule="auto"/>
              <w:jc w:val="center"/>
              <w:rPr>
                <w:rFonts w:ascii="Times New Roman" w:hAnsi="Times New Roman" w:cs="Times New Roman"/>
                <w:sz w:val="24"/>
                <w:szCs w:val="24"/>
              </w:rPr>
            </w:pPr>
          </w:p>
        </w:tc>
        <w:tc>
          <w:tcPr>
            <w:tcW w:w="1173" w:type="dxa"/>
            <w:tcBorders>
              <w:top w:val="nil"/>
              <w:left w:val="nil"/>
              <w:bottom w:val="single" w:sz="4" w:space="0" w:color="auto"/>
              <w:right w:val="single" w:sz="4" w:space="0" w:color="auto"/>
            </w:tcBorders>
            <w:shd w:val="clear" w:color="auto" w:fill="auto"/>
            <w:noWrap/>
            <w:vAlign w:val="bottom"/>
          </w:tcPr>
          <w:p w:rsidR="003C27BF" w:rsidRPr="001954B1" w:rsidRDefault="003C27BF" w:rsidP="008C23C0">
            <w:pPr>
              <w:spacing w:after="0" w:line="240" w:lineRule="auto"/>
              <w:jc w:val="center"/>
              <w:rPr>
                <w:rFonts w:ascii="Times New Roman" w:hAnsi="Times New Roman" w:cs="Times New Roman"/>
                <w:sz w:val="24"/>
                <w:szCs w:val="24"/>
              </w:rPr>
            </w:pPr>
          </w:p>
        </w:tc>
        <w:tc>
          <w:tcPr>
            <w:tcW w:w="1375" w:type="dxa"/>
            <w:tcBorders>
              <w:top w:val="single" w:sz="4" w:space="0" w:color="auto"/>
              <w:left w:val="nil"/>
              <w:bottom w:val="single" w:sz="4" w:space="0" w:color="auto"/>
              <w:right w:val="single" w:sz="4" w:space="0" w:color="auto"/>
            </w:tcBorders>
            <w:shd w:val="clear" w:color="auto" w:fill="auto"/>
            <w:vAlign w:val="center"/>
          </w:tcPr>
          <w:p w:rsidR="003C27BF" w:rsidRPr="001954B1" w:rsidRDefault="003C27BF" w:rsidP="008C23C0">
            <w:pPr>
              <w:spacing w:after="0" w:line="240" w:lineRule="auto"/>
              <w:rPr>
                <w:rFonts w:ascii="Times New Roman" w:hAnsi="Times New Roman" w:cs="Times New Roman"/>
                <w:sz w:val="24"/>
                <w:szCs w:val="24"/>
              </w:rPr>
            </w:pPr>
          </w:p>
        </w:tc>
        <w:tc>
          <w:tcPr>
            <w:tcW w:w="1531" w:type="dxa"/>
            <w:tcBorders>
              <w:top w:val="nil"/>
              <w:left w:val="nil"/>
              <w:bottom w:val="single" w:sz="4" w:space="0" w:color="auto"/>
              <w:right w:val="single" w:sz="4" w:space="0" w:color="auto"/>
            </w:tcBorders>
            <w:shd w:val="clear" w:color="auto" w:fill="auto"/>
            <w:vAlign w:val="center"/>
          </w:tcPr>
          <w:p w:rsidR="003C27BF" w:rsidRPr="001954B1" w:rsidRDefault="003C27BF" w:rsidP="008C23C0">
            <w:pPr>
              <w:spacing w:after="0" w:line="240" w:lineRule="auto"/>
              <w:jc w:val="center"/>
              <w:rPr>
                <w:rFonts w:ascii="Times New Roman" w:hAnsi="Times New Roman" w:cs="Times New Roman"/>
                <w:sz w:val="24"/>
                <w:szCs w:val="24"/>
              </w:rPr>
            </w:pPr>
          </w:p>
        </w:tc>
      </w:tr>
      <w:tr w:rsidR="003C27BF" w:rsidRPr="001954B1" w:rsidTr="008C23C0">
        <w:trPr>
          <w:trHeight w:val="330"/>
          <w:jc w:val="center"/>
        </w:trPr>
        <w:tc>
          <w:tcPr>
            <w:tcW w:w="433" w:type="dxa"/>
            <w:tcBorders>
              <w:top w:val="nil"/>
              <w:left w:val="single" w:sz="4" w:space="0" w:color="auto"/>
              <w:bottom w:val="single" w:sz="4" w:space="0" w:color="auto"/>
              <w:right w:val="single" w:sz="4" w:space="0" w:color="auto"/>
            </w:tcBorders>
            <w:shd w:val="clear" w:color="auto" w:fill="auto"/>
            <w:noWrap/>
            <w:vAlign w:val="center"/>
          </w:tcPr>
          <w:p w:rsidR="003C27BF" w:rsidRPr="001954B1" w:rsidRDefault="003C27BF" w:rsidP="008C23C0">
            <w:pPr>
              <w:spacing w:after="0" w:line="240" w:lineRule="auto"/>
              <w:jc w:val="center"/>
              <w:rPr>
                <w:rFonts w:ascii="Times New Roman" w:hAnsi="Times New Roman" w:cs="Times New Roman"/>
                <w:sz w:val="24"/>
                <w:szCs w:val="24"/>
              </w:rPr>
            </w:pPr>
            <w:r w:rsidRPr="001954B1">
              <w:rPr>
                <w:rFonts w:ascii="Times New Roman" w:hAnsi="Times New Roman" w:cs="Times New Roman"/>
                <w:sz w:val="24"/>
                <w:szCs w:val="24"/>
              </w:rPr>
              <w:t>3</w:t>
            </w:r>
          </w:p>
        </w:tc>
        <w:tc>
          <w:tcPr>
            <w:tcW w:w="3233" w:type="dxa"/>
            <w:gridSpan w:val="3"/>
            <w:tcBorders>
              <w:top w:val="nil"/>
              <w:left w:val="nil"/>
              <w:bottom w:val="single" w:sz="4" w:space="0" w:color="auto"/>
              <w:right w:val="single" w:sz="4" w:space="0" w:color="auto"/>
            </w:tcBorders>
            <w:shd w:val="clear" w:color="auto" w:fill="auto"/>
            <w:vAlign w:val="bottom"/>
          </w:tcPr>
          <w:p w:rsidR="003C27BF" w:rsidRPr="001954B1" w:rsidRDefault="003C27BF" w:rsidP="008C23C0">
            <w:pPr>
              <w:spacing w:after="0" w:line="240" w:lineRule="auto"/>
              <w:jc w:val="center"/>
              <w:rPr>
                <w:rFonts w:ascii="Times New Roman" w:hAnsi="Times New Roman" w:cs="Times New Roman"/>
                <w:sz w:val="24"/>
                <w:szCs w:val="24"/>
              </w:rPr>
            </w:pPr>
          </w:p>
        </w:tc>
        <w:tc>
          <w:tcPr>
            <w:tcW w:w="1175" w:type="dxa"/>
            <w:tcBorders>
              <w:top w:val="nil"/>
              <w:left w:val="nil"/>
              <w:bottom w:val="single" w:sz="4" w:space="0" w:color="auto"/>
              <w:right w:val="single" w:sz="4" w:space="0" w:color="auto"/>
            </w:tcBorders>
            <w:shd w:val="clear" w:color="auto" w:fill="auto"/>
            <w:vAlign w:val="bottom"/>
          </w:tcPr>
          <w:p w:rsidR="003C27BF" w:rsidRPr="001954B1" w:rsidRDefault="003C27BF" w:rsidP="008C23C0">
            <w:pPr>
              <w:spacing w:after="0" w:line="240" w:lineRule="auto"/>
              <w:jc w:val="center"/>
              <w:rPr>
                <w:rFonts w:ascii="Times New Roman" w:hAnsi="Times New Roman" w:cs="Times New Roman"/>
                <w:sz w:val="24"/>
                <w:szCs w:val="24"/>
              </w:rPr>
            </w:pPr>
          </w:p>
        </w:tc>
        <w:tc>
          <w:tcPr>
            <w:tcW w:w="1228" w:type="dxa"/>
            <w:tcBorders>
              <w:top w:val="nil"/>
              <w:left w:val="nil"/>
              <w:bottom w:val="single" w:sz="4" w:space="0" w:color="auto"/>
              <w:right w:val="single" w:sz="4" w:space="0" w:color="auto"/>
            </w:tcBorders>
            <w:shd w:val="clear" w:color="auto" w:fill="auto"/>
            <w:noWrap/>
            <w:vAlign w:val="bottom"/>
          </w:tcPr>
          <w:p w:rsidR="003C27BF" w:rsidRPr="001954B1" w:rsidRDefault="003C27BF" w:rsidP="008C23C0">
            <w:pPr>
              <w:spacing w:after="0" w:line="240" w:lineRule="auto"/>
              <w:jc w:val="center"/>
              <w:rPr>
                <w:rFonts w:ascii="Times New Roman" w:hAnsi="Times New Roman" w:cs="Times New Roman"/>
                <w:sz w:val="24"/>
                <w:szCs w:val="24"/>
              </w:rPr>
            </w:pPr>
          </w:p>
        </w:tc>
        <w:tc>
          <w:tcPr>
            <w:tcW w:w="1173" w:type="dxa"/>
            <w:tcBorders>
              <w:top w:val="nil"/>
              <w:left w:val="nil"/>
              <w:bottom w:val="single" w:sz="4" w:space="0" w:color="auto"/>
              <w:right w:val="single" w:sz="4" w:space="0" w:color="auto"/>
            </w:tcBorders>
            <w:shd w:val="clear" w:color="auto" w:fill="auto"/>
            <w:noWrap/>
            <w:vAlign w:val="bottom"/>
          </w:tcPr>
          <w:p w:rsidR="003C27BF" w:rsidRPr="001954B1" w:rsidRDefault="003C27BF" w:rsidP="008C23C0">
            <w:pPr>
              <w:spacing w:after="0" w:line="240" w:lineRule="auto"/>
              <w:jc w:val="center"/>
              <w:rPr>
                <w:rFonts w:ascii="Times New Roman" w:hAnsi="Times New Roman" w:cs="Times New Roman"/>
                <w:sz w:val="24"/>
                <w:szCs w:val="24"/>
              </w:rPr>
            </w:pPr>
          </w:p>
        </w:tc>
        <w:tc>
          <w:tcPr>
            <w:tcW w:w="1375" w:type="dxa"/>
            <w:tcBorders>
              <w:top w:val="single" w:sz="4" w:space="0" w:color="auto"/>
              <w:left w:val="nil"/>
              <w:bottom w:val="single" w:sz="4" w:space="0" w:color="auto"/>
              <w:right w:val="single" w:sz="4" w:space="0" w:color="auto"/>
            </w:tcBorders>
            <w:shd w:val="clear" w:color="auto" w:fill="auto"/>
            <w:vAlign w:val="center"/>
          </w:tcPr>
          <w:p w:rsidR="003C27BF" w:rsidRPr="001954B1" w:rsidRDefault="003C27BF" w:rsidP="008C23C0">
            <w:pPr>
              <w:spacing w:after="0" w:line="240" w:lineRule="auto"/>
              <w:rPr>
                <w:rFonts w:ascii="Times New Roman" w:hAnsi="Times New Roman" w:cs="Times New Roman"/>
                <w:sz w:val="24"/>
                <w:szCs w:val="24"/>
              </w:rPr>
            </w:pPr>
          </w:p>
        </w:tc>
        <w:tc>
          <w:tcPr>
            <w:tcW w:w="1531" w:type="dxa"/>
            <w:tcBorders>
              <w:top w:val="nil"/>
              <w:left w:val="nil"/>
              <w:bottom w:val="single" w:sz="4" w:space="0" w:color="auto"/>
              <w:right w:val="single" w:sz="4" w:space="0" w:color="auto"/>
            </w:tcBorders>
            <w:shd w:val="clear" w:color="auto" w:fill="auto"/>
            <w:vAlign w:val="center"/>
          </w:tcPr>
          <w:p w:rsidR="003C27BF" w:rsidRPr="001954B1" w:rsidRDefault="003C27BF" w:rsidP="008C23C0">
            <w:pPr>
              <w:spacing w:after="0" w:line="240" w:lineRule="auto"/>
              <w:jc w:val="center"/>
              <w:rPr>
                <w:rFonts w:ascii="Times New Roman" w:hAnsi="Times New Roman" w:cs="Times New Roman"/>
                <w:sz w:val="24"/>
                <w:szCs w:val="24"/>
              </w:rPr>
            </w:pPr>
          </w:p>
        </w:tc>
      </w:tr>
      <w:tr w:rsidR="003C27BF" w:rsidRPr="001954B1" w:rsidTr="008C23C0">
        <w:trPr>
          <w:trHeight w:val="424"/>
          <w:jc w:val="center"/>
        </w:trPr>
        <w:tc>
          <w:tcPr>
            <w:tcW w:w="433" w:type="dxa"/>
            <w:tcBorders>
              <w:top w:val="nil"/>
              <w:left w:val="nil"/>
              <w:bottom w:val="nil"/>
              <w:right w:val="nil"/>
            </w:tcBorders>
            <w:shd w:val="clear" w:color="auto" w:fill="auto"/>
            <w:noWrap/>
            <w:vAlign w:val="bottom"/>
            <w:hideMark/>
          </w:tcPr>
          <w:p w:rsidR="003C27BF" w:rsidRPr="001954B1" w:rsidRDefault="003C27BF" w:rsidP="008C23C0">
            <w:pPr>
              <w:spacing w:after="0" w:line="240" w:lineRule="auto"/>
              <w:rPr>
                <w:rFonts w:ascii="Times New Roman" w:hAnsi="Times New Roman" w:cs="Times New Roman"/>
                <w:sz w:val="24"/>
                <w:szCs w:val="24"/>
              </w:rPr>
            </w:pPr>
          </w:p>
        </w:tc>
        <w:tc>
          <w:tcPr>
            <w:tcW w:w="1496" w:type="dxa"/>
            <w:tcBorders>
              <w:top w:val="nil"/>
              <w:left w:val="nil"/>
              <w:bottom w:val="nil"/>
              <w:right w:val="nil"/>
            </w:tcBorders>
            <w:shd w:val="clear" w:color="auto" w:fill="auto"/>
            <w:noWrap/>
            <w:vAlign w:val="bottom"/>
            <w:hideMark/>
          </w:tcPr>
          <w:p w:rsidR="003C27BF" w:rsidRPr="001954B1" w:rsidRDefault="003C27BF" w:rsidP="008C23C0">
            <w:pPr>
              <w:spacing w:after="0" w:line="240" w:lineRule="auto"/>
              <w:rPr>
                <w:rFonts w:ascii="Times New Roman" w:hAnsi="Times New Roman" w:cs="Times New Roman"/>
                <w:sz w:val="24"/>
                <w:szCs w:val="24"/>
              </w:rPr>
            </w:pPr>
          </w:p>
        </w:tc>
        <w:tc>
          <w:tcPr>
            <w:tcW w:w="1495" w:type="dxa"/>
            <w:tcBorders>
              <w:top w:val="nil"/>
              <w:left w:val="nil"/>
              <w:bottom w:val="nil"/>
              <w:right w:val="nil"/>
            </w:tcBorders>
            <w:shd w:val="clear" w:color="auto" w:fill="auto"/>
            <w:noWrap/>
            <w:vAlign w:val="bottom"/>
            <w:hideMark/>
          </w:tcPr>
          <w:p w:rsidR="003C27BF" w:rsidRPr="001954B1" w:rsidRDefault="003C27BF" w:rsidP="008C23C0">
            <w:pPr>
              <w:spacing w:after="0" w:line="240" w:lineRule="auto"/>
              <w:rPr>
                <w:rFonts w:ascii="Times New Roman" w:hAnsi="Times New Roman" w:cs="Times New Roman"/>
                <w:sz w:val="24"/>
                <w:szCs w:val="24"/>
              </w:rPr>
            </w:pPr>
          </w:p>
        </w:tc>
        <w:tc>
          <w:tcPr>
            <w:tcW w:w="242" w:type="dxa"/>
            <w:tcBorders>
              <w:top w:val="nil"/>
              <w:left w:val="nil"/>
              <w:bottom w:val="nil"/>
              <w:right w:val="nil"/>
            </w:tcBorders>
            <w:shd w:val="clear" w:color="auto" w:fill="auto"/>
            <w:noWrap/>
            <w:vAlign w:val="bottom"/>
            <w:hideMark/>
          </w:tcPr>
          <w:p w:rsidR="003C27BF" w:rsidRPr="001954B1" w:rsidRDefault="003C27BF" w:rsidP="008C23C0">
            <w:pPr>
              <w:spacing w:after="0" w:line="240" w:lineRule="auto"/>
              <w:rPr>
                <w:rFonts w:ascii="Times New Roman" w:hAnsi="Times New Roman" w:cs="Times New Roman"/>
                <w:sz w:val="24"/>
                <w:szCs w:val="24"/>
              </w:rPr>
            </w:pPr>
          </w:p>
        </w:tc>
        <w:tc>
          <w:tcPr>
            <w:tcW w:w="1175" w:type="dxa"/>
            <w:tcBorders>
              <w:top w:val="nil"/>
              <w:left w:val="nil"/>
              <w:bottom w:val="nil"/>
              <w:right w:val="nil"/>
            </w:tcBorders>
          </w:tcPr>
          <w:p w:rsidR="003C27BF" w:rsidRPr="001954B1" w:rsidRDefault="003C27BF" w:rsidP="008C23C0">
            <w:pPr>
              <w:spacing w:after="0" w:line="240" w:lineRule="auto"/>
              <w:rPr>
                <w:rFonts w:ascii="Times New Roman" w:hAnsi="Times New Roman" w:cs="Times New Roman"/>
                <w:sz w:val="24"/>
                <w:szCs w:val="24"/>
              </w:rPr>
            </w:pPr>
          </w:p>
        </w:tc>
        <w:tc>
          <w:tcPr>
            <w:tcW w:w="1228" w:type="dxa"/>
            <w:tcBorders>
              <w:top w:val="nil"/>
              <w:left w:val="nil"/>
              <w:bottom w:val="nil"/>
              <w:right w:val="nil"/>
            </w:tcBorders>
            <w:shd w:val="clear" w:color="auto" w:fill="auto"/>
            <w:noWrap/>
            <w:vAlign w:val="bottom"/>
            <w:hideMark/>
          </w:tcPr>
          <w:p w:rsidR="003C27BF" w:rsidRPr="001954B1" w:rsidRDefault="003C27BF" w:rsidP="008C23C0">
            <w:pPr>
              <w:spacing w:after="0" w:line="240" w:lineRule="auto"/>
              <w:rPr>
                <w:rFonts w:ascii="Times New Roman" w:hAnsi="Times New Roman" w:cs="Times New Roman"/>
                <w:sz w:val="24"/>
                <w:szCs w:val="24"/>
              </w:rPr>
            </w:pPr>
          </w:p>
        </w:tc>
        <w:tc>
          <w:tcPr>
            <w:tcW w:w="2548" w:type="dxa"/>
            <w:gridSpan w:val="2"/>
            <w:tcBorders>
              <w:top w:val="nil"/>
              <w:left w:val="nil"/>
              <w:bottom w:val="nil"/>
              <w:right w:val="nil"/>
            </w:tcBorders>
            <w:shd w:val="clear" w:color="auto" w:fill="auto"/>
            <w:noWrap/>
            <w:vAlign w:val="center"/>
            <w:hideMark/>
          </w:tcPr>
          <w:p w:rsidR="003C27BF" w:rsidRPr="001954B1" w:rsidRDefault="003C27BF" w:rsidP="008C23C0">
            <w:pPr>
              <w:spacing w:after="0" w:line="240" w:lineRule="auto"/>
              <w:jc w:val="right"/>
              <w:rPr>
                <w:rFonts w:ascii="Times New Roman" w:hAnsi="Times New Roman" w:cs="Times New Roman"/>
                <w:b/>
                <w:bCs/>
                <w:sz w:val="24"/>
                <w:szCs w:val="24"/>
              </w:rPr>
            </w:pPr>
            <w:r w:rsidRPr="001954B1">
              <w:rPr>
                <w:rFonts w:ascii="Times New Roman" w:hAnsi="Times New Roman" w:cs="Times New Roman"/>
                <w:b/>
                <w:bCs/>
                <w:sz w:val="24"/>
                <w:szCs w:val="24"/>
              </w:rPr>
              <w:t xml:space="preserve">Разом без ПДВ: </w:t>
            </w:r>
          </w:p>
        </w:tc>
        <w:tc>
          <w:tcPr>
            <w:tcW w:w="1531" w:type="dxa"/>
            <w:tcBorders>
              <w:top w:val="nil"/>
              <w:left w:val="single" w:sz="4" w:space="0" w:color="auto"/>
              <w:bottom w:val="single" w:sz="4" w:space="0" w:color="auto"/>
              <w:right w:val="single" w:sz="4" w:space="0" w:color="auto"/>
            </w:tcBorders>
            <w:shd w:val="clear" w:color="auto" w:fill="auto"/>
            <w:noWrap/>
            <w:vAlign w:val="center"/>
          </w:tcPr>
          <w:p w:rsidR="003C27BF" w:rsidRPr="001954B1" w:rsidRDefault="003C27BF" w:rsidP="008C23C0">
            <w:pPr>
              <w:spacing w:after="0" w:line="240" w:lineRule="auto"/>
              <w:jc w:val="center"/>
              <w:rPr>
                <w:rFonts w:ascii="Times New Roman" w:hAnsi="Times New Roman" w:cs="Times New Roman"/>
                <w:b/>
                <w:bCs/>
                <w:sz w:val="24"/>
                <w:szCs w:val="24"/>
                <w:lang w:val="en-US"/>
              </w:rPr>
            </w:pPr>
          </w:p>
        </w:tc>
      </w:tr>
      <w:tr w:rsidR="003C27BF" w:rsidRPr="001954B1" w:rsidTr="008C23C0">
        <w:trPr>
          <w:trHeight w:val="424"/>
          <w:jc w:val="center"/>
        </w:trPr>
        <w:tc>
          <w:tcPr>
            <w:tcW w:w="433" w:type="dxa"/>
            <w:tcBorders>
              <w:top w:val="nil"/>
              <w:left w:val="nil"/>
              <w:bottom w:val="nil"/>
              <w:right w:val="nil"/>
            </w:tcBorders>
            <w:shd w:val="clear" w:color="auto" w:fill="auto"/>
            <w:noWrap/>
            <w:vAlign w:val="bottom"/>
          </w:tcPr>
          <w:p w:rsidR="003C27BF" w:rsidRPr="001954B1" w:rsidRDefault="003C27BF" w:rsidP="008C23C0">
            <w:pPr>
              <w:spacing w:after="0" w:line="240" w:lineRule="auto"/>
              <w:rPr>
                <w:rFonts w:ascii="Times New Roman" w:hAnsi="Times New Roman" w:cs="Times New Roman"/>
                <w:sz w:val="24"/>
                <w:szCs w:val="24"/>
              </w:rPr>
            </w:pPr>
          </w:p>
        </w:tc>
        <w:tc>
          <w:tcPr>
            <w:tcW w:w="1496" w:type="dxa"/>
            <w:tcBorders>
              <w:top w:val="nil"/>
              <w:left w:val="nil"/>
              <w:bottom w:val="nil"/>
              <w:right w:val="nil"/>
            </w:tcBorders>
            <w:shd w:val="clear" w:color="auto" w:fill="auto"/>
            <w:noWrap/>
            <w:vAlign w:val="bottom"/>
          </w:tcPr>
          <w:p w:rsidR="003C27BF" w:rsidRPr="001954B1" w:rsidRDefault="003C27BF" w:rsidP="008C23C0">
            <w:pPr>
              <w:spacing w:after="0" w:line="240" w:lineRule="auto"/>
              <w:rPr>
                <w:rFonts w:ascii="Times New Roman" w:hAnsi="Times New Roman" w:cs="Times New Roman"/>
                <w:sz w:val="24"/>
                <w:szCs w:val="24"/>
              </w:rPr>
            </w:pPr>
          </w:p>
        </w:tc>
        <w:tc>
          <w:tcPr>
            <w:tcW w:w="1495" w:type="dxa"/>
            <w:tcBorders>
              <w:top w:val="nil"/>
              <w:left w:val="nil"/>
              <w:bottom w:val="nil"/>
              <w:right w:val="nil"/>
            </w:tcBorders>
            <w:shd w:val="clear" w:color="auto" w:fill="auto"/>
            <w:noWrap/>
            <w:vAlign w:val="bottom"/>
          </w:tcPr>
          <w:p w:rsidR="003C27BF" w:rsidRPr="001954B1" w:rsidRDefault="003C27BF" w:rsidP="008C23C0">
            <w:pPr>
              <w:spacing w:after="0" w:line="240" w:lineRule="auto"/>
              <w:rPr>
                <w:rFonts w:ascii="Times New Roman" w:hAnsi="Times New Roman" w:cs="Times New Roman"/>
                <w:sz w:val="24"/>
                <w:szCs w:val="24"/>
              </w:rPr>
            </w:pPr>
          </w:p>
        </w:tc>
        <w:tc>
          <w:tcPr>
            <w:tcW w:w="242" w:type="dxa"/>
            <w:tcBorders>
              <w:top w:val="nil"/>
              <w:left w:val="nil"/>
              <w:bottom w:val="nil"/>
              <w:right w:val="nil"/>
            </w:tcBorders>
            <w:shd w:val="clear" w:color="auto" w:fill="auto"/>
            <w:noWrap/>
            <w:vAlign w:val="bottom"/>
          </w:tcPr>
          <w:p w:rsidR="003C27BF" w:rsidRPr="001954B1" w:rsidRDefault="003C27BF" w:rsidP="008C23C0">
            <w:pPr>
              <w:spacing w:after="0" w:line="240" w:lineRule="auto"/>
              <w:rPr>
                <w:rFonts w:ascii="Times New Roman" w:hAnsi="Times New Roman" w:cs="Times New Roman"/>
                <w:sz w:val="24"/>
                <w:szCs w:val="24"/>
              </w:rPr>
            </w:pPr>
          </w:p>
        </w:tc>
        <w:tc>
          <w:tcPr>
            <w:tcW w:w="1175" w:type="dxa"/>
            <w:tcBorders>
              <w:top w:val="nil"/>
              <w:left w:val="nil"/>
              <w:bottom w:val="nil"/>
              <w:right w:val="nil"/>
            </w:tcBorders>
          </w:tcPr>
          <w:p w:rsidR="003C27BF" w:rsidRPr="001954B1" w:rsidRDefault="003C27BF" w:rsidP="008C23C0">
            <w:pPr>
              <w:spacing w:after="0" w:line="240" w:lineRule="auto"/>
              <w:rPr>
                <w:rFonts w:ascii="Times New Roman" w:hAnsi="Times New Roman" w:cs="Times New Roman"/>
                <w:sz w:val="24"/>
                <w:szCs w:val="24"/>
              </w:rPr>
            </w:pPr>
          </w:p>
        </w:tc>
        <w:tc>
          <w:tcPr>
            <w:tcW w:w="1228" w:type="dxa"/>
            <w:tcBorders>
              <w:top w:val="nil"/>
              <w:left w:val="nil"/>
              <w:bottom w:val="nil"/>
              <w:right w:val="nil"/>
            </w:tcBorders>
            <w:shd w:val="clear" w:color="auto" w:fill="auto"/>
            <w:noWrap/>
            <w:vAlign w:val="bottom"/>
          </w:tcPr>
          <w:p w:rsidR="003C27BF" w:rsidRPr="001954B1" w:rsidRDefault="003C27BF" w:rsidP="008C23C0">
            <w:pPr>
              <w:spacing w:after="0" w:line="240" w:lineRule="auto"/>
              <w:rPr>
                <w:rFonts w:ascii="Times New Roman" w:hAnsi="Times New Roman" w:cs="Times New Roman"/>
                <w:sz w:val="24"/>
                <w:szCs w:val="24"/>
              </w:rPr>
            </w:pPr>
          </w:p>
        </w:tc>
        <w:tc>
          <w:tcPr>
            <w:tcW w:w="2548" w:type="dxa"/>
            <w:gridSpan w:val="2"/>
            <w:tcBorders>
              <w:top w:val="nil"/>
              <w:left w:val="nil"/>
              <w:bottom w:val="nil"/>
              <w:right w:val="nil"/>
            </w:tcBorders>
            <w:shd w:val="clear" w:color="auto" w:fill="auto"/>
            <w:noWrap/>
            <w:vAlign w:val="center"/>
          </w:tcPr>
          <w:p w:rsidR="003C27BF" w:rsidRPr="001954B1" w:rsidRDefault="003C27BF" w:rsidP="008C23C0">
            <w:pPr>
              <w:spacing w:after="0" w:line="240" w:lineRule="auto"/>
              <w:jc w:val="right"/>
              <w:rPr>
                <w:rFonts w:ascii="Times New Roman" w:hAnsi="Times New Roman" w:cs="Times New Roman"/>
                <w:b/>
                <w:bCs/>
                <w:sz w:val="24"/>
                <w:szCs w:val="24"/>
              </w:rPr>
            </w:pPr>
            <w:r w:rsidRPr="001954B1">
              <w:rPr>
                <w:rFonts w:ascii="Times New Roman" w:hAnsi="Times New Roman" w:cs="Times New Roman"/>
                <w:b/>
                <w:bCs/>
                <w:sz w:val="24"/>
                <w:szCs w:val="24"/>
              </w:rPr>
              <w:t>ПДВ</w:t>
            </w:r>
          </w:p>
        </w:tc>
        <w:tc>
          <w:tcPr>
            <w:tcW w:w="1531" w:type="dxa"/>
            <w:tcBorders>
              <w:top w:val="nil"/>
              <w:left w:val="single" w:sz="4" w:space="0" w:color="auto"/>
              <w:bottom w:val="single" w:sz="4" w:space="0" w:color="auto"/>
              <w:right w:val="single" w:sz="4" w:space="0" w:color="auto"/>
            </w:tcBorders>
            <w:shd w:val="clear" w:color="auto" w:fill="auto"/>
            <w:noWrap/>
            <w:vAlign w:val="center"/>
          </w:tcPr>
          <w:p w:rsidR="003C27BF" w:rsidRPr="001954B1" w:rsidRDefault="003C27BF" w:rsidP="008C23C0">
            <w:pPr>
              <w:spacing w:after="0" w:line="240" w:lineRule="auto"/>
              <w:jc w:val="center"/>
              <w:rPr>
                <w:rFonts w:ascii="Times New Roman" w:hAnsi="Times New Roman" w:cs="Times New Roman"/>
                <w:b/>
                <w:bCs/>
                <w:sz w:val="24"/>
                <w:szCs w:val="24"/>
                <w:lang w:val="en-US"/>
              </w:rPr>
            </w:pPr>
          </w:p>
        </w:tc>
      </w:tr>
      <w:tr w:rsidR="003C27BF" w:rsidRPr="001954B1" w:rsidTr="008C23C0">
        <w:trPr>
          <w:trHeight w:val="424"/>
          <w:jc w:val="center"/>
        </w:trPr>
        <w:tc>
          <w:tcPr>
            <w:tcW w:w="433" w:type="dxa"/>
            <w:tcBorders>
              <w:top w:val="nil"/>
              <w:left w:val="nil"/>
              <w:bottom w:val="nil"/>
              <w:right w:val="nil"/>
            </w:tcBorders>
            <w:shd w:val="clear" w:color="auto" w:fill="auto"/>
            <w:noWrap/>
            <w:vAlign w:val="bottom"/>
          </w:tcPr>
          <w:p w:rsidR="003C27BF" w:rsidRPr="001954B1" w:rsidRDefault="003C27BF" w:rsidP="008C23C0">
            <w:pPr>
              <w:spacing w:after="0" w:line="240" w:lineRule="auto"/>
              <w:rPr>
                <w:rFonts w:ascii="Times New Roman" w:hAnsi="Times New Roman" w:cs="Times New Roman"/>
                <w:sz w:val="24"/>
                <w:szCs w:val="24"/>
              </w:rPr>
            </w:pPr>
          </w:p>
        </w:tc>
        <w:tc>
          <w:tcPr>
            <w:tcW w:w="1496" w:type="dxa"/>
            <w:tcBorders>
              <w:top w:val="nil"/>
              <w:left w:val="nil"/>
              <w:bottom w:val="nil"/>
              <w:right w:val="nil"/>
            </w:tcBorders>
            <w:shd w:val="clear" w:color="auto" w:fill="auto"/>
            <w:noWrap/>
            <w:vAlign w:val="bottom"/>
          </w:tcPr>
          <w:p w:rsidR="003C27BF" w:rsidRPr="001954B1" w:rsidRDefault="003C27BF" w:rsidP="008C23C0">
            <w:pPr>
              <w:spacing w:after="0" w:line="240" w:lineRule="auto"/>
              <w:rPr>
                <w:rFonts w:ascii="Times New Roman" w:hAnsi="Times New Roman" w:cs="Times New Roman"/>
                <w:sz w:val="24"/>
                <w:szCs w:val="24"/>
              </w:rPr>
            </w:pPr>
          </w:p>
        </w:tc>
        <w:tc>
          <w:tcPr>
            <w:tcW w:w="1495" w:type="dxa"/>
            <w:tcBorders>
              <w:top w:val="nil"/>
              <w:left w:val="nil"/>
              <w:bottom w:val="nil"/>
              <w:right w:val="nil"/>
            </w:tcBorders>
            <w:shd w:val="clear" w:color="auto" w:fill="auto"/>
            <w:noWrap/>
            <w:vAlign w:val="bottom"/>
          </w:tcPr>
          <w:p w:rsidR="003C27BF" w:rsidRPr="001954B1" w:rsidRDefault="003C27BF" w:rsidP="008C23C0">
            <w:pPr>
              <w:spacing w:after="0" w:line="240" w:lineRule="auto"/>
              <w:rPr>
                <w:rFonts w:ascii="Times New Roman" w:hAnsi="Times New Roman" w:cs="Times New Roman"/>
                <w:sz w:val="24"/>
                <w:szCs w:val="24"/>
              </w:rPr>
            </w:pPr>
          </w:p>
        </w:tc>
        <w:tc>
          <w:tcPr>
            <w:tcW w:w="242" w:type="dxa"/>
            <w:tcBorders>
              <w:top w:val="nil"/>
              <w:left w:val="nil"/>
              <w:bottom w:val="nil"/>
              <w:right w:val="nil"/>
            </w:tcBorders>
            <w:shd w:val="clear" w:color="auto" w:fill="auto"/>
            <w:noWrap/>
            <w:vAlign w:val="bottom"/>
          </w:tcPr>
          <w:p w:rsidR="003C27BF" w:rsidRPr="001954B1" w:rsidRDefault="003C27BF" w:rsidP="008C23C0">
            <w:pPr>
              <w:spacing w:after="0" w:line="240" w:lineRule="auto"/>
              <w:rPr>
                <w:rFonts w:ascii="Times New Roman" w:hAnsi="Times New Roman" w:cs="Times New Roman"/>
                <w:sz w:val="24"/>
                <w:szCs w:val="24"/>
              </w:rPr>
            </w:pPr>
          </w:p>
        </w:tc>
        <w:tc>
          <w:tcPr>
            <w:tcW w:w="1175" w:type="dxa"/>
            <w:tcBorders>
              <w:top w:val="nil"/>
              <w:left w:val="nil"/>
              <w:bottom w:val="nil"/>
              <w:right w:val="nil"/>
            </w:tcBorders>
          </w:tcPr>
          <w:p w:rsidR="003C27BF" w:rsidRPr="001954B1" w:rsidRDefault="003C27BF" w:rsidP="008C23C0">
            <w:pPr>
              <w:spacing w:after="0" w:line="240" w:lineRule="auto"/>
              <w:rPr>
                <w:rFonts w:ascii="Times New Roman" w:hAnsi="Times New Roman" w:cs="Times New Roman"/>
                <w:sz w:val="24"/>
                <w:szCs w:val="24"/>
              </w:rPr>
            </w:pPr>
          </w:p>
        </w:tc>
        <w:tc>
          <w:tcPr>
            <w:tcW w:w="1228" w:type="dxa"/>
            <w:tcBorders>
              <w:top w:val="nil"/>
              <w:left w:val="nil"/>
              <w:bottom w:val="nil"/>
              <w:right w:val="nil"/>
            </w:tcBorders>
            <w:shd w:val="clear" w:color="auto" w:fill="auto"/>
            <w:noWrap/>
            <w:vAlign w:val="bottom"/>
          </w:tcPr>
          <w:p w:rsidR="003C27BF" w:rsidRPr="001954B1" w:rsidRDefault="003C27BF" w:rsidP="008C23C0">
            <w:pPr>
              <w:spacing w:after="0" w:line="240" w:lineRule="auto"/>
              <w:rPr>
                <w:rFonts w:ascii="Times New Roman" w:hAnsi="Times New Roman" w:cs="Times New Roman"/>
                <w:sz w:val="24"/>
                <w:szCs w:val="24"/>
              </w:rPr>
            </w:pPr>
          </w:p>
        </w:tc>
        <w:tc>
          <w:tcPr>
            <w:tcW w:w="2548" w:type="dxa"/>
            <w:gridSpan w:val="2"/>
            <w:tcBorders>
              <w:top w:val="nil"/>
              <w:left w:val="nil"/>
              <w:bottom w:val="nil"/>
              <w:right w:val="nil"/>
            </w:tcBorders>
            <w:shd w:val="clear" w:color="auto" w:fill="auto"/>
            <w:noWrap/>
            <w:vAlign w:val="center"/>
          </w:tcPr>
          <w:p w:rsidR="003C27BF" w:rsidRPr="001954B1" w:rsidRDefault="003C27BF" w:rsidP="008C23C0">
            <w:pPr>
              <w:spacing w:after="0" w:line="240" w:lineRule="auto"/>
              <w:jc w:val="right"/>
              <w:rPr>
                <w:rFonts w:ascii="Times New Roman" w:hAnsi="Times New Roman" w:cs="Times New Roman"/>
                <w:b/>
                <w:bCs/>
                <w:sz w:val="24"/>
                <w:szCs w:val="24"/>
              </w:rPr>
            </w:pPr>
            <w:r w:rsidRPr="001954B1">
              <w:rPr>
                <w:rFonts w:ascii="Times New Roman" w:hAnsi="Times New Roman" w:cs="Times New Roman"/>
                <w:b/>
                <w:bCs/>
                <w:sz w:val="24"/>
                <w:szCs w:val="24"/>
              </w:rPr>
              <w:t>Разом з ПДВ</w:t>
            </w:r>
          </w:p>
        </w:tc>
        <w:tc>
          <w:tcPr>
            <w:tcW w:w="1531" w:type="dxa"/>
            <w:tcBorders>
              <w:top w:val="nil"/>
              <w:left w:val="single" w:sz="4" w:space="0" w:color="auto"/>
              <w:bottom w:val="single" w:sz="4" w:space="0" w:color="auto"/>
              <w:right w:val="single" w:sz="4" w:space="0" w:color="auto"/>
            </w:tcBorders>
            <w:shd w:val="clear" w:color="auto" w:fill="auto"/>
            <w:noWrap/>
            <w:vAlign w:val="center"/>
          </w:tcPr>
          <w:p w:rsidR="003C27BF" w:rsidRPr="001954B1" w:rsidRDefault="003C27BF" w:rsidP="008C23C0">
            <w:pPr>
              <w:spacing w:after="0" w:line="240" w:lineRule="auto"/>
              <w:jc w:val="center"/>
              <w:rPr>
                <w:rFonts w:ascii="Times New Roman" w:hAnsi="Times New Roman" w:cs="Times New Roman"/>
                <w:b/>
                <w:bCs/>
                <w:sz w:val="24"/>
                <w:szCs w:val="24"/>
                <w:lang w:val="en-US"/>
              </w:rPr>
            </w:pPr>
          </w:p>
        </w:tc>
      </w:tr>
      <w:tr w:rsidR="003C27BF" w:rsidRPr="001954B1" w:rsidTr="008C23C0">
        <w:trPr>
          <w:trHeight w:val="302"/>
          <w:jc w:val="center"/>
        </w:trPr>
        <w:tc>
          <w:tcPr>
            <w:tcW w:w="433" w:type="dxa"/>
            <w:tcBorders>
              <w:top w:val="nil"/>
              <w:left w:val="nil"/>
              <w:bottom w:val="nil"/>
              <w:right w:val="nil"/>
            </w:tcBorders>
            <w:shd w:val="clear" w:color="auto" w:fill="auto"/>
            <w:noWrap/>
            <w:vAlign w:val="bottom"/>
            <w:hideMark/>
          </w:tcPr>
          <w:p w:rsidR="003C27BF" w:rsidRPr="001954B1" w:rsidRDefault="003C27BF" w:rsidP="008C23C0">
            <w:pPr>
              <w:spacing w:after="0" w:line="240" w:lineRule="auto"/>
              <w:rPr>
                <w:rFonts w:ascii="Times New Roman" w:hAnsi="Times New Roman" w:cs="Times New Roman"/>
                <w:b/>
                <w:bCs/>
                <w:sz w:val="24"/>
                <w:szCs w:val="24"/>
              </w:rPr>
            </w:pPr>
          </w:p>
        </w:tc>
        <w:tc>
          <w:tcPr>
            <w:tcW w:w="1496" w:type="dxa"/>
            <w:tcBorders>
              <w:top w:val="nil"/>
              <w:left w:val="nil"/>
              <w:bottom w:val="nil"/>
              <w:right w:val="nil"/>
            </w:tcBorders>
            <w:shd w:val="clear" w:color="auto" w:fill="auto"/>
            <w:noWrap/>
            <w:vAlign w:val="bottom"/>
            <w:hideMark/>
          </w:tcPr>
          <w:p w:rsidR="003C27BF" w:rsidRPr="001954B1" w:rsidRDefault="003C27BF" w:rsidP="008C23C0">
            <w:pPr>
              <w:spacing w:after="0" w:line="240" w:lineRule="auto"/>
              <w:rPr>
                <w:rFonts w:ascii="Times New Roman" w:hAnsi="Times New Roman" w:cs="Times New Roman"/>
                <w:b/>
                <w:bCs/>
                <w:sz w:val="24"/>
                <w:szCs w:val="24"/>
              </w:rPr>
            </w:pPr>
          </w:p>
        </w:tc>
        <w:tc>
          <w:tcPr>
            <w:tcW w:w="1495" w:type="dxa"/>
            <w:tcBorders>
              <w:top w:val="nil"/>
              <w:left w:val="nil"/>
              <w:bottom w:val="nil"/>
              <w:right w:val="nil"/>
            </w:tcBorders>
            <w:shd w:val="clear" w:color="auto" w:fill="auto"/>
            <w:noWrap/>
            <w:vAlign w:val="bottom"/>
            <w:hideMark/>
          </w:tcPr>
          <w:p w:rsidR="003C27BF" w:rsidRPr="001954B1" w:rsidRDefault="003C27BF" w:rsidP="008C23C0">
            <w:pPr>
              <w:spacing w:after="0" w:line="240" w:lineRule="auto"/>
              <w:rPr>
                <w:rFonts w:ascii="Times New Roman" w:hAnsi="Times New Roman" w:cs="Times New Roman"/>
                <w:b/>
                <w:bCs/>
                <w:sz w:val="24"/>
                <w:szCs w:val="24"/>
              </w:rPr>
            </w:pPr>
          </w:p>
        </w:tc>
        <w:tc>
          <w:tcPr>
            <w:tcW w:w="242" w:type="dxa"/>
            <w:tcBorders>
              <w:top w:val="nil"/>
              <w:left w:val="nil"/>
              <w:bottom w:val="nil"/>
              <w:right w:val="nil"/>
            </w:tcBorders>
            <w:shd w:val="clear" w:color="auto" w:fill="auto"/>
            <w:noWrap/>
            <w:vAlign w:val="bottom"/>
            <w:hideMark/>
          </w:tcPr>
          <w:p w:rsidR="003C27BF" w:rsidRPr="001954B1" w:rsidRDefault="003C27BF" w:rsidP="008C23C0">
            <w:pPr>
              <w:spacing w:after="0" w:line="240" w:lineRule="auto"/>
              <w:rPr>
                <w:rFonts w:ascii="Times New Roman" w:hAnsi="Times New Roman" w:cs="Times New Roman"/>
                <w:sz w:val="24"/>
                <w:szCs w:val="24"/>
              </w:rPr>
            </w:pPr>
          </w:p>
        </w:tc>
        <w:tc>
          <w:tcPr>
            <w:tcW w:w="1175" w:type="dxa"/>
            <w:tcBorders>
              <w:top w:val="nil"/>
              <w:left w:val="nil"/>
              <w:bottom w:val="nil"/>
              <w:right w:val="nil"/>
            </w:tcBorders>
          </w:tcPr>
          <w:p w:rsidR="003C27BF" w:rsidRPr="001954B1" w:rsidRDefault="003C27BF" w:rsidP="008C23C0">
            <w:pPr>
              <w:spacing w:after="0" w:line="240" w:lineRule="auto"/>
              <w:rPr>
                <w:rFonts w:ascii="Times New Roman" w:hAnsi="Times New Roman" w:cs="Times New Roman"/>
                <w:sz w:val="24"/>
                <w:szCs w:val="24"/>
              </w:rPr>
            </w:pPr>
          </w:p>
        </w:tc>
        <w:tc>
          <w:tcPr>
            <w:tcW w:w="1228" w:type="dxa"/>
            <w:tcBorders>
              <w:top w:val="nil"/>
              <w:left w:val="nil"/>
              <w:bottom w:val="nil"/>
              <w:right w:val="nil"/>
            </w:tcBorders>
            <w:shd w:val="clear" w:color="auto" w:fill="auto"/>
            <w:noWrap/>
            <w:vAlign w:val="bottom"/>
            <w:hideMark/>
          </w:tcPr>
          <w:p w:rsidR="003C27BF" w:rsidRPr="001954B1" w:rsidRDefault="003C27BF" w:rsidP="008C23C0">
            <w:pPr>
              <w:spacing w:after="0" w:line="240" w:lineRule="auto"/>
              <w:rPr>
                <w:rFonts w:ascii="Times New Roman" w:hAnsi="Times New Roman" w:cs="Times New Roman"/>
                <w:sz w:val="24"/>
                <w:szCs w:val="24"/>
              </w:rPr>
            </w:pPr>
          </w:p>
        </w:tc>
        <w:tc>
          <w:tcPr>
            <w:tcW w:w="1173" w:type="dxa"/>
            <w:tcBorders>
              <w:top w:val="nil"/>
              <w:left w:val="nil"/>
              <w:bottom w:val="nil"/>
              <w:right w:val="nil"/>
            </w:tcBorders>
            <w:shd w:val="clear" w:color="auto" w:fill="auto"/>
            <w:noWrap/>
            <w:vAlign w:val="bottom"/>
            <w:hideMark/>
          </w:tcPr>
          <w:p w:rsidR="003C27BF" w:rsidRPr="001954B1" w:rsidRDefault="003C27BF" w:rsidP="008C23C0">
            <w:pPr>
              <w:spacing w:after="0" w:line="240" w:lineRule="auto"/>
              <w:rPr>
                <w:rFonts w:ascii="Times New Roman" w:hAnsi="Times New Roman" w:cs="Times New Roman"/>
                <w:sz w:val="24"/>
                <w:szCs w:val="24"/>
              </w:rPr>
            </w:pPr>
          </w:p>
        </w:tc>
        <w:tc>
          <w:tcPr>
            <w:tcW w:w="1375" w:type="dxa"/>
            <w:tcBorders>
              <w:top w:val="nil"/>
              <w:left w:val="nil"/>
              <w:bottom w:val="nil"/>
              <w:right w:val="nil"/>
            </w:tcBorders>
            <w:shd w:val="clear" w:color="auto" w:fill="auto"/>
            <w:noWrap/>
            <w:vAlign w:val="bottom"/>
            <w:hideMark/>
          </w:tcPr>
          <w:p w:rsidR="003C27BF" w:rsidRPr="001954B1" w:rsidRDefault="003C27BF" w:rsidP="008C23C0">
            <w:pPr>
              <w:spacing w:after="0" w:line="240" w:lineRule="auto"/>
              <w:rPr>
                <w:rFonts w:ascii="Times New Roman" w:hAnsi="Times New Roman" w:cs="Times New Roman"/>
                <w:sz w:val="24"/>
                <w:szCs w:val="24"/>
              </w:rPr>
            </w:pPr>
          </w:p>
        </w:tc>
        <w:tc>
          <w:tcPr>
            <w:tcW w:w="1531" w:type="dxa"/>
            <w:tcBorders>
              <w:top w:val="nil"/>
              <w:left w:val="nil"/>
              <w:bottom w:val="nil"/>
              <w:right w:val="nil"/>
            </w:tcBorders>
            <w:shd w:val="clear" w:color="auto" w:fill="auto"/>
            <w:noWrap/>
            <w:vAlign w:val="bottom"/>
          </w:tcPr>
          <w:p w:rsidR="003C27BF" w:rsidRPr="001954B1" w:rsidRDefault="003C27BF" w:rsidP="008C23C0">
            <w:pPr>
              <w:spacing w:after="0" w:line="240" w:lineRule="auto"/>
              <w:rPr>
                <w:rFonts w:ascii="Times New Roman" w:hAnsi="Times New Roman" w:cs="Times New Roman"/>
                <w:sz w:val="24"/>
                <w:szCs w:val="24"/>
              </w:rPr>
            </w:pPr>
          </w:p>
        </w:tc>
      </w:tr>
    </w:tbl>
    <w:p w:rsidR="003C27BF" w:rsidRPr="001954B1" w:rsidRDefault="000E3984" w:rsidP="003C27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C27BF" w:rsidRPr="001954B1">
        <w:rPr>
          <w:rFonts w:ascii="Times New Roman" w:hAnsi="Times New Roman" w:cs="Times New Roman"/>
          <w:b/>
          <w:sz w:val="24"/>
          <w:szCs w:val="24"/>
        </w:rPr>
        <w:t>ЗАМОВНИК:</w:t>
      </w:r>
      <w:r w:rsidR="003C27BF" w:rsidRPr="001954B1">
        <w:rPr>
          <w:rFonts w:ascii="Times New Roman" w:hAnsi="Times New Roman" w:cs="Times New Roman"/>
          <w:b/>
          <w:sz w:val="24"/>
          <w:szCs w:val="24"/>
        </w:rPr>
        <w:tab/>
      </w:r>
      <w:r w:rsidR="003C27BF" w:rsidRPr="001954B1">
        <w:rPr>
          <w:rFonts w:ascii="Times New Roman" w:hAnsi="Times New Roman" w:cs="Times New Roman"/>
          <w:b/>
          <w:sz w:val="24"/>
          <w:szCs w:val="24"/>
        </w:rPr>
        <w:tab/>
      </w:r>
      <w:r w:rsidR="003C27BF" w:rsidRPr="001954B1">
        <w:rPr>
          <w:rFonts w:ascii="Times New Roman" w:hAnsi="Times New Roman" w:cs="Times New Roman"/>
          <w:b/>
          <w:sz w:val="24"/>
          <w:szCs w:val="24"/>
        </w:rPr>
        <w:tab/>
      </w:r>
      <w:r w:rsidR="003C27BF" w:rsidRPr="001954B1">
        <w:rPr>
          <w:rFonts w:ascii="Times New Roman" w:hAnsi="Times New Roman" w:cs="Times New Roman"/>
          <w:b/>
          <w:sz w:val="24"/>
          <w:szCs w:val="24"/>
        </w:rPr>
        <w:tab/>
      </w:r>
      <w:r w:rsidR="003C27BF" w:rsidRPr="001954B1">
        <w:rPr>
          <w:rFonts w:ascii="Times New Roman" w:hAnsi="Times New Roman" w:cs="Times New Roman"/>
          <w:b/>
          <w:sz w:val="24"/>
          <w:szCs w:val="24"/>
        </w:rPr>
        <w:tab/>
      </w:r>
      <w:r w:rsidR="003C27BF" w:rsidRPr="001954B1">
        <w:rPr>
          <w:rFonts w:ascii="Times New Roman" w:hAnsi="Times New Roman" w:cs="Times New Roman"/>
          <w:b/>
          <w:sz w:val="24"/>
          <w:szCs w:val="24"/>
        </w:rPr>
        <w:tab/>
      </w:r>
      <w:r w:rsidR="003C27BF" w:rsidRPr="001954B1">
        <w:rPr>
          <w:rFonts w:ascii="Times New Roman" w:hAnsi="Times New Roman" w:cs="Times New Roman"/>
          <w:b/>
          <w:sz w:val="24"/>
          <w:szCs w:val="24"/>
        </w:rPr>
        <w:tab/>
      </w:r>
      <w:r w:rsidR="003C27BF" w:rsidRPr="001954B1">
        <w:rPr>
          <w:rFonts w:ascii="Times New Roman" w:hAnsi="Times New Roman" w:cs="Times New Roman"/>
          <w:b/>
          <w:sz w:val="24"/>
          <w:szCs w:val="24"/>
        </w:rPr>
        <w:tab/>
        <w:t>ПОСТАЧАЛЬНИК:</w:t>
      </w:r>
    </w:p>
    <w:p w:rsidR="003C27BF" w:rsidRPr="001954B1" w:rsidRDefault="003C27BF" w:rsidP="003C27BF">
      <w:pPr>
        <w:spacing w:after="0" w:line="240" w:lineRule="auto"/>
        <w:rPr>
          <w:rFonts w:ascii="Times New Roman" w:hAnsi="Times New Roman" w:cs="Times New Roman"/>
          <w:b/>
          <w:sz w:val="24"/>
          <w:szCs w:val="24"/>
        </w:rPr>
      </w:pPr>
    </w:p>
    <w:p w:rsidR="003C27BF" w:rsidRPr="001954B1" w:rsidRDefault="003C27BF" w:rsidP="003C27BF">
      <w:pPr>
        <w:spacing w:after="0" w:line="240" w:lineRule="auto"/>
        <w:rPr>
          <w:rFonts w:ascii="Times New Roman" w:hAnsi="Times New Roman" w:cs="Times New Roman"/>
          <w:b/>
          <w:sz w:val="24"/>
          <w:szCs w:val="24"/>
        </w:rPr>
      </w:pPr>
      <w:r w:rsidRPr="001954B1">
        <w:rPr>
          <w:rFonts w:ascii="Times New Roman" w:hAnsi="Times New Roman" w:cs="Times New Roman"/>
          <w:b/>
          <w:sz w:val="24"/>
          <w:szCs w:val="24"/>
        </w:rPr>
        <w:t xml:space="preserve">КП «Керуюча компанія з обслуговування </w:t>
      </w:r>
    </w:p>
    <w:p w:rsidR="003C27BF" w:rsidRPr="001954B1" w:rsidRDefault="003C27BF" w:rsidP="003C27BF">
      <w:pPr>
        <w:spacing w:after="0" w:line="240" w:lineRule="auto"/>
        <w:rPr>
          <w:rFonts w:ascii="Times New Roman" w:hAnsi="Times New Roman" w:cs="Times New Roman"/>
          <w:b/>
          <w:sz w:val="24"/>
          <w:szCs w:val="24"/>
        </w:rPr>
      </w:pPr>
      <w:r w:rsidRPr="001954B1">
        <w:rPr>
          <w:rFonts w:ascii="Times New Roman" w:hAnsi="Times New Roman" w:cs="Times New Roman"/>
          <w:b/>
          <w:sz w:val="24"/>
          <w:szCs w:val="24"/>
        </w:rPr>
        <w:t xml:space="preserve">житлового фонду Оболонського району         </w:t>
      </w:r>
    </w:p>
    <w:p w:rsidR="003C27BF" w:rsidRPr="001954B1" w:rsidRDefault="003C27BF" w:rsidP="003C27BF">
      <w:pPr>
        <w:spacing w:after="0" w:line="240" w:lineRule="auto"/>
        <w:rPr>
          <w:rFonts w:ascii="Times New Roman" w:hAnsi="Times New Roman" w:cs="Times New Roman"/>
          <w:b/>
          <w:sz w:val="24"/>
          <w:szCs w:val="24"/>
        </w:rPr>
      </w:pPr>
      <w:r w:rsidRPr="001954B1">
        <w:rPr>
          <w:rFonts w:ascii="Times New Roman" w:hAnsi="Times New Roman" w:cs="Times New Roman"/>
          <w:b/>
          <w:sz w:val="24"/>
          <w:szCs w:val="24"/>
        </w:rPr>
        <w:t xml:space="preserve">м. Києва»  </w:t>
      </w:r>
    </w:p>
    <w:p w:rsidR="003C27BF" w:rsidRPr="001954B1" w:rsidRDefault="003C27BF" w:rsidP="003C27BF">
      <w:pPr>
        <w:spacing w:after="0" w:line="240" w:lineRule="auto"/>
        <w:rPr>
          <w:rFonts w:ascii="Times New Roman" w:hAnsi="Times New Roman" w:cs="Times New Roman"/>
          <w:sz w:val="24"/>
          <w:szCs w:val="24"/>
        </w:rPr>
      </w:pPr>
      <w:r w:rsidRPr="001954B1">
        <w:rPr>
          <w:rFonts w:ascii="Times New Roman" w:hAnsi="Times New Roman" w:cs="Times New Roman"/>
          <w:sz w:val="24"/>
          <w:szCs w:val="24"/>
        </w:rPr>
        <w:t>Код ЄДРПОУ 39611267</w:t>
      </w:r>
    </w:p>
    <w:p w:rsidR="003C27BF" w:rsidRPr="001954B1" w:rsidRDefault="003C27BF" w:rsidP="003C27BF">
      <w:pPr>
        <w:spacing w:after="0" w:line="240" w:lineRule="auto"/>
        <w:rPr>
          <w:rFonts w:ascii="Times New Roman" w:hAnsi="Times New Roman" w:cs="Times New Roman"/>
          <w:sz w:val="24"/>
          <w:szCs w:val="24"/>
        </w:rPr>
      </w:pPr>
      <w:r w:rsidRPr="001954B1">
        <w:rPr>
          <w:rFonts w:ascii="Times New Roman" w:hAnsi="Times New Roman" w:cs="Times New Roman"/>
          <w:sz w:val="24"/>
          <w:szCs w:val="24"/>
        </w:rPr>
        <w:t>04214, м. Київ , Північна, 22</w:t>
      </w:r>
    </w:p>
    <w:p w:rsidR="003C27BF" w:rsidRPr="001954B1" w:rsidRDefault="003C27BF" w:rsidP="003C27BF">
      <w:pPr>
        <w:spacing w:after="0" w:line="240" w:lineRule="auto"/>
        <w:rPr>
          <w:rFonts w:ascii="Times New Roman" w:hAnsi="Times New Roman" w:cs="Times New Roman"/>
          <w:sz w:val="24"/>
          <w:szCs w:val="24"/>
        </w:rPr>
      </w:pPr>
      <w:r w:rsidRPr="001954B1">
        <w:rPr>
          <w:rFonts w:ascii="Times New Roman" w:hAnsi="Times New Roman" w:cs="Times New Roman"/>
          <w:sz w:val="24"/>
          <w:szCs w:val="24"/>
        </w:rPr>
        <w:t>тел. (044) 332-35-20</w:t>
      </w:r>
    </w:p>
    <w:p w:rsidR="003C27BF" w:rsidRPr="001954B1" w:rsidRDefault="003C27BF" w:rsidP="003C27BF">
      <w:pPr>
        <w:spacing w:after="0" w:line="240" w:lineRule="auto"/>
        <w:rPr>
          <w:rFonts w:ascii="Times New Roman" w:hAnsi="Times New Roman" w:cs="Times New Roman"/>
          <w:sz w:val="24"/>
          <w:szCs w:val="24"/>
        </w:rPr>
      </w:pPr>
      <w:r w:rsidRPr="001954B1">
        <w:rPr>
          <w:rFonts w:ascii="Times New Roman" w:hAnsi="Times New Roman" w:cs="Times New Roman"/>
          <w:sz w:val="24"/>
          <w:szCs w:val="24"/>
        </w:rPr>
        <w:t>IBAN UA263226690000026007300006993</w:t>
      </w:r>
    </w:p>
    <w:p w:rsidR="003C27BF" w:rsidRPr="001954B1" w:rsidRDefault="003C27BF" w:rsidP="003C27BF">
      <w:pPr>
        <w:spacing w:after="0" w:line="240" w:lineRule="auto"/>
        <w:rPr>
          <w:rFonts w:ascii="Times New Roman" w:hAnsi="Times New Roman" w:cs="Times New Roman"/>
          <w:sz w:val="24"/>
          <w:szCs w:val="24"/>
        </w:rPr>
      </w:pPr>
      <w:r w:rsidRPr="001954B1">
        <w:rPr>
          <w:rFonts w:ascii="Times New Roman" w:hAnsi="Times New Roman" w:cs="Times New Roman"/>
          <w:sz w:val="24"/>
          <w:szCs w:val="24"/>
        </w:rPr>
        <w:t xml:space="preserve">в ТВБВ №10026/0104 філії Головного </w:t>
      </w:r>
    </w:p>
    <w:p w:rsidR="003C27BF" w:rsidRPr="001954B1" w:rsidRDefault="003C27BF" w:rsidP="003C27BF">
      <w:pPr>
        <w:spacing w:after="0" w:line="240" w:lineRule="auto"/>
        <w:rPr>
          <w:rFonts w:ascii="Times New Roman" w:hAnsi="Times New Roman" w:cs="Times New Roman"/>
          <w:sz w:val="24"/>
          <w:szCs w:val="24"/>
        </w:rPr>
      </w:pPr>
      <w:r w:rsidRPr="001954B1">
        <w:rPr>
          <w:rFonts w:ascii="Times New Roman" w:hAnsi="Times New Roman" w:cs="Times New Roman"/>
          <w:sz w:val="24"/>
          <w:szCs w:val="24"/>
        </w:rPr>
        <w:t xml:space="preserve">управління по м. Києву та Київській області </w:t>
      </w:r>
    </w:p>
    <w:p w:rsidR="003C27BF" w:rsidRPr="001954B1" w:rsidRDefault="003C27BF" w:rsidP="003C27BF">
      <w:pPr>
        <w:spacing w:after="0" w:line="240" w:lineRule="auto"/>
        <w:rPr>
          <w:rFonts w:ascii="Times New Roman" w:hAnsi="Times New Roman" w:cs="Times New Roman"/>
          <w:sz w:val="24"/>
          <w:szCs w:val="24"/>
        </w:rPr>
      </w:pPr>
      <w:r w:rsidRPr="001954B1">
        <w:rPr>
          <w:rFonts w:ascii="Times New Roman" w:hAnsi="Times New Roman" w:cs="Times New Roman"/>
          <w:sz w:val="24"/>
          <w:szCs w:val="24"/>
        </w:rPr>
        <w:t>АТ «Ощадбанку»</w:t>
      </w:r>
    </w:p>
    <w:p w:rsidR="003C27BF" w:rsidRPr="001954B1" w:rsidRDefault="003C27BF" w:rsidP="003C27BF">
      <w:pPr>
        <w:spacing w:after="0" w:line="240" w:lineRule="auto"/>
        <w:rPr>
          <w:rFonts w:ascii="Times New Roman" w:hAnsi="Times New Roman" w:cs="Times New Roman"/>
          <w:sz w:val="24"/>
          <w:szCs w:val="24"/>
        </w:rPr>
      </w:pPr>
      <w:r w:rsidRPr="001954B1">
        <w:rPr>
          <w:rFonts w:ascii="Times New Roman" w:hAnsi="Times New Roman" w:cs="Times New Roman"/>
          <w:sz w:val="24"/>
          <w:szCs w:val="24"/>
        </w:rPr>
        <w:t xml:space="preserve">ІПН 396112626547 </w:t>
      </w:r>
    </w:p>
    <w:p w:rsidR="003C27BF" w:rsidRPr="001954B1" w:rsidRDefault="003C27BF" w:rsidP="003C27BF">
      <w:pPr>
        <w:spacing w:after="0" w:line="240" w:lineRule="auto"/>
        <w:rPr>
          <w:rFonts w:ascii="Times New Roman" w:hAnsi="Times New Roman" w:cs="Times New Roman"/>
          <w:sz w:val="24"/>
          <w:szCs w:val="24"/>
        </w:rPr>
      </w:pPr>
    </w:p>
    <w:p w:rsidR="003C27BF" w:rsidRPr="001954B1" w:rsidRDefault="003C27BF" w:rsidP="003C27BF">
      <w:pPr>
        <w:spacing w:after="0" w:line="240" w:lineRule="auto"/>
        <w:rPr>
          <w:rFonts w:ascii="Times New Roman" w:hAnsi="Times New Roman" w:cs="Times New Roman"/>
          <w:b/>
          <w:sz w:val="24"/>
          <w:szCs w:val="24"/>
        </w:rPr>
      </w:pPr>
    </w:p>
    <w:p w:rsidR="003C27BF" w:rsidRPr="001954B1" w:rsidRDefault="003C27BF" w:rsidP="003C27BF">
      <w:pPr>
        <w:spacing w:after="0" w:line="240" w:lineRule="auto"/>
        <w:rPr>
          <w:rFonts w:ascii="Times New Roman" w:hAnsi="Times New Roman" w:cs="Times New Roman"/>
          <w:b/>
          <w:sz w:val="24"/>
          <w:szCs w:val="24"/>
        </w:rPr>
      </w:pPr>
      <w:r w:rsidRPr="001954B1">
        <w:rPr>
          <w:rFonts w:ascii="Times New Roman" w:hAnsi="Times New Roman" w:cs="Times New Roman"/>
          <w:b/>
          <w:sz w:val="24"/>
          <w:szCs w:val="24"/>
        </w:rPr>
        <w:t>В.о. директора</w:t>
      </w:r>
    </w:p>
    <w:p w:rsidR="003C27BF" w:rsidRPr="001954B1" w:rsidRDefault="003C27BF" w:rsidP="003C27BF">
      <w:pPr>
        <w:spacing w:after="0" w:line="240" w:lineRule="auto"/>
        <w:rPr>
          <w:rFonts w:ascii="Times New Roman" w:hAnsi="Times New Roman" w:cs="Times New Roman"/>
          <w:sz w:val="24"/>
          <w:szCs w:val="24"/>
        </w:rPr>
      </w:pPr>
      <w:r w:rsidRPr="001954B1">
        <w:rPr>
          <w:rFonts w:ascii="Times New Roman" w:hAnsi="Times New Roman" w:cs="Times New Roman"/>
          <w:b/>
          <w:sz w:val="24"/>
          <w:szCs w:val="24"/>
        </w:rPr>
        <w:t xml:space="preserve">__________________________ </w:t>
      </w:r>
    </w:p>
    <w:p w:rsidR="003C27BF" w:rsidRPr="001954B1" w:rsidRDefault="003C27BF" w:rsidP="003C27BF">
      <w:pPr>
        <w:spacing w:after="0" w:line="240" w:lineRule="auto"/>
        <w:rPr>
          <w:rFonts w:ascii="Times New Roman" w:hAnsi="Times New Roman" w:cs="Times New Roman"/>
          <w:b/>
          <w:sz w:val="24"/>
          <w:szCs w:val="24"/>
        </w:rPr>
      </w:pPr>
    </w:p>
    <w:p w:rsidR="003C27BF" w:rsidRPr="001954B1" w:rsidRDefault="003C27BF" w:rsidP="003C27BF">
      <w:pPr>
        <w:spacing w:after="0" w:line="240" w:lineRule="auto"/>
        <w:rPr>
          <w:rFonts w:ascii="Times New Roman" w:eastAsia="Times New Roman" w:hAnsi="Times New Roman" w:cs="Times New Roman"/>
          <w:b/>
          <w:bCs/>
          <w:sz w:val="24"/>
          <w:szCs w:val="24"/>
          <w:lang w:eastAsia="uk-UA"/>
        </w:rPr>
      </w:pPr>
      <w:r w:rsidRPr="001954B1">
        <w:rPr>
          <w:rFonts w:ascii="Times New Roman" w:hAnsi="Times New Roman" w:cs="Times New Roman"/>
          <w:sz w:val="24"/>
          <w:szCs w:val="24"/>
          <w:lang w:eastAsia="uk-UA"/>
        </w:rPr>
        <w:br w:type="page"/>
      </w:r>
    </w:p>
    <w:p w:rsidR="003C27BF" w:rsidRPr="00EE3673" w:rsidRDefault="003C27BF" w:rsidP="003C27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Додаток 5</w:t>
      </w:r>
    </w:p>
    <w:p w:rsidR="003C27BF" w:rsidRPr="001954B1" w:rsidRDefault="003C27BF" w:rsidP="003C27BF">
      <w:pPr>
        <w:spacing w:after="0" w:line="240" w:lineRule="auto"/>
        <w:ind w:left="5660" w:firstLine="700"/>
        <w:jc w:val="right"/>
        <w:rPr>
          <w:rFonts w:ascii="Times New Roman" w:hAnsi="Times New Roman" w:cs="Times New Roman"/>
          <w:sz w:val="24"/>
          <w:szCs w:val="24"/>
        </w:rPr>
      </w:pPr>
      <w:r w:rsidRPr="001954B1">
        <w:rPr>
          <w:rFonts w:ascii="Times New Roman" w:hAnsi="Times New Roman" w:cs="Times New Roman"/>
          <w:i/>
          <w:iCs/>
          <w:sz w:val="24"/>
          <w:szCs w:val="24"/>
        </w:rPr>
        <w:t>до тендерної документації</w:t>
      </w:r>
    </w:p>
    <w:p w:rsidR="003C27BF" w:rsidRPr="001954B1" w:rsidRDefault="003C27BF" w:rsidP="003C27BF">
      <w:pPr>
        <w:spacing w:after="0" w:line="240" w:lineRule="auto"/>
        <w:contextualSpacing/>
        <w:jc w:val="right"/>
        <w:rPr>
          <w:rFonts w:ascii="Times New Roman" w:hAnsi="Times New Roman" w:cs="Times New Roman"/>
          <w:b/>
          <w:sz w:val="24"/>
          <w:szCs w:val="24"/>
          <w:lang w:eastAsia="uk-UA"/>
        </w:rPr>
      </w:pPr>
    </w:p>
    <w:p w:rsidR="003C27BF" w:rsidRPr="001954B1" w:rsidRDefault="003C27BF" w:rsidP="003C27BF">
      <w:pPr>
        <w:spacing w:after="0" w:line="240" w:lineRule="auto"/>
        <w:contextualSpacing/>
        <w:jc w:val="right"/>
        <w:rPr>
          <w:rFonts w:ascii="Times New Roman" w:hAnsi="Times New Roman" w:cs="Times New Roman"/>
          <w:b/>
          <w:sz w:val="24"/>
          <w:szCs w:val="24"/>
          <w:lang w:eastAsia="uk-UA"/>
        </w:rPr>
      </w:pPr>
    </w:p>
    <w:p w:rsidR="003C27BF" w:rsidRPr="001954B1" w:rsidRDefault="003C27BF" w:rsidP="003C27BF">
      <w:pPr>
        <w:spacing w:after="0" w:line="240" w:lineRule="auto"/>
        <w:contextualSpacing/>
        <w:jc w:val="right"/>
        <w:rPr>
          <w:rFonts w:ascii="Times New Roman" w:hAnsi="Times New Roman" w:cs="Times New Roman"/>
          <w:b/>
          <w:color w:val="000000" w:themeColor="text1"/>
          <w:sz w:val="24"/>
          <w:szCs w:val="24"/>
          <w:lang w:eastAsia="uk-UA"/>
        </w:rPr>
      </w:pPr>
    </w:p>
    <w:p w:rsidR="003C27BF" w:rsidRPr="001954B1" w:rsidRDefault="003C27BF" w:rsidP="003C27BF">
      <w:pPr>
        <w:spacing w:after="0" w:line="240" w:lineRule="auto"/>
        <w:contextualSpacing/>
        <w:jc w:val="right"/>
        <w:rPr>
          <w:rFonts w:ascii="Times New Roman" w:hAnsi="Times New Roman" w:cs="Times New Roman"/>
          <w:b/>
          <w:color w:val="000000" w:themeColor="text1"/>
          <w:sz w:val="24"/>
          <w:szCs w:val="24"/>
          <w:lang w:eastAsia="uk-UA"/>
        </w:rPr>
      </w:pPr>
    </w:p>
    <w:p w:rsidR="003C27BF" w:rsidRPr="001954B1" w:rsidRDefault="003C27BF" w:rsidP="003C27BF">
      <w:pPr>
        <w:spacing w:after="0" w:line="240" w:lineRule="auto"/>
        <w:jc w:val="center"/>
        <w:rPr>
          <w:rFonts w:ascii="Times New Roman" w:hAnsi="Times New Roman" w:cs="Times New Roman"/>
          <w:b/>
          <w:color w:val="000000" w:themeColor="text1"/>
          <w:sz w:val="24"/>
          <w:szCs w:val="24"/>
        </w:rPr>
      </w:pPr>
      <w:r w:rsidRPr="001954B1">
        <w:rPr>
          <w:rFonts w:ascii="Times New Roman" w:hAnsi="Times New Roman" w:cs="Times New Roman"/>
          <w:b/>
          <w:color w:val="000000" w:themeColor="text1"/>
          <w:sz w:val="24"/>
          <w:szCs w:val="24"/>
        </w:rPr>
        <w:t>(ФІРМОВИЙ БЛАНК) При наявності</w:t>
      </w:r>
    </w:p>
    <w:p w:rsidR="003C27BF" w:rsidRPr="001954B1" w:rsidRDefault="003C27BF" w:rsidP="003C27BF">
      <w:pPr>
        <w:spacing w:after="0" w:line="240" w:lineRule="auto"/>
        <w:jc w:val="center"/>
        <w:rPr>
          <w:rFonts w:ascii="Times New Roman" w:hAnsi="Times New Roman" w:cs="Times New Roman"/>
          <w:b/>
          <w:sz w:val="24"/>
          <w:szCs w:val="24"/>
        </w:rPr>
      </w:pPr>
    </w:p>
    <w:p w:rsidR="003C27BF" w:rsidRPr="001954B1" w:rsidRDefault="003C27BF" w:rsidP="003C27BF">
      <w:pPr>
        <w:spacing w:after="0" w:line="240" w:lineRule="auto"/>
        <w:rPr>
          <w:rFonts w:ascii="Times New Roman" w:hAnsi="Times New Roman" w:cs="Times New Roman"/>
          <w:b/>
          <w:sz w:val="24"/>
          <w:szCs w:val="24"/>
        </w:rPr>
      </w:pPr>
    </w:p>
    <w:p w:rsidR="003C27BF" w:rsidRPr="001954B1" w:rsidRDefault="003C27BF" w:rsidP="003C27BF">
      <w:pPr>
        <w:spacing w:after="0" w:line="240" w:lineRule="auto"/>
        <w:rPr>
          <w:rFonts w:ascii="Times New Roman" w:hAnsi="Times New Roman" w:cs="Times New Roman"/>
          <w:b/>
          <w:sz w:val="24"/>
          <w:szCs w:val="24"/>
        </w:rPr>
      </w:pPr>
      <w:r w:rsidRPr="001954B1">
        <w:rPr>
          <w:rFonts w:ascii="Times New Roman" w:hAnsi="Times New Roman" w:cs="Times New Roman"/>
          <w:b/>
          <w:sz w:val="24"/>
          <w:szCs w:val="24"/>
        </w:rPr>
        <w:t>№ _____ від  «___» ___________ 20___ року</w:t>
      </w:r>
    </w:p>
    <w:p w:rsidR="003C27BF" w:rsidRPr="001954B1" w:rsidRDefault="003C27BF" w:rsidP="003C27BF">
      <w:pPr>
        <w:spacing w:after="0" w:line="240" w:lineRule="auto"/>
        <w:ind w:hanging="284"/>
        <w:rPr>
          <w:rFonts w:ascii="Times New Roman" w:hAnsi="Times New Roman" w:cs="Times New Roman"/>
          <w:b/>
          <w:sz w:val="24"/>
          <w:szCs w:val="24"/>
        </w:rPr>
      </w:pPr>
    </w:p>
    <w:p w:rsidR="003C27BF" w:rsidRPr="001954B1" w:rsidRDefault="003C27BF" w:rsidP="003C27BF">
      <w:pPr>
        <w:spacing w:after="0" w:line="240" w:lineRule="auto"/>
        <w:ind w:left="6237"/>
        <w:rPr>
          <w:rFonts w:ascii="Times New Roman" w:hAnsi="Times New Roman" w:cs="Times New Roman"/>
          <w:color w:val="000000" w:themeColor="text1"/>
          <w:sz w:val="24"/>
          <w:szCs w:val="24"/>
        </w:rPr>
      </w:pPr>
      <w:r w:rsidRPr="001954B1">
        <w:rPr>
          <w:rFonts w:ascii="Times New Roman" w:hAnsi="Times New Roman" w:cs="Times New Roman"/>
          <w:color w:val="000000" w:themeColor="text1"/>
          <w:sz w:val="24"/>
          <w:szCs w:val="24"/>
        </w:rPr>
        <w:t>Уповноваженій особі</w:t>
      </w:r>
    </w:p>
    <w:p w:rsidR="003C27BF" w:rsidRPr="001954B1" w:rsidRDefault="003C27BF" w:rsidP="003C27BF">
      <w:pPr>
        <w:spacing w:after="0" w:line="240" w:lineRule="auto"/>
        <w:ind w:left="6237"/>
        <w:rPr>
          <w:rFonts w:ascii="Times New Roman" w:hAnsi="Times New Roman" w:cs="Times New Roman"/>
          <w:color w:val="000000" w:themeColor="text1"/>
          <w:sz w:val="24"/>
          <w:szCs w:val="24"/>
        </w:rPr>
      </w:pPr>
      <w:r w:rsidRPr="001954B1">
        <w:rPr>
          <w:rFonts w:ascii="Times New Roman" w:hAnsi="Times New Roman" w:cs="Times New Roman"/>
          <w:color w:val="000000" w:themeColor="text1"/>
          <w:sz w:val="24"/>
          <w:szCs w:val="24"/>
        </w:rPr>
        <w:t xml:space="preserve">КП «Керуюча компанія </w:t>
      </w:r>
    </w:p>
    <w:p w:rsidR="003C27BF" w:rsidRPr="001954B1" w:rsidRDefault="003C27BF" w:rsidP="003C27BF">
      <w:pPr>
        <w:spacing w:after="0" w:line="240" w:lineRule="auto"/>
        <w:ind w:left="6237"/>
        <w:rPr>
          <w:rFonts w:ascii="Times New Roman" w:hAnsi="Times New Roman" w:cs="Times New Roman"/>
          <w:color w:val="000000" w:themeColor="text1"/>
          <w:sz w:val="24"/>
          <w:szCs w:val="24"/>
        </w:rPr>
      </w:pPr>
      <w:r w:rsidRPr="001954B1">
        <w:rPr>
          <w:rFonts w:ascii="Times New Roman" w:hAnsi="Times New Roman" w:cs="Times New Roman"/>
          <w:color w:val="000000" w:themeColor="text1"/>
          <w:sz w:val="24"/>
          <w:szCs w:val="24"/>
        </w:rPr>
        <w:t xml:space="preserve">з обслуговування житлового </w:t>
      </w:r>
    </w:p>
    <w:p w:rsidR="003C27BF" w:rsidRPr="001954B1" w:rsidRDefault="003C27BF" w:rsidP="003C27BF">
      <w:pPr>
        <w:spacing w:after="0" w:line="240" w:lineRule="auto"/>
        <w:ind w:left="5760"/>
        <w:jc w:val="center"/>
        <w:rPr>
          <w:rFonts w:ascii="Times New Roman" w:hAnsi="Times New Roman" w:cs="Times New Roman"/>
          <w:color w:val="000000" w:themeColor="text1"/>
          <w:sz w:val="24"/>
          <w:szCs w:val="24"/>
        </w:rPr>
      </w:pPr>
      <w:r w:rsidRPr="001954B1">
        <w:rPr>
          <w:rFonts w:ascii="Times New Roman" w:hAnsi="Times New Roman" w:cs="Times New Roman"/>
          <w:color w:val="000000" w:themeColor="text1"/>
          <w:sz w:val="24"/>
          <w:szCs w:val="24"/>
        </w:rPr>
        <w:t>фонду Оболонського району м. Києва»</w:t>
      </w:r>
    </w:p>
    <w:p w:rsidR="003C27BF" w:rsidRPr="001954B1" w:rsidRDefault="003C27BF" w:rsidP="003C27BF">
      <w:pPr>
        <w:spacing w:after="0" w:line="240" w:lineRule="auto"/>
        <w:ind w:left="4320"/>
        <w:jc w:val="center"/>
        <w:rPr>
          <w:rFonts w:ascii="Times New Roman" w:hAnsi="Times New Roman" w:cs="Times New Roman"/>
          <w:b/>
          <w:sz w:val="24"/>
          <w:szCs w:val="24"/>
        </w:rPr>
      </w:pPr>
      <w:r w:rsidRPr="001954B1">
        <w:rPr>
          <w:rFonts w:ascii="Times New Roman" w:hAnsi="Times New Roman" w:cs="Times New Roman"/>
          <w:color w:val="000000" w:themeColor="text1"/>
          <w:sz w:val="24"/>
          <w:szCs w:val="24"/>
        </w:rPr>
        <w:t>(вказати найменування замовника)</w:t>
      </w:r>
    </w:p>
    <w:p w:rsidR="003C27BF" w:rsidRPr="001954B1" w:rsidRDefault="003C27BF" w:rsidP="003C27BF">
      <w:pPr>
        <w:spacing w:after="0" w:line="240" w:lineRule="auto"/>
        <w:rPr>
          <w:rFonts w:ascii="Times New Roman" w:hAnsi="Times New Roman" w:cs="Times New Roman"/>
          <w:b/>
          <w:sz w:val="24"/>
          <w:szCs w:val="24"/>
        </w:rPr>
      </w:pPr>
    </w:p>
    <w:p w:rsidR="003C27BF" w:rsidRPr="001954B1" w:rsidRDefault="003C27BF" w:rsidP="003C27BF">
      <w:pPr>
        <w:spacing w:after="0" w:line="240" w:lineRule="auto"/>
        <w:rPr>
          <w:rFonts w:ascii="Times New Roman" w:hAnsi="Times New Roman" w:cs="Times New Roman"/>
          <w:b/>
          <w:sz w:val="24"/>
          <w:szCs w:val="24"/>
        </w:rPr>
      </w:pPr>
    </w:p>
    <w:p w:rsidR="003C27BF" w:rsidRPr="001954B1" w:rsidRDefault="003C27BF" w:rsidP="003C27BF">
      <w:pPr>
        <w:spacing w:after="0" w:line="240" w:lineRule="auto"/>
        <w:ind w:hanging="284"/>
        <w:jc w:val="center"/>
        <w:rPr>
          <w:rFonts w:ascii="Times New Roman" w:hAnsi="Times New Roman" w:cs="Times New Roman"/>
          <w:b/>
          <w:sz w:val="24"/>
          <w:szCs w:val="24"/>
        </w:rPr>
      </w:pPr>
      <w:r w:rsidRPr="001954B1">
        <w:rPr>
          <w:rFonts w:ascii="Times New Roman" w:hAnsi="Times New Roman" w:cs="Times New Roman"/>
          <w:b/>
          <w:sz w:val="24"/>
          <w:szCs w:val="24"/>
        </w:rPr>
        <w:t xml:space="preserve">Довідка </w:t>
      </w:r>
    </w:p>
    <w:p w:rsidR="003C27BF" w:rsidRPr="001954B1" w:rsidRDefault="003C27BF" w:rsidP="003C27BF">
      <w:pPr>
        <w:spacing w:after="0" w:line="240" w:lineRule="auto"/>
        <w:ind w:hanging="284"/>
        <w:rPr>
          <w:rFonts w:ascii="Times New Roman" w:hAnsi="Times New Roman" w:cs="Times New Roman"/>
          <w:b/>
          <w:sz w:val="24"/>
          <w:szCs w:val="24"/>
        </w:rPr>
      </w:pPr>
    </w:p>
    <w:p w:rsidR="003C27BF" w:rsidRPr="001954B1" w:rsidRDefault="003C27BF" w:rsidP="003C27BF">
      <w:pPr>
        <w:spacing w:after="0" w:line="240" w:lineRule="auto"/>
        <w:ind w:firstLine="709"/>
        <w:jc w:val="both"/>
        <w:rPr>
          <w:rFonts w:ascii="Times New Roman" w:hAnsi="Times New Roman" w:cs="Times New Roman"/>
          <w:sz w:val="24"/>
          <w:szCs w:val="24"/>
        </w:rPr>
      </w:pPr>
      <w:r w:rsidRPr="001954B1">
        <w:rPr>
          <w:rFonts w:ascii="Times New Roman" w:hAnsi="Times New Roman" w:cs="Times New Roman"/>
          <w:i/>
          <w:color w:val="000000" w:themeColor="text1"/>
          <w:sz w:val="24"/>
          <w:szCs w:val="24"/>
        </w:rPr>
        <w:t>___________________________ (вказати найменування учасника)</w:t>
      </w:r>
      <w:r w:rsidRPr="001954B1">
        <w:rPr>
          <w:rFonts w:ascii="Times New Roman" w:hAnsi="Times New Roman" w:cs="Times New Roman"/>
          <w:sz w:val="24"/>
          <w:szCs w:val="24"/>
        </w:rPr>
        <w:t xml:space="preserve"> цією довідкою повідомляє, що </w:t>
      </w:r>
      <w:r w:rsidRPr="001954B1">
        <w:rPr>
          <w:rFonts w:ascii="Times New Roman" w:hAnsi="Times New Roman" w:cs="Times New Roman"/>
          <w:iCs/>
          <w:sz w:val="24"/>
          <w:szCs w:val="24"/>
        </w:rPr>
        <w:t xml:space="preserve">у своїй діяльності застосовує заходи із захисту довкілля спрямовані на </w:t>
      </w:r>
      <w:r w:rsidRPr="001954B1">
        <w:rPr>
          <w:rFonts w:ascii="Times New Roman" w:hAnsi="Times New Roman" w:cs="Times New Roman"/>
          <w:i/>
          <w:sz w:val="24"/>
          <w:szCs w:val="24"/>
        </w:rPr>
        <w:t>(обрати необхідний/і варіант/и)</w:t>
      </w:r>
      <w:r w:rsidRPr="001954B1">
        <w:rPr>
          <w:rFonts w:ascii="Times New Roman" w:hAnsi="Times New Roman" w:cs="Times New Roman"/>
          <w:iCs/>
          <w:sz w:val="24"/>
          <w:szCs w:val="24"/>
        </w:rPr>
        <w:t>:</w:t>
      </w:r>
    </w:p>
    <w:p w:rsidR="003C27BF" w:rsidRPr="001954B1" w:rsidRDefault="003C27BF" w:rsidP="003C27BF">
      <w:pPr>
        <w:pStyle w:val="a6"/>
        <w:numPr>
          <w:ilvl w:val="0"/>
          <w:numId w:val="21"/>
        </w:numPr>
        <w:tabs>
          <w:tab w:val="left" w:pos="993"/>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зниження та попередження впливу предмета закупівлі на стан довкілля протягом життєвого циклу;</w:t>
      </w:r>
    </w:p>
    <w:p w:rsidR="003C27BF" w:rsidRPr="001954B1" w:rsidRDefault="003C27BF" w:rsidP="003C27BF">
      <w:pPr>
        <w:pStyle w:val="a6"/>
        <w:numPr>
          <w:ilvl w:val="0"/>
          <w:numId w:val="21"/>
        </w:numPr>
        <w:tabs>
          <w:tab w:val="left" w:pos="993"/>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забезпечення раціонального використання природних ресурсів;</w:t>
      </w:r>
    </w:p>
    <w:p w:rsidR="003C27BF" w:rsidRPr="001954B1" w:rsidRDefault="003C27BF" w:rsidP="003C27BF">
      <w:pPr>
        <w:pStyle w:val="a6"/>
        <w:numPr>
          <w:ilvl w:val="0"/>
          <w:numId w:val="21"/>
        </w:numPr>
        <w:tabs>
          <w:tab w:val="left" w:pos="993"/>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пом’якшення негативного впливу на зміни клімату та адаптацію до змін клімату;</w:t>
      </w:r>
    </w:p>
    <w:p w:rsidR="003C27BF" w:rsidRPr="001954B1" w:rsidRDefault="003C27BF" w:rsidP="003C27BF">
      <w:pPr>
        <w:pStyle w:val="a6"/>
        <w:numPr>
          <w:ilvl w:val="0"/>
          <w:numId w:val="21"/>
        </w:numPr>
        <w:tabs>
          <w:tab w:val="left" w:pos="993"/>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захист об’єктів довкілля та біорізноманіття;</w:t>
      </w:r>
    </w:p>
    <w:p w:rsidR="003C27BF" w:rsidRPr="001954B1" w:rsidRDefault="003C27BF" w:rsidP="003C27BF">
      <w:pPr>
        <w:pStyle w:val="a6"/>
        <w:numPr>
          <w:ilvl w:val="0"/>
          <w:numId w:val="21"/>
        </w:numPr>
        <w:tabs>
          <w:tab w:val="left" w:pos="993"/>
        </w:tabs>
        <w:spacing w:after="0" w:line="240" w:lineRule="auto"/>
        <w:ind w:left="0" w:firstLine="709"/>
        <w:jc w:val="both"/>
        <w:rPr>
          <w:rFonts w:ascii="Times New Roman" w:hAnsi="Times New Roman" w:cs="Times New Roman"/>
          <w:sz w:val="24"/>
          <w:szCs w:val="24"/>
        </w:rPr>
      </w:pPr>
      <w:r w:rsidRPr="001954B1">
        <w:rPr>
          <w:rFonts w:ascii="Times New Roman" w:hAnsi="Times New Roman" w:cs="Times New Roman"/>
          <w:sz w:val="24"/>
          <w:szCs w:val="24"/>
        </w:rPr>
        <w:t>відновлення природного середовища.</w:t>
      </w:r>
    </w:p>
    <w:p w:rsidR="003C27BF" w:rsidRPr="001954B1" w:rsidRDefault="003C27BF" w:rsidP="003C27BF">
      <w:pPr>
        <w:spacing w:after="0" w:line="240" w:lineRule="auto"/>
        <w:ind w:firstLine="709"/>
        <w:jc w:val="both"/>
        <w:rPr>
          <w:rFonts w:ascii="Times New Roman" w:hAnsi="Times New Roman" w:cs="Times New Roman"/>
          <w:sz w:val="24"/>
          <w:szCs w:val="24"/>
        </w:rPr>
      </w:pPr>
    </w:p>
    <w:p w:rsidR="003C27BF" w:rsidRPr="001954B1" w:rsidRDefault="003C27BF" w:rsidP="003C27BF">
      <w:pPr>
        <w:spacing w:after="0" w:line="240" w:lineRule="auto"/>
        <w:ind w:firstLine="709"/>
        <w:jc w:val="both"/>
        <w:rPr>
          <w:rFonts w:ascii="Times New Roman" w:hAnsi="Times New Roman" w:cs="Times New Roman"/>
          <w:sz w:val="24"/>
          <w:szCs w:val="24"/>
        </w:rPr>
      </w:pPr>
    </w:p>
    <w:p w:rsidR="003C27BF" w:rsidRPr="001954B1" w:rsidRDefault="003C27BF" w:rsidP="003C27BF">
      <w:pPr>
        <w:spacing w:after="0" w:line="240" w:lineRule="auto"/>
        <w:jc w:val="center"/>
        <w:rPr>
          <w:rFonts w:ascii="Times New Roman" w:hAnsi="Times New Roman" w:cs="Times New Roman"/>
          <w:sz w:val="24"/>
          <w:szCs w:val="24"/>
        </w:rPr>
      </w:pPr>
      <w:r w:rsidRPr="001954B1">
        <w:rPr>
          <w:rFonts w:ascii="Times New Roman" w:hAnsi="Times New Roman" w:cs="Times New Roman"/>
          <w:sz w:val="24"/>
          <w:szCs w:val="24"/>
        </w:rPr>
        <w:t xml:space="preserve">___________________ </w:t>
      </w:r>
      <w:r w:rsidRPr="001954B1">
        <w:rPr>
          <w:rFonts w:ascii="Times New Roman" w:hAnsi="Times New Roman" w:cs="Times New Roman"/>
          <w:sz w:val="24"/>
          <w:szCs w:val="24"/>
        </w:rPr>
        <w:tab/>
      </w:r>
      <w:r w:rsidRPr="001954B1">
        <w:rPr>
          <w:rFonts w:ascii="Times New Roman" w:hAnsi="Times New Roman" w:cs="Times New Roman"/>
          <w:sz w:val="24"/>
          <w:szCs w:val="24"/>
        </w:rPr>
        <w:tab/>
        <w:t>________________</w:t>
      </w:r>
      <w:r w:rsidRPr="001954B1">
        <w:rPr>
          <w:rFonts w:ascii="Times New Roman" w:hAnsi="Times New Roman" w:cs="Times New Roman"/>
          <w:sz w:val="24"/>
          <w:szCs w:val="24"/>
        </w:rPr>
        <w:tab/>
      </w:r>
      <w:r w:rsidRPr="001954B1">
        <w:rPr>
          <w:rFonts w:ascii="Times New Roman" w:hAnsi="Times New Roman" w:cs="Times New Roman"/>
          <w:sz w:val="24"/>
          <w:szCs w:val="24"/>
        </w:rPr>
        <w:tab/>
        <w:t>___________________</w:t>
      </w:r>
    </w:p>
    <w:p w:rsidR="003C27BF" w:rsidRPr="001954B1" w:rsidRDefault="003C27BF" w:rsidP="003C27BF">
      <w:pPr>
        <w:spacing w:after="0" w:line="240" w:lineRule="auto"/>
        <w:jc w:val="center"/>
        <w:rPr>
          <w:rFonts w:ascii="Times New Roman" w:hAnsi="Times New Roman" w:cs="Times New Roman"/>
          <w:sz w:val="24"/>
          <w:szCs w:val="24"/>
        </w:rPr>
      </w:pPr>
      <w:r w:rsidRPr="001954B1">
        <w:rPr>
          <w:rFonts w:ascii="Times New Roman" w:hAnsi="Times New Roman" w:cs="Times New Roman"/>
          <w:sz w:val="24"/>
          <w:szCs w:val="24"/>
        </w:rPr>
        <w:t xml:space="preserve">(посада уповноваженої особи на </w:t>
      </w:r>
      <w:r w:rsidRPr="001954B1">
        <w:rPr>
          <w:rFonts w:ascii="Times New Roman" w:hAnsi="Times New Roman" w:cs="Times New Roman"/>
          <w:sz w:val="24"/>
          <w:szCs w:val="24"/>
        </w:rPr>
        <w:tab/>
        <w:t xml:space="preserve">            (підпис та МП (у разі використання)</w:t>
      </w:r>
      <w:r w:rsidRPr="001954B1">
        <w:rPr>
          <w:rFonts w:ascii="Times New Roman" w:hAnsi="Times New Roman" w:cs="Times New Roman"/>
          <w:sz w:val="24"/>
          <w:szCs w:val="24"/>
        </w:rPr>
        <w:tab/>
        <w:t xml:space="preserve">          (ініціали та прізвище)</w:t>
      </w:r>
    </w:p>
    <w:p w:rsidR="003C27BF" w:rsidRPr="001954B1" w:rsidRDefault="003C27BF" w:rsidP="003C27BF">
      <w:pPr>
        <w:spacing w:after="0" w:line="240" w:lineRule="auto"/>
        <w:jc w:val="center"/>
        <w:rPr>
          <w:rFonts w:ascii="Times New Roman" w:hAnsi="Times New Roman" w:cs="Times New Roman"/>
          <w:sz w:val="24"/>
          <w:szCs w:val="24"/>
        </w:rPr>
      </w:pPr>
      <w:r w:rsidRPr="001954B1">
        <w:rPr>
          <w:rFonts w:ascii="Times New Roman" w:hAnsi="Times New Roman" w:cs="Times New Roman"/>
          <w:sz w:val="24"/>
          <w:szCs w:val="24"/>
        </w:rPr>
        <w:t xml:space="preserve">                     підписання тендерної пропозиції)</w:t>
      </w:r>
    </w:p>
    <w:p w:rsidR="003C27BF" w:rsidRPr="001954B1" w:rsidRDefault="003C27BF" w:rsidP="003C27BF">
      <w:pPr>
        <w:spacing w:after="0" w:line="240" w:lineRule="auto"/>
        <w:rPr>
          <w:rFonts w:ascii="Times New Roman" w:hAnsi="Times New Roman" w:cs="Times New Roman"/>
          <w:sz w:val="24"/>
          <w:szCs w:val="24"/>
        </w:rPr>
      </w:pPr>
      <w:r w:rsidRPr="001954B1">
        <w:rPr>
          <w:rFonts w:ascii="Times New Roman" w:hAnsi="Times New Roman" w:cs="Times New Roman"/>
          <w:sz w:val="24"/>
          <w:szCs w:val="24"/>
        </w:rPr>
        <w:t xml:space="preserve"> </w:t>
      </w:r>
    </w:p>
    <w:p w:rsidR="003C27BF" w:rsidRPr="001954B1" w:rsidRDefault="003C27BF" w:rsidP="003C27BF">
      <w:pPr>
        <w:spacing w:after="0" w:line="240" w:lineRule="auto"/>
        <w:contextualSpacing/>
        <w:jc w:val="right"/>
        <w:rPr>
          <w:rFonts w:ascii="Times New Roman" w:hAnsi="Times New Roman" w:cs="Times New Roman"/>
          <w:b/>
          <w:sz w:val="24"/>
          <w:szCs w:val="24"/>
          <w:lang w:eastAsia="uk-UA"/>
        </w:rPr>
      </w:pPr>
    </w:p>
    <w:p w:rsidR="003C27BF" w:rsidRPr="001954B1" w:rsidRDefault="003C27BF" w:rsidP="003C27BF">
      <w:pPr>
        <w:spacing w:after="0" w:line="240" w:lineRule="auto"/>
        <w:rPr>
          <w:rFonts w:ascii="Times New Roman" w:hAnsi="Times New Roman" w:cs="Times New Roman"/>
          <w:b/>
          <w:sz w:val="24"/>
          <w:szCs w:val="24"/>
          <w:lang w:eastAsia="uk-UA"/>
        </w:rPr>
      </w:pPr>
      <w:r w:rsidRPr="001954B1">
        <w:rPr>
          <w:rFonts w:ascii="Times New Roman" w:hAnsi="Times New Roman" w:cs="Times New Roman"/>
          <w:b/>
          <w:sz w:val="24"/>
          <w:szCs w:val="24"/>
          <w:lang w:eastAsia="uk-UA"/>
        </w:rPr>
        <w:br w:type="page"/>
      </w:r>
    </w:p>
    <w:p w:rsidR="00117B09" w:rsidRPr="00884DF8" w:rsidRDefault="00117B09" w:rsidP="00117B09">
      <w:pPr>
        <w:contextualSpacing/>
        <w:jc w:val="right"/>
        <w:rPr>
          <w:rFonts w:ascii="Times New Roman" w:hAnsi="Times New Roman" w:cs="Times New Roman"/>
          <w:b/>
          <w:sz w:val="24"/>
          <w:szCs w:val="24"/>
          <w:lang w:eastAsia="uk-UA"/>
        </w:rPr>
      </w:pPr>
      <w:r>
        <w:rPr>
          <w:rFonts w:ascii="Times New Roman" w:hAnsi="Times New Roman" w:cs="Times New Roman"/>
          <w:b/>
          <w:sz w:val="24"/>
          <w:szCs w:val="24"/>
          <w:lang w:eastAsia="uk-UA"/>
        </w:rPr>
        <w:lastRenderedPageBreak/>
        <w:t>Додаток 6</w:t>
      </w:r>
    </w:p>
    <w:p w:rsidR="00117B09" w:rsidRPr="00884DF8" w:rsidRDefault="00117B09" w:rsidP="00117B09">
      <w:pPr>
        <w:ind w:left="5660" w:firstLine="700"/>
        <w:jc w:val="right"/>
        <w:rPr>
          <w:rFonts w:ascii="Times New Roman" w:hAnsi="Times New Roman" w:cs="Times New Roman"/>
          <w:sz w:val="24"/>
          <w:szCs w:val="24"/>
        </w:rPr>
      </w:pPr>
      <w:r w:rsidRPr="00884DF8">
        <w:rPr>
          <w:rFonts w:ascii="Times New Roman" w:hAnsi="Times New Roman" w:cs="Times New Roman"/>
          <w:i/>
          <w:iCs/>
          <w:color w:val="000000"/>
          <w:sz w:val="24"/>
          <w:szCs w:val="24"/>
        </w:rPr>
        <w:t>до тендерної документації</w:t>
      </w:r>
    </w:p>
    <w:p w:rsidR="00117B09" w:rsidRPr="00884DF8" w:rsidRDefault="00117B09" w:rsidP="00117B09">
      <w:pPr>
        <w:ind w:left="7371"/>
        <w:contextualSpacing/>
        <w:jc w:val="right"/>
        <w:rPr>
          <w:rFonts w:ascii="Times New Roman" w:hAnsi="Times New Roman" w:cs="Times New Roman"/>
          <w:b/>
          <w:sz w:val="24"/>
          <w:szCs w:val="24"/>
          <w:lang w:eastAsia="uk-UA"/>
        </w:rPr>
      </w:pPr>
    </w:p>
    <w:p w:rsidR="00117B09" w:rsidRPr="00884DF8" w:rsidRDefault="00117B09" w:rsidP="00117B09">
      <w:pPr>
        <w:ind w:left="7371"/>
        <w:contextualSpacing/>
        <w:jc w:val="right"/>
        <w:rPr>
          <w:rFonts w:ascii="Times New Roman" w:hAnsi="Times New Roman" w:cs="Times New Roman"/>
          <w:b/>
          <w:sz w:val="24"/>
          <w:szCs w:val="24"/>
          <w:lang w:eastAsia="uk-UA"/>
        </w:rPr>
      </w:pPr>
    </w:p>
    <w:p w:rsidR="00117B09" w:rsidRPr="00884DF8" w:rsidRDefault="00117B09" w:rsidP="00117B09">
      <w:pPr>
        <w:pStyle w:val="af1"/>
        <w:jc w:val="center"/>
        <w:rPr>
          <w:rFonts w:ascii="Times New Roman" w:hAnsi="Times New Roman"/>
          <w:bCs/>
          <w:lang w:val="uk-UA"/>
        </w:rPr>
      </w:pPr>
      <w:r w:rsidRPr="00884DF8">
        <w:rPr>
          <w:rFonts w:ascii="Times New Roman" w:hAnsi="Times New Roman"/>
          <w:bCs/>
          <w:i/>
          <w:iCs/>
          <w:lang w:val="uk-UA"/>
        </w:rPr>
        <w:t>(подається на фірмовому бланку учасника при наявності)</w:t>
      </w:r>
    </w:p>
    <w:p w:rsidR="00117B09" w:rsidRPr="00884DF8" w:rsidRDefault="00117B09" w:rsidP="00117B09">
      <w:pPr>
        <w:pStyle w:val="af1"/>
        <w:jc w:val="center"/>
        <w:rPr>
          <w:rFonts w:ascii="Times New Roman" w:hAnsi="Times New Roman"/>
          <w:b/>
          <w:lang w:val="uk-UA"/>
        </w:rPr>
      </w:pPr>
    </w:p>
    <w:p w:rsidR="00117B09" w:rsidRPr="00884DF8" w:rsidRDefault="00117B09" w:rsidP="00117B09">
      <w:pPr>
        <w:pStyle w:val="af1"/>
        <w:ind w:left="6521" w:hanging="6379"/>
        <w:rPr>
          <w:rFonts w:ascii="Times New Roman" w:hAnsi="Times New Roman"/>
          <w:b/>
          <w:lang w:val="uk-UA"/>
        </w:rPr>
      </w:pPr>
      <w:r w:rsidRPr="00884DF8">
        <w:rPr>
          <w:rFonts w:ascii="Times New Roman" w:hAnsi="Times New Roman"/>
          <w:b/>
          <w:lang w:val="uk-UA"/>
        </w:rPr>
        <w:t xml:space="preserve">«___»_________                                                                                                                                                 Уповноваженій особі </w:t>
      </w:r>
      <w:r w:rsidRPr="00884DF8">
        <w:rPr>
          <w:rFonts w:ascii="Times New Roman" w:hAnsi="Times New Roman"/>
          <w:bCs/>
          <w:i/>
          <w:iCs/>
          <w:lang w:val="uk-UA"/>
        </w:rPr>
        <w:t>(зазначити    найменування замовника)</w:t>
      </w:r>
    </w:p>
    <w:p w:rsidR="00117B09" w:rsidRPr="00884DF8" w:rsidRDefault="00117B09" w:rsidP="00117B09">
      <w:pPr>
        <w:pStyle w:val="af1"/>
        <w:rPr>
          <w:rFonts w:ascii="Times New Roman" w:hAnsi="Times New Roman"/>
          <w:b/>
          <w:lang w:val="uk-UA"/>
        </w:rPr>
      </w:pPr>
    </w:p>
    <w:p w:rsidR="00117B09" w:rsidRPr="00884DF8" w:rsidRDefault="00117B09" w:rsidP="00117B09">
      <w:pPr>
        <w:pStyle w:val="af1"/>
        <w:rPr>
          <w:rFonts w:ascii="Times New Roman" w:hAnsi="Times New Roman"/>
          <w:b/>
          <w:lang w:val="uk-UA"/>
        </w:rPr>
      </w:pPr>
    </w:p>
    <w:p w:rsidR="00117B09" w:rsidRPr="00884DF8" w:rsidRDefault="00117B09" w:rsidP="00117B09">
      <w:pPr>
        <w:pStyle w:val="af1"/>
        <w:jc w:val="center"/>
        <w:rPr>
          <w:rFonts w:ascii="Times New Roman" w:hAnsi="Times New Roman"/>
          <w:b/>
          <w:lang w:val="uk-UA"/>
        </w:rPr>
      </w:pPr>
      <w:r w:rsidRPr="00884DF8">
        <w:rPr>
          <w:rFonts w:ascii="Times New Roman" w:hAnsi="Times New Roman"/>
          <w:b/>
          <w:lang w:val="uk-UA"/>
        </w:rPr>
        <w:t xml:space="preserve">ЛИСТ-ЗГОДА </w:t>
      </w:r>
    </w:p>
    <w:p w:rsidR="00117B09" w:rsidRPr="00884DF8" w:rsidRDefault="00117B09" w:rsidP="00117B09">
      <w:pPr>
        <w:pStyle w:val="af1"/>
        <w:jc w:val="center"/>
        <w:rPr>
          <w:rFonts w:ascii="Times New Roman" w:hAnsi="Times New Roman"/>
          <w:b/>
          <w:lang w:val="uk-UA"/>
        </w:rPr>
      </w:pPr>
      <w:r w:rsidRPr="00884DF8">
        <w:rPr>
          <w:rFonts w:ascii="Times New Roman" w:hAnsi="Times New Roman"/>
          <w:b/>
          <w:lang w:val="uk-UA"/>
        </w:rPr>
        <w:t>на обробку персональних даних</w:t>
      </w:r>
    </w:p>
    <w:p w:rsidR="00117B09" w:rsidRPr="00884DF8" w:rsidRDefault="00117B09" w:rsidP="00117B09">
      <w:pPr>
        <w:pStyle w:val="af1"/>
        <w:jc w:val="center"/>
        <w:rPr>
          <w:rFonts w:ascii="Times New Roman" w:hAnsi="Times New Roman"/>
          <w:lang w:val="uk-UA"/>
        </w:rPr>
      </w:pPr>
      <w:r w:rsidRPr="00884DF8">
        <w:rPr>
          <w:rFonts w:ascii="Times New Roman" w:hAnsi="Times New Roman"/>
          <w:lang w:val="uk-UA"/>
        </w:rPr>
        <w:t>(для службових (посадових осіб) підписантів договору)</w:t>
      </w:r>
    </w:p>
    <w:p w:rsidR="00117B09" w:rsidRPr="00884DF8" w:rsidRDefault="00117B09" w:rsidP="00117B09">
      <w:pPr>
        <w:pStyle w:val="af1"/>
        <w:jc w:val="center"/>
        <w:rPr>
          <w:rFonts w:ascii="Times New Roman" w:hAnsi="Times New Roman"/>
          <w:bCs/>
          <w:i/>
          <w:iCs/>
          <w:lang w:val="uk-UA"/>
        </w:rPr>
      </w:pPr>
    </w:p>
    <w:p w:rsidR="00117B09" w:rsidRPr="00884DF8" w:rsidRDefault="00117B09" w:rsidP="00117B09">
      <w:pPr>
        <w:pStyle w:val="af1"/>
        <w:ind w:firstLine="426"/>
        <w:jc w:val="both"/>
        <w:rPr>
          <w:rFonts w:ascii="Times New Roman" w:hAnsi="Times New Roman"/>
          <w:bCs/>
          <w:lang w:val="uk-UA"/>
        </w:rPr>
      </w:pPr>
      <w:r w:rsidRPr="00884DF8">
        <w:rPr>
          <w:rFonts w:ascii="Times New Roman" w:hAnsi="Times New Roman"/>
          <w:bCs/>
          <w:lang w:val="uk-UA"/>
        </w:rPr>
        <w:t>Я, ____________________________________________________________________ (</w:t>
      </w:r>
      <w:r w:rsidRPr="00884DF8">
        <w:rPr>
          <w:rFonts w:ascii="Times New Roman" w:hAnsi="Times New Roman"/>
          <w:bCs/>
          <w:i/>
          <w:iCs/>
          <w:lang w:val="uk-UA"/>
        </w:rPr>
        <w:t>зазначити ПІБ</w:t>
      </w:r>
      <w:r w:rsidRPr="00884DF8">
        <w:rPr>
          <w:rFonts w:ascii="Times New Roman" w:hAnsi="Times New Roman"/>
          <w:bCs/>
          <w:lang w:val="uk-UA"/>
        </w:rPr>
        <w:t xml:space="preserve">), (___ ______________ 19__ року народження, паспорт серія ________ № ___________, виданий __________________________________________________________________) </w:t>
      </w:r>
      <w:r w:rsidRPr="00884DF8">
        <w:rPr>
          <w:rFonts w:ascii="Times New Roman" w:hAnsi="Times New Roman"/>
          <w:bCs/>
          <w:i/>
          <w:iCs/>
          <w:lang w:val="uk-UA"/>
        </w:rPr>
        <w:t>(паспортні дані зазначаються для фізичних осіб)</w:t>
      </w:r>
      <w:r w:rsidRPr="00884DF8">
        <w:rPr>
          <w:rFonts w:ascii="Times New Roman" w:hAnsi="Times New Roman"/>
          <w:bCs/>
          <w:lang w:val="uk-UA"/>
        </w:rPr>
        <w:t>, з метою участі в процедурі закупівлі, на виконання вимог тендерної документації замовника, вiдповiдно до Закону України «Про захист персональних даних» вiд 01.06.2010 р. № 2297-VI даю згоду на:</w:t>
      </w:r>
    </w:p>
    <w:p w:rsidR="00117B09" w:rsidRPr="00884DF8" w:rsidRDefault="00117B09" w:rsidP="00117B09">
      <w:pPr>
        <w:pStyle w:val="af1"/>
        <w:ind w:firstLine="426"/>
        <w:jc w:val="both"/>
        <w:rPr>
          <w:rFonts w:ascii="Times New Roman" w:hAnsi="Times New Roman"/>
          <w:bCs/>
          <w:strike/>
          <w:lang w:val="uk-UA"/>
        </w:rPr>
      </w:pPr>
      <w:r w:rsidRPr="00884DF8">
        <w:rPr>
          <w:rFonts w:ascii="Times New Roman" w:hAnsi="Times New Roman"/>
          <w:bCs/>
          <w:lang w:val="uk-UA"/>
        </w:rPr>
        <w:t xml:space="preserve">- обробку, використання, поширення та доступ до моїх персональних даних, якi передбачено чинним законодавством України. </w:t>
      </w:r>
    </w:p>
    <w:p w:rsidR="00117B09" w:rsidRPr="00884DF8" w:rsidRDefault="00117B09" w:rsidP="00117B09">
      <w:pPr>
        <w:pStyle w:val="af1"/>
        <w:ind w:firstLine="426"/>
        <w:jc w:val="both"/>
        <w:rPr>
          <w:rFonts w:ascii="Times New Roman" w:hAnsi="Times New Roman"/>
          <w:bCs/>
          <w:lang w:val="uk-UA"/>
        </w:rPr>
      </w:pPr>
      <w:r w:rsidRPr="00884DF8">
        <w:rPr>
          <w:rFonts w:ascii="Times New Roman" w:hAnsi="Times New Roman"/>
          <w:bCs/>
          <w:lang w:val="uk-UA"/>
        </w:rPr>
        <w:t>Вiдомості, якi я надаю про себе - для забезпечення участi у  конкурентній процедурі закупівлі.</w:t>
      </w:r>
    </w:p>
    <w:p w:rsidR="00117B09" w:rsidRPr="00884DF8" w:rsidRDefault="00117B09" w:rsidP="00117B09">
      <w:pPr>
        <w:ind w:firstLine="426"/>
        <w:jc w:val="both"/>
        <w:rPr>
          <w:rFonts w:ascii="Times New Roman" w:hAnsi="Times New Roman" w:cs="Times New Roman"/>
          <w:bCs/>
          <w:sz w:val="24"/>
          <w:szCs w:val="24"/>
        </w:rPr>
      </w:pPr>
      <w:r w:rsidRPr="00884DF8">
        <w:rPr>
          <w:rFonts w:ascii="Times New Roman" w:hAnsi="Times New Roman" w:cs="Times New Roman"/>
          <w:bCs/>
          <w:sz w:val="24"/>
          <w:szCs w:val="24"/>
        </w:rPr>
        <w:t>Про права та обов'язки суб'єкта персональних даних, володільця і розпорядника  персональних даних та інших учасників таких правовідносин згідно із Законом України «Про захист персональних даних» поінформований.</w:t>
      </w:r>
    </w:p>
    <w:p w:rsidR="00117B09" w:rsidRPr="00884DF8" w:rsidRDefault="00117B09" w:rsidP="00117B09">
      <w:pPr>
        <w:pStyle w:val="af1"/>
        <w:ind w:firstLine="426"/>
        <w:jc w:val="both"/>
        <w:rPr>
          <w:rFonts w:ascii="Times New Roman" w:hAnsi="Times New Roman"/>
          <w:bCs/>
          <w:lang w:val="uk-UA"/>
        </w:rPr>
      </w:pPr>
    </w:p>
    <w:p w:rsidR="00117B09" w:rsidRPr="00884DF8" w:rsidRDefault="00117B09" w:rsidP="00117B09">
      <w:pPr>
        <w:pStyle w:val="af1"/>
        <w:ind w:firstLine="426"/>
        <w:jc w:val="both"/>
        <w:rPr>
          <w:rFonts w:ascii="Times New Roman" w:hAnsi="Times New Roman"/>
          <w:b/>
          <w:lang w:val="uk-UA"/>
        </w:rPr>
      </w:pPr>
    </w:p>
    <w:p w:rsidR="00117B09" w:rsidRPr="00884DF8" w:rsidRDefault="00117B09" w:rsidP="00117B09">
      <w:pPr>
        <w:pStyle w:val="af1"/>
        <w:ind w:firstLine="426"/>
        <w:jc w:val="both"/>
        <w:rPr>
          <w:rFonts w:ascii="Times New Roman" w:hAnsi="Times New Roman"/>
          <w:b/>
          <w:lang w:val="uk-UA"/>
        </w:rPr>
      </w:pPr>
    </w:p>
    <w:p w:rsidR="00117B09" w:rsidRPr="00884DF8" w:rsidRDefault="00117B09" w:rsidP="00117B09">
      <w:pPr>
        <w:pStyle w:val="af1"/>
        <w:ind w:firstLine="426"/>
        <w:jc w:val="both"/>
        <w:rPr>
          <w:rFonts w:ascii="Times New Roman" w:hAnsi="Times New Roman"/>
          <w:b/>
          <w:lang w:val="uk-UA"/>
        </w:rPr>
      </w:pPr>
      <w:r w:rsidRPr="00884DF8">
        <w:rPr>
          <w:rFonts w:ascii="Times New Roman" w:hAnsi="Times New Roman"/>
          <w:b/>
          <w:lang w:val="uk-UA"/>
        </w:rPr>
        <w:t>З повагою</w:t>
      </w:r>
    </w:p>
    <w:p w:rsidR="00117B09" w:rsidRPr="00884DF8" w:rsidRDefault="00117B09" w:rsidP="00117B09">
      <w:pPr>
        <w:pStyle w:val="af1"/>
        <w:ind w:firstLine="426"/>
        <w:jc w:val="both"/>
        <w:rPr>
          <w:rFonts w:ascii="Times New Roman" w:hAnsi="Times New Roman"/>
          <w:bCs/>
          <w:lang w:val="uk-UA"/>
        </w:rPr>
      </w:pPr>
    </w:p>
    <w:p w:rsidR="00117B09" w:rsidRPr="00884DF8" w:rsidRDefault="00117B09" w:rsidP="00117B09">
      <w:pPr>
        <w:pStyle w:val="af1"/>
        <w:ind w:firstLine="426"/>
        <w:rPr>
          <w:rFonts w:ascii="Times New Roman" w:hAnsi="Times New Roman"/>
          <w:bCs/>
          <w:i/>
          <w:iCs/>
          <w:lang w:val="uk-UA"/>
        </w:rPr>
      </w:pPr>
      <w:r w:rsidRPr="00884DF8">
        <w:rPr>
          <w:rFonts w:ascii="Times New Roman" w:hAnsi="Times New Roman"/>
          <w:bCs/>
          <w:i/>
          <w:iCs/>
          <w:lang w:val="uk-UA"/>
        </w:rPr>
        <w:t>Посада                                                                                                                                 підпис</w:t>
      </w:r>
    </w:p>
    <w:p w:rsidR="00117B09" w:rsidRPr="00884DF8" w:rsidRDefault="00117B09" w:rsidP="00117B09">
      <w:pPr>
        <w:pStyle w:val="af1"/>
        <w:ind w:firstLine="426"/>
        <w:jc w:val="center"/>
        <w:rPr>
          <w:rFonts w:ascii="Times New Roman" w:hAnsi="Times New Roman"/>
          <w:bCs/>
          <w:i/>
          <w:iCs/>
          <w:lang w:val="uk-UA"/>
        </w:rPr>
      </w:pPr>
      <w:r w:rsidRPr="00884DF8">
        <w:rPr>
          <w:rFonts w:ascii="Times New Roman" w:hAnsi="Times New Roman"/>
          <w:bCs/>
          <w:i/>
          <w:iCs/>
          <w:lang w:val="uk-UA"/>
        </w:rPr>
        <w:t>ПІБ</w:t>
      </w:r>
    </w:p>
    <w:p w:rsidR="00117B09" w:rsidRPr="00884DF8" w:rsidRDefault="00117B09" w:rsidP="00117B09">
      <w:pPr>
        <w:pStyle w:val="af1"/>
        <w:ind w:firstLine="426"/>
        <w:jc w:val="center"/>
        <w:rPr>
          <w:rFonts w:ascii="Times New Roman" w:hAnsi="Times New Roman"/>
          <w:bCs/>
          <w:i/>
          <w:iCs/>
        </w:rPr>
      </w:pPr>
      <w:r w:rsidRPr="00884DF8">
        <w:rPr>
          <w:rFonts w:ascii="Times New Roman" w:hAnsi="Times New Roman"/>
          <w:bCs/>
          <w:i/>
          <w:iCs/>
          <w:lang w:val="uk-UA"/>
        </w:rPr>
        <w:t>МП за наявності</w:t>
      </w:r>
    </w:p>
    <w:p w:rsidR="00117B09" w:rsidRPr="00884DF8" w:rsidRDefault="00117B09" w:rsidP="00117B09">
      <w:pPr>
        <w:shd w:val="clear" w:color="auto" w:fill="FFFFFF"/>
        <w:ind w:right="126"/>
        <w:jc w:val="right"/>
        <w:rPr>
          <w:rFonts w:ascii="Times New Roman" w:hAnsi="Times New Roman" w:cs="Times New Roman"/>
          <w:b/>
          <w:bCs/>
          <w:sz w:val="24"/>
          <w:szCs w:val="24"/>
        </w:rPr>
      </w:pPr>
    </w:p>
    <w:p w:rsidR="00117B09" w:rsidRPr="00884DF8" w:rsidRDefault="00117B09" w:rsidP="00117B09">
      <w:pPr>
        <w:shd w:val="clear" w:color="auto" w:fill="FFFFFF"/>
        <w:ind w:right="126"/>
        <w:jc w:val="right"/>
        <w:rPr>
          <w:rFonts w:ascii="Times New Roman" w:hAnsi="Times New Roman" w:cs="Times New Roman"/>
          <w:b/>
          <w:bCs/>
          <w:sz w:val="24"/>
          <w:szCs w:val="24"/>
        </w:rPr>
      </w:pPr>
    </w:p>
    <w:p w:rsidR="00117B09" w:rsidRPr="00884DF8" w:rsidRDefault="00117B09" w:rsidP="00117B09">
      <w:pPr>
        <w:ind w:left="7371"/>
        <w:contextualSpacing/>
        <w:jc w:val="right"/>
        <w:rPr>
          <w:rFonts w:ascii="Times New Roman" w:hAnsi="Times New Roman" w:cs="Times New Roman"/>
          <w:b/>
          <w:sz w:val="24"/>
          <w:szCs w:val="24"/>
          <w:lang w:eastAsia="uk-UA"/>
        </w:rPr>
      </w:pPr>
    </w:p>
    <w:p w:rsidR="00117B09" w:rsidRPr="00884DF8" w:rsidRDefault="00117B09" w:rsidP="00117B09">
      <w:pPr>
        <w:ind w:left="7371"/>
        <w:contextualSpacing/>
        <w:jc w:val="right"/>
        <w:rPr>
          <w:rFonts w:ascii="Times New Roman" w:hAnsi="Times New Roman" w:cs="Times New Roman"/>
          <w:b/>
          <w:sz w:val="24"/>
          <w:szCs w:val="24"/>
          <w:lang w:eastAsia="uk-UA"/>
        </w:rPr>
      </w:pPr>
    </w:p>
    <w:p w:rsidR="00117B09" w:rsidRPr="00884DF8" w:rsidRDefault="00117B09" w:rsidP="00117B09">
      <w:pPr>
        <w:ind w:left="7371"/>
        <w:contextualSpacing/>
        <w:jc w:val="right"/>
        <w:rPr>
          <w:rFonts w:ascii="Times New Roman" w:hAnsi="Times New Roman" w:cs="Times New Roman"/>
          <w:b/>
          <w:sz w:val="24"/>
          <w:szCs w:val="24"/>
          <w:lang w:eastAsia="uk-UA"/>
        </w:rPr>
      </w:pPr>
    </w:p>
    <w:p w:rsidR="00117B09" w:rsidRPr="00884DF8" w:rsidRDefault="00117B09" w:rsidP="00117B09">
      <w:pPr>
        <w:rPr>
          <w:rFonts w:ascii="Times New Roman" w:hAnsi="Times New Roman" w:cs="Times New Roman"/>
          <w:b/>
          <w:sz w:val="24"/>
          <w:szCs w:val="24"/>
          <w:lang w:eastAsia="uk-UA"/>
        </w:rPr>
      </w:pPr>
      <w:r w:rsidRPr="00884DF8">
        <w:rPr>
          <w:rFonts w:ascii="Times New Roman" w:hAnsi="Times New Roman" w:cs="Times New Roman"/>
          <w:b/>
          <w:sz w:val="24"/>
          <w:szCs w:val="24"/>
          <w:lang w:eastAsia="uk-UA"/>
        </w:rPr>
        <w:br w:type="page"/>
      </w:r>
    </w:p>
    <w:p w:rsidR="00117B09" w:rsidRDefault="00117B09" w:rsidP="00117B09">
      <w:pPr>
        <w:widowControl w:val="0"/>
        <w:spacing w:after="0" w:line="240" w:lineRule="auto"/>
        <w:jc w:val="both"/>
        <w:rPr>
          <w:rFonts w:ascii="Times New Roman" w:eastAsia="Times New Roman" w:hAnsi="Times New Roman" w:cs="Times New Roman"/>
          <w:sz w:val="24"/>
          <w:szCs w:val="24"/>
        </w:rPr>
      </w:pPr>
    </w:p>
    <w:p w:rsidR="00117B09" w:rsidRPr="00884DF8" w:rsidRDefault="00117B09" w:rsidP="00117B09">
      <w:pPr>
        <w:contextualSpacing/>
        <w:jc w:val="right"/>
        <w:rPr>
          <w:rFonts w:ascii="Times New Roman" w:hAnsi="Times New Roman" w:cs="Times New Roman"/>
          <w:b/>
          <w:sz w:val="24"/>
          <w:szCs w:val="24"/>
          <w:lang w:eastAsia="uk-UA"/>
        </w:rPr>
      </w:pPr>
      <w:r>
        <w:rPr>
          <w:rFonts w:ascii="Times New Roman" w:hAnsi="Times New Roman" w:cs="Times New Roman"/>
          <w:b/>
          <w:sz w:val="24"/>
          <w:szCs w:val="24"/>
          <w:lang w:eastAsia="uk-UA"/>
        </w:rPr>
        <w:t>Додаток 7</w:t>
      </w:r>
    </w:p>
    <w:p w:rsidR="00117B09" w:rsidRPr="00884DF8" w:rsidRDefault="00117B09" w:rsidP="00117B09">
      <w:pPr>
        <w:ind w:left="5660" w:firstLine="700"/>
        <w:jc w:val="right"/>
        <w:rPr>
          <w:rFonts w:ascii="Times New Roman" w:hAnsi="Times New Roman" w:cs="Times New Roman"/>
          <w:sz w:val="24"/>
          <w:szCs w:val="24"/>
        </w:rPr>
      </w:pPr>
      <w:r w:rsidRPr="00884DF8">
        <w:rPr>
          <w:rFonts w:ascii="Times New Roman" w:hAnsi="Times New Roman" w:cs="Times New Roman"/>
          <w:i/>
          <w:iCs/>
          <w:color w:val="000000"/>
          <w:sz w:val="24"/>
          <w:szCs w:val="24"/>
        </w:rPr>
        <w:t>до тендерної документації</w:t>
      </w:r>
    </w:p>
    <w:p w:rsidR="00117B09" w:rsidRPr="00884DF8" w:rsidRDefault="00117B09" w:rsidP="00117B09">
      <w:pPr>
        <w:ind w:left="7371"/>
        <w:contextualSpacing/>
        <w:jc w:val="right"/>
        <w:rPr>
          <w:rFonts w:ascii="Times New Roman" w:hAnsi="Times New Roman" w:cs="Times New Roman"/>
          <w:b/>
          <w:sz w:val="24"/>
          <w:szCs w:val="24"/>
          <w:lang w:eastAsia="uk-UA"/>
        </w:rPr>
      </w:pPr>
    </w:p>
    <w:p w:rsidR="00117B09" w:rsidRPr="00884DF8" w:rsidRDefault="00117B09" w:rsidP="00117B09">
      <w:pPr>
        <w:ind w:left="7371"/>
        <w:contextualSpacing/>
        <w:jc w:val="right"/>
        <w:rPr>
          <w:rFonts w:ascii="Times New Roman" w:hAnsi="Times New Roman" w:cs="Times New Roman"/>
          <w:b/>
          <w:sz w:val="24"/>
          <w:szCs w:val="24"/>
          <w:lang w:eastAsia="uk-UA"/>
        </w:rPr>
      </w:pPr>
    </w:p>
    <w:p w:rsidR="00117B09" w:rsidRPr="00884DF8" w:rsidRDefault="00117B09" w:rsidP="00117B09">
      <w:pPr>
        <w:spacing w:line="276" w:lineRule="auto"/>
        <w:jc w:val="center"/>
        <w:rPr>
          <w:rFonts w:ascii="Times New Roman" w:hAnsi="Times New Roman" w:cs="Times New Roman"/>
          <w:b/>
          <w:sz w:val="24"/>
          <w:szCs w:val="24"/>
        </w:rPr>
      </w:pPr>
    </w:p>
    <w:p w:rsidR="00117B09" w:rsidRPr="00884DF8" w:rsidRDefault="00117B09" w:rsidP="00117B09">
      <w:pPr>
        <w:spacing w:line="276" w:lineRule="auto"/>
        <w:jc w:val="center"/>
        <w:rPr>
          <w:rFonts w:ascii="Times New Roman" w:hAnsi="Times New Roman" w:cs="Times New Roman"/>
          <w:b/>
          <w:sz w:val="24"/>
          <w:szCs w:val="24"/>
        </w:rPr>
      </w:pPr>
      <w:r w:rsidRPr="00884DF8">
        <w:rPr>
          <w:rFonts w:ascii="Times New Roman" w:hAnsi="Times New Roman" w:cs="Times New Roman"/>
          <w:b/>
          <w:sz w:val="24"/>
          <w:szCs w:val="24"/>
        </w:rPr>
        <w:t>ФІРМОВИЙ БЛАНК (при наявності)</w:t>
      </w:r>
    </w:p>
    <w:p w:rsidR="00117B09" w:rsidRPr="00884DF8" w:rsidRDefault="00117B09" w:rsidP="00117B09">
      <w:pPr>
        <w:spacing w:line="276" w:lineRule="auto"/>
        <w:rPr>
          <w:rFonts w:ascii="Times New Roman" w:hAnsi="Times New Roman" w:cs="Times New Roman"/>
          <w:b/>
          <w:sz w:val="24"/>
          <w:szCs w:val="24"/>
        </w:rPr>
      </w:pPr>
    </w:p>
    <w:p w:rsidR="00117B09" w:rsidRPr="00884DF8" w:rsidRDefault="00117B09" w:rsidP="00117B09">
      <w:pPr>
        <w:spacing w:line="276" w:lineRule="auto"/>
        <w:rPr>
          <w:rFonts w:ascii="Times New Roman" w:hAnsi="Times New Roman" w:cs="Times New Roman"/>
          <w:b/>
          <w:sz w:val="24"/>
          <w:szCs w:val="24"/>
        </w:rPr>
      </w:pPr>
      <w:r w:rsidRPr="00884DF8">
        <w:rPr>
          <w:rFonts w:ascii="Times New Roman" w:hAnsi="Times New Roman" w:cs="Times New Roman"/>
          <w:b/>
          <w:sz w:val="24"/>
          <w:szCs w:val="24"/>
        </w:rPr>
        <w:t xml:space="preserve">Вих. №                        </w:t>
      </w:r>
      <w:r w:rsidRPr="00884DF8">
        <w:rPr>
          <w:rFonts w:ascii="Times New Roman" w:hAnsi="Times New Roman" w:cs="Times New Roman"/>
          <w:b/>
          <w:sz w:val="24"/>
          <w:szCs w:val="24"/>
        </w:rPr>
        <w:tab/>
      </w:r>
      <w:r w:rsidRPr="00884DF8">
        <w:rPr>
          <w:rFonts w:ascii="Times New Roman" w:hAnsi="Times New Roman" w:cs="Times New Roman"/>
          <w:b/>
          <w:sz w:val="24"/>
          <w:szCs w:val="24"/>
        </w:rPr>
        <w:tab/>
      </w:r>
      <w:r w:rsidRPr="00884DF8">
        <w:rPr>
          <w:rFonts w:ascii="Times New Roman" w:hAnsi="Times New Roman" w:cs="Times New Roman"/>
          <w:b/>
          <w:sz w:val="24"/>
          <w:szCs w:val="24"/>
        </w:rPr>
        <w:tab/>
      </w:r>
      <w:r w:rsidRPr="00884DF8">
        <w:rPr>
          <w:rFonts w:ascii="Times New Roman" w:hAnsi="Times New Roman" w:cs="Times New Roman"/>
          <w:b/>
          <w:sz w:val="24"/>
          <w:szCs w:val="24"/>
        </w:rPr>
        <w:tab/>
      </w:r>
      <w:r w:rsidRPr="00884DF8">
        <w:rPr>
          <w:rFonts w:ascii="Times New Roman" w:hAnsi="Times New Roman" w:cs="Times New Roman"/>
          <w:b/>
          <w:sz w:val="24"/>
          <w:szCs w:val="24"/>
        </w:rPr>
        <w:tab/>
        <w:t>від « » __________ 20__ року</w:t>
      </w:r>
    </w:p>
    <w:p w:rsidR="00117B09" w:rsidRPr="00884DF8" w:rsidRDefault="00117B09" w:rsidP="00117B09">
      <w:pPr>
        <w:spacing w:line="276" w:lineRule="auto"/>
        <w:ind w:hanging="284"/>
        <w:rPr>
          <w:rFonts w:ascii="Times New Roman" w:hAnsi="Times New Roman" w:cs="Times New Roman"/>
          <w:b/>
          <w:sz w:val="24"/>
          <w:szCs w:val="24"/>
        </w:rPr>
      </w:pPr>
    </w:p>
    <w:p w:rsidR="00117B09" w:rsidRPr="00884DF8" w:rsidRDefault="00117B09" w:rsidP="00117B09">
      <w:pPr>
        <w:pStyle w:val="af1"/>
        <w:ind w:left="5954" w:hanging="425"/>
        <w:jc w:val="both"/>
        <w:rPr>
          <w:rFonts w:ascii="Times New Roman" w:hAnsi="Times New Roman"/>
          <w:b/>
          <w:lang w:val="uk-UA"/>
        </w:rPr>
      </w:pPr>
      <w:r w:rsidRPr="00884DF8">
        <w:rPr>
          <w:rFonts w:ascii="Times New Roman" w:hAnsi="Times New Roman"/>
          <w:b/>
          <w:lang w:val="uk-UA"/>
        </w:rPr>
        <w:t xml:space="preserve">Уповноваженій особі </w:t>
      </w:r>
    </w:p>
    <w:p w:rsidR="00117B09" w:rsidRPr="00884DF8" w:rsidRDefault="00117B09" w:rsidP="00117B09">
      <w:pPr>
        <w:pStyle w:val="af1"/>
        <w:ind w:left="5954" w:hanging="425"/>
        <w:jc w:val="both"/>
        <w:rPr>
          <w:rFonts w:ascii="Times New Roman" w:hAnsi="Times New Roman"/>
          <w:b/>
          <w:lang w:val="uk-UA"/>
        </w:rPr>
      </w:pPr>
      <w:r w:rsidRPr="00884DF8">
        <w:rPr>
          <w:rFonts w:ascii="Times New Roman" w:hAnsi="Times New Roman"/>
          <w:b/>
          <w:lang w:val="uk-UA"/>
        </w:rPr>
        <w:t xml:space="preserve">КП «Керуюча компанія з </w:t>
      </w:r>
    </w:p>
    <w:p w:rsidR="00117B09" w:rsidRPr="00884DF8" w:rsidRDefault="00117B09" w:rsidP="00117B09">
      <w:pPr>
        <w:pStyle w:val="af1"/>
        <w:ind w:left="5954" w:hanging="425"/>
        <w:jc w:val="both"/>
        <w:rPr>
          <w:rFonts w:ascii="Times New Roman" w:hAnsi="Times New Roman"/>
          <w:b/>
          <w:lang w:val="uk-UA"/>
        </w:rPr>
      </w:pPr>
      <w:r w:rsidRPr="00884DF8">
        <w:rPr>
          <w:rFonts w:ascii="Times New Roman" w:hAnsi="Times New Roman"/>
          <w:b/>
          <w:lang w:val="uk-UA"/>
        </w:rPr>
        <w:t>обслуговування житлового фонду</w:t>
      </w:r>
    </w:p>
    <w:p w:rsidR="00117B09" w:rsidRPr="00884DF8" w:rsidRDefault="00117B09" w:rsidP="00117B09">
      <w:pPr>
        <w:pStyle w:val="af1"/>
        <w:ind w:left="5954" w:hanging="425"/>
        <w:jc w:val="both"/>
        <w:rPr>
          <w:rFonts w:ascii="Times New Roman" w:hAnsi="Times New Roman"/>
          <w:b/>
          <w:lang w:val="uk-UA"/>
        </w:rPr>
      </w:pPr>
      <w:r w:rsidRPr="00884DF8">
        <w:rPr>
          <w:rFonts w:ascii="Times New Roman" w:hAnsi="Times New Roman"/>
          <w:b/>
          <w:lang w:val="uk-UA"/>
        </w:rPr>
        <w:t xml:space="preserve">Оболонського району м. Києва» </w:t>
      </w:r>
    </w:p>
    <w:p w:rsidR="00117B09" w:rsidRPr="00884DF8" w:rsidRDefault="00117B09" w:rsidP="00117B09">
      <w:pPr>
        <w:pStyle w:val="af1"/>
        <w:ind w:left="5954" w:hanging="425"/>
        <w:jc w:val="both"/>
        <w:rPr>
          <w:rFonts w:ascii="Times New Roman" w:hAnsi="Times New Roman"/>
          <w:b/>
          <w:lang w:val="uk-UA"/>
        </w:rPr>
      </w:pPr>
      <w:r w:rsidRPr="00884DF8">
        <w:rPr>
          <w:rFonts w:ascii="Times New Roman" w:hAnsi="Times New Roman"/>
          <w:bCs/>
          <w:i/>
          <w:iCs/>
          <w:lang w:val="uk-UA"/>
        </w:rPr>
        <w:t>(зазначити найменування замовника)</w:t>
      </w:r>
    </w:p>
    <w:p w:rsidR="00117B09" w:rsidRPr="00884DF8" w:rsidRDefault="00117B09" w:rsidP="00117B09">
      <w:pPr>
        <w:spacing w:line="276" w:lineRule="auto"/>
        <w:ind w:hanging="284"/>
        <w:jc w:val="right"/>
        <w:rPr>
          <w:rFonts w:ascii="Times New Roman" w:hAnsi="Times New Roman" w:cs="Times New Roman"/>
          <w:b/>
          <w:sz w:val="24"/>
          <w:szCs w:val="24"/>
        </w:rPr>
      </w:pPr>
    </w:p>
    <w:p w:rsidR="00117B09" w:rsidRPr="00884DF8" w:rsidRDefault="00117B09" w:rsidP="00117B09">
      <w:pPr>
        <w:spacing w:line="276" w:lineRule="auto"/>
        <w:rPr>
          <w:rFonts w:ascii="Times New Roman" w:hAnsi="Times New Roman" w:cs="Times New Roman"/>
          <w:b/>
          <w:sz w:val="24"/>
          <w:szCs w:val="24"/>
        </w:rPr>
      </w:pPr>
    </w:p>
    <w:p w:rsidR="00117B09" w:rsidRPr="00884DF8" w:rsidRDefault="00117B09" w:rsidP="00117B09">
      <w:pPr>
        <w:spacing w:line="276" w:lineRule="auto"/>
        <w:ind w:hanging="284"/>
        <w:jc w:val="center"/>
        <w:rPr>
          <w:rFonts w:ascii="Times New Roman" w:hAnsi="Times New Roman" w:cs="Times New Roman"/>
          <w:b/>
          <w:sz w:val="24"/>
          <w:szCs w:val="24"/>
        </w:rPr>
      </w:pPr>
      <w:r w:rsidRPr="00884DF8">
        <w:rPr>
          <w:rFonts w:ascii="Times New Roman" w:hAnsi="Times New Roman" w:cs="Times New Roman"/>
          <w:b/>
          <w:sz w:val="24"/>
          <w:szCs w:val="24"/>
        </w:rPr>
        <w:t xml:space="preserve">Довідка </w:t>
      </w:r>
    </w:p>
    <w:p w:rsidR="00117B09" w:rsidRPr="00884DF8" w:rsidRDefault="00117B09" w:rsidP="00117B09">
      <w:pPr>
        <w:spacing w:line="276" w:lineRule="auto"/>
        <w:ind w:hanging="284"/>
        <w:jc w:val="center"/>
        <w:rPr>
          <w:rFonts w:ascii="Times New Roman" w:hAnsi="Times New Roman" w:cs="Times New Roman"/>
          <w:sz w:val="24"/>
          <w:szCs w:val="24"/>
        </w:rPr>
      </w:pPr>
      <w:r w:rsidRPr="00884DF8">
        <w:rPr>
          <w:rFonts w:ascii="Times New Roman" w:hAnsi="Times New Roman" w:cs="Times New Roman"/>
          <w:sz w:val="24"/>
          <w:szCs w:val="24"/>
        </w:rPr>
        <w:t>про  відсутність застосування санкцій, передбачених статтею 236 ГКУ</w:t>
      </w:r>
    </w:p>
    <w:p w:rsidR="00117B09" w:rsidRPr="00884DF8" w:rsidRDefault="00117B09" w:rsidP="00117B09">
      <w:pPr>
        <w:pBdr>
          <w:top w:val="nil"/>
          <w:left w:val="nil"/>
          <w:bottom w:val="nil"/>
          <w:right w:val="nil"/>
          <w:between w:val="nil"/>
        </w:pBdr>
        <w:ind w:firstLine="708"/>
        <w:jc w:val="both"/>
        <w:rPr>
          <w:rFonts w:ascii="Times New Roman" w:hAnsi="Times New Roman" w:cs="Times New Roman"/>
          <w:color w:val="000000"/>
          <w:sz w:val="24"/>
          <w:szCs w:val="24"/>
        </w:rPr>
      </w:pPr>
    </w:p>
    <w:p w:rsidR="00117B09" w:rsidRPr="00884DF8" w:rsidRDefault="00117B09" w:rsidP="00117B09">
      <w:pPr>
        <w:pBdr>
          <w:top w:val="nil"/>
          <w:left w:val="nil"/>
          <w:bottom w:val="nil"/>
          <w:right w:val="nil"/>
          <w:between w:val="nil"/>
        </w:pBdr>
        <w:ind w:firstLine="708"/>
        <w:jc w:val="both"/>
        <w:rPr>
          <w:rFonts w:ascii="Times New Roman" w:hAnsi="Times New Roman" w:cs="Times New Roman"/>
          <w:color w:val="000000"/>
          <w:sz w:val="24"/>
          <w:szCs w:val="24"/>
        </w:rPr>
      </w:pPr>
      <w:r w:rsidRPr="00884DF8">
        <w:rPr>
          <w:rFonts w:ascii="Times New Roman" w:hAnsi="Times New Roman" w:cs="Times New Roman"/>
          <w:color w:val="000000"/>
          <w:sz w:val="24"/>
          <w:szCs w:val="24"/>
        </w:rPr>
        <w:t xml:space="preserve">Даним листом підтверджуємо, що у попередніх взаємовідносинах між  Учасником </w:t>
      </w:r>
      <w:r w:rsidRPr="00884DF8">
        <w:rPr>
          <w:rFonts w:ascii="Times New Roman" w:hAnsi="Times New Roman" w:cs="Times New Roman"/>
          <w:b/>
          <w:i/>
          <w:color w:val="000000"/>
          <w:sz w:val="24"/>
          <w:szCs w:val="24"/>
          <w:u w:val="single"/>
        </w:rPr>
        <w:t>зазначити повну назву Учасника</w:t>
      </w:r>
      <w:r w:rsidRPr="00884DF8">
        <w:rPr>
          <w:rFonts w:ascii="Times New Roman" w:hAnsi="Times New Roman" w:cs="Times New Roman"/>
          <w:b/>
          <w:i/>
          <w:color w:val="000000"/>
          <w:sz w:val="24"/>
          <w:szCs w:val="24"/>
        </w:rPr>
        <w:t xml:space="preserve"> </w:t>
      </w:r>
      <w:r w:rsidRPr="00884DF8">
        <w:rPr>
          <w:rFonts w:ascii="Times New Roman" w:hAnsi="Times New Roman" w:cs="Times New Roman"/>
          <w:color w:val="000000"/>
          <w:sz w:val="24"/>
          <w:szCs w:val="24"/>
        </w:rPr>
        <w:t>та Замовника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17B09" w:rsidRPr="00884DF8" w:rsidRDefault="00117B09" w:rsidP="00117B09">
      <w:pPr>
        <w:spacing w:line="276" w:lineRule="auto"/>
        <w:ind w:hanging="284"/>
        <w:rPr>
          <w:rFonts w:ascii="Times New Roman" w:hAnsi="Times New Roman" w:cs="Times New Roman"/>
          <w:b/>
          <w:sz w:val="24"/>
          <w:szCs w:val="24"/>
        </w:rPr>
      </w:pPr>
    </w:p>
    <w:p w:rsidR="00117B09" w:rsidRPr="00884DF8" w:rsidRDefault="00117B09" w:rsidP="00117B09">
      <w:pPr>
        <w:spacing w:line="276" w:lineRule="auto"/>
        <w:ind w:hanging="284"/>
        <w:rPr>
          <w:rFonts w:ascii="Times New Roman" w:hAnsi="Times New Roman" w:cs="Times New Roman"/>
          <w:b/>
          <w:sz w:val="24"/>
          <w:szCs w:val="24"/>
        </w:rPr>
      </w:pPr>
    </w:p>
    <w:p w:rsidR="00117B09" w:rsidRPr="00884DF8" w:rsidRDefault="00117B09" w:rsidP="00117B09">
      <w:pPr>
        <w:pStyle w:val="af1"/>
        <w:ind w:firstLine="426"/>
        <w:jc w:val="both"/>
        <w:rPr>
          <w:rFonts w:ascii="Times New Roman" w:hAnsi="Times New Roman"/>
          <w:b/>
          <w:lang w:val="uk-UA"/>
        </w:rPr>
      </w:pPr>
      <w:r w:rsidRPr="00884DF8">
        <w:rPr>
          <w:rFonts w:ascii="Times New Roman" w:hAnsi="Times New Roman"/>
          <w:b/>
          <w:lang w:val="uk-UA"/>
        </w:rPr>
        <w:t>З повагою</w:t>
      </w:r>
    </w:p>
    <w:p w:rsidR="00117B09" w:rsidRPr="00884DF8" w:rsidRDefault="00117B09" w:rsidP="00117B09">
      <w:pPr>
        <w:pStyle w:val="af1"/>
        <w:ind w:firstLine="426"/>
        <w:jc w:val="both"/>
        <w:rPr>
          <w:rFonts w:ascii="Times New Roman" w:hAnsi="Times New Roman"/>
          <w:bCs/>
          <w:lang w:val="uk-UA"/>
        </w:rPr>
      </w:pPr>
    </w:p>
    <w:p w:rsidR="00117B09" w:rsidRPr="00884DF8" w:rsidRDefault="00117B09" w:rsidP="00117B09">
      <w:pPr>
        <w:pStyle w:val="af1"/>
        <w:ind w:firstLine="426"/>
        <w:rPr>
          <w:rFonts w:ascii="Times New Roman" w:hAnsi="Times New Roman"/>
          <w:bCs/>
          <w:i/>
          <w:iCs/>
          <w:lang w:val="uk-UA"/>
        </w:rPr>
      </w:pPr>
      <w:r w:rsidRPr="00884DF8">
        <w:rPr>
          <w:rFonts w:ascii="Times New Roman" w:hAnsi="Times New Roman"/>
          <w:bCs/>
          <w:i/>
          <w:iCs/>
          <w:lang w:val="uk-UA"/>
        </w:rPr>
        <w:t>Посада                                                                                                                                 підпис</w:t>
      </w:r>
    </w:p>
    <w:p w:rsidR="00117B09" w:rsidRPr="00884DF8" w:rsidRDefault="00117B09" w:rsidP="00117B09">
      <w:pPr>
        <w:pStyle w:val="af1"/>
        <w:ind w:firstLine="426"/>
        <w:jc w:val="center"/>
        <w:rPr>
          <w:rFonts w:ascii="Times New Roman" w:hAnsi="Times New Roman"/>
          <w:bCs/>
          <w:i/>
          <w:iCs/>
          <w:lang w:val="uk-UA"/>
        </w:rPr>
      </w:pPr>
      <w:r w:rsidRPr="00884DF8">
        <w:rPr>
          <w:rFonts w:ascii="Times New Roman" w:hAnsi="Times New Roman"/>
          <w:bCs/>
          <w:i/>
          <w:iCs/>
          <w:lang w:val="uk-UA"/>
        </w:rPr>
        <w:t>ПІБ</w:t>
      </w:r>
    </w:p>
    <w:p w:rsidR="00117B09" w:rsidRPr="00884DF8" w:rsidRDefault="00117B09" w:rsidP="00117B09">
      <w:pPr>
        <w:pStyle w:val="af1"/>
        <w:ind w:firstLine="426"/>
        <w:jc w:val="center"/>
        <w:rPr>
          <w:rFonts w:ascii="Times New Roman" w:hAnsi="Times New Roman"/>
          <w:bCs/>
          <w:i/>
          <w:iCs/>
        </w:rPr>
      </w:pPr>
      <w:r w:rsidRPr="00884DF8">
        <w:rPr>
          <w:rFonts w:ascii="Times New Roman" w:hAnsi="Times New Roman"/>
          <w:bCs/>
          <w:i/>
          <w:iCs/>
          <w:lang w:val="uk-UA"/>
        </w:rPr>
        <w:t>МП за наявності</w:t>
      </w:r>
    </w:p>
    <w:p w:rsidR="00117B09" w:rsidRPr="00884DF8" w:rsidRDefault="00117B09" w:rsidP="00117B09">
      <w:pPr>
        <w:spacing w:line="276" w:lineRule="auto"/>
        <w:ind w:hanging="284"/>
        <w:rPr>
          <w:rFonts w:ascii="Times New Roman" w:hAnsi="Times New Roman" w:cs="Times New Roman"/>
          <w:b/>
          <w:sz w:val="24"/>
          <w:szCs w:val="24"/>
        </w:rPr>
      </w:pPr>
    </w:p>
    <w:p w:rsidR="003C27BF" w:rsidRDefault="003C27BF">
      <w:pPr>
        <w:widowControl w:val="0"/>
        <w:spacing w:after="0" w:line="240" w:lineRule="auto"/>
        <w:jc w:val="both"/>
        <w:rPr>
          <w:rFonts w:ascii="Times New Roman" w:eastAsia="Times New Roman" w:hAnsi="Times New Roman" w:cs="Times New Roman"/>
          <w:sz w:val="24"/>
          <w:szCs w:val="24"/>
        </w:rPr>
      </w:pPr>
    </w:p>
    <w:p w:rsidR="00117B09" w:rsidRDefault="00117B09">
      <w:pPr>
        <w:widowControl w:val="0"/>
        <w:spacing w:after="0" w:line="240" w:lineRule="auto"/>
        <w:jc w:val="both"/>
        <w:rPr>
          <w:rFonts w:ascii="Times New Roman" w:eastAsia="Times New Roman" w:hAnsi="Times New Roman" w:cs="Times New Roman"/>
          <w:sz w:val="24"/>
          <w:szCs w:val="24"/>
        </w:rPr>
      </w:pPr>
    </w:p>
    <w:p w:rsidR="00117B09" w:rsidRDefault="00117B09">
      <w:pPr>
        <w:widowControl w:val="0"/>
        <w:spacing w:after="0" w:line="240" w:lineRule="auto"/>
        <w:jc w:val="both"/>
        <w:rPr>
          <w:rFonts w:ascii="Times New Roman" w:eastAsia="Times New Roman" w:hAnsi="Times New Roman" w:cs="Times New Roman"/>
          <w:sz w:val="24"/>
          <w:szCs w:val="24"/>
        </w:rPr>
      </w:pPr>
    </w:p>
    <w:p w:rsidR="00117B09" w:rsidRDefault="00117B09">
      <w:pPr>
        <w:widowControl w:val="0"/>
        <w:spacing w:after="0" w:line="240" w:lineRule="auto"/>
        <w:jc w:val="both"/>
        <w:rPr>
          <w:rFonts w:ascii="Times New Roman" w:eastAsia="Times New Roman" w:hAnsi="Times New Roman" w:cs="Times New Roman"/>
          <w:sz w:val="24"/>
          <w:szCs w:val="24"/>
        </w:rPr>
      </w:pPr>
    </w:p>
    <w:p w:rsidR="00117B09" w:rsidRDefault="00117B09">
      <w:pPr>
        <w:widowControl w:val="0"/>
        <w:spacing w:after="0" w:line="240" w:lineRule="auto"/>
        <w:jc w:val="both"/>
        <w:rPr>
          <w:rFonts w:ascii="Times New Roman" w:eastAsia="Times New Roman" w:hAnsi="Times New Roman" w:cs="Times New Roman"/>
          <w:sz w:val="24"/>
          <w:szCs w:val="24"/>
        </w:rPr>
      </w:pPr>
    </w:p>
    <w:p w:rsidR="00117B09" w:rsidRDefault="00117B09">
      <w:pPr>
        <w:widowControl w:val="0"/>
        <w:spacing w:after="0" w:line="240" w:lineRule="auto"/>
        <w:jc w:val="both"/>
        <w:rPr>
          <w:rFonts w:ascii="Times New Roman" w:eastAsia="Times New Roman" w:hAnsi="Times New Roman" w:cs="Times New Roman"/>
          <w:sz w:val="24"/>
          <w:szCs w:val="24"/>
        </w:rPr>
      </w:pPr>
    </w:p>
    <w:p w:rsidR="00117B09" w:rsidRDefault="00117B09">
      <w:pPr>
        <w:widowControl w:val="0"/>
        <w:spacing w:after="0" w:line="240" w:lineRule="auto"/>
        <w:jc w:val="both"/>
        <w:rPr>
          <w:rFonts w:ascii="Times New Roman" w:eastAsia="Times New Roman" w:hAnsi="Times New Roman" w:cs="Times New Roman"/>
          <w:sz w:val="24"/>
          <w:szCs w:val="24"/>
        </w:rPr>
      </w:pPr>
    </w:p>
    <w:p w:rsidR="00117B09" w:rsidRDefault="00117B09">
      <w:pPr>
        <w:widowControl w:val="0"/>
        <w:spacing w:after="0" w:line="240" w:lineRule="auto"/>
        <w:jc w:val="both"/>
        <w:rPr>
          <w:rFonts w:ascii="Times New Roman" w:eastAsia="Times New Roman" w:hAnsi="Times New Roman" w:cs="Times New Roman"/>
          <w:sz w:val="24"/>
          <w:szCs w:val="24"/>
        </w:rPr>
      </w:pPr>
    </w:p>
    <w:p w:rsidR="00117B09" w:rsidRDefault="00117B09">
      <w:pPr>
        <w:widowControl w:val="0"/>
        <w:spacing w:after="0" w:line="240" w:lineRule="auto"/>
        <w:jc w:val="both"/>
        <w:rPr>
          <w:rFonts w:ascii="Times New Roman" w:eastAsia="Times New Roman" w:hAnsi="Times New Roman" w:cs="Times New Roman"/>
          <w:sz w:val="24"/>
          <w:szCs w:val="24"/>
        </w:rPr>
      </w:pPr>
    </w:p>
    <w:p w:rsidR="00117B09" w:rsidRDefault="00117B09">
      <w:pPr>
        <w:widowControl w:val="0"/>
        <w:spacing w:after="0" w:line="240" w:lineRule="auto"/>
        <w:jc w:val="both"/>
        <w:rPr>
          <w:rFonts w:ascii="Times New Roman" w:eastAsia="Times New Roman" w:hAnsi="Times New Roman" w:cs="Times New Roman"/>
          <w:sz w:val="24"/>
          <w:szCs w:val="24"/>
        </w:rPr>
      </w:pPr>
    </w:p>
    <w:p w:rsidR="00117B09" w:rsidRDefault="00117B09">
      <w:pPr>
        <w:widowControl w:val="0"/>
        <w:spacing w:after="0" w:line="240" w:lineRule="auto"/>
        <w:jc w:val="both"/>
        <w:rPr>
          <w:rFonts w:ascii="Times New Roman" w:eastAsia="Times New Roman" w:hAnsi="Times New Roman" w:cs="Times New Roman"/>
          <w:sz w:val="24"/>
          <w:szCs w:val="24"/>
        </w:rPr>
      </w:pPr>
    </w:p>
    <w:p w:rsidR="00117B09" w:rsidRPr="001954B1" w:rsidRDefault="00117B09" w:rsidP="00117B09">
      <w:pPr>
        <w:pStyle w:val="af5"/>
        <w:rPr>
          <w:lang w:eastAsia="uk-UA"/>
        </w:rPr>
      </w:pPr>
      <w:r>
        <w:rPr>
          <w:lang w:eastAsia="uk-UA"/>
        </w:rPr>
        <w:lastRenderedPageBreak/>
        <w:t>Додаток 8</w:t>
      </w:r>
    </w:p>
    <w:p w:rsidR="00117B09" w:rsidRPr="001954B1" w:rsidRDefault="00117B09" w:rsidP="00117B09">
      <w:pPr>
        <w:spacing w:after="0" w:line="240" w:lineRule="auto"/>
        <w:ind w:left="5660" w:firstLine="700"/>
        <w:jc w:val="right"/>
        <w:rPr>
          <w:rFonts w:ascii="Times New Roman" w:hAnsi="Times New Roman" w:cs="Times New Roman"/>
          <w:sz w:val="24"/>
          <w:szCs w:val="24"/>
        </w:rPr>
      </w:pPr>
      <w:r w:rsidRPr="001954B1">
        <w:rPr>
          <w:rFonts w:ascii="Times New Roman" w:hAnsi="Times New Roman" w:cs="Times New Roman"/>
          <w:i/>
          <w:iCs/>
          <w:sz w:val="24"/>
          <w:szCs w:val="24"/>
        </w:rPr>
        <w:t>до тендерної документації</w:t>
      </w:r>
    </w:p>
    <w:p w:rsidR="00117B09" w:rsidRPr="001954B1" w:rsidRDefault="00117B09" w:rsidP="00117B09">
      <w:pPr>
        <w:spacing w:after="0" w:line="240" w:lineRule="auto"/>
        <w:ind w:left="7371"/>
        <w:contextualSpacing/>
        <w:jc w:val="right"/>
        <w:rPr>
          <w:rFonts w:ascii="Times New Roman" w:hAnsi="Times New Roman" w:cs="Times New Roman"/>
          <w:b/>
          <w:sz w:val="24"/>
          <w:szCs w:val="24"/>
          <w:lang w:eastAsia="uk-UA"/>
        </w:rPr>
      </w:pPr>
    </w:p>
    <w:p w:rsidR="00117B09" w:rsidRPr="001954B1" w:rsidRDefault="00117B09" w:rsidP="00117B09">
      <w:pPr>
        <w:spacing w:after="0" w:line="240" w:lineRule="auto"/>
        <w:ind w:left="7371"/>
        <w:contextualSpacing/>
        <w:jc w:val="right"/>
        <w:rPr>
          <w:rFonts w:ascii="Times New Roman" w:hAnsi="Times New Roman" w:cs="Times New Roman"/>
          <w:b/>
          <w:sz w:val="24"/>
          <w:szCs w:val="24"/>
          <w:lang w:eastAsia="uk-UA"/>
        </w:rPr>
      </w:pPr>
    </w:p>
    <w:tbl>
      <w:tblPr>
        <w:tblW w:w="10315" w:type="dxa"/>
        <w:tblInd w:w="-426" w:type="dxa"/>
        <w:tblLayout w:type="fixed"/>
        <w:tblLook w:val="04A0" w:firstRow="1" w:lastRow="0" w:firstColumn="1" w:lastColumn="0" w:noHBand="0" w:noVBand="1"/>
      </w:tblPr>
      <w:tblGrid>
        <w:gridCol w:w="10315"/>
      </w:tblGrid>
      <w:tr w:rsidR="00117B09" w:rsidRPr="001954B1" w:rsidTr="008C23C0">
        <w:trPr>
          <w:trHeight w:val="1140"/>
        </w:trPr>
        <w:tc>
          <w:tcPr>
            <w:tcW w:w="10315" w:type="dxa"/>
          </w:tcPr>
          <w:p w:rsidR="00117B09" w:rsidRPr="001954B1" w:rsidRDefault="00117B09" w:rsidP="008C23C0">
            <w:pPr>
              <w:spacing w:after="0" w:line="240" w:lineRule="auto"/>
              <w:ind w:right="13"/>
              <w:jc w:val="center"/>
              <w:rPr>
                <w:rFonts w:ascii="Times New Roman" w:hAnsi="Times New Roman" w:cs="Times New Roman"/>
                <w:i/>
                <w:iCs/>
                <w:sz w:val="24"/>
                <w:szCs w:val="24"/>
              </w:rPr>
            </w:pPr>
          </w:p>
          <w:p w:rsidR="00117B09" w:rsidRPr="001954B1" w:rsidRDefault="00117B09" w:rsidP="008C23C0">
            <w:pPr>
              <w:spacing w:after="0" w:line="240" w:lineRule="auto"/>
              <w:ind w:right="13"/>
              <w:jc w:val="center"/>
              <w:rPr>
                <w:rFonts w:ascii="Times New Roman" w:hAnsi="Times New Roman" w:cs="Times New Roman"/>
                <w:i/>
                <w:iCs/>
                <w:sz w:val="24"/>
                <w:szCs w:val="24"/>
              </w:rPr>
            </w:pPr>
            <w:r w:rsidRPr="001954B1">
              <w:rPr>
                <w:rFonts w:ascii="Times New Roman" w:hAnsi="Times New Roman" w:cs="Times New Roman"/>
                <w:i/>
                <w:iCs/>
                <w:sz w:val="24"/>
                <w:szCs w:val="24"/>
              </w:rPr>
              <w:t>Учасник не повинен відступати від даної форми.</w:t>
            </w:r>
          </w:p>
          <w:p w:rsidR="00117B09" w:rsidRPr="001954B1" w:rsidRDefault="00117B09" w:rsidP="008C23C0">
            <w:pPr>
              <w:spacing w:after="0" w:line="240" w:lineRule="auto"/>
              <w:ind w:right="13"/>
              <w:jc w:val="center"/>
              <w:rPr>
                <w:rFonts w:ascii="Times New Roman" w:hAnsi="Times New Roman" w:cs="Times New Roman"/>
                <w:i/>
                <w:iCs/>
                <w:sz w:val="24"/>
                <w:szCs w:val="24"/>
              </w:rPr>
            </w:pPr>
            <w:r w:rsidRPr="001954B1">
              <w:rPr>
                <w:rFonts w:ascii="Times New Roman" w:hAnsi="Times New Roman" w:cs="Times New Roman"/>
                <w:i/>
                <w:iCs/>
                <w:sz w:val="24"/>
                <w:szCs w:val="24"/>
              </w:rPr>
              <w:t>Учасником - юридичною особою форма подається на фірмовому бланку</w:t>
            </w:r>
          </w:p>
          <w:p w:rsidR="00117B09" w:rsidRPr="001954B1" w:rsidRDefault="00117B09" w:rsidP="008C23C0">
            <w:pPr>
              <w:spacing w:after="0" w:line="240" w:lineRule="auto"/>
              <w:rPr>
                <w:rFonts w:ascii="Times New Roman" w:hAnsi="Times New Roman" w:cs="Times New Roman"/>
                <w:i/>
                <w:sz w:val="24"/>
                <w:szCs w:val="24"/>
              </w:rPr>
            </w:pPr>
          </w:p>
          <w:p w:rsidR="00117B09" w:rsidRPr="001954B1" w:rsidRDefault="00117B09" w:rsidP="008C23C0">
            <w:pPr>
              <w:spacing w:after="0" w:line="240" w:lineRule="auto"/>
              <w:rPr>
                <w:rFonts w:ascii="Times New Roman" w:hAnsi="Times New Roman" w:cs="Times New Roman"/>
                <w:i/>
                <w:sz w:val="24"/>
                <w:szCs w:val="24"/>
              </w:rPr>
            </w:pPr>
          </w:p>
          <w:p w:rsidR="00117B09" w:rsidRPr="001954B1" w:rsidRDefault="00117B09" w:rsidP="008C23C0">
            <w:pPr>
              <w:spacing w:after="0" w:line="240" w:lineRule="auto"/>
              <w:rPr>
                <w:rFonts w:ascii="Times New Roman" w:hAnsi="Times New Roman" w:cs="Times New Roman"/>
                <w:i/>
                <w:sz w:val="24"/>
                <w:szCs w:val="24"/>
              </w:rPr>
            </w:pPr>
          </w:p>
          <w:p w:rsidR="00117B09" w:rsidRPr="001954B1" w:rsidRDefault="00117B09" w:rsidP="008C23C0">
            <w:pPr>
              <w:spacing w:after="0" w:line="240" w:lineRule="auto"/>
              <w:rPr>
                <w:rFonts w:ascii="Times New Roman" w:hAnsi="Times New Roman" w:cs="Times New Roman"/>
                <w:sz w:val="24"/>
                <w:szCs w:val="24"/>
                <w:lang w:eastAsia="zh-CN"/>
              </w:rPr>
            </w:pPr>
            <w:r w:rsidRPr="001954B1">
              <w:rPr>
                <w:rFonts w:ascii="Times New Roman" w:hAnsi="Times New Roman" w:cs="Times New Roman"/>
                <w:i/>
                <w:sz w:val="24"/>
                <w:szCs w:val="24"/>
                <w:u w:val="single"/>
              </w:rPr>
              <w:t xml:space="preserve">    </w:t>
            </w:r>
            <w:r w:rsidRPr="001954B1">
              <w:rPr>
                <w:rFonts w:ascii="Times New Roman" w:hAnsi="Times New Roman" w:cs="Times New Roman"/>
                <w:sz w:val="24"/>
                <w:szCs w:val="24"/>
                <w:lang w:eastAsia="zh-CN"/>
              </w:rPr>
              <w:t>____  _________ 202__ р.                                                                                                               м. Київ</w:t>
            </w:r>
          </w:p>
          <w:tbl>
            <w:tblPr>
              <w:tblW w:w="0" w:type="auto"/>
              <w:tblLayout w:type="fixed"/>
              <w:tblLook w:val="04A0" w:firstRow="1" w:lastRow="0" w:firstColumn="1" w:lastColumn="0" w:noHBand="0" w:noVBand="1"/>
            </w:tblPr>
            <w:tblGrid>
              <w:gridCol w:w="4288"/>
              <w:gridCol w:w="5280"/>
            </w:tblGrid>
            <w:tr w:rsidR="00117B09" w:rsidRPr="001954B1" w:rsidTr="008C23C0">
              <w:tc>
                <w:tcPr>
                  <w:tcW w:w="4288" w:type="dxa"/>
                </w:tcPr>
                <w:p w:rsidR="00117B09" w:rsidRPr="001954B1" w:rsidRDefault="00117B09" w:rsidP="008C23C0">
                  <w:pPr>
                    <w:spacing w:after="0" w:line="240" w:lineRule="auto"/>
                    <w:ind w:left="-79" w:firstLine="79"/>
                    <w:rPr>
                      <w:rFonts w:ascii="Times New Roman" w:hAnsi="Times New Roman" w:cs="Times New Roman"/>
                      <w:b/>
                      <w:sz w:val="24"/>
                      <w:szCs w:val="24"/>
                    </w:rPr>
                  </w:pPr>
                </w:p>
              </w:tc>
              <w:tc>
                <w:tcPr>
                  <w:tcW w:w="5280" w:type="dxa"/>
                </w:tcPr>
                <w:p w:rsidR="00117B09" w:rsidRPr="001954B1" w:rsidRDefault="00117B09" w:rsidP="008C23C0">
                  <w:pPr>
                    <w:suppressAutoHyphens/>
                    <w:spacing w:after="0" w:line="240" w:lineRule="auto"/>
                    <w:rPr>
                      <w:rFonts w:ascii="Times New Roman" w:hAnsi="Times New Roman" w:cs="Times New Roman"/>
                      <w:b/>
                      <w:i/>
                      <w:sz w:val="24"/>
                      <w:szCs w:val="24"/>
                      <w:lang w:eastAsia="zh-CN"/>
                    </w:rPr>
                  </w:pPr>
                </w:p>
              </w:tc>
            </w:tr>
          </w:tbl>
          <w:p w:rsidR="00117B09" w:rsidRPr="001954B1" w:rsidRDefault="00117B09" w:rsidP="008C23C0">
            <w:pPr>
              <w:spacing w:after="0" w:line="240" w:lineRule="auto"/>
              <w:ind w:left="318" w:right="176" w:firstLine="141"/>
              <w:jc w:val="center"/>
              <w:rPr>
                <w:rFonts w:ascii="Times New Roman" w:hAnsi="Times New Roman" w:cs="Times New Roman"/>
                <w:sz w:val="24"/>
                <w:szCs w:val="24"/>
              </w:rPr>
            </w:pPr>
          </w:p>
          <w:p w:rsidR="00117B09" w:rsidRPr="001954B1" w:rsidRDefault="00117B09" w:rsidP="008C23C0">
            <w:pPr>
              <w:spacing w:after="0" w:line="240" w:lineRule="auto"/>
              <w:ind w:left="318" w:right="176" w:firstLine="141"/>
              <w:jc w:val="center"/>
              <w:rPr>
                <w:rFonts w:ascii="Times New Roman" w:hAnsi="Times New Roman" w:cs="Times New Roman"/>
                <w:b/>
                <w:sz w:val="24"/>
                <w:szCs w:val="24"/>
              </w:rPr>
            </w:pPr>
            <w:r w:rsidRPr="001954B1">
              <w:rPr>
                <w:rFonts w:ascii="Times New Roman" w:hAnsi="Times New Roman" w:cs="Times New Roman"/>
                <w:b/>
                <w:sz w:val="24"/>
                <w:szCs w:val="24"/>
              </w:rPr>
              <w:t>Довідка з відомостями про учасника</w:t>
            </w:r>
          </w:p>
          <w:p w:rsidR="00117B09" w:rsidRPr="001954B1" w:rsidRDefault="00117B09" w:rsidP="008C23C0">
            <w:pPr>
              <w:spacing w:after="0" w:line="240" w:lineRule="auto"/>
              <w:ind w:left="318" w:right="176" w:firstLine="141"/>
              <w:jc w:val="center"/>
              <w:rPr>
                <w:rFonts w:ascii="Times New Roman" w:hAnsi="Times New Roman" w:cs="Times New Roman"/>
                <w:sz w:val="24"/>
                <w:szCs w:val="24"/>
              </w:rPr>
            </w:pP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r w:rsidRPr="001954B1">
              <w:rPr>
                <w:rFonts w:ascii="Times New Roman" w:hAnsi="Times New Roman" w:cs="Times New Roman"/>
                <w:sz w:val="24"/>
                <w:szCs w:val="24"/>
              </w:rPr>
              <w:t>-Повне та скорочене найменування учасника –</w:t>
            </w: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r w:rsidRPr="001954B1">
              <w:rPr>
                <w:rFonts w:ascii="Times New Roman" w:hAnsi="Times New Roman" w:cs="Times New Roman"/>
                <w:sz w:val="24"/>
                <w:szCs w:val="24"/>
              </w:rPr>
              <w:t xml:space="preserve">- Скорочення – </w:t>
            </w: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r w:rsidRPr="001954B1">
              <w:rPr>
                <w:rFonts w:ascii="Times New Roman" w:hAnsi="Times New Roman" w:cs="Times New Roman"/>
                <w:sz w:val="24"/>
                <w:szCs w:val="24"/>
              </w:rPr>
              <w:t xml:space="preserve">- Юридична адреса – </w:t>
            </w: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r w:rsidRPr="001954B1">
              <w:rPr>
                <w:rFonts w:ascii="Times New Roman" w:hAnsi="Times New Roman" w:cs="Times New Roman"/>
                <w:sz w:val="24"/>
                <w:szCs w:val="24"/>
              </w:rPr>
              <w:t xml:space="preserve">- Поштова адреса - </w:t>
            </w: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r w:rsidRPr="001954B1">
              <w:rPr>
                <w:rFonts w:ascii="Times New Roman" w:hAnsi="Times New Roman" w:cs="Times New Roman"/>
                <w:sz w:val="24"/>
                <w:szCs w:val="24"/>
              </w:rPr>
              <w:t>- Контактний телефон:</w:t>
            </w: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r w:rsidRPr="001954B1">
              <w:rPr>
                <w:rFonts w:ascii="Times New Roman" w:hAnsi="Times New Roman" w:cs="Times New Roman"/>
                <w:sz w:val="24"/>
                <w:szCs w:val="24"/>
              </w:rPr>
              <w:t xml:space="preserve">- Адреса електронної пошти учасника – </w:t>
            </w: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r w:rsidRPr="001954B1">
              <w:rPr>
                <w:rFonts w:ascii="Times New Roman" w:hAnsi="Times New Roman" w:cs="Times New Roman"/>
                <w:sz w:val="24"/>
                <w:szCs w:val="24"/>
              </w:rPr>
              <w:t>- Код за ЄДРПОУ –</w:t>
            </w: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r w:rsidRPr="001954B1">
              <w:rPr>
                <w:rFonts w:ascii="Times New Roman" w:hAnsi="Times New Roman" w:cs="Times New Roman"/>
                <w:sz w:val="24"/>
                <w:szCs w:val="24"/>
              </w:rPr>
              <w:t xml:space="preserve">- Керівництво – </w:t>
            </w: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r w:rsidRPr="001954B1">
              <w:rPr>
                <w:rFonts w:ascii="Times New Roman" w:hAnsi="Times New Roman" w:cs="Times New Roman"/>
                <w:sz w:val="24"/>
                <w:szCs w:val="24"/>
              </w:rPr>
              <w:t xml:space="preserve">-  Реквізити банку/банків (номер рахунку  (у разі наявності), найменування банк у та його </w:t>
            </w: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r w:rsidRPr="001954B1">
              <w:rPr>
                <w:rFonts w:ascii="Times New Roman" w:hAnsi="Times New Roman" w:cs="Times New Roman"/>
                <w:sz w:val="24"/>
                <w:szCs w:val="24"/>
              </w:rPr>
              <w:t xml:space="preserve">код МФО), у якому (яких) обслуговується учасник – </w:t>
            </w: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p>
          <w:p w:rsidR="00117B09" w:rsidRPr="001954B1" w:rsidRDefault="00117B09" w:rsidP="008C23C0">
            <w:pPr>
              <w:spacing w:after="0" w:line="240" w:lineRule="auto"/>
              <w:ind w:right="13"/>
              <w:jc w:val="center"/>
              <w:rPr>
                <w:rFonts w:ascii="Times New Roman" w:hAnsi="Times New Roman" w:cs="Times New Roman"/>
                <w:i/>
                <w:iCs/>
                <w:sz w:val="24"/>
                <w:szCs w:val="24"/>
              </w:rPr>
            </w:pPr>
            <w:r w:rsidRPr="001954B1">
              <w:rPr>
                <w:rFonts w:ascii="Times New Roman" w:hAnsi="Times New Roman" w:cs="Times New Roman"/>
                <w:i/>
                <w:iCs/>
                <w:sz w:val="24"/>
                <w:szCs w:val="24"/>
              </w:rPr>
              <w:t>_____________________________        ________________________  __________________</w:t>
            </w:r>
          </w:p>
          <w:p w:rsidR="00117B09" w:rsidRPr="001954B1" w:rsidRDefault="00117B09" w:rsidP="008C23C0">
            <w:pPr>
              <w:spacing w:after="0" w:line="240" w:lineRule="auto"/>
              <w:ind w:right="13"/>
              <w:rPr>
                <w:rFonts w:ascii="Times New Roman" w:hAnsi="Times New Roman" w:cs="Times New Roman"/>
                <w:sz w:val="24"/>
                <w:szCs w:val="24"/>
              </w:rPr>
            </w:pPr>
            <w:r w:rsidRPr="001954B1">
              <w:rPr>
                <w:rFonts w:ascii="Times New Roman" w:hAnsi="Times New Roman" w:cs="Times New Roman"/>
                <w:i/>
                <w:iCs/>
                <w:sz w:val="24"/>
                <w:szCs w:val="24"/>
              </w:rPr>
              <w:t xml:space="preserve">                          (Посада)                                                 (Підпис)                                 (ПІБ)</w:t>
            </w: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p>
          <w:p w:rsidR="00117B09" w:rsidRPr="001954B1" w:rsidRDefault="00117B09" w:rsidP="008C23C0">
            <w:pPr>
              <w:spacing w:after="0" w:line="240" w:lineRule="auto"/>
              <w:ind w:left="318" w:right="176" w:firstLine="141"/>
              <w:jc w:val="both"/>
              <w:rPr>
                <w:rFonts w:ascii="Times New Roman" w:hAnsi="Times New Roman" w:cs="Times New Roman"/>
                <w:sz w:val="24"/>
                <w:szCs w:val="24"/>
              </w:rPr>
            </w:pPr>
          </w:p>
          <w:p w:rsidR="00117B09" w:rsidRPr="001954B1" w:rsidRDefault="00117B09" w:rsidP="008C23C0">
            <w:pPr>
              <w:spacing w:after="0" w:line="240" w:lineRule="auto"/>
              <w:rPr>
                <w:rFonts w:ascii="Times New Roman" w:hAnsi="Times New Roman" w:cs="Times New Roman"/>
                <w:b/>
                <w:sz w:val="24"/>
                <w:szCs w:val="24"/>
              </w:rPr>
            </w:pPr>
          </w:p>
          <w:p w:rsidR="00117B09" w:rsidRPr="001954B1" w:rsidRDefault="00117B09" w:rsidP="008C23C0">
            <w:pPr>
              <w:spacing w:after="0" w:line="240" w:lineRule="auto"/>
              <w:ind w:left="390"/>
              <w:jc w:val="center"/>
              <w:rPr>
                <w:rFonts w:ascii="Times New Roman" w:hAnsi="Times New Roman" w:cs="Times New Roman"/>
                <w:b/>
                <w:sz w:val="24"/>
                <w:szCs w:val="24"/>
              </w:rPr>
            </w:pPr>
          </w:p>
          <w:p w:rsidR="00117B09" w:rsidRPr="001954B1" w:rsidRDefault="00117B09" w:rsidP="008C23C0">
            <w:pPr>
              <w:spacing w:after="0" w:line="240" w:lineRule="auto"/>
              <w:ind w:left="390"/>
              <w:rPr>
                <w:rFonts w:ascii="Times New Roman" w:hAnsi="Times New Roman" w:cs="Times New Roman"/>
                <w:b/>
                <w:sz w:val="24"/>
                <w:szCs w:val="24"/>
              </w:rPr>
            </w:pPr>
          </w:p>
        </w:tc>
      </w:tr>
    </w:tbl>
    <w:p w:rsidR="00117B09" w:rsidRPr="001954B1" w:rsidRDefault="00117B09" w:rsidP="00117B09">
      <w:pPr>
        <w:spacing w:after="0" w:line="240" w:lineRule="auto"/>
        <w:ind w:left="7371"/>
        <w:contextualSpacing/>
        <w:jc w:val="right"/>
        <w:rPr>
          <w:rFonts w:ascii="Times New Roman" w:hAnsi="Times New Roman" w:cs="Times New Roman"/>
          <w:b/>
          <w:sz w:val="24"/>
          <w:szCs w:val="24"/>
          <w:lang w:eastAsia="uk-UA"/>
        </w:rPr>
      </w:pPr>
    </w:p>
    <w:p w:rsidR="00117B09" w:rsidRPr="001954B1" w:rsidRDefault="00117B09" w:rsidP="00117B09">
      <w:pPr>
        <w:spacing w:after="0" w:line="240" w:lineRule="auto"/>
        <w:ind w:left="7371"/>
        <w:contextualSpacing/>
        <w:jc w:val="right"/>
        <w:rPr>
          <w:rFonts w:ascii="Times New Roman" w:hAnsi="Times New Roman" w:cs="Times New Roman"/>
          <w:b/>
          <w:sz w:val="24"/>
          <w:szCs w:val="24"/>
          <w:lang w:eastAsia="uk-UA"/>
        </w:rPr>
      </w:pPr>
    </w:p>
    <w:p w:rsidR="00117B09" w:rsidRPr="001954B1" w:rsidRDefault="00117B09" w:rsidP="00117B09">
      <w:pPr>
        <w:spacing w:after="0" w:line="240" w:lineRule="auto"/>
        <w:ind w:left="7371"/>
        <w:contextualSpacing/>
        <w:jc w:val="right"/>
        <w:rPr>
          <w:rFonts w:ascii="Times New Roman" w:hAnsi="Times New Roman" w:cs="Times New Roman"/>
          <w:b/>
          <w:sz w:val="24"/>
          <w:szCs w:val="24"/>
          <w:lang w:eastAsia="uk-UA"/>
        </w:rPr>
      </w:pPr>
    </w:p>
    <w:p w:rsidR="00117B09" w:rsidRPr="001954B1" w:rsidRDefault="00117B09" w:rsidP="00117B09">
      <w:pPr>
        <w:spacing w:after="0" w:line="240" w:lineRule="auto"/>
        <w:rPr>
          <w:rFonts w:ascii="Times New Roman" w:hAnsi="Times New Roman" w:cs="Times New Roman"/>
          <w:b/>
          <w:sz w:val="24"/>
          <w:szCs w:val="24"/>
          <w:lang w:eastAsia="uk-UA"/>
        </w:rPr>
      </w:pPr>
      <w:r w:rsidRPr="001954B1">
        <w:rPr>
          <w:rFonts w:ascii="Times New Roman" w:hAnsi="Times New Roman" w:cs="Times New Roman"/>
          <w:b/>
          <w:sz w:val="24"/>
          <w:szCs w:val="24"/>
          <w:lang w:eastAsia="uk-UA"/>
        </w:rPr>
        <w:br w:type="page"/>
      </w:r>
    </w:p>
    <w:p w:rsidR="00117B09" w:rsidRPr="001954B1" w:rsidRDefault="00117B09" w:rsidP="00117B09">
      <w:pPr>
        <w:pStyle w:val="af5"/>
        <w:rPr>
          <w:lang w:eastAsia="uk-UA"/>
        </w:rPr>
      </w:pPr>
      <w:r>
        <w:rPr>
          <w:lang w:eastAsia="uk-UA"/>
        </w:rPr>
        <w:lastRenderedPageBreak/>
        <w:t>Додаток 9</w:t>
      </w:r>
    </w:p>
    <w:p w:rsidR="00117B09" w:rsidRPr="001954B1" w:rsidRDefault="00117B09" w:rsidP="00117B09">
      <w:pPr>
        <w:spacing w:after="0" w:line="240" w:lineRule="auto"/>
        <w:ind w:left="5660" w:firstLine="700"/>
        <w:jc w:val="right"/>
        <w:rPr>
          <w:rFonts w:ascii="Times New Roman" w:hAnsi="Times New Roman" w:cs="Times New Roman"/>
          <w:sz w:val="24"/>
          <w:szCs w:val="24"/>
        </w:rPr>
      </w:pPr>
      <w:r w:rsidRPr="001954B1">
        <w:rPr>
          <w:rFonts w:ascii="Times New Roman" w:hAnsi="Times New Roman" w:cs="Times New Roman"/>
          <w:i/>
          <w:iCs/>
          <w:sz w:val="24"/>
          <w:szCs w:val="24"/>
        </w:rPr>
        <w:t>до тендерної документації</w:t>
      </w:r>
    </w:p>
    <w:p w:rsidR="00117B09" w:rsidRPr="001954B1" w:rsidRDefault="00117B09" w:rsidP="00117B09">
      <w:pPr>
        <w:spacing w:after="0" w:line="240" w:lineRule="auto"/>
        <w:ind w:left="7371"/>
        <w:contextualSpacing/>
        <w:jc w:val="right"/>
        <w:rPr>
          <w:rFonts w:ascii="Times New Roman" w:hAnsi="Times New Roman" w:cs="Times New Roman"/>
          <w:b/>
          <w:sz w:val="24"/>
          <w:szCs w:val="24"/>
          <w:lang w:eastAsia="uk-UA"/>
        </w:rPr>
      </w:pPr>
    </w:p>
    <w:p w:rsidR="00117B09" w:rsidRPr="001954B1" w:rsidRDefault="00117B09" w:rsidP="00117B09">
      <w:pPr>
        <w:tabs>
          <w:tab w:val="center" w:pos="4807"/>
          <w:tab w:val="left" w:pos="6480"/>
        </w:tabs>
        <w:spacing w:after="0" w:line="240" w:lineRule="auto"/>
        <w:jc w:val="right"/>
        <w:rPr>
          <w:rFonts w:ascii="Times New Roman" w:hAnsi="Times New Roman" w:cs="Times New Roman"/>
          <w:b/>
          <w:sz w:val="24"/>
          <w:szCs w:val="24"/>
        </w:rPr>
      </w:pPr>
    </w:p>
    <w:p w:rsidR="00117B09" w:rsidRPr="001954B1" w:rsidRDefault="00117B09" w:rsidP="00117B09">
      <w:pPr>
        <w:tabs>
          <w:tab w:val="center" w:pos="4807"/>
          <w:tab w:val="left" w:pos="6480"/>
        </w:tabs>
        <w:spacing w:after="0" w:line="240" w:lineRule="auto"/>
        <w:jc w:val="both"/>
        <w:rPr>
          <w:rFonts w:ascii="Times New Roman" w:hAnsi="Times New Roman" w:cs="Times New Roman"/>
          <w:i/>
          <w:sz w:val="24"/>
          <w:szCs w:val="24"/>
        </w:rPr>
      </w:pPr>
      <w:r w:rsidRPr="001954B1">
        <w:rPr>
          <w:rFonts w:ascii="Times New Roman" w:hAnsi="Times New Roman" w:cs="Times New Roman"/>
          <w:i/>
          <w:sz w:val="24"/>
          <w:szCs w:val="24"/>
        </w:rPr>
        <w:t>Учасник не повинен відступати від даної форми.</w:t>
      </w:r>
    </w:p>
    <w:p w:rsidR="00117B09" w:rsidRPr="001954B1" w:rsidRDefault="00117B09" w:rsidP="00117B09">
      <w:pPr>
        <w:tabs>
          <w:tab w:val="center" w:pos="4807"/>
          <w:tab w:val="left" w:pos="6480"/>
        </w:tabs>
        <w:spacing w:after="0" w:line="240" w:lineRule="auto"/>
        <w:jc w:val="both"/>
        <w:rPr>
          <w:rFonts w:ascii="Times New Roman" w:hAnsi="Times New Roman" w:cs="Times New Roman"/>
          <w:b/>
          <w:sz w:val="24"/>
          <w:szCs w:val="24"/>
        </w:rPr>
      </w:pPr>
    </w:p>
    <w:p w:rsidR="00117B09" w:rsidRPr="001954B1" w:rsidRDefault="00117B09" w:rsidP="00117B09">
      <w:pPr>
        <w:tabs>
          <w:tab w:val="center" w:pos="4807"/>
          <w:tab w:val="left" w:pos="6480"/>
        </w:tabs>
        <w:spacing w:after="0" w:line="240" w:lineRule="auto"/>
        <w:jc w:val="both"/>
        <w:rPr>
          <w:rFonts w:ascii="Times New Roman" w:hAnsi="Times New Roman" w:cs="Times New Roman"/>
          <w:b/>
          <w:sz w:val="24"/>
          <w:szCs w:val="24"/>
        </w:rPr>
      </w:pPr>
    </w:p>
    <w:p w:rsidR="00117B09" w:rsidRPr="001954B1" w:rsidRDefault="00117B09" w:rsidP="00117B09">
      <w:pPr>
        <w:tabs>
          <w:tab w:val="center" w:pos="4807"/>
          <w:tab w:val="left" w:pos="6480"/>
        </w:tabs>
        <w:spacing w:after="0" w:line="240" w:lineRule="auto"/>
        <w:jc w:val="both"/>
        <w:rPr>
          <w:rFonts w:ascii="Times New Roman" w:hAnsi="Times New Roman" w:cs="Times New Roman"/>
          <w:b/>
          <w:sz w:val="24"/>
          <w:szCs w:val="24"/>
        </w:rPr>
      </w:pPr>
    </w:p>
    <w:p w:rsidR="00117B09" w:rsidRPr="001954B1" w:rsidRDefault="00117B09" w:rsidP="00117B09">
      <w:pPr>
        <w:tabs>
          <w:tab w:val="center" w:pos="4807"/>
          <w:tab w:val="left" w:pos="6480"/>
        </w:tabs>
        <w:spacing w:after="0" w:line="240" w:lineRule="auto"/>
        <w:jc w:val="both"/>
        <w:rPr>
          <w:rFonts w:ascii="Times New Roman" w:hAnsi="Times New Roman" w:cs="Times New Roman"/>
          <w:b/>
          <w:sz w:val="24"/>
          <w:szCs w:val="24"/>
        </w:rPr>
      </w:pPr>
    </w:p>
    <w:p w:rsidR="00117B09" w:rsidRPr="001954B1" w:rsidRDefault="00117B09" w:rsidP="00117B09">
      <w:pPr>
        <w:tabs>
          <w:tab w:val="center" w:pos="4807"/>
          <w:tab w:val="left" w:pos="6480"/>
        </w:tabs>
        <w:spacing w:after="0" w:line="240" w:lineRule="auto"/>
        <w:jc w:val="both"/>
        <w:rPr>
          <w:rFonts w:ascii="Times New Roman" w:hAnsi="Times New Roman" w:cs="Times New Roman"/>
          <w:b/>
          <w:sz w:val="24"/>
          <w:szCs w:val="24"/>
        </w:rPr>
      </w:pPr>
    </w:p>
    <w:p w:rsidR="00117B09" w:rsidRPr="001954B1" w:rsidRDefault="00117B09" w:rsidP="00117B09">
      <w:pPr>
        <w:tabs>
          <w:tab w:val="center" w:pos="4807"/>
          <w:tab w:val="left" w:pos="6480"/>
        </w:tabs>
        <w:spacing w:after="0" w:line="240" w:lineRule="auto"/>
        <w:jc w:val="center"/>
        <w:rPr>
          <w:rFonts w:ascii="Times New Roman" w:hAnsi="Times New Roman" w:cs="Times New Roman"/>
          <w:b/>
          <w:sz w:val="24"/>
          <w:szCs w:val="24"/>
        </w:rPr>
      </w:pPr>
      <w:r w:rsidRPr="001954B1">
        <w:rPr>
          <w:rFonts w:ascii="Times New Roman" w:hAnsi="Times New Roman" w:cs="Times New Roman"/>
          <w:b/>
          <w:sz w:val="24"/>
          <w:szCs w:val="24"/>
        </w:rPr>
        <w:t>Гарантійний лист</w:t>
      </w:r>
    </w:p>
    <w:p w:rsidR="00117B09" w:rsidRPr="001954B1" w:rsidRDefault="00117B09" w:rsidP="00117B09">
      <w:pPr>
        <w:keepNext/>
        <w:keepLines/>
        <w:spacing w:after="108" w:line="250" w:lineRule="exact"/>
        <w:jc w:val="both"/>
        <w:rPr>
          <w:rFonts w:ascii="Times New Roman" w:hAnsi="Times New Roman" w:cs="Times New Roman"/>
          <w:b/>
          <w:sz w:val="24"/>
          <w:szCs w:val="24"/>
        </w:rPr>
      </w:pPr>
      <w:r w:rsidRPr="001954B1">
        <w:rPr>
          <w:rFonts w:ascii="Times New Roman" w:hAnsi="Times New Roman" w:cs="Times New Roman"/>
          <w:iCs/>
          <w:sz w:val="24"/>
          <w:szCs w:val="24"/>
        </w:rPr>
        <w:t xml:space="preserve">               </w:t>
      </w:r>
      <w:r>
        <w:rPr>
          <w:rFonts w:ascii="Times New Roman" w:hAnsi="Times New Roman" w:cs="Times New Roman"/>
          <w:iCs/>
          <w:sz w:val="24"/>
          <w:szCs w:val="24"/>
        </w:rPr>
        <w:t>Учасник закупівлі</w:t>
      </w:r>
      <w:r w:rsidRPr="001954B1">
        <w:rPr>
          <w:rFonts w:ascii="Times New Roman" w:hAnsi="Times New Roman" w:cs="Times New Roman"/>
          <w:iCs/>
          <w:sz w:val="24"/>
          <w:szCs w:val="24"/>
        </w:rPr>
        <w:t xml:space="preserve">  </w:t>
      </w:r>
      <w:r w:rsidR="000E3984" w:rsidRPr="00E01859">
        <w:rPr>
          <w:rFonts w:ascii="Times New Roman" w:hAnsi="Times New Roman" w:cs="Times New Roman"/>
          <w:b/>
          <w:sz w:val="24"/>
          <w:szCs w:val="24"/>
        </w:rPr>
        <w:t>Сіль техніч</w:t>
      </w:r>
      <w:r w:rsidR="000E3984">
        <w:rPr>
          <w:rFonts w:ascii="Times New Roman" w:hAnsi="Times New Roman" w:cs="Times New Roman"/>
          <w:b/>
          <w:sz w:val="24"/>
          <w:szCs w:val="24"/>
        </w:rPr>
        <w:t xml:space="preserve">на з антизлежувальною добавкою </w:t>
      </w:r>
      <w:r w:rsidR="000E3984" w:rsidRPr="00E01859">
        <w:rPr>
          <w:rFonts w:ascii="Times New Roman" w:hAnsi="Times New Roman" w:cs="Times New Roman"/>
          <w:b/>
          <w:sz w:val="24"/>
          <w:szCs w:val="24"/>
        </w:rPr>
        <w:t>код згідно ДК 021</w:t>
      </w:r>
      <w:r w:rsidR="000E3984">
        <w:rPr>
          <w:rFonts w:ascii="Times New Roman" w:hAnsi="Times New Roman" w:cs="Times New Roman"/>
          <w:b/>
          <w:sz w:val="24"/>
          <w:szCs w:val="24"/>
        </w:rPr>
        <w:t>:2015 14410000-8 Кам’яна сіль</w:t>
      </w:r>
      <w:r w:rsidRPr="001954B1">
        <w:rPr>
          <w:rFonts w:ascii="Times New Roman" w:hAnsi="Times New Roman" w:cs="Times New Roman"/>
          <w:sz w:val="24"/>
          <w:szCs w:val="24"/>
        </w:rPr>
        <w:t>, що учасник ознайомився з проєктом догов</w:t>
      </w:r>
      <w:r>
        <w:rPr>
          <w:rFonts w:ascii="Times New Roman" w:hAnsi="Times New Roman" w:cs="Times New Roman"/>
          <w:sz w:val="24"/>
          <w:szCs w:val="24"/>
        </w:rPr>
        <w:t>ору, який наведений в додатку №4</w:t>
      </w:r>
      <w:r w:rsidRPr="001954B1">
        <w:rPr>
          <w:rFonts w:ascii="Times New Roman" w:hAnsi="Times New Roman" w:cs="Times New Roman"/>
          <w:sz w:val="24"/>
          <w:szCs w:val="24"/>
        </w:rPr>
        <w:t xml:space="preserve"> до тендерної документації, погоджуюсь укласти договір в редакції, запропонованій замовником та гарантую виконання його на умовах, викладених в зазначеному проєкті договору.</w:t>
      </w:r>
    </w:p>
    <w:p w:rsidR="00117B09" w:rsidRPr="001954B1" w:rsidRDefault="00117B09" w:rsidP="00117B09">
      <w:pPr>
        <w:spacing w:after="0" w:line="240" w:lineRule="auto"/>
        <w:ind w:hanging="426"/>
        <w:jc w:val="both"/>
        <w:rPr>
          <w:rFonts w:ascii="Times New Roman" w:hAnsi="Times New Roman" w:cs="Times New Roman"/>
          <w:b/>
          <w:sz w:val="24"/>
          <w:szCs w:val="24"/>
        </w:rPr>
      </w:pPr>
      <w:r w:rsidRPr="001954B1">
        <w:rPr>
          <w:rFonts w:ascii="Times New Roman" w:hAnsi="Times New Roman" w:cs="Times New Roman"/>
          <w:sz w:val="24"/>
          <w:szCs w:val="24"/>
        </w:rPr>
        <w:t>.</w:t>
      </w:r>
    </w:p>
    <w:p w:rsidR="00117B09" w:rsidRPr="001954B1" w:rsidRDefault="00117B09" w:rsidP="00117B09">
      <w:pPr>
        <w:spacing w:after="0" w:line="240" w:lineRule="auto"/>
        <w:rPr>
          <w:rFonts w:ascii="Times New Roman" w:hAnsi="Times New Roman" w:cs="Times New Roman"/>
          <w:iCs/>
          <w:sz w:val="24"/>
          <w:szCs w:val="24"/>
        </w:rPr>
      </w:pPr>
    </w:p>
    <w:p w:rsidR="00117B09" w:rsidRPr="001954B1" w:rsidRDefault="00117B09" w:rsidP="00117B09">
      <w:pPr>
        <w:spacing w:after="0" w:line="240" w:lineRule="auto"/>
        <w:ind w:firstLine="567"/>
        <w:jc w:val="both"/>
        <w:rPr>
          <w:rFonts w:ascii="Times New Roman" w:hAnsi="Times New Roman" w:cs="Times New Roman"/>
          <w:sz w:val="24"/>
          <w:szCs w:val="24"/>
        </w:rPr>
      </w:pPr>
    </w:p>
    <w:p w:rsidR="00117B09" w:rsidRPr="001954B1" w:rsidRDefault="00117B09" w:rsidP="00117B09">
      <w:pPr>
        <w:spacing w:after="0" w:line="240" w:lineRule="auto"/>
        <w:rPr>
          <w:rFonts w:ascii="Times New Roman" w:hAnsi="Times New Roman" w:cs="Times New Roman"/>
          <w:sz w:val="24"/>
          <w:szCs w:val="24"/>
        </w:rPr>
      </w:pPr>
    </w:p>
    <w:p w:rsidR="00117B09" w:rsidRPr="001954B1" w:rsidRDefault="00117B09" w:rsidP="00117B09">
      <w:pPr>
        <w:spacing w:after="0" w:line="240" w:lineRule="auto"/>
        <w:rPr>
          <w:rFonts w:ascii="Times New Roman" w:hAnsi="Times New Roman" w:cs="Times New Roman"/>
          <w:sz w:val="24"/>
          <w:szCs w:val="24"/>
        </w:rPr>
      </w:pPr>
    </w:p>
    <w:p w:rsidR="00117B09" w:rsidRPr="001954B1" w:rsidRDefault="00117B09" w:rsidP="00117B09">
      <w:pPr>
        <w:spacing w:after="0" w:line="240" w:lineRule="auto"/>
        <w:rPr>
          <w:rFonts w:ascii="Times New Roman" w:hAnsi="Times New Roman" w:cs="Times New Roman"/>
          <w:sz w:val="24"/>
          <w:szCs w:val="24"/>
        </w:rPr>
      </w:pPr>
    </w:p>
    <w:p w:rsidR="00117B09" w:rsidRPr="001954B1" w:rsidRDefault="00117B09" w:rsidP="00117B09">
      <w:pPr>
        <w:spacing w:after="0" w:line="240" w:lineRule="auto"/>
        <w:rPr>
          <w:rFonts w:ascii="Times New Roman" w:hAnsi="Times New Roman" w:cs="Times New Roman"/>
          <w:sz w:val="24"/>
          <w:szCs w:val="24"/>
        </w:rPr>
      </w:pPr>
    </w:p>
    <w:tbl>
      <w:tblPr>
        <w:tblW w:w="10024" w:type="dxa"/>
        <w:jc w:val="center"/>
        <w:tblLayout w:type="fixed"/>
        <w:tblLook w:val="0000" w:firstRow="0" w:lastRow="0" w:firstColumn="0" w:lastColumn="0" w:noHBand="0" w:noVBand="0"/>
      </w:tblPr>
      <w:tblGrid>
        <w:gridCol w:w="3342"/>
        <w:gridCol w:w="3341"/>
        <w:gridCol w:w="3341"/>
      </w:tblGrid>
      <w:tr w:rsidR="00117B09" w:rsidRPr="001954B1" w:rsidTr="008C23C0">
        <w:trPr>
          <w:jc w:val="center"/>
        </w:trPr>
        <w:tc>
          <w:tcPr>
            <w:tcW w:w="3342" w:type="dxa"/>
          </w:tcPr>
          <w:p w:rsidR="00117B09" w:rsidRPr="001954B1" w:rsidRDefault="00117B09" w:rsidP="008C23C0">
            <w:pPr>
              <w:spacing w:after="0" w:line="240" w:lineRule="auto"/>
              <w:jc w:val="center"/>
              <w:rPr>
                <w:rFonts w:ascii="Times New Roman" w:hAnsi="Times New Roman" w:cs="Times New Roman"/>
                <w:sz w:val="24"/>
                <w:szCs w:val="24"/>
              </w:rPr>
            </w:pPr>
            <w:r w:rsidRPr="001954B1">
              <w:rPr>
                <w:rFonts w:ascii="Times New Roman" w:hAnsi="Times New Roman" w:cs="Times New Roman"/>
                <w:sz w:val="24"/>
                <w:szCs w:val="24"/>
              </w:rPr>
              <w:t>________________________</w:t>
            </w:r>
          </w:p>
        </w:tc>
        <w:tc>
          <w:tcPr>
            <w:tcW w:w="3341" w:type="dxa"/>
          </w:tcPr>
          <w:p w:rsidR="00117B09" w:rsidRPr="001954B1" w:rsidRDefault="00117B09" w:rsidP="008C23C0">
            <w:pPr>
              <w:spacing w:after="0" w:line="240" w:lineRule="auto"/>
              <w:jc w:val="center"/>
              <w:rPr>
                <w:rFonts w:ascii="Times New Roman" w:hAnsi="Times New Roman" w:cs="Times New Roman"/>
                <w:sz w:val="24"/>
                <w:szCs w:val="24"/>
              </w:rPr>
            </w:pPr>
            <w:r w:rsidRPr="001954B1">
              <w:rPr>
                <w:rFonts w:ascii="Times New Roman" w:hAnsi="Times New Roman" w:cs="Times New Roman"/>
                <w:sz w:val="24"/>
                <w:szCs w:val="24"/>
              </w:rPr>
              <w:t>________________________</w:t>
            </w:r>
          </w:p>
        </w:tc>
        <w:tc>
          <w:tcPr>
            <w:tcW w:w="3341" w:type="dxa"/>
          </w:tcPr>
          <w:p w:rsidR="00117B09" w:rsidRPr="001954B1" w:rsidRDefault="00117B09" w:rsidP="008C23C0">
            <w:pPr>
              <w:spacing w:after="0" w:line="240" w:lineRule="auto"/>
              <w:jc w:val="center"/>
              <w:rPr>
                <w:rFonts w:ascii="Times New Roman" w:hAnsi="Times New Roman" w:cs="Times New Roman"/>
                <w:sz w:val="24"/>
                <w:szCs w:val="24"/>
              </w:rPr>
            </w:pPr>
            <w:r w:rsidRPr="001954B1">
              <w:rPr>
                <w:rFonts w:ascii="Times New Roman" w:hAnsi="Times New Roman" w:cs="Times New Roman"/>
                <w:sz w:val="24"/>
                <w:szCs w:val="24"/>
              </w:rPr>
              <w:t>________________________</w:t>
            </w:r>
          </w:p>
        </w:tc>
      </w:tr>
      <w:tr w:rsidR="00117B09" w:rsidRPr="001954B1" w:rsidTr="008C23C0">
        <w:trPr>
          <w:jc w:val="center"/>
        </w:trPr>
        <w:tc>
          <w:tcPr>
            <w:tcW w:w="3342" w:type="dxa"/>
          </w:tcPr>
          <w:p w:rsidR="00117B09" w:rsidRPr="001954B1" w:rsidRDefault="00117B09" w:rsidP="008C23C0">
            <w:pPr>
              <w:spacing w:after="0" w:line="240" w:lineRule="auto"/>
              <w:jc w:val="center"/>
              <w:rPr>
                <w:rFonts w:ascii="Times New Roman" w:hAnsi="Times New Roman" w:cs="Times New Roman"/>
                <w:sz w:val="24"/>
                <w:szCs w:val="24"/>
              </w:rPr>
            </w:pPr>
            <w:r w:rsidRPr="001954B1">
              <w:rPr>
                <w:rFonts w:ascii="Times New Roman" w:hAnsi="Times New Roman" w:cs="Times New Roman"/>
                <w:i/>
                <w:sz w:val="24"/>
                <w:szCs w:val="24"/>
              </w:rPr>
              <w:t>посада уповноваженої особи Учасника</w:t>
            </w:r>
          </w:p>
        </w:tc>
        <w:tc>
          <w:tcPr>
            <w:tcW w:w="3341" w:type="dxa"/>
          </w:tcPr>
          <w:p w:rsidR="00117B09" w:rsidRPr="001954B1" w:rsidRDefault="00117B09" w:rsidP="008C23C0">
            <w:pPr>
              <w:spacing w:after="0" w:line="240" w:lineRule="auto"/>
              <w:jc w:val="center"/>
              <w:rPr>
                <w:rFonts w:ascii="Times New Roman" w:hAnsi="Times New Roman" w:cs="Times New Roman"/>
                <w:sz w:val="24"/>
                <w:szCs w:val="24"/>
              </w:rPr>
            </w:pPr>
            <w:r w:rsidRPr="001954B1">
              <w:rPr>
                <w:rFonts w:ascii="Times New Roman" w:hAnsi="Times New Roman" w:cs="Times New Roman"/>
                <w:i/>
                <w:sz w:val="24"/>
                <w:szCs w:val="24"/>
              </w:rPr>
              <w:t>підпис та печатка (за наявності)</w:t>
            </w:r>
          </w:p>
        </w:tc>
        <w:tc>
          <w:tcPr>
            <w:tcW w:w="3341" w:type="dxa"/>
          </w:tcPr>
          <w:p w:rsidR="00117B09" w:rsidRPr="001954B1" w:rsidRDefault="00117B09" w:rsidP="008C23C0">
            <w:pPr>
              <w:spacing w:after="0" w:line="240" w:lineRule="auto"/>
              <w:jc w:val="center"/>
              <w:rPr>
                <w:rFonts w:ascii="Times New Roman" w:hAnsi="Times New Roman" w:cs="Times New Roman"/>
                <w:sz w:val="24"/>
                <w:szCs w:val="24"/>
              </w:rPr>
            </w:pPr>
            <w:r w:rsidRPr="001954B1">
              <w:rPr>
                <w:rFonts w:ascii="Times New Roman" w:hAnsi="Times New Roman" w:cs="Times New Roman"/>
                <w:i/>
                <w:sz w:val="24"/>
                <w:szCs w:val="24"/>
              </w:rPr>
              <w:t>прізвище, ініціали</w:t>
            </w:r>
          </w:p>
        </w:tc>
      </w:tr>
    </w:tbl>
    <w:p w:rsidR="00117B09" w:rsidRPr="001954B1" w:rsidRDefault="00117B09" w:rsidP="00117B09">
      <w:pPr>
        <w:spacing w:after="0" w:line="240" w:lineRule="auto"/>
        <w:rPr>
          <w:rFonts w:ascii="Times New Roman" w:hAnsi="Times New Roman" w:cs="Times New Roman"/>
          <w:sz w:val="24"/>
          <w:szCs w:val="24"/>
        </w:rPr>
      </w:pPr>
    </w:p>
    <w:p w:rsidR="00117B09" w:rsidRPr="001954B1" w:rsidRDefault="00117B09" w:rsidP="00117B09">
      <w:pPr>
        <w:spacing w:after="0" w:line="240" w:lineRule="auto"/>
        <w:rPr>
          <w:rFonts w:ascii="Times New Roman" w:hAnsi="Times New Roman" w:cs="Times New Roman"/>
          <w:sz w:val="24"/>
          <w:szCs w:val="24"/>
        </w:rPr>
      </w:pPr>
    </w:p>
    <w:p w:rsidR="00117B09" w:rsidRPr="001954B1" w:rsidRDefault="00117B09" w:rsidP="00117B09">
      <w:pPr>
        <w:spacing w:after="0" w:line="240" w:lineRule="auto"/>
        <w:rPr>
          <w:rFonts w:ascii="Times New Roman" w:hAnsi="Times New Roman" w:cs="Times New Roman"/>
          <w:sz w:val="24"/>
          <w:szCs w:val="24"/>
          <w:lang w:eastAsia="uk-UA"/>
        </w:rPr>
      </w:pPr>
      <w:r w:rsidRPr="001954B1">
        <w:rPr>
          <w:rFonts w:ascii="Times New Roman" w:hAnsi="Times New Roman" w:cs="Times New Roman"/>
          <w:sz w:val="24"/>
          <w:szCs w:val="24"/>
          <w:lang w:eastAsia="uk-UA"/>
        </w:rPr>
        <w:br w:type="page"/>
      </w:r>
    </w:p>
    <w:p w:rsidR="00117B09" w:rsidRPr="007B5511" w:rsidRDefault="00117B09">
      <w:pPr>
        <w:widowControl w:val="0"/>
        <w:spacing w:after="0" w:line="240" w:lineRule="auto"/>
        <w:jc w:val="both"/>
        <w:rPr>
          <w:rFonts w:ascii="Times New Roman" w:eastAsia="Times New Roman" w:hAnsi="Times New Roman" w:cs="Times New Roman"/>
          <w:sz w:val="24"/>
          <w:szCs w:val="24"/>
        </w:rPr>
      </w:pPr>
    </w:p>
    <w:sectPr w:rsidR="00117B09" w:rsidRPr="007B5511" w:rsidSect="003C27BF">
      <w:footerReference w:type="default" r:id="rId23"/>
      <w:footerReference w:type="first" r:id="rId24"/>
      <w:pgSz w:w="11906" w:h="16838"/>
      <w:pgMar w:top="850" w:right="707"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FA" w:rsidRDefault="001500FA">
      <w:pPr>
        <w:spacing w:after="0" w:line="240" w:lineRule="auto"/>
      </w:pPr>
      <w:r>
        <w:separator/>
      </w:r>
    </w:p>
  </w:endnote>
  <w:endnote w:type="continuationSeparator" w:id="0">
    <w:p w:rsidR="001500FA" w:rsidRDefault="0015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3C0" w:rsidRDefault="008C23C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0774">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3C0" w:rsidRDefault="008C23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FA" w:rsidRDefault="001500FA">
      <w:pPr>
        <w:spacing w:after="0" w:line="240" w:lineRule="auto"/>
      </w:pPr>
      <w:r>
        <w:separator/>
      </w:r>
    </w:p>
  </w:footnote>
  <w:footnote w:type="continuationSeparator" w:id="0">
    <w:p w:rsidR="001500FA" w:rsidRDefault="00150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902"/>
    <w:multiLevelType w:val="multilevel"/>
    <w:tmpl w:val="7CC03BE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71BB7"/>
    <w:multiLevelType w:val="multilevel"/>
    <w:tmpl w:val="F3BC1C9E"/>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EB34A3"/>
    <w:multiLevelType w:val="multilevel"/>
    <w:tmpl w:val="31167A3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BA6638"/>
    <w:multiLevelType w:val="multilevel"/>
    <w:tmpl w:val="9C3AEC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B33C52"/>
    <w:multiLevelType w:val="hybridMultilevel"/>
    <w:tmpl w:val="A06E3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45099"/>
    <w:multiLevelType w:val="multilevel"/>
    <w:tmpl w:val="64A6B32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7DE4D69"/>
    <w:multiLevelType w:val="hybridMultilevel"/>
    <w:tmpl w:val="EEF0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AC6B20"/>
    <w:multiLevelType w:val="hybridMultilevel"/>
    <w:tmpl w:val="D682E43C"/>
    <w:lvl w:ilvl="0" w:tplc="F3521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BEF2E3D"/>
    <w:multiLevelType w:val="multilevel"/>
    <w:tmpl w:val="44700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3D296D"/>
    <w:multiLevelType w:val="multilevel"/>
    <w:tmpl w:val="30C0BC4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E5A6E2F"/>
    <w:multiLevelType w:val="multilevel"/>
    <w:tmpl w:val="C07A7A2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6841B23"/>
    <w:multiLevelType w:val="multilevel"/>
    <w:tmpl w:val="AA701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1F0DAB"/>
    <w:multiLevelType w:val="multilevel"/>
    <w:tmpl w:val="AB125100"/>
    <w:lvl w:ilvl="0">
      <w:start w:val="1"/>
      <w:numFmt w:val="decimal"/>
      <w:lvlText w:val="%1."/>
      <w:lvlJc w:val="left"/>
      <w:pPr>
        <w:tabs>
          <w:tab w:val="num" w:pos="1080"/>
        </w:tabs>
        <w:ind w:left="1080" w:hanging="720"/>
      </w:pPr>
      <w:rPr>
        <w:rFonts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400"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2880" w:hanging="1080"/>
      </w:pPr>
      <w:rPr>
        <w:rFonts w:cs="Times New Roman" w:hint="default"/>
      </w:rPr>
    </w:lvl>
    <w:lvl w:ilvl="7">
      <w:start w:val="1"/>
      <w:numFmt w:val="decimal"/>
      <w:isLgl/>
      <w:lvlText w:val="%1.%2.%3.%4.%5.%6.%7.%8."/>
      <w:lvlJc w:val="left"/>
      <w:pPr>
        <w:ind w:left="3480" w:hanging="1440"/>
      </w:pPr>
      <w:rPr>
        <w:rFonts w:cs="Times New Roman" w:hint="default"/>
      </w:rPr>
    </w:lvl>
    <w:lvl w:ilvl="8">
      <w:start w:val="1"/>
      <w:numFmt w:val="decimal"/>
      <w:isLgl/>
      <w:lvlText w:val="%1.%2.%3.%4.%5.%6.%7.%8.%9."/>
      <w:lvlJc w:val="left"/>
      <w:pPr>
        <w:ind w:left="3720" w:hanging="1440"/>
      </w:pPr>
      <w:rPr>
        <w:rFonts w:cs="Times New Roman" w:hint="default"/>
      </w:rPr>
    </w:lvl>
  </w:abstractNum>
  <w:abstractNum w:abstractNumId="14" w15:restartNumberingAfterBreak="0">
    <w:nsid w:val="3F8C12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796E20"/>
    <w:multiLevelType w:val="hybridMultilevel"/>
    <w:tmpl w:val="A6883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254719"/>
    <w:multiLevelType w:val="multilevel"/>
    <w:tmpl w:val="780E12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0867A7E"/>
    <w:multiLevelType w:val="multilevel"/>
    <w:tmpl w:val="001C9BA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9F13F5"/>
    <w:multiLevelType w:val="multilevel"/>
    <w:tmpl w:val="A45CCD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D34699"/>
    <w:multiLevelType w:val="multilevel"/>
    <w:tmpl w:val="37B43D8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D34395"/>
    <w:multiLevelType w:val="multilevel"/>
    <w:tmpl w:val="C76E7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9"/>
  </w:num>
  <w:num w:numId="2">
    <w:abstractNumId w:val="17"/>
  </w:num>
  <w:num w:numId="3">
    <w:abstractNumId w:val="21"/>
  </w:num>
  <w:num w:numId="4">
    <w:abstractNumId w:val="19"/>
  </w:num>
  <w:num w:numId="5">
    <w:abstractNumId w:val="1"/>
  </w:num>
  <w:num w:numId="6">
    <w:abstractNumId w:val="16"/>
  </w:num>
  <w:num w:numId="7">
    <w:abstractNumId w:val="15"/>
  </w:num>
  <w:num w:numId="8">
    <w:abstractNumId w:val="13"/>
  </w:num>
  <w:num w:numId="9">
    <w:abstractNumId w:val="14"/>
  </w:num>
  <w:num w:numId="10">
    <w:abstractNumId w:val="2"/>
  </w:num>
  <w:num w:numId="11">
    <w:abstractNumId w:val="10"/>
  </w:num>
  <w:num w:numId="12">
    <w:abstractNumId w:val="12"/>
  </w:num>
  <w:num w:numId="13">
    <w:abstractNumId w:val="18"/>
  </w:num>
  <w:num w:numId="14">
    <w:abstractNumId w:val="11"/>
  </w:num>
  <w:num w:numId="15">
    <w:abstractNumId w:val="6"/>
  </w:num>
  <w:num w:numId="16">
    <w:abstractNumId w:val="0"/>
  </w:num>
  <w:num w:numId="17">
    <w:abstractNumId w:val="4"/>
  </w:num>
  <w:num w:numId="18">
    <w:abstractNumId w:val="20"/>
  </w:num>
  <w:num w:numId="19">
    <w:abstractNumId w:val="3"/>
  </w:num>
  <w:num w:numId="20">
    <w:abstractNumId w:val="7"/>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FA"/>
    <w:rsid w:val="00064B46"/>
    <w:rsid w:val="000D3197"/>
    <w:rsid w:val="000D361F"/>
    <w:rsid w:val="000E3984"/>
    <w:rsid w:val="000F7A6D"/>
    <w:rsid w:val="00117B09"/>
    <w:rsid w:val="001203EC"/>
    <w:rsid w:val="001500FA"/>
    <w:rsid w:val="0025287B"/>
    <w:rsid w:val="002C4853"/>
    <w:rsid w:val="002E21BD"/>
    <w:rsid w:val="003C27BF"/>
    <w:rsid w:val="004A4493"/>
    <w:rsid w:val="005379D4"/>
    <w:rsid w:val="00572DFA"/>
    <w:rsid w:val="00711328"/>
    <w:rsid w:val="007B5511"/>
    <w:rsid w:val="007B65ED"/>
    <w:rsid w:val="00836EA4"/>
    <w:rsid w:val="008C23C0"/>
    <w:rsid w:val="00915222"/>
    <w:rsid w:val="00A224B6"/>
    <w:rsid w:val="00AF2A1E"/>
    <w:rsid w:val="00B3640C"/>
    <w:rsid w:val="00B43F57"/>
    <w:rsid w:val="00D803BF"/>
    <w:rsid w:val="00DB0774"/>
    <w:rsid w:val="00E35313"/>
    <w:rsid w:val="00E441E2"/>
    <w:rsid w:val="00EF5BE9"/>
    <w:rsid w:val="00F009D9"/>
    <w:rsid w:val="00F83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9615"/>
  <w15:docId w15:val="{4DA27617-029B-4531-9978-74162EFC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c">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b"/>
    <w:uiPriority w:val="99"/>
    <w:rsid w:val="00D803BF"/>
    <w:rPr>
      <w:rFonts w:ascii="Times New Roman" w:eastAsia="Times New Roman" w:hAnsi="Times New Roman" w:cs="Times New Roman"/>
      <w:sz w:val="24"/>
      <w:szCs w:val="24"/>
      <w:lang w:eastAsia="uk-UA"/>
    </w:rPr>
  </w:style>
  <w:style w:type="paragraph" w:customStyle="1" w:styleId="11">
    <w:name w:val="Обычный1"/>
    <w:uiPriority w:val="99"/>
    <w:qFormat/>
    <w:rsid w:val="00D803BF"/>
    <w:pPr>
      <w:spacing w:after="0" w:line="276" w:lineRule="auto"/>
    </w:pPr>
    <w:rPr>
      <w:rFonts w:ascii="Arial" w:eastAsia="Arial" w:hAnsi="Arial" w:cs="Arial"/>
      <w:color w:val="000000"/>
      <w:lang w:val="ru-RU"/>
    </w:rPr>
  </w:style>
  <w:style w:type="character" w:customStyle="1" w:styleId="a7">
    <w:name w:val="Абзац списка Знак"/>
    <w:link w:val="a6"/>
    <w:uiPriority w:val="34"/>
    <w:rsid w:val="00AF2A1E"/>
  </w:style>
  <w:style w:type="character" w:customStyle="1" w:styleId="20">
    <w:name w:val="Основной текст (2)"/>
    <w:rsid w:val="007B551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1">
    <w:name w:val="Заголовок №2"/>
    <w:rsid w:val="007B5511"/>
    <w:rPr>
      <w:rFonts w:ascii="Times New Roman" w:eastAsia="Times New Roman" w:hAnsi="Times New Roman" w:cs="Times New Roman"/>
      <w:b w:val="0"/>
      <w:bCs w:val="0"/>
      <w:i w:val="0"/>
      <w:iCs w:val="0"/>
      <w:smallCaps w:val="0"/>
      <w:strike w:val="0"/>
      <w:spacing w:val="0"/>
      <w:sz w:val="25"/>
      <w:szCs w:val="25"/>
      <w:u w:val="single"/>
    </w:rPr>
  </w:style>
  <w:style w:type="paragraph" w:styleId="af1">
    <w:name w:val="No Spacing"/>
    <w:link w:val="af2"/>
    <w:uiPriority w:val="1"/>
    <w:qFormat/>
    <w:rsid w:val="003C27BF"/>
    <w:pPr>
      <w:spacing w:after="0" w:line="240" w:lineRule="auto"/>
    </w:pPr>
    <w:rPr>
      <w:rFonts w:cs="Times New Roman"/>
      <w:lang w:val="ru-RU" w:eastAsia="en-US"/>
    </w:rPr>
  </w:style>
  <w:style w:type="paragraph" w:customStyle="1" w:styleId="TableParagraph">
    <w:name w:val="Table Paragraph"/>
    <w:basedOn w:val="a"/>
    <w:uiPriority w:val="1"/>
    <w:qFormat/>
    <w:rsid w:val="003C27BF"/>
    <w:pPr>
      <w:widowControl w:val="0"/>
      <w:spacing w:after="0" w:line="240" w:lineRule="auto"/>
    </w:pPr>
    <w:rPr>
      <w:rFonts w:ascii="Times New Roman" w:eastAsia="Times New Roman" w:hAnsi="Times New Roman" w:cs="Times New Roman"/>
      <w:lang w:val="en-US" w:eastAsia="en-US"/>
    </w:rPr>
  </w:style>
  <w:style w:type="character" w:customStyle="1" w:styleId="a4">
    <w:name w:val="Заголовок Знак"/>
    <w:basedOn w:val="a0"/>
    <w:link w:val="a3"/>
    <w:rsid w:val="003C27BF"/>
    <w:rPr>
      <w:b/>
      <w:sz w:val="72"/>
      <w:szCs w:val="72"/>
    </w:rPr>
  </w:style>
  <w:style w:type="paragraph" w:customStyle="1" w:styleId="31">
    <w:name w:val="Основний текст 31"/>
    <w:basedOn w:val="a"/>
    <w:uiPriority w:val="99"/>
    <w:qFormat/>
    <w:rsid w:val="003C27BF"/>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af3">
    <w:name w:val="Body Text"/>
    <w:basedOn w:val="a"/>
    <w:link w:val="af4"/>
    <w:semiHidden/>
    <w:unhideWhenUsed/>
    <w:rsid w:val="003C27BF"/>
    <w:pPr>
      <w:spacing w:after="120" w:line="276" w:lineRule="auto"/>
    </w:pPr>
    <w:rPr>
      <w:rFonts w:ascii="Arial" w:eastAsia="Arial" w:hAnsi="Arial" w:cs="Times New Roman"/>
      <w:color w:val="000000"/>
      <w:sz w:val="20"/>
      <w:szCs w:val="20"/>
      <w:lang w:val="x-none"/>
    </w:rPr>
  </w:style>
  <w:style w:type="character" w:customStyle="1" w:styleId="af4">
    <w:name w:val="Основной текст Знак"/>
    <w:basedOn w:val="a0"/>
    <w:link w:val="af3"/>
    <w:semiHidden/>
    <w:rsid w:val="003C27BF"/>
    <w:rPr>
      <w:rFonts w:ascii="Arial" w:eastAsia="Arial" w:hAnsi="Arial" w:cs="Times New Roman"/>
      <w:color w:val="000000"/>
      <w:sz w:val="20"/>
      <w:szCs w:val="20"/>
      <w:lang w:val="x-none"/>
    </w:rPr>
  </w:style>
  <w:style w:type="paragraph" w:customStyle="1" w:styleId="af5">
    <w:name w:val="Приложения"/>
    <w:basedOn w:val="a"/>
    <w:autoRedefine/>
    <w:rsid w:val="003C27BF"/>
    <w:pPr>
      <w:spacing w:after="0" w:line="240" w:lineRule="auto"/>
      <w:ind w:left="5660" w:firstLine="700"/>
      <w:jc w:val="right"/>
    </w:pPr>
    <w:rPr>
      <w:rFonts w:ascii="Times New Roman" w:eastAsia="Times New Roman" w:hAnsi="Times New Roman" w:cs="Times New Roman"/>
      <w:b/>
      <w:bCs/>
      <w:color w:val="000000"/>
      <w:sz w:val="24"/>
      <w:szCs w:val="24"/>
    </w:rPr>
  </w:style>
  <w:style w:type="character" w:customStyle="1" w:styleId="af2">
    <w:name w:val="Без интервала Знак"/>
    <w:link w:val="af1"/>
    <w:uiPriority w:val="1"/>
    <w:locked/>
    <w:rsid w:val="00117B09"/>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9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44521" TargetMode="External"/><Relationship Id="rId13" Type="http://schemas.openxmlformats.org/officeDocument/2006/relationships/hyperlink" Target="https://data.gov.ua/dataset/24069422-5825-41f6-81f7-89567e5e2ac9"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data.gov.ua/dataset/24069422-5825-41f6-81f7-89567e5e2ac9"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s.ligazakon.net/document/view/t150922?ed=2020_12_02&amp;an=127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ps.ligazakon.net/document/view/t150922?ed=2020_12_02&amp;an=1295" TargetMode="External"/><Relationship Id="rId23"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obolonmc@gmail.com" TargetMode="External"/><Relationship Id="rId14" Type="http://schemas.openxmlformats.org/officeDocument/2006/relationships/hyperlink" Target="https://ips.ligazakon.net/document/view/t150922?ed=2020_12_02" TargetMode="External"/><Relationship Id="rId22" Type="http://schemas.openxmlformats.org/officeDocument/2006/relationships/hyperlink" Target="mailto:obolonmc@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15871</Words>
  <Characters>90466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cp:revision>
  <dcterms:created xsi:type="dcterms:W3CDTF">2023-01-24T06:06:00Z</dcterms:created>
  <dcterms:modified xsi:type="dcterms:W3CDTF">2023-01-24T06:06:00Z</dcterms:modified>
</cp:coreProperties>
</file>