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C40E71">
        <w:rPr>
          <w:rFonts w:ascii="Times New Roman" w:hAnsi="Times New Roman"/>
          <w:sz w:val="24"/>
          <w:szCs w:val="24"/>
        </w:rPr>
        <w:t xml:space="preserve">                               </w:t>
      </w:r>
      <w:r w:rsidRPr="00042AAA">
        <w:rPr>
          <w:rFonts w:ascii="Times New Roman" w:hAnsi="Times New Roman"/>
          <w:sz w:val="24"/>
          <w:szCs w:val="24"/>
        </w:rPr>
        <w:t>від «</w:t>
      </w:r>
      <w:r w:rsidR="007931EE">
        <w:rPr>
          <w:rFonts w:ascii="Times New Roman" w:hAnsi="Times New Roman"/>
          <w:sz w:val="24"/>
          <w:szCs w:val="24"/>
        </w:rPr>
        <w:t>2</w:t>
      </w:r>
      <w:r w:rsidR="00976002">
        <w:rPr>
          <w:rFonts w:ascii="Times New Roman" w:hAnsi="Times New Roman"/>
          <w:sz w:val="24"/>
          <w:szCs w:val="24"/>
        </w:rPr>
        <w:t>4</w:t>
      </w:r>
      <w:r w:rsidRPr="00042AAA">
        <w:rPr>
          <w:rFonts w:ascii="Times New Roman" w:hAnsi="Times New Roman"/>
          <w:sz w:val="24"/>
          <w:szCs w:val="24"/>
        </w:rPr>
        <w:t>»</w:t>
      </w:r>
      <w:r>
        <w:rPr>
          <w:rFonts w:ascii="Times New Roman" w:hAnsi="Times New Roman"/>
          <w:sz w:val="24"/>
          <w:szCs w:val="24"/>
        </w:rPr>
        <w:t xml:space="preserve"> </w:t>
      </w:r>
      <w:r w:rsidR="00976002">
        <w:rPr>
          <w:rFonts w:ascii="Times New Roman" w:hAnsi="Times New Roman"/>
          <w:sz w:val="24"/>
          <w:szCs w:val="24"/>
        </w:rPr>
        <w:t>квітня</w:t>
      </w:r>
      <w:r w:rsidRPr="00042AAA">
        <w:rPr>
          <w:rFonts w:ascii="Times New Roman" w:hAnsi="Times New Roman"/>
          <w:sz w:val="24"/>
          <w:szCs w:val="24"/>
        </w:rPr>
        <w:t xml:space="preserve"> 202</w:t>
      </w:r>
      <w:r w:rsidR="00146472">
        <w:rPr>
          <w:rFonts w:ascii="Times New Roman" w:hAnsi="Times New Roman"/>
          <w:sz w:val="24"/>
          <w:szCs w:val="24"/>
        </w:rPr>
        <w:t>3</w:t>
      </w:r>
      <w:r w:rsidRPr="00042AAA">
        <w:rPr>
          <w:rFonts w:ascii="Times New Roman" w:hAnsi="Times New Roman"/>
          <w:sz w:val="24"/>
          <w:szCs w:val="24"/>
        </w:rPr>
        <w:t xml:space="preserve"> року №</w:t>
      </w:r>
      <w:r w:rsidR="00976002">
        <w:rPr>
          <w:rFonts w:ascii="Times New Roman" w:hAnsi="Times New Roman"/>
          <w:sz w:val="24"/>
          <w:szCs w:val="24"/>
        </w:rPr>
        <w:t>78</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____________Т.М.Побережна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DA5E30" w:rsidRPr="00976002" w:rsidRDefault="002F60CD" w:rsidP="00976002">
      <w:pPr>
        <w:pStyle w:val="ad"/>
        <w:jc w:val="center"/>
        <w:rPr>
          <w:b/>
          <w:szCs w:val="24"/>
        </w:rPr>
      </w:pPr>
      <w:r w:rsidRPr="006113C1">
        <w:rPr>
          <w:color w:val="000000" w:themeColor="text1"/>
          <w:szCs w:val="24"/>
          <w:lang w:val="uk-UA"/>
        </w:rPr>
        <w:t>на закупівлю</w:t>
      </w:r>
      <w:r w:rsidR="005170B2" w:rsidRPr="006113C1">
        <w:rPr>
          <w:color w:val="000000" w:themeColor="text1"/>
          <w:szCs w:val="24"/>
          <w:lang w:val="uk-UA"/>
        </w:rPr>
        <w:t xml:space="preserve"> товару</w:t>
      </w:r>
      <w:r w:rsidRPr="006113C1">
        <w:rPr>
          <w:color w:val="000000" w:themeColor="text1"/>
          <w:szCs w:val="24"/>
        </w:rPr>
        <w:t> </w:t>
      </w:r>
      <w:r w:rsidR="005170B2" w:rsidRPr="006113C1">
        <w:rPr>
          <w:b/>
          <w:szCs w:val="24"/>
          <w:lang w:val="uk-UA"/>
        </w:rPr>
        <w:t xml:space="preserve">: </w:t>
      </w:r>
      <w:r w:rsidR="00976002" w:rsidRPr="00976002">
        <w:rPr>
          <w:b/>
          <w:szCs w:val="24"/>
          <w:lang w:val="uk-UA"/>
        </w:rPr>
        <w:t>код ДК 021:2015- 33190000 - 8  Медичне обладнання та вироби медичного призначення (</w:t>
      </w:r>
      <w:r w:rsidR="00976002" w:rsidRPr="00976002">
        <w:rPr>
          <w:b/>
          <w:szCs w:val="24"/>
          <w:lang w:val="uk-UA" w:eastAsia="en-US"/>
        </w:rPr>
        <w:t xml:space="preserve"> калоприймачі)</w:t>
      </w:r>
    </w:p>
    <w:p w:rsidR="00DA5E30" w:rsidRPr="00976002" w:rsidRDefault="002F60CD">
      <w:pPr>
        <w:spacing w:before="240" w:after="0" w:line="240" w:lineRule="auto"/>
        <w:rPr>
          <w:rFonts w:ascii="Times New Roman" w:eastAsia="Times New Roman" w:hAnsi="Times New Roman" w:cs="Times New Roman"/>
          <w:b/>
          <w:sz w:val="24"/>
          <w:szCs w:val="24"/>
        </w:rPr>
      </w:pPr>
      <w:r w:rsidRPr="00976002">
        <w:rPr>
          <w:rFonts w:ascii="Times New Roman" w:eastAsia="Times New Roman" w:hAnsi="Times New Roman" w:cs="Times New Roman"/>
          <w:b/>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976002" w:rsidRDefault="00976002">
      <w:pPr>
        <w:spacing w:before="240" w:after="0" w:line="240" w:lineRule="auto"/>
        <w:rPr>
          <w:rFonts w:ascii="Times New Roman" w:eastAsia="Times New Roman" w:hAnsi="Times New Roman" w:cs="Times New Roman"/>
          <w:sz w:val="24"/>
          <w:szCs w:val="24"/>
        </w:rPr>
      </w:pPr>
    </w:p>
    <w:p w:rsidR="00043C2B" w:rsidRDefault="005170B2" w:rsidP="007931EE">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r w:rsidRPr="005170B2">
        <w:rPr>
          <w:rFonts w:ascii="Times New Roman" w:hAnsi="Times New Roman" w:cs="Times New Roman"/>
          <w:b/>
          <w:bCs/>
          <w:color w:val="000000"/>
          <w:sz w:val="24"/>
          <w:szCs w:val="24"/>
          <w:lang w:eastAsia="ar-SA"/>
        </w:rPr>
        <w:t>смт. Зарічне – 202</w:t>
      </w:r>
      <w:r w:rsidR="00146472">
        <w:rPr>
          <w:rFonts w:ascii="Times New Roman" w:hAnsi="Times New Roman" w:cs="Times New Roman"/>
          <w:b/>
          <w:bCs/>
          <w:color w:val="000000"/>
          <w:sz w:val="24"/>
          <w:szCs w:val="24"/>
          <w:lang w:eastAsia="ar-SA"/>
        </w:rPr>
        <w:t>3</w:t>
      </w:r>
    </w:p>
    <w:p w:rsidR="00976002" w:rsidRPr="007931EE" w:rsidRDefault="00976002" w:rsidP="007931EE">
      <w:pPr>
        <w:spacing w:before="240" w:after="0" w:line="240" w:lineRule="auto"/>
        <w:jc w:val="center"/>
        <w:rPr>
          <w:rFonts w:ascii="Times New Roman" w:hAnsi="Times New Roman" w:cs="Times New Roman"/>
          <w:b/>
          <w:bCs/>
          <w:color w:val="000000"/>
          <w:sz w:val="24"/>
          <w:szCs w:val="24"/>
          <w:lang w:eastAsia="ar-SA"/>
        </w:rPr>
      </w:pPr>
    </w:p>
    <w:p w:rsidR="005170B2" w:rsidRDefault="005170B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F95B59" w:rsidRPr="004338EF" w:rsidRDefault="002F60CD">
            <w:pPr>
              <w:jc w:val="both"/>
              <w:rPr>
                <w:rFonts w:ascii="Times New Roman" w:eastAsia="Times New Roman" w:hAnsi="Times New Roman" w:cs="Times New Roman"/>
                <w:sz w:val="24"/>
                <w:szCs w:val="24"/>
              </w:rPr>
            </w:pPr>
            <w:r w:rsidRPr="0041244E">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1244E">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F95B59" w:rsidRPr="0041244E">
              <w:rPr>
                <w:rFonts w:ascii="Times New Roman" w:eastAsia="Times New Roman" w:hAnsi="Times New Roman" w:cs="Times New Roman"/>
                <w:sz w:val="24"/>
                <w:szCs w:val="24"/>
              </w:rPr>
              <w:t xml:space="preserve">касування» (далі — Особливості), </w:t>
            </w:r>
            <w:r w:rsidR="00F95B59" w:rsidRPr="0041244E">
              <w:rPr>
                <w:rFonts w:ascii="Times New Roman" w:hAnsi="Times New Roman" w:cs="Times New Roman"/>
                <w:color w:val="000000"/>
                <w:sz w:val="24"/>
                <w:szCs w:val="24"/>
              </w:rPr>
              <w:t>Постанови Кабінету Міністрів України від 30 грудня 2022 року № 1495 «</w:t>
            </w:r>
            <w:r w:rsidR="00F95B59" w:rsidRPr="0041244E">
              <w:rPr>
                <w:rFonts w:ascii="Times New Roman" w:hAnsi="Times New Roman" w:cs="Times New Roman"/>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95B59" w:rsidRPr="0041244E">
              <w:rPr>
                <w:rFonts w:ascii="Times New Roman" w:hAnsi="Times New Roman" w:cs="Times New Roman"/>
                <w:color w:val="000000"/>
                <w:sz w:val="24"/>
                <w:szCs w:val="24"/>
              </w:rPr>
              <w:t>»</w:t>
            </w:r>
            <w:r w:rsidR="004338EF">
              <w:rPr>
                <w:rFonts w:ascii="Times New Roman" w:hAnsi="Times New Roman" w:cs="Times New Roman"/>
                <w:color w:val="000000"/>
                <w:sz w:val="24"/>
                <w:szCs w:val="24"/>
              </w:rPr>
              <w:t>,</w:t>
            </w:r>
            <w:r w:rsidR="00F95B59" w:rsidRPr="0041244E">
              <w:rPr>
                <w:rFonts w:ascii="Times New Roman" w:hAnsi="Times New Roman" w:cs="Times New Roman"/>
                <w:color w:val="000000"/>
                <w:sz w:val="24"/>
                <w:szCs w:val="24"/>
              </w:rPr>
              <w:t xml:space="preserve"> </w:t>
            </w:r>
            <w:r w:rsidR="004338EF" w:rsidRPr="004338EF">
              <w:rPr>
                <w:rFonts w:ascii="Times New Roman" w:hAnsi="Times New Roman" w:cs="Times New Roman"/>
                <w:color w:val="000000"/>
                <w:sz w:val="24"/>
                <w:szCs w:val="24"/>
              </w:rPr>
              <w:t>Постанови Кабінету Міністрів України від 17 лютого 2023 року № 157 «</w:t>
            </w:r>
            <w:r w:rsidR="004338EF" w:rsidRPr="004338EF">
              <w:rPr>
                <w:rFonts w:ascii="Times New Roman" w:hAnsi="Times New Roman" w:cs="Times New Roman"/>
                <w:bCs/>
                <w:color w:val="333333"/>
                <w:sz w:val="24"/>
                <w:szCs w:val="27"/>
                <w:shd w:val="clear" w:color="auto" w:fill="FFFFFF"/>
              </w:rPr>
              <w:t>Про внесення змін до Постанови Кабінету Міністрів України від 12 жовтня 2022 р. №1178</w:t>
            </w:r>
            <w:r w:rsidR="004338EF" w:rsidRPr="004338EF">
              <w:rPr>
                <w:rFonts w:ascii="Times New Roman" w:hAnsi="Times New Roman" w:cs="Times New Roman"/>
                <w:color w:val="000000"/>
                <w:sz w:val="24"/>
                <w:szCs w:val="24"/>
              </w:rPr>
              <w:t>»</w:t>
            </w:r>
            <w:r w:rsidR="00F95B59" w:rsidRPr="004338EF">
              <w:rPr>
                <w:rFonts w:ascii="Times New Roman" w:hAnsi="Times New Roman" w:cs="Times New Roman"/>
                <w:color w:val="000000"/>
                <w:sz w:val="24"/>
                <w:szCs w:val="24"/>
              </w:rPr>
              <w:t xml:space="preserve"> та інших нормативно-правових актів у сфері закупівель.</w:t>
            </w:r>
          </w:p>
          <w:p w:rsidR="00DA5E30" w:rsidRPr="0041244E" w:rsidRDefault="002F60CD">
            <w:pPr>
              <w:jc w:val="both"/>
              <w:rPr>
                <w:rFonts w:ascii="Times New Roman" w:eastAsia="Times New Roman" w:hAnsi="Times New Roman" w:cs="Times New Roman"/>
                <w:sz w:val="24"/>
                <w:szCs w:val="24"/>
              </w:rPr>
            </w:pPr>
            <w:r w:rsidRPr="0041244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41244E">
              <w:rPr>
                <w:rFonts w:ascii="Times New Roman" w:eastAsia="Times New Roman" w:hAnsi="Times New Roman" w:cs="Times New Roman"/>
                <w:color w:val="000000"/>
                <w:sz w:val="24"/>
                <w:szCs w:val="24"/>
              </w:rPr>
              <w:t xml:space="preserve">, </w:t>
            </w:r>
            <w:r w:rsidRPr="0041244E">
              <w:rPr>
                <w:rFonts w:ascii="Times New Roman" w:eastAsia="Times New Roman" w:hAnsi="Times New Roman" w:cs="Times New Roman"/>
                <w:color w:val="000000"/>
                <w:sz w:val="24"/>
                <w:szCs w:val="24"/>
              </w:rPr>
              <w:t xml:space="preserve"> </w:t>
            </w:r>
            <w:r w:rsidR="0041244E">
              <w:rPr>
                <w:rFonts w:ascii="Times New Roman" w:eastAsia="Times New Roman" w:hAnsi="Times New Roman" w:cs="Times New Roman"/>
                <w:color w:val="000000"/>
                <w:sz w:val="24"/>
                <w:szCs w:val="24"/>
              </w:rPr>
              <w:t>О</w:t>
            </w:r>
            <w:r w:rsidRPr="0041244E">
              <w:rPr>
                <w:rFonts w:ascii="Times New Roman" w:eastAsia="Times New Roman" w:hAnsi="Times New Roman" w:cs="Times New Roman"/>
                <w:sz w:val="24"/>
                <w:szCs w:val="24"/>
              </w:rPr>
              <w:t>собливостях</w:t>
            </w:r>
            <w:r w:rsidR="0041244E">
              <w:rPr>
                <w:rFonts w:ascii="Times New Roman" w:eastAsia="Times New Roman" w:hAnsi="Times New Roman" w:cs="Times New Roman"/>
                <w:sz w:val="24"/>
                <w:szCs w:val="24"/>
              </w:rPr>
              <w:t xml:space="preserve"> та </w:t>
            </w:r>
            <w:r w:rsidR="0041244E" w:rsidRPr="0041244E">
              <w:rPr>
                <w:rFonts w:ascii="Times New Roman" w:hAnsi="Times New Roman" w:cs="Times New Roman"/>
                <w:color w:val="000000"/>
                <w:sz w:val="24"/>
                <w:szCs w:val="24"/>
              </w:rPr>
              <w:t>інших нормативно-правових акт</w:t>
            </w:r>
            <w:r w:rsidR="0041244E">
              <w:rPr>
                <w:rFonts w:ascii="Times New Roman" w:hAnsi="Times New Roman" w:cs="Times New Roman"/>
                <w:color w:val="000000"/>
                <w:sz w:val="24"/>
                <w:szCs w:val="24"/>
              </w:rPr>
              <w:t>ах</w:t>
            </w:r>
            <w:r w:rsidR="0041244E" w:rsidRPr="0041244E">
              <w:rPr>
                <w:rFonts w:ascii="Times New Roman" w:hAnsi="Times New Roman" w:cs="Times New Roman"/>
                <w:color w:val="000000"/>
                <w:sz w:val="24"/>
                <w:szCs w:val="24"/>
              </w:rPr>
              <w:t xml:space="preserve"> у сфері закупівель.</w:t>
            </w:r>
          </w:p>
          <w:p w:rsidR="00F95B59" w:rsidRDefault="00F95B59">
            <w:pPr>
              <w:jc w:val="both"/>
              <w:rPr>
                <w:rFonts w:ascii="Times New Roman" w:eastAsia="Times New Roman" w:hAnsi="Times New Roman" w:cs="Times New Roman"/>
                <w:sz w:val="24"/>
                <w:szCs w:val="24"/>
              </w:rPr>
            </w:pP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Вараський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773967" w:rsidRDefault="00773967"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З питань специфікації товару (технічних, кількісних вимог, </w:t>
            </w:r>
            <w:r w:rsidRPr="004A030C">
              <w:rPr>
                <w:rFonts w:ascii="Times New Roman" w:hAnsi="Times New Roman" w:cs="Times New Roman"/>
                <w:sz w:val="24"/>
                <w:szCs w:val="24"/>
              </w:rPr>
              <w:t xml:space="preserve"> Дода</w:t>
            </w:r>
            <w:r>
              <w:rPr>
                <w:rFonts w:ascii="Times New Roman" w:hAnsi="Times New Roman" w:cs="Times New Roman"/>
                <w:sz w:val="24"/>
                <w:szCs w:val="24"/>
              </w:rPr>
              <w:t>тку</w:t>
            </w:r>
            <w:r w:rsidRPr="004A030C">
              <w:rPr>
                <w:rFonts w:ascii="Times New Roman" w:hAnsi="Times New Roman" w:cs="Times New Roman"/>
                <w:sz w:val="24"/>
                <w:szCs w:val="24"/>
              </w:rPr>
              <w:t xml:space="preserve"> № </w:t>
            </w:r>
            <w:r>
              <w:rPr>
                <w:rFonts w:ascii="Times New Roman" w:hAnsi="Times New Roman" w:cs="Times New Roman"/>
                <w:sz w:val="24"/>
                <w:szCs w:val="24"/>
              </w:rPr>
              <w:t>2</w:t>
            </w:r>
            <w:r w:rsidRPr="004A030C">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 xml:space="preserve">) та його поставки звертатися до </w:t>
            </w:r>
            <w:r>
              <w:rPr>
                <w:rFonts w:ascii="Times New Roman" w:hAnsi="Times New Roman" w:cs="Times New Roman"/>
                <w:color w:val="000000"/>
                <w:sz w:val="24"/>
                <w:szCs w:val="24"/>
                <w:lang w:eastAsia="uk-UA"/>
              </w:rPr>
              <w:t xml:space="preserve"> 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773967" w:rsidRPr="00043C2B" w:rsidRDefault="00976002" w:rsidP="000B263A">
            <w:pPr>
              <w:pStyle w:val="ad"/>
              <w:jc w:val="both"/>
              <w:rPr>
                <w:color w:val="000000" w:themeColor="text1"/>
                <w:szCs w:val="24"/>
                <w:lang w:val="uk-UA"/>
              </w:rPr>
            </w:pPr>
            <w:r w:rsidRPr="00BE4BA2">
              <w:rPr>
                <w:szCs w:val="24"/>
                <w:lang w:val="uk-UA"/>
              </w:rPr>
              <w:t>код ДК 021:2015- 33190000 - 8  Медичне обладнання та вироби медичного призначення (</w:t>
            </w:r>
            <w:r w:rsidRPr="00BE4BA2">
              <w:rPr>
                <w:szCs w:val="24"/>
                <w:lang w:val="uk-UA" w:eastAsia="en-US"/>
              </w:rPr>
              <w:t xml:space="preserve"> калоприймачі</w:t>
            </w:r>
            <w:r>
              <w:rPr>
                <w:szCs w:val="24"/>
                <w:lang w:val="uk-UA" w:eastAsia="en-US"/>
              </w:rPr>
              <w:t>)</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5F26D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r w:rsidR="00043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упаковки</w:t>
            </w:r>
            <w:r w:rsidR="006113C1">
              <w:rPr>
                <w:rFonts w:ascii="Times New Roman" w:eastAsia="Times New Roman" w:hAnsi="Times New Roman" w:cs="Times New Roman"/>
                <w:color w:val="000000"/>
                <w:sz w:val="24"/>
                <w:szCs w:val="24"/>
              </w:rPr>
              <w:t xml:space="preserve"> згідно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34000, Рівненська область, Вараський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97600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043C2B">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00976002">
              <w:rPr>
                <w:rFonts w:ascii="Times New Roman" w:eastAsia="Times New Roman" w:hAnsi="Times New Roman" w:cs="Times New Roman"/>
                <w:color w:val="000000"/>
                <w:sz w:val="24"/>
                <w:szCs w:val="24"/>
              </w:rPr>
              <w:t>серпня</w:t>
            </w:r>
            <w:r w:rsidR="00A24684">
              <w:rPr>
                <w:rFonts w:ascii="Times New Roman" w:eastAsia="Times New Roman" w:hAnsi="Times New Roman" w:cs="Times New Roman"/>
                <w:color w:val="000000"/>
                <w:sz w:val="24"/>
                <w:szCs w:val="24"/>
              </w:rPr>
              <w:t xml:space="preserve">  2023</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pPr>
              <w:widowControl w:val="0"/>
              <w:ind w:right="140"/>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створен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створен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 xml:space="preserve">Інформація про прийняття/неприйняття до розгляду тендерної пропозиції, ціна якої є вищою від очікуваної вартості та відсоток </w:t>
            </w:r>
            <w:r w:rsidRPr="00304D90">
              <w:rPr>
                <w:rFonts w:ascii="Times New Roman" w:hAnsi="Times New Roman"/>
                <w:b/>
                <w:bCs/>
                <w:sz w:val="24"/>
                <w:szCs w:val="24"/>
                <w:lang w:val="uk-UA"/>
              </w:rPr>
              <w:lastRenderedPageBreak/>
              <w:t>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lastRenderedPageBreak/>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716D5A">
        <w:trPr>
          <w:trHeight w:val="126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 xml:space="preserve">Для поновлення перебігу відкритих торгів замовник </w:t>
            </w:r>
            <w:r w:rsidRPr="00E511A4">
              <w:rPr>
                <w:rFonts w:ascii="Times New Roman" w:hAnsi="Times New Roman" w:cs="Times New Roman"/>
                <w:color w:val="000000"/>
                <w:sz w:val="24"/>
                <w:szCs w:val="24"/>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 щодо підтвердження відсутності підстав для відмови в участі у процедурі закупівлі, визначених пунктом 44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відповідно до додатку </w:t>
            </w:r>
            <w:r>
              <w:rPr>
                <w:rFonts w:ascii="Times New Roman" w:hAnsi="Times New Roman" w:cs="Times New Roman"/>
                <w:color w:val="000000"/>
                <w:sz w:val="24"/>
                <w:szCs w:val="24"/>
              </w:rPr>
              <w:t>4 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w:t>
            </w:r>
            <w:r w:rsidR="00304D90" w:rsidRPr="00105D47">
              <w:rPr>
                <w:rFonts w:ascii="Times New Roman" w:eastAsia="Times New Roman" w:hAnsi="Times New Roman" w:cs="Times New Roman"/>
                <w:sz w:val="24"/>
                <w:szCs w:val="24"/>
              </w:rPr>
              <w:lastRenderedPageBreak/>
              <w:t>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w:t>
            </w:r>
            <w:r w:rsidRPr="00105D47">
              <w:rPr>
                <w:rFonts w:ascii="Times New Roman" w:eastAsia="Times New Roman" w:hAnsi="Times New Roman" w:cs="Times New Roman"/>
                <w:sz w:val="24"/>
                <w:szCs w:val="24"/>
              </w:rPr>
              <w:lastRenderedPageBreak/>
              <w:t>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 xml:space="preserve">Подання документа (документів) учасником </w:t>
            </w:r>
            <w:r w:rsidRPr="00105D47">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зазначення в довідці русизмів, сленгових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lastRenderedPageBreak/>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41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w:t>
            </w:r>
            <w:r w:rsidRPr="00105D47">
              <w:rPr>
                <w:rFonts w:ascii="Times New Roman" w:eastAsia="Times New Roman" w:hAnsi="Times New Roman" w:cs="Times New Roman"/>
                <w:i/>
                <w:sz w:val="24"/>
                <w:szCs w:val="24"/>
              </w:rPr>
              <w:lastRenderedPageBreak/>
              <w:t xml:space="preserve">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716D5A">
        <w:trPr>
          <w:trHeight w:val="5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52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44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p>
          <w:p w:rsidR="00F52CA1" w:rsidRPr="00F52CA1" w:rsidRDefault="00F52CA1" w:rsidP="00F52CA1">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 xml:space="preserve">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F52CA1" w:rsidRDefault="00F52CA1" w:rsidP="00304D90">
            <w:pPr>
              <w:widowControl w:val="0"/>
              <w:ind w:right="120"/>
              <w:jc w:val="both"/>
              <w:rPr>
                <w:rFonts w:ascii="Times New Roman" w:eastAsia="Times New Roman" w:hAnsi="Times New Roman" w:cs="Times New Roman"/>
                <w:sz w:val="24"/>
                <w:szCs w:val="24"/>
              </w:rPr>
            </w:pP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Pr>
                <w:rFonts w:ascii="Times New Roman" w:eastAsia="Times New Roman" w:hAnsi="Times New Roman" w:cs="Times New Roman"/>
                <w:sz w:val="24"/>
                <w:szCs w:val="24"/>
                <w:highlight w:val="white"/>
              </w:rPr>
              <w:lastRenderedPageBreak/>
              <w:t>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2345DB" w:rsidRDefault="005F26DE"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02</w:t>
            </w:r>
            <w:r w:rsidR="00E47A4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травня</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sidR="00D62A9D">
              <w:rPr>
                <w:rFonts w:ascii="Times New Roman" w:eastAsia="Times New Roman" w:hAnsi="Times New Roman" w:cs="Times New Roman"/>
                <w:b/>
                <w:sz w:val="24"/>
                <w:szCs w:val="24"/>
              </w:rPr>
              <w:t>3</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w:t>
            </w:r>
            <w:r w:rsidR="00F861C4">
              <w:rPr>
                <w:rFonts w:ascii="Times New Roman" w:eastAsia="Times New Roman" w:hAnsi="Times New Roman" w:cs="Times New Roman"/>
                <w:b/>
                <w:sz w:val="24"/>
                <w:szCs w:val="24"/>
              </w:rPr>
              <w:t>1</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Відкриті торги проводяться без застосування електронного аукціону</w:t>
            </w:r>
            <w:r w:rsidRPr="00213393">
              <w:rPr>
                <w:rFonts w:ascii="Times New Roman" w:hAnsi="Times New Roman" w:cs="Times New Roman"/>
                <w:color w:val="000000"/>
                <w:sz w:val="24"/>
                <w:szCs w:val="24"/>
              </w:rPr>
              <w:t xml:space="preserve">. </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24AC6">
              <w:rPr>
                <w:rFonts w:ascii="Times New Roman" w:hAnsi="Times New Roman" w:cs="Times New Roman"/>
                <w:sz w:val="24"/>
              </w:rPr>
              <w:t>визначених пунктом 44 Особливостей</w:t>
            </w:r>
            <w:r w:rsidRPr="00213393">
              <w:rPr>
                <w:rFonts w:ascii="Times New Roman" w:hAnsi="Times New Roman" w:cs="Times New Roman"/>
                <w:sz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Pr="002367AC"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2367AC">
              <w:rPr>
                <w:rFonts w:ascii="Times New Roman" w:hAnsi="Times New Roman" w:cs="Times New Roman"/>
                <w:color w:val="000000"/>
                <w:sz w:val="24"/>
                <w:szCs w:val="24"/>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1) досягнення економії завдяки застосованому </w:t>
            </w:r>
            <w:r w:rsidRPr="002367AC">
              <w:rPr>
                <w:rFonts w:ascii="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w:t>
            </w:r>
            <w:r>
              <w:rPr>
                <w:rFonts w:ascii="Times New Roman" w:eastAsia="Times New Roman" w:hAnsi="Times New Roman" w:cs="Times New Roman"/>
                <w:i/>
                <w:sz w:val="20"/>
                <w:szCs w:val="20"/>
              </w:rPr>
              <w:lastRenderedPageBreak/>
              <w:t>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04D9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учасник процедури закупівлі:</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2367AC">
              <w:rPr>
                <w:rFonts w:ascii="Times New Roman" w:hAnsi="Times New Roman" w:cs="Times New Roman"/>
                <w:sz w:val="24"/>
                <w:szCs w:val="24"/>
              </w:rPr>
              <w:t>пункту 39 особливостей</w:t>
            </w:r>
            <w:r w:rsidRPr="002367AC">
              <w:rPr>
                <w:rFonts w:ascii="Times New Roman" w:hAnsi="Times New Roman" w:cs="Times New Roman"/>
                <w:color w:val="000000"/>
                <w:sz w:val="24"/>
                <w:szCs w:val="24"/>
                <w:highlight w:val="white"/>
              </w:rPr>
              <w:t>;</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367AC">
              <w:rPr>
                <w:rFonts w:ascii="Times New Roman" w:hAnsi="Times New Roman" w:cs="Times New Roman"/>
                <w:color w:val="000000"/>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не надав обґрунтування аномально низької ціни тендерної пропозиції протягом строку, визначеного </w:t>
            </w:r>
            <w:r w:rsidRPr="002367AC">
              <w:rPr>
                <w:rFonts w:ascii="Times New Roman" w:hAnsi="Times New Roman" w:cs="Times New Roman"/>
                <w:sz w:val="24"/>
                <w:szCs w:val="24"/>
              </w:rPr>
              <w:t>абзацом п’ятим пункту 38 особливостей;</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визначив конфіденційною інформацію, що не може бути визначена як конфіденційна відповідно до вимог </w:t>
            </w:r>
            <w:r w:rsidRPr="002367AC">
              <w:rPr>
                <w:rFonts w:ascii="Times New Roman" w:hAnsi="Times New Roman" w:cs="Times New Roman"/>
                <w:sz w:val="24"/>
                <w:szCs w:val="24"/>
              </w:rPr>
              <w:t>абзацу другого пункту 36 особливостей</w:t>
            </w:r>
            <w:r w:rsidRPr="002367AC">
              <w:rPr>
                <w:rFonts w:ascii="Times New Roman" w:hAnsi="Times New Roman" w:cs="Times New Roman"/>
                <w:color w:val="000000"/>
                <w:sz w:val="24"/>
                <w:szCs w:val="24"/>
                <w:highlight w:val="white"/>
              </w:rPr>
              <w:t>;</w:t>
            </w:r>
          </w:p>
          <w:p w:rsidR="00424AC6" w:rsidRPr="00424AC6" w:rsidRDefault="002367AC" w:rsidP="00424AC6">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highlight w:val="white"/>
              </w:rPr>
              <w:t>- є</w:t>
            </w:r>
            <w:r w:rsidR="00424AC6">
              <w:rPr>
                <w:rFonts w:ascii="Times New Roman" w:hAnsi="Times New Roman" w:cs="Times New Roman"/>
                <w:color w:val="000000"/>
                <w:sz w:val="24"/>
                <w:szCs w:val="24"/>
                <w:highlight w:val="white"/>
              </w:rPr>
              <w:t xml:space="preserve"> </w:t>
            </w:r>
            <w:r w:rsidR="00424AC6" w:rsidRPr="00424AC6">
              <w:rPr>
                <w:rFonts w:ascii="Times New Roman" w:hAnsi="Times New Roman" w:cs="Times New Roman"/>
                <w:sz w:val="24"/>
                <w:szCs w:val="24"/>
              </w:rPr>
              <w:t>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24AC6">
              <w:rPr>
                <w:rFonts w:ascii="Times New Roman" w:hAnsi="Times New Roman" w:cs="Times New Roman"/>
                <w:sz w:val="24"/>
                <w:szCs w:val="24"/>
              </w:rPr>
              <w:t>.</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lastRenderedPageBreak/>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367AC" w:rsidRP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25AC7" w:rsidRPr="00325AC7" w:rsidRDefault="002367AC" w:rsidP="00325AC7">
            <w:pPr>
              <w:spacing w:before="80" w:after="80"/>
              <w:jc w:val="both"/>
              <w:rPr>
                <w:rFonts w:ascii="Times New Roman" w:hAnsi="Times New Roman" w:cs="Times New Roman"/>
                <w:color w:val="000000"/>
                <w:sz w:val="24"/>
                <w:szCs w:val="24"/>
              </w:rPr>
            </w:pPr>
            <w:r w:rsidRPr="00325AC7">
              <w:rPr>
                <w:rFonts w:ascii="Times New Roman" w:hAnsi="Times New Roman" w:cs="Times New Roman"/>
                <w:color w:val="000000"/>
                <w:sz w:val="24"/>
                <w:szCs w:val="24"/>
              </w:rPr>
              <w:t>- </w:t>
            </w:r>
            <w:r w:rsidR="00325AC7" w:rsidRPr="00325AC7">
              <w:rPr>
                <w:rFonts w:ascii="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пунктом 44 </w:t>
            </w:r>
            <w:r w:rsidR="00325AC7" w:rsidRPr="00325AC7">
              <w:rPr>
                <w:rFonts w:ascii="Times New Roman" w:hAnsi="Times New Roman" w:cs="Times New Roman"/>
                <w:sz w:val="24"/>
                <w:szCs w:val="24"/>
              </w:rPr>
              <w:t>О</w:t>
            </w:r>
            <w:r w:rsidR="00325AC7" w:rsidRPr="00325AC7">
              <w:rPr>
                <w:rFonts w:ascii="Times New Roman" w:hAnsi="Times New Roman" w:cs="Times New Roman"/>
                <w:color w:val="000000"/>
                <w:sz w:val="24"/>
                <w:szCs w:val="24"/>
              </w:rPr>
              <w:t>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2367AC">
              <w:rPr>
                <w:rFonts w:ascii="Times New Roman" w:hAnsi="Times New Roman" w:cs="Times New Roman"/>
                <w:sz w:val="24"/>
                <w:szCs w:val="24"/>
              </w:rPr>
              <w:t>пунктом 39 особливостей</w:t>
            </w:r>
            <w:r w:rsidRPr="002367AC">
              <w:rPr>
                <w:rFonts w:ascii="Times New Roman" w:hAnsi="Times New Roman" w:cs="Times New Roman"/>
                <w:color w:val="000000"/>
                <w:sz w:val="24"/>
                <w:szCs w:val="24"/>
              </w:rPr>
              <w:t>.</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Default="00FF709C" w:rsidP="00304D9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304D90">
              <w:rPr>
                <w:rFonts w:ascii="Times New Roman" w:eastAsia="Times New Roman" w:hAnsi="Times New Roman" w:cs="Times New Roman"/>
                <w:color w:val="000000"/>
                <w:sz w:val="24"/>
                <w:szCs w:val="24"/>
              </w:rPr>
              <w:t xml:space="preserve">кт </w:t>
            </w:r>
            <w:r w:rsidR="00304D90">
              <w:rPr>
                <w:rFonts w:ascii="Times New Roman" w:eastAsia="Times New Roman" w:hAnsi="Times New Roman" w:cs="Times New Roman"/>
                <w:sz w:val="24"/>
                <w:szCs w:val="24"/>
              </w:rPr>
              <w:t>д</w:t>
            </w:r>
            <w:r w:rsidR="00304D90">
              <w:rPr>
                <w:rFonts w:ascii="Times New Roman" w:eastAsia="Times New Roman" w:hAnsi="Times New Roman" w:cs="Times New Roman"/>
                <w:color w:val="000000"/>
                <w:sz w:val="24"/>
                <w:szCs w:val="24"/>
              </w:rPr>
              <w:t xml:space="preserve">оговору про закупівлю викладено в </w:t>
            </w:r>
            <w:r w:rsidR="00304D90">
              <w:rPr>
                <w:rFonts w:ascii="Times New Roman" w:eastAsia="Times New Roman" w:hAnsi="Times New Roman" w:cs="Times New Roman"/>
                <w:b/>
                <w:i/>
                <w:color w:val="000000"/>
                <w:sz w:val="24"/>
                <w:szCs w:val="24"/>
              </w:rPr>
              <w:t>Додатку 3</w:t>
            </w:r>
            <w:r w:rsidR="00304D90">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w:t>
            </w:r>
            <w:r>
              <w:rPr>
                <w:rFonts w:ascii="Times New Roman" w:eastAsia="Times New Roman" w:hAnsi="Times New Roman" w:cs="Times New Roman"/>
                <w:sz w:val="24"/>
                <w:szCs w:val="24"/>
              </w:rPr>
              <w:lastRenderedPageBreak/>
              <w:t>укладання договору про закупівлю» цього розділу.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04D90" w:rsidRPr="00FF709C" w:rsidRDefault="00FF709C" w:rsidP="00DC7DD6">
            <w:pPr>
              <w:widowControl w:val="0"/>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709C">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rFonts w:ascii="Times New Roman" w:hAnsi="Times New Roman" w:cs="Times New Roman"/>
                <w:color w:val="000000"/>
                <w:sz w:val="24"/>
                <w:szCs w:val="24"/>
              </w:rPr>
              <w:t xml:space="preserve"> </w:t>
            </w:r>
            <w:r w:rsidRPr="00FF709C">
              <w:rPr>
                <w:rFonts w:ascii="Times New Roman" w:hAnsi="Times New Roman" w:cs="Times New Roman"/>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w:t>
            </w:r>
            <w:r w:rsidRPr="00FF709C">
              <w:rPr>
                <w:rFonts w:ascii="Times New Roman" w:hAnsi="Times New Roman" w:cs="Times New Roman"/>
                <w:sz w:val="24"/>
                <w:szCs w:val="24"/>
              </w:rPr>
              <w:t>ункт</w:t>
            </w:r>
            <w:r w:rsidR="00DC7DD6">
              <w:rPr>
                <w:rFonts w:ascii="Times New Roman" w:hAnsi="Times New Roman" w:cs="Times New Roman"/>
                <w:sz w:val="24"/>
                <w:szCs w:val="24"/>
              </w:rPr>
              <w:t>ом</w:t>
            </w:r>
            <w:r w:rsidRPr="00FF709C">
              <w:rPr>
                <w:rFonts w:ascii="Times New Roman" w:hAnsi="Times New Roman" w:cs="Times New Roman"/>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04D90" w:rsidTr="00FF709C">
        <w:trPr>
          <w:trHeight w:val="183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w:t>
            </w:r>
            <w:r w:rsidRPr="00DC7DD6">
              <w:rPr>
                <w:rFonts w:ascii="Times New Roman" w:hAnsi="Times New Roman" w:cs="Times New Roman"/>
                <w:color w:val="000000"/>
                <w:sz w:val="24"/>
                <w:szCs w:val="24"/>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6" w:name="_GoBack"/>
            <w:bookmarkEnd w:id="26"/>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27" w:name="_heading=h.2s8eyo1" w:colFirst="0" w:colLast="0"/>
      <w:bookmarkEnd w:id="27"/>
    </w:p>
    <w:sectPr w:rsidR="00DA5E30" w:rsidSect="002A368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21D" w:rsidRDefault="00AA621D">
      <w:pPr>
        <w:spacing w:after="0" w:line="240" w:lineRule="auto"/>
      </w:pPr>
      <w:r>
        <w:separator/>
      </w:r>
    </w:p>
  </w:endnote>
  <w:endnote w:type="continuationSeparator" w:id="1">
    <w:p w:rsidR="00AA621D" w:rsidRDefault="00AA6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A964EC">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F26DE">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21D" w:rsidRDefault="00AA621D">
      <w:pPr>
        <w:spacing w:after="0" w:line="240" w:lineRule="auto"/>
      </w:pPr>
      <w:r>
        <w:separator/>
      </w:r>
    </w:p>
  </w:footnote>
  <w:footnote w:type="continuationSeparator" w:id="1">
    <w:p w:rsidR="00AA621D" w:rsidRDefault="00AA62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DA5E30"/>
    <w:rsid w:val="00043C2B"/>
    <w:rsid w:val="000810C3"/>
    <w:rsid w:val="000B263A"/>
    <w:rsid w:val="000E4E87"/>
    <w:rsid w:val="000F21E7"/>
    <w:rsid w:val="000F65EF"/>
    <w:rsid w:val="00105D47"/>
    <w:rsid w:val="0011142A"/>
    <w:rsid w:val="00113855"/>
    <w:rsid w:val="00115182"/>
    <w:rsid w:val="001201BC"/>
    <w:rsid w:val="00146472"/>
    <w:rsid w:val="001B4072"/>
    <w:rsid w:val="001C285A"/>
    <w:rsid w:val="001F3D5C"/>
    <w:rsid w:val="00213393"/>
    <w:rsid w:val="002228CA"/>
    <w:rsid w:val="002345DB"/>
    <w:rsid w:val="002367AC"/>
    <w:rsid w:val="002A3680"/>
    <w:rsid w:val="002C3333"/>
    <w:rsid w:val="002E567F"/>
    <w:rsid w:val="002F60CD"/>
    <w:rsid w:val="00304D90"/>
    <w:rsid w:val="00322607"/>
    <w:rsid w:val="00325AC7"/>
    <w:rsid w:val="003343DF"/>
    <w:rsid w:val="00365854"/>
    <w:rsid w:val="003B3623"/>
    <w:rsid w:val="003C162F"/>
    <w:rsid w:val="0041244E"/>
    <w:rsid w:val="00424AC6"/>
    <w:rsid w:val="004338EF"/>
    <w:rsid w:val="00443F7B"/>
    <w:rsid w:val="00444AEE"/>
    <w:rsid w:val="00454B86"/>
    <w:rsid w:val="004A3DDF"/>
    <w:rsid w:val="004C014B"/>
    <w:rsid w:val="005170B2"/>
    <w:rsid w:val="0059161C"/>
    <w:rsid w:val="005F26DE"/>
    <w:rsid w:val="006111F1"/>
    <w:rsid w:val="006113C1"/>
    <w:rsid w:val="00672EBC"/>
    <w:rsid w:val="006A1C08"/>
    <w:rsid w:val="00716D5A"/>
    <w:rsid w:val="00741247"/>
    <w:rsid w:val="00773967"/>
    <w:rsid w:val="007744A8"/>
    <w:rsid w:val="007931EE"/>
    <w:rsid w:val="007E4EA9"/>
    <w:rsid w:val="008216D2"/>
    <w:rsid w:val="00856CBF"/>
    <w:rsid w:val="00876EB1"/>
    <w:rsid w:val="008B0626"/>
    <w:rsid w:val="008C4F50"/>
    <w:rsid w:val="008D46B0"/>
    <w:rsid w:val="009260C4"/>
    <w:rsid w:val="00976002"/>
    <w:rsid w:val="00A24684"/>
    <w:rsid w:val="00A31915"/>
    <w:rsid w:val="00A964EC"/>
    <w:rsid w:val="00AA621D"/>
    <w:rsid w:val="00AC2C07"/>
    <w:rsid w:val="00AE1057"/>
    <w:rsid w:val="00BD4C82"/>
    <w:rsid w:val="00C149BB"/>
    <w:rsid w:val="00C40E71"/>
    <w:rsid w:val="00C45BD5"/>
    <w:rsid w:val="00C650D2"/>
    <w:rsid w:val="00C763B1"/>
    <w:rsid w:val="00CD2EC4"/>
    <w:rsid w:val="00CF1201"/>
    <w:rsid w:val="00D17800"/>
    <w:rsid w:val="00D33E65"/>
    <w:rsid w:val="00D62A9D"/>
    <w:rsid w:val="00DA5E30"/>
    <w:rsid w:val="00DC7DD6"/>
    <w:rsid w:val="00DD08A0"/>
    <w:rsid w:val="00E47A4D"/>
    <w:rsid w:val="00E511A4"/>
    <w:rsid w:val="00E93644"/>
    <w:rsid w:val="00ED4500"/>
    <w:rsid w:val="00F07984"/>
    <w:rsid w:val="00F3321B"/>
    <w:rsid w:val="00F52CA1"/>
    <w:rsid w:val="00F55539"/>
    <w:rsid w:val="00F861C4"/>
    <w:rsid w:val="00F95B59"/>
    <w:rsid w:val="00FA0A1F"/>
    <w:rsid w:val="00FD1ECF"/>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21</Pages>
  <Words>7337</Words>
  <Characters>41827</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2023-01-19T16:46:00Z</cp:lastPrinted>
  <dcterms:created xsi:type="dcterms:W3CDTF">2022-11-11T12:51:00Z</dcterms:created>
  <dcterms:modified xsi:type="dcterms:W3CDTF">2023-04-24T12:56:00Z</dcterms:modified>
</cp:coreProperties>
</file>