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21D66058" w14:textId="2E2C89BC" w:rsidR="00BF694E" w:rsidRDefault="00BF694E" w:rsidP="003E2C78">
      <w:pPr>
        <w:pStyle w:val="af8"/>
        <w:rPr>
          <w:rFonts w:ascii="Times New Roman" w:hAnsi="Times New Roman"/>
          <w:b/>
          <w:sz w:val="24"/>
          <w:szCs w:val="24"/>
          <w:lang w:val="uk-UA"/>
        </w:rPr>
      </w:pPr>
      <w:r w:rsidRPr="00BF694E">
        <w:rPr>
          <w:rFonts w:ascii="Times New Roman" w:hAnsi="Times New Roman"/>
          <w:sz w:val="24"/>
          <w:szCs w:val="24"/>
          <w:lang w:val="uk-UA"/>
        </w:rPr>
        <w:t>ДК 021:2015:</w:t>
      </w:r>
      <w:r w:rsidR="00984D49">
        <w:rPr>
          <w:rFonts w:ascii="Times New Roman" w:hAnsi="Times New Roman"/>
          <w:sz w:val="24"/>
          <w:szCs w:val="24"/>
          <w:lang w:val="uk-UA"/>
        </w:rPr>
        <w:t>09130000</w:t>
      </w:r>
      <w:r w:rsidRPr="00BF694E">
        <w:rPr>
          <w:rFonts w:ascii="Times New Roman" w:hAnsi="Times New Roman"/>
          <w:sz w:val="24"/>
          <w:szCs w:val="24"/>
          <w:lang w:val="uk-UA"/>
        </w:rPr>
        <w:t>:</w:t>
      </w:r>
      <w:r w:rsidR="00984D49">
        <w:rPr>
          <w:rFonts w:ascii="Times New Roman" w:hAnsi="Times New Roman"/>
          <w:sz w:val="24"/>
          <w:szCs w:val="24"/>
          <w:lang w:val="uk-UA"/>
        </w:rPr>
        <w:t>9</w:t>
      </w:r>
      <w:r w:rsidRPr="00BF694E">
        <w:rPr>
          <w:rFonts w:ascii="Times New Roman" w:hAnsi="Times New Roman"/>
          <w:sz w:val="24"/>
          <w:szCs w:val="24"/>
          <w:lang w:val="uk-UA"/>
        </w:rPr>
        <w:t xml:space="preserve"> </w:t>
      </w:r>
      <w:r w:rsidR="00984D49">
        <w:rPr>
          <w:rFonts w:ascii="Times New Roman" w:hAnsi="Times New Roman"/>
          <w:sz w:val="24"/>
          <w:szCs w:val="24"/>
          <w:lang w:val="uk-UA"/>
        </w:rPr>
        <w:t xml:space="preserve">Нафта і дистиляти </w:t>
      </w:r>
    </w:p>
    <w:p w14:paraId="383ACDC9" w14:textId="72250DBB" w:rsidR="00BF694E"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Конкретна назва предмета закупівлі</w:t>
      </w:r>
      <w:r w:rsidRPr="003C23D7">
        <w:rPr>
          <w:rFonts w:ascii="Times New Roman" w:hAnsi="Times New Roman"/>
          <w:sz w:val="24"/>
          <w:szCs w:val="24"/>
          <w:lang w:val="uk-UA"/>
        </w:rPr>
        <w:t xml:space="preserve">: </w:t>
      </w:r>
      <w:r w:rsidR="003C23D7" w:rsidRPr="003C23D7">
        <w:rPr>
          <w:rFonts w:ascii="Times New Roman" w:hAnsi="Times New Roman"/>
          <w:sz w:val="24"/>
          <w:szCs w:val="24"/>
          <w:lang w:val="uk-UA"/>
        </w:rPr>
        <w:t xml:space="preserve"> Бензин А-95</w:t>
      </w:r>
      <w:r w:rsidR="00D33494">
        <w:rPr>
          <w:rFonts w:ascii="Times New Roman" w:hAnsi="Times New Roman"/>
          <w:sz w:val="24"/>
          <w:szCs w:val="24"/>
          <w:lang w:val="uk-UA"/>
        </w:rPr>
        <w:t xml:space="preserve"> для генераторів</w:t>
      </w:r>
      <w:r w:rsidR="003C23D7" w:rsidRPr="003C23D7">
        <w:rPr>
          <w:rFonts w:ascii="Times New Roman" w:hAnsi="Times New Roman"/>
          <w:sz w:val="24"/>
          <w:szCs w:val="24"/>
          <w:lang w:val="uk-UA"/>
        </w:rPr>
        <w:t>;</w:t>
      </w:r>
      <w:r w:rsidR="003C23D7">
        <w:rPr>
          <w:rFonts w:ascii="Times New Roman" w:hAnsi="Times New Roman"/>
          <w:b/>
          <w:sz w:val="24"/>
          <w:szCs w:val="24"/>
          <w:lang w:val="uk-UA"/>
        </w:rPr>
        <w:t xml:space="preserve"> </w:t>
      </w:r>
      <w:r w:rsidR="00EB0B59">
        <w:rPr>
          <w:rFonts w:ascii="Times New Roman" w:hAnsi="Times New Roman"/>
          <w:sz w:val="24"/>
          <w:szCs w:val="24"/>
          <w:lang w:val="uk-UA"/>
        </w:rPr>
        <w:t>Дизельне паливо Євро 5</w:t>
      </w:r>
      <w:r w:rsidR="00D33494">
        <w:rPr>
          <w:rFonts w:ascii="Times New Roman" w:hAnsi="Times New Roman"/>
          <w:sz w:val="24"/>
          <w:szCs w:val="24"/>
          <w:lang w:val="uk-UA"/>
        </w:rPr>
        <w:t xml:space="preserve"> для генераторів</w:t>
      </w:r>
    </w:p>
    <w:p w14:paraId="35D3E627" w14:textId="1D313598" w:rsidR="00984D49" w:rsidRDefault="00984D49" w:rsidP="0025715D">
      <w:pPr>
        <w:pStyle w:val="af8"/>
        <w:jc w:val="both"/>
        <w:rPr>
          <w:rFonts w:ascii="Times New Roman" w:hAnsi="Times New Roman"/>
          <w:sz w:val="24"/>
          <w:szCs w:val="24"/>
          <w:lang w:val="uk-UA"/>
        </w:rPr>
      </w:pPr>
    </w:p>
    <w:tbl>
      <w:tblPr>
        <w:tblW w:w="100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1843"/>
        <w:gridCol w:w="3402"/>
        <w:gridCol w:w="1334"/>
        <w:gridCol w:w="1306"/>
      </w:tblGrid>
      <w:tr w:rsidR="00984D49" w:rsidRPr="00684C2C" w14:paraId="2FE1AAD6" w14:textId="77777777" w:rsidTr="00984D49">
        <w:trPr>
          <w:trHeight w:val="1533"/>
        </w:trPr>
        <w:tc>
          <w:tcPr>
            <w:tcW w:w="568" w:type="dxa"/>
            <w:shd w:val="clear" w:color="auto" w:fill="auto"/>
          </w:tcPr>
          <w:p w14:paraId="5E356E0A"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w:t>
            </w:r>
          </w:p>
          <w:p w14:paraId="42CB5ADC"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п/п</w:t>
            </w:r>
          </w:p>
        </w:tc>
        <w:tc>
          <w:tcPr>
            <w:tcW w:w="1559" w:type="dxa"/>
            <w:shd w:val="clear" w:color="auto" w:fill="auto"/>
          </w:tcPr>
          <w:p w14:paraId="0E6992FA" w14:textId="77777777" w:rsidR="00984D49" w:rsidRPr="00684C2C" w:rsidRDefault="00984D49" w:rsidP="00EE7A66">
            <w:pPr>
              <w:spacing w:line="240" w:lineRule="auto"/>
              <w:jc w:val="center"/>
              <w:rPr>
                <w:rFonts w:ascii="Times New Roman" w:hAnsi="Times New Roman" w:cs="Times New Roman"/>
                <w:b/>
                <w:sz w:val="24"/>
                <w:szCs w:val="24"/>
              </w:rPr>
            </w:pPr>
            <w:proofErr w:type="spellStart"/>
            <w:r w:rsidRPr="00684C2C">
              <w:rPr>
                <w:rFonts w:ascii="Times New Roman" w:hAnsi="Times New Roman" w:cs="Times New Roman"/>
                <w:b/>
                <w:bCs/>
                <w:color w:val="auto"/>
                <w:sz w:val="24"/>
                <w:szCs w:val="24"/>
              </w:rPr>
              <w:t>Найменува-ння</w:t>
            </w:r>
            <w:proofErr w:type="spellEnd"/>
            <w:r w:rsidRPr="00684C2C">
              <w:rPr>
                <w:rFonts w:ascii="Times New Roman" w:hAnsi="Times New Roman" w:cs="Times New Roman"/>
                <w:b/>
                <w:bCs/>
                <w:color w:val="auto"/>
                <w:sz w:val="24"/>
                <w:szCs w:val="24"/>
              </w:rPr>
              <w:t xml:space="preserve">  предмету закупівлі</w:t>
            </w:r>
          </w:p>
        </w:tc>
        <w:tc>
          <w:tcPr>
            <w:tcW w:w="1843" w:type="dxa"/>
            <w:shd w:val="clear" w:color="auto" w:fill="auto"/>
          </w:tcPr>
          <w:p w14:paraId="03382743"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ДК 021:2015</w:t>
            </w:r>
          </w:p>
        </w:tc>
        <w:tc>
          <w:tcPr>
            <w:tcW w:w="3402" w:type="dxa"/>
            <w:shd w:val="clear" w:color="auto" w:fill="auto"/>
          </w:tcPr>
          <w:p w14:paraId="1C46EFC9"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Опис та технічна характеристика товару</w:t>
            </w:r>
          </w:p>
        </w:tc>
        <w:tc>
          <w:tcPr>
            <w:tcW w:w="1334" w:type="dxa"/>
            <w:shd w:val="clear" w:color="auto" w:fill="auto"/>
          </w:tcPr>
          <w:p w14:paraId="6869BF92"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Одиниця виміру</w:t>
            </w:r>
          </w:p>
        </w:tc>
        <w:tc>
          <w:tcPr>
            <w:tcW w:w="1306" w:type="dxa"/>
            <w:shd w:val="clear" w:color="auto" w:fill="auto"/>
          </w:tcPr>
          <w:p w14:paraId="3BE734CF"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Кількість</w:t>
            </w:r>
          </w:p>
        </w:tc>
      </w:tr>
      <w:tr w:rsidR="003C23D7" w:rsidRPr="00684C2C" w14:paraId="32E3355C" w14:textId="77777777" w:rsidTr="00984D49">
        <w:trPr>
          <w:trHeight w:val="1533"/>
        </w:trPr>
        <w:tc>
          <w:tcPr>
            <w:tcW w:w="568" w:type="dxa"/>
            <w:shd w:val="clear" w:color="auto" w:fill="auto"/>
          </w:tcPr>
          <w:p w14:paraId="0D819752" w14:textId="3112F58D" w:rsidR="003C23D7" w:rsidRPr="003C23D7" w:rsidRDefault="003C23D7" w:rsidP="00EE7A66">
            <w:pPr>
              <w:spacing w:line="240" w:lineRule="auto"/>
              <w:jc w:val="center"/>
              <w:rPr>
                <w:rFonts w:ascii="Times New Roman" w:hAnsi="Times New Roman" w:cs="Times New Roman"/>
                <w:sz w:val="24"/>
                <w:szCs w:val="24"/>
              </w:rPr>
            </w:pPr>
            <w:r w:rsidRPr="003C23D7">
              <w:rPr>
                <w:rFonts w:ascii="Times New Roman" w:hAnsi="Times New Roman" w:cs="Times New Roman"/>
                <w:sz w:val="24"/>
                <w:szCs w:val="24"/>
              </w:rPr>
              <w:t>1.</w:t>
            </w:r>
          </w:p>
        </w:tc>
        <w:tc>
          <w:tcPr>
            <w:tcW w:w="1559" w:type="dxa"/>
            <w:shd w:val="clear" w:color="auto" w:fill="auto"/>
          </w:tcPr>
          <w:p w14:paraId="3F96EE5E" w14:textId="592B6AC5" w:rsidR="003C23D7" w:rsidRPr="003C23D7" w:rsidRDefault="003C23D7" w:rsidP="00EE7A66">
            <w:pPr>
              <w:spacing w:line="240" w:lineRule="auto"/>
              <w:jc w:val="center"/>
              <w:rPr>
                <w:rFonts w:ascii="Times New Roman" w:hAnsi="Times New Roman" w:cs="Times New Roman"/>
                <w:bCs/>
                <w:color w:val="auto"/>
                <w:sz w:val="24"/>
                <w:szCs w:val="24"/>
              </w:rPr>
            </w:pPr>
            <w:r w:rsidRPr="003C23D7">
              <w:rPr>
                <w:rFonts w:ascii="Times New Roman" w:hAnsi="Times New Roman" w:cs="Times New Roman"/>
                <w:bCs/>
                <w:color w:val="auto"/>
                <w:sz w:val="24"/>
                <w:szCs w:val="24"/>
              </w:rPr>
              <w:t>Бензин А-95</w:t>
            </w:r>
            <w:r w:rsidR="00D33494">
              <w:t xml:space="preserve"> </w:t>
            </w:r>
            <w:r w:rsidR="00D33494" w:rsidRPr="00D33494">
              <w:rPr>
                <w:rFonts w:ascii="Times New Roman" w:hAnsi="Times New Roman" w:cs="Times New Roman"/>
                <w:bCs/>
                <w:color w:val="auto"/>
                <w:sz w:val="24"/>
                <w:szCs w:val="24"/>
              </w:rPr>
              <w:t>для генераторів</w:t>
            </w:r>
          </w:p>
        </w:tc>
        <w:tc>
          <w:tcPr>
            <w:tcW w:w="1843" w:type="dxa"/>
            <w:shd w:val="clear" w:color="auto" w:fill="auto"/>
          </w:tcPr>
          <w:p w14:paraId="1C43743A" w14:textId="2B17CE32" w:rsidR="003C23D7" w:rsidRPr="003C23D7" w:rsidRDefault="003C23D7" w:rsidP="00EE7A66">
            <w:pPr>
              <w:spacing w:line="240" w:lineRule="auto"/>
              <w:jc w:val="center"/>
              <w:rPr>
                <w:rFonts w:ascii="Times New Roman" w:hAnsi="Times New Roman" w:cs="Times New Roman"/>
                <w:sz w:val="24"/>
                <w:szCs w:val="24"/>
              </w:rPr>
            </w:pPr>
            <w:r w:rsidRPr="003C23D7">
              <w:rPr>
                <w:rFonts w:ascii="Times New Roman" w:hAnsi="Times New Roman" w:cs="Times New Roman"/>
                <w:sz w:val="24"/>
                <w:szCs w:val="24"/>
              </w:rPr>
              <w:t>ДК 021:2015: 09132000-3 — Бензин</w:t>
            </w:r>
          </w:p>
        </w:tc>
        <w:tc>
          <w:tcPr>
            <w:tcW w:w="3402" w:type="dxa"/>
            <w:shd w:val="clear" w:color="auto" w:fill="auto"/>
          </w:tcPr>
          <w:p w14:paraId="62CE9402" w14:textId="3FA17214" w:rsidR="003C23D7" w:rsidRPr="003C23D7" w:rsidRDefault="003C23D7" w:rsidP="00EE7A66">
            <w:pPr>
              <w:spacing w:line="240" w:lineRule="auto"/>
              <w:jc w:val="center"/>
              <w:rPr>
                <w:rFonts w:ascii="Times New Roman" w:hAnsi="Times New Roman" w:cs="Times New Roman"/>
                <w:bCs/>
                <w:color w:val="auto"/>
                <w:sz w:val="24"/>
                <w:szCs w:val="24"/>
              </w:rPr>
            </w:pPr>
            <w:r w:rsidRPr="003C23D7">
              <w:rPr>
                <w:rFonts w:ascii="Times New Roman" w:hAnsi="Times New Roman" w:cs="Times New Roman"/>
                <w:bCs/>
                <w:color w:val="auto"/>
                <w:sz w:val="24"/>
                <w:szCs w:val="24"/>
              </w:rPr>
              <w:t>Технічні умови відповідно до  ДСТУ 7687:2015 «Бензин автомобільний Євро. Технічні умови» та Постанови КМУ від 01 серпня 2013 року №927 «Технічний регламент щодо вимог до автомобільних бензинів, дизельного, суднових та котельних палив»</w:t>
            </w:r>
          </w:p>
        </w:tc>
        <w:tc>
          <w:tcPr>
            <w:tcW w:w="1334" w:type="dxa"/>
            <w:shd w:val="clear" w:color="auto" w:fill="auto"/>
          </w:tcPr>
          <w:p w14:paraId="2A1100BF" w14:textId="14EB90B3" w:rsidR="003C23D7" w:rsidRPr="003C23D7" w:rsidRDefault="003C23D7" w:rsidP="00EE7A66">
            <w:pPr>
              <w:spacing w:line="240" w:lineRule="auto"/>
              <w:jc w:val="center"/>
              <w:rPr>
                <w:rFonts w:ascii="Times New Roman" w:hAnsi="Times New Roman" w:cs="Times New Roman"/>
                <w:bCs/>
                <w:color w:val="auto"/>
                <w:sz w:val="24"/>
                <w:szCs w:val="24"/>
              </w:rPr>
            </w:pPr>
            <w:r w:rsidRPr="003C23D7">
              <w:rPr>
                <w:rFonts w:ascii="Times New Roman" w:hAnsi="Times New Roman" w:cs="Times New Roman"/>
                <w:bCs/>
                <w:color w:val="auto"/>
                <w:sz w:val="24"/>
                <w:szCs w:val="24"/>
              </w:rPr>
              <w:t>літри</w:t>
            </w:r>
          </w:p>
        </w:tc>
        <w:tc>
          <w:tcPr>
            <w:tcW w:w="1306" w:type="dxa"/>
            <w:shd w:val="clear" w:color="auto" w:fill="auto"/>
          </w:tcPr>
          <w:p w14:paraId="69566811" w14:textId="4BDBA13E" w:rsidR="003C23D7" w:rsidRPr="003C23D7" w:rsidRDefault="001E729D" w:rsidP="00EE7A66">
            <w:pPr>
              <w:spacing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500</w:t>
            </w:r>
          </w:p>
        </w:tc>
      </w:tr>
      <w:tr w:rsidR="00984D49" w:rsidRPr="00684C2C" w14:paraId="6A1FC3CD" w14:textId="77777777" w:rsidTr="00984D49">
        <w:trPr>
          <w:trHeight w:val="483"/>
        </w:trPr>
        <w:tc>
          <w:tcPr>
            <w:tcW w:w="568" w:type="dxa"/>
            <w:shd w:val="clear" w:color="auto" w:fill="auto"/>
            <w:noWrap/>
          </w:tcPr>
          <w:p w14:paraId="7F63B213" w14:textId="231D2B4D" w:rsidR="00984D49" w:rsidRPr="00684C2C" w:rsidRDefault="003C23D7" w:rsidP="00EE7A66">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984D49" w:rsidRPr="00684C2C">
              <w:rPr>
                <w:rFonts w:ascii="Times New Roman" w:hAnsi="Times New Roman" w:cs="Times New Roman"/>
                <w:sz w:val="24"/>
                <w:szCs w:val="24"/>
              </w:rPr>
              <w:t>.</w:t>
            </w:r>
          </w:p>
        </w:tc>
        <w:tc>
          <w:tcPr>
            <w:tcW w:w="1559" w:type="dxa"/>
            <w:shd w:val="clear" w:color="auto" w:fill="auto"/>
            <w:noWrap/>
          </w:tcPr>
          <w:p w14:paraId="2EB3770B" w14:textId="45EAD518" w:rsidR="00984D49" w:rsidRPr="00684C2C" w:rsidRDefault="00B32DAC" w:rsidP="00074BF3">
            <w:pPr>
              <w:spacing w:line="240" w:lineRule="auto"/>
              <w:jc w:val="center"/>
              <w:rPr>
                <w:rFonts w:ascii="Times New Roman" w:hAnsi="Times New Roman" w:cs="Times New Roman"/>
                <w:sz w:val="24"/>
                <w:szCs w:val="24"/>
              </w:rPr>
            </w:pPr>
            <w:r w:rsidRPr="00B32DAC">
              <w:rPr>
                <w:rFonts w:ascii="Times New Roman" w:hAnsi="Times New Roman" w:cs="Times New Roman"/>
                <w:sz w:val="24"/>
                <w:szCs w:val="24"/>
              </w:rPr>
              <w:t xml:space="preserve">Дизельне паливо Євро </w:t>
            </w:r>
            <w:r w:rsidR="00EB0B59">
              <w:rPr>
                <w:rFonts w:ascii="Times New Roman" w:hAnsi="Times New Roman" w:cs="Times New Roman"/>
                <w:sz w:val="24"/>
                <w:szCs w:val="24"/>
              </w:rPr>
              <w:t>5</w:t>
            </w:r>
            <w:r w:rsidR="00D33494">
              <w:t xml:space="preserve"> </w:t>
            </w:r>
            <w:r w:rsidR="00D33494" w:rsidRPr="00D33494">
              <w:rPr>
                <w:rFonts w:ascii="Times New Roman" w:hAnsi="Times New Roman" w:cs="Times New Roman"/>
                <w:sz w:val="24"/>
                <w:szCs w:val="24"/>
              </w:rPr>
              <w:t>для генераторів</w:t>
            </w:r>
          </w:p>
        </w:tc>
        <w:tc>
          <w:tcPr>
            <w:tcW w:w="1843" w:type="dxa"/>
            <w:shd w:val="clear" w:color="auto" w:fill="auto"/>
          </w:tcPr>
          <w:p w14:paraId="35EAA974" w14:textId="66CEC76E" w:rsidR="00984D49" w:rsidRPr="00684C2C" w:rsidRDefault="00984D49" w:rsidP="00074BF3">
            <w:pPr>
              <w:spacing w:line="240" w:lineRule="auto"/>
              <w:jc w:val="center"/>
              <w:rPr>
                <w:rFonts w:ascii="Times New Roman" w:hAnsi="Times New Roman" w:cs="Times New Roman"/>
                <w:sz w:val="24"/>
                <w:szCs w:val="24"/>
              </w:rPr>
            </w:pPr>
            <w:r w:rsidRPr="00684C2C">
              <w:rPr>
                <w:rFonts w:ascii="Times New Roman" w:hAnsi="Times New Roman" w:cs="Times New Roman"/>
                <w:sz w:val="24"/>
                <w:szCs w:val="24"/>
              </w:rPr>
              <w:t xml:space="preserve">ДК 021:2015: </w:t>
            </w:r>
            <w:r w:rsidR="00074BF3" w:rsidRPr="00074BF3">
              <w:rPr>
                <w:rFonts w:ascii="Times New Roman" w:hAnsi="Times New Roman" w:cs="Times New Roman"/>
                <w:color w:val="auto"/>
                <w:sz w:val="24"/>
                <w:szCs w:val="24"/>
              </w:rPr>
              <w:t>09134200-9 - Дизельне паливо</w:t>
            </w:r>
          </w:p>
        </w:tc>
        <w:tc>
          <w:tcPr>
            <w:tcW w:w="3402" w:type="dxa"/>
            <w:shd w:val="clear" w:color="auto" w:fill="auto"/>
          </w:tcPr>
          <w:p w14:paraId="0673936C" w14:textId="464E30C3" w:rsidR="00984D49" w:rsidRPr="00684C2C" w:rsidRDefault="00074BF3" w:rsidP="00074BF3">
            <w:pPr>
              <w:spacing w:line="240" w:lineRule="auto"/>
              <w:jc w:val="center"/>
              <w:rPr>
                <w:rFonts w:ascii="Times New Roman" w:hAnsi="Times New Roman" w:cs="Times New Roman"/>
                <w:color w:val="auto"/>
                <w:sz w:val="24"/>
                <w:szCs w:val="24"/>
              </w:rPr>
            </w:pPr>
            <w:r w:rsidRPr="00074BF3">
              <w:rPr>
                <w:rFonts w:ascii="Times New Roman" w:hAnsi="Times New Roman" w:cs="Times New Roman"/>
                <w:bCs/>
                <w:color w:val="auto"/>
                <w:sz w:val="24"/>
                <w:szCs w:val="24"/>
              </w:rPr>
              <w:t xml:space="preserve">Технічні умови відповідно до  </w:t>
            </w:r>
            <w:r w:rsidR="00BB1578" w:rsidRPr="00BB1578">
              <w:rPr>
                <w:rFonts w:ascii="Times New Roman" w:hAnsi="Times New Roman" w:cs="Times New Roman"/>
                <w:bCs/>
                <w:color w:val="auto"/>
                <w:sz w:val="24"/>
                <w:szCs w:val="24"/>
              </w:rPr>
              <w:t>ДСТУ 7688:2015 «Паливо дизельне Євро. Технічні умови»</w:t>
            </w:r>
            <w:r w:rsidRPr="00074BF3">
              <w:rPr>
                <w:rFonts w:ascii="Times New Roman" w:hAnsi="Times New Roman" w:cs="Times New Roman"/>
                <w:bCs/>
                <w:color w:val="auto"/>
                <w:sz w:val="24"/>
                <w:szCs w:val="24"/>
              </w:rPr>
              <w:t xml:space="preserve"> та Постанови КМУ від 01 серпня 2013 року №927 «Технічний регламент щодо вимог до автомобільних бензинів, дизельного, суднових та котельних палив»</w:t>
            </w:r>
          </w:p>
        </w:tc>
        <w:tc>
          <w:tcPr>
            <w:tcW w:w="1334" w:type="dxa"/>
            <w:shd w:val="clear" w:color="auto" w:fill="auto"/>
          </w:tcPr>
          <w:p w14:paraId="1AEB4644" w14:textId="77777777" w:rsidR="00984D49" w:rsidRPr="00684C2C" w:rsidRDefault="00984D49" w:rsidP="00074BF3">
            <w:pPr>
              <w:spacing w:line="240" w:lineRule="auto"/>
              <w:jc w:val="center"/>
              <w:rPr>
                <w:rFonts w:ascii="Times New Roman" w:hAnsi="Times New Roman" w:cs="Times New Roman"/>
                <w:color w:val="auto"/>
                <w:sz w:val="24"/>
                <w:szCs w:val="24"/>
              </w:rPr>
            </w:pPr>
            <w:r w:rsidRPr="00684C2C">
              <w:rPr>
                <w:rFonts w:ascii="Times New Roman" w:hAnsi="Times New Roman" w:cs="Times New Roman"/>
                <w:color w:val="auto"/>
                <w:sz w:val="24"/>
                <w:szCs w:val="24"/>
              </w:rPr>
              <w:t>літри</w:t>
            </w:r>
          </w:p>
        </w:tc>
        <w:tc>
          <w:tcPr>
            <w:tcW w:w="1306" w:type="dxa"/>
            <w:shd w:val="clear" w:color="auto" w:fill="auto"/>
          </w:tcPr>
          <w:p w14:paraId="4EF362BD" w14:textId="62DF9015" w:rsidR="00984D49" w:rsidRPr="003C23D7" w:rsidRDefault="001E729D" w:rsidP="00074BF3">
            <w:pPr>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1 000</w:t>
            </w:r>
            <w:bookmarkStart w:id="0" w:name="_GoBack"/>
            <w:bookmarkEnd w:id="0"/>
          </w:p>
        </w:tc>
      </w:tr>
    </w:tbl>
    <w:p w14:paraId="21362667" w14:textId="77777777" w:rsidR="00B32DAC" w:rsidRDefault="00B32DAC" w:rsidP="0025715D">
      <w:pPr>
        <w:pStyle w:val="af8"/>
        <w:jc w:val="both"/>
        <w:rPr>
          <w:rFonts w:ascii="Times New Roman" w:hAnsi="Times New Roman"/>
          <w:sz w:val="24"/>
          <w:szCs w:val="24"/>
          <w:lang w:val="uk-UA"/>
        </w:rPr>
      </w:pPr>
    </w:p>
    <w:p w14:paraId="356C0C78" w14:textId="77777777" w:rsidR="00B32DAC" w:rsidRDefault="00B32DAC" w:rsidP="0025715D">
      <w:pPr>
        <w:pStyle w:val="af8"/>
        <w:jc w:val="both"/>
        <w:rPr>
          <w:rFonts w:ascii="Times New Roman" w:hAnsi="Times New Roman"/>
          <w:sz w:val="24"/>
          <w:szCs w:val="24"/>
          <w:lang w:val="uk-UA"/>
        </w:rPr>
      </w:pPr>
    </w:p>
    <w:p w14:paraId="2DB1BEEA" w14:textId="77777777" w:rsidR="00984D49" w:rsidRPr="00684C2C" w:rsidRDefault="00984D49" w:rsidP="00984D49">
      <w:pPr>
        <w:pStyle w:val="2"/>
        <w:spacing w:before="0" w:after="0" w:line="240" w:lineRule="auto"/>
        <w:jc w:val="center"/>
        <w:rPr>
          <w:rFonts w:ascii="Times New Roman" w:hAnsi="Times New Roman"/>
          <w:i w:val="0"/>
          <w:color w:val="auto"/>
          <w:sz w:val="24"/>
          <w:szCs w:val="24"/>
        </w:rPr>
      </w:pPr>
      <w:r w:rsidRPr="00684C2C">
        <w:rPr>
          <w:rFonts w:ascii="Times New Roman" w:hAnsi="Times New Roman"/>
          <w:i w:val="0"/>
          <w:color w:val="auto"/>
          <w:sz w:val="24"/>
          <w:szCs w:val="24"/>
        </w:rPr>
        <w:t xml:space="preserve">ВИМОГИ до </w:t>
      </w:r>
      <w:proofErr w:type="spellStart"/>
      <w:r w:rsidRPr="00684C2C">
        <w:rPr>
          <w:rFonts w:ascii="Times New Roman" w:hAnsi="Times New Roman"/>
          <w:i w:val="0"/>
          <w:color w:val="auto"/>
          <w:sz w:val="24"/>
          <w:szCs w:val="24"/>
        </w:rPr>
        <w:t>учасників</w:t>
      </w:r>
      <w:proofErr w:type="spellEnd"/>
      <w:r w:rsidRPr="00684C2C">
        <w:rPr>
          <w:rFonts w:ascii="Times New Roman" w:hAnsi="Times New Roman"/>
          <w:i w:val="0"/>
          <w:color w:val="auto"/>
          <w:sz w:val="24"/>
          <w:szCs w:val="24"/>
        </w:rPr>
        <w:t xml:space="preserve"> </w:t>
      </w:r>
    </w:p>
    <w:p w14:paraId="16F5DC9E" w14:textId="77777777" w:rsidR="00984D49" w:rsidRPr="00684C2C" w:rsidRDefault="00984D49" w:rsidP="00984D49">
      <w:pPr>
        <w:jc w:val="center"/>
        <w:rPr>
          <w:rFonts w:ascii="Times New Roman" w:hAnsi="Times New Roman"/>
        </w:rPr>
      </w:pPr>
    </w:p>
    <w:p w14:paraId="711D696B" w14:textId="77777777" w:rsidR="00984D49" w:rsidRPr="001B0212" w:rsidRDefault="00984D49" w:rsidP="00984D49">
      <w:pPr>
        <w:pStyle w:val="rvps2"/>
        <w:shd w:val="clear" w:color="auto" w:fill="FFFFFF"/>
        <w:spacing w:before="0" w:beforeAutospacing="0" w:after="0" w:afterAutospacing="0"/>
        <w:ind w:firstLine="601"/>
        <w:jc w:val="both"/>
        <w:textAlignment w:val="baseline"/>
        <w:rPr>
          <w:b/>
          <w:bCs/>
          <w:lang w:eastAsia="en-US"/>
        </w:rPr>
      </w:pPr>
      <w:r w:rsidRPr="001B0212">
        <w:rPr>
          <w:lang w:eastAsia="en-US"/>
        </w:rPr>
        <w:t xml:space="preserve">- </w:t>
      </w:r>
      <w:r w:rsidRPr="001B0212">
        <w:rPr>
          <w:b/>
        </w:rPr>
        <w:t xml:space="preserve"> </w:t>
      </w:r>
      <w:r w:rsidRPr="001B0212">
        <w:rPr>
          <w:b/>
          <w:u w:val="single"/>
        </w:rPr>
        <w:t>ст</w:t>
      </w:r>
      <w:r w:rsidRPr="001B0212">
        <w:rPr>
          <w:b/>
          <w:bCs/>
          <w:u w:val="single"/>
        </w:rPr>
        <w:t>рок (термін) поставки товару:</w:t>
      </w:r>
      <w:r w:rsidRPr="001B0212">
        <w:rPr>
          <w:b/>
          <w:bCs/>
          <w:lang w:eastAsia="en-US"/>
        </w:rPr>
        <w:t xml:space="preserve"> </w:t>
      </w:r>
    </w:p>
    <w:p w14:paraId="10622DC7" w14:textId="207AF607" w:rsidR="00984D49" w:rsidRPr="001B0212" w:rsidRDefault="00984D49" w:rsidP="00984D49">
      <w:pPr>
        <w:pStyle w:val="rvps2"/>
        <w:shd w:val="clear" w:color="auto" w:fill="FFFFFF"/>
        <w:spacing w:before="0" w:beforeAutospacing="0" w:after="0" w:afterAutospacing="0"/>
        <w:ind w:firstLine="601"/>
        <w:jc w:val="both"/>
        <w:textAlignment w:val="baseline"/>
        <w:rPr>
          <w:b/>
          <w:highlight w:val="yellow"/>
        </w:rPr>
      </w:pPr>
      <w:r w:rsidRPr="001B0212">
        <w:rPr>
          <w:b/>
          <w:bCs/>
          <w:lang w:eastAsia="en-US"/>
        </w:rPr>
        <w:t xml:space="preserve">- </w:t>
      </w:r>
      <w:r w:rsidRPr="001B0212">
        <w:rPr>
          <w:lang w:eastAsia="en-US"/>
        </w:rPr>
        <w:t xml:space="preserve">протягом 2023 року, </w:t>
      </w:r>
      <w:r w:rsidRPr="001B0212">
        <w:rPr>
          <w:bCs/>
          <w:lang w:eastAsia="en-US"/>
        </w:rPr>
        <w:t>до 31.12.2023</w:t>
      </w:r>
      <w:r w:rsidRPr="001B0212">
        <w:rPr>
          <w:color w:val="000000"/>
        </w:rPr>
        <w:t>.</w:t>
      </w:r>
    </w:p>
    <w:p w14:paraId="2182E12B" w14:textId="6ADD32A3" w:rsidR="00984D49" w:rsidRPr="001B0212" w:rsidRDefault="00984D49" w:rsidP="00984D49">
      <w:pPr>
        <w:pStyle w:val="rvps2"/>
        <w:shd w:val="clear" w:color="auto" w:fill="FFFFFF"/>
        <w:spacing w:before="0" w:beforeAutospacing="0" w:after="0" w:afterAutospacing="0"/>
        <w:ind w:firstLine="601"/>
        <w:jc w:val="both"/>
        <w:textAlignment w:val="baseline"/>
      </w:pPr>
      <w:r w:rsidRPr="001B0212">
        <w:t xml:space="preserve">- </w:t>
      </w:r>
      <w:r w:rsidRPr="001B0212">
        <w:rPr>
          <w:b/>
          <w:bCs/>
          <w:u w:val="single"/>
        </w:rPr>
        <w:t>місце поставки (передачі) товару</w:t>
      </w:r>
      <w:r w:rsidRPr="001B0212">
        <w:rPr>
          <w:bCs/>
        </w:rPr>
        <w:t>:</w:t>
      </w:r>
      <w:r w:rsidRPr="001B0212">
        <w:rPr>
          <w:b/>
        </w:rPr>
        <w:t xml:space="preserve">  </w:t>
      </w:r>
      <w:r w:rsidR="00EB0B59" w:rsidRPr="00EB0B59">
        <w:rPr>
          <w:color w:val="000000"/>
        </w:rPr>
        <w:t>73000, Україна, Херсонська область, місто Херсон, стаціонарн</w:t>
      </w:r>
      <w:r w:rsidR="00EB0B59">
        <w:rPr>
          <w:color w:val="000000"/>
        </w:rPr>
        <w:t xml:space="preserve">а </w:t>
      </w:r>
      <w:r w:rsidR="003C23D7">
        <w:rPr>
          <w:color w:val="000000"/>
        </w:rPr>
        <w:t>автозаправна станція</w:t>
      </w:r>
      <w:r w:rsidR="00EB0B59">
        <w:rPr>
          <w:color w:val="000000"/>
        </w:rPr>
        <w:t xml:space="preserve"> </w:t>
      </w:r>
      <w:r w:rsidR="00EB0B59" w:rsidRPr="00EB0B59">
        <w:rPr>
          <w:color w:val="000000"/>
        </w:rPr>
        <w:t xml:space="preserve">(АЗС) та АЗС </w:t>
      </w:r>
      <w:r w:rsidR="00D33494">
        <w:rPr>
          <w:color w:val="000000"/>
        </w:rPr>
        <w:t>на території</w:t>
      </w:r>
      <w:r w:rsidR="003C23D7">
        <w:rPr>
          <w:color w:val="000000"/>
        </w:rPr>
        <w:t xml:space="preserve"> </w:t>
      </w:r>
      <w:r w:rsidR="00EB0B59" w:rsidRPr="00EB0B59">
        <w:rPr>
          <w:color w:val="000000"/>
        </w:rPr>
        <w:t>м. Херсона.</w:t>
      </w:r>
    </w:p>
    <w:p w14:paraId="3504F91A" w14:textId="77777777" w:rsidR="00984D49" w:rsidRPr="001B0212" w:rsidRDefault="00984D49" w:rsidP="00984D49">
      <w:pPr>
        <w:spacing w:line="240" w:lineRule="auto"/>
        <w:ind w:firstLine="601"/>
        <w:rPr>
          <w:rFonts w:ascii="Times New Roman" w:hAnsi="Times New Roman" w:cs="Times New Roman"/>
          <w:b/>
          <w:bCs/>
          <w:color w:val="auto"/>
          <w:sz w:val="24"/>
          <w:szCs w:val="24"/>
          <w:u w:val="single"/>
        </w:rPr>
      </w:pPr>
      <w:r w:rsidRPr="001B0212">
        <w:rPr>
          <w:rFonts w:ascii="Times New Roman" w:hAnsi="Times New Roman" w:cs="Times New Roman"/>
          <w:bCs/>
          <w:color w:val="auto"/>
          <w:sz w:val="24"/>
          <w:szCs w:val="24"/>
        </w:rPr>
        <w:t xml:space="preserve">- </w:t>
      </w:r>
      <w:r w:rsidRPr="001B0212">
        <w:rPr>
          <w:rFonts w:ascii="Times New Roman" w:hAnsi="Times New Roman" w:cs="Times New Roman"/>
          <w:b/>
          <w:bCs/>
          <w:color w:val="auto"/>
          <w:sz w:val="24"/>
          <w:szCs w:val="24"/>
          <w:u w:val="single"/>
        </w:rPr>
        <w:t>умови поставки товару:</w:t>
      </w:r>
    </w:p>
    <w:p w14:paraId="0F5D0D77" w14:textId="6D6E6008" w:rsidR="00984D49" w:rsidRPr="00B32DAC" w:rsidRDefault="00984D49" w:rsidP="00984D49">
      <w:pPr>
        <w:spacing w:line="240" w:lineRule="auto"/>
        <w:ind w:firstLine="567"/>
        <w:jc w:val="both"/>
        <w:rPr>
          <w:rFonts w:ascii="Times New Roman" w:hAnsi="Times New Roman" w:cs="Times New Roman"/>
          <w:sz w:val="24"/>
          <w:szCs w:val="24"/>
        </w:rPr>
      </w:pPr>
      <w:bookmarkStart w:id="1" w:name="_Hlk129594692"/>
      <w:r w:rsidRPr="00B32DAC">
        <w:rPr>
          <w:rFonts w:ascii="Times New Roman" w:hAnsi="Times New Roman" w:cs="Times New Roman"/>
          <w:sz w:val="24"/>
          <w:szCs w:val="24"/>
        </w:rPr>
        <w:t xml:space="preserve">- </w:t>
      </w:r>
      <w:r w:rsidR="002F36FB" w:rsidRPr="00B32DAC">
        <w:rPr>
          <w:rFonts w:ascii="Times New Roman" w:hAnsi="Times New Roman" w:cs="Times New Roman"/>
          <w:sz w:val="24"/>
          <w:szCs w:val="24"/>
        </w:rPr>
        <w:t xml:space="preserve"> </w:t>
      </w:r>
      <w:r w:rsidR="00BB3021">
        <w:rPr>
          <w:rFonts w:ascii="Times New Roman" w:hAnsi="Times New Roman" w:cs="Times New Roman"/>
          <w:sz w:val="24"/>
          <w:szCs w:val="24"/>
        </w:rPr>
        <w:t xml:space="preserve">  </w:t>
      </w:r>
      <w:r w:rsidRPr="00B32DAC">
        <w:rPr>
          <w:rFonts w:ascii="Times New Roman" w:hAnsi="Times New Roman" w:cs="Times New Roman"/>
          <w:sz w:val="24"/>
          <w:szCs w:val="24"/>
        </w:rPr>
        <w:t>наявність у учасника ліцензії на право оптової  або роздрібної торгівлі пальним.</w:t>
      </w:r>
    </w:p>
    <w:p w14:paraId="7DAE83EF" w14:textId="22FF9733" w:rsidR="00984D49" w:rsidRPr="00DD74F9" w:rsidRDefault="00984D49" w:rsidP="00984D49">
      <w:pPr>
        <w:spacing w:line="240" w:lineRule="auto"/>
        <w:ind w:left="-15" w:firstLine="567"/>
        <w:jc w:val="both"/>
        <w:rPr>
          <w:rFonts w:ascii="Times New Roman" w:hAnsi="Times New Roman" w:cs="Times New Roman"/>
          <w:sz w:val="24"/>
          <w:szCs w:val="24"/>
        </w:rPr>
      </w:pPr>
      <w:r w:rsidRPr="00B32DAC">
        <w:rPr>
          <w:rFonts w:ascii="Times New Roman" w:hAnsi="Times New Roman" w:cs="Times New Roman"/>
          <w:sz w:val="24"/>
          <w:szCs w:val="24"/>
        </w:rPr>
        <w:t xml:space="preserve"> </w:t>
      </w:r>
      <w:r w:rsidRPr="00DD74F9">
        <w:rPr>
          <w:rFonts w:ascii="Times New Roman" w:hAnsi="Times New Roman" w:cs="Times New Roman"/>
          <w:sz w:val="24"/>
          <w:szCs w:val="24"/>
        </w:rPr>
        <w:t xml:space="preserve">- учасник повинен здійснювати продаж палива рідинного через стаціонарну </w:t>
      </w:r>
      <w:r w:rsidR="003C23D7" w:rsidRPr="00DD74F9">
        <w:rPr>
          <w:rFonts w:ascii="Times New Roman" w:hAnsi="Times New Roman" w:cs="Times New Roman"/>
          <w:sz w:val="24"/>
          <w:szCs w:val="24"/>
        </w:rPr>
        <w:t xml:space="preserve">автозаправну станцію (АЗС) </w:t>
      </w:r>
      <w:r w:rsidR="009E2159" w:rsidRPr="00DD74F9">
        <w:rPr>
          <w:rFonts w:ascii="Times New Roman" w:hAnsi="Times New Roman" w:cs="Times New Roman"/>
          <w:sz w:val="24"/>
          <w:szCs w:val="24"/>
        </w:rPr>
        <w:t>(власна</w:t>
      </w:r>
      <w:r w:rsidR="007507C0" w:rsidRPr="00DD74F9">
        <w:rPr>
          <w:rFonts w:ascii="Times New Roman" w:hAnsi="Times New Roman" w:cs="Times New Roman"/>
          <w:sz w:val="24"/>
          <w:szCs w:val="24"/>
        </w:rPr>
        <w:t>, орендована  або партнерська</w:t>
      </w:r>
      <w:r w:rsidR="003C23D7" w:rsidRPr="00DD74F9">
        <w:rPr>
          <w:rFonts w:ascii="Times New Roman" w:hAnsi="Times New Roman" w:cs="Times New Roman"/>
          <w:sz w:val="24"/>
          <w:szCs w:val="24"/>
        </w:rPr>
        <w:t>), що призначена</w:t>
      </w:r>
      <w:r w:rsidRPr="00DD74F9">
        <w:rPr>
          <w:rFonts w:ascii="Times New Roman" w:hAnsi="Times New Roman" w:cs="Times New Roman"/>
          <w:sz w:val="24"/>
          <w:szCs w:val="24"/>
        </w:rPr>
        <w:t xml:space="preserve"> для </w:t>
      </w:r>
      <w:r w:rsidR="00D33494">
        <w:rPr>
          <w:rFonts w:ascii="Times New Roman" w:hAnsi="Times New Roman" w:cs="Times New Roman"/>
          <w:sz w:val="24"/>
          <w:szCs w:val="24"/>
        </w:rPr>
        <w:t>відпуску палива</w:t>
      </w:r>
      <w:r w:rsidRPr="00DD74F9">
        <w:rPr>
          <w:rFonts w:ascii="Times New Roman" w:hAnsi="Times New Roman" w:cs="Times New Roman"/>
          <w:sz w:val="24"/>
          <w:szCs w:val="24"/>
        </w:rPr>
        <w:t xml:space="preserve"> за </w:t>
      </w:r>
      <w:proofErr w:type="spellStart"/>
      <w:r w:rsidRPr="00DD74F9">
        <w:rPr>
          <w:rFonts w:ascii="Times New Roman" w:hAnsi="Times New Roman" w:cs="Times New Roman"/>
          <w:sz w:val="24"/>
          <w:szCs w:val="24"/>
        </w:rPr>
        <w:t>скретч</w:t>
      </w:r>
      <w:proofErr w:type="spellEnd"/>
      <w:r w:rsidRPr="00DD74F9">
        <w:rPr>
          <w:rFonts w:ascii="Times New Roman" w:hAnsi="Times New Roman" w:cs="Times New Roman"/>
          <w:sz w:val="24"/>
          <w:szCs w:val="24"/>
        </w:rPr>
        <w:t xml:space="preserve">-картками (бланками-дозволами, талонами). </w:t>
      </w:r>
    </w:p>
    <w:p w14:paraId="4AB7AB8C" w14:textId="3469BEB1" w:rsidR="00984D49" w:rsidRPr="00DD74F9" w:rsidRDefault="00984D49" w:rsidP="00984D49">
      <w:pPr>
        <w:spacing w:line="240" w:lineRule="auto"/>
        <w:ind w:left="-15" w:firstLine="567"/>
        <w:jc w:val="both"/>
        <w:rPr>
          <w:rFonts w:ascii="Times New Roman" w:hAnsi="Times New Roman" w:cs="Times New Roman"/>
          <w:sz w:val="24"/>
          <w:szCs w:val="24"/>
        </w:rPr>
      </w:pPr>
      <w:r w:rsidRPr="00DD74F9">
        <w:rPr>
          <w:rFonts w:ascii="Times New Roman" w:hAnsi="Times New Roman" w:cs="Times New Roman"/>
          <w:sz w:val="24"/>
          <w:szCs w:val="24"/>
        </w:rPr>
        <w:t xml:space="preserve">- </w:t>
      </w:r>
      <w:r w:rsidR="00756090" w:rsidRPr="00DD74F9">
        <w:rPr>
          <w:rFonts w:ascii="Times New Roman" w:hAnsi="Times New Roman" w:cs="Times New Roman"/>
          <w:sz w:val="24"/>
          <w:szCs w:val="24"/>
        </w:rPr>
        <w:t xml:space="preserve">дія </w:t>
      </w:r>
      <w:proofErr w:type="spellStart"/>
      <w:r w:rsidR="00756090" w:rsidRPr="00DD74F9">
        <w:rPr>
          <w:rFonts w:ascii="Times New Roman" w:hAnsi="Times New Roman" w:cs="Times New Roman"/>
          <w:sz w:val="24"/>
          <w:szCs w:val="24"/>
        </w:rPr>
        <w:t>скретч</w:t>
      </w:r>
      <w:proofErr w:type="spellEnd"/>
      <w:r w:rsidR="00756090" w:rsidRPr="00DD74F9">
        <w:rPr>
          <w:rFonts w:ascii="Times New Roman" w:hAnsi="Times New Roman" w:cs="Times New Roman"/>
          <w:sz w:val="24"/>
          <w:szCs w:val="24"/>
        </w:rPr>
        <w:t>-картки (бланку-дозволу, талону) розповсюджується на АЗС (власній, орендованій  або партнер</w:t>
      </w:r>
      <w:r w:rsidR="00D33494">
        <w:rPr>
          <w:rFonts w:ascii="Times New Roman" w:hAnsi="Times New Roman" w:cs="Times New Roman"/>
          <w:sz w:val="24"/>
          <w:szCs w:val="24"/>
        </w:rPr>
        <w:t>ській) на території м. Херсона.</w:t>
      </w:r>
    </w:p>
    <w:p w14:paraId="3569327B" w14:textId="4E45691E" w:rsidR="00984D49" w:rsidRPr="00DD74F9" w:rsidRDefault="00984D49" w:rsidP="00984D49">
      <w:pPr>
        <w:spacing w:line="240" w:lineRule="auto"/>
        <w:ind w:left="-15" w:firstLine="567"/>
        <w:jc w:val="both"/>
        <w:rPr>
          <w:rFonts w:ascii="Times New Roman" w:hAnsi="Times New Roman" w:cs="Times New Roman"/>
          <w:sz w:val="24"/>
          <w:szCs w:val="24"/>
        </w:rPr>
      </w:pPr>
      <w:r w:rsidRPr="00DD74F9">
        <w:rPr>
          <w:rFonts w:ascii="Times New Roman" w:hAnsi="Times New Roman" w:cs="Times New Roman"/>
          <w:sz w:val="24"/>
          <w:szCs w:val="24"/>
        </w:rPr>
        <w:t xml:space="preserve">- </w:t>
      </w:r>
      <w:r w:rsidR="003C23D7" w:rsidRPr="00DD74F9">
        <w:rPr>
          <w:rFonts w:ascii="Times New Roman" w:hAnsi="Times New Roman" w:cs="Times New Roman"/>
          <w:sz w:val="24"/>
          <w:szCs w:val="24"/>
        </w:rPr>
        <w:t xml:space="preserve">термін дії </w:t>
      </w:r>
      <w:proofErr w:type="spellStart"/>
      <w:r w:rsidR="003C23D7" w:rsidRPr="00DD74F9">
        <w:rPr>
          <w:rFonts w:ascii="Times New Roman" w:hAnsi="Times New Roman" w:cs="Times New Roman"/>
          <w:sz w:val="24"/>
          <w:szCs w:val="24"/>
        </w:rPr>
        <w:t>скретч</w:t>
      </w:r>
      <w:proofErr w:type="spellEnd"/>
      <w:r w:rsidR="003C23D7" w:rsidRPr="00DD74F9">
        <w:rPr>
          <w:rFonts w:ascii="Times New Roman" w:hAnsi="Times New Roman" w:cs="Times New Roman"/>
          <w:sz w:val="24"/>
          <w:szCs w:val="24"/>
        </w:rPr>
        <w:t xml:space="preserve">-карток (бланків-дозволів, талонів) повинен </w:t>
      </w:r>
      <w:r w:rsidR="003C23D7" w:rsidRPr="0048252A">
        <w:rPr>
          <w:rFonts w:ascii="Times New Roman" w:hAnsi="Times New Roman" w:cs="Times New Roman"/>
          <w:sz w:val="24"/>
          <w:szCs w:val="24"/>
        </w:rPr>
        <w:t>бути не менше 6 місяців з</w:t>
      </w:r>
      <w:r w:rsidR="003C23D7" w:rsidRPr="00DD74F9">
        <w:rPr>
          <w:rFonts w:ascii="Times New Roman" w:hAnsi="Times New Roman" w:cs="Times New Roman"/>
          <w:sz w:val="24"/>
          <w:szCs w:val="24"/>
        </w:rPr>
        <w:t xml:space="preserve"> моменту їх поставки Замовнику. У разі невикористання талонів (</w:t>
      </w:r>
      <w:proofErr w:type="spellStart"/>
      <w:r w:rsidR="003C23D7" w:rsidRPr="00DD74F9">
        <w:rPr>
          <w:rFonts w:ascii="Times New Roman" w:hAnsi="Times New Roman" w:cs="Times New Roman"/>
          <w:sz w:val="24"/>
          <w:szCs w:val="24"/>
        </w:rPr>
        <w:t>скретч</w:t>
      </w:r>
      <w:proofErr w:type="spellEnd"/>
      <w:r w:rsidR="003C23D7" w:rsidRPr="00DD74F9">
        <w:rPr>
          <w:rFonts w:ascii="Times New Roman" w:hAnsi="Times New Roman" w:cs="Times New Roman"/>
          <w:sz w:val="24"/>
          <w:szCs w:val="24"/>
        </w:rPr>
        <w:t>-карток, бланків-дозволів), Учасник зобов’язаний безкоштовно продовжити термін дії до їх повного використання, здійснивши безкоштовний обмін талонів (</w:t>
      </w:r>
      <w:proofErr w:type="spellStart"/>
      <w:r w:rsidR="003C23D7" w:rsidRPr="00DD74F9">
        <w:rPr>
          <w:rFonts w:ascii="Times New Roman" w:hAnsi="Times New Roman" w:cs="Times New Roman"/>
          <w:sz w:val="24"/>
          <w:szCs w:val="24"/>
        </w:rPr>
        <w:t>скретч</w:t>
      </w:r>
      <w:proofErr w:type="spellEnd"/>
      <w:r w:rsidR="003C23D7" w:rsidRPr="00DD74F9">
        <w:rPr>
          <w:rFonts w:ascii="Times New Roman" w:hAnsi="Times New Roman" w:cs="Times New Roman"/>
          <w:sz w:val="24"/>
          <w:szCs w:val="24"/>
        </w:rPr>
        <w:t>-карток, бланків-дозволів) протягом п'яти робочих днів без врахування коливання ціни</w:t>
      </w:r>
      <w:r w:rsidR="00D737FA" w:rsidRPr="00DD74F9">
        <w:rPr>
          <w:rFonts w:ascii="Times New Roman" w:hAnsi="Times New Roman" w:cs="Times New Roman"/>
          <w:sz w:val="24"/>
          <w:szCs w:val="24"/>
        </w:rPr>
        <w:t xml:space="preserve">. </w:t>
      </w:r>
    </w:p>
    <w:p w14:paraId="74DC488D" w14:textId="77777777" w:rsidR="00047895" w:rsidRPr="00DD74F9" w:rsidRDefault="00047895" w:rsidP="00984D49">
      <w:pPr>
        <w:spacing w:line="240" w:lineRule="auto"/>
        <w:ind w:left="-15" w:firstLine="567"/>
        <w:jc w:val="both"/>
        <w:rPr>
          <w:rFonts w:ascii="Times New Roman" w:hAnsi="Times New Roman" w:cs="Times New Roman"/>
          <w:sz w:val="24"/>
          <w:szCs w:val="24"/>
        </w:rPr>
      </w:pPr>
    </w:p>
    <w:p w14:paraId="41D8521E" w14:textId="77777777" w:rsidR="00047895" w:rsidRPr="00DD74F9" w:rsidRDefault="00047895" w:rsidP="00984D49">
      <w:pPr>
        <w:spacing w:line="240" w:lineRule="auto"/>
        <w:ind w:left="-15" w:firstLine="567"/>
        <w:jc w:val="both"/>
        <w:rPr>
          <w:rFonts w:ascii="Times New Roman" w:hAnsi="Times New Roman" w:cs="Times New Roman"/>
          <w:sz w:val="24"/>
          <w:szCs w:val="24"/>
        </w:rPr>
      </w:pPr>
    </w:p>
    <w:p w14:paraId="01265690" w14:textId="4A0E514B" w:rsidR="00984D49" w:rsidRPr="00DD74F9" w:rsidRDefault="00984D49" w:rsidP="00984D49">
      <w:pPr>
        <w:spacing w:line="240" w:lineRule="auto"/>
        <w:ind w:left="-15" w:firstLine="567"/>
        <w:jc w:val="both"/>
        <w:rPr>
          <w:rFonts w:ascii="Times New Roman" w:hAnsi="Times New Roman" w:cs="Times New Roman"/>
          <w:sz w:val="24"/>
          <w:szCs w:val="24"/>
        </w:rPr>
      </w:pPr>
      <w:r w:rsidRPr="00DD74F9">
        <w:rPr>
          <w:rFonts w:ascii="Times New Roman" w:hAnsi="Times New Roman" w:cs="Times New Roman"/>
          <w:sz w:val="24"/>
          <w:szCs w:val="24"/>
        </w:rPr>
        <w:lastRenderedPageBreak/>
        <w:t>- наявність у уч</w:t>
      </w:r>
      <w:r w:rsidR="00047895" w:rsidRPr="00DD74F9">
        <w:rPr>
          <w:rFonts w:ascii="Times New Roman" w:hAnsi="Times New Roman" w:cs="Times New Roman"/>
          <w:sz w:val="24"/>
          <w:szCs w:val="24"/>
        </w:rPr>
        <w:t>асн</w:t>
      </w:r>
      <w:r w:rsidR="007507C0" w:rsidRPr="00DD74F9">
        <w:rPr>
          <w:rFonts w:ascii="Times New Roman" w:hAnsi="Times New Roman" w:cs="Times New Roman"/>
          <w:sz w:val="24"/>
          <w:szCs w:val="24"/>
        </w:rPr>
        <w:t>ика АЗС в м. Херсоні (власної</w:t>
      </w:r>
      <w:r w:rsidRPr="00DD74F9">
        <w:rPr>
          <w:rFonts w:ascii="Times New Roman" w:hAnsi="Times New Roman" w:cs="Times New Roman"/>
          <w:sz w:val="24"/>
          <w:szCs w:val="24"/>
        </w:rPr>
        <w:t>,</w:t>
      </w:r>
      <w:r w:rsidR="007507C0" w:rsidRPr="00DD74F9">
        <w:rPr>
          <w:rFonts w:ascii="Times New Roman" w:hAnsi="Times New Roman" w:cs="Times New Roman"/>
          <w:sz w:val="24"/>
          <w:szCs w:val="24"/>
        </w:rPr>
        <w:t xml:space="preserve"> орендованої  або партнерської</w:t>
      </w:r>
      <w:r w:rsidR="00EB0B59" w:rsidRPr="00DD74F9">
        <w:rPr>
          <w:rFonts w:ascii="Times New Roman" w:hAnsi="Times New Roman" w:cs="Times New Roman"/>
          <w:sz w:val="24"/>
          <w:szCs w:val="24"/>
        </w:rPr>
        <w:t>).</w:t>
      </w:r>
    </w:p>
    <w:p w14:paraId="0E2B5EBA" w14:textId="1CD1FE08" w:rsidR="006868DE" w:rsidRPr="00DD74F9" w:rsidRDefault="00984D49" w:rsidP="00984D49">
      <w:pPr>
        <w:spacing w:line="240" w:lineRule="auto"/>
        <w:jc w:val="both"/>
        <w:rPr>
          <w:rFonts w:ascii="Times New Roman" w:hAnsi="Times New Roman" w:cs="Times New Roman"/>
          <w:sz w:val="24"/>
          <w:szCs w:val="24"/>
        </w:rPr>
      </w:pPr>
      <w:r w:rsidRPr="00DD74F9">
        <w:rPr>
          <w:rFonts w:ascii="Times New Roman" w:hAnsi="Times New Roman" w:cs="Times New Roman"/>
          <w:sz w:val="24"/>
          <w:szCs w:val="24"/>
        </w:rPr>
        <w:t xml:space="preserve">         - </w:t>
      </w:r>
      <w:proofErr w:type="spellStart"/>
      <w:r w:rsidRPr="00DD74F9">
        <w:rPr>
          <w:rFonts w:ascii="Times New Roman" w:hAnsi="Times New Roman" w:cs="Times New Roman"/>
          <w:sz w:val="24"/>
          <w:szCs w:val="24"/>
        </w:rPr>
        <w:t>скретч</w:t>
      </w:r>
      <w:proofErr w:type="spellEnd"/>
      <w:r w:rsidRPr="00DD74F9">
        <w:rPr>
          <w:rFonts w:ascii="Times New Roman" w:hAnsi="Times New Roman" w:cs="Times New Roman"/>
          <w:sz w:val="24"/>
          <w:szCs w:val="24"/>
        </w:rPr>
        <w:t>-картки (бланки-дозволи, талони) повинні бути номіналом 10 л, 20 л.</w:t>
      </w:r>
    </w:p>
    <w:p w14:paraId="3CA64BC7" w14:textId="278DADFA" w:rsidR="006868DE" w:rsidRPr="006868DE" w:rsidRDefault="006868DE" w:rsidP="006868DE">
      <w:pPr>
        <w:widowControl w:val="0"/>
        <w:autoSpaceDE w:val="0"/>
        <w:autoSpaceDN w:val="0"/>
        <w:spacing w:line="240" w:lineRule="auto"/>
        <w:jc w:val="both"/>
        <w:rPr>
          <w:rFonts w:ascii="Times New Roman" w:hAnsi="Times New Roman" w:cs="Times New Roman"/>
          <w:color w:val="auto"/>
          <w:sz w:val="24"/>
          <w:szCs w:val="24"/>
          <w:lang w:eastAsia="uk-UA"/>
        </w:rPr>
      </w:pPr>
      <w:r w:rsidRPr="00DD74F9">
        <w:rPr>
          <w:rFonts w:ascii="Times New Roman" w:hAnsi="Times New Roman" w:cs="Times New Roman"/>
          <w:color w:val="auto"/>
          <w:sz w:val="24"/>
          <w:szCs w:val="24"/>
          <w:lang w:eastAsia="uk-UA"/>
        </w:rPr>
        <w:t xml:space="preserve">         - забезпечення безумовного, цілодобового і безперебійного відпуску пальног</w:t>
      </w:r>
      <w:r w:rsidR="007507C0" w:rsidRPr="00DD74F9">
        <w:rPr>
          <w:rFonts w:ascii="Times New Roman" w:hAnsi="Times New Roman" w:cs="Times New Roman"/>
          <w:color w:val="auto"/>
          <w:sz w:val="24"/>
          <w:szCs w:val="24"/>
          <w:lang w:eastAsia="uk-UA"/>
        </w:rPr>
        <w:t>о на АЗС (власній, орендованій</w:t>
      </w:r>
      <w:r w:rsidR="00B32DAC" w:rsidRPr="00DD74F9">
        <w:rPr>
          <w:rFonts w:ascii="Times New Roman" w:hAnsi="Times New Roman" w:cs="Times New Roman"/>
          <w:color w:val="auto"/>
          <w:sz w:val="24"/>
          <w:szCs w:val="24"/>
          <w:lang w:eastAsia="uk-UA"/>
        </w:rPr>
        <w:t xml:space="preserve"> </w:t>
      </w:r>
      <w:r w:rsidR="007507C0" w:rsidRPr="00DD74F9">
        <w:rPr>
          <w:rFonts w:ascii="Times New Roman" w:hAnsi="Times New Roman" w:cs="Times New Roman"/>
          <w:color w:val="auto"/>
          <w:sz w:val="24"/>
          <w:szCs w:val="24"/>
          <w:lang w:eastAsia="uk-UA"/>
        </w:rPr>
        <w:t>або партнерській</w:t>
      </w:r>
      <w:r w:rsidRPr="00DD74F9">
        <w:rPr>
          <w:rFonts w:ascii="Times New Roman" w:hAnsi="Times New Roman" w:cs="Times New Roman"/>
          <w:color w:val="auto"/>
          <w:sz w:val="24"/>
          <w:szCs w:val="24"/>
          <w:lang w:eastAsia="uk-UA"/>
        </w:rPr>
        <w:t xml:space="preserve">) за </w:t>
      </w:r>
      <w:proofErr w:type="spellStart"/>
      <w:r w:rsidRPr="00DD74F9">
        <w:rPr>
          <w:rFonts w:ascii="Times New Roman" w:hAnsi="Times New Roman" w:cs="Times New Roman"/>
          <w:color w:val="auto"/>
          <w:sz w:val="24"/>
          <w:szCs w:val="24"/>
          <w:lang w:eastAsia="uk-UA"/>
        </w:rPr>
        <w:t>скретч</w:t>
      </w:r>
      <w:proofErr w:type="spellEnd"/>
      <w:r w:rsidRPr="00DD74F9">
        <w:rPr>
          <w:rFonts w:ascii="Times New Roman" w:hAnsi="Times New Roman" w:cs="Times New Roman"/>
          <w:color w:val="auto"/>
          <w:sz w:val="24"/>
          <w:szCs w:val="24"/>
          <w:lang w:eastAsia="uk-UA"/>
        </w:rPr>
        <w:t>-картками (бланками-дозволами, талонами) учасника.</w:t>
      </w:r>
    </w:p>
    <w:p w14:paraId="46EDFD90" w14:textId="77777777" w:rsidR="006868DE" w:rsidRPr="001B0212" w:rsidRDefault="006868DE" w:rsidP="00984D49">
      <w:pPr>
        <w:spacing w:line="240" w:lineRule="auto"/>
        <w:jc w:val="both"/>
        <w:rPr>
          <w:rFonts w:ascii="Times New Roman" w:hAnsi="Times New Roman" w:cs="Times New Roman"/>
          <w:sz w:val="24"/>
          <w:szCs w:val="24"/>
        </w:rPr>
      </w:pPr>
    </w:p>
    <w:bookmarkEnd w:id="1"/>
    <w:p w14:paraId="2227AC26" w14:textId="7FE3A320" w:rsidR="00984D49" w:rsidRDefault="001B0212" w:rsidP="001B0212">
      <w:pPr>
        <w:pStyle w:val="Style43"/>
        <w:widowControl/>
        <w:tabs>
          <w:tab w:val="left" w:pos="1080"/>
        </w:tabs>
        <w:jc w:val="both"/>
        <w:outlineLvl w:val="0"/>
        <w:rPr>
          <w:lang w:val="uk-UA"/>
        </w:rPr>
      </w:pPr>
      <w:r>
        <w:rPr>
          <w:rStyle w:val="FontStyle70"/>
          <w:sz w:val="24"/>
          <w:szCs w:val="24"/>
          <w:lang w:val="uk-UA"/>
        </w:rPr>
        <w:t xml:space="preserve">         - </w:t>
      </w:r>
      <w:r w:rsidR="00984D49" w:rsidRPr="001B0212">
        <w:rPr>
          <w:rStyle w:val="FontStyle70"/>
          <w:sz w:val="24"/>
          <w:szCs w:val="24"/>
          <w:lang w:val="uk-UA"/>
        </w:rPr>
        <w:t xml:space="preserve">Товар повинен відповідати діючим державним стандартам, а саме: </w:t>
      </w:r>
      <w:r w:rsidR="00BB1578" w:rsidRPr="00BB1578">
        <w:rPr>
          <w:lang w:val="uk-UA" w:eastAsia="ar-SA"/>
        </w:rPr>
        <w:t>ДСТУ 7688:2015 «Паливо дизельне Євро. Технічні умови»</w:t>
      </w:r>
      <w:r w:rsidR="009E2159">
        <w:rPr>
          <w:lang w:val="uk-UA" w:eastAsia="ar-SA"/>
        </w:rPr>
        <w:t xml:space="preserve">, </w:t>
      </w:r>
      <w:r w:rsidR="009E2159" w:rsidRPr="009E2159">
        <w:rPr>
          <w:lang w:val="uk-UA" w:eastAsia="ar-SA"/>
        </w:rPr>
        <w:t>ДСТУ 7687:2015 «Бензин автомобільний Євро. Технічні умови»</w:t>
      </w:r>
      <w:r w:rsidR="00074BF3" w:rsidRPr="00BB1578">
        <w:rPr>
          <w:bCs/>
          <w:lang w:val="uk-UA"/>
        </w:rPr>
        <w:t xml:space="preserve"> та Постанови КМУ від 01 серпня 2013 року № 927 «Технічний регламент щодо вимог до автомобільних бензинів, дизельного, суднових</w:t>
      </w:r>
      <w:r w:rsidR="00074BF3" w:rsidRPr="00074BF3">
        <w:rPr>
          <w:bCs/>
          <w:lang w:val="uk-UA"/>
        </w:rPr>
        <w:t xml:space="preserve"> та котельних палив»</w:t>
      </w:r>
      <w:r w:rsidR="00C97A6F" w:rsidRPr="00C97A6F">
        <w:rPr>
          <w:bCs/>
          <w:lang w:val="uk-UA"/>
        </w:rPr>
        <w:t xml:space="preserve"> (зі змінами)</w:t>
      </w:r>
      <w:r w:rsidR="00984D49" w:rsidRPr="001B0212">
        <w:rPr>
          <w:bCs/>
          <w:lang w:val="uk-UA"/>
        </w:rPr>
        <w:t>,</w:t>
      </w:r>
      <w:r w:rsidR="00984D49" w:rsidRPr="001B0212">
        <w:rPr>
          <w:lang w:val="uk-UA"/>
        </w:rPr>
        <w:t xml:space="preserve">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3056D1A9" w14:textId="3FB36F53" w:rsidR="00CE42AF" w:rsidRPr="00BC144F" w:rsidRDefault="00CE42AF" w:rsidP="00BC144F">
      <w:pPr>
        <w:spacing w:line="240" w:lineRule="auto"/>
        <w:ind w:firstLine="709"/>
        <w:jc w:val="both"/>
        <w:rPr>
          <w:rFonts w:ascii="Times New Roman" w:hAnsi="Times New Roman" w:cs="Times New Roman"/>
          <w:sz w:val="24"/>
          <w:szCs w:val="24"/>
        </w:rPr>
      </w:pPr>
      <w:r w:rsidRPr="00C873E9">
        <w:rPr>
          <w:rFonts w:ascii="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3A4077BC" w14:textId="77777777" w:rsidR="00CE42AF" w:rsidRPr="008F7E46" w:rsidRDefault="00CE42AF" w:rsidP="00CE42AF">
      <w:pPr>
        <w:shd w:val="clear" w:color="auto" w:fill="FFFFFF"/>
        <w:spacing w:line="240" w:lineRule="auto"/>
        <w:ind w:firstLine="709"/>
        <w:jc w:val="both"/>
        <w:rPr>
          <w:rFonts w:ascii="Times New Roman" w:hAnsi="Times New Roman" w:cs="Times New Roman"/>
          <w:sz w:val="24"/>
          <w:szCs w:val="24"/>
        </w:rPr>
      </w:pPr>
      <w:r w:rsidRPr="007238AF">
        <w:rPr>
          <w:rFonts w:ascii="Times New Roman" w:hAnsi="Times New Roman" w:cs="Times New Roman"/>
          <w:sz w:val="24"/>
          <w:szCs w:val="24"/>
        </w:rPr>
        <w:t xml:space="preserve"> Товар повинен належати Учаснику </w:t>
      </w:r>
      <w:r w:rsidRPr="008F7E46">
        <w:rPr>
          <w:rFonts w:ascii="Times New Roman" w:hAnsi="Times New Roman" w:cs="Times New Roman"/>
          <w:sz w:val="24"/>
          <w:szCs w:val="24"/>
        </w:rPr>
        <w:t>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D10CD5F" w14:textId="77777777" w:rsidR="00CE42AF" w:rsidRPr="001B0212" w:rsidRDefault="00CE42AF" w:rsidP="001B0212">
      <w:pPr>
        <w:pStyle w:val="Style43"/>
        <w:widowControl/>
        <w:tabs>
          <w:tab w:val="left" w:pos="1080"/>
        </w:tabs>
        <w:jc w:val="both"/>
        <w:outlineLvl w:val="0"/>
        <w:rPr>
          <w:lang w:val="uk-UA"/>
        </w:rPr>
      </w:pP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8"/>
      <w:headerReference w:type="default" r:id="rId9"/>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1E729D">
      <w:rPr>
        <w:rStyle w:val="ac"/>
        <w:rFonts w:cs="Arial"/>
        <w:noProof/>
      </w:rPr>
      <w:t>2</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4"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8"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7"/>
  </w:num>
  <w:num w:numId="2">
    <w:abstractNumId w:val="0"/>
  </w:num>
  <w:num w:numId="3">
    <w:abstractNumId w:val="1"/>
  </w:num>
  <w:num w:numId="4">
    <w:abstractNumId w:val="7"/>
  </w:num>
  <w:num w:numId="5">
    <w:abstractNumId w:val="19"/>
  </w:num>
  <w:num w:numId="6">
    <w:abstractNumId w:val="20"/>
  </w:num>
  <w:num w:numId="7">
    <w:abstractNumId w:val="24"/>
  </w:num>
  <w:num w:numId="8">
    <w:abstractNumId w:val="15"/>
  </w:num>
  <w:num w:numId="9">
    <w:abstractNumId w:val="30"/>
  </w:num>
  <w:num w:numId="10">
    <w:abstractNumId w:val="30"/>
  </w:num>
  <w:num w:numId="11">
    <w:abstractNumId w:val="12"/>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2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28"/>
  </w:num>
  <w:num w:numId="29">
    <w:abstractNumId w:val="6"/>
  </w:num>
  <w:num w:numId="30">
    <w:abstractNumId w:val="21"/>
  </w:num>
  <w:num w:numId="31">
    <w:abstractNumId w:val="11"/>
  </w:num>
  <w:num w:numId="32">
    <w:abstractNumId w:val="17"/>
  </w:num>
  <w:num w:numId="33">
    <w:abstractNumId w:val="31"/>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14"/>
    <w:rsid w:val="000001D1"/>
    <w:rsid w:val="000012FE"/>
    <w:rsid w:val="00002D21"/>
    <w:rsid w:val="0000734C"/>
    <w:rsid w:val="00010C30"/>
    <w:rsid w:val="00023F10"/>
    <w:rsid w:val="00033CE8"/>
    <w:rsid w:val="00035030"/>
    <w:rsid w:val="00035274"/>
    <w:rsid w:val="00047895"/>
    <w:rsid w:val="00047A3B"/>
    <w:rsid w:val="000600C4"/>
    <w:rsid w:val="00060E6C"/>
    <w:rsid w:val="00062E70"/>
    <w:rsid w:val="00064314"/>
    <w:rsid w:val="000649F6"/>
    <w:rsid w:val="00066206"/>
    <w:rsid w:val="00066534"/>
    <w:rsid w:val="00073BA6"/>
    <w:rsid w:val="00074BF3"/>
    <w:rsid w:val="00076091"/>
    <w:rsid w:val="000766D1"/>
    <w:rsid w:val="0007764E"/>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1E729D"/>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97673"/>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23D7"/>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003E"/>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8252A"/>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B2B7E"/>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14D7"/>
    <w:rsid w:val="007258D8"/>
    <w:rsid w:val="00725EF7"/>
    <w:rsid w:val="007307D0"/>
    <w:rsid w:val="00730AB2"/>
    <w:rsid w:val="00731DE6"/>
    <w:rsid w:val="007402FA"/>
    <w:rsid w:val="00740F25"/>
    <w:rsid w:val="00741222"/>
    <w:rsid w:val="00742161"/>
    <w:rsid w:val="007426ED"/>
    <w:rsid w:val="007507C0"/>
    <w:rsid w:val="007527FA"/>
    <w:rsid w:val="007540A3"/>
    <w:rsid w:val="00754883"/>
    <w:rsid w:val="00754A86"/>
    <w:rsid w:val="00756090"/>
    <w:rsid w:val="007576BA"/>
    <w:rsid w:val="00761311"/>
    <w:rsid w:val="0076455C"/>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34F5"/>
    <w:rsid w:val="00924772"/>
    <w:rsid w:val="00924D1F"/>
    <w:rsid w:val="00935275"/>
    <w:rsid w:val="009424E9"/>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2159"/>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B05BD1"/>
    <w:rsid w:val="00B10881"/>
    <w:rsid w:val="00B21D87"/>
    <w:rsid w:val="00B23A32"/>
    <w:rsid w:val="00B24330"/>
    <w:rsid w:val="00B24D28"/>
    <w:rsid w:val="00B26CEB"/>
    <w:rsid w:val="00B32DAC"/>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A2686"/>
    <w:rsid w:val="00BB1578"/>
    <w:rsid w:val="00BB3021"/>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97A6F"/>
    <w:rsid w:val="00CA0083"/>
    <w:rsid w:val="00CA496A"/>
    <w:rsid w:val="00CA5E92"/>
    <w:rsid w:val="00CA74F8"/>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162D4"/>
    <w:rsid w:val="00D21ABC"/>
    <w:rsid w:val="00D257CF"/>
    <w:rsid w:val="00D25A4F"/>
    <w:rsid w:val="00D27ECD"/>
    <w:rsid w:val="00D33494"/>
    <w:rsid w:val="00D339FC"/>
    <w:rsid w:val="00D35518"/>
    <w:rsid w:val="00D377E2"/>
    <w:rsid w:val="00D4044A"/>
    <w:rsid w:val="00D45AA7"/>
    <w:rsid w:val="00D46D74"/>
    <w:rsid w:val="00D47A0E"/>
    <w:rsid w:val="00D530B0"/>
    <w:rsid w:val="00D60691"/>
    <w:rsid w:val="00D65EB9"/>
    <w:rsid w:val="00D672D2"/>
    <w:rsid w:val="00D73627"/>
    <w:rsid w:val="00D737FA"/>
    <w:rsid w:val="00D76813"/>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D74F9"/>
    <w:rsid w:val="00DE363F"/>
    <w:rsid w:val="00DE3B09"/>
    <w:rsid w:val="00DE5A15"/>
    <w:rsid w:val="00DF32E5"/>
    <w:rsid w:val="00DF7672"/>
    <w:rsid w:val="00E04B83"/>
    <w:rsid w:val="00E07264"/>
    <w:rsid w:val="00E10695"/>
    <w:rsid w:val="00E10899"/>
    <w:rsid w:val="00E15CD0"/>
    <w:rsid w:val="00E21644"/>
    <w:rsid w:val="00E22CD6"/>
    <w:rsid w:val="00E24D58"/>
    <w:rsid w:val="00E25123"/>
    <w:rsid w:val="00E252AC"/>
    <w:rsid w:val="00E26963"/>
    <w:rsid w:val="00E2738C"/>
    <w:rsid w:val="00E3430A"/>
    <w:rsid w:val="00E4027A"/>
    <w:rsid w:val="00E45008"/>
    <w:rsid w:val="00E45FD7"/>
    <w:rsid w:val="00E46F70"/>
    <w:rsid w:val="00E47E71"/>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0B59"/>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4BCDF6EE-F726-4EFD-B35E-1EAF6641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B02C-C8A8-468F-99E7-5577AE6A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2621</Words>
  <Characters>1495</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User</cp:lastModifiedBy>
  <cp:revision>35</cp:revision>
  <cp:lastPrinted>2023-11-07T07:33:00Z</cp:lastPrinted>
  <dcterms:created xsi:type="dcterms:W3CDTF">2023-02-13T12:20:00Z</dcterms:created>
  <dcterms:modified xsi:type="dcterms:W3CDTF">2023-12-05T07:01:00Z</dcterms:modified>
</cp:coreProperties>
</file>