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97437" w14:textId="77777777" w:rsidR="00113B5F" w:rsidRPr="00113B5F" w:rsidRDefault="00113B5F" w:rsidP="00113B5F">
      <w:pPr>
        <w:tabs>
          <w:tab w:val="left" w:pos="1134"/>
        </w:tabs>
        <w:autoSpaceDE w:val="0"/>
        <w:autoSpaceDN w:val="0"/>
        <w:adjustRightInd w:val="0"/>
        <w:spacing w:line="360" w:lineRule="auto"/>
        <w:ind w:right="140"/>
        <w:contextualSpacing/>
        <w:jc w:val="center"/>
        <w:rPr>
          <w:rFonts w:ascii="Times New Roman" w:hAnsi="Times New Roman"/>
          <w:b/>
          <w:bCs/>
          <w:sz w:val="36"/>
          <w:szCs w:val="36"/>
        </w:rPr>
      </w:pPr>
      <w:r w:rsidRPr="00113B5F">
        <w:rPr>
          <w:rFonts w:ascii="Times New Roman" w:hAnsi="Times New Roman"/>
          <w:b/>
          <w:bCs/>
          <w:sz w:val="36"/>
          <w:szCs w:val="36"/>
        </w:rPr>
        <w:t>ТОВАРИСТВО З ОБМЕЖЕНОЮ ВІДПОВІДАЛЬНІСТЮ</w:t>
      </w:r>
    </w:p>
    <w:p w14:paraId="4B4C5C30" w14:textId="77777777" w:rsidR="00113B5F" w:rsidRPr="00113B5F" w:rsidRDefault="00113B5F" w:rsidP="00113B5F">
      <w:pPr>
        <w:tabs>
          <w:tab w:val="left" w:pos="1134"/>
        </w:tabs>
        <w:autoSpaceDE w:val="0"/>
        <w:autoSpaceDN w:val="0"/>
        <w:adjustRightInd w:val="0"/>
        <w:spacing w:line="360" w:lineRule="auto"/>
        <w:ind w:right="140"/>
        <w:contextualSpacing/>
        <w:jc w:val="center"/>
        <w:rPr>
          <w:rFonts w:ascii="Times New Roman" w:hAnsi="Times New Roman"/>
          <w:b/>
          <w:bCs/>
          <w:sz w:val="36"/>
          <w:szCs w:val="36"/>
        </w:rPr>
      </w:pPr>
      <w:r w:rsidRPr="00113B5F">
        <w:rPr>
          <w:rFonts w:ascii="Times New Roman" w:hAnsi="Times New Roman"/>
          <w:b/>
          <w:bCs/>
          <w:sz w:val="36"/>
          <w:szCs w:val="36"/>
        </w:rPr>
        <w:t>ФІРМА “ТЕХНОВА”</w:t>
      </w:r>
    </w:p>
    <w:p w14:paraId="75B9BBA7" w14:textId="77777777" w:rsidR="004E28C3" w:rsidRPr="00113B5F" w:rsidRDefault="004E28C3" w:rsidP="00E1397E">
      <w:pPr>
        <w:tabs>
          <w:tab w:val="left" w:pos="1134"/>
        </w:tabs>
        <w:autoSpaceDE w:val="0"/>
        <w:autoSpaceDN w:val="0"/>
        <w:adjustRightInd w:val="0"/>
        <w:spacing w:line="360" w:lineRule="auto"/>
        <w:ind w:right="140"/>
        <w:contextualSpacing/>
        <w:jc w:val="both"/>
        <w:rPr>
          <w:sz w:val="28"/>
          <w:szCs w:val="28"/>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tblGrid>
      <w:tr w:rsidR="00955287" w:rsidRPr="00566D08" w14:paraId="303558CA" w14:textId="77777777" w:rsidTr="00497274">
        <w:trPr>
          <w:jc w:val="right"/>
        </w:trPr>
        <w:tc>
          <w:tcPr>
            <w:tcW w:w="5103" w:type="dxa"/>
            <w:tcBorders>
              <w:top w:val="nil"/>
              <w:left w:val="nil"/>
              <w:bottom w:val="nil"/>
              <w:right w:val="nil"/>
            </w:tcBorders>
          </w:tcPr>
          <w:p w14:paraId="7160F8CA" w14:textId="12B63B0A" w:rsidR="00955287" w:rsidRPr="00566D08" w:rsidRDefault="00D82E32" w:rsidP="00E1397E">
            <w:pPr>
              <w:pStyle w:val="9"/>
              <w:tabs>
                <w:tab w:val="clear" w:pos="1584"/>
              </w:tabs>
              <w:spacing w:after="0"/>
              <w:ind w:left="0" w:firstLine="0"/>
              <w:jc w:val="right"/>
              <w:rPr>
                <w:rFonts w:ascii="Times New Roman" w:hAnsi="Times New Roman"/>
                <w:b/>
                <w:sz w:val="24"/>
                <w:szCs w:val="24"/>
                <w:lang w:val="ru-RU"/>
              </w:rPr>
            </w:pPr>
            <w:r w:rsidRPr="00213B9C">
              <w:rPr>
                <w:rFonts w:ascii="Times New Roman" w:hAnsi="Times New Roman"/>
                <w:b/>
                <w:sz w:val="24"/>
                <w:szCs w:val="24"/>
                <w:lang w:val="ru-RU"/>
              </w:rPr>
              <w:t xml:space="preserve">  </w:t>
            </w:r>
            <w:r w:rsidR="00955287" w:rsidRPr="00566D08">
              <w:rPr>
                <w:rFonts w:ascii="Times New Roman" w:hAnsi="Times New Roman"/>
                <w:b/>
                <w:sz w:val="24"/>
                <w:szCs w:val="24"/>
                <w:lang w:val="ru-RU"/>
              </w:rPr>
              <w:t>ЗАТВЕРДЖЕНО</w:t>
            </w:r>
          </w:p>
        </w:tc>
      </w:tr>
      <w:tr w:rsidR="00955287" w:rsidRPr="006E50CA" w14:paraId="2519DE4B" w14:textId="77777777" w:rsidTr="00497274">
        <w:trPr>
          <w:jc w:val="right"/>
        </w:trPr>
        <w:tc>
          <w:tcPr>
            <w:tcW w:w="5103" w:type="dxa"/>
            <w:tcBorders>
              <w:top w:val="nil"/>
              <w:left w:val="nil"/>
              <w:bottom w:val="nil"/>
              <w:right w:val="nil"/>
            </w:tcBorders>
          </w:tcPr>
          <w:p w14:paraId="0DFFFA0A" w14:textId="36BEB964" w:rsidR="00955287" w:rsidRPr="006E50CA" w:rsidRDefault="009949D4" w:rsidP="00E1397E">
            <w:pPr>
              <w:spacing w:after="0"/>
              <w:jc w:val="right"/>
              <w:rPr>
                <w:rFonts w:ascii="Times New Roman" w:hAnsi="Times New Roman"/>
                <w:bCs/>
                <w:sz w:val="24"/>
                <w:szCs w:val="24"/>
              </w:rPr>
            </w:pPr>
            <w:r w:rsidRPr="006E50CA">
              <w:rPr>
                <w:rFonts w:ascii="Times New Roman" w:hAnsi="Times New Roman"/>
                <w:bCs/>
                <w:sz w:val="24"/>
                <w:szCs w:val="24"/>
              </w:rPr>
              <w:t xml:space="preserve">                      </w:t>
            </w:r>
            <w:r w:rsidR="00E620FA" w:rsidRPr="006E50CA">
              <w:rPr>
                <w:rFonts w:ascii="Times New Roman" w:hAnsi="Times New Roman"/>
                <w:bCs/>
                <w:sz w:val="24"/>
                <w:szCs w:val="24"/>
              </w:rPr>
              <w:t>Протокол</w:t>
            </w:r>
            <w:r w:rsidR="00955287" w:rsidRPr="006E50CA">
              <w:rPr>
                <w:rFonts w:ascii="Times New Roman" w:hAnsi="Times New Roman"/>
                <w:bCs/>
                <w:sz w:val="24"/>
                <w:szCs w:val="24"/>
              </w:rPr>
              <w:t xml:space="preserve"> </w:t>
            </w:r>
            <w:r w:rsidR="00E620FA" w:rsidRPr="006E50CA">
              <w:rPr>
                <w:rFonts w:ascii="Times New Roman" w:hAnsi="Times New Roman"/>
                <w:bCs/>
                <w:sz w:val="24"/>
                <w:szCs w:val="24"/>
              </w:rPr>
              <w:t>У</w:t>
            </w:r>
            <w:r w:rsidR="00955287" w:rsidRPr="006E50CA">
              <w:rPr>
                <w:rFonts w:ascii="Times New Roman" w:hAnsi="Times New Roman"/>
                <w:bCs/>
                <w:sz w:val="24"/>
                <w:szCs w:val="24"/>
              </w:rPr>
              <w:t>повноваженої особи</w:t>
            </w:r>
          </w:p>
          <w:p w14:paraId="20C8F03F" w14:textId="40C3FEED" w:rsidR="00955287" w:rsidRPr="006E50CA" w:rsidRDefault="009949D4" w:rsidP="00E1397E">
            <w:pPr>
              <w:spacing w:after="0"/>
              <w:jc w:val="right"/>
              <w:rPr>
                <w:rFonts w:ascii="Times New Roman" w:hAnsi="Times New Roman"/>
                <w:bCs/>
                <w:sz w:val="24"/>
                <w:szCs w:val="24"/>
              </w:rPr>
            </w:pPr>
            <w:r w:rsidRPr="006E50CA">
              <w:rPr>
                <w:rFonts w:ascii="Times New Roman" w:hAnsi="Times New Roman"/>
                <w:bCs/>
                <w:sz w:val="24"/>
                <w:szCs w:val="24"/>
              </w:rPr>
              <w:t xml:space="preserve">                                   </w:t>
            </w:r>
            <w:r w:rsidR="00E620FA" w:rsidRPr="006E50CA">
              <w:rPr>
                <w:rFonts w:ascii="Times New Roman" w:hAnsi="Times New Roman"/>
                <w:bCs/>
                <w:sz w:val="24"/>
                <w:szCs w:val="24"/>
              </w:rPr>
              <w:t>№</w:t>
            </w:r>
            <w:r w:rsidR="006E50CA" w:rsidRPr="006E50CA">
              <w:rPr>
                <w:rFonts w:ascii="Times New Roman" w:hAnsi="Times New Roman"/>
                <w:bCs/>
                <w:sz w:val="24"/>
                <w:szCs w:val="24"/>
                <w:lang w:val="ru-RU"/>
              </w:rPr>
              <w:t xml:space="preserve"> б/н</w:t>
            </w:r>
            <w:r w:rsidR="00213B9C" w:rsidRPr="006E50CA">
              <w:rPr>
                <w:rFonts w:ascii="Times New Roman" w:hAnsi="Times New Roman"/>
                <w:bCs/>
                <w:sz w:val="24"/>
                <w:szCs w:val="24"/>
              </w:rPr>
              <w:t xml:space="preserve"> </w:t>
            </w:r>
            <w:r w:rsidR="005B3C8B" w:rsidRPr="006E50CA">
              <w:rPr>
                <w:rFonts w:ascii="Times New Roman" w:hAnsi="Times New Roman"/>
                <w:bCs/>
                <w:sz w:val="24"/>
                <w:szCs w:val="24"/>
                <w:lang w:val="ru-RU"/>
              </w:rPr>
              <w:t>в</w:t>
            </w:r>
            <w:proofErr w:type="spellStart"/>
            <w:r w:rsidR="005B3C8B" w:rsidRPr="006E50CA">
              <w:rPr>
                <w:rFonts w:ascii="Times New Roman" w:hAnsi="Times New Roman"/>
                <w:bCs/>
                <w:sz w:val="24"/>
                <w:szCs w:val="24"/>
              </w:rPr>
              <w:t>ід</w:t>
            </w:r>
            <w:proofErr w:type="spellEnd"/>
            <w:r w:rsidR="00B47EB0" w:rsidRPr="006E50CA">
              <w:rPr>
                <w:rFonts w:ascii="Times New Roman" w:hAnsi="Times New Roman"/>
                <w:bCs/>
                <w:sz w:val="24"/>
                <w:szCs w:val="24"/>
              </w:rPr>
              <w:t xml:space="preserve"> </w:t>
            </w:r>
            <w:r w:rsidR="006E50CA" w:rsidRPr="006E50CA">
              <w:rPr>
                <w:rFonts w:ascii="Times New Roman" w:hAnsi="Times New Roman"/>
                <w:bCs/>
                <w:sz w:val="24"/>
                <w:szCs w:val="24"/>
                <w:lang w:val="ru-RU"/>
              </w:rPr>
              <w:t xml:space="preserve"> </w:t>
            </w:r>
            <w:r w:rsidR="00901FBF">
              <w:rPr>
                <w:rFonts w:ascii="Times New Roman" w:hAnsi="Times New Roman"/>
                <w:bCs/>
                <w:sz w:val="24"/>
                <w:szCs w:val="24"/>
                <w:lang w:val="en-US"/>
              </w:rPr>
              <w:t>14</w:t>
            </w:r>
            <w:r w:rsidR="00C06E28" w:rsidRPr="00003670">
              <w:rPr>
                <w:rFonts w:ascii="Times New Roman" w:hAnsi="Times New Roman"/>
                <w:bCs/>
                <w:sz w:val="24"/>
                <w:szCs w:val="24"/>
              </w:rPr>
              <w:t>.</w:t>
            </w:r>
            <w:r w:rsidR="006E50CA" w:rsidRPr="00003670">
              <w:rPr>
                <w:rFonts w:ascii="Times New Roman" w:hAnsi="Times New Roman"/>
                <w:bCs/>
                <w:sz w:val="24"/>
                <w:szCs w:val="24"/>
                <w:lang w:val="ru-RU"/>
              </w:rPr>
              <w:t>0</w:t>
            </w:r>
            <w:r w:rsidR="00FA02B7" w:rsidRPr="00003670">
              <w:rPr>
                <w:rFonts w:ascii="Times New Roman" w:hAnsi="Times New Roman"/>
                <w:bCs/>
                <w:sz w:val="24"/>
                <w:szCs w:val="24"/>
                <w:lang w:val="ru-RU"/>
              </w:rPr>
              <w:t>7</w:t>
            </w:r>
            <w:r w:rsidR="005B3C8B" w:rsidRPr="00003670">
              <w:rPr>
                <w:rFonts w:ascii="Times New Roman" w:hAnsi="Times New Roman"/>
                <w:bCs/>
                <w:sz w:val="24"/>
                <w:szCs w:val="24"/>
              </w:rPr>
              <w:t>.2023</w:t>
            </w:r>
          </w:p>
          <w:p w14:paraId="2D8D69A0" w14:textId="1DB8207D" w:rsidR="00955287" w:rsidRPr="006E50CA" w:rsidRDefault="00955287" w:rsidP="00E1397E">
            <w:pPr>
              <w:spacing w:after="0"/>
              <w:jc w:val="right"/>
              <w:rPr>
                <w:rFonts w:ascii="Times New Roman" w:hAnsi="Times New Roman"/>
                <w:bCs/>
                <w:sz w:val="24"/>
                <w:szCs w:val="24"/>
              </w:rPr>
            </w:pPr>
          </w:p>
        </w:tc>
      </w:tr>
    </w:tbl>
    <w:p w14:paraId="783034DE" w14:textId="77777777" w:rsidR="004E28C3" w:rsidRPr="0024167B" w:rsidRDefault="004E28C3" w:rsidP="00E1397E">
      <w:pPr>
        <w:tabs>
          <w:tab w:val="left" w:pos="1134"/>
        </w:tabs>
        <w:autoSpaceDE w:val="0"/>
        <w:autoSpaceDN w:val="0"/>
        <w:adjustRightInd w:val="0"/>
        <w:spacing w:line="360" w:lineRule="auto"/>
        <w:ind w:right="-2"/>
        <w:contextualSpacing/>
        <w:jc w:val="center"/>
        <w:rPr>
          <w:sz w:val="28"/>
          <w:szCs w:val="28"/>
        </w:rPr>
      </w:pPr>
    </w:p>
    <w:p w14:paraId="2DD88DA7" w14:textId="77777777" w:rsidR="003309C3" w:rsidRDefault="003309C3" w:rsidP="00E1397E">
      <w:pPr>
        <w:spacing w:after="0"/>
        <w:ind w:right="-1"/>
        <w:jc w:val="center"/>
        <w:rPr>
          <w:rFonts w:ascii="Times New Roman" w:hAnsi="Times New Roman"/>
          <w:b/>
          <w:sz w:val="32"/>
          <w:szCs w:val="32"/>
        </w:rPr>
      </w:pPr>
      <w:r w:rsidRPr="0024167B">
        <w:rPr>
          <w:rFonts w:ascii="Times New Roman" w:hAnsi="Times New Roman"/>
          <w:b/>
          <w:sz w:val="32"/>
          <w:szCs w:val="32"/>
        </w:rPr>
        <w:t>ТЕНДЕРНА ДОКУМЕНТАЦІЯ</w:t>
      </w:r>
    </w:p>
    <w:p w14:paraId="6D89752F" w14:textId="2E21BC23" w:rsidR="00CA00DA" w:rsidRPr="0024167B" w:rsidRDefault="00CA00DA" w:rsidP="00E1397E">
      <w:pPr>
        <w:spacing w:after="0"/>
        <w:ind w:right="-1"/>
        <w:jc w:val="center"/>
        <w:rPr>
          <w:rFonts w:ascii="Times New Roman" w:hAnsi="Times New Roman"/>
          <w:b/>
          <w:sz w:val="32"/>
          <w:szCs w:val="32"/>
        </w:rPr>
      </w:pPr>
    </w:p>
    <w:p w14:paraId="43A860E5" w14:textId="77777777" w:rsidR="00C76F01" w:rsidRPr="001F7CA6" w:rsidRDefault="00C76F01" w:rsidP="00E1397E">
      <w:pPr>
        <w:ind w:right="-150"/>
        <w:jc w:val="center"/>
        <w:rPr>
          <w:rFonts w:ascii="Times New Roman" w:hAnsi="Times New Roman"/>
          <w:sz w:val="28"/>
          <w:szCs w:val="28"/>
          <w:lang w:val="ru-RU"/>
        </w:rPr>
      </w:pPr>
      <w:r w:rsidRPr="001F7CA6">
        <w:rPr>
          <w:rFonts w:ascii="Times New Roman" w:hAnsi="Times New Roman"/>
          <w:sz w:val="28"/>
          <w:szCs w:val="28"/>
        </w:rPr>
        <w:t>на закупівлю товару за предметом закупівлі</w:t>
      </w:r>
    </w:p>
    <w:p w14:paraId="58ED219E" w14:textId="687C6208" w:rsidR="00F1567E" w:rsidRPr="000C5E69" w:rsidRDefault="00625BB1" w:rsidP="00F1567E">
      <w:pPr>
        <w:pStyle w:val="29"/>
        <w:tabs>
          <w:tab w:val="left" w:pos="567"/>
        </w:tabs>
        <w:spacing w:before="0" w:line="240" w:lineRule="auto"/>
        <w:jc w:val="center"/>
        <w:rPr>
          <w:sz w:val="28"/>
          <w:szCs w:val="28"/>
          <w:lang w:val="ru-RU"/>
        </w:rPr>
      </w:pPr>
      <w:r>
        <w:rPr>
          <w:b/>
          <w:bCs/>
          <w:sz w:val="28"/>
          <w:szCs w:val="28"/>
        </w:rPr>
        <w:t>К</w:t>
      </w:r>
      <w:r w:rsidR="00BD31BA" w:rsidRPr="00BD31BA">
        <w:rPr>
          <w:b/>
          <w:bCs/>
          <w:sz w:val="28"/>
          <w:szCs w:val="28"/>
        </w:rPr>
        <w:t xml:space="preserve">рани, вентилі, </w:t>
      </w:r>
      <w:r w:rsidR="00BD31BA">
        <w:rPr>
          <w:b/>
          <w:bCs/>
          <w:sz w:val="28"/>
          <w:szCs w:val="28"/>
        </w:rPr>
        <w:t>засувки</w:t>
      </w:r>
    </w:p>
    <w:p w14:paraId="31611F3A" w14:textId="39591A47" w:rsidR="00BD31BA" w:rsidRPr="000C5D20" w:rsidRDefault="00F1567E" w:rsidP="00F1567E">
      <w:pPr>
        <w:pStyle w:val="29"/>
        <w:tabs>
          <w:tab w:val="left" w:pos="567"/>
        </w:tabs>
        <w:spacing w:before="0" w:line="240" w:lineRule="auto"/>
        <w:jc w:val="center"/>
        <w:rPr>
          <w:rFonts w:eastAsia="Malgun Gothic Semilight"/>
          <w:bCs/>
          <w:sz w:val="28"/>
          <w:szCs w:val="28"/>
        </w:rPr>
      </w:pPr>
      <w:r w:rsidRPr="004551F7">
        <w:rPr>
          <w:sz w:val="28"/>
          <w:szCs w:val="28"/>
        </w:rPr>
        <w:t xml:space="preserve">код  ДК 021:2015 - </w:t>
      </w:r>
      <w:r w:rsidR="00BD31BA" w:rsidRPr="00BD31BA">
        <w:rPr>
          <w:rFonts w:eastAsia="Malgun Gothic Semilight"/>
          <w:bCs/>
          <w:sz w:val="28"/>
          <w:szCs w:val="28"/>
        </w:rPr>
        <w:t>42130000-9 Арматура трубопровідна: крани, венти</w:t>
      </w:r>
      <w:r w:rsidR="00BD31BA">
        <w:rPr>
          <w:rFonts w:eastAsia="Malgun Gothic Semilight"/>
          <w:bCs/>
          <w:sz w:val="28"/>
          <w:szCs w:val="28"/>
        </w:rPr>
        <w:t xml:space="preserve">лі, клапани </w:t>
      </w:r>
      <w:r w:rsidR="00BD31BA" w:rsidRPr="000C5D20">
        <w:rPr>
          <w:rFonts w:eastAsia="Malgun Gothic Semilight"/>
          <w:bCs/>
          <w:sz w:val="28"/>
          <w:szCs w:val="28"/>
        </w:rPr>
        <w:t>та подібні пристрої</w:t>
      </w:r>
    </w:p>
    <w:p w14:paraId="52AA0FFA" w14:textId="657908BD" w:rsidR="004551F7" w:rsidRDefault="00F1567E" w:rsidP="00F1567E">
      <w:pPr>
        <w:pStyle w:val="29"/>
        <w:tabs>
          <w:tab w:val="left" w:pos="567"/>
        </w:tabs>
        <w:spacing w:before="0" w:line="240" w:lineRule="auto"/>
        <w:jc w:val="center"/>
        <w:rPr>
          <w:bCs/>
          <w:sz w:val="28"/>
          <w:szCs w:val="28"/>
        </w:rPr>
      </w:pPr>
      <w:r w:rsidRPr="000C5D20">
        <w:rPr>
          <w:bCs/>
          <w:sz w:val="28"/>
          <w:szCs w:val="28"/>
        </w:rPr>
        <w:t>(</w:t>
      </w:r>
      <w:r w:rsidRPr="000C5D20">
        <w:rPr>
          <w:sz w:val="28"/>
          <w:szCs w:val="28"/>
        </w:rPr>
        <w:t>код  ДК 021:</w:t>
      </w:r>
      <w:r w:rsidRPr="000C5D20">
        <w:rPr>
          <w:rFonts w:ascii="Segoe UI" w:eastAsia="Calibri" w:hAnsi="Segoe UI" w:cs="Segoe UI"/>
          <w:sz w:val="23"/>
          <w:szCs w:val="23"/>
          <w:lang w:eastAsia="zh-CN" w:bidi="ar-SA"/>
        </w:rPr>
        <w:t xml:space="preserve"> </w:t>
      </w:r>
      <w:r w:rsidR="00BD31BA" w:rsidRPr="000C5D20">
        <w:rPr>
          <w:sz w:val="28"/>
          <w:szCs w:val="28"/>
          <w:lang w:val="ru-RU"/>
        </w:rPr>
        <w:t xml:space="preserve">42131200-8 </w:t>
      </w:r>
      <w:r w:rsidR="00BD31BA" w:rsidRPr="000C5D20">
        <w:rPr>
          <w:rFonts w:eastAsia="Malgun Gothic Semilight"/>
          <w:bCs/>
          <w:sz w:val="28"/>
          <w:szCs w:val="28"/>
        </w:rPr>
        <w:t>Арматура, що визначена за конструктивними</w:t>
      </w:r>
      <w:r w:rsidR="0009629F" w:rsidRPr="000C5D20">
        <w:rPr>
          <w:rFonts w:eastAsia="Malgun Gothic Semilight"/>
          <w:bCs/>
          <w:sz w:val="28"/>
          <w:szCs w:val="28"/>
        </w:rPr>
        <w:t xml:space="preserve"> ознаками</w:t>
      </w:r>
      <w:r w:rsidRPr="000C5D20">
        <w:rPr>
          <w:rFonts w:eastAsia="Malgun Gothic Semilight"/>
          <w:bCs/>
          <w:sz w:val="28"/>
          <w:szCs w:val="28"/>
        </w:rPr>
        <w:t>)</w:t>
      </w:r>
    </w:p>
    <w:p w14:paraId="4AAE0805" w14:textId="425D3B6F" w:rsidR="00F1567E" w:rsidRDefault="00AD7C04" w:rsidP="00F1567E">
      <w:pPr>
        <w:pStyle w:val="29"/>
        <w:tabs>
          <w:tab w:val="left" w:pos="567"/>
        </w:tabs>
        <w:spacing w:before="0" w:line="240" w:lineRule="auto"/>
        <w:jc w:val="center"/>
        <w:rPr>
          <w:b/>
          <w:bCs/>
          <w:sz w:val="28"/>
          <w:szCs w:val="28"/>
        </w:rPr>
      </w:pPr>
      <w:r>
        <w:rPr>
          <w:b/>
          <w:bCs/>
          <w:sz w:val="28"/>
          <w:szCs w:val="28"/>
        </w:rPr>
        <w:t xml:space="preserve">Лот №1 – </w:t>
      </w:r>
      <w:r w:rsidR="00BD31BA">
        <w:rPr>
          <w:b/>
          <w:bCs/>
          <w:sz w:val="28"/>
          <w:szCs w:val="28"/>
        </w:rPr>
        <w:t>Вентиль</w:t>
      </w:r>
    </w:p>
    <w:p w14:paraId="4DAA6D2B" w14:textId="1F4CEC1B" w:rsidR="00AD7C04" w:rsidRDefault="00AD7C04" w:rsidP="00F1567E">
      <w:pPr>
        <w:pStyle w:val="29"/>
        <w:tabs>
          <w:tab w:val="left" w:pos="567"/>
        </w:tabs>
        <w:spacing w:before="0" w:line="240" w:lineRule="auto"/>
        <w:jc w:val="center"/>
        <w:rPr>
          <w:b/>
          <w:bCs/>
          <w:sz w:val="28"/>
          <w:szCs w:val="28"/>
        </w:rPr>
      </w:pPr>
      <w:r>
        <w:rPr>
          <w:b/>
          <w:bCs/>
          <w:sz w:val="28"/>
          <w:szCs w:val="28"/>
        </w:rPr>
        <w:t xml:space="preserve">Лот №2 </w:t>
      </w:r>
      <w:r w:rsidRPr="00AD7C04">
        <w:rPr>
          <w:b/>
          <w:bCs/>
          <w:sz w:val="28"/>
          <w:szCs w:val="28"/>
        </w:rPr>
        <w:t xml:space="preserve">– </w:t>
      </w:r>
      <w:r w:rsidR="00BD31BA">
        <w:rPr>
          <w:b/>
          <w:bCs/>
          <w:sz w:val="28"/>
          <w:szCs w:val="28"/>
        </w:rPr>
        <w:t xml:space="preserve">Вентиля кульові, вентиля-клапанні </w:t>
      </w:r>
    </w:p>
    <w:p w14:paraId="649FF0E0" w14:textId="3E71DE56" w:rsidR="00AD7C04" w:rsidRDefault="00AD7C04" w:rsidP="00F1567E">
      <w:pPr>
        <w:pStyle w:val="29"/>
        <w:tabs>
          <w:tab w:val="left" w:pos="567"/>
        </w:tabs>
        <w:spacing w:before="0" w:line="240" w:lineRule="auto"/>
        <w:jc w:val="center"/>
        <w:rPr>
          <w:b/>
          <w:bCs/>
          <w:sz w:val="28"/>
          <w:szCs w:val="28"/>
        </w:rPr>
      </w:pPr>
      <w:r>
        <w:rPr>
          <w:b/>
          <w:bCs/>
          <w:sz w:val="28"/>
          <w:szCs w:val="28"/>
        </w:rPr>
        <w:t xml:space="preserve">Лот №3 </w:t>
      </w:r>
      <w:r w:rsidRPr="00AD7C04">
        <w:rPr>
          <w:b/>
          <w:bCs/>
          <w:sz w:val="28"/>
          <w:szCs w:val="28"/>
        </w:rPr>
        <w:t xml:space="preserve">– </w:t>
      </w:r>
      <w:r w:rsidR="00BD31BA">
        <w:rPr>
          <w:b/>
          <w:bCs/>
          <w:sz w:val="28"/>
          <w:szCs w:val="28"/>
        </w:rPr>
        <w:t>Засувки</w:t>
      </w:r>
    </w:p>
    <w:p w14:paraId="513759CB" w14:textId="5F6A9F7E" w:rsidR="003E5C8D" w:rsidRDefault="003E5C8D" w:rsidP="00F1567E">
      <w:pPr>
        <w:pStyle w:val="29"/>
        <w:tabs>
          <w:tab w:val="left" w:pos="567"/>
        </w:tabs>
        <w:spacing w:before="0" w:line="240" w:lineRule="auto"/>
        <w:jc w:val="center"/>
        <w:rPr>
          <w:b/>
          <w:bCs/>
          <w:sz w:val="28"/>
          <w:szCs w:val="28"/>
        </w:rPr>
      </w:pPr>
      <w:r>
        <w:rPr>
          <w:b/>
          <w:bCs/>
          <w:sz w:val="28"/>
          <w:szCs w:val="28"/>
        </w:rPr>
        <w:t xml:space="preserve">Лот № 4 - </w:t>
      </w:r>
      <w:r w:rsidRPr="003E5C8D">
        <w:rPr>
          <w:b/>
          <w:bCs/>
          <w:sz w:val="28"/>
          <w:szCs w:val="28"/>
        </w:rPr>
        <w:t>Латунна букса на кран</w:t>
      </w:r>
    </w:p>
    <w:p w14:paraId="59D0704C" w14:textId="73BD0788" w:rsidR="00AD7C04" w:rsidRDefault="00AD7C04" w:rsidP="00AD7C04">
      <w:pPr>
        <w:spacing w:after="0"/>
        <w:jc w:val="center"/>
        <w:rPr>
          <w:rFonts w:ascii="Times New Roman" w:eastAsia="Times New Roman" w:hAnsi="Times New Roman"/>
          <w:b/>
          <w:bCs/>
          <w:color w:val="000000"/>
          <w:sz w:val="28"/>
          <w:szCs w:val="28"/>
          <w:lang w:eastAsia="uk-UA" w:bidi="uk-UA"/>
        </w:rPr>
      </w:pPr>
    </w:p>
    <w:p w14:paraId="7F99DE1A" w14:textId="77777777" w:rsidR="00A23C14" w:rsidRDefault="00A23C14" w:rsidP="00AD7C04">
      <w:pPr>
        <w:spacing w:after="0"/>
        <w:jc w:val="center"/>
        <w:rPr>
          <w:rFonts w:ascii="Times New Roman" w:eastAsia="Times New Roman" w:hAnsi="Times New Roman"/>
          <w:b/>
          <w:bCs/>
          <w:color w:val="000000"/>
          <w:sz w:val="28"/>
          <w:szCs w:val="28"/>
          <w:lang w:eastAsia="uk-UA" w:bidi="uk-UA"/>
        </w:rPr>
      </w:pPr>
    </w:p>
    <w:p w14:paraId="5BCBCE2D" w14:textId="405F0378" w:rsidR="004E28C3" w:rsidRPr="00C76F01" w:rsidRDefault="004E28C3" w:rsidP="00E1397E">
      <w:pPr>
        <w:spacing w:after="0"/>
        <w:ind w:right="-1"/>
        <w:jc w:val="center"/>
        <w:rPr>
          <w:rFonts w:ascii="Times New Roman" w:hAnsi="Times New Roman"/>
          <w:iCs/>
          <w:sz w:val="28"/>
          <w:szCs w:val="28"/>
        </w:rPr>
      </w:pPr>
      <w:r w:rsidRPr="00C76F01">
        <w:rPr>
          <w:rFonts w:ascii="Times New Roman" w:hAnsi="Times New Roman"/>
          <w:iCs/>
          <w:sz w:val="28"/>
          <w:szCs w:val="28"/>
        </w:rPr>
        <w:t>за процедурою</w:t>
      </w:r>
    </w:p>
    <w:p w14:paraId="34B183D8" w14:textId="77777777" w:rsidR="00997F99" w:rsidRPr="0024167B" w:rsidRDefault="004E28C3" w:rsidP="00E1397E">
      <w:pPr>
        <w:spacing w:after="0"/>
        <w:ind w:right="-1"/>
        <w:jc w:val="center"/>
        <w:rPr>
          <w:rFonts w:ascii="Times New Roman" w:hAnsi="Times New Roman"/>
          <w:b/>
          <w:sz w:val="32"/>
          <w:szCs w:val="32"/>
        </w:rPr>
      </w:pPr>
      <w:r w:rsidRPr="0024167B">
        <w:rPr>
          <w:rFonts w:ascii="Times New Roman" w:hAnsi="Times New Roman"/>
          <w:b/>
          <w:sz w:val="32"/>
          <w:szCs w:val="32"/>
        </w:rPr>
        <w:t>ВІДКРИТІ ТОРГИ</w:t>
      </w:r>
    </w:p>
    <w:p w14:paraId="63ACAD13" w14:textId="77777777" w:rsidR="00F7531F" w:rsidRPr="00C76F01" w:rsidRDefault="00F7531F" w:rsidP="00E1397E">
      <w:pPr>
        <w:shd w:val="clear" w:color="auto" w:fill="FFFFFF"/>
        <w:ind w:right="-1"/>
        <w:jc w:val="center"/>
        <w:rPr>
          <w:rFonts w:ascii="Times New Roman" w:hAnsi="Times New Roman"/>
          <w:b/>
          <w:i/>
          <w:iCs/>
          <w:sz w:val="28"/>
          <w:szCs w:val="28"/>
        </w:rPr>
      </w:pPr>
      <w:r w:rsidRPr="00C76F01">
        <w:rPr>
          <w:rFonts w:ascii="Times New Roman" w:eastAsia="Times New Roman" w:hAnsi="Times New Roman"/>
          <w:bCs/>
          <w:i/>
          <w:iCs/>
          <w:sz w:val="28"/>
          <w:szCs w:val="28"/>
          <w:lang w:eastAsia="ru-RU"/>
        </w:rPr>
        <w:t>з особливостями</w:t>
      </w:r>
    </w:p>
    <w:p w14:paraId="12F4B0FB" w14:textId="50363EA3" w:rsidR="00654E3C" w:rsidRDefault="00654E3C" w:rsidP="00E1397E">
      <w:pPr>
        <w:spacing w:after="0" w:line="240" w:lineRule="auto"/>
        <w:rPr>
          <w:rFonts w:ascii="Times New Roman" w:hAnsi="Times New Roman"/>
          <w:sz w:val="24"/>
          <w:szCs w:val="24"/>
        </w:rPr>
      </w:pPr>
    </w:p>
    <w:p w14:paraId="02B851F3" w14:textId="77777777" w:rsidR="00A23C14" w:rsidRDefault="00A23C14" w:rsidP="00E1397E">
      <w:pPr>
        <w:spacing w:after="0" w:line="240" w:lineRule="auto"/>
        <w:rPr>
          <w:rFonts w:ascii="Times New Roman" w:hAnsi="Times New Roman"/>
          <w:sz w:val="24"/>
          <w:szCs w:val="24"/>
        </w:rPr>
      </w:pPr>
    </w:p>
    <w:p w14:paraId="742C7924" w14:textId="77777777" w:rsidR="00A23C14" w:rsidRDefault="00A23C14"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74DE7249" w14:textId="14D34632" w:rsidR="00B568BB" w:rsidRDefault="00B568BB" w:rsidP="00E1397E">
      <w:pPr>
        <w:spacing w:after="0" w:line="240" w:lineRule="auto"/>
        <w:rPr>
          <w:rFonts w:ascii="Times New Roman" w:hAnsi="Times New Roman"/>
          <w:sz w:val="24"/>
          <w:szCs w:val="24"/>
        </w:rPr>
      </w:pPr>
    </w:p>
    <w:p w14:paraId="0838B752" w14:textId="77777777" w:rsidR="00B568BB" w:rsidRPr="0024167B" w:rsidRDefault="00B568BB" w:rsidP="00E1397E">
      <w:pPr>
        <w:spacing w:after="0" w:line="240" w:lineRule="auto"/>
        <w:rPr>
          <w:rFonts w:ascii="Times New Roman" w:hAnsi="Times New Roman"/>
          <w:sz w:val="24"/>
          <w:szCs w:val="24"/>
        </w:rPr>
      </w:pPr>
    </w:p>
    <w:p w14:paraId="333916F5" w14:textId="0EB5175F" w:rsidR="00C024C8" w:rsidRDefault="00C024C8" w:rsidP="00E1397E">
      <w:pPr>
        <w:spacing w:after="0" w:line="240" w:lineRule="auto"/>
        <w:rPr>
          <w:rFonts w:ascii="Times New Roman" w:hAnsi="Times New Roman"/>
          <w:sz w:val="24"/>
          <w:szCs w:val="24"/>
        </w:rPr>
      </w:pPr>
    </w:p>
    <w:p w14:paraId="6BD83C9A" w14:textId="77777777" w:rsidR="00A23C14" w:rsidRDefault="00A23C14" w:rsidP="00E1397E">
      <w:pPr>
        <w:spacing w:after="0" w:line="240" w:lineRule="auto"/>
        <w:rPr>
          <w:rFonts w:ascii="Times New Roman" w:hAnsi="Times New Roman"/>
          <w:sz w:val="24"/>
          <w:szCs w:val="24"/>
        </w:rPr>
      </w:pPr>
    </w:p>
    <w:p w14:paraId="6199C279" w14:textId="77777777" w:rsidR="00A23C14" w:rsidRDefault="00A23C14" w:rsidP="00E1397E">
      <w:pPr>
        <w:spacing w:after="0" w:line="240" w:lineRule="auto"/>
        <w:rPr>
          <w:rFonts w:ascii="Times New Roman" w:hAnsi="Times New Roman"/>
          <w:sz w:val="24"/>
          <w:szCs w:val="24"/>
        </w:rPr>
      </w:pPr>
    </w:p>
    <w:p w14:paraId="62C696C3" w14:textId="77777777" w:rsidR="00A23C14" w:rsidRDefault="00A23C14" w:rsidP="00E1397E">
      <w:pPr>
        <w:spacing w:after="0" w:line="240" w:lineRule="auto"/>
        <w:rPr>
          <w:rFonts w:ascii="Times New Roman" w:hAnsi="Times New Roman"/>
          <w:sz w:val="24"/>
          <w:szCs w:val="24"/>
        </w:rPr>
      </w:pPr>
    </w:p>
    <w:p w14:paraId="7792ABE0" w14:textId="77777777" w:rsidR="00A23C14" w:rsidRDefault="00A23C14" w:rsidP="00E1397E">
      <w:pPr>
        <w:spacing w:after="0" w:line="240" w:lineRule="auto"/>
        <w:rPr>
          <w:rFonts w:ascii="Times New Roman" w:hAnsi="Times New Roman"/>
          <w:sz w:val="24"/>
          <w:szCs w:val="24"/>
        </w:rPr>
      </w:pPr>
    </w:p>
    <w:p w14:paraId="50D8A5F0" w14:textId="77777777" w:rsidR="00A23C14" w:rsidRDefault="00A23C14" w:rsidP="00E1397E">
      <w:pPr>
        <w:spacing w:after="0" w:line="240" w:lineRule="auto"/>
        <w:rPr>
          <w:rFonts w:ascii="Times New Roman" w:hAnsi="Times New Roman"/>
          <w:sz w:val="24"/>
          <w:szCs w:val="24"/>
        </w:rPr>
      </w:pPr>
    </w:p>
    <w:p w14:paraId="4203DEAD" w14:textId="77777777" w:rsidR="0009629F" w:rsidRDefault="0009629F" w:rsidP="00E1397E">
      <w:pPr>
        <w:spacing w:after="0" w:line="240" w:lineRule="auto"/>
        <w:rPr>
          <w:rFonts w:ascii="Times New Roman" w:hAnsi="Times New Roman"/>
          <w:sz w:val="24"/>
          <w:szCs w:val="24"/>
        </w:rPr>
      </w:pPr>
    </w:p>
    <w:p w14:paraId="29825CBB" w14:textId="77777777" w:rsidR="0009629F" w:rsidRDefault="0009629F" w:rsidP="00E1397E">
      <w:pPr>
        <w:spacing w:after="0" w:line="240" w:lineRule="auto"/>
        <w:rPr>
          <w:rFonts w:ascii="Times New Roman" w:hAnsi="Times New Roman"/>
          <w:sz w:val="24"/>
          <w:szCs w:val="24"/>
        </w:rPr>
      </w:pPr>
    </w:p>
    <w:p w14:paraId="092C2929" w14:textId="77777777" w:rsidR="0009629F" w:rsidRDefault="0009629F" w:rsidP="00E1397E">
      <w:pPr>
        <w:spacing w:after="0" w:line="240" w:lineRule="auto"/>
        <w:rPr>
          <w:rFonts w:ascii="Times New Roman" w:hAnsi="Times New Roman"/>
          <w:sz w:val="24"/>
          <w:szCs w:val="24"/>
        </w:rPr>
      </w:pPr>
    </w:p>
    <w:p w14:paraId="544E3EB3" w14:textId="77777777" w:rsidR="00E6034D" w:rsidRPr="0024167B" w:rsidRDefault="00E6034D" w:rsidP="00E1397E">
      <w:pPr>
        <w:spacing w:after="0" w:line="240" w:lineRule="auto"/>
        <w:rPr>
          <w:rFonts w:ascii="Times New Roman" w:hAnsi="Times New Roman"/>
          <w:sz w:val="24"/>
          <w:szCs w:val="24"/>
        </w:rPr>
      </w:pPr>
    </w:p>
    <w:p w14:paraId="1FF65C2C" w14:textId="31075C86" w:rsidR="009D7743" w:rsidRPr="0024167B" w:rsidRDefault="007B5768" w:rsidP="00E1397E">
      <w:pPr>
        <w:ind w:right="-1"/>
        <w:jc w:val="center"/>
        <w:rPr>
          <w:rFonts w:ascii="Times New Roman" w:hAnsi="Times New Roman"/>
          <w:b/>
          <w:sz w:val="28"/>
          <w:szCs w:val="28"/>
        </w:rPr>
      </w:pPr>
      <w:r w:rsidRPr="00AE3315">
        <w:rPr>
          <w:rFonts w:ascii="Times New Roman" w:hAnsi="Times New Roman"/>
          <w:b/>
          <w:sz w:val="28"/>
          <w:szCs w:val="28"/>
        </w:rPr>
        <w:t xml:space="preserve">Київ, </w:t>
      </w:r>
      <w:r w:rsidR="0070634B">
        <w:rPr>
          <w:rFonts w:ascii="Times New Roman" w:hAnsi="Times New Roman"/>
          <w:b/>
          <w:sz w:val="28"/>
          <w:szCs w:val="28"/>
        </w:rPr>
        <w:t>202</w:t>
      </w:r>
      <w:r w:rsidR="00F7531F" w:rsidRPr="00AE3315">
        <w:rPr>
          <w:rFonts w:ascii="Times New Roman" w:hAnsi="Times New Roman"/>
          <w:b/>
          <w:sz w:val="28"/>
          <w:szCs w:val="28"/>
        </w:rPr>
        <w:t>3</w:t>
      </w:r>
      <w:r w:rsidR="004E28C3" w:rsidRPr="0024167B">
        <w:rPr>
          <w:rFonts w:ascii="Times New Roman" w:hAnsi="Times New Roman"/>
          <w:b/>
          <w:sz w:val="28"/>
          <w:szCs w:val="28"/>
        </w:rPr>
        <w:t xml:space="preserve"> рік</w:t>
      </w:r>
      <w:r w:rsidR="009228CA" w:rsidRPr="0024167B">
        <w:rPr>
          <w:rFonts w:ascii="Times New Roman" w:hAnsi="Times New Roman"/>
          <w:b/>
          <w:sz w:val="28"/>
          <w:szCs w:val="28"/>
        </w:rPr>
        <w:t xml:space="preserve"> </w:t>
      </w:r>
    </w:p>
    <w:p w14:paraId="1E47F997" w14:textId="77777777" w:rsidR="007459A5" w:rsidRPr="0024167B" w:rsidRDefault="007459A5" w:rsidP="00E1397E">
      <w:pPr>
        <w:pageBreakBefore/>
        <w:spacing w:after="0" w:line="240" w:lineRule="auto"/>
        <w:jc w:val="center"/>
      </w:pPr>
      <w:r w:rsidRPr="0024167B">
        <w:rPr>
          <w:rFonts w:ascii="Times New Roman" w:hAnsi="Times New Roman"/>
          <w:b/>
          <w:bCs/>
          <w:sz w:val="24"/>
          <w:szCs w:val="24"/>
        </w:rPr>
        <w:lastRenderedPageBreak/>
        <w:t>ЗМІСТ</w:t>
      </w:r>
    </w:p>
    <w:p w14:paraId="4A3EC67C" w14:textId="77777777" w:rsidR="007459A5" w:rsidRPr="0024167B" w:rsidRDefault="007459A5" w:rsidP="00E1397E">
      <w:pPr>
        <w:widowControl w:val="0"/>
        <w:autoSpaceDE w:val="0"/>
        <w:spacing w:after="0" w:line="240" w:lineRule="auto"/>
        <w:jc w:val="center"/>
      </w:pPr>
      <w:r w:rsidRPr="0024167B">
        <w:rPr>
          <w:rFonts w:ascii="Times New Roman" w:hAnsi="Times New Roman"/>
          <w:b/>
          <w:bCs/>
          <w:sz w:val="24"/>
          <w:szCs w:val="24"/>
        </w:rPr>
        <w:t>тендерної документації</w:t>
      </w:r>
    </w:p>
    <w:p w14:paraId="65515877" w14:textId="77777777" w:rsidR="007459A5" w:rsidRPr="0024167B" w:rsidRDefault="007459A5" w:rsidP="00E1397E">
      <w:pPr>
        <w:widowControl w:val="0"/>
        <w:autoSpaceDE w:val="0"/>
        <w:spacing w:after="0" w:line="360" w:lineRule="auto"/>
        <w:jc w:val="center"/>
        <w:rPr>
          <w:rFonts w:ascii="Times New Roman" w:hAnsi="Times New Roman"/>
          <w:b/>
          <w:bCs/>
          <w:sz w:val="6"/>
          <w:szCs w:val="6"/>
        </w:rPr>
      </w:pPr>
    </w:p>
    <w:p w14:paraId="7CBBA9C3" w14:textId="77777777" w:rsidR="00DD548D" w:rsidRPr="0024167B" w:rsidRDefault="00DD548D" w:rsidP="001B7ED6">
      <w:pPr>
        <w:widowControl w:val="0"/>
        <w:tabs>
          <w:tab w:val="left" w:pos="709"/>
        </w:tabs>
        <w:autoSpaceDE w:val="0"/>
        <w:autoSpaceDN w:val="0"/>
        <w:adjustRightInd w:val="0"/>
        <w:spacing w:after="0" w:line="240" w:lineRule="auto"/>
        <w:ind w:left="426" w:right="-142"/>
        <w:rPr>
          <w:rFonts w:ascii="Times New Roman" w:hAnsi="Times New Roman"/>
          <w:b/>
          <w:bCs/>
          <w:sz w:val="24"/>
          <w:szCs w:val="24"/>
        </w:rPr>
      </w:pPr>
      <w:r w:rsidRPr="0024167B">
        <w:rPr>
          <w:rFonts w:ascii="Times New Roman" w:hAnsi="Times New Roman"/>
          <w:b/>
          <w:sz w:val="24"/>
          <w:szCs w:val="24"/>
        </w:rPr>
        <w:t>Розділ І. Загальні положення</w:t>
      </w:r>
    </w:p>
    <w:p w14:paraId="466CAA8E" w14:textId="6B3250EF" w:rsidR="00DD548D" w:rsidRPr="0024167B" w:rsidRDefault="00DD548D" w:rsidP="001B7ED6">
      <w:pPr>
        <w:pStyle w:val="af2"/>
        <w:tabs>
          <w:tab w:val="left" w:pos="709"/>
        </w:tabs>
        <w:spacing w:after="0"/>
        <w:ind w:left="426" w:right="-142"/>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Терміни, які вживаються в тендерній документації</w:t>
      </w:r>
    </w:p>
    <w:p w14:paraId="51D7E838" w14:textId="0457D0D9" w:rsidR="00DD548D"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rPr>
      </w:pPr>
      <w:r w:rsidRPr="0024167B">
        <w:rPr>
          <w:rFonts w:ascii="Times New Roman" w:hAnsi="Times New Roman"/>
          <w:sz w:val="24"/>
          <w:szCs w:val="24"/>
        </w:rPr>
        <w:t>2. Інформація про замовника торгів</w:t>
      </w:r>
    </w:p>
    <w:p w14:paraId="3D63F131" w14:textId="37F3B73A"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2.1.</w:t>
      </w:r>
      <w:r w:rsidRPr="00DD4DC2">
        <w:rPr>
          <w:rFonts w:ascii="Times New Roman" w:hAnsi="Times New Roman"/>
          <w:sz w:val="24"/>
          <w:szCs w:val="24"/>
        </w:rPr>
        <w:tab/>
        <w:t>Повне найменування</w:t>
      </w:r>
    </w:p>
    <w:p w14:paraId="3E28B127" w14:textId="1BC8EDDC"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2.2.</w:t>
      </w:r>
      <w:r w:rsidRPr="00DD4DC2">
        <w:rPr>
          <w:rFonts w:ascii="Times New Roman" w:hAnsi="Times New Roman"/>
          <w:sz w:val="24"/>
          <w:szCs w:val="24"/>
        </w:rPr>
        <w:tab/>
        <w:t>Місцезнаходження</w:t>
      </w:r>
    </w:p>
    <w:p w14:paraId="7FFA38DA" w14:textId="0659D6D5" w:rsidR="00F7531F" w:rsidRPr="00F7531F"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2.3.</w:t>
      </w:r>
      <w:r w:rsidRPr="00DD4DC2">
        <w:rPr>
          <w:rFonts w:ascii="Times New Roman" w:hAnsi="Times New Roman"/>
          <w:sz w:val="24"/>
          <w:szCs w:val="24"/>
        </w:rPr>
        <w:tab/>
        <w:t>Посадова особа Замовника, уповноважена здійснювати зв'язок з учасниками</w:t>
      </w:r>
    </w:p>
    <w:p w14:paraId="62F495FE" w14:textId="3F936EEA"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rPr>
        <w:t>3. Процедура закупівлі</w:t>
      </w:r>
    </w:p>
    <w:p w14:paraId="5C2B0F75" w14:textId="1612D011" w:rsidR="00DD548D"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rPr>
      </w:pPr>
      <w:r w:rsidRPr="0024167B">
        <w:rPr>
          <w:rFonts w:ascii="Times New Roman" w:hAnsi="Times New Roman"/>
          <w:sz w:val="24"/>
          <w:szCs w:val="24"/>
        </w:rPr>
        <w:t>4. Інформація про предмет закупівлі</w:t>
      </w:r>
    </w:p>
    <w:p w14:paraId="0FD81FF3" w14:textId="6AC4D378"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4.1.</w:t>
      </w:r>
      <w:r w:rsidRPr="00DD4DC2">
        <w:rPr>
          <w:rFonts w:ascii="Times New Roman" w:hAnsi="Times New Roman"/>
          <w:sz w:val="24"/>
          <w:szCs w:val="24"/>
        </w:rPr>
        <w:tab/>
        <w:t>Назва предмета закупівлі</w:t>
      </w:r>
    </w:p>
    <w:p w14:paraId="714E628C" w14:textId="1BF1A4BF"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4.2. </w:t>
      </w:r>
      <w:r w:rsidRPr="00DD4DC2">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14:paraId="67279AAE" w14:textId="7B9428EC"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4.3. </w:t>
      </w:r>
      <w:r w:rsidRPr="00DD4DC2">
        <w:rPr>
          <w:rFonts w:ascii="Times New Roman" w:hAnsi="Times New Roman"/>
          <w:sz w:val="24"/>
          <w:szCs w:val="24"/>
        </w:rPr>
        <w:tab/>
        <w:t>Місце, кількість, обсяг поставки товарів (надання послуг, виконання робіт)</w:t>
      </w:r>
    </w:p>
    <w:p w14:paraId="7565EEEF" w14:textId="7DF2EB1A"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4.4. </w:t>
      </w:r>
      <w:r w:rsidRPr="00DD4DC2">
        <w:rPr>
          <w:rFonts w:ascii="Times New Roman" w:hAnsi="Times New Roman"/>
          <w:sz w:val="24"/>
          <w:szCs w:val="24"/>
        </w:rPr>
        <w:tab/>
        <w:t>Строк поставки товарів (надання послуг, виконання робіт)</w:t>
      </w:r>
    </w:p>
    <w:p w14:paraId="7AFCE1B4" w14:textId="2049FA7F"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rPr>
        <w:t>5. Недискримінація учасників</w:t>
      </w:r>
    </w:p>
    <w:p w14:paraId="526BAD4D" w14:textId="511B9C13"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6. Інформація про валюту, у якій повинно бути розраховано та зазначено ціну тендерної пропозиції</w:t>
      </w:r>
    </w:p>
    <w:p w14:paraId="07E44701" w14:textId="2B3F58C0"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7. Інформація про мову (мови), якою (якими) повинні бути складено тендерні пропозиції</w:t>
      </w:r>
    </w:p>
    <w:p w14:paraId="5B84B7A5"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sz w:val="24"/>
          <w:szCs w:val="24"/>
        </w:rPr>
        <w:t>Розділ ІІ. Порядок унесення змін та надання роз’яснень до тендерної документації</w:t>
      </w:r>
    </w:p>
    <w:p w14:paraId="0D861D52" w14:textId="77777777"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1. Процедура надання роз’яснень щодо тендерної документації </w:t>
      </w:r>
    </w:p>
    <w:p w14:paraId="6D1F873D"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2. Унесення змін до тендерної документації</w:t>
      </w:r>
    </w:p>
    <w:p w14:paraId="6D940EB1"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sz w:val="24"/>
          <w:szCs w:val="24"/>
        </w:rPr>
        <w:t>Розділ ІІІ. Інструкція з підготовки тендерної пропозиції</w:t>
      </w:r>
    </w:p>
    <w:p w14:paraId="64048CEB" w14:textId="62ABCC4C" w:rsidR="00DD548D" w:rsidRPr="0024167B" w:rsidRDefault="00DD548D" w:rsidP="001B7ED6">
      <w:pPr>
        <w:tabs>
          <w:tab w:val="left" w:pos="709"/>
          <w:tab w:val="left" w:pos="2160"/>
          <w:tab w:val="left" w:pos="3600"/>
        </w:tabs>
        <w:spacing w:after="0" w:line="240" w:lineRule="auto"/>
        <w:ind w:left="426" w:right="-142"/>
        <w:rPr>
          <w:rFonts w:ascii="Times New Roman" w:hAnsi="Times New Roman"/>
          <w:sz w:val="24"/>
          <w:szCs w:val="24"/>
        </w:rPr>
      </w:pPr>
      <w:r w:rsidRPr="0024167B">
        <w:rPr>
          <w:rFonts w:ascii="Times New Roman" w:hAnsi="Times New Roman"/>
          <w:sz w:val="24"/>
          <w:szCs w:val="24"/>
        </w:rPr>
        <w:t>1. Зміст і спосіб подання тендерної пропозиці</w:t>
      </w:r>
      <w:r w:rsidR="004146D9">
        <w:rPr>
          <w:rFonts w:ascii="Times New Roman" w:hAnsi="Times New Roman"/>
          <w:sz w:val="24"/>
          <w:szCs w:val="24"/>
        </w:rPr>
        <w:t>ї</w:t>
      </w:r>
    </w:p>
    <w:p w14:paraId="1D9EED83" w14:textId="272F7517" w:rsidR="00DD548D" w:rsidRPr="0024167B" w:rsidRDefault="00DD548D" w:rsidP="001B7ED6">
      <w:pPr>
        <w:tabs>
          <w:tab w:val="left" w:pos="709"/>
          <w:tab w:val="left" w:pos="2160"/>
          <w:tab w:val="left" w:pos="3600"/>
        </w:tabs>
        <w:spacing w:after="0" w:line="240" w:lineRule="auto"/>
        <w:ind w:left="426" w:right="-142"/>
        <w:rPr>
          <w:rFonts w:ascii="Times New Roman" w:hAnsi="Times New Roman"/>
          <w:sz w:val="24"/>
          <w:szCs w:val="24"/>
        </w:rPr>
      </w:pPr>
      <w:r w:rsidRPr="0024167B">
        <w:rPr>
          <w:rFonts w:ascii="Times New Roman" w:hAnsi="Times New Roman"/>
          <w:sz w:val="24"/>
          <w:szCs w:val="24"/>
        </w:rPr>
        <w:t xml:space="preserve">2. </w:t>
      </w:r>
      <w:r w:rsidRPr="0024167B">
        <w:rPr>
          <w:rFonts w:ascii="Times New Roman" w:hAnsi="Times New Roman"/>
          <w:color w:val="000000"/>
          <w:sz w:val="24"/>
          <w:szCs w:val="24"/>
          <w:lang w:eastAsia="uk-UA"/>
        </w:rPr>
        <w:t>Забезпечення тендерної пропозиції</w:t>
      </w:r>
    </w:p>
    <w:p w14:paraId="750A81C5" w14:textId="73C96163"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Умови повернення чи неповернення забезпечення тендерної пропозиції</w:t>
      </w:r>
    </w:p>
    <w:p w14:paraId="2F2151D6" w14:textId="0FAA14BE"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4. </w:t>
      </w:r>
      <w:r w:rsidRPr="0024167B">
        <w:rPr>
          <w:rFonts w:ascii="Times New Roman" w:hAnsi="Times New Roman"/>
          <w:sz w:val="24"/>
          <w:szCs w:val="24"/>
          <w:lang w:eastAsia="uk-UA"/>
        </w:rPr>
        <w:t>Строк, протягом якого тендерні пропозиції є дійсними</w:t>
      </w:r>
    </w:p>
    <w:p w14:paraId="2C4D4E8B" w14:textId="48443438"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rPr>
      </w:pPr>
      <w:r w:rsidRPr="0024167B">
        <w:rPr>
          <w:rFonts w:ascii="Times New Roman" w:hAnsi="Times New Roman"/>
          <w:sz w:val="24"/>
          <w:szCs w:val="24"/>
          <w:lang w:eastAsia="en-US"/>
        </w:rPr>
        <w:t xml:space="preserve">5. </w:t>
      </w:r>
      <w:r w:rsidR="004B4973" w:rsidRPr="004B4973">
        <w:rPr>
          <w:rFonts w:ascii="Times New Roman" w:hAnsi="Times New Roman"/>
          <w:color w:val="000000"/>
          <w:sz w:val="24"/>
          <w:szCs w:val="24"/>
          <w:lang w:eastAsia="uk-UA"/>
        </w:rPr>
        <w:t xml:space="preserve">Кваліфікаційні критерії до учасників та вимоги, </w:t>
      </w:r>
      <w:r w:rsidR="009A0212" w:rsidRPr="009A0212">
        <w:rPr>
          <w:rFonts w:ascii="Times New Roman" w:hAnsi="Times New Roman"/>
          <w:sz w:val="24"/>
          <w:szCs w:val="24"/>
        </w:rPr>
        <w:t>встановлені ст. 16 Закону «Про публічні закупівлі»</w:t>
      </w:r>
    </w:p>
    <w:p w14:paraId="2CCAEF22" w14:textId="0AEA8795" w:rsidR="00DD548D" w:rsidRPr="00555600"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555600">
        <w:rPr>
          <w:rFonts w:ascii="Times New Roman" w:hAnsi="Times New Roman"/>
          <w:sz w:val="24"/>
          <w:szCs w:val="24"/>
        </w:rPr>
        <w:t xml:space="preserve">6. </w:t>
      </w:r>
      <w:r w:rsidRPr="00555600">
        <w:rPr>
          <w:rFonts w:ascii="Times New Roman" w:hAnsi="Times New Roman"/>
          <w:sz w:val="24"/>
          <w:szCs w:val="24"/>
          <w:lang w:eastAsia="uk-UA"/>
        </w:rPr>
        <w:t>Інформація про технічні, якісні та кількісні характеристики предмета закупівлі</w:t>
      </w:r>
    </w:p>
    <w:p w14:paraId="3F97089C" w14:textId="62600856" w:rsidR="00F7531F" w:rsidRPr="00555600" w:rsidRDefault="00F7531F" w:rsidP="001B7ED6">
      <w:pPr>
        <w:widowControl w:val="0"/>
        <w:shd w:val="clear" w:color="auto" w:fill="FFFFFF"/>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0044AD84" w14:textId="0E9EA29C" w:rsidR="00DD548D" w:rsidRPr="007D04D5" w:rsidRDefault="00F7531F" w:rsidP="001B7ED6">
      <w:pPr>
        <w:pStyle w:val="af2"/>
        <w:tabs>
          <w:tab w:val="left" w:pos="709"/>
        </w:tabs>
        <w:spacing w:after="0"/>
        <w:ind w:left="426" w:right="-142"/>
        <w:jc w:val="left"/>
        <w:rPr>
          <w:rFonts w:ascii="Times New Roman" w:hAnsi="Times New Roman" w:cs="Times New Roman"/>
          <w:sz w:val="24"/>
          <w:szCs w:val="24"/>
          <w:lang w:val="uk-UA"/>
        </w:rPr>
      </w:pPr>
      <w:r w:rsidRPr="004146D9">
        <w:rPr>
          <w:rFonts w:ascii="Times New Roman" w:hAnsi="Times New Roman" w:cs="Times New Roman"/>
          <w:sz w:val="24"/>
          <w:szCs w:val="24"/>
          <w:lang w:val="uk-UA"/>
        </w:rPr>
        <w:t>8</w:t>
      </w:r>
      <w:r w:rsidR="00DD548D" w:rsidRPr="004146D9">
        <w:rPr>
          <w:rFonts w:ascii="Times New Roman" w:hAnsi="Times New Roman" w:cs="Times New Roman"/>
          <w:sz w:val="24"/>
          <w:szCs w:val="24"/>
          <w:lang w:val="uk-UA"/>
        </w:rPr>
        <w:t>. Інформація про субпідрядника</w:t>
      </w:r>
    </w:p>
    <w:p w14:paraId="65C16356" w14:textId="192CC7B3" w:rsidR="00DD548D" w:rsidRPr="007D04D5" w:rsidRDefault="00F7531F"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7D04D5">
        <w:rPr>
          <w:rFonts w:ascii="Times New Roman" w:hAnsi="Times New Roman"/>
          <w:sz w:val="24"/>
          <w:szCs w:val="24"/>
          <w:lang w:eastAsia="en-US"/>
        </w:rPr>
        <w:t>9</w:t>
      </w:r>
      <w:r w:rsidR="00DD548D" w:rsidRPr="007D04D5">
        <w:rPr>
          <w:rFonts w:ascii="Times New Roman" w:hAnsi="Times New Roman"/>
          <w:sz w:val="24"/>
          <w:szCs w:val="24"/>
          <w:lang w:eastAsia="en-US"/>
        </w:rPr>
        <w:t>. Унесення змін або відкликання тендерної пропозиції учасником</w:t>
      </w:r>
    </w:p>
    <w:p w14:paraId="470CD7E6"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sz w:val="24"/>
          <w:szCs w:val="24"/>
        </w:rPr>
      </w:pPr>
      <w:r w:rsidRPr="007D04D5">
        <w:rPr>
          <w:rFonts w:ascii="Times New Roman" w:hAnsi="Times New Roman"/>
          <w:b/>
          <w:sz w:val="24"/>
          <w:szCs w:val="24"/>
        </w:rPr>
        <w:t>Розділ IV. Подання та розкриття тендерної пропозиції</w:t>
      </w:r>
    </w:p>
    <w:p w14:paraId="52C36BDE"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1. Кінцевий строк подання тендерної пропозиції</w:t>
      </w:r>
      <w:r w:rsidR="00035914" w:rsidRPr="0024167B">
        <w:rPr>
          <w:rFonts w:ascii="Times New Roman" w:hAnsi="Times New Roman"/>
          <w:sz w:val="24"/>
          <w:szCs w:val="24"/>
          <w:lang w:eastAsia="en-US"/>
        </w:rPr>
        <w:t>.</w:t>
      </w:r>
    </w:p>
    <w:p w14:paraId="2E0E1145" w14:textId="65F5EC8D"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2. Дата та час розкриття тендерної пропозиції</w:t>
      </w:r>
    </w:p>
    <w:p w14:paraId="6CB953F0"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bCs/>
          <w:sz w:val="24"/>
          <w:szCs w:val="24"/>
        </w:rPr>
        <w:t>Розділ V. Оцінка тендерної пропозиції</w:t>
      </w:r>
    </w:p>
    <w:p w14:paraId="1CD61028" w14:textId="2680C4DA" w:rsidR="00DD548D" w:rsidRPr="0024167B" w:rsidRDefault="00DD548D" w:rsidP="001B7ED6">
      <w:pPr>
        <w:pStyle w:val="af2"/>
        <w:tabs>
          <w:tab w:val="left" w:pos="709"/>
        </w:tabs>
        <w:spacing w:after="0"/>
        <w:ind w:left="426" w:right="-142"/>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p>
    <w:p w14:paraId="5B368CA5" w14:textId="350C9AB0"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 xml:space="preserve">2. </w:t>
      </w:r>
      <w:r w:rsidRPr="0024167B">
        <w:rPr>
          <w:rFonts w:ascii="Times New Roman" w:hAnsi="Times New Roman"/>
          <w:sz w:val="24"/>
          <w:szCs w:val="24"/>
          <w:lang w:eastAsia="uk-UA"/>
        </w:rPr>
        <w:t>Інша інформація</w:t>
      </w:r>
    </w:p>
    <w:p w14:paraId="56BE8608" w14:textId="301312DC" w:rsidR="00DD548D" w:rsidRPr="0024167B" w:rsidRDefault="004572D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noProof/>
          <w:sz w:val="24"/>
          <w:szCs w:val="24"/>
          <w:lang w:val="ru-RU" w:eastAsia="ru-RU"/>
        </w:rPr>
        <mc:AlternateContent>
          <mc:Choice Requires="wps">
            <w:drawing>
              <wp:anchor distT="4294967293" distB="4294967293" distL="114300" distR="114300" simplePos="0" relativeHeight="251659264" behindDoc="0" locked="0" layoutInCell="1" allowOverlap="1" wp14:anchorId="099850D1" wp14:editId="49886BF4">
                <wp:simplePos x="0" y="0"/>
                <wp:positionH relativeFrom="column">
                  <wp:posOffset>0</wp:posOffset>
                </wp:positionH>
                <wp:positionV relativeFrom="paragraph">
                  <wp:posOffset>7793989</wp:posOffset>
                </wp:positionV>
                <wp:extent cx="67437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BF6F57"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3.7pt" to="531pt,6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CSTwIAAFgEAAAOAAAAZHJzL2Uyb0RvYy54bWysVM2O0zAQviPxDlbu3STdbHc32nSFmpbL&#10;Aivt8gCu7TQWjm3ZbtMKIQFnpH0EXoEDSCst8AzpGzF2f6BwQYgcnLFn5ss334xzcblsBFowY7mS&#10;RZQeJRFikijK5ayIXt5OemcRsg5LioWSrIhWzEaXw8ePLlqds76qlaDMIACRNm91EdXO6TyOLalZ&#10;g+2R0kyCs1KmwQ62ZhZTg1tAb0TcT5JB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"/>
            </w:pict>
          </mc:Fallback>
        </mc:AlternateContent>
      </w:r>
      <w:r w:rsidR="00DD548D" w:rsidRPr="0024167B">
        <w:rPr>
          <w:rFonts w:ascii="Times New Roman" w:hAnsi="Times New Roman"/>
          <w:sz w:val="24"/>
          <w:szCs w:val="24"/>
        </w:rPr>
        <w:t xml:space="preserve">3. </w:t>
      </w:r>
      <w:r w:rsidR="00DD548D" w:rsidRPr="0024167B">
        <w:rPr>
          <w:rFonts w:ascii="Times New Roman" w:hAnsi="Times New Roman"/>
          <w:sz w:val="24"/>
          <w:szCs w:val="24"/>
          <w:lang w:eastAsia="uk-UA"/>
        </w:rPr>
        <w:t>Відхилення тендерних пропозицій</w:t>
      </w:r>
    </w:p>
    <w:p w14:paraId="6628D6EB"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sz w:val="24"/>
          <w:szCs w:val="24"/>
          <w:lang w:eastAsia="en-US"/>
        </w:rPr>
      </w:pPr>
      <w:r w:rsidRPr="0024167B">
        <w:rPr>
          <w:rFonts w:ascii="Times New Roman" w:hAnsi="Times New Roman"/>
          <w:b/>
          <w:sz w:val="24"/>
          <w:szCs w:val="24"/>
          <w:lang w:eastAsia="en-US"/>
        </w:rPr>
        <w:t>Розділ VI. Результати торгів та укладання договору про закупівлю</w:t>
      </w:r>
    </w:p>
    <w:p w14:paraId="47C9D26F" w14:textId="66C756AA"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1. Відміна замовником торгів чи визнання їх такими, що не відбулися</w:t>
      </w:r>
    </w:p>
    <w:p w14:paraId="249AB6BB" w14:textId="0854A24F"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2. Строк укладання договору</w:t>
      </w:r>
    </w:p>
    <w:p w14:paraId="5E60E592" w14:textId="31E36F6A" w:rsidR="00DD548D" w:rsidRPr="0024167B" w:rsidRDefault="00DD548D" w:rsidP="001B7ED6">
      <w:pPr>
        <w:tabs>
          <w:tab w:val="left" w:pos="709"/>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Проект договору про закупівлю</w:t>
      </w:r>
    </w:p>
    <w:p w14:paraId="4653F060" w14:textId="7D36109E"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4. Істотні умови, що обов’язково включаються до договору про закупівлю</w:t>
      </w:r>
    </w:p>
    <w:p w14:paraId="1D3960A7" w14:textId="1E2878CF"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24167B">
        <w:rPr>
          <w:rFonts w:ascii="Times New Roman" w:hAnsi="Times New Roman"/>
          <w:sz w:val="24"/>
          <w:szCs w:val="24"/>
          <w:lang w:eastAsia="en-US"/>
        </w:rPr>
        <w:t xml:space="preserve">5. </w:t>
      </w:r>
      <w:r w:rsidRPr="0024167B">
        <w:rPr>
          <w:rFonts w:ascii="Times New Roman" w:hAnsi="Times New Roman"/>
          <w:sz w:val="24"/>
          <w:szCs w:val="24"/>
          <w:lang w:eastAsia="uk-UA"/>
        </w:rPr>
        <w:t>Дії замовника при відмові переможця торгів підписати договір про закупівлю</w:t>
      </w:r>
    </w:p>
    <w:p w14:paraId="3D3DAEF9" w14:textId="11AF56F9"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24167B">
        <w:rPr>
          <w:rFonts w:ascii="Times New Roman" w:hAnsi="Times New Roman"/>
          <w:sz w:val="24"/>
          <w:szCs w:val="24"/>
          <w:lang w:eastAsia="uk-UA"/>
        </w:rPr>
        <w:t>6. Забезпечення виконання договору про закупівлю</w:t>
      </w:r>
    </w:p>
    <w:p w14:paraId="0F84699B" w14:textId="77777777" w:rsidR="000102F0" w:rsidRPr="0024167B" w:rsidRDefault="000102F0"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p>
    <w:p w14:paraId="026E6B2A" w14:textId="0CE7F70E" w:rsidR="000363C0" w:rsidRPr="00555600" w:rsidRDefault="007459A5"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Додаток 1</w:t>
      </w:r>
      <w:r w:rsidR="000102F0" w:rsidRPr="00555600">
        <w:rPr>
          <w:rFonts w:ascii="Times New Roman" w:hAnsi="Times New Roman"/>
          <w:b/>
          <w:sz w:val="24"/>
          <w:szCs w:val="24"/>
        </w:rPr>
        <w:t xml:space="preserve"> </w:t>
      </w:r>
      <w:r w:rsidR="000363C0" w:rsidRPr="00555600">
        <w:rPr>
          <w:rFonts w:ascii="Times New Roman" w:hAnsi="Times New Roman"/>
          <w:sz w:val="24"/>
          <w:szCs w:val="24"/>
        </w:rPr>
        <w:t xml:space="preserve">Форма </w:t>
      </w:r>
      <w:r w:rsidR="00B40043" w:rsidRPr="00555600">
        <w:rPr>
          <w:rFonts w:ascii="Times New Roman" w:hAnsi="Times New Roman"/>
          <w:sz w:val="24"/>
          <w:szCs w:val="24"/>
          <w:lang w:val="ru-RU"/>
        </w:rPr>
        <w:t>«</w:t>
      </w:r>
      <w:r w:rsidR="000363C0" w:rsidRPr="00555600">
        <w:rPr>
          <w:rFonts w:ascii="Times New Roman" w:hAnsi="Times New Roman"/>
          <w:sz w:val="24"/>
          <w:szCs w:val="24"/>
        </w:rPr>
        <w:t>Тендерна пропозиція</w:t>
      </w:r>
      <w:r w:rsidR="00B40043" w:rsidRPr="00555600">
        <w:rPr>
          <w:rFonts w:ascii="Times New Roman" w:hAnsi="Times New Roman"/>
          <w:sz w:val="24"/>
          <w:szCs w:val="24"/>
          <w:lang w:val="ru-RU"/>
        </w:rPr>
        <w:t>»</w:t>
      </w:r>
    </w:p>
    <w:p w14:paraId="6111E287" w14:textId="3AD80942" w:rsidR="007459A5" w:rsidRPr="00555600" w:rsidRDefault="007459A5" w:rsidP="001B7ED6">
      <w:pPr>
        <w:tabs>
          <w:tab w:val="left" w:pos="709"/>
        </w:tabs>
        <w:spacing w:after="0" w:line="240" w:lineRule="auto"/>
        <w:ind w:left="426" w:right="-142"/>
        <w:jc w:val="both"/>
        <w:rPr>
          <w:lang w:val="ru-RU"/>
        </w:rPr>
      </w:pPr>
      <w:r w:rsidRPr="00555600">
        <w:rPr>
          <w:rFonts w:ascii="Times New Roman" w:hAnsi="Times New Roman"/>
          <w:b/>
          <w:sz w:val="24"/>
          <w:szCs w:val="24"/>
        </w:rPr>
        <w:t>Додаток 2</w:t>
      </w:r>
      <w:r w:rsidR="000102F0" w:rsidRPr="00555600">
        <w:rPr>
          <w:rFonts w:ascii="Times New Roman" w:hAnsi="Times New Roman"/>
          <w:b/>
          <w:sz w:val="24"/>
          <w:szCs w:val="24"/>
        </w:rPr>
        <w:t xml:space="preserve"> </w:t>
      </w:r>
      <w:r w:rsidR="000363C0" w:rsidRPr="00555600">
        <w:rPr>
          <w:rFonts w:ascii="Times New Roman" w:hAnsi="Times New Roman"/>
          <w:sz w:val="24"/>
          <w:szCs w:val="24"/>
        </w:rPr>
        <w:t xml:space="preserve">Форма </w:t>
      </w:r>
      <w:r w:rsidR="00B40043" w:rsidRPr="00555600">
        <w:rPr>
          <w:rFonts w:ascii="Times New Roman" w:hAnsi="Times New Roman"/>
          <w:sz w:val="24"/>
          <w:szCs w:val="24"/>
          <w:lang w:val="ru-RU"/>
        </w:rPr>
        <w:t>«</w:t>
      </w:r>
      <w:r w:rsidR="000363C0" w:rsidRPr="00555600">
        <w:rPr>
          <w:rFonts w:ascii="Times New Roman" w:hAnsi="Times New Roman"/>
          <w:sz w:val="24"/>
          <w:szCs w:val="24"/>
        </w:rPr>
        <w:t>Відомості про учасника</w:t>
      </w:r>
      <w:r w:rsidR="00B40043" w:rsidRPr="00555600">
        <w:rPr>
          <w:rFonts w:ascii="Times New Roman" w:hAnsi="Times New Roman"/>
          <w:sz w:val="24"/>
          <w:szCs w:val="24"/>
          <w:lang w:val="ru-RU"/>
        </w:rPr>
        <w:t>»</w:t>
      </w:r>
    </w:p>
    <w:p w14:paraId="062C3EB3" w14:textId="1B919399" w:rsidR="007459A5" w:rsidRPr="00555600" w:rsidRDefault="007459A5"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 xml:space="preserve">Додаток </w:t>
      </w:r>
      <w:r w:rsidR="00373F78" w:rsidRPr="00555600">
        <w:rPr>
          <w:rFonts w:ascii="Times New Roman" w:hAnsi="Times New Roman"/>
          <w:b/>
          <w:sz w:val="24"/>
          <w:szCs w:val="24"/>
        </w:rPr>
        <w:t>3</w:t>
      </w:r>
      <w:r w:rsidR="000102F0" w:rsidRPr="00555600">
        <w:rPr>
          <w:rFonts w:ascii="Times New Roman" w:hAnsi="Times New Roman"/>
          <w:b/>
          <w:sz w:val="24"/>
          <w:szCs w:val="24"/>
        </w:rPr>
        <w:t xml:space="preserve"> </w:t>
      </w:r>
      <w:r w:rsidR="000363C0" w:rsidRPr="00555600">
        <w:rPr>
          <w:rFonts w:ascii="Times New Roman" w:hAnsi="Times New Roman"/>
          <w:sz w:val="24"/>
          <w:szCs w:val="24"/>
        </w:rPr>
        <w:t>Проект договору</w:t>
      </w:r>
    </w:p>
    <w:p w14:paraId="5ADB409E" w14:textId="7BA34A30" w:rsidR="00F7531F" w:rsidRPr="00555600" w:rsidRDefault="00905170" w:rsidP="001B7ED6">
      <w:pPr>
        <w:widowControl w:val="0"/>
        <w:shd w:val="clear" w:color="auto" w:fill="FFFFFF"/>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 xml:space="preserve">Додаток 4 </w:t>
      </w:r>
      <w:r w:rsidR="00F7531F" w:rsidRPr="00555600">
        <w:rPr>
          <w:rFonts w:ascii="Times New Roman" w:hAnsi="Times New Roman"/>
          <w:sz w:val="24"/>
          <w:szCs w:val="24"/>
        </w:rPr>
        <w:t>Технічн</w:t>
      </w:r>
      <w:r w:rsidR="00924FCD">
        <w:rPr>
          <w:rFonts w:ascii="Times New Roman" w:hAnsi="Times New Roman"/>
          <w:sz w:val="24"/>
          <w:szCs w:val="24"/>
        </w:rPr>
        <w:t>і вимоги</w:t>
      </w:r>
    </w:p>
    <w:p w14:paraId="59993450" w14:textId="6E7A01CC" w:rsidR="007459A5" w:rsidRPr="00555600" w:rsidRDefault="00402B73"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Додаток 5</w:t>
      </w:r>
      <w:r w:rsidRPr="00555600">
        <w:rPr>
          <w:rFonts w:ascii="Times New Roman" w:hAnsi="Times New Roman"/>
          <w:sz w:val="24"/>
          <w:szCs w:val="24"/>
        </w:rPr>
        <w:t xml:space="preserve"> </w:t>
      </w:r>
      <w:r w:rsidR="00F7531F" w:rsidRPr="00555600">
        <w:rPr>
          <w:rFonts w:ascii="Times New Roman" w:hAnsi="Times New Roman"/>
          <w:sz w:val="24"/>
          <w:szCs w:val="24"/>
        </w:rPr>
        <w:t>Лист-згода (Зразок)</w:t>
      </w:r>
    </w:p>
    <w:p w14:paraId="6578BFC5" w14:textId="77777777" w:rsidR="007459A5" w:rsidRPr="0024167B" w:rsidRDefault="007459A5" w:rsidP="00E1397E">
      <w:pPr>
        <w:pageBreakBefore/>
        <w:widowControl w:val="0"/>
        <w:autoSpaceDE w:val="0"/>
        <w:spacing w:after="0" w:line="240" w:lineRule="auto"/>
        <w:jc w:val="both"/>
        <w:rPr>
          <w:rFonts w:ascii="Times New Roman" w:hAnsi="Times New Roman"/>
          <w:sz w:val="24"/>
          <w:szCs w:val="24"/>
        </w:rPr>
      </w:pPr>
    </w:p>
    <w:tbl>
      <w:tblPr>
        <w:tblW w:w="10916" w:type="dxa"/>
        <w:tblInd w:w="-881" w:type="dxa"/>
        <w:tblLayout w:type="fixed"/>
        <w:tblCellMar>
          <w:top w:w="30" w:type="dxa"/>
          <w:left w:w="30" w:type="dxa"/>
          <w:bottom w:w="30" w:type="dxa"/>
          <w:right w:w="30" w:type="dxa"/>
        </w:tblCellMar>
        <w:tblLook w:val="0000" w:firstRow="0" w:lastRow="0" w:firstColumn="0" w:lastColumn="0" w:noHBand="0" w:noVBand="0"/>
      </w:tblPr>
      <w:tblGrid>
        <w:gridCol w:w="567"/>
        <w:gridCol w:w="2978"/>
        <w:gridCol w:w="7371"/>
      </w:tblGrid>
      <w:tr w:rsidR="007459A5" w:rsidRPr="0024167B" w14:paraId="5A52B74A"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N</w:t>
            </w:r>
          </w:p>
        </w:tc>
        <w:tc>
          <w:tcPr>
            <w:tcW w:w="1034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24167B" w:rsidRDefault="007459A5" w:rsidP="00E1397E">
            <w:pPr>
              <w:spacing w:after="0" w:line="240" w:lineRule="auto"/>
              <w:jc w:val="center"/>
            </w:pPr>
            <w:r w:rsidRPr="0024167B">
              <w:rPr>
                <w:rFonts w:ascii="Times New Roman" w:hAnsi="Times New Roman"/>
                <w:b/>
                <w:szCs w:val="28"/>
              </w:rPr>
              <w:t xml:space="preserve">Розділ І. </w:t>
            </w:r>
            <w:r w:rsidRPr="0024167B">
              <w:rPr>
                <w:rFonts w:ascii="Times New Roman" w:hAnsi="Times New Roman"/>
                <w:b/>
                <w:sz w:val="24"/>
                <w:szCs w:val="24"/>
                <w:lang w:eastAsia="uk-UA"/>
              </w:rPr>
              <w:t>Загальні положення</w:t>
            </w:r>
          </w:p>
        </w:tc>
      </w:tr>
      <w:tr w:rsidR="007459A5" w:rsidRPr="0024167B" w14:paraId="6FFFB35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3</w:t>
            </w:r>
          </w:p>
        </w:tc>
      </w:tr>
      <w:tr w:rsidR="007459A5" w:rsidRPr="0024167B" w14:paraId="26FE715D"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24167B" w:rsidRDefault="007459A5" w:rsidP="00E1397E">
            <w:pPr>
              <w:spacing w:after="0" w:line="240" w:lineRule="auto"/>
            </w:pPr>
            <w:r w:rsidRPr="0024167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15B3DE3" w14:textId="77777777" w:rsidR="001F7CA6" w:rsidRPr="003D20B7" w:rsidRDefault="001F7CA6" w:rsidP="0087040F">
            <w:pPr>
              <w:spacing w:after="0" w:line="240" w:lineRule="auto"/>
              <w:ind w:firstLine="257"/>
              <w:jc w:val="both"/>
              <w:rPr>
                <w:rFonts w:ascii="Times New Roman" w:hAnsi="Times New Roman"/>
                <w:bCs/>
                <w:sz w:val="24"/>
                <w:szCs w:val="24"/>
              </w:rPr>
            </w:pPr>
            <w:r w:rsidRPr="003D20B7">
              <w:rPr>
                <w:rFonts w:ascii="Times New Roman" w:hAnsi="Times New Roman"/>
                <w:bCs/>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2C2D1FC" w14:textId="109E109D" w:rsidR="007459A5" w:rsidRPr="003D20B7" w:rsidRDefault="001F7CA6" w:rsidP="009F6471">
            <w:pPr>
              <w:spacing w:after="0" w:line="240" w:lineRule="auto"/>
              <w:ind w:right="113" w:firstLine="257"/>
              <w:jc w:val="both"/>
              <w:rPr>
                <w:rFonts w:ascii="Times New Roman" w:hAnsi="Times New Roman"/>
                <w:b/>
                <w:sz w:val="24"/>
                <w:szCs w:val="24"/>
              </w:rPr>
            </w:pPr>
            <w:r w:rsidRPr="003D20B7">
              <w:rPr>
                <w:rFonts w:ascii="Times New Roman" w:hAnsi="Times New Roman"/>
                <w:bCs/>
                <w:sz w:val="24"/>
                <w:szCs w:val="24"/>
              </w:rPr>
              <w:t>Терміни, які використовуються в цій документації, вживаються у значенні, наведеному в Законі та Особливостях</w:t>
            </w:r>
            <w:r w:rsidRPr="003D20B7">
              <w:rPr>
                <w:rFonts w:ascii="Times New Roman" w:hAnsi="Times New Roman"/>
                <w:b/>
                <w:sz w:val="24"/>
                <w:szCs w:val="24"/>
              </w:rPr>
              <w:t>.</w:t>
            </w:r>
          </w:p>
        </w:tc>
      </w:tr>
      <w:tr w:rsidR="007459A5" w:rsidRPr="0024167B" w14:paraId="7FD8214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24167B" w:rsidRDefault="007459A5" w:rsidP="00E1397E">
            <w:pPr>
              <w:spacing w:after="0" w:line="240" w:lineRule="auto"/>
            </w:pPr>
            <w:r w:rsidRPr="0024167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77777777" w:rsidR="007459A5" w:rsidRPr="003D20B7" w:rsidRDefault="007459A5" w:rsidP="00E1397E">
            <w:pPr>
              <w:spacing w:after="0" w:line="240" w:lineRule="auto"/>
              <w:ind w:right="113"/>
              <w:rPr>
                <w:rFonts w:ascii="Times New Roman" w:hAnsi="Times New Roman"/>
                <w:sz w:val="24"/>
                <w:szCs w:val="24"/>
              </w:rPr>
            </w:pPr>
            <w:r w:rsidRPr="003D20B7">
              <w:rPr>
                <w:rFonts w:ascii="Times New Roman" w:hAnsi="Times New Roman"/>
                <w:sz w:val="24"/>
                <w:szCs w:val="24"/>
                <w:lang w:eastAsia="uk-UA"/>
              </w:rPr>
              <w:t> </w:t>
            </w:r>
          </w:p>
        </w:tc>
      </w:tr>
      <w:tr w:rsidR="007459A5" w:rsidRPr="0024167B" w14:paraId="5954A7F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24167B" w:rsidRDefault="007459A5" w:rsidP="00E1397E">
            <w:pPr>
              <w:spacing w:after="0" w:line="240" w:lineRule="auto"/>
            </w:pPr>
            <w:r w:rsidRPr="0024167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1BCB81E" w14:textId="77777777" w:rsidR="00113B5F" w:rsidRPr="00113B5F" w:rsidRDefault="00113B5F" w:rsidP="00113B5F">
            <w:pPr>
              <w:pStyle w:val="Default"/>
              <w:ind w:right="113" w:firstLine="257"/>
              <w:jc w:val="both"/>
              <w:rPr>
                <w:bCs/>
                <w:color w:val="auto"/>
                <w:lang w:val="uk-UA"/>
              </w:rPr>
            </w:pPr>
            <w:r w:rsidRPr="00113B5F">
              <w:rPr>
                <w:bCs/>
                <w:color w:val="auto"/>
                <w:lang w:val="uk-UA"/>
              </w:rPr>
              <w:t>ТОВАРИСТВО З ОБМЕЖЕНОЮ ВІДПОВІДАЛЬНІСТЮ</w:t>
            </w:r>
          </w:p>
          <w:p w14:paraId="091A845D" w14:textId="7FF01DDA" w:rsidR="007459A5" w:rsidRPr="00113B5F" w:rsidRDefault="00113B5F" w:rsidP="00113B5F">
            <w:pPr>
              <w:pStyle w:val="Default"/>
              <w:ind w:right="113" w:firstLine="257"/>
              <w:jc w:val="both"/>
              <w:rPr>
                <w:color w:val="auto"/>
                <w:lang w:val="uk-UA"/>
              </w:rPr>
            </w:pPr>
            <w:r w:rsidRPr="00113B5F">
              <w:rPr>
                <w:bCs/>
                <w:color w:val="auto"/>
                <w:lang w:val="uk-UA"/>
              </w:rPr>
              <w:t>ФІРМА “ТЕХНОВА”</w:t>
            </w:r>
          </w:p>
        </w:tc>
      </w:tr>
      <w:tr w:rsidR="007459A5" w:rsidRPr="0024167B" w14:paraId="2F3B5CAF" w14:textId="77777777" w:rsidTr="0087040F">
        <w:trPr>
          <w:trHeight w:val="474"/>
        </w:trPr>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24167B" w:rsidRDefault="007459A5" w:rsidP="00E1397E">
            <w:pPr>
              <w:spacing w:after="0" w:line="240" w:lineRule="auto"/>
            </w:pPr>
            <w:r w:rsidRPr="0024167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5C8F497D" w:rsidR="007459A5" w:rsidRPr="003D20B7" w:rsidRDefault="00113B5F" w:rsidP="009F6471">
            <w:pPr>
              <w:tabs>
                <w:tab w:val="left" w:pos="2160"/>
                <w:tab w:val="left" w:pos="3600"/>
              </w:tabs>
              <w:spacing w:after="0" w:line="240" w:lineRule="auto"/>
              <w:ind w:right="113" w:firstLine="257"/>
              <w:rPr>
                <w:rFonts w:ascii="Times New Roman" w:hAnsi="Times New Roman"/>
                <w:sz w:val="24"/>
                <w:szCs w:val="24"/>
                <w:lang w:eastAsia="uk-UA"/>
              </w:rPr>
            </w:pPr>
            <w:r w:rsidRPr="00113B5F">
              <w:rPr>
                <w:rFonts w:ascii="Times New Roman" w:hAnsi="Times New Roman"/>
                <w:sz w:val="24"/>
                <w:szCs w:val="24"/>
              </w:rPr>
              <w:t xml:space="preserve">03150, м. Київ, вул. </w:t>
            </w:r>
            <w:proofErr w:type="spellStart"/>
            <w:r w:rsidRPr="00113B5F">
              <w:rPr>
                <w:rFonts w:ascii="Times New Roman" w:hAnsi="Times New Roman"/>
                <w:sz w:val="24"/>
                <w:szCs w:val="24"/>
              </w:rPr>
              <w:t>Предславинська</w:t>
            </w:r>
            <w:proofErr w:type="spellEnd"/>
            <w:r w:rsidRPr="00113B5F">
              <w:rPr>
                <w:rFonts w:ascii="Times New Roman" w:hAnsi="Times New Roman"/>
                <w:sz w:val="24"/>
                <w:szCs w:val="24"/>
              </w:rPr>
              <w:t xml:space="preserve">, 31/11, </w:t>
            </w:r>
            <w:proofErr w:type="spellStart"/>
            <w:r w:rsidRPr="00113B5F">
              <w:rPr>
                <w:rFonts w:ascii="Times New Roman" w:hAnsi="Times New Roman"/>
                <w:sz w:val="24"/>
                <w:szCs w:val="24"/>
              </w:rPr>
              <w:t>оф</w:t>
            </w:r>
            <w:proofErr w:type="spellEnd"/>
            <w:r w:rsidRPr="00113B5F">
              <w:rPr>
                <w:rFonts w:ascii="Times New Roman" w:hAnsi="Times New Roman"/>
                <w:sz w:val="24"/>
                <w:szCs w:val="24"/>
              </w:rPr>
              <w:t>. 87</w:t>
            </w:r>
          </w:p>
        </w:tc>
      </w:tr>
      <w:tr w:rsidR="007459A5" w:rsidRPr="0024167B" w14:paraId="11CE0E7D" w14:textId="77777777" w:rsidTr="0087040F">
        <w:trPr>
          <w:trHeight w:val="1241"/>
        </w:trPr>
        <w:tc>
          <w:tcPr>
            <w:tcW w:w="567"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24167B" w:rsidRDefault="007459A5" w:rsidP="00E1397E">
            <w:pPr>
              <w:spacing w:after="0" w:line="240" w:lineRule="auto"/>
              <w:jc w:val="center"/>
            </w:pPr>
            <w:r w:rsidRPr="0024167B">
              <w:rPr>
                <w:rFonts w:ascii="Times New Roman" w:hAnsi="Times New Roman"/>
                <w:sz w:val="24"/>
                <w:szCs w:val="24"/>
                <w:lang w:eastAsia="uk-UA"/>
              </w:rPr>
              <w:t>2.3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24167B" w:rsidRDefault="007459A5" w:rsidP="00E1397E">
            <w:pPr>
              <w:spacing w:after="0" w:line="240" w:lineRule="auto"/>
            </w:pPr>
            <w:r w:rsidRPr="0024167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BB73C52" w14:textId="77777777"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Відповідальний за надання роз'яснень з технічних питань:</w:t>
            </w:r>
          </w:p>
          <w:p w14:paraId="6F92002F" w14:textId="77777777" w:rsidR="00A77AA2" w:rsidRPr="003201E9" w:rsidRDefault="00A77AA2" w:rsidP="00A77AA2">
            <w:pPr>
              <w:spacing w:after="0" w:line="240" w:lineRule="auto"/>
              <w:ind w:firstLine="257"/>
              <w:rPr>
                <w:rFonts w:ascii="Times New Roman" w:hAnsi="Times New Roman"/>
                <w:sz w:val="24"/>
                <w:szCs w:val="24"/>
              </w:rPr>
            </w:pPr>
            <w:proofErr w:type="spellStart"/>
            <w:r w:rsidRPr="003201E9">
              <w:rPr>
                <w:rFonts w:ascii="Times New Roman" w:hAnsi="Times New Roman"/>
                <w:sz w:val="24"/>
                <w:szCs w:val="24"/>
              </w:rPr>
              <w:t>М'ясников</w:t>
            </w:r>
            <w:proofErr w:type="spellEnd"/>
            <w:r w:rsidRPr="003201E9">
              <w:rPr>
                <w:rFonts w:ascii="Times New Roman" w:hAnsi="Times New Roman"/>
                <w:sz w:val="24"/>
                <w:szCs w:val="24"/>
              </w:rPr>
              <w:t xml:space="preserve"> Сергій Вікторович</w:t>
            </w:r>
          </w:p>
          <w:p w14:paraId="4F1E0894" w14:textId="77777777"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Начальник ВЗТЗВ КЕП "Чернігівська ТЕЦ" ТОВ ФІРМА "ТЕХНОВА"</w:t>
            </w:r>
          </w:p>
          <w:p w14:paraId="4E3BF932" w14:textId="77777777"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 xml:space="preserve">тел., +38 (067)4492559 </w:t>
            </w:r>
          </w:p>
          <w:p w14:paraId="6DD3CE6D" w14:textId="77777777"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електронна адреса: vtv@tec.cn.ua</w:t>
            </w:r>
          </w:p>
          <w:p w14:paraId="71A30E93" w14:textId="77777777"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Відповідальний за надання роз’яснень з інших питань:</w:t>
            </w:r>
          </w:p>
          <w:p w14:paraId="17731BA9" w14:textId="186ED76E" w:rsidR="00A77AA2" w:rsidRPr="003201E9" w:rsidRDefault="0009629F" w:rsidP="00A77AA2">
            <w:pPr>
              <w:spacing w:after="0" w:line="240" w:lineRule="auto"/>
              <w:ind w:firstLine="257"/>
              <w:rPr>
                <w:rFonts w:ascii="Times New Roman" w:hAnsi="Times New Roman"/>
                <w:sz w:val="24"/>
                <w:szCs w:val="24"/>
              </w:rPr>
            </w:pPr>
            <w:proofErr w:type="spellStart"/>
            <w:r>
              <w:rPr>
                <w:rFonts w:ascii="Times New Roman" w:hAnsi="Times New Roman"/>
                <w:sz w:val="24"/>
                <w:szCs w:val="24"/>
              </w:rPr>
              <w:t>Купрієнко</w:t>
            </w:r>
            <w:proofErr w:type="spellEnd"/>
            <w:r>
              <w:rPr>
                <w:rFonts w:ascii="Times New Roman" w:hAnsi="Times New Roman"/>
                <w:sz w:val="24"/>
                <w:szCs w:val="24"/>
              </w:rPr>
              <w:t xml:space="preserve"> Андрій Олександрович</w:t>
            </w:r>
          </w:p>
          <w:p w14:paraId="35F8D86B" w14:textId="77777777"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інженер ВТВ</w:t>
            </w:r>
          </w:p>
          <w:p w14:paraId="2693594A" w14:textId="3FB61CE0" w:rsidR="00A77AA2" w:rsidRPr="003201E9"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тел., +38 (09</w:t>
            </w:r>
            <w:r w:rsidR="0009629F">
              <w:rPr>
                <w:rFonts w:ascii="Times New Roman" w:hAnsi="Times New Roman"/>
                <w:sz w:val="24"/>
                <w:szCs w:val="24"/>
              </w:rPr>
              <w:t>3</w:t>
            </w:r>
            <w:r w:rsidRPr="003201E9">
              <w:rPr>
                <w:rFonts w:ascii="Times New Roman" w:hAnsi="Times New Roman"/>
                <w:sz w:val="24"/>
                <w:szCs w:val="24"/>
              </w:rPr>
              <w:t>)</w:t>
            </w:r>
            <w:r w:rsidR="0009629F">
              <w:rPr>
                <w:rFonts w:ascii="Times New Roman" w:hAnsi="Times New Roman"/>
                <w:sz w:val="24"/>
                <w:szCs w:val="24"/>
              </w:rPr>
              <w:t>7645762</w:t>
            </w:r>
          </w:p>
          <w:p w14:paraId="2A120EC9" w14:textId="7DD52C3E" w:rsidR="007459A5" w:rsidRPr="003D20B7" w:rsidRDefault="00A77AA2" w:rsidP="00A77AA2">
            <w:pPr>
              <w:spacing w:after="0" w:line="240" w:lineRule="auto"/>
              <w:ind w:firstLine="257"/>
              <w:rPr>
                <w:rFonts w:ascii="Times New Roman" w:hAnsi="Times New Roman"/>
                <w:sz w:val="24"/>
                <w:szCs w:val="24"/>
              </w:rPr>
            </w:pPr>
            <w:r w:rsidRPr="003201E9">
              <w:rPr>
                <w:rFonts w:ascii="Times New Roman" w:hAnsi="Times New Roman"/>
                <w:sz w:val="24"/>
                <w:szCs w:val="24"/>
              </w:rPr>
              <w:t>електронна адреса: vtv@tec.cn.ua</w:t>
            </w:r>
          </w:p>
        </w:tc>
      </w:tr>
      <w:tr w:rsidR="007459A5" w:rsidRPr="0024167B" w14:paraId="59E4BF76" w14:textId="77777777" w:rsidTr="0087040F">
        <w:trPr>
          <w:trHeight w:val="391"/>
        </w:trPr>
        <w:tc>
          <w:tcPr>
            <w:tcW w:w="567"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24167B" w:rsidRDefault="007459A5" w:rsidP="00E1397E">
            <w:pPr>
              <w:spacing w:after="0" w:line="240" w:lineRule="auto"/>
            </w:pPr>
            <w:r w:rsidRPr="0024167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3D20B7" w:rsidRDefault="007459A5" w:rsidP="009F6471">
            <w:pPr>
              <w:spacing w:after="0" w:line="240" w:lineRule="auto"/>
              <w:ind w:right="113" w:firstLine="257"/>
              <w:jc w:val="both"/>
              <w:rPr>
                <w:rFonts w:ascii="Times New Roman" w:hAnsi="Times New Roman"/>
                <w:sz w:val="24"/>
                <w:szCs w:val="24"/>
              </w:rPr>
            </w:pPr>
            <w:r w:rsidRPr="003D20B7">
              <w:rPr>
                <w:rFonts w:ascii="Times New Roman" w:hAnsi="Times New Roman"/>
                <w:sz w:val="24"/>
                <w:szCs w:val="24"/>
                <w:lang w:eastAsia="uk-UA"/>
              </w:rPr>
              <w:t xml:space="preserve">Відкриті торги </w:t>
            </w:r>
            <w:r w:rsidR="00576C58" w:rsidRPr="003D20B7">
              <w:rPr>
                <w:rFonts w:ascii="Times New Roman" w:hAnsi="Times New Roman"/>
                <w:sz w:val="24"/>
                <w:szCs w:val="24"/>
                <w:lang w:eastAsia="uk-UA"/>
              </w:rPr>
              <w:t>з особливостями</w:t>
            </w:r>
          </w:p>
        </w:tc>
      </w:tr>
      <w:tr w:rsidR="007459A5" w:rsidRPr="0024167B" w14:paraId="51D73FDE" w14:textId="77777777" w:rsidTr="0087040F">
        <w:trPr>
          <w:trHeight w:val="502"/>
        </w:trPr>
        <w:tc>
          <w:tcPr>
            <w:tcW w:w="567"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24167B" w:rsidRDefault="007459A5" w:rsidP="00E1397E">
            <w:pPr>
              <w:spacing w:after="0" w:line="240" w:lineRule="auto"/>
            </w:pPr>
            <w:r w:rsidRPr="0024167B">
              <w:rPr>
                <w:rFonts w:ascii="Times New Roman" w:hAnsi="Times New Roman"/>
                <w:sz w:val="24"/>
                <w:szCs w:val="24"/>
                <w:lang w:eastAsia="uk-UA"/>
              </w:rPr>
              <w:t>Інформація про предмет закупівлі</w:t>
            </w:r>
            <w:r w:rsidR="004B4973">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3D20B7" w:rsidRDefault="007459A5" w:rsidP="009F6471">
            <w:pPr>
              <w:snapToGrid w:val="0"/>
              <w:spacing w:after="0" w:line="240" w:lineRule="auto"/>
              <w:ind w:right="113" w:firstLine="257"/>
              <w:jc w:val="both"/>
              <w:rPr>
                <w:rFonts w:ascii="Times New Roman" w:hAnsi="Times New Roman"/>
                <w:sz w:val="24"/>
                <w:szCs w:val="24"/>
                <w:lang w:eastAsia="uk-UA"/>
              </w:rPr>
            </w:pPr>
          </w:p>
        </w:tc>
      </w:tr>
      <w:tr w:rsidR="007459A5" w:rsidRPr="0024167B" w14:paraId="7141159A" w14:textId="77777777" w:rsidTr="002B3C8C">
        <w:trPr>
          <w:trHeight w:val="399"/>
        </w:trPr>
        <w:tc>
          <w:tcPr>
            <w:tcW w:w="567"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24167B" w:rsidRDefault="007459A5" w:rsidP="00E1397E">
            <w:pPr>
              <w:spacing w:after="0" w:line="240" w:lineRule="auto"/>
            </w:pPr>
            <w:r w:rsidRPr="0024167B">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DBCCFC9" w14:textId="77777777" w:rsidR="0009629F" w:rsidRPr="0009629F" w:rsidRDefault="0009629F" w:rsidP="0009629F">
            <w:pPr>
              <w:tabs>
                <w:tab w:val="left" w:pos="7938"/>
              </w:tabs>
              <w:spacing w:after="0" w:line="240" w:lineRule="auto"/>
              <w:ind w:left="257"/>
              <w:jc w:val="both"/>
              <w:rPr>
                <w:rFonts w:ascii="Times New Roman" w:hAnsi="Times New Roman"/>
                <w:b/>
                <w:bCs/>
                <w:sz w:val="24"/>
                <w:szCs w:val="24"/>
                <w:lang w:bidi="uk-UA"/>
              </w:rPr>
            </w:pPr>
            <w:r w:rsidRPr="0009629F">
              <w:rPr>
                <w:rFonts w:ascii="Times New Roman" w:hAnsi="Times New Roman"/>
                <w:b/>
                <w:bCs/>
                <w:sz w:val="24"/>
                <w:szCs w:val="24"/>
                <w:lang w:bidi="uk-UA"/>
              </w:rPr>
              <w:t>Арматура трубопровідна: крани, вентилі, клапани, засувки</w:t>
            </w:r>
          </w:p>
          <w:p w14:paraId="1F7C1708" w14:textId="77777777" w:rsidR="0009629F" w:rsidRPr="0009629F" w:rsidRDefault="0009629F" w:rsidP="0009629F">
            <w:pPr>
              <w:tabs>
                <w:tab w:val="left" w:pos="7938"/>
              </w:tabs>
              <w:spacing w:after="0" w:line="240" w:lineRule="auto"/>
              <w:ind w:left="257"/>
              <w:jc w:val="both"/>
              <w:rPr>
                <w:rFonts w:ascii="Times New Roman" w:hAnsi="Times New Roman"/>
                <w:b/>
                <w:bCs/>
                <w:sz w:val="24"/>
                <w:szCs w:val="24"/>
                <w:lang w:bidi="uk-UA"/>
              </w:rPr>
            </w:pPr>
            <w:r w:rsidRPr="0009629F">
              <w:rPr>
                <w:rFonts w:ascii="Times New Roman" w:hAnsi="Times New Roman"/>
                <w:b/>
                <w:bCs/>
                <w:sz w:val="24"/>
                <w:szCs w:val="24"/>
                <w:lang w:bidi="uk-UA"/>
              </w:rPr>
              <w:t>код  ДК 021:2015 - 42130000-9 Арматура трубопровідна: крани, вентилі, клапани та подібні пристрої</w:t>
            </w:r>
          </w:p>
          <w:p w14:paraId="7AF056DB" w14:textId="768C4C8B" w:rsidR="00241316" w:rsidRPr="00241316" w:rsidRDefault="0009629F" w:rsidP="0009629F">
            <w:pPr>
              <w:tabs>
                <w:tab w:val="left" w:pos="7938"/>
              </w:tabs>
              <w:spacing w:after="0" w:line="240" w:lineRule="auto"/>
              <w:ind w:left="257"/>
              <w:jc w:val="both"/>
              <w:rPr>
                <w:rFonts w:ascii="Times New Roman" w:hAnsi="Times New Roman"/>
                <w:bCs/>
                <w:shd w:val="clear" w:color="auto" w:fill="FFFFFF"/>
                <w:lang w:bidi="uk-UA"/>
              </w:rPr>
            </w:pPr>
            <w:r w:rsidRPr="0009629F">
              <w:rPr>
                <w:rFonts w:ascii="Times New Roman" w:hAnsi="Times New Roman"/>
                <w:b/>
                <w:bCs/>
                <w:sz w:val="24"/>
                <w:szCs w:val="24"/>
                <w:lang w:bidi="uk-UA"/>
              </w:rPr>
              <w:t>(код  ДК 021: 42131200-8 Арматура, що визначена за конструктивними ознаками)</w:t>
            </w:r>
          </w:p>
        </w:tc>
      </w:tr>
      <w:tr w:rsidR="007459A5" w:rsidRPr="0024167B" w14:paraId="5ACBF7A5"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24167B" w:rsidRDefault="007459A5" w:rsidP="00E1397E">
            <w:pPr>
              <w:spacing w:after="0" w:line="240" w:lineRule="auto"/>
            </w:pPr>
            <w:r w:rsidRPr="0024167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86E6C2F" w14:textId="77777777" w:rsidR="003E5C8D" w:rsidRPr="003E5C8D" w:rsidRDefault="003E5C8D" w:rsidP="003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57"/>
              <w:jc w:val="both"/>
              <w:rPr>
                <w:rFonts w:ascii="Times New Roman" w:hAnsi="Times New Roman"/>
                <w:sz w:val="24"/>
                <w:szCs w:val="24"/>
                <w:lang w:eastAsia="uk-UA"/>
              </w:rPr>
            </w:pPr>
            <w:r w:rsidRPr="003E5C8D">
              <w:rPr>
                <w:rFonts w:ascii="Times New Roman" w:hAnsi="Times New Roman"/>
                <w:sz w:val="24"/>
                <w:szCs w:val="24"/>
                <w:lang w:eastAsia="uk-UA"/>
              </w:rPr>
              <w:t>Лот №1 – Вентиль</w:t>
            </w:r>
          </w:p>
          <w:p w14:paraId="6F392F39" w14:textId="77777777" w:rsidR="003E5C8D" w:rsidRPr="003E5C8D" w:rsidRDefault="003E5C8D" w:rsidP="003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57"/>
              <w:jc w:val="both"/>
              <w:rPr>
                <w:rFonts w:ascii="Times New Roman" w:hAnsi="Times New Roman"/>
                <w:sz w:val="24"/>
                <w:szCs w:val="24"/>
                <w:lang w:eastAsia="uk-UA"/>
              </w:rPr>
            </w:pPr>
            <w:r w:rsidRPr="003E5C8D">
              <w:rPr>
                <w:rFonts w:ascii="Times New Roman" w:hAnsi="Times New Roman"/>
                <w:sz w:val="24"/>
                <w:szCs w:val="24"/>
                <w:lang w:eastAsia="uk-UA"/>
              </w:rPr>
              <w:t xml:space="preserve">Лот №2 – Вентиля кульові, вентиля-клапанні </w:t>
            </w:r>
          </w:p>
          <w:p w14:paraId="7FD589FA" w14:textId="77777777" w:rsidR="003E5C8D" w:rsidRPr="003E5C8D" w:rsidRDefault="003E5C8D" w:rsidP="003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57"/>
              <w:jc w:val="both"/>
              <w:rPr>
                <w:rFonts w:ascii="Times New Roman" w:hAnsi="Times New Roman"/>
                <w:sz w:val="24"/>
                <w:szCs w:val="24"/>
                <w:lang w:eastAsia="uk-UA"/>
              </w:rPr>
            </w:pPr>
            <w:r w:rsidRPr="003E5C8D">
              <w:rPr>
                <w:rFonts w:ascii="Times New Roman" w:hAnsi="Times New Roman"/>
                <w:sz w:val="24"/>
                <w:szCs w:val="24"/>
                <w:lang w:eastAsia="uk-UA"/>
              </w:rPr>
              <w:t>Лот №3 – Засувки</w:t>
            </w:r>
          </w:p>
          <w:p w14:paraId="652BC25B" w14:textId="3E1B27CB" w:rsidR="002F256F" w:rsidRPr="003D20B7" w:rsidRDefault="003E5C8D" w:rsidP="003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57"/>
              <w:jc w:val="both"/>
              <w:rPr>
                <w:rFonts w:ascii="Times New Roman" w:hAnsi="Times New Roman"/>
                <w:sz w:val="24"/>
                <w:szCs w:val="24"/>
                <w:lang w:eastAsia="uk-UA"/>
              </w:rPr>
            </w:pPr>
            <w:r w:rsidRPr="003E5C8D">
              <w:rPr>
                <w:rFonts w:ascii="Times New Roman" w:hAnsi="Times New Roman"/>
                <w:sz w:val="24"/>
                <w:szCs w:val="24"/>
                <w:lang w:eastAsia="uk-UA"/>
              </w:rPr>
              <w:t>Лот № 4 - Латунна букса на кран</w:t>
            </w:r>
          </w:p>
        </w:tc>
      </w:tr>
      <w:tr w:rsidR="007459A5" w:rsidRPr="0024167B" w14:paraId="61B44BA8" w14:textId="77777777" w:rsidTr="0087040F">
        <w:trPr>
          <w:trHeight w:val="825"/>
        </w:trPr>
        <w:tc>
          <w:tcPr>
            <w:tcW w:w="567"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24167B" w:rsidRDefault="007459A5" w:rsidP="00E1397E">
            <w:pPr>
              <w:spacing w:after="0" w:line="240" w:lineRule="auto"/>
              <w:jc w:val="center"/>
            </w:pPr>
            <w:r w:rsidRPr="0024167B">
              <w:rPr>
                <w:rFonts w:ascii="Times New Roman" w:hAnsi="Times New Roman"/>
                <w:sz w:val="24"/>
                <w:szCs w:val="24"/>
                <w:lang w:eastAsia="uk-UA"/>
              </w:rPr>
              <w:t>4.3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24167B" w:rsidRDefault="007459A5" w:rsidP="00E1397E">
            <w:pPr>
              <w:spacing w:after="0" w:line="240" w:lineRule="auto"/>
            </w:pPr>
            <w:r w:rsidRPr="0024167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4604F411" w:rsidR="00924FCD" w:rsidRPr="00493C24" w:rsidRDefault="00924FCD" w:rsidP="00493C24">
            <w:pPr>
              <w:pStyle w:val="aff3"/>
              <w:ind w:firstLine="257"/>
              <w:jc w:val="both"/>
              <w:rPr>
                <w:rFonts w:ascii="Times New Roman" w:hAnsi="Times New Roman"/>
                <w:iCs/>
                <w:lang w:val="ru-RU"/>
              </w:rPr>
            </w:pPr>
            <w:r w:rsidRPr="00311089">
              <w:rPr>
                <w:rFonts w:ascii="Times New Roman" w:eastAsia="Times New Roman" w:hAnsi="Times New Roman"/>
                <w:b/>
                <w:bCs/>
                <w:color w:val="000000"/>
                <w:sz w:val="24"/>
                <w:szCs w:val="24"/>
              </w:rPr>
              <w:t>Місце поставки</w:t>
            </w:r>
            <w:r w:rsidRPr="00311089">
              <w:rPr>
                <w:rFonts w:ascii="Times New Roman" w:eastAsia="Times New Roman" w:hAnsi="Times New Roman"/>
                <w:color w:val="000000"/>
                <w:sz w:val="24"/>
                <w:szCs w:val="24"/>
              </w:rPr>
              <w:t xml:space="preserve"> – </w:t>
            </w:r>
            <w:r w:rsidR="00C912AA">
              <w:rPr>
                <w:rFonts w:ascii="Times New Roman" w:eastAsia="Times New Roman" w:hAnsi="Times New Roman"/>
                <w:color w:val="000000"/>
                <w:sz w:val="24"/>
                <w:szCs w:val="24"/>
              </w:rPr>
              <w:t>м. Чернігів</w:t>
            </w:r>
            <w:r w:rsidR="00493C24">
              <w:rPr>
                <w:rFonts w:ascii="Times New Roman" w:eastAsia="Times New Roman" w:hAnsi="Times New Roman"/>
                <w:lang w:val="ru-RU" w:eastAsia="ru-RU"/>
              </w:rPr>
              <w:t xml:space="preserve"> </w:t>
            </w:r>
          </w:p>
          <w:p w14:paraId="403C3B1B" w14:textId="1E865313" w:rsidR="002F256F" w:rsidRPr="003D20B7" w:rsidRDefault="00924FCD" w:rsidP="00493C24">
            <w:pPr>
              <w:pStyle w:val="af5"/>
              <w:spacing w:before="0" w:after="0"/>
              <w:ind w:firstLine="257"/>
              <w:jc w:val="both"/>
              <w:rPr>
                <w:b/>
                <w:bCs/>
                <w:lang w:eastAsia="uk-UA"/>
              </w:rPr>
            </w:pPr>
            <w:r w:rsidRPr="00576C58">
              <w:rPr>
                <w:b/>
                <w:bCs/>
                <w:lang w:eastAsia="uk-UA"/>
              </w:rPr>
              <w:t>Обсяг поставки</w:t>
            </w:r>
            <w:r w:rsidR="008E05BE" w:rsidRPr="003D20B7">
              <w:rPr>
                <w:b/>
              </w:rPr>
              <w:t>:</w:t>
            </w:r>
            <w:r w:rsidR="008E05BE" w:rsidRPr="003D20B7">
              <w:t xml:space="preserve"> </w:t>
            </w:r>
            <w:r w:rsidR="0069376A">
              <w:t>згідно Додатку 4 тендерної документації</w:t>
            </w:r>
          </w:p>
        </w:tc>
      </w:tr>
      <w:tr w:rsidR="007459A5" w:rsidRPr="0024167B" w14:paraId="5763B9A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4.4</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24167B" w:rsidRDefault="007459A5" w:rsidP="00E1397E">
            <w:pPr>
              <w:spacing w:after="0" w:line="240" w:lineRule="auto"/>
            </w:pPr>
            <w:r w:rsidRPr="0024167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2FF2D93D" w:rsidR="002F256F" w:rsidRPr="008E1276" w:rsidRDefault="00B408EC" w:rsidP="00DB72F7">
            <w:pPr>
              <w:spacing w:after="0" w:line="240" w:lineRule="auto"/>
              <w:ind w:right="113" w:firstLine="257"/>
              <w:jc w:val="both"/>
              <w:rPr>
                <w:rFonts w:ascii="Times New Roman" w:eastAsia="Times New Roman" w:hAnsi="Times New Roman"/>
                <w:b/>
                <w:bCs/>
                <w:sz w:val="24"/>
                <w:szCs w:val="24"/>
              </w:rPr>
            </w:pPr>
            <w:r w:rsidRPr="00003670">
              <w:rPr>
                <w:rFonts w:ascii="Times New Roman" w:eastAsia="Times New Roman" w:hAnsi="Times New Roman"/>
                <w:b/>
                <w:bCs/>
                <w:sz w:val="24"/>
                <w:szCs w:val="24"/>
                <w:lang w:val="en-US" w:eastAsia="uk-UA"/>
              </w:rPr>
              <w:t>3</w:t>
            </w:r>
            <w:r w:rsidR="00D241A8" w:rsidRPr="00003670">
              <w:rPr>
                <w:rFonts w:ascii="Times New Roman" w:eastAsia="Times New Roman" w:hAnsi="Times New Roman"/>
                <w:b/>
                <w:bCs/>
                <w:sz w:val="24"/>
                <w:szCs w:val="24"/>
                <w:lang w:val="en-US" w:eastAsia="uk-UA"/>
              </w:rPr>
              <w:t>1</w:t>
            </w:r>
            <w:r w:rsidRPr="00003670">
              <w:rPr>
                <w:rFonts w:ascii="Times New Roman" w:eastAsia="Times New Roman" w:hAnsi="Times New Roman"/>
                <w:b/>
                <w:bCs/>
                <w:sz w:val="24"/>
                <w:szCs w:val="24"/>
                <w:lang w:val="en-US" w:eastAsia="uk-UA"/>
              </w:rPr>
              <w:t>.0</w:t>
            </w:r>
            <w:r w:rsidR="00DB72F7">
              <w:rPr>
                <w:rFonts w:ascii="Times New Roman" w:eastAsia="Times New Roman" w:hAnsi="Times New Roman"/>
                <w:b/>
                <w:bCs/>
                <w:sz w:val="24"/>
                <w:szCs w:val="24"/>
                <w:lang w:val="en-US" w:eastAsia="uk-UA"/>
              </w:rPr>
              <w:t>8</w:t>
            </w:r>
            <w:r w:rsidR="008E1276" w:rsidRPr="00003670">
              <w:rPr>
                <w:rFonts w:ascii="Times New Roman" w:eastAsia="Times New Roman" w:hAnsi="Times New Roman"/>
                <w:b/>
                <w:bCs/>
                <w:sz w:val="24"/>
                <w:szCs w:val="24"/>
                <w:lang w:val="en-US" w:eastAsia="uk-UA"/>
              </w:rPr>
              <w:t>.2023</w:t>
            </w:r>
            <w:r w:rsidR="008E1276" w:rsidRPr="00003670">
              <w:rPr>
                <w:rFonts w:ascii="Times New Roman" w:eastAsia="Times New Roman" w:hAnsi="Times New Roman"/>
                <w:b/>
                <w:bCs/>
                <w:sz w:val="24"/>
                <w:szCs w:val="24"/>
                <w:lang w:eastAsia="uk-UA"/>
              </w:rPr>
              <w:t xml:space="preserve"> року</w:t>
            </w:r>
          </w:p>
        </w:tc>
      </w:tr>
      <w:tr w:rsidR="007459A5" w:rsidRPr="0024167B" w14:paraId="35ACA02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24167B" w:rsidRDefault="007459A5" w:rsidP="009F6471">
            <w:pPr>
              <w:spacing w:after="0" w:line="240" w:lineRule="auto"/>
              <w:jc w:val="center"/>
            </w:pPr>
            <w:r w:rsidRPr="0024167B">
              <w:rPr>
                <w:rFonts w:ascii="Times New Roman" w:hAnsi="Times New Roman"/>
                <w:sz w:val="24"/>
                <w:szCs w:val="24"/>
                <w:lang w:eastAsia="uk-UA"/>
              </w:rPr>
              <w:t>5</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24167B" w:rsidRDefault="007459A5" w:rsidP="00DE027F">
            <w:pPr>
              <w:suppressAutoHyphens w:val="0"/>
              <w:spacing w:after="0" w:line="240" w:lineRule="auto"/>
            </w:pPr>
            <w:r w:rsidRPr="0024167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BFE8985" w14:textId="77777777" w:rsidR="004B4973" w:rsidRPr="003D20B7" w:rsidRDefault="004B4973" w:rsidP="009F6471">
            <w:pPr>
              <w:spacing w:after="0" w:line="240" w:lineRule="auto"/>
              <w:ind w:firstLine="257"/>
              <w:contextualSpacing/>
              <w:jc w:val="both"/>
              <w:rPr>
                <w:rFonts w:ascii="Times New Roman" w:hAnsi="Times New Roman"/>
                <w:sz w:val="24"/>
                <w:szCs w:val="24"/>
              </w:rPr>
            </w:pPr>
            <w:r w:rsidRPr="003D20B7">
              <w:rPr>
                <w:rFonts w:ascii="Times New Roman" w:hAnsi="Times New Roman"/>
                <w:sz w:val="24"/>
                <w:szCs w:val="24"/>
              </w:rPr>
              <w:t xml:space="preserve">Учасники (резиденти та нерезиденти) всіх форм власності та </w:t>
            </w:r>
            <w:r w:rsidRPr="003D20B7">
              <w:rPr>
                <w:rFonts w:ascii="Times New Roman" w:hAnsi="Times New Roman"/>
                <w:sz w:val="24"/>
                <w:szCs w:val="24"/>
              </w:rPr>
              <w:lastRenderedPageBreak/>
              <w:t xml:space="preserve">організаційно-правових форм, </w:t>
            </w:r>
            <w:r w:rsidRPr="003D20B7">
              <w:rPr>
                <w:rFonts w:ascii="Times New Roman" w:hAnsi="Times New Roman"/>
                <w:kern w:val="23"/>
                <w:sz w:val="24"/>
                <w:szCs w:val="24"/>
              </w:rPr>
              <w:t xml:space="preserve">у тому числі об’єднання учасників, </w:t>
            </w:r>
            <w:r w:rsidRPr="003D20B7">
              <w:rPr>
                <w:rFonts w:ascii="Times New Roman" w:hAnsi="Times New Roman"/>
                <w:sz w:val="24"/>
                <w:szCs w:val="24"/>
              </w:rPr>
              <w:t>беруть участь у процедурах закупівель на рівних умовах.</w:t>
            </w:r>
          </w:p>
          <w:p w14:paraId="29081223" w14:textId="3EEE7434" w:rsidR="007459A5" w:rsidRPr="003D20B7" w:rsidRDefault="004B4973" w:rsidP="009F6471">
            <w:pPr>
              <w:spacing w:after="0" w:line="240" w:lineRule="auto"/>
              <w:ind w:right="113" w:firstLine="257"/>
              <w:jc w:val="both"/>
              <w:rPr>
                <w:rFonts w:ascii="Times New Roman" w:hAnsi="Times New Roman"/>
                <w:sz w:val="24"/>
                <w:szCs w:val="24"/>
              </w:rPr>
            </w:pPr>
            <w:r w:rsidRPr="003D20B7">
              <w:rPr>
                <w:rFonts w:ascii="Times New Roman" w:hAnsi="Times New Roman"/>
                <w:sz w:val="24"/>
                <w:szCs w:val="24"/>
              </w:rPr>
              <w:t xml:space="preserve">Учасники торгів нерезиденти для виконання вимог щодо подання документів, передбачених </w:t>
            </w:r>
            <w:r w:rsidRPr="003D20B7">
              <w:rPr>
                <w:rFonts w:ascii="Times New Roman" w:hAnsi="Times New Roman"/>
                <w:bCs/>
                <w:iCs/>
                <w:sz w:val="24"/>
                <w:szCs w:val="24"/>
              </w:rPr>
              <w:t>умовами</w:t>
            </w:r>
            <w:r w:rsidRPr="003D20B7">
              <w:rPr>
                <w:rFonts w:ascii="Times New Roman" w:hAnsi="Times New Roman"/>
                <w:sz w:val="24"/>
                <w:szCs w:val="24"/>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7459A5" w:rsidRPr="0024167B" w14:paraId="534A5D89"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lastRenderedPageBreak/>
              <w:t>6</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24167B" w:rsidRDefault="007459A5" w:rsidP="00E1397E">
            <w:pPr>
              <w:spacing w:after="0" w:line="240" w:lineRule="auto"/>
            </w:pPr>
            <w:r w:rsidRPr="0024167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33C5FE8" w14:textId="77777777" w:rsidR="004B4973" w:rsidRPr="003D20B7" w:rsidRDefault="004B4973" w:rsidP="009F6471">
            <w:pPr>
              <w:spacing w:after="0" w:line="240" w:lineRule="auto"/>
              <w:ind w:firstLine="257"/>
              <w:contextualSpacing/>
              <w:jc w:val="both"/>
              <w:rPr>
                <w:rFonts w:ascii="Times New Roman" w:hAnsi="Times New Roman"/>
                <w:kern w:val="23"/>
                <w:sz w:val="24"/>
                <w:szCs w:val="24"/>
              </w:rPr>
            </w:pPr>
            <w:r w:rsidRPr="003D20B7">
              <w:rPr>
                <w:rFonts w:ascii="Times New Roman" w:hAnsi="Times New Roman"/>
                <w:kern w:val="23"/>
                <w:sz w:val="24"/>
                <w:szCs w:val="24"/>
              </w:rPr>
              <w:t xml:space="preserve">Валютою тендерної пропозиції є гривня. </w:t>
            </w:r>
          </w:p>
          <w:p w14:paraId="3E38070C" w14:textId="77777777" w:rsidR="004B4973" w:rsidRPr="003D20B7" w:rsidRDefault="004B4973" w:rsidP="009F6471">
            <w:pPr>
              <w:spacing w:after="0" w:line="240" w:lineRule="auto"/>
              <w:ind w:firstLine="257"/>
              <w:contextualSpacing/>
              <w:jc w:val="both"/>
              <w:rPr>
                <w:rFonts w:ascii="Times New Roman" w:hAnsi="Times New Roman"/>
                <w:bCs/>
                <w:iCs/>
                <w:sz w:val="24"/>
                <w:szCs w:val="24"/>
              </w:rPr>
            </w:pPr>
            <w:r w:rsidRPr="003D20B7">
              <w:rPr>
                <w:rFonts w:ascii="Times New Roman" w:hAnsi="Times New Roman"/>
                <w:bCs/>
                <w:iCs/>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7C513AD1" w14:textId="067320F2" w:rsidR="007459A5" w:rsidRPr="003D20B7" w:rsidRDefault="004B4973" w:rsidP="009F6471">
            <w:pPr>
              <w:spacing w:after="0" w:line="240" w:lineRule="auto"/>
              <w:ind w:right="113" w:firstLine="257"/>
              <w:jc w:val="both"/>
              <w:rPr>
                <w:rFonts w:ascii="Times New Roman" w:hAnsi="Times New Roman"/>
                <w:sz w:val="24"/>
                <w:szCs w:val="24"/>
                <w:lang w:eastAsia="uk-UA"/>
              </w:rPr>
            </w:pPr>
            <w:r w:rsidRPr="003D20B7">
              <w:rPr>
                <w:rFonts w:ascii="Times New Roman" w:hAnsi="Times New Roman"/>
                <w:kern w:val="23"/>
                <w:sz w:val="24"/>
                <w:szCs w:val="24"/>
              </w:rPr>
              <w:t>Розрахунки здійснюватимуться у національній валюті України згідно з умовами укладеного Договору.</w:t>
            </w:r>
          </w:p>
        </w:tc>
      </w:tr>
      <w:tr w:rsidR="007459A5" w:rsidRPr="0024167B" w14:paraId="2B24C1E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7</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24167B" w:rsidRDefault="007459A5" w:rsidP="00E1397E">
            <w:pPr>
              <w:spacing w:after="0" w:line="240" w:lineRule="auto"/>
            </w:pPr>
            <w:proofErr w:type="spellStart"/>
            <w:r w:rsidRPr="0024167B">
              <w:rPr>
                <w:rFonts w:ascii="Times New Roman" w:hAnsi="Times New Roman"/>
                <w:sz w:val="24"/>
                <w:szCs w:val="24"/>
                <w:lang w:eastAsia="uk-UA"/>
              </w:rPr>
              <w:t>Інформац</w:t>
            </w:r>
            <w:proofErr w:type="spellEnd"/>
            <w:r w:rsidRPr="0024167B">
              <w:rPr>
                <w:rFonts w:ascii="Times New Roman" w:hAnsi="Times New Roman"/>
                <w:sz w:val="24"/>
                <w:szCs w:val="24"/>
                <w:lang w:eastAsia="uk-UA"/>
              </w:rPr>
              <w:t>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62C014B"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Мова тендерної пропозиції – українська.</w:t>
            </w:r>
          </w:p>
          <w:p w14:paraId="013A6481"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2E5C91"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EB25E8">
              <w:rPr>
                <w:rFonts w:ascii="Times New Roman" w:hAnsi="Times New Roman"/>
                <w:bCs/>
                <w:iCs/>
                <w:sz w:val="24"/>
                <w:szCs w:val="24"/>
              </w:rPr>
              <w:t>закуповуються</w:t>
            </w:r>
            <w:proofErr w:type="spellEnd"/>
            <w:r w:rsidRPr="00EB25E8">
              <w:rPr>
                <w:rFonts w:ascii="Times New Roman" w:hAnsi="Times New Roman"/>
                <w:bCs/>
                <w:iCs/>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A1E6E3"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239152"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Виключення:</w:t>
            </w:r>
          </w:p>
          <w:p w14:paraId="628ABE1E"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1E0A5FB6" w:rsidR="007459A5" w:rsidRPr="00EB25E8" w:rsidRDefault="001F7CA6" w:rsidP="00EB25E8">
            <w:pPr>
              <w:spacing w:after="0" w:line="240" w:lineRule="auto"/>
              <w:ind w:right="113" w:firstLine="257"/>
              <w:contextualSpacing/>
              <w:jc w:val="both"/>
              <w:rPr>
                <w:rFonts w:ascii="Times New Roman" w:hAnsi="Times New Roman"/>
                <w:bCs/>
                <w:iCs/>
                <w:sz w:val="24"/>
                <w:szCs w:val="24"/>
              </w:rPr>
            </w:pPr>
            <w:r w:rsidRPr="00EB25E8">
              <w:rPr>
                <w:rFonts w:ascii="Times New Roman" w:hAnsi="Times New Roman"/>
                <w:bCs/>
                <w:iCs/>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59A5" w:rsidRPr="0024167B" w14:paraId="0C2ABCF5"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3D20B7" w:rsidRDefault="007459A5" w:rsidP="00E1397E">
            <w:pPr>
              <w:spacing w:after="0" w:line="240" w:lineRule="auto"/>
              <w:jc w:val="center"/>
              <w:rPr>
                <w:rFonts w:ascii="Times New Roman" w:hAnsi="Times New Roman"/>
                <w:sz w:val="24"/>
                <w:szCs w:val="24"/>
              </w:rPr>
            </w:pPr>
            <w:r w:rsidRPr="003D20B7">
              <w:rPr>
                <w:rFonts w:ascii="Times New Roman" w:hAnsi="Times New Roman"/>
                <w:b/>
                <w:sz w:val="24"/>
                <w:szCs w:val="24"/>
              </w:rPr>
              <w:t xml:space="preserve">Розділ ІІ. </w:t>
            </w:r>
            <w:r w:rsidRPr="003D20B7">
              <w:rPr>
                <w:rFonts w:ascii="Times New Roman" w:hAnsi="Times New Roman"/>
                <w:b/>
                <w:sz w:val="24"/>
                <w:szCs w:val="24"/>
                <w:lang w:eastAsia="uk-UA"/>
              </w:rPr>
              <w:t>Порядок внесення змін та надання роз’яснень до тендерної документації</w:t>
            </w:r>
          </w:p>
        </w:tc>
      </w:tr>
      <w:tr w:rsidR="007459A5" w:rsidRPr="0024167B" w14:paraId="2B32E2C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24167B" w:rsidRDefault="007459A5" w:rsidP="00E1397E">
            <w:pPr>
              <w:spacing w:after="0" w:line="240" w:lineRule="auto"/>
            </w:pPr>
            <w:r w:rsidRPr="0024167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796885F"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4FA731D"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 xml:space="preserve">Усі звернення за роз’ясненнями та звернення щодо усунення </w:t>
            </w:r>
            <w:r w:rsidRPr="00EB25E8">
              <w:rPr>
                <w:rFonts w:ascii="Times New Roman" w:hAnsi="Times New Roman"/>
                <w:bCs/>
                <w:iCs/>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371EE7C4"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AE27F0"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2F3F04F2" w:rsidR="007459A5" w:rsidRPr="00EB25E8" w:rsidRDefault="001C0056" w:rsidP="00EB25E8">
            <w:pPr>
              <w:spacing w:after="0" w:line="240" w:lineRule="auto"/>
              <w:ind w:right="113" w:firstLine="257"/>
              <w:jc w:val="both"/>
              <w:rPr>
                <w:rFonts w:ascii="Times New Roman" w:hAnsi="Times New Roman"/>
                <w:bCs/>
                <w:iCs/>
                <w:sz w:val="24"/>
                <w:szCs w:val="24"/>
              </w:rPr>
            </w:pPr>
            <w:r w:rsidRPr="00EB25E8">
              <w:rPr>
                <w:rFonts w:ascii="Times New Roman" w:hAnsi="Times New Roman"/>
                <w:bCs/>
                <w:iCs/>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59A5" w:rsidRPr="0024167B" w14:paraId="1F9F5CA2"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24167B" w:rsidRDefault="000749DD" w:rsidP="00E1397E">
            <w:pPr>
              <w:spacing w:after="0" w:line="240" w:lineRule="auto"/>
            </w:pPr>
            <w:r w:rsidRPr="0024167B">
              <w:rPr>
                <w:rFonts w:ascii="Times New Roman" w:hAnsi="Times New Roman"/>
                <w:sz w:val="24"/>
                <w:szCs w:val="24"/>
                <w:lang w:eastAsia="uk-UA"/>
              </w:rPr>
              <w:t>У</w:t>
            </w:r>
            <w:r w:rsidR="007459A5" w:rsidRPr="0024167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0B972" w14:textId="22683FD7" w:rsidR="00053010" w:rsidRPr="003D20B7" w:rsidRDefault="00053010" w:rsidP="00EB25E8">
            <w:pPr>
              <w:shd w:val="clear" w:color="auto" w:fill="FFFFFF"/>
              <w:spacing w:after="0" w:line="240" w:lineRule="auto"/>
              <w:ind w:right="113" w:firstLine="257"/>
              <w:jc w:val="both"/>
              <w:rPr>
                <w:rFonts w:ascii="Times New Roman" w:hAnsi="Times New Roman"/>
                <w:sz w:val="24"/>
                <w:szCs w:val="24"/>
              </w:rPr>
            </w:pPr>
            <w:r w:rsidRPr="003D20B7">
              <w:rPr>
                <w:rFonts w:ascii="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w:t>
            </w:r>
            <w:r w:rsidR="001B5FA2" w:rsidRPr="003D20B7">
              <w:rPr>
                <w:rFonts w:ascii="Times New Roman" w:hAnsi="Times New Roman"/>
                <w:sz w:val="24"/>
                <w:szCs w:val="24"/>
              </w:rPr>
              <w:t>ерних пропозицій продовжується З</w:t>
            </w:r>
            <w:r w:rsidRPr="003D20B7">
              <w:rPr>
                <w:rFonts w:ascii="Times New Roman" w:hAnsi="Times New Roman"/>
                <w:sz w:val="24"/>
                <w:szCs w:val="24"/>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C69EC" w:rsidRPr="003D20B7">
              <w:rPr>
                <w:rFonts w:ascii="Times New Roman" w:hAnsi="Times New Roman"/>
                <w:sz w:val="24"/>
                <w:szCs w:val="24"/>
              </w:rPr>
              <w:t>чотирьох днів.</w:t>
            </w:r>
          </w:p>
          <w:p w14:paraId="2BF708D8" w14:textId="1708251A" w:rsidR="00053010" w:rsidRPr="003D20B7" w:rsidRDefault="001B5FA2" w:rsidP="00EB25E8">
            <w:pPr>
              <w:spacing w:after="0" w:line="240" w:lineRule="auto"/>
              <w:ind w:right="113" w:firstLine="257"/>
              <w:jc w:val="both"/>
              <w:rPr>
                <w:rFonts w:ascii="Times New Roman" w:hAnsi="Times New Roman"/>
                <w:sz w:val="24"/>
                <w:szCs w:val="24"/>
                <w:lang w:eastAsia="uk-UA"/>
              </w:rPr>
            </w:pPr>
            <w:r w:rsidRPr="003D20B7">
              <w:rPr>
                <w:rFonts w:ascii="Times New Roman" w:hAnsi="Times New Roman"/>
                <w:sz w:val="24"/>
                <w:szCs w:val="24"/>
                <w:lang w:eastAsia="uk-UA"/>
              </w:rPr>
              <w:t>Зміни, що вносяться З</w:t>
            </w:r>
            <w:r w:rsidR="00053010" w:rsidRPr="003D20B7">
              <w:rPr>
                <w:rFonts w:ascii="Times New Roman" w:hAnsi="Times New Roman"/>
                <w:sz w:val="24"/>
                <w:szCs w:val="24"/>
                <w:lang w:eastAsia="uk-UA"/>
              </w:rPr>
              <w:t>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511315C" w14:textId="0D8BE7DF" w:rsidR="001620E7" w:rsidRPr="003D20B7" w:rsidRDefault="005C69EC" w:rsidP="00EB25E8">
            <w:pPr>
              <w:spacing w:after="0" w:line="240" w:lineRule="auto"/>
              <w:ind w:right="113" w:firstLine="257"/>
              <w:jc w:val="both"/>
              <w:rPr>
                <w:rFonts w:ascii="Times New Roman" w:hAnsi="Times New Roman"/>
                <w:sz w:val="24"/>
                <w:szCs w:val="24"/>
              </w:rPr>
            </w:pPr>
            <w:r w:rsidRPr="003D20B7">
              <w:rPr>
                <w:rFonts w:ascii="Times New Roman" w:eastAsia="Times New Roman" w:hAnsi="Times New Roman"/>
                <w:sz w:val="24"/>
                <w:szCs w:val="24"/>
                <w:lang w:eastAsia="uk-UA"/>
              </w:rPr>
              <w:t xml:space="preserve">Зміни до тендерної документації у </w:t>
            </w:r>
            <w:proofErr w:type="spellStart"/>
            <w:r w:rsidRPr="003D20B7">
              <w:rPr>
                <w:rFonts w:ascii="Times New Roman" w:eastAsia="Times New Roman" w:hAnsi="Times New Roman"/>
                <w:sz w:val="24"/>
                <w:szCs w:val="24"/>
                <w:lang w:eastAsia="uk-UA"/>
              </w:rPr>
              <w:t>машинозчитувальному</w:t>
            </w:r>
            <w:proofErr w:type="spellEnd"/>
            <w:r w:rsidRPr="003D20B7">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7459A5" w:rsidRPr="0024167B" w14:paraId="14D1C921"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3D20B7" w:rsidRDefault="007459A5" w:rsidP="00E1397E">
            <w:pPr>
              <w:spacing w:after="0" w:line="240" w:lineRule="auto"/>
              <w:jc w:val="center"/>
              <w:rPr>
                <w:rFonts w:ascii="Times New Roman" w:hAnsi="Times New Roman"/>
                <w:sz w:val="24"/>
                <w:szCs w:val="24"/>
              </w:rPr>
            </w:pPr>
            <w:r w:rsidRPr="003D20B7">
              <w:rPr>
                <w:rFonts w:ascii="Times New Roman" w:hAnsi="Times New Roman"/>
                <w:b/>
                <w:sz w:val="24"/>
                <w:szCs w:val="24"/>
              </w:rPr>
              <w:t xml:space="preserve">Розділ ІІІ. </w:t>
            </w:r>
            <w:r w:rsidRPr="003D20B7">
              <w:rPr>
                <w:rFonts w:ascii="Times New Roman" w:hAnsi="Times New Roman"/>
                <w:b/>
                <w:sz w:val="24"/>
                <w:szCs w:val="24"/>
                <w:lang w:eastAsia="uk-UA"/>
              </w:rPr>
              <w:t>Інструкція з підготовки тендерної пропозиції</w:t>
            </w:r>
          </w:p>
        </w:tc>
      </w:tr>
      <w:tr w:rsidR="007459A5" w:rsidRPr="0024167B" w14:paraId="1C2712D4"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24167B" w:rsidRDefault="007459A5" w:rsidP="00E1397E">
            <w:pPr>
              <w:spacing w:after="0" w:line="240" w:lineRule="auto"/>
            </w:pPr>
            <w:r w:rsidRPr="0024167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EA4F87B" w14:textId="21643503" w:rsidR="001B5FA2" w:rsidRPr="00AE03B2" w:rsidRDefault="008B030F"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1.1. </w:t>
            </w:r>
            <w:r w:rsidR="001B5FA2" w:rsidRPr="00AE03B2">
              <w:rPr>
                <w:rFonts w:ascii="Times New Roman" w:eastAsia="Times New Roman" w:hAnsi="Times New Roman"/>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w:t>
            </w:r>
            <w:r w:rsidR="003A319B" w:rsidRPr="00AE03B2">
              <w:rPr>
                <w:rFonts w:ascii="Times New Roman" w:eastAsia="Times New Roman" w:hAnsi="Times New Roman"/>
                <w:sz w:val="23"/>
                <w:szCs w:val="23"/>
              </w:rPr>
              <w:t>.</w:t>
            </w:r>
          </w:p>
          <w:p w14:paraId="0D2DC653" w14:textId="77777777" w:rsidR="00042044" w:rsidRPr="00AE03B2" w:rsidRDefault="008B030F" w:rsidP="00EB25E8">
            <w:pPr>
              <w:widowControl w:val="0"/>
              <w:tabs>
                <w:tab w:val="left" w:pos="386"/>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1.2. </w:t>
            </w:r>
            <w:r w:rsidR="00042044" w:rsidRPr="00AE03B2">
              <w:rPr>
                <w:rFonts w:ascii="Times New Roman" w:hAnsi="Times New Roman"/>
                <w:sz w:val="23"/>
                <w:szCs w:val="23"/>
                <w:lang w:eastAsia="uk-UA"/>
              </w:rPr>
              <w:t>Тендерна пропозиція повинна складатися з:</w:t>
            </w:r>
          </w:p>
          <w:p w14:paraId="76CB762E" w14:textId="2B39AFD0" w:rsidR="001B4AED" w:rsidRPr="00AE03B2" w:rsidRDefault="00B445D7" w:rsidP="00EB25E8">
            <w:pPr>
              <w:widowControl w:val="0"/>
              <w:tabs>
                <w:tab w:val="left" w:pos="386"/>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1) Документа</w:t>
            </w:r>
            <w:r w:rsidR="00924FCD" w:rsidRPr="00AE03B2">
              <w:rPr>
                <w:rFonts w:ascii="Times New Roman" w:hAnsi="Times New Roman"/>
                <w:sz w:val="23"/>
                <w:szCs w:val="23"/>
                <w:lang w:eastAsia="uk-UA"/>
              </w:rPr>
              <w:t>(</w:t>
            </w:r>
            <w:proofErr w:type="spellStart"/>
            <w:r w:rsidRPr="00AE03B2">
              <w:rPr>
                <w:rFonts w:ascii="Times New Roman" w:hAnsi="Times New Roman"/>
                <w:sz w:val="23"/>
                <w:szCs w:val="23"/>
                <w:lang w:eastAsia="uk-UA"/>
              </w:rPr>
              <w:t>ів</w:t>
            </w:r>
            <w:proofErr w:type="spellEnd"/>
            <w:r w:rsidR="00924FCD" w:rsidRPr="00AE03B2">
              <w:rPr>
                <w:rFonts w:ascii="Times New Roman" w:hAnsi="Times New Roman"/>
                <w:sz w:val="23"/>
                <w:szCs w:val="23"/>
                <w:lang w:eastAsia="uk-UA"/>
              </w:rPr>
              <w:t>)</w:t>
            </w:r>
            <w:r w:rsidRPr="00AE03B2">
              <w:rPr>
                <w:rFonts w:ascii="Times New Roman" w:hAnsi="Times New Roman"/>
                <w:sz w:val="23"/>
                <w:szCs w:val="23"/>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D439767" w14:textId="47FC3558" w:rsidR="00042044" w:rsidRPr="00AE03B2" w:rsidRDefault="00846862" w:rsidP="00EB25E8">
            <w:pPr>
              <w:widowControl w:val="0"/>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w:t>
            </w:r>
            <w:r w:rsidR="00B445D7" w:rsidRPr="00AE03B2">
              <w:rPr>
                <w:rFonts w:ascii="Times New Roman" w:hAnsi="Times New Roman"/>
                <w:sz w:val="23"/>
                <w:szCs w:val="23"/>
                <w:lang w:eastAsia="uk-UA"/>
              </w:rPr>
              <w:t>,</w:t>
            </w:r>
            <w:r w:rsidRPr="00AE03B2">
              <w:rPr>
                <w:rFonts w:ascii="Times New Roman" w:hAnsi="Times New Roman"/>
                <w:sz w:val="23"/>
                <w:szCs w:val="23"/>
                <w:lang w:eastAsia="uk-UA"/>
              </w:rPr>
              <w:t xml:space="preserve"> чи засновників</w:t>
            </w:r>
            <w:r w:rsidR="00B445D7" w:rsidRPr="00AE03B2">
              <w:rPr>
                <w:rFonts w:ascii="Times New Roman" w:hAnsi="Times New Roman"/>
                <w:sz w:val="23"/>
                <w:szCs w:val="23"/>
                <w:lang w:eastAsia="uk-UA"/>
              </w:rPr>
              <w:t>,</w:t>
            </w:r>
            <w:r w:rsidRPr="00AE03B2">
              <w:rPr>
                <w:rFonts w:ascii="Times New Roman" w:hAnsi="Times New Roman"/>
                <w:sz w:val="23"/>
                <w:szCs w:val="23"/>
                <w:lang w:eastAsia="uk-UA"/>
              </w:rPr>
              <w:t xml:space="preserve"> чи установчих (загальних) зборів та</w:t>
            </w:r>
            <w:r w:rsidR="00B445D7" w:rsidRPr="00AE03B2">
              <w:rPr>
                <w:rFonts w:ascii="Times New Roman" w:hAnsi="Times New Roman"/>
                <w:sz w:val="23"/>
                <w:szCs w:val="23"/>
                <w:lang w:eastAsia="uk-UA"/>
              </w:rPr>
              <w:t>/або</w:t>
            </w:r>
            <w:r w:rsidRPr="00AE03B2">
              <w:rPr>
                <w:rFonts w:ascii="Times New Roman" w:hAnsi="Times New Roman"/>
                <w:sz w:val="23"/>
                <w:szCs w:val="23"/>
                <w:lang w:eastAsia="uk-UA"/>
              </w:rPr>
              <w:t xml:space="preserve">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w:t>
            </w:r>
            <w:r w:rsidR="00042044" w:rsidRPr="00AE03B2">
              <w:rPr>
                <w:rFonts w:ascii="Times New Roman" w:hAnsi="Times New Roman"/>
                <w:sz w:val="23"/>
                <w:szCs w:val="23"/>
                <w:lang w:eastAsia="uk-UA"/>
              </w:rPr>
              <w:t>.</w:t>
            </w:r>
            <w:r w:rsidR="00086055" w:rsidRPr="00AE03B2">
              <w:rPr>
                <w:rFonts w:ascii="Times New Roman" w:hAnsi="Times New Roman"/>
                <w:sz w:val="23"/>
                <w:szCs w:val="23"/>
                <w:lang w:eastAsia="uk-UA"/>
              </w:rPr>
              <w:t xml:space="preserve"> Якщо один із вищезазначених документів не передбачений (необов’язковий), учасник повинен надати скановану </w:t>
            </w:r>
            <w:r w:rsidR="00086055" w:rsidRPr="00AE03B2">
              <w:rPr>
                <w:rFonts w:ascii="Times New Roman" w:hAnsi="Times New Roman"/>
                <w:sz w:val="23"/>
                <w:szCs w:val="23"/>
                <w:lang w:eastAsia="uk-UA"/>
              </w:rPr>
              <w:lastRenderedPageBreak/>
              <w:t>довідку у довільній формі з викладенням обставин, що обґрунтовують відсутність у нього такого документа.</w:t>
            </w:r>
          </w:p>
          <w:p w14:paraId="3EAFA60B" w14:textId="77777777" w:rsidR="00D02133" w:rsidRPr="00AE03B2" w:rsidRDefault="00726077"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hAnsi="Times New Roman"/>
                <w:sz w:val="23"/>
                <w:szCs w:val="23"/>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AE03B2">
              <w:rPr>
                <w:rFonts w:ascii="Times New Roman" w:hAnsi="Times New Roman"/>
                <w:sz w:val="23"/>
                <w:szCs w:val="23"/>
              </w:rPr>
              <w:t>копією</w:t>
            </w:r>
            <w:r w:rsidRPr="00AE03B2">
              <w:rPr>
                <w:rFonts w:ascii="Times New Roman" w:hAnsi="Times New Roman"/>
                <w:bCs/>
                <w:spacing w:val="2"/>
                <w:sz w:val="23"/>
                <w:szCs w:val="23"/>
              </w:rPr>
              <w:t xml:space="preserve"> довідки про присвоєння ідентифікаційного номеру/реєстраційного номеру облікової картки платника податків, а </w:t>
            </w:r>
            <w:r w:rsidRPr="00AE03B2">
              <w:rPr>
                <w:rFonts w:ascii="Times New Roman" w:hAnsi="Times New Roman"/>
                <w:sz w:val="23"/>
                <w:szCs w:val="23"/>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r w:rsidR="00D02133" w:rsidRPr="00AE03B2">
              <w:rPr>
                <w:rFonts w:ascii="Times New Roman" w:eastAsia="Times New Roman" w:hAnsi="Times New Roman"/>
                <w:sz w:val="23"/>
                <w:szCs w:val="23"/>
              </w:rPr>
              <w:t xml:space="preserve"> </w:t>
            </w:r>
          </w:p>
          <w:p w14:paraId="2470EC21" w14:textId="2348E616" w:rsidR="00D02133" w:rsidRPr="00AE03B2" w:rsidRDefault="00D02133"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14:paraId="3AE605F9" w14:textId="2CCC5AC9" w:rsidR="00D02133" w:rsidRPr="00AE03B2" w:rsidRDefault="0049036D"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hAnsi="Times New Roman"/>
                <w:sz w:val="23"/>
                <w:szCs w:val="23"/>
                <w:lang w:eastAsia="uk-UA"/>
              </w:rPr>
              <w:t>2</w:t>
            </w:r>
            <w:r w:rsidR="00042044" w:rsidRPr="00AE03B2">
              <w:rPr>
                <w:rFonts w:ascii="Times New Roman" w:hAnsi="Times New Roman"/>
                <w:sz w:val="23"/>
                <w:szCs w:val="23"/>
                <w:lang w:eastAsia="uk-UA"/>
              </w:rPr>
              <w:t xml:space="preserve">) </w:t>
            </w:r>
            <w:r w:rsidR="001B06E5" w:rsidRPr="00AE03B2">
              <w:rPr>
                <w:rFonts w:ascii="Times New Roman" w:hAnsi="Times New Roman"/>
                <w:sz w:val="23"/>
                <w:szCs w:val="23"/>
                <w:lang w:eastAsia="uk-UA"/>
              </w:rPr>
              <w:t>Оригіналу Статуту або завіреної</w:t>
            </w:r>
            <w:r w:rsidR="000A6454" w:rsidRPr="00AE03B2">
              <w:rPr>
                <w:rFonts w:ascii="Times New Roman" w:hAnsi="Times New Roman"/>
                <w:sz w:val="23"/>
                <w:szCs w:val="23"/>
                <w:lang w:eastAsia="uk-UA"/>
              </w:rPr>
              <w:t xml:space="preserve"> </w:t>
            </w:r>
            <w:r w:rsidR="00042044" w:rsidRPr="00AE03B2">
              <w:rPr>
                <w:rFonts w:ascii="Times New Roman" w:hAnsi="Times New Roman"/>
                <w:sz w:val="23"/>
                <w:szCs w:val="23"/>
                <w:lang w:eastAsia="uk-UA"/>
              </w:rPr>
              <w:t>підписом Учасника копії</w:t>
            </w:r>
            <w:r w:rsidR="000A6454" w:rsidRPr="00AE03B2">
              <w:rPr>
                <w:rFonts w:ascii="Times New Roman" w:hAnsi="Times New Roman"/>
                <w:sz w:val="23"/>
                <w:szCs w:val="23"/>
                <w:lang w:eastAsia="uk-UA"/>
              </w:rPr>
              <w:t xml:space="preserve"> </w:t>
            </w:r>
            <w:r w:rsidR="00042044" w:rsidRPr="00AE03B2">
              <w:rPr>
                <w:rFonts w:ascii="Times New Roman" w:hAnsi="Times New Roman"/>
                <w:sz w:val="23"/>
                <w:szCs w:val="23"/>
                <w:lang w:eastAsia="uk-UA"/>
              </w:rPr>
              <w:t>С</w:t>
            </w:r>
            <w:r w:rsidR="004146D9" w:rsidRPr="00AE03B2">
              <w:rPr>
                <w:rFonts w:ascii="Times New Roman" w:hAnsi="Times New Roman"/>
                <w:sz w:val="23"/>
                <w:szCs w:val="23"/>
                <w:lang w:eastAsia="uk-UA"/>
              </w:rPr>
              <w:t>т</w:t>
            </w:r>
            <w:r w:rsidR="00042044" w:rsidRPr="00AE03B2">
              <w:rPr>
                <w:rFonts w:ascii="Times New Roman" w:hAnsi="Times New Roman"/>
                <w:sz w:val="23"/>
                <w:szCs w:val="23"/>
                <w:lang w:eastAsia="uk-UA"/>
              </w:rPr>
              <w:t>атуту (для юридичних осіб) або іншого установчого документу із змінами та доповненнями</w:t>
            </w:r>
            <w:r w:rsidR="002433EB" w:rsidRPr="00AE03B2">
              <w:rPr>
                <w:rFonts w:ascii="Times New Roman" w:hAnsi="Times New Roman"/>
                <w:sz w:val="23"/>
                <w:szCs w:val="23"/>
                <w:lang w:eastAsia="uk-UA"/>
              </w:rPr>
              <w:t xml:space="preserve"> </w:t>
            </w:r>
            <w:r w:rsidR="002433EB" w:rsidRPr="00AE03B2">
              <w:rPr>
                <w:rFonts w:ascii="Times New Roman" w:hAnsi="Times New Roman"/>
                <w:bCs/>
                <w:spacing w:val="2"/>
                <w:sz w:val="23"/>
                <w:szCs w:val="23"/>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w:t>
            </w:r>
            <w:r w:rsidR="00042044" w:rsidRPr="00AE03B2">
              <w:rPr>
                <w:rFonts w:ascii="Times New Roman" w:hAnsi="Times New Roman"/>
                <w:sz w:val="23"/>
                <w:szCs w:val="23"/>
                <w:lang w:eastAsia="uk-UA"/>
              </w:rPr>
              <w:t>.</w:t>
            </w:r>
            <w:r w:rsidR="00390338" w:rsidRPr="00AE03B2">
              <w:rPr>
                <w:rFonts w:ascii="Times New Roman" w:hAnsi="Times New Roman"/>
                <w:sz w:val="23"/>
                <w:szCs w:val="23"/>
                <w:lang w:eastAsia="uk-UA"/>
              </w:rPr>
              <w:t xml:space="preserve"> </w:t>
            </w:r>
            <w:r w:rsidR="000A3613" w:rsidRPr="00AE03B2">
              <w:rPr>
                <w:rFonts w:ascii="Times New Roman" w:hAnsi="Times New Roman"/>
                <w:sz w:val="23"/>
                <w:szCs w:val="23"/>
                <w:lang w:eastAsia="uk-UA"/>
              </w:rPr>
              <w:t>Якщо Учасник діє на підставі модельного статуту – надається протокол загальних зборів або рішення чи розпорядження власника</w:t>
            </w:r>
            <w:r w:rsidR="00B445D7" w:rsidRPr="00AE03B2">
              <w:rPr>
                <w:rFonts w:ascii="Times New Roman" w:hAnsi="Times New Roman"/>
                <w:sz w:val="23"/>
                <w:szCs w:val="23"/>
                <w:lang w:eastAsia="uk-UA"/>
              </w:rPr>
              <w:t>,</w:t>
            </w:r>
            <w:r w:rsidR="000A3613" w:rsidRPr="00AE03B2">
              <w:rPr>
                <w:rFonts w:ascii="Times New Roman" w:hAnsi="Times New Roman"/>
                <w:sz w:val="23"/>
                <w:szCs w:val="23"/>
                <w:lang w:eastAsia="uk-UA"/>
              </w:rPr>
              <w:t xml:space="preserve"> чи</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уповноваженої власником особи (відповідно до</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процедури обрання, яка визначена статутом чи</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іншими установчими документами), в якому зазначені</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відомості про провадження діяльності на основі</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модельного статуту (модельний статут при цьому не</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надається).</w:t>
            </w:r>
            <w:r w:rsidR="00D02133" w:rsidRPr="00AE03B2">
              <w:rPr>
                <w:rFonts w:ascii="Times New Roman" w:hAnsi="Times New Roman"/>
                <w:sz w:val="23"/>
                <w:szCs w:val="23"/>
                <w:lang w:eastAsia="uk-UA"/>
              </w:rPr>
              <w:t xml:space="preserve"> </w:t>
            </w:r>
          </w:p>
          <w:p w14:paraId="2C4AF448" w14:textId="165297BD" w:rsidR="00042044" w:rsidRPr="00AE03B2" w:rsidRDefault="0049036D" w:rsidP="00EB25E8">
            <w:pPr>
              <w:spacing w:after="0" w:line="240" w:lineRule="auto"/>
              <w:ind w:right="113" w:firstLine="257"/>
              <w:jc w:val="both"/>
              <w:rPr>
                <w:rFonts w:ascii="Times New Roman" w:hAnsi="Times New Roman"/>
                <w:sz w:val="23"/>
                <w:szCs w:val="23"/>
              </w:rPr>
            </w:pPr>
            <w:r w:rsidRPr="00AE03B2">
              <w:rPr>
                <w:rFonts w:ascii="Times New Roman" w:hAnsi="Times New Roman"/>
                <w:bCs/>
                <w:sz w:val="23"/>
                <w:szCs w:val="23"/>
              </w:rPr>
              <w:t>3</w:t>
            </w:r>
            <w:r w:rsidR="00042044" w:rsidRPr="00AE03B2">
              <w:rPr>
                <w:rFonts w:ascii="Times New Roman" w:hAnsi="Times New Roman"/>
                <w:bCs/>
                <w:sz w:val="23"/>
                <w:szCs w:val="23"/>
              </w:rPr>
              <w:t xml:space="preserve">) </w:t>
            </w:r>
            <w:r w:rsidR="001B06E5" w:rsidRPr="00AE03B2">
              <w:rPr>
                <w:rFonts w:ascii="Times New Roman" w:hAnsi="Times New Roman"/>
                <w:bCs/>
                <w:sz w:val="23"/>
                <w:szCs w:val="23"/>
              </w:rPr>
              <w:t xml:space="preserve">Оригіналу або завіреної </w:t>
            </w:r>
            <w:r w:rsidR="00042044" w:rsidRPr="00AE03B2">
              <w:rPr>
                <w:rFonts w:ascii="Times New Roman" w:hAnsi="Times New Roman"/>
                <w:bCs/>
                <w:sz w:val="23"/>
                <w:szCs w:val="23"/>
              </w:rPr>
              <w:t xml:space="preserve">підписом Учасника копії витягу (свідоцтва, виписки) з реєстру платників ПДВ - у разі сплати Учасником ПДВ, або </w:t>
            </w:r>
            <w:r w:rsidR="001B06E5" w:rsidRPr="00AE03B2">
              <w:rPr>
                <w:rFonts w:ascii="Times New Roman" w:hAnsi="Times New Roman"/>
                <w:bCs/>
                <w:sz w:val="23"/>
                <w:szCs w:val="23"/>
              </w:rPr>
              <w:t xml:space="preserve">оригіналу чи </w:t>
            </w:r>
            <w:r w:rsidR="00042044" w:rsidRPr="00AE03B2">
              <w:rPr>
                <w:rFonts w:ascii="Times New Roman" w:hAnsi="Times New Roman"/>
                <w:bCs/>
                <w:sz w:val="23"/>
                <w:szCs w:val="23"/>
              </w:rPr>
              <w:t>завіреної підписом Учасника копії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28A3171" w14:textId="74DCF540" w:rsidR="00042044" w:rsidRPr="00AE03B2" w:rsidRDefault="0049036D" w:rsidP="00EB25E8">
            <w:pPr>
              <w:tabs>
                <w:tab w:val="left" w:pos="399"/>
              </w:tabs>
              <w:spacing w:after="0" w:line="240" w:lineRule="auto"/>
              <w:ind w:right="113" w:firstLine="257"/>
              <w:jc w:val="both"/>
              <w:rPr>
                <w:rFonts w:ascii="Times New Roman" w:hAnsi="Times New Roman"/>
                <w:bCs/>
                <w:sz w:val="23"/>
                <w:szCs w:val="23"/>
              </w:rPr>
            </w:pPr>
            <w:r w:rsidRPr="00AE03B2">
              <w:rPr>
                <w:rFonts w:ascii="Times New Roman" w:hAnsi="Times New Roman"/>
                <w:bCs/>
                <w:sz w:val="23"/>
                <w:szCs w:val="23"/>
              </w:rPr>
              <w:t>4</w:t>
            </w:r>
            <w:r w:rsidR="00042044" w:rsidRPr="00AE03B2">
              <w:rPr>
                <w:rFonts w:ascii="Times New Roman" w:hAnsi="Times New Roman"/>
                <w:bCs/>
                <w:sz w:val="23"/>
                <w:szCs w:val="23"/>
              </w:rPr>
              <w:t xml:space="preserve">) </w:t>
            </w:r>
            <w:r w:rsidR="00D42455" w:rsidRPr="00AE03B2">
              <w:rPr>
                <w:rFonts w:ascii="Times New Roman" w:hAnsi="Times New Roman"/>
                <w:bCs/>
                <w:sz w:val="23"/>
                <w:szCs w:val="23"/>
              </w:rPr>
              <w:t>Інформації та документів про відповідність Учасника кваліфікаційним критеріям, вимоги до надання яких</w:t>
            </w:r>
            <w:r w:rsidR="00D42455" w:rsidRPr="00AE03B2">
              <w:rPr>
                <w:rFonts w:ascii="Times New Roman" w:hAnsi="Times New Roman"/>
                <w:sz w:val="23"/>
                <w:szCs w:val="23"/>
                <w:lang w:eastAsia="uk-UA"/>
              </w:rPr>
              <w:t xml:space="preserve"> визначено </w:t>
            </w:r>
            <w:r w:rsidR="006D462A" w:rsidRPr="00AE03B2">
              <w:rPr>
                <w:rFonts w:ascii="Times New Roman" w:hAnsi="Times New Roman"/>
                <w:sz w:val="23"/>
                <w:szCs w:val="23"/>
                <w:lang w:eastAsia="uk-UA"/>
              </w:rPr>
              <w:t>пункт</w:t>
            </w:r>
            <w:r w:rsidR="00D02133" w:rsidRPr="00AE03B2">
              <w:rPr>
                <w:rFonts w:ascii="Times New Roman" w:hAnsi="Times New Roman"/>
                <w:sz w:val="23"/>
                <w:szCs w:val="23"/>
                <w:lang w:eastAsia="uk-UA"/>
              </w:rPr>
              <w:t>ами</w:t>
            </w:r>
            <w:r w:rsidR="006D462A" w:rsidRPr="00AE03B2">
              <w:rPr>
                <w:rFonts w:ascii="Times New Roman" w:hAnsi="Times New Roman"/>
                <w:sz w:val="23"/>
                <w:szCs w:val="23"/>
                <w:lang w:eastAsia="uk-UA"/>
              </w:rPr>
              <w:t xml:space="preserve"> 5.1</w:t>
            </w:r>
            <w:r w:rsidR="008C1D9F">
              <w:rPr>
                <w:rFonts w:ascii="Times New Roman" w:hAnsi="Times New Roman"/>
                <w:sz w:val="23"/>
                <w:szCs w:val="23"/>
                <w:lang w:eastAsia="uk-UA"/>
              </w:rPr>
              <w:t xml:space="preserve">., 5.2. </w:t>
            </w:r>
            <w:r w:rsidR="00D42455" w:rsidRPr="00AE03B2">
              <w:rPr>
                <w:rFonts w:ascii="Times New Roman" w:hAnsi="Times New Roman"/>
                <w:sz w:val="23"/>
                <w:szCs w:val="23"/>
                <w:lang w:eastAsia="uk-UA"/>
              </w:rPr>
              <w:t>підрозділу 5 цього розділу</w:t>
            </w:r>
            <w:r w:rsidR="003A319B" w:rsidRPr="00AE03B2">
              <w:rPr>
                <w:rFonts w:ascii="Times New Roman" w:hAnsi="Times New Roman"/>
                <w:sz w:val="23"/>
                <w:szCs w:val="23"/>
                <w:lang w:eastAsia="uk-UA"/>
              </w:rPr>
              <w:t xml:space="preserve"> тендерної</w:t>
            </w:r>
            <w:r w:rsidR="00D42455" w:rsidRPr="00AE03B2">
              <w:rPr>
                <w:rFonts w:ascii="Times New Roman" w:hAnsi="Times New Roman"/>
                <w:sz w:val="23"/>
                <w:szCs w:val="23"/>
                <w:lang w:eastAsia="uk-UA"/>
              </w:rPr>
              <w:t xml:space="preserve"> </w:t>
            </w:r>
            <w:r w:rsidR="003A319B" w:rsidRPr="00AE03B2">
              <w:rPr>
                <w:rFonts w:ascii="Times New Roman" w:hAnsi="Times New Roman"/>
                <w:sz w:val="23"/>
                <w:szCs w:val="23"/>
                <w:lang w:eastAsia="uk-UA"/>
              </w:rPr>
              <w:t>д</w:t>
            </w:r>
            <w:r w:rsidR="00D42455" w:rsidRPr="00AE03B2">
              <w:rPr>
                <w:rFonts w:ascii="Times New Roman" w:hAnsi="Times New Roman"/>
                <w:sz w:val="23"/>
                <w:szCs w:val="23"/>
                <w:lang w:eastAsia="uk-UA"/>
              </w:rPr>
              <w:t>окументації.</w:t>
            </w:r>
          </w:p>
          <w:p w14:paraId="4504D600" w14:textId="4393FBF2" w:rsidR="00042044" w:rsidRPr="00AE03B2" w:rsidRDefault="00D02133" w:rsidP="00EB25E8">
            <w:pPr>
              <w:widowControl w:val="0"/>
              <w:spacing w:after="0" w:line="240" w:lineRule="auto"/>
              <w:ind w:right="113" w:firstLine="257"/>
              <w:contextualSpacing/>
              <w:jc w:val="both"/>
              <w:rPr>
                <w:rFonts w:ascii="Times New Roman" w:hAnsi="Times New Roman"/>
                <w:bCs/>
                <w:sz w:val="23"/>
                <w:szCs w:val="23"/>
              </w:rPr>
            </w:pPr>
            <w:r w:rsidRPr="00AE03B2">
              <w:rPr>
                <w:rFonts w:ascii="Times New Roman" w:hAnsi="Times New Roman"/>
                <w:sz w:val="23"/>
                <w:szCs w:val="23"/>
                <w:lang w:eastAsia="uk-UA"/>
              </w:rPr>
              <w:t>5</w:t>
            </w:r>
            <w:r w:rsidR="00042044" w:rsidRPr="00AE03B2">
              <w:rPr>
                <w:rFonts w:ascii="Times New Roman" w:hAnsi="Times New Roman"/>
                <w:sz w:val="23"/>
                <w:szCs w:val="23"/>
                <w:lang w:eastAsia="uk-UA"/>
              </w:rPr>
              <w:t xml:space="preserve">) </w:t>
            </w:r>
            <w:r w:rsidR="00D42455" w:rsidRPr="00AE03B2">
              <w:rPr>
                <w:rFonts w:ascii="Times New Roman" w:hAnsi="Times New Roman"/>
                <w:bCs/>
                <w:sz w:val="23"/>
                <w:szCs w:val="23"/>
              </w:rPr>
              <w:t xml:space="preserve">Інформації та документів про відповідність предмета закупівлі технічним, якісним та кількісним вимогам, перелік документів визначено у пункті 6.2 підрозділі 6 цього розділу </w:t>
            </w:r>
            <w:r w:rsidR="003A319B" w:rsidRPr="00AE03B2">
              <w:rPr>
                <w:rFonts w:ascii="Times New Roman" w:hAnsi="Times New Roman"/>
                <w:sz w:val="23"/>
                <w:szCs w:val="23"/>
                <w:lang w:eastAsia="uk-UA"/>
              </w:rPr>
              <w:t>тендерної документації</w:t>
            </w:r>
            <w:r w:rsidR="00D42455" w:rsidRPr="00AE03B2">
              <w:rPr>
                <w:rFonts w:ascii="Times New Roman" w:hAnsi="Times New Roman"/>
                <w:bCs/>
                <w:sz w:val="23"/>
                <w:szCs w:val="23"/>
              </w:rPr>
              <w:t>.</w:t>
            </w:r>
          </w:p>
          <w:p w14:paraId="65928E8C" w14:textId="5810F957" w:rsidR="00726077" w:rsidRPr="00AE03B2" w:rsidRDefault="00D02133" w:rsidP="00EB25E8">
            <w:pPr>
              <w:widowControl w:val="0"/>
              <w:spacing w:after="0" w:line="240" w:lineRule="auto"/>
              <w:ind w:right="113" w:firstLine="257"/>
              <w:contextualSpacing/>
              <w:jc w:val="both"/>
              <w:rPr>
                <w:rFonts w:ascii="Times New Roman" w:hAnsi="Times New Roman"/>
                <w:bCs/>
                <w:sz w:val="23"/>
                <w:szCs w:val="23"/>
              </w:rPr>
            </w:pPr>
            <w:r w:rsidRPr="00AE03B2">
              <w:rPr>
                <w:rFonts w:ascii="Times New Roman" w:hAnsi="Times New Roman"/>
                <w:sz w:val="23"/>
                <w:szCs w:val="23"/>
                <w:lang w:eastAsia="uk-UA"/>
              </w:rPr>
              <w:t>6</w:t>
            </w:r>
            <w:r w:rsidR="00042044" w:rsidRPr="00AE03B2">
              <w:rPr>
                <w:rFonts w:ascii="Times New Roman" w:hAnsi="Times New Roman"/>
                <w:sz w:val="23"/>
                <w:szCs w:val="23"/>
                <w:lang w:eastAsia="uk-UA"/>
              </w:rPr>
              <w:t xml:space="preserve">) </w:t>
            </w:r>
            <w:r w:rsidR="00D42455" w:rsidRPr="00AE03B2">
              <w:rPr>
                <w:rFonts w:ascii="Times New Roman" w:hAnsi="Times New Roman"/>
                <w:bCs/>
                <w:sz w:val="23"/>
                <w:szCs w:val="23"/>
              </w:rPr>
              <w:t xml:space="preserve">Тендерної пропозиції, яка складена за формою та змістом, що визначений у Додатку 1 </w:t>
            </w:r>
            <w:r w:rsidR="003A319B" w:rsidRPr="00AE03B2">
              <w:rPr>
                <w:rFonts w:ascii="Times New Roman" w:hAnsi="Times New Roman"/>
                <w:sz w:val="23"/>
                <w:szCs w:val="23"/>
                <w:lang w:eastAsia="uk-UA"/>
              </w:rPr>
              <w:t>тендерної документації</w:t>
            </w:r>
            <w:r w:rsidR="00D42455" w:rsidRPr="00AE03B2">
              <w:rPr>
                <w:rFonts w:ascii="Times New Roman" w:hAnsi="Times New Roman"/>
                <w:bCs/>
                <w:sz w:val="23"/>
                <w:szCs w:val="23"/>
              </w:rPr>
              <w:t>, за підписом уповноваженої особи Учасника.</w:t>
            </w:r>
            <w:r w:rsidR="000A6454" w:rsidRPr="00AE03B2">
              <w:rPr>
                <w:rFonts w:ascii="Times New Roman" w:hAnsi="Times New Roman"/>
                <w:bCs/>
                <w:sz w:val="23"/>
                <w:szCs w:val="23"/>
              </w:rPr>
              <w:t xml:space="preserve"> </w:t>
            </w:r>
          </w:p>
          <w:p w14:paraId="427374D0" w14:textId="408511E5" w:rsidR="00C57233" w:rsidRPr="00AE03B2" w:rsidRDefault="00D02133" w:rsidP="00EB25E8">
            <w:pPr>
              <w:widowControl w:val="0"/>
              <w:spacing w:after="0" w:line="240" w:lineRule="auto"/>
              <w:ind w:right="113" w:firstLine="257"/>
              <w:contextualSpacing/>
              <w:jc w:val="both"/>
              <w:rPr>
                <w:rFonts w:ascii="Times New Roman" w:hAnsi="Times New Roman"/>
                <w:bCs/>
                <w:sz w:val="23"/>
                <w:szCs w:val="23"/>
              </w:rPr>
            </w:pPr>
            <w:r w:rsidRPr="00AE03B2">
              <w:rPr>
                <w:rFonts w:ascii="Times New Roman" w:hAnsi="Times New Roman"/>
                <w:bCs/>
                <w:sz w:val="23"/>
                <w:szCs w:val="23"/>
              </w:rPr>
              <w:t>7</w:t>
            </w:r>
            <w:r w:rsidR="00C57233" w:rsidRPr="00AE03B2">
              <w:rPr>
                <w:rFonts w:ascii="Times New Roman" w:hAnsi="Times New Roman"/>
                <w:bCs/>
                <w:sz w:val="23"/>
                <w:szCs w:val="23"/>
              </w:rPr>
              <w:t>)</w:t>
            </w:r>
            <w:r w:rsidR="006E6D78" w:rsidRPr="00AE03B2">
              <w:rPr>
                <w:rFonts w:ascii="Times New Roman" w:hAnsi="Times New Roman"/>
                <w:bCs/>
                <w:sz w:val="23"/>
                <w:szCs w:val="23"/>
              </w:rPr>
              <w:t xml:space="preserve"> </w:t>
            </w:r>
            <w:r w:rsidR="00D42455" w:rsidRPr="00AE03B2">
              <w:rPr>
                <w:rFonts w:ascii="Times New Roman" w:hAnsi="Times New Roman"/>
                <w:bCs/>
                <w:sz w:val="23"/>
                <w:szCs w:val="23"/>
              </w:rPr>
              <w:t>Відомост</w:t>
            </w:r>
            <w:r w:rsidR="00326156" w:rsidRPr="00AE03B2">
              <w:rPr>
                <w:rFonts w:ascii="Times New Roman" w:hAnsi="Times New Roman"/>
                <w:bCs/>
                <w:sz w:val="23"/>
                <w:szCs w:val="23"/>
              </w:rPr>
              <w:t>ей</w:t>
            </w:r>
            <w:r w:rsidR="00D42455" w:rsidRPr="00AE03B2">
              <w:rPr>
                <w:rFonts w:ascii="Times New Roman" w:hAnsi="Times New Roman"/>
                <w:bCs/>
                <w:sz w:val="23"/>
                <w:szCs w:val="23"/>
              </w:rPr>
              <w:t xml:space="preserve"> про Учасника (форма вказана у Додатку 2 </w:t>
            </w:r>
            <w:r w:rsidR="003A319B" w:rsidRPr="00AE03B2">
              <w:rPr>
                <w:rFonts w:ascii="Times New Roman" w:hAnsi="Times New Roman"/>
                <w:sz w:val="23"/>
                <w:szCs w:val="23"/>
                <w:lang w:eastAsia="uk-UA"/>
              </w:rPr>
              <w:t>тендерної документації</w:t>
            </w:r>
            <w:r w:rsidR="00D42455" w:rsidRPr="00AE03B2">
              <w:rPr>
                <w:rFonts w:ascii="Times New Roman" w:hAnsi="Times New Roman"/>
                <w:bCs/>
                <w:sz w:val="23"/>
                <w:szCs w:val="23"/>
              </w:rPr>
              <w:t>).</w:t>
            </w:r>
          </w:p>
          <w:p w14:paraId="519F52CE" w14:textId="0880AEBC" w:rsidR="003304CB" w:rsidRPr="00AE03B2" w:rsidRDefault="00D02133" w:rsidP="00EB25E8">
            <w:pPr>
              <w:widowControl w:val="0"/>
              <w:spacing w:after="0" w:line="240" w:lineRule="auto"/>
              <w:ind w:right="113" w:firstLine="257"/>
              <w:contextualSpacing/>
              <w:jc w:val="both"/>
              <w:rPr>
                <w:rFonts w:ascii="Times New Roman" w:hAnsi="Times New Roman"/>
                <w:bCs/>
                <w:i/>
                <w:sz w:val="23"/>
                <w:szCs w:val="23"/>
              </w:rPr>
            </w:pPr>
            <w:r w:rsidRPr="00AE03B2">
              <w:rPr>
                <w:rFonts w:ascii="Times New Roman" w:hAnsi="Times New Roman"/>
                <w:bCs/>
                <w:sz w:val="23"/>
                <w:szCs w:val="23"/>
              </w:rPr>
              <w:t>8</w:t>
            </w:r>
            <w:r w:rsidR="003304CB" w:rsidRPr="00AE03B2">
              <w:rPr>
                <w:rFonts w:ascii="Times New Roman" w:hAnsi="Times New Roman"/>
                <w:bCs/>
                <w:sz w:val="23"/>
                <w:szCs w:val="23"/>
              </w:rPr>
              <w:t>) Довідки у довільній формі, що Учасник у разі визначення його переможцем, у строк, що не перевищує чотирьох днів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6, 12 та в абзаці 14 пункту 12 частини 4</w:t>
            </w:r>
            <w:r w:rsidR="008C1D9F">
              <w:rPr>
                <w:rFonts w:ascii="Times New Roman" w:hAnsi="Times New Roman"/>
                <w:bCs/>
                <w:sz w:val="23"/>
                <w:szCs w:val="23"/>
              </w:rPr>
              <w:t>7</w:t>
            </w:r>
            <w:r w:rsidR="003304CB" w:rsidRPr="00AE03B2">
              <w:rPr>
                <w:rFonts w:ascii="Times New Roman" w:hAnsi="Times New Roman"/>
                <w:bCs/>
                <w:sz w:val="23"/>
                <w:szCs w:val="23"/>
              </w:rPr>
              <w:t xml:space="preserve"> Особливостей та частині першій та другій статті 17 Закону. </w:t>
            </w:r>
            <w:r w:rsidR="003304CB" w:rsidRPr="00AE03B2">
              <w:rPr>
                <w:rFonts w:ascii="Times New Roman" w:hAnsi="Times New Roman"/>
                <w:bCs/>
                <w:i/>
                <w:sz w:val="23"/>
                <w:szCs w:val="23"/>
              </w:rPr>
              <w:t xml:space="preserve">(Спосіб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закупівель у пункті 5.3. підрозділу 5 розділу ІІІ цієї </w:t>
            </w:r>
            <w:r w:rsidR="003304CB" w:rsidRPr="00AE03B2">
              <w:rPr>
                <w:rFonts w:ascii="Times New Roman" w:hAnsi="Times New Roman"/>
                <w:bCs/>
                <w:i/>
                <w:sz w:val="23"/>
                <w:szCs w:val="23"/>
              </w:rPr>
              <w:lastRenderedPageBreak/>
              <w:t>документації).</w:t>
            </w:r>
            <w:r w:rsidR="003304CB" w:rsidRPr="00AE03B2">
              <w:rPr>
                <w:rFonts w:ascii="Times New Roman" w:hAnsi="Times New Roman"/>
                <w:sz w:val="23"/>
                <w:szCs w:val="23"/>
              </w:rPr>
              <w:t xml:space="preserve"> </w:t>
            </w:r>
          </w:p>
          <w:p w14:paraId="02273634" w14:textId="7AB93C8F" w:rsidR="003304CB" w:rsidRPr="00AE03B2" w:rsidRDefault="003D20B7" w:rsidP="00EB25E8">
            <w:pPr>
              <w:widowControl w:val="0"/>
              <w:shd w:val="clear" w:color="auto" w:fill="FFFFFF" w:themeFill="background1"/>
              <w:spacing w:after="0" w:line="240" w:lineRule="auto"/>
              <w:ind w:right="113" w:firstLine="257"/>
              <w:contextualSpacing/>
              <w:jc w:val="both"/>
              <w:rPr>
                <w:rFonts w:ascii="Times New Roman" w:hAnsi="Times New Roman"/>
                <w:bCs/>
                <w:sz w:val="23"/>
                <w:szCs w:val="23"/>
              </w:rPr>
            </w:pPr>
            <w:r w:rsidRPr="00AE03B2">
              <w:rPr>
                <w:rFonts w:ascii="Times New Roman" w:hAnsi="Times New Roman"/>
                <w:bCs/>
                <w:sz w:val="23"/>
                <w:szCs w:val="23"/>
              </w:rPr>
              <w:t>9</w:t>
            </w:r>
            <w:r w:rsidR="003304CB" w:rsidRPr="00AE03B2">
              <w:rPr>
                <w:rFonts w:ascii="Times New Roman" w:hAnsi="Times New Roman"/>
                <w:bCs/>
                <w:sz w:val="23"/>
                <w:szCs w:val="23"/>
              </w:rPr>
              <w:t xml:space="preserve">) Довідки у довільній формі щодо підтвердження згоди з істотними умовами договору та проектом договору, викладеним у Додатку 3 цієї </w:t>
            </w:r>
            <w:r w:rsidR="003A319B" w:rsidRPr="00AE03B2">
              <w:rPr>
                <w:rFonts w:ascii="Times New Roman" w:hAnsi="Times New Roman"/>
                <w:sz w:val="23"/>
                <w:szCs w:val="23"/>
                <w:lang w:eastAsia="uk-UA"/>
              </w:rPr>
              <w:t>тендерної документації.</w:t>
            </w:r>
          </w:p>
          <w:p w14:paraId="60917478" w14:textId="71D030EB" w:rsidR="00D42455" w:rsidRPr="00AE03B2" w:rsidRDefault="00D42455" w:rsidP="00EB25E8">
            <w:pPr>
              <w:widowControl w:val="0"/>
              <w:spacing w:after="0" w:line="240" w:lineRule="auto"/>
              <w:ind w:right="113" w:firstLine="257"/>
              <w:contextualSpacing/>
              <w:jc w:val="both"/>
              <w:rPr>
                <w:rFonts w:ascii="Times New Roman" w:eastAsia="Times New Roman" w:hAnsi="Times New Roman"/>
                <w:sz w:val="23"/>
                <w:szCs w:val="23"/>
              </w:rPr>
            </w:pPr>
            <w:r w:rsidRPr="00AE03B2">
              <w:rPr>
                <w:rFonts w:ascii="Times New Roman" w:eastAsia="Times New Roman" w:hAnsi="Times New Roman"/>
                <w:sz w:val="23"/>
                <w:szCs w:val="23"/>
              </w:rPr>
              <w:t>1</w:t>
            </w:r>
            <w:r w:rsidR="003D20B7" w:rsidRPr="00AE03B2">
              <w:rPr>
                <w:rFonts w:ascii="Times New Roman" w:eastAsia="Times New Roman" w:hAnsi="Times New Roman"/>
                <w:sz w:val="23"/>
                <w:szCs w:val="23"/>
              </w:rPr>
              <w:t>0</w:t>
            </w:r>
            <w:r w:rsidRPr="00AE03B2">
              <w:rPr>
                <w:rFonts w:ascii="Times New Roman" w:eastAsia="Times New Roman" w:hAnsi="Times New Roman"/>
                <w:sz w:val="23"/>
                <w:szCs w:val="23"/>
              </w:rPr>
              <w:t>) 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w:t>
            </w:r>
            <w:r w:rsidR="00E3469D" w:rsidRPr="00AE03B2">
              <w:rPr>
                <w:rFonts w:ascii="Times New Roman" w:eastAsia="Times New Roman" w:hAnsi="Times New Roman"/>
                <w:sz w:val="23"/>
                <w:szCs w:val="23"/>
              </w:rPr>
              <w:t>,</w:t>
            </w:r>
            <w:r w:rsidRPr="00AE03B2">
              <w:rPr>
                <w:rFonts w:ascii="Times New Roman" w:eastAsia="Times New Roman" w:hAnsi="Times New Roman"/>
                <w:sz w:val="23"/>
                <w:szCs w:val="23"/>
              </w:rPr>
              <w:t xml:space="preserve">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w:t>
            </w:r>
            <w:r w:rsidR="001C0056" w:rsidRPr="00AE03B2">
              <w:rPr>
                <w:rFonts w:ascii="Times New Roman" w:eastAsia="Times New Roman" w:hAnsi="Times New Roman"/>
                <w:sz w:val="23"/>
                <w:szCs w:val="23"/>
              </w:rPr>
              <w:t>«</w:t>
            </w:r>
            <w:r w:rsidRPr="00AE03B2">
              <w:rPr>
                <w:rFonts w:ascii="Times New Roman" w:eastAsia="Times New Roman" w:hAnsi="Times New Roman"/>
                <w:sz w:val="23"/>
                <w:szCs w:val="23"/>
              </w:rPr>
              <w:t>Про публічні закупівлі</w:t>
            </w:r>
            <w:r w:rsidR="001C0056" w:rsidRPr="00AE03B2">
              <w:rPr>
                <w:rFonts w:ascii="Times New Roman" w:eastAsia="Times New Roman" w:hAnsi="Times New Roman"/>
                <w:sz w:val="23"/>
                <w:szCs w:val="23"/>
              </w:rPr>
              <w:t>»</w:t>
            </w:r>
            <w:r w:rsidRPr="00AE03B2">
              <w:rPr>
                <w:rFonts w:ascii="Times New Roman" w:eastAsia="Times New Roman" w:hAnsi="Times New Roman"/>
                <w:sz w:val="23"/>
                <w:szCs w:val="23"/>
              </w:rPr>
              <w:t>, а також згідно з нормами чинного законодавства</w:t>
            </w:r>
            <w:r w:rsidR="00156605" w:rsidRPr="00AE03B2">
              <w:rPr>
                <w:rFonts w:ascii="Times New Roman" w:eastAsia="Times New Roman" w:hAnsi="Times New Roman"/>
                <w:sz w:val="23"/>
                <w:szCs w:val="23"/>
              </w:rPr>
              <w:t xml:space="preserve">(зразок листа-згоди визначено у Додатку </w:t>
            </w:r>
            <w:r w:rsidR="00EC019A" w:rsidRPr="00AE03B2">
              <w:rPr>
                <w:rFonts w:ascii="Times New Roman" w:eastAsia="Times New Roman" w:hAnsi="Times New Roman"/>
                <w:sz w:val="23"/>
                <w:szCs w:val="23"/>
              </w:rPr>
              <w:t>5</w:t>
            </w:r>
            <w:r w:rsidR="00156605" w:rsidRPr="00AE03B2">
              <w:rPr>
                <w:rFonts w:ascii="Times New Roman" w:eastAsia="Times New Roman" w:hAnsi="Times New Roman"/>
                <w:sz w:val="23"/>
                <w:szCs w:val="23"/>
              </w:rPr>
              <w:t>).</w:t>
            </w:r>
          </w:p>
          <w:p w14:paraId="662A3252" w14:textId="00D3C577" w:rsidR="00FF7453" w:rsidRPr="00AE03B2" w:rsidRDefault="00FF7453" w:rsidP="00EB25E8">
            <w:pPr>
              <w:widowControl w:val="0"/>
              <w:tabs>
                <w:tab w:val="left" w:pos="559"/>
              </w:tabs>
              <w:spacing w:after="0" w:line="240" w:lineRule="auto"/>
              <w:ind w:right="113" w:firstLine="257"/>
              <w:contextualSpacing/>
              <w:jc w:val="both"/>
              <w:rPr>
                <w:rFonts w:ascii="Times New Roman" w:eastAsia="Times New Roman" w:hAnsi="Times New Roman"/>
                <w:sz w:val="23"/>
                <w:szCs w:val="23"/>
                <w:lang w:eastAsia="ru-RU"/>
              </w:rPr>
            </w:pPr>
            <w:r w:rsidRPr="00AE03B2">
              <w:rPr>
                <w:rFonts w:ascii="Times New Roman" w:hAnsi="Times New Roman"/>
                <w:bCs/>
                <w:sz w:val="23"/>
                <w:szCs w:val="23"/>
              </w:rPr>
              <w:t>1</w:t>
            </w:r>
            <w:r w:rsidR="003D20B7" w:rsidRPr="00AE03B2">
              <w:rPr>
                <w:rFonts w:ascii="Times New Roman" w:hAnsi="Times New Roman"/>
                <w:bCs/>
                <w:sz w:val="23"/>
                <w:szCs w:val="23"/>
              </w:rPr>
              <w:t>1</w:t>
            </w:r>
            <w:r w:rsidRPr="00AE03B2">
              <w:rPr>
                <w:rFonts w:ascii="Times New Roman" w:hAnsi="Times New Roman"/>
                <w:bCs/>
                <w:sz w:val="23"/>
                <w:szCs w:val="23"/>
              </w:rPr>
              <w:t xml:space="preserve">) </w:t>
            </w:r>
            <w:r w:rsidR="00FA6F5B" w:rsidRPr="00AE03B2">
              <w:rPr>
                <w:rFonts w:ascii="Times New Roman" w:hAnsi="Times New Roman"/>
                <w:bCs/>
                <w:sz w:val="23"/>
                <w:szCs w:val="23"/>
              </w:rPr>
              <w:t xml:space="preserve">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FA6F5B" w:rsidRPr="00AE03B2">
              <w:rPr>
                <w:rFonts w:ascii="Times New Roman" w:eastAsia="Times New Roman" w:hAnsi="Times New Roman"/>
                <w:sz w:val="23"/>
                <w:szCs w:val="23"/>
                <w:lang w:eastAsia="ru-RU"/>
              </w:rPr>
              <w:t>Постанови Кабінету Міністрів України «Про застосування заборони ввезення товарів з російської федерації» від 09.04.2022 № 426.</w:t>
            </w:r>
          </w:p>
          <w:p w14:paraId="0F069172" w14:textId="76E9A924" w:rsidR="000A3613" w:rsidRPr="00AE03B2" w:rsidRDefault="000A3613" w:rsidP="00EB25E8">
            <w:pPr>
              <w:widowControl w:val="0"/>
              <w:tabs>
                <w:tab w:val="left" w:pos="559"/>
              </w:tabs>
              <w:spacing w:after="0" w:line="240" w:lineRule="auto"/>
              <w:ind w:right="113" w:firstLine="257"/>
              <w:contextualSpacing/>
              <w:jc w:val="both"/>
              <w:rPr>
                <w:rFonts w:ascii="Times New Roman" w:eastAsia="Times New Roman" w:hAnsi="Times New Roman"/>
                <w:sz w:val="23"/>
                <w:szCs w:val="23"/>
              </w:rPr>
            </w:pPr>
            <w:r w:rsidRPr="00AE03B2">
              <w:rPr>
                <w:rFonts w:ascii="Times New Roman" w:eastAsia="Times New Roman" w:hAnsi="Times New Roman"/>
                <w:sz w:val="23"/>
                <w:szCs w:val="23"/>
              </w:rPr>
              <w:t>1</w:t>
            </w:r>
            <w:r w:rsidR="003D20B7" w:rsidRPr="00AE03B2">
              <w:rPr>
                <w:rFonts w:ascii="Times New Roman" w:eastAsia="Times New Roman" w:hAnsi="Times New Roman"/>
                <w:sz w:val="23"/>
                <w:szCs w:val="23"/>
              </w:rPr>
              <w:t>2</w:t>
            </w:r>
            <w:r w:rsidRPr="00AE03B2">
              <w:rPr>
                <w:rFonts w:ascii="Times New Roman" w:eastAsia="Times New Roman" w:hAnsi="Times New Roman"/>
                <w:sz w:val="23"/>
                <w:szCs w:val="23"/>
              </w:rPr>
              <w:t xml:space="preserve">) </w:t>
            </w:r>
            <w:r w:rsidR="00C856E4" w:rsidRPr="00AE03B2">
              <w:rPr>
                <w:rFonts w:ascii="Times New Roman" w:eastAsia="Times New Roman" w:hAnsi="Times New Roman"/>
                <w:sz w:val="23"/>
                <w:szCs w:val="23"/>
              </w:rPr>
              <w:t xml:space="preserve">Рішення загальних зборів учасників (товариства з обмеженою чи додатковою відповідальністю) про надання згоди на вчинення правочину, якщо </w:t>
            </w:r>
            <w:r w:rsidR="00BB187E" w:rsidRPr="00AE03B2">
              <w:rPr>
                <w:rFonts w:ascii="Times New Roman" w:eastAsia="Times New Roman" w:hAnsi="Times New Roman"/>
                <w:sz w:val="23"/>
                <w:szCs w:val="23"/>
              </w:rPr>
              <w:t xml:space="preserve">вартість </w:t>
            </w:r>
            <w:r w:rsidR="00407BE0" w:rsidRPr="00AE03B2">
              <w:rPr>
                <w:rFonts w:ascii="Times New Roman" w:eastAsia="Times New Roman" w:hAnsi="Times New Roman"/>
                <w:sz w:val="23"/>
                <w:szCs w:val="23"/>
              </w:rPr>
              <w:t>товару</w:t>
            </w:r>
            <w:r w:rsidR="00C856E4" w:rsidRPr="00AE03B2">
              <w:rPr>
                <w:rFonts w:ascii="Times New Roman" w:eastAsia="Times New Roman" w:hAnsi="Times New Roman"/>
                <w:sz w:val="23"/>
                <w:szCs w:val="23"/>
              </w:rPr>
              <w:t xml:space="preserve">,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w:t>
            </w:r>
            <w:r w:rsidR="00BB187E" w:rsidRPr="00AE03B2">
              <w:rPr>
                <w:rFonts w:ascii="Times New Roman" w:eastAsia="Times New Roman" w:hAnsi="Times New Roman"/>
                <w:sz w:val="23"/>
                <w:szCs w:val="23"/>
              </w:rPr>
              <w:t xml:space="preserve">вартість </w:t>
            </w:r>
            <w:r w:rsidR="00407BE0" w:rsidRPr="00AE03B2">
              <w:rPr>
                <w:rFonts w:ascii="Times New Roman" w:eastAsia="Times New Roman" w:hAnsi="Times New Roman"/>
                <w:sz w:val="23"/>
                <w:szCs w:val="23"/>
              </w:rPr>
              <w:t>товару</w:t>
            </w:r>
            <w:r w:rsidR="00C856E4" w:rsidRPr="00AE03B2">
              <w:rPr>
                <w:rFonts w:ascii="Times New Roman" w:eastAsia="Times New Roman" w:hAnsi="Times New Roman"/>
                <w:sz w:val="23"/>
                <w:szCs w:val="23"/>
              </w:rPr>
              <w:t xml:space="preserve"> не перевищує 50 відсотків вартості чистих активів товариства відповідно до останньої фінансової звітності.</w:t>
            </w:r>
            <w:r w:rsidR="00783D1A" w:rsidRPr="00AE03B2">
              <w:rPr>
                <w:rStyle w:val="11"/>
                <w:rFonts w:ascii="Times New Roman" w:eastAsia="Times New Roman" w:hAnsi="Times New Roman"/>
                <w:sz w:val="23"/>
                <w:szCs w:val="23"/>
                <w:shd w:val="clear" w:color="auto" w:fill="FFFFFF"/>
              </w:rPr>
              <w:t xml:space="preserve"> </w:t>
            </w:r>
            <w:r w:rsidR="00E109B9" w:rsidRPr="00AE03B2">
              <w:rPr>
                <w:rFonts w:ascii="Times New Roman" w:eastAsia="Times New Roman" w:hAnsi="Times New Roman"/>
                <w:sz w:val="23"/>
                <w:szCs w:val="23"/>
              </w:rPr>
              <w:t>Дана вимога стосується тільки товариств з обмеженою та додатковою відповідальністю.</w:t>
            </w:r>
          </w:p>
          <w:p w14:paraId="24367E0B" w14:textId="0717BE4B" w:rsidR="001C0056" w:rsidRDefault="001C0056" w:rsidP="00EB25E8">
            <w:pPr>
              <w:widowControl w:val="0"/>
              <w:shd w:val="clear" w:color="auto" w:fill="FFFFFF"/>
              <w:tabs>
                <w:tab w:val="left" w:pos="828"/>
              </w:tabs>
              <w:spacing w:after="0" w:line="240" w:lineRule="auto"/>
              <w:ind w:right="113" w:firstLine="257"/>
              <w:contextualSpacing/>
              <w:jc w:val="both"/>
              <w:rPr>
                <w:rFonts w:ascii="Times New Roman" w:eastAsia="Times New Roman" w:hAnsi="Times New Roman"/>
                <w:sz w:val="23"/>
                <w:szCs w:val="23"/>
              </w:rPr>
            </w:pPr>
            <w:r w:rsidRPr="00AE03B2">
              <w:rPr>
                <w:rFonts w:ascii="Times New Roman" w:eastAsia="Times New Roman" w:hAnsi="Times New Roman"/>
                <w:sz w:val="23"/>
                <w:szCs w:val="23"/>
              </w:rPr>
              <w:t>1</w:t>
            </w:r>
            <w:r w:rsidR="003D20B7" w:rsidRPr="00AE03B2">
              <w:rPr>
                <w:rFonts w:ascii="Times New Roman" w:eastAsia="Times New Roman" w:hAnsi="Times New Roman"/>
                <w:sz w:val="23"/>
                <w:szCs w:val="23"/>
              </w:rPr>
              <w:t>3</w:t>
            </w:r>
            <w:r w:rsidR="004146D9" w:rsidRPr="00AE03B2">
              <w:rPr>
                <w:rFonts w:ascii="Times New Roman" w:eastAsia="Times New Roman" w:hAnsi="Times New Roman"/>
                <w:sz w:val="23"/>
                <w:szCs w:val="23"/>
              </w:rPr>
              <w:t>)</w:t>
            </w:r>
            <w:r w:rsidRPr="00AE03B2">
              <w:rPr>
                <w:rFonts w:ascii="Times New Roman" w:eastAsia="Times New Roman" w:hAnsi="Times New Roman"/>
                <w:sz w:val="23"/>
                <w:szCs w:val="23"/>
              </w:rPr>
              <w:t xml:space="preserve"> Документа, що підтверджує надання учасником забезпечення тендерної пропозиції (у разі наявності вимоги про забезпечення тендерної пропозиції</w:t>
            </w:r>
            <w:r w:rsidR="00EC3561" w:rsidRPr="00AE03B2">
              <w:rPr>
                <w:rFonts w:ascii="Times New Roman" w:eastAsia="Times New Roman" w:hAnsi="Times New Roman"/>
                <w:sz w:val="23"/>
                <w:szCs w:val="23"/>
              </w:rPr>
              <w:t>)</w:t>
            </w:r>
            <w:r w:rsidRPr="00AE03B2">
              <w:rPr>
                <w:rFonts w:ascii="Times New Roman" w:eastAsia="Times New Roman" w:hAnsi="Times New Roman"/>
                <w:sz w:val="23"/>
                <w:szCs w:val="23"/>
              </w:rPr>
              <w:t>.</w:t>
            </w:r>
          </w:p>
          <w:p w14:paraId="3B554161" w14:textId="75C516A5" w:rsidR="002B25F1" w:rsidRPr="00AE03B2" w:rsidRDefault="002B25F1" w:rsidP="00EB25E8">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Учасник в складі своєї тендерної пропозиції повинен також надати інші документи, що визначені цією </w:t>
            </w:r>
            <w:r w:rsidR="003A319B" w:rsidRPr="00AE03B2">
              <w:rPr>
                <w:rFonts w:ascii="Times New Roman" w:eastAsia="Times New Roman" w:hAnsi="Times New Roman"/>
                <w:sz w:val="23"/>
                <w:szCs w:val="23"/>
              </w:rPr>
              <w:t>тендерною документацією</w:t>
            </w:r>
            <w:r w:rsidRPr="00AE03B2">
              <w:rPr>
                <w:rFonts w:ascii="Times New Roman" w:eastAsia="Times New Roman" w:hAnsi="Times New Roman"/>
                <w:sz w:val="23"/>
                <w:szCs w:val="23"/>
              </w:rPr>
              <w:t xml:space="preserve"> та відповідають вимогам Замовника.</w:t>
            </w:r>
          </w:p>
          <w:p w14:paraId="07BDD66E" w14:textId="77777777" w:rsidR="00A447DF" w:rsidRDefault="00A447DF" w:rsidP="00EB25E8">
            <w:pPr>
              <w:widowControl w:val="0"/>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B7AACB" w14:textId="02138140" w:rsidR="00FA6F5B" w:rsidRPr="00AE03B2" w:rsidRDefault="008B030F" w:rsidP="00EB25E8">
            <w:pPr>
              <w:tabs>
                <w:tab w:val="left" w:pos="450"/>
              </w:tabs>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1.3. </w:t>
            </w:r>
            <w:r w:rsidR="00FA6F5B" w:rsidRPr="00AE03B2">
              <w:rPr>
                <w:rFonts w:ascii="Times New Roman" w:eastAsia="Times New Roman" w:hAnsi="Times New Roman"/>
                <w:sz w:val="23"/>
                <w:szCs w:val="23"/>
              </w:rPr>
              <w:t xml:space="preserve">Усі документи (довідки) тендерної пропозиції готуються Учасником на фірмовому бланку (у разі наявності). </w:t>
            </w:r>
          </w:p>
          <w:p w14:paraId="6BE4C64D" w14:textId="57AFF9C7" w:rsidR="00A447DF" w:rsidRPr="00AE03B2" w:rsidRDefault="00A90A71" w:rsidP="00EB25E8">
            <w:pPr>
              <w:widowControl w:val="0"/>
              <w:tabs>
                <w:tab w:val="left" w:pos="559"/>
              </w:tabs>
              <w:spacing w:after="0" w:line="240" w:lineRule="auto"/>
              <w:ind w:right="113" w:firstLine="257"/>
              <w:contextualSpacing/>
              <w:jc w:val="both"/>
              <w:rPr>
                <w:rFonts w:ascii="Times New Roman" w:hAnsi="Times New Roman"/>
                <w:bCs/>
                <w:sz w:val="23"/>
                <w:szCs w:val="23"/>
                <w:lang w:eastAsia="en-US"/>
              </w:rPr>
            </w:pPr>
            <w:r w:rsidRPr="00AE03B2">
              <w:rPr>
                <w:rFonts w:ascii="Times New Roman" w:eastAsia="Times New Roman" w:hAnsi="Times New Roman"/>
                <w:sz w:val="23"/>
                <w:szCs w:val="23"/>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w:t>
            </w:r>
            <w:r w:rsidRPr="00AE03B2">
              <w:rPr>
                <w:rFonts w:ascii="Times New Roman" w:eastAsia="Times New Roman" w:hAnsi="Times New Roman"/>
                <w:bCs/>
                <w:sz w:val="23"/>
                <w:szCs w:val="23"/>
              </w:rPr>
              <w:t xml:space="preserve"> вимог законів України «Про електронні документи та електронний документообіг» та «Про електронні довірчі послуги».</w:t>
            </w:r>
            <w:r w:rsidR="00A447DF" w:rsidRPr="00AE03B2">
              <w:rPr>
                <w:rFonts w:ascii="Times New Roman" w:hAnsi="Times New Roman"/>
                <w:bCs/>
                <w:sz w:val="23"/>
                <w:szCs w:val="23"/>
                <w:lang w:eastAsia="en-US"/>
              </w:rPr>
              <w:t xml:space="preserve"> </w:t>
            </w:r>
            <w:r w:rsidRPr="00AE03B2">
              <w:rPr>
                <w:rFonts w:ascii="Times New Roman" w:hAnsi="Times New Roman"/>
                <w:bCs/>
                <w:sz w:val="23"/>
                <w:szCs w:val="23"/>
                <w:lang w:eastAsia="en-US"/>
              </w:rPr>
              <w:t>З</w:t>
            </w:r>
            <w:r w:rsidR="00A447DF" w:rsidRPr="00AE03B2">
              <w:rPr>
                <w:rFonts w:ascii="Times New Roman" w:hAnsi="Times New Roman"/>
                <w:bCs/>
                <w:sz w:val="23"/>
                <w:szCs w:val="23"/>
                <w:lang w:eastAsia="en-US"/>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r w:rsidRPr="00AE03B2">
              <w:rPr>
                <w:rFonts w:ascii="Times New Roman" w:hAnsi="Times New Roman"/>
                <w:bCs/>
                <w:sz w:val="23"/>
                <w:szCs w:val="23"/>
                <w:lang w:eastAsia="en-US"/>
              </w:rPr>
              <w:t>(</w:t>
            </w:r>
            <w:r w:rsidRPr="00AE03B2">
              <w:rPr>
                <w:rFonts w:ascii="Times New Roman" w:eastAsia="Times New Roman" w:hAnsi="Times New Roman"/>
                <w:bCs/>
                <w:sz w:val="23"/>
                <w:szCs w:val="23"/>
              </w:rPr>
              <w:t>кваліфікованим електронним підписом/удосконаленим електронним підписом (УЕП).</w:t>
            </w:r>
          </w:p>
          <w:p w14:paraId="02455AD9" w14:textId="476AEBCC" w:rsidR="00FA6F5B" w:rsidRPr="00AE03B2" w:rsidRDefault="00FA6F5B"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lastRenderedPageBreak/>
              <w:t xml:space="preserve">Учасник повинен розмістити (завантажити) в електронній системі закупівель усі документи, передбачені цією </w:t>
            </w:r>
            <w:r w:rsidR="003A319B" w:rsidRPr="00AE03B2">
              <w:rPr>
                <w:rFonts w:ascii="Times New Roman" w:hAnsi="Times New Roman"/>
                <w:sz w:val="23"/>
                <w:szCs w:val="23"/>
                <w:lang w:eastAsia="uk-UA"/>
              </w:rPr>
              <w:t>тендерною документацією</w:t>
            </w:r>
            <w:r w:rsidRPr="00AE03B2">
              <w:rPr>
                <w:rFonts w:ascii="Times New Roman" w:hAnsi="Times New Roman"/>
                <w:sz w:val="23"/>
                <w:szCs w:val="23"/>
                <w:lang w:eastAsia="uk-UA"/>
              </w:rPr>
              <w:t xml:space="preserve">, до кінцевого строку подання </w:t>
            </w:r>
            <w:r w:rsidRPr="00AE03B2">
              <w:rPr>
                <w:rFonts w:ascii="Times New Roman" w:hAnsi="Times New Roman"/>
                <w:bCs/>
                <w:sz w:val="23"/>
                <w:szCs w:val="23"/>
              </w:rPr>
              <w:t>тендерних пропозицій</w:t>
            </w:r>
            <w:r w:rsidRPr="00AE03B2">
              <w:rPr>
                <w:rFonts w:ascii="Times New Roman" w:hAnsi="Times New Roman"/>
                <w:sz w:val="23"/>
                <w:szCs w:val="23"/>
                <w:lang w:eastAsia="uk-UA"/>
              </w:rPr>
              <w:t xml:space="preserve">. Завантажені файли з необхідними документами, подання яких вимагається згідно з умовами цієї </w:t>
            </w:r>
            <w:r w:rsidR="003A319B" w:rsidRPr="00AE03B2">
              <w:rPr>
                <w:rFonts w:ascii="Times New Roman" w:hAnsi="Times New Roman"/>
                <w:sz w:val="23"/>
                <w:szCs w:val="23"/>
                <w:lang w:eastAsia="uk-UA"/>
              </w:rPr>
              <w:t>тендерної документації</w:t>
            </w:r>
            <w:r w:rsidRPr="00AE03B2">
              <w:rPr>
                <w:rFonts w:ascii="Times New Roman" w:hAnsi="Times New Roman"/>
                <w:sz w:val="23"/>
                <w:szCs w:val="23"/>
                <w:lang w:eastAsia="uk-UA"/>
              </w:rPr>
              <w:t>, мають бути відкриті для загального доступу (не містити паролів).</w:t>
            </w:r>
          </w:p>
          <w:p w14:paraId="39BAD5C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79BA8F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Всі документи, що входять до складу тендерної пропозиції, подаються  у вигляді сканованої копії</w:t>
            </w:r>
            <w:r w:rsidRPr="00AE03B2">
              <w:rPr>
                <w:rFonts w:ascii="Times New Roman" w:eastAsia="Times New Roman" w:hAnsi="Times New Roman"/>
                <w:sz w:val="23"/>
                <w:szCs w:val="23"/>
                <w:lang w:eastAsia="ru-RU"/>
              </w:rPr>
              <w:t xml:space="preserve"> придатних для машино зчитування файлів</w:t>
            </w:r>
            <w:r w:rsidRPr="00AE03B2">
              <w:rPr>
                <w:rFonts w:ascii="Times New Roman" w:hAnsi="Times New Roman"/>
                <w:sz w:val="23"/>
                <w:szCs w:val="23"/>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09ADF94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Тендерна пропозиція повинна бути розміщена в електронній системі закупівель до закінчення строку подання тендерних пропозицій. У разі відсутності в електронній системі закупівель всіх документів, подання яких установлено вимогами цієї Документації, Замовник відхиляє тендерну пропозицію Учасника.</w:t>
            </w:r>
          </w:p>
          <w:p w14:paraId="7240E1B2" w14:textId="77777777" w:rsidR="00FA6F5B" w:rsidRPr="00AE03B2" w:rsidRDefault="00FA6F5B" w:rsidP="00EB25E8">
            <w:pPr>
              <w:widowControl w:val="0"/>
              <w:shd w:val="clear" w:color="auto" w:fill="FFFFFF"/>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Усі документи, які Учасник отримує від інших осіб (підприємств/установ/організацій) повинні бути видані не раніше дати оприлюднення оголошення про проведення даної закупівлі (за виключенням, договорів оренди, документів платника податку на додану вартість (єдиного податку), ліцензії, дозволів, відгуків про виконання договорів та інших документів, які вимагаються для підтвердження відповідності тендерної пропозиції технічним, якісним та кількісним вимогам).</w:t>
            </w:r>
          </w:p>
          <w:p w14:paraId="3E1F5FC0" w14:textId="77777777" w:rsidR="00FA6F5B" w:rsidRPr="00AE03B2" w:rsidRDefault="00FA6F5B" w:rsidP="00EB25E8">
            <w:pPr>
              <w:spacing w:after="0" w:line="240" w:lineRule="auto"/>
              <w:ind w:right="113" w:firstLine="257"/>
              <w:jc w:val="both"/>
              <w:rPr>
                <w:rFonts w:ascii="Times New Roman" w:eastAsia="Times New Roman" w:hAnsi="Times New Roman"/>
                <w:strike/>
                <w:sz w:val="23"/>
                <w:szCs w:val="23"/>
              </w:rPr>
            </w:pPr>
            <w:r w:rsidRPr="00AE03B2">
              <w:rPr>
                <w:rFonts w:ascii="Times New Roman" w:hAnsi="Times New Roman"/>
                <w:sz w:val="23"/>
                <w:szCs w:val="23"/>
                <w:lang w:eastAsia="uk-UA"/>
              </w:rPr>
              <w:t xml:space="preserve">Учасник процедури закупівлі має право подати тільки одну тендерну пропозицію щодо предмета закупівлі </w:t>
            </w:r>
          </w:p>
          <w:p w14:paraId="54A92CC7" w14:textId="77777777" w:rsidR="00FA6F5B" w:rsidRPr="00AE03B2" w:rsidRDefault="00FA6F5B" w:rsidP="00EB25E8">
            <w:pPr>
              <w:widowControl w:val="0"/>
              <w:shd w:val="clear" w:color="auto" w:fill="FFFFFF"/>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72009A29" w14:textId="6C46BC01" w:rsidR="00A90A71" w:rsidRPr="00AE03B2" w:rsidRDefault="00FA6F5B"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перелік яких затверджений наказом Міністерства розвитку економіки, торгівлі і сільського господарства України від 15.04.2020 № 710, у тому числі: орфографічні і технічні помилки; описки  на окремих документах; відсутність </w:t>
            </w:r>
            <w:r w:rsidRPr="00AE03B2">
              <w:rPr>
                <w:rFonts w:ascii="Times New Roman" w:hAnsi="Times New Roman"/>
                <w:sz w:val="23"/>
                <w:szCs w:val="23"/>
              </w:rPr>
              <w:t xml:space="preserve">завірчого підпису на </w:t>
            </w:r>
            <w:r w:rsidRPr="00AE03B2">
              <w:rPr>
                <w:rFonts w:ascii="Times New Roman" w:hAnsi="Times New Roman"/>
                <w:sz w:val="23"/>
                <w:szCs w:val="23"/>
                <w:lang w:eastAsia="uk-UA"/>
              </w:rPr>
              <w:t>копіях документів; подання сканованих оригіналів документів замість копій;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00A90A71" w:rsidRPr="00AE03B2">
              <w:rPr>
                <w:rFonts w:ascii="Times New Roman" w:eastAsia="Times New Roman" w:hAnsi="Times New Roman"/>
                <w:b/>
                <w:sz w:val="23"/>
                <w:szCs w:val="23"/>
              </w:rPr>
              <w:t xml:space="preserve"> </w:t>
            </w:r>
          </w:p>
        </w:tc>
      </w:tr>
      <w:tr w:rsidR="007A767D" w:rsidRPr="0024167B" w14:paraId="2AF1E58F" w14:textId="77777777" w:rsidTr="0087040F">
        <w:trPr>
          <w:trHeight w:val="431"/>
        </w:trPr>
        <w:tc>
          <w:tcPr>
            <w:tcW w:w="567" w:type="dxa"/>
            <w:tcBorders>
              <w:top w:val="thickThinLargeGap" w:sz="6" w:space="0" w:color="C0C0C0"/>
              <w:left w:val="thickThinLargeGap" w:sz="6" w:space="0" w:color="C0C0C0"/>
              <w:bottom w:val="thickThinLargeGap" w:sz="6" w:space="0" w:color="C0C0C0"/>
            </w:tcBorders>
            <w:shd w:val="clear" w:color="auto" w:fill="FFFFFF"/>
          </w:tcPr>
          <w:p w14:paraId="220A1347" w14:textId="50FC28CF" w:rsidR="007A767D" w:rsidRPr="0024167B" w:rsidRDefault="007A767D" w:rsidP="00E1397E">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24167B" w:rsidRDefault="007A767D" w:rsidP="00E1397E">
            <w:pPr>
              <w:spacing w:after="0" w:line="240" w:lineRule="auto"/>
            </w:pPr>
            <w:r w:rsidRPr="0024167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E03B2" w:rsidRDefault="00FA6F5B" w:rsidP="00EB25E8">
            <w:pPr>
              <w:spacing w:after="0" w:line="240" w:lineRule="auto"/>
              <w:ind w:right="113" w:firstLine="257"/>
              <w:jc w:val="both"/>
              <w:rPr>
                <w:rFonts w:ascii="Times New Roman" w:hAnsi="Times New Roman"/>
                <w:sz w:val="23"/>
                <w:szCs w:val="23"/>
              </w:rPr>
            </w:pPr>
            <w:r w:rsidRPr="00AE03B2">
              <w:rPr>
                <w:rFonts w:ascii="Times New Roman" w:hAnsi="Times New Roman"/>
                <w:sz w:val="23"/>
                <w:szCs w:val="23"/>
              </w:rPr>
              <w:t>Не вимагається</w:t>
            </w:r>
          </w:p>
        </w:tc>
      </w:tr>
      <w:tr w:rsidR="007A767D" w:rsidRPr="0024167B" w14:paraId="5CDF69E2"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24167B" w:rsidRDefault="007A767D" w:rsidP="00E1397E">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24167B" w:rsidRDefault="007A767D" w:rsidP="00E1397E">
            <w:pPr>
              <w:spacing w:after="0" w:line="240" w:lineRule="auto"/>
            </w:pPr>
            <w:r w:rsidRPr="0024167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64B23FB2" w:rsidR="007A767D" w:rsidRPr="00AE03B2" w:rsidRDefault="00642BBE"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Не вимагається</w:t>
            </w:r>
          </w:p>
        </w:tc>
      </w:tr>
      <w:tr w:rsidR="00FA6F5B" w:rsidRPr="0024167B" w14:paraId="211E989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24167B" w:rsidRDefault="00FA6F5B" w:rsidP="00E1397E">
            <w:pPr>
              <w:spacing w:after="0" w:line="240" w:lineRule="auto"/>
              <w:jc w:val="center"/>
            </w:pPr>
            <w:r w:rsidRPr="0024167B">
              <w:rPr>
                <w:rFonts w:ascii="Times New Roman" w:hAnsi="Times New Roman"/>
                <w:sz w:val="24"/>
                <w:szCs w:val="24"/>
                <w:lang w:eastAsia="uk-UA"/>
              </w:rPr>
              <w:t>4</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24167B" w:rsidRDefault="00FA6F5B" w:rsidP="00E1397E">
            <w:pPr>
              <w:spacing w:after="0" w:line="240" w:lineRule="auto"/>
            </w:pPr>
            <w:r w:rsidRPr="0024167B">
              <w:rPr>
                <w:rFonts w:ascii="Times New Roman" w:hAnsi="Times New Roman"/>
                <w:sz w:val="24"/>
                <w:szCs w:val="24"/>
                <w:lang w:eastAsia="uk-UA"/>
              </w:rPr>
              <w:t xml:space="preserve">Строк, протягом якого тендерні пропозиції є </w:t>
            </w:r>
            <w:r w:rsidRPr="0024167B">
              <w:rPr>
                <w:rFonts w:ascii="Times New Roman" w:hAnsi="Times New Roman"/>
                <w:sz w:val="24"/>
                <w:szCs w:val="24"/>
                <w:lang w:eastAsia="uk-UA"/>
              </w:rPr>
              <w:lastRenderedPageBreak/>
              <w:t>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lastRenderedPageBreak/>
              <w:t xml:space="preserve">Тендерні пропозиції вважаються дійсними протягом </w:t>
            </w:r>
            <w:r w:rsidR="00A447DF" w:rsidRPr="00AE03B2">
              <w:rPr>
                <w:rFonts w:ascii="Times New Roman" w:hAnsi="Times New Roman"/>
                <w:sz w:val="23"/>
                <w:szCs w:val="23"/>
              </w:rPr>
              <w:t>120</w:t>
            </w:r>
            <w:r w:rsidRPr="00AE03B2">
              <w:rPr>
                <w:rFonts w:ascii="Times New Roman" w:hAnsi="Times New Roman"/>
                <w:sz w:val="23"/>
                <w:szCs w:val="23"/>
              </w:rPr>
              <w:t xml:space="preserve"> днів</w:t>
            </w:r>
            <w:r w:rsidRPr="00AE03B2">
              <w:rPr>
                <w:rFonts w:ascii="Times New Roman" w:hAnsi="Times New Roman"/>
                <w:sz w:val="23"/>
                <w:szCs w:val="23"/>
                <w:lang w:eastAsia="uk-UA"/>
              </w:rPr>
              <w:t xml:space="preserve"> із дати кінцевого строку подання тендерних пропозицій. До закінчення цього </w:t>
            </w:r>
            <w:r w:rsidRPr="00AE03B2">
              <w:rPr>
                <w:rFonts w:ascii="Times New Roman" w:hAnsi="Times New Roman"/>
                <w:sz w:val="23"/>
                <w:szCs w:val="23"/>
                <w:lang w:eastAsia="uk-UA"/>
              </w:rPr>
              <w:lastRenderedPageBreak/>
              <w:t>строку Замовник має право вимагати від Учасників продовження строку дії тендерних пропозицій.</w:t>
            </w:r>
          </w:p>
          <w:p w14:paraId="4253898F"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t>Учасник має право:</w:t>
            </w:r>
          </w:p>
          <w:p w14:paraId="19D11B8D"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t>- відхилити таку вимогу, не втрачаючи при цьому наданого ним забезпечення тендерної пропозиції;</w:t>
            </w:r>
          </w:p>
          <w:p w14:paraId="061AB995"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E03B2" w:rsidRDefault="00FA6F5B" w:rsidP="00EB25E8">
            <w:pPr>
              <w:spacing w:after="0" w:line="240" w:lineRule="auto"/>
              <w:ind w:right="113" w:firstLine="257"/>
              <w:jc w:val="both"/>
              <w:rPr>
                <w:rFonts w:ascii="Times New Roman" w:hAnsi="Times New Roman"/>
                <w:sz w:val="23"/>
                <w:szCs w:val="23"/>
              </w:rPr>
            </w:pPr>
            <w:r w:rsidRPr="00AE03B2">
              <w:rPr>
                <w:rFonts w:ascii="Times New Roman" w:eastAsia="Times New Roman" w:hAnsi="Times New Roman"/>
                <w:sz w:val="23"/>
                <w:szCs w:val="23"/>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F5B" w:rsidRPr="0024167B" w14:paraId="676E806E" w14:textId="77777777" w:rsidTr="0087040F">
        <w:trPr>
          <w:trHeight w:val="852"/>
        </w:trPr>
        <w:tc>
          <w:tcPr>
            <w:tcW w:w="567"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24167B" w:rsidRDefault="00FA6F5B" w:rsidP="00E1397E">
            <w:pPr>
              <w:spacing w:after="0" w:line="240" w:lineRule="auto"/>
              <w:jc w:val="center"/>
            </w:pPr>
            <w:r w:rsidRPr="0024167B">
              <w:rPr>
                <w:rFonts w:ascii="Times New Roman" w:hAnsi="Times New Roman"/>
                <w:sz w:val="24"/>
                <w:szCs w:val="24"/>
                <w:lang w:eastAsia="uk-UA"/>
              </w:rPr>
              <w:lastRenderedPageBreak/>
              <w:t>5</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AD3979B" w14:textId="5F080191" w:rsidR="009A0212" w:rsidRPr="0024167B" w:rsidRDefault="009A0212"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B4973">
              <w:rPr>
                <w:rFonts w:ascii="Times New Roman" w:hAnsi="Times New Roman"/>
                <w:color w:val="000000"/>
                <w:sz w:val="24"/>
                <w:szCs w:val="24"/>
                <w:lang w:eastAsia="uk-UA"/>
              </w:rPr>
              <w:t xml:space="preserve">Кваліфікаційні критерії до учасників та вимоги, </w:t>
            </w:r>
            <w:r w:rsidRPr="009A0212">
              <w:rPr>
                <w:rFonts w:ascii="Times New Roman" w:hAnsi="Times New Roman"/>
                <w:sz w:val="24"/>
                <w:szCs w:val="24"/>
              </w:rPr>
              <w:t>встановлені ст. 16 Закону «Про публічні закупівлі»</w:t>
            </w:r>
          </w:p>
          <w:p w14:paraId="3373B843" w14:textId="73D0C2F1" w:rsidR="00FA6F5B" w:rsidRPr="0024167B" w:rsidRDefault="00FA6F5B" w:rsidP="00E1397E">
            <w:pPr>
              <w:spacing w:after="0" w:line="240" w:lineRule="auto"/>
            </w:pP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B96D2C" w14:textId="223B636B" w:rsidR="00C91211" w:rsidRPr="00AE03B2" w:rsidRDefault="00C91211" w:rsidP="00EB25E8">
            <w:pPr>
              <w:shd w:val="clear" w:color="auto" w:fill="FFFFFF"/>
              <w:spacing w:after="0" w:line="240" w:lineRule="auto"/>
              <w:ind w:right="113" w:firstLine="257"/>
              <w:jc w:val="both"/>
              <w:rPr>
                <w:rFonts w:ascii="Times New Roman" w:eastAsia="Times New Roman" w:hAnsi="Times New Roman"/>
                <w:sz w:val="23"/>
                <w:szCs w:val="23"/>
              </w:rPr>
            </w:pPr>
            <w:r w:rsidRPr="00AE03B2">
              <w:rPr>
                <w:rFonts w:ascii="Times New Roman" w:hAnsi="Times New Roman"/>
                <w:bCs/>
                <w:sz w:val="23"/>
                <w:szCs w:val="23"/>
              </w:rPr>
              <w:t>5.1</w:t>
            </w:r>
            <w:r w:rsidR="009A0212" w:rsidRPr="00AE03B2">
              <w:rPr>
                <w:rFonts w:ascii="Times New Roman" w:hAnsi="Times New Roman"/>
                <w:bCs/>
                <w:sz w:val="23"/>
                <w:szCs w:val="23"/>
              </w:rPr>
              <w:t xml:space="preserve">. </w:t>
            </w:r>
            <w:r w:rsidRPr="00AE03B2">
              <w:rPr>
                <w:rFonts w:ascii="Times New Roman" w:eastAsia="Times New Roman" w:hAnsi="Times New Roman"/>
                <w:sz w:val="23"/>
                <w:szCs w:val="23"/>
              </w:rPr>
              <w:t>Замовником згідно з</w:t>
            </w:r>
            <w:r w:rsidR="009A0212" w:rsidRPr="00AE03B2">
              <w:rPr>
                <w:rFonts w:ascii="Times New Roman" w:eastAsia="Times New Roman" w:hAnsi="Times New Roman"/>
                <w:sz w:val="23"/>
                <w:szCs w:val="23"/>
              </w:rPr>
              <w:t>і</w:t>
            </w:r>
            <w:r w:rsidRPr="00AE03B2">
              <w:rPr>
                <w:rFonts w:ascii="Times New Roman" w:eastAsia="Times New Roman" w:hAnsi="Times New Roman"/>
                <w:sz w:val="23"/>
                <w:szCs w:val="23"/>
              </w:rPr>
              <w:t xml:space="preserve"> статтею </w:t>
            </w:r>
            <w:r w:rsidR="009A0212" w:rsidRPr="00AE03B2">
              <w:rPr>
                <w:rFonts w:ascii="Times New Roman" w:hAnsi="Times New Roman"/>
                <w:sz w:val="23"/>
                <w:szCs w:val="23"/>
              </w:rPr>
              <w:t xml:space="preserve">16 Закону «Про публічні закупівлі» </w:t>
            </w:r>
            <w:r w:rsidRPr="00AE03B2">
              <w:rPr>
                <w:rFonts w:ascii="Times New Roman" w:eastAsia="Times New Roman" w:hAnsi="Times New Roman"/>
                <w:sz w:val="23"/>
                <w:szCs w:val="23"/>
              </w:rPr>
              <w:t>визначено кваліфікаційні критерії та перелік документів, що необхідно надати у складі тендерної пропозиції для підтвердження інформації Учасників про відповідність їх таким критеріям:</w:t>
            </w:r>
          </w:p>
          <w:p w14:paraId="55F74A86" w14:textId="32AF34CD" w:rsidR="00C91211" w:rsidRPr="00AE03B2" w:rsidRDefault="00F64971" w:rsidP="00EB25E8">
            <w:pPr>
              <w:widowControl w:val="0"/>
              <w:autoSpaceDE w:val="0"/>
              <w:autoSpaceDN w:val="0"/>
              <w:adjustRightInd w:val="0"/>
              <w:spacing w:after="0" w:line="240" w:lineRule="auto"/>
              <w:ind w:firstLine="257"/>
              <w:jc w:val="both"/>
              <w:rPr>
                <w:rFonts w:ascii="Times New Roman" w:eastAsia="Times New Roman" w:hAnsi="Times New Roman"/>
                <w:b/>
                <w:sz w:val="23"/>
                <w:szCs w:val="23"/>
              </w:rPr>
            </w:pPr>
            <w:r w:rsidRPr="00AE03B2">
              <w:rPr>
                <w:rFonts w:ascii="Times New Roman" w:eastAsia="Times New Roman" w:hAnsi="Times New Roman"/>
                <w:b/>
                <w:sz w:val="23"/>
                <w:szCs w:val="23"/>
                <w:lang w:eastAsia="ru-RU"/>
              </w:rPr>
              <w:t>5.1.</w:t>
            </w:r>
            <w:r w:rsidR="008E1276">
              <w:rPr>
                <w:rFonts w:ascii="Times New Roman" w:eastAsia="Times New Roman" w:hAnsi="Times New Roman"/>
                <w:b/>
                <w:sz w:val="23"/>
                <w:szCs w:val="23"/>
                <w:lang w:eastAsia="ru-RU"/>
              </w:rPr>
              <w:t>1</w:t>
            </w:r>
            <w:r w:rsidRPr="00AE03B2">
              <w:rPr>
                <w:rFonts w:ascii="Times New Roman" w:eastAsia="Times New Roman" w:hAnsi="Times New Roman"/>
                <w:b/>
                <w:sz w:val="23"/>
                <w:szCs w:val="23"/>
                <w:lang w:eastAsia="ru-RU"/>
              </w:rPr>
              <w:t>.</w:t>
            </w:r>
            <w:r w:rsidRPr="00AE03B2">
              <w:rPr>
                <w:rFonts w:ascii="Times New Roman" w:eastAsia="Times New Roman" w:hAnsi="Times New Roman"/>
                <w:sz w:val="23"/>
                <w:szCs w:val="23"/>
                <w:lang w:eastAsia="ru-RU"/>
              </w:rPr>
              <w:t xml:space="preserve"> </w:t>
            </w:r>
            <w:r w:rsidR="00C91211" w:rsidRPr="00AE03B2">
              <w:rPr>
                <w:rFonts w:ascii="Times New Roman" w:eastAsia="Times New Roman" w:hAnsi="Times New Roman"/>
                <w:b/>
                <w:sz w:val="23"/>
                <w:szCs w:val="23"/>
              </w:rPr>
              <w:t>Наявність документально підтвердженого досвіду виконання аналогічного (аналогічних) договору (договорів):</w:t>
            </w:r>
          </w:p>
          <w:p w14:paraId="0AF2E9FF" w14:textId="5C519828" w:rsidR="00C91211" w:rsidRPr="00AE03B2" w:rsidRDefault="00C91211" w:rsidP="00EB25E8">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825E03" w:rsidRPr="00AE03B2">
              <w:rPr>
                <w:rFonts w:ascii="Times New Roman" w:eastAsia="Times New Roman" w:hAnsi="Times New Roman"/>
                <w:sz w:val="23"/>
                <w:szCs w:val="23"/>
              </w:rPr>
              <w:t xml:space="preserve"> за предметом закупівлі.</w:t>
            </w:r>
          </w:p>
          <w:tbl>
            <w:tblPr>
              <w:tblW w:w="7250" w:type="dxa"/>
              <w:tblLayout w:type="fixed"/>
              <w:tblLook w:val="0000" w:firstRow="0" w:lastRow="0" w:firstColumn="0" w:lastColumn="0" w:noHBand="0" w:noVBand="0"/>
            </w:tblPr>
            <w:tblGrid>
              <w:gridCol w:w="565"/>
              <w:gridCol w:w="2589"/>
              <w:gridCol w:w="1135"/>
              <w:gridCol w:w="1135"/>
              <w:gridCol w:w="1826"/>
            </w:tblGrid>
            <w:tr w:rsidR="00C91211" w:rsidRPr="00314040" w14:paraId="4F9DA9C0" w14:textId="77777777" w:rsidTr="00DC6284">
              <w:trPr>
                <w:trHeight w:val="681"/>
              </w:trPr>
              <w:tc>
                <w:tcPr>
                  <w:tcW w:w="565" w:type="dxa"/>
                  <w:tcBorders>
                    <w:top w:val="single" w:sz="4" w:space="0" w:color="000000"/>
                    <w:left w:val="single" w:sz="4" w:space="0" w:color="000000"/>
                    <w:bottom w:val="single" w:sz="4" w:space="0" w:color="000000"/>
                  </w:tcBorders>
                  <w:shd w:val="clear" w:color="auto" w:fill="auto"/>
                  <w:vAlign w:val="center"/>
                </w:tcPr>
                <w:p w14:paraId="2407A405"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eastAsia="Times New Roman" w:hAnsi="Times New Roman"/>
                      <w:sz w:val="18"/>
                      <w:szCs w:val="18"/>
                    </w:rPr>
                    <w:t>№ з/п</w:t>
                  </w:r>
                </w:p>
              </w:tc>
              <w:tc>
                <w:tcPr>
                  <w:tcW w:w="2589" w:type="dxa"/>
                  <w:tcBorders>
                    <w:top w:val="single" w:sz="4" w:space="0" w:color="000000"/>
                    <w:left w:val="single" w:sz="4" w:space="0" w:color="000000"/>
                    <w:bottom w:val="single" w:sz="4" w:space="0" w:color="000000"/>
                  </w:tcBorders>
                  <w:shd w:val="clear" w:color="auto" w:fill="auto"/>
                  <w:vAlign w:val="center"/>
                </w:tcPr>
                <w:p w14:paraId="542C1920"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 xml:space="preserve">Найменування </w:t>
                  </w:r>
                  <w:proofErr w:type="spellStart"/>
                  <w:r w:rsidRPr="00314040">
                    <w:rPr>
                      <w:rFonts w:ascii="Times New Roman" w:hAnsi="Times New Roman"/>
                      <w:sz w:val="18"/>
                      <w:szCs w:val="18"/>
                    </w:rPr>
                    <w:t>суб’</w:t>
                  </w:r>
                  <w:proofErr w:type="spellEnd"/>
                  <w:r w:rsidRPr="00314040">
                    <w:rPr>
                      <w:rFonts w:ascii="Times New Roman" w:hAnsi="Times New Roman"/>
                      <w:sz w:val="18"/>
                      <w:szCs w:val="18"/>
                    </w:rPr>
                    <w:cr/>
                  </w:r>
                  <w:proofErr w:type="spellStart"/>
                  <w:r w:rsidRPr="00314040">
                    <w:rPr>
                      <w:rFonts w:ascii="Times New Roman" w:hAnsi="Times New Roman"/>
                      <w:sz w:val="18"/>
                      <w:szCs w:val="18"/>
                    </w:rPr>
                    <w:t>кта</w:t>
                  </w:r>
                  <w:proofErr w:type="spellEnd"/>
                  <w:r w:rsidRPr="00314040">
                    <w:rPr>
                      <w:rFonts w:ascii="Times New Roman" w:hAnsi="Times New Roman"/>
                      <w:sz w:val="18"/>
                      <w:szCs w:val="18"/>
                    </w:rPr>
                    <w:t xml:space="preserve"> господарю</w:t>
                  </w:r>
                  <w:r w:rsidRPr="00314040">
                    <w:rPr>
                      <w:rFonts w:ascii="Times New Roman" w:hAnsi="Times New Roman"/>
                      <w:sz w:val="18"/>
                      <w:szCs w:val="18"/>
                    </w:rPr>
                    <w:cr/>
                  </w:r>
                  <w:proofErr w:type="spellStart"/>
                  <w:r w:rsidRPr="00314040">
                    <w:rPr>
                      <w:rFonts w:ascii="Times New Roman" w:hAnsi="Times New Roman"/>
                      <w:sz w:val="18"/>
                      <w:szCs w:val="18"/>
                    </w:rPr>
                    <w:t>ання</w:t>
                  </w:r>
                  <w:proofErr w:type="spellEnd"/>
                  <w:r w:rsidRPr="00314040">
                    <w:rPr>
                      <w:rFonts w:ascii="Times New Roman" w:hAnsi="Times New Roman"/>
                      <w:sz w:val="18"/>
                      <w:szCs w:val="18"/>
                    </w:rPr>
                    <w:t xml:space="preserve"> з яким було укладено аналогічний договір</w:t>
                  </w:r>
                </w:p>
              </w:tc>
              <w:tc>
                <w:tcPr>
                  <w:tcW w:w="1135" w:type="dxa"/>
                  <w:tcBorders>
                    <w:top w:val="single" w:sz="4" w:space="0" w:color="000000"/>
                    <w:left w:val="single" w:sz="4" w:space="0" w:color="000000"/>
                    <w:bottom w:val="single" w:sz="4" w:space="0" w:color="000000"/>
                  </w:tcBorders>
                  <w:shd w:val="clear" w:color="auto" w:fill="auto"/>
                  <w:vAlign w:val="center"/>
                </w:tcPr>
                <w:p w14:paraId="3ACCBB24"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eastAsia="Times New Roman" w:hAnsi="Times New Roman"/>
                      <w:sz w:val="18"/>
                      <w:szCs w:val="18"/>
                    </w:rPr>
                    <w:t>№ (у разі наявності)  і дат</w:t>
                  </w:r>
                  <w:r w:rsidRPr="00314040">
                    <w:rPr>
                      <w:rFonts w:ascii="Times New Roman" w:hAnsi="Times New Roman"/>
                      <w:sz w:val="18"/>
                      <w:szCs w:val="18"/>
                    </w:rPr>
                    <w:t>а договору</w:t>
                  </w:r>
                </w:p>
              </w:tc>
              <w:tc>
                <w:tcPr>
                  <w:tcW w:w="11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B3417BD"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Предмет договору</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787F8852"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Інформація про контактну особу (ПІБ/прізвище та ініціали, телефон)</w:t>
                  </w:r>
                </w:p>
              </w:tc>
            </w:tr>
          </w:tbl>
          <w:p w14:paraId="2A32921C" w14:textId="08DAC6DF" w:rsidR="00E041C2" w:rsidRPr="002B3C8C" w:rsidRDefault="00E041C2" w:rsidP="002B3C8C">
            <w:pPr>
              <w:shd w:val="clear" w:color="auto" w:fill="FFFFFF"/>
              <w:suppressAutoHyphens w:val="0"/>
              <w:spacing w:after="0" w:line="240" w:lineRule="auto"/>
              <w:ind w:right="113" w:firstLine="257"/>
              <w:jc w:val="both"/>
              <w:rPr>
                <w:rFonts w:ascii="Times New Roman" w:eastAsia="Times New Roman" w:hAnsi="Times New Roman"/>
                <w:sz w:val="23"/>
                <w:szCs w:val="23"/>
                <w:lang w:eastAsia="ru-RU"/>
              </w:rPr>
            </w:pPr>
            <w:r w:rsidRPr="00AE03B2">
              <w:rPr>
                <w:rFonts w:ascii="Times New Roman" w:eastAsia="Times New Roman" w:hAnsi="Times New Roman"/>
                <w:sz w:val="23"/>
                <w:szCs w:val="23"/>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Pr="00AE03B2">
              <w:rPr>
                <w:rFonts w:ascii="Times New Roman" w:eastAsia="Times New Roman" w:hAnsi="Times New Roman"/>
                <w:sz w:val="23"/>
                <w:szCs w:val="23"/>
                <w:lang w:eastAsia="ru-RU"/>
              </w:rPr>
              <w:t>их</w:t>
            </w:r>
            <w:proofErr w:type="spellEnd"/>
            <w:r w:rsidRPr="00AE03B2">
              <w:rPr>
                <w:rFonts w:ascii="Times New Roman" w:eastAsia="Times New Roman" w:hAnsi="Times New Roman"/>
                <w:sz w:val="23"/>
                <w:szCs w:val="23"/>
                <w:lang w:eastAsia="ru-RU"/>
              </w:rPr>
              <w:t xml:space="preserve">) </w:t>
            </w:r>
            <w:r w:rsidR="0088305D" w:rsidRPr="00AE03B2">
              <w:rPr>
                <w:rFonts w:ascii="Times New Roman" w:eastAsia="Times New Roman" w:hAnsi="Times New Roman"/>
                <w:sz w:val="23"/>
                <w:szCs w:val="23"/>
                <w:lang w:eastAsia="ru-RU"/>
              </w:rPr>
              <w:t>укладеного(</w:t>
            </w:r>
            <w:proofErr w:type="spellStart"/>
            <w:r w:rsidR="0088305D" w:rsidRPr="00AE03B2">
              <w:rPr>
                <w:rFonts w:ascii="Times New Roman" w:eastAsia="Times New Roman" w:hAnsi="Times New Roman"/>
                <w:sz w:val="23"/>
                <w:szCs w:val="23"/>
                <w:lang w:eastAsia="ru-RU"/>
              </w:rPr>
              <w:t>их</w:t>
            </w:r>
            <w:proofErr w:type="spellEnd"/>
            <w:r w:rsidR="0088305D" w:rsidRPr="00AE03B2">
              <w:rPr>
                <w:rFonts w:ascii="Times New Roman" w:eastAsia="Times New Roman" w:hAnsi="Times New Roman"/>
                <w:sz w:val="23"/>
                <w:szCs w:val="23"/>
                <w:lang w:eastAsia="ru-RU"/>
              </w:rPr>
              <w:t xml:space="preserve">) </w:t>
            </w:r>
            <w:r w:rsidRPr="00AE03B2">
              <w:rPr>
                <w:rFonts w:ascii="Times New Roman" w:eastAsia="Times New Roman" w:hAnsi="Times New Roman"/>
                <w:sz w:val="23"/>
                <w:szCs w:val="23"/>
                <w:lang w:eastAsia="ru-RU"/>
              </w:rPr>
              <w:t>договору(</w:t>
            </w:r>
            <w:proofErr w:type="spellStart"/>
            <w:r w:rsidRPr="00AE03B2">
              <w:rPr>
                <w:rFonts w:ascii="Times New Roman" w:eastAsia="Times New Roman" w:hAnsi="Times New Roman"/>
                <w:sz w:val="23"/>
                <w:szCs w:val="23"/>
                <w:lang w:eastAsia="ru-RU"/>
              </w:rPr>
              <w:t>ів</w:t>
            </w:r>
            <w:proofErr w:type="spellEnd"/>
            <w:r w:rsidRPr="00AE03B2">
              <w:rPr>
                <w:rFonts w:ascii="Times New Roman" w:eastAsia="Times New Roman" w:hAnsi="Times New Roman"/>
                <w:sz w:val="23"/>
                <w:szCs w:val="23"/>
                <w:lang w:eastAsia="ru-RU"/>
              </w:rPr>
              <w:t xml:space="preserve">) </w:t>
            </w:r>
            <w:r w:rsidR="005B3C8B" w:rsidRPr="00AE03B2">
              <w:rPr>
                <w:rFonts w:ascii="Times New Roman" w:hAnsi="Times New Roman"/>
                <w:sz w:val="23"/>
                <w:szCs w:val="23"/>
              </w:rPr>
              <w:t xml:space="preserve">з усіма додатками до нього, </w:t>
            </w:r>
            <w:r w:rsidRPr="00AE03B2">
              <w:rPr>
                <w:rFonts w:ascii="Times New Roman" w:eastAsia="Times New Roman" w:hAnsi="Times New Roman"/>
                <w:sz w:val="23"/>
                <w:szCs w:val="23"/>
                <w:lang w:eastAsia="ru-RU"/>
              </w:rPr>
              <w:t>та копію документу(</w:t>
            </w:r>
            <w:proofErr w:type="spellStart"/>
            <w:r w:rsidRPr="00AE03B2">
              <w:rPr>
                <w:rFonts w:ascii="Times New Roman" w:eastAsia="Times New Roman" w:hAnsi="Times New Roman"/>
                <w:sz w:val="23"/>
                <w:szCs w:val="23"/>
                <w:lang w:eastAsia="ru-RU"/>
              </w:rPr>
              <w:t>ів</w:t>
            </w:r>
            <w:proofErr w:type="spellEnd"/>
            <w:r w:rsidRPr="00AE03B2">
              <w:rPr>
                <w:rFonts w:ascii="Times New Roman" w:eastAsia="Times New Roman" w:hAnsi="Times New Roman"/>
                <w:sz w:val="23"/>
                <w:szCs w:val="23"/>
                <w:lang w:eastAsia="ru-RU"/>
              </w:rPr>
              <w:t>), що підтверджують його виконання в повному обсязі: відгук (виданий суб’єктом господарювання</w:t>
            </w:r>
            <w:r w:rsidR="005B3C8B" w:rsidRPr="00AE03B2">
              <w:rPr>
                <w:rFonts w:ascii="Times New Roman" w:eastAsia="Times New Roman" w:hAnsi="Times New Roman"/>
                <w:sz w:val="23"/>
                <w:szCs w:val="23"/>
                <w:lang w:eastAsia="ru-RU"/>
              </w:rPr>
              <w:t>,</w:t>
            </w:r>
            <w:r w:rsidRPr="00AE03B2">
              <w:rPr>
                <w:rFonts w:ascii="Times New Roman" w:eastAsia="Times New Roman" w:hAnsi="Times New Roman"/>
                <w:sz w:val="23"/>
                <w:szCs w:val="23"/>
                <w:lang w:eastAsia="ru-RU"/>
              </w:rPr>
              <w:t xml:space="preserve"> з яким було укладено </w:t>
            </w:r>
            <w:r w:rsidRPr="00AE03B2">
              <w:rPr>
                <w:rFonts w:ascii="Times New Roman" w:hAnsi="Times New Roman"/>
                <w:sz w:val="23"/>
                <w:szCs w:val="23"/>
              </w:rPr>
              <w:t xml:space="preserve">аналогічний договір) із зазначенням інформації про виконання договору або акт звірки, або </w:t>
            </w:r>
            <w:r w:rsidR="00EB25E8" w:rsidRPr="002B3C8C">
              <w:rPr>
                <w:rFonts w:ascii="Times New Roman" w:eastAsia="Times New Roman" w:hAnsi="Times New Roman"/>
                <w:sz w:val="23"/>
                <w:szCs w:val="23"/>
                <w:lang w:eastAsia="ru-RU"/>
              </w:rPr>
              <w:t>видаткова накладна</w:t>
            </w:r>
            <w:r w:rsidRPr="002B3C8C">
              <w:rPr>
                <w:rFonts w:ascii="Times New Roman" w:eastAsia="Times New Roman" w:hAnsi="Times New Roman"/>
                <w:sz w:val="23"/>
                <w:szCs w:val="23"/>
                <w:lang w:eastAsia="ru-RU"/>
              </w:rPr>
              <w:t>, тощо.</w:t>
            </w:r>
          </w:p>
          <w:p w14:paraId="7A109BCF" w14:textId="056818F4" w:rsidR="007D7FAA" w:rsidRDefault="00C91211" w:rsidP="0058231A">
            <w:pPr>
              <w:tabs>
                <w:tab w:val="left" w:pos="7938"/>
              </w:tabs>
              <w:spacing w:after="0"/>
              <w:ind w:firstLine="255"/>
              <w:jc w:val="both"/>
              <w:rPr>
                <w:rFonts w:ascii="Times New Roman" w:eastAsia="Malgun Gothic Semilight" w:hAnsi="Times New Roman"/>
                <w:b/>
                <w:bCs/>
                <w:sz w:val="23"/>
                <w:szCs w:val="23"/>
                <w:lang w:bidi="uk-UA"/>
              </w:rPr>
            </w:pPr>
            <w:r w:rsidRPr="002B3C8C">
              <w:rPr>
                <w:rFonts w:ascii="Times New Roman" w:eastAsia="Times New Roman" w:hAnsi="Times New Roman"/>
                <w:sz w:val="23"/>
                <w:szCs w:val="23"/>
                <w:lang w:eastAsia="ru-RU"/>
              </w:rPr>
              <w:t xml:space="preserve">Для цілей цієї </w:t>
            </w:r>
            <w:r w:rsidR="003A319B" w:rsidRPr="002B3C8C">
              <w:rPr>
                <w:rFonts w:ascii="Times New Roman" w:eastAsia="Times New Roman" w:hAnsi="Times New Roman"/>
                <w:sz w:val="23"/>
                <w:szCs w:val="23"/>
                <w:lang w:eastAsia="ru-RU"/>
              </w:rPr>
              <w:t>тендерної документації</w:t>
            </w:r>
            <w:r w:rsidRPr="002B3C8C">
              <w:rPr>
                <w:rFonts w:ascii="Times New Roman" w:eastAsia="Times New Roman" w:hAnsi="Times New Roman"/>
                <w:sz w:val="23"/>
                <w:szCs w:val="23"/>
                <w:lang w:eastAsia="ru-RU"/>
              </w:rPr>
              <w:t xml:space="preserve"> під аналогічним договором розуміється договір</w:t>
            </w:r>
            <w:r w:rsidR="008D03E1" w:rsidRPr="002B3C8C">
              <w:rPr>
                <w:rFonts w:ascii="Times New Roman" w:eastAsia="Times New Roman" w:hAnsi="Times New Roman"/>
                <w:sz w:val="23"/>
                <w:szCs w:val="23"/>
                <w:lang w:eastAsia="ru-RU"/>
              </w:rPr>
              <w:t>,</w:t>
            </w:r>
            <w:r w:rsidRPr="002B3C8C">
              <w:rPr>
                <w:rFonts w:ascii="Times New Roman" w:eastAsia="Times New Roman" w:hAnsi="Times New Roman"/>
                <w:sz w:val="23"/>
                <w:szCs w:val="23"/>
                <w:lang w:eastAsia="ru-RU"/>
              </w:rPr>
              <w:t xml:space="preserve"> предметом закупівлі якого було </w:t>
            </w:r>
            <w:r w:rsidR="00DC6284" w:rsidRPr="002B3C8C">
              <w:rPr>
                <w:rFonts w:ascii="Times New Roman" w:eastAsia="Times New Roman" w:hAnsi="Times New Roman"/>
                <w:sz w:val="23"/>
                <w:szCs w:val="23"/>
                <w:lang w:eastAsia="ru-RU"/>
              </w:rPr>
              <w:t>постачання Товару</w:t>
            </w:r>
            <w:r w:rsidR="00A94025" w:rsidRPr="002B3C8C">
              <w:rPr>
                <w:rFonts w:ascii="Times New Roman" w:eastAsia="Times New Roman" w:hAnsi="Times New Roman"/>
                <w:sz w:val="23"/>
                <w:szCs w:val="23"/>
                <w:lang w:eastAsia="ru-RU"/>
              </w:rPr>
              <w:t xml:space="preserve">: </w:t>
            </w:r>
            <w:r w:rsidR="0081048B">
              <w:rPr>
                <w:rFonts w:ascii="Times New Roman" w:hAnsi="Times New Roman"/>
                <w:b/>
                <w:bCs/>
                <w:sz w:val="23"/>
                <w:szCs w:val="23"/>
              </w:rPr>
              <w:t xml:space="preserve">крани, вентилі, засувки </w:t>
            </w:r>
            <w:r w:rsidR="00DA274F" w:rsidRPr="00DA274F">
              <w:rPr>
                <w:rFonts w:ascii="Times New Roman" w:hAnsi="Times New Roman"/>
                <w:b/>
                <w:bCs/>
                <w:sz w:val="23"/>
                <w:szCs w:val="23"/>
              </w:rPr>
              <w:t xml:space="preserve">або Товару згідно Єдиного закупівельного словника за кодом </w:t>
            </w:r>
            <w:r w:rsidR="00BA1A2F" w:rsidRPr="00BA1A2F">
              <w:rPr>
                <w:rFonts w:ascii="Times New Roman" w:eastAsia="Malgun Gothic Semilight" w:hAnsi="Times New Roman"/>
                <w:b/>
                <w:bCs/>
                <w:sz w:val="23"/>
                <w:szCs w:val="23"/>
                <w:lang w:bidi="uk-UA"/>
              </w:rPr>
              <w:t xml:space="preserve">ДК 021:2015 </w:t>
            </w:r>
            <w:r w:rsidR="006278FE">
              <w:rPr>
                <w:rFonts w:ascii="Times New Roman" w:eastAsia="Malgun Gothic Semilight" w:hAnsi="Times New Roman"/>
                <w:b/>
                <w:bCs/>
                <w:sz w:val="23"/>
                <w:szCs w:val="23"/>
                <w:lang w:bidi="uk-UA"/>
              </w:rPr>
              <w:t>–</w:t>
            </w:r>
            <w:r w:rsidR="00BA1A2F" w:rsidRPr="00BA1A2F">
              <w:rPr>
                <w:rFonts w:ascii="Times New Roman" w:eastAsia="Malgun Gothic Semilight" w:hAnsi="Times New Roman"/>
                <w:b/>
                <w:bCs/>
                <w:sz w:val="23"/>
                <w:szCs w:val="23"/>
                <w:lang w:bidi="uk-UA"/>
              </w:rPr>
              <w:t xml:space="preserve"> </w:t>
            </w:r>
            <w:r w:rsidR="00D13164" w:rsidRPr="00D13164">
              <w:rPr>
                <w:rFonts w:ascii="Times New Roman" w:eastAsia="Malgun Gothic Semilight" w:hAnsi="Times New Roman"/>
                <w:b/>
                <w:bCs/>
                <w:sz w:val="23"/>
                <w:szCs w:val="23"/>
                <w:lang w:bidi="uk-UA"/>
              </w:rPr>
              <w:t>42130000-9 Арматура трубопровідна: крани, вентилі, клапани та подібні пристрої</w:t>
            </w:r>
          </w:p>
          <w:p w14:paraId="2FBC10B7" w14:textId="54980A33" w:rsidR="0058231A" w:rsidRPr="003B3432" w:rsidRDefault="0058231A" w:rsidP="0058231A">
            <w:pPr>
              <w:tabs>
                <w:tab w:val="left" w:pos="7938"/>
              </w:tabs>
              <w:spacing w:after="0"/>
              <w:ind w:firstLine="255"/>
              <w:jc w:val="both"/>
              <w:rPr>
                <w:b/>
                <w:bCs/>
                <w:sz w:val="24"/>
                <w:szCs w:val="24"/>
              </w:rPr>
            </w:pPr>
            <w:r w:rsidRPr="0058231A">
              <w:rPr>
                <w:rFonts w:ascii="Times New Roman" w:eastAsia="Malgun Gothic Semilight" w:hAnsi="Times New Roman"/>
                <w:bCs/>
                <w:sz w:val="23"/>
                <w:szCs w:val="23"/>
                <w:lang w:bidi="uk-UA"/>
              </w:rPr>
              <w:t>2)</w:t>
            </w:r>
            <w:r>
              <w:rPr>
                <w:rFonts w:ascii="Times New Roman" w:eastAsia="Malgun Gothic Semilight" w:hAnsi="Times New Roman"/>
                <w:b/>
                <w:bCs/>
                <w:sz w:val="23"/>
                <w:szCs w:val="23"/>
                <w:lang w:bidi="uk-UA"/>
              </w:rPr>
              <w:t xml:space="preserve"> </w:t>
            </w:r>
            <w:r w:rsidR="00FA02B7" w:rsidRPr="00FA02B7">
              <w:rPr>
                <w:rFonts w:ascii="Times New Roman" w:eastAsia="Malgun Gothic Semilight" w:hAnsi="Times New Roman"/>
                <w:bCs/>
                <w:sz w:val="23"/>
                <w:szCs w:val="23"/>
                <w:lang w:bidi="uk-UA"/>
              </w:rPr>
              <w:t>Для лотів 1-3</w:t>
            </w:r>
            <w:r w:rsidR="00FA02B7">
              <w:rPr>
                <w:rFonts w:ascii="Times New Roman" w:eastAsia="Malgun Gothic Semilight" w:hAnsi="Times New Roman"/>
                <w:b/>
                <w:bCs/>
                <w:sz w:val="23"/>
                <w:szCs w:val="23"/>
                <w:lang w:bidi="uk-UA"/>
              </w:rPr>
              <w:t xml:space="preserve"> </w:t>
            </w:r>
            <w:r w:rsidRPr="00D170D7">
              <w:rPr>
                <w:rFonts w:ascii="Times New Roman" w:eastAsia="Times New Roman" w:hAnsi="Times New Roman"/>
                <w:sz w:val="24"/>
                <w:szCs w:val="24"/>
              </w:rPr>
              <w:t xml:space="preserve">Довідка на бланку Учасника, складена </w:t>
            </w:r>
            <w:r>
              <w:rPr>
                <w:rFonts w:ascii="Times New Roman" w:eastAsia="Times New Roman" w:hAnsi="Times New Roman"/>
                <w:sz w:val="24"/>
                <w:szCs w:val="24"/>
              </w:rPr>
              <w:t>довільною формою</w:t>
            </w:r>
            <w:r w:rsidRPr="00D170D7">
              <w:rPr>
                <w:rFonts w:ascii="Times New Roman" w:eastAsia="Times New Roman" w:hAnsi="Times New Roman"/>
                <w:sz w:val="24"/>
                <w:szCs w:val="24"/>
              </w:rPr>
              <w:t>, щодо наявності обладнання</w:t>
            </w:r>
            <w:r w:rsidR="00FA02B7">
              <w:rPr>
                <w:rFonts w:ascii="Times New Roman" w:eastAsia="Times New Roman" w:hAnsi="Times New Roman"/>
                <w:sz w:val="24"/>
                <w:szCs w:val="24"/>
              </w:rPr>
              <w:t xml:space="preserve"> та матеріально-технічної бази.</w:t>
            </w:r>
          </w:p>
          <w:p w14:paraId="584AA7ED" w14:textId="56326A52" w:rsidR="00C91211" w:rsidRPr="00AE03B2" w:rsidRDefault="00C91211" w:rsidP="002B3C8C">
            <w:pPr>
              <w:shd w:val="clear" w:color="auto" w:fill="FFFFFF"/>
              <w:suppressAutoHyphens w:val="0"/>
              <w:spacing w:after="0" w:line="240" w:lineRule="auto"/>
              <w:ind w:right="113" w:firstLine="257"/>
              <w:jc w:val="both"/>
              <w:rPr>
                <w:rFonts w:ascii="Times New Roman" w:eastAsia="Times New Roman" w:hAnsi="Times New Roman"/>
                <w:sz w:val="23"/>
                <w:szCs w:val="23"/>
                <w:lang w:eastAsia="uk-UA"/>
              </w:rPr>
            </w:pPr>
            <w:r w:rsidRPr="002B3C8C">
              <w:rPr>
                <w:rFonts w:ascii="Times New Roman" w:eastAsia="Times New Roman" w:hAnsi="Times New Roman"/>
                <w:sz w:val="23"/>
                <w:szCs w:val="23"/>
                <w:lang w:eastAsia="ru-RU"/>
              </w:rPr>
              <w:t>5.2. Для підтвердження</w:t>
            </w:r>
            <w:r w:rsidRPr="00AE03B2">
              <w:rPr>
                <w:rFonts w:ascii="Times New Roman" w:hAnsi="Times New Roman"/>
                <w:sz w:val="23"/>
                <w:szCs w:val="23"/>
              </w:rPr>
              <w:t xml:space="preserve"> відсутності підстав, встановлених частиною першою статті 17</w:t>
            </w:r>
            <w:r w:rsidRPr="00AE03B2">
              <w:rPr>
                <w:rFonts w:ascii="Times New Roman" w:eastAsia="Times New Roman" w:hAnsi="Times New Roman"/>
                <w:sz w:val="23"/>
                <w:szCs w:val="23"/>
                <w:lang w:eastAsia="ru-RU"/>
              </w:rPr>
              <w:t xml:space="preserve"> Закону</w:t>
            </w:r>
            <w:r w:rsidR="009A0212" w:rsidRPr="00AE03B2">
              <w:rPr>
                <w:rFonts w:ascii="Times New Roman" w:eastAsia="Times New Roman" w:hAnsi="Times New Roman"/>
                <w:sz w:val="23"/>
                <w:szCs w:val="23"/>
                <w:lang w:eastAsia="ru-RU"/>
              </w:rPr>
              <w:t xml:space="preserve">, </w:t>
            </w:r>
            <w:r w:rsidR="009A0212" w:rsidRPr="00AE03B2">
              <w:rPr>
                <w:rFonts w:ascii="Times New Roman" w:eastAsia="Times New Roman" w:hAnsi="Times New Roman"/>
                <w:sz w:val="23"/>
                <w:szCs w:val="23"/>
                <w:lang w:eastAsia="uk-UA"/>
              </w:rPr>
              <w:t>зазначених в абзаці першому п.44 Особливостей</w:t>
            </w:r>
            <w:r w:rsidRPr="00AE03B2">
              <w:rPr>
                <w:rFonts w:ascii="Times New Roman" w:eastAsia="Times New Roman" w:hAnsi="Times New Roman"/>
                <w:sz w:val="23"/>
                <w:szCs w:val="23"/>
                <w:lang w:eastAsia="uk-UA"/>
              </w:rPr>
              <w:t xml:space="preserve">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7E4C8BF" w14:textId="77777777" w:rsidR="0013417B" w:rsidRPr="00AE03B2" w:rsidRDefault="0013417B" w:rsidP="00EB25E8">
            <w:pPr>
              <w:spacing w:after="0" w:line="240" w:lineRule="auto"/>
              <w:ind w:right="113" w:firstLine="257"/>
              <w:jc w:val="both"/>
              <w:rPr>
                <w:rFonts w:ascii="Times New Roman" w:eastAsia="Times New Roman" w:hAnsi="Times New Roman"/>
                <w:sz w:val="23"/>
                <w:szCs w:val="23"/>
                <w:lang w:eastAsia="ru-RU"/>
              </w:rPr>
            </w:pPr>
            <w:r w:rsidRPr="00AE03B2">
              <w:rPr>
                <w:rFonts w:ascii="Times New Roman" w:eastAsia="Times New Roman" w:hAnsi="Times New Roman"/>
                <w:sz w:val="23"/>
                <w:szCs w:val="23"/>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7E30048E" w14:textId="132BC083" w:rsidR="00C55B1C" w:rsidRPr="00AE03B2" w:rsidRDefault="00C91211" w:rsidP="00EB25E8">
            <w:pPr>
              <w:shd w:val="clear" w:color="auto" w:fill="FFFFFF"/>
              <w:spacing w:after="0" w:line="240" w:lineRule="auto"/>
              <w:ind w:right="113" w:firstLine="257"/>
              <w:jc w:val="both"/>
              <w:rPr>
                <w:rFonts w:ascii="Times New Roman" w:eastAsia="Times New Roman" w:hAnsi="Times New Roman"/>
                <w:b/>
                <w:bCs/>
                <w:sz w:val="23"/>
                <w:szCs w:val="23"/>
                <w:lang w:eastAsia="uk-UA"/>
              </w:rPr>
            </w:pPr>
            <w:r w:rsidRPr="00AE03B2">
              <w:rPr>
                <w:rFonts w:ascii="Times New Roman" w:eastAsia="Times New Roman" w:hAnsi="Times New Roman"/>
                <w:b/>
                <w:bCs/>
                <w:sz w:val="23"/>
                <w:szCs w:val="23"/>
                <w:lang w:eastAsia="uk-UA"/>
              </w:rPr>
              <w:t xml:space="preserve">5.3. </w:t>
            </w:r>
            <w:r w:rsidR="0013417B" w:rsidRPr="00AE03B2">
              <w:rPr>
                <w:rFonts w:ascii="Times New Roman" w:eastAsia="Times New Roman" w:hAnsi="Times New Roman"/>
                <w:b/>
                <w:bCs/>
                <w:sz w:val="23"/>
                <w:szCs w:val="23"/>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AE03B2">
              <w:rPr>
                <w:rFonts w:ascii="Times New Roman" w:eastAsia="Times New Roman" w:hAnsi="Times New Roman"/>
                <w:b/>
                <w:bCs/>
                <w:sz w:val="23"/>
                <w:szCs w:val="23"/>
                <w:lang w:eastAsia="uk-UA"/>
              </w:rPr>
              <w:t>а саме:</w:t>
            </w:r>
          </w:p>
          <w:tbl>
            <w:tblPr>
              <w:tblW w:w="7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851"/>
              <w:gridCol w:w="2835"/>
              <w:gridCol w:w="2867"/>
            </w:tblGrid>
            <w:tr w:rsidR="00455B37" w:rsidRPr="000B2471" w14:paraId="40502674" w14:textId="77777777" w:rsidTr="002A0C9C">
              <w:trPr>
                <w:cantSplit/>
                <w:trHeight w:val="39"/>
                <w:tblHeader/>
              </w:trPr>
              <w:tc>
                <w:tcPr>
                  <w:tcW w:w="454" w:type="dxa"/>
                  <w:vAlign w:val="center"/>
                </w:tcPr>
                <w:p w14:paraId="299F916F" w14:textId="77777777" w:rsidR="00455B37" w:rsidRPr="000B2471" w:rsidRDefault="00455B37" w:rsidP="002A0C9C">
                  <w:pPr>
                    <w:spacing w:after="0" w:line="240" w:lineRule="auto"/>
                    <w:ind w:left="-142" w:right="-157"/>
                    <w:jc w:val="center"/>
                    <w:rPr>
                      <w:rFonts w:ascii="Times New Roman" w:eastAsia="Times New Roman" w:hAnsi="Times New Roman"/>
                      <w:b/>
                      <w:color w:val="000000"/>
                    </w:rPr>
                  </w:pPr>
                  <w:r w:rsidRPr="000B2471">
                    <w:rPr>
                      <w:rFonts w:ascii="Times New Roman" w:eastAsia="Times New Roman" w:hAnsi="Times New Roman"/>
                      <w:b/>
                      <w:color w:val="000000"/>
                    </w:rPr>
                    <w:t>№ з/п</w:t>
                  </w:r>
                </w:p>
              </w:tc>
              <w:tc>
                <w:tcPr>
                  <w:tcW w:w="851" w:type="dxa"/>
                  <w:vAlign w:val="center"/>
                </w:tcPr>
                <w:p w14:paraId="699B105C" w14:textId="77777777" w:rsidR="00455B37" w:rsidRPr="009C60C4" w:rsidRDefault="00455B37" w:rsidP="002A0C9C">
                  <w:pPr>
                    <w:spacing w:after="0" w:line="240" w:lineRule="auto"/>
                    <w:ind w:left="113" w:right="113"/>
                    <w:jc w:val="center"/>
                    <w:rPr>
                      <w:rFonts w:ascii="Times New Roman" w:eastAsia="Times New Roman" w:hAnsi="Times New Roman"/>
                      <w:b/>
                      <w:i/>
                      <w:color w:val="000000"/>
                    </w:rPr>
                  </w:pPr>
                  <w:r w:rsidRPr="009C60C4">
                    <w:rPr>
                      <w:rFonts w:ascii="Times New Roman" w:eastAsia="Times New Roman" w:hAnsi="Times New Roman"/>
                      <w:b/>
                      <w:i/>
                      <w:color w:val="000000"/>
                    </w:rPr>
                    <w:t>Норма Закону</w:t>
                  </w:r>
                </w:p>
              </w:tc>
              <w:tc>
                <w:tcPr>
                  <w:tcW w:w="2835" w:type="dxa"/>
                  <w:vAlign w:val="center"/>
                </w:tcPr>
                <w:p w14:paraId="7CCF8CBC" w14:textId="77777777" w:rsidR="00455B37" w:rsidRPr="000B2471" w:rsidRDefault="00455B37" w:rsidP="002A0C9C">
                  <w:pPr>
                    <w:spacing w:after="0" w:line="240" w:lineRule="auto"/>
                    <w:jc w:val="center"/>
                    <w:rPr>
                      <w:rFonts w:ascii="Times New Roman" w:eastAsia="Times New Roman" w:hAnsi="Times New Roman"/>
                      <w:b/>
                    </w:rPr>
                  </w:pPr>
                  <w:r w:rsidRPr="000B2471">
                    <w:rPr>
                      <w:rFonts w:ascii="Times New Roman" w:eastAsia="Times New Roman" w:hAnsi="Times New Roman"/>
                      <w:b/>
                    </w:rPr>
                    <w:t>Спосіб документ</w:t>
                  </w:r>
                  <w:r w:rsidRPr="000B2471">
                    <w:rPr>
                      <w:rFonts w:ascii="Times New Roman" w:eastAsia="Times New Roman" w:hAnsi="Times New Roman"/>
                      <w:b/>
                    </w:rPr>
                    <w:cr/>
                  </w:r>
                  <w:proofErr w:type="spellStart"/>
                  <w:r w:rsidRPr="000B2471">
                    <w:rPr>
                      <w:rFonts w:ascii="Times New Roman" w:eastAsia="Times New Roman" w:hAnsi="Times New Roman"/>
                      <w:b/>
                    </w:rPr>
                    <w:t>льного</w:t>
                  </w:r>
                  <w:proofErr w:type="spellEnd"/>
                  <w:r w:rsidRPr="000B2471">
                    <w:rPr>
                      <w:rFonts w:ascii="Times New Roman" w:eastAsia="Times New Roman" w:hAnsi="Times New Roman"/>
                      <w:b/>
                    </w:rPr>
                    <w:t xml:space="preserve"> </w:t>
                  </w:r>
                  <w:proofErr w:type="spellStart"/>
                  <w:r w:rsidRPr="000B2471">
                    <w:rPr>
                      <w:rFonts w:ascii="Times New Roman" w:eastAsia="Times New Roman" w:hAnsi="Times New Roman"/>
                      <w:b/>
                    </w:rPr>
                    <w:t>підтверд</w:t>
                  </w:r>
                  <w:proofErr w:type="spellEnd"/>
                  <w:r w:rsidRPr="000B2471">
                    <w:rPr>
                      <w:rFonts w:ascii="Times New Roman" w:eastAsia="Times New Roman" w:hAnsi="Times New Roman"/>
                      <w:b/>
                    </w:rPr>
                    <w:cr/>
                  </w:r>
                  <w:proofErr w:type="spellStart"/>
                  <w:r w:rsidRPr="000B2471">
                    <w:rPr>
                      <w:rFonts w:ascii="Times New Roman" w:eastAsia="Times New Roman" w:hAnsi="Times New Roman"/>
                      <w:b/>
                    </w:rPr>
                    <w:t>ення</w:t>
                  </w:r>
                  <w:proofErr w:type="spellEnd"/>
                  <w:r w:rsidRPr="000B2471">
                    <w:rPr>
                      <w:rFonts w:ascii="Times New Roman" w:eastAsia="Times New Roman" w:hAnsi="Times New Roman"/>
                      <w:b/>
                    </w:rPr>
                    <w:t xml:space="preserve"> </w:t>
                  </w:r>
                  <w:proofErr w:type="spellStart"/>
                  <w:r w:rsidRPr="000B2471">
                    <w:rPr>
                      <w:rFonts w:ascii="Times New Roman" w:eastAsia="Times New Roman" w:hAnsi="Times New Roman"/>
                      <w:b/>
                    </w:rPr>
                    <w:t>учаснико</w:t>
                  </w:r>
                  <w:proofErr w:type="spellEnd"/>
                </w:p>
              </w:tc>
              <w:tc>
                <w:tcPr>
                  <w:tcW w:w="2867" w:type="dxa"/>
                  <w:vAlign w:val="center"/>
                </w:tcPr>
                <w:p w14:paraId="4156F70B" w14:textId="77777777" w:rsidR="00455B37" w:rsidRPr="000B2471" w:rsidRDefault="00455B37" w:rsidP="002A0C9C">
                  <w:pPr>
                    <w:spacing w:after="0" w:line="240" w:lineRule="auto"/>
                    <w:jc w:val="center"/>
                    <w:rPr>
                      <w:rFonts w:ascii="Times New Roman" w:eastAsia="Times New Roman" w:hAnsi="Times New Roman"/>
                      <w:b/>
                    </w:rPr>
                  </w:pPr>
                  <w:r w:rsidRPr="000B2471">
                    <w:rPr>
                      <w:rFonts w:ascii="Times New Roman" w:eastAsia="Times New Roman" w:hAnsi="Times New Roman"/>
                      <w:b/>
                    </w:rPr>
                    <w:t xml:space="preserve">Спосіб </w:t>
                  </w:r>
                  <w:proofErr w:type="spellStart"/>
                  <w:r w:rsidRPr="000B2471">
                    <w:rPr>
                      <w:rFonts w:ascii="Times New Roman" w:eastAsia="Times New Roman" w:hAnsi="Times New Roman"/>
                      <w:b/>
                    </w:rPr>
                    <w:t>документальног</w:t>
                  </w:r>
                  <w:proofErr w:type="spellEnd"/>
                  <w:r w:rsidRPr="000B2471">
                    <w:rPr>
                      <w:rFonts w:ascii="Times New Roman" w:eastAsia="Times New Roman" w:hAnsi="Times New Roman"/>
                      <w:b/>
                    </w:rPr>
                    <w:cr/>
                    <w:t xml:space="preserve"> підтвердження переможцем</w:t>
                  </w:r>
                </w:p>
              </w:tc>
            </w:tr>
            <w:tr w:rsidR="00455B37" w:rsidRPr="000B2471" w14:paraId="76987D21" w14:textId="77777777" w:rsidTr="002A0C9C">
              <w:trPr>
                <w:trHeight w:val="5"/>
                <w:tblHeader/>
              </w:trPr>
              <w:tc>
                <w:tcPr>
                  <w:tcW w:w="454" w:type="dxa"/>
                </w:tcPr>
                <w:p w14:paraId="5DE01897"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lastRenderedPageBreak/>
                    <w:t>1.</w:t>
                  </w:r>
                </w:p>
              </w:tc>
              <w:tc>
                <w:tcPr>
                  <w:tcW w:w="851" w:type="dxa"/>
                </w:tcPr>
                <w:p w14:paraId="791C3AA2" w14:textId="31DC758B"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пп.1 п.4</w:t>
                  </w:r>
                  <w:r w:rsidR="002A0C9C">
                    <w:rPr>
                      <w:rFonts w:ascii="Times New Roman" w:eastAsia="Times New Roman" w:hAnsi="Times New Roman"/>
                      <w:b/>
                      <w:lang w:val="en-US"/>
                    </w:rPr>
                    <w:t>7</w:t>
                  </w:r>
                </w:p>
              </w:tc>
              <w:tc>
                <w:tcPr>
                  <w:tcW w:w="2835" w:type="dxa"/>
                  <w:vAlign w:val="center"/>
                </w:tcPr>
                <w:p w14:paraId="4B025AA1" w14:textId="77777777" w:rsidR="00455B37" w:rsidRPr="000B2471" w:rsidRDefault="00455B37" w:rsidP="002A0C9C">
                  <w:pPr>
                    <w:spacing w:after="0" w:line="240" w:lineRule="auto"/>
                    <w:rPr>
                      <w:rFonts w:ascii="Times New Roman" w:eastAsia="Times New Roman" w:hAnsi="Times New Roman"/>
                      <w:b/>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B2471">
                    <w:rPr>
                      <w:rFonts w:ascii="Times New Roman" w:eastAsia="Times New Roman" w:hAnsi="Times New Roman"/>
                      <w:b/>
                    </w:rPr>
                    <w:t xml:space="preserve"> </w:t>
                  </w:r>
                </w:p>
              </w:tc>
              <w:tc>
                <w:tcPr>
                  <w:tcW w:w="2867" w:type="dxa"/>
                  <w:vAlign w:val="center"/>
                </w:tcPr>
                <w:p w14:paraId="345B9D0B"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39A47E92" w14:textId="77777777" w:rsidR="00455B37" w:rsidRPr="000B2471" w:rsidRDefault="00455B37" w:rsidP="002A0C9C">
                  <w:pPr>
                    <w:spacing w:after="0" w:line="240" w:lineRule="auto"/>
                    <w:rPr>
                      <w:rFonts w:ascii="Times New Roman" w:eastAsia="Times New Roman" w:hAnsi="Times New Roman"/>
                      <w:b/>
                    </w:rPr>
                  </w:pPr>
                </w:p>
              </w:tc>
            </w:tr>
            <w:tr w:rsidR="00455B37" w:rsidRPr="000B2471" w14:paraId="62EED299" w14:textId="77777777" w:rsidTr="002A0C9C">
              <w:trPr>
                <w:trHeight w:val="2375"/>
                <w:tblHeader/>
              </w:trPr>
              <w:tc>
                <w:tcPr>
                  <w:tcW w:w="454" w:type="dxa"/>
                </w:tcPr>
                <w:p w14:paraId="53054FE0"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2.</w:t>
                  </w:r>
                </w:p>
              </w:tc>
              <w:tc>
                <w:tcPr>
                  <w:tcW w:w="851" w:type="dxa"/>
                  <w:vAlign w:val="center"/>
                </w:tcPr>
                <w:p w14:paraId="0DD62C01" w14:textId="356D6B93" w:rsidR="00455B37" w:rsidRPr="002A0C9C" w:rsidRDefault="00455B37" w:rsidP="002A0C9C">
                  <w:pPr>
                    <w:spacing w:after="0" w:line="240" w:lineRule="auto"/>
                    <w:rPr>
                      <w:rFonts w:ascii="Times New Roman" w:eastAsia="Times New Roman" w:hAnsi="Times New Roman"/>
                      <w:b/>
                      <w:lang w:val="en-US"/>
                    </w:rPr>
                  </w:pPr>
                  <w:r>
                    <w:rPr>
                      <w:rFonts w:ascii="Times New Roman" w:eastAsia="Times New Roman" w:hAnsi="Times New Roman"/>
                      <w:b/>
                    </w:rPr>
                    <w:t>п.п.2 п.4</w:t>
                  </w:r>
                  <w:r w:rsidR="002A0C9C">
                    <w:rPr>
                      <w:rFonts w:ascii="Times New Roman" w:eastAsia="Times New Roman" w:hAnsi="Times New Roman"/>
                      <w:b/>
                      <w:lang w:val="en-US"/>
                    </w:rPr>
                    <w:t>7</w:t>
                  </w:r>
                </w:p>
              </w:tc>
              <w:tc>
                <w:tcPr>
                  <w:tcW w:w="2835" w:type="dxa"/>
                  <w:vAlign w:val="center"/>
                </w:tcPr>
                <w:p w14:paraId="6C62DDDB" w14:textId="77777777" w:rsidR="00455B37" w:rsidRPr="0075027C" w:rsidRDefault="00455B37" w:rsidP="002A0C9C">
                  <w:pPr>
                    <w:spacing w:after="0" w:line="240" w:lineRule="auto"/>
                    <w:rPr>
                      <w:rFonts w:ascii="Times New Roman" w:eastAsia="Times New Roman" w:hAnsi="Times New Roman"/>
                      <w:b/>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tcPr>
                <w:p w14:paraId="27E5FCF1"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3D25700F" w14:textId="77777777" w:rsidR="00455B37" w:rsidRPr="0075027C" w:rsidRDefault="00455B37" w:rsidP="002A0C9C">
                  <w:pPr>
                    <w:spacing w:after="0" w:line="240" w:lineRule="auto"/>
                    <w:jc w:val="both"/>
                    <w:rPr>
                      <w:rFonts w:ascii="Times New Roman" w:eastAsia="Times New Roman" w:hAnsi="Times New Roman"/>
                    </w:rPr>
                  </w:pPr>
                </w:p>
                <w:p w14:paraId="6048C65D" w14:textId="77777777" w:rsidR="00455B37" w:rsidRPr="0075027C" w:rsidRDefault="00455B37" w:rsidP="002A0C9C">
                  <w:pPr>
                    <w:pStyle w:val="1"/>
                    <w:spacing w:before="0"/>
                    <w:ind w:left="1" w:hanging="3"/>
                    <w:rPr>
                      <w:rFonts w:ascii="Times New Roman" w:hAnsi="Times New Roman"/>
                      <w:b w:val="0"/>
                      <w:color w:val="000000"/>
                      <w:sz w:val="22"/>
                      <w:szCs w:val="22"/>
                    </w:rPr>
                  </w:pPr>
                </w:p>
              </w:tc>
            </w:tr>
            <w:tr w:rsidR="00455B37" w:rsidRPr="000B2471" w14:paraId="700CD435" w14:textId="77777777" w:rsidTr="002A0C9C">
              <w:trPr>
                <w:trHeight w:val="408"/>
                <w:tblHeader/>
              </w:trPr>
              <w:tc>
                <w:tcPr>
                  <w:tcW w:w="454" w:type="dxa"/>
                </w:tcPr>
                <w:p w14:paraId="7F12183C"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3.</w:t>
                  </w:r>
                </w:p>
              </w:tc>
              <w:tc>
                <w:tcPr>
                  <w:tcW w:w="851" w:type="dxa"/>
                </w:tcPr>
                <w:p w14:paraId="7438C222" w14:textId="470383BF"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п.3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407C9ACC" w14:textId="77777777" w:rsidR="00455B37" w:rsidRPr="00B9770E" w:rsidRDefault="00455B37" w:rsidP="002A0C9C">
                  <w:pPr>
                    <w:pBdr>
                      <w:top w:val="nil"/>
                      <w:left w:val="nil"/>
                      <w:bottom w:val="nil"/>
                      <w:right w:val="nil"/>
                      <w:between w:val="nil"/>
                    </w:pBdr>
                    <w:spacing w:after="0" w:line="240" w:lineRule="auto"/>
                    <w:rPr>
                      <w:rFonts w:ascii="Times New Roman" w:eastAsia="Times New Roman" w:hAnsi="Times New Roman"/>
                      <w:color w:val="000000"/>
                      <w:u w:val="single"/>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074B551C" w14:textId="77777777" w:rsidR="00455B37" w:rsidRPr="000B2471" w:rsidRDefault="00455B37" w:rsidP="002A0C9C">
                  <w:pPr>
                    <w:spacing w:after="0"/>
                    <w:ind w:hanging="2"/>
                    <w:rPr>
                      <w:rFonts w:ascii="Times New Roman" w:eastAsia="Times New Roman" w:hAnsi="Times New Roman"/>
                    </w:rPr>
                  </w:pPr>
                  <w:r w:rsidRPr="00AD53F6">
                    <w:rPr>
                      <w:rFonts w:ascii="Times New Roman" w:eastAsia="Times New Roman" w:hAnsi="Times New Roman"/>
                      <w:b/>
                    </w:rPr>
                    <w:t>переможець надає витяг з Єдиного державного реєстру осіб</w:t>
                  </w:r>
                  <w:r w:rsidRPr="000B2471">
                    <w:rPr>
                      <w:rFonts w:ascii="Times New Roman" w:eastAsia="Times New Roman" w:hAnsi="Times New Roman"/>
                    </w:rPr>
                    <w:t xml:space="preserve">,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9">
                    <w:r w:rsidRPr="000B2471">
                      <w:rPr>
                        <w:rFonts w:ascii="Times New Roman" w:eastAsia="Times New Roman" w:hAnsi="Times New Roman"/>
                        <w:color w:val="0000FF"/>
                        <w:u w:val="single"/>
                      </w:rPr>
                      <w:t>https://corruptinfo.nazk.gov.ua/reference/getpersonalreference/individual</w:t>
                    </w:r>
                  </w:hyperlink>
                </w:p>
              </w:tc>
            </w:tr>
            <w:tr w:rsidR="00455B37" w:rsidRPr="000B2471" w14:paraId="3FC53903" w14:textId="77777777" w:rsidTr="002A0C9C">
              <w:trPr>
                <w:trHeight w:val="5"/>
                <w:tblHeader/>
              </w:trPr>
              <w:tc>
                <w:tcPr>
                  <w:tcW w:w="454" w:type="dxa"/>
                </w:tcPr>
                <w:p w14:paraId="3735E892"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4.</w:t>
                  </w:r>
                </w:p>
              </w:tc>
              <w:tc>
                <w:tcPr>
                  <w:tcW w:w="851" w:type="dxa"/>
                </w:tcPr>
                <w:p w14:paraId="2A27F17F" w14:textId="29E20512"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п.4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5968616A" w14:textId="77777777" w:rsidR="00455B37" w:rsidRPr="00B9770E" w:rsidRDefault="00455B37" w:rsidP="002A0C9C">
                  <w:pPr>
                    <w:spacing w:after="0" w:line="240" w:lineRule="auto"/>
                    <w:rPr>
                      <w:rFonts w:ascii="Times New Roman" w:eastAsia="Times New Roman" w:hAnsi="Times New Roman"/>
                      <w:b/>
                    </w:rPr>
                  </w:pPr>
                  <w:r w:rsidRPr="00B9770E">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146DF5E7"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597F62F4" w14:textId="77777777" w:rsidR="00455B37" w:rsidRPr="000B2471" w:rsidRDefault="00455B37" w:rsidP="002A0C9C">
                  <w:pPr>
                    <w:spacing w:after="0" w:line="240" w:lineRule="auto"/>
                    <w:rPr>
                      <w:rFonts w:ascii="Times New Roman" w:eastAsia="Times New Roman" w:hAnsi="Times New Roman"/>
                      <w:color w:val="242424"/>
                    </w:rPr>
                  </w:pPr>
                </w:p>
                <w:p w14:paraId="070401C9" w14:textId="77777777" w:rsidR="00455B37" w:rsidRPr="000B2471" w:rsidRDefault="00455B37" w:rsidP="002A0C9C">
                  <w:pPr>
                    <w:spacing w:after="0" w:line="240" w:lineRule="auto"/>
                    <w:rPr>
                      <w:rFonts w:ascii="Times New Roman" w:eastAsia="Times New Roman" w:hAnsi="Times New Roman"/>
                    </w:rPr>
                  </w:pPr>
                  <w:r w:rsidRPr="000B2471">
                    <w:rPr>
                      <w:rFonts w:ascii="Times New Roman" w:eastAsia="Times New Roman" w:hAnsi="Times New Roman"/>
                    </w:rPr>
                    <w:t xml:space="preserve">Замовник самостійно перевіряє інформацію на сайті АМКУ за посиланням </w:t>
                  </w:r>
                  <w:hyperlink r:id="rId10">
                    <w:r w:rsidRPr="000B2471">
                      <w:rPr>
                        <w:rFonts w:ascii="Times New Roman" w:eastAsia="Times New Roman" w:hAnsi="Times New Roman"/>
                        <w:color w:val="0000FF"/>
                        <w:u w:val="single"/>
                      </w:rPr>
                      <w:t>https://amcu.gov.ua/napryami/oskarzhennya-publichnih-zakupivel/zvedeni-vidomosti-shchodo-spotvorennya-rezultativ-torgiv</w:t>
                    </w:r>
                  </w:hyperlink>
                </w:p>
              </w:tc>
            </w:tr>
            <w:tr w:rsidR="00455B37" w:rsidRPr="000B2471" w14:paraId="420C0D0F" w14:textId="77777777" w:rsidTr="002A0C9C">
              <w:trPr>
                <w:trHeight w:val="5"/>
                <w:tblHeader/>
              </w:trPr>
              <w:tc>
                <w:tcPr>
                  <w:tcW w:w="454" w:type="dxa"/>
                </w:tcPr>
                <w:p w14:paraId="0C28FC63"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5.</w:t>
                  </w:r>
                </w:p>
              </w:tc>
              <w:tc>
                <w:tcPr>
                  <w:tcW w:w="851" w:type="dxa"/>
                </w:tcPr>
                <w:p w14:paraId="1B6722B5" w14:textId="37883CBE"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п.5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5EAB2AD5" w14:textId="77777777" w:rsidR="00455B37" w:rsidRPr="00B9770E" w:rsidRDefault="00455B37" w:rsidP="002A0C9C">
                  <w:pPr>
                    <w:pBdr>
                      <w:top w:val="nil"/>
                      <w:left w:val="nil"/>
                      <w:bottom w:val="nil"/>
                      <w:right w:val="nil"/>
                      <w:between w:val="nil"/>
                    </w:pBdr>
                    <w:spacing w:after="0" w:line="240" w:lineRule="auto"/>
                    <w:rPr>
                      <w:rFonts w:ascii="Times New Roman" w:eastAsia="Times New Roman" w:hAnsi="Times New Roman"/>
                      <w:b/>
                      <w:color w:val="000000"/>
                      <w:u w:val="single"/>
                    </w:rPr>
                  </w:pPr>
                  <w:r w:rsidRPr="00B9770E">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6797063E" w14:textId="77777777" w:rsidR="00455B37" w:rsidRPr="000B2471" w:rsidRDefault="00455B37" w:rsidP="002A0C9C">
                  <w:pPr>
                    <w:spacing w:after="0" w:line="240" w:lineRule="auto"/>
                    <w:rPr>
                      <w:rFonts w:ascii="Times New Roman" w:eastAsia="Times New Roman" w:hAnsi="Times New Roman"/>
                      <w:color w:val="000000"/>
                      <w:highlight w:val="white"/>
                    </w:rPr>
                  </w:pPr>
                  <w:r w:rsidRPr="00AD53F6">
                    <w:rPr>
                      <w:rFonts w:ascii="Times New Roman" w:eastAsia="Times New Roman" w:hAnsi="Times New Roman"/>
                      <w:b/>
                      <w:color w:val="000000"/>
                      <w:highlight w:val="white"/>
                    </w:rPr>
                    <w:t>Витяг</w:t>
                  </w:r>
                  <w:r w:rsidRPr="000B2471">
                    <w:rPr>
                      <w:rFonts w:ascii="Times New Roman" w:eastAsia="Times New Roman" w:hAnsi="Times New Roman"/>
                      <w:color w:val="000000"/>
                      <w:highlight w:val="white"/>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27D762B3" w14:textId="77777777" w:rsidR="00455B37" w:rsidRPr="00AD53F6" w:rsidRDefault="00455B37" w:rsidP="002A0C9C">
                  <w:pPr>
                    <w:spacing w:after="0" w:line="240" w:lineRule="auto"/>
                    <w:rPr>
                      <w:rFonts w:ascii="Times New Roman" w:eastAsia="Times New Roman" w:hAnsi="Times New Roman"/>
                      <w:b/>
                      <w:color w:val="000000"/>
                      <w:highlight w:val="white"/>
                    </w:rPr>
                  </w:pPr>
                  <w:r w:rsidRPr="00AD53F6">
                    <w:rPr>
                      <w:rFonts w:ascii="Times New Roman" w:eastAsia="Times New Roman" w:hAnsi="Times New Roman"/>
                      <w:b/>
                      <w:color w:val="000000"/>
                      <w:highlight w:val="white"/>
                    </w:rPr>
                    <w:t xml:space="preserve">Переможець отримує витяг за посиланням </w:t>
                  </w:r>
                </w:p>
                <w:p w14:paraId="0CF22F44" w14:textId="77777777" w:rsidR="00455B37" w:rsidRPr="000B2471" w:rsidRDefault="00455B37" w:rsidP="002A0C9C">
                  <w:pPr>
                    <w:pStyle w:val="1"/>
                    <w:spacing w:before="0"/>
                    <w:ind w:hanging="2"/>
                    <w:rPr>
                      <w:rFonts w:ascii="Times New Roman" w:hAnsi="Times New Roman"/>
                      <w:sz w:val="22"/>
                      <w:szCs w:val="22"/>
                      <w:u w:val="single"/>
                    </w:rPr>
                  </w:pPr>
                  <w:r w:rsidRPr="000B2471">
                    <w:rPr>
                      <w:rFonts w:ascii="Times New Roman" w:hAnsi="Times New Roman"/>
                      <w:b w:val="0"/>
                      <w:sz w:val="22"/>
                      <w:szCs w:val="22"/>
                      <w:u w:val="single"/>
                    </w:rPr>
                    <w:t>https://vytiah.mvs.gov.ua/app/landing</w:t>
                  </w:r>
                </w:p>
              </w:tc>
            </w:tr>
            <w:tr w:rsidR="00455B37" w:rsidRPr="000B2471" w14:paraId="5B142552" w14:textId="77777777" w:rsidTr="002A0C9C">
              <w:trPr>
                <w:trHeight w:val="5"/>
                <w:tblHeader/>
              </w:trPr>
              <w:tc>
                <w:tcPr>
                  <w:tcW w:w="454" w:type="dxa"/>
                </w:tcPr>
                <w:p w14:paraId="635DCB9E"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lastRenderedPageBreak/>
                    <w:t>6.</w:t>
                  </w:r>
                </w:p>
              </w:tc>
              <w:tc>
                <w:tcPr>
                  <w:tcW w:w="851" w:type="dxa"/>
                </w:tcPr>
                <w:p w14:paraId="20595E11" w14:textId="0B66AF91"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п.6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1F7A7AB5" w14:textId="77777777" w:rsidR="00455B37" w:rsidRPr="00B9770E" w:rsidRDefault="00455B37" w:rsidP="002A0C9C">
                  <w:pPr>
                    <w:spacing w:after="0" w:line="240" w:lineRule="auto"/>
                    <w:rPr>
                      <w:rFonts w:ascii="Times New Roman" w:eastAsia="Times New Roman" w:hAnsi="Times New Roman"/>
                      <w:color w:val="000000"/>
                      <w:highlight w:val="white"/>
                    </w:rPr>
                  </w:pPr>
                  <w:r w:rsidRPr="00B9770E">
                    <w:rPr>
                      <w:rFonts w:ascii="Times New Roman" w:eastAsia="Times New Roman" w:hAnsi="Times New Roman"/>
                      <w:lang w:eastAsia="ru-RU"/>
                    </w:rPr>
                    <w:t>Учасник процедури закупівлі</w:t>
                  </w:r>
                  <w:r>
                    <w:rPr>
                      <w:rFonts w:ascii="Times New Roman" w:eastAsia="Times New Roman" w:hAnsi="Times New Roman"/>
                      <w:lang w:eastAsia="ru-RU"/>
                    </w:rPr>
                    <w:t xml:space="preserve"> підтверджує відсутність підстави,</w:t>
                  </w:r>
                  <w:r w:rsidRPr="00B9770E">
                    <w:rPr>
                      <w:rFonts w:ascii="Times New Roman" w:eastAsia="Times New Roman" w:hAnsi="Times New Roman"/>
                      <w:lang w:eastAsia="ru-RU"/>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38C24500" w14:textId="77777777" w:rsidR="00455B37" w:rsidRPr="000B2471" w:rsidRDefault="00455B37" w:rsidP="002A0C9C">
                  <w:pPr>
                    <w:spacing w:after="0" w:line="240" w:lineRule="auto"/>
                    <w:rPr>
                      <w:rFonts w:ascii="Times New Roman" w:eastAsia="Times New Roman" w:hAnsi="Times New Roman"/>
                      <w:color w:val="000000"/>
                      <w:highlight w:val="white"/>
                    </w:rPr>
                  </w:pPr>
                  <w:r w:rsidRPr="00AD53F6">
                    <w:rPr>
                      <w:rFonts w:ascii="Times New Roman" w:eastAsia="Times New Roman" w:hAnsi="Times New Roman"/>
                      <w:b/>
                      <w:color w:val="000000"/>
                      <w:highlight w:val="white"/>
                    </w:rPr>
                    <w:t>Витяг</w:t>
                  </w:r>
                  <w:r w:rsidRPr="000B2471">
                    <w:rPr>
                      <w:rFonts w:ascii="Times New Roman" w:eastAsia="Times New Roman" w:hAnsi="Times New Roman"/>
                      <w:color w:val="000000"/>
                      <w:highlight w:val="white"/>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FDDE346" w14:textId="77777777" w:rsidR="00455B37" w:rsidRPr="000B2471" w:rsidRDefault="00455B37" w:rsidP="002A0C9C">
                  <w:pPr>
                    <w:spacing w:after="0" w:line="240" w:lineRule="auto"/>
                    <w:rPr>
                      <w:rFonts w:ascii="Times New Roman" w:eastAsia="Times New Roman" w:hAnsi="Times New Roman"/>
                      <w:color w:val="000000"/>
                      <w:highlight w:val="white"/>
                    </w:rPr>
                  </w:pPr>
                </w:p>
                <w:p w14:paraId="4E64B8D7" w14:textId="77777777" w:rsidR="00455B37" w:rsidRPr="00AD53F6" w:rsidRDefault="00455B37" w:rsidP="002A0C9C">
                  <w:pPr>
                    <w:spacing w:before="60" w:after="0" w:line="240" w:lineRule="auto"/>
                    <w:rPr>
                      <w:rFonts w:ascii="Times New Roman" w:eastAsia="Times New Roman" w:hAnsi="Times New Roman"/>
                      <w:b/>
                      <w:color w:val="000000"/>
                      <w:highlight w:val="white"/>
                    </w:rPr>
                  </w:pPr>
                  <w:r w:rsidRPr="00AD53F6">
                    <w:rPr>
                      <w:rFonts w:ascii="Times New Roman" w:eastAsia="Times New Roman" w:hAnsi="Times New Roman"/>
                      <w:b/>
                      <w:color w:val="000000"/>
                      <w:highlight w:val="white"/>
                    </w:rPr>
                    <w:t xml:space="preserve">Переможець отримує витяг за посиланням </w:t>
                  </w:r>
                </w:p>
                <w:p w14:paraId="0913E3BB" w14:textId="77777777" w:rsidR="00455B37" w:rsidRPr="000B2471" w:rsidRDefault="00455B37" w:rsidP="002A0C9C">
                  <w:pPr>
                    <w:pStyle w:val="1"/>
                    <w:spacing w:before="60"/>
                    <w:ind w:left="2" w:hanging="2"/>
                    <w:rPr>
                      <w:rFonts w:ascii="Times New Roman" w:hAnsi="Times New Roman"/>
                      <w:b w:val="0"/>
                      <w:sz w:val="22"/>
                      <w:szCs w:val="22"/>
                    </w:rPr>
                  </w:pPr>
                  <w:r w:rsidRPr="000B2471">
                    <w:rPr>
                      <w:rFonts w:ascii="Times New Roman" w:hAnsi="Times New Roman"/>
                      <w:b w:val="0"/>
                      <w:sz w:val="22"/>
                      <w:szCs w:val="22"/>
                    </w:rPr>
                    <w:t>https://vytiah.mvs.gov.ua/app/lan</w:t>
                  </w:r>
                  <w:r w:rsidRPr="000B2471">
                    <w:rPr>
                      <w:rFonts w:ascii="Times New Roman" w:hAnsi="Times New Roman"/>
                      <w:b w:val="0"/>
                      <w:sz w:val="22"/>
                      <w:szCs w:val="22"/>
                    </w:rPr>
                    <w:cr/>
                  </w:r>
                  <w:proofErr w:type="spellStart"/>
                  <w:r w:rsidRPr="000B2471">
                    <w:rPr>
                      <w:rFonts w:ascii="Times New Roman" w:hAnsi="Times New Roman"/>
                      <w:b w:val="0"/>
                      <w:sz w:val="22"/>
                      <w:szCs w:val="22"/>
                    </w:rPr>
                    <w:t>ing</w:t>
                  </w:r>
                  <w:proofErr w:type="spellEnd"/>
                </w:p>
              </w:tc>
            </w:tr>
            <w:tr w:rsidR="00455B37" w:rsidRPr="000B2471" w14:paraId="22AEFBA4" w14:textId="77777777" w:rsidTr="002A0C9C">
              <w:trPr>
                <w:trHeight w:val="5"/>
                <w:tblHeader/>
              </w:trPr>
              <w:tc>
                <w:tcPr>
                  <w:tcW w:w="454" w:type="dxa"/>
                </w:tcPr>
                <w:p w14:paraId="2EE890F5"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7.</w:t>
                  </w:r>
                </w:p>
              </w:tc>
              <w:tc>
                <w:tcPr>
                  <w:tcW w:w="851" w:type="dxa"/>
                </w:tcPr>
                <w:p w14:paraId="2B0DDC80" w14:textId="68368145"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п.7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4DD0D7A4" w14:textId="77777777" w:rsidR="00455B37" w:rsidRPr="000B2471" w:rsidRDefault="00455B37" w:rsidP="002A0C9C">
                  <w:pPr>
                    <w:spacing w:after="0" w:line="240" w:lineRule="auto"/>
                    <w:rPr>
                      <w:rFonts w:ascii="Times New Roman" w:eastAsia="Times New Roman" w:hAnsi="Times New Roman"/>
                      <w:b/>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B2471">
                    <w:rPr>
                      <w:rFonts w:ascii="Times New Roman" w:eastAsia="Times New Roman" w:hAnsi="Times New Roman"/>
                      <w:b/>
                    </w:rPr>
                    <w:t xml:space="preserve"> </w:t>
                  </w:r>
                </w:p>
              </w:tc>
              <w:tc>
                <w:tcPr>
                  <w:tcW w:w="2867" w:type="dxa"/>
                  <w:vAlign w:val="center"/>
                </w:tcPr>
                <w:p w14:paraId="5FED90CF"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37D9340F" w14:textId="77777777" w:rsidR="00455B37" w:rsidRPr="000B2471" w:rsidRDefault="00455B37" w:rsidP="002A0C9C">
                  <w:pPr>
                    <w:pStyle w:val="1"/>
                    <w:spacing w:before="0"/>
                    <w:ind w:left="2" w:hanging="2"/>
                    <w:rPr>
                      <w:rFonts w:ascii="Times New Roman" w:hAnsi="Times New Roman"/>
                      <w:b w:val="0"/>
                      <w:sz w:val="22"/>
                      <w:szCs w:val="22"/>
                    </w:rPr>
                  </w:pPr>
                </w:p>
              </w:tc>
            </w:tr>
            <w:tr w:rsidR="00455B37" w:rsidRPr="000B2471" w14:paraId="385F6113" w14:textId="77777777" w:rsidTr="002A0C9C">
              <w:trPr>
                <w:trHeight w:val="5"/>
                <w:tblHeader/>
              </w:trPr>
              <w:tc>
                <w:tcPr>
                  <w:tcW w:w="454" w:type="dxa"/>
                </w:tcPr>
                <w:p w14:paraId="2DF89467"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8.</w:t>
                  </w:r>
                </w:p>
              </w:tc>
              <w:tc>
                <w:tcPr>
                  <w:tcW w:w="851" w:type="dxa"/>
                  <w:vAlign w:val="center"/>
                </w:tcPr>
                <w:p w14:paraId="3461F462" w14:textId="33DE0248" w:rsidR="00455B37" w:rsidRPr="002A0C9C" w:rsidRDefault="00455B37" w:rsidP="002A0C9C">
                  <w:pPr>
                    <w:spacing w:after="0" w:line="240" w:lineRule="auto"/>
                    <w:rPr>
                      <w:rFonts w:ascii="Times New Roman" w:eastAsia="Times New Roman" w:hAnsi="Times New Roman"/>
                      <w:b/>
                      <w:lang w:val="en-US"/>
                    </w:rPr>
                  </w:pPr>
                  <w:r>
                    <w:rPr>
                      <w:rFonts w:ascii="Times New Roman" w:eastAsia="Times New Roman" w:hAnsi="Times New Roman"/>
                      <w:b/>
                    </w:rPr>
                    <w:t>п.</w:t>
                  </w:r>
                  <w:r w:rsidRPr="0075027C">
                    <w:rPr>
                      <w:rFonts w:ascii="Times New Roman" w:eastAsia="Times New Roman" w:hAnsi="Times New Roman"/>
                      <w:b/>
                    </w:rPr>
                    <w:t xml:space="preserve">п.8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2CE91996" w14:textId="77777777" w:rsidR="00455B37" w:rsidRPr="0075027C" w:rsidRDefault="00455B37" w:rsidP="002A0C9C">
                  <w:pPr>
                    <w:spacing w:after="0"/>
                    <w:rPr>
                      <w:rFonts w:ascii="Times New Roman" w:hAnsi="Times New Roman"/>
                    </w:rPr>
                  </w:pPr>
                  <w:r w:rsidRPr="0075027C">
                    <w:rPr>
                      <w:rFonts w:ascii="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tcPr>
                <w:p w14:paraId="05875BFF" w14:textId="77777777" w:rsidR="00455B37" w:rsidRPr="000B2471" w:rsidRDefault="00455B37" w:rsidP="002A0C9C">
                  <w:pPr>
                    <w:spacing w:after="0" w:line="240" w:lineRule="auto"/>
                    <w:rPr>
                      <w:rFonts w:ascii="Times New Roman" w:eastAsia="Times New Roman" w:hAnsi="Times New Roman"/>
                    </w:rPr>
                  </w:pPr>
                  <w:r w:rsidRPr="000B2471">
                    <w:rPr>
                      <w:rFonts w:ascii="Times New Roman" w:eastAsia="Times New Roman" w:hAnsi="Times New Roman"/>
                    </w:rPr>
                    <w:t>Не вимагається спосіб підтвердження.</w:t>
                  </w:r>
                </w:p>
                <w:p w14:paraId="34E10A92" w14:textId="77777777" w:rsidR="00455B37" w:rsidRPr="0075027C" w:rsidRDefault="00455B37" w:rsidP="002A0C9C">
                  <w:pPr>
                    <w:spacing w:after="0" w:line="240" w:lineRule="auto"/>
                    <w:jc w:val="both"/>
                    <w:rPr>
                      <w:rFonts w:ascii="Times New Roman" w:eastAsia="Times New Roman" w:hAnsi="Times New Roman"/>
                      <w:color w:val="000000"/>
                      <w:u w:val="single"/>
                    </w:rPr>
                  </w:pPr>
                  <w:r w:rsidRPr="000B2471">
                    <w:rPr>
                      <w:rFonts w:ascii="Times New Roman" w:eastAsia="Times New Roman" w:hAnsi="Times New Roman"/>
                    </w:rPr>
                    <w:t xml:space="preserve">Замовник самостійно перевіряє дану </w:t>
                  </w:r>
                  <w:r>
                    <w:rPr>
                      <w:rFonts w:ascii="Times New Roman" w:eastAsia="Times New Roman" w:hAnsi="Times New Roman"/>
                    </w:rPr>
                    <w:t xml:space="preserve"> </w:t>
                  </w:r>
                  <w:r w:rsidRPr="000B2471">
                    <w:rPr>
                      <w:rFonts w:ascii="Times New Roman" w:eastAsia="Times New Roman" w:hAnsi="Times New Roman"/>
                    </w:rPr>
                    <w:t>інформацію</w:t>
                  </w:r>
                </w:p>
              </w:tc>
            </w:tr>
            <w:tr w:rsidR="00455B37" w:rsidRPr="000B2471" w14:paraId="4C5A0E8E" w14:textId="77777777" w:rsidTr="002A0C9C">
              <w:trPr>
                <w:trHeight w:val="300"/>
                <w:tblHeader/>
              </w:trPr>
              <w:tc>
                <w:tcPr>
                  <w:tcW w:w="454" w:type="dxa"/>
                </w:tcPr>
                <w:p w14:paraId="3E1BEE2B"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9.</w:t>
                  </w:r>
                </w:p>
              </w:tc>
              <w:tc>
                <w:tcPr>
                  <w:tcW w:w="851" w:type="dxa"/>
                </w:tcPr>
                <w:p w14:paraId="508CC069" w14:textId="10AB7501"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п.9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42BE5F5A" w14:textId="77777777" w:rsidR="00455B37" w:rsidRPr="00D34BCF" w:rsidRDefault="00455B37" w:rsidP="002A0C9C">
                  <w:pPr>
                    <w:rPr>
                      <w:rFonts w:ascii="Times New Roman" w:eastAsia="Times New Roman" w:hAnsi="Times New Roman"/>
                      <w:u w:val="single"/>
                    </w:rPr>
                  </w:pPr>
                  <w:r w:rsidRPr="00D34BCF">
                    <w:rPr>
                      <w:rFonts w:ascii="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34BCF">
                    <w:rPr>
                      <w:rFonts w:ascii="Times New Roman" w:eastAsia="Times New Roman" w:hAnsi="Times New Roman"/>
                      <w:u w:val="single"/>
                    </w:rPr>
                    <w:t xml:space="preserve"> </w:t>
                  </w:r>
                </w:p>
              </w:tc>
              <w:tc>
                <w:tcPr>
                  <w:tcW w:w="2867" w:type="dxa"/>
                  <w:vAlign w:val="center"/>
                </w:tcPr>
                <w:p w14:paraId="1C5CC60E" w14:textId="77777777" w:rsidR="00455B37" w:rsidRPr="000B2471" w:rsidRDefault="00455B37" w:rsidP="002A0C9C">
                  <w:pPr>
                    <w:spacing w:after="0" w:line="240" w:lineRule="auto"/>
                    <w:rPr>
                      <w:rFonts w:ascii="Times New Roman" w:eastAsia="Times New Roman" w:hAnsi="Times New Roman"/>
                    </w:rPr>
                  </w:pPr>
                  <w:r w:rsidRPr="000B2471">
                    <w:rPr>
                      <w:rFonts w:ascii="Times New Roman" w:eastAsia="Times New Roman" w:hAnsi="Times New Roman"/>
                    </w:rPr>
                    <w:t>Не вимагається спосіб підтвердження.</w:t>
                  </w:r>
                </w:p>
                <w:p w14:paraId="2E26D011" w14:textId="77777777" w:rsidR="00455B37" w:rsidRPr="000B2471" w:rsidRDefault="00455B37" w:rsidP="002A0C9C">
                  <w:pPr>
                    <w:spacing w:after="0" w:line="240" w:lineRule="auto"/>
                    <w:rPr>
                      <w:rFonts w:ascii="Times New Roman" w:eastAsia="Times New Roman" w:hAnsi="Times New Roman"/>
                    </w:rPr>
                  </w:pPr>
                  <w:r w:rsidRPr="000B2471">
                    <w:rPr>
                      <w:rFonts w:ascii="Times New Roman" w:eastAsia="Times New Roman" w:hAnsi="Times New Roman"/>
                    </w:rPr>
                    <w:t xml:space="preserve">Замовник самостійно перевіряє дану </w:t>
                  </w:r>
                  <w:r>
                    <w:rPr>
                      <w:rFonts w:ascii="Times New Roman" w:eastAsia="Times New Roman" w:hAnsi="Times New Roman"/>
                    </w:rPr>
                    <w:t xml:space="preserve"> </w:t>
                  </w:r>
                  <w:r w:rsidRPr="000B2471">
                    <w:rPr>
                      <w:rFonts w:ascii="Times New Roman" w:eastAsia="Times New Roman" w:hAnsi="Times New Roman"/>
                    </w:rPr>
                    <w:t xml:space="preserve">інформацію за допомогою ресурсів </w:t>
                  </w:r>
                  <w:hyperlink r:id="rId11">
                    <w:r w:rsidRPr="000B2471">
                      <w:rPr>
                        <w:rFonts w:ascii="Times New Roman" w:eastAsia="Times New Roman" w:hAnsi="Times New Roman"/>
                        <w:color w:val="000000"/>
                      </w:rPr>
                      <w:t>https://youcontrol.com.ua/</w:t>
                    </w:r>
                  </w:hyperlink>
                  <w:r w:rsidRPr="000B2471">
                    <w:rPr>
                      <w:rFonts w:ascii="Times New Roman" w:eastAsia="Times New Roman" w:hAnsi="Times New Roman"/>
                      <w:color w:val="000000"/>
                    </w:rPr>
                    <w:t xml:space="preserve">   або </w:t>
                  </w:r>
                </w:p>
                <w:p w14:paraId="2208F2DF" w14:textId="77777777" w:rsidR="00455B37" w:rsidRPr="000B2471" w:rsidRDefault="00455B37" w:rsidP="002A0C9C">
                  <w:pPr>
                    <w:pStyle w:val="1"/>
                    <w:spacing w:before="0"/>
                    <w:ind w:hanging="2"/>
                    <w:rPr>
                      <w:rFonts w:ascii="Times New Roman" w:hAnsi="Times New Roman"/>
                      <w:b w:val="0"/>
                      <w:color w:val="000000"/>
                      <w:sz w:val="22"/>
                      <w:szCs w:val="22"/>
                      <w:u w:val="single"/>
                    </w:rPr>
                  </w:pPr>
                  <w:r w:rsidRPr="000B2471">
                    <w:rPr>
                      <w:rFonts w:ascii="Times New Roman" w:hAnsi="Times New Roman"/>
                      <w:b w:val="0"/>
                      <w:color w:val="000000"/>
                      <w:sz w:val="22"/>
                      <w:szCs w:val="22"/>
                    </w:rPr>
                    <w:t>https://opendatabot.ua/</w:t>
                  </w:r>
                </w:p>
              </w:tc>
            </w:tr>
            <w:tr w:rsidR="00455B37" w:rsidRPr="000B2471" w14:paraId="6CB379A2" w14:textId="77777777" w:rsidTr="002A0C9C">
              <w:trPr>
                <w:trHeight w:val="5"/>
                <w:tblHeader/>
              </w:trPr>
              <w:tc>
                <w:tcPr>
                  <w:tcW w:w="454" w:type="dxa"/>
                </w:tcPr>
                <w:p w14:paraId="35ED4A9C"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10</w:t>
                  </w:r>
                </w:p>
              </w:tc>
              <w:tc>
                <w:tcPr>
                  <w:tcW w:w="851" w:type="dxa"/>
                  <w:vAlign w:val="center"/>
                </w:tcPr>
                <w:p w14:paraId="6B540129" w14:textId="51B6D19E" w:rsidR="00455B37" w:rsidRPr="002A0C9C" w:rsidRDefault="00455B37" w:rsidP="002A0C9C">
                  <w:pPr>
                    <w:spacing w:after="0" w:line="240" w:lineRule="auto"/>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п.10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10BD6E78" w14:textId="77777777" w:rsidR="00455B37" w:rsidRPr="0098542A" w:rsidRDefault="00455B37" w:rsidP="002A0C9C">
                  <w:pPr>
                    <w:spacing w:after="0" w:line="240" w:lineRule="auto"/>
                    <w:jc w:val="both"/>
                    <w:rPr>
                      <w:rFonts w:ascii="Times New Roman" w:eastAsia="Times New Roman" w:hAnsi="Times New Roman"/>
                      <w:i/>
                      <w:iCs/>
                      <w:lang w:eastAsia="ru-RU"/>
                    </w:rPr>
                  </w:pPr>
                  <w:r w:rsidRPr="0098542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43ACB6" w14:textId="77777777" w:rsidR="00455B37" w:rsidRPr="0098542A" w:rsidRDefault="00455B37" w:rsidP="002A0C9C">
                  <w:pPr>
                    <w:spacing w:after="0" w:line="240" w:lineRule="auto"/>
                    <w:jc w:val="both"/>
                    <w:rPr>
                      <w:rFonts w:ascii="Times New Roman" w:eastAsia="Times New Roman" w:hAnsi="Times New Roman"/>
                      <w:lang w:eastAsia="ru-RU"/>
                    </w:rPr>
                  </w:pPr>
                  <w:r w:rsidRPr="0098542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867" w:type="dxa"/>
                  <w:vAlign w:val="center"/>
                </w:tcPr>
                <w:p w14:paraId="1545A806"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w:t>
                  </w:r>
                </w:p>
                <w:p w14:paraId="2C4BA2DB" w14:textId="77777777" w:rsidR="00455B37" w:rsidRPr="000B2471" w:rsidRDefault="00455B37" w:rsidP="002A0C9C">
                  <w:pPr>
                    <w:spacing w:after="0" w:line="240" w:lineRule="auto"/>
                    <w:rPr>
                      <w:rFonts w:ascii="Times New Roman" w:eastAsia="Times New Roman" w:hAnsi="Times New Roman"/>
                      <w:b/>
                    </w:rPr>
                  </w:pPr>
                </w:p>
              </w:tc>
            </w:tr>
            <w:tr w:rsidR="00455B37" w:rsidRPr="000B2471" w14:paraId="46A5CE32" w14:textId="77777777" w:rsidTr="002A0C9C">
              <w:trPr>
                <w:trHeight w:val="5"/>
                <w:tblHeader/>
              </w:trPr>
              <w:tc>
                <w:tcPr>
                  <w:tcW w:w="454" w:type="dxa"/>
                </w:tcPr>
                <w:p w14:paraId="3C4E2008"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lastRenderedPageBreak/>
                    <w:t>11.</w:t>
                  </w:r>
                </w:p>
              </w:tc>
              <w:tc>
                <w:tcPr>
                  <w:tcW w:w="851" w:type="dxa"/>
                </w:tcPr>
                <w:p w14:paraId="1C2FA734" w14:textId="730E1BE6"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п.11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tcPr>
                <w:p w14:paraId="6B2E36A0" w14:textId="77777777" w:rsidR="00455B37" w:rsidRPr="0098542A" w:rsidRDefault="00455B37" w:rsidP="002A0C9C">
                  <w:pPr>
                    <w:spacing w:after="0" w:line="240" w:lineRule="auto"/>
                    <w:jc w:val="both"/>
                    <w:rPr>
                      <w:rFonts w:ascii="Times New Roman" w:eastAsia="Times New Roman" w:hAnsi="Times New Roman"/>
                      <w:b/>
                    </w:rPr>
                  </w:pPr>
                  <w:r w:rsidRPr="0075027C">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66F295ED" w14:textId="77777777" w:rsidR="00455B37" w:rsidRPr="000B2471" w:rsidRDefault="00455B37" w:rsidP="002A0C9C">
                  <w:pPr>
                    <w:spacing w:after="0" w:line="240" w:lineRule="auto"/>
                    <w:rPr>
                      <w:rFonts w:ascii="Times New Roman" w:eastAsia="Times New Roman" w:hAnsi="Times New Roman"/>
                      <w:color w:val="242424"/>
                    </w:rPr>
                  </w:pPr>
                  <w:r w:rsidRPr="000B2471">
                    <w:rPr>
                      <w:rFonts w:ascii="Times New Roman" w:eastAsia="Times New Roman" w:hAnsi="Times New Roman"/>
                      <w:color w:val="242424"/>
                    </w:rPr>
                    <w:t xml:space="preserve">Підтвердження не вимагається, замовник самостійно перевіряє інформацію. </w:t>
                  </w:r>
                </w:p>
                <w:p w14:paraId="036EA468" w14:textId="77777777" w:rsidR="00455B37" w:rsidRPr="000B2471" w:rsidRDefault="00455B37" w:rsidP="002A0C9C">
                  <w:pPr>
                    <w:spacing w:after="0" w:line="240" w:lineRule="auto"/>
                    <w:rPr>
                      <w:rFonts w:ascii="Times New Roman" w:eastAsia="Times New Roman" w:hAnsi="Times New Roman"/>
                      <w:b/>
                    </w:rPr>
                  </w:pPr>
                </w:p>
              </w:tc>
            </w:tr>
            <w:tr w:rsidR="00455B37" w:rsidRPr="000B2471" w14:paraId="1883EC47" w14:textId="77777777" w:rsidTr="002A0C9C">
              <w:trPr>
                <w:trHeight w:val="5"/>
                <w:tblHeader/>
              </w:trPr>
              <w:tc>
                <w:tcPr>
                  <w:tcW w:w="454" w:type="dxa"/>
                </w:tcPr>
                <w:p w14:paraId="61E438A4"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t>12.</w:t>
                  </w:r>
                </w:p>
              </w:tc>
              <w:tc>
                <w:tcPr>
                  <w:tcW w:w="851" w:type="dxa"/>
                </w:tcPr>
                <w:p w14:paraId="0B5DDBAD" w14:textId="6A6AE55C" w:rsidR="00455B37" w:rsidRPr="002A0C9C" w:rsidRDefault="00455B37" w:rsidP="002A0C9C">
                  <w:pPr>
                    <w:spacing w:after="0" w:line="240" w:lineRule="auto"/>
                    <w:jc w:val="center"/>
                    <w:rPr>
                      <w:rFonts w:ascii="Times New Roman" w:eastAsia="Times New Roman" w:hAnsi="Times New Roman"/>
                      <w:b/>
                      <w:lang w:val="en-US"/>
                    </w:rPr>
                  </w:pPr>
                  <w:r>
                    <w:rPr>
                      <w:rFonts w:ascii="Times New Roman" w:eastAsia="Times New Roman" w:hAnsi="Times New Roman"/>
                      <w:b/>
                    </w:rPr>
                    <w:t>п.</w:t>
                  </w:r>
                  <w:r w:rsidRPr="000B2471">
                    <w:rPr>
                      <w:rFonts w:ascii="Times New Roman" w:eastAsia="Times New Roman" w:hAnsi="Times New Roman"/>
                      <w:b/>
                    </w:rPr>
                    <w:t xml:space="preserve">п.12 </w:t>
                  </w:r>
                  <w:r>
                    <w:rPr>
                      <w:rFonts w:ascii="Times New Roman" w:eastAsia="Times New Roman" w:hAnsi="Times New Roman"/>
                      <w:b/>
                    </w:rPr>
                    <w:t>п.4</w:t>
                  </w:r>
                  <w:r w:rsidR="002A0C9C">
                    <w:rPr>
                      <w:rFonts w:ascii="Times New Roman" w:eastAsia="Times New Roman" w:hAnsi="Times New Roman"/>
                      <w:b/>
                      <w:lang w:val="en-US"/>
                    </w:rPr>
                    <w:t>7</w:t>
                  </w:r>
                </w:p>
              </w:tc>
              <w:tc>
                <w:tcPr>
                  <w:tcW w:w="2835" w:type="dxa"/>
                  <w:vAlign w:val="center"/>
                </w:tcPr>
                <w:p w14:paraId="2AC12523" w14:textId="77777777" w:rsidR="00455B37" w:rsidRPr="0098542A" w:rsidRDefault="00455B37" w:rsidP="002A0C9C">
                  <w:pPr>
                    <w:pBdr>
                      <w:top w:val="nil"/>
                      <w:left w:val="nil"/>
                      <w:bottom w:val="nil"/>
                      <w:right w:val="nil"/>
                      <w:between w:val="nil"/>
                    </w:pBdr>
                    <w:spacing w:after="0" w:line="240" w:lineRule="auto"/>
                    <w:ind w:hanging="2"/>
                    <w:rPr>
                      <w:rFonts w:ascii="Times New Roman" w:eastAsia="Times New Roman" w:hAnsi="Times New Roman"/>
                      <w:color w:val="000000"/>
                      <w:u w:val="single"/>
                    </w:rPr>
                  </w:pPr>
                  <w:r w:rsidRPr="0098542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67" w:type="dxa"/>
                  <w:vAlign w:val="center"/>
                </w:tcPr>
                <w:p w14:paraId="4EBA6669" w14:textId="77777777" w:rsidR="00455B37" w:rsidRPr="000B2471" w:rsidRDefault="00455B37" w:rsidP="002A0C9C">
                  <w:pPr>
                    <w:spacing w:after="0" w:line="240" w:lineRule="auto"/>
                    <w:rPr>
                      <w:rFonts w:ascii="Times New Roman" w:eastAsia="Times New Roman" w:hAnsi="Times New Roman"/>
                      <w:color w:val="000000"/>
                      <w:highlight w:val="white"/>
                    </w:rPr>
                  </w:pPr>
                  <w:r w:rsidRPr="000B2471">
                    <w:rPr>
                      <w:rFonts w:ascii="Times New Roman" w:eastAsia="Times New Roman" w:hAnsi="Times New Roman"/>
                      <w:color w:val="00000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5FF7BAE9" w14:textId="77777777" w:rsidR="00455B37" w:rsidRPr="000B2471" w:rsidRDefault="00455B37" w:rsidP="002A0C9C">
                  <w:pPr>
                    <w:spacing w:before="60" w:after="0" w:line="240" w:lineRule="auto"/>
                    <w:rPr>
                      <w:rFonts w:ascii="Times New Roman" w:eastAsia="Times New Roman" w:hAnsi="Times New Roman"/>
                      <w:color w:val="000000"/>
                      <w:highlight w:val="white"/>
                    </w:rPr>
                  </w:pPr>
                  <w:r w:rsidRPr="000B2471">
                    <w:rPr>
                      <w:rFonts w:ascii="Times New Roman" w:eastAsia="Times New Roman" w:hAnsi="Times New Roman"/>
                      <w:color w:val="000000"/>
                      <w:highlight w:val="white"/>
                    </w:rPr>
                    <w:t xml:space="preserve">Переможець отримує витяг за посиланням </w:t>
                  </w:r>
                </w:p>
                <w:p w14:paraId="3DCA64A5" w14:textId="77777777" w:rsidR="00455B37" w:rsidRPr="000B2471" w:rsidRDefault="00455B37" w:rsidP="002A0C9C">
                  <w:pPr>
                    <w:pStyle w:val="1"/>
                    <w:spacing w:before="0"/>
                    <w:ind w:hanging="2"/>
                    <w:rPr>
                      <w:rFonts w:ascii="Times New Roman" w:hAnsi="Times New Roman"/>
                      <w:sz w:val="22"/>
                      <w:szCs w:val="22"/>
                      <w:u w:val="single"/>
                    </w:rPr>
                  </w:pPr>
                  <w:r w:rsidRPr="000B2471">
                    <w:rPr>
                      <w:rFonts w:ascii="Times New Roman" w:hAnsi="Times New Roman"/>
                      <w:sz w:val="22"/>
                      <w:szCs w:val="22"/>
                      <w:u w:val="single"/>
                    </w:rPr>
                    <w:t>https://vytiah.mvs.gov</w:t>
                  </w:r>
                  <w:r w:rsidRPr="000B2471">
                    <w:rPr>
                      <w:rFonts w:ascii="Times New Roman" w:hAnsi="Times New Roman"/>
                      <w:sz w:val="22"/>
                      <w:szCs w:val="22"/>
                      <w:u w:val="single"/>
                    </w:rPr>
                    <w:cr/>
                  </w:r>
                  <w:proofErr w:type="spellStart"/>
                  <w:r w:rsidRPr="000B2471">
                    <w:rPr>
                      <w:rFonts w:ascii="Times New Roman" w:hAnsi="Times New Roman"/>
                      <w:sz w:val="22"/>
                      <w:szCs w:val="22"/>
                      <w:u w:val="single"/>
                    </w:rPr>
                    <w:t>ua</w:t>
                  </w:r>
                  <w:proofErr w:type="spellEnd"/>
                  <w:r w:rsidRPr="000B2471">
                    <w:rPr>
                      <w:rFonts w:ascii="Times New Roman" w:hAnsi="Times New Roman"/>
                      <w:sz w:val="22"/>
                      <w:szCs w:val="22"/>
                      <w:u w:val="single"/>
                    </w:rPr>
                    <w:t>/</w:t>
                  </w:r>
                  <w:proofErr w:type="spellStart"/>
                  <w:r w:rsidRPr="000B2471">
                    <w:rPr>
                      <w:rFonts w:ascii="Times New Roman" w:hAnsi="Times New Roman"/>
                      <w:sz w:val="22"/>
                      <w:szCs w:val="22"/>
                      <w:u w:val="single"/>
                    </w:rPr>
                    <w:t>app</w:t>
                  </w:r>
                  <w:proofErr w:type="spellEnd"/>
                  <w:r w:rsidRPr="000B2471">
                    <w:rPr>
                      <w:rFonts w:ascii="Times New Roman" w:hAnsi="Times New Roman"/>
                      <w:sz w:val="22"/>
                      <w:szCs w:val="22"/>
                      <w:u w:val="single"/>
                    </w:rPr>
                    <w:t>/</w:t>
                  </w:r>
                  <w:proofErr w:type="spellStart"/>
                  <w:r w:rsidRPr="000B2471">
                    <w:rPr>
                      <w:rFonts w:ascii="Times New Roman" w:hAnsi="Times New Roman"/>
                      <w:sz w:val="22"/>
                      <w:szCs w:val="22"/>
                      <w:u w:val="single"/>
                    </w:rPr>
                    <w:t>landing</w:t>
                  </w:r>
                  <w:proofErr w:type="spellEnd"/>
                </w:p>
              </w:tc>
            </w:tr>
            <w:tr w:rsidR="00455B37" w:rsidRPr="000B2471" w14:paraId="5537A9AF" w14:textId="77777777" w:rsidTr="002A0C9C">
              <w:trPr>
                <w:trHeight w:val="265"/>
                <w:tblHeader/>
              </w:trPr>
              <w:tc>
                <w:tcPr>
                  <w:tcW w:w="454" w:type="dxa"/>
                </w:tcPr>
                <w:p w14:paraId="180C2D92" w14:textId="77777777" w:rsidR="00455B37" w:rsidRPr="000B2471" w:rsidRDefault="00455B37" w:rsidP="002A0C9C">
                  <w:pPr>
                    <w:spacing w:after="0" w:line="240" w:lineRule="auto"/>
                    <w:ind w:left="-142" w:right="-157"/>
                    <w:jc w:val="center"/>
                    <w:rPr>
                      <w:rFonts w:ascii="Times New Roman" w:eastAsia="Times New Roman" w:hAnsi="Times New Roman"/>
                    </w:rPr>
                  </w:pPr>
                  <w:r w:rsidRPr="000B2471">
                    <w:rPr>
                      <w:rFonts w:ascii="Times New Roman" w:eastAsia="Times New Roman" w:hAnsi="Times New Roman"/>
                    </w:rPr>
                    <w:lastRenderedPageBreak/>
                    <w:t>13.</w:t>
                  </w:r>
                </w:p>
              </w:tc>
              <w:tc>
                <w:tcPr>
                  <w:tcW w:w="851" w:type="dxa"/>
                  <w:vAlign w:val="center"/>
                </w:tcPr>
                <w:p w14:paraId="263D0259" w14:textId="421C1924" w:rsidR="00455B37" w:rsidRPr="002A0C9C" w:rsidRDefault="00455B37" w:rsidP="002A0C9C">
                  <w:pPr>
                    <w:spacing w:after="0" w:line="240" w:lineRule="auto"/>
                    <w:rPr>
                      <w:rFonts w:ascii="Times New Roman" w:eastAsia="Times New Roman" w:hAnsi="Times New Roman"/>
                      <w:b/>
                      <w:lang w:val="en-US"/>
                    </w:rPr>
                  </w:pPr>
                  <w:r>
                    <w:rPr>
                      <w:rFonts w:ascii="Times New Roman" w:eastAsia="Times New Roman" w:hAnsi="Times New Roman"/>
                      <w:b/>
                    </w:rPr>
                    <w:t>абз.14 п.4</w:t>
                  </w:r>
                  <w:r w:rsidR="002A0C9C">
                    <w:rPr>
                      <w:rFonts w:ascii="Times New Roman" w:eastAsia="Times New Roman" w:hAnsi="Times New Roman"/>
                      <w:b/>
                      <w:lang w:val="en-US"/>
                    </w:rPr>
                    <w:t>7</w:t>
                  </w:r>
                </w:p>
              </w:tc>
              <w:tc>
                <w:tcPr>
                  <w:tcW w:w="2835" w:type="dxa"/>
                  <w:vAlign w:val="center"/>
                </w:tcPr>
                <w:p w14:paraId="0D8FCEAD" w14:textId="77777777" w:rsidR="00455B37" w:rsidRPr="003405AD" w:rsidRDefault="00455B37" w:rsidP="002A0C9C">
                  <w:pPr>
                    <w:spacing w:line="240" w:lineRule="auto"/>
                    <w:jc w:val="both"/>
                    <w:rPr>
                      <w:rFonts w:ascii="Times New Roman" w:eastAsia="Times New Roman" w:hAnsi="Times New Roman"/>
                    </w:rPr>
                  </w:pPr>
                  <w:r w:rsidRPr="003405AD">
                    <w:rPr>
                      <w:rFonts w:ascii="Times New Roman" w:eastAsia="Times New Roman" w:hAnsi="Times New Roman"/>
                      <w:color w:val="000000"/>
                    </w:rPr>
                    <w:t>Учасник процедури закупівлі має надати:</w:t>
                  </w:r>
                </w:p>
                <w:p w14:paraId="60F87B1E" w14:textId="77777777" w:rsidR="00455B37" w:rsidRPr="003405AD" w:rsidRDefault="00455B37" w:rsidP="002A0C9C">
                  <w:pPr>
                    <w:spacing w:after="0" w:line="240" w:lineRule="auto"/>
                    <w:textAlignment w:val="baseline"/>
                    <w:rPr>
                      <w:rFonts w:ascii="Times New Roman" w:eastAsia="Times New Roman" w:hAnsi="Times New Roman"/>
                      <w:color w:val="000000"/>
                    </w:rPr>
                  </w:pPr>
                  <w:r w:rsidRPr="003405AD">
                    <w:rPr>
                      <w:rFonts w:ascii="Times New Roman" w:eastAsia="Times New Roman" w:hAnsi="Times New Roman"/>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798178C" w14:textId="77777777" w:rsidR="00455B37" w:rsidRPr="003405AD" w:rsidRDefault="00455B37" w:rsidP="002A0C9C">
                  <w:pPr>
                    <w:spacing w:line="240" w:lineRule="auto"/>
                    <w:ind w:left="50"/>
                    <w:jc w:val="both"/>
                    <w:rPr>
                      <w:rFonts w:ascii="Times New Roman" w:eastAsia="Times New Roman" w:hAnsi="Times New Roman"/>
                    </w:rPr>
                  </w:pPr>
                  <w:r w:rsidRPr="003405AD">
                    <w:rPr>
                      <w:rFonts w:ascii="Times New Roman" w:eastAsia="Times New Roman" w:hAnsi="Times New Roman"/>
                      <w:color w:val="000000"/>
                    </w:rPr>
                    <w:t>або </w:t>
                  </w:r>
                </w:p>
                <w:p w14:paraId="60CC340B" w14:textId="77777777" w:rsidR="00455B37" w:rsidRPr="009C60C4" w:rsidRDefault="00455B37" w:rsidP="002A0C9C">
                  <w:pPr>
                    <w:spacing w:after="0" w:line="240" w:lineRule="auto"/>
                    <w:rPr>
                      <w:rFonts w:ascii="Times New Roman" w:eastAsia="Times New Roman" w:hAnsi="Times New Roman"/>
                    </w:rPr>
                  </w:pPr>
                  <w:r w:rsidRPr="003405AD">
                    <w:rPr>
                      <w:rFonts w:ascii="Times New Roman" w:eastAsia="Times New Roman" w:hAnsi="Times New Roman"/>
                      <w:color w:val="000000"/>
                    </w:rPr>
                    <w:t>учасник процедури закупівлі, що перебуває в обставинах, зазначених в абзаці 14 пункту 44 Особлив</w:t>
                  </w:r>
                  <w:r>
                    <w:rPr>
                      <w:rFonts w:ascii="Times New Roman" w:eastAsia="Times New Roman" w:hAnsi="Times New Roman"/>
                      <w:color w:val="000000"/>
                    </w:rPr>
                    <w:t>о</w:t>
                  </w:r>
                  <w:r w:rsidRPr="003405AD">
                    <w:rPr>
                      <w:rFonts w:ascii="Times New Roman" w:eastAsia="Times New Roman" w:hAnsi="Times New Roman"/>
                      <w:color w:val="000000"/>
                    </w:rPr>
                    <w:t>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867" w:type="dxa"/>
                </w:tcPr>
                <w:p w14:paraId="14F57034" w14:textId="77777777" w:rsidR="00455B37" w:rsidRPr="003405AD" w:rsidRDefault="00455B37" w:rsidP="002A0C9C">
                  <w:pPr>
                    <w:spacing w:after="0" w:line="240" w:lineRule="auto"/>
                    <w:jc w:val="both"/>
                    <w:rPr>
                      <w:rFonts w:ascii="Times New Roman" w:eastAsia="Times New Roman" w:hAnsi="Times New Roman"/>
                    </w:rPr>
                  </w:pPr>
                  <w:r w:rsidRPr="003405AD">
                    <w:rPr>
                      <w:rFonts w:ascii="Times New Roman" w:eastAsia="Times New Roman" w:hAnsi="Times New Roman"/>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DE2514" w14:textId="77777777" w:rsidR="00455B37" w:rsidRPr="003405AD" w:rsidRDefault="00455B37" w:rsidP="002A0C9C">
                  <w:pPr>
                    <w:spacing w:after="0" w:line="240" w:lineRule="auto"/>
                    <w:rPr>
                      <w:rFonts w:ascii="Times New Roman" w:eastAsia="Times New Roman" w:hAnsi="Times New Roman"/>
                    </w:rPr>
                  </w:pPr>
                </w:p>
                <w:p w14:paraId="33412DDC" w14:textId="77777777" w:rsidR="00455B37" w:rsidRPr="003405AD" w:rsidRDefault="00455B37" w:rsidP="002A0C9C">
                  <w:pPr>
                    <w:spacing w:after="0" w:line="240" w:lineRule="auto"/>
                    <w:jc w:val="both"/>
                    <w:rPr>
                      <w:rFonts w:ascii="Times New Roman" w:eastAsia="Times New Roman" w:hAnsi="Times New Roman"/>
                    </w:rPr>
                  </w:pPr>
                  <w:r w:rsidRPr="003405AD">
                    <w:rPr>
                      <w:rFonts w:ascii="Times New Roman" w:eastAsia="Times New Roman" w:hAnsi="Times New Roman"/>
                      <w:color w:val="000000"/>
                    </w:rPr>
                    <w:t>або</w:t>
                  </w:r>
                </w:p>
                <w:p w14:paraId="6689103C" w14:textId="77777777" w:rsidR="00455B37" w:rsidRPr="003405AD" w:rsidRDefault="00455B37" w:rsidP="002A0C9C">
                  <w:pPr>
                    <w:spacing w:after="0" w:line="240" w:lineRule="auto"/>
                    <w:rPr>
                      <w:rFonts w:ascii="Times New Roman" w:eastAsia="Times New Roman" w:hAnsi="Times New Roman"/>
                    </w:rPr>
                  </w:pPr>
                </w:p>
                <w:p w14:paraId="3340BA4B" w14:textId="77777777" w:rsidR="00455B37" w:rsidRPr="009C60C4" w:rsidRDefault="00455B37" w:rsidP="002A0C9C">
                  <w:pPr>
                    <w:spacing w:after="0" w:line="240" w:lineRule="auto"/>
                    <w:ind w:right="140" w:hanging="2"/>
                    <w:jc w:val="both"/>
                    <w:rPr>
                      <w:rFonts w:ascii="Times New Roman" w:eastAsia="Times New Roman" w:hAnsi="Times New Roman"/>
                      <w:color w:val="000000"/>
                    </w:rPr>
                  </w:pPr>
                  <w:r w:rsidRPr="003405AD">
                    <w:rPr>
                      <w:rFonts w:ascii="Times New Roman" w:eastAsia="Times New Roman" w:hAnsi="Times New Roman"/>
                      <w:color w:val="00000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77EBBB5" w14:textId="77777777" w:rsidR="00455B37" w:rsidRDefault="00455B37" w:rsidP="00AE03B2">
            <w:pPr>
              <w:tabs>
                <w:tab w:val="left" w:pos="262"/>
              </w:tabs>
              <w:spacing w:after="0" w:line="240" w:lineRule="auto"/>
              <w:ind w:right="113" w:firstLine="257"/>
              <w:jc w:val="both"/>
              <w:rPr>
                <w:rFonts w:ascii="Times New Roman" w:hAnsi="Times New Roman"/>
                <w:spacing w:val="2"/>
                <w:sz w:val="23"/>
                <w:szCs w:val="23"/>
              </w:rPr>
            </w:pPr>
          </w:p>
          <w:p w14:paraId="50A6FFCE" w14:textId="6A1B5344"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5.4. При перенесенні строку подання та розкриття тендерних пропозицій, довідки та інші документи (крім банківських гарантій) залишаються дійсними.</w:t>
            </w:r>
          </w:p>
          <w:p w14:paraId="31B05143" w14:textId="77777777"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5.5.</w:t>
            </w:r>
            <w:r w:rsidRPr="00AE03B2">
              <w:rPr>
                <w:rFonts w:ascii="Times New Roman" w:hAnsi="Times New Roman"/>
                <w:bCs/>
                <w:sz w:val="23"/>
                <w:szCs w:val="23"/>
              </w:rPr>
              <w:t> </w:t>
            </w:r>
            <w:r w:rsidRPr="00AE03B2">
              <w:rPr>
                <w:rFonts w:ascii="Times New Roman" w:hAnsi="Times New Roman"/>
                <w:spacing w:val="2"/>
                <w:sz w:val="23"/>
                <w:szCs w:val="23"/>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42A3F7F" w14:textId="77777777"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5.6.</w:t>
            </w:r>
            <w:r w:rsidRPr="00AE03B2">
              <w:rPr>
                <w:rFonts w:ascii="Times New Roman" w:hAnsi="Times New Roman"/>
                <w:bCs/>
                <w:sz w:val="23"/>
                <w:szCs w:val="23"/>
              </w:rPr>
              <w:t> </w:t>
            </w:r>
            <w:r w:rsidRPr="00AE03B2">
              <w:rPr>
                <w:rFonts w:ascii="Times New Roman" w:hAnsi="Times New Roman"/>
                <w:spacing w:val="2"/>
                <w:sz w:val="23"/>
                <w:szCs w:val="23"/>
              </w:rPr>
              <w:t>Учасники торгів – нерезиденти для виконання вимог щодо подання передбачених тендерною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мову.</w:t>
            </w:r>
          </w:p>
          <w:p w14:paraId="73D2C1E7" w14:textId="2D9D791B"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 xml:space="preserve">Якщо документ, що вимагається цією </w:t>
            </w:r>
            <w:r w:rsidR="003A319B" w:rsidRPr="00AE03B2">
              <w:rPr>
                <w:rFonts w:ascii="Times New Roman" w:hAnsi="Times New Roman"/>
                <w:spacing w:val="2"/>
                <w:sz w:val="23"/>
                <w:szCs w:val="23"/>
              </w:rPr>
              <w:t>тендерною документацією</w:t>
            </w:r>
            <w:r w:rsidRPr="00AE03B2">
              <w:rPr>
                <w:rFonts w:ascii="Times New Roman" w:hAnsi="Times New Roman"/>
                <w:spacing w:val="2"/>
                <w:sz w:val="23"/>
                <w:szCs w:val="23"/>
              </w:rPr>
              <w:t xml:space="preserve">,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486AF470" w14:textId="7F47D7A6" w:rsidR="007260C0" w:rsidRPr="00AE03B2" w:rsidRDefault="007260C0" w:rsidP="00AE03B2">
            <w:pPr>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5.</w:t>
            </w:r>
            <w:r w:rsidR="00622068" w:rsidRPr="00AE03B2">
              <w:rPr>
                <w:rFonts w:ascii="Times New Roman" w:hAnsi="Times New Roman"/>
                <w:spacing w:val="2"/>
                <w:sz w:val="23"/>
                <w:szCs w:val="23"/>
              </w:rPr>
              <w:t>7</w:t>
            </w:r>
            <w:r w:rsidRPr="00AE03B2">
              <w:rPr>
                <w:rFonts w:ascii="Times New Roman" w:hAnsi="Times New Roman"/>
                <w:spacing w:val="2"/>
                <w:sz w:val="23"/>
                <w:szCs w:val="23"/>
              </w:rPr>
              <w:t xml:space="preserve">. На підставі частини 15 статті 29 Закону та абзацу </w:t>
            </w:r>
            <w:proofErr w:type="spellStart"/>
            <w:r w:rsidR="00FC743A">
              <w:rPr>
                <w:rFonts w:ascii="Times New Roman" w:hAnsi="Times New Roman"/>
                <w:spacing w:val="2"/>
                <w:sz w:val="23"/>
                <w:szCs w:val="23"/>
                <w:lang w:val="ru-RU"/>
              </w:rPr>
              <w:t>першого</w:t>
            </w:r>
            <w:proofErr w:type="spellEnd"/>
            <w:r w:rsidRPr="00AE03B2">
              <w:rPr>
                <w:rFonts w:ascii="Times New Roman" w:hAnsi="Times New Roman"/>
                <w:spacing w:val="2"/>
                <w:sz w:val="23"/>
                <w:szCs w:val="23"/>
              </w:rPr>
              <w:t xml:space="preserve"> частини </w:t>
            </w:r>
            <w:r w:rsidR="00FC743A" w:rsidRPr="00FC743A">
              <w:rPr>
                <w:rFonts w:ascii="Times New Roman" w:hAnsi="Times New Roman"/>
                <w:spacing w:val="2"/>
                <w:sz w:val="23"/>
                <w:szCs w:val="23"/>
                <w:lang w:val="ru-RU"/>
              </w:rPr>
              <w:t>42</w:t>
            </w:r>
            <w:r w:rsidRPr="00AE03B2">
              <w:rPr>
                <w:rFonts w:ascii="Times New Roman" w:hAnsi="Times New Roman"/>
                <w:spacing w:val="2"/>
                <w:sz w:val="23"/>
                <w:szCs w:val="23"/>
              </w:rPr>
              <w:t xml:space="preserve"> Особливостей, Замовник має право звернутися за </w:t>
            </w:r>
            <w:r w:rsidRPr="00AE03B2">
              <w:rPr>
                <w:rFonts w:ascii="Times New Roman" w:hAnsi="Times New Roman"/>
                <w:spacing w:val="2"/>
                <w:sz w:val="23"/>
                <w:szCs w:val="23"/>
              </w:rPr>
              <w:lastRenderedPageBreak/>
              <w:t>підтвердженням інформації, наданої учасником, до органів державної влади, підприємств, установ, організацій відповідно до їх компетенції.</w:t>
            </w:r>
          </w:p>
          <w:p w14:paraId="4E066C1D" w14:textId="3B1EB3E7" w:rsidR="00FA6F5B" w:rsidRPr="00AE03B2" w:rsidRDefault="007260C0" w:rsidP="001A76CA">
            <w:pPr>
              <w:pStyle w:val="aff"/>
              <w:spacing w:after="0"/>
              <w:ind w:firstLine="257"/>
              <w:jc w:val="both"/>
              <w:rPr>
                <w:rFonts w:ascii="Times New Roman" w:hAnsi="Times New Roman"/>
                <w:sz w:val="23"/>
                <w:szCs w:val="23"/>
              </w:rPr>
            </w:pPr>
            <w:r w:rsidRPr="00AE03B2">
              <w:rPr>
                <w:rFonts w:ascii="Times New Roman" w:hAnsi="Times New Roman"/>
                <w:bCs/>
                <w:sz w:val="23"/>
                <w:szCs w:val="23"/>
              </w:rPr>
              <w:t> </w:t>
            </w:r>
            <w:r w:rsidRPr="00AE03B2">
              <w:rPr>
                <w:rFonts w:ascii="Times New Roman" w:hAnsi="Times New Roman"/>
                <w:spacing w:val="2"/>
                <w:sz w:val="23"/>
                <w:szCs w:val="23"/>
              </w:rPr>
              <w:t>У разі отримання Замовником достовірної інформації про невідповідність учасника вимогам кваліфікаційних критеріїв, наявність підстав, зазначених у частині першій статті 17 Закону та визначених в частині 4</w:t>
            </w:r>
            <w:r w:rsidR="001A76CA">
              <w:rPr>
                <w:rFonts w:ascii="Times New Roman" w:hAnsi="Times New Roman"/>
                <w:spacing w:val="2"/>
                <w:sz w:val="23"/>
                <w:szCs w:val="23"/>
              </w:rPr>
              <w:t>7</w:t>
            </w:r>
            <w:r w:rsidRPr="00AE03B2">
              <w:rPr>
                <w:rFonts w:ascii="Times New Roman" w:hAnsi="Times New Roman"/>
                <w:spacing w:val="2"/>
                <w:sz w:val="23"/>
                <w:szCs w:val="23"/>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A6F5B" w:rsidRPr="0024167B" w14:paraId="379D3327"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541EB62" w14:textId="3F8999DF" w:rsidR="00FA6F5B" w:rsidRPr="0024167B" w:rsidRDefault="00FA6F5B" w:rsidP="00AE03B2">
            <w:pPr>
              <w:spacing w:after="0" w:line="240" w:lineRule="auto"/>
              <w:jc w:val="center"/>
            </w:pPr>
            <w:r w:rsidRPr="0024167B">
              <w:rPr>
                <w:rFonts w:ascii="Times New Roman" w:hAnsi="Times New Roman"/>
                <w:b/>
                <w:sz w:val="24"/>
                <w:szCs w:val="24"/>
                <w:lang w:eastAsia="uk-UA"/>
              </w:rPr>
              <w:lastRenderedPageBreak/>
              <w:t>6</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24167B" w:rsidRDefault="00FA6F5B" w:rsidP="00E1397E">
            <w:pPr>
              <w:spacing w:after="0" w:line="240" w:lineRule="auto"/>
            </w:pPr>
            <w:r w:rsidRPr="0024167B">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483BA4" w14:textId="6F57A5B0" w:rsidR="007260C0" w:rsidRPr="00AE03B2" w:rsidRDefault="007260C0" w:rsidP="00AE03B2">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 xml:space="preserve">6.1. Предмет закупівлі повинен відповідати технічним, якісним, кількісним та іншим вимогам Замовника, </w:t>
            </w:r>
            <w:r w:rsidR="0056257E" w:rsidRPr="00AE03B2">
              <w:rPr>
                <w:rFonts w:ascii="Times New Roman" w:hAnsi="Times New Roman"/>
                <w:spacing w:val="2"/>
                <w:sz w:val="23"/>
                <w:szCs w:val="23"/>
              </w:rPr>
              <w:t>в</w:t>
            </w:r>
            <w:r w:rsidRPr="00AE03B2">
              <w:rPr>
                <w:rFonts w:ascii="Times New Roman" w:hAnsi="Times New Roman"/>
                <w:spacing w:val="2"/>
                <w:sz w:val="23"/>
                <w:szCs w:val="23"/>
              </w:rPr>
              <w:t xml:space="preserve">становленим </w:t>
            </w:r>
            <w:r w:rsidR="0056257E" w:rsidRPr="00AE03B2">
              <w:rPr>
                <w:rFonts w:ascii="Times New Roman" w:hAnsi="Times New Roman"/>
                <w:spacing w:val="2"/>
                <w:sz w:val="23"/>
                <w:szCs w:val="23"/>
              </w:rPr>
              <w:t>у</w:t>
            </w:r>
            <w:r w:rsidRPr="00AE03B2">
              <w:rPr>
                <w:rFonts w:ascii="Times New Roman" w:hAnsi="Times New Roman"/>
                <w:spacing w:val="2"/>
                <w:sz w:val="23"/>
                <w:szCs w:val="23"/>
              </w:rPr>
              <w:t xml:space="preserve"> Додатку 4. </w:t>
            </w:r>
          </w:p>
          <w:p w14:paraId="6C461501" w14:textId="153675CB" w:rsidR="007260C0" w:rsidRPr="00AE03B2" w:rsidRDefault="007260C0" w:rsidP="00AE03B2">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 xml:space="preserve">6.2. Для підтвердження відповідності тендерної пропозиції технічним, якісним, кількісним та іншим вимогам Замовника </w:t>
            </w:r>
            <w:r w:rsidRPr="00AE03B2">
              <w:rPr>
                <w:rFonts w:ascii="Times New Roman" w:hAnsi="Times New Roman"/>
                <w:b/>
                <w:bCs/>
                <w:spacing w:val="2"/>
                <w:sz w:val="23"/>
                <w:szCs w:val="23"/>
              </w:rPr>
              <w:t>Учасник у складі тендерної пропозиції повинен надати</w:t>
            </w:r>
            <w:r w:rsidR="00FF1A8C">
              <w:rPr>
                <w:rFonts w:ascii="Times New Roman" w:hAnsi="Times New Roman"/>
                <w:b/>
                <w:bCs/>
                <w:spacing w:val="2"/>
                <w:sz w:val="23"/>
                <w:szCs w:val="23"/>
              </w:rPr>
              <w:t>:</w:t>
            </w:r>
          </w:p>
          <w:p w14:paraId="60E2A9F6" w14:textId="188B68F7" w:rsidR="007D7FAA" w:rsidRDefault="007D7FAA" w:rsidP="00AE03B2">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1) 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14:paraId="7288FEEF" w14:textId="2EF5A4BC" w:rsidR="00967BBD" w:rsidRDefault="00967BBD" w:rsidP="00967BBD">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2) Завірену підписом Учасника копію або оригінал сертифіката  (паспорта, свідоцтва) якості на товар (документ повинен бути виданий не раніше 2022 року) або інший документ, в якому міститься інформація про технічні характеристики товару, що пропонується до постачання</w:t>
            </w:r>
            <w:r w:rsidR="00D13164">
              <w:rPr>
                <w:rFonts w:ascii="Times New Roman" w:hAnsi="Times New Roman"/>
                <w:spacing w:val="2"/>
                <w:sz w:val="23"/>
                <w:szCs w:val="23"/>
              </w:rPr>
              <w:t xml:space="preserve"> </w:t>
            </w:r>
            <w:r w:rsidR="00D13164" w:rsidRPr="0058231A">
              <w:rPr>
                <w:rFonts w:ascii="Times New Roman" w:eastAsia="Times New Roman" w:hAnsi="Times New Roman"/>
                <w:bCs/>
                <w:iCs/>
                <w:kern w:val="2"/>
                <w:sz w:val="24"/>
                <w:szCs w:val="24"/>
                <w:lang w:eastAsia="ar-SA"/>
              </w:rPr>
              <w:t>відповідно до ДСТУ, ГОСТ</w:t>
            </w:r>
            <w:r w:rsidRPr="0058231A">
              <w:rPr>
                <w:rFonts w:ascii="Times New Roman" w:hAnsi="Times New Roman"/>
                <w:spacing w:val="2"/>
                <w:sz w:val="23"/>
                <w:szCs w:val="23"/>
              </w:rPr>
              <w:t>.</w:t>
            </w:r>
          </w:p>
          <w:p w14:paraId="4BF3828A" w14:textId="55684F12" w:rsidR="0081048B" w:rsidRPr="0058231A" w:rsidRDefault="00FA02B7" w:rsidP="0081048B">
            <w:pPr>
              <w:widowControl w:val="0"/>
              <w:spacing w:after="0" w:line="240" w:lineRule="auto"/>
              <w:ind w:firstLine="257"/>
              <w:jc w:val="both"/>
              <w:rPr>
                <w:rFonts w:ascii="Times New Roman" w:eastAsia="Times New Roman" w:hAnsi="Times New Roman"/>
                <w:sz w:val="23"/>
                <w:szCs w:val="23"/>
              </w:rPr>
            </w:pPr>
            <w:r>
              <w:rPr>
                <w:rFonts w:ascii="Times New Roman" w:eastAsia="Times New Roman" w:hAnsi="Times New Roman"/>
                <w:sz w:val="23"/>
                <w:szCs w:val="23"/>
              </w:rPr>
              <w:t>3</w:t>
            </w:r>
            <w:r w:rsidR="0081048B" w:rsidRPr="0058231A">
              <w:rPr>
                <w:rFonts w:ascii="Times New Roman" w:eastAsia="Times New Roman" w:hAnsi="Times New Roman"/>
                <w:sz w:val="23"/>
                <w:szCs w:val="23"/>
              </w:rPr>
              <w:t xml:space="preserve">) </w:t>
            </w:r>
            <w:r w:rsidR="0058231A" w:rsidRPr="0058231A">
              <w:rPr>
                <w:rFonts w:ascii="Times New Roman" w:eastAsia="Times New Roman" w:hAnsi="Times New Roman"/>
                <w:sz w:val="23"/>
                <w:szCs w:val="23"/>
              </w:rPr>
              <w:t xml:space="preserve">Для лотів № 1-3 </w:t>
            </w:r>
            <w:r w:rsidR="0081048B" w:rsidRPr="0058231A">
              <w:rPr>
                <w:rFonts w:ascii="Times New Roman" w:eastAsia="Times New Roman" w:hAnsi="Times New Roman"/>
                <w:sz w:val="23"/>
                <w:szCs w:val="23"/>
              </w:rPr>
              <w:t>Сертифікат експертизи типу щодо відповідності Технічному регламенту обладнання, що працює під тиском, затвердженого Постановою Кабінету Міністрів України від 16 січня 2019 р. № 27, виданий за результатами проведення оцінки відповідності за однією із наведених процедур: модулі В (експертиза типу - типу виробництва) та D (відповідність типу на основі забезпечення якості виробничого процесу).</w:t>
            </w:r>
          </w:p>
          <w:p w14:paraId="57E3C412" w14:textId="42B0A7AB" w:rsidR="0081048B" w:rsidRPr="0058231A" w:rsidRDefault="00FA02B7" w:rsidP="0081048B">
            <w:pPr>
              <w:widowControl w:val="0"/>
              <w:spacing w:after="0" w:line="240" w:lineRule="auto"/>
              <w:ind w:firstLine="257"/>
              <w:jc w:val="both"/>
              <w:rPr>
                <w:rFonts w:ascii="Times New Roman" w:eastAsia="Times New Roman" w:hAnsi="Times New Roman"/>
                <w:sz w:val="23"/>
                <w:szCs w:val="23"/>
                <w:lang w:val="ru-RU"/>
              </w:rPr>
            </w:pPr>
            <w:r>
              <w:rPr>
                <w:rFonts w:ascii="Times New Roman" w:eastAsia="Times New Roman" w:hAnsi="Times New Roman"/>
                <w:sz w:val="23"/>
                <w:szCs w:val="23"/>
              </w:rPr>
              <w:t>4</w:t>
            </w:r>
            <w:r w:rsidR="0081048B" w:rsidRPr="0058231A">
              <w:rPr>
                <w:rFonts w:ascii="Times New Roman" w:eastAsia="Times New Roman" w:hAnsi="Times New Roman"/>
                <w:sz w:val="23"/>
                <w:szCs w:val="23"/>
              </w:rPr>
              <w:t>) Сертифікат на систему управління якістю ISO 9001</w:t>
            </w:r>
          </w:p>
          <w:p w14:paraId="2F1A8041" w14:textId="0832C211" w:rsidR="007260C0" w:rsidRPr="00AE03B2" w:rsidRDefault="007260C0" w:rsidP="00AE03B2">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AE03B2">
              <w:rPr>
                <w:rFonts w:ascii="Times New Roman" w:eastAsia="Times New Roman" w:hAnsi="Times New Roman"/>
                <w:color w:val="000000"/>
                <w:sz w:val="23"/>
                <w:szCs w:val="23"/>
                <w:lang w:eastAsia="ru-RU"/>
              </w:rPr>
              <w:t>6.</w:t>
            </w:r>
            <w:r w:rsidR="0013417B" w:rsidRPr="00AE03B2">
              <w:rPr>
                <w:rFonts w:ascii="Times New Roman" w:eastAsia="Times New Roman" w:hAnsi="Times New Roman"/>
                <w:color w:val="000000"/>
                <w:sz w:val="23"/>
                <w:szCs w:val="23"/>
                <w:lang w:eastAsia="ru-RU"/>
              </w:rPr>
              <w:t>3</w:t>
            </w:r>
            <w:r w:rsidRPr="00AE03B2">
              <w:rPr>
                <w:rFonts w:ascii="Times New Roman" w:eastAsia="Times New Roman" w:hAnsi="Times New Roman"/>
                <w:color w:val="000000"/>
                <w:sz w:val="23"/>
                <w:szCs w:val="23"/>
                <w:lang w:eastAsia="ru-RU"/>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E4FD4A2" w14:textId="5815C4BF" w:rsidR="00FA6F5B" w:rsidRPr="00AE03B2" w:rsidRDefault="007260C0" w:rsidP="00AE03B2">
            <w:pPr>
              <w:pStyle w:val="afc"/>
              <w:tabs>
                <w:tab w:val="left" w:pos="0"/>
              </w:tabs>
              <w:spacing w:after="0"/>
              <w:ind w:left="0" w:right="113" w:firstLine="257"/>
              <w:jc w:val="both"/>
              <w:rPr>
                <w:spacing w:val="2"/>
                <w:sz w:val="23"/>
                <w:szCs w:val="23"/>
                <w:lang w:val="uk-UA" w:eastAsia="uk-UA"/>
              </w:rPr>
            </w:pPr>
            <w:r w:rsidRPr="00AE03B2">
              <w:rPr>
                <w:spacing w:val="2"/>
                <w:sz w:val="23"/>
                <w:szCs w:val="23"/>
                <w:lang w:val="uk-UA"/>
              </w:rPr>
              <w:t>6.</w:t>
            </w:r>
            <w:r w:rsidR="0013417B" w:rsidRPr="00AE03B2">
              <w:rPr>
                <w:spacing w:val="2"/>
                <w:sz w:val="23"/>
                <w:szCs w:val="23"/>
                <w:lang w:val="uk-UA"/>
              </w:rPr>
              <w:t>4</w:t>
            </w:r>
            <w:r w:rsidRPr="00AE03B2">
              <w:rPr>
                <w:spacing w:val="2"/>
                <w:sz w:val="23"/>
                <w:szCs w:val="23"/>
                <w:lang w:val="uk-UA"/>
              </w:rPr>
              <w:t xml:space="preserve">.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AE03B2">
              <w:rPr>
                <w:spacing w:val="2"/>
                <w:sz w:val="23"/>
                <w:szCs w:val="23"/>
                <w:lang w:val="uk-UA"/>
              </w:rPr>
              <w:t>тендерної д</w:t>
            </w:r>
            <w:r w:rsidRPr="00AE03B2">
              <w:rPr>
                <w:spacing w:val="2"/>
                <w:sz w:val="23"/>
                <w:szCs w:val="23"/>
                <w:lang w:val="uk-UA"/>
              </w:rPr>
              <w:t xml:space="preserve">окументації. </w:t>
            </w:r>
          </w:p>
        </w:tc>
      </w:tr>
      <w:tr w:rsidR="00FA6F5B" w:rsidRPr="0024167B" w14:paraId="4744D87E" w14:textId="77777777" w:rsidTr="0087040F">
        <w:trPr>
          <w:trHeight w:val="1033"/>
        </w:trPr>
        <w:tc>
          <w:tcPr>
            <w:tcW w:w="567" w:type="dxa"/>
            <w:tcBorders>
              <w:top w:val="thickThinLargeGap" w:sz="6" w:space="0" w:color="C0C0C0"/>
              <w:left w:val="thickThinLargeGap" w:sz="6" w:space="0" w:color="C0C0C0"/>
              <w:bottom w:val="thickThinLargeGap" w:sz="6" w:space="0" w:color="C0C0C0"/>
            </w:tcBorders>
            <w:shd w:val="clear" w:color="auto" w:fill="FFFFFF"/>
          </w:tcPr>
          <w:p w14:paraId="24C03304" w14:textId="77777777" w:rsidR="00FA6F5B" w:rsidRPr="0024167B" w:rsidRDefault="00FA6F5B" w:rsidP="00AE03B2">
            <w:pPr>
              <w:spacing w:after="0" w:line="240" w:lineRule="auto"/>
              <w:jc w:val="center"/>
            </w:pPr>
            <w:r w:rsidRPr="0024167B">
              <w:rPr>
                <w:rFonts w:ascii="Times New Roman" w:hAnsi="Times New Roman"/>
                <w:sz w:val="24"/>
                <w:szCs w:val="24"/>
                <w:lang w:eastAsia="uk-UA"/>
              </w:rPr>
              <w:t>7</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C71DDBE" w14:textId="72C42F9B" w:rsidR="00FA6F5B" w:rsidRPr="0024167B" w:rsidRDefault="007260C0" w:rsidP="00E1397E">
            <w:pPr>
              <w:spacing w:after="0" w:line="240" w:lineRule="auto"/>
            </w:pPr>
            <w:r w:rsidRPr="00826D16">
              <w:rPr>
                <w:rFonts w:ascii="Times New Roman" w:eastAsia="Times New Roman" w:hAnsi="Times New Roman"/>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2C1093">
              <w:rPr>
                <w:rFonts w:ascii="Times New Roman" w:eastAsia="Times New Roman" w:hAnsi="Times New Roman"/>
                <w:bCs/>
                <w:color w:val="000000"/>
                <w:sz w:val="24"/>
                <w:szCs w:val="24"/>
                <w:lang w:eastAsia="ru-RU"/>
              </w:rPr>
              <w:t xml:space="preserve"> (у разі потреби)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E3493F5" w14:textId="77777777"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r w:rsidRPr="00AE03B2">
              <w:rPr>
                <w:rFonts w:ascii="Times New Roman" w:eastAsia="Times New Roman" w:hAnsi="Times New Roman"/>
                <w:color w:val="000000"/>
                <w:sz w:val="23"/>
                <w:szCs w:val="23"/>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21CF9A4" w14:textId="6FE7D6C6"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bookmarkStart w:id="0" w:name="n705"/>
            <w:bookmarkEnd w:id="0"/>
            <w:r w:rsidRPr="00AE03B2">
              <w:rPr>
                <w:rFonts w:ascii="Times New Roman" w:eastAsia="Times New Roman" w:hAnsi="Times New Roman"/>
                <w:color w:val="000000"/>
                <w:sz w:val="23"/>
                <w:szCs w:val="23"/>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CA1E80A" w14:textId="77777777"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r w:rsidRPr="00AE03B2">
              <w:rPr>
                <w:rFonts w:ascii="Times New Roman" w:eastAsia="Times New Roman" w:hAnsi="Times New Roman"/>
                <w:color w:val="000000"/>
                <w:sz w:val="23"/>
                <w:szCs w:val="23"/>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w:t>
            </w:r>
            <w:r w:rsidRPr="00AE03B2">
              <w:rPr>
                <w:rFonts w:ascii="Times New Roman" w:eastAsia="Times New Roman" w:hAnsi="Times New Roman"/>
                <w:color w:val="000000"/>
                <w:sz w:val="23"/>
                <w:szCs w:val="23"/>
                <w:lang w:eastAsia="ru-RU"/>
              </w:rPr>
              <w:lastRenderedPageBreak/>
              <w:t>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DCA02F1" w14:textId="77777777" w:rsidR="00FA6F5B"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bookmarkStart w:id="1" w:name="n707"/>
            <w:bookmarkEnd w:id="1"/>
            <w:r w:rsidRPr="00AE03B2">
              <w:rPr>
                <w:rFonts w:ascii="Times New Roman" w:eastAsia="Times New Roman" w:hAnsi="Times New Roman"/>
                <w:color w:val="000000"/>
                <w:sz w:val="23"/>
                <w:szCs w:val="23"/>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54B231" w14:textId="6892A1E5" w:rsidR="00910964" w:rsidRPr="00910964" w:rsidRDefault="00910964" w:rsidP="00AE03B2">
            <w:pPr>
              <w:shd w:val="clear" w:color="auto" w:fill="FFFFFF"/>
              <w:suppressAutoHyphens w:val="0"/>
              <w:spacing w:after="0" w:line="240" w:lineRule="auto"/>
              <w:ind w:firstLine="257"/>
              <w:jc w:val="both"/>
              <w:rPr>
                <w:rFonts w:ascii="Times New Roman" w:eastAsia="Times New Roman" w:hAnsi="Times New Roman"/>
                <w:b/>
                <w:bCs/>
                <w:color w:val="000000"/>
                <w:sz w:val="23"/>
                <w:szCs w:val="23"/>
                <w:lang w:eastAsia="ru-RU"/>
              </w:rPr>
            </w:pPr>
            <w:r w:rsidRPr="00910964">
              <w:rPr>
                <w:rFonts w:ascii="Times New Roman" w:eastAsia="Times New Roman" w:hAnsi="Times New Roman"/>
                <w:b/>
                <w:bCs/>
                <w:sz w:val="24"/>
                <w:szCs w:val="24"/>
                <w:lang w:eastAsia="uk-UA"/>
              </w:rPr>
              <w:t>Н</w:t>
            </w:r>
            <w:r w:rsidRPr="00910964">
              <w:rPr>
                <w:rFonts w:ascii="Times New Roman" w:eastAsia="Times New Roman" w:hAnsi="Times New Roman"/>
                <w:b/>
                <w:bCs/>
                <w:color w:val="000000"/>
                <w:sz w:val="24"/>
                <w:szCs w:val="24"/>
                <w:lang w:eastAsia="uk-UA"/>
              </w:rPr>
              <w:t>еобхідні технічні вимоги зазначені у Додатку №4 до цієї Тендерної документації.</w:t>
            </w:r>
          </w:p>
        </w:tc>
      </w:tr>
      <w:tr w:rsidR="007260C0" w:rsidRPr="0024167B" w14:paraId="34C34312" w14:textId="77777777" w:rsidTr="0087040F">
        <w:trPr>
          <w:trHeight w:val="477"/>
        </w:trPr>
        <w:tc>
          <w:tcPr>
            <w:tcW w:w="567" w:type="dxa"/>
            <w:tcBorders>
              <w:top w:val="thickThinLargeGap" w:sz="6" w:space="0" w:color="C0C0C0"/>
              <w:left w:val="thickThinLargeGap" w:sz="6" w:space="0" w:color="C0C0C0"/>
              <w:bottom w:val="thickThinLargeGap" w:sz="6" w:space="0" w:color="C0C0C0"/>
            </w:tcBorders>
            <w:shd w:val="clear" w:color="auto" w:fill="FFFFFF"/>
          </w:tcPr>
          <w:p w14:paraId="6CD356C2" w14:textId="4D87CD42" w:rsidR="007260C0" w:rsidRPr="004773B5" w:rsidRDefault="007260C0" w:rsidP="000C2AD6">
            <w:pPr>
              <w:spacing w:after="0" w:line="240" w:lineRule="auto"/>
              <w:jc w:val="center"/>
              <w:rPr>
                <w:rFonts w:ascii="Times New Roman" w:hAnsi="Times New Roman"/>
                <w:sz w:val="24"/>
                <w:szCs w:val="24"/>
                <w:lang w:eastAsia="uk-UA"/>
              </w:rPr>
            </w:pPr>
            <w:r w:rsidRPr="004773B5">
              <w:rPr>
                <w:rFonts w:ascii="Times New Roman" w:hAnsi="Times New Roman"/>
                <w:sz w:val="24"/>
                <w:szCs w:val="24"/>
                <w:lang w:eastAsia="uk-UA"/>
              </w:rPr>
              <w:lastRenderedPageBreak/>
              <w:t>8</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4773B5" w:rsidRDefault="007260C0" w:rsidP="00E1397E">
            <w:pPr>
              <w:spacing w:after="0" w:line="240" w:lineRule="auto"/>
              <w:rPr>
                <w:rFonts w:ascii="Times New Roman" w:hAnsi="Times New Roman"/>
                <w:sz w:val="24"/>
                <w:szCs w:val="24"/>
                <w:lang w:eastAsia="uk-UA"/>
              </w:rPr>
            </w:pPr>
            <w:r w:rsidRPr="004773B5">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630846A6" w:rsidR="0013417B" w:rsidRPr="00AE03B2" w:rsidRDefault="00826D16" w:rsidP="00AE03B2">
            <w:pPr>
              <w:spacing w:after="0" w:line="240" w:lineRule="auto"/>
              <w:ind w:firstLine="257"/>
              <w:jc w:val="both"/>
              <w:rPr>
                <w:rFonts w:ascii="Times New Roman" w:hAnsi="Times New Roman"/>
                <w:sz w:val="23"/>
                <w:szCs w:val="23"/>
                <w:lang w:eastAsia="uk-UA"/>
              </w:rPr>
            </w:pPr>
            <w:r w:rsidRPr="00AE03B2">
              <w:rPr>
                <w:rFonts w:ascii="Times New Roman" w:eastAsia="Times New Roman" w:hAnsi="Times New Roman"/>
                <w:sz w:val="23"/>
                <w:szCs w:val="23"/>
              </w:rPr>
              <w:t>Предметом закупівлі є товар.</w:t>
            </w:r>
          </w:p>
        </w:tc>
      </w:tr>
      <w:tr w:rsidR="00FA6F5B" w:rsidRPr="0024167B" w14:paraId="1407461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73239AF" w14:textId="417D38F6" w:rsidR="00FA6F5B" w:rsidRPr="0024167B" w:rsidRDefault="007260C0" w:rsidP="000C2AD6">
            <w:pPr>
              <w:spacing w:after="0" w:line="240" w:lineRule="auto"/>
              <w:jc w:val="center"/>
            </w:pPr>
            <w:r>
              <w:rPr>
                <w:rFonts w:ascii="Times New Roman" w:hAnsi="Times New Roman"/>
                <w:sz w:val="24"/>
                <w:szCs w:val="24"/>
                <w:lang w:eastAsia="uk-UA"/>
              </w:rPr>
              <w:t>9</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24167B" w:rsidRDefault="00FA6F5B" w:rsidP="00E1397E">
            <w:pPr>
              <w:spacing w:after="0" w:line="240" w:lineRule="auto"/>
            </w:pPr>
            <w:r w:rsidRPr="0024167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34F8CA5E" w:rsidR="00FA6F5B" w:rsidRPr="00AE03B2" w:rsidRDefault="007260C0" w:rsidP="00AE03B2">
            <w:pPr>
              <w:spacing w:after="0" w:line="240" w:lineRule="auto"/>
              <w:ind w:right="113" w:firstLine="257"/>
              <w:jc w:val="both"/>
              <w:rPr>
                <w:sz w:val="23"/>
                <w:szCs w:val="23"/>
              </w:rPr>
            </w:pPr>
            <w:r w:rsidRPr="00AE03B2">
              <w:rPr>
                <w:rFonts w:ascii="Times New Roman" w:hAnsi="Times New Roman"/>
                <w:sz w:val="23"/>
                <w:szCs w:val="23"/>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6F5B" w:rsidRPr="0024167B" w14:paraId="2ECE34C6"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24167B" w:rsidRDefault="00FA6F5B" w:rsidP="00E1397E">
            <w:pPr>
              <w:spacing w:after="0" w:line="240" w:lineRule="auto"/>
              <w:jc w:val="center"/>
            </w:pPr>
            <w:r w:rsidRPr="0024167B">
              <w:rPr>
                <w:rFonts w:ascii="Times New Roman" w:hAnsi="Times New Roman"/>
                <w:b/>
                <w:szCs w:val="28"/>
              </w:rPr>
              <w:t xml:space="preserve">Розділ ІV. </w:t>
            </w:r>
            <w:r w:rsidRPr="0024167B">
              <w:rPr>
                <w:rFonts w:ascii="Times New Roman" w:hAnsi="Times New Roman"/>
                <w:b/>
                <w:sz w:val="24"/>
                <w:szCs w:val="24"/>
                <w:lang w:eastAsia="uk-UA"/>
              </w:rPr>
              <w:t>Подання та розкриття тендерної пропозиції</w:t>
            </w:r>
          </w:p>
        </w:tc>
      </w:tr>
      <w:tr w:rsidR="00FA6F5B" w:rsidRPr="0024167B" w14:paraId="71CF77C0"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24167B" w:rsidRDefault="00FA6F5B" w:rsidP="00E1397E">
            <w:pPr>
              <w:spacing w:after="0" w:line="240" w:lineRule="auto"/>
            </w:pPr>
            <w:r w:rsidRPr="0024167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5B7FC861" w:rsidR="007260C0" w:rsidRPr="00820339" w:rsidRDefault="007260C0" w:rsidP="00AE03B2">
            <w:pPr>
              <w:shd w:val="clear" w:color="auto" w:fill="FFFFFF"/>
              <w:spacing w:after="0" w:line="240" w:lineRule="auto"/>
              <w:ind w:right="113" w:firstLine="257"/>
              <w:jc w:val="both"/>
              <w:rPr>
                <w:sz w:val="23"/>
                <w:szCs w:val="23"/>
              </w:rPr>
            </w:pPr>
            <w:r w:rsidRPr="00AE03B2">
              <w:rPr>
                <w:rFonts w:ascii="Times New Roman" w:hAnsi="Times New Roman"/>
                <w:b/>
                <w:sz w:val="23"/>
                <w:szCs w:val="23"/>
                <w:lang w:eastAsia="uk-UA"/>
              </w:rPr>
              <w:t>Кінцевий строк подання тендерних пр</w:t>
            </w:r>
            <w:r w:rsidRPr="00C06E28">
              <w:rPr>
                <w:rFonts w:ascii="Times New Roman" w:hAnsi="Times New Roman"/>
                <w:b/>
                <w:sz w:val="23"/>
                <w:szCs w:val="23"/>
                <w:lang w:eastAsia="uk-UA"/>
              </w:rPr>
              <w:t>опозицій</w:t>
            </w:r>
            <w:r w:rsidRPr="002A4902">
              <w:rPr>
                <w:rFonts w:ascii="Times New Roman" w:hAnsi="Times New Roman"/>
                <w:b/>
                <w:sz w:val="23"/>
                <w:szCs w:val="23"/>
                <w:lang w:eastAsia="uk-UA"/>
              </w:rPr>
              <w:t>:</w:t>
            </w:r>
            <w:r w:rsidR="0068260C" w:rsidRPr="002A4902">
              <w:rPr>
                <w:rFonts w:ascii="Times New Roman" w:hAnsi="Times New Roman"/>
                <w:b/>
                <w:sz w:val="23"/>
                <w:szCs w:val="23"/>
                <w:lang w:eastAsia="uk-UA"/>
              </w:rPr>
              <w:t xml:space="preserve"> </w:t>
            </w:r>
            <w:r w:rsidR="00D51423" w:rsidRPr="00D51423">
              <w:rPr>
                <w:rFonts w:ascii="Times New Roman" w:hAnsi="Times New Roman"/>
                <w:b/>
                <w:sz w:val="23"/>
                <w:szCs w:val="23"/>
                <w:lang w:val="ru-RU" w:eastAsia="uk-UA"/>
              </w:rPr>
              <w:t>20</w:t>
            </w:r>
            <w:r w:rsidR="006E50CA" w:rsidRPr="00003670">
              <w:rPr>
                <w:rFonts w:ascii="Times New Roman" w:hAnsi="Times New Roman"/>
                <w:b/>
                <w:sz w:val="23"/>
                <w:szCs w:val="23"/>
                <w:lang w:val="ru-RU" w:eastAsia="uk-UA"/>
              </w:rPr>
              <w:t>.07.2023</w:t>
            </w:r>
            <w:r w:rsidR="006A1641" w:rsidRPr="00003670">
              <w:rPr>
                <w:rFonts w:ascii="Times New Roman" w:hAnsi="Times New Roman"/>
                <w:b/>
                <w:sz w:val="23"/>
                <w:szCs w:val="23"/>
                <w:lang w:eastAsia="uk-UA"/>
              </w:rPr>
              <w:t xml:space="preserve"> року</w:t>
            </w:r>
            <w:r w:rsidRPr="00003670">
              <w:rPr>
                <w:rFonts w:ascii="Times New Roman" w:hAnsi="Times New Roman"/>
                <w:b/>
                <w:sz w:val="23"/>
                <w:szCs w:val="23"/>
                <w:lang w:eastAsia="uk-UA"/>
              </w:rPr>
              <w:t xml:space="preserve"> </w:t>
            </w:r>
            <w:r w:rsidR="006E50CA" w:rsidRPr="00003670">
              <w:rPr>
                <w:rFonts w:ascii="Times New Roman" w:hAnsi="Times New Roman"/>
                <w:b/>
                <w:sz w:val="23"/>
                <w:szCs w:val="23"/>
                <w:lang w:val="ru-RU" w:eastAsia="uk-UA"/>
              </w:rPr>
              <w:t xml:space="preserve">00 год 00 </w:t>
            </w:r>
            <w:proofErr w:type="spellStart"/>
            <w:r w:rsidR="006E50CA" w:rsidRPr="00003670">
              <w:rPr>
                <w:rFonts w:ascii="Times New Roman" w:hAnsi="Times New Roman"/>
                <w:b/>
                <w:sz w:val="23"/>
                <w:szCs w:val="23"/>
                <w:lang w:val="ru-RU" w:eastAsia="uk-UA"/>
              </w:rPr>
              <w:t>хв</w:t>
            </w:r>
            <w:proofErr w:type="spellEnd"/>
            <w:r w:rsidR="006E50CA" w:rsidRPr="00003670">
              <w:rPr>
                <w:rFonts w:ascii="Times New Roman" w:hAnsi="Times New Roman"/>
                <w:b/>
                <w:sz w:val="23"/>
                <w:szCs w:val="23"/>
                <w:lang w:val="ru-RU" w:eastAsia="uk-UA"/>
              </w:rPr>
              <w:t xml:space="preserve">. </w:t>
            </w:r>
            <w:r w:rsidRPr="00003670">
              <w:rPr>
                <w:rFonts w:ascii="Times New Roman" w:hAnsi="Times New Roman"/>
                <w:b/>
                <w:sz w:val="23"/>
                <w:szCs w:val="23"/>
                <w:lang w:eastAsia="uk-UA"/>
              </w:rPr>
              <w:t>згідно оголошення.</w:t>
            </w:r>
          </w:p>
          <w:p w14:paraId="02E854D2" w14:textId="77777777" w:rsidR="007260C0" w:rsidRPr="00AE03B2" w:rsidRDefault="007260C0" w:rsidP="00AE03B2">
            <w:pPr>
              <w:shd w:val="clear" w:color="auto" w:fill="FFFFFF"/>
              <w:spacing w:after="0" w:line="240" w:lineRule="auto"/>
              <w:ind w:right="113" w:firstLine="257"/>
              <w:jc w:val="both"/>
              <w:rPr>
                <w:sz w:val="23"/>
                <w:szCs w:val="23"/>
              </w:rPr>
            </w:pPr>
            <w:r w:rsidRPr="00820339">
              <w:rPr>
                <w:rFonts w:ascii="Times New Roman" w:hAnsi="Times New Roman"/>
                <w:sz w:val="23"/>
                <w:szCs w:val="23"/>
                <w:lang w:eastAsia="uk-UA"/>
              </w:rPr>
              <w:t>Отримана тендерна пропозиція автоматично вноситься</w:t>
            </w:r>
            <w:r w:rsidRPr="00AE03B2">
              <w:rPr>
                <w:rFonts w:ascii="Times New Roman" w:hAnsi="Times New Roman"/>
                <w:sz w:val="23"/>
                <w:szCs w:val="23"/>
                <w:lang w:eastAsia="uk-UA"/>
              </w:rPr>
              <w:t xml:space="preserve"> до реєстру</w:t>
            </w:r>
            <w:r w:rsidRPr="00AE03B2">
              <w:rPr>
                <w:sz w:val="23"/>
                <w:szCs w:val="23"/>
              </w:rPr>
              <w:t xml:space="preserve"> </w:t>
            </w:r>
            <w:r w:rsidRPr="00AE03B2">
              <w:rPr>
                <w:rFonts w:ascii="Times New Roman" w:hAnsi="Times New Roman"/>
                <w:sz w:val="23"/>
                <w:szCs w:val="23"/>
                <w:lang w:eastAsia="uk-UA"/>
              </w:rPr>
              <w:t>отриманих тендерних пропозицій.</w:t>
            </w:r>
          </w:p>
          <w:p w14:paraId="260AA042" w14:textId="77777777" w:rsidR="007260C0" w:rsidRPr="00AE03B2" w:rsidRDefault="007260C0" w:rsidP="00AE03B2">
            <w:pPr>
              <w:shd w:val="clear" w:color="auto" w:fill="FFFFFF"/>
              <w:spacing w:after="0" w:line="240" w:lineRule="auto"/>
              <w:ind w:right="113" w:firstLine="257"/>
              <w:jc w:val="both"/>
              <w:rPr>
                <w:sz w:val="23"/>
                <w:szCs w:val="23"/>
              </w:rPr>
            </w:pPr>
            <w:r w:rsidRPr="00AE03B2">
              <w:rPr>
                <w:rFonts w:ascii="Times New Roman" w:hAnsi="Times New Roman"/>
                <w:sz w:val="23"/>
                <w:szCs w:val="23"/>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C025DA6" w14:textId="00B2BEA7" w:rsidR="00FA6F5B" w:rsidRPr="00AE03B2" w:rsidRDefault="007260C0" w:rsidP="00AE03B2">
            <w:pPr>
              <w:spacing w:after="0" w:line="240" w:lineRule="auto"/>
              <w:ind w:right="113" w:firstLine="257"/>
              <w:jc w:val="both"/>
              <w:rPr>
                <w:sz w:val="23"/>
                <w:szCs w:val="23"/>
              </w:rPr>
            </w:pPr>
            <w:r w:rsidRPr="00AE03B2">
              <w:rPr>
                <w:rFonts w:ascii="Times New Roman" w:eastAsia="Times New Roman" w:hAnsi="Times New Roman"/>
                <w:sz w:val="23"/>
                <w:szCs w:val="23"/>
                <w:lang w:eastAsia="uk-UA"/>
              </w:rPr>
              <w:t>Електронна система закупівель повинна забезпечити можливість подання тендерної пропозиції всім особам на рівних умовах.</w:t>
            </w:r>
          </w:p>
        </w:tc>
      </w:tr>
      <w:tr w:rsidR="00FA6F5B" w:rsidRPr="0024167B" w14:paraId="64AF36B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24167B" w:rsidRDefault="00FA6F5B" w:rsidP="00E1397E">
            <w:pPr>
              <w:spacing w:after="0" w:line="240" w:lineRule="auto"/>
            </w:pPr>
            <w:r w:rsidRPr="0024167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B2D5A9E" w14:textId="77777777" w:rsidR="000A4DC2" w:rsidRPr="00AE03B2" w:rsidRDefault="000A4DC2" w:rsidP="00AE03B2">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w:t>
            </w:r>
          </w:p>
          <w:p w14:paraId="0BE4D43F" w14:textId="32AF5AB2" w:rsidR="00FA6F5B" w:rsidRPr="00AE03B2" w:rsidRDefault="000A4DC2" w:rsidP="00FC743A">
            <w:pPr>
              <w:spacing w:after="0" w:line="240" w:lineRule="auto"/>
              <w:ind w:right="113" w:firstLine="257"/>
              <w:jc w:val="both"/>
              <w:rPr>
                <w:sz w:val="23"/>
                <w:szCs w:val="23"/>
              </w:rPr>
            </w:pPr>
            <w:r w:rsidRPr="00AE03B2">
              <w:rPr>
                <w:rFonts w:ascii="Times New Roman" w:eastAsia="Times New Roman" w:hAnsi="Times New Roman"/>
                <w:sz w:val="23"/>
                <w:szCs w:val="23"/>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AE03B2">
                <w:rPr>
                  <w:rFonts w:ascii="Times New Roman" w:eastAsia="Times New Roman" w:hAnsi="Times New Roman"/>
                  <w:sz w:val="23"/>
                  <w:szCs w:val="23"/>
                </w:rPr>
                <w:t xml:space="preserve">статті 16 </w:t>
              </w:r>
            </w:hyperlink>
            <w:r w:rsidRPr="00AE03B2">
              <w:rPr>
                <w:rFonts w:ascii="Times New Roman" w:eastAsia="Times New Roman" w:hAnsi="Times New Roman"/>
                <w:sz w:val="23"/>
                <w:szCs w:val="23"/>
              </w:rPr>
              <w:t xml:space="preserve">Закону, і документи, що підтверджують відсутність підстав, визначених </w:t>
            </w:r>
            <w:hyperlink r:id="rId13" w:anchor="n159">
              <w:r w:rsidRPr="00AE03B2">
                <w:rPr>
                  <w:rFonts w:ascii="Times New Roman" w:eastAsia="Times New Roman" w:hAnsi="Times New Roman"/>
                  <w:sz w:val="23"/>
                  <w:szCs w:val="23"/>
                </w:rPr>
                <w:t>пунктом 4</w:t>
              </w:r>
              <w:r w:rsidR="00FC743A" w:rsidRPr="00FC743A">
                <w:rPr>
                  <w:rFonts w:ascii="Times New Roman" w:eastAsia="Times New Roman" w:hAnsi="Times New Roman"/>
                  <w:sz w:val="23"/>
                  <w:szCs w:val="23"/>
                </w:rPr>
                <w:t>7</w:t>
              </w:r>
            </w:hyperlink>
            <w:r w:rsidRPr="00AE03B2">
              <w:rPr>
                <w:rFonts w:ascii="Times New Roman" w:eastAsia="Times New Roman" w:hAnsi="Times New Roman"/>
                <w:sz w:val="23"/>
                <w:szCs w:val="23"/>
              </w:rPr>
              <w:t xml:space="preserve"> Особливостей. Замовник, орган оскарження та </w:t>
            </w:r>
            <w:proofErr w:type="spellStart"/>
            <w:r w:rsidRPr="00AE03B2">
              <w:rPr>
                <w:rFonts w:ascii="Times New Roman" w:eastAsia="Times New Roman" w:hAnsi="Times New Roman"/>
                <w:sz w:val="23"/>
                <w:szCs w:val="23"/>
              </w:rPr>
              <w:t>Держаудитслужба</w:t>
            </w:r>
            <w:proofErr w:type="spellEnd"/>
            <w:r w:rsidRPr="00AE03B2">
              <w:rPr>
                <w:rFonts w:ascii="Times New Roman" w:eastAsia="Times New Roman" w:hAnsi="Times New Roman"/>
                <w:sz w:val="23"/>
                <w:szCs w:val="23"/>
              </w:rPr>
              <w:t xml:space="preserve"> мають доступ в електронній системі закупівель до інформації, яка визначена учасником процедури закупівлі конфіденційною.</w:t>
            </w:r>
          </w:p>
        </w:tc>
      </w:tr>
      <w:tr w:rsidR="00FA6F5B" w:rsidRPr="0024167B" w14:paraId="575A51E6"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24167B" w:rsidRDefault="00FA6F5B" w:rsidP="00E1397E">
            <w:pPr>
              <w:spacing w:after="0" w:line="240" w:lineRule="auto"/>
              <w:jc w:val="center"/>
            </w:pPr>
            <w:r w:rsidRPr="0024167B">
              <w:rPr>
                <w:rFonts w:ascii="Times New Roman" w:hAnsi="Times New Roman"/>
                <w:b/>
                <w:szCs w:val="28"/>
              </w:rPr>
              <w:t xml:space="preserve">Розділ V. </w:t>
            </w:r>
            <w:r w:rsidRPr="0024167B">
              <w:rPr>
                <w:rFonts w:ascii="Times New Roman" w:hAnsi="Times New Roman"/>
                <w:b/>
                <w:sz w:val="24"/>
                <w:szCs w:val="24"/>
                <w:lang w:eastAsia="uk-UA"/>
              </w:rPr>
              <w:t>Оцінка тендерної пропозиції</w:t>
            </w:r>
          </w:p>
        </w:tc>
      </w:tr>
      <w:tr w:rsidR="00FA6F5B" w:rsidRPr="0024167B" w14:paraId="13467AB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24167B" w:rsidRDefault="00FA6F5B" w:rsidP="00E1397E">
            <w:pPr>
              <w:spacing w:after="0" w:line="240" w:lineRule="auto"/>
            </w:pPr>
            <w:r w:rsidRPr="0024167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B7C77B0" w14:textId="77777777" w:rsidR="008C1D9F" w:rsidRPr="008C1D9F" w:rsidRDefault="008C1D9F" w:rsidP="008C1D9F">
            <w:pPr>
              <w:shd w:val="clear" w:color="auto" w:fill="FFFFFF"/>
              <w:spacing w:after="0" w:line="240" w:lineRule="auto"/>
              <w:ind w:right="113" w:firstLine="257"/>
              <w:jc w:val="both"/>
              <w:rPr>
                <w:rFonts w:ascii="Times New Roman" w:hAnsi="Times New Roman"/>
                <w:sz w:val="23"/>
                <w:szCs w:val="23"/>
                <w:lang w:eastAsia="uk-UA"/>
              </w:rPr>
            </w:pPr>
            <w:bookmarkStart w:id="2" w:name="n488"/>
            <w:bookmarkStart w:id="3" w:name="n487"/>
            <w:bookmarkEnd w:id="2"/>
            <w:bookmarkEnd w:id="3"/>
            <w:r w:rsidRPr="008C1D9F">
              <w:rPr>
                <w:rFonts w:ascii="Times New Roman" w:hAnsi="Times New Roman"/>
                <w:sz w:val="23"/>
                <w:szCs w:val="23"/>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8C1D9F">
                <w:rPr>
                  <w:rStyle w:val="a8"/>
                  <w:rFonts w:ascii="Times New Roman" w:hAnsi="Times New Roman"/>
                  <w:sz w:val="23"/>
                  <w:szCs w:val="23"/>
                  <w:lang w:eastAsia="uk-UA"/>
                </w:rPr>
                <w:t>шістнадцятої</w:t>
              </w:r>
            </w:hyperlink>
            <w:r w:rsidRPr="008C1D9F">
              <w:rPr>
                <w:rFonts w:ascii="Times New Roman" w:hAnsi="Times New Roman"/>
                <w:sz w:val="23"/>
                <w:szCs w:val="23"/>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010889C3" w14:textId="77777777" w:rsidR="008C1D9F" w:rsidRPr="008C1D9F" w:rsidRDefault="008C1D9F" w:rsidP="008C1D9F">
            <w:pPr>
              <w:shd w:val="clear" w:color="auto" w:fill="FFFFFF"/>
              <w:spacing w:after="0" w:line="240" w:lineRule="auto"/>
              <w:ind w:right="113" w:firstLine="257"/>
              <w:jc w:val="both"/>
              <w:rPr>
                <w:rFonts w:ascii="Times New Roman" w:hAnsi="Times New Roman"/>
                <w:sz w:val="23"/>
                <w:szCs w:val="23"/>
                <w:lang w:eastAsia="uk-UA"/>
              </w:rPr>
            </w:pPr>
            <w:r w:rsidRPr="008C1D9F">
              <w:rPr>
                <w:rFonts w:ascii="Times New Roman" w:hAnsi="Times New Roman"/>
                <w:sz w:val="23"/>
                <w:szCs w:val="23"/>
                <w:lang w:eastAsia="uk-UA"/>
              </w:rPr>
              <w:t xml:space="preserve">Для проведення відкритих торгів із застосуванням електронного </w:t>
            </w:r>
            <w:r w:rsidRPr="008C1D9F">
              <w:rPr>
                <w:rFonts w:ascii="Times New Roman" w:hAnsi="Times New Roman"/>
                <w:sz w:val="23"/>
                <w:szCs w:val="23"/>
                <w:lang w:eastAsia="uk-UA"/>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99A3C1" w14:textId="77777777" w:rsidR="008C1D9F" w:rsidRPr="008C1D9F" w:rsidRDefault="008C1D9F" w:rsidP="008C1D9F">
            <w:pPr>
              <w:shd w:val="clear" w:color="auto" w:fill="FFFFFF"/>
              <w:spacing w:after="0" w:line="240" w:lineRule="auto"/>
              <w:ind w:right="113" w:firstLine="257"/>
              <w:jc w:val="both"/>
              <w:rPr>
                <w:rFonts w:ascii="Times New Roman" w:hAnsi="Times New Roman"/>
                <w:sz w:val="23"/>
                <w:szCs w:val="23"/>
                <w:lang w:val="ru-RU" w:eastAsia="uk-UA"/>
              </w:rPr>
            </w:pPr>
            <w:proofErr w:type="spellStart"/>
            <w:r w:rsidRPr="008C1D9F">
              <w:rPr>
                <w:rFonts w:ascii="Times New Roman" w:hAnsi="Times New Roman"/>
                <w:sz w:val="23"/>
                <w:szCs w:val="23"/>
                <w:lang w:val="ru-RU" w:eastAsia="uk-UA"/>
              </w:rPr>
              <w:t>Критерії</w:t>
            </w:r>
            <w:proofErr w:type="spellEnd"/>
            <w:r w:rsidRPr="008C1D9F">
              <w:rPr>
                <w:rFonts w:ascii="Times New Roman" w:hAnsi="Times New Roman"/>
                <w:sz w:val="23"/>
                <w:szCs w:val="23"/>
                <w:lang w:val="ru-RU" w:eastAsia="uk-UA"/>
              </w:rPr>
              <w:t xml:space="preserve"> та методика </w:t>
            </w:r>
            <w:proofErr w:type="spellStart"/>
            <w:r w:rsidRPr="008C1D9F">
              <w:rPr>
                <w:rFonts w:ascii="Times New Roman" w:hAnsi="Times New Roman"/>
                <w:sz w:val="23"/>
                <w:szCs w:val="23"/>
                <w:lang w:val="ru-RU" w:eastAsia="uk-UA"/>
              </w:rPr>
              <w:t>оцінки</w:t>
            </w:r>
            <w:proofErr w:type="spellEnd"/>
            <w:r w:rsidRPr="008C1D9F">
              <w:rPr>
                <w:rFonts w:ascii="Times New Roman" w:hAnsi="Times New Roman"/>
                <w:sz w:val="23"/>
                <w:szCs w:val="23"/>
                <w:lang w:val="ru-RU" w:eastAsia="uk-UA"/>
              </w:rPr>
              <w:t xml:space="preserve"> </w:t>
            </w:r>
            <w:proofErr w:type="spellStart"/>
            <w:r w:rsidRPr="008C1D9F">
              <w:rPr>
                <w:rFonts w:ascii="Times New Roman" w:hAnsi="Times New Roman"/>
                <w:sz w:val="23"/>
                <w:szCs w:val="23"/>
                <w:lang w:val="ru-RU" w:eastAsia="uk-UA"/>
              </w:rPr>
              <w:t>визначаються</w:t>
            </w:r>
            <w:proofErr w:type="spellEnd"/>
            <w:r w:rsidRPr="008C1D9F">
              <w:rPr>
                <w:rFonts w:ascii="Times New Roman" w:hAnsi="Times New Roman"/>
                <w:sz w:val="23"/>
                <w:szCs w:val="23"/>
                <w:lang w:val="ru-RU" w:eastAsia="uk-UA"/>
              </w:rPr>
              <w:t xml:space="preserve"> </w:t>
            </w:r>
            <w:proofErr w:type="spellStart"/>
            <w:r w:rsidRPr="008C1D9F">
              <w:rPr>
                <w:rFonts w:ascii="Times New Roman" w:hAnsi="Times New Roman"/>
                <w:sz w:val="23"/>
                <w:szCs w:val="23"/>
                <w:lang w:val="ru-RU" w:eastAsia="uk-UA"/>
              </w:rPr>
              <w:t>відповідно</w:t>
            </w:r>
            <w:proofErr w:type="spellEnd"/>
            <w:r w:rsidRPr="008C1D9F">
              <w:rPr>
                <w:rFonts w:ascii="Times New Roman" w:hAnsi="Times New Roman"/>
                <w:sz w:val="23"/>
                <w:szCs w:val="23"/>
                <w:lang w:val="ru-RU" w:eastAsia="uk-UA"/>
              </w:rPr>
              <w:t xml:space="preserve"> до </w:t>
            </w:r>
            <w:proofErr w:type="spellStart"/>
            <w:r w:rsidRPr="008C1D9F">
              <w:rPr>
                <w:rFonts w:ascii="Times New Roman" w:hAnsi="Times New Roman"/>
                <w:sz w:val="23"/>
                <w:szCs w:val="23"/>
                <w:lang w:val="ru-RU" w:eastAsia="uk-UA"/>
              </w:rPr>
              <w:t>статті</w:t>
            </w:r>
            <w:proofErr w:type="spellEnd"/>
            <w:r w:rsidRPr="008C1D9F">
              <w:rPr>
                <w:rFonts w:ascii="Times New Roman" w:hAnsi="Times New Roman"/>
                <w:sz w:val="23"/>
                <w:szCs w:val="23"/>
                <w:lang w:val="ru-RU" w:eastAsia="uk-UA"/>
              </w:rPr>
              <w:t xml:space="preserve"> 29 Закону.</w:t>
            </w:r>
          </w:p>
          <w:p w14:paraId="58A358C1" w14:textId="77777777" w:rsidR="008C1D9F" w:rsidRPr="008C1D9F" w:rsidRDefault="008C1D9F" w:rsidP="008C1D9F">
            <w:pPr>
              <w:shd w:val="clear" w:color="auto" w:fill="FFFFFF"/>
              <w:spacing w:after="0" w:line="240" w:lineRule="auto"/>
              <w:ind w:right="113" w:firstLine="257"/>
              <w:jc w:val="both"/>
              <w:rPr>
                <w:rFonts w:ascii="Times New Roman" w:hAnsi="Times New Roman"/>
                <w:bCs/>
                <w:sz w:val="23"/>
                <w:szCs w:val="23"/>
                <w:lang w:eastAsia="uk-UA"/>
              </w:rPr>
            </w:pPr>
            <w:r w:rsidRPr="008C1D9F">
              <w:rPr>
                <w:rFonts w:ascii="Times New Roman" w:hAnsi="Times New Roman"/>
                <w:bCs/>
                <w:sz w:val="23"/>
                <w:szCs w:val="23"/>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D90C214" w14:textId="77777777" w:rsidR="008C1D9F" w:rsidRPr="008C1D9F" w:rsidRDefault="008C1D9F" w:rsidP="008C1D9F">
            <w:pPr>
              <w:shd w:val="clear" w:color="auto" w:fill="FFFFFF"/>
              <w:spacing w:after="0" w:line="240" w:lineRule="auto"/>
              <w:ind w:right="113" w:firstLine="257"/>
              <w:jc w:val="both"/>
              <w:rPr>
                <w:rFonts w:ascii="Times New Roman" w:hAnsi="Times New Roman"/>
                <w:bCs/>
                <w:sz w:val="23"/>
                <w:szCs w:val="23"/>
                <w:lang w:eastAsia="uk-UA"/>
              </w:rPr>
            </w:pPr>
            <w:r w:rsidRPr="008C1D9F">
              <w:rPr>
                <w:rFonts w:ascii="Times New Roman" w:hAnsi="Times New Roman"/>
                <w:bCs/>
                <w:sz w:val="23"/>
                <w:szCs w:val="23"/>
                <w:lang w:eastAsia="uk-UA"/>
              </w:rPr>
              <w:t>(у разі якщо подано дві і більше тендерних пропозицій).</w:t>
            </w:r>
          </w:p>
          <w:p w14:paraId="05722434" w14:textId="77777777" w:rsidR="008C1D9F" w:rsidRPr="008C1D9F" w:rsidRDefault="008C1D9F" w:rsidP="008C1D9F">
            <w:pPr>
              <w:shd w:val="clear" w:color="auto" w:fill="FFFFFF"/>
              <w:spacing w:after="0" w:line="240" w:lineRule="auto"/>
              <w:ind w:right="113" w:firstLine="257"/>
              <w:jc w:val="both"/>
              <w:rPr>
                <w:rFonts w:ascii="Times New Roman" w:hAnsi="Times New Roman"/>
                <w:bCs/>
                <w:sz w:val="23"/>
                <w:szCs w:val="23"/>
                <w:lang w:eastAsia="uk-UA"/>
              </w:rPr>
            </w:pPr>
            <w:r w:rsidRPr="008C1D9F">
              <w:rPr>
                <w:rFonts w:ascii="Times New Roman" w:hAnsi="Times New Roman"/>
                <w:bCs/>
                <w:sz w:val="23"/>
                <w:szCs w:val="23"/>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6E39571" w14:textId="77777777" w:rsidR="008C1D9F" w:rsidRPr="008C1D9F" w:rsidRDefault="008C1D9F" w:rsidP="008C1D9F">
            <w:pPr>
              <w:shd w:val="clear" w:color="auto" w:fill="FFFFFF"/>
              <w:spacing w:after="0" w:line="240" w:lineRule="auto"/>
              <w:ind w:right="113" w:firstLine="257"/>
              <w:jc w:val="both"/>
              <w:rPr>
                <w:rFonts w:ascii="Times New Roman" w:hAnsi="Times New Roman"/>
                <w:bCs/>
                <w:sz w:val="23"/>
                <w:szCs w:val="23"/>
                <w:lang w:eastAsia="uk-UA"/>
              </w:rPr>
            </w:pPr>
            <w:r w:rsidRPr="008C1D9F">
              <w:rPr>
                <w:rFonts w:ascii="Times New Roman" w:hAnsi="Times New Roman"/>
                <w:bCs/>
                <w:sz w:val="23"/>
                <w:szCs w:val="23"/>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F66AD2" w14:textId="08AEACDF" w:rsidR="000A4DC2" w:rsidRPr="00AE03B2" w:rsidRDefault="000A4DC2" w:rsidP="00AE03B2">
            <w:pPr>
              <w:shd w:val="clear" w:color="auto" w:fill="FFFFFF"/>
              <w:spacing w:after="0" w:line="240" w:lineRule="auto"/>
              <w:ind w:right="113" w:firstLine="257"/>
              <w:jc w:val="both"/>
              <w:rPr>
                <w:rFonts w:ascii="Times New Roman" w:hAnsi="Times New Roman"/>
                <w:b/>
                <w:bCs/>
                <w:sz w:val="23"/>
                <w:szCs w:val="23"/>
                <w:lang w:eastAsia="uk-UA"/>
              </w:rPr>
            </w:pPr>
            <w:r w:rsidRPr="00AE03B2">
              <w:rPr>
                <w:rFonts w:ascii="Times New Roman" w:hAnsi="Times New Roman"/>
                <w:b/>
                <w:bCs/>
                <w:sz w:val="23"/>
                <w:szCs w:val="23"/>
                <w:lang w:eastAsia="uk-UA"/>
              </w:rPr>
              <w:t xml:space="preserve">Єдиним критерієм оцінки тендерних пропозицій є </w:t>
            </w:r>
            <w:r w:rsidR="004868BA" w:rsidRPr="00AE03B2">
              <w:rPr>
                <w:rFonts w:ascii="Times New Roman" w:hAnsi="Times New Roman"/>
                <w:b/>
                <w:bCs/>
                <w:sz w:val="23"/>
                <w:szCs w:val="23"/>
                <w:lang w:eastAsia="uk-UA"/>
              </w:rPr>
              <w:t>«</w:t>
            </w:r>
            <w:r w:rsidRPr="00AE03B2">
              <w:rPr>
                <w:rFonts w:ascii="Times New Roman" w:hAnsi="Times New Roman"/>
                <w:b/>
                <w:bCs/>
                <w:sz w:val="23"/>
                <w:szCs w:val="23"/>
                <w:lang w:eastAsia="uk-UA"/>
              </w:rPr>
              <w:t>Ціна</w:t>
            </w:r>
            <w:r w:rsidR="004868BA" w:rsidRPr="00AE03B2">
              <w:rPr>
                <w:rFonts w:ascii="Times New Roman" w:hAnsi="Times New Roman"/>
                <w:b/>
                <w:bCs/>
                <w:sz w:val="23"/>
                <w:szCs w:val="23"/>
                <w:lang w:eastAsia="uk-UA"/>
              </w:rPr>
              <w:t>»</w:t>
            </w:r>
            <w:r w:rsidRPr="00AE03B2">
              <w:rPr>
                <w:rFonts w:ascii="Times New Roman" w:hAnsi="Times New Roman"/>
                <w:b/>
                <w:bCs/>
                <w:sz w:val="23"/>
                <w:szCs w:val="23"/>
                <w:lang w:eastAsia="uk-UA"/>
              </w:rPr>
              <w:t>. Питома вага – 100%.</w:t>
            </w:r>
          </w:p>
          <w:p w14:paraId="183BAA2E" w14:textId="77777777" w:rsidR="00A07443" w:rsidRPr="00AE03B2" w:rsidRDefault="00A07443"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44CBE1B6" w14:textId="21B74D78" w:rsidR="00A07443" w:rsidRPr="00AE03B2" w:rsidRDefault="00A07443"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Під час подання тендерних пропозицій, учасник в електронній системі закупівель повинен вказати ціну своєї пропозиції без урахування ПДВ</w:t>
            </w:r>
            <w:r w:rsidR="004773B5" w:rsidRPr="00AE03B2">
              <w:rPr>
                <w:rFonts w:ascii="Times New Roman" w:hAnsi="Times New Roman"/>
                <w:sz w:val="23"/>
                <w:szCs w:val="23"/>
                <w:lang w:eastAsia="uk-UA"/>
              </w:rPr>
              <w:t>.</w:t>
            </w:r>
          </w:p>
          <w:p w14:paraId="1F26644D"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E2ADB3"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До розгляду </w:t>
            </w:r>
            <w:r w:rsidRPr="00AE03B2">
              <w:rPr>
                <w:rFonts w:ascii="Times New Roman" w:hAnsi="Times New Roman"/>
                <w:sz w:val="23"/>
                <w:szCs w:val="23"/>
                <w:u w:val="single"/>
                <w:lang w:eastAsia="uk-UA"/>
              </w:rPr>
              <w:t>не приймається</w:t>
            </w:r>
            <w:r w:rsidRPr="00AE03B2">
              <w:rPr>
                <w:rFonts w:ascii="Times New Roman" w:hAnsi="Times New Roman"/>
                <w:sz w:val="23"/>
                <w:szCs w:val="23"/>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92E69B1"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У формі «Тендерна пропозиція» (Додаток 1) 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49997F3"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1F39634" w14:textId="77777777" w:rsidR="00670B4A" w:rsidRPr="00AE03B2" w:rsidRDefault="00670B4A"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Строк розгляду найбільш економічно вигідної тендерної пропозиції </w:t>
            </w:r>
            <w:r w:rsidRPr="00AE03B2">
              <w:rPr>
                <w:rFonts w:ascii="Times New Roman" w:hAnsi="Times New Roman"/>
                <w:sz w:val="23"/>
                <w:szCs w:val="23"/>
                <w:lang w:eastAsia="uk-UA"/>
              </w:rPr>
              <w:lastRenderedPageBreak/>
              <w:t xml:space="preserve">не повинен перевищувати п’яти робочих днів з дня визначення її електронною системою закупівель найбільш економічно вигідною. </w:t>
            </w:r>
          </w:p>
          <w:p w14:paraId="08D6371D" w14:textId="77777777" w:rsidR="00670B4A" w:rsidRPr="00AE03B2" w:rsidRDefault="00670B4A"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0D0E6E" w14:textId="77777777" w:rsidR="00670B4A" w:rsidRPr="00AE03B2" w:rsidRDefault="00670B4A" w:rsidP="00AE03B2">
            <w:pPr>
              <w:shd w:val="clear" w:color="auto" w:fill="FFFFFF"/>
              <w:suppressAutoHyphens w:val="0"/>
              <w:spacing w:after="0" w:line="240" w:lineRule="auto"/>
              <w:ind w:right="52" w:firstLine="257"/>
              <w:jc w:val="both"/>
              <w:rPr>
                <w:rFonts w:ascii="Times New Roman" w:eastAsia="Times New Roman" w:hAnsi="Times New Roman"/>
                <w:sz w:val="23"/>
                <w:szCs w:val="23"/>
                <w:lang w:eastAsia="uk-UA"/>
              </w:rPr>
            </w:pPr>
            <w:r w:rsidRPr="00AE03B2">
              <w:rPr>
                <w:rFonts w:ascii="Times New Roman" w:eastAsia="Times New Roman" w:hAnsi="Times New Roman"/>
                <w:sz w:val="23"/>
                <w:szCs w:val="23"/>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92E7C3" w14:textId="245A9B93" w:rsidR="00670B4A" w:rsidRPr="00AE03B2" w:rsidRDefault="00670B4A" w:rsidP="00AE03B2">
            <w:pPr>
              <w:shd w:val="clear" w:color="auto" w:fill="FFFFFF"/>
              <w:suppressAutoHyphens w:val="0"/>
              <w:spacing w:after="0" w:line="240" w:lineRule="auto"/>
              <w:ind w:right="52" w:firstLine="257"/>
              <w:jc w:val="both"/>
              <w:rPr>
                <w:rFonts w:ascii="Times New Roman" w:eastAsia="Times New Roman" w:hAnsi="Times New Roman"/>
                <w:sz w:val="23"/>
                <w:szCs w:val="23"/>
                <w:lang w:eastAsia="uk-UA"/>
              </w:rPr>
            </w:pPr>
            <w:r w:rsidRPr="00AE03B2">
              <w:rPr>
                <w:rFonts w:ascii="Times New Roman" w:eastAsia="Times New Roman" w:hAnsi="Times New Roman"/>
                <w:sz w:val="23"/>
                <w:szCs w:val="23"/>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423583" w:rsidRPr="00AE03B2">
              <w:rPr>
                <w:rFonts w:ascii="Times New Roman" w:eastAsia="Times New Roman" w:hAnsi="Times New Roman"/>
                <w:sz w:val="23"/>
                <w:szCs w:val="23"/>
                <w:lang w:eastAsia="uk-UA"/>
              </w:rPr>
              <w:t>,</w:t>
            </w:r>
            <w:r w:rsidRPr="00AE03B2">
              <w:rPr>
                <w:rFonts w:ascii="Times New Roman" w:eastAsia="Times New Roman" w:hAnsi="Times New Roman"/>
                <w:sz w:val="23"/>
                <w:szCs w:val="23"/>
                <w:lang w:eastAsia="uk-UA"/>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D1F67C" w14:textId="77777777" w:rsidR="00670B4A" w:rsidRPr="00AE03B2" w:rsidRDefault="00670B4A" w:rsidP="00AE03B2">
            <w:pPr>
              <w:shd w:val="clear" w:color="auto" w:fill="FFFFFF"/>
              <w:spacing w:after="0" w:line="240" w:lineRule="auto"/>
              <w:ind w:right="112" w:firstLine="257"/>
              <w:jc w:val="both"/>
              <w:rPr>
                <w:rFonts w:ascii="Times New Roman" w:eastAsia="Times New Roman" w:hAnsi="Times New Roman"/>
                <w:color w:val="000000"/>
                <w:sz w:val="23"/>
                <w:szCs w:val="23"/>
              </w:rPr>
            </w:pPr>
            <w:r w:rsidRPr="00AE03B2">
              <w:rPr>
                <w:rFonts w:ascii="Times New Roman" w:eastAsia="Times New Roman" w:hAnsi="Times New Roman"/>
                <w:color w:val="000000"/>
                <w:sz w:val="23"/>
                <w:szCs w:val="23"/>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8C8057" w14:textId="21DF2068" w:rsidR="009E4CB7" w:rsidRPr="00AE03B2" w:rsidRDefault="009E4CB7" w:rsidP="00AE03B2">
            <w:pPr>
              <w:pStyle w:val="311"/>
              <w:tabs>
                <w:tab w:val="left" w:pos="5553"/>
              </w:tabs>
              <w:spacing w:before="0" w:beforeAutospacing="0" w:after="0" w:afterAutospacing="0"/>
              <w:ind w:right="113" w:firstLine="257"/>
              <w:jc w:val="both"/>
              <w:rPr>
                <w:b w:val="0"/>
                <w:bCs/>
                <w:sz w:val="23"/>
                <w:szCs w:val="23"/>
                <w:highlight w:val="red"/>
              </w:rPr>
            </w:pPr>
            <w:r w:rsidRPr="00AE03B2">
              <w:rPr>
                <w:b w:val="0"/>
                <w:bCs/>
                <w:sz w:val="23"/>
                <w:szCs w:val="23"/>
              </w:rPr>
              <w:t xml:space="preserve">Замовник розглядає подані тендерні пропозиції з урахуванням виправлення або </w:t>
            </w:r>
            <w:proofErr w:type="spellStart"/>
            <w:r w:rsidRPr="00AE03B2">
              <w:rPr>
                <w:b w:val="0"/>
                <w:bCs/>
                <w:sz w:val="23"/>
                <w:szCs w:val="23"/>
              </w:rPr>
              <w:t>невиправлення</w:t>
            </w:r>
            <w:proofErr w:type="spellEnd"/>
            <w:r w:rsidRPr="00AE03B2">
              <w:rPr>
                <w:b w:val="0"/>
                <w:bCs/>
                <w:sz w:val="23"/>
                <w:szCs w:val="23"/>
              </w:rPr>
              <w:t xml:space="preserve"> учасниками виявлених невідповідностей.</w:t>
            </w:r>
          </w:p>
          <w:p w14:paraId="014C75B1" w14:textId="77777777" w:rsidR="009E4CB7" w:rsidRPr="00AE03B2" w:rsidRDefault="009E4CB7" w:rsidP="00AE03B2">
            <w:pPr>
              <w:pStyle w:val="311"/>
              <w:tabs>
                <w:tab w:val="left" w:pos="5553"/>
              </w:tabs>
              <w:spacing w:before="0" w:beforeAutospacing="0" w:after="0" w:afterAutospacing="0"/>
              <w:ind w:right="113" w:firstLine="257"/>
              <w:jc w:val="both"/>
              <w:rPr>
                <w:rStyle w:val="11"/>
                <w:b w:val="0"/>
                <w:sz w:val="23"/>
                <w:szCs w:val="23"/>
              </w:rPr>
            </w:pPr>
            <w:r w:rsidRPr="00AE03B2">
              <w:rPr>
                <w:rStyle w:val="11"/>
                <w:b w:val="0"/>
                <w:sz w:val="23"/>
                <w:szCs w:val="23"/>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A98A75A" w14:textId="5667E3A6" w:rsidR="009E4CB7" w:rsidRPr="00AE03B2" w:rsidRDefault="009E4CB7" w:rsidP="00AE03B2">
            <w:pPr>
              <w:pStyle w:val="rvps2"/>
              <w:shd w:val="clear" w:color="auto" w:fill="FFFFFF"/>
              <w:tabs>
                <w:tab w:val="left" w:pos="5553"/>
              </w:tabs>
              <w:spacing w:before="0" w:after="0"/>
              <w:ind w:right="113" w:firstLine="257"/>
              <w:jc w:val="both"/>
              <w:textAlignment w:val="baseline"/>
              <w:rPr>
                <w:color w:val="000000"/>
                <w:sz w:val="23"/>
                <w:szCs w:val="23"/>
              </w:rPr>
            </w:pPr>
            <w:r w:rsidRPr="00AE03B2">
              <w:rPr>
                <w:color w:val="000000"/>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8C1D9F">
              <w:rPr>
                <w:color w:val="000000"/>
                <w:sz w:val="23"/>
                <w:szCs w:val="23"/>
              </w:rPr>
              <w:t>7</w:t>
            </w:r>
            <w:r w:rsidRPr="00AE03B2">
              <w:rPr>
                <w:color w:val="000000"/>
                <w:sz w:val="23"/>
                <w:szCs w:val="23"/>
              </w:rPr>
              <w:t xml:space="preserve"> Особливостей.</w:t>
            </w:r>
          </w:p>
          <w:p w14:paraId="5340D1DF" w14:textId="3AFB026B" w:rsidR="00670B4A" w:rsidRPr="00AE03B2" w:rsidRDefault="00670B4A" w:rsidP="00AE03B2">
            <w:pPr>
              <w:pStyle w:val="rvps2"/>
              <w:shd w:val="clear" w:color="auto" w:fill="FFFFFF"/>
              <w:tabs>
                <w:tab w:val="left" w:pos="5553"/>
              </w:tabs>
              <w:spacing w:before="0" w:after="0"/>
              <w:ind w:right="113" w:firstLine="257"/>
              <w:jc w:val="both"/>
              <w:textAlignment w:val="baseline"/>
              <w:rPr>
                <w:rStyle w:val="11"/>
                <w:sz w:val="23"/>
                <w:szCs w:val="23"/>
                <w:shd w:val="clear" w:color="auto" w:fill="FFFFFF"/>
              </w:rPr>
            </w:pPr>
            <w:r w:rsidRPr="00AE03B2">
              <w:rPr>
                <w:rStyle w:val="11"/>
                <w:sz w:val="23"/>
                <w:szCs w:val="23"/>
                <w:shd w:val="clear" w:color="auto" w:fill="FFFFFF"/>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w:t>
            </w:r>
          </w:p>
          <w:p w14:paraId="40CCFE59" w14:textId="78C02C61" w:rsidR="00FA6F5B" w:rsidRPr="0024167B" w:rsidRDefault="00670B4A" w:rsidP="00AE03B2">
            <w:pPr>
              <w:spacing w:after="0" w:line="240" w:lineRule="auto"/>
              <w:ind w:firstLine="257"/>
              <w:jc w:val="both"/>
              <w:textAlignment w:val="baseline"/>
              <w:rPr>
                <w:rFonts w:ascii="Times New Roman" w:hAnsi="Times New Roman"/>
                <w:sz w:val="24"/>
                <w:szCs w:val="24"/>
                <w:lang w:eastAsia="uk-UA"/>
              </w:rPr>
            </w:pPr>
            <w:r w:rsidRPr="00AE03B2">
              <w:rPr>
                <w:rStyle w:val="11"/>
                <w:rFonts w:ascii="Times New Roman" w:hAnsi="Times New Roman"/>
                <w:sz w:val="23"/>
                <w:szCs w:val="23"/>
              </w:rPr>
              <w:t xml:space="preserve">Замовник та Учасники не можуть ініціювати будь-які переговори з </w:t>
            </w:r>
            <w:r w:rsidRPr="00AE03B2">
              <w:rPr>
                <w:rStyle w:val="11"/>
                <w:rFonts w:ascii="Times New Roman" w:hAnsi="Times New Roman"/>
                <w:sz w:val="23"/>
                <w:szCs w:val="23"/>
              </w:rPr>
              <w:lastRenderedPageBreak/>
              <w:t>питань внесення змін до змісту або ціни поданої тендерної пропозиції.</w:t>
            </w:r>
          </w:p>
        </w:tc>
      </w:tr>
      <w:tr w:rsidR="00FA6F5B" w:rsidRPr="0024167B" w14:paraId="0EF402B1"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24167B" w:rsidRDefault="00FA6F5B" w:rsidP="00E1397E">
            <w:pPr>
              <w:spacing w:after="0" w:line="240" w:lineRule="auto"/>
            </w:pPr>
            <w:r w:rsidRPr="0024167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582E9B"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Вартість тендерної пропозиції та всі інші ціни повинні бути чітко визначені.</w:t>
            </w:r>
          </w:p>
          <w:p w14:paraId="4200B099"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83B19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4045FE"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CA0933"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14:paraId="67CFC0E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36DF2E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Інші умови тендерної документації:</w:t>
            </w:r>
          </w:p>
          <w:p w14:paraId="3C0C52C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1. Учасники відповідають за зміст своїх тендерних пропозицій, та повинні дотримуватись норм чинного законодавства України.</w:t>
            </w:r>
          </w:p>
          <w:p w14:paraId="3FD03B0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06A0A">
              <w:rPr>
                <w:color w:val="000000"/>
                <w:sz w:val="23"/>
                <w:szCs w:val="23"/>
              </w:rPr>
              <w:t>ії</w:t>
            </w:r>
            <w:proofErr w:type="spellEnd"/>
            <w:r w:rsidRPr="00706A0A">
              <w:rPr>
                <w:color w:val="000000"/>
                <w:sz w:val="23"/>
                <w:szCs w:val="23"/>
              </w:rPr>
              <w:t xml:space="preserve"> роз'яснення/</w:t>
            </w:r>
            <w:proofErr w:type="spellStart"/>
            <w:r w:rsidRPr="00706A0A">
              <w:rPr>
                <w:color w:val="000000"/>
                <w:sz w:val="23"/>
                <w:szCs w:val="23"/>
              </w:rPr>
              <w:t>нь</w:t>
            </w:r>
            <w:proofErr w:type="spellEnd"/>
            <w:r w:rsidRPr="00706A0A">
              <w:rPr>
                <w:color w:val="000000"/>
                <w:sz w:val="23"/>
                <w:szCs w:val="23"/>
              </w:rPr>
              <w:t xml:space="preserve"> державних органів.</w:t>
            </w:r>
          </w:p>
          <w:p w14:paraId="3274CE10"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120BD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5CEA48"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Окремі підтвердні документи в цій частині не вимагаються.</w:t>
            </w:r>
          </w:p>
          <w:p w14:paraId="3094A852"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706A0A">
              <w:rPr>
                <w:color w:val="000000"/>
                <w:sz w:val="23"/>
                <w:szCs w:val="23"/>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E780F68" w14:textId="0ED93603" w:rsidR="00FA6F5B" w:rsidRPr="009A33CC" w:rsidRDefault="00A128D6" w:rsidP="00706A0A">
            <w:pPr>
              <w:pStyle w:val="rvps2"/>
              <w:shd w:val="clear" w:color="auto" w:fill="FFFFFF"/>
              <w:tabs>
                <w:tab w:val="left" w:pos="5553"/>
              </w:tabs>
              <w:spacing w:before="0" w:after="0"/>
              <w:ind w:right="113" w:firstLine="257"/>
              <w:jc w:val="both"/>
              <w:textAlignment w:val="baseline"/>
              <w:rPr>
                <w:color w:val="000000"/>
              </w:rPr>
            </w:pPr>
            <w:r w:rsidRPr="00706A0A">
              <w:rPr>
                <w:color w:val="000000"/>
                <w:sz w:val="23"/>
                <w:szCs w:val="23"/>
              </w:rPr>
              <w:t xml:space="preserve">6. </w:t>
            </w:r>
            <w:r w:rsidR="00622068" w:rsidRPr="00706A0A">
              <w:rPr>
                <w:color w:val="000000"/>
                <w:sz w:val="23"/>
                <w:szCs w:val="23"/>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FA6F5B" w:rsidRPr="0024167B" w14:paraId="25B2C44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lastRenderedPageBreak/>
              <w:t>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24167B" w:rsidRDefault="00FA6F5B" w:rsidP="00E1397E">
            <w:pPr>
              <w:spacing w:after="0" w:line="240" w:lineRule="auto"/>
            </w:pPr>
            <w:r w:rsidRPr="0024167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FF45BAE" w14:textId="77777777" w:rsidR="00670B4A" w:rsidRPr="00706A0A" w:rsidRDefault="00670B4A" w:rsidP="00706A0A">
            <w:pPr>
              <w:shd w:val="clear" w:color="auto" w:fill="FFFFFF"/>
              <w:spacing w:after="0" w:line="240" w:lineRule="auto"/>
              <w:ind w:right="113" w:firstLine="257"/>
              <w:jc w:val="both"/>
              <w:rPr>
                <w:sz w:val="23"/>
                <w:szCs w:val="23"/>
              </w:rPr>
            </w:pPr>
            <w:bookmarkStart w:id="4" w:name="n845"/>
            <w:bookmarkEnd w:id="4"/>
            <w:r w:rsidRPr="00706A0A">
              <w:rPr>
                <w:rFonts w:ascii="Times New Roman" w:hAnsi="Times New Roman"/>
                <w:sz w:val="23"/>
                <w:szCs w:val="23"/>
                <w:lang w:eastAsia="uk-UA"/>
              </w:rPr>
              <w:t xml:space="preserve">3.1. Замовник відхиляє тендерну пропозицію із зазначенням аргументації в електронній системі закупівель у разі якщо: </w:t>
            </w:r>
          </w:p>
          <w:p w14:paraId="3C6DFAB4" w14:textId="77777777" w:rsidR="00670B4A" w:rsidRDefault="00670B4A" w:rsidP="00706A0A">
            <w:pPr>
              <w:shd w:val="clear" w:color="auto" w:fill="FFFFFF"/>
              <w:spacing w:after="0" w:line="240" w:lineRule="auto"/>
              <w:ind w:right="113" w:firstLine="257"/>
              <w:jc w:val="both"/>
              <w:rPr>
                <w:rFonts w:ascii="Times New Roman" w:hAnsi="Times New Roman"/>
                <w:i/>
                <w:iCs/>
                <w:sz w:val="23"/>
                <w:szCs w:val="23"/>
                <w:lang w:val="ru-RU" w:eastAsia="uk-UA"/>
              </w:rPr>
            </w:pPr>
            <w:r w:rsidRPr="00706A0A">
              <w:rPr>
                <w:rFonts w:ascii="Times New Roman" w:hAnsi="Times New Roman"/>
                <w:i/>
                <w:iCs/>
                <w:sz w:val="23"/>
                <w:szCs w:val="23"/>
                <w:lang w:eastAsia="uk-UA"/>
              </w:rPr>
              <w:t>1) Учасник процедури закупівлі:</w:t>
            </w:r>
          </w:p>
          <w:p w14:paraId="5B585F08" w14:textId="6550A7A2" w:rsidR="00373CB0" w:rsidRPr="00373CB0" w:rsidRDefault="00373CB0" w:rsidP="00706A0A">
            <w:pPr>
              <w:shd w:val="clear" w:color="auto" w:fill="FFFFFF"/>
              <w:spacing w:after="0" w:line="240" w:lineRule="auto"/>
              <w:ind w:right="113" w:firstLine="257"/>
              <w:jc w:val="both"/>
              <w:rPr>
                <w:i/>
                <w:iCs/>
                <w:sz w:val="23"/>
                <w:szCs w:val="23"/>
                <w:lang w:val="ru-RU"/>
              </w:rPr>
            </w:pPr>
            <w:r>
              <w:rPr>
                <w:rFonts w:ascii="Times New Roman" w:hAnsi="Times New Roman"/>
                <w:i/>
                <w:iCs/>
                <w:sz w:val="23"/>
                <w:szCs w:val="23"/>
                <w:lang w:val="ru-RU" w:eastAsia="uk-UA"/>
              </w:rPr>
              <w:t xml:space="preserve">- </w:t>
            </w:r>
            <w:proofErr w:type="gramStart"/>
            <w:r w:rsidRPr="00373CB0">
              <w:rPr>
                <w:rFonts w:ascii="Times New Roman" w:hAnsi="Times New Roman"/>
                <w:iCs/>
                <w:sz w:val="23"/>
                <w:szCs w:val="23"/>
                <w:lang w:eastAsia="uk-UA"/>
              </w:rPr>
              <w:t>п</w:t>
            </w:r>
            <w:proofErr w:type="gramEnd"/>
            <w:r w:rsidRPr="00373CB0">
              <w:rPr>
                <w:rFonts w:ascii="Times New Roman" w:hAnsi="Times New Roman"/>
                <w:iCs/>
                <w:sz w:val="23"/>
                <w:szCs w:val="23"/>
                <w:lang w:eastAsia="uk-UA"/>
              </w:rPr>
              <w:t>ідпадає під підстави, встановлені </w:t>
            </w:r>
            <w:hyperlink r:id="rId15" w:anchor="n615" w:history="1">
              <w:r w:rsidRPr="00373CB0">
                <w:rPr>
                  <w:rStyle w:val="a8"/>
                  <w:rFonts w:ascii="Times New Roman" w:hAnsi="Times New Roman"/>
                  <w:iCs/>
                  <w:sz w:val="23"/>
                  <w:szCs w:val="23"/>
                  <w:lang w:eastAsia="uk-UA"/>
                </w:rPr>
                <w:t>пунктом 47</w:t>
              </w:r>
            </w:hyperlink>
            <w:r w:rsidRPr="00373CB0">
              <w:rPr>
                <w:rFonts w:ascii="Times New Roman" w:hAnsi="Times New Roman"/>
                <w:iCs/>
                <w:sz w:val="23"/>
                <w:szCs w:val="23"/>
                <w:lang w:eastAsia="uk-UA"/>
              </w:rPr>
              <w:t> </w:t>
            </w:r>
            <w:r>
              <w:rPr>
                <w:rFonts w:ascii="Times New Roman" w:hAnsi="Times New Roman"/>
                <w:iCs/>
                <w:sz w:val="23"/>
                <w:szCs w:val="23"/>
                <w:lang w:val="ru-RU" w:eastAsia="uk-UA"/>
              </w:rPr>
              <w:t>О</w:t>
            </w:r>
            <w:proofErr w:type="spellStart"/>
            <w:r w:rsidRPr="00373CB0">
              <w:rPr>
                <w:rFonts w:ascii="Times New Roman" w:hAnsi="Times New Roman"/>
                <w:iCs/>
                <w:sz w:val="23"/>
                <w:szCs w:val="23"/>
                <w:lang w:eastAsia="uk-UA"/>
              </w:rPr>
              <w:t>собливостей</w:t>
            </w:r>
            <w:proofErr w:type="spellEnd"/>
          </w:p>
          <w:p w14:paraId="09049A0D" w14:textId="2D7D5A65"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xml:space="preserve">- зазначив у тендерній пропозиції недостовірну інформацію, що є суттєвою для визначенні результатів процедури закупівлі, яку замовником виявлено згідно з абзацом другим пункту </w:t>
            </w:r>
            <w:r w:rsidR="008C1D9F">
              <w:rPr>
                <w:rFonts w:ascii="Times New Roman" w:eastAsia="Times New Roman" w:hAnsi="Times New Roman"/>
                <w:sz w:val="23"/>
                <w:szCs w:val="23"/>
                <w:lang w:eastAsia="ru-RU"/>
              </w:rPr>
              <w:t>4</w:t>
            </w:r>
            <w:r w:rsidR="00373CB0">
              <w:rPr>
                <w:rFonts w:ascii="Times New Roman" w:eastAsia="Times New Roman" w:hAnsi="Times New Roman"/>
                <w:sz w:val="23"/>
                <w:szCs w:val="23"/>
                <w:lang w:val="ru-RU" w:eastAsia="ru-RU"/>
              </w:rPr>
              <w:t>2</w:t>
            </w:r>
            <w:r w:rsidRPr="00706A0A">
              <w:rPr>
                <w:rFonts w:ascii="Times New Roman" w:eastAsia="Times New Roman" w:hAnsi="Times New Roman"/>
                <w:sz w:val="23"/>
                <w:szCs w:val="23"/>
                <w:lang w:eastAsia="ru-RU"/>
              </w:rPr>
              <w:t xml:space="preserve"> Особливостей;</w:t>
            </w:r>
          </w:p>
          <w:p w14:paraId="1096AC35" w14:textId="413426B0"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не надав забезпечення тендерної пропозиції, якщо таке забезпечення вимагалося замовником</w:t>
            </w:r>
            <w:r w:rsidR="009A33CC" w:rsidRPr="00706A0A">
              <w:rPr>
                <w:rFonts w:ascii="Times New Roman" w:eastAsia="Times New Roman" w:hAnsi="Times New Roman"/>
                <w:sz w:val="23"/>
                <w:szCs w:val="23"/>
                <w:lang w:eastAsia="ru-RU"/>
              </w:rPr>
              <w:t>;</w:t>
            </w:r>
          </w:p>
          <w:p w14:paraId="105141D8" w14:textId="77777777" w:rsidR="009A33CC" w:rsidRPr="00706A0A" w:rsidRDefault="00670B4A" w:rsidP="00706A0A">
            <w:pPr>
              <w:spacing w:after="0" w:line="240" w:lineRule="auto"/>
              <w:ind w:right="113" w:firstLine="257"/>
              <w:jc w:val="both"/>
              <w:rPr>
                <w:rFonts w:ascii="Times New Roman" w:eastAsia="Times New Roman" w:hAnsi="Times New Roman"/>
                <w:color w:val="000000"/>
                <w:sz w:val="23"/>
                <w:szCs w:val="23"/>
                <w:shd w:val="solid" w:color="FFFFFF" w:fill="FFFFFF"/>
                <w:lang w:eastAsia="en-US"/>
              </w:rPr>
            </w:pPr>
            <w:r w:rsidRPr="00706A0A">
              <w:rPr>
                <w:rFonts w:ascii="Times New Roman" w:eastAsia="Times New Roman" w:hAnsi="Times New Roman"/>
                <w:sz w:val="23"/>
                <w:szCs w:val="23"/>
                <w:lang w:eastAsia="ru-RU"/>
              </w:rPr>
              <w:t xml:space="preserve">- </w:t>
            </w:r>
            <w:r w:rsidR="009A33CC" w:rsidRPr="00706A0A">
              <w:rPr>
                <w:rFonts w:ascii="Times New Roman" w:eastAsia="Times New Roman" w:hAnsi="Times New Roman"/>
                <w:color w:val="000000"/>
                <w:sz w:val="23"/>
                <w:szCs w:val="23"/>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A6B2BD" w14:textId="30A41595" w:rsidR="00670B4A" w:rsidRPr="00706A0A" w:rsidRDefault="00670B4A" w:rsidP="00706A0A">
            <w:pPr>
              <w:spacing w:after="0" w:line="240" w:lineRule="auto"/>
              <w:ind w:right="113" w:firstLine="257"/>
              <w:jc w:val="both"/>
              <w:rPr>
                <w:rFonts w:ascii="Times New Roman" w:eastAsia="Times New Roman" w:hAnsi="Times New Roman"/>
                <w:sz w:val="23"/>
                <w:szCs w:val="23"/>
                <w:lang w:eastAsia="ru-RU"/>
              </w:rPr>
            </w:pPr>
            <w:r w:rsidRPr="00373CB0">
              <w:rPr>
                <w:rFonts w:ascii="Times New Roman" w:eastAsia="Times New Roman" w:hAnsi="Times New Roman"/>
                <w:sz w:val="23"/>
                <w:szCs w:val="23"/>
                <w:lang w:eastAsia="ru-RU"/>
              </w:rPr>
              <w:t xml:space="preserve">- </w:t>
            </w:r>
            <w:r w:rsidR="00373CB0" w:rsidRPr="00373CB0">
              <w:rPr>
                <w:rFonts w:ascii="Times New Roman" w:eastAsia="Times New Roman" w:hAnsi="Times New Roman"/>
                <w:sz w:val="23"/>
                <w:szCs w:val="23"/>
                <w:lang w:eastAsia="ru-RU"/>
              </w:rPr>
              <w:t>не надав обґрунтування аномально низької ціни тендерної пропозиції протягом строку, визначеного </w:t>
            </w:r>
            <w:hyperlink r:id="rId16" w:anchor="n1543" w:tgtFrame="_blank" w:history="1">
              <w:r w:rsidR="00373CB0" w:rsidRPr="00373CB0">
                <w:rPr>
                  <w:rStyle w:val="a8"/>
                  <w:rFonts w:ascii="Times New Roman" w:eastAsia="Times New Roman" w:hAnsi="Times New Roman"/>
                  <w:sz w:val="23"/>
                  <w:szCs w:val="23"/>
                  <w:lang w:eastAsia="ru-RU"/>
                </w:rPr>
                <w:t>абзацом першим</w:t>
              </w:r>
            </w:hyperlink>
            <w:r w:rsidR="00373CB0" w:rsidRPr="00373CB0">
              <w:rPr>
                <w:rFonts w:ascii="Times New Roman" w:eastAsia="Times New Roman" w:hAnsi="Times New Roman"/>
                <w:sz w:val="23"/>
                <w:szCs w:val="23"/>
                <w:lang w:eastAsia="ru-RU"/>
              </w:rPr>
              <w:t> частини чотирнадцятої статті 29 Закону/</w:t>
            </w:r>
            <w:hyperlink r:id="rId17" w:anchor="n581" w:history="1">
              <w:r w:rsidR="00373CB0" w:rsidRPr="00373CB0">
                <w:rPr>
                  <w:rStyle w:val="a8"/>
                  <w:rFonts w:ascii="Times New Roman" w:eastAsia="Times New Roman" w:hAnsi="Times New Roman"/>
                  <w:sz w:val="23"/>
                  <w:szCs w:val="23"/>
                  <w:lang w:eastAsia="ru-RU"/>
                </w:rPr>
                <w:t>абзацом дев’ятим</w:t>
              </w:r>
            </w:hyperlink>
            <w:r w:rsidR="00373CB0" w:rsidRPr="00373CB0">
              <w:rPr>
                <w:rFonts w:ascii="Times New Roman" w:eastAsia="Times New Roman" w:hAnsi="Times New Roman"/>
                <w:sz w:val="23"/>
                <w:szCs w:val="23"/>
                <w:lang w:eastAsia="ru-RU"/>
              </w:rPr>
              <w:t xml:space="preserve"> пункту 37 </w:t>
            </w:r>
            <w:r w:rsidRPr="00706A0A">
              <w:rPr>
                <w:rFonts w:ascii="Times New Roman" w:eastAsia="Times New Roman" w:hAnsi="Times New Roman"/>
                <w:color w:val="000000"/>
                <w:sz w:val="23"/>
                <w:szCs w:val="23"/>
                <w:lang w:eastAsia="ru-RU"/>
              </w:rPr>
              <w:t>Особливостей</w:t>
            </w:r>
            <w:r w:rsidRPr="00706A0A">
              <w:rPr>
                <w:rFonts w:ascii="Times New Roman" w:eastAsia="Times New Roman" w:hAnsi="Times New Roman"/>
                <w:sz w:val="23"/>
                <w:szCs w:val="23"/>
                <w:lang w:eastAsia="ru-RU"/>
              </w:rPr>
              <w:t>;</w:t>
            </w:r>
          </w:p>
          <w:p w14:paraId="614AAEA2" w14:textId="08ECD89B"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 xml:space="preserve">визначив конфіденційною інформацію, що не може бути визначена як конфіденційна відповідно до вимог  пункту </w:t>
            </w:r>
            <w:r w:rsidR="00373CB0">
              <w:rPr>
                <w:rFonts w:ascii="Times New Roman" w:eastAsia="Times New Roman" w:hAnsi="Times New Roman"/>
                <w:sz w:val="23"/>
                <w:szCs w:val="23"/>
                <w:lang w:val="ru-RU" w:eastAsia="ru-RU"/>
              </w:rPr>
              <w:t>40</w:t>
            </w:r>
            <w:r w:rsidRPr="00706A0A">
              <w:rPr>
                <w:rFonts w:ascii="Times New Roman" w:eastAsia="Times New Roman" w:hAnsi="Times New Roman"/>
                <w:sz w:val="23"/>
                <w:szCs w:val="23"/>
                <w:lang w:eastAsia="ru-RU"/>
              </w:rPr>
              <w:t xml:space="preserve"> Особливостей;</w:t>
            </w:r>
          </w:p>
          <w:p w14:paraId="561BBE38" w14:textId="3957F54B" w:rsidR="00F70BDD" w:rsidRPr="00706A0A" w:rsidRDefault="00F70BDD" w:rsidP="00706A0A">
            <w:pPr>
              <w:pStyle w:val="af7"/>
              <w:widowControl w:val="0"/>
              <w:spacing w:before="0"/>
              <w:ind w:right="30" w:firstLine="257"/>
              <w:rPr>
                <w:rFonts w:ascii="Times New Roman" w:hAnsi="Times New Roman"/>
                <w:sz w:val="23"/>
                <w:szCs w:val="23"/>
              </w:rPr>
            </w:pPr>
            <w:r w:rsidRPr="00706A0A">
              <w:rPr>
                <w:rFonts w:ascii="Times New Roman" w:hAnsi="Times New Roman"/>
                <w:sz w:val="23"/>
                <w:szCs w:val="23"/>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06A0A">
              <w:rPr>
                <w:rFonts w:ascii="Times New Roman" w:hAnsi="Times New Roman"/>
                <w:sz w:val="23"/>
                <w:szCs w:val="23"/>
              </w:rPr>
              <w:t>бенефіціарним</w:t>
            </w:r>
            <w:proofErr w:type="spellEnd"/>
            <w:r w:rsidRPr="00706A0A">
              <w:rPr>
                <w:rFonts w:ascii="Times New Roman" w:hAnsi="Times New Roman"/>
                <w:sz w:val="23"/>
                <w:szCs w:val="23"/>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8A72CC" w14:textId="77777777" w:rsidR="00670B4A" w:rsidRPr="00706A0A" w:rsidRDefault="00670B4A" w:rsidP="00706A0A">
            <w:pPr>
              <w:spacing w:after="0" w:line="240" w:lineRule="auto"/>
              <w:ind w:right="55" w:firstLine="257"/>
              <w:jc w:val="both"/>
              <w:rPr>
                <w:rFonts w:ascii="Times New Roman" w:eastAsia="Times New Roman" w:hAnsi="Times New Roman"/>
                <w:i/>
                <w:iCs/>
                <w:sz w:val="23"/>
                <w:szCs w:val="23"/>
              </w:rPr>
            </w:pPr>
            <w:r w:rsidRPr="00706A0A">
              <w:rPr>
                <w:rFonts w:ascii="Times New Roman" w:eastAsia="Times New Roman" w:hAnsi="Times New Roman"/>
                <w:i/>
                <w:iCs/>
                <w:sz w:val="23"/>
                <w:szCs w:val="23"/>
              </w:rPr>
              <w:t>2) тендерна пропозиція учасника:</w:t>
            </w:r>
          </w:p>
          <w:p w14:paraId="5F4A3CEA" w14:textId="4F9D5B2B" w:rsidR="009A33CC" w:rsidRPr="00706A0A" w:rsidRDefault="009A33CC" w:rsidP="00706A0A">
            <w:pPr>
              <w:spacing w:after="0" w:line="240" w:lineRule="auto"/>
              <w:ind w:right="113" w:firstLine="257"/>
              <w:jc w:val="both"/>
              <w:rPr>
                <w:rFonts w:ascii="Times New Roman" w:hAnsi="Times New Roman"/>
                <w:sz w:val="23"/>
                <w:szCs w:val="23"/>
              </w:rPr>
            </w:pPr>
            <w:bookmarkStart w:id="5" w:name="n852"/>
            <w:bookmarkEnd w:id="5"/>
            <w:r w:rsidRPr="00706A0A">
              <w:rPr>
                <w:rFonts w:ascii="Times New Roman" w:hAnsi="Times New Roman"/>
                <w:sz w:val="23"/>
                <w:szCs w:val="23"/>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8" w:anchor="n131" w:history="1">
              <w:r w:rsidRPr="00706A0A">
                <w:rPr>
                  <w:rFonts w:ascii="Times New Roman" w:hAnsi="Times New Roman"/>
                  <w:sz w:val="23"/>
                  <w:szCs w:val="23"/>
                </w:rPr>
                <w:t>пункту 4</w:t>
              </w:r>
              <w:r w:rsidR="00373CB0" w:rsidRPr="00373CB0">
                <w:rPr>
                  <w:rFonts w:ascii="Times New Roman" w:hAnsi="Times New Roman"/>
                  <w:sz w:val="23"/>
                  <w:szCs w:val="23"/>
                </w:rPr>
                <w:t>3</w:t>
              </w:r>
            </w:hyperlink>
            <w:r w:rsidRPr="00706A0A">
              <w:rPr>
                <w:rFonts w:ascii="Times New Roman" w:hAnsi="Times New Roman"/>
                <w:sz w:val="23"/>
                <w:szCs w:val="23"/>
              </w:rPr>
              <w:t> цих особливостей;</w:t>
            </w:r>
          </w:p>
          <w:p w14:paraId="3E0FBF17" w14:textId="3A8B11C3" w:rsidR="009A33CC" w:rsidRPr="00706A0A" w:rsidRDefault="009A33CC" w:rsidP="00706A0A">
            <w:pPr>
              <w:spacing w:after="0" w:line="240" w:lineRule="auto"/>
              <w:ind w:right="113" w:firstLine="257"/>
              <w:jc w:val="both"/>
              <w:rPr>
                <w:rFonts w:ascii="Times New Roman" w:hAnsi="Times New Roman"/>
                <w:sz w:val="23"/>
                <w:szCs w:val="23"/>
              </w:rPr>
            </w:pPr>
            <w:r w:rsidRPr="00706A0A">
              <w:rPr>
                <w:rFonts w:ascii="Times New Roman" w:hAnsi="Times New Roman"/>
                <w:sz w:val="23"/>
                <w:szCs w:val="23"/>
              </w:rPr>
              <w:lastRenderedPageBreak/>
              <w:t>- є такою, строк дії якої закінчився;</w:t>
            </w:r>
            <w:bookmarkStart w:id="6" w:name="n146"/>
            <w:bookmarkEnd w:id="6"/>
          </w:p>
          <w:p w14:paraId="7D22A646" w14:textId="09ECE6FB" w:rsidR="009A33CC" w:rsidRPr="00706A0A" w:rsidRDefault="009A33CC" w:rsidP="00706A0A">
            <w:pPr>
              <w:pStyle w:val="rvps2"/>
              <w:shd w:val="clear" w:color="auto" w:fill="FFFFFF"/>
              <w:spacing w:before="0" w:after="0"/>
              <w:ind w:right="113" w:firstLine="257"/>
              <w:jc w:val="both"/>
              <w:rPr>
                <w:sz w:val="23"/>
                <w:szCs w:val="23"/>
              </w:rPr>
            </w:pPr>
            <w:r w:rsidRPr="00706A0A">
              <w:rPr>
                <w:sz w:val="23"/>
                <w:szCs w:val="2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7" w:name="n147"/>
            <w:bookmarkEnd w:id="7"/>
          </w:p>
          <w:p w14:paraId="3551D23A" w14:textId="40779B6B" w:rsidR="009A33CC" w:rsidRPr="00706A0A" w:rsidRDefault="009A33CC" w:rsidP="00706A0A">
            <w:pPr>
              <w:pStyle w:val="rvps2"/>
              <w:shd w:val="clear" w:color="auto" w:fill="FFFFFF"/>
              <w:spacing w:before="0" w:after="0"/>
              <w:ind w:right="113" w:firstLine="257"/>
              <w:jc w:val="both"/>
              <w:rPr>
                <w:sz w:val="23"/>
                <w:szCs w:val="23"/>
              </w:rPr>
            </w:pPr>
            <w:r w:rsidRPr="00706A0A">
              <w:rPr>
                <w:sz w:val="23"/>
                <w:szCs w:val="23"/>
              </w:rPr>
              <w:t>- не відповідає вимогам, установленим у тендерній документації відповідно до </w:t>
            </w:r>
            <w:hyperlink r:id="rId19" w:anchor="n1422" w:tgtFrame="_blank" w:history="1">
              <w:r w:rsidRPr="00706A0A">
                <w:rPr>
                  <w:sz w:val="23"/>
                  <w:szCs w:val="23"/>
                </w:rPr>
                <w:t>абзацу першого</w:t>
              </w:r>
            </w:hyperlink>
            <w:r w:rsidRPr="00706A0A">
              <w:rPr>
                <w:sz w:val="23"/>
                <w:szCs w:val="23"/>
              </w:rPr>
              <w:t> частини третьої статті 22 Закону;</w:t>
            </w:r>
          </w:p>
          <w:p w14:paraId="2C0763D4" w14:textId="77777777" w:rsidR="00670B4A" w:rsidRPr="00706A0A" w:rsidRDefault="00670B4A" w:rsidP="00706A0A">
            <w:pPr>
              <w:shd w:val="clear" w:color="auto" w:fill="FFFFFF"/>
              <w:spacing w:after="0" w:line="240" w:lineRule="auto"/>
              <w:ind w:right="55" w:firstLine="257"/>
              <w:jc w:val="both"/>
              <w:rPr>
                <w:rFonts w:ascii="Times New Roman" w:eastAsia="Times New Roman" w:hAnsi="Times New Roman"/>
                <w:i/>
                <w:iCs/>
                <w:sz w:val="23"/>
                <w:szCs w:val="23"/>
              </w:rPr>
            </w:pPr>
            <w:bookmarkStart w:id="8" w:name="n855"/>
            <w:bookmarkEnd w:id="8"/>
            <w:r w:rsidRPr="00706A0A">
              <w:rPr>
                <w:rFonts w:ascii="Times New Roman" w:eastAsia="Times New Roman" w:hAnsi="Times New Roman"/>
                <w:i/>
                <w:iCs/>
                <w:sz w:val="23"/>
                <w:szCs w:val="23"/>
              </w:rPr>
              <w:t>3) переможець процедури закупівлі:</w:t>
            </w:r>
          </w:p>
          <w:p w14:paraId="328D7E67"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bookmarkStart w:id="9" w:name="n856"/>
            <w:bookmarkEnd w:id="9"/>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 xml:space="preserve">відмовився від </w:t>
            </w:r>
            <w:proofErr w:type="gramStart"/>
            <w:r w:rsidRPr="00706A0A">
              <w:rPr>
                <w:rFonts w:ascii="Times New Roman" w:eastAsia="Times New Roman" w:hAnsi="Times New Roman"/>
                <w:sz w:val="23"/>
                <w:szCs w:val="23"/>
                <w:lang w:eastAsia="ru-RU"/>
              </w:rPr>
              <w:t>п</w:t>
            </w:r>
            <w:proofErr w:type="gramEnd"/>
            <w:r w:rsidRPr="00706A0A">
              <w:rPr>
                <w:rFonts w:ascii="Times New Roman" w:eastAsia="Times New Roman" w:hAnsi="Times New Roman"/>
                <w:sz w:val="23"/>
                <w:szCs w:val="23"/>
                <w:lang w:eastAsia="ru-RU"/>
              </w:rPr>
              <w:t>ідписання договору про закупівлю відповідно до вимог тендерної документації або укладення договору про закупівлю;</w:t>
            </w:r>
          </w:p>
          <w:p w14:paraId="0EB80A5C" w14:textId="6C52A87D" w:rsidR="00F70BDD" w:rsidRPr="00706A0A" w:rsidRDefault="00F70BDD" w:rsidP="00706A0A">
            <w:pPr>
              <w:pBdr>
                <w:top w:val="nil"/>
                <w:left w:val="nil"/>
                <w:bottom w:val="nil"/>
                <w:right w:val="nil"/>
                <w:between w:val="nil"/>
              </w:pBdr>
              <w:shd w:val="clear" w:color="auto" w:fill="FFFFFF"/>
              <w:spacing w:after="0" w:line="240" w:lineRule="auto"/>
              <w:ind w:right="55" w:firstLine="257"/>
              <w:jc w:val="both"/>
              <w:rPr>
                <w:rFonts w:ascii="Times New Roman" w:eastAsia="Times New Roman" w:hAnsi="Times New Roman"/>
                <w:sz w:val="23"/>
                <w:szCs w:val="23"/>
              </w:rPr>
            </w:pPr>
            <w:r w:rsidRPr="00706A0A">
              <w:rPr>
                <w:rFonts w:ascii="Times New Roman" w:eastAsia="Times New Roman" w:hAnsi="Times New Roman"/>
                <w:sz w:val="23"/>
                <w:szCs w:val="23"/>
              </w:rPr>
              <w:t xml:space="preserve">- </w:t>
            </w:r>
            <w:r w:rsidR="00373CB0" w:rsidRPr="00373CB0">
              <w:rPr>
                <w:rFonts w:ascii="Times New Roman" w:eastAsia="Times New Roman" w:hAnsi="Times New Roman"/>
                <w:sz w:val="23"/>
                <w:szCs w:val="23"/>
              </w:rPr>
              <w:t>не надав у спосіб, зазначений в тендерній документації, документи, що підтверджують відсутність підстав, визначених у </w:t>
            </w:r>
            <w:hyperlink r:id="rId20" w:anchor="n618" w:history="1">
              <w:r w:rsidR="00373CB0" w:rsidRPr="00373CB0">
                <w:rPr>
                  <w:rStyle w:val="a8"/>
                  <w:rFonts w:ascii="Times New Roman" w:eastAsia="Times New Roman" w:hAnsi="Times New Roman"/>
                  <w:sz w:val="23"/>
                  <w:szCs w:val="23"/>
                </w:rPr>
                <w:t>підпунктах 3</w:t>
              </w:r>
            </w:hyperlink>
            <w:r w:rsidR="00373CB0" w:rsidRPr="00373CB0">
              <w:rPr>
                <w:rFonts w:ascii="Times New Roman" w:eastAsia="Times New Roman" w:hAnsi="Times New Roman"/>
                <w:sz w:val="23"/>
                <w:szCs w:val="23"/>
              </w:rPr>
              <w:t>, </w:t>
            </w:r>
            <w:hyperlink r:id="rId21" w:anchor="n620" w:history="1">
              <w:r w:rsidR="00373CB0" w:rsidRPr="00373CB0">
                <w:rPr>
                  <w:rStyle w:val="a8"/>
                  <w:rFonts w:ascii="Times New Roman" w:eastAsia="Times New Roman" w:hAnsi="Times New Roman"/>
                  <w:sz w:val="23"/>
                  <w:szCs w:val="23"/>
                </w:rPr>
                <w:t>5</w:t>
              </w:r>
            </w:hyperlink>
            <w:r w:rsidR="00373CB0" w:rsidRPr="00373CB0">
              <w:rPr>
                <w:rFonts w:ascii="Times New Roman" w:eastAsia="Times New Roman" w:hAnsi="Times New Roman"/>
                <w:sz w:val="23"/>
                <w:szCs w:val="23"/>
              </w:rPr>
              <w:t>, </w:t>
            </w:r>
            <w:hyperlink r:id="rId22" w:anchor="n621" w:history="1">
              <w:r w:rsidR="00373CB0" w:rsidRPr="00373CB0">
                <w:rPr>
                  <w:rStyle w:val="a8"/>
                  <w:rFonts w:ascii="Times New Roman" w:eastAsia="Times New Roman" w:hAnsi="Times New Roman"/>
                  <w:sz w:val="23"/>
                  <w:szCs w:val="23"/>
                </w:rPr>
                <w:t>6</w:t>
              </w:r>
            </w:hyperlink>
            <w:r w:rsidR="00373CB0" w:rsidRPr="00373CB0">
              <w:rPr>
                <w:rFonts w:ascii="Times New Roman" w:eastAsia="Times New Roman" w:hAnsi="Times New Roman"/>
                <w:sz w:val="23"/>
                <w:szCs w:val="23"/>
              </w:rPr>
              <w:t> і </w:t>
            </w:r>
            <w:hyperlink r:id="rId23" w:anchor="n627" w:history="1">
              <w:r w:rsidR="00373CB0" w:rsidRPr="00373CB0">
                <w:rPr>
                  <w:rStyle w:val="a8"/>
                  <w:rFonts w:ascii="Times New Roman" w:eastAsia="Times New Roman" w:hAnsi="Times New Roman"/>
                  <w:sz w:val="23"/>
                  <w:szCs w:val="23"/>
                </w:rPr>
                <w:t>12</w:t>
              </w:r>
            </w:hyperlink>
            <w:r w:rsidR="00373CB0" w:rsidRPr="00373CB0">
              <w:rPr>
                <w:rFonts w:ascii="Times New Roman" w:eastAsia="Times New Roman" w:hAnsi="Times New Roman"/>
                <w:sz w:val="23"/>
                <w:szCs w:val="23"/>
              </w:rPr>
              <w:t> та в </w:t>
            </w:r>
            <w:hyperlink r:id="rId24" w:anchor="n628" w:history="1">
              <w:r w:rsidR="00373CB0" w:rsidRPr="00373CB0">
                <w:rPr>
                  <w:rStyle w:val="a8"/>
                  <w:rFonts w:ascii="Times New Roman" w:eastAsia="Times New Roman" w:hAnsi="Times New Roman"/>
                  <w:sz w:val="23"/>
                  <w:szCs w:val="23"/>
                </w:rPr>
                <w:t>абзаці чотирнадцятому</w:t>
              </w:r>
            </w:hyperlink>
            <w:r w:rsidR="00373CB0" w:rsidRPr="00373CB0">
              <w:rPr>
                <w:rFonts w:ascii="Times New Roman" w:eastAsia="Times New Roman" w:hAnsi="Times New Roman"/>
                <w:sz w:val="23"/>
                <w:szCs w:val="23"/>
              </w:rPr>
              <w:t> пункту 47</w:t>
            </w:r>
            <w:r w:rsidR="00373CB0">
              <w:rPr>
                <w:rFonts w:ascii="Times New Roman" w:eastAsia="Times New Roman" w:hAnsi="Times New Roman"/>
                <w:sz w:val="23"/>
                <w:szCs w:val="23"/>
                <w:lang w:val="ru-RU"/>
              </w:rPr>
              <w:t xml:space="preserve"> </w:t>
            </w:r>
            <w:r w:rsidRPr="00706A0A">
              <w:rPr>
                <w:rFonts w:ascii="Times New Roman" w:eastAsia="Times New Roman" w:hAnsi="Times New Roman"/>
                <w:sz w:val="23"/>
                <w:szCs w:val="23"/>
              </w:rPr>
              <w:t>Особливостей;</w:t>
            </w:r>
          </w:p>
          <w:p w14:paraId="4FEF6D0B" w14:textId="77777777" w:rsidR="00670B4A" w:rsidRPr="00706A0A" w:rsidRDefault="00670B4A" w:rsidP="00706A0A">
            <w:pPr>
              <w:shd w:val="clear" w:color="auto" w:fill="FFFFFF"/>
              <w:spacing w:after="0" w:line="240" w:lineRule="auto"/>
              <w:ind w:right="55"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rPr>
              <w:t>- не надав копію ліцензії або документу дозвільного характеру (у разі їх наявності)</w:t>
            </w:r>
            <w:r w:rsidRPr="00706A0A">
              <w:rPr>
                <w:rFonts w:ascii="Times New Roman" w:eastAsia="Times New Roman" w:hAnsi="Times New Roman"/>
                <w:sz w:val="23"/>
                <w:szCs w:val="23"/>
                <w:lang w:eastAsia="ru-RU"/>
              </w:rPr>
              <w:t xml:space="preserve"> відповідно до частини другої статті 41 Закону;</w:t>
            </w:r>
          </w:p>
          <w:p w14:paraId="2F37316A"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 xml:space="preserve">не надав забезпечення виконання договору </w:t>
            </w:r>
            <w:proofErr w:type="gramStart"/>
            <w:r w:rsidRPr="00706A0A">
              <w:rPr>
                <w:rFonts w:ascii="Times New Roman" w:eastAsia="Times New Roman" w:hAnsi="Times New Roman"/>
                <w:sz w:val="23"/>
                <w:szCs w:val="23"/>
                <w:lang w:eastAsia="ru-RU"/>
              </w:rPr>
              <w:t>про</w:t>
            </w:r>
            <w:proofErr w:type="gramEnd"/>
            <w:r w:rsidRPr="00706A0A">
              <w:rPr>
                <w:rFonts w:ascii="Times New Roman" w:eastAsia="Times New Roman" w:hAnsi="Times New Roman"/>
                <w:sz w:val="23"/>
                <w:szCs w:val="23"/>
                <w:lang w:eastAsia="ru-RU"/>
              </w:rPr>
              <w:t xml:space="preserve"> закупівлю, якщо таке забезпечення вимагалося замовником.</w:t>
            </w:r>
          </w:p>
          <w:p w14:paraId="736F70FE" w14:textId="4BA288CF"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en-US"/>
              </w:rPr>
              <w:t xml:space="preserve">- </w:t>
            </w:r>
            <w:r w:rsidRPr="00706A0A">
              <w:rPr>
                <w:rFonts w:ascii="Times New Roman" w:eastAsia="Times New Roman" w:hAnsi="Times New Roman"/>
                <w:sz w:val="23"/>
                <w:szCs w:val="23"/>
                <w:lang w:eastAsia="en-US"/>
              </w:rPr>
              <w:t>надав недостовірну інформацію, що є суттєвою для визначення результатів процедури закупі</w:t>
            </w:r>
            <w:proofErr w:type="gramStart"/>
            <w:r w:rsidRPr="00706A0A">
              <w:rPr>
                <w:rFonts w:ascii="Times New Roman" w:eastAsia="Times New Roman" w:hAnsi="Times New Roman"/>
                <w:sz w:val="23"/>
                <w:szCs w:val="23"/>
                <w:lang w:eastAsia="en-US"/>
              </w:rPr>
              <w:t>вл</w:t>
            </w:r>
            <w:proofErr w:type="gramEnd"/>
            <w:r w:rsidRPr="00706A0A">
              <w:rPr>
                <w:rFonts w:ascii="Times New Roman" w:eastAsia="Times New Roman" w:hAnsi="Times New Roman"/>
                <w:sz w:val="23"/>
                <w:szCs w:val="23"/>
                <w:lang w:eastAsia="en-US"/>
              </w:rPr>
              <w:t xml:space="preserve">і, яку замовником виявлено згідно з абзацом </w:t>
            </w:r>
            <w:r w:rsidR="00373CB0">
              <w:rPr>
                <w:rFonts w:ascii="Times New Roman" w:eastAsia="Times New Roman" w:hAnsi="Times New Roman"/>
                <w:sz w:val="23"/>
                <w:szCs w:val="23"/>
                <w:lang w:val="ru-RU" w:eastAsia="en-US"/>
              </w:rPr>
              <w:t xml:space="preserve">першим </w:t>
            </w:r>
            <w:r w:rsidRPr="00706A0A">
              <w:rPr>
                <w:rFonts w:ascii="Times New Roman" w:eastAsia="Times New Roman" w:hAnsi="Times New Roman"/>
                <w:sz w:val="23"/>
                <w:szCs w:val="23"/>
                <w:lang w:eastAsia="en-US"/>
              </w:rPr>
              <w:t xml:space="preserve">пункту </w:t>
            </w:r>
            <w:r w:rsidR="00373CB0">
              <w:rPr>
                <w:rFonts w:ascii="Times New Roman" w:eastAsia="Times New Roman" w:hAnsi="Times New Roman"/>
                <w:sz w:val="23"/>
                <w:szCs w:val="23"/>
                <w:lang w:val="ru-RU" w:eastAsia="en-US"/>
              </w:rPr>
              <w:t>42</w:t>
            </w:r>
            <w:r w:rsidRPr="00706A0A">
              <w:rPr>
                <w:rFonts w:ascii="Times New Roman" w:eastAsia="Times New Roman" w:hAnsi="Times New Roman"/>
                <w:sz w:val="23"/>
                <w:szCs w:val="23"/>
                <w:lang w:eastAsia="en-US"/>
              </w:rPr>
              <w:t xml:space="preserve"> Особливостей</w:t>
            </w:r>
            <w:r w:rsidRPr="00706A0A">
              <w:rPr>
                <w:rFonts w:ascii="Times New Roman" w:eastAsia="Times New Roman" w:hAnsi="Times New Roman"/>
                <w:sz w:val="23"/>
                <w:szCs w:val="23"/>
                <w:lang w:eastAsia="ru-RU"/>
              </w:rPr>
              <w:t>.</w:t>
            </w:r>
          </w:p>
          <w:p w14:paraId="2A03F244" w14:textId="77777777"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b/>
                <w:i/>
                <w:sz w:val="23"/>
                <w:szCs w:val="23"/>
              </w:rPr>
            </w:pPr>
            <w:r w:rsidRPr="00706A0A">
              <w:rPr>
                <w:rFonts w:ascii="Times New Roman" w:eastAsia="Times New Roman" w:hAnsi="Times New Roman"/>
                <w:b/>
                <w:i/>
                <w:sz w:val="23"/>
                <w:szCs w:val="23"/>
              </w:rPr>
              <w:t>Замовник може відхилити тендерну пропозицію</w:t>
            </w:r>
            <w:r w:rsidRPr="00706A0A">
              <w:rPr>
                <w:rFonts w:ascii="Times New Roman" w:eastAsia="Times New Roman" w:hAnsi="Times New Roman"/>
                <w:sz w:val="23"/>
                <w:szCs w:val="23"/>
              </w:rPr>
              <w:t xml:space="preserve"> із зазначенням аргументації в електронній системі закупівель </w:t>
            </w:r>
            <w:r w:rsidRPr="00706A0A">
              <w:rPr>
                <w:rFonts w:ascii="Times New Roman" w:eastAsia="Times New Roman" w:hAnsi="Times New Roman"/>
                <w:bCs/>
                <w:i/>
                <w:sz w:val="23"/>
                <w:szCs w:val="23"/>
              </w:rPr>
              <w:t>у разі, коли:</w:t>
            </w:r>
          </w:p>
          <w:p w14:paraId="7471EF12" w14:textId="77777777"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sz w:val="23"/>
                <w:szCs w:val="23"/>
              </w:rPr>
            </w:pPr>
            <w:r w:rsidRPr="00706A0A">
              <w:rPr>
                <w:rFonts w:ascii="Times New Roman" w:eastAsia="Times New Roman" w:hAnsi="Times New Roman"/>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435AEC" w14:textId="3046AFB0"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sz w:val="23"/>
                <w:szCs w:val="23"/>
              </w:rPr>
            </w:pPr>
            <w:r w:rsidRPr="00706A0A">
              <w:rPr>
                <w:rFonts w:ascii="Times New Roman" w:eastAsia="Times New Roman" w:hAnsi="Times New Roman"/>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C4770C" w14:textId="3D00BA08"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3.2.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6FA76196" w:rsidR="00FA6F5B" w:rsidRPr="009A33CC" w:rsidRDefault="00670B4A" w:rsidP="00706A0A">
            <w:pPr>
              <w:suppressAutoHyphens w:val="0"/>
              <w:spacing w:after="0" w:line="240" w:lineRule="auto"/>
              <w:ind w:right="52" w:firstLine="257"/>
              <w:jc w:val="both"/>
              <w:rPr>
                <w:rFonts w:ascii="Times New Roman" w:eastAsia="Times New Roman" w:hAnsi="Times New Roman"/>
                <w:sz w:val="24"/>
                <w:szCs w:val="24"/>
                <w:lang w:eastAsia="ru-RU"/>
              </w:rPr>
            </w:pPr>
            <w:r w:rsidRPr="00706A0A">
              <w:rPr>
                <w:rFonts w:ascii="Times New Roman" w:eastAsia="Times New Roman" w:hAnsi="Times New Roman"/>
                <w:sz w:val="23"/>
                <w:szCs w:val="23"/>
                <w:lang w:eastAsia="ru-RU"/>
              </w:rPr>
              <w:t>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F5B" w:rsidRPr="0024167B" w14:paraId="377D9F68" w14:textId="77777777" w:rsidTr="0087040F">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24167B" w:rsidRDefault="00FA6F5B" w:rsidP="00E1397E">
            <w:pPr>
              <w:spacing w:after="0" w:line="240" w:lineRule="auto"/>
              <w:jc w:val="center"/>
            </w:pPr>
            <w:r w:rsidRPr="0024167B">
              <w:rPr>
                <w:rFonts w:ascii="Times New Roman" w:hAnsi="Times New Roman"/>
                <w:b/>
                <w:szCs w:val="28"/>
              </w:rPr>
              <w:lastRenderedPageBreak/>
              <w:t xml:space="preserve">Розділ VІ. </w:t>
            </w:r>
            <w:r w:rsidRPr="0024167B">
              <w:rPr>
                <w:rFonts w:ascii="Times New Roman" w:hAnsi="Times New Roman"/>
                <w:b/>
                <w:sz w:val="24"/>
                <w:szCs w:val="24"/>
                <w:lang w:eastAsia="uk-UA"/>
              </w:rPr>
              <w:t>Результати торгів та укладання договору про закупівлю</w:t>
            </w:r>
          </w:p>
        </w:tc>
      </w:tr>
      <w:tr w:rsidR="00670B4A" w:rsidRPr="0024167B" w14:paraId="4C22FF0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24167B" w:rsidRDefault="00670B4A" w:rsidP="00E1397E">
            <w:pPr>
              <w:spacing w:after="0" w:line="240" w:lineRule="auto"/>
            </w:pPr>
            <w:r w:rsidRPr="0024167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7919D04" w14:textId="77777777" w:rsidR="00670B4A" w:rsidRPr="00706A0A" w:rsidRDefault="00670B4A" w:rsidP="00706A0A">
            <w:pPr>
              <w:shd w:val="clear" w:color="auto" w:fill="FFFFFF"/>
              <w:spacing w:after="0" w:line="240" w:lineRule="auto"/>
              <w:ind w:right="113" w:firstLine="257"/>
              <w:jc w:val="both"/>
              <w:rPr>
                <w:sz w:val="23"/>
                <w:szCs w:val="23"/>
              </w:rPr>
            </w:pPr>
            <w:r w:rsidRPr="00706A0A">
              <w:rPr>
                <w:rFonts w:ascii="Times New Roman" w:hAnsi="Times New Roman"/>
                <w:sz w:val="23"/>
                <w:szCs w:val="23"/>
                <w:lang w:eastAsia="uk-UA"/>
              </w:rPr>
              <w:t xml:space="preserve">Замовник відміняє торги в разі: </w:t>
            </w:r>
          </w:p>
          <w:p w14:paraId="48415900"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color w:val="000000"/>
                <w:sz w:val="23"/>
                <w:szCs w:val="23"/>
                <w:lang w:eastAsia="ru-RU"/>
              </w:rPr>
              <w:t>- відсутності подальшої потреби в закупівлі товарів, робіт і послуг;</w:t>
            </w:r>
          </w:p>
          <w:p w14:paraId="0E0037D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396AB04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скорочення обсягу видатків на здійснення закупівлі товарів, робіт чи послуг;</w:t>
            </w:r>
          </w:p>
          <w:p w14:paraId="4CF8B190"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коли здійснення закупівлі стало неможливим внаслідок дії обставин непереборної сили.</w:t>
            </w:r>
          </w:p>
          <w:p w14:paraId="7BC0B621"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B18018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color w:val="000000"/>
                <w:sz w:val="23"/>
                <w:szCs w:val="23"/>
                <w:lang w:eastAsia="ru-RU"/>
              </w:rPr>
              <w:t>Відкриті торги автоматично відміняються електронною системою закупівель у разі:</w:t>
            </w:r>
          </w:p>
          <w:p w14:paraId="52FE92E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1)</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563DA7"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en-US"/>
              </w:rPr>
            </w:pPr>
            <w:r w:rsidRPr="00706A0A">
              <w:rPr>
                <w:rFonts w:ascii="Times New Roman" w:eastAsia="Times New Roman" w:hAnsi="Times New Roman"/>
                <w:color w:val="000000"/>
                <w:sz w:val="23"/>
                <w:szCs w:val="23"/>
                <w:lang w:eastAsia="ru-RU"/>
              </w:rPr>
              <w:t>2)</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неподання жодної тендерної пропозиції для участі у відкритих торгах у строк, установлений замовником згідно з Особливостями.</w:t>
            </w:r>
          </w:p>
          <w:p w14:paraId="0687D6B6"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цим пунктом, оприлюднюється інформація про відміну відкритих торгів.</w:t>
            </w:r>
          </w:p>
          <w:p w14:paraId="2444A99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Відкриті торги може бути відмінено частково (за лотом).</w:t>
            </w:r>
          </w:p>
          <w:p w14:paraId="792A8C1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943F27B" w14:textId="77777777" w:rsidR="003E23EA" w:rsidRPr="00706A0A" w:rsidRDefault="003E23E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14:paraId="054F3EA5" w14:textId="39EB09F0" w:rsidR="00670B4A" w:rsidRPr="00706A0A" w:rsidRDefault="003E23EA" w:rsidP="00706A0A">
            <w:pPr>
              <w:suppressAutoHyphens w:val="0"/>
              <w:spacing w:after="0" w:line="240" w:lineRule="auto"/>
              <w:ind w:right="52" w:firstLine="257"/>
              <w:jc w:val="both"/>
              <w:rPr>
                <w:sz w:val="23"/>
                <w:szCs w:val="23"/>
              </w:rPr>
            </w:pPr>
            <w:r w:rsidRPr="00706A0A">
              <w:rPr>
                <w:rFonts w:ascii="Times New Roman" w:eastAsia="Times New Roman" w:hAnsi="Times New Roman"/>
                <w:color w:val="000000"/>
                <w:sz w:val="23"/>
                <w:szCs w:val="23"/>
                <w:lang w:eastAsia="ru-RU"/>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r w:rsidR="00670B4A" w:rsidRPr="00706A0A">
              <w:rPr>
                <w:rFonts w:ascii="Times New Roman" w:eastAsia="Times New Roman" w:hAnsi="Times New Roman"/>
                <w:color w:val="000000"/>
                <w:sz w:val="23"/>
                <w:szCs w:val="23"/>
                <w:lang w:eastAsia="ru-RU"/>
              </w:rPr>
              <w:t>. </w:t>
            </w:r>
          </w:p>
        </w:tc>
      </w:tr>
      <w:tr w:rsidR="00670B4A" w:rsidRPr="0024167B" w14:paraId="781E658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33FB859" w14:textId="77777777" w:rsidR="00AF25DE" w:rsidRPr="00706A0A" w:rsidRDefault="00AF25DE" w:rsidP="00706A0A">
            <w:pPr>
              <w:widowControl w:val="0"/>
              <w:spacing w:after="0" w:line="240" w:lineRule="auto"/>
              <w:ind w:firstLine="257"/>
              <w:jc w:val="both"/>
              <w:rPr>
                <w:rFonts w:ascii="Times New Roman" w:eastAsia="Times New Roman" w:hAnsi="Times New Roman"/>
                <w:sz w:val="23"/>
                <w:szCs w:val="23"/>
                <w:highlight w:val="white"/>
              </w:rPr>
            </w:pPr>
            <w:r w:rsidRPr="00706A0A">
              <w:rPr>
                <w:rFonts w:ascii="Times New Roman" w:eastAsia="Times New Roman" w:hAnsi="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8FFB81" w14:textId="77777777" w:rsidR="00AF25DE" w:rsidRPr="00706A0A" w:rsidRDefault="00AF25DE" w:rsidP="00706A0A">
            <w:pPr>
              <w:widowControl w:val="0"/>
              <w:spacing w:after="0" w:line="240" w:lineRule="auto"/>
              <w:ind w:firstLine="257"/>
              <w:jc w:val="both"/>
              <w:rPr>
                <w:rFonts w:ascii="Times New Roman" w:eastAsia="Times New Roman" w:hAnsi="Times New Roman"/>
                <w:sz w:val="23"/>
                <w:szCs w:val="23"/>
                <w:highlight w:val="white"/>
              </w:rPr>
            </w:pPr>
            <w:r w:rsidRPr="00706A0A">
              <w:rPr>
                <w:rFonts w:ascii="Times New Roman" w:eastAsia="Times New Roman" w:hAnsi="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08C65942" w:rsidR="00670B4A" w:rsidRPr="00706A0A" w:rsidRDefault="00AF25DE" w:rsidP="00706A0A">
            <w:pPr>
              <w:spacing w:after="0" w:line="240" w:lineRule="auto"/>
              <w:ind w:right="113" w:firstLine="257"/>
              <w:jc w:val="both"/>
              <w:rPr>
                <w:sz w:val="23"/>
                <w:szCs w:val="23"/>
              </w:rPr>
            </w:pPr>
            <w:r w:rsidRPr="00706A0A">
              <w:rPr>
                <w:rFonts w:ascii="Times New Roman" w:eastAsia="Times New Roman" w:hAnsi="Times New Roman"/>
                <w:sz w:val="23"/>
                <w:szCs w:val="23"/>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B65120" w:rsidRPr="00706A0A">
              <w:rPr>
                <w:rFonts w:ascii="Times New Roman" w:eastAsia="Times New Roman" w:hAnsi="Times New Roman"/>
                <w:sz w:val="23"/>
                <w:szCs w:val="23"/>
              </w:rPr>
              <w:t>.</w:t>
            </w:r>
          </w:p>
        </w:tc>
      </w:tr>
      <w:tr w:rsidR="00670B4A" w:rsidRPr="0024167B" w14:paraId="2AA4859D"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CB4154" w14:textId="2CA7A376" w:rsidR="007D6AA7" w:rsidRPr="00706A0A" w:rsidRDefault="007D6AA7" w:rsidP="00706A0A">
            <w:pPr>
              <w:suppressAutoHyphens w:val="0"/>
              <w:spacing w:after="0" w:line="240" w:lineRule="auto"/>
              <w:ind w:right="52" w:firstLine="257"/>
              <w:jc w:val="both"/>
              <w:rPr>
                <w:rFonts w:ascii="Times New Roman" w:hAnsi="Times New Roman"/>
                <w:sz w:val="23"/>
                <w:szCs w:val="23"/>
              </w:rPr>
            </w:pPr>
            <w:r w:rsidRPr="00706A0A">
              <w:rPr>
                <w:rFonts w:ascii="Times New Roman" w:hAnsi="Times New Roman"/>
                <w:sz w:val="23"/>
                <w:szCs w:val="23"/>
              </w:rPr>
              <w:t xml:space="preserve">Проект договору викладено у Додатку 3 </w:t>
            </w:r>
            <w:r w:rsidR="00454A92" w:rsidRPr="00706A0A">
              <w:rPr>
                <w:rFonts w:ascii="Times New Roman" w:hAnsi="Times New Roman"/>
                <w:sz w:val="23"/>
                <w:szCs w:val="23"/>
              </w:rPr>
              <w:t>тендерної д</w:t>
            </w:r>
            <w:r w:rsidRPr="00706A0A">
              <w:rPr>
                <w:rFonts w:ascii="Times New Roman" w:hAnsi="Times New Roman"/>
                <w:sz w:val="23"/>
                <w:szCs w:val="23"/>
              </w:rPr>
              <w:t>окументації «Проект договору».</w:t>
            </w:r>
          </w:p>
          <w:p w14:paraId="3A9613B9"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b/>
                <w:bCs/>
                <w:color w:val="000000"/>
                <w:sz w:val="23"/>
                <w:szCs w:val="23"/>
              </w:rPr>
            </w:pPr>
            <w:r w:rsidRPr="00706A0A">
              <w:rPr>
                <w:rFonts w:ascii="Times New Roman" w:hAnsi="Times New Roman"/>
                <w:sz w:val="23"/>
                <w:szCs w:val="23"/>
              </w:rPr>
              <w:t xml:space="preserve"> </w:t>
            </w:r>
            <w:r w:rsidRPr="00706A0A">
              <w:rPr>
                <w:rFonts w:ascii="Times New Roman" w:eastAsia="Times New Roman" w:hAnsi="Times New Roman"/>
                <w:b/>
                <w:bCs/>
                <w:color w:val="000000"/>
                <w:sz w:val="23"/>
                <w:szCs w:val="23"/>
              </w:rPr>
              <w:t>Переможець процедури закупівлі під час укладення договору про закупівлю повинен надати:</w:t>
            </w:r>
          </w:p>
          <w:p w14:paraId="2A7F82BD" w14:textId="77777777" w:rsidR="007D6AA7" w:rsidRPr="00706A0A" w:rsidRDefault="007D6AA7" w:rsidP="00706A0A">
            <w:pPr>
              <w:spacing w:after="0" w:line="240" w:lineRule="auto"/>
              <w:ind w:right="113" w:firstLine="257"/>
              <w:jc w:val="both"/>
              <w:rPr>
                <w:rFonts w:ascii="Times New Roman" w:eastAsia="Times New Roman" w:hAnsi="Times New Roman"/>
                <w:color w:val="000000"/>
                <w:sz w:val="23"/>
                <w:szCs w:val="23"/>
              </w:rPr>
            </w:pPr>
            <w:bookmarkStart w:id="10" w:name="n1034"/>
            <w:bookmarkEnd w:id="10"/>
            <w:r w:rsidRPr="00706A0A">
              <w:rPr>
                <w:rFonts w:ascii="Times New Roman" w:eastAsia="Times New Roman" w:hAnsi="Times New Roman"/>
                <w:color w:val="000000"/>
                <w:sz w:val="23"/>
                <w:szCs w:val="23"/>
              </w:rPr>
              <w:lastRenderedPageBreak/>
              <w:t>1) відповідну інформацію про право підписання договору про закупівлю;</w:t>
            </w:r>
          </w:p>
          <w:p w14:paraId="78C76107"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color w:val="000000"/>
                <w:sz w:val="23"/>
                <w:szCs w:val="23"/>
              </w:rPr>
            </w:pPr>
            <w:bookmarkStart w:id="11" w:name="n1035"/>
            <w:bookmarkEnd w:id="11"/>
            <w:r w:rsidRPr="00706A0A">
              <w:rPr>
                <w:rFonts w:ascii="Times New Roman" w:eastAsia="Times New Roman" w:hAnsi="Times New Roman"/>
                <w:color w:val="000000"/>
                <w:sz w:val="23"/>
                <w:szCs w:val="23"/>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3E2379E"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CB9A05A" w14:textId="77777777" w:rsidR="00670B4A" w:rsidRPr="00706A0A" w:rsidRDefault="007D6AA7" w:rsidP="00706A0A">
            <w:pPr>
              <w:spacing w:after="0" w:line="240" w:lineRule="auto"/>
              <w:ind w:right="113"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У разі якщо учасник стає переможцем декількох або всіх</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лотів, замовник може укласти</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один договір</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про закупівлю з переможцем, об’єднавши лоти.</w:t>
            </w:r>
          </w:p>
          <w:p w14:paraId="22DA4562" w14:textId="58957FDA" w:rsidR="00740E36" w:rsidRPr="00706A0A" w:rsidRDefault="00740E36" w:rsidP="00373CB0">
            <w:pPr>
              <w:spacing w:after="0" w:line="240" w:lineRule="auto"/>
              <w:ind w:right="113" w:firstLine="257"/>
              <w:jc w:val="both"/>
              <w:rPr>
                <w:sz w:val="23"/>
                <w:szCs w:val="23"/>
              </w:rPr>
            </w:pPr>
            <w:r w:rsidRPr="00706A0A">
              <w:rPr>
                <w:rFonts w:ascii="Times New Roman" w:eastAsia="Times New Roman" w:hAnsi="Times New Roman"/>
                <w:i/>
                <w:color w:val="000000"/>
                <w:sz w:val="23"/>
                <w:szCs w:val="23"/>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06A0A">
              <w:rPr>
                <w:rFonts w:ascii="Times New Roman" w:eastAsia="Times New Roman" w:hAnsi="Times New Roman"/>
                <w:i/>
                <w:sz w:val="23"/>
                <w:szCs w:val="23"/>
                <w:highlight w:val="white"/>
              </w:rPr>
              <w:t xml:space="preserve"> підпункту 3  пункту 4</w:t>
            </w:r>
            <w:r w:rsidR="00373CB0" w:rsidRPr="00373CB0">
              <w:rPr>
                <w:rFonts w:ascii="Times New Roman" w:eastAsia="Times New Roman" w:hAnsi="Times New Roman"/>
                <w:i/>
                <w:sz w:val="23"/>
                <w:szCs w:val="23"/>
                <w:highlight w:val="white"/>
              </w:rPr>
              <w:t>4</w:t>
            </w:r>
            <w:r w:rsidRPr="00706A0A">
              <w:rPr>
                <w:rFonts w:ascii="Times New Roman" w:eastAsia="Times New Roman" w:hAnsi="Times New Roman"/>
                <w:i/>
                <w:sz w:val="23"/>
                <w:szCs w:val="23"/>
                <w:highlight w:val="white"/>
              </w:rPr>
              <w:t xml:space="preserve"> Особливостей.</w:t>
            </w:r>
          </w:p>
        </w:tc>
      </w:tr>
      <w:tr w:rsidR="00670B4A" w:rsidRPr="0024167B" w14:paraId="6ACE628A" w14:textId="77777777" w:rsidTr="0087040F">
        <w:trPr>
          <w:trHeight w:val="907"/>
        </w:trPr>
        <w:tc>
          <w:tcPr>
            <w:tcW w:w="567"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lastRenderedPageBreak/>
              <w:t>4</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24167B" w:rsidRDefault="00670B4A" w:rsidP="00E1397E">
            <w:pPr>
              <w:spacing w:after="0" w:line="240" w:lineRule="auto"/>
            </w:pPr>
            <w:r w:rsidRPr="0024167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8795468" w14:textId="077E6C32" w:rsidR="0052466B" w:rsidRPr="00706A0A" w:rsidRDefault="0052466B" w:rsidP="00706A0A">
            <w:pPr>
              <w:suppressAutoHyphens w:val="0"/>
              <w:spacing w:after="0" w:line="240" w:lineRule="auto"/>
              <w:ind w:right="52" w:firstLine="257"/>
              <w:jc w:val="both"/>
              <w:rPr>
                <w:rFonts w:ascii="Times New Roman" w:eastAsia="Times New Roman" w:hAnsi="Times New Roman"/>
                <w:color w:val="000000"/>
                <w:sz w:val="23"/>
                <w:szCs w:val="23"/>
              </w:rPr>
            </w:pPr>
            <w:r w:rsidRPr="00706A0A">
              <w:rPr>
                <w:rFonts w:ascii="Times New Roman" w:eastAsia="Times New Roman" w:hAnsi="Times New Roman"/>
                <w:color w:val="000000"/>
                <w:sz w:val="23"/>
                <w:szCs w:val="23"/>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B6CDFB2" w14:textId="375D7C61" w:rsidR="00670B4A" w:rsidRPr="00706A0A" w:rsidRDefault="0052466B" w:rsidP="00706A0A">
            <w:pPr>
              <w:suppressAutoHyphens w:val="0"/>
              <w:spacing w:after="0" w:line="240" w:lineRule="auto"/>
              <w:ind w:right="52" w:firstLine="257"/>
              <w:jc w:val="both"/>
              <w:rPr>
                <w:rFonts w:ascii="Times New Roman" w:eastAsia="Times New Roman" w:hAnsi="Times New Roman"/>
                <w:color w:val="000000"/>
                <w:sz w:val="23"/>
                <w:szCs w:val="23"/>
              </w:rPr>
            </w:pPr>
            <w:r w:rsidRPr="00706A0A">
              <w:rPr>
                <w:rFonts w:ascii="Times New Roman" w:eastAsia="Times New Roman" w:hAnsi="Times New Roman"/>
                <w:color w:val="000000"/>
                <w:sz w:val="23"/>
                <w:szCs w:val="23"/>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5" w:tgtFrame="_blank" w:history="1">
              <w:r w:rsidRPr="00706A0A">
                <w:rPr>
                  <w:rFonts w:ascii="Times New Roman" w:eastAsia="Times New Roman" w:hAnsi="Times New Roman"/>
                  <w:color w:val="000000"/>
                  <w:sz w:val="23"/>
                  <w:szCs w:val="23"/>
                </w:rPr>
                <w:t>Цивільного кодексу України</w:t>
              </w:r>
            </w:hyperlink>
            <w:r w:rsidRPr="00706A0A">
              <w:rPr>
                <w:rFonts w:ascii="Times New Roman" w:eastAsia="Times New Roman" w:hAnsi="Times New Roman"/>
                <w:color w:val="000000"/>
                <w:sz w:val="23"/>
                <w:szCs w:val="23"/>
              </w:rPr>
              <w:t xml:space="preserve"> та статтею 180 </w:t>
            </w:r>
            <w:hyperlink r:id="rId26" w:tgtFrame="_blank" w:history="1">
              <w:r w:rsidRPr="00706A0A">
                <w:rPr>
                  <w:rFonts w:ascii="Times New Roman" w:eastAsia="Times New Roman" w:hAnsi="Times New Roman"/>
                  <w:color w:val="000000"/>
                  <w:sz w:val="23"/>
                  <w:szCs w:val="23"/>
                </w:rPr>
                <w:t>Господарського кодексу України</w:t>
              </w:r>
            </w:hyperlink>
            <w:r w:rsidRPr="00706A0A">
              <w:rPr>
                <w:rFonts w:ascii="Times New Roman" w:eastAsia="Times New Roman" w:hAnsi="Times New Roman"/>
                <w:color w:val="000000"/>
                <w:sz w:val="23"/>
                <w:szCs w:val="23"/>
              </w:rPr>
              <w:t xml:space="preserve">.  </w:t>
            </w:r>
          </w:p>
        </w:tc>
      </w:tr>
      <w:tr w:rsidR="00670B4A" w:rsidRPr="0024167B" w14:paraId="5ABCD3E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5</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24167B" w:rsidRDefault="00670B4A" w:rsidP="00E1397E">
            <w:pPr>
              <w:spacing w:after="0" w:line="240" w:lineRule="auto"/>
            </w:pPr>
            <w:r w:rsidRPr="0024167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038AAD84" w:rsidR="00670B4A" w:rsidRPr="00706A0A" w:rsidRDefault="0052466B" w:rsidP="00834FB2">
            <w:pPr>
              <w:suppressAutoHyphens w:val="0"/>
              <w:spacing w:after="0" w:line="240" w:lineRule="auto"/>
              <w:ind w:right="52" w:firstLine="257"/>
              <w:jc w:val="both"/>
              <w:rPr>
                <w:strike/>
                <w:sz w:val="23"/>
                <w:szCs w:val="23"/>
              </w:rPr>
            </w:pPr>
            <w:r w:rsidRPr="00706A0A">
              <w:rPr>
                <w:rFonts w:ascii="Times New Roman" w:eastAsia="Times New Roman" w:hAnsi="Times New Roman"/>
                <w:color w:val="000000"/>
                <w:sz w:val="23"/>
                <w:szCs w:val="23"/>
              </w:rPr>
              <w:t>У разі відхилення тендерної пропозиції з підстави, визначеної підпунктом 3 пункту 4</w:t>
            </w:r>
            <w:r w:rsidR="00834FB2" w:rsidRPr="00834FB2">
              <w:rPr>
                <w:rFonts w:ascii="Times New Roman" w:eastAsia="Times New Roman" w:hAnsi="Times New Roman"/>
                <w:color w:val="000000"/>
                <w:sz w:val="23"/>
                <w:szCs w:val="23"/>
              </w:rPr>
              <w:t>4</w:t>
            </w:r>
            <w:r w:rsidRPr="00706A0A">
              <w:rPr>
                <w:rFonts w:ascii="Times New Roman" w:eastAsia="Times New Roman" w:hAnsi="Times New Roman"/>
                <w:color w:val="000000"/>
                <w:sz w:val="23"/>
                <w:szCs w:val="23"/>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834FB2">
              <w:rPr>
                <w:rFonts w:ascii="Times New Roman" w:eastAsia="Times New Roman" w:hAnsi="Times New Roman"/>
                <w:color w:val="000000"/>
                <w:sz w:val="23"/>
                <w:szCs w:val="23"/>
                <w:lang w:val="ru-RU"/>
              </w:rPr>
              <w:t>9</w:t>
            </w:r>
            <w:r w:rsidRPr="00706A0A">
              <w:rPr>
                <w:rFonts w:ascii="Times New Roman" w:eastAsia="Times New Roman" w:hAnsi="Times New Roman"/>
                <w:color w:val="000000"/>
                <w:sz w:val="23"/>
                <w:szCs w:val="23"/>
              </w:rPr>
              <w:t xml:space="preserve"> Особливостей.</w:t>
            </w:r>
          </w:p>
        </w:tc>
      </w:tr>
      <w:tr w:rsidR="00670B4A" w:rsidRPr="0024167B" w14:paraId="47902032" w14:textId="77777777" w:rsidTr="0087040F">
        <w:trPr>
          <w:trHeight w:val="626"/>
        </w:trPr>
        <w:tc>
          <w:tcPr>
            <w:tcW w:w="567"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6</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706A0A" w:rsidRDefault="007D6AA7" w:rsidP="00706A0A">
            <w:pPr>
              <w:widowControl w:val="0"/>
              <w:tabs>
                <w:tab w:val="left" w:pos="1440"/>
              </w:tabs>
              <w:spacing w:after="0" w:line="240" w:lineRule="auto"/>
              <w:ind w:right="113" w:firstLine="257"/>
              <w:jc w:val="both"/>
              <w:rPr>
                <w:rFonts w:ascii="Times New Roman" w:hAnsi="Times New Roman"/>
                <w:sz w:val="23"/>
                <w:szCs w:val="23"/>
                <w:lang w:eastAsia="uk-UA"/>
              </w:rPr>
            </w:pPr>
            <w:r w:rsidRPr="00706A0A">
              <w:rPr>
                <w:rFonts w:ascii="Times New Roman" w:hAnsi="Times New Roman"/>
                <w:sz w:val="23"/>
                <w:szCs w:val="23"/>
              </w:rPr>
              <w:t>Не вимагається</w:t>
            </w:r>
          </w:p>
        </w:tc>
      </w:tr>
    </w:tbl>
    <w:p w14:paraId="7F2FEAAA" w14:textId="77777777" w:rsidR="00F83E47" w:rsidRPr="0024167B" w:rsidRDefault="00F83E47" w:rsidP="00E1397E">
      <w:pPr>
        <w:spacing w:after="0" w:line="240" w:lineRule="auto"/>
        <w:jc w:val="right"/>
        <w:rPr>
          <w:rFonts w:ascii="Times New Roman" w:eastAsia="Times New Roman" w:hAnsi="Times New Roman"/>
          <w:b/>
        </w:rPr>
      </w:pPr>
      <w:r w:rsidRPr="0024167B">
        <w:rPr>
          <w:rFonts w:ascii="Times New Roman" w:eastAsia="Times New Roman" w:hAnsi="Times New Roman"/>
          <w:b/>
        </w:rPr>
        <w:br w:type="page"/>
      </w:r>
    </w:p>
    <w:p w14:paraId="4D9DF7F2" w14:textId="77777777" w:rsidR="00E53F1A" w:rsidRDefault="00E53F1A" w:rsidP="00E1397E">
      <w:pPr>
        <w:shd w:val="clear" w:color="auto" w:fill="FFFFFF"/>
        <w:spacing w:after="0" w:line="240" w:lineRule="auto"/>
        <w:jc w:val="right"/>
        <w:rPr>
          <w:rFonts w:ascii="Times New Roman" w:hAnsi="Times New Roman"/>
          <w:b/>
          <w:sz w:val="24"/>
          <w:szCs w:val="24"/>
        </w:rPr>
        <w:sectPr w:rsidR="00E53F1A" w:rsidSect="001B7ED6">
          <w:pgSz w:w="11906" w:h="16838"/>
          <w:pgMar w:top="765" w:right="707" w:bottom="709" w:left="1418" w:header="709" w:footer="709" w:gutter="0"/>
          <w:pgNumType w:start="1"/>
          <w:cols w:space="720"/>
          <w:titlePg/>
          <w:docGrid w:linePitch="360"/>
        </w:sectPr>
      </w:pPr>
    </w:p>
    <w:p w14:paraId="214CD0A0" w14:textId="77777777" w:rsidR="00BD7E7F" w:rsidRDefault="00BD7E7F" w:rsidP="00E1397E">
      <w:pPr>
        <w:shd w:val="clear" w:color="auto" w:fill="FFFFFF"/>
        <w:spacing w:after="0" w:line="240" w:lineRule="auto"/>
        <w:jc w:val="right"/>
        <w:rPr>
          <w:rFonts w:ascii="Times New Roman" w:eastAsia="Times New Roman" w:hAnsi="Times New Roman"/>
          <w:b/>
        </w:rPr>
      </w:pPr>
      <w:r w:rsidRPr="00DD4DC2">
        <w:rPr>
          <w:rFonts w:ascii="Times New Roman" w:hAnsi="Times New Roman"/>
          <w:b/>
          <w:sz w:val="24"/>
          <w:szCs w:val="24"/>
        </w:rPr>
        <w:lastRenderedPageBreak/>
        <w:t>Д</w:t>
      </w:r>
      <w:r w:rsidRPr="00DD4DC2">
        <w:rPr>
          <w:rFonts w:ascii="Times New Roman" w:eastAsia="Times New Roman" w:hAnsi="Times New Roman"/>
          <w:b/>
        </w:rPr>
        <w:t xml:space="preserve">одаток 1 </w:t>
      </w:r>
    </w:p>
    <w:p w14:paraId="35A63ECF" w14:textId="77777777" w:rsidR="007E5459" w:rsidRPr="001209C7" w:rsidRDefault="007E5459" w:rsidP="00E1397E">
      <w:pPr>
        <w:shd w:val="clear" w:color="auto" w:fill="FFFFFF"/>
        <w:spacing w:after="0" w:line="240" w:lineRule="auto"/>
        <w:jc w:val="center"/>
      </w:pPr>
      <w:r w:rsidRPr="001209C7">
        <w:rPr>
          <w:rFonts w:ascii="Times New Roman" w:hAnsi="Times New Roman"/>
          <w:b/>
        </w:rPr>
        <w:t>Форма «Тендерна пропозиція»</w:t>
      </w:r>
    </w:p>
    <w:p w14:paraId="45C44FAF" w14:textId="77777777" w:rsidR="007E5459" w:rsidRPr="001209C7" w:rsidRDefault="007E5459" w:rsidP="00E1397E">
      <w:pPr>
        <w:widowControl w:val="0"/>
        <w:shd w:val="clear" w:color="auto" w:fill="FFFFFF"/>
        <w:autoSpaceDE w:val="0"/>
        <w:spacing w:after="0" w:line="240" w:lineRule="auto"/>
        <w:jc w:val="center"/>
      </w:pPr>
      <w:r w:rsidRPr="001209C7">
        <w:rPr>
          <w:rFonts w:ascii="Times New Roman" w:hAnsi="Times New Roman"/>
          <w:i/>
        </w:rPr>
        <w:t>Учасник не повинен відступати від даної форми</w:t>
      </w:r>
    </w:p>
    <w:p w14:paraId="1731C72A" w14:textId="77777777" w:rsidR="007E5459" w:rsidRPr="001209C7" w:rsidRDefault="007E5459" w:rsidP="00E1397E">
      <w:pPr>
        <w:widowControl w:val="0"/>
        <w:shd w:val="clear" w:color="auto" w:fill="FFFFFF"/>
        <w:autoSpaceDE w:val="0"/>
        <w:spacing w:after="0" w:line="240" w:lineRule="auto"/>
        <w:jc w:val="center"/>
      </w:pPr>
      <w:r w:rsidRPr="001209C7">
        <w:rPr>
          <w:rFonts w:ascii="Times New Roman" w:hAnsi="Times New Roman"/>
          <w:i/>
        </w:rPr>
        <w:t>(форма подається Учасником на фірмовому бланку (у разі наявності)</w:t>
      </w:r>
    </w:p>
    <w:p w14:paraId="0B3A30E5" w14:textId="1E678D70" w:rsidR="007E5459" w:rsidRPr="001209C7" w:rsidRDefault="007E5459" w:rsidP="00706A0A">
      <w:pPr>
        <w:widowControl w:val="0"/>
        <w:shd w:val="clear" w:color="auto" w:fill="FFFFFF"/>
        <w:autoSpaceDE w:val="0"/>
        <w:spacing w:after="0" w:line="240" w:lineRule="auto"/>
        <w:ind w:firstLine="426"/>
        <w:jc w:val="both"/>
        <w:rPr>
          <w:sz w:val="24"/>
          <w:szCs w:val="24"/>
        </w:rPr>
      </w:pPr>
      <w:r w:rsidRPr="001209C7">
        <w:rPr>
          <w:rFonts w:ascii="Times New Roman" w:eastAsia="Times New Roman" w:hAnsi="Times New Roman"/>
          <w:sz w:val="24"/>
          <w:szCs w:val="24"/>
        </w:rPr>
        <w:t>Ми, _______________________________________________________________________</w:t>
      </w:r>
      <w:r w:rsidR="000C2AD6" w:rsidRPr="001209C7">
        <w:rPr>
          <w:rFonts w:ascii="Times New Roman" w:eastAsia="Times New Roman" w:hAnsi="Times New Roman"/>
          <w:sz w:val="24"/>
          <w:szCs w:val="24"/>
        </w:rPr>
        <w:t>________________________________________________</w:t>
      </w:r>
    </w:p>
    <w:p w14:paraId="527274BE" w14:textId="77777777" w:rsidR="007E5459" w:rsidRPr="001209C7" w:rsidRDefault="007E5459" w:rsidP="00E1397E">
      <w:pPr>
        <w:widowControl w:val="0"/>
        <w:shd w:val="clear" w:color="auto" w:fill="FFFFFF"/>
        <w:autoSpaceDE w:val="0"/>
        <w:spacing w:line="240" w:lineRule="auto"/>
        <w:jc w:val="center"/>
        <w:rPr>
          <w:sz w:val="24"/>
          <w:szCs w:val="24"/>
        </w:rPr>
      </w:pPr>
      <w:r w:rsidRPr="001209C7">
        <w:rPr>
          <w:rFonts w:ascii="Times New Roman" w:eastAsia="Times New Roman" w:hAnsi="Times New Roman"/>
          <w:sz w:val="24"/>
          <w:szCs w:val="24"/>
        </w:rPr>
        <w:t>(назва Учасника),</w:t>
      </w:r>
    </w:p>
    <w:p w14:paraId="0BF575AB" w14:textId="3128C7B3" w:rsidR="007E5459" w:rsidRPr="00154E26" w:rsidRDefault="007E5459" w:rsidP="00D13164">
      <w:pPr>
        <w:tabs>
          <w:tab w:val="left" w:pos="7938"/>
        </w:tabs>
        <w:jc w:val="both"/>
        <w:rPr>
          <w:rFonts w:ascii="Times New Roman" w:hAnsi="Times New Roman"/>
          <w:b/>
          <w:bCs/>
        </w:rPr>
      </w:pPr>
      <w:r w:rsidRPr="001A76CA">
        <w:rPr>
          <w:rFonts w:ascii="Times New Roman" w:hAnsi="Times New Roman"/>
          <w:sz w:val="24"/>
          <w:szCs w:val="24"/>
        </w:rPr>
        <w:t xml:space="preserve">надаємо свою пропозицію щодо участі у тендері </w:t>
      </w:r>
      <w:r w:rsidR="008E3324">
        <w:rPr>
          <w:rFonts w:ascii="Times New Roman" w:hAnsi="Times New Roman"/>
          <w:sz w:val="24"/>
          <w:szCs w:val="24"/>
        </w:rPr>
        <w:t>на закупівлю товару за Лотом № ___</w:t>
      </w:r>
      <w:r w:rsidRPr="00BB2AD7">
        <w:rPr>
          <w:rFonts w:ascii="Times New Roman" w:hAnsi="Times New Roman"/>
          <w:sz w:val="24"/>
          <w:szCs w:val="24"/>
        </w:rPr>
        <w:t xml:space="preserve"> за предметом</w:t>
      </w:r>
      <w:r w:rsidR="00D50856" w:rsidRPr="00BB2AD7">
        <w:rPr>
          <w:rFonts w:ascii="Times New Roman" w:hAnsi="Times New Roman"/>
          <w:sz w:val="24"/>
          <w:szCs w:val="24"/>
        </w:rPr>
        <w:t>:</w:t>
      </w:r>
      <w:r w:rsidR="004D1C6E" w:rsidRPr="00BB2AD7">
        <w:rPr>
          <w:rFonts w:ascii="Times New Roman" w:hAnsi="Times New Roman"/>
          <w:sz w:val="24"/>
          <w:szCs w:val="24"/>
        </w:rPr>
        <w:t xml:space="preserve"> </w:t>
      </w:r>
      <w:r w:rsidR="00D13164" w:rsidRPr="00D13164">
        <w:rPr>
          <w:rFonts w:ascii="Times New Roman" w:hAnsi="Times New Roman"/>
          <w:b/>
          <w:bCs/>
        </w:rPr>
        <w:t>к</w:t>
      </w:r>
      <w:r w:rsidR="0068607A">
        <w:rPr>
          <w:rFonts w:ascii="Times New Roman" w:hAnsi="Times New Roman"/>
          <w:b/>
          <w:bCs/>
        </w:rPr>
        <w:t>рани, вентилі,</w:t>
      </w:r>
      <w:r w:rsidR="00D13164">
        <w:rPr>
          <w:rFonts w:ascii="Times New Roman" w:hAnsi="Times New Roman"/>
          <w:b/>
          <w:bCs/>
        </w:rPr>
        <w:t xml:space="preserve"> засувки </w:t>
      </w:r>
      <w:r w:rsidR="00D13164" w:rsidRPr="00D13164">
        <w:rPr>
          <w:rFonts w:ascii="Times New Roman" w:hAnsi="Times New Roman"/>
          <w:b/>
          <w:bCs/>
        </w:rPr>
        <w:t>код  ДК 021:2015 - 42130000-9 Арматура трубопровідна: крани, вентилі, к</w:t>
      </w:r>
      <w:r w:rsidR="00D13164">
        <w:rPr>
          <w:rFonts w:ascii="Times New Roman" w:hAnsi="Times New Roman"/>
          <w:b/>
          <w:bCs/>
        </w:rPr>
        <w:t xml:space="preserve">лапани та подібні пристрої </w:t>
      </w:r>
      <w:r w:rsidR="00D13164" w:rsidRPr="00D13164">
        <w:rPr>
          <w:rFonts w:ascii="Times New Roman" w:hAnsi="Times New Roman"/>
          <w:b/>
          <w:bCs/>
        </w:rPr>
        <w:t>(код  ДК 021: 42131200-8 Арматура, що визначена за конструктивними ознаками)</w:t>
      </w:r>
      <w:r w:rsidR="006278FE">
        <w:rPr>
          <w:rFonts w:ascii="Times New Roman" w:hAnsi="Times New Roman"/>
          <w:b/>
          <w:bCs/>
        </w:rPr>
        <w:t xml:space="preserve"> </w:t>
      </w:r>
      <w:r w:rsidRPr="00BB2AD7">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w:t>
      </w:r>
    </w:p>
    <w:p w14:paraId="41BEC74B" w14:textId="6D2FF256" w:rsidR="008F2005" w:rsidRDefault="007E5459" w:rsidP="001209C7">
      <w:pPr>
        <w:shd w:val="clear" w:color="auto" w:fill="FFFFFF"/>
        <w:tabs>
          <w:tab w:val="left" w:pos="9720"/>
        </w:tabs>
        <w:spacing w:after="0" w:line="240" w:lineRule="auto"/>
        <w:ind w:firstLine="426"/>
        <w:jc w:val="both"/>
        <w:rPr>
          <w:rFonts w:ascii="Times New Roman" w:eastAsia="Times New Roman" w:hAnsi="Times New Roman"/>
          <w:sz w:val="24"/>
          <w:szCs w:val="24"/>
        </w:rPr>
      </w:pPr>
      <w:r w:rsidRPr="001209C7">
        <w:rPr>
          <w:rFonts w:ascii="Times New Roman" w:eastAsia="Times New Roman" w:hAnsi="Times New Roman"/>
          <w:sz w:val="24"/>
          <w:szCs w:val="24"/>
        </w:rPr>
        <w:t xml:space="preserve">Вивчивши тендерну документацію, ми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уповноважені на підписання Договору</w:t>
      </w:r>
      <w:r w:rsidR="009D79BE" w:rsidRPr="001209C7">
        <w:rPr>
          <w:rFonts w:ascii="Times New Roman" w:eastAsia="Times New Roman" w:hAnsi="Times New Roman"/>
          <w:sz w:val="24"/>
          <w:szCs w:val="24"/>
        </w:rPr>
        <w:t>,</w:t>
      </w:r>
      <w:r w:rsidRPr="001209C7">
        <w:rPr>
          <w:rFonts w:ascii="Times New Roman" w:eastAsia="Times New Roman" w:hAnsi="Times New Roman"/>
          <w:sz w:val="24"/>
          <w:szCs w:val="24"/>
        </w:rPr>
        <w:t xml:space="preserve"> маємо можливість та погоджуємося виконати вимоги Замовника та Договору на умовах, зазначених у тендерній пропозиції за ціною:</w:t>
      </w:r>
    </w:p>
    <w:p w14:paraId="75BDABD1" w14:textId="77777777" w:rsidR="001209C7" w:rsidRPr="001209C7" w:rsidRDefault="001209C7" w:rsidP="001209C7">
      <w:pPr>
        <w:shd w:val="clear" w:color="auto" w:fill="FFFFFF"/>
        <w:tabs>
          <w:tab w:val="left" w:pos="9720"/>
        </w:tabs>
        <w:spacing w:after="0" w:line="240" w:lineRule="auto"/>
        <w:ind w:firstLine="426"/>
        <w:jc w:val="both"/>
        <w:rPr>
          <w:b/>
          <w:color w:val="000000"/>
          <w:sz w:val="24"/>
          <w:szCs w:val="24"/>
          <w:highlight w:val="yellow"/>
        </w:rPr>
      </w:pPr>
    </w:p>
    <w:tbl>
      <w:tblPr>
        <w:tblW w:w="15756" w:type="dxa"/>
        <w:tblLook w:val="04A0" w:firstRow="1" w:lastRow="0" w:firstColumn="1" w:lastColumn="0" w:noHBand="0" w:noVBand="1"/>
      </w:tblPr>
      <w:tblGrid>
        <w:gridCol w:w="562"/>
        <w:gridCol w:w="2298"/>
        <w:gridCol w:w="1467"/>
        <w:gridCol w:w="656"/>
        <w:gridCol w:w="1010"/>
        <w:gridCol w:w="1438"/>
        <w:gridCol w:w="1327"/>
        <w:gridCol w:w="1194"/>
        <w:gridCol w:w="1440"/>
        <w:gridCol w:w="1196"/>
        <w:gridCol w:w="1268"/>
        <w:gridCol w:w="950"/>
        <w:gridCol w:w="950"/>
      </w:tblGrid>
      <w:tr w:rsidR="00DC70FA" w:rsidRPr="00DC70FA" w14:paraId="414FEB5C" w14:textId="77777777" w:rsidTr="00DC70FA">
        <w:trPr>
          <w:trHeight w:val="455"/>
        </w:trPr>
        <w:tc>
          <w:tcPr>
            <w:tcW w:w="56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F45F844"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 п/</w:t>
            </w:r>
            <w:proofErr w:type="spellStart"/>
            <w:r w:rsidRPr="00DC70FA">
              <w:rPr>
                <w:rFonts w:ascii="Times New Roman" w:eastAsia="Times New Roman" w:hAnsi="Times New Roman"/>
                <w:b/>
                <w:bCs/>
                <w:color w:val="000000"/>
                <w:sz w:val="18"/>
                <w:szCs w:val="18"/>
              </w:rPr>
              <w:t>п</w:t>
            </w:r>
            <w:proofErr w:type="spellEnd"/>
          </w:p>
        </w:tc>
        <w:tc>
          <w:tcPr>
            <w:tcW w:w="543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A5236ED"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Відповідно до Додатку 4 Тендерної документації</w:t>
            </w:r>
          </w:p>
        </w:tc>
        <w:tc>
          <w:tcPr>
            <w:tcW w:w="2765" w:type="dxa"/>
            <w:gridSpan w:val="2"/>
            <w:tcBorders>
              <w:top w:val="single" w:sz="4" w:space="0" w:color="auto"/>
              <w:left w:val="nil"/>
              <w:bottom w:val="single" w:sz="4" w:space="0" w:color="auto"/>
              <w:right w:val="single" w:sz="4" w:space="0" w:color="auto"/>
            </w:tcBorders>
            <w:shd w:val="clear" w:color="auto" w:fill="auto"/>
            <w:vAlign w:val="center"/>
            <w:hideMark/>
          </w:tcPr>
          <w:p w14:paraId="5F11DCFD"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Запропоновано учасником</w:t>
            </w:r>
          </w:p>
        </w:tc>
        <w:tc>
          <w:tcPr>
            <w:tcW w:w="119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B57CD45"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Виробник та/або торгівельна марка</w:t>
            </w:r>
          </w:p>
        </w:tc>
        <w:tc>
          <w:tcPr>
            <w:tcW w:w="144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26AB779"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Рік виготовлення*</w:t>
            </w:r>
          </w:p>
        </w:tc>
        <w:tc>
          <w:tcPr>
            <w:tcW w:w="119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30D438B"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Країна походження</w:t>
            </w:r>
          </w:p>
        </w:tc>
        <w:tc>
          <w:tcPr>
            <w:tcW w:w="1268"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EE51A3E"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Гарантійний строк*</w:t>
            </w:r>
          </w:p>
        </w:tc>
        <w:tc>
          <w:tcPr>
            <w:tcW w:w="950"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762C98D5"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Ціна за одиницю без ПДВ</w:t>
            </w:r>
          </w:p>
        </w:tc>
        <w:tc>
          <w:tcPr>
            <w:tcW w:w="950"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27F01B31"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Ціна за одиницю з ПДВ**</w:t>
            </w:r>
          </w:p>
        </w:tc>
      </w:tr>
      <w:tr w:rsidR="00DC70FA" w:rsidRPr="00DC70FA" w14:paraId="2EC92955" w14:textId="77777777" w:rsidTr="00DC70FA">
        <w:trPr>
          <w:trHeight w:val="68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20509FB"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2298" w:type="dxa"/>
            <w:tcBorders>
              <w:top w:val="nil"/>
              <w:left w:val="nil"/>
              <w:bottom w:val="single" w:sz="4" w:space="0" w:color="auto"/>
              <w:right w:val="single" w:sz="4" w:space="0" w:color="auto"/>
            </w:tcBorders>
            <w:shd w:val="clear" w:color="FFFFFF" w:fill="FFFFFF"/>
            <w:vAlign w:val="center"/>
            <w:hideMark/>
          </w:tcPr>
          <w:p w14:paraId="065CA8B2"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Найменування</w:t>
            </w:r>
          </w:p>
        </w:tc>
        <w:tc>
          <w:tcPr>
            <w:tcW w:w="1467" w:type="dxa"/>
            <w:tcBorders>
              <w:top w:val="nil"/>
              <w:left w:val="nil"/>
              <w:bottom w:val="nil"/>
              <w:right w:val="single" w:sz="4" w:space="0" w:color="auto"/>
            </w:tcBorders>
            <w:shd w:val="clear" w:color="auto" w:fill="auto"/>
            <w:vAlign w:val="center"/>
            <w:hideMark/>
          </w:tcPr>
          <w:p w14:paraId="2BC06538"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Нормативно технічна документація</w:t>
            </w:r>
          </w:p>
        </w:tc>
        <w:tc>
          <w:tcPr>
            <w:tcW w:w="656" w:type="dxa"/>
            <w:tcBorders>
              <w:top w:val="nil"/>
              <w:left w:val="nil"/>
              <w:bottom w:val="single" w:sz="4" w:space="0" w:color="auto"/>
              <w:right w:val="single" w:sz="4" w:space="0" w:color="auto"/>
            </w:tcBorders>
            <w:shd w:val="clear" w:color="FFFFFF" w:fill="FFFFFF"/>
            <w:vAlign w:val="center"/>
            <w:hideMark/>
          </w:tcPr>
          <w:p w14:paraId="0EF7E3CC"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 xml:space="preserve">Од. </w:t>
            </w:r>
            <w:proofErr w:type="spellStart"/>
            <w:r w:rsidRPr="00DC70FA">
              <w:rPr>
                <w:rFonts w:ascii="Times New Roman" w:eastAsia="Times New Roman" w:hAnsi="Times New Roman"/>
                <w:b/>
                <w:bCs/>
                <w:color w:val="000000"/>
                <w:sz w:val="18"/>
                <w:szCs w:val="18"/>
              </w:rPr>
              <w:t>вим</w:t>
            </w:r>
            <w:proofErr w:type="spellEnd"/>
            <w:r w:rsidRPr="00DC70FA">
              <w:rPr>
                <w:rFonts w:ascii="Times New Roman" w:eastAsia="Times New Roman" w:hAnsi="Times New Roman"/>
                <w:b/>
                <w:bCs/>
                <w:color w:val="000000"/>
                <w:sz w:val="18"/>
                <w:szCs w:val="18"/>
              </w:rPr>
              <w:t>.</w:t>
            </w:r>
          </w:p>
        </w:tc>
        <w:tc>
          <w:tcPr>
            <w:tcW w:w="1010" w:type="dxa"/>
            <w:tcBorders>
              <w:top w:val="nil"/>
              <w:left w:val="nil"/>
              <w:bottom w:val="single" w:sz="4" w:space="0" w:color="auto"/>
              <w:right w:val="single" w:sz="4" w:space="0" w:color="auto"/>
            </w:tcBorders>
            <w:shd w:val="clear" w:color="FFFFFF" w:fill="FFFFFF"/>
            <w:vAlign w:val="center"/>
            <w:hideMark/>
          </w:tcPr>
          <w:p w14:paraId="56EAC367"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Кількість</w:t>
            </w:r>
          </w:p>
        </w:tc>
        <w:tc>
          <w:tcPr>
            <w:tcW w:w="1438" w:type="dxa"/>
            <w:tcBorders>
              <w:top w:val="nil"/>
              <w:left w:val="nil"/>
              <w:bottom w:val="single" w:sz="4" w:space="0" w:color="auto"/>
              <w:right w:val="single" w:sz="4" w:space="0" w:color="auto"/>
            </w:tcBorders>
            <w:shd w:val="clear" w:color="FFFFFF" w:fill="FFFFFF"/>
            <w:vAlign w:val="center"/>
            <w:hideMark/>
          </w:tcPr>
          <w:p w14:paraId="07572C66"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Найменування</w:t>
            </w:r>
          </w:p>
        </w:tc>
        <w:tc>
          <w:tcPr>
            <w:tcW w:w="1327" w:type="dxa"/>
            <w:tcBorders>
              <w:top w:val="nil"/>
              <w:left w:val="nil"/>
              <w:bottom w:val="single" w:sz="4" w:space="0" w:color="auto"/>
              <w:right w:val="single" w:sz="4" w:space="0" w:color="auto"/>
            </w:tcBorders>
            <w:shd w:val="clear" w:color="FFFFFF" w:fill="FFFFFF"/>
            <w:vAlign w:val="center"/>
            <w:hideMark/>
          </w:tcPr>
          <w:p w14:paraId="364F00B3"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Нормативно технічна документація</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FDA9CFC"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0C52DBD"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37787C5C"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2447A0F4"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14:paraId="6AF667B6"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14:paraId="09F59E5E" w14:textId="77777777" w:rsidR="00DC70FA" w:rsidRPr="00DC70FA" w:rsidRDefault="00DC70FA" w:rsidP="00DC70FA">
            <w:pPr>
              <w:suppressAutoHyphens w:val="0"/>
              <w:spacing w:after="0" w:line="240" w:lineRule="auto"/>
              <w:rPr>
                <w:rFonts w:ascii="Times New Roman" w:eastAsia="Times New Roman" w:hAnsi="Times New Roman"/>
                <w:b/>
                <w:bCs/>
                <w:color w:val="000000"/>
                <w:sz w:val="18"/>
                <w:szCs w:val="18"/>
              </w:rPr>
            </w:pPr>
          </w:p>
        </w:tc>
      </w:tr>
      <w:tr w:rsidR="00DC70FA" w:rsidRPr="00DC70FA" w14:paraId="4596E013" w14:textId="77777777" w:rsidTr="00DC70FA">
        <w:trPr>
          <w:trHeight w:val="227"/>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64369A8"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1</w:t>
            </w:r>
          </w:p>
        </w:tc>
        <w:tc>
          <w:tcPr>
            <w:tcW w:w="2298" w:type="dxa"/>
            <w:tcBorders>
              <w:top w:val="nil"/>
              <w:left w:val="nil"/>
              <w:bottom w:val="single" w:sz="4" w:space="0" w:color="auto"/>
              <w:right w:val="single" w:sz="4" w:space="0" w:color="auto"/>
            </w:tcBorders>
            <w:shd w:val="clear" w:color="000000" w:fill="FFFFFF"/>
            <w:vAlign w:val="center"/>
            <w:hideMark/>
          </w:tcPr>
          <w:p w14:paraId="133952B0"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2</w:t>
            </w:r>
          </w:p>
        </w:tc>
        <w:tc>
          <w:tcPr>
            <w:tcW w:w="1467" w:type="dxa"/>
            <w:tcBorders>
              <w:top w:val="single" w:sz="4" w:space="0" w:color="auto"/>
              <w:left w:val="nil"/>
              <w:bottom w:val="single" w:sz="4" w:space="0" w:color="auto"/>
              <w:right w:val="single" w:sz="4" w:space="0" w:color="auto"/>
            </w:tcBorders>
            <w:shd w:val="clear" w:color="000000" w:fill="FFFFFF"/>
            <w:vAlign w:val="center"/>
            <w:hideMark/>
          </w:tcPr>
          <w:p w14:paraId="1925D8C5"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2</w:t>
            </w:r>
          </w:p>
        </w:tc>
        <w:tc>
          <w:tcPr>
            <w:tcW w:w="656" w:type="dxa"/>
            <w:tcBorders>
              <w:top w:val="nil"/>
              <w:left w:val="nil"/>
              <w:bottom w:val="single" w:sz="4" w:space="0" w:color="auto"/>
              <w:right w:val="single" w:sz="4" w:space="0" w:color="auto"/>
            </w:tcBorders>
            <w:shd w:val="clear" w:color="000000" w:fill="FFFFFF"/>
            <w:vAlign w:val="center"/>
            <w:hideMark/>
          </w:tcPr>
          <w:p w14:paraId="5BF9C532"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14:paraId="180F01E2"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4</w:t>
            </w:r>
          </w:p>
        </w:tc>
        <w:tc>
          <w:tcPr>
            <w:tcW w:w="1438" w:type="dxa"/>
            <w:tcBorders>
              <w:top w:val="nil"/>
              <w:left w:val="nil"/>
              <w:bottom w:val="single" w:sz="4" w:space="0" w:color="auto"/>
              <w:right w:val="single" w:sz="4" w:space="0" w:color="auto"/>
            </w:tcBorders>
            <w:shd w:val="clear" w:color="000000" w:fill="FFFFFF"/>
            <w:vAlign w:val="center"/>
            <w:hideMark/>
          </w:tcPr>
          <w:p w14:paraId="12C7F21A"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5</w:t>
            </w:r>
          </w:p>
        </w:tc>
        <w:tc>
          <w:tcPr>
            <w:tcW w:w="1327" w:type="dxa"/>
            <w:tcBorders>
              <w:top w:val="nil"/>
              <w:left w:val="nil"/>
              <w:bottom w:val="single" w:sz="4" w:space="0" w:color="auto"/>
              <w:right w:val="single" w:sz="4" w:space="0" w:color="auto"/>
            </w:tcBorders>
            <w:shd w:val="clear" w:color="000000" w:fill="FFFFFF"/>
            <w:vAlign w:val="center"/>
            <w:hideMark/>
          </w:tcPr>
          <w:p w14:paraId="1B9F8F5D"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6</w:t>
            </w:r>
          </w:p>
        </w:tc>
        <w:tc>
          <w:tcPr>
            <w:tcW w:w="1194" w:type="dxa"/>
            <w:tcBorders>
              <w:top w:val="nil"/>
              <w:left w:val="nil"/>
              <w:bottom w:val="single" w:sz="4" w:space="0" w:color="auto"/>
              <w:right w:val="single" w:sz="4" w:space="0" w:color="auto"/>
            </w:tcBorders>
            <w:shd w:val="clear" w:color="000000" w:fill="FFFFFF"/>
            <w:vAlign w:val="center"/>
            <w:hideMark/>
          </w:tcPr>
          <w:p w14:paraId="534B93F0"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7</w:t>
            </w:r>
          </w:p>
        </w:tc>
        <w:tc>
          <w:tcPr>
            <w:tcW w:w="1440" w:type="dxa"/>
            <w:tcBorders>
              <w:top w:val="nil"/>
              <w:left w:val="nil"/>
              <w:bottom w:val="single" w:sz="4" w:space="0" w:color="auto"/>
              <w:right w:val="single" w:sz="4" w:space="0" w:color="auto"/>
            </w:tcBorders>
            <w:shd w:val="clear" w:color="000000" w:fill="FFFFFF"/>
            <w:vAlign w:val="center"/>
            <w:hideMark/>
          </w:tcPr>
          <w:p w14:paraId="15773E06"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8</w:t>
            </w:r>
          </w:p>
        </w:tc>
        <w:tc>
          <w:tcPr>
            <w:tcW w:w="1196" w:type="dxa"/>
            <w:tcBorders>
              <w:top w:val="nil"/>
              <w:left w:val="nil"/>
              <w:bottom w:val="single" w:sz="4" w:space="0" w:color="auto"/>
              <w:right w:val="single" w:sz="4" w:space="0" w:color="auto"/>
            </w:tcBorders>
            <w:shd w:val="clear" w:color="000000" w:fill="FFFFFF"/>
            <w:vAlign w:val="center"/>
            <w:hideMark/>
          </w:tcPr>
          <w:p w14:paraId="1A932BDF"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9</w:t>
            </w:r>
          </w:p>
        </w:tc>
        <w:tc>
          <w:tcPr>
            <w:tcW w:w="1268" w:type="dxa"/>
            <w:tcBorders>
              <w:top w:val="nil"/>
              <w:left w:val="nil"/>
              <w:bottom w:val="single" w:sz="4" w:space="0" w:color="auto"/>
              <w:right w:val="single" w:sz="4" w:space="0" w:color="auto"/>
            </w:tcBorders>
            <w:shd w:val="clear" w:color="000000" w:fill="FFFFFF"/>
            <w:vAlign w:val="center"/>
            <w:hideMark/>
          </w:tcPr>
          <w:p w14:paraId="1B06CCA0" w14:textId="77777777" w:rsidR="00DC70FA" w:rsidRPr="00DC70FA" w:rsidRDefault="00DC70FA" w:rsidP="00DC70FA">
            <w:pPr>
              <w:suppressAutoHyphens w:val="0"/>
              <w:spacing w:after="0" w:line="240" w:lineRule="auto"/>
              <w:jc w:val="center"/>
              <w:rPr>
                <w:rFonts w:ascii="Times New Roman" w:eastAsia="Times New Roman" w:hAnsi="Times New Roman"/>
                <w:b/>
                <w:bCs/>
                <w:color w:val="000000"/>
                <w:sz w:val="18"/>
                <w:szCs w:val="18"/>
              </w:rPr>
            </w:pPr>
            <w:r w:rsidRPr="00DC70FA">
              <w:rPr>
                <w:rFonts w:ascii="Times New Roman" w:eastAsia="Times New Roman" w:hAnsi="Times New Roman"/>
                <w:b/>
                <w:bCs/>
                <w:color w:val="000000"/>
                <w:sz w:val="18"/>
                <w:szCs w:val="18"/>
              </w:rPr>
              <w:t>10</w:t>
            </w:r>
          </w:p>
        </w:tc>
        <w:tc>
          <w:tcPr>
            <w:tcW w:w="950" w:type="dxa"/>
            <w:tcBorders>
              <w:top w:val="nil"/>
              <w:left w:val="nil"/>
              <w:bottom w:val="single" w:sz="4" w:space="0" w:color="auto"/>
              <w:right w:val="single" w:sz="4" w:space="0" w:color="auto"/>
            </w:tcBorders>
            <w:shd w:val="clear" w:color="000000" w:fill="FFFFFF"/>
            <w:vAlign w:val="center"/>
            <w:hideMark/>
          </w:tcPr>
          <w:p w14:paraId="6EE4DBF5"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11</w:t>
            </w:r>
          </w:p>
        </w:tc>
        <w:tc>
          <w:tcPr>
            <w:tcW w:w="950" w:type="dxa"/>
            <w:tcBorders>
              <w:top w:val="nil"/>
              <w:left w:val="nil"/>
              <w:bottom w:val="single" w:sz="4" w:space="0" w:color="auto"/>
              <w:right w:val="single" w:sz="4" w:space="0" w:color="auto"/>
            </w:tcBorders>
            <w:shd w:val="clear" w:color="000000" w:fill="FFFFFF"/>
            <w:vAlign w:val="center"/>
            <w:hideMark/>
          </w:tcPr>
          <w:p w14:paraId="5CD72AEE" w14:textId="77777777" w:rsidR="00DC70FA" w:rsidRPr="00DC70FA" w:rsidRDefault="00DC70FA" w:rsidP="00DC70FA">
            <w:pPr>
              <w:suppressAutoHyphens w:val="0"/>
              <w:spacing w:after="0" w:line="240" w:lineRule="auto"/>
              <w:jc w:val="center"/>
              <w:rPr>
                <w:rFonts w:ascii="Times New Roman" w:eastAsia="Times New Roman" w:hAnsi="Times New Roman"/>
                <w:b/>
                <w:bCs/>
                <w:sz w:val="18"/>
                <w:szCs w:val="18"/>
              </w:rPr>
            </w:pPr>
            <w:r w:rsidRPr="00DC70FA">
              <w:rPr>
                <w:rFonts w:ascii="Times New Roman" w:eastAsia="Times New Roman" w:hAnsi="Times New Roman"/>
                <w:b/>
                <w:bCs/>
                <w:sz w:val="18"/>
                <w:szCs w:val="18"/>
              </w:rPr>
              <w:t>12</w:t>
            </w:r>
          </w:p>
        </w:tc>
      </w:tr>
      <w:tr w:rsidR="00AA3FD1" w:rsidRPr="00DC70FA" w14:paraId="78925DB2" w14:textId="77777777" w:rsidTr="00AA3FD1">
        <w:trPr>
          <w:trHeight w:val="455"/>
        </w:trPr>
        <w:tc>
          <w:tcPr>
            <w:tcW w:w="562" w:type="dxa"/>
            <w:tcBorders>
              <w:top w:val="nil"/>
              <w:left w:val="single" w:sz="4" w:space="0" w:color="auto"/>
              <w:bottom w:val="single" w:sz="4" w:space="0" w:color="auto"/>
              <w:right w:val="single" w:sz="4" w:space="0" w:color="auto"/>
            </w:tcBorders>
            <w:shd w:val="clear" w:color="000000" w:fill="FFFFFF"/>
            <w:vAlign w:val="center"/>
          </w:tcPr>
          <w:p w14:paraId="42F75D1C" w14:textId="0E0E3409" w:rsidR="00AA3FD1" w:rsidRPr="00AA3FD1" w:rsidRDefault="00AA3FD1" w:rsidP="00DC70FA">
            <w:pPr>
              <w:suppressAutoHyphens w:val="0"/>
              <w:spacing w:after="0" w:line="240" w:lineRule="auto"/>
              <w:jc w:val="center"/>
              <w:rPr>
                <w:rFonts w:ascii="Times New Roman" w:eastAsia="Times New Roman" w:hAnsi="Times New Roman"/>
                <w:sz w:val="18"/>
                <w:szCs w:val="18"/>
              </w:rPr>
            </w:pPr>
          </w:p>
        </w:tc>
        <w:tc>
          <w:tcPr>
            <w:tcW w:w="2298" w:type="dxa"/>
            <w:tcBorders>
              <w:top w:val="nil"/>
              <w:left w:val="nil"/>
              <w:bottom w:val="single" w:sz="4" w:space="0" w:color="auto"/>
              <w:right w:val="single" w:sz="4" w:space="0" w:color="auto"/>
            </w:tcBorders>
            <w:shd w:val="clear" w:color="000000" w:fill="FFFFFF"/>
          </w:tcPr>
          <w:p w14:paraId="26BBD6BC" w14:textId="0BFD435E" w:rsidR="00AA3FD1" w:rsidRPr="00AA3FD1" w:rsidRDefault="00AA3FD1" w:rsidP="00226BEF">
            <w:pPr>
              <w:suppressAutoHyphens w:val="0"/>
              <w:spacing w:after="0" w:line="240" w:lineRule="auto"/>
              <w:rPr>
                <w:rFonts w:ascii="Times New Roman" w:eastAsia="Times New Roman" w:hAnsi="Times New Roman"/>
                <w:color w:val="000000"/>
                <w:sz w:val="18"/>
                <w:szCs w:val="18"/>
              </w:rPr>
            </w:pPr>
          </w:p>
        </w:tc>
        <w:tc>
          <w:tcPr>
            <w:tcW w:w="1467" w:type="dxa"/>
            <w:tcBorders>
              <w:top w:val="nil"/>
              <w:left w:val="nil"/>
              <w:bottom w:val="single" w:sz="4" w:space="0" w:color="auto"/>
              <w:right w:val="single" w:sz="4" w:space="0" w:color="auto"/>
            </w:tcBorders>
            <w:shd w:val="clear" w:color="000000" w:fill="FFFFFF"/>
          </w:tcPr>
          <w:p w14:paraId="0F29C2CA" w14:textId="5E3E02C6"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656" w:type="dxa"/>
            <w:tcBorders>
              <w:top w:val="nil"/>
              <w:left w:val="nil"/>
              <w:bottom w:val="single" w:sz="4" w:space="0" w:color="auto"/>
              <w:right w:val="single" w:sz="4" w:space="0" w:color="auto"/>
            </w:tcBorders>
            <w:shd w:val="clear" w:color="auto" w:fill="auto"/>
            <w:vAlign w:val="center"/>
          </w:tcPr>
          <w:p w14:paraId="502286B7" w14:textId="462A424B" w:rsidR="00AA3FD1" w:rsidRPr="00AA3FD1" w:rsidRDefault="00AA3FD1" w:rsidP="00AA3FD1">
            <w:pPr>
              <w:suppressAutoHyphens w:val="0"/>
              <w:spacing w:after="0" w:line="240" w:lineRule="auto"/>
              <w:jc w:val="center"/>
              <w:rPr>
                <w:rFonts w:ascii="Times New Roman" w:eastAsia="Times New Roman" w:hAnsi="Times New Roman"/>
                <w:color w:val="000000"/>
                <w:sz w:val="18"/>
                <w:szCs w:val="18"/>
              </w:rPr>
            </w:pPr>
          </w:p>
        </w:tc>
        <w:tc>
          <w:tcPr>
            <w:tcW w:w="1010" w:type="dxa"/>
            <w:tcBorders>
              <w:top w:val="nil"/>
              <w:left w:val="nil"/>
              <w:bottom w:val="single" w:sz="4" w:space="0" w:color="auto"/>
              <w:right w:val="single" w:sz="4" w:space="0" w:color="auto"/>
            </w:tcBorders>
            <w:shd w:val="clear" w:color="auto" w:fill="auto"/>
          </w:tcPr>
          <w:p w14:paraId="5796F152" w14:textId="4CD5EE78"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438" w:type="dxa"/>
            <w:tcBorders>
              <w:top w:val="nil"/>
              <w:left w:val="nil"/>
              <w:bottom w:val="single" w:sz="4" w:space="0" w:color="auto"/>
              <w:right w:val="single" w:sz="4" w:space="0" w:color="auto"/>
            </w:tcBorders>
            <w:shd w:val="clear" w:color="auto" w:fill="auto"/>
            <w:noWrap/>
            <w:vAlign w:val="bottom"/>
          </w:tcPr>
          <w:p w14:paraId="54B4C4A2"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327" w:type="dxa"/>
            <w:tcBorders>
              <w:top w:val="nil"/>
              <w:left w:val="nil"/>
              <w:bottom w:val="single" w:sz="4" w:space="0" w:color="auto"/>
              <w:right w:val="single" w:sz="4" w:space="0" w:color="auto"/>
            </w:tcBorders>
            <w:shd w:val="clear" w:color="auto" w:fill="auto"/>
            <w:noWrap/>
            <w:vAlign w:val="bottom"/>
          </w:tcPr>
          <w:p w14:paraId="35E85FA2"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4" w:type="dxa"/>
            <w:tcBorders>
              <w:top w:val="nil"/>
              <w:left w:val="nil"/>
              <w:bottom w:val="single" w:sz="4" w:space="0" w:color="auto"/>
              <w:right w:val="single" w:sz="4" w:space="0" w:color="auto"/>
            </w:tcBorders>
            <w:shd w:val="clear" w:color="auto" w:fill="auto"/>
            <w:noWrap/>
            <w:vAlign w:val="bottom"/>
          </w:tcPr>
          <w:p w14:paraId="2EA98918"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38FD1CE2"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6" w:type="dxa"/>
            <w:tcBorders>
              <w:top w:val="nil"/>
              <w:left w:val="nil"/>
              <w:bottom w:val="single" w:sz="4" w:space="0" w:color="auto"/>
              <w:right w:val="single" w:sz="4" w:space="0" w:color="auto"/>
            </w:tcBorders>
            <w:shd w:val="clear" w:color="auto" w:fill="auto"/>
            <w:noWrap/>
            <w:vAlign w:val="bottom"/>
          </w:tcPr>
          <w:p w14:paraId="6149E8A9"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268" w:type="dxa"/>
            <w:tcBorders>
              <w:top w:val="nil"/>
              <w:left w:val="nil"/>
              <w:bottom w:val="single" w:sz="4" w:space="0" w:color="auto"/>
              <w:right w:val="single" w:sz="4" w:space="0" w:color="auto"/>
            </w:tcBorders>
            <w:shd w:val="clear" w:color="auto" w:fill="auto"/>
            <w:noWrap/>
            <w:vAlign w:val="bottom"/>
          </w:tcPr>
          <w:p w14:paraId="6B6F7E13"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2F448136"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721DB414" w14:textId="77777777" w:rsidR="00AA3FD1" w:rsidRPr="00DC70FA" w:rsidRDefault="00AA3FD1" w:rsidP="00DC70FA">
            <w:pPr>
              <w:suppressAutoHyphens w:val="0"/>
              <w:spacing w:after="0" w:line="240" w:lineRule="auto"/>
              <w:rPr>
                <w:rFonts w:ascii="Arial" w:eastAsia="Times New Roman" w:hAnsi="Arial" w:cs="Arial"/>
                <w:sz w:val="18"/>
                <w:szCs w:val="18"/>
              </w:rPr>
            </w:pPr>
          </w:p>
        </w:tc>
      </w:tr>
      <w:tr w:rsidR="00AA3FD1" w:rsidRPr="00DC70FA" w14:paraId="625F2C3D" w14:textId="77777777" w:rsidTr="00AA3FD1">
        <w:trPr>
          <w:trHeight w:val="455"/>
        </w:trPr>
        <w:tc>
          <w:tcPr>
            <w:tcW w:w="562" w:type="dxa"/>
            <w:tcBorders>
              <w:top w:val="nil"/>
              <w:left w:val="single" w:sz="4" w:space="0" w:color="auto"/>
              <w:bottom w:val="single" w:sz="4" w:space="0" w:color="auto"/>
              <w:right w:val="single" w:sz="4" w:space="0" w:color="auto"/>
            </w:tcBorders>
            <w:shd w:val="clear" w:color="000000" w:fill="FFFFFF"/>
            <w:vAlign w:val="center"/>
          </w:tcPr>
          <w:p w14:paraId="22216E60" w14:textId="4C9B59E6" w:rsidR="00AA3FD1" w:rsidRPr="00AA3FD1" w:rsidRDefault="00AA3FD1" w:rsidP="00DC70FA">
            <w:pPr>
              <w:suppressAutoHyphens w:val="0"/>
              <w:spacing w:after="0" w:line="240" w:lineRule="auto"/>
              <w:jc w:val="center"/>
              <w:rPr>
                <w:rFonts w:ascii="Times New Roman" w:eastAsia="Times New Roman" w:hAnsi="Times New Roman"/>
                <w:sz w:val="18"/>
                <w:szCs w:val="18"/>
              </w:rPr>
            </w:pPr>
          </w:p>
        </w:tc>
        <w:tc>
          <w:tcPr>
            <w:tcW w:w="2298" w:type="dxa"/>
            <w:tcBorders>
              <w:top w:val="nil"/>
              <w:left w:val="nil"/>
              <w:bottom w:val="single" w:sz="4" w:space="0" w:color="auto"/>
              <w:right w:val="single" w:sz="4" w:space="0" w:color="auto"/>
            </w:tcBorders>
            <w:shd w:val="clear" w:color="000000" w:fill="FFFFFF"/>
          </w:tcPr>
          <w:p w14:paraId="77942453" w14:textId="61B735E4" w:rsidR="00AA3FD1" w:rsidRPr="00AA3FD1" w:rsidRDefault="00AA3FD1" w:rsidP="00226BEF">
            <w:pPr>
              <w:suppressAutoHyphens w:val="0"/>
              <w:spacing w:after="0" w:line="240" w:lineRule="auto"/>
              <w:rPr>
                <w:rFonts w:ascii="Times New Roman" w:eastAsia="Times New Roman" w:hAnsi="Times New Roman"/>
                <w:color w:val="000000"/>
                <w:sz w:val="18"/>
                <w:szCs w:val="18"/>
              </w:rPr>
            </w:pPr>
          </w:p>
        </w:tc>
        <w:tc>
          <w:tcPr>
            <w:tcW w:w="1467" w:type="dxa"/>
            <w:tcBorders>
              <w:top w:val="nil"/>
              <w:left w:val="nil"/>
              <w:bottom w:val="single" w:sz="4" w:space="0" w:color="auto"/>
              <w:right w:val="single" w:sz="4" w:space="0" w:color="auto"/>
            </w:tcBorders>
            <w:shd w:val="clear" w:color="000000" w:fill="FFFFFF"/>
          </w:tcPr>
          <w:p w14:paraId="094280FD" w14:textId="6006033D"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656" w:type="dxa"/>
            <w:tcBorders>
              <w:top w:val="nil"/>
              <w:left w:val="nil"/>
              <w:bottom w:val="single" w:sz="4" w:space="0" w:color="auto"/>
              <w:right w:val="single" w:sz="4" w:space="0" w:color="auto"/>
            </w:tcBorders>
            <w:shd w:val="clear" w:color="auto" w:fill="auto"/>
            <w:vAlign w:val="center"/>
          </w:tcPr>
          <w:p w14:paraId="575B0EB3" w14:textId="559F6C2E"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010" w:type="dxa"/>
            <w:tcBorders>
              <w:top w:val="nil"/>
              <w:left w:val="nil"/>
              <w:bottom w:val="single" w:sz="4" w:space="0" w:color="auto"/>
              <w:right w:val="single" w:sz="4" w:space="0" w:color="auto"/>
            </w:tcBorders>
            <w:shd w:val="clear" w:color="auto" w:fill="auto"/>
          </w:tcPr>
          <w:p w14:paraId="5B4FC9FC" w14:textId="51EEEA4D"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438" w:type="dxa"/>
            <w:tcBorders>
              <w:top w:val="nil"/>
              <w:left w:val="nil"/>
              <w:bottom w:val="single" w:sz="4" w:space="0" w:color="auto"/>
              <w:right w:val="single" w:sz="4" w:space="0" w:color="auto"/>
            </w:tcBorders>
            <w:shd w:val="clear" w:color="auto" w:fill="auto"/>
            <w:noWrap/>
            <w:vAlign w:val="bottom"/>
          </w:tcPr>
          <w:p w14:paraId="1F04A409"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327" w:type="dxa"/>
            <w:tcBorders>
              <w:top w:val="nil"/>
              <w:left w:val="nil"/>
              <w:bottom w:val="single" w:sz="4" w:space="0" w:color="auto"/>
              <w:right w:val="single" w:sz="4" w:space="0" w:color="auto"/>
            </w:tcBorders>
            <w:shd w:val="clear" w:color="auto" w:fill="auto"/>
            <w:noWrap/>
            <w:vAlign w:val="bottom"/>
          </w:tcPr>
          <w:p w14:paraId="1015BECB"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4" w:type="dxa"/>
            <w:tcBorders>
              <w:top w:val="nil"/>
              <w:left w:val="nil"/>
              <w:bottom w:val="single" w:sz="4" w:space="0" w:color="auto"/>
              <w:right w:val="single" w:sz="4" w:space="0" w:color="auto"/>
            </w:tcBorders>
            <w:shd w:val="clear" w:color="auto" w:fill="auto"/>
            <w:noWrap/>
            <w:vAlign w:val="bottom"/>
          </w:tcPr>
          <w:p w14:paraId="2D453D33"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5449A3FE"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6" w:type="dxa"/>
            <w:tcBorders>
              <w:top w:val="nil"/>
              <w:left w:val="nil"/>
              <w:bottom w:val="single" w:sz="4" w:space="0" w:color="auto"/>
              <w:right w:val="single" w:sz="4" w:space="0" w:color="auto"/>
            </w:tcBorders>
            <w:shd w:val="clear" w:color="auto" w:fill="auto"/>
            <w:noWrap/>
            <w:vAlign w:val="bottom"/>
          </w:tcPr>
          <w:p w14:paraId="282538A4"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268" w:type="dxa"/>
            <w:tcBorders>
              <w:top w:val="nil"/>
              <w:left w:val="nil"/>
              <w:bottom w:val="single" w:sz="4" w:space="0" w:color="auto"/>
              <w:right w:val="single" w:sz="4" w:space="0" w:color="auto"/>
            </w:tcBorders>
            <w:shd w:val="clear" w:color="auto" w:fill="auto"/>
            <w:noWrap/>
            <w:vAlign w:val="bottom"/>
          </w:tcPr>
          <w:p w14:paraId="36FABE99"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4C6ED750"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5346E8D6" w14:textId="77777777" w:rsidR="00AA3FD1" w:rsidRPr="00DC70FA" w:rsidRDefault="00AA3FD1" w:rsidP="00DC70FA">
            <w:pPr>
              <w:suppressAutoHyphens w:val="0"/>
              <w:spacing w:after="0" w:line="240" w:lineRule="auto"/>
              <w:rPr>
                <w:rFonts w:ascii="Arial" w:eastAsia="Times New Roman" w:hAnsi="Arial" w:cs="Arial"/>
                <w:sz w:val="18"/>
                <w:szCs w:val="18"/>
              </w:rPr>
            </w:pPr>
          </w:p>
        </w:tc>
      </w:tr>
      <w:tr w:rsidR="00AA3FD1" w:rsidRPr="00DC70FA" w14:paraId="5513500F" w14:textId="77777777" w:rsidTr="00AA3FD1">
        <w:trPr>
          <w:trHeight w:val="455"/>
        </w:trPr>
        <w:tc>
          <w:tcPr>
            <w:tcW w:w="562" w:type="dxa"/>
            <w:tcBorders>
              <w:top w:val="nil"/>
              <w:left w:val="single" w:sz="4" w:space="0" w:color="auto"/>
              <w:bottom w:val="single" w:sz="4" w:space="0" w:color="auto"/>
              <w:right w:val="single" w:sz="4" w:space="0" w:color="auto"/>
            </w:tcBorders>
            <w:shd w:val="clear" w:color="000000" w:fill="FFFFFF"/>
            <w:vAlign w:val="center"/>
          </w:tcPr>
          <w:p w14:paraId="7830F979" w14:textId="5FA002F1" w:rsidR="00AA3FD1" w:rsidRPr="00AA3FD1" w:rsidRDefault="00AA3FD1" w:rsidP="00DC70FA">
            <w:pPr>
              <w:suppressAutoHyphens w:val="0"/>
              <w:spacing w:after="0" w:line="240" w:lineRule="auto"/>
              <w:jc w:val="center"/>
              <w:rPr>
                <w:rFonts w:ascii="Times New Roman" w:eastAsia="Times New Roman" w:hAnsi="Times New Roman"/>
                <w:sz w:val="18"/>
                <w:szCs w:val="18"/>
              </w:rPr>
            </w:pPr>
          </w:p>
        </w:tc>
        <w:tc>
          <w:tcPr>
            <w:tcW w:w="2298" w:type="dxa"/>
            <w:tcBorders>
              <w:top w:val="nil"/>
              <w:left w:val="nil"/>
              <w:bottom w:val="single" w:sz="4" w:space="0" w:color="auto"/>
              <w:right w:val="single" w:sz="4" w:space="0" w:color="auto"/>
            </w:tcBorders>
            <w:shd w:val="clear" w:color="000000" w:fill="FFFFFF"/>
          </w:tcPr>
          <w:p w14:paraId="09DF8495" w14:textId="34A601CE" w:rsidR="00AA3FD1" w:rsidRPr="00AA3FD1" w:rsidRDefault="00AA3FD1" w:rsidP="00226BEF">
            <w:pPr>
              <w:suppressAutoHyphens w:val="0"/>
              <w:spacing w:after="0" w:line="240" w:lineRule="auto"/>
              <w:rPr>
                <w:rFonts w:ascii="Times New Roman" w:eastAsia="Times New Roman" w:hAnsi="Times New Roman"/>
                <w:color w:val="000000"/>
                <w:sz w:val="18"/>
                <w:szCs w:val="18"/>
              </w:rPr>
            </w:pPr>
          </w:p>
        </w:tc>
        <w:tc>
          <w:tcPr>
            <w:tcW w:w="1467" w:type="dxa"/>
            <w:tcBorders>
              <w:top w:val="nil"/>
              <w:left w:val="nil"/>
              <w:bottom w:val="single" w:sz="4" w:space="0" w:color="auto"/>
              <w:right w:val="single" w:sz="4" w:space="0" w:color="auto"/>
            </w:tcBorders>
            <w:shd w:val="clear" w:color="000000" w:fill="FFFFFF"/>
          </w:tcPr>
          <w:p w14:paraId="5EEDF1B6" w14:textId="0E10C6C4"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656" w:type="dxa"/>
            <w:tcBorders>
              <w:top w:val="nil"/>
              <w:left w:val="nil"/>
              <w:bottom w:val="single" w:sz="4" w:space="0" w:color="auto"/>
              <w:right w:val="single" w:sz="4" w:space="0" w:color="auto"/>
            </w:tcBorders>
            <w:shd w:val="clear" w:color="auto" w:fill="auto"/>
            <w:vAlign w:val="center"/>
          </w:tcPr>
          <w:p w14:paraId="695ECC0D" w14:textId="3E062D9D"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010" w:type="dxa"/>
            <w:tcBorders>
              <w:top w:val="nil"/>
              <w:left w:val="nil"/>
              <w:bottom w:val="single" w:sz="4" w:space="0" w:color="auto"/>
              <w:right w:val="single" w:sz="4" w:space="0" w:color="auto"/>
            </w:tcBorders>
            <w:shd w:val="clear" w:color="auto" w:fill="auto"/>
          </w:tcPr>
          <w:p w14:paraId="74C6EF01" w14:textId="7ED49FDF"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438" w:type="dxa"/>
            <w:tcBorders>
              <w:top w:val="nil"/>
              <w:left w:val="nil"/>
              <w:bottom w:val="single" w:sz="4" w:space="0" w:color="auto"/>
              <w:right w:val="single" w:sz="4" w:space="0" w:color="auto"/>
            </w:tcBorders>
            <w:shd w:val="clear" w:color="auto" w:fill="auto"/>
            <w:noWrap/>
            <w:vAlign w:val="bottom"/>
          </w:tcPr>
          <w:p w14:paraId="0ECBE2DE"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327" w:type="dxa"/>
            <w:tcBorders>
              <w:top w:val="nil"/>
              <w:left w:val="nil"/>
              <w:bottom w:val="single" w:sz="4" w:space="0" w:color="auto"/>
              <w:right w:val="single" w:sz="4" w:space="0" w:color="auto"/>
            </w:tcBorders>
            <w:shd w:val="clear" w:color="auto" w:fill="auto"/>
            <w:noWrap/>
            <w:vAlign w:val="bottom"/>
          </w:tcPr>
          <w:p w14:paraId="3ECB0889"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4" w:type="dxa"/>
            <w:tcBorders>
              <w:top w:val="nil"/>
              <w:left w:val="nil"/>
              <w:bottom w:val="single" w:sz="4" w:space="0" w:color="auto"/>
              <w:right w:val="single" w:sz="4" w:space="0" w:color="auto"/>
            </w:tcBorders>
            <w:shd w:val="clear" w:color="auto" w:fill="auto"/>
            <w:noWrap/>
            <w:vAlign w:val="bottom"/>
          </w:tcPr>
          <w:p w14:paraId="0E1337DB"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125275FF"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6" w:type="dxa"/>
            <w:tcBorders>
              <w:top w:val="nil"/>
              <w:left w:val="nil"/>
              <w:bottom w:val="single" w:sz="4" w:space="0" w:color="auto"/>
              <w:right w:val="single" w:sz="4" w:space="0" w:color="auto"/>
            </w:tcBorders>
            <w:shd w:val="clear" w:color="auto" w:fill="auto"/>
            <w:noWrap/>
            <w:vAlign w:val="bottom"/>
          </w:tcPr>
          <w:p w14:paraId="00857C46"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268" w:type="dxa"/>
            <w:tcBorders>
              <w:top w:val="nil"/>
              <w:left w:val="nil"/>
              <w:bottom w:val="single" w:sz="4" w:space="0" w:color="auto"/>
              <w:right w:val="single" w:sz="4" w:space="0" w:color="auto"/>
            </w:tcBorders>
            <w:shd w:val="clear" w:color="auto" w:fill="auto"/>
            <w:noWrap/>
            <w:vAlign w:val="bottom"/>
          </w:tcPr>
          <w:p w14:paraId="1BFD4B98"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5F49C89B"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2CA1C51A" w14:textId="77777777" w:rsidR="00AA3FD1" w:rsidRPr="00DC70FA" w:rsidRDefault="00AA3FD1" w:rsidP="00DC70FA">
            <w:pPr>
              <w:suppressAutoHyphens w:val="0"/>
              <w:spacing w:after="0" w:line="240" w:lineRule="auto"/>
              <w:rPr>
                <w:rFonts w:ascii="Arial" w:eastAsia="Times New Roman" w:hAnsi="Arial" w:cs="Arial"/>
                <w:sz w:val="18"/>
                <w:szCs w:val="18"/>
              </w:rPr>
            </w:pPr>
          </w:p>
        </w:tc>
      </w:tr>
      <w:tr w:rsidR="00AA3FD1" w:rsidRPr="00DC70FA" w14:paraId="7A20B94B" w14:textId="77777777" w:rsidTr="00AA3FD1">
        <w:trPr>
          <w:trHeight w:val="455"/>
        </w:trPr>
        <w:tc>
          <w:tcPr>
            <w:tcW w:w="562" w:type="dxa"/>
            <w:tcBorders>
              <w:top w:val="nil"/>
              <w:left w:val="single" w:sz="4" w:space="0" w:color="auto"/>
              <w:bottom w:val="single" w:sz="4" w:space="0" w:color="auto"/>
              <w:right w:val="single" w:sz="4" w:space="0" w:color="auto"/>
            </w:tcBorders>
            <w:shd w:val="clear" w:color="000000" w:fill="FFFFFF"/>
            <w:vAlign w:val="center"/>
          </w:tcPr>
          <w:p w14:paraId="60F33294" w14:textId="69397B4B" w:rsidR="00AA3FD1" w:rsidRPr="00AA3FD1" w:rsidRDefault="00AA3FD1" w:rsidP="00DC70FA">
            <w:pPr>
              <w:suppressAutoHyphens w:val="0"/>
              <w:spacing w:after="0" w:line="240" w:lineRule="auto"/>
              <w:jc w:val="center"/>
              <w:rPr>
                <w:rFonts w:ascii="Times New Roman" w:eastAsia="Times New Roman" w:hAnsi="Times New Roman"/>
                <w:sz w:val="18"/>
                <w:szCs w:val="18"/>
              </w:rPr>
            </w:pPr>
          </w:p>
        </w:tc>
        <w:tc>
          <w:tcPr>
            <w:tcW w:w="2298" w:type="dxa"/>
            <w:tcBorders>
              <w:top w:val="nil"/>
              <w:left w:val="nil"/>
              <w:bottom w:val="single" w:sz="4" w:space="0" w:color="auto"/>
              <w:right w:val="single" w:sz="4" w:space="0" w:color="auto"/>
            </w:tcBorders>
            <w:shd w:val="clear" w:color="000000" w:fill="FFFFFF"/>
          </w:tcPr>
          <w:p w14:paraId="6CE83D84" w14:textId="65CC49D6" w:rsidR="00AA3FD1" w:rsidRPr="00AA3FD1" w:rsidRDefault="00AA3FD1" w:rsidP="00226BEF">
            <w:pPr>
              <w:suppressAutoHyphens w:val="0"/>
              <w:spacing w:after="0" w:line="240" w:lineRule="auto"/>
              <w:rPr>
                <w:rFonts w:ascii="Times New Roman" w:eastAsia="Times New Roman" w:hAnsi="Times New Roman"/>
                <w:color w:val="000000"/>
                <w:sz w:val="18"/>
                <w:szCs w:val="18"/>
              </w:rPr>
            </w:pPr>
          </w:p>
        </w:tc>
        <w:tc>
          <w:tcPr>
            <w:tcW w:w="1467" w:type="dxa"/>
            <w:tcBorders>
              <w:top w:val="nil"/>
              <w:left w:val="nil"/>
              <w:bottom w:val="single" w:sz="4" w:space="0" w:color="auto"/>
              <w:right w:val="single" w:sz="4" w:space="0" w:color="auto"/>
            </w:tcBorders>
            <w:shd w:val="clear" w:color="000000" w:fill="FFFFFF"/>
          </w:tcPr>
          <w:p w14:paraId="248CE46B" w14:textId="064D7D4B"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656" w:type="dxa"/>
            <w:tcBorders>
              <w:top w:val="nil"/>
              <w:left w:val="nil"/>
              <w:bottom w:val="single" w:sz="4" w:space="0" w:color="auto"/>
              <w:right w:val="single" w:sz="4" w:space="0" w:color="auto"/>
            </w:tcBorders>
            <w:shd w:val="clear" w:color="auto" w:fill="auto"/>
            <w:vAlign w:val="center"/>
          </w:tcPr>
          <w:p w14:paraId="4C23B343" w14:textId="76D5E209"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010" w:type="dxa"/>
            <w:tcBorders>
              <w:top w:val="nil"/>
              <w:left w:val="nil"/>
              <w:bottom w:val="single" w:sz="4" w:space="0" w:color="auto"/>
              <w:right w:val="single" w:sz="4" w:space="0" w:color="auto"/>
            </w:tcBorders>
            <w:shd w:val="clear" w:color="auto" w:fill="auto"/>
          </w:tcPr>
          <w:p w14:paraId="10A0FBBE" w14:textId="189DBFDB"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438" w:type="dxa"/>
            <w:tcBorders>
              <w:top w:val="nil"/>
              <w:left w:val="nil"/>
              <w:bottom w:val="single" w:sz="4" w:space="0" w:color="auto"/>
              <w:right w:val="single" w:sz="4" w:space="0" w:color="auto"/>
            </w:tcBorders>
            <w:shd w:val="clear" w:color="auto" w:fill="auto"/>
            <w:noWrap/>
            <w:vAlign w:val="bottom"/>
          </w:tcPr>
          <w:p w14:paraId="0AE658CE"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327" w:type="dxa"/>
            <w:tcBorders>
              <w:top w:val="nil"/>
              <w:left w:val="nil"/>
              <w:bottom w:val="single" w:sz="4" w:space="0" w:color="auto"/>
              <w:right w:val="single" w:sz="4" w:space="0" w:color="auto"/>
            </w:tcBorders>
            <w:shd w:val="clear" w:color="auto" w:fill="auto"/>
            <w:noWrap/>
            <w:vAlign w:val="bottom"/>
          </w:tcPr>
          <w:p w14:paraId="41E993D4"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4" w:type="dxa"/>
            <w:tcBorders>
              <w:top w:val="nil"/>
              <w:left w:val="nil"/>
              <w:bottom w:val="single" w:sz="4" w:space="0" w:color="auto"/>
              <w:right w:val="single" w:sz="4" w:space="0" w:color="auto"/>
            </w:tcBorders>
            <w:shd w:val="clear" w:color="auto" w:fill="auto"/>
            <w:noWrap/>
            <w:vAlign w:val="bottom"/>
          </w:tcPr>
          <w:p w14:paraId="38D90050"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77EDBDCC"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196" w:type="dxa"/>
            <w:tcBorders>
              <w:top w:val="nil"/>
              <w:left w:val="nil"/>
              <w:bottom w:val="single" w:sz="4" w:space="0" w:color="auto"/>
              <w:right w:val="single" w:sz="4" w:space="0" w:color="auto"/>
            </w:tcBorders>
            <w:shd w:val="clear" w:color="auto" w:fill="auto"/>
            <w:noWrap/>
            <w:vAlign w:val="bottom"/>
          </w:tcPr>
          <w:p w14:paraId="769738E9"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1268" w:type="dxa"/>
            <w:tcBorders>
              <w:top w:val="nil"/>
              <w:left w:val="nil"/>
              <w:bottom w:val="single" w:sz="4" w:space="0" w:color="auto"/>
              <w:right w:val="single" w:sz="4" w:space="0" w:color="auto"/>
            </w:tcBorders>
            <w:shd w:val="clear" w:color="auto" w:fill="auto"/>
            <w:noWrap/>
            <w:vAlign w:val="bottom"/>
          </w:tcPr>
          <w:p w14:paraId="226F41F3"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2141D222" w14:textId="77777777" w:rsidR="00AA3FD1" w:rsidRPr="00DC70FA" w:rsidRDefault="00AA3FD1" w:rsidP="00DC70FA">
            <w:pPr>
              <w:suppressAutoHyphens w:val="0"/>
              <w:spacing w:after="0" w:line="240" w:lineRule="auto"/>
              <w:rPr>
                <w:rFonts w:ascii="Arial" w:eastAsia="Times New Roman" w:hAnsi="Arial" w:cs="Arial"/>
                <w:sz w:val="18"/>
                <w:szCs w:val="18"/>
              </w:rPr>
            </w:pPr>
          </w:p>
        </w:tc>
        <w:tc>
          <w:tcPr>
            <w:tcW w:w="950" w:type="dxa"/>
            <w:tcBorders>
              <w:top w:val="nil"/>
              <w:left w:val="nil"/>
              <w:bottom w:val="single" w:sz="4" w:space="0" w:color="auto"/>
              <w:right w:val="single" w:sz="4" w:space="0" w:color="auto"/>
            </w:tcBorders>
            <w:shd w:val="clear" w:color="auto" w:fill="auto"/>
            <w:noWrap/>
            <w:vAlign w:val="bottom"/>
          </w:tcPr>
          <w:p w14:paraId="7527276F" w14:textId="77777777" w:rsidR="00AA3FD1" w:rsidRPr="00DC70FA" w:rsidRDefault="00AA3FD1" w:rsidP="00DC70FA">
            <w:pPr>
              <w:suppressAutoHyphens w:val="0"/>
              <w:spacing w:after="0" w:line="240" w:lineRule="auto"/>
              <w:rPr>
                <w:rFonts w:ascii="Arial" w:eastAsia="Times New Roman" w:hAnsi="Arial" w:cs="Arial"/>
                <w:sz w:val="18"/>
                <w:szCs w:val="18"/>
              </w:rPr>
            </w:pPr>
          </w:p>
        </w:tc>
      </w:tr>
      <w:tr w:rsidR="00AA3FD1" w:rsidRPr="00DC70FA" w14:paraId="37D9F1B1" w14:textId="77777777" w:rsidTr="00A23C14">
        <w:trPr>
          <w:trHeight w:val="455"/>
        </w:trPr>
        <w:tc>
          <w:tcPr>
            <w:tcW w:w="562" w:type="dxa"/>
            <w:tcBorders>
              <w:top w:val="nil"/>
              <w:left w:val="single" w:sz="4" w:space="0" w:color="auto"/>
              <w:bottom w:val="single" w:sz="4" w:space="0" w:color="auto"/>
              <w:right w:val="single" w:sz="4" w:space="0" w:color="auto"/>
            </w:tcBorders>
            <w:shd w:val="clear" w:color="000000" w:fill="FFFFFF"/>
            <w:vAlign w:val="center"/>
          </w:tcPr>
          <w:p w14:paraId="481F1D28" w14:textId="419BFA91" w:rsidR="00AA3FD1" w:rsidRPr="00AA3FD1" w:rsidRDefault="00AA3FD1" w:rsidP="00DC70FA">
            <w:pPr>
              <w:suppressAutoHyphens w:val="0"/>
              <w:spacing w:after="0" w:line="240" w:lineRule="auto"/>
              <w:jc w:val="center"/>
              <w:rPr>
                <w:rFonts w:ascii="Times New Roman" w:eastAsia="Times New Roman" w:hAnsi="Times New Roman"/>
                <w:sz w:val="18"/>
                <w:szCs w:val="18"/>
              </w:rPr>
            </w:pPr>
          </w:p>
        </w:tc>
        <w:tc>
          <w:tcPr>
            <w:tcW w:w="2298" w:type="dxa"/>
            <w:tcBorders>
              <w:top w:val="nil"/>
              <w:left w:val="nil"/>
              <w:bottom w:val="single" w:sz="4" w:space="0" w:color="auto"/>
              <w:right w:val="single" w:sz="4" w:space="0" w:color="auto"/>
            </w:tcBorders>
            <w:shd w:val="clear" w:color="000000" w:fill="FFFFFF"/>
          </w:tcPr>
          <w:p w14:paraId="6CAE62B7" w14:textId="2D7D791C" w:rsidR="00AA3FD1" w:rsidRPr="00AA3FD1" w:rsidRDefault="00AA3FD1" w:rsidP="00226BEF">
            <w:pPr>
              <w:suppressAutoHyphens w:val="0"/>
              <w:spacing w:after="0" w:line="240" w:lineRule="auto"/>
              <w:rPr>
                <w:rFonts w:ascii="Times New Roman" w:eastAsia="Times New Roman" w:hAnsi="Times New Roman"/>
                <w:color w:val="000000"/>
                <w:sz w:val="18"/>
                <w:szCs w:val="18"/>
              </w:rPr>
            </w:pPr>
          </w:p>
        </w:tc>
        <w:tc>
          <w:tcPr>
            <w:tcW w:w="1467" w:type="dxa"/>
            <w:tcBorders>
              <w:top w:val="nil"/>
              <w:left w:val="nil"/>
              <w:bottom w:val="single" w:sz="4" w:space="0" w:color="auto"/>
              <w:right w:val="single" w:sz="4" w:space="0" w:color="auto"/>
            </w:tcBorders>
            <w:shd w:val="clear" w:color="000000" w:fill="FFFFFF"/>
          </w:tcPr>
          <w:p w14:paraId="790E08DA" w14:textId="62B0A381"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656" w:type="dxa"/>
            <w:tcBorders>
              <w:top w:val="nil"/>
              <w:left w:val="nil"/>
              <w:bottom w:val="single" w:sz="4" w:space="0" w:color="auto"/>
              <w:right w:val="single" w:sz="4" w:space="0" w:color="auto"/>
            </w:tcBorders>
            <w:shd w:val="clear" w:color="auto" w:fill="auto"/>
            <w:vAlign w:val="center"/>
          </w:tcPr>
          <w:p w14:paraId="2A76957F" w14:textId="5D8C193A"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010" w:type="dxa"/>
            <w:tcBorders>
              <w:top w:val="nil"/>
              <w:left w:val="nil"/>
              <w:bottom w:val="single" w:sz="4" w:space="0" w:color="auto"/>
              <w:right w:val="single" w:sz="4" w:space="0" w:color="auto"/>
            </w:tcBorders>
            <w:shd w:val="clear" w:color="auto" w:fill="auto"/>
          </w:tcPr>
          <w:p w14:paraId="2251FE2F" w14:textId="5D3BE34E" w:rsidR="00AA3FD1" w:rsidRPr="00AA3FD1" w:rsidRDefault="00AA3FD1" w:rsidP="00DC70FA">
            <w:pPr>
              <w:suppressAutoHyphens w:val="0"/>
              <w:spacing w:after="0" w:line="240" w:lineRule="auto"/>
              <w:jc w:val="center"/>
              <w:rPr>
                <w:rFonts w:ascii="Times New Roman" w:eastAsia="Times New Roman" w:hAnsi="Times New Roman"/>
                <w:color w:val="000000"/>
                <w:sz w:val="18"/>
                <w:szCs w:val="18"/>
              </w:rPr>
            </w:pPr>
          </w:p>
        </w:tc>
        <w:tc>
          <w:tcPr>
            <w:tcW w:w="1438" w:type="dxa"/>
            <w:tcBorders>
              <w:top w:val="nil"/>
              <w:left w:val="nil"/>
              <w:bottom w:val="single" w:sz="4" w:space="0" w:color="auto"/>
              <w:right w:val="single" w:sz="4" w:space="0" w:color="auto"/>
            </w:tcBorders>
            <w:shd w:val="clear" w:color="auto" w:fill="auto"/>
            <w:noWrap/>
            <w:vAlign w:val="bottom"/>
            <w:hideMark/>
          </w:tcPr>
          <w:p w14:paraId="3E910AC5"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327" w:type="dxa"/>
            <w:tcBorders>
              <w:top w:val="nil"/>
              <w:left w:val="nil"/>
              <w:bottom w:val="single" w:sz="4" w:space="0" w:color="auto"/>
              <w:right w:val="single" w:sz="4" w:space="0" w:color="auto"/>
            </w:tcBorders>
            <w:shd w:val="clear" w:color="auto" w:fill="auto"/>
            <w:noWrap/>
            <w:vAlign w:val="bottom"/>
            <w:hideMark/>
          </w:tcPr>
          <w:p w14:paraId="5D56FC29"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14:paraId="6D148D81"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8857B2F"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3D39483"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26F548A6"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2AF0C0BA"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711E70CA" w14:textId="77777777" w:rsidR="00AA3FD1" w:rsidRPr="00DC70FA" w:rsidRDefault="00AA3FD1"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r>
      <w:tr w:rsidR="00DC70FA" w:rsidRPr="00DC70FA" w14:paraId="35AC388B" w14:textId="77777777" w:rsidTr="00DC70FA">
        <w:trPr>
          <w:trHeight w:val="227"/>
        </w:trPr>
        <w:tc>
          <w:tcPr>
            <w:tcW w:w="1480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67541" w14:textId="77777777" w:rsidR="00DC70FA" w:rsidRPr="00DC70FA" w:rsidRDefault="00DC70FA" w:rsidP="00DC70FA">
            <w:pPr>
              <w:suppressAutoHyphens w:val="0"/>
              <w:spacing w:after="0" w:line="240" w:lineRule="auto"/>
              <w:jc w:val="right"/>
              <w:rPr>
                <w:rFonts w:ascii="Times New Roman" w:eastAsia="Times New Roman" w:hAnsi="Times New Roman"/>
                <w:b/>
                <w:bCs/>
                <w:sz w:val="18"/>
                <w:szCs w:val="18"/>
              </w:rPr>
            </w:pPr>
            <w:r w:rsidRPr="00DC70FA">
              <w:rPr>
                <w:rFonts w:ascii="Times New Roman" w:eastAsia="Times New Roman" w:hAnsi="Times New Roman"/>
                <w:b/>
                <w:bCs/>
                <w:sz w:val="18"/>
                <w:szCs w:val="18"/>
              </w:rPr>
              <w:t>Загальна вартість тендерної пропозиції, грн. без ПДВ:</w:t>
            </w:r>
          </w:p>
        </w:tc>
        <w:tc>
          <w:tcPr>
            <w:tcW w:w="950" w:type="dxa"/>
            <w:tcBorders>
              <w:top w:val="nil"/>
              <w:left w:val="nil"/>
              <w:bottom w:val="single" w:sz="4" w:space="0" w:color="auto"/>
              <w:right w:val="single" w:sz="4" w:space="0" w:color="auto"/>
            </w:tcBorders>
            <w:shd w:val="clear" w:color="auto" w:fill="auto"/>
            <w:noWrap/>
            <w:vAlign w:val="bottom"/>
            <w:hideMark/>
          </w:tcPr>
          <w:p w14:paraId="63DD239D" w14:textId="77777777" w:rsidR="00DC70FA" w:rsidRPr="00DC70FA" w:rsidRDefault="00DC70FA"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r>
      <w:tr w:rsidR="00D305CB" w:rsidRPr="00DC70FA" w14:paraId="655DB974" w14:textId="77777777" w:rsidTr="00D305CB">
        <w:trPr>
          <w:trHeight w:val="95"/>
        </w:trPr>
        <w:tc>
          <w:tcPr>
            <w:tcW w:w="14806" w:type="dxa"/>
            <w:gridSpan w:val="12"/>
            <w:tcBorders>
              <w:top w:val="nil"/>
              <w:left w:val="single" w:sz="4" w:space="0" w:color="auto"/>
              <w:bottom w:val="single" w:sz="4" w:space="0" w:color="auto"/>
              <w:right w:val="single" w:sz="4" w:space="0" w:color="auto"/>
            </w:tcBorders>
            <w:shd w:val="clear" w:color="auto" w:fill="auto"/>
            <w:noWrap/>
            <w:vAlign w:val="bottom"/>
            <w:hideMark/>
          </w:tcPr>
          <w:p w14:paraId="07A00415" w14:textId="5C0A30C1" w:rsidR="00D305CB" w:rsidRPr="00DC70FA" w:rsidRDefault="00D305CB" w:rsidP="00DC70FA">
            <w:pPr>
              <w:suppressAutoHyphens w:val="0"/>
              <w:spacing w:after="0" w:line="240" w:lineRule="auto"/>
              <w:jc w:val="right"/>
              <w:rPr>
                <w:rFonts w:ascii="Times New Roman" w:eastAsia="Times New Roman" w:hAnsi="Times New Roman"/>
                <w:sz w:val="18"/>
                <w:szCs w:val="18"/>
              </w:rPr>
            </w:pPr>
            <w:r w:rsidRPr="00DC70FA">
              <w:rPr>
                <w:rFonts w:ascii="Times New Roman" w:eastAsia="Times New Roman" w:hAnsi="Times New Roman"/>
                <w:sz w:val="18"/>
                <w:szCs w:val="18"/>
              </w:rPr>
              <w:t>ПДВ 20%:</w:t>
            </w:r>
          </w:p>
        </w:tc>
        <w:tc>
          <w:tcPr>
            <w:tcW w:w="950" w:type="dxa"/>
            <w:tcBorders>
              <w:top w:val="nil"/>
              <w:left w:val="nil"/>
              <w:bottom w:val="single" w:sz="4" w:space="0" w:color="auto"/>
              <w:right w:val="single" w:sz="4" w:space="0" w:color="auto"/>
            </w:tcBorders>
            <w:shd w:val="clear" w:color="auto" w:fill="auto"/>
            <w:noWrap/>
            <w:vAlign w:val="bottom"/>
            <w:hideMark/>
          </w:tcPr>
          <w:p w14:paraId="20C94B62" w14:textId="77777777" w:rsidR="00D305CB" w:rsidRPr="00DC70FA" w:rsidRDefault="00D305CB"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r>
      <w:tr w:rsidR="00DC70FA" w:rsidRPr="00DC70FA" w14:paraId="031EC542" w14:textId="77777777" w:rsidTr="00DC70FA">
        <w:trPr>
          <w:trHeight w:val="227"/>
        </w:trPr>
        <w:tc>
          <w:tcPr>
            <w:tcW w:w="1480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08296" w14:textId="77777777" w:rsidR="00DC70FA" w:rsidRPr="00DC70FA" w:rsidRDefault="00DC70FA" w:rsidP="00DC70FA">
            <w:pPr>
              <w:suppressAutoHyphens w:val="0"/>
              <w:spacing w:after="0" w:line="240" w:lineRule="auto"/>
              <w:jc w:val="right"/>
              <w:rPr>
                <w:rFonts w:ascii="Times New Roman" w:eastAsia="Times New Roman" w:hAnsi="Times New Roman"/>
                <w:sz w:val="18"/>
                <w:szCs w:val="18"/>
              </w:rPr>
            </w:pPr>
            <w:r w:rsidRPr="00DC70FA">
              <w:rPr>
                <w:rFonts w:ascii="Times New Roman" w:eastAsia="Times New Roman" w:hAnsi="Times New Roman"/>
                <w:sz w:val="18"/>
                <w:szCs w:val="18"/>
              </w:rPr>
              <w:t>Всього, грн. з ПДВ**:</w:t>
            </w:r>
          </w:p>
        </w:tc>
        <w:tc>
          <w:tcPr>
            <w:tcW w:w="950" w:type="dxa"/>
            <w:tcBorders>
              <w:top w:val="nil"/>
              <w:left w:val="nil"/>
              <w:bottom w:val="single" w:sz="4" w:space="0" w:color="auto"/>
              <w:right w:val="single" w:sz="4" w:space="0" w:color="auto"/>
            </w:tcBorders>
            <w:shd w:val="clear" w:color="auto" w:fill="auto"/>
            <w:noWrap/>
            <w:vAlign w:val="bottom"/>
            <w:hideMark/>
          </w:tcPr>
          <w:p w14:paraId="43BEA077" w14:textId="77777777" w:rsidR="00DC70FA" w:rsidRPr="00DC70FA" w:rsidRDefault="00DC70FA" w:rsidP="00DC70FA">
            <w:pPr>
              <w:suppressAutoHyphens w:val="0"/>
              <w:spacing w:after="0" w:line="240" w:lineRule="auto"/>
              <w:rPr>
                <w:rFonts w:ascii="Arial" w:eastAsia="Times New Roman" w:hAnsi="Arial" w:cs="Arial"/>
                <w:sz w:val="18"/>
                <w:szCs w:val="18"/>
              </w:rPr>
            </w:pPr>
            <w:r w:rsidRPr="00DC70FA">
              <w:rPr>
                <w:rFonts w:ascii="Arial" w:eastAsia="Times New Roman" w:hAnsi="Arial" w:cs="Arial"/>
                <w:sz w:val="18"/>
                <w:szCs w:val="18"/>
              </w:rPr>
              <w:t> </w:t>
            </w:r>
          </w:p>
        </w:tc>
      </w:tr>
    </w:tbl>
    <w:p w14:paraId="6ED4E6A8" w14:textId="6A14F9C4" w:rsidR="00E54D8E" w:rsidRDefault="00E54D8E" w:rsidP="00E1397E">
      <w:pPr>
        <w:shd w:val="clear" w:color="auto" w:fill="FFFFFF"/>
        <w:tabs>
          <w:tab w:val="left" w:pos="9720"/>
        </w:tabs>
        <w:spacing w:after="0" w:line="240" w:lineRule="auto"/>
        <w:jc w:val="both"/>
        <w:rPr>
          <w:b/>
          <w:color w:val="000000"/>
          <w:sz w:val="20"/>
          <w:szCs w:val="20"/>
          <w:highlight w:val="yellow"/>
        </w:rPr>
      </w:pPr>
    </w:p>
    <w:p w14:paraId="72D7AF81" w14:textId="49B5AF46" w:rsidR="007E5459" w:rsidRPr="001209C7" w:rsidRDefault="007E5459" w:rsidP="00E1397E">
      <w:pPr>
        <w:rPr>
          <w:rFonts w:ascii="Times New Roman" w:hAnsi="Times New Roman"/>
          <w:i/>
          <w:color w:val="000000"/>
          <w:sz w:val="24"/>
          <w:szCs w:val="24"/>
          <w:lang w:eastAsia="ru-RU"/>
        </w:rPr>
      </w:pPr>
      <w:r w:rsidRPr="001209C7">
        <w:rPr>
          <w:rFonts w:ascii="Times New Roman" w:hAnsi="Times New Roman"/>
          <w:i/>
          <w:color w:val="000000"/>
          <w:sz w:val="24"/>
          <w:szCs w:val="24"/>
          <w:lang w:eastAsia="ru-RU"/>
        </w:rPr>
        <w:t xml:space="preserve">*Заповнюється учасником з врахуванням вимог Додатку </w:t>
      </w:r>
      <w:r w:rsidR="009D79BE" w:rsidRPr="001209C7">
        <w:rPr>
          <w:rFonts w:ascii="Times New Roman" w:hAnsi="Times New Roman"/>
          <w:i/>
          <w:color w:val="000000"/>
          <w:sz w:val="24"/>
          <w:szCs w:val="24"/>
          <w:lang w:eastAsia="ru-RU"/>
        </w:rPr>
        <w:t xml:space="preserve">4 </w:t>
      </w:r>
      <w:r w:rsidRPr="001209C7">
        <w:rPr>
          <w:rFonts w:ascii="Times New Roman" w:hAnsi="Times New Roman"/>
          <w:i/>
          <w:color w:val="000000"/>
          <w:sz w:val="24"/>
          <w:szCs w:val="24"/>
          <w:lang w:eastAsia="ru-RU"/>
        </w:rPr>
        <w:t>тендерної документації.</w:t>
      </w:r>
    </w:p>
    <w:p w14:paraId="5A0F4A6F" w14:textId="69F01D26" w:rsidR="009D79BE" w:rsidRPr="001209C7" w:rsidRDefault="009D79BE" w:rsidP="00E1397E">
      <w:pPr>
        <w:shd w:val="clear" w:color="auto" w:fill="FFFFFF"/>
        <w:tabs>
          <w:tab w:val="left" w:pos="360"/>
          <w:tab w:val="center" w:pos="4153"/>
          <w:tab w:val="right" w:pos="8306"/>
        </w:tabs>
        <w:ind w:right="-142"/>
        <w:rPr>
          <w:sz w:val="24"/>
          <w:szCs w:val="24"/>
        </w:rPr>
      </w:pPr>
      <w:r w:rsidRPr="001209C7">
        <w:rPr>
          <w:rFonts w:ascii="Times New Roman" w:hAnsi="Times New Roman"/>
          <w:b/>
          <w:sz w:val="24"/>
          <w:szCs w:val="24"/>
        </w:rPr>
        <w:t>Загальна вартість тендерної пропозиції, грн</w:t>
      </w:r>
      <w:r w:rsidRPr="001209C7">
        <w:rPr>
          <w:rFonts w:ascii="Times New Roman" w:hAnsi="Times New Roman"/>
          <w:sz w:val="24"/>
          <w:szCs w:val="24"/>
        </w:rPr>
        <w:t>.</w:t>
      </w:r>
      <w:r w:rsidRPr="001209C7">
        <w:rPr>
          <w:rFonts w:ascii="Times New Roman" w:eastAsia="Times New Roman" w:hAnsi="Times New Roman"/>
          <w:i/>
          <w:iCs/>
          <w:sz w:val="24"/>
          <w:szCs w:val="24"/>
          <w:lang w:eastAsia="ru-RU"/>
        </w:rPr>
        <w:t xml:space="preserve"> </w:t>
      </w:r>
      <w:r w:rsidRPr="001209C7">
        <w:rPr>
          <w:rFonts w:ascii="Times New Roman" w:hAnsi="Times New Roman"/>
          <w:b/>
          <w:sz w:val="24"/>
          <w:szCs w:val="24"/>
        </w:rPr>
        <w:t xml:space="preserve">з ПДВ </w:t>
      </w:r>
      <w:r w:rsidR="00164AE2" w:rsidRPr="001209C7">
        <w:rPr>
          <w:rFonts w:ascii="Times New Roman" w:hAnsi="Times New Roman"/>
          <w:b/>
          <w:sz w:val="24"/>
          <w:szCs w:val="24"/>
        </w:rPr>
        <w:t>**</w:t>
      </w:r>
      <w:r w:rsidRPr="001209C7">
        <w:rPr>
          <w:rFonts w:ascii="Times New Roman" w:hAnsi="Times New Roman"/>
          <w:sz w:val="24"/>
          <w:szCs w:val="24"/>
        </w:rPr>
        <w:t xml:space="preserve"> _______</w:t>
      </w:r>
      <w:r w:rsidRPr="001209C7">
        <w:rPr>
          <w:rFonts w:ascii="Times New Roman" w:hAnsi="Times New Roman"/>
          <w:i/>
          <w:sz w:val="24"/>
          <w:szCs w:val="24"/>
        </w:rPr>
        <w:t>грн. ______коп</w:t>
      </w:r>
      <w:r w:rsidRPr="001209C7">
        <w:rPr>
          <w:rFonts w:ascii="Times New Roman" w:hAnsi="Times New Roman"/>
          <w:sz w:val="24"/>
          <w:szCs w:val="24"/>
        </w:rPr>
        <w:t xml:space="preserve">. </w:t>
      </w:r>
      <w:r w:rsidRPr="001209C7">
        <w:rPr>
          <w:rFonts w:ascii="Times New Roman" w:hAnsi="Times New Roman"/>
          <w:i/>
          <w:sz w:val="24"/>
          <w:szCs w:val="24"/>
        </w:rPr>
        <w:t>(вказати суму прописом), в т.ч. ПДВ_____грн. ______коп. (вказати суму прописом).</w:t>
      </w:r>
    </w:p>
    <w:p w14:paraId="17A774DF" w14:textId="77777777" w:rsidR="009D79BE" w:rsidRPr="001209C7" w:rsidRDefault="009D79BE" w:rsidP="00706A0A">
      <w:pPr>
        <w:pStyle w:val="af8"/>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lastRenderedPageBreak/>
        <w:t xml:space="preserve">1. Ми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0E3B3BBF" w14:textId="77777777" w:rsidR="009D79BE" w:rsidRPr="001209C7" w:rsidRDefault="009D79BE" w:rsidP="00706A0A">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t xml:space="preserve">2. Якщо рішенням Замовника пропозиція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116FD2B9" w14:textId="588CE19F" w:rsidR="009D79BE" w:rsidRPr="001209C7" w:rsidRDefault="009D79BE" w:rsidP="00706A0A">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w:t>
      </w:r>
      <w:r w:rsidR="00164AE2" w:rsidRPr="001209C7">
        <w:rPr>
          <w:rFonts w:ascii="Times New Roman" w:eastAsia="Times New Roman" w:hAnsi="Times New Roman"/>
          <w:sz w:val="24"/>
          <w:szCs w:val="24"/>
        </w:rPr>
        <w:t>,</w:t>
      </w:r>
      <w:r w:rsidRPr="001209C7">
        <w:rPr>
          <w:rFonts w:ascii="Times New Roman" w:eastAsia="Times New Roman" w:hAnsi="Times New Roman"/>
          <w:sz w:val="24"/>
          <w:szCs w:val="24"/>
        </w:rPr>
        <w:t xml:space="preserve"> крім випадків передбачених частиною 19 Особливостей.</w:t>
      </w:r>
    </w:p>
    <w:p w14:paraId="09F3CFDD" w14:textId="77777777" w:rsidR="009D79BE" w:rsidRPr="001209C7" w:rsidRDefault="009D79BE" w:rsidP="00E1397E">
      <w:pPr>
        <w:shd w:val="clear" w:color="auto" w:fill="FFFFFF"/>
        <w:tabs>
          <w:tab w:val="left" w:pos="0"/>
          <w:tab w:val="left" w:pos="567"/>
        </w:tabs>
        <w:spacing w:line="240" w:lineRule="auto"/>
        <w:ind w:right="-142"/>
        <w:jc w:val="both"/>
      </w:pPr>
      <w:r w:rsidRPr="001209C7">
        <w:rPr>
          <w:rFonts w:ascii="Times New Roman" w:eastAsia="Times New Roman" w:hAnsi="Times New Roman"/>
        </w:rPr>
        <w:t>________________________________________________________________________</w:t>
      </w:r>
    </w:p>
    <w:p w14:paraId="6979FDCA" w14:textId="77777777" w:rsidR="009D79BE" w:rsidRPr="00DD4DC2" w:rsidRDefault="009D79BE" w:rsidP="000C2AD6">
      <w:pPr>
        <w:shd w:val="clear" w:color="auto" w:fill="FFFFFF"/>
        <w:tabs>
          <w:tab w:val="left" w:pos="284"/>
        </w:tabs>
        <w:spacing w:line="240" w:lineRule="auto"/>
        <w:rPr>
          <w:i/>
        </w:rPr>
      </w:pPr>
      <w:r w:rsidRPr="00DD4DC2">
        <w:rPr>
          <w:rFonts w:ascii="Times New Roman" w:eastAsia="Times New Roman" w:hAnsi="Times New Roman"/>
          <w:i/>
          <w:sz w:val="24"/>
          <w:szCs w:val="24"/>
        </w:rPr>
        <w:t>Посада, прізвище, ініціали, підпис</w:t>
      </w:r>
      <w:r w:rsidRPr="00DD4DC2">
        <w:rPr>
          <w:i/>
          <w:iCs/>
        </w:rPr>
        <w:t xml:space="preserve"> </w:t>
      </w:r>
      <w:r w:rsidRPr="00DD4DC2">
        <w:rPr>
          <w:rFonts w:ascii="Times New Roman" w:eastAsia="Times New Roman" w:hAnsi="Times New Roman"/>
          <w:i/>
          <w:sz w:val="24"/>
          <w:szCs w:val="24"/>
        </w:rPr>
        <w:t>уповноваженої особи учасника</w:t>
      </w:r>
    </w:p>
    <w:p w14:paraId="090EC927" w14:textId="188BE3E0" w:rsidR="009D79BE" w:rsidRPr="000C2AD6" w:rsidRDefault="009D79BE" w:rsidP="00E1397E">
      <w:pPr>
        <w:shd w:val="clear" w:color="auto" w:fill="FFFFFF"/>
        <w:spacing w:after="0" w:line="240" w:lineRule="auto"/>
        <w:jc w:val="both"/>
        <w:rPr>
          <w:sz w:val="20"/>
          <w:szCs w:val="20"/>
        </w:rPr>
      </w:pPr>
      <w:r w:rsidRPr="000C2AD6">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w:t>
      </w:r>
      <w:r w:rsidR="0070666A">
        <w:rPr>
          <w:rFonts w:ascii="Times New Roman" w:eastAsia="Times New Roman" w:hAnsi="Times New Roman"/>
          <w:i/>
          <w:iCs/>
          <w:sz w:val="20"/>
          <w:szCs w:val="20"/>
          <w:lang w:eastAsia="ru-RU"/>
        </w:rPr>
        <w:t>,</w:t>
      </w:r>
      <w:r w:rsidR="002142DD">
        <w:rPr>
          <w:rFonts w:ascii="Times New Roman" w:eastAsia="Times New Roman" w:hAnsi="Times New Roman"/>
          <w:i/>
          <w:iCs/>
          <w:sz w:val="20"/>
          <w:szCs w:val="20"/>
          <w:lang w:eastAsia="ru-RU"/>
        </w:rPr>
        <w:t xml:space="preserve"> грн.</w:t>
      </w:r>
      <w:r w:rsidRPr="000C2AD6">
        <w:rPr>
          <w:rFonts w:ascii="Times New Roman" w:eastAsia="Times New Roman" w:hAnsi="Times New Roman"/>
          <w:i/>
          <w:iCs/>
          <w:sz w:val="20"/>
          <w:szCs w:val="20"/>
          <w:lang w:eastAsia="ru-RU"/>
        </w:rPr>
        <w:t xml:space="preserve"> з ПДВ” і “</w:t>
      </w:r>
      <w:r w:rsidR="00314827" w:rsidRPr="00314827">
        <w:rPr>
          <w:rFonts w:ascii="Times New Roman" w:eastAsia="Times New Roman" w:hAnsi="Times New Roman"/>
          <w:b/>
          <w:bCs/>
          <w:color w:val="000000"/>
          <w:sz w:val="16"/>
          <w:szCs w:val="16"/>
        </w:rPr>
        <w:t xml:space="preserve"> </w:t>
      </w:r>
      <w:r w:rsidR="00314827" w:rsidRPr="001F4920">
        <w:rPr>
          <w:rFonts w:ascii="Times New Roman" w:eastAsia="Times New Roman" w:hAnsi="Times New Roman"/>
          <w:i/>
          <w:iCs/>
          <w:sz w:val="20"/>
          <w:szCs w:val="20"/>
          <w:lang w:eastAsia="ru-RU"/>
        </w:rPr>
        <w:t>Всього</w:t>
      </w:r>
      <w:r w:rsidR="0070666A">
        <w:rPr>
          <w:rFonts w:ascii="Times New Roman" w:eastAsia="Times New Roman" w:hAnsi="Times New Roman"/>
          <w:i/>
          <w:iCs/>
          <w:sz w:val="20"/>
          <w:szCs w:val="20"/>
          <w:lang w:eastAsia="ru-RU"/>
        </w:rPr>
        <w:t>,</w:t>
      </w:r>
      <w:r w:rsidR="002142DD">
        <w:rPr>
          <w:rFonts w:ascii="Times New Roman" w:eastAsia="Times New Roman" w:hAnsi="Times New Roman"/>
          <w:i/>
          <w:iCs/>
          <w:sz w:val="20"/>
          <w:szCs w:val="20"/>
          <w:lang w:eastAsia="ru-RU"/>
        </w:rPr>
        <w:t xml:space="preserve"> грн.</w:t>
      </w:r>
      <w:r w:rsidR="00314827" w:rsidRPr="001F4920">
        <w:rPr>
          <w:rFonts w:ascii="Times New Roman" w:eastAsia="Times New Roman" w:hAnsi="Times New Roman"/>
          <w:i/>
          <w:iCs/>
          <w:sz w:val="20"/>
          <w:szCs w:val="20"/>
          <w:lang w:eastAsia="ru-RU"/>
        </w:rPr>
        <w:t xml:space="preserve"> з ПДВ</w:t>
      </w:r>
      <w:r w:rsidR="00314827" w:rsidRPr="000C2AD6">
        <w:rPr>
          <w:rFonts w:ascii="Times New Roman" w:eastAsia="Times New Roman" w:hAnsi="Times New Roman"/>
          <w:i/>
          <w:iCs/>
          <w:sz w:val="20"/>
          <w:szCs w:val="20"/>
          <w:lang w:eastAsia="ru-RU"/>
        </w:rPr>
        <w:t xml:space="preserve"> </w:t>
      </w:r>
      <w:r w:rsidRPr="000C2AD6">
        <w:rPr>
          <w:rFonts w:ascii="Times New Roman" w:eastAsia="Times New Roman" w:hAnsi="Times New Roman"/>
          <w:i/>
          <w:iCs/>
          <w:sz w:val="20"/>
          <w:szCs w:val="20"/>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14:paraId="1747888E" w14:textId="6E3DE543" w:rsidR="009D79BE" w:rsidRPr="000C2AD6" w:rsidRDefault="009D79BE" w:rsidP="00496932">
      <w:pPr>
        <w:pStyle w:val="af5"/>
        <w:tabs>
          <w:tab w:val="left" w:pos="9214"/>
        </w:tabs>
        <w:spacing w:before="0" w:after="0"/>
        <w:ind w:right="53"/>
        <w:jc w:val="both"/>
        <w:rPr>
          <w:i/>
          <w:iCs/>
          <w:sz w:val="20"/>
          <w:szCs w:val="20"/>
          <w:u w:val="single"/>
          <w:lang w:eastAsia="ru-RU"/>
        </w:rPr>
      </w:pPr>
      <w:r w:rsidRPr="000C2AD6">
        <w:rPr>
          <w:b/>
          <w:bCs/>
          <w:sz w:val="20"/>
          <w:szCs w:val="20"/>
          <w:lang w:eastAsia="ru-RU"/>
        </w:rPr>
        <w:t>Примітка:</w:t>
      </w:r>
      <w:r w:rsidRPr="000C2AD6">
        <w:rPr>
          <w:sz w:val="20"/>
          <w:szCs w:val="20"/>
          <w:lang w:eastAsia="ru-RU"/>
        </w:rPr>
        <w:t> </w:t>
      </w:r>
      <w:r w:rsidRPr="000C2AD6">
        <w:rPr>
          <w:i/>
          <w:iCs/>
          <w:sz w:val="20"/>
          <w:szCs w:val="20"/>
          <w:lang w:eastAsia="ru-RU"/>
        </w:rPr>
        <w:t xml:space="preserve">вартість за одиницю та загальну вартість пропозиції потрібно заповнювати у гривнях, зазначаючи </w:t>
      </w:r>
      <w:r w:rsidRPr="000C2AD6">
        <w:rPr>
          <w:i/>
          <w:iCs/>
          <w:sz w:val="20"/>
          <w:szCs w:val="20"/>
          <w:u w:val="single"/>
          <w:lang w:eastAsia="ru-RU"/>
        </w:rPr>
        <w:t>цифрове значення, яке має не</w:t>
      </w:r>
      <w:r w:rsidR="00496932" w:rsidRPr="000C2AD6">
        <w:rPr>
          <w:i/>
          <w:iCs/>
          <w:sz w:val="20"/>
          <w:szCs w:val="20"/>
          <w:u w:val="single"/>
          <w:lang w:eastAsia="ru-RU"/>
        </w:rPr>
        <w:t xml:space="preserve"> </w:t>
      </w:r>
      <w:r w:rsidRPr="000C2AD6">
        <w:rPr>
          <w:i/>
          <w:iCs/>
          <w:sz w:val="20"/>
          <w:szCs w:val="20"/>
          <w:u w:val="single"/>
          <w:lang w:eastAsia="ru-RU"/>
        </w:rPr>
        <w:t>більше двох знаків після коми.</w:t>
      </w:r>
    </w:p>
    <w:p w14:paraId="403DCB57" w14:textId="77777777" w:rsidR="00E53F1A" w:rsidRDefault="00E53F1A" w:rsidP="00E1397E">
      <w:pPr>
        <w:rPr>
          <w:i/>
          <w:color w:val="000000"/>
          <w:lang w:eastAsia="ru-RU"/>
        </w:rPr>
        <w:sectPr w:rsidR="00E53F1A" w:rsidSect="00E53F1A">
          <w:pgSz w:w="16838" w:h="11906" w:orient="landscape"/>
          <w:pgMar w:top="1418" w:right="765" w:bottom="709" w:left="709" w:header="709" w:footer="709" w:gutter="0"/>
          <w:pgNumType w:start="1"/>
          <w:cols w:space="720"/>
          <w:titlePg/>
          <w:docGrid w:linePitch="360"/>
        </w:sectPr>
      </w:pPr>
    </w:p>
    <w:p w14:paraId="715A038C" w14:textId="65A04957" w:rsidR="00706A0A" w:rsidRDefault="00706A0A" w:rsidP="00496932">
      <w:pPr>
        <w:shd w:val="clear" w:color="auto" w:fill="FFFFFF"/>
        <w:spacing w:after="0" w:line="240" w:lineRule="auto"/>
        <w:rPr>
          <w:rFonts w:ascii="Times New Roman" w:hAnsi="Times New Roman"/>
          <w:b/>
          <w:sz w:val="24"/>
          <w:szCs w:val="24"/>
        </w:rPr>
      </w:pPr>
    </w:p>
    <w:p w14:paraId="3EEBF31A" w14:textId="70E737F1" w:rsidR="00BD7E7F" w:rsidRPr="00DD4DC2" w:rsidRDefault="00BD7E7F" w:rsidP="00E1397E">
      <w:pPr>
        <w:shd w:val="clear" w:color="auto" w:fill="FFFFFF"/>
        <w:spacing w:after="0" w:line="240" w:lineRule="auto"/>
        <w:jc w:val="right"/>
      </w:pPr>
      <w:r w:rsidRPr="00DD4DC2">
        <w:rPr>
          <w:rFonts w:ascii="Times New Roman" w:hAnsi="Times New Roman"/>
          <w:b/>
          <w:sz w:val="24"/>
          <w:szCs w:val="24"/>
        </w:rPr>
        <w:t>Додаток 2</w:t>
      </w:r>
    </w:p>
    <w:p w14:paraId="7CDA0276" w14:textId="77777777" w:rsidR="00BD7E7F" w:rsidRPr="00DD4DC2" w:rsidRDefault="00BD7E7F" w:rsidP="00E1397E">
      <w:pPr>
        <w:shd w:val="clear" w:color="auto" w:fill="FFFFFF"/>
        <w:spacing w:after="0" w:line="240" w:lineRule="auto"/>
        <w:jc w:val="center"/>
        <w:rPr>
          <w:rFonts w:ascii="Times New Roman" w:hAnsi="Times New Roman"/>
          <w:b/>
          <w:bCs/>
        </w:rPr>
      </w:pPr>
      <w:r w:rsidRPr="00DD4DC2">
        <w:rPr>
          <w:rFonts w:ascii="Times New Roman" w:hAnsi="Times New Roman"/>
          <w:b/>
          <w:bCs/>
        </w:rPr>
        <w:t>ВІДОМОСТІ ПРО УЧАСНИКА</w:t>
      </w:r>
    </w:p>
    <w:p w14:paraId="529D56C9" w14:textId="77777777" w:rsidR="00BD7E7F" w:rsidRPr="00DD4DC2" w:rsidRDefault="00BD7E7F" w:rsidP="00E1397E">
      <w:pPr>
        <w:pStyle w:val="afa"/>
        <w:shd w:val="clear" w:color="auto" w:fill="FFFFFF"/>
        <w:jc w:val="center"/>
        <w:rPr>
          <w:lang w:val="uk-UA"/>
        </w:rPr>
      </w:pPr>
      <w:r w:rsidRPr="00DD4DC2">
        <w:rPr>
          <w:rFonts w:ascii="Times New Roman" w:hAnsi="Times New Roman"/>
          <w:i/>
          <w:sz w:val="24"/>
          <w:szCs w:val="24"/>
          <w:u w:val="single"/>
          <w:lang w:val="uk-UA"/>
        </w:rPr>
        <w:t>(подається учасником на фірмовому бланку (у разі наявності)</w:t>
      </w:r>
    </w:p>
    <w:p w14:paraId="791748D7" w14:textId="77777777" w:rsidR="00BD7E7F" w:rsidRPr="00DD4DC2" w:rsidRDefault="00BD7E7F" w:rsidP="00E1397E">
      <w:pPr>
        <w:pStyle w:val="afa"/>
        <w:numPr>
          <w:ilvl w:val="0"/>
          <w:numId w:val="2"/>
        </w:numPr>
        <w:shd w:val="clear" w:color="auto" w:fill="FFFFFF"/>
        <w:ind w:left="0" w:firstLine="0"/>
        <w:jc w:val="both"/>
        <w:rPr>
          <w:lang w:val="ru-RU"/>
        </w:rPr>
      </w:pPr>
      <w:r w:rsidRPr="00DD4DC2">
        <w:rPr>
          <w:rFonts w:ascii="Times New Roman" w:hAnsi="Times New Roman" w:cs="Times New Roman"/>
          <w:sz w:val="22"/>
          <w:szCs w:val="22"/>
          <w:lang w:val="uk-UA"/>
        </w:rPr>
        <w:t>Найменування учасника:</w:t>
      </w:r>
    </w:p>
    <w:p w14:paraId="0D52488F" w14:textId="77777777" w:rsidR="00BD7E7F" w:rsidRPr="00DD4DC2" w:rsidRDefault="00BD7E7F" w:rsidP="00E1397E">
      <w:pPr>
        <w:pStyle w:val="afa"/>
        <w:numPr>
          <w:ilvl w:val="0"/>
          <w:numId w:val="2"/>
        </w:numPr>
        <w:shd w:val="clear" w:color="auto" w:fill="FFFFFF"/>
        <w:ind w:left="0" w:firstLine="0"/>
        <w:jc w:val="both"/>
      </w:pPr>
      <w:r w:rsidRPr="00DD4DC2">
        <w:rPr>
          <w:rFonts w:ascii="Times New Roman" w:hAnsi="Times New Roman" w:cs="Times New Roman"/>
          <w:sz w:val="22"/>
          <w:szCs w:val="22"/>
          <w:lang w:val="uk-UA"/>
        </w:rPr>
        <w:t xml:space="preserve">Юридична адреса: </w:t>
      </w:r>
    </w:p>
    <w:p w14:paraId="28B65185" w14:textId="77777777" w:rsidR="00BD7E7F" w:rsidRPr="00DD4DC2" w:rsidRDefault="00BD7E7F" w:rsidP="00E1397E">
      <w:pPr>
        <w:pStyle w:val="afa"/>
        <w:numPr>
          <w:ilvl w:val="0"/>
          <w:numId w:val="2"/>
        </w:numPr>
        <w:shd w:val="clear" w:color="auto" w:fill="FFFFFF"/>
        <w:ind w:left="0" w:firstLine="0"/>
        <w:jc w:val="both"/>
      </w:pPr>
      <w:r w:rsidRPr="00DD4DC2">
        <w:rPr>
          <w:rFonts w:ascii="Times New Roman" w:hAnsi="Times New Roman" w:cs="Times New Roman"/>
          <w:sz w:val="22"/>
          <w:szCs w:val="22"/>
          <w:lang w:val="uk-UA"/>
        </w:rPr>
        <w:t xml:space="preserve">Поштова адреса: </w:t>
      </w:r>
    </w:p>
    <w:p w14:paraId="75621E4D" w14:textId="77777777" w:rsidR="00BD7E7F" w:rsidRPr="00DD4DC2" w:rsidRDefault="00BD7E7F" w:rsidP="00E1397E">
      <w:pPr>
        <w:pStyle w:val="afa"/>
        <w:numPr>
          <w:ilvl w:val="0"/>
          <w:numId w:val="2"/>
        </w:numPr>
        <w:shd w:val="clear" w:color="auto" w:fill="FFFFFF"/>
        <w:ind w:left="0" w:firstLine="0"/>
        <w:jc w:val="both"/>
        <w:rPr>
          <w:lang w:val="ru-RU"/>
        </w:rPr>
      </w:pPr>
      <w:r w:rsidRPr="00DD4DC2">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DD4DC2">
        <w:rPr>
          <w:rFonts w:ascii="Times New Roman" w:hAnsi="Times New Roman" w:cs="Times New Roman"/>
          <w:sz w:val="22"/>
          <w:szCs w:val="22"/>
          <w:vertAlign w:val="superscript"/>
          <w:lang w:val="uk-UA"/>
        </w:rPr>
        <w:t xml:space="preserve"> 1</w:t>
      </w:r>
      <w:r w:rsidRPr="00DD4DC2">
        <w:rPr>
          <w:rFonts w:ascii="Times New Roman" w:hAnsi="Times New Roman" w:cs="Times New Roman"/>
          <w:sz w:val="22"/>
          <w:szCs w:val="22"/>
          <w:lang w:val="uk-UA"/>
        </w:rPr>
        <w:t>:</w:t>
      </w:r>
    </w:p>
    <w:p w14:paraId="503158A6" w14:textId="77777777" w:rsidR="00BD7E7F" w:rsidRPr="00DD4DC2" w:rsidRDefault="00BD7E7F" w:rsidP="00E1397E">
      <w:pPr>
        <w:pStyle w:val="afa"/>
        <w:numPr>
          <w:ilvl w:val="0"/>
          <w:numId w:val="2"/>
        </w:numPr>
        <w:shd w:val="clear" w:color="auto" w:fill="FFFFFF"/>
        <w:tabs>
          <w:tab w:val="left" w:pos="462"/>
        </w:tabs>
        <w:ind w:left="0" w:firstLine="0"/>
        <w:jc w:val="both"/>
        <w:rPr>
          <w:lang w:val="ru-RU"/>
        </w:rPr>
      </w:pPr>
      <w:r w:rsidRPr="00DD4DC2">
        <w:rPr>
          <w:rFonts w:ascii="Times New Roman" w:hAnsi="Times New Roman" w:cs="Times New Roman"/>
          <w:sz w:val="22"/>
          <w:szCs w:val="22"/>
          <w:lang w:val="uk-UA"/>
        </w:rPr>
        <w:t>Дані про посадових осіб учасника, які мають право на укладання договору</w:t>
      </w:r>
      <w:r w:rsidRPr="00DD4DC2">
        <w:rPr>
          <w:rFonts w:ascii="Times New Roman" w:hAnsi="Times New Roman" w:cs="Times New Roman"/>
          <w:sz w:val="22"/>
          <w:szCs w:val="22"/>
          <w:vertAlign w:val="superscript"/>
          <w:lang w:val="uk-UA"/>
        </w:rPr>
        <w:t>2</w:t>
      </w:r>
      <w:r w:rsidRPr="00DD4DC2">
        <w:rPr>
          <w:rFonts w:ascii="Times New Roman" w:hAnsi="Times New Roman" w:cs="Times New Roman"/>
          <w:sz w:val="22"/>
          <w:szCs w:val="22"/>
          <w:lang w:val="uk-UA"/>
        </w:rPr>
        <w:t>:</w:t>
      </w:r>
    </w:p>
    <w:p w14:paraId="1022A8B5" w14:textId="77777777" w:rsidR="00BD7E7F" w:rsidRPr="00DD4DC2" w:rsidRDefault="00BD7E7F" w:rsidP="00E1397E">
      <w:pPr>
        <w:pStyle w:val="afa"/>
        <w:shd w:val="clear" w:color="auto" w:fill="FFFFFF"/>
        <w:tabs>
          <w:tab w:val="left" w:pos="462"/>
        </w:tabs>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BD7E7F" w:rsidRPr="00DD4DC2" w14:paraId="4183BE2E" w14:textId="77777777" w:rsidTr="006465EC">
        <w:tc>
          <w:tcPr>
            <w:tcW w:w="3510" w:type="dxa"/>
            <w:tcBorders>
              <w:top w:val="single" w:sz="4" w:space="0" w:color="000000"/>
              <w:left w:val="single" w:sz="4" w:space="0" w:color="000000"/>
              <w:bottom w:val="single" w:sz="4" w:space="0" w:color="000000"/>
            </w:tcBorders>
            <w:shd w:val="clear" w:color="auto" w:fill="auto"/>
            <w:vAlign w:val="center"/>
          </w:tcPr>
          <w:p w14:paraId="1CAED769" w14:textId="77777777" w:rsidR="00BD7E7F" w:rsidRPr="00DD4DC2" w:rsidRDefault="00BD7E7F" w:rsidP="00E1397E">
            <w:pPr>
              <w:pStyle w:val="afa"/>
              <w:shd w:val="clear" w:color="auto" w:fill="FFFFFF"/>
              <w:tabs>
                <w:tab w:val="left" w:pos="9923"/>
              </w:tabs>
              <w:jc w:val="center"/>
              <w:rPr>
                <w:lang w:val="ru-RU"/>
              </w:rPr>
            </w:pPr>
            <w:r w:rsidRPr="00DD4DC2">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A8A9EB3"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Прізвище, ім’я,</w:t>
            </w:r>
          </w:p>
          <w:p w14:paraId="32F724C6"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E4AA190"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DECA"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Е-mail</w:t>
            </w:r>
          </w:p>
        </w:tc>
      </w:tr>
      <w:tr w:rsidR="00BD7E7F" w:rsidRPr="00DD4DC2" w14:paraId="27A73F76" w14:textId="77777777" w:rsidTr="006465EC">
        <w:tc>
          <w:tcPr>
            <w:tcW w:w="3510" w:type="dxa"/>
            <w:tcBorders>
              <w:top w:val="single" w:sz="4" w:space="0" w:color="000000"/>
              <w:left w:val="single" w:sz="4" w:space="0" w:color="000000"/>
              <w:bottom w:val="single" w:sz="4" w:space="0" w:color="000000"/>
            </w:tcBorders>
            <w:shd w:val="clear" w:color="auto" w:fill="auto"/>
          </w:tcPr>
          <w:p w14:paraId="7623B988"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14:paraId="539199E8"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14:paraId="13CA2ABB"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DD60C6B" w14:textId="77777777" w:rsidR="00BD7E7F" w:rsidRPr="00DD4DC2" w:rsidRDefault="00BD7E7F" w:rsidP="00E1397E">
            <w:pPr>
              <w:pStyle w:val="afa"/>
              <w:shd w:val="clear" w:color="auto" w:fill="FFFFFF"/>
              <w:tabs>
                <w:tab w:val="left" w:pos="9923"/>
              </w:tabs>
              <w:jc w:val="center"/>
            </w:pPr>
            <w:r w:rsidRPr="00DD4DC2">
              <w:rPr>
                <w:rFonts w:ascii="Times New Roman" w:hAnsi="Times New Roman" w:cs="Times New Roman"/>
                <w:sz w:val="22"/>
                <w:szCs w:val="22"/>
                <w:lang w:val="uk-UA"/>
              </w:rPr>
              <w:t>4</w:t>
            </w:r>
          </w:p>
        </w:tc>
      </w:tr>
      <w:tr w:rsidR="00BD7E7F" w:rsidRPr="00DD4DC2" w14:paraId="0EF14891" w14:textId="77777777" w:rsidTr="006465EC">
        <w:tc>
          <w:tcPr>
            <w:tcW w:w="3510" w:type="dxa"/>
            <w:tcBorders>
              <w:top w:val="single" w:sz="4" w:space="0" w:color="000000"/>
              <w:left w:val="single" w:sz="4" w:space="0" w:color="000000"/>
              <w:bottom w:val="single" w:sz="4" w:space="0" w:color="000000"/>
            </w:tcBorders>
            <w:shd w:val="clear" w:color="auto" w:fill="auto"/>
          </w:tcPr>
          <w:p w14:paraId="563A5C7F" w14:textId="77777777" w:rsidR="00BD7E7F" w:rsidRPr="00DD4DC2" w:rsidRDefault="00BD7E7F" w:rsidP="00E1397E">
            <w:pPr>
              <w:pStyle w:val="afa"/>
              <w:shd w:val="clear" w:color="auto" w:fill="FFFFFF"/>
              <w:tabs>
                <w:tab w:val="left" w:pos="9923"/>
              </w:tabs>
              <w:jc w:val="both"/>
              <w:rPr>
                <w:lang w:val="ru-RU"/>
              </w:rPr>
            </w:pPr>
            <w:r w:rsidRPr="00DD4DC2">
              <w:rPr>
                <w:rFonts w:ascii="Times New Roman" w:hAnsi="Times New Roman" w:cs="Times New Roman"/>
                <w:i/>
                <w:sz w:val="22"/>
                <w:szCs w:val="22"/>
                <w:lang w:val="uk-UA"/>
              </w:rPr>
              <w:t xml:space="preserve">1. Посадова особа, яка має право на укладення договору </w:t>
            </w:r>
            <w:r w:rsidRPr="00DD4DC2">
              <w:rPr>
                <w:rFonts w:ascii="Times New Roman" w:hAnsi="Times New Roman" w:cs="Times New Roman"/>
                <w:b/>
                <w:i/>
                <w:sz w:val="28"/>
                <w:szCs w:val="22"/>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17FB4AAF"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1E6CC72F"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E2224F9"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3ED43F8C" w14:textId="77777777" w:rsidTr="006465EC">
        <w:tc>
          <w:tcPr>
            <w:tcW w:w="3510" w:type="dxa"/>
            <w:tcBorders>
              <w:top w:val="single" w:sz="4" w:space="0" w:color="000000"/>
              <w:left w:val="single" w:sz="4" w:space="0" w:color="000000"/>
              <w:bottom w:val="single" w:sz="4" w:space="0" w:color="000000"/>
            </w:tcBorders>
            <w:shd w:val="clear" w:color="auto" w:fill="auto"/>
          </w:tcPr>
          <w:p w14:paraId="59798990" w14:textId="77777777" w:rsidR="00BD7E7F" w:rsidRPr="00DD4DC2" w:rsidRDefault="00BD7E7F" w:rsidP="00E1397E">
            <w:pPr>
              <w:pStyle w:val="afa"/>
              <w:shd w:val="clear" w:color="auto" w:fill="FFFFFF"/>
              <w:tabs>
                <w:tab w:val="left" w:pos="9923"/>
              </w:tabs>
              <w:jc w:val="both"/>
            </w:pPr>
            <w:r w:rsidRPr="00DD4DC2">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14:paraId="269F3D92"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4609BEDD"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EEC004B"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67D601E" w14:textId="77777777" w:rsidTr="006465EC">
        <w:tc>
          <w:tcPr>
            <w:tcW w:w="3510" w:type="dxa"/>
            <w:tcBorders>
              <w:top w:val="single" w:sz="4" w:space="0" w:color="000000"/>
              <w:left w:val="single" w:sz="4" w:space="0" w:color="000000"/>
              <w:bottom w:val="single" w:sz="4" w:space="0" w:color="000000"/>
            </w:tcBorders>
            <w:shd w:val="clear" w:color="auto" w:fill="auto"/>
          </w:tcPr>
          <w:p w14:paraId="6F96B2E7" w14:textId="77777777" w:rsidR="00BD7E7F" w:rsidRPr="00DD4DC2" w:rsidRDefault="00BD7E7F" w:rsidP="00E1397E">
            <w:pPr>
              <w:pStyle w:val="afa"/>
              <w:shd w:val="clear" w:color="auto" w:fill="FFFFFF"/>
              <w:tabs>
                <w:tab w:val="left" w:pos="9923"/>
              </w:tabs>
              <w:jc w:val="both"/>
              <w:rPr>
                <w:lang w:val="ru-RU"/>
              </w:rPr>
            </w:pPr>
            <w:r w:rsidRPr="00DD4DC2">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035A27FB" w14:textId="77777777" w:rsidR="00BD7E7F" w:rsidRPr="00DD4DC2" w:rsidRDefault="00BD7E7F" w:rsidP="00E1397E">
            <w:pPr>
              <w:pStyle w:val="afa"/>
              <w:shd w:val="clear" w:color="auto" w:fill="FFFFFF"/>
              <w:tabs>
                <w:tab w:val="left" w:pos="9923"/>
              </w:tabs>
              <w:jc w:val="both"/>
              <w:rPr>
                <w:lang w:val="ru-RU"/>
              </w:rPr>
            </w:pPr>
            <w:r w:rsidRPr="00DD4DC2">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34BC7691"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3D1D5CDC"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A804900"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CFF1776" w14:textId="77777777" w:rsidTr="006465EC">
        <w:tc>
          <w:tcPr>
            <w:tcW w:w="3510" w:type="dxa"/>
            <w:tcBorders>
              <w:top w:val="single" w:sz="4" w:space="0" w:color="000000"/>
              <w:left w:val="single" w:sz="4" w:space="0" w:color="000000"/>
              <w:bottom w:val="single" w:sz="4" w:space="0" w:color="000000"/>
            </w:tcBorders>
            <w:shd w:val="clear" w:color="auto" w:fill="auto"/>
          </w:tcPr>
          <w:p w14:paraId="62DD0D94" w14:textId="77777777" w:rsidR="00BD7E7F" w:rsidRPr="00DD4DC2" w:rsidRDefault="00BD7E7F" w:rsidP="00E1397E">
            <w:pPr>
              <w:shd w:val="clear" w:color="auto" w:fill="FFFFFF"/>
              <w:spacing w:line="240" w:lineRule="auto"/>
            </w:pPr>
            <w:r w:rsidRPr="00DD4DC2">
              <w:rPr>
                <w:rFonts w:cs="Calibri"/>
                <w:i/>
              </w:rPr>
              <w:t>……………</w:t>
            </w:r>
            <w:r w:rsidRPr="00DD4DC2">
              <w:rPr>
                <w:i/>
              </w:rPr>
              <w:t>...</w:t>
            </w:r>
          </w:p>
        </w:tc>
        <w:tc>
          <w:tcPr>
            <w:tcW w:w="2410" w:type="dxa"/>
            <w:tcBorders>
              <w:top w:val="single" w:sz="4" w:space="0" w:color="000000"/>
              <w:left w:val="single" w:sz="4" w:space="0" w:color="000000"/>
              <w:bottom w:val="single" w:sz="4" w:space="0" w:color="000000"/>
            </w:tcBorders>
            <w:shd w:val="clear" w:color="auto" w:fill="auto"/>
          </w:tcPr>
          <w:p w14:paraId="555EC6D3"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2FFE613F"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E58A7F" w14:textId="77777777" w:rsidR="00BD7E7F" w:rsidRPr="00DD4DC2" w:rsidRDefault="00BD7E7F" w:rsidP="00E1397E">
            <w:pPr>
              <w:pStyle w:val="afa"/>
              <w:shd w:val="clear" w:color="auto" w:fill="FFFFFF"/>
              <w:tabs>
                <w:tab w:val="left" w:pos="9923"/>
              </w:tabs>
              <w:snapToGrid w:val="0"/>
              <w:jc w:val="both"/>
              <w:rPr>
                <w:rFonts w:ascii="Times New Roman" w:hAnsi="Times New Roman" w:cs="Times New Roman"/>
                <w:sz w:val="22"/>
                <w:szCs w:val="22"/>
                <w:lang w:val="uk-UA"/>
              </w:rPr>
            </w:pPr>
          </w:p>
        </w:tc>
      </w:tr>
    </w:tbl>
    <w:p w14:paraId="0133BDDF" w14:textId="77777777" w:rsidR="00BD7E7F" w:rsidRPr="00DD4DC2" w:rsidRDefault="00BD7E7F" w:rsidP="00E1397E">
      <w:pPr>
        <w:pStyle w:val="afa"/>
        <w:shd w:val="clear" w:color="auto" w:fill="FFFFFF"/>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BD7E7F" w:rsidRPr="00DD4DC2" w14:paraId="7AD31433" w14:textId="77777777" w:rsidTr="006465EC">
        <w:tc>
          <w:tcPr>
            <w:tcW w:w="9498" w:type="dxa"/>
            <w:tcBorders>
              <w:top w:val="single" w:sz="4" w:space="0" w:color="000000"/>
            </w:tcBorders>
            <w:shd w:val="clear" w:color="auto" w:fill="auto"/>
          </w:tcPr>
          <w:p w14:paraId="3907C9BC" w14:textId="77777777" w:rsidR="00BD7E7F" w:rsidRPr="00DD4DC2" w:rsidRDefault="00BD7E7F" w:rsidP="00E1397E">
            <w:pPr>
              <w:shd w:val="clear" w:color="auto" w:fill="FFFFFF"/>
              <w:spacing w:line="240" w:lineRule="auto"/>
            </w:pPr>
            <w:r w:rsidRPr="00DD4DC2">
              <w:rPr>
                <w:rFonts w:ascii="Times New Roman" w:hAnsi="Times New Roman"/>
              </w:rPr>
              <w:t>(</w:t>
            </w:r>
            <w:r w:rsidRPr="00DD4DC2">
              <w:rPr>
                <w:rFonts w:ascii="Times New Roman" w:hAnsi="Times New Roman"/>
                <w:i/>
              </w:rPr>
              <w:t>Посада, прізвище, ініціали, підпис керівника або уповноваженої особи учасника.</w:t>
            </w:r>
            <w:r w:rsidRPr="00DD4DC2">
              <w:rPr>
                <w:rFonts w:ascii="Times New Roman" w:hAnsi="Times New Roman"/>
                <w:i/>
                <w:lang w:val="ru-RU"/>
              </w:rPr>
              <w:t>)</w:t>
            </w:r>
          </w:p>
        </w:tc>
      </w:tr>
    </w:tbl>
    <w:p w14:paraId="0EBAEB35" w14:textId="77777777" w:rsidR="00BD7E7F" w:rsidRPr="00DD4DC2" w:rsidRDefault="00BD7E7F" w:rsidP="00E1397E">
      <w:pPr>
        <w:shd w:val="clear" w:color="auto" w:fill="FFFFFF"/>
        <w:spacing w:line="240" w:lineRule="auto"/>
        <w:rPr>
          <w:rFonts w:ascii="Times New Roman" w:hAnsi="Times New Roman"/>
        </w:rPr>
      </w:pPr>
      <w:r w:rsidRPr="00DD4DC2">
        <w:rPr>
          <w:rFonts w:ascii="Times New Roman" w:hAnsi="Times New Roman"/>
        </w:rPr>
        <w:t>“___” ___________ ________ року</w:t>
      </w:r>
    </w:p>
    <w:p w14:paraId="33DDFB57" w14:textId="77777777" w:rsidR="00BD7E7F" w:rsidRPr="00DD4DC2" w:rsidRDefault="00BD7E7F" w:rsidP="00E1397E">
      <w:pPr>
        <w:pStyle w:val="aff2"/>
        <w:shd w:val="clear" w:color="auto" w:fill="FFFFFF"/>
        <w:jc w:val="both"/>
      </w:pPr>
      <w:r w:rsidRPr="00DD4DC2">
        <w:rPr>
          <w:rStyle w:val="FootnoteCharacters"/>
          <w:b/>
          <w:sz w:val="22"/>
          <w:szCs w:val="22"/>
        </w:rPr>
        <w:t>1</w:t>
      </w:r>
      <w:r w:rsidRPr="00DD4DC2">
        <w:rPr>
          <w:b/>
          <w:sz w:val="22"/>
          <w:szCs w:val="22"/>
        </w:rPr>
        <w:t xml:space="preserve"> </w:t>
      </w:r>
      <w:r w:rsidRPr="00DD4DC2">
        <w:rPr>
          <w:rFonts w:ascii="Times New Roman" w:hAnsi="Times New Roman"/>
          <w:b/>
          <w:sz w:val="22"/>
          <w:szCs w:val="22"/>
        </w:rPr>
        <w:t>У даному пункті зазначаються реквізити банку (банків), у якому (яких) в Учасника відкриті рахунки.</w:t>
      </w:r>
    </w:p>
    <w:p w14:paraId="65FFFD17" w14:textId="77777777" w:rsidR="00BD7E7F" w:rsidRPr="00DD4DC2" w:rsidRDefault="00BD7E7F" w:rsidP="00E1397E">
      <w:pPr>
        <w:pStyle w:val="aff2"/>
        <w:shd w:val="clear" w:color="auto" w:fill="FFFFFF"/>
        <w:jc w:val="both"/>
      </w:pPr>
      <w:r w:rsidRPr="00DD4DC2">
        <w:rPr>
          <w:rStyle w:val="FootnoteCharacters"/>
          <w:b/>
          <w:sz w:val="22"/>
          <w:szCs w:val="22"/>
        </w:rPr>
        <w:t>2</w:t>
      </w:r>
      <w:r w:rsidRPr="00DD4DC2">
        <w:rPr>
          <w:b/>
          <w:sz w:val="22"/>
          <w:szCs w:val="22"/>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289D35F2" w14:textId="77777777" w:rsidR="00BD7E7F" w:rsidRPr="00DD4DC2" w:rsidRDefault="00BD7E7F" w:rsidP="00E1397E">
      <w:pPr>
        <w:pStyle w:val="aff2"/>
        <w:shd w:val="clear" w:color="auto" w:fill="FFFFFF"/>
        <w:jc w:val="both"/>
        <w:rPr>
          <w:b/>
          <w:sz w:val="22"/>
          <w:szCs w:val="22"/>
        </w:rPr>
      </w:pPr>
      <w:r w:rsidRPr="00DD4DC2">
        <w:rPr>
          <w:b/>
          <w:sz w:val="22"/>
          <w:szCs w:val="22"/>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322B4F8B" w14:textId="77777777" w:rsidR="00BD7E7F" w:rsidRPr="00DD4DC2" w:rsidRDefault="00BD7E7F" w:rsidP="00E1397E">
      <w:pPr>
        <w:pStyle w:val="afa"/>
        <w:shd w:val="clear" w:color="auto" w:fill="FFFFFF"/>
        <w:jc w:val="both"/>
        <w:rPr>
          <w:lang w:val="uk-UA"/>
        </w:rPr>
      </w:pPr>
      <w:r w:rsidRPr="00DD4DC2">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42975E0A" w14:textId="77777777" w:rsidR="00BD7E7F" w:rsidRPr="00DD4DC2" w:rsidRDefault="00BD7E7F" w:rsidP="00E1397E">
      <w:pPr>
        <w:pStyle w:val="afa"/>
        <w:shd w:val="clear" w:color="auto" w:fill="FFFFFF"/>
        <w:jc w:val="both"/>
        <w:rPr>
          <w:rFonts w:ascii="Times New Roman" w:hAnsi="Times New Roman" w:cs="Times New Roman"/>
          <w:i/>
          <w:sz w:val="24"/>
          <w:szCs w:val="24"/>
          <w:lang w:val="uk-UA"/>
        </w:rPr>
      </w:pPr>
    </w:p>
    <w:p w14:paraId="43FF779B" w14:textId="77777777" w:rsidR="00BD7E7F" w:rsidRPr="00DD4DC2" w:rsidRDefault="00BD7E7F" w:rsidP="00E1397E">
      <w:pPr>
        <w:pStyle w:val="afa"/>
        <w:shd w:val="clear" w:color="auto" w:fill="FFFFFF"/>
        <w:jc w:val="both"/>
        <w:rPr>
          <w:rFonts w:ascii="Times New Roman" w:hAnsi="Times New Roman" w:cs="Times New Roman"/>
          <w:sz w:val="24"/>
          <w:szCs w:val="24"/>
          <w:lang w:val="uk-UA"/>
        </w:rPr>
      </w:pPr>
    </w:p>
    <w:p w14:paraId="683A89EB" w14:textId="658B3845" w:rsidR="002B73DF" w:rsidRPr="0024167B" w:rsidRDefault="00BD7E7F" w:rsidP="00E1397E">
      <w:pPr>
        <w:pStyle w:val="af5"/>
        <w:tabs>
          <w:tab w:val="left" w:pos="9214"/>
        </w:tabs>
        <w:spacing w:before="0" w:after="0"/>
        <w:ind w:right="53"/>
        <w:jc w:val="right"/>
      </w:pPr>
      <w:r>
        <w:t>“___”______________ 2023</w:t>
      </w:r>
      <w:r w:rsidRPr="00DD4DC2">
        <w:t xml:space="preserve"> </w:t>
      </w:r>
    </w:p>
    <w:p w14:paraId="28C9DFCD" w14:textId="0B6F7590" w:rsidR="004B2B71" w:rsidRDefault="004B2B71" w:rsidP="00E1397E">
      <w:pPr>
        <w:suppressAutoHyphens w:val="0"/>
        <w:spacing w:after="160" w:line="259" w:lineRule="auto"/>
        <w:rPr>
          <w:rFonts w:ascii="Times New Roman" w:eastAsia="Times New Roman" w:hAnsi="Times New Roman"/>
          <w:sz w:val="24"/>
          <w:szCs w:val="24"/>
        </w:rPr>
      </w:pPr>
      <w:r>
        <w:br w:type="page"/>
      </w:r>
    </w:p>
    <w:p w14:paraId="6B07E0E4" w14:textId="77777777" w:rsidR="00454A92" w:rsidRPr="00670609" w:rsidRDefault="00454A92" w:rsidP="00E1397E">
      <w:pPr>
        <w:pStyle w:val="af5"/>
        <w:tabs>
          <w:tab w:val="left" w:pos="9214"/>
        </w:tabs>
        <w:spacing w:before="0" w:after="0"/>
        <w:ind w:right="53"/>
        <w:jc w:val="right"/>
        <w:rPr>
          <w:b/>
        </w:rPr>
      </w:pPr>
      <w:r w:rsidRPr="00670609">
        <w:rPr>
          <w:b/>
        </w:rPr>
        <w:lastRenderedPageBreak/>
        <w:t>Додаток 3</w:t>
      </w:r>
    </w:p>
    <w:p w14:paraId="00ED2383" w14:textId="720C0C22" w:rsidR="008101CC" w:rsidRPr="00F61800" w:rsidRDefault="00454A92" w:rsidP="00F61800">
      <w:pPr>
        <w:tabs>
          <w:tab w:val="left" w:pos="2127"/>
        </w:tabs>
        <w:spacing w:after="0" w:line="240" w:lineRule="auto"/>
        <w:jc w:val="center"/>
        <w:outlineLvl w:val="0"/>
        <w:rPr>
          <w:rFonts w:ascii="Times New Roman" w:hAnsi="Times New Roman"/>
          <w:b/>
          <w:sz w:val="24"/>
          <w:szCs w:val="24"/>
        </w:rPr>
      </w:pP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r>
      <w:r w:rsidRPr="00670609">
        <w:rPr>
          <w:rFonts w:ascii="Times New Roman" w:hAnsi="Times New Roman"/>
          <w:b/>
          <w:sz w:val="24"/>
          <w:szCs w:val="24"/>
        </w:rPr>
        <w:tab/>
        <w:t>Проект договору</w:t>
      </w:r>
      <w:r w:rsidRPr="00454A92">
        <w:rPr>
          <w:rFonts w:ascii="Times New Roman" w:hAnsi="Times New Roman"/>
          <w:b/>
          <w:sz w:val="24"/>
          <w:szCs w:val="24"/>
        </w:rPr>
        <w:t xml:space="preserve"> </w:t>
      </w:r>
    </w:p>
    <w:p w14:paraId="4C4BBE4C" w14:textId="77777777" w:rsidR="00D477D8" w:rsidRDefault="00D477D8" w:rsidP="00D477D8">
      <w:pPr>
        <w:tabs>
          <w:tab w:val="left" w:pos="2127"/>
        </w:tabs>
        <w:spacing w:after="0" w:line="240" w:lineRule="auto"/>
        <w:jc w:val="center"/>
        <w:outlineLvl w:val="0"/>
        <w:rPr>
          <w:rFonts w:ascii="Times New Roman" w:eastAsia="Times New Roman" w:hAnsi="Times New Roman"/>
          <w:b/>
          <w:color w:val="000000"/>
        </w:rPr>
      </w:pPr>
    </w:p>
    <w:p w14:paraId="7C6C75E3" w14:textId="77777777" w:rsidR="000F7B12" w:rsidRDefault="000F7B12" w:rsidP="000F7B12">
      <w:pPr>
        <w:tabs>
          <w:tab w:val="left" w:pos="2127"/>
        </w:tabs>
        <w:spacing w:after="0" w:line="240" w:lineRule="auto"/>
        <w:jc w:val="center"/>
        <w:outlineLvl w:val="0"/>
        <w:rPr>
          <w:rFonts w:ascii="Times New Roman" w:eastAsia="Times New Roman" w:hAnsi="Times New Roman"/>
          <w:b/>
          <w:color w:val="000000"/>
        </w:rPr>
      </w:pPr>
    </w:p>
    <w:p w14:paraId="733A3417" w14:textId="77777777" w:rsidR="00FA02B7" w:rsidRDefault="00FA02B7" w:rsidP="00FA02B7">
      <w:pPr>
        <w:tabs>
          <w:tab w:val="left" w:pos="2127"/>
        </w:tabs>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Проект договору </w:t>
      </w:r>
    </w:p>
    <w:p w14:paraId="1AED5CA1" w14:textId="77777777" w:rsidR="00FA02B7" w:rsidRDefault="00FA02B7" w:rsidP="00FA02B7">
      <w:pPr>
        <w:tabs>
          <w:tab w:val="left" w:pos="2127"/>
        </w:tabs>
        <w:spacing w:after="0" w:line="240" w:lineRule="auto"/>
        <w:jc w:val="center"/>
        <w:outlineLvl w:val="0"/>
        <w:rPr>
          <w:rFonts w:ascii="Times New Roman" w:eastAsia="Times New Roman" w:hAnsi="Times New Roman"/>
          <w:b/>
          <w:color w:val="000000"/>
        </w:rPr>
      </w:pPr>
    </w:p>
    <w:p w14:paraId="1F075326" w14:textId="77777777" w:rsidR="00FA02B7" w:rsidRDefault="00FA02B7" w:rsidP="00FA02B7">
      <w:pPr>
        <w:tabs>
          <w:tab w:val="left" w:pos="2127"/>
        </w:tabs>
        <w:spacing w:after="0" w:line="240" w:lineRule="auto"/>
        <w:jc w:val="center"/>
        <w:outlineLvl w:val="0"/>
        <w:rPr>
          <w:rFonts w:ascii="Times New Roman" w:eastAsia="Times New Roman" w:hAnsi="Times New Roman"/>
          <w:b/>
          <w:color w:val="000000"/>
        </w:rPr>
      </w:pPr>
    </w:p>
    <w:p w14:paraId="770D974B" w14:textId="77777777" w:rsidR="00FA02B7" w:rsidRDefault="00FA02B7" w:rsidP="00FA02B7">
      <w:pPr>
        <w:tabs>
          <w:tab w:val="left" w:pos="0"/>
        </w:tabs>
        <w:spacing w:after="0" w:line="240" w:lineRule="auto"/>
        <w:jc w:val="center"/>
        <w:outlineLvl w:val="0"/>
        <w:rPr>
          <w:rFonts w:ascii="Times New Roman" w:eastAsia="Times New Roman" w:hAnsi="Times New Roman"/>
          <w:b/>
          <w:color w:val="000000"/>
        </w:rPr>
      </w:pPr>
      <w:r>
        <w:rPr>
          <w:rFonts w:ascii="Times New Roman" w:eastAsia="Times New Roman" w:hAnsi="Times New Roman"/>
          <w:b/>
          <w:color w:val="000000"/>
        </w:rPr>
        <w:t>ДОГОВІР ПОСТАВКИ № ______________</w:t>
      </w:r>
    </w:p>
    <w:p w14:paraId="5F7204D1" w14:textId="77777777" w:rsidR="00FA02B7" w:rsidRDefault="00FA02B7" w:rsidP="00FA02B7">
      <w:pPr>
        <w:spacing w:after="0" w:line="240" w:lineRule="auto"/>
        <w:jc w:val="center"/>
        <w:rPr>
          <w:rFonts w:ascii="Times New Roman" w:hAnsi="Times New Roman"/>
          <w:bCs/>
          <w:snapToGrid w:val="0"/>
          <w:color w:val="000000"/>
        </w:rPr>
      </w:pPr>
    </w:p>
    <w:p w14:paraId="342FA769" w14:textId="77777777" w:rsidR="00FA02B7" w:rsidRDefault="00FA02B7" w:rsidP="00FA02B7">
      <w:pPr>
        <w:spacing w:after="0" w:line="240" w:lineRule="auto"/>
        <w:jc w:val="center"/>
        <w:rPr>
          <w:rFonts w:ascii="Times New Roman" w:hAnsi="Times New Roman"/>
          <w:bCs/>
          <w:snapToGrid w:val="0"/>
          <w:color w:val="000000"/>
        </w:rPr>
      </w:pPr>
      <w:r>
        <w:rPr>
          <w:rFonts w:ascii="Times New Roman" w:hAnsi="Times New Roman"/>
          <w:bCs/>
          <w:snapToGrid w:val="0"/>
          <w:color w:val="000000"/>
        </w:rPr>
        <w:t>м. Київ</w:t>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t>«__»_________2023 року</w:t>
      </w:r>
    </w:p>
    <w:p w14:paraId="233626B0" w14:textId="77777777" w:rsidR="00FA02B7" w:rsidRDefault="00FA02B7" w:rsidP="00FA02B7">
      <w:pPr>
        <w:spacing w:after="0" w:line="240" w:lineRule="auto"/>
        <w:jc w:val="center"/>
        <w:rPr>
          <w:rFonts w:ascii="Times New Roman" w:hAnsi="Times New Roman"/>
          <w:bCs/>
          <w:snapToGrid w:val="0"/>
          <w:color w:val="000000"/>
        </w:rPr>
      </w:pPr>
    </w:p>
    <w:p w14:paraId="6F76E29C" w14:textId="77777777" w:rsidR="00FA02B7" w:rsidRDefault="00FA02B7" w:rsidP="00FA02B7">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Pr>
          <w:rFonts w:ascii="Times New Roman" w:eastAsia="Times New Roman" w:hAnsi="Times New Roman"/>
          <w:snapToGrid w:val="0"/>
          <w:lang w:eastAsia="ru-RU"/>
        </w:rPr>
        <w:t xml:space="preserve">ТОВАРИСТВО З ОБМЕЖЕНОЮ ВІДПОВІДАЛЬНІСТЮ ФІРМА «ТЕХНОВА», надалі «Замовник», в особі виконуючого обов’язки Генерального директора </w:t>
      </w:r>
      <w:proofErr w:type="spellStart"/>
      <w:r>
        <w:rPr>
          <w:rFonts w:ascii="Times New Roman" w:eastAsia="Times New Roman" w:hAnsi="Times New Roman"/>
          <w:snapToGrid w:val="0"/>
          <w:lang w:eastAsia="ru-RU"/>
        </w:rPr>
        <w:t>Аркатова</w:t>
      </w:r>
      <w:proofErr w:type="spellEnd"/>
      <w:r>
        <w:rPr>
          <w:rFonts w:ascii="Times New Roman" w:eastAsia="Times New Roman" w:hAnsi="Times New Roman"/>
          <w:snapToGrid w:val="0"/>
          <w:lang w:eastAsia="ru-RU"/>
        </w:rPr>
        <w:t xml:space="preserve"> Дмитра Олександровича</w:t>
      </w:r>
      <w:r>
        <w:rPr>
          <w:rFonts w:ascii="Times New Roman" w:eastAsia="Times New Roman" w:hAnsi="Times New Roman"/>
          <w:color w:val="000000"/>
          <w:lang w:eastAsia="ru-RU"/>
        </w:rPr>
        <w:t xml:space="preserve">, </w:t>
      </w:r>
      <w:r>
        <w:rPr>
          <w:rFonts w:ascii="Times New Roman" w:hAnsi="Times New Roman"/>
          <w:snapToGrid w:val="0"/>
        </w:rPr>
        <w:t xml:space="preserve">який діє на підставі Статуту </w:t>
      </w:r>
      <w:r>
        <w:rPr>
          <w:rFonts w:ascii="Times New Roman" w:eastAsia="Times New Roman" w:hAnsi="Times New Roman"/>
          <w:color w:val="000000"/>
          <w:lang w:eastAsia="ru-RU"/>
        </w:rPr>
        <w:t xml:space="preserve">(далі за текстом – ПОКУПЕЦЬ), </w:t>
      </w:r>
      <w:r>
        <w:rPr>
          <w:rFonts w:ascii="Times New Roman" w:eastAsia="Times New Roman" w:hAnsi="Times New Roman"/>
          <w:snapToGrid w:val="0"/>
          <w:color w:val="000000"/>
          <w:lang w:eastAsia="ru-RU"/>
        </w:rPr>
        <w:t>з однієї сторони, та</w:t>
      </w:r>
    </w:p>
    <w:p w14:paraId="3EE06F1C" w14:textId="77777777" w:rsidR="00FA02B7" w:rsidRDefault="00FA02B7" w:rsidP="00FA02B7">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t>______ «______________________»</w:t>
      </w:r>
      <w:r>
        <w:rPr>
          <w:rFonts w:ascii="Times New Roman" w:hAnsi="Times New Roman"/>
          <w:color w:val="000000"/>
        </w:rPr>
        <w:t xml:space="preserve">, </w:t>
      </w:r>
      <w:r>
        <w:rPr>
          <w:rFonts w:ascii="Times New Roman" w:hAnsi="Times New Roman"/>
          <w:snapToGrid w:val="0"/>
          <w:color w:val="000000"/>
        </w:rPr>
        <w:t xml:space="preserve">в особі _________________________________________, що діє на підставі ____________ (далі за текстом – ПОСТАЧАЛЬНИК), з іншої сторони, в подальшому разом іменовані – Сторони, а кожна окремо – Сторона, уклали цей договір (далі за текстом – Договір) про наступне: </w:t>
      </w:r>
    </w:p>
    <w:p w14:paraId="43136980" w14:textId="77777777" w:rsidR="00FA02B7" w:rsidRDefault="00FA02B7" w:rsidP="00FA02B7">
      <w:pPr>
        <w:widowControl w:val="0"/>
        <w:spacing w:after="0" w:line="240" w:lineRule="auto"/>
        <w:ind w:firstLine="567"/>
        <w:jc w:val="both"/>
        <w:rPr>
          <w:rFonts w:ascii="Times New Roman" w:hAnsi="Times New Roman"/>
          <w:b/>
          <w:color w:val="000000"/>
        </w:rPr>
      </w:pPr>
    </w:p>
    <w:p w14:paraId="5AC335A8" w14:textId="77777777" w:rsidR="00FA02B7" w:rsidRDefault="00FA02B7" w:rsidP="00FA02B7">
      <w:pPr>
        <w:widowControl w:val="0"/>
        <w:numPr>
          <w:ilvl w:val="0"/>
          <w:numId w:val="13"/>
        </w:numPr>
        <w:suppressAutoHyphens w:val="0"/>
        <w:spacing w:after="0" w:line="240" w:lineRule="auto"/>
        <w:jc w:val="center"/>
        <w:rPr>
          <w:rFonts w:ascii="Times New Roman" w:hAnsi="Times New Roman"/>
          <w:b/>
          <w:snapToGrid w:val="0"/>
          <w:color w:val="000000"/>
        </w:rPr>
      </w:pPr>
      <w:r>
        <w:rPr>
          <w:rFonts w:ascii="Times New Roman" w:hAnsi="Times New Roman"/>
          <w:b/>
          <w:snapToGrid w:val="0"/>
          <w:color w:val="000000"/>
        </w:rPr>
        <w:t>ПРЕДМЕТ ДОГОВОРУ</w:t>
      </w:r>
    </w:p>
    <w:p w14:paraId="0DEE45ED" w14:textId="77777777" w:rsidR="00FA02B7" w:rsidRDefault="00FA02B7" w:rsidP="00FA02B7">
      <w:pPr>
        <w:spacing w:after="0"/>
        <w:ind w:firstLine="567"/>
        <w:jc w:val="both"/>
        <w:rPr>
          <w:rFonts w:ascii="Times New Roman" w:hAnsi="Times New Roman"/>
          <w:b/>
          <w:bCs/>
          <w:lang w:bidi="uk-UA"/>
        </w:rPr>
      </w:pPr>
      <w:r>
        <w:rPr>
          <w:rFonts w:ascii="Times New Roman" w:hAnsi="Times New Roman"/>
          <w:color w:val="000000"/>
        </w:rPr>
        <w:t xml:space="preserve">1.1. ПОСТАЧАЛЬНИК бере на себе зобов’язання за замовленням ПОКУПЦЯ поставити Товар належної якості, </w:t>
      </w:r>
      <w:r>
        <w:rPr>
          <w:rFonts w:ascii="Times New Roman" w:hAnsi="Times New Roman"/>
          <w:b/>
          <w:bCs/>
          <w:lang w:bidi="uk-UA"/>
        </w:rPr>
        <w:t>крани, вентилі, засувки, код  ДК 021:2015 - 42130000-9 Арматура трубопровідна: крани, вентилі, клапани та подібні пристрої (код  ДК 021: 42131200-8 Арматура, що визначена за конструктивними ознаками),</w:t>
      </w:r>
      <w:r>
        <w:rPr>
          <w:rFonts w:ascii="Times New Roman" w:hAnsi="Times New Roman"/>
          <w:b/>
          <w:bCs/>
        </w:rPr>
        <w:t xml:space="preserve"> </w:t>
      </w:r>
      <w:r>
        <w:rPr>
          <w:rFonts w:ascii="Times New Roman" w:hAnsi="Times New Roman"/>
          <w:color w:val="000000"/>
        </w:rPr>
        <w:t>(далі - Товар), а ПОКУПЕЦЬ прийняти цей Товар та оплатити його в порядку та на умовах, визначених цим Договором.</w:t>
      </w:r>
    </w:p>
    <w:p w14:paraId="08FD4B0D"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1.2. Найменування, характеристики, асортимент, кількість, якість та вартість Товару, визначена у Специфікації (Додаток № 1), яка є </w:t>
      </w:r>
      <w:r>
        <w:rPr>
          <w:rFonts w:ascii="Times New Roman" w:hAnsi="Times New Roman"/>
          <w:kern w:val="2"/>
        </w:rPr>
        <w:t>невід’ємною частиною Договору (далі - Специфікація)</w:t>
      </w:r>
      <w:r>
        <w:rPr>
          <w:rFonts w:ascii="Times New Roman" w:hAnsi="Times New Roman"/>
          <w:color w:val="000000"/>
        </w:rPr>
        <w:t>.</w:t>
      </w:r>
    </w:p>
    <w:p w14:paraId="7834DCCE"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1.3. </w:t>
      </w:r>
      <w:r>
        <w:rPr>
          <w:rFonts w:ascii="Times New Roman" w:hAnsi="Times New Roman"/>
          <w:kern w:val="2"/>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1F07B5B0" w14:textId="77777777" w:rsidR="00FA02B7" w:rsidRDefault="00FA02B7" w:rsidP="00FA02B7">
      <w:pPr>
        <w:spacing w:after="0" w:line="240" w:lineRule="auto"/>
        <w:ind w:firstLine="567"/>
        <w:jc w:val="both"/>
        <w:rPr>
          <w:rFonts w:ascii="Times New Roman" w:hAnsi="Times New Roman"/>
          <w:kern w:val="2"/>
        </w:rPr>
      </w:pPr>
      <w:r>
        <w:rPr>
          <w:rFonts w:ascii="Times New Roman" w:hAnsi="Times New Roman"/>
          <w:color w:val="000000"/>
        </w:rPr>
        <w:t xml:space="preserve">1.4. </w:t>
      </w:r>
      <w:r>
        <w:rPr>
          <w:rFonts w:ascii="Times New Roman" w:hAnsi="Times New Roman"/>
          <w:kern w:val="2"/>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05D1D551" w14:textId="77777777" w:rsidR="00FA02B7" w:rsidRDefault="00FA02B7" w:rsidP="00FA02B7">
      <w:pPr>
        <w:spacing w:after="0" w:line="240" w:lineRule="auto"/>
        <w:ind w:firstLine="567"/>
        <w:jc w:val="both"/>
        <w:rPr>
          <w:rFonts w:ascii="Times New Roman" w:hAnsi="Times New Roman"/>
          <w:kern w:val="2"/>
        </w:rPr>
      </w:pPr>
      <w:r>
        <w:rPr>
          <w:rFonts w:ascii="Times New Roman" w:hAnsi="Times New Roman"/>
          <w:kern w:val="2"/>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5DF136A0"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1.5. ПОСТАЧАЛЬНИК підтверджує та гарантує, що має усі необхідні дозволи, ліцензії, тощо та кваліфікованих працівників для виготовлення </w:t>
      </w:r>
      <w:proofErr w:type="spellStart"/>
      <w:r>
        <w:rPr>
          <w:rFonts w:ascii="Times New Roman" w:hAnsi="Times New Roman"/>
          <w:color w:val="000000"/>
        </w:rPr>
        <w:t>та\або</w:t>
      </w:r>
      <w:proofErr w:type="spellEnd"/>
      <w:r>
        <w:rPr>
          <w:rFonts w:ascii="Times New Roman" w:hAnsi="Times New Roman"/>
          <w:color w:val="000000"/>
        </w:rPr>
        <w:t xml:space="preserve"> постачання Товару, який є предметом цього Договору.</w:t>
      </w:r>
    </w:p>
    <w:p w14:paraId="09C98CCB" w14:textId="77777777" w:rsidR="00FA02B7" w:rsidRDefault="00FA02B7" w:rsidP="00FA02B7">
      <w:pPr>
        <w:spacing w:after="0" w:line="240" w:lineRule="auto"/>
        <w:ind w:firstLine="567"/>
        <w:jc w:val="both"/>
        <w:rPr>
          <w:rFonts w:ascii="Times New Roman" w:hAnsi="Times New Roman"/>
          <w:iCs/>
          <w:color w:val="000000"/>
          <w:shd w:val="clear" w:color="auto" w:fill="FFFFFF"/>
        </w:rPr>
      </w:pPr>
      <w:r>
        <w:rPr>
          <w:rFonts w:ascii="Times New Roman" w:hAnsi="Times New Roman"/>
          <w:color w:val="000000"/>
        </w:rPr>
        <w:t xml:space="preserve">1.6. </w:t>
      </w:r>
      <w:r>
        <w:rPr>
          <w:rFonts w:ascii="Times New Roman" w:hAnsi="Times New Roman"/>
          <w:iCs/>
          <w:color w:val="000000"/>
          <w:shd w:val="clear" w:color="auto" w:fill="FFFFFF"/>
        </w:rPr>
        <w:t>ПОКУПЕЦЬ має право зменшити обсяг закупівлі Товару на підставі п. 1 ч. 5 ст. 41 Закону України «Про публічні закупівлі», зокрема з урахуванням фактичного обсягу видатків.</w:t>
      </w:r>
    </w:p>
    <w:p w14:paraId="142AF41B" w14:textId="77777777" w:rsidR="00FA02B7" w:rsidRDefault="00FA02B7" w:rsidP="00FA02B7">
      <w:pPr>
        <w:spacing w:after="0" w:line="240" w:lineRule="auto"/>
        <w:ind w:firstLine="567"/>
        <w:jc w:val="both"/>
        <w:rPr>
          <w:rFonts w:ascii="Times New Roman" w:eastAsia="Times New Roman" w:hAnsi="Times New Roman"/>
          <w:color w:val="000000"/>
          <w:shd w:val="clear" w:color="auto" w:fill="FFFFFF"/>
          <w:lang w:eastAsia="ru-RU"/>
        </w:rPr>
      </w:pPr>
      <w:r>
        <w:rPr>
          <w:rFonts w:ascii="Times New Roman" w:hAnsi="Times New Roman"/>
          <w:iCs/>
          <w:color w:val="000000"/>
          <w:shd w:val="clear" w:color="auto" w:fill="FFFFFF"/>
        </w:rPr>
        <w:t>1.</w:t>
      </w:r>
      <w:r>
        <w:rPr>
          <w:rFonts w:ascii="Times New Roman" w:hAnsi="Times New Roman"/>
          <w:iCs/>
          <w:color w:val="000000"/>
          <w:shd w:val="clear" w:color="auto" w:fill="FFFFFF"/>
          <w:lang w:val="ru-RU"/>
        </w:rPr>
        <w:t xml:space="preserve">7. </w:t>
      </w:r>
      <w:r>
        <w:rPr>
          <w:rFonts w:ascii="Times New Roman" w:hAnsi="Times New Roman"/>
          <w:color w:val="000000"/>
          <w:shd w:val="clear" w:color="auto" w:fill="FFFFFF"/>
        </w:rPr>
        <w:t>Сторони можуть внести зміни до Договору</w:t>
      </w:r>
      <w:r>
        <w:rPr>
          <w:rFonts w:ascii="Times New Roman" w:hAnsi="Times New Roman"/>
          <w:color w:val="000000"/>
          <w:shd w:val="clear" w:color="auto" w:fill="FFFFFF"/>
          <w:lang w:val="ru-RU"/>
        </w:rPr>
        <w:t xml:space="preserve"> у раз</w:t>
      </w:r>
      <w:r>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4EE377AA" w14:textId="77777777" w:rsidR="00FA02B7" w:rsidRDefault="00FA02B7" w:rsidP="00FA02B7">
      <w:pPr>
        <w:tabs>
          <w:tab w:val="left" w:pos="993"/>
        </w:tabs>
        <w:spacing w:after="0" w:line="240" w:lineRule="auto"/>
        <w:ind w:firstLine="567"/>
        <w:jc w:val="both"/>
        <w:rPr>
          <w:rFonts w:ascii="Times New Roman" w:hAnsi="Times New Roman"/>
          <w:b/>
          <w:bCs/>
          <w:snapToGrid w:val="0"/>
          <w:color w:val="000000"/>
        </w:rPr>
      </w:pPr>
      <w:r>
        <w:rPr>
          <w:rFonts w:ascii="Times New Roman" w:hAnsi="Times New Roman"/>
          <w:b/>
          <w:bCs/>
          <w:snapToGrid w:val="0"/>
          <w:color w:val="000000"/>
        </w:rPr>
        <w:t xml:space="preserve">                                                  2.УМОВИ ПОСТАВКИ ТОВАРУ</w:t>
      </w:r>
    </w:p>
    <w:p w14:paraId="07729605" w14:textId="77777777" w:rsidR="00FA02B7" w:rsidRDefault="00FA02B7" w:rsidP="00FA02B7">
      <w:pPr>
        <w:tabs>
          <w:tab w:val="left" w:pos="993"/>
        </w:tabs>
        <w:spacing w:after="0" w:line="240" w:lineRule="auto"/>
        <w:ind w:firstLine="567"/>
        <w:jc w:val="both"/>
        <w:rPr>
          <w:rFonts w:ascii="Times New Roman" w:hAnsi="Times New Roman"/>
        </w:rPr>
      </w:pPr>
      <w:r>
        <w:rPr>
          <w:rFonts w:ascii="Times New Roman" w:hAnsi="Times New Roman"/>
          <w:color w:val="000000"/>
        </w:rPr>
        <w:t xml:space="preserve">2.1. Поставка Товару здійснюється на умовах терміну </w:t>
      </w:r>
      <w:bookmarkStart w:id="12" w:name="_Hlk133587363"/>
      <w:r>
        <w:rPr>
          <w:rFonts w:ascii="Times New Roman" w:hAnsi="Times New Roman"/>
          <w:color w:val="000000"/>
        </w:rPr>
        <w:t xml:space="preserve">DDP міжнародних правил ІНКОТЕРМС-2020 </w:t>
      </w:r>
      <w:r>
        <w:rPr>
          <w:rFonts w:ascii="Times New Roman" w:hAnsi="Times New Roman"/>
          <w:lang w:val="ru-RU"/>
        </w:rPr>
        <w:t xml:space="preserve">автотранспортом </w:t>
      </w:r>
      <w:r>
        <w:rPr>
          <w:rFonts w:ascii="Times New Roman" w:hAnsi="Times New Roman"/>
          <w:kern w:val="2"/>
        </w:rPr>
        <w:t>до місця призначення: м. Чернігів, вул. Ушинського,23.</w:t>
      </w:r>
      <w:bookmarkEnd w:id="12"/>
    </w:p>
    <w:p w14:paraId="51F1E873" w14:textId="77777777" w:rsidR="00FA02B7" w:rsidRDefault="00FA02B7" w:rsidP="00FA02B7">
      <w:pPr>
        <w:tabs>
          <w:tab w:val="left" w:pos="993"/>
        </w:tabs>
        <w:spacing w:after="0" w:line="240" w:lineRule="auto"/>
        <w:ind w:firstLine="567"/>
        <w:jc w:val="both"/>
        <w:rPr>
          <w:rFonts w:ascii="Times New Roman" w:eastAsia="Times New Roman" w:hAnsi="Times New Roman"/>
          <w:color w:val="000000"/>
          <w:lang w:eastAsia="uk-UA"/>
        </w:rPr>
      </w:pPr>
      <w:r>
        <w:rPr>
          <w:rFonts w:ascii="Times New Roman" w:hAnsi="Times New Roman"/>
          <w:color w:val="000000"/>
        </w:rPr>
        <w:t>2.2. ПОСТАЧАЛЬНИК здійснює поставку Товару, протягом  10 (</w:t>
      </w:r>
      <w:proofErr w:type="spellStart"/>
      <w:r>
        <w:rPr>
          <w:rFonts w:ascii="Times New Roman" w:hAnsi="Times New Roman"/>
          <w:color w:val="000000"/>
        </w:rPr>
        <w:t>десятии</w:t>
      </w:r>
      <w:proofErr w:type="spellEnd"/>
      <w:r>
        <w:rPr>
          <w:rFonts w:ascii="Times New Roman" w:hAnsi="Times New Roman"/>
          <w:color w:val="000000"/>
        </w:rPr>
        <w:t xml:space="preserve">) календарних днів (з правом дострокової поставки)  </w:t>
      </w:r>
      <w:r>
        <w:rPr>
          <w:rFonts w:ascii="Times New Roman" w:eastAsia="Times New Roman" w:hAnsi="Times New Roman"/>
          <w:color w:val="000000"/>
          <w:lang w:eastAsia="uk-UA"/>
        </w:rPr>
        <w:t xml:space="preserve">від дати отримання </w:t>
      </w:r>
      <w:r>
        <w:rPr>
          <w:rFonts w:ascii="Times New Roman" w:hAnsi="Times New Roman"/>
          <w:color w:val="000000" w:themeColor="text1"/>
        </w:rPr>
        <w:t>від ПОКУПЦЯ попередньої оплати</w:t>
      </w:r>
      <w:r>
        <w:rPr>
          <w:rFonts w:ascii="Times New Roman" w:eastAsia="Times New Roman" w:hAnsi="Times New Roman"/>
          <w:color w:val="000000"/>
          <w:lang w:eastAsia="uk-UA"/>
        </w:rPr>
        <w:t xml:space="preserve"> відповідно до п. 3.2. цього Договору.</w:t>
      </w:r>
    </w:p>
    <w:p w14:paraId="486F6B2E" w14:textId="77777777" w:rsidR="00FA02B7" w:rsidRDefault="00FA02B7" w:rsidP="00FA02B7">
      <w:pPr>
        <w:tabs>
          <w:tab w:val="left" w:pos="993"/>
        </w:tabs>
        <w:spacing w:after="0" w:line="240" w:lineRule="auto"/>
        <w:ind w:firstLine="567"/>
        <w:jc w:val="both"/>
        <w:rPr>
          <w:rFonts w:ascii="Times New Roman" w:hAnsi="Times New Roman"/>
          <w:color w:val="000000"/>
        </w:rPr>
      </w:pPr>
      <w:r>
        <w:rPr>
          <w:rFonts w:ascii="Times New Roman" w:eastAsia="Times New Roman" w:hAnsi="Times New Roman"/>
          <w:color w:val="000000"/>
          <w:lang w:eastAsia="uk-UA"/>
        </w:rPr>
        <w:lastRenderedPageBreak/>
        <w:t>2.3. У випадку залучення ПОСТАЧАЛЬН</w:t>
      </w:r>
      <w:r>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756F90A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540D9223" w14:textId="77777777" w:rsidR="00FA02B7" w:rsidRDefault="00FA02B7" w:rsidP="00FA02B7">
      <w:pPr>
        <w:pStyle w:val="1f8"/>
        <w:ind w:firstLine="567"/>
        <w:jc w:val="both"/>
        <w:rPr>
          <w:rFonts w:ascii="Times New Roman" w:hAnsi="Times New Roman"/>
          <w:snapToGrid w:val="0"/>
          <w:color w:val="000000"/>
          <w:kern w:val="2"/>
          <w:lang w:val="uk-UA" w:eastAsia="zh-CN"/>
        </w:rPr>
      </w:pPr>
      <w:r>
        <w:rPr>
          <w:rFonts w:ascii="Times New Roman" w:hAnsi="Times New Roman"/>
          <w:color w:val="000000"/>
          <w:lang w:val="uk-UA"/>
        </w:rPr>
        <w:t>2.5.</w:t>
      </w:r>
      <w:r>
        <w:rPr>
          <w:rFonts w:ascii="Times New Roman" w:hAnsi="Times New Roman"/>
          <w:snapToGrid w:val="0"/>
          <w:color w:val="000000"/>
          <w:kern w:val="2"/>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27AC348A"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snapToGrid w:val="0"/>
          <w:color w:val="000000"/>
          <w:kern w:val="2"/>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14685439" w14:textId="77777777" w:rsidR="00FA02B7" w:rsidRDefault="00FA02B7" w:rsidP="00FA02B7">
      <w:pPr>
        <w:widowControl w:val="0"/>
        <w:spacing w:after="0" w:line="240" w:lineRule="auto"/>
        <w:ind w:firstLine="567"/>
        <w:jc w:val="both"/>
        <w:rPr>
          <w:rFonts w:ascii="Times New Roman" w:hAnsi="Times New Roman"/>
          <w:color w:val="000000"/>
        </w:rPr>
      </w:pPr>
      <w:r>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4.6. цього Договору.</w:t>
      </w:r>
    </w:p>
    <w:p w14:paraId="0173CA21" w14:textId="77777777" w:rsidR="00FA02B7" w:rsidRDefault="00FA02B7" w:rsidP="00FA02B7">
      <w:pPr>
        <w:widowControl w:val="0"/>
        <w:spacing w:after="0" w:line="240" w:lineRule="auto"/>
        <w:ind w:firstLine="567"/>
        <w:jc w:val="center"/>
        <w:rPr>
          <w:rFonts w:ascii="Times New Roman" w:hAnsi="Times New Roman"/>
          <w:snapToGrid w:val="0"/>
          <w:color w:val="000000"/>
        </w:rPr>
      </w:pPr>
    </w:p>
    <w:p w14:paraId="521E0909" w14:textId="77777777" w:rsidR="00FA02B7" w:rsidRDefault="00FA02B7" w:rsidP="00FA02B7">
      <w:pPr>
        <w:widowControl w:val="0"/>
        <w:spacing w:after="0" w:line="240" w:lineRule="auto"/>
        <w:ind w:firstLine="567"/>
        <w:jc w:val="center"/>
        <w:rPr>
          <w:rFonts w:ascii="Times New Roman" w:hAnsi="Times New Roman"/>
          <w:snapToGrid w:val="0"/>
          <w:color w:val="000000"/>
        </w:rPr>
      </w:pPr>
      <w:r>
        <w:rPr>
          <w:rFonts w:ascii="Times New Roman" w:hAnsi="Times New Roman"/>
          <w:snapToGrid w:val="0"/>
          <w:color w:val="000000"/>
        </w:rPr>
        <w:t xml:space="preserve">3.   </w:t>
      </w:r>
      <w:r>
        <w:rPr>
          <w:rFonts w:ascii="Times New Roman" w:hAnsi="Times New Roman"/>
          <w:b/>
          <w:snapToGrid w:val="0"/>
          <w:color w:val="000000"/>
        </w:rPr>
        <w:t>ЦІНА ТА ПОРЯДОК ОПЛАТИ</w:t>
      </w:r>
    </w:p>
    <w:p w14:paraId="654D8F30"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3.1. Ціна Договору складає _____________ (_________________________) грн. ___ коп., крім того ПДВ 20% __________________ (_____________________) грн. __ коп. Загальна ціна Договору з ПДВ складає _____________ (_________________________) грн. ___ коп. (далі – ціна Договору).</w:t>
      </w:r>
    </w:p>
    <w:p w14:paraId="6B7AFF79" w14:textId="77777777" w:rsidR="00FA02B7" w:rsidRDefault="00FA02B7" w:rsidP="00FA02B7">
      <w:pPr>
        <w:pStyle w:val="1f8"/>
        <w:ind w:firstLine="567"/>
        <w:jc w:val="both"/>
        <w:rPr>
          <w:rFonts w:ascii="Times New Roman" w:hAnsi="Times New Roman"/>
          <w:snapToGrid w:val="0"/>
          <w:color w:val="000000" w:themeColor="text1"/>
          <w:lang w:val="uk-UA"/>
        </w:rPr>
      </w:pPr>
      <w:r>
        <w:rPr>
          <w:rFonts w:ascii="Times New Roman" w:hAnsi="Times New Roman"/>
          <w:snapToGrid w:val="0"/>
          <w:color w:val="000000" w:themeColor="text1"/>
        </w:rPr>
        <w:t>3.2.</w:t>
      </w:r>
      <w:r>
        <w:rPr>
          <w:rFonts w:ascii="Times New Roman" w:hAnsi="Times New Roman"/>
          <w:snapToGrid w:val="0"/>
          <w:color w:val="000000" w:themeColor="text1"/>
          <w:lang w:val="uk-UA"/>
        </w:rPr>
        <w:t xml:space="preserve"> Оплата Товару здійснюється ПОКУПЦЕМ на умовах:</w:t>
      </w:r>
    </w:p>
    <w:p w14:paraId="68A7B965" w14:textId="77777777" w:rsidR="00FA02B7" w:rsidRDefault="00FA02B7" w:rsidP="00FA02B7">
      <w:pPr>
        <w:pStyle w:val="1f8"/>
        <w:ind w:firstLine="567"/>
        <w:jc w:val="both"/>
        <w:rPr>
          <w:rFonts w:ascii="Times New Roman" w:hAnsi="Times New Roman"/>
          <w:snapToGrid w:val="0"/>
          <w:color w:val="000000" w:themeColor="text1"/>
        </w:rPr>
      </w:pPr>
      <w:r>
        <w:rPr>
          <w:rFonts w:ascii="Times New Roman" w:hAnsi="Times New Roman"/>
          <w:snapToGrid w:val="0"/>
          <w:color w:val="000000" w:themeColor="text1"/>
        </w:rPr>
        <w:t>3.2.1.</w:t>
      </w:r>
      <w:r>
        <w:rPr>
          <w:rFonts w:ascii="Times New Roman" w:hAnsi="Times New Roman"/>
          <w:snapToGrid w:val="0"/>
          <w:color w:val="000000" w:themeColor="text1"/>
          <w:lang w:val="uk-UA"/>
        </w:rPr>
        <w:t xml:space="preserve"> </w:t>
      </w:r>
      <w:proofErr w:type="spellStart"/>
      <w:r>
        <w:rPr>
          <w:rFonts w:ascii="Times New Roman" w:hAnsi="Times New Roman"/>
          <w:snapToGrid w:val="0"/>
          <w:color w:val="000000" w:themeColor="text1"/>
        </w:rPr>
        <w:t>Попередня</w:t>
      </w:r>
      <w:proofErr w:type="spellEnd"/>
      <w:r>
        <w:rPr>
          <w:rFonts w:ascii="Times New Roman" w:hAnsi="Times New Roman"/>
          <w:snapToGrid w:val="0"/>
          <w:color w:val="000000" w:themeColor="text1"/>
        </w:rPr>
        <w:t xml:space="preserve"> оплата в </w:t>
      </w:r>
      <w:proofErr w:type="spellStart"/>
      <w:r>
        <w:rPr>
          <w:rFonts w:ascii="Times New Roman" w:hAnsi="Times New Roman"/>
          <w:snapToGrid w:val="0"/>
          <w:color w:val="000000" w:themeColor="text1"/>
        </w:rPr>
        <w:t>розмі</w:t>
      </w:r>
      <w:proofErr w:type="gramStart"/>
      <w:r>
        <w:rPr>
          <w:rFonts w:ascii="Times New Roman" w:hAnsi="Times New Roman"/>
          <w:snapToGrid w:val="0"/>
          <w:color w:val="000000" w:themeColor="text1"/>
        </w:rPr>
        <w:t>р</w:t>
      </w:r>
      <w:proofErr w:type="gramEnd"/>
      <w:r>
        <w:rPr>
          <w:rFonts w:ascii="Times New Roman" w:hAnsi="Times New Roman"/>
          <w:snapToGrid w:val="0"/>
          <w:color w:val="000000" w:themeColor="text1"/>
        </w:rPr>
        <w:t>і</w:t>
      </w:r>
      <w:proofErr w:type="spellEnd"/>
      <w:r>
        <w:rPr>
          <w:rFonts w:ascii="Times New Roman" w:hAnsi="Times New Roman"/>
          <w:snapToGrid w:val="0"/>
          <w:color w:val="000000" w:themeColor="text1"/>
        </w:rPr>
        <w:t xml:space="preserve"> </w:t>
      </w:r>
      <w:r>
        <w:rPr>
          <w:rFonts w:ascii="Times New Roman" w:hAnsi="Times New Roman"/>
          <w:snapToGrid w:val="0"/>
          <w:color w:val="000000" w:themeColor="text1"/>
          <w:lang w:val="uk-UA"/>
        </w:rPr>
        <w:t>5</w:t>
      </w:r>
      <w:r>
        <w:rPr>
          <w:rFonts w:ascii="Times New Roman" w:hAnsi="Times New Roman"/>
          <w:snapToGrid w:val="0"/>
          <w:color w:val="000000" w:themeColor="text1"/>
        </w:rPr>
        <w:t xml:space="preserve">0% </w:t>
      </w:r>
      <w:proofErr w:type="spellStart"/>
      <w:r>
        <w:rPr>
          <w:rFonts w:ascii="Times New Roman" w:hAnsi="Times New Roman"/>
          <w:snapToGrid w:val="0"/>
          <w:color w:val="000000" w:themeColor="text1"/>
        </w:rPr>
        <w:t>від</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вартості</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lang w:val="uk-UA"/>
        </w:rPr>
        <w:t>замо</w:t>
      </w:r>
      <w:r>
        <w:rPr>
          <w:rFonts w:ascii="Times New Roman" w:hAnsi="Times New Roman"/>
          <w:snapToGrid w:val="0"/>
          <w:color w:val="000000" w:themeColor="text1"/>
        </w:rPr>
        <w:t>вленого</w:t>
      </w:r>
      <w:proofErr w:type="spellEnd"/>
      <w:r>
        <w:rPr>
          <w:rFonts w:ascii="Times New Roman" w:hAnsi="Times New Roman"/>
          <w:snapToGrid w:val="0"/>
          <w:color w:val="000000" w:themeColor="text1"/>
        </w:rPr>
        <w:t xml:space="preserve"> Товару </w:t>
      </w:r>
      <w:proofErr w:type="spellStart"/>
      <w:r>
        <w:rPr>
          <w:rFonts w:ascii="Times New Roman" w:hAnsi="Times New Roman"/>
          <w:snapToGrid w:val="0"/>
          <w:color w:val="000000" w:themeColor="text1"/>
        </w:rPr>
        <w:t>здійснюється</w:t>
      </w:r>
      <w:proofErr w:type="spellEnd"/>
      <w:r>
        <w:rPr>
          <w:rFonts w:ascii="Times New Roman" w:hAnsi="Times New Roman"/>
          <w:snapToGrid w:val="0"/>
          <w:color w:val="000000" w:themeColor="text1"/>
        </w:rPr>
        <w:t xml:space="preserve"> ПОКУПЦЕМ </w:t>
      </w:r>
      <w:proofErr w:type="spellStart"/>
      <w:r>
        <w:rPr>
          <w:rFonts w:ascii="Times New Roman" w:hAnsi="Times New Roman"/>
          <w:snapToGrid w:val="0"/>
          <w:color w:val="000000" w:themeColor="text1"/>
        </w:rPr>
        <w:t>протягом</w:t>
      </w:r>
      <w:proofErr w:type="spellEnd"/>
      <w:r>
        <w:rPr>
          <w:rFonts w:ascii="Times New Roman" w:hAnsi="Times New Roman"/>
          <w:snapToGrid w:val="0"/>
          <w:color w:val="000000" w:themeColor="text1"/>
        </w:rPr>
        <w:t xml:space="preserve"> 5 (</w:t>
      </w:r>
      <w:proofErr w:type="spellStart"/>
      <w:r>
        <w:rPr>
          <w:rFonts w:ascii="Times New Roman" w:hAnsi="Times New Roman"/>
          <w:snapToGrid w:val="0"/>
          <w:color w:val="000000" w:themeColor="text1"/>
        </w:rPr>
        <w:t>п’яти</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календарних</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днів</w:t>
      </w:r>
      <w:proofErr w:type="spellEnd"/>
      <w:r>
        <w:rPr>
          <w:rFonts w:ascii="Times New Roman" w:hAnsi="Times New Roman"/>
          <w:snapToGrid w:val="0"/>
          <w:color w:val="000000" w:themeColor="text1"/>
        </w:rPr>
        <w:t xml:space="preserve"> з </w:t>
      </w:r>
      <w:proofErr w:type="spellStart"/>
      <w:r>
        <w:rPr>
          <w:rFonts w:ascii="Times New Roman" w:hAnsi="Times New Roman"/>
          <w:snapToGrid w:val="0"/>
          <w:color w:val="000000" w:themeColor="text1"/>
        </w:rPr>
        <w:t>дати</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отримання</w:t>
      </w:r>
      <w:proofErr w:type="spellEnd"/>
      <w:r>
        <w:rPr>
          <w:rFonts w:ascii="Times New Roman" w:hAnsi="Times New Roman"/>
          <w:snapToGrid w:val="0"/>
          <w:color w:val="000000" w:themeColor="text1"/>
        </w:rPr>
        <w:t xml:space="preserve"> </w:t>
      </w:r>
      <w:proofErr w:type="spellStart"/>
      <w:r>
        <w:rPr>
          <w:rFonts w:ascii="Times New Roman" w:hAnsi="Times New Roman"/>
          <w:snapToGrid w:val="0"/>
          <w:color w:val="000000" w:themeColor="text1"/>
        </w:rPr>
        <w:t>рахунку</w:t>
      </w:r>
      <w:proofErr w:type="spellEnd"/>
      <w:r>
        <w:rPr>
          <w:rFonts w:ascii="Times New Roman" w:hAnsi="Times New Roman"/>
          <w:snapToGrid w:val="0"/>
          <w:color w:val="000000" w:themeColor="text1"/>
        </w:rPr>
        <w:t>.</w:t>
      </w:r>
    </w:p>
    <w:p w14:paraId="05803C06" w14:textId="77777777" w:rsidR="00FA02B7" w:rsidRDefault="00FA02B7" w:rsidP="00FA02B7">
      <w:pPr>
        <w:spacing w:after="0" w:line="240" w:lineRule="auto"/>
        <w:ind w:firstLine="567"/>
        <w:rPr>
          <w:rFonts w:ascii="Times New Roman" w:hAnsi="Times New Roman"/>
        </w:rPr>
      </w:pPr>
      <w:r>
        <w:rPr>
          <w:rFonts w:ascii="Times New Roman" w:hAnsi="Times New Roman"/>
          <w:snapToGrid w:val="0"/>
          <w:color w:val="000000" w:themeColor="text1"/>
        </w:rPr>
        <w:t>3.2.2. Остаточний розрахунок в розмірі 50 % від вартості замовленого Товару протягом 10 (десяти) календарних днів з дати підписання Сторонами Акту приймання-передачі Товару.</w:t>
      </w:r>
    </w:p>
    <w:p w14:paraId="238B6DF9" w14:textId="77777777" w:rsidR="00FA02B7" w:rsidRDefault="00FA02B7" w:rsidP="00FA02B7">
      <w:pPr>
        <w:pStyle w:val="1f8"/>
        <w:ind w:firstLine="567"/>
        <w:jc w:val="both"/>
        <w:rPr>
          <w:rFonts w:ascii="Times New Roman" w:hAnsi="Times New Roman"/>
          <w:color w:val="000000"/>
        </w:rPr>
      </w:pPr>
      <w:r>
        <w:rPr>
          <w:rFonts w:ascii="Times New Roman" w:hAnsi="Times New Roman"/>
          <w:color w:val="000000"/>
          <w:lang w:val="uk-UA"/>
        </w:rPr>
        <w:t>3.3. Розрахунок здійснюється у національній валюті України – гривні</w:t>
      </w:r>
      <w:r>
        <w:rPr>
          <w:rFonts w:ascii="Times New Roman" w:hAnsi="Times New Roman"/>
          <w:color w:val="000000"/>
        </w:rPr>
        <w:t xml:space="preserve"> та у </w:t>
      </w:r>
      <w:proofErr w:type="spellStart"/>
      <w:r>
        <w:rPr>
          <w:rFonts w:ascii="Times New Roman" w:hAnsi="Times New Roman"/>
          <w:color w:val="000000"/>
        </w:rPr>
        <w:t>безготівковій</w:t>
      </w:r>
      <w:proofErr w:type="spellEnd"/>
      <w:r>
        <w:rPr>
          <w:rFonts w:ascii="Times New Roman" w:hAnsi="Times New Roman"/>
          <w:color w:val="000000"/>
        </w:rPr>
        <w:t xml:space="preserve"> </w:t>
      </w:r>
      <w:proofErr w:type="spellStart"/>
      <w:r>
        <w:rPr>
          <w:rFonts w:ascii="Times New Roman" w:hAnsi="Times New Roman"/>
          <w:color w:val="000000"/>
        </w:rPr>
        <w:t>формі</w:t>
      </w:r>
      <w:proofErr w:type="spellEnd"/>
      <w:r>
        <w:rPr>
          <w:rFonts w:ascii="Times New Roman" w:hAnsi="Times New Roman"/>
          <w:color w:val="000000"/>
        </w:rPr>
        <w:t xml:space="preserve">, шляхом </w:t>
      </w:r>
      <w:proofErr w:type="spellStart"/>
      <w:r>
        <w:rPr>
          <w:rFonts w:ascii="Times New Roman" w:hAnsi="Times New Roman"/>
          <w:color w:val="000000"/>
        </w:rPr>
        <w:t>перерахування</w:t>
      </w:r>
      <w:proofErr w:type="spellEnd"/>
      <w:r>
        <w:rPr>
          <w:rFonts w:ascii="Times New Roman" w:hAnsi="Times New Roman"/>
          <w:color w:val="000000"/>
        </w:rPr>
        <w:t xml:space="preserve"> ПОКУПЦЕМ </w:t>
      </w:r>
      <w:proofErr w:type="spellStart"/>
      <w:r>
        <w:rPr>
          <w:rFonts w:ascii="Times New Roman" w:hAnsi="Times New Roman"/>
          <w:color w:val="000000"/>
        </w:rPr>
        <w:t>коштів</w:t>
      </w:r>
      <w:proofErr w:type="spellEnd"/>
      <w:r>
        <w:rPr>
          <w:rFonts w:ascii="Times New Roman" w:hAnsi="Times New Roman"/>
          <w:color w:val="000000"/>
        </w:rPr>
        <w:t xml:space="preserve"> на </w:t>
      </w:r>
      <w:proofErr w:type="spellStart"/>
      <w:r>
        <w:rPr>
          <w:rFonts w:ascii="Times New Roman" w:hAnsi="Times New Roman"/>
          <w:color w:val="000000"/>
        </w:rPr>
        <w:t>поточний</w:t>
      </w:r>
      <w:proofErr w:type="spellEnd"/>
      <w:r>
        <w:rPr>
          <w:rFonts w:ascii="Times New Roman" w:hAnsi="Times New Roman"/>
          <w:color w:val="000000"/>
        </w:rPr>
        <w:t xml:space="preserve"> </w:t>
      </w:r>
      <w:proofErr w:type="spellStart"/>
      <w:r>
        <w:rPr>
          <w:rFonts w:ascii="Times New Roman" w:hAnsi="Times New Roman"/>
          <w:color w:val="000000"/>
        </w:rPr>
        <w:t>рахунок</w:t>
      </w:r>
      <w:proofErr w:type="spellEnd"/>
      <w:r>
        <w:rPr>
          <w:rFonts w:ascii="Times New Roman" w:hAnsi="Times New Roman"/>
          <w:color w:val="000000"/>
        </w:rPr>
        <w:t xml:space="preserve"> ПОСТАЧАЛЬНИКА, </w:t>
      </w:r>
      <w:proofErr w:type="spellStart"/>
      <w:r>
        <w:rPr>
          <w:rFonts w:ascii="Times New Roman" w:hAnsi="Times New Roman"/>
          <w:color w:val="000000"/>
        </w:rPr>
        <w:t>зазначений</w:t>
      </w:r>
      <w:proofErr w:type="spellEnd"/>
      <w:r>
        <w:rPr>
          <w:rFonts w:ascii="Times New Roman" w:hAnsi="Times New Roman"/>
          <w:color w:val="000000"/>
        </w:rPr>
        <w:t xml:space="preserve"> у ст. 11 </w:t>
      </w:r>
      <w:proofErr w:type="spellStart"/>
      <w:r>
        <w:rPr>
          <w:rFonts w:ascii="Times New Roman" w:hAnsi="Times New Roman"/>
          <w:color w:val="000000"/>
        </w:rPr>
        <w:t>даного</w:t>
      </w:r>
      <w:proofErr w:type="spellEnd"/>
      <w:r>
        <w:rPr>
          <w:rFonts w:ascii="Times New Roman" w:hAnsi="Times New Roman"/>
          <w:color w:val="000000"/>
        </w:rPr>
        <w:t xml:space="preserve"> Договору та/</w:t>
      </w:r>
      <w:proofErr w:type="spellStart"/>
      <w:r>
        <w:rPr>
          <w:rFonts w:ascii="Times New Roman" w:hAnsi="Times New Roman"/>
          <w:color w:val="000000"/>
        </w:rPr>
        <w:t>або</w:t>
      </w:r>
      <w:proofErr w:type="spellEnd"/>
      <w:r>
        <w:rPr>
          <w:rFonts w:ascii="Times New Roman" w:hAnsi="Times New Roman"/>
          <w:color w:val="000000"/>
        </w:rPr>
        <w:t xml:space="preserve"> </w:t>
      </w:r>
      <w:proofErr w:type="spellStart"/>
      <w:r>
        <w:rPr>
          <w:rFonts w:ascii="Times New Roman" w:hAnsi="Times New Roman"/>
          <w:color w:val="000000"/>
        </w:rPr>
        <w:t>рахунку</w:t>
      </w:r>
      <w:proofErr w:type="spellEnd"/>
      <w:r>
        <w:rPr>
          <w:rFonts w:ascii="Times New Roman" w:hAnsi="Times New Roman"/>
          <w:color w:val="000000"/>
        </w:rPr>
        <w:t xml:space="preserve">, </w:t>
      </w:r>
      <w:proofErr w:type="spellStart"/>
      <w:r>
        <w:rPr>
          <w:rFonts w:ascii="Times New Roman" w:hAnsi="Times New Roman"/>
          <w:color w:val="000000"/>
        </w:rPr>
        <w:t>наданому</w:t>
      </w:r>
      <w:proofErr w:type="spellEnd"/>
      <w:r>
        <w:rPr>
          <w:rFonts w:ascii="Times New Roman" w:hAnsi="Times New Roman"/>
          <w:color w:val="000000"/>
        </w:rPr>
        <w:t xml:space="preserve"> разом з </w:t>
      </w:r>
      <w:proofErr w:type="spellStart"/>
      <w:r>
        <w:rPr>
          <w:rFonts w:ascii="Times New Roman" w:hAnsi="Times New Roman"/>
          <w:color w:val="000000"/>
        </w:rPr>
        <w:t>поставкою</w:t>
      </w:r>
      <w:proofErr w:type="spellEnd"/>
      <w:r>
        <w:rPr>
          <w:rFonts w:ascii="Times New Roman" w:hAnsi="Times New Roman"/>
          <w:color w:val="000000"/>
        </w:rPr>
        <w:t xml:space="preserve"> Товару.</w:t>
      </w:r>
    </w:p>
    <w:p w14:paraId="3706C15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3.4. Загальна </w:t>
      </w:r>
      <w:r>
        <w:rPr>
          <w:rFonts w:ascii="Times New Roman" w:hAnsi="Times New Roman"/>
          <w:snapToGrid w:val="0"/>
          <w:color w:val="000000"/>
        </w:rPr>
        <w:t xml:space="preserve">ціна Договору </w:t>
      </w:r>
      <w:r>
        <w:rPr>
          <w:rFonts w:ascii="Times New Roman" w:hAnsi="Times New Roman"/>
          <w:color w:val="000000"/>
        </w:rPr>
        <w:t>може переглядатись Сторонами лише у випадках, визначених ст. 41 Закону України «Про публічні закупівлі».</w:t>
      </w:r>
    </w:p>
    <w:p w14:paraId="19344FA5" w14:textId="77777777" w:rsidR="00FA02B7" w:rsidRDefault="00FA02B7" w:rsidP="00FA02B7">
      <w:pPr>
        <w:shd w:val="clear" w:color="auto" w:fill="FFFFFF"/>
        <w:spacing w:after="0" w:line="240" w:lineRule="auto"/>
        <w:ind w:firstLine="644"/>
        <w:contextualSpacing/>
        <w:jc w:val="both"/>
        <w:rPr>
          <w:rFonts w:ascii="Times New Roman" w:hAnsi="Times New Roman"/>
          <w:lang w:eastAsia="en-US"/>
        </w:rPr>
      </w:pPr>
      <w:r>
        <w:rPr>
          <w:rFonts w:ascii="Times New Roman" w:hAnsi="Times New Roman"/>
          <w:lang w:eastAsia="en-US"/>
        </w:rPr>
        <w:t>3.4.1. Ціна Товару в сторону збільшення за одиницю Товару може бути змінена в порядку, визначеному п. 2 ч. 5 ст. 41 Закону України «Про публічні закупівлі»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Pr>
          <w:rFonts w:ascii="Times New Roman" w:hAnsi="Times New Roman"/>
          <w:lang w:eastAsia="en-US"/>
        </w:rPr>
        <w:t>Держзовнішінформ</w:t>
      </w:r>
      <w:proofErr w:type="spellEnd"/>
      <w:r>
        <w:rPr>
          <w:rFonts w:ascii="Times New Roman" w:hAnsi="Times New Roman"/>
          <w:lang w:eastAsia="en-US"/>
        </w:rPr>
        <w:t>», ДП «</w:t>
      </w:r>
      <w:proofErr w:type="spellStart"/>
      <w:r>
        <w:rPr>
          <w:rFonts w:ascii="Times New Roman" w:hAnsi="Times New Roman"/>
          <w:lang w:eastAsia="en-US"/>
        </w:rPr>
        <w:t>Зовнішторгвидав</w:t>
      </w:r>
      <w:proofErr w:type="spellEnd"/>
      <w:r>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06E03E64" w14:textId="77777777" w:rsidR="00FA02B7" w:rsidRDefault="00FA02B7" w:rsidP="00FA02B7">
      <w:pPr>
        <w:shd w:val="clear" w:color="auto" w:fill="FFFFFF"/>
        <w:spacing w:after="0" w:line="240" w:lineRule="auto"/>
        <w:ind w:firstLine="644"/>
        <w:contextualSpacing/>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63C646D0"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48977427" w14:textId="77777777" w:rsidR="00FA02B7" w:rsidRDefault="00FA02B7" w:rsidP="00FA02B7">
      <w:pPr>
        <w:spacing w:after="0" w:line="240" w:lineRule="auto"/>
        <w:ind w:firstLine="567"/>
        <w:jc w:val="both"/>
        <w:rPr>
          <w:rFonts w:ascii="Times New Roman" w:hAnsi="Times New Roman"/>
          <w:snapToGrid w:val="0"/>
          <w:color w:val="000000"/>
        </w:rPr>
      </w:pPr>
      <w:r>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754FC6CB" w14:textId="77777777" w:rsidR="00FA02B7" w:rsidRDefault="00FA02B7" w:rsidP="00FA02B7">
      <w:pPr>
        <w:spacing w:after="0" w:line="240" w:lineRule="auto"/>
        <w:ind w:firstLine="567"/>
        <w:jc w:val="both"/>
        <w:rPr>
          <w:rFonts w:ascii="Times New Roman" w:hAnsi="Times New Roman"/>
          <w:snapToGrid w:val="0"/>
          <w:color w:val="000000"/>
        </w:rPr>
      </w:pPr>
      <w:r>
        <w:rPr>
          <w:rFonts w:ascii="Times New Roman" w:hAnsi="Times New Roman"/>
          <w:snapToGrid w:val="0"/>
          <w:color w:val="000000"/>
        </w:rPr>
        <w:t xml:space="preserve">3.5. </w:t>
      </w:r>
      <w:r>
        <w:rPr>
          <w:rFonts w:ascii="Times New Roman" w:hAnsi="Times New Roman"/>
          <w:snapToGrid w:val="0"/>
          <w:color w:val="000000"/>
          <w:kern w:val="2"/>
        </w:rPr>
        <w:t xml:space="preserve">Ціна Договору включає ціну матеріалів, ПДВ, </w:t>
      </w:r>
      <w:r>
        <w:rPr>
          <w:rFonts w:ascii="Times New Roman" w:hAnsi="Times New Roman"/>
          <w:kern w:val="2"/>
          <w:shd w:val="clear" w:color="auto" w:fill="FFFFFF"/>
        </w:rPr>
        <w:t>податки і збори, що сплачуються або мають бути сплачені</w:t>
      </w:r>
      <w:r>
        <w:rPr>
          <w:rFonts w:ascii="Times New Roman" w:hAnsi="Times New Roman"/>
          <w:snapToGrid w:val="0"/>
          <w:color w:val="000000"/>
          <w:kern w:val="2"/>
        </w:rPr>
        <w:t xml:space="preserve"> </w:t>
      </w:r>
      <w:r>
        <w:rPr>
          <w:rFonts w:ascii="Times New Roman" w:hAnsi="Times New Roman"/>
          <w:color w:val="000000"/>
          <w:kern w:val="2"/>
        </w:rPr>
        <w:t>ПОСТАЧАЛЬНИКОМ,</w:t>
      </w:r>
      <w:r>
        <w:rPr>
          <w:rFonts w:ascii="Times New Roman" w:hAnsi="Times New Roman"/>
          <w:snapToGrid w:val="0"/>
          <w:color w:val="000000"/>
          <w:kern w:val="2"/>
        </w:rPr>
        <w:t xml:space="preserve"> та інші витрати, безпосередньо пов’язані з Товаром та його поставкою за цим Договором, в тому числі транспортні витрати.</w:t>
      </w:r>
    </w:p>
    <w:p w14:paraId="108A56A8" w14:textId="77777777" w:rsidR="00FA02B7" w:rsidRDefault="00FA02B7" w:rsidP="00FA02B7">
      <w:pPr>
        <w:spacing w:after="0" w:line="240" w:lineRule="auto"/>
        <w:ind w:firstLine="567"/>
        <w:jc w:val="both"/>
        <w:rPr>
          <w:rFonts w:ascii="Times New Roman" w:hAnsi="Times New Roman"/>
          <w:snapToGrid w:val="0"/>
          <w:color w:val="000000"/>
        </w:rPr>
      </w:pPr>
    </w:p>
    <w:p w14:paraId="262B16B7" w14:textId="77777777" w:rsidR="00FA02B7" w:rsidRDefault="00FA02B7" w:rsidP="00FA02B7">
      <w:pPr>
        <w:pStyle w:val="af8"/>
        <w:widowControl w:val="0"/>
        <w:numPr>
          <w:ilvl w:val="0"/>
          <w:numId w:val="14"/>
        </w:numPr>
        <w:spacing w:after="0" w:line="240" w:lineRule="auto"/>
        <w:jc w:val="center"/>
        <w:rPr>
          <w:rFonts w:ascii="Times New Roman" w:hAnsi="Times New Roman"/>
          <w:b/>
          <w:snapToGrid w:val="0"/>
          <w:color w:val="000000"/>
        </w:rPr>
      </w:pPr>
      <w:r>
        <w:rPr>
          <w:rFonts w:ascii="Times New Roman" w:hAnsi="Times New Roman"/>
          <w:b/>
          <w:snapToGrid w:val="0"/>
          <w:color w:val="000000"/>
        </w:rPr>
        <w:t xml:space="preserve">ПРИЙМАННЯ ТОВАРУ </w:t>
      </w:r>
    </w:p>
    <w:p w14:paraId="5E13405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w:t>
      </w:r>
      <w:r>
        <w:rPr>
          <w:rFonts w:ascii="Times New Roman" w:hAnsi="Times New Roman"/>
          <w:color w:val="000000"/>
        </w:rPr>
        <w:lastRenderedPageBreak/>
        <w:t xml:space="preserve">виду Товару, що виготовляється </w:t>
      </w:r>
      <w:proofErr w:type="spellStart"/>
      <w:r>
        <w:rPr>
          <w:rFonts w:ascii="Times New Roman" w:hAnsi="Times New Roman"/>
          <w:color w:val="000000"/>
        </w:rPr>
        <w:t>та\або</w:t>
      </w:r>
      <w:proofErr w:type="spellEnd"/>
      <w:r>
        <w:rPr>
          <w:rFonts w:ascii="Times New Roman" w:hAnsi="Times New Roman"/>
          <w:color w:val="000000"/>
        </w:rPr>
        <w:t xml:space="preserve"> постачається за цим Договором, що підтверджується відповідним свідоцтвом (паспортом якості) тощо.</w:t>
      </w:r>
    </w:p>
    <w:p w14:paraId="23987651" w14:textId="77777777" w:rsidR="00FA02B7" w:rsidRDefault="00FA02B7" w:rsidP="00FA02B7">
      <w:pPr>
        <w:tabs>
          <w:tab w:val="left" w:pos="284"/>
        </w:tabs>
        <w:spacing w:after="0"/>
        <w:ind w:firstLine="567"/>
        <w:jc w:val="both"/>
        <w:rPr>
          <w:rFonts w:ascii="Times New Roman" w:hAnsi="Times New Roman"/>
          <w:color w:val="FF0000"/>
          <w:sz w:val="18"/>
          <w:szCs w:val="18"/>
        </w:rPr>
      </w:pPr>
      <w:r>
        <w:rPr>
          <w:rFonts w:ascii="Times New Roman" w:hAnsi="Times New Roman"/>
          <w:color w:val="000000"/>
        </w:rPr>
        <w:t>4.2. Приймання Товару за кількістю та наявністю явних недоліків здійснюється у місці призначення, після перевірки ПОКУПЦЕМ:</w:t>
      </w:r>
    </w:p>
    <w:p w14:paraId="2AFFCF0E"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наявності документів, визначених п. 4.6. цього Договору;</w:t>
      </w:r>
    </w:p>
    <w:p w14:paraId="32B7067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327F7D16"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4.3.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5FEE92E0" w14:textId="77777777" w:rsidR="00FA02B7" w:rsidRDefault="00FA02B7" w:rsidP="00FA02B7">
      <w:pPr>
        <w:spacing w:after="0" w:line="240" w:lineRule="auto"/>
        <w:ind w:firstLine="567"/>
        <w:jc w:val="both"/>
        <w:rPr>
          <w:rFonts w:ascii="Times New Roman" w:hAnsi="Times New Roman"/>
          <w:kern w:val="2"/>
        </w:rPr>
      </w:pPr>
      <w:r>
        <w:rPr>
          <w:rFonts w:ascii="Times New Roman" w:hAnsi="Times New Roman"/>
          <w:color w:val="000000"/>
        </w:rPr>
        <w:t xml:space="preserve">4.3.1.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Pr>
          <w:rFonts w:ascii="Times New Roman" w:hAnsi="Times New Roman"/>
          <w:kern w:val="2"/>
        </w:rPr>
        <w:t>що оформлюється ПОКУПЦЕМ Актом приймання продукції по якості та кількості.</w:t>
      </w:r>
    </w:p>
    <w:p w14:paraId="5E858C11"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4.3.2.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445B493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4.4. Протягом 2 (двох)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Pr>
          <w:rFonts w:ascii="Times New Roman" w:hAnsi="Times New Roman"/>
          <w:color w:val="000000"/>
        </w:rPr>
        <w:t>нарочно</w:t>
      </w:r>
      <w:proofErr w:type="spellEnd"/>
      <w:r>
        <w:rPr>
          <w:rFonts w:ascii="Times New Roman" w:hAnsi="Times New Roman"/>
          <w:color w:val="000000"/>
        </w:rPr>
        <w:t xml:space="preserve"> або засобами поштового зв’язку.</w:t>
      </w:r>
    </w:p>
    <w:p w14:paraId="7D1458B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4.5.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підписання </w:t>
      </w:r>
      <w:r>
        <w:rPr>
          <w:rFonts w:ascii="Times New Roman" w:hAnsi="Times New Roman"/>
          <w:kern w:val="2"/>
        </w:rPr>
        <w:t>Акту приймання продукції по якості та кількості</w:t>
      </w:r>
      <w:r>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109C0B8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4.5.1. 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D72B938"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Неякісний Товар не розвантажується. ПОСТАЧАЛЬНИК зобов’язується замінити Товар у строк, визначений Сторонами  у Акті про виявлені недоліки.</w:t>
      </w:r>
    </w:p>
    <w:p w14:paraId="45387342"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та розірвати Договір.</w:t>
      </w:r>
    </w:p>
    <w:p w14:paraId="21AA839E" w14:textId="77777777" w:rsidR="00FA02B7" w:rsidRDefault="00FA02B7" w:rsidP="00FA02B7">
      <w:pPr>
        <w:spacing w:after="0" w:line="240" w:lineRule="auto"/>
        <w:ind w:firstLine="566"/>
        <w:jc w:val="both"/>
        <w:rPr>
          <w:rFonts w:ascii="Times New Roman" w:hAnsi="Times New Roman"/>
          <w:color w:val="000000"/>
        </w:rPr>
      </w:pPr>
      <w:r>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258819AB" w14:textId="77777777" w:rsidR="00FA02B7" w:rsidRDefault="00FA02B7" w:rsidP="00FA02B7">
      <w:pPr>
        <w:spacing w:after="0" w:line="240" w:lineRule="auto"/>
        <w:ind w:firstLine="566"/>
        <w:jc w:val="both"/>
        <w:rPr>
          <w:rFonts w:ascii="Times New Roman" w:hAnsi="Times New Roman"/>
          <w:color w:val="000000"/>
        </w:rPr>
      </w:pPr>
      <w:r>
        <w:rPr>
          <w:rFonts w:ascii="Times New Roman" w:hAnsi="Times New Roman"/>
          <w:color w:val="000000"/>
        </w:rPr>
        <w:t xml:space="preserve">4.5.2.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714D83B8" w14:textId="77777777" w:rsidR="00FA02B7" w:rsidRDefault="00FA02B7" w:rsidP="00FA02B7">
      <w:pPr>
        <w:spacing w:after="0" w:line="240" w:lineRule="auto"/>
        <w:ind w:firstLine="566"/>
        <w:jc w:val="both"/>
        <w:rPr>
          <w:rFonts w:ascii="Times New Roman" w:hAnsi="Times New Roman"/>
          <w:color w:val="000000"/>
        </w:rPr>
      </w:pPr>
      <w:r>
        <w:rPr>
          <w:rFonts w:ascii="Times New Roman" w:hAnsi="Times New Roman"/>
          <w:color w:val="000000"/>
        </w:rPr>
        <w:t>4.5.3.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45C31870"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4.6. У момент передачі Товару у місці призначення, ПОСТАЧАЛЬНИК надає ПОКУПЦЮ (його повноважному представнику) оригінали наступних документів:</w:t>
      </w:r>
    </w:p>
    <w:p w14:paraId="688D5E6C"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  рахунок; </w:t>
      </w:r>
    </w:p>
    <w:p w14:paraId="126C37FE"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видаткову накладну;</w:t>
      </w:r>
    </w:p>
    <w:p w14:paraId="5CACCE2F"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 </w:t>
      </w:r>
      <w:r>
        <w:rPr>
          <w:rFonts w:ascii="Times New Roman" w:hAnsi="Times New Roman"/>
          <w:kern w:val="2"/>
        </w:rPr>
        <w:t>акт приймання-передачі Товару</w:t>
      </w:r>
      <w:r>
        <w:rPr>
          <w:rFonts w:ascii="Times New Roman" w:hAnsi="Times New Roman"/>
          <w:color w:val="000000"/>
        </w:rPr>
        <w:t xml:space="preserve"> у 2 (двох) екземплярах;</w:t>
      </w:r>
    </w:p>
    <w:p w14:paraId="6C6EC2C7"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7033471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товарно-транспортну  накладну.</w:t>
      </w:r>
    </w:p>
    <w:p w14:paraId="7A3B7F31"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4.7. У разі відсутності документів (одного або декількох), зазначених у п. 4.6.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w:t>
      </w:r>
      <w:r>
        <w:rPr>
          <w:rFonts w:ascii="Times New Roman" w:hAnsi="Times New Roman"/>
          <w:color w:val="000000"/>
        </w:rPr>
        <w:lastRenderedPageBreak/>
        <w:t xml:space="preserve">ПОКУПЕЦЬ має право відмовитись від прийняття Товару в порядку, визначеному п. 4.5.2. цього Договору. </w:t>
      </w:r>
    </w:p>
    <w:p w14:paraId="578B7768" w14:textId="77777777" w:rsidR="00FA02B7" w:rsidRDefault="00FA02B7" w:rsidP="00FA02B7">
      <w:pPr>
        <w:spacing w:after="0" w:line="240" w:lineRule="auto"/>
        <w:ind w:firstLine="567"/>
        <w:jc w:val="both"/>
        <w:rPr>
          <w:rFonts w:ascii="Times New Roman" w:hAnsi="Times New Roman"/>
          <w:color w:val="000000"/>
        </w:rPr>
      </w:pPr>
    </w:p>
    <w:p w14:paraId="1C70AD52" w14:textId="77777777" w:rsidR="00FA02B7" w:rsidRDefault="00FA02B7" w:rsidP="00FA02B7">
      <w:pPr>
        <w:numPr>
          <w:ilvl w:val="0"/>
          <w:numId w:val="14"/>
        </w:numPr>
        <w:spacing w:after="0" w:line="240" w:lineRule="auto"/>
        <w:jc w:val="center"/>
        <w:rPr>
          <w:rFonts w:ascii="Times New Roman" w:hAnsi="Times New Roman"/>
          <w:b/>
          <w:color w:val="000000"/>
        </w:rPr>
      </w:pPr>
      <w:r>
        <w:rPr>
          <w:rFonts w:ascii="Times New Roman" w:hAnsi="Times New Roman"/>
          <w:b/>
          <w:color w:val="000000"/>
        </w:rPr>
        <w:t>ЯКІСТЬ ТА ГАРАНТІЇ</w:t>
      </w:r>
    </w:p>
    <w:p w14:paraId="29B5E2C8" w14:textId="6161738E" w:rsidR="00FA02B7" w:rsidRPr="00340A55" w:rsidRDefault="00FA02B7" w:rsidP="00FA02B7">
      <w:pPr>
        <w:numPr>
          <w:ilvl w:val="1"/>
          <w:numId w:val="15"/>
        </w:numPr>
        <w:tabs>
          <w:tab w:val="left" w:pos="993"/>
        </w:tabs>
        <w:suppressAutoHyphens w:val="0"/>
        <w:spacing w:after="0" w:line="240" w:lineRule="auto"/>
        <w:ind w:left="0" w:firstLine="567"/>
        <w:contextualSpacing/>
        <w:jc w:val="both"/>
        <w:rPr>
          <w:rFonts w:ascii="Times New Roman" w:eastAsia="Times New Roman" w:hAnsi="Times New Roman"/>
          <w:color w:val="000000"/>
        </w:rPr>
      </w:pPr>
      <w:r>
        <w:rPr>
          <w:rFonts w:ascii="Times New Roman" w:hAnsi="Times New Roman"/>
          <w:color w:val="000000"/>
        </w:rPr>
        <w:t xml:space="preserve"> </w:t>
      </w:r>
      <w:r w:rsidRPr="00340A55">
        <w:rPr>
          <w:rFonts w:ascii="Times New Roman" w:hAnsi="Times New Roman"/>
          <w:color w:val="000000" w:themeColor="text1"/>
        </w:rPr>
        <w:t xml:space="preserve">ПОСТАЧАЛЬНИК гарантує, </w:t>
      </w:r>
      <w:r w:rsidRPr="00340A55">
        <w:rPr>
          <w:rFonts w:ascii="Times New Roman" w:hAnsi="Times New Roman"/>
          <w:color w:val="000000"/>
          <w:lang w:eastAsia="en-US"/>
        </w:rPr>
        <w:t>що Товар</w:t>
      </w:r>
      <w:r w:rsidR="00FF5769" w:rsidRPr="00340A55">
        <w:rPr>
          <w:rFonts w:ascii="Times New Roman" w:hAnsi="Times New Roman"/>
          <w:color w:val="000000"/>
          <w:lang w:eastAsia="en-US"/>
        </w:rPr>
        <w:t xml:space="preserve"> виготовлений не раніше 2022 року та, не</w:t>
      </w:r>
      <w:r w:rsidRPr="00340A55">
        <w:rPr>
          <w:rFonts w:ascii="Times New Roman" w:hAnsi="Times New Roman"/>
          <w:color w:val="000000"/>
          <w:lang w:eastAsia="en-US"/>
        </w:rPr>
        <w:t xml:space="preserve"> має і не буде мати дефектів на період 12 (дванадцять) місяців з дати </w:t>
      </w:r>
      <w:r w:rsidR="00412FA9" w:rsidRPr="00340A55">
        <w:rPr>
          <w:rFonts w:ascii="Times New Roman" w:hAnsi="Times New Roman"/>
          <w:b/>
          <w:color w:val="000000"/>
          <w:lang w:eastAsia="en-US"/>
        </w:rPr>
        <w:t>підписання</w:t>
      </w:r>
      <w:r w:rsidR="00340A55" w:rsidRPr="00340A55">
        <w:rPr>
          <w:rFonts w:ascii="Times New Roman" w:hAnsi="Times New Roman"/>
          <w:b/>
          <w:color w:val="000000"/>
          <w:lang w:eastAsia="en-US"/>
        </w:rPr>
        <w:t xml:space="preserve"> Сторонами</w:t>
      </w:r>
      <w:r w:rsidR="00412FA9" w:rsidRPr="00340A55">
        <w:rPr>
          <w:rFonts w:ascii="Times New Roman" w:hAnsi="Times New Roman"/>
          <w:b/>
          <w:color w:val="000000"/>
          <w:lang w:eastAsia="en-US"/>
        </w:rPr>
        <w:t xml:space="preserve"> Акту приймання</w:t>
      </w:r>
      <w:r w:rsidR="00340A55" w:rsidRPr="00340A55">
        <w:rPr>
          <w:rFonts w:ascii="Times New Roman" w:hAnsi="Times New Roman"/>
          <w:b/>
          <w:color w:val="000000"/>
          <w:lang w:eastAsia="en-US"/>
        </w:rPr>
        <w:t>-передачі товару</w:t>
      </w:r>
      <w:r w:rsidR="000C5D20" w:rsidRPr="00003670">
        <w:rPr>
          <w:rFonts w:ascii="Times New Roman" w:hAnsi="Times New Roman"/>
          <w:color w:val="000000"/>
          <w:lang w:val="ru-RU" w:eastAsia="en-US"/>
        </w:rPr>
        <w:t xml:space="preserve"> </w:t>
      </w:r>
      <w:r w:rsidRPr="00340A55">
        <w:rPr>
          <w:rFonts w:ascii="Times New Roman" w:hAnsi="Times New Roman"/>
          <w:color w:val="000000"/>
          <w:lang w:eastAsia="en-US"/>
        </w:rPr>
        <w:t xml:space="preserve">за умови, що Товар використовується, згідно з його цільовим призначенням, яке визначене у документах на Товар, наданих ПОСТАЧАЛЬНИКОМ відповідно </w:t>
      </w:r>
      <w:r w:rsidRPr="00340A55">
        <w:rPr>
          <w:rFonts w:ascii="Times New Roman" w:eastAsia="Times New Roman" w:hAnsi="Times New Roman"/>
          <w:color w:val="000000"/>
        </w:rPr>
        <w:t xml:space="preserve"> п. 4.6. Договору.</w:t>
      </w:r>
    </w:p>
    <w:p w14:paraId="41C9CAC7" w14:textId="77777777" w:rsidR="00FA02B7" w:rsidRDefault="00FA02B7" w:rsidP="00FA02B7">
      <w:pPr>
        <w:spacing w:after="0" w:line="240" w:lineRule="auto"/>
        <w:ind w:firstLine="567"/>
        <w:jc w:val="both"/>
        <w:rPr>
          <w:rFonts w:ascii="Times New Roman" w:hAnsi="Times New Roman"/>
          <w:color w:val="000000"/>
          <w:lang w:eastAsia="en-US"/>
        </w:rPr>
      </w:pPr>
      <w:r>
        <w:rPr>
          <w:rFonts w:ascii="Times New Roman" w:hAnsi="Times New Roman"/>
          <w:color w:val="000000"/>
        </w:rPr>
        <w:t xml:space="preserve">5.2. </w:t>
      </w:r>
      <w:r>
        <w:rPr>
          <w:rFonts w:ascii="Times New Roman" w:hAnsi="Times New Roman"/>
          <w:color w:val="000000"/>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75751001"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Pr>
          <w:rFonts w:ascii="Times New Roman" w:hAnsi="Times New Roman"/>
        </w:rPr>
        <w:t xml:space="preserve">3 (трьох) </w:t>
      </w:r>
      <w:r>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Pr>
          <w:rFonts w:ascii="Times New Roman" w:hAnsi="Times New Roman"/>
          <w:color w:val="000000"/>
        </w:rPr>
        <w:t>ів</w:t>
      </w:r>
      <w:proofErr w:type="spellEnd"/>
      <w:r>
        <w:rPr>
          <w:rFonts w:ascii="Times New Roman" w:hAnsi="Times New Roman"/>
          <w:color w:val="000000"/>
        </w:rPr>
        <w:t xml:space="preserve"> та підписання Дефектного акту за участю обох Сторін цього Договору. </w:t>
      </w:r>
    </w:p>
    <w:p w14:paraId="26F3DCCB"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746A16E8"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24FDC73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6CFF8B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63859B16"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вивезти дефектний Товар з місця його знаходження власними силами та за власні кошти.</w:t>
      </w:r>
    </w:p>
    <w:p w14:paraId="179B789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426D9A96"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01D037A6" w14:textId="77777777" w:rsidR="00FA02B7" w:rsidRDefault="00FA02B7" w:rsidP="00FA02B7">
      <w:pPr>
        <w:shd w:val="clear" w:color="auto" w:fill="FFFFFF"/>
        <w:spacing w:after="0" w:line="240" w:lineRule="atLeast"/>
        <w:ind w:firstLine="567"/>
        <w:jc w:val="both"/>
        <w:rPr>
          <w:rFonts w:ascii="Times New Roman" w:hAnsi="Times New Roman"/>
          <w:color w:val="000000"/>
        </w:rPr>
      </w:pPr>
      <w:r>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2BF395E6" w14:textId="77777777" w:rsidR="00FA02B7" w:rsidRDefault="00FA02B7" w:rsidP="00FA02B7">
      <w:pPr>
        <w:shd w:val="clear" w:color="auto" w:fill="FFFFFF"/>
        <w:spacing w:after="0" w:line="240" w:lineRule="auto"/>
        <w:ind w:firstLine="567"/>
        <w:jc w:val="both"/>
        <w:rPr>
          <w:rFonts w:ascii="Times New Roman" w:hAnsi="Times New Roman"/>
          <w:color w:val="000000"/>
        </w:rPr>
      </w:pPr>
      <w:r>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3ACA740C" w14:textId="77777777" w:rsidR="00FA02B7" w:rsidRDefault="00FA02B7" w:rsidP="00FA02B7">
      <w:pPr>
        <w:shd w:val="clear" w:color="auto" w:fill="FFFFFF"/>
        <w:spacing w:after="0" w:line="240" w:lineRule="auto"/>
        <w:ind w:firstLine="567"/>
        <w:jc w:val="both"/>
        <w:rPr>
          <w:rFonts w:ascii="Times New Roman" w:hAnsi="Times New Roman"/>
          <w:b/>
          <w:color w:val="000000"/>
        </w:rPr>
      </w:pPr>
    </w:p>
    <w:p w14:paraId="03D2B286" w14:textId="77777777" w:rsidR="00FA02B7" w:rsidRDefault="00FA02B7" w:rsidP="00FA02B7">
      <w:pPr>
        <w:spacing w:after="0" w:line="240" w:lineRule="auto"/>
        <w:jc w:val="center"/>
        <w:rPr>
          <w:rFonts w:ascii="Times New Roman" w:hAnsi="Times New Roman"/>
          <w:b/>
          <w:color w:val="000000"/>
        </w:rPr>
      </w:pPr>
      <w:r>
        <w:rPr>
          <w:rFonts w:ascii="Times New Roman" w:hAnsi="Times New Roman"/>
          <w:b/>
          <w:color w:val="000000"/>
        </w:rPr>
        <w:t>6. ВІДПОВІДАЛЬНІСТЬ СТОРІН ЗА ПОРУШЕННЯ ДОГОВОРУ</w:t>
      </w:r>
    </w:p>
    <w:p w14:paraId="45178111"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31BF4078" w14:textId="77777777" w:rsidR="00FA02B7" w:rsidRDefault="00FA02B7" w:rsidP="00FA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Pr>
          <w:rFonts w:ascii="Times New Roman" w:eastAsia="Times New Roman" w:hAnsi="Times New Roman"/>
          <w:color w:val="000000"/>
        </w:rPr>
        <w:t xml:space="preserve">6.2. </w:t>
      </w:r>
      <w:bookmarkStart w:id="13" w:name="_Hlk132284524"/>
      <w:r>
        <w:rPr>
          <w:rFonts w:ascii="Times New Roman" w:eastAsia="Times New Roman" w:hAnsi="Times New Roman"/>
          <w:color w:val="000000"/>
        </w:rPr>
        <w:t>У разі несвоєчасного остаточного розрахунку</w:t>
      </w:r>
      <w:r>
        <w:rPr>
          <w:rFonts w:ascii="Times New Roman" w:eastAsia="Times New Roman" w:hAnsi="Times New Roman"/>
          <w:color w:val="000000"/>
          <w:lang w:val="ru-RU"/>
        </w:rPr>
        <w:t xml:space="preserve"> за</w:t>
      </w:r>
      <w:r>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w:t>
      </w:r>
      <w:bookmarkEnd w:id="13"/>
      <w:r>
        <w:rPr>
          <w:rFonts w:ascii="Times New Roman" w:eastAsia="Times New Roman" w:hAnsi="Times New Roman"/>
          <w:color w:val="000000"/>
        </w:rPr>
        <w:t>.</w:t>
      </w:r>
    </w:p>
    <w:p w14:paraId="11190686"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081C0EBC"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lastRenderedPageBreak/>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376E03C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w:t>
      </w:r>
      <w:r>
        <w:rPr>
          <w:rFonts w:ascii="Times New Roman" w:hAnsi="Times New Roman"/>
          <w:color w:val="000000"/>
          <w:lang w:val="ru-RU"/>
        </w:rPr>
        <w:t>5</w:t>
      </w:r>
      <w:r>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1294066C"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w:t>
      </w:r>
      <w:r>
        <w:rPr>
          <w:rFonts w:ascii="Times New Roman" w:hAnsi="Times New Roman"/>
          <w:color w:val="000000"/>
          <w:lang w:val="ru-RU"/>
        </w:rPr>
        <w:t>6</w:t>
      </w:r>
      <w:r>
        <w:rPr>
          <w:rFonts w:ascii="Times New Roman" w:hAnsi="Times New Roman"/>
          <w:color w:val="000000"/>
        </w:rPr>
        <w:t xml:space="preserve">. </w:t>
      </w:r>
      <w:bookmarkStart w:id="14" w:name="_Hlk132284610"/>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14"/>
    </w:p>
    <w:p w14:paraId="53C70CE3"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w:t>
      </w:r>
      <w:r>
        <w:rPr>
          <w:rFonts w:ascii="Times New Roman" w:hAnsi="Times New Roman"/>
          <w:color w:val="000000"/>
          <w:lang w:val="ru-RU"/>
        </w:rPr>
        <w:t>7</w:t>
      </w:r>
      <w:r>
        <w:rPr>
          <w:rFonts w:ascii="Times New Roman" w:hAnsi="Times New Roman"/>
          <w:color w:val="000000"/>
        </w:rPr>
        <w:t>. ПОСТАЧАЛЬНИК несе відповідальність за дотримання вимог податкового законодавства України.</w:t>
      </w:r>
    </w:p>
    <w:p w14:paraId="16464E63"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6.7.1. </w:t>
      </w:r>
      <w:r>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2239F15A"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23ECC4D1"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6.7.3. </w:t>
      </w:r>
      <w:r>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D474577"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6.8. Сплата штрафних санкцій не звільняє Сторони від виконання умов цього Договору.</w:t>
      </w:r>
    </w:p>
    <w:p w14:paraId="4240C14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49434224" w14:textId="77777777" w:rsidR="00FA02B7" w:rsidRDefault="00FA02B7" w:rsidP="00FA02B7">
      <w:pPr>
        <w:spacing w:after="0" w:line="240" w:lineRule="auto"/>
        <w:ind w:firstLine="567"/>
        <w:jc w:val="both"/>
        <w:rPr>
          <w:rFonts w:ascii="Times New Roman" w:hAnsi="Times New Roman"/>
          <w:color w:val="000000"/>
        </w:rPr>
      </w:pPr>
    </w:p>
    <w:p w14:paraId="344D4342" w14:textId="77777777" w:rsidR="00FA02B7" w:rsidRDefault="00FA02B7" w:rsidP="00FA02B7">
      <w:pPr>
        <w:spacing w:after="0" w:line="240" w:lineRule="auto"/>
        <w:jc w:val="center"/>
        <w:rPr>
          <w:rFonts w:ascii="Times New Roman" w:hAnsi="Times New Roman"/>
          <w:b/>
          <w:color w:val="000000"/>
        </w:rPr>
      </w:pPr>
      <w:r>
        <w:rPr>
          <w:rFonts w:ascii="Times New Roman" w:hAnsi="Times New Roman"/>
          <w:b/>
          <w:color w:val="000000"/>
        </w:rPr>
        <w:t>7. ВИРІШЕННЯ СПОРІВ</w:t>
      </w:r>
    </w:p>
    <w:p w14:paraId="131A0F33"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9C5D14B"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4FB2C2B" w14:textId="77777777" w:rsidR="00FA02B7" w:rsidRDefault="00FA02B7" w:rsidP="00FA02B7">
      <w:pPr>
        <w:spacing w:after="0" w:line="240" w:lineRule="auto"/>
        <w:jc w:val="center"/>
        <w:rPr>
          <w:rFonts w:ascii="Times New Roman" w:hAnsi="Times New Roman"/>
          <w:b/>
          <w:color w:val="000000"/>
        </w:rPr>
      </w:pPr>
      <w:r>
        <w:rPr>
          <w:rFonts w:ascii="Times New Roman" w:hAnsi="Times New Roman"/>
          <w:b/>
          <w:color w:val="000000"/>
        </w:rPr>
        <w:t>8. ДІЯ ДОГОВОРУ</w:t>
      </w:r>
    </w:p>
    <w:p w14:paraId="12DA6C7A"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8.1. Цей Договір набирає чинності з дати його підписання Сторонами, скріплення печатками Сторін та діє до 31.12.2023 року. </w:t>
      </w:r>
    </w:p>
    <w:p w14:paraId="60804BA6"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8.2. Дія цього Договору може бути продовжена </w:t>
      </w:r>
      <w:r>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34E31C83" w14:textId="77777777" w:rsidR="00FA02B7" w:rsidRDefault="00FA02B7" w:rsidP="00FA02B7">
      <w:pPr>
        <w:spacing w:after="0" w:line="240" w:lineRule="auto"/>
        <w:ind w:firstLine="567"/>
        <w:jc w:val="both"/>
        <w:rPr>
          <w:rFonts w:ascii="Times New Roman" w:hAnsi="Times New Roman"/>
          <w:b/>
          <w:color w:val="000000"/>
        </w:rPr>
      </w:pPr>
    </w:p>
    <w:p w14:paraId="07C99513" w14:textId="77777777" w:rsidR="00FA02B7" w:rsidRDefault="00FA02B7" w:rsidP="00FA02B7">
      <w:pPr>
        <w:spacing w:after="0" w:line="240" w:lineRule="auto"/>
        <w:jc w:val="center"/>
        <w:rPr>
          <w:rFonts w:ascii="Times New Roman" w:hAnsi="Times New Roman"/>
          <w:b/>
          <w:color w:val="000000"/>
        </w:rPr>
      </w:pPr>
      <w:r>
        <w:rPr>
          <w:rFonts w:ascii="Times New Roman" w:hAnsi="Times New Roman"/>
          <w:b/>
          <w:color w:val="000000"/>
        </w:rPr>
        <w:t>9. ОБСТАВИНИ НЕПЕРЕБОРНОЇ СИЛИ</w:t>
      </w:r>
    </w:p>
    <w:p w14:paraId="5B68B851"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5B73E107"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w:t>
      </w:r>
      <w:r>
        <w:rPr>
          <w:rFonts w:ascii="Times New Roman" w:hAnsi="Times New Roman"/>
          <w:color w:val="000000"/>
        </w:rPr>
        <w:lastRenderedPageBreak/>
        <w:t>винятковими погодними умовами і стихійним лихом, що об'єктивно унеможливлюють виконання зобов'язань, передбачених умовами цього Договору.</w:t>
      </w:r>
    </w:p>
    <w:p w14:paraId="078CAF13"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9.3. Строк виконання зобов'язань відкладається на строк дії форс-мажорних обставин.</w:t>
      </w:r>
    </w:p>
    <w:p w14:paraId="3B25241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AE6B5C4" w14:textId="77777777" w:rsidR="00FA02B7" w:rsidRDefault="00FA02B7" w:rsidP="00FA02B7">
      <w:pPr>
        <w:spacing w:after="0" w:line="240" w:lineRule="auto"/>
        <w:jc w:val="center"/>
        <w:rPr>
          <w:rFonts w:ascii="Times New Roman" w:hAnsi="Times New Roman"/>
          <w:b/>
          <w:color w:val="000000"/>
        </w:rPr>
      </w:pPr>
    </w:p>
    <w:p w14:paraId="1FD7DC26" w14:textId="77777777" w:rsidR="00FA02B7" w:rsidRDefault="00FA02B7" w:rsidP="00FA02B7">
      <w:pPr>
        <w:spacing w:after="0" w:line="240" w:lineRule="auto"/>
        <w:jc w:val="center"/>
        <w:rPr>
          <w:rFonts w:ascii="Times New Roman" w:hAnsi="Times New Roman"/>
          <w:b/>
          <w:color w:val="000000"/>
        </w:rPr>
      </w:pPr>
    </w:p>
    <w:p w14:paraId="37255D45" w14:textId="77777777" w:rsidR="00FA02B7" w:rsidRDefault="00FA02B7" w:rsidP="00FA02B7">
      <w:pPr>
        <w:spacing w:after="0" w:line="240" w:lineRule="auto"/>
        <w:jc w:val="center"/>
        <w:rPr>
          <w:rFonts w:ascii="Times New Roman" w:hAnsi="Times New Roman"/>
          <w:b/>
          <w:color w:val="000000"/>
        </w:rPr>
      </w:pPr>
      <w:r>
        <w:rPr>
          <w:rFonts w:ascii="Times New Roman" w:hAnsi="Times New Roman"/>
          <w:b/>
          <w:color w:val="000000"/>
        </w:rPr>
        <w:t>10. ПРИКІНЦЕВІ ПОЛОЖЕННЯ</w:t>
      </w:r>
    </w:p>
    <w:p w14:paraId="2F77F423"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10.1. На момент укладення цього Договору ПОСТАЧАЛЬНИК є ____________________________</w:t>
      </w:r>
    </w:p>
    <w:p w14:paraId="27DDB4EA"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7F723272"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5B063D84" w14:textId="77777777" w:rsidR="00FA02B7" w:rsidRDefault="00FA02B7" w:rsidP="00FA02B7">
      <w:pPr>
        <w:spacing w:after="0" w:line="240" w:lineRule="auto"/>
        <w:jc w:val="both"/>
        <w:rPr>
          <w:rFonts w:ascii="Times New Roman" w:hAnsi="Times New Roman"/>
        </w:rPr>
      </w:pPr>
      <w:r>
        <w:rPr>
          <w:rFonts w:ascii="Times New Roman" w:hAnsi="Times New Roman"/>
          <w:color w:val="000000"/>
        </w:rPr>
        <w:t xml:space="preserve">          10.4.</w:t>
      </w:r>
      <w:r>
        <w:rPr>
          <w:rFonts w:ascii="Times New Roman" w:hAnsi="Times New Roman"/>
        </w:rPr>
        <w:t xml:space="preserve"> Умови цього договору поставки не повинні відрізнятися від змісту тендерної пропозиції за результатами проведеної закупівлі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1972E5C5" w14:textId="77777777" w:rsidR="00FA02B7" w:rsidRDefault="00FA02B7" w:rsidP="00FA02B7">
      <w:pPr>
        <w:spacing w:after="0" w:line="240" w:lineRule="auto"/>
        <w:jc w:val="both"/>
        <w:rPr>
          <w:rFonts w:ascii="Times New Roman" w:hAnsi="Times New Roman"/>
          <w:color w:val="000000"/>
        </w:rPr>
      </w:pPr>
      <w:r>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67E570DC"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68278DE6"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10.7.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07B928F"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FB26845"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10.8. Істотні умови Договору можуть бути змінені лише за взаємною згодою Сторін та з урахуванням вимог Закону України «Про публічні закупівлі».</w:t>
      </w:r>
    </w:p>
    <w:p w14:paraId="6A56DD41"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Pr>
          <w:rFonts w:ascii="Times New Roman" w:hAnsi="Times New Roman"/>
          <w:color w:val="000000"/>
        </w:rPr>
        <w:t>обгунтовують</w:t>
      </w:r>
      <w:proofErr w:type="spellEnd"/>
      <w:r>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2172FDAD" w14:textId="77777777" w:rsidR="00FA02B7" w:rsidRDefault="00FA02B7" w:rsidP="00FA02B7">
      <w:pPr>
        <w:spacing w:after="0" w:line="240" w:lineRule="auto"/>
        <w:jc w:val="both"/>
        <w:rPr>
          <w:rFonts w:ascii="Times New Roman" w:hAnsi="Times New Roman"/>
          <w:iCs/>
          <w:color w:val="000000"/>
        </w:rPr>
      </w:pPr>
      <w:r>
        <w:rPr>
          <w:rFonts w:ascii="Times New Roman" w:hAnsi="Times New Roman"/>
          <w:color w:val="000000"/>
        </w:rPr>
        <w:t xml:space="preserve">        10.9.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37AA160"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10.10.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28DBD50"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kern w:val="2"/>
        </w:rPr>
        <w:t>10.11.</w:t>
      </w:r>
      <w:r>
        <w:rPr>
          <w:rFonts w:ascii="Times New Roman" w:hAnsi="Times New Roman"/>
          <w:color w:val="000000"/>
          <w:kern w:val="2"/>
        </w:rPr>
        <w:tab/>
      </w:r>
      <w:r>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Pr>
          <w:rFonts w:ascii="Times New Roman" w:hAnsi="Times New Roman"/>
          <w:color w:val="000000"/>
        </w:rPr>
        <w:t>вигодоодержувачів</w:t>
      </w:r>
      <w:proofErr w:type="spellEnd"/>
      <w:r>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Pr>
          <w:rFonts w:ascii="Times New Roman" w:hAnsi="Times New Roman"/>
          <w:color w:val="000000"/>
        </w:rPr>
        <w:t>UnitedNationsConventionagainstCorruption</w:t>
      </w:r>
      <w:proofErr w:type="spellEnd"/>
      <w:r>
        <w:rPr>
          <w:rFonts w:ascii="Times New Roman" w:hAnsi="Times New Roman"/>
          <w:color w:val="000000"/>
        </w:rPr>
        <w:t xml:space="preserve">), прийнятої Генеральною Асамблеєю ООН (Резолюція 58/4 від 31 жовтня 2003р.) </w:t>
      </w:r>
    </w:p>
    <w:p w14:paraId="32A46CF2"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w:t>
      </w:r>
      <w:r>
        <w:rPr>
          <w:rFonts w:ascii="Times New Roman" w:hAnsi="Times New Roman"/>
          <w:color w:val="000000"/>
        </w:rPr>
        <w:lastRenderedPageBreak/>
        <w:t xml:space="preserve">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68F4534F"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002CDDE9"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10.14.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5449EFD0" w14:textId="77777777" w:rsidR="00FA02B7" w:rsidRDefault="00FA02B7" w:rsidP="00FA02B7">
      <w:pPr>
        <w:spacing w:after="0" w:line="240" w:lineRule="auto"/>
        <w:ind w:firstLine="567"/>
        <w:jc w:val="both"/>
        <w:rPr>
          <w:rFonts w:ascii="Times New Roman" w:hAnsi="Times New Roman"/>
          <w:color w:val="000000"/>
        </w:rPr>
      </w:pPr>
    </w:p>
    <w:p w14:paraId="3381D2EF" w14:textId="77777777" w:rsidR="00FA02B7" w:rsidRDefault="00FA02B7" w:rsidP="00FA02B7">
      <w:pPr>
        <w:spacing w:after="0" w:line="240" w:lineRule="auto"/>
        <w:ind w:firstLine="567"/>
        <w:jc w:val="both"/>
        <w:rPr>
          <w:rFonts w:ascii="Times New Roman" w:hAnsi="Times New Roman"/>
          <w:color w:val="000000"/>
        </w:rPr>
      </w:pPr>
      <w:r>
        <w:rPr>
          <w:rFonts w:ascii="Times New Roman" w:hAnsi="Times New Roman"/>
          <w:color w:val="000000"/>
        </w:rPr>
        <w:t>10.15. Невід’ємною частиною цього Договору є Додаток № 1 – Специфікація.</w:t>
      </w:r>
    </w:p>
    <w:p w14:paraId="1685F0EB" w14:textId="77777777" w:rsidR="00FA02B7" w:rsidRDefault="00FA02B7" w:rsidP="00FA02B7">
      <w:pPr>
        <w:spacing w:after="0" w:line="240" w:lineRule="auto"/>
        <w:ind w:firstLine="567"/>
        <w:jc w:val="both"/>
        <w:rPr>
          <w:rFonts w:ascii="Times New Roman" w:hAnsi="Times New Roman"/>
          <w:color w:val="000000"/>
        </w:rPr>
      </w:pPr>
    </w:p>
    <w:p w14:paraId="2B7835E6" w14:textId="77777777" w:rsidR="00FA02B7" w:rsidRDefault="00FA02B7" w:rsidP="00FA02B7">
      <w:pPr>
        <w:spacing w:after="0" w:line="240" w:lineRule="auto"/>
        <w:jc w:val="center"/>
        <w:rPr>
          <w:rFonts w:ascii="Times New Roman" w:hAnsi="Times New Roman"/>
          <w:color w:val="000000"/>
        </w:rPr>
      </w:pPr>
    </w:p>
    <w:p w14:paraId="3DB879D1" w14:textId="77777777" w:rsidR="00FA02B7" w:rsidRDefault="00FA02B7" w:rsidP="00FA02B7">
      <w:pPr>
        <w:spacing w:after="0" w:line="240" w:lineRule="auto"/>
        <w:jc w:val="center"/>
        <w:rPr>
          <w:rFonts w:ascii="Times New Roman" w:hAnsi="Times New Roman"/>
          <w:b/>
          <w:color w:val="000000"/>
        </w:rPr>
      </w:pPr>
      <w:r>
        <w:rPr>
          <w:rFonts w:ascii="Times New Roman" w:hAnsi="Times New Roman"/>
          <w:b/>
          <w:color w:val="000000"/>
        </w:rPr>
        <w:t>11. МІСЦЕЗНАХОДЖЕННЯ І РЕКВІЗИТИ СТОРІН</w:t>
      </w:r>
    </w:p>
    <w:tbl>
      <w:tblPr>
        <w:tblpPr w:leftFromText="180" w:rightFromText="180" w:bottomFromText="160" w:vertAnchor="text" w:horzAnchor="margin" w:tblpY="198"/>
        <w:tblW w:w="10020" w:type="dxa"/>
        <w:tblLayout w:type="fixed"/>
        <w:tblLook w:val="04A0" w:firstRow="1" w:lastRow="0" w:firstColumn="1" w:lastColumn="0" w:noHBand="0" w:noVBand="1"/>
      </w:tblPr>
      <w:tblGrid>
        <w:gridCol w:w="5009"/>
        <w:gridCol w:w="5011"/>
      </w:tblGrid>
      <w:tr w:rsidR="00FA02B7" w14:paraId="4F3A442E" w14:textId="77777777" w:rsidTr="00FA02B7">
        <w:trPr>
          <w:trHeight w:val="4249"/>
        </w:trPr>
        <w:tc>
          <w:tcPr>
            <w:tcW w:w="5009" w:type="dxa"/>
          </w:tcPr>
          <w:p w14:paraId="692628C8" w14:textId="77777777" w:rsidR="00FA02B7" w:rsidRDefault="00FA02B7">
            <w:pPr>
              <w:spacing w:after="0"/>
              <w:jc w:val="center"/>
              <w:rPr>
                <w:rFonts w:ascii="Times New Roman" w:hAnsi="Times New Roman"/>
                <w:b/>
                <w:kern w:val="2"/>
                <w:sz w:val="24"/>
                <w:szCs w:val="24"/>
              </w:rPr>
            </w:pPr>
            <w:r>
              <w:rPr>
                <w:rFonts w:ascii="Times New Roman" w:hAnsi="Times New Roman"/>
                <w:b/>
                <w:kern w:val="2"/>
                <w:sz w:val="24"/>
                <w:szCs w:val="24"/>
              </w:rPr>
              <w:t>ПОКУПЕЦЬ</w:t>
            </w:r>
          </w:p>
          <w:p w14:paraId="77F76309" w14:textId="77777777" w:rsidR="00FA02B7" w:rsidRDefault="00FA02B7">
            <w:pPr>
              <w:suppressAutoHyphens w:val="0"/>
              <w:spacing w:after="0" w:line="240" w:lineRule="auto"/>
              <w:jc w:val="center"/>
              <w:rPr>
                <w:rFonts w:ascii="Times New Roman" w:eastAsia="Times New Roman" w:hAnsi="Times New Roman"/>
                <w:b/>
                <w:lang w:eastAsia="uk-UA"/>
              </w:rPr>
            </w:pPr>
            <w:r>
              <w:rPr>
                <w:rFonts w:ascii="Times New Roman" w:eastAsia="Times New Roman" w:hAnsi="Times New Roman"/>
                <w:b/>
                <w:lang w:eastAsia="uk-UA"/>
              </w:rPr>
              <w:t>ТОВ ФІРМА «ТЕХНОВА»</w:t>
            </w:r>
          </w:p>
          <w:p w14:paraId="689F3D10" w14:textId="77777777" w:rsidR="00FA02B7" w:rsidRDefault="00FA02B7">
            <w:pPr>
              <w:spacing w:after="0"/>
              <w:jc w:val="center"/>
              <w:rPr>
                <w:rFonts w:ascii="Times New Roman" w:hAnsi="Times New Roman"/>
                <w:b/>
                <w:sz w:val="24"/>
                <w:szCs w:val="24"/>
              </w:rPr>
            </w:pPr>
          </w:p>
          <w:p w14:paraId="3FF68520"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 xml:space="preserve">03150, місто Київ, </w:t>
            </w:r>
          </w:p>
          <w:p w14:paraId="6F5DEF32"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 xml:space="preserve">вул. </w:t>
            </w:r>
            <w:proofErr w:type="spellStart"/>
            <w:r>
              <w:rPr>
                <w:rFonts w:ascii="Times New Roman" w:eastAsia="Times New Roman" w:hAnsi="Times New Roman"/>
                <w:lang w:eastAsia="uk-UA"/>
              </w:rPr>
              <w:t>Предславинська</w:t>
            </w:r>
            <w:proofErr w:type="spellEnd"/>
            <w:r>
              <w:rPr>
                <w:rFonts w:ascii="Times New Roman" w:eastAsia="Times New Roman" w:hAnsi="Times New Roman"/>
                <w:lang w:eastAsia="uk-UA"/>
              </w:rPr>
              <w:t>, 31/11 офіс 87</w:t>
            </w:r>
          </w:p>
          <w:p w14:paraId="01AE3173"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код ЄДРПОУ 24100060,</w:t>
            </w:r>
          </w:p>
          <w:p w14:paraId="12ABCBFE"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р/</w:t>
            </w:r>
            <w:proofErr w:type="spellStart"/>
            <w:r>
              <w:rPr>
                <w:rFonts w:ascii="Times New Roman" w:eastAsia="Times New Roman" w:hAnsi="Times New Roman"/>
                <w:lang w:eastAsia="uk-UA"/>
              </w:rPr>
              <w:t>р</w:t>
            </w:r>
            <w:proofErr w:type="spellEnd"/>
            <w:r>
              <w:rPr>
                <w:rFonts w:ascii="Times New Roman" w:eastAsia="Times New Roman" w:hAnsi="Times New Roman"/>
                <w:lang w:eastAsia="uk-UA"/>
              </w:rPr>
              <w:t xml:space="preserve"> UA233003460000026002010790201</w:t>
            </w:r>
          </w:p>
          <w:p w14:paraId="63BD8021"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в АТ «</w:t>
            </w:r>
            <w:proofErr w:type="spellStart"/>
            <w:r>
              <w:rPr>
                <w:rFonts w:ascii="Times New Roman" w:eastAsia="Times New Roman" w:hAnsi="Times New Roman"/>
                <w:lang w:eastAsia="uk-UA"/>
              </w:rPr>
              <w:t>СЕНС-Банк</w:t>
            </w:r>
            <w:proofErr w:type="spellEnd"/>
            <w:r>
              <w:rPr>
                <w:rFonts w:ascii="Times New Roman" w:eastAsia="Times New Roman" w:hAnsi="Times New Roman"/>
                <w:lang w:eastAsia="uk-UA"/>
              </w:rPr>
              <w:t xml:space="preserve">» в м. Києві, </w:t>
            </w:r>
          </w:p>
          <w:p w14:paraId="77E94CF3"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Телефон  (044) 359-09-16,</w:t>
            </w:r>
          </w:p>
          <w:p w14:paraId="4C39F3BF"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e-</w:t>
            </w:r>
            <w:proofErr w:type="spellStart"/>
            <w:r>
              <w:rPr>
                <w:rFonts w:ascii="Times New Roman" w:eastAsia="Times New Roman" w:hAnsi="Times New Roman"/>
                <w:lang w:eastAsia="uk-UA"/>
              </w:rPr>
              <w:t>mail</w:t>
            </w:r>
            <w:proofErr w:type="spellEnd"/>
            <w:r>
              <w:rPr>
                <w:rFonts w:ascii="Times New Roman" w:eastAsia="Times New Roman" w:hAnsi="Times New Roman"/>
                <w:lang w:eastAsia="uk-UA"/>
              </w:rPr>
              <w:t>: office@tehnova.com.ua</w:t>
            </w:r>
          </w:p>
          <w:p w14:paraId="6648CEC3"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ІПН 241000626115</w:t>
            </w:r>
          </w:p>
          <w:p w14:paraId="1230E9A8" w14:textId="77777777" w:rsidR="00FA02B7" w:rsidRDefault="00FA02B7">
            <w:pPr>
              <w:suppressAutoHyphens w:val="0"/>
              <w:spacing w:after="0" w:line="240" w:lineRule="auto"/>
              <w:rPr>
                <w:rFonts w:ascii="Times New Roman" w:eastAsia="Times New Roman" w:hAnsi="Times New Roman"/>
                <w:lang w:eastAsia="uk-UA"/>
              </w:rPr>
            </w:pPr>
          </w:p>
          <w:p w14:paraId="79808B33" w14:textId="77777777" w:rsidR="00FA02B7" w:rsidRDefault="00FA02B7">
            <w:pPr>
              <w:suppressAutoHyphens w:val="0"/>
              <w:spacing w:after="0" w:line="240" w:lineRule="auto"/>
              <w:rPr>
                <w:rFonts w:ascii="Times New Roman" w:eastAsia="Times New Roman" w:hAnsi="Times New Roman"/>
                <w:lang w:eastAsia="uk-UA"/>
              </w:rPr>
            </w:pPr>
            <w:r>
              <w:rPr>
                <w:rFonts w:ascii="Times New Roman" w:eastAsia="Times New Roman" w:hAnsi="Times New Roman"/>
                <w:lang w:eastAsia="uk-UA"/>
              </w:rPr>
              <w:t xml:space="preserve">В. о. Генерального директора </w:t>
            </w:r>
          </w:p>
          <w:p w14:paraId="53691412" w14:textId="77777777" w:rsidR="00FA02B7" w:rsidRDefault="00FA02B7">
            <w:pPr>
              <w:suppressAutoHyphens w:val="0"/>
              <w:spacing w:after="0" w:line="240" w:lineRule="auto"/>
              <w:rPr>
                <w:rFonts w:ascii="Times New Roman" w:eastAsia="Times New Roman" w:hAnsi="Times New Roman"/>
                <w:lang w:eastAsia="uk-UA"/>
              </w:rPr>
            </w:pPr>
          </w:p>
          <w:p w14:paraId="0133C9CA" w14:textId="77777777" w:rsidR="00FA02B7" w:rsidRDefault="00FA02B7">
            <w:pPr>
              <w:suppressAutoHyphens w:val="0"/>
              <w:spacing w:after="0" w:line="240" w:lineRule="auto"/>
              <w:rPr>
                <w:rFonts w:ascii="Times New Roman" w:eastAsia="Times New Roman" w:hAnsi="Times New Roman"/>
                <w:lang w:eastAsia="uk-UA"/>
              </w:rPr>
            </w:pPr>
          </w:p>
          <w:p w14:paraId="3AD0F64B" w14:textId="77777777" w:rsidR="00FA02B7" w:rsidRDefault="00FA02B7">
            <w:pPr>
              <w:widowControl w:val="0"/>
              <w:autoSpaceDE w:val="0"/>
              <w:autoSpaceDN w:val="0"/>
              <w:adjustRightInd w:val="0"/>
              <w:spacing w:after="0" w:line="240" w:lineRule="auto"/>
              <w:rPr>
                <w:rFonts w:ascii="Times New Roman" w:hAnsi="Times New Roman"/>
                <w:color w:val="000000"/>
                <w:kern w:val="2"/>
                <w:sz w:val="24"/>
                <w:szCs w:val="24"/>
              </w:rPr>
            </w:pPr>
            <w:r>
              <w:rPr>
                <w:rFonts w:ascii="Times New Roman" w:eastAsia="Times New Roman" w:hAnsi="Times New Roman"/>
                <w:lang w:eastAsia="uk-UA"/>
              </w:rPr>
              <w:t>_______________________ Дмитро АРКАТОВ</w:t>
            </w:r>
          </w:p>
        </w:tc>
        <w:tc>
          <w:tcPr>
            <w:tcW w:w="5010" w:type="dxa"/>
          </w:tcPr>
          <w:p w14:paraId="7D855FA7" w14:textId="77777777" w:rsidR="00FA02B7" w:rsidRDefault="00FA02B7">
            <w:pPr>
              <w:spacing w:after="0"/>
              <w:jc w:val="center"/>
              <w:rPr>
                <w:rFonts w:ascii="Times New Roman" w:hAnsi="Times New Roman"/>
                <w:b/>
                <w:kern w:val="2"/>
                <w:sz w:val="24"/>
                <w:szCs w:val="24"/>
              </w:rPr>
            </w:pPr>
            <w:r>
              <w:rPr>
                <w:rFonts w:ascii="Times New Roman" w:hAnsi="Times New Roman"/>
                <w:b/>
                <w:kern w:val="2"/>
                <w:sz w:val="24"/>
                <w:szCs w:val="24"/>
              </w:rPr>
              <w:t>ПОСТАЧАЛЬНИК</w:t>
            </w:r>
          </w:p>
          <w:p w14:paraId="00B38F1F" w14:textId="77777777" w:rsidR="00FA02B7" w:rsidRDefault="00FA02B7">
            <w:pPr>
              <w:spacing w:after="0"/>
              <w:ind w:left="-6"/>
              <w:rPr>
                <w:rFonts w:ascii="Times New Roman" w:hAnsi="Times New Roman"/>
                <w:sz w:val="24"/>
                <w:szCs w:val="24"/>
              </w:rPr>
            </w:pPr>
          </w:p>
          <w:p w14:paraId="038638B6" w14:textId="77777777" w:rsidR="00FA02B7" w:rsidRDefault="00FA02B7">
            <w:pPr>
              <w:spacing w:after="0"/>
              <w:ind w:left="-6"/>
              <w:rPr>
                <w:rFonts w:ascii="Times New Roman" w:hAnsi="Times New Roman"/>
                <w:sz w:val="24"/>
                <w:szCs w:val="24"/>
              </w:rPr>
            </w:pPr>
          </w:p>
        </w:tc>
      </w:tr>
    </w:tbl>
    <w:p w14:paraId="547A15C7" w14:textId="77777777" w:rsidR="000F7B12" w:rsidRDefault="000F7B12" w:rsidP="000F7B12">
      <w:pPr>
        <w:spacing w:after="0" w:line="240" w:lineRule="auto"/>
        <w:jc w:val="right"/>
        <w:rPr>
          <w:rFonts w:ascii="Times New Roman" w:hAnsi="Times New Roman"/>
          <w:snapToGrid w:val="0"/>
          <w:color w:val="000000"/>
        </w:rPr>
      </w:pPr>
    </w:p>
    <w:p w14:paraId="6AA24423" w14:textId="77777777" w:rsidR="000F7B12" w:rsidRDefault="000F7B12" w:rsidP="000F7B12">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6E1CF28A" w14:textId="77777777" w:rsidR="000F7B12" w:rsidRPr="000C2DDC" w:rsidRDefault="000F7B12" w:rsidP="000F7B12">
      <w:pPr>
        <w:tabs>
          <w:tab w:val="left" w:pos="3420"/>
        </w:tabs>
        <w:spacing w:after="0"/>
        <w:jc w:val="right"/>
        <w:rPr>
          <w:rFonts w:ascii="Times New Roman" w:hAnsi="Times New Roman"/>
          <w:color w:val="000000" w:themeColor="text1"/>
        </w:rPr>
      </w:pPr>
      <w:r w:rsidRPr="000C2DDC">
        <w:rPr>
          <w:rFonts w:ascii="Times New Roman" w:hAnsi="Times New Roman"/>
        </w:rPr>
        <w:lastRenderedPageBreak/>
        <w:t>До</w:t>
      </w:r>
      <w:r w:rsidRPr="000C2DDC">
        <w:rPr>
          <w:rFonts w:ascii="Times New Roman" w:hAnsi="Times New Roman"/>
          <w:color w:val="000000" w:themeColor="text1"/>
        </w:rPr>
        <w:t>даток № 1</w:t>
      </w:r>
    </w:p>
    <w:p w14:paraId="679193B0" w14:textId="77777777" w:rsidR="000F7B12" w:rsidRPr="000C2DDC" w:rsidRDefault="000F7B12" w:rsidP="000F7B12">
      <w:pPr>
        <w:tabs>
          <w:tab w:val="left" w:pos="993"/>
        </w:tabs>
        <w:spacing w:after="0"/>
        <w:ind w:firstLine="567"/>
        <w:jc w:val="right"/>
        <w:rPr>
          <w:rFonts w:ascii="Times New Roman" w:hAnsi="Times New Roman"/>
          <w:color w:val="000000" w:themeColor="text1"/>
        </w:rPr>
      </w:pPr>
      <w:r w:rsidRPr="000C2DDC">
        <w:rPr>
          <w:rFonts w:ascii="Times New Roman" w:hAnsi="Times New Roman"/>
          <w:color w:val="000000" w:themeColor="text1"/>
        </w:rPr>
        <w:t>до Договору поставки № _____________</w:t>
      </w:r>
    </w:p>
    <w:p w14:paraId="56DBB502" w14:textId="77777777" w:rsidR="000F7B12" w:rsidRPr="000C2DDC" w:rsidRDefault="000F7B12" w:rsidP="000F7B12">
      <w:pPr>
        <w:tabs>
          <w:tab w:val="left" w:pos="993"/>
        </w:tabs>
        <w:spacing w:after="0"/>
        <w:ind w:firstLine="567"/>
        <w:jc w:val="right"/>
        <w:rPr>
          <w:rFonts w:ascii="Times New Roman" w:hAnsi="Times New Roman"/>
          <w:color w:val="000000" w:themeColor="text1"/>
        </w:rPr>
      </w:pPr>
      <w:r w:rsidRPr="000C2DDC">
        <w:rPr>
          <w:rFonts w:ascii="Times New Roman" w:hAnsi="Times New Roman"/>
          <w:color w:val="000000" w:themeColor="text1"/>
        </w:rPr>
        <w:t xml:space="preserve">від </w:t>
      </w:r>
      <w:r w:rsidRPr="000C2DDC">
        <w:rPr>
          <w:rFonts w:ascii="Times New Roman" w:hAnsi="Times New Roman"/>
          <w:bCs/>
          <w:color w:val="000000" w:themeColor="text1"/>
        </w:rPr>
        <w:t xml:space="preserve">«_____» _______________ </w:t>
      </w:r>
      <w:r w:rsidRPr="000C2DDC">
        <w:rPr>
          <w:rFonts w:ascii="Times New Roman" w:hAnsi="Times New Roman"/>
          <w:color w:val="000000" w:themeColor="text1"/>
        </w:rPr>
        <w:t>2023 року</w:t>
      </w:r>
    </w:p>
    <w:p w14:paraId="45BBE10C" w14:textId="77777777" w:rsidR="000F7B12" w:rsidRPr="000C2DDC" w:rsidRDefault="000F7B12" w:rsidP="000F7B12">
      <w:pPr>
        <w:tabs>
          <w:tab w:val="left" w:pos="993"/>
        </w:tabs>
        <w:ind w:firstLine="567"/>
        <w:jc w:val="center"/>
        <w:rPr>
          <w:rFonts w:ascii="Times New Roman" w:hAnsi="Times New Roman"/>
          <w:color w:val="000000" w:themeColor="text1"/>
        </w:rPr>
      </w:pPr>
      <w:r w:rsidRPr="000C2DDC">
        <w:rPr>
          <w:rFonts w:ascii="Times New Roman" w:hAnsi="Times New Roman"/>
          <w:color w:val="000000" w:themeColor="text1"/>
        </w:rPr>
        <w:t>Специфікація №</w:t>
      </w:r>
    </w:p>
    <w:p w14:paraId="53B56299" w14:textId="77777777" w:rsidR="000F7B12" w:rsidRPr="000C2DDC" w:rsidRDefault="000F7B12" w:rsidP="000F7B12">
      <w:pPr>
        <w:tabs>
          <w:tab w:val="left" w:pos="993"/>
        </w:tabs>
        <w:ind w:firstLine="567"/>
        <w:rPr>
          <w:rFonts w:ascii="Times New Roman" w:hAnsi="Times New Roman"/>
          <w:bCs/>
          <w:color w:val="000000" w:themeColor="text1"/>
        </w:rPr>
      </w:pPr>
      <w:r w:rsidRPr="000C2DDC">
        <w:rPr>
          <w:rFonts w:ascii="Times New Roman" w:hAnsi="Times New Roman"/>
          <w:bCs/>
          <w:color w:val="000000" w:themeColor="text1"/>
        </w:rPr>
        <w:t>м. Київ</w:t>
      </w:r>
      <w:r w:rsidRPr="000C2DDC">
        <w:rPr>
          <w:rFonts w:ascii="Times New Roman" w:hAnsi="Times New Roman"/>
          <w:bCs/>
          <w:color w:val="000000" w:themeColor="text1"/>
        </w:rPr>
        <w:tab/>
      </w:r>
      <w:r w:rsidRPr="000C2DDC">
        <w:rPr>
          <w:rFonts w:ascii="Times New Roman" w:hAnsi="Times New Roman"/>
          <w:bCs/>
          <w:color w:val="000000" w:themeColor="text1"/>
        </w:rPr>
        <w:tab/>
      </w:r>
      <w:r w:rsidRPr="000C2DDC">
        <w:rPr>
          <w:rFonts w:ascii="Times New Roman" w:hAnsi="Times New Roman"/>
          <w:bCs/>
          <w:color w:val="000000" w:themeColor="text1"/>
        </w:rPr>
        <w:tab/>
      </w:r>
      <w:r w:rsidRPr="000C2DDC">
        <w:rPr>
          <w:rFonts w:ascii="Times New Roman" w:hAnsi="Times New Roman"/>
          <w:bCs/>
          <w:color w:val="000000" w:themeColor="text1"/>
        </w:rPr>
        <w:tab/>
      </w:r>
      <w:r w:rsidRPr="000C2DDC">
        <w:rPr>
          <w:rFonts w:ascii="Times New Roman" w:hAnsi="Times New Roman"/>
          <w:bCs/>
          <w:color w:val="000000" w:themeColor="text1"/>
        </w:rPr>
        <w:tab/>
      </w:r>
      <w:r w:rsidRPr="000C2DDC">
        <w:rPr>
          <w:rFonts w:ascii="Times New Roman" w:hAnsi="Times New Roman"/>
          <w:bCs/>
          <w:color w:val="000000" w:themeColor="text1"/>
        </w:rPr>
        <w:tab/>
        <w:t xml:space="preserve">                      </w:t>
      </w:r>
      <w:r w:rsidRPr="000C2DDC">
        <w:rPr>
          <w:rFonts w:ascii="Times New Roman" w:hAnsi="Times New Roman"/>
          <w:bCs/>
          <w:color w:val="000000" w:themeColor="text1"/>
        </w:rPr>
        <w:tab/>
        <w:t>«___» ___________ 2023 року</w:t>
      </w:r>
    </w:p>
    <w:p w14:paraId="70946E3B" w14:textId="66C3089B" w:rsidR="000F7B12" w:rsidRPr="000C2DDC" w:rsidRDefault="000F7B12" w:rsidP="000F7B12">
      <w:pPr>
        <w:pStyle w:val="af8"/>
        <w:numPr>
          <w:ilvl w:val="0"/>
          <w:numId w:val="9"/>
        </w:numPr>
        <w:tabs>
          <w:tab w:val="left" w:pos="993"/>
        </w:tabs>
        <w:suppressAutoHyphens w:val="0"/>
        <w:spacing w:after="0" w:line="240" w:lineRule="auto"/>
        <w:ind w:left="0" w:firstLine="567"/>
        <w:jc w:val="both"/>
        <w:rPr>
          <w:rFonts w:ascii="Times New Roman" w:hAnsi="Times New Roman"/>
          <w:color w:val="000000" w:themeColor="text1"/>
        </w:rPr>
      </w:pPr>
      <w:r w:rsidRPr="000C2DDC">
        <w:rPr>
          <w:rFonts w:ascii="Times New Roman" w:hAnsi="Times New Roman"/>
          <w:kern w:val="1"/>
        </w:rPr>
        <w:t xml:space="preserve">Під Товаром, за кодом </w:t>
      </w:r>
      <w:r w:rsidRPr="000C2DDC">
        <w:rPr>
          <w:rFonts w:ascii="Times New Roman" w:hAnsi="Times New Roman"/>
          <w:color w:val="000000"/>
        </w:rPr>
        <w:t xml:space="preserve"> </w:t>
      </w:r>
      <w:r w:rsidRPr="00AB02D1">
        <w:rPr>
          <w:rFonts w:ascii="Times New Roman" w:hAnsi="Times New Roman" w:cs="font284"/>
          <w:snapToGrid w:val="0"/>
          <w:color w:val="000000"/>
          <w:kern w:val="2"/>
          <w:lang w:eastAsia="en-US"/>
        </w:rPr>
        <w:t>ДК 021:2015-</w:t>
      </w:r>
      <w:r w:rsidR="00C912AA">
        <w:rPr>
          <w:rFonts w:ascii="Times New Roman" w:hAnsi="Times New Roman" w:cs="font284"/>
          <w:snapToGrid w:val="0"/>
          <w:color w:val="000000"/>
          <w:kern w:val="2"/>
          <w:lang w:eastAsia="en-US"/>
        </w:rPr>
        <w:t>_________________</w:t>
      </w:r>
      <w:r w:rsidRPr="00AB02D1">
        <w:rPr>
          <w:rFonts w:ascii="Times New Roman" w:hAnsi="Times New Roman" w:cs="font284"/>
          <w:snapToGrid w:val="0"/>
          <w:color w:val="000000"/>
          <w:kern w:val="2"/>
          <w:lang w:eastAsia="en-US"/>
        </w:rPr>
        <w:t xml:space="preserve"> (</w:t>
      </w:r>
      <w:r w:rsidR="00C912AA">
        <w:rPr>
          <w:rFonts w:ascii="Times New Roman" w:hAnsi="Times New Roman" w:cs="font284"/>
          <w:snapToGrid w:val="0"/>
          <w:color w:val="000000"/>
          <w:kern w:val="2"/>
          <w:lang w:eastAsia="en-US"/>
        </w:rPr>
        <w:t>_________________</w:t>
      </w:r>
      <w:r>
        <w:rPr>
          <w:rFonts w:ascii="Times New Roman" w:hAnsi="Times New Roman" w:cs="font284"/>
          <w:snapToGrid w:val="0"/>
          <w:color w:val="000000"/>
          <w:kern w:val="2"/>
          <w:lang w:eastAsia="en-US"/>
        </w:rPr>
        <w:t>)</w:t>
      </w:r>
      <w:r w:rsidRPr="000C2DDC">
        <w:rPr>
          <w:rFonts w:ascii="Times New Roman" w:hAnsi="Times New Roman"/>
          <w:color w:val="000000" w:themeColor="text1"/>
        </w:rPr>
        <w:t>, Сторони розуміють:</w:t>
      </w:r>
    </w:p>
    <w:tbl>
      <w:tblPr>
        <w:tblW w:w="107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2050"/>
        <w:gridCol w:w="1280"/>
        <w:gridCol w:w="1153"/>
        <w:gridCol w:w="896"/>
        <w:gridCol w:w="896"/>
        <w:gridCol w:w="1155"/>
        <w:gridCol w:w="2946"/>
      </w:tblGrid>
      <w:tr w:rsidR="000F7B12" w:rsidRPr="000C2DDC" w14:paraId="35C21DFB" w14:textId="77777777" w:rsidTr="000F7B12">
        <w:trPr>
          <w:trHeight w:val="786"/>
        </w:trPr>
        <w:tc>
          <w:tcPr>
            <w:tcW w:w="410" w:type="dxa"/>
            <w:vAlign w:val="center"/>
          </w:tcPr>
          <w:p w14:paraId="0955C7CC" w14:textId="77777777" w:rsidR="000F7B12" w:rsidRPr="000C2DDC" w:rsidRDefault="000F7B12" w:rsidP="000F7B12">
            <w:pPr>
              <w:pStyle w:val="af8"/>
              <w:numPr>
                <w:ilvl w:val="0"/>
                <w:numId w:val="9"/>
              </w:numPr>
              <w:spacing w:after="0"/>
              <w:jc w:val="center"/>
              <w:rPr>
                <w:rFonts w:ascii="Times New Roman" w:hAnsi="Times New Roman"/>
                <w:b/>
                <w:color w:val="000000" w:themeColor="text1"/>
              </w:rPr>
            </w:pPr>
            <w:r w:rsidRPr="000C2DDC">
              <w:rPr>
                <w:rFonts w:ascii="Times New Roman" w:hAnsi="Times New Roman"/>
                <w:b/>
                <w:color w:val="000000" w:themeColor="text1"/>
              </w:rPr>
              <w:t>№</w:t>
            </w:r>
          </w:p>
        </w:tc>
        <w:tc>
          <w:tcPr>
            <w:tcW w:w="2050" w:type="dxa"/>
            <w:vAlign w:val="center"/>
          </w:tcPr>
          <w:p w14:paraId="3ADE820D"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Назва</w:t>
            </w:r>
            <w:r>
              <w:rPr>
                <w:rFonts w:ascii="Times New Roman" w:hAnsi="Times New Roman"/>
                <w:b/>
                <w:color w:val="000000" w:themeColor="text1"/>
                <w:sz w:val="20"/>
                <w:szCs w:val="20"/>
              </w:rPr>
              <w:t xml:space="preserve"> та асортимент </w:t>
            </w:r>
            <w:r w:rsidRPr="000C2DDC">
              <w:rPr>
                <w:rFonts w:ascii="Times New Roman" w:hAnsi="Times New Roman"/>
                <w:b/>
                <w:color w:val="000000" w:themeColor="text1"/>
                <w:sz w:val="20"/>
                <w:szCs w:val="20"/>
              </w:rPr>
              <w:t xml:space="preserve"> Товару</w:t>
            </w:r>
          </w:p>
          <w:p w14:paraId="052FF542" w14:textId="77777777" w:rsidR="000F7B12" w:rsidRPr="000C2DDC" w:rsidRDefault="000F7B12" w:rsidP="00113B5F">
            <w:pPr>
              <w:spacing w:after="0"/>
              <w:jc w:val="center"/>
              <w:rPr>
                <w:rFonts w:ascii="Times New Roman" w:hAnsi="Times New Roman"/>
                <w:b/>
                <w:color w:val="000000" w:themeColor="text1"/>
                <w:sz w:val="20"/>
                <w:szCs w:val="20"/>
              </w:rPr>
            </w:pPr>
          </w:p>
        </w:tc>
        <w:tc>
          <w:tcPr>
            <w:tcW w:w="1280" w:type="dxa"/>
            <w:vAlign w:val="center"/>
          </w:tcPr>
          <w:p w14:paraId="1BE091DC"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Країна походження товару</w:t>
            </w:r>
          </w:p>
        </w:tc>
        <w:tc>
          <w:tcPr>
            <w:tcW w:w="1153" w:type="dxa"/>
          </w:tcPr>
          <w:p w14:paraId="11487732" w14:textId="77777777" w:rsidR="000F7B12" w:rsidRPr="000C2DDC" w:rsidRDefault="000F7B12" w:rsidP="00113B5F">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Якість</w:t>
            </w:r>
          </w:p>
        </w:tc>
        <w:tc>
          <w:tcPr>
            <w:tcW w:w="896" w:type="dxa"/>
            <w:vAlign w:val="center"/>
          </w:tcPr>
          <w:p w14:paraId="24117D93"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Одиниця виміру</w:t>
            </w:r>
          </w:p>
        </w:tc>
        <w:tc>
          <w:tcPr>
            <w:tcW w:w="896" w:type="dxa"/>
            <w:vAlign w:val="center"/>
          </w:tcPr>
          <w:p w14:paraId="4E0B4406" w14:textId="77777777" w:rsidR="000F7B12" w:rsidRPr="000C2DDC" w:rsidRDefault="000F7B12" w:rsidP="00113B5F">
            <w:pPr>
              <w:spacing w:after="0"/>
              <w:jc w:val="center"/>
              <w:rPr>
                <w:rFonts w:ascii="Times New Roman" w:hAnsi="Times New Roman"/>
                <w:b/>
                <w:color w:val="000000" w:themeColor="text1"/>
                <w:sz w:val="20"/>
                <w:szCs w:val="20"/>
              </w:rPr>
            </w:pPr>
            <w:proofErr w:type="spellStart"/>
            <w:r w:rsidRPr="000C2DDC">
              <w:rPr>
                <w:rFonts w:ascii="Times New Roman" w:hAnsi="Times New Roman"/>
                <w:b/>
                <w:color w:val="000000" w:themeColor="text1"/>
                <w:sz w:val="20"/>
                <w:szCs w:val="20"/>
              </w:rPr>
              <w:t>Кількі</w:t>
            </w:r>
            <w:proofErr w:type="spellEnd"/>
            <w:r w:rsidRPr="000C2DDC">
              <w:rPr>
                <w:rFonts w:ascii="Times New Roman" w:hAnsi="Times New Roman"/>
                <w:b/>
                <w:color w:val="000000" w:themeColor="text1"/>
                <w:sz w:val="20"/>
                <w:szCs w:val="20"/>
              </w:rPr>
              <w:t xml:space="preserve"> </w:t>
            </w:r>
            <w:proofErr w:type="spellStart"/>
            <w:r w:rsidRPr="000C2DDC">
              <w:rPr>
                <w:rFonts w:ascii="Times New Roman" w:hAnsi="Times New Roman"/>
                <w:b/>
                <w:color w:val="000000" w:themeColor="text1"/>
                <w:sz w:val="20"/>
                <w:szCs w:val="20"/>
              </w:rPr>
              <w:t>сть</w:t>
            </w:r>
            <w:proofErr w:type="spellEnd"/>
          </w:p>
        </w:tc>
        <w:tc>
          <w:tcPr>
            <w:tcW w:w="1153" w:type="dxa"/>
            <w:vAlign w:val="center"/>
          </w:tcPr>
          <w:p w14:paraId="213D68EE"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 xml:space="preserve">Вартість, </w:t>
            </w:r>
            <w:proofErr w:type="spellStart"/>
            <w:r w:rsidRPr="000C2DDC">
              <w:rPr>
                <w:rFonts w:ascii="Times New Roman" w:hAnsi="Times New Roman"/>
                <w:b/>
                <w:color w:val="000000" w:themeColor="text1"/>
                <w:sz w:val="20"/>
                <w:szCs w:val="20"/>
              </w:rPr>
              <w:t>грн</w:t>
            </w:r>
            <w:proofErr w:type="spellEnd"/>
            <w:r w:rsidRPr="000C2DDC">
              <w:rPr>
                <w:rFonts w:ascii="Times New Roman" w:hAnsi="Times New Roman"/>
                <w:b/>
                <w:color w:val="000000" w:themeColor="text1"/>
                <w:sz w:val="20"/>
                <w:szCs w:val="20"/>
              </w:rPr>
              <w:t>/од. без ПДВ</w:t>
            </w:r>
          </w:p>
        </w:tc>
        <w:tc>
          <w:tcPr>
            <w:tcW w:w="2946" w:type="dxa"/>
            <w:vAlign w:val="center"/>
          </w:tcPr>
          <w:p w14:paraId="4BEF48A1" w14:textId="77777777" w:rsidR="000F7B12" w:rsidRPr="000C2DDC" w:rsidRDefault="000F7B12" w:rsidP="00113B5F">
            <w:pPr>
              <w:spacing w:after="0"/>
              <w:jc w:val="center"/>
              <w:rPr>
                <w:rFonts w:ascii="Times New Roman" w:hAnsi="Times New Roman"/>
                <w:b/>
                <w:color w:val="000000" w:themeColor="text1"/>
                <w:sz w:val="20"/>
                <w:szCs w:val="20"/>
              </w:rPr>
            </w:pPr>
            <w:r w:rsidRPr="000C2DDC">
              <w:rPr>
                <w:rFonts w:ascii="Times New Roman" w:hAnsi="Times New Roman"/>
                <w:b/>
                <w:color w:val="000000" w:themeColor="text1"/>
                <w:sz w:val="20"/>
                <w:szCs w:val="20"/>
              </w:rPr>
              <w:t xml:space="preserve">Загальна вартість, </w:t>
            </w:r>
            <w:proofErr w:type="spellStart"/>
            <w:r w:rsidRPr="000C2DDC">
              <w:rPr>
                <w:rFonts w:ascii="Times New Roman" w:hAnsi="Times New Roman"/>
                <w:b/>
                <w:color w:val="000000" w:themeColor="text1"/>
                <w:sz w:val="20"/>
                <w:szCs w:val="20"/>
              </w:rPr>
              <w:t>грн</w:t>
            </w:r>
            <w:proofErr w:type="spellEnd"/>
            <w:r w:rsidRPr="000C2DDC">
              <w:rPr>
                <w:rFonts w:ascii="Times New Roman" w:hAnsi="Times New Roman"/>
                <w:b/>
                <w:color w:val="000000" w:themeColor="text1"/>
                <w:sz w:val="20"/>
                <w:szCs w:val="20"/>
              </w:rPr>
              <w:t xml:space="preserve"> без ПДВ</w:t>
            </w:r>
          </w:p>
        </w:tc>
      </w:tr>
      <w:tr w:rsidR="000F7B12" w:rsidRPr="000C2DDC" w14:paraId="7D7BB479" w14:textId="77777777" w:rsidTr="000F7B12">
        <w:trPr>
          <w:trHeight w:val="612"/>
        </w:trPr>
        <w:tc>
          <w:tcPr>
            <w:tcW w:w="410" w:type="dxa"/>
          </w:tcPr>
          <w:p w14:paraId="730509B0" w14:textId="77777777" w:rsidR="000F7B12" w:rsidRPr="000C2DDC" w:rsidRDefault="000F7B12" w:rsidP="00113B5F">
            <w:pPr>
              <w:pStyle w:val="aff3"/>
              <w:rPr>
                <w:rFonts w:ascii="Times New Roman" w:hAnsi="Times New Roman"/>
              </w:rPr>
            </w:pPr>
            <w:r w:rsidRPr="000C2DDC">
              <w:rPr>
                <w:rFonts w:ascii="Times New Roman" w:hAnsi="Times New Roman"/>
              </w:rPr>
              <w:t xml:space="preserve"> 1</w:t>
            </w:r>
          </w:p>
        </w:tc>
        <w:tc>
          <w:tcPr>
            <w:tcW w:w="2050" w:type="dxa"/>
            <w:vAlign w:val="center"/>
          </w:tcPr>
          <w:p w14:paraId="2351872C" w14:textId="77777777" w:rsidR="000F7B12" w:rsidRPr="000C2DDC" w:rsidRDefault="000F7B12" w:rsidP="00113B5F">
            <w:pPr>
              <w:pStyle w:val="aff3"/>
              <w:rPr>
                <w:rFonts w:ascii="Times New Roman" w:hAnsi="Times New Roman"/>
                <w:color w:val="000000" w:themeColor="text1"/>
              </w:rPr>
            </w:pPr>
          </w:p>
        </w:tc>
        <w:tc>
          <w:tcPr>
            <w:tcW w:w="1280" w:type="dxa"/>
            <w:vAlign w:val="center"/>
          </w:tcPr>
          <w:p w14:paraId="09BB5B8F" w14:textId="77777777" w:rsidR="000F7B12" w:rsidRPr="000C2DDC" w:rsidRDefault="000F7B12" w:rsidP="00113B5F">
            <w:pPr>
              <w:pStyle w:val="aff3"/>
              <w:rPr>
                <w:rFonts w:ascii="Times New Roman" w:hAnsi="Times New Roman"/>
              </w:rPr>
            </w:pPr>
          </w:p>
        </w:tc>
        <w:tc>
          <w:tcPr>
            <w:tcW w:w="1153" w:type="dxa"/>
          </w:tcPr>
          <w:p w14:paraId="73B435BE" w14:textId="77777777" w:rsidR="000F7B12" w:rsidRPr="000C2DDC" w:rsidRDefault="000F7B12" w:rsidP="00113B5F">
            <w:pPr>
              <w:pStyle w:val="aff3"/>
              <w:jc w:val="center"/>
              <w:rPr>
                <w:rFonts w:ascii="Times New Roman" w:hAnsi="Times New Roman"/>
              </w:rPr>
            </w:pPr>
          </w:p>
        </w:tc>
        <w:tc>
          <w:tcPr>
            <w:tcW w:w="896" w:type="dxa"/>
            <w:vAlign w:val="center"/>
          </w:tcPr>
          <w:p w14:paraId="637EAE16" w14:textId="77777777" w:rsidR="000F7B12" w:rsidRPr="000C2DDC" w:rsidRDefault="000F7B12" w:rsidP="00113B5F">
            <w:pPr>
              <w:pStyle w:val="aff3"/>
              <w:jc w:val="center"/>
              <w:rPr>
                <w:rFonts w:ascii="Times New Roman" w:hAnsi="Times New Roman"/>
              </w:rPr>
            </w:pPr>
          </w:p>
        </w:tc>
        <w:tc>
          <w:tcPr>
            <w:tcW w:w="896" w:type="dxa"/>
            <w:vAlign w:val="center"/>
          </w:tcPr>
          <w:p w14:paraId="0DE969C5" w14:textId="77777777" w:rsidR="000F7B12" w:rsidRPr="000C2DDC" w:rsidRDefault="000F7B12" w:rsidP="00113B5F">
            <w:pPr>
              <w:pStyle w:val="aff3"/>
              <w:jc w:val="center"/>
              <w:rPr>
                <w:rFonts w:ascii="Times New Roman" w:hAnsi="Times New Roman"/>
              </w:rPr>
            </w:pPr>
          </w:p>
        </w:tc>
        <w:tc>
          <w:tcPr>
            <w:tcW w:w="1153" w:type="dxa"/>
            <w:vAlign w:val="center"/>
          </w:tcPr>
          <w:p w14:paraId="4E8B73FF" w14:textId="77777777" w:rsidR="000F7B12" w:rsidRPr="000C2DDC" w:rsidRDefault="000F7B12" w:rsidP="00113B5F">
            <w:pPr>
              <w:pStyle w:val="aff3"/>
              <w:jc w:val="center"/>
              <w:rPr>
                <w:rFonts w:ascii="Times New Roman" w:hAnsi="Times New Roman"/>
                <w:lang w:val="ru-RU"/>
              </w:rPr>
            </w:pPr>
          </w:p>
        </w:tc>
        <w:tc>
          <w:tcPr>
            <w:tcW w:w="2946" w:type="dxa"/>
            <w:vAlign w:val="center"/>
          </w:tcPr>
          <w:p w14:paraId="56EDD7C6" w14:textId="77777777" w:rsidR="000F7B12" w:rsidRPr="000C2DDC" w:rsidRDefault="000F7B12" w:rsidP="00113B5F">
            <w:pPr>
              <w:pStyle w:val="aff3"/>
              <w:jc w:val="center"/>
              <w:rPr>
                <w:rFonts w:ascii="Times New Roman" w:hAnsi="Times New Roman"/>
                <w:bCs/>
                <w:lang w:val="ru-RU"/>
              </w:rPr>
            </w:pPr>
          </w:p>
        </w:tc>
      </w:tr>
      <w:tr w:rsidR="000F7B12" w:rsidRPr="000C2DDC" w14:paraId="00957E78" w14:textId="77777777" w:rsidTr="000F7B12">
        <w:trPr>
          <w:trHeight w:val="288"/>
        </w:trPr>
        <w:tc>
          <w:tcPr>
            <w:tcW w:w="410" w:type="dxa"/>
          </w:tcPr>
          <w:p w14:paraId="0DC7753B" w14:textId="77777777" w:rsidR="000F7B12" w:rsidRPr="000C2DDC" w:rsidRDefault="000F7B12" w:rsidP="00113B5F">
            <w:pPr>
              <w:spacing w:after="0"/>
              <w:jc w:val="right"/>
              <w:rPr>
                <w:rFonts w:ascii="Times New Roman" w:hAnsi="Times New Roman"/>
                <w:b/>
                <w:color w:val="000000" w:themeColor="text1"/>
              </w:rPr>
            </w:pPr>
          </w:p>
        </w:tc>
        <w:tc>
          <w:tcPr>
            <w:tcW w:w="7430" w:type="dxa"/>
            <w:gridSpan w:val="6"/>
          </w:tcPr>
          <w:p w14:paraId="37E901DF" w14:textId="77777777" w:rsidR="000F7B12" w:rsidRPr="000C2DDC" w:rsidRDefault="000F7B12" w:rsidP="00113B5F">
            <w:pPr>
              <w:spacing w:after="0"/>
              <w:jc w:val="right"/>
              <w:rPr>
                <w:rFonts w:ascii="Times New Roman" w:hAnsi="Times New Roman"/>
                <w:b/>
                <w:color w:val="000000" w:themeColor="text1"/>
              </w:rPr>
            </w:pPr>
            <w:r w:rsidRPr="000C2DDC">
              <w:rPr>
                <w:rFonts w:ascii="Times New Roman" w:hAnsi="Times New Roman"/>
                <w:b/>
                <w:color w:val="000000" w:themeColor="text1"/>
              </w:rPr>
              <w:t>Всього без ПДВ:</w:t>
            </w:r>
          </w:p>
        </w:tc>
        <w:tc>
          <w:tcPr>
            <w:tcW w:w="2946" w:type="dxa"/>
          </w:tcPr>
          <w:p w14:paraId="00F98CA6" w14:textId="77777777" w:rsidR="000F7B12" w:rsidRPr="000C2DDC" w:rsidRDefault="000F7B12" w:rsidP="00113B5F">
            <w:pPr>
              <w:spacing w:after="0"/>
              <w:jc w:val="center"/>
              <w:rPr>
                <w:rFonts w:ascii="Times New Roman" w:hAnsi="Times New Roman"/>
                <w:b/>
                <w:color w:val="000000" w:themeColor="text1"/>
                <w:lang w:val="ru-RU"/>
              </w:rPr>
            </w:pPr>
          </w:p>
        </w:tc>
      </w:tr>
      <w:tr w:rsidR="000F7B12" w:rsidRPr="000C2DDC" w14:paraId="06394F33" w14:textId="77777777" w:rsidTr="000F7B12">
        <w:trPr>
          <w:trHeight w:val="288"/>
        </w:trPr>
        <w:tc>
          <w:tcPr>
            <w:tcW w:w="410" w:type="dxa"/>
          </w:tcPr>
          <w:p w14:paraId="022183FC" w14:textId="77777777" w:rsidR="000F7B12" w:rsidRPr="000C2DDC" w:rsidRDefault="000F7B12" w:rsidP="00113B5F">
            <w:pPr>
              <w:spacing w:after="0"/>
              <w:jc w:val="right"/>
              <w:rPr>
                <w:rFonts w:ascii="Times New Roman" w:hAnsi="Times New Roman"/>
                <w:b/>
                <w:color w:val="000000" w:themeColor="text1"/>
              </w:rPr>
            </w:pPr>
          </w:p>
        </w:tc>
        <w:tc>
          <w:tcPr>
            <w:tcW w:w="7430" w:type="dxa"/>
            <w:gridSpan w:val="6"/>
          </w:tcPr>
          <w:p w14:paraId="5AD116F9" w14:textId="77777777" w:rsidR="000F7B12" w:rsidRPr="000C2DDC" w:rsidRDefault="000F7B12" w:rsidP="00113B5F">
            <w:pPr>
              <w:spacing w:after="0"/>
              <w:jc w:val="right"/>
              <w:rPr>
                <w:rFonts w:ascii="Times New Roman" w:hAnsi="Times New Roman"/>
                <w:b/>
                <w:color w:val="000000" w:themeColor="text1"/>
              </w:rPr>
            </w:pPr>
            <w:r w:rsidRPr="000C2DDC">
              <w:rPr>
                <w:rFonts w:ascii="Times New Roman" w:hAnsi="Times New Roman"/>
                <w:b/>
                <w:color w:val="000000" w:themeColor="text1"/>
              </w:rPr>
              <w:t>ПДВ 20%:</w:t>
            </w:r>
          </w:p>
        </w:tc>
        <w:tc>
          <w:tcPr>
            <w:tcW w:w="2946" w:type="dxa"/>
          </w:tcPr>
          <w:p w14:paraId="226B3768" w14:textId="77777777" w:rsidR="000F7B12" w:rsidRPr="000C2DDC" w:rsidRDefault="000F7B12" w:rsidP="00113B5F">
            <w:pPr>
              <w:spacing w:after="0"/>
              <w:jc w:val="center"/>
              <w:rPr>
                <w:rFonts w:ascii="Times New Roman" w:hAnsi="Times New Roman"/>
                <w:b/>
                <w:color w:val="000000" w:themeColor="text1"/>
              </w:rPr>
            </w:pPr>
          </w:p>
        </w:tc>
      </w:tr>
      <w:tr w:rsidR="000F7B12" w:rsidRPr="000C2DDC" w14:paraId="60866A74" w14:textId="77777777" w:rsidTr="000F7B12">
        <w:trPr>
          <w:trHeight w:val="288"/>
        </w:trPr>
        <w:tc>
          <w:tcPr>
            <w:tcW w:w="410" w:type="dxa"/>
          </w:tcPr>
          <w:p w14:paraId="5FA016C4" w14:textId="77777777" w:rsidR="000F7B12" w:rsidRPr="000C2DDC" w:rsidRDefault="000F7B12" w:rsidP="00113B5F">
            <w:pPr>
              <w:spacing w:after="0"/>
              <w:jc w:val="right"/>
              <w:rPr>
                <w:rFonts w:ascii="Times New Roman" w:hAnsi="Times New Roman"/>
                <w:b/>
                <w:color w:val="000000" w:themeColor="text1"/>
              </w:rPr>
            </w:pPr>
          </w:p>
        </w:tc>
        <w:tc>
          <w:tcPr>
            <w:tcW w:w="7430" w:type="dxa"/>
            <w:gridSpan w:val="6"/>
          </w:tcPr>
          <w:p w14:paraId="1B9642BC" w14:textId="77777777" w:rsidR="000F7B12" w:rsidRPr="000C2DDC" w:rsidRDefault="000F7B12" w:rsidP="00113B5F">
            <w:pPr>
              <w:spacing w:after="0"/>
              <w:jc w:val="right"/>
              <w:rPr>
                <w:rFonts w:ascii="Times New Roman" w:hAnsi="Times New Roman"/>
                <w:b/>
                <w:color w:val="000000" w:themeColor="text1"/>
              </w:rPr>
            </w:pPr>
            <w:r w:rsidRPr="000C2DDC">
              <w:rPr>
                <w:rFonts w:ascii="Times New Roman" w:hAnsi="Times New Roman"/>
                <w:b/>
                <w:color w:val="000000" w:themeColor="text1"/>
              </w:rPr>
              <w:t>Всього з ПДВ:</w:t>
            </w:r>
          </w:p>
        </w:tc>
        <w:tc>
          <w:tcPr>
            <w:tcW w:w="2946" w:type="dxa"/>
          </w:tcPr>
          <w:p w14:paraId="6E8ADE7E" w14:textId="77777777" w:rsidR="000F7B12" w:rsidRPr="000C2DDC" w:rsidRDefault="000F7B12" w:rsidP="00113B5F">
            <w:pPr>
              <w:spacing w:after="0"/>
              <w:jc w:val="center"/>
              <w:rPr>
                <w:rFonts w:ascii="Times New Roman" w:hAnsi="Times New Roman"/>
                <w:b/>
                <w:color w:val="000000" w:themeColor="text1"/>
                <w:lang w:val="ru-RU"/>
              </w:rPr>
            </w:pPr>
          </w:p>
        </w:tc>
      </w:tr>
    </w:tbl>
    <w:p w14:paraId="463C4ED4" w14:textId="77777777" w:rsidR="000F7B12" w:rsidRPr="000C2DDC" w:rsidRDefault="000F7B12" w:rsidP="000F7B12">
      <w:pPr>
        <w:ind w:left="360"/>
        <w:jc w:val="both"/>
        <w:rPr>
          <w:rFonts w:ascii="Times New Roman" w:eastAsia="Times New Roman" w:hAnsi="Times New Roman"/>
          <w:snapToGrid w:val="0"/>
          <w:color w:val="000000"/>
          <w:lang w:eastAsia="ru-RU"/>
        </w:rPr>
      </w:pPr>
      <w:r w:rsidRPr="000C2DDC">
        <w:rPr>
          <w:rFonts w:ascii="Times New Roman" w:hAnsi="Times New Roman"/>
          <w:color w:val="000000"/>
          <w:lang w:val="ru-RU"/>
        </w:rPr>
        <w:t xml:space="preserve">2.Вартість Товару за </w:t>
      </w:r>
      <w:proofErr w:type="spellStart"/>
      <w:r w:rsidRPr="000C2DDC">
        <w:rPr>
          <w:rFonts w:ascii="Times New Roman" w:hAnsi="Times New Roman"/>
          <w:color w:val="000000"/>
          <w:lang w:val="ru-RU"/>
        </w:rPr>
        <w:t>цією</w:t>
      </w:r>
      <w:proofErr w:type="spellEnd"/>
      <w:r w:rsidRPr="000C2DDC">
        <w:rPr>
          <w:rFonts w:ascii="Times New Roman" w:hAnsi="Times New Roman"/>
          <w:color w:val="000000"/>
          <w:lang w:val="ru-RU"/>
        </w:rPr>
        <w:t xml:space="preserve"> </w:t>
      </w:r>
      <w:proofErr w:type="spellStart"/>
      <w:r w:rsidRPr="000C2DDC">
        <w:rPr>
          <w:rFonts w:ascii="Times New Roman" w:hAnsi="Times New Roman"/>
          <w:color w:val="000000"/>
          <w:lang w:val="ru-RU"/>
        </w:rPr>
        <w:t>Специфікацією</w:t>
      </w:r>
      <w:proofErr w:type="spellEnd"/>
      <w:r w:rsidRPr="000C2DDC">
        <w:rPr>
          <w:rFonts w:ascii="Times New Roman" w:hAnsi="Times New Roman"/>
          <w:color w:val="000000"/>
          <w:lang w:val="ru-RU"/>
        </w:rPr>
        <w:t xml:space="preserve"> </w:t>
      </w:r>
      <w:r w:rsidRPr="000C2DDC">
        <w:rPr>
          <w:rFonts w:ascii="Times New Roman" w:eastAsia="Times New Roman" w:hAnsi="Times New Roman"/>
          <w:snapToGrid w:val="0"/>
          <w:color w:val="000000"/>
          <w:lang w:eastAsia="ru-RU"/>
        </w:rPr>
        <w:t xml:space="preserve">становить ___________________грн ____коп. (______________________), </w:t>
      </w:r>
      <w:proofErr w:type="gramStart"/>
      <w:r w:rsidRPr="000C2DDC">
        <w:rPr>
          <w:rFonts w:ascii="Times New Roman" w:eastAsia="Times New Roman" w:hAnsi="Times New Roman"/>
          <w:snapToGrid w:val="0"/>
          <w:color w:val="000000"/>
          <w:lang w:eastAsia="ru-RU"/>
        </w:rPr>
        <w:t>кр</w:t>
      </w:r>
      <w:proofErr w:type="gramEnd"/>
      <w:r w:rsidRPr="000C2DDC">
        <w:rPr>
          <w:rFonts w:ascii="Times New Roman" w:eastAsia="Times New Roman" w:hAnsi="Times New Roman"/>
          <w:snapToGrid w:val="0"/>
          <w:color w:val="000000"/>
          <w:lang w:eastAsia="ru-RU"/>
        </w:rPr>
        <w:t xml:space="preserve">ім того ПДВ 20% _____________________________грн ____коп.    (________________________________). Загальна ціна Товару з ПДВ складає </w:t>
      </w:r>
      <w:r w:rsidRPr="000C2DDC">
        <w:rPr>
          <w:rFonts w:ascii="Times New Roman" w:hAnsi="Times New Roman"/>
          <w:b/>
          <w:color w:val="000000"/>
        </w:rPr>
        <w:t xml:space="preserve">_____________ </w:t>
      </w:r>
      <w:r w:rsidRPr="000C2DDC">
        <w:rPr>
          <w:rFonts w:ascii="Times New Roman" w:hAnsi="Times New Roman"/>
          <w:color w:val="000000"/>
        </w:rPr>
        <w:t xml:space="preserve">(_________________________) </w:t>
      </w:r>
      <w:proofErr w:type="spellStart"/>
      <w:r w:rsidRPr="000C2DDC">
        <w:rPr>
          <w:rFonts w:ascii="Times New Roman" w:hAnsi="Times New Roman"/>
          <w:color w:val="000000"/>
        </w:rPr>
        <w:t>грн</w:t>
      </w:r>
      <w:proofErr w:type="spellEnd"/>
      <w:r w:rsidRPr="000C2DDC">
        <w:rPr>
          <w:rFonts w:ascii="Times New Roman" w:hAnsi="Times New Roman"/>
          <w:color w:val="000000"/>
        </w:rPr>
        <w:t xml:space="preserve"> ___ коп.</w:t>
      </w:r>
    </w:p>
    <w:p w14:paraId="12A90544" w14:textId="77777777" w:rsidR="000F7B12" w:rsidRPr="000C2DDC" w:rsidRDefault="000F7B12" w:rsidP="000F7B12">
      <w:pPr>
        <w:pStyle w:val="af8"/>
        <w:ind w:left="360"/>
        <w:jc w:val="both"/>
        <w:rPr>
          <w:rFonts w:ascii="Times New Roman" w:eastAsia="Times New Roman" w:hAnsi="Times New Roman"/>
          <w:snapToGrid w:val="0"/>
          <w:color w:val="000000"/>
          <w:lang w:eastAsia="ru-RU"/>
        </w:rPr>
      </w:pPr>
    </w:p>
    <w:p w14:paraId="793BCAE8" w14:textId="77777777" w:rsidR="000F7B12" w:rsidRPr="000C2DDC" w:rsidRDefault="000F7B12" w:rsidP="000F7B12">
      <w:pPr>
        <w:spacing w:after="0"/>
        <w:jc w:val="center"/>
        <w:rPr>
          <w:rFonts w:ascii="Times New Roman" w:hAnsi="Times New Roman"/>
          <w:b/>
          <w:color w:val="000000" w:themeColor="text1"/>
        </w:rPr>
      </w:pPr>
      <w:r w:rsidRPr="000C2DDC">
        <w:rPr>
          <w:rFonts w:ascii="Times New Roman" w:hAnsi="Times New Roman"/>
          <w:b/>
          <w:color w:val="000000" w:themeColor="text1"/>
        </w:rPr>
        <w:t>ПІДПИСИ СТОРІН</w:t>
      </w:r>
    </w:p>
    <w:tbl>
      <w:tblPr>
        <w:tblW w:w="9884" w:type="dxa"/>
        <w:tblInd w:w="5" w:type="dxa"/>
        <w:tblLayout w:type="fixed"/>
        <w:tblLook w:val="0000" w:firstRow="0" w:lastRow="0" w:firstColumn="0" w:lastColumn="0" w:noHBand="0" w:noVBand="0"/>
      </w:tblPr>
      <w:tblGrid>
        <w:gridCol w:w="4941"/>
        <w:gridCol w:w="4943"/>
      </w:tblGrid>
      <w:tr w:rsidR="000F7B12" w:rsidRPr="000C2DDC" w14:paraId="291B9130" w14:textId="77777777" w:rsidTr="00113B5F">
        <w:trPr>
          <w:trHeight w:val="697"/>
        </w:trPr>
        <w:tc>
          <w:tcPr>
            <w:tcW w:w="4941" w:type="dxa"/>
          </w:tcPr>
          <w:p w14:paraId="05E411E2" w14:textId="77777777" w:rsidR="000F7B12" w:rsidRPr="000C2DDC" w:rsidRDefault="000F7B12" w:rsidP="00113B5F">
            <w:pPr>
              <w:spacing w:after="0"/>
              <w:jc w:val="center"/>
              <w:rPr>
                <w:rFonts w:ascii="Times New Roman" w:hAnsi="Times New Roman"/>
                <w:b/>
                <w:color w:val="000000" w:themeColor="text1"/>
              </w:rPr>
            </w:pPr>
            <w:r w:rsidRPr="000C2DDC">
              <w:rPr>
                <w:rFonts w:ascii="Times New Roman" w:hAnsi="Times New Roman"/>
                <w:b/>
                <w:color w:val="000000" w:themeColor="text1"/>
              </w:rPr>
              <w:t>ПОКУПЕЦЬ</w:t>
            </w:r>
          </w:p>
          <w:p w14:paraId="198EB849" w14:textId="5D0B8216" w:rsidR="000F7B12" w:rsidRPr="000C2DDC" w:rsidRDefault="000F7B12" w:rsidP="00113B5F">
            <w:pPr>
              <w:spacing w:after="0"/>
              <w:jc w:val="center"/>
              <w:rPr>
                <w:rFonts w:ascii="Times New Roman" w:hAnsi="Times New Roman"/>
                <w:b/>
              </w:rPr>
            </w:pPr>
            <w:r w:rsidRPr="000C2DDC">
              <w:rPr>
                <w:rFonts w:ascii="Times New Roman" w:hAnsi="Times New Roman"/>
                <w:b/>
              </w:rPr>
              <w:t xml:space="preserve">ТОВ </w:t>
            </w:r>
            <w:r w:rsidR="00C912AA">
              <w:rPr>
                <w:rFonts w:ascii="Times New Roman" w:hAnsi="Times New Roman"/>
                <w:b/>
              </w:rPr>
              <w:t xml:space="preserve">ФІРМА </w:t>
            </w:r>
            <w:r w:rsidRPr="000C2DDC">
              <w:rPr>
                <w:rFonts w:ascii="Times New Roman" w:hAnsi="Times New Roman"/>
                <w:b/>
              </w:rPr>
              <w:t>«</w:t>
            </w:r>
            <w:r w:rsidR="00C912AA">
              <w:rPr>
                <w:rFonts w:ascii="Times New Roman" w:hAnsi="Times New Roman"/>
                <w:b/>
              </w:rPr>
              <w:t>ТЕХНОВА</w:t>
            </w:r>
            <w:r w:rsidRPr="000C2DDC">
              <w:rPr>
                <w:rFonts w:ascii="Times New Roman" w:hAnsi="Times New Roman"/>
                <w:b/>
              </w:rPr>
              <w:t>»</w:t>
            </w:r>
          </w:p>
          <w:p w14:paraId="1340904E" w14:textId="77777777" w:rsidR="000F7B12" w:rsidRPr="000C2DDC" w:rsidRDefault="000F7B12" w:rsidP="00113B5F">
            <w:pPr>
              <w:spacing w:after="0"/>
              <w:rPr>
                <w:rFonts w:ascii="Times New Roman" w:hAnsi="Times New Roman"/>
                <w:b/>
                <w:bCs/>
                <w:kern w:val="1"/>
              </w:rPr>
            </w:pPr>
          </w:p>
          <w:p w14:paraId="2EECB443" w14:textId="669EA40B" w:rsidR="000F7B12" w:rsidRPr="000C2DDC" w:rsidRDefault="00C912AA" w:rsidP="00113B5F">
            <w:pPr>
              <w:spacing w:after="0"/>
              <w:rPr>
                <w:rFonts w:ascii="Times New Roman" w:hAnsi="Times New Roman"/>
                <w:b/>
                <w:bCs/>
                <w:kern w:val="1"/>
              </w:rPr>
            </w:pPr>
            <w:proofErr w:type="spellStart"/>
            <w:r>
              <w:rPr>
                <w:rFonts w:ascii="Times New Roman" w:hAnsi="Times New Roman"/>
                <w:b/>
                <w:bCs/>
                <w:kern w:val="1"/>
              </w:rPr>
              <w:t>В.о</w:t>
            </w:r>
            <w:proofErr w:type="spellEnd"/>
            <w:r>
              <w:rPr>
                <w:rFonts w:ascii="Times New Roman" w:hAnsi="Times New Roman"/>
                <w:b/>
                <w:bCs/>
                <w:kern w:val="1"/>
              </w:rPr>
              <w:t xml:space="preserve">. </w:t>
            </w:r>
            <w:r w:rsidR="000F7B12" w:rsidRPr="000C2DDC">
              <w:rPr>
                <w:rFonts w:ascii="Times New Roman" w:hAnsi="Times New Roman"/>
                <w:b/>
                <w:bCs/>
                <w:kern w:val="1"/>
              </w:rPr>
              <w:t>Генеральн</w:t>
            </w:r>
            <w:r>
              <w:rPr>
                <w:rFonts w:ascii="Times New Roman" w:hAnsi="Times New Roman"/>
                <w:b/>
                <w:bCs/>
                <w:kern w:val="1"/>
              </w:rPr>
              <w:t>ого</w:t>
            </w:r>
            <w:r w:rsidR="000F7B12" w:rsidRPr="000C2DDC">
              <w:rPr>
                <w:rFonts w:ascii="Times New Roman" w:hAnsi="Times New Roman"/>
                <w:b/>
                <w:bCs/>
                <w:kern w:val="1"/>
              </w:rPr>
              <w:t xml:space="preserve"> директор</w:t>
            </w:r>
            <w:r>
              <w:rPr>
                <w:rFonts w:ascii="Times New Roman" w:hAnsi="Times New Roman"/>
                <w:b/>
                <w:bCs/>
                <w:kern w:val="1"/>
              </w:rPr>
              <w:t>а</w:t>
            </w:r>
          </w:p>
          <w:p w14:paraId="49CC4375" w14:textId="77777777" w:rsidR="000F7B12" w:rsidRPr="000C2DDC" w:rsidRDefault="000F7B12" w:rsidP="00113B5F">
            <w:pPr>
              <w:spacing w:after="0"/>
              <w:jc w:val="center"/>
              <w:rPr>
                <w:rFonts w:ascii="Times New Roman" w:hAnsi="Times New Roman"/>
                <w:b/>
                <w:bCs/>
                <w:kern w:val="1"/>
              </w:rPr>
            </w:pPr>
          </w:p>
          <w:p w14:paraId="3C44C688" w14:textId="291AEECC" w:rsidR="000F7B12" w:rsidRPr="000C2DDC" w:rsidRDefault="000F7B12" w:rsidP="00113B5F">
            <w:pPr>
              <w:suppressAutoHyphens w:val="0"/>
              <w:spacing w:after="0"/>
              <w:jc w:val="both"/>
              <w:rPr>
                <w:rFonts w:ascii="Times New Roman" w:eastAsia="Times New Roman" w:hAnsi="Times New Roman"/>
                <w:b/>
                <w:color w:val="000000"/>
              </w:rPr>
            </w:pPr>
            <w:proofErr w:type="spellStart"/>
            <w:r w:rsidRPr="000C2DDC">
              <w:rPr>
                <w:rFonts w:ascii="Times New Roman" w:hAnsi="Times New Roman"/>
                <w:b/>
                <w:bCs/>
                <w:kern w:val="1"/>
              </w:rPr>
              <w:t>________________</w:t>
            </w:r>
            <w:r w:rsidR="00C912AA">
              <w:rPr>
                <w:rFonts w:ascii="Times New Roman" w:hAnsi="Times New Roman"/>
                <w:b/>
                <w:bCs/>
                <w:kern w:val="1"/>
              </w:rPr>
              <w:t>Дмит</w:t>
            </w:r>
            <w:proofErr w:type="spellEnd"/>
            <w:r w:rsidR="00C912AA">
              <w:rPr>
                <w:rFonts w:ascii="Times New Roman" w:hAnsi="Times New Roman"/>
                <w:b/>
                <w:bCs/>
                <w:kern w:val="1"/>
              </w:rPr>
              <w:t>ро АРКАТОВ</w:t>
            </w:r>
          </w:p>
          <w:p w14:paraId="35811FE1" w14:textId="77777777" w:rsidR="000F7B12" w:rsidRPr="000C2DDC" w:rsidRDefault="000F7B12" w:rsidP="00113B5F">
            <w:pPr>
              <w:suppressAutoHyphens w:val="0"/>
              <w:spacing w:after="0"/>
              <w:jc w:val="both"/>
              <w:rPr>
                <w:rFonts w:ascii="Times New Roman" w:hAnsi="Times New Roman"/>
                <w:b/>
              </w:rPr>
            </w:pPr>
          </w:p>
          <w:p w14:paraId="35B0D7BA" w14:textId="77777777" w:rsidR="000F7B12" w:rsidRPr="000C2DDC" w:rsidRDefault="000F7B12" w:rsidP="00113B5F">
            <w:pPr>
              <w:suppressAutoHyphens w:val="0"/>
              <w:spacing w:after="0" w:line="240" w:lineRule="auto"/>
              <w:jc w:val="both"/>
              <w:rPr>
                <w:rFonts w:ascii="Times New Roman" w:eastAsia="Times New Roman" w:hAnsi="Times New Roman"/>
                <w:b/>
                <w:color w:val="000000"/>
              </w:rPr>
            </w:pPr>
            <w:r w:rsidRPr="000C2DDC">
              <w:rPr>
                <w:rFonts w:ascii="Times New Roman" w:eastAsia="Times New Roman" w:hAnsi="Times New Roman"/>
                <w:b/>
                <w:color w:val="000000"/>
              </w:rPr>
              <w:t xml:space="preserve">        </w:t>
            </w:r>
          </w:p>
          <w:p w14:paraId="5C50BE01" w14:textId="77777777" w:rsidR="000F7B12" w:rsidRPr="000C2DDC" w:rsidRDefault="000F7B12" w:rsidP="00113B5F">
            <w:pPr>
              <w:suppressAutoHyphens w:val="0"/>
              <w:spacing w:after="0" w:line="240" w:lineRule="auto"/>
              <w:jc w:val="both"/>
              <w:rPr>
                <w:rFonts w:ascii="Times New Roman" w:hAnsi="Times New Roman"/>
                <w:b/>
              </w:rPr>
            </w:pPr>
            <w:r w:rsidRPr="000C2DDC">
              <w:rPr>
                <w:rFonts w:ascii="Times New Roman" w:eastAsia="Times New Roman" w:hAnsi="Times New Roman"/>
                <w:color w:val="000000"/>
              </w:rPr>
              <w:t xml:space="preserve">       </w:t>
            </w:r>
          </w:p>
          <w:p w14:paraId="2096187D" w14:textId="77777777" w:rsidR="000F7B12" w:rsidRPr="000C2DDC" w:rsidRDefault="000F7B12" w:rsidP="00113B5F">
            <w:pPr>
              <w:spacing w:after="0"/>
              <w:jc w:val="center"/>
              <w:rPr>
                <w:rFonts w:ascii="Times New Roman" w:hAnsi="Times New Roman"/>
                <w:b/>
                <w:color w:val="000000" w:themeColor="text1"/>
              </w:rPr>
            </w:pPr>
          </w:p>
          <w:p w14:paraId="39362B02" w14:textId="77777777" w:rsidR="000F7B12" w:rsidRPr="000C2DDC" w:rsidRDefault="000F7B12" w:rsidP="00113B5F">
            <w:pPr>
              <w:spacing w:after="0"/>
              <w:jc w:val="center"/>
              <w:rPr>
                <w:rFonts w:ascii="Times New Roman" w:hAnsi="Times New Roman"/>
                <w:b/>
                <w:color w:val="000000" w:themeColor="text1"/>
              </w:rPr>
            </w:pPr>
          </w:p>
        </w:tc>
        <w:tc>
          <w:tcPr>
            <w:tcW w:w="4943" w:type="dxa"/>
          </w:tcPr>
          <w:p w14:paraId="6E1CBD05" w14:textId="77777777" w:rsidR="000F7B12" w:rsidRPr="000C2DDC" w:rsidRDefault="000F7B12" w:rsidP="00113B5F">
            <w:pPr>
              <w:spacing w:after="0"/>
              <w:jc w:val="center"/>
              <w:rPr>
                <w:rFonts w:ascii="Times New Roman" w:hAnsi="Times New Roman"/>
                <w:b/>
                <w:color w:val="000000" w:themeColor="text1"/>
              </w:rPr>
            </w:pPr>
            <w:r w:rsidRPr="000C2DDC">
              <w:rPr>
                <w:rFonts w:ascii="Times New Roman" w:hAnsi="Times New Roman"/>
                <w:b/>
                <w:color w:val="000000" w:themeColor="text1"/>
              </w:rPr>
              <w:t>ПОСТАЧАЛЬНИК</w:t>
            </w:r>
          </w:p>
          <w:p w14:paraId="5F8C6C17" w14:textId="77777777" w:rsidR="000F7B12" w:rsidRPr="000C2DDC" w:rsidRDefault="000F7B12" w:rsidP="00113B5F">
            <w:pPr>
              <w:spacing w:after="0"/>
              <w:rPr>
                <w:rFonts w:ascii="Times New Roman" w:hAnsi="Times New Roman"/>
                <w:b/>
                <w:color w:val="000000" w:themeColor="text1"/>
              </w:rPr>
            </w:pPr>
          </w:p>
        </w:tc>
      </w:tr>
    </w:tbl>
    <w:p w14:paraId="219DA852" w14:textId="77777777" w:rsidR="000F7B12" w:rsidRPr="000C2DDC" w:rsidRDefault="000F7B12" w:rsidP="000F7B12">
      <w:pPr>
        <w:spacing w:after="0" w:line="240" w:lineRule="auto"/>
        <w:jc w:val="right"/>
        <w:rPr>
          <w:rFonts w:ascii="Times New Roman" w:hAnsi="Times New Roman"/>
          <w:snapToGrid w:val="0"/>
          <w:color w:val="000000"/>
        </w:rPr>
      </w:pPr>
    </w:p>
    <w:p w14:paraId="17298F2F" w14:textId="77777777" w:rsidR="001209C7" w:rsidRPr="000C2DDC" w:rsidRDefault="001209C7" w:rsidP="001209C7">
      <w:pPr>
        <w:spacing w:after="0" w:line="240" w:lineRule="auto"/>
        <w:jc w:val="right"/>
        <w:rPr>
          <w:rFonts w:ascii="Times New Roman" w:hAnsi="Times New Roman"/>
          <w:snapToGrid w:val="0"/>
          <w:color w:val="000000"/>
        </w:rPr>
      </w:pPr>
    </w:p>
    <w:p w14:paraId="224FF822" w14:textId="77777777" w:rsidR="00D477D8" w:rsidRPr="001209E2" w:rsidRDefault="00D477D8" w:rsidP="00D477D8">
      <w:pPr>
        <w:spacing w:after="0" w:line="240" w:lineRule="auto"/>
        <w:jc w:val="right"/>
        <w:rPr>
          <w:rFonts w:ascii="Times New Roman" w:hAnsi="Times New Roman"/>
          <w:snapToGrid w:val="0"/>
          <w:color w:val="000000"/>
        </w:rPr>
      </w:pPr>
    </w:p>
    <w:p w14:paraId="093150EF" w14:textId="77777777" w:rsidR="008101CC" w:rsidRPr="001209E2" w:rsidRDefault="008101CC" w:rsidP="00D477D8">
      <w:pPr>
        <w:spacing w:after="0" w:line="240" w:lineRule="auto"/>
        <w:jc w:val="both"/>
        <w:rPr>
          <w:rFonts w:ascii="Times New Roman" w:hAnsi="Times New Roman"/>
          <w:snapToGrid w:val="0"/>
          <w:color w:val="000000"/>
        </w:rPr>
      </w:pPr>
    </w:p>
    <w:p w14:paraId="33E84104" w14:textId="77777777" w:rsidR="005464B6" w:rsidRDefault="005464B6" w:rsidP="008101CC">
      <w:pPr>
        <w:spacing w:before="63" w:line="274" w:lineRule="exact"/>
        <w:ind w:right="289"/>
        <w:jc w:val="both"/>
        <w:rPr>
          <w:rFonts w:ascii="Times New Roman" w:hAnsi="Times New Roman"/>
          <w:b/>
        </w:rPr>
      </w:pPr>
      <w:r>
        <w:rPr>
          <w:rFonts w:ascii="Times New Roman" w:hAnsi="Times New Roman"/>
          <w:b/>
        </w:rPr>
        <w:br w:type="page"/>
      </w:r>
    </w:p>
    <w:p w14:paraId="08048C99" w14:textId="505DA74E" w:rsidR="00312DD1" w:rsidRPr="000F7B12" w:rsidRDefault="00312DD1" w:rsidP="003E5C8D">
      <w:pPr>
        <w:spacing w:before="63" w:line="274" w:lineRule="exact"/>
        <w:ind w:left="7938" w:right="289"/>
        <w:jc w:val="center"/>
        <w:rPr>
          <w:rFonts w:ascii="Times New Roman" w:hAnsi="Times New Roman"/>
          <w:b/>
          <w:sz w:val="24"/>
          <w:szCs w:val="24"/>
        </w:rPr>
      </w:pPr>
      <w:r w:rsidRPr="000F7B12">
        <w:rPr>
          <w:rFonts w:ascii="Times New Roman" w:hAnsi="Times New Roman"/>
          <w:b/>
          <w:sz w:val="24"/>
          <w:szCs w:val="24"/>
        </w:rPr>
        <w:lastRenderedPageBreak/>
        <w:t>Додаток 4</w:t>
      </w:r>
    </w:p>
    <w:tbl>
      <w:tblPr>
        <w:tblStyle w:val="aff6"/>
        <w:tblW w:w="0" w:type="auto"/>
        <w:tblLayout w:type="fixed"/>
        <w:tblLook w:val="04A0" w:firstRow="1" w:lastRow="0" w:firstColumn="1" w:lastColumn="0" w:noHBand="0" w:noVBand="1"/>
      </w:tblPr>
      <w:tblGrid>
        <w:gridCol w:w="675"/>
        <w:gridCol w:w="4628"/>
        <w:gridCol w:w="759"/>
        <w:gridCol w:w="850"/>
        <w:gridCol w:w="2660"/>
        <w:gridCol w:w="425"/>
      </w:tblGrid>
      <w:tr w:rsidR="003E5C8D" w:rsidRPr="00A33573" w14:paraId="549D9BA2" w14:textId="77777777" w:rsidTr="003E5C8D">
        <w:trPr>
          <w:trHeight w:val="937"/>
        </w:trPr>
        <w:tc>
          <w:tcPr>
            <w:tcW w:w="9997" w:type="dxa"/>
            <w:gridSpan w:val="6"/>
            <w:hideMark/>
          </w:tcPr>
          <w:p w14:paraId="0E8D0FA3" w14:textId="0AC4D5AC" w:rsidR="003E5C8D" w:rsidRPr="00A33573" w:rsidRDefault="003E5C8D" w:rsidP="003E5C8D">
            <w:pPr>
              <w:spacing w:after="0"/>
              <w:jc w:val="center"/>
              <w:rPr>
                <w:rFonts w:ascii="Times New Roman" w:hAnsi="Times New Roman"/>
                <w:b/>
                <w:bCs/>
                <w:i/>
                <w:iCs/>
                <w:sz w:val="24"/>
                <w:szCs w:val="24"/>
                <w:lang w:val="ru-RU"/>
              </w:rPr>
            </w:pPr>
            <w:proofErr w:type="spellStart"/>
            <w:proofErr w:type="gramStart"/>
            <w:r w:rsidRPr="00A33573">
              <w:rPr>
                <w:rFonts w:ascii="Times New Roman" w:hAnsi="Times New Roman"/>
                <w:b/>
                <w:bCs/>
                <w:i/>
                <w:iCs/>
                <w:sz w:val="24"/>
                <w:szCs w:val="24"/>
                <w:lang w:val="ru-RU"/>
              </w:rPr>
              <w:t>Техн</w:t>
            </w:r>
            <w:proofErr w:type="gramEnd"/>
            <w:r w:rsidRPr="00A33573">
              <w:rPr>
                <w:rFonts w:ascii="Times New Roman" w:hAnsi="Times New Roman"/>
                <w:b/>
                <w:bCs/>
                <w:i/>
                <w:iCs/>
                <w:sz w:val="24"/>
                <w:szCs w:val="24"/>
                <w:lang w:val="ru-RU"/>
              </w:rPr>
              <w:t>ічне</w:t>
            </w:r>
            <w:proofErr w:type="spellEnd"/>
            <w:r w:rsidRPr="00A33573">
              <w:rPr>
                <w:rFonts w:ascii="Times New Roman" w:hAnsi="Times New Roman"/>
                <w:b/>
                <w:bCs/>
                <w:i/>
                <w:iCs/>
                <w:sz w:val="24"/>
                <w:szCs w:val="24"/>
                <w:lang w:val="ru-RU"/>
              </w:rPr>
              <w:t xml:space="preserve"> </w:t>
            </w:r>
            <w:proofErr w:type="spellStart"/>
            <w:r w:rsidRPr="00A33573">
              <w:rPr>
                <w:rFonts w:ascii="Times New Roman" w:hAnsi="Times New Roman"/>
                <w:b/>
                <w:bCs/>
                <w:i/>
                <w:iCs/>
                <w:sz w:val="24"/>
                <w:szCs w:val="24"/>
                <w:lang w:val="ru-RU"/>
              </w:rPr>
              <w:t>завдання</w:t>
            </w:r>
            <w:proofErr w:type="spellEnd"/>
            <w:r w:rsidRPr="00A33573">
              <w:rPr>
                <w:rFonts w:ascii="Times New Roman" w:hAnsi="Times New Roman"/>
                <w:b/>
                <w:bCs/>
                <w:i/>
                <w:iCs/>
                <w:sz w:val="24"/>
                <w:szCs w:val="24"/>
                <w:lang w:val="ru-RU"/>
              </w:rPr>
              <w:br/>
              <w:t xml:space="preserve">на </w:t>
            </w:r>
            <w:proofErr w:type="spellStart"/>
            <w:r w:rsidRPr="00A33573">
              <w:rPr>
                <w:rFonts w:ascii="Times New Roman" w:hAnsi="Times New Roman"/>
                <w:b/>
                <w:bCs/>
                <w:i/>
                <w:iCs/>
                <w:sz w:val="24"/>
                <w:szCs w:val="24"/>
                <w:lang w:val="ru-RU"/>
              </w:rPr>
              <w:t>закупівлю</w:t>
            </w:r>
            <w:proofErr w:type="spellEnd"/>
            <w:r w:rsidRPr="00A33573">
              <w:rPr>
                <w:rFonts w:ascii="Times New Roman" w:hAnsi="Times New Roman"/>
                <w:b/>
                <w:bCs/>
                <w:i/>
                <w:iCs/>
                <w:sz w:val="24"/>
                <w:szCs w:val="24"/>
                <w:lang w:val="ru-RU"/>
              </w:rPr>
              <w:t xml:space="preserve"> </w:t>
            </w:r>
            <w:proofErr w:type="spellStart"/>
            <w:r w:rsidRPr="00A33573">
              <w:rPr>
                <w:rFonts w:ascii="Times New Roman" w:hAnsi="Times New Roman"/>
                <w:b/>
                <w:bCs/>
                <w:i/>
                <w:iCs/>
                <w:sz w:val="24"/>
                <w:szCs w:val="24"/>
                <w:lang w:val="ru-RU"/>
              </w:rPr>
              <w:t>товарів</w:t>
            </w:r>
            <w:proofErr w:type="spellEnd"/>
            <w:r w:rsidRPr="00A33573">
              <w:rPr>
                <w:rFonts w:ascii="Times New Roman" w:hAnsi="Times New Roman"/>
                <w:b/>
                <w:bCs/>
                <w:i/>
                <w:iCs/>
                <w:sz w:val="24"/>
                <w:szCs w:val="24"/>
                <w:lang w:val="ru-RU"/>
              </w:rPr>
              <w:t xml:space="preserve"> за кодом ДК: 42130000-9 Арматура </w:t>
            </w:r>
            <w:proofErr w:type="spellStart"/>
            <w:r w:rsidRPr="00A33573">
              <w:rPr>
                <w:rFonts w:ascii="Times New Roman" w:hAnsi="Times New Roman"/>
                <w:b/>
                <w:bCs/>
                <w:i/>
                <w:iCs/>
                <w:sz w:val="24"/>
                <w:szCs w:val="24"/>
                <w:lang w:val="ru-RU"/>
              </w:rPr>
              <w:t>трубопровідна</w:t>
            </w:r>
            <w:proofErr w:type="spellEnd"/>
            <w:r w:rsidRPr="00A33573">
              <w:rPr>
                <w:rFonts w:ascii="Times New Roman" w:hAnsi="Times New Roman"/>
                <w:b/>
                <w:bCs/>
                <w:i/>
                <w:iCs/>
                <w:sz w:val="24"/>
                <w:szCs w:val="24"/>
                <w:lang w:val="ru-RU"/>
              </w:rPr>
              <w:t xml:space="preserve">: </w:t>
            </w:r>
            <w:proofErr w:type="spellStart"/>
            <w:r w:rsidRPr="00A33573">
              <w:rPr>
                <w:rFonts w:ascii="Times New Roman" w:hAnsi="Times New Roman"/>
                <w:b/>
                <w:bCs/>
                <w:i/>
                <w:iCs/>
                <w:sz w:val="24"/>
                <w:szCs w:val="24"/>
                <w:lang w:val="ru-RU"/>
              </w:rPr>
              <w:t>крани</w:t>
            </w:r>
            <w:proofErr w:type="spellEnd"/>
            <w:r w:rsidRPr="00A33573">
              <w:rPr>
                <w:rFonts w:ascii="Times New Roman" w:hAnsi="Times New Roman"/>
                <w:b/>
                <w:bCs/>
                <w:i/>
                <w:iCs/>
                <w:sz w:val="24"/>
                <w:szCs w:val="24"/>
                <w:lang w:val="ru-RU"/>
              </w:rPr>
              <w:t xml:space="preserve">, </w:t>
            </w:r>
            <w:proofErr w:type="spellStart"/>
            <w:r w:rsidRPr="00A33573">
              <w:rPr>
                <w:rFonts w:ascii="Times New Roman" w:hAnsi="Times New Roman"/>
                <w:b/>
                <w:bCs/>
                <w:i/>
                <w:iCs/>
                <w:sz w:val="24"/>
                <w:szCs w:val="24"/>
                <w:lang w:val="ru-RU"/>
              </w:rPr>
              <w:t>вентилі</w:t>
            </w:r>
            <w:proofErr w:type="spellEnd"/>
            <w:r w:rsidRPr="00A33573">
              <w:rPr>
                <w:rFonts w:ascii="Times New Roman" w:hAnsi="Times New Roman"/>
                <w:b/>
                <w:bCs/>
                <w:i/>
                <w:iCs/>
                <w:sz w:val="24"/>
                <w:szCs w:val="24"/>
                <w:lang w:val="ru-RU"/>
              </w:rPr>
              <w:t xml:space="preserve">, </w:t>
            </w:r>
            <w:proofErr w:type="spellStart"/>
            <w:r w:rsidRPr="00A33573">
              <w:rPr>
                <w:rFonts w:ascii="Times New Roman" w:hAnsi="Times New Roman"/>
                <w:b/>
                <w:bCs/>
                <w:i/>
                <w:iCs/>
                <w:sz w:val="24"/>
                <w:szCs w:val="24"/>
                <w:lang w:val="ru-RU"/>
              </w:rPr>
              <w:t>клапан</w:t>
            </w:r>
            <w:r>
              <w:rPr>
                <w:rFonts w:ascii="Times New Roman" w:hAnsi="Times New Roman"/>
                <w:b/>
                <w:bCs/>
                <w:i/>
                <w:iCs/>
                <w:sz w:val="24"/>
                <w:szCs w:val="24"/>
                <w:lang w:val="ru-RU"/>
              </w:rPr>
              <w:t>и</w:t>
            </w:r>
            <w:proofErr w:type="spellEnd"/>
            <w:r>
              <w:rPr>
                <w:rFonts w:ascii="Times New Roman" w:hAnsi="Times New Roman"/>
                <w:b/>
                <w:bCs/>
                <w:i/>
                <w:iCs/>
                <w:sz w:val="24"/>
                <w:szCs w:val="24"/>
                <w:lang w:val="ru-RU"/>
              </w:rPr>
              <w:t xml:space="preserve"> та </w:t>
            </w:r>
            <w:proofErr w:type="spellStart"/>
            <w:r>
              <w:rPr>
                <w:rFonts w:ascii="Times New Roman" w:hAnsi="Times New Roman"/>
                <w:b/>
                <w:bCs/>
                <w:i/>
                <w:iCs/>
                <w:sz w:val="24"/>
                <w:szCs w:val="24"/>
                <w:lang w:val="ru-RU"/>
              </w:rPr>
              <w:t>подібні</w:t>
            </w:r>
            <w:proofErr w:type="spellEnd"/>
            <w:r>
              <w:rPr>
                <w:rFonts w:ascii="Times New Roman" w:hAnsi="Times New Roman"/>
                <w:b/>
                <w:bCs/>
                <w:i/>
                <w:iCs/>
                <w:sz w:val="24"/>
                <w:szCs w:val="24"/>
                <w:lang w:val="ru-RU"/>
              </w:rPr>
              <w:t xml:space="preserve"> </w:t>
            </w:r>
            <w:proofErr w:type="spellStart"/>
            <w:r>
              <w:rPr>
                <w:rFonts w:ascii="Times New Roman" w:hAnsi="Times New Roman"/>
                <w:b/>
                <w:bCs/>
                <w:i/>
                <w:iCs/>
                <w:sz w:val="24"/>
                <w:szCs w:val="24"/>
                <w:lang w:val="ru-RU"/>
              </w:rPr>
              <w:t>пристрої</w:t>
            </w:r>
            <w:proofErr w:type="spellEnd"/>
            <w:r>
              <w:rPr>
                <w:rFonts w:ascii="Times New Roman" w:hAnsi="Times New Roman"/>
                <w:b/>
                <w:bCs/>
                <w:i/>
                <w:iCs/>
                <w:sz w:val="24"/>
                <w:szCs w:val="24"/>
                <w:lang w:val="ru-RU"/>
              </w:rPr>
              <w:t xml:space="preserve"> (</w:t>
            </w:r>
            <w:proofErr w:type="spellStart"/>
            <w:r>
              <w:rPr>
                <w:rFonts w:ascii="Times New Roman" w:hAnsi="Times New Roman"/>
                <w:b/>
                <w:bCs/>
                <w:i/>
                <w:iCs/>
                <w:sz w:val="24"/>
                <w:szCs w:val="24"/>
                <w:lang w:val="ru-RU"/>
              </w:rPr>
              <w:t>засувки</w:t>
            </w:r>
            <w:proofErr w:type="spellEnd"/>
            <w:r>
              <w:rPr>
                <w:rFonts w:ascii="Times New Roman" w:hAnsi="Times New Roman"/>
                <w:b/>
                <w:bCs/>
                <w:i/>
                <w:iCs/>
                <w:sz w:val="24"/>
                <w:szCs w:val="24"/>
                <w:lang w:val="ru-RU"/>
              </w:rPr>
              <w:t>)</w:t>
            </w:r>
          </w:p>
        </w:tc>
      </w:tr>
      <w:tr w:rsidR="008D0F92" w:rsidRPr="00A33573" w14:paraId="7D1F9B8C" w14:textId="77777777" w:rsidTr="008D0F92">
        <w:trPr>
          <w:trHeight w:val="435"/>
        </w:trPr>
        <w:tc>
          <w:tcPr>
            <w:tcW w:w="9997" w:type="dxa"/>
            <w:gridSpan w:val="6"/>
            <w:noWrap/>
            <w:hideMark/>
          </w:tcPr>
          <w:p w14:paraId="6ACE0841" w14:textId="77777777" w:rsidR="008D0F92" w:rsidRPr="00A33573" w:rsidRDefault="008D0F92" w:rsidP="003E5C8D">
            <w:pPr>
              <w:rPr>
                <w:rFonts w:ascii="Times New Roman" w:hAnsi="Times New Roman"/>
                <w:sz w:val="24"/>
                <w:szCs w:val="24"/>
                <w:lang w:val="ru-RU"/>
              </w:rPr>
            </w:pPr>
            <w:r w:rsidRPr="00A33573">
              <w:rPr>
                <w:rFonts w:ascii="Times New Roman" w:hAnsi="Times New Roman"/>
                <w:sz w:val="24"/>
                <w:szCs w:val="24"/>
                <w:lang w:val="ru-RU"/>
              </w:rPr>
              <w:t xml:space="preserve">1. </w:t>
            </w:r>
            <w:proofErr w:type="spellStart"/>
            <w:r w:rsidRPr="00A33573">
              <w:rPr>
                <w:rFonts w:ascii="Times New Roman" w:hAnsi="Times New Roman"/>
                <w:sz w:val="24"/>
                <w:szCs w:val="24"/>
                <w:lang w:val="ru-RU"/>
              </w:rPr>
              <w:t>Найменування</w:t>
            </w:r>
            <w:proofErr w:type="spellEnd"/>
            <w:r w:rsidRPr="00A33573">
              <w:rPr>
                <w:rFonts w:ascii="Times New Roman" w:hAnsi="Times New Roman"/>
                <w:sz w:val="24"/>
                <w:szCs w:val="24"/>
                <w:lang w:val="ru-RU"/>
              </w:rPr>
              <w:t xml:space="preserve">, </w:t>
            </w:r>
            <w:proofErr w:type="spellStart"/>
            <w:r w:rsidRPr="00A33573">
              <w:rPr>
                <w:rFonts w:ascii="Times New Roman" w:hAnsi="Times New Roman"/>
                <w:sz w:val="24"/>
                <w:szCs w:val="24"/>
                <w:lang w:val="ru-RU"/>
              </w:rPr>
              <w:t>асортимент</w:t>
            </w:r>
            <w:proofErr w:type="spellEnd"/>
            <w:r w:rsidRPr="00A33573">
              <w:rPr>
                <w:rFonts w:ascii="Times New Roman" w:hAnsi="Times New Roman"/>
                <w:sz w:val="24"/>
                <w:szCs w:val="24"/>
                <w:lang w:val="ru-RU"/>
              </w:rPr>
              <w:t xml:space="preserve">, </w:t>
            </w:r>
            <w:proofErr w:type="spellStart"/>
            <w:r w:rsidRPr="00A33573">
              <w:rPr>
                <w:rFonts w:ascii="Times New Roman" w:hAnsi="Times New Roman"/>
                <w:sz w:val="24"/>
                <w:szCs w:val="24"/>
                <w:lang w:val="ru-RU"/>
              </w:rPr>
              <w:t>кількість</w:t>
            </w:r>
            <w:proofErr w:type="spellEnd"/>
            <w:r w:rsidRPr="00A33573">
              <w:rPr>
                <w:rFonts w:ascii="Times New Roman" w:hAnsi="Times New Roman"/>
                <w:sz w:val="24"/>
                <w:szCs w:val="24"/>
                <w:lang w:val="ru-RU"/>
              </w:rPr>
              <w:t xml:space="preserve"> </w:t>
            </w:r>
            <w:proofErr w:type="spellStart"/>
            <w:r w:rsidRPr="00A33573">
              <w:rPr>
                <w:rFonts w:ascii="Times New Roman" w:hAnsi="Times New Roman"/>
                <w:sz w:val="24"/>
                <w:szCs w:val="24"/>
                <w:lang w:val="ru-RU"/>
              </w:rPr>
              <w:t>продукції</w:t>
            </w:r>
            <w:proofErr w:type="spellEnd"/>
            <w:r w:rsidRPr="00A33573">
              <w:rPr>
                <w:rFonts w:ascii="Times New Roman" w:hAnsi="Times New Roman"/>
                <w:sz w:val="24"/>
                <w:szCs w:val="24"/>
                <w:lang w:val="ru-RU"/>
              </w:rPr>
              <w:t>:</w:t>
            </w:r>
          </w:p>
        </w:tc>
      </w:tr>
      <w:tr w:rsidR="003E5C8D" w:rsidRPr="00A33573" w14:paraId="058B91AE" w14:textId="77777777" w:rsidTr="003E5C8D">
        <w:trPr>
          <w:trHeight w:val="765"/>
        </w:trPr>
        <w:tc>
          <w:tcPr>
            <w:tcW w:w="675" w:type="dxa"/>
            <w:hideMark/>
          </w:tcPr>
          <w:p w14:paraId="409F4677" w14:textId="77777777" w:rsidR="003E5C8D" w:rsidRPr="003E5C8D" w:rsidRDefault="003E5C8D" w:rsidP="003E5C8D">
            <w:pPr>
              <w:rPr>
                <w:rFonts w:ascii="Times New Roman" w:hAnsi="Times New Roman"/>
                <w:b/>
                <w:bCs/>
                <w:sz w:val="20"/>
                <w:szCs w:val="24"/>
                <w:lang w:val="ru-RU"/>
              </w:rPr>
            </w:pPr>
            <w:r w:rsidRPr="003E5C8D">
              <w:rPr>
                <w:rFonts w:ascii="Times New Roman" w:hAnsi="Times New Roman"/>
                <w:b/>
                <w:bCs/>
                <w:sz w:val="20"/>
                <w:szCs w:val="24"/>
                <w:lang w:val="ru-RU"/>
              </w:rPr>
              <w:t>Лот №</w:t>
            </w:r>
          </w:p>
        </w:tc>
        <w:tc>
          <w:tcPr>
            <w:tcW w:w="4628" w:type="dxa"/>
            <w:hideMark/>
          </w:tcPr>
          <w:p w14:paraId="395F1FC5" w14:textId="77777777" w:rsidR="003E5C8D" w:rsidRPr="003E5C8D" w:rsidRDefault="003E5C8D" w:rsidP="003E5C8D">
            <w:pPr>
              <w:rPr>
                <w:rFonts w:ascii="Times New Roman" w:hAnsi="Times New Roman"/>
                <w:b/>
                <w:bCs/>
                <w:sz w:val="20"/>
                <w:szCs w:val="24"/>
                <w:lang w:val="ru-RU"/>
              </w:rPr>
            </w:pPr>
            <w:r w:rsidRPr="003E5C8D">
              <w:rPr>
                <w:rFonts w:ascii="Times New Roman" w:hAnsi="Times New Roman"/>
                <w:b/>
                <w:bCs/>
                <w:sz w:val="20"/>
                <w:szCs w:val="24"/>
                <w:lang w:val="ru-RU"/>
              </w:rPr>
              <w:t>НАЙМЕНУВАННЯ ТОВАРУ/РОБІТ</w:t>
            </w:r>
          </w:p>
        </w:tc>
        <w:tc>
          <w:tcPr>
            <w:tcW w:w="759" w:type="dxa"/>
            <w:noWrap/>
            <w:hideMark/>
          </w:tcPr>
          <w:p w14:paraId="1152888F" w14:textId="77777777" w:rsidR="003E5C8D" w:rsidRPr="003E5C8D" w:rsidRDefault="003E5C8D" w:rsidP="003E5C8D">
            <w:pPr>
              <w:rPr>
                <w:rFonts w:ascii="Times New Roman" w:hAnsi="Times New Roman"/>
                <w:b/>
                <w:bCs/>
                <w:sz w:val="20"/>
                <w:szCs w:val="24"/>
                <w:lang w:val="ru-RU"/>
              </w:rPr>
            </w:pPr>
            <w:r w:rsidRPr="003E5C8D">
              <w:rPr>
                <w:rFonts w:ascii="Times New Roman" w:hAnsi="Times New Roman"/>
                <w:b/>
                <w:bCs/>
                <w:sz w:val="20"/>
                <w:szCs w:val="24"/>
                <w:lang w:val="ru-RU"/>
              </w:rPr>
              <w:t>Од</w:t>
            </w:r>
            <w:proofErr w:type="gramStart"/>
            <w:r w:rsidRPr="003E5C8D">
              <w:rPr>
                <w:rFonts w:ascii="Times New Roman" w:hAnsi="Times New Roman"/>
                <w:b/>
                <w:bCs/>
                <w:sz w:val="20"/>
                <w:szCs w:val="24"/>
                <w:lang w:val="ru-RU"/>
              </w:rPr>
              <w:t>.</w:t>
            </w:r>
            <w:proofErr w:type="gramEnd"/>
            <w:r w:rsidRPr="003E5C8D">
              <w:rPr>
                <w:rFonts w:ascii="Times New Roman" w:hAnsi="Times New Roman"/>
                <w:b/>
                <w:bCs/>
                <w:sz w:val="20"/>
                <w:szCs w:val="24"/>
                <w:lang w:val="ru-RU"/>
              </w:rPr>
              <w:t xml:space="preserve"> </w:t>
            </w:r>
            <w:proofErr w:type="spellStart"/>
            <w:proofErr w:type="gramStart"/>
            <w:r w:rsidRPr="003E5C8D">
              <w:rPr>
                <w:rFonts w:ascii="Times New Roman" w:hAnsi="Times New Roman"/>
                <w:b/>
                <w:bCs/>
                <w:sz w:val="20"/>
                <w:szCs w:val="24"/>
                <w:lang w:val="ru-RU"/>
              </w:rPr>
              <w:t>в</w:t>
            </w:r>
            <w:proofErr w:type="gramEnd"/>
            <w:r w:rsidRPr="003E5C8D">
              <w:rPr>
                <w:rFonts w:ascii="Times New Roman" w:hAnsi="Times New Roman"/>
                <w:b/>
                <w:bCs/>
                <w:sz w:val="20"/>
                <w:szCs w:val="24"/>
                <w:lang w:val="ru-RU"/>
              </w:rPr>
              <w:t>им</w:t>
            </w:r>
            <w:proofErr w:type="spellEnd"/>
            <w:r w:rsidRPr="003E5C8D">
              <w:rPr>
                <w:rFonts w:ascii="Times New Roman" w:hAnsi="Times New Roman"/>
                <w:b/>
                <w:bCs/>
                <w:sz w:val="20"/>
                <w:szCs w:val="24"/>
                <w:lang w:val="ru-RU"/>
              </w:rPr>
              <w:t>.</w:t>
            </w:r>
          </w:p>
        </w:tc>
        <w:tc>
          <w:tcPr>
            <w:tcW w:w="850" w:type="dxa"/>
            <w:hideMark/>
          </w:tcPr>
          <w:p w14:paraId="264D8E13" w14:textId="61F31E40" w:rsidR="003E5C8D" w:rsidRPr="003E5C8D" w:rsidRDefault="003E5C8D" w:rsidP="003E5C8D">
            <w:pPr>
              <w:rPr>
                <w:rFonts w:ascii="Times New Roman" w:hAnsi="Times New Roman"/>
                <w:b/>
                <w:bCs/>
                <w:sz w:val="20"/>
                <w:szCs w:val="24"/>
                <w:lang w:val="ru-RU"/>
              </w:rPr>
            </w:pPr>
            <w:proofErr w:type="spellStart"/>
            <w:r w:rsidRPr="003E5C8D">
              <w:rPr>
                <w:rFonts w:ascii="Times New Roman" w:hAnsi="Times New Roman"/>
                <w:b/>
                <w:bCs/>
                <w:sz w:val="20"/>
                <w:szCs w:val="24"/>
                <w:lang w:val="ru-RU"/>
              </w:rPr>
              <w:t>Кіл-ть</w:t>
            </w:r>
            <w:proofErr w:type="spellEnd"/>
          </w:p>
        </w:tc>
        <w:tc>
          <w:tcPr>
            <w:tcW w:w="3085" w:type="dxa"/>
            <w:gridSpan w:val="2"/>
            <w:hideMark/>
          </w:tcPr>
          <w:p w14:paraId="08502441" w14:textId="77777777" w:rsidR="003E5C8D" w:rsidRPr="003E5C8D" w:rsidRDefault="003E5C8D" w:rsidP="003E5C8D">
            <w:pPr>
              <w:rPr>
                <w:rFonts w:ascii="Times New Roman" w:hAnsi="Times New Roman"/>
                <w:b/>
                <w:bCs/>
                <w:sz w:val="20"/>
                <w:szCs w:val="24"/>
                <w:lang w:val="ru-RU"/>
              </w:rPr>
            </w:pPr>
            <w:r w:rsidRPr="003E5C8D">
              <w:rPr>
                <w:rFonts w:ascii="Times New Roman" w:hAnsi="Times New Roman"/>
                <w:b/>
                <w:bCs/>
                <w:sz w:val="20"/>
                <w:szCs w:val="24"/>
                <w:lang w:val="ru-RU"/>
              </w:rPr>
              <w:t>Характеристики</w:t>
            </w:r>
          </w:p>
        </w:tc>
      </w:tr>
      <w:tr w:rsidR="003E5C8D" w:rsidRPr="003E5C8D" w14:paraId="5126D197" w14:textId="77777777" w:rsidTr="003E5C8D">
        <w:trPr>
          <w:trHeight w:val="2520"/>
        </w:trPr>
        <w:tc>
          <w:tcPr>
            <w:tcW w:w="675" w:type="dxa"/>
            <w:vMerge w:val="restart"/>
            <w:hideMark/>
          </w:tcPr>
          <w:p w14:paraId="56607F4D" w14:textId="77777777" w:rsidR="003E5C8D" w:rsidRPr="00A33573" w:rsidRDefault="003E5C8D" w:rsidP="003E5C8D">
            <w:pPr>
              <w:rPr>
                <w:rFonts w:ascii="Times New Roman" w:hAnsi="Times New Roman"/>
                <w:b/>
                <w:bCs/>
                <w:sz w:val="24"/>
                <w:szCs w:val="24"/>
                <w:lang w:val="ru-RU"/>
              </w:rPr>
            </w:pPr>
            <w:r w:rsidRPr="00A33573">
              <w:rPr>
                <w:rFonts w:ascii="Times New Roman" w:hAnsi="Times New Roman"/>
                <w:b/>
                <w:bCs/>
                <w:sz w:val="24"/>
                <w:szCs w:val="24"/>
                <w:lang w:val="ru-RU"/>
              </w:rPr>
              <w:t>1</w:t>
            </w:r>
          </w:p>
        </w:tc>
        <w:tc>
          <w:tcPr>
            <w:tcW w:w="4628" w:type="dxa"/>
            <w:noWrap/>
            <w:hideMark/>
          </w:tcPr>
          <w:p w14:paraId="4F008490"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кр.№1052-65-0 DN65 PN37.3</w:t>
            </w:r>
          </w:p>
        </w:tc>
        <w:tc>
          <w:tcPr>
            <w:tcW w:w="759" w:type="dxa"/>
            <w:noWrap/>
            <w:hideMark/>
          </w:tcPr>
          <w:p w14:paraId="61EA6F1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79B58D7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2.00</w:t>
            </w:r>
          </w:p>
        </w:tc>
        <w:tc>
          <w:tcPr>
            <w:tcW w:w="3085" w:type="dxa"/>
            <w:gridSpan w:val="2"/>
            <w:hideMark/>
          </w:tcPr>
          <w:p w14:paraId="4500F794"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Номінальний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тиск</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МПа: 37,3.</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Робоче</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середовище</w:t>
            </w:r>
            <w:proofErr w:type="spellEnd"/>
            <w:r w:rsidRPr="003E5C8D">
              <w:rPr>
                <w:rFonts w:ascii="Times New Roman" w:hAnsi="Times New Roman"/>
                <w:sz w:val="20"/>
                <w:szCs w:val="24"/>
                <w:lang w:val="ru-RU"/>
              </w:rPr>
              <w:t>: вода.</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Робоча</w:t>
            </w:r>
            <w:proofErr w:type="spellEnd"/>
            <w:r w:rsidRPr="003E5C8D">
              <w:rPr>
                <w:rFonts w:ascii="Times New Roman" w:hAnsi="Times New Roman"/>
                <w:sz w:val="20"/>
                <w:szCs w:val="24"/>
                <w:lang w:val="ru-RU"/>
              </w:rPr>
              <w:t xml:space="preserve"> температура, °С</w:t>
            </w:r>
            <w:proofErr w:type="gramStart"/>
            <w:r w:rsidRPr="003E5C8D">
              <w:rPr>
                <w:rFonts w:ascii="Times New Roman" w:hAnsi="Times New Roman"/>
                <w:sz w:val="20"/>
                <w:szCs w:val="24"/>
                <w:lang w:val="ru-RU"/>
              </w:rPr>
              <w:t xml:space="preserve"> :</w:t>
            </w:r>
            <w:proofErr w:type="gramEnd"/>
            <w:r w:rsidRPr="003E5C8D">
              <w:rPr>
                <w:rFonts w:ascii="Times New Roman" w:hAnsi="Times New Roman"/>
                <w:sz w:val="20"/>
                <w:szCs w:val="24"/>
                <w:lang w:val="ru-RU"/>
              </w:rPr>
              <w:t xml:space="preserve"> 280.</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Керування</w:t>
            </w:r>
            <w:proofErr w:type="spellEnd"/>
            <w:r w:rsidRPr="003E5C8D">
              <w:rPr>
                <w:rFonts w:ascii="Times New Roman" w:hAnsi="Times New Roman"/>
                <w:sz w:val="20"/>
                <w:szCs w:val="24"/>
                <w:lang w:val="ru-RU"/>
              </w:rPr>
              <w:t>: (маховик).</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Приєднання</w:t>
            </w:r>
            <w:proofErr w:type="spellEnd"/>
            <w:r w:rsidRPr="003E5C8D">
              <w:rPr>
                <w:rFonts w:ascii="Times New Roman" w:hAnsi="Times New Roman"/>
                <w:sz w:val="20"/>
                <w:szCs w:val="24"/>
                <w:lang w:val="ru-RU"/>
              </w:rPr>
              <w:t xml:space="preserve"> до трубопроводу: </w:t>
            </w:r>
            <w:proofErr w:type="spellStart"/>
            <w:proofErr w:type="gramStart"/>
            <w:r w:rsidRPr="003E5C8D">
              <w:rPr>
                <w:rFonts w:ascii="Times New Roman" w:hAnsi="Times New Roman"/>
                <w:sz w:val="20"/>
                <w:szCs w:val="24"/>
                <w:lang w:val="ru-RU"/>
              </w:rPr>
              <w:t>п</w:t>
            </w:r>
            <w:proofErr w:type="gramEnd"/>
            <w:r w:rsidRPr="003E5C8D">
              <w:rPr>
                <w:rFonts w:ascii="Times New Roman" w:hAnsi="Times New Roman"/>
                <w:sz w:val="20"/>
                <w:szCs w:val="24"/>
                <w:lang w:val="ru-RU"/>
              </w:rPr>
              <w:t>ід</w:t>
            </w:r>
            <w:proofErr w:type="spellEnd"/>
            <w:r w:rsidRPr="003E5C8D">
              <w:rPr>
                <w:rFonts w:ascii="Times New Roman" w:hAnsi="Times New Roman"/>
                <w:sz w:val="20"/>
                <w:szCs w:val="24"/>
                <w:lang w:val="ru-RU"/>
              </w:rPr>
              <w:t xml:space="preserve"> приварку. </w:t>
            </w:r>
            <w:r w:rsidRPr="003E5C8D">
              <w:rPr>
                <w:rFonts w:ascii="Times New Roman" w:hAnsi="Times New Roman"/>
                <w:sz w:val="20"/>
                <w:szCs w:val="24"/>
                <w:lang w:val="ru-RU"/>
              </w:rPr>
              <w:br/>
            </w:r>
            <w:proofErr w:type="spellStart"/>
            <w:proofErr w:type="gramStart"/>
            <w:r w:rsidRPr="003E5C8D">
              <w:rPr>
                <w:rFonts w:ascii="Times New Roman" w:hAnsi="Times New Roman"/>
                <w:sz w:val="20"/>
                <w:szCs w:val="24"/>
                <w:lang w:val="ru-RU"/>
              </w:rPr>
              <w:t>Матер</w:t>
            </w:r>
            <w:proofErr w:type="gramEnd"/>
            <w:r w:rsidRPr="003E5C8D">
              <w:rPr>
                <w:rFonts w:ascii="Times New Roman" w:hAnsi="Times New Roman"/>
                <w:sz w:val="20"/>
                <w:szCs w:val="24"/>
                <w:lang w:val="ru-RU"/>
              </w:rPr>
              <w:t>іал</w:t>
            </w:r>
            <w:proofErr w:type="spellEnd"/>
            <w:r w:rsidRPr="003E5C8D">
              <w:rPr>
                <w:rFonts w:ascii="Times New Roman" w:hAnsi="Times New Roman"/>
                <w:sz w:val="20"/>
                <w:szCs w:val="24"/>
                <w:lang w:val="ru-RU"/>
              </w:rPr>
              <w:t>: корпус – сталь 25.</w:t>
            </w:r>
            <w:r w:rsidRPr="003E5C8D">
              <w:rPr>
                <w:rFonts w:ascii="Times New Roman" w:hAnsi="Times New Roman"/>
                <w:sz w:val="20"/>
                <w:szCs w:val="24"/>
                <w:lang w:val="ru-RU"/>
              </w:rPr>
              <w:br/>
            </w:r>
            <w:proofErr w:type="spellStart"/>
            <w:proofErr w:type="gramStart"/>
            <w:r w:rsidRPr="003E5C8D">
              <w:rPr>
                <w:rFonts w:ascii="Times New Roman" w:hAnsi="Times New Roman"/>
                <w:sz w:val="20"/>
                <w:szCs w:val="24"/>
                <w:lang w:val="ru-RU"/>
              </w:rPr>
              <w:t>Матер</w:t>
            </w:r>
            <w:proofErr w:type="gramEnd"/>
            <w:r w:rsidRPr="003E5C8D">
              <w:rPr>
                <w:rFonts w:ascii="Times New Roman" w:hAnsi="Times New Roman"/>
                <w:sz w:val="20"/>
                <w:szCs w:val="24"/>
                <w:lang w:val="ru-RU"/>
              </w:rPr>
              <w:t>іал</w:t>
            </w:r>
            <w:proofErr w:type="spellEnd"/>
            <w:r w:rsidRPr="003E5C8D">
              <w:rPr>
                <w:rFonts w:ascii="Times New Roman" w:hAnsi="Times New Roman"/>
                <w:sz w:val="20"/>
                <w:szCs w:val="24"/>
                <w:lang w:val="ru-RU"/>
              </w:rPr>
              <w:t xml:space="preserve"> штоку – 30Х13 </w:t>
            </w:r>
            <w:proofErr w:type="spellStart"/>
            <w:r w:rsidRPr="003E5C8D">
              <w:rPr>
                <w:rFonts w:ascii="Times New Roman" w:hAnsi="Times New Roman"/>
                <w:sz w:val="20"/>
                <w:szCs w:val="24"/>
                <w:lang w:val="ru-RU"/>
              </w:rPr>
              <w:t>або</w:t>
            </w:r>
            <w:proofErr w:type="spellEnd"/>
            <w:r w:rsidRPr="003E5C8D">
              <w:rPr>
                <w:rFonts w:ascii="Times New Roman" w:hAnsi="Times New Roman"/>
                <w:sz w:val="20"/>
                <w:szCs w:val="24"/>
                <w:lang w:val="ru-RU"/>
              </w:rPr>
              <w:t xml:space="preserve"> 21Х14Н2М2БФ.</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Клас</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герметичності</w:t>
            </w:r>
            <w:proofErr w:type="spellEnd"/>
            <w:r w:rsidRPr="003E5C8D">
              <w:rPr>
                <w:rFonts w:ascii="Times New Roman" w:hAnsi="Times New Roman"/>
                <w:sz w:val="20"/>
                <w:szCs w:val="24"/>
                <w:lang w:val="ru-RU"/>
              </w:rPr>
              <w:t xml:space="preserve"> затвору ДСТУ ЕN12266-1:2009 - С.</w:t>
            </w:r>
          </w:p>
        </w:tc>
      </w:tr>
      <w:tr w:rsidR="003E5C8D" w:rsidRPr="003E5C8D" w14:paraId="5D79F825" w14:textId="77777777" w:rsidTr="003E5C8D">
        <w:trPr>
          <w:trHeight w:val="3150"/>
        </w:trPr>
        <w:tc>
          <w:tcPr>
            <w:tcW w:w="675" w:type="dxa"/>
            <w:vMerge/>
            <w:hideMark/>
          </w:tcPr>
          <w:p w14:paraId="59436C1D"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0A9781B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кр.№999-20-0 DN20 PN25</w:t>
            </w:r>
          </w:p>
        </w:tc>
        <w:tc>
          <w:tcPr>
            <w:tcW w:w="759" w:type="dxa"/>
            <w:noWrap/>
            <w:hideMark/>
          </w:tcPr>
          <w:p w14:paraId="7157C92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FCDCE0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4.00</w:t>
            </w:r>
          </w:p>
        </w:tc>
        <w:tc>
          <w:tcPr>
            <w:tcW w:w="3085" w:type="dxa"/>
            <w:gridSpan w:val="2"/>
            <w:hideMark/>
          </w:tcPr>
          <w:p w14:paraId="256637D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(клапан) 999-20-0.</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Прохід</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номінальний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мм: 20.</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Номінальний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тиск</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МПа: 25.</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Робоче</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середовище</w:t>
            </w:r>
            <w:proofErr w:type="spellEnd"/>
            <w:r w:rsidRPr="003E5C8D">
              <w:rPr>
                <w:rFonts w:ascii="Times New Roman" w:hAnsi="Times New Roman"/>
                <w:sz w:val="20"/>
                <w:szCs w:val="24"/>
                <w:lang w:val="ru-RU"/>
              </w:rPr>
              <w:t>: пар.</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Робоча</w:t>
            </w:r>
            <w:proofErr w:type="spellEnd"/>
            <w:r w:rsidRPr="003E5C8D">
              <w:rPr>
                <w:rFonts w:ascii="Times New Roman" w:hAnsi="Times New Roman"/>
                <w:sz w:val="20"/>
                <w:szCs w:val="24"/>
                <w:lang w:val="ru-RU"/>
              </w:rPr>
              <w:t xml:space="preserve"> температура, °С</w:t>
            </w:r>
            <w:proofErr w:type="gramStart"/>
            <w:r w:rsidRPr="003E5C8D">
              <w:rPr>
                <w:rFonts w:ascii="Times New Roman" w:hAnsi="Times New Roman"/>
                <w:sz w:val="20"/>
                <w:szCs w:val="24"/>
                <w:lang w:val="ru-RU"/>
              </w:rPr>
              <w:t xml:space="preserve"> :</w:t>
            </w:r>
            <w:proofErr w:type="gramEnd"/>
            <w:r w:rsidRPr="003E5C8D">
              <w:rPr>
                <w:rFonts w:ascii="Times New Roman" w:hAnsi="Times New Roman"/>
                <w:sz w:val="20"/>
                <w:szCs w:val="24"/>
                <w:lang w:val="ru-RU"/>
              </w:rPr>
              <w:t xml:space="preserve"> 545.</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Керування</w:t>
            </w:r>
            <w:proofErr w:type="spellEnd"/>
            <w:r w:rsidRPr="003E5C8D">
              <w:rPr>
                <w:rFonts w:ascii="Times New Roman" w:hAnsi="Times New Roman"/>
                <w:sz w:val="20"/>
                <w:szCs w:val="24"/>
                <w:lang w:val="ru-RU"/>
              </w:rPr>
              <w:t>: (маховик).</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Приєднання</w:t>
            </w:r>
            <w:proofErr w:type="spellEnd"/>
            <w:r w:rsidRPr="003E5C8D">
              <w:rPr>
                <w:rFonts w:ascii="Times New Roman" w:hAnsi="Times New Roman"/>
                <w:sz w:val="20"/>
                <w:szCs w:val="24"/>
                <w:lang w:val="ru-RU"/>
              </w:rPr>
              <w:t xml:space="preserve"> до трубопроводу: </w:t>
            </w:r>
            <w:proofErr w:type="spellStart"/>
            <w:proofErr w:type="gramStart"/>
            <w:r w:rsidRPr="003E5C8D">
              <w:rPr>
                <w:rFonts w:ascii="Times New Roman" w:hAnsi="Times New Roman"/>
                <w:sz w:val="20"/>
                <w:szCs w:val="24"/>
                <w:lang w:val="ru-RU"/>
              </w:rPr>
              <w:t>п</w:t>
            </w:r>
            <w:proofErr w:type="gramEnd"/>
            <w:r w:rsidRPr="003E5C8D">
              <w:rPr>
                <w:rFonts w:ascii="Times New Roman" w:hAnsi="Times New Roman"/>
                <w:sz w:val="20"/>
                <w:szCs w:val="24"/>
                <w:lang w:val="ru-RU"/>
              </w:rPr>
              <w:t>ід</w:t>
            </w:r>
            <w:proofErr w:type="spellEnd"/>
            <w:r w:rsidRPr="003E5C8D">
              <w:rPr>
                <w:rFonts w:ascii="Times New Roman" w:hAnsi="Times New Roman"/>
                <w:sz w:val="20"/>
                <w:szCs w:val="24"/>
                <w:lang w:val="ru-RU"/>
              </w:rPr>
              <w:t xml:space="preserve"> приварку. </w:t>
            </w:r>
            <w:r w:rsidRPr="003E5C8D">
              <w:rPr>
                <w:rFonts w:ascii="Times New Roman" w:hAnsi="Times New Roman"/>
                <w:sz w:val="20"/>
                <w:szCs w:val="24"/>
                <w:lang w:val="ru-RU"/>
              </w:rPr>
              <w:br/>
            </w:r>
            <w:proofErr w:type="spellStart"/>
            <w:proofErr w:type="gramStart"/>
            <w:r w:rsidRPr="003E5C8D">
              <w:rPr>
                <w:rFonts w:ascii="Times New Roman" w:hAnsi="Times New Roman"/>
                <w:sz w:val="20"/>
                <w:szCs w:val="24"/>
                <w:lang w:val="ru-RU"/>
              </w:rPr>
              <w:t>Матер</w:t>
            </w:r>
            <w:proofErr w:type="gramEnd"/>
            <w:r w:rsidRPr="003E5C8D">
              <w:rPr>
                <w:rFonts w:ascii="Times New Roman" w:hAnsi="Times New Roman"/>
                <w:sz w:val="20"/>
                <w:szCs w:val="24"/>
                <w:lang w:val="ru-RU"/>
              </w:rPr>
              <w:t>іал</w:t>
            </w:r>
            <w:proofErr w:type="spellEnd"/>
            <w:r w:rsidRPr="003E5C8D">
              <w:rPr>
                <w:rFonts w:ascii="Times New Roman" w:hAnsi="Times New Roman"/>
                <w:sz w:val="20"/>
                <w:szCs w:val="24"/>
                <w:lang w:val="ru-RU"/>
              </w:rPr>
              <w:t>: корпус – сталь 12Х1МФ.</w:t>
            </w:r>
            <w:r w:rsidRPr="003E5C8D">
              <w:rPr>
                <w:rFonts w:ascii="Times New Roman" w:hAnsi="Times New Roman"/>
                <w:sz w:val="20"/>
                <w:szCs w:val="24"/>
                <w:lang w:val="ru-RU"/>
              </w:rPr>
              <w:br/>
            </w:r>
            <w:proofErr w:type="spellStart"/>
            <w:proofErr w:type="gramStart"/>
            <w:r w:rsidRPr="003E5C8D">
              <w:rPr>
                <w:rFonts w:ascii="Times New Roman" w:hAnsi="Times New Roman"/>
                <w:sz w:val="20"/>
                <w:szCs w:val="24"/>
                <w:lang w:val="ru-RU"/>
              </w:rPr>
              <w:t>Матер</w:t>
            </w:r>
            <w:proofErr w:type="gramEnd"/>
            <w:r w:rsidRPr="003E5C8D">
              <w:rPr>
                <w:rFonts w:ascii="Times New Roman" w:hAnsi="Times New Roman"/>
                <w:sz w:val="20"/>
                <w:szCs w:val="24"/>
                <w:lang w:val="ru-RU"/>
              </w:rPr>
              <w:t>іал</w:t>
            </w:r>
            <w:proofErr w:type="spellEnd"/>
            <w:r w:rsidRPr="003E5C8D">
              <w:rPr>
                <w:rFonts w:ascii="Times New Roman" w:hAnsi="Times New Roman"/>
                <w:sz w:val="20"/>
                <w:szCs w:val="24"/>
                <w:lang w:val="ru-RU"/>
              </w:rPr>
              <w:t xml:space="preserve"> штоку – 25Х1МФ </w:t>
            </w:r>
            <w:proofErr w:type="spellStart"/>
            <w:r w:rsidRPr="003E5C8D">
              <w:rPr>
                <w:rFonts w:ascii="Times New Roman" w:hAnsi="Times New Roman"/>
                <w:sz w:val="20"/>
                <w:szCs w:val="24"/>
                <w:lang w:val="ru-RU"/>
              </w:rPr>
              <w:t>або</w:t>
            </w:r>
            <w:proofErr w:type="spellEnd"/>
            <w:r w:rsidRPr="003E5C8D">
              <w:rPr>
                <w:rFonts w:ascii="Times New Roman" w:hAnsi="Times New Roman"/>
                <w:sz w:val="20"/>
                <w:szCs w:val="24"/>
                <w:lang w:val="ru-RU"/>
              </w:rPr>
              <w:t xml:space="preserve"> 30Х13.</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Клас</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герметичності</w:t>
            </w:r>
            <w:proofErr w:type="spellEnd"/>
            <w:r w:rsidRPr="003E5C8D">
              <w:rPr>
                <w:rFonts w:ascii="Times New Roman" w:hAnsi="Times New Roman"/>
                <w:sz w:val="20"/>
                <w:szCs w:val="24"/>
                <w:lang w:val="ru-RU"/>
              </w:rPr>
              <w:t xml:space="preserve"> затвору ДСТУ ЕN12266-1:2009 - С.</w:t>
            </w:r>
          </w:p>
        </w:tc>
      </w:tr>
      <w:tr w:rsidR="003E5C8D" w:rsidRPr="003E5C8D" w14:paraId="685410B8" w14:textId="77777777" w:rsidTr="003E5C8D">
        <w:trPr>
          <w:trHeight w:val="3150"/>
        </w:trPr>
        <w:tc>
          <w:tcPr>
            <w:tcW w:w="675" w:type="dxa"/>
            <w:vMerge/>
            <w:hideMark/>
          </w:tcPr>
          <w:p w14:paraId="2B317BA2"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2460C7A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кр.№998-20-0 DN20 PN37,3</w:t>
            </w:r>
          </w:p>
        </w:tc>
        <w:tc>
          <w:tcPr>
            <w:tcW w:w="759" w:type="dxa"/>
            <w:noWrap/>
            <w:hideMark/>
          </w:tcPr>
          <w:p w14:paraId="2FD8F8D0"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1CE098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19.00</w:t>
            </w:r>
          </w:p>
        </w:tc>
        <w:tc>
          <w:tcPr>
            <w:tcW w:w="3085" w:type="dxa"/>
            <w:gridSpan w:val="2"/>
            <w:hideMark/>
          </w:tcPr>
          <w:p w14:paraId="48510C5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(клапан) 998-20-0.</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Прохід</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номінальний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мм: 20.</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Номінальний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тиск</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МПа:  37,3.</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Робоче</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середовище</w:t>
            </w:r>
            <w:proofErr w:type="spellEnd"/>
            <w:r w:rsidRPr="003E5C8D">
              <w:rPr>
                <w:rFonts w:ascii="Times New Roman" w:hAnsi="Times New Roman"/>
                <w:sz w:val="20"/>
                <w:szCs w:val="24"/>
                <w:lang w:val="ru-RU"/>
              </w:rPr>
              <w:t>: вода.</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Робоча</w:t>
            </w:r>
            <w:proofErr w:type="spellEnd"/>
            <w:r w:rsidRPr="003E5C8D">
              <w:rPr>
                <w:rFonts w:ascii="Times New Roman" w:hAnsi="Times New Roman"/>
                <w:sz w:val="20"/>
                <w:szCs w:val="24"/>
                <w:lang w:val="ru-RU"/>
              </w:rPr>
              <w:t xml:space="preserve"> температура, °С</w:t>
            </w:r>
            <w:proofErr w:type="gramStart"/>
            <w:r w:rsidRPr="003E5C8D">
              <w:rPr>
                <w:rFonts w:ascii="Times New Roman" w:hAnsi="Times New Roman"/>
                <w:sz w:val="20"/>
                <w:szCs w:val="24"/>
                <w:lang w:val="ru-RU"/>
              </w:rPr>
              <w:t xml:space="preserve"> :</w:t>
            </w:r>
            <w:proofErr w:type="gramEnd"/>
            <w:r w:rsidRPr="003E5C8D">
              <w:rPr>
                <w:rFonts w:ascii="Times New Roman" w:hAnsi="Times New Roman"/>
                <w:sz w:val="20"/>
                <w:szCs w:val="24"/>
                <w:lang w:val="ru-RU"/>
              </w:rPr>
              <w:t xml:space="preserve"> 280.</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Керування</w:t>
            </w:r>
            <w:proofErr w:type="spellEnd"/>
            <w:r w:rsidRPr="003E5C8D">
              <w:rPr>
                <w:rFonts w:ascii="Times New Roman" w:hAnsi="Times New Roman"/>
                <w:sz w:val="20"/>
                <w:szCs w:val="24"/>
                <w:lang w:val="ru-RU"/>
              </w:rPr>
              <w:t>: (маховик).</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Приєднання</w:t>
            </w:r>
            <w:proofErr w:type="spellEnd"/>
            <w:r w:rsidRPr="003E5C8D">
              <w:rPr>
                <w:rFonts w:ascii="Times New Roman" w:hAnsi="Times New Roman"/>
                <w:sz w:val="20"/>
                <w:szCs w:val="24"/>
                <w:lang w:val="ru-RU"/>
              </w:rPr>
              <w:t xml:space="preserve"> до трубопроводу: </w:t>
            </w:r>
            <w:proofErr w:type="spellStart"/>
            <w:proofErr w:type="gramStart"/>
            <w:r w:rsidRPr="003E5C8D">
              <w:rPr>
                <w:rFonts w:ascii="Times New Roman" w:hAnsi="Times New Roman"/>
                <w:sz w:val="20"/>
                <w:szCs w:val="24"/>
                <w:lang w:val="ru-RU"/>
              </w:rPr>
              <w:t>п</w:t>
            </w:r>
            <w:proofErr w:type="gramEnd"/>
            <w:r w:rsidRPr="003E5C8D">
              <w:rPr>
                <w:rFonts w:ascii="Times New Roman" w:hAnsi="Times New Roman"/>
                <w:sz w:val="20"/>
                <w:szCs w:val="24"/>
                <w:lang w:val="ru-RU"/>
              </w:rPr>
              <w:t>ід</w:t>
            </w:r>
            <w:proofErr w:type="spellEnd"/>
            <w:r w:rsidRPr="003E5C8D">
              <w:rPr>
                <w:rFonts w:ascii="Times New Roman" w:hAnsi="Times New Roman"/>
                <w:sz w:val="20"/>
                <w:szCs w:val="24"/>
                <w:lang w:val="ru-RU"/>
              </w:rPr>
              <w:t xml:space="preserve"> приварку. </w:t>
            </w:r>
            <w:r w:rsidRPr="003E5C8D">
              <w:rPr>
                <w:rFonts w:ascii="Times New Roman" w:hAnsi="Times New Roman"/>
                <w:sz w:val="20"/>
                <w:szCs w:val="24"/>
                <w:lang w:val="ru-RU"/>
              </w:rPr>
              <w:br/>
            </w:r>
            <w:proofErr w:type="spellStart"/>
            <w:proofErr w:type="gramStart"/>
            <w:r w:rsidRPr="003E5C8D">
              <w:rPr>
                <w:rFonts w:ascii="Times New Roman" w:hAnsi="Times New Roman"/>
                <w:sz w:val="20"/>
                <w:szCs w:val="24"/>
                <w:lang w:val="ru-RU"/>
              </w:rPr>
              <w:t>Матер</w:t>
            </w:r>
            <w:proofErr w:type="gramEnd"/>
            <w:r w:rsidRPr="003E5C8D">
              <w:rPr>
                <w:rFonts w:ascii="Times New Roman" w:hAnsi="Times New Roman"/>
                <w:sz w:val="20"/>
                <w:szCs w:val="24"/>
                <w:lang w:val="ru-RU"/>
              </w:rPr>
              <w:t>іал</w:t>
            </w:r>
            <w:proofErr w:type="spellEnd"/>
            <w:r w:rsidRPr="003E5C8D">
              <w:rPr>
                <w:rFonts w:ascii="Times New Roman" w:hAnsi="Times New Roman"/>
                <w:sz w:val="20"/>
                <w:szCs w:val="24"/>
                <w:lang w:val="ru-RU"/>
              </w:rPr>
              <w:t>: корпус – сталь 20.</w:t>
            </w:r>
            <w:r w:rsidRPr="003E5C8D">
              <w:rPr>
                <w:rFonts w:ascii="Times New Roman" w:hAnsi="Times New Roman"/>
                <w:sz w:val="20"/>
                <w:szCs w:val="24"/>
                <w:lang w:val="ru-RU"/>
              </w:rPr>
              <w:br/>
            </w:r>
            <w:proofErr w:type="spellStart"/>
            <w:proofErr w:type="gramStart"/>
            <w:r w:rsidRPr="003E5C8D">
              <w:rPr>
                <w:rFonts w:ascii="Times New Roman" w:hAnsi="Times New Roman"/>
                <w:sz w:val="20"/>
                <w:szCs w:val="24"/>
                <w:lang w:val="ru-RU"/>
              </w:rPr>
              <w:t>Матер</w:t>
            </w:r>
            <w:proofErr w:type="gramEnd"/>
            <w:r w:rsidRPr="003E5C8D">
              <w:rPr>
                <w:rFonts w:ascii="Times New Roman" w:hAnsi="Times New Roman"/>
                <w:sz w:val="20"/>
                <w:szCs w:val="24"/>
                <w:lang w:val="ru-RU"/>
              </w:rPr>
              <w:t>іал</w:t>
            </w:r>
            <w:proofErr w:type="spellEnd"/>
            <w:r w:rsidRPr="003E5C8D">
              <w:rPr>
                <w:rFonts w:ascii="Times New Roman" w:hAnsi="Times New Roman"/>
                <w:sz w:val="20"/>
                <w:szCs w:val="24"/>
                <w:lang w:val="ru-RU"/>
              </w:rPr>
              <w:t xml:space="preserve"> штоку – 25Х1МФ </w:t>
            </w:r>
            <w:proofErr w:type="spellStart"/>
            <w:r w:rsidRPr="003E5C8D">
              <w:rPr>
                <w:rFonts w:ascii="Times New Roman" w:hAnsi="Times New Roman"/>
                <w:sz w:val="20"/>
                <w:szCs w:val="24"/>
                <w:lang w:val="ru-RU"/>
              </w:rPr>
              <w:t>або</w:t>
            </w:r>
            <w:proofErr w:type="spellEnd"/>
            <w:r w:rsidRPr="003E5C8D">
              <w:rPr>
                <w:rFonts w:ascii="Times New Roman" w:hAnsi="Times New Roman"/>
                <w:sz w:val="20"/>
                <w:szCs w:val="24"/>
                <w:lang w:val="ru-RU"/>
              </w:rPr>
              <w:t xml:space="preserve"> 30Х13.</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Клас</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герметичності</w:t>
            </w:r>
            <w:proofErr w:type="spellEnd"/>
            <w:r w:rsidRPr="003E5C8D">
              <w:rPr>
                <w:rFonts w:ascii="Times New Roman" w:hAnsi="Times New Roman"/>
                <w:sz w:val="20"/>
                <w:szCs w:val="24"/>
                <w:lang w:val="ru-RU"/>
              </w:rPr>
              <w:t xml:space="preserve"> затвору ДСТУ ЕN12266-1:2009 - С.</w:t>
            </w:r>
          </w:p>
        </w:tc>
      </w:tr>
      <w:tr w:rsidR="003E5C8D" w:rsidRPr="003E5C8D" w14:paraId="29B7EA42" w14:textId="77777777" w:rsidTr="003E5C8D">
        <w:trPr>
          <w:trHeight w:val="3150"/>
        </w:trPr>
        <w:tc>
          <w:tcPr>
            <w:tcW w:w="675" w:type="dxa"/>
            <w:vMerge/>
            <w:hideMark/>
          </w:tcPr>
          <w:p w14:paraId="7C1240E0"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634FD00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кр.№589-10-0 DN10 PN25</w:t>
            </w:r>
          </w:p>
        </w:tc>
        <w:tc>
          <w:tcPr>
            <w:tcW w:w="759" w:type="dxa"/>
            <w:noWrap/>
            <w:hideMark/>
          </w:tcPr>
          <w:p w14:paraId="07EB8F4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72E56E1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8.00</w:t>
            </w:r>
          </w:p>
        </w:tc>
        <w:tc>
          <w:tcPr>
            <w:tcW w:w="3085" w:type="dxa"/>
            <w:gridSpan w:val="2"/>
            <w:hideMark/>
          </w:tcPr>
          <w:p w14:paraId="66BE330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(клапан) 589-10-0.</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Прохід</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номінальний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мм: 10.</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Номінальний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тиск</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МПа: 25.</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Робоче</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середовище</w:t>
            </w:r>
            <w:proofErr w:type="spellEnd"/>
            <w:r w:rsidRPr="003E5C8D">
              <w:rPr>
                <w:rFonts w:ascii="Times New Roman" w:hAnsi="Times New Roman"/>
                <w:sz w:val="20"/>
                <w:szCs w:val="24"/>
                <w:lang w:val="ru-RU"/>
              </w:rPr>
              <w:t>: пар.</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Робоча</w:t>
            </w:r>
            <w:proofErr w:type="spellEnd"/>
            <w:r w:rsidRPr="003E5C8D">
              <w:rPr>
                <w:rFonts w:ascii="Times New Roman" w:hAnsi="Times New Roman"/>
                <w:sz w:val="20"/>
                <w:szCs w:val="24"/>
                <w:lang w:val="ru-RU"/>
              </w:rPr>
              <w:t xml:space="preserve"> температура, °С</w:t>
            </w:r>
            <w:proofErr w:type="gramStart"/>
            <w:r w:rsidRPr="003E5C8D">
              <w:rPr>
                <w:rFonts w:ascii="Times New Roman" w:hAnsi="Times New Roman"/>
                <w:sz w:val="20"/>
                <w:szCs w:val="24"/>
                <w:lang w:val="ru-RU"/>
              </w:rPr>
              <w:t xml:space="preserve"> :</w:t>
            </w:r>
            <w:proofErr w:type="gramEnd"/>
            <w:r w:rsidRPr="003E5C8D">
              <w:rPr>
                <w:rFonts w:ascii="Times New Roman" w:hAnsi="Times New Roman"/>
                <w:sz w:val="20"/>
                <w:szCs w:val="24"/>
                <w:lang w:val="ru-RU"/>
              </w:rPr>
              <w:t xml:space="preserve"> 545.</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Керування</w:t>
            </w:r>
            <w:proofErr w:type="spellEnd"/>
            <w:r w:rsidRPr="003E5C8D">
              <w:rPr>
                <w:rFonts w:ascii="Times New Roman" w:hAnsi="Times New Roman"/>
                <w:sz w:val="20"/>
                <w:szCs w:val="24"/>
                <w:lang w:val="ru-RU"/>
              </w:rPr>
              <w:t>: (маховик).</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Приєднання</w:t>
            </w:r>
            <w:proofErr w:type="spellEnd"/>
            <w:r w:rsidRPr="003E5C8D">
              <w:rPr>
                <w:rFonts w:ascii="Times New Roman" w:hAnsi="Times New Roman"/>
                <w:sz w:val="20"/>
                <w:szCs w:val="24"/>
                <w:lang w:val="ru-RU"/>
              </w:rPr>
              <w:t xml:space="preserve"> до трубопроводу: </w:t>
            </w:r>
            <w:proofErr w:type="spellStart"/>
            <w:proofErr w:type="gramStart"/>
            <w:r w:rsidRPr="003E5C8D">
              <w:rPr>
                <w:rFonts w:ascii="Times New Roman" w:hAnsi="Times New Roman"/>
                <w:sz w:val="20"/>
                <w:szCs w:val="24"/>
                <w:lang w:val="ru-RU"/>
              </w:rPr>
              <w:t>п</w:t>
            </w:r>
            <w:proofErr w:type="gramEnd"/>
            <w:r w:rsidRPr="003E5C8D">
              <w:rPr>
                <w:rFonts w:ascii="Times New Roman" w:hAnsi="Times New Roman"/>
                <w:sz w:val="20"/>
                <w:szCs w:val="24"/>
                <w:lang w:val="ru-RU"/>
              </w:rPr>
              <w:t>ід</w:t>
            </w:r>
            <w:proofErr w:type="spellEnd"/>
            <w:r w:rsidRPr="003E5C8D">
              <w:rPr>
                <w:rFonts w:ascii="Times New Roman" w:hAnsi="Times New Roman"/>
                <w:sz w:val="20"/>
                <w:szCs w:val="24"/>
                <w:lang w:val="ru-RU"/>
              </w:rPr>
              <w:t xml:space="preserve"> приварку. </w:t>
            </w:r>
            <w:r w:rsidRPr="003E5C8D">
              <w:rPr>
                <w:rFonts w:ascii="Times New Roman" w:hAnsi="Times New Roman"/>
                <w:sz w:val="20"/>
                <w:szCs w:val="24"/>
                <w:lang w:val="ru-RU"/>
              </w:rPr>
              <w:br/>
            </w:r>
            <w:proofErr w:type="spellStart"/>
            <w:proofErr w:type="gramStart"/>
            <w:r w:rsidRPr="003E5C8D">
              <w:rPr>
                <w:rFonts w:ascii="Times New Roman" w:hAnsi="Times New Roman"/>
                <w:sz w:val="20"/>
                <w:szCs w:val="24"/>
                <w:lang w:val="ru-RU"/>
              </w:rPr>
              <w:t>Матер</w:t>
            </w:r>
            <w:proofErr w:type="gramEnd"/>
            <w:r w:rsidRPr="003E5C8D">
              <w:rPr>
                <w:rFonts w:ascii="Times New Roman" w:hAnsi="Times New Roman"/>
                <w:sz w:val="20"/>
                <w:szCs w:val="24"/>
                <w:lang w:val="ru-RU"/>
              </w:rPr>
              <w:t>іал</w:t>
            </w:r>
            <w:proofErr w:type="spellEnd"/>
            <w:r w:rsidRPr="003E5C8D">
              <w:rPr>
                <w:rFonts w:ascii="Times New Roman" w:hAnsi="Times New Roman"/>
                <w:sz w:val="20"/>
                <w:szCs w:val="24"/>
                <w:lang w:val="ru-RU"/>
              </w:rPr>
              <w:t>: корпус – сталь 12Х1МФ.</w:t>
            </w:r>
            <w:r w:rsidRPr="003E5C8D">
              <w:rPr>
                <w:rFonts w:ascii="Times New Roman" w:hAnsi="Times New Roman"/>
                <w:sz w:val="20"/>
                <w:szCs w:val="24"/>
                <w:lang w:val="ru-RU"/>
              </w:rPr>
              <w:br/>
            </w:r>
            <w:proofErr w:type="spellStart"/>
            <w:proofErr w:type="gramStart"/>
            <w:r w:rsidRPr="003E5C8D">
              <w:rPr>
                <w:rFonts w:ascii="Times New Roman" w:hAnsi="Times New Roman"/>
                <w:sz w:val="20"/>
                <w:szCs w:val="24"/>
                <w:lang w:val="ru-RU"/>
              </w:rPr>
              <w:t>Матер</w:t>
            </w:r>
            <w:proofErr w:type="gramEnd"/>
            <w:r w:rsidRPr="003E5C8D">
              <w:rPr>
                <w:rFonts w:ascii="Times New Roman" w:hAnsi="Times New Roman"/>
                <w:sz w:val="20"/>
                <w:szCs w:val="24"/>
                <w:lang w:val="ru-RU"/>
              </w:rPr>
              <w:t>іал</w:t>
            </w:r>
            <w:proofErr w:type="spellEnd"/>
            <w:r w:rsidRPr="003E5C8D">
              <w:rPr>
                <w:rFonts w:ascii="Times New Roman" w:hAnsi="Times New Roman"/>
                <w:sz w:val="20"/>
                <w:szCs w:val="24"/>
                <w:lang w:val="ru-RU"/>
              </w:rPr>
              <w:t xml:space="preserve"> штоку – 25Х1МФ </w:t>
            </w:r>
            <w:proofErr w:type="spellStart"/>
            <w:r w:rsidRPr="003E5C8D">
              <w:rPr>
                <w:rFonts w:ascii="Times New Roman" w:hAnsi="Times New Roman"/>
                <w:sz w:val="20"/>
                <w:szCs w:val="24"/>
                <w:lang w:val="ru-RU"/>
              </w:rPr>
              <w:t>або</w:t>
            </w:r>
            <w:proofErr w:type="spellEnd"/>
            <w:r w:rsidRPr="003E5C8D">
              <w:rPr>
                <w:rFonts w:ascii="Times New Roman" w:hAnsi="Times New Roman"/>
                <w:sz w:val="20"/>
                <w:szCs w:val="24"/>
                <w:lang w:val="ru-RU"/>
              </w:rPr>
              <w:t xml:space="preserve"> 30Х13.</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Клас</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герметичності</w:t>
            </w:r>
            <w:proofErr w:type="spellEnd"/>
            <w:r w:rsidRPr="003E5C8D">
              <w:rPr>
                <w:rFonts w:ascii="Times New Roman" w:hAnsi="Times New Roman"/>
                <w:sz w:val="20"/>
                <w:szCs w:val="24"/>
                <w:lang w:val="ru-RU"/>
              </w:rPr>
              <w:t xml:space="preserve"> затвору ДСТУ ЕN12266-1:2009 - С.</w:t>
            </w:r>
          </w:p>
        </w:tc>
      </w:tr>
      <w:tr w:rsidR="003E5C8D" w:rsidRPr="003E5C8D" w14:paraId="00557C2C" w14:textId="77777777" w:rsidTr="003E5C8D">
        <w:trPr>
          <w:trHeight w:val="2520"/>
        </w:trPr>
        <w:tc>
          <w:tcPr>
            <w:tcW w:w="675" w:type="dxa"/>
            <w:vMerge/>
            <w:hideMark/>
          </w:tcPr>
          <w:p w14:paraId="0FA2BC99"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7129EC2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кр.№588-10-0 DN10 PN37,3</w:t>
            </w:r>
          </w:p>
        </w:tc>
        <w:tc>
          <w:tcPr>
            <w:tcW w:w="759" w:type="dxa"/>
            <w:noWrap/>
            <w:hideMark/>
          </w:tcPr>
          <w:p w14:paraId="7055ABA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1A7CA1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16.00</w:t>
            </w:r>
          </w:p>
        </w:tc>
        <w:tc>
          <w:tcPr>
            <w:tcW w:w="3085" w:type="dxa"/>
            <w:gridSpan w:val="2"/>
            <w:hideMark/>
          </w:tcPr>
          <w:p w14:paraId="3D019247"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Номінальний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тиск</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МПа: 37,3.</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Робоче</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середовище</w:t>
            </w:r>
            <w:proofErr w:type="spellEnd"/>
            <w:r w:rsidRPr="003E5C8D">
              <w:rPr>
                <w:rFonts w:ascii="Times New Roman" w:hAnsi="Times New Roman"/>
                <w:sz w:val="20"/>
                <w:szCs w:val="24"/>
                <w:lang w:val="ru-RU"/>
              </w:rPr>
              <w:t>: вода.</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Робоча</w:t>
            </w:r>
            <w:proofErr w:type="spellEnd"/>
            <w:r w:rsidRPr="003E5C8D">
              <w:rPr>
                <w:rFonts w:ascii="Times New Roman" w:hAnsi="Times New Roman"/>
                <w:sz w:val="20"/>
                <w:szCs w:val="24"/>
                <w:lang w:val="ru-RU"/>
              </w:rPr>
              <w:t xml:space="preserve"> температура, °С</w:t>
            </w:r>
            <w:proofErr w:type="gramStart"/>
            <w:r w:rsidRPr="003E5C8D">
              <w:rPr>
                <w:rFonts w:ascii="Times New Roman" w:hAnsi="Times New Roman"/>
                <w:sz w:val="20"/>
                <w:szCs w:val="24"/>
                <w:lang w:val="ru-RU"/>
              </w:rPr>
              <w:t xml:space="preserve"> :</w:t>
            </w:r>
            <w:proofErr w:type="gramEnd"/>
            <w:r w:rsidRPr="003E5C8D">
              <w:rPr>
                <w:rFonts w:ascii="Times New Roman" w:hAnsi="Times New Roman"/>
                <w:sz w:val="20"/>
                <w:szCs w:val="24"/>
                <w:lang w:val="ru-RU"/>
              </w:rPr>
              <w:t xml:space="preserve"> 280.</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Керування</w:t>
            </w:r>
            <w:proofErr w:type="spellEnd"/>
            <w:r w:rsidRPr="003E5C8D">
              <w:rPr>
                <w:rFonts w:ascii="Times New Roman" w:hAnsi="Times New Roman"/>
                <w:sz w:val="20"/>
                <w:szCs w:val="24"/>
                <w:lang w:val="ru-RU"/>
              </w:rPr>
              <w:t>: (маховик).</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Приєднання</w:t>
            </w:r>
            <w:proofErr w:type="spellEnd"/>
            <w:r w:rsidRPr="003E5C8D">
              <w:rPr>
                <w:rFonts w:ascii="Times New Roman" w:hAnsi="Times New Roman"/>
                <w:sz w:val="20"/>
                <w:szCs w:val="24"/>
                <w:lang w:val="ru-RU"/>
              </w:rPr>
              <w:t xml:space="preserve"> до трубопроводу: </w:t>
            </w:r>
            <w:proofErr w:type="spellStart"/>
            <w:proofErr w:type="gramStart"/>
            <w:r w:rsidRPr="003E5C8D">
              <w:rPr>
                <w:rFonts w:ascii="Times New Roman" w:hAnsi="Times New Roman"/>
                <w:sz w:val="20"/>
                <w:szCs w:val="24"/>
                <w:lang w:val="ru-RU"/>
              </w:rPr>
              <w:t>п</w:t>
            </w:r>
            <w:proofErr w:type="gramEnd"/>
            <w:r w:rsidRPr="003E5C8D">
              <w:rPr>
                <w:rFonts w:ascii="Times New Roman" w:hAnsi="Times New Roman"/>
                <w:sz w:val="20"/>
                <w:szCs w:val="24"/>
                <w:lang w:val="ru-RU"/>
              </w:rPr>
              <w:t>ід</w:t>
            </w:r>
            <w:proofErr w:type="spellEnd"/>
            <w:r w:rsidRPr="003E5C8D">
              <w:rPr>
                <w:rFonts w:ascii="Times New Roman" w:hAnsi="Times New Roman"/>
                <w:sz w:val="20"/>
                <w:szCs w:val="24"/>
                <w:lang w:val="ru-RU"/>
              </w:rPr>
              <w:t xml:space="preserve"> приварку. </w:t>
            </w:r>
            <w:r w:rsidRPr="003E5C8D">
              <w:rPr>
                <w:rFonts w:ascii="Times New Roman" w:hAnsi="Times New Roman"/>
                <w:sz w:val="20"/>
                <w:szCs w:val="24"/>
                <w:lang w:val="ru-RU"/>
              </w:rPr>
              <w:br/>
            </w:r>
            <w:proofErr w:type="spellStart"/>
            <w:proofErr w:type="gramStart"/>
            <w:r w:rsidRPr="003E5C8D">
              <w:rPr>
                <w:rFonts w:ascii="Times New Roman" w:hAnsi="Times New Roman"/>
                <w:sz w:val="20"/>
                <w:szCs w:val="24"/>
                <w:lang w:val="ru-RU"/>
              </w:rPr>
              <w:t>Матер</w:t>
            </w:r>
            <w:proofErr w:type="gramEnd"/>
            <w:r w:rsidRPr="003E5C8D">
              <w:rPr>
                <w:rFonts w:ascii="Times New Roman" w:hAnsi="Times New Roman"/>
                <w:sz w:val="20"/>
                <w:szCs w:val="24"/>
                <w:lang w:val="ru-RU"/>
              </w:rPr>
              <w:t>іал</w:t>
            </w:r>
            <w:proofErr w:type="spellEnd"/>
            <w:r w:rsidRPr="003E5C8D">
              <w:rPr>
                <w:rFonts w:ascii="Times New Roman" w:hAnsi="Times New Roman"/>
                <w:sz w:val="20"/>
                <w:szCs w:val="24"/>
                <w:lang w:val="ru-RU"/>
              </w:rPr>
              <w:t>: корпус – сталь 25.</w:t>
            </w:r>
            <w:r w:rsidRPr="003E5C8D">
              <w:rPr>
                <w:rFonts w:ascii="Times New Roman" w:hAnsi="Times New Roman"/>
                <w:sz w:val="20"/>
                <w:szCs w:val="24"/>
                <w:lang w:val="ru-RU"/>
              </w:rPr>
              <w:br/>
            </w:r>
            <w:proofErr w:type="spellStart"/>
            <w:proofErr w:type="gramStart"/>
            <w:r w:rsidRPr="003E5C8D">
              <w:rPr>
                <w:rFonts w:ascii="Times New Roman" w:hAnsi="Times New Roman"/>
                <w:sz w:val="20"/>
                <w:szCs w:val="24"/>
                <w:lang w:val="ru-RU"/>
              </w:rPr>
              <w:t>Матер</w:t>
            </w:r>
            <w:proofErr w:type="gramEnd"/>
            <w:r w:rsidRPr="003E5C8D">
              <w:rPr>
                <w:rFonts w:ascii="Times New Roman" w:hAnsi="Times New Roman"/>
                <w:sz w:val="20"/>
                <w:szCs w:val="24"/>
                <w:lang w:val="ru-RU"/>
              </w:rPr>
              <w:t>іал</w:t>
            </w:r>
            <w:proofErr w:type="spellEnd"/>
            <w:r w:rsidRPr="003E5C8D">
              <w:rPr>
                <w:rFonts w:ascii="Times New Roman" w:hAnsi="Times New Roman"/>
                <w:sz w:val="20"/>
                <w:szCs w:val="24"/>
                <w:lang w:val="ru-RU"/>
              </w:rPr>
              <w:t xml:space="preserve"> штоку – 30Х13 </w:t>
            </w:r>
            <w:proofErr w:type="spellStart"/>
            <w:r w:rsidRPr="003E5C8D">
              <w:rPr>
                <w:rFonts w:ascii="Times New Roman" w:hAnsi="Times New Roman"/>
                <w:sz w:val="20"/>
                <w:szCs w:val="24"/>
                <w:lang w:val="ru-RU"/>
              </w:rPr>
              <w:t>або</w:t>
            </w:r>
            <w:proofErr w:type="spellEnd"/>
            <w:r w:rsidRPr="003E5C8D">
              <w:rPr>
                <w:rFonts w:ascii="Times New Roman" w:hAnsi="Times New Roman"/>
                <w:sz w:val="20"/>
                <w:szCs w:val="24"/>
                <w:lang w:val="ru-RU"/>
              </w:rPr>
              <w:t xml:space="preserve"> 21Х14Н2М2БФ.</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Клас</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герметичності</w:t>
            </w:r>
            <w:proofErr w:type="spellEnd"/>
            <w:r w:rsidRPr="003E5C8D">
              <w:rPr>
                <w:rFonts w:ascii="Times New Roman" w:hAnsi="Times New Roman"/>
                <w:sz w:val="20"/>
                <w:szCs w:val="24"/>
                <w:lang w:val="ru-RU"/>
              </w:rPr>
              <w:t xml:space="preserve"> затвору ДСТУ ЕN12266-1:2009 - С.</w:t>
            </w:r>
          </w:p>
        </w:tc>
      </w:tr>
      <w:tr w:rsidR="003E5C8D" w:rsidRPr="003E5C8D" w14:paraId="2B60365E" w14:textId="77777777" w:rsidTr="003E5C8D">
        <w:trPr>
          <w:trHeight w:val="390"/>
        </w:trPr>
        <w:tc>
          <w:tcPr>
            <w:tcW w:w="675" w:type="dxa"/>
            <w:vMerge/>
            <w:hideMark/>
          </w:tcPr>
          <w:p w14:paraId="6A89574F"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31E75BC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Клапан 586-20-ЕМ-02 з </w:t>
            </w:r>
            <w:proofErr w:type="spellStart"/>
            <w:r w:rsidRPr="003E5C8D">
              <w:rPr>
                <w:rFonts w:ascii="Times New Roman" w:hAnsi="Times New Roman"/>
                <w:sz w:val="20"/>
                <w:szCs w:val="24"/>
                <w:lang w:val="ru-RU"/>
              </w:rPr>
              <w:t>електроприводом</w:t>
            </w:r>
            <w:proofErr w:type="spellEnd"/>
          </w:p>
        </w:tc>
        <w:tc>
          <w:tcPr>
            <w:tcW w:w="759" w:type="dxa"/>
            <w:noWrap/>
            <w:hideMark/>
          </w:tcPr>
          <w:p w14:paraId="13B9912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510167AB"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hideMark/>
          </w:tcPr>
          <w:p w14:paraId="3DF2EC4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085120E" w14:textId="77777777" w:rsidTr="003E5C8D">
        <w:trPr>
          <w:trHeight w:val="375"/>
        </w:trPr>
        <w:tc>
          <w:tcPr>
            <w:tcW w:w="675" w:type="dxa"/>
            <w:vMerge w:val="restart"/>
            <w:hideMark/>
          </w:tcPr>
          <w:p w14:paraId="2512794F" w14:textId="77777777" w:rsidR="003E5C8D" w:rsidRPr="00A33573" w:rsidRDefault="003E5C8D" w:rsidP="003E5C8D">
            <w:pPr>
              <w:rPr>
                <w:rFonts w:ascii="Times New Roman" w:hAnsi="Times New Roman"/>
                <w:b/>
                <w:bCs/>
                <w:sz w:val="24"/>
                <w:szCs w:val="24"/>
                <w:lang w:val="ru-RU"/>
              </w:rPr>
            </w:pPr>
            <w:r w:rsidRPr="00A33573">
              <w:rPr>
                <w:rFonts w:ascii="Times New Roman" w:hAnsi="Times New Roman"/>
                <w:b/>
                <w:bCs/>
                <w:sz w:val="24"/>
                <w:szCs w:val="24"/>
                <w:lang w:val="ru-RU"/>
              </w:rPr>
              <w:t>2</w:t>
            </w:r>
          </w:p>
        </w:tc>
        <w:tc>
          <w:tcPr>
            <w:tcW w:w="4628" w:type="dxa"/>
            <w:hideMark/>
          </w:tcPr>
          <w:p w14:paraId="50C4984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газощільний</w:t>
            </w:r>
            <w:proofErr w:type="spellEnd"/>
            <w:r w:rsidRPr="003E5C8D">
              <w:rPr>
                <w:rFonts w:ascii="Times New Roman" w:hAnsi="Times New Roman"/>
                <w:sz w:val="20"/>
                <w:szCs w:val="24"/>
                <w:lang w:val="ru-RU"/>
              </w:rPr>
              <w:t xml:space="preserve"> IVR 82-GJL250, DN25, PN16 </w:t>
            </w:r>
            <w:proofErr w:type="spellStart"/>
            <w:r w:rsidRPr="003E5C8D">
              <w:rPr>
                <w:rFonts w:ascii="Times New Roman" w:hAnsi="Times New Roman"/>
                <w:sz w:val="20"/>
                <w:szCs w:val="24"/>
                <w:lang w:val="ru-RU"/>
              </w:rPr>
              <w:t>Italy</w:t>
            </w:r>
            <w:proofErr w:type="spellEnd"/>
          </w:p>
        </w:tc>
        <w:tc>
          <w:tcPr>
            <w:tcW w:w="759" w:type="dxa"/>
            <w:noWrap/>
            <w:hideMark/>
          </w:tcPr>
          <w:p w14:paraId="2112A7B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63B8319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4.00</w:t>
            </w:r>
          </w:p>
        </w:tc>
        <w:tc>
          <w:tcPr>
            <w:tcW w:w="3085" w:type="dxa"/>
            <w:gridSpan w:val="2"/>
            <w:noWrap/>
            <w:hideMark/>
          </w:tcPr>
          <w:p w14:paraId="2C52D36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361EBB7A" w14:textId="77777777" w:rsidTr="003E5C8D">
        <w:trPr>
          <w:trHeight w:val="375"/>
        </w:trPr>
        <w:tc>
          <w:tcPr>
            <w:tcW w:w="675" w:type="dxa"/>
            <w:vMerge/>
            <w:hideMark/>
          </w:tcPr>
          <w:p w14:paraId="0C124B53"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34E0776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газощільний</w:t>
            </w:r>
            <w:proofErr w:type="spellEnd"/>
            <w:r w:rsidRPr="003E5C8D">
              <w:rPr>
                <w:rFonts w:ascii="Times New Roman" w:hAnsi="Times New Roman"/>
                <w:sz w:val="20"/>
                <w:szCs w:val="24"/>
                <w:lang w:val="ru-RU"/>
              </w:rPr>
              <w:t xml:space="preserve"> </w:t>
            </w:r>
            <w:proofErr w:type="gramStart"/>
            <w:r w:rsidRPr="003E5C8D">
              <w:rPr>
                <w:rFonts w:ascii="Times New Roman" w:hAnsi="Times New Roman"/>
                <w:sz w:val="20"/>
                <w:szCs w:val="24"/>
                <w:lang w:val="ru-RU"/>
              </w:rPr>
              <w:t>ВВ</w:t>
            </w:r>
            <w:proofErr w:type="gramEnd"/>
            <w:r w:rsidRPr="003E5C8D">
              <w:rPr>
                <w:rFonts w:ascii="Times New Roman" w:hAnsi="Times New Roman"/>
                <w:sz w:val="20"/>
                <w:szCs w:val="24"/>
                <w:lang w:val="ru-RU"/>
              </w:rPr>
              <w:t xml:space="preserve"> 1/2" DN15 PN4.0</w:t>
            </w:r>
          </w:p>
        </w:tc>
        <w:tc>
          <w:tcPr>
            <w:tcW w:w="759" w:type="dxa"/>
            <w:noWrap/>
            <w:hideMark/>
          </w:tcPr>
          <w:p w14:paraId="2250D3D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11DBAA2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19.00</w:t>
            </w:r>
          </w:p>
        </w:tc>
        <w:tc>
          <w:tcPr>
            <w:tcW w:w="3085" w:type="dxa"/>
            <w:gridSpan w:val="2"/>
            <w:noWrap/>
            <w:hideMark/>
          </w:tcPr>
          <w:p w14:paraId="331B372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5F0D673B" w14:textId="77777777" w:rsidTr="003E5C8D">
        <w:trPr>
          <w:trHeight w:val="1260"/>
        </w:trPr>
        <w:tc>
          <w:tcPr>
            <w:tcW w:w="675" w:type="dxa"/>
            <w:vMerge/>
            <w:hideMark/>
          </w:tcPr>
          <w:p w14:paraId="540B0848" w14:textId="77777777" w:rsidR="003E5C8D" w:rsidRPr="00A33573" w:rsidRDefault="003E5C8D" w:rsidP="003E5C8D">
            <w:pPr>
              <w:rPr>
                <w:rFonts w:ascii="Times New Roman" w:hAnsi="Times New Roman"/>
                <w:b/>
                <w:bCs/>
                <w:sz w:val="24"/>
                <w:szCs w:val="24"/>
                <w:lang w:val="ru-RU"/>
              </w:rPr>
            </w:pPr>
          </w:p>
        </w:tc>
        <w:tc>
          <w:tcPr>
            <w:tcW w:w="4628" w:type="dxa"/>
            <w:hideMark/>
          </w:tcPr>
          <w:p w14:paraId="464982E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газощільний</w:t>
            </w:r>
            <w:proofErr w:type="spellEnd"/>
            <w:r w:rsidRPr="003E5C8D">
              <w:rPr>
                <w:rFonts w:ascii="Times New Roman" w:hAnsi="Times New Roman"/>
                <w:sz w:val="20"/>
                <w:szCs w:val="24"/>
                <w:lang w:val="ru-RU"/>
              </w:rPr>
              <w:t xml:space="preserve"> WK4a, DN25, PS40 Польша</w:t>
            </w:r>
          </w:p>
        </w:tc>
        <w:tc>
          <w:tcPr>
            <w:tcW w:w="759" w:type="dxa"/>
            <w:noWrap/>
            <w:hideMark/>
          </w:tcPr>
          <w:p w14:paraId="0D30B6F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0E7AE5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4.00</w:t>
            </w:r>
          </w:p>
        </w:tc>
        <w:tc>
          <w:tcPr>
            <w:tcW w:w="3085" w:type="dxa"/>
            <w:gridSpan w:val="2"/>
            <w:hideMark/>
          </w:tcPr>
          <w:p w14:paraId="7317470B"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Номінальний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тиск</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МПа: 4.0;</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Робоче</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середовище</w:t>
            </w:r>
            <w:proofErr w:type="spellEnd"/>
            <w:r w:rsidRPr="003E5C8D">
              <w:rPr>
                <w:rFonts w:ascii="Times New Roman" w:hAnsi="Times New Roman"/>
                <w:sz w:val="20"/>
                <w:szCs w:val="24"/>
                <w:lang w:val="ru-RU"/>
              </w:rPr>
              <w:t>: газ (</w:t>
            </w:r>
            <w:proofErr w:type="spellStart"/>
            <w:r w:rsidRPr="003E5C8D">
              <w:rPr>
                <w:rFonts w:ascii="Times New Roman" w:hAnsi="Times New Roman"/>
                <w:sz w:val="20"/>
                <w:szCs w:val="24"/>
                <w:lang w:val="ru-RU"/>
              </w:rPr>
              <w:t>водень</w:t>
            </w:r>
            <w:proofErr w:type="spellEnd"/>
            <w:r w:rsidRPr="003E5C8D">
              <w:rPr>
                <w:rFonts w:ascii="Times New Roman" w:hAnsi="Times New Roman"/>
                <w:sz w:val="20"/>
                <w:szCs w:val="24"/>
                <w:lang w:val="ru-RU"/>
              </w:rPr>
              <w:t>);</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Робоча</w:t>
            </w:r>
            <w:proofErr w:type="spellEnd"/>
            <w:r w:rsidRPr="003E5C8D">
              <w:rPr>
                <w:rFonts w:ascii="Times New Roman" w:hAnsi="Times New Roman"/>
                <w:sz w:val="20"/>
                <w:szCs w:val="24"/>
                <w:lang w:val="ru-RU"/>
              </w:rPr>
              <w:t xml:space="preserve"> температура, °С</w:t>
            </w:r>
            <w:proofErr w:type="gramStart"/>
            <w:r w:rsidRPr="003E5C8D">
              <w:rPr>
                <w:rFonts w:ascii="Times New Roman" w:hAnsi="Times New Roman"/>
                <w:sz w:val="20"/>
                <w:szCs w:val="24"/>
                <w:lang w:val="ru-RU"/>
              </w:rPr>
              <w:t xml:space="preserve"> :</w:t>
            </w:r>
            <w:proofErr w:type="gramEnd"/>
            <w:r w:rsidRPr="003E5C8D">
              <w:rPr>
                <w:rFonts w:ascii="Times New Roman" w:hAnsi="Times New Roman"/>
                <w:sz w:val="20"/>
                <w:szCs w:val="24"/>
                <w:lang w:val="ru-RU"/>
              </w:rPr>
              <w:t xml:space="preserve"> 60;</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Клас</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герметичності</w:t>
            </w:r>
            <w:proofErr w:type="spellEnd"/>
            <w:r w:rsidRPr="003E5C8D">
              <w:rPr>
                <w:rFonts w:ascii="Times New Roman" w:hAnsi="Times New Roman"/>
                <w:sz w:val="20"/>
                <w:szCs w:val="24"/>
                <w:lang w:val="ru-RU"/>
              </w:rPr>
              <w:t xml:space="preserve"> по ГОСТ 9544-2015: «А»;</w:t>
            </w:r>
          </w:p>
        </w:tc>
      </w:tr>
      <w:tr w:rsidR="003E5C8D" w:rsidRPr="003E5C8D" w14:paraId="72A0377E" w14:textId="77777777" w:rsidTr="003E5C8D">
        <w:trPr>
          <w:trHeight w:val="379"/>
        </w:trPr>
        <w:tc>
          <w:tcPr>
            <w:tcW w:w="675" w:type="dxa"/>
            <w:vMerge/>
            <w:hideMark/>
          </w:tcPr>
          <w:p w14:paraId="203E348D"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0D72D13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w:t>
            </w:r>
            <w:proofErr w:type="gramStart"/>
            <w:r w:rsidRPr="003E5C8D">
              <w:rPr>
                <w:rFonts w:ascii="Times New Roman" w:hAnsi="Times New Roman"/>
                <w:sz w:val="20"/>
                <w:szCs w:val="24"/>
                <w:lang w:val="ru-RU"/>
              </w:rPr>
              <w:t>ВВ</w:t>
            </w:r>
            <w:proofErr w:type="gram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15мм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08D0726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FC1FAA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20.00</w:t>
            </w:r>
          </w:p>
        </w:tc>
        <w:tc>
          <w:tcPr>
            <w:tcW w:w="3085" w:type="dxa"/>
            <w:gridSpan w:val="2"/>
            <w:noWrap/>
            <w:hideMark/>
          </w:tcPr>
          <w:p w14:paraId="0FBA216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1F4F5EF" w14:textId="77777777" w:rsidTr="003E5C8D">
        <w:trPr>
          <w:trHeight w:val="379"/>
        </w:trPr>
        <w:tc>
          <w:tcPr>
            <w:tcW w:w="675" w:type="dxa"/>
            <w:vMerge/>
            <w:hideMark/>
          </w:tcPr>
          <w:p w14:paraId="077DDD21" w14:textId="77777777" w:rsidR="003E5C8D" w:rsidRPr="00A33573" w:rsidRDefault="003E5C8D" w:rsidP="003E5C8D">
            <w:pPr>
              <w:rPr>
                <w:rFonts w:ascii="Times New Roman" w:hAnsi="Times New Roman"/>
                <w:b/>
                <w:bCs/>
                <w:sz w:val="24"/>
                <w:szCs w:val="24"/>
                <w:lang w:val="ru-RU"/>
              </w:rPr>
            </w:pPr>
          </w:p>
        </w:tc>
        <w:tc>
          <w:tcPr>
            <w:tcW w:w="4628" w:type="dxa"/>
            <w:hideMark/>
          </w:tcPr>
          <w:p w14:paraId="0298F450"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ВН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15мм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40E152D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1F32E6C9"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10.00</w:t>
            </w:r>
          </w:p>
        </w:tc>
        <w:tc>
          <w:tcPr>
            <w:tcW w:w="3085" w:type="dxa"/>
            <w:gridSpan w:val="2"/>
            <w:noWrap/>
            <w:hideMark/>
          </w:tcPr>
          <w:p w14:paraId="7ECC62B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955BAC5" w14:textId="77777777" w:rsidTr="003E5C8D">
        <w:trPr>
          <w:trHeight w:val="379"/>
        </w:trPr>
        <w:tc>
          <w:tcPr>
            <w:tcW w:w="675" w:type="dxa"/>
            <w:vMerge/>
            <w:hideMark/>
          </w:tcPr>
          <w:p w14:paraId="2D8B7C4F"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5B2CBC2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w:t>
            </w:r>
            <w:proofErr w:type="gramStart"/>
            <w:r w:rsidRPr="003E5C8D">
              <w:rPr>
                <w:rFonts w:ascii="Times New Roman" w:hAnsi="Times New Roman"/>
                <w:sz w:val="20"/>
                <w:szCs w:val="24"/>
                <w:lang w:val="ru-RU"/>
              </w:rPr>
              <w:t>ВВ</w:t>
            </w:r>
            <w:proofErr w:type="gram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20мм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5E3B837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C2EDE1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30.00</w:t>
            </w:r>
          </w:p>
        </w:tc>
        <w:tc>
          <w:tcPr>
            <w:tcW w:w="3085" w:type="dxa"/>
            <w:gridSpan w:val="2"/>
            <w:noWrap/>
            <w:hideMark/>
          </w:tcPr>
          <w:p w14:paraId="1D0A25B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D79165D" w14:textId="77777777" w:rsidTr="003E5C8D">
        <w:trPr>
          <w:trHeight w:val="379"/>
        </w:trPr>
        <w:tc>
          <w:tcPr>
            <w:tcW w:w="675" w:type="dxa"/>
            <w:vMerge/>
            <w:hideMark/>
          </w:tcPr>
          <w:p w14:paraId="58EAD083" w14:textId="77777777" w:rsidR="003E5C8D" w:rsidRPr="00A33573" w:rsidRDefault="003E5C8D" w:rsidP="003E5C8D">
            <w:pPr>
              <w:rPr>
                <w:rFonts w:ascii="Times New Roman" w:hAnsi="Times New Roman"/>
                <w:b/>
                <w:bCs/>
                <w:sz w:val="24"/>
                <w:szCs w:val="24"/>
                <w:lang w:val="ru-RU"/>
              </w:rPr>
            </w:pPr>
          </w:p>
        </w:tc>
        <w:tc>
          <w:tcPr>
            <w:tcW w:w="4628" w:type="dxa"/>
            <w:hideMark/>
          </w:tcPr>
          <w:p w14:paraId="434E0D3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ВН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20мм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245E498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5037A99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0272E99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17820376" w14:textId="77777777" w:rsidTr="003E5C8D">
        <w:trPr>
          <w:trHeight w:val="379"/>
        </w:trPr>
        <w:tc>
          <w:tcPr>
            <w:tcW w:w="675" w:type="dxa"/>
            <w:vMerge/>
            <w:hideMark/>
          </w:tcPr>
          <w:p w14:paraId="795B9798"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49D3A0B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w:t>
            </w:r>
            <w:proofErr w:type="gramStart"/>
            <w:r w:rsidRPr="003E5C8D">
              <w:rPr>
                <w:rFonts w:ascii="Times New Roman" w:hAnsi="Times New Roman"/>
                <w:sz w:val="20"/>
                <w:szCs w:val="24"/>
                <w:lang w:val="ru-RU"/>
              </w:rPr>
              <w:t>ВВ</w:t>
            </w:r>
            <w:proofErr w:type="gram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25мм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56C8BDE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6E294C2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20.00</w:t>
            </w:r>
          </w:p>
        </w:tc>
        <w:tc>
          <w:tcPr>
            <w:tcW w:w="3085" w:type="dxa"/>
            <w:gridSpan w:val="2"/>
            <w:noWrap/>
            <w:hideMark/>
          </w:tcPr>
          <w:p w14:paraId="415C930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4873E18" w14:textId="77777777" w:rsidTr="003E5C8D">
        <w:trPr>
          <w:trHeight w:val="379"/>
        </w:trPr>
        <w:tc>
          <w:tcPr>
            <w:tcW w:w="675" w:type="dxa"/>
            <w:vMerge/>
            <w:hideMark/>
          </w:tcPr>
          <w:p w14:paraId="71CB8002" w14:textId="77777777" w:rsidR="003E5C8D" w:rsidRPr="00A33573" w:rsidRDefault="003E5C8D" w:rsidP="003E5C8D">
            <w:pPr>
              <w:rPr>
                <w:rFonts w:ascii="Times New Roman" w:hAnsi="Times New Roman"/>
                <w:b/>
                <w:bCs/>
                <w:sz w:val="24"/>
                <w:szCs w:val="24"/>
                <w:lang w:val="ru-RU"/>
              </w:rPr>
            </w:pPr>
          </w:p>
        </w:tc>
        <w:tc>
          <w:tcPr>
            <w:tcW w:w="4628" w:type="dxa"/>
            <w:hideMark/>
          </w:tcPr>
          <w:p w14:paraId="26FACB2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ВН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25мм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7E4F9B4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F061C3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4.00</w:t>
            </w:r>
          </w:p>
        </w:tc>
        <w:tc>
          <w:tcPr>
            <w:tcW w:w="3085" w:type="dxa"/>
            <w:gridSpan w:val="2"/>
            <w:noWrap/>
            <w:hideMark/>
          </w:tcPr>
          <w:p w14:paraId="3876116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68210A1" w14:textId="77777777" w:rsidTr="003E5C8D">
        <w:trPr>
          <w:trHeight w:val="379"/>
        </w:trPr>
        <w:tc>
          <w:tcPr>
            <w:tcW w:w="675" w:type="dxa"/>
            <w:vMerge/>
            <w:hideMark/>
          </w:tcPr>
          <w:p w14:paraId="7365DABC"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25854B1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w:t>
            </w:r>
            <w:proofErr w:type="gramStart"/>
            <w:r w:rsidRPr="003E5C8D">
              <w:rPr>
                <w:rFonts w:ascii="Times New Roman" w:hAnsi="Times New Roman"/>
                <w:sz w:val="20"/>
                <w:szCs w:val="24"/>
                <w:lang w:val="ru-RU"/>
              </w:rPr>
              <w:t>ВВ</w:t>
            </w:r>
            <w:proofErr w:type="gram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32мм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059EA7A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2931DB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15.00</w:t>
            </w:r>
          </w:p>
        </w:tc>
        <w:tc>
          <w:tcPr>
            <w:tcW w:w="3085" w:type="dxa"/>
            <w:gridSpan w:val="2"/>
            <w:noWrap/>
            <w:hideMark/>
          </w:tcPr>
          <w:p w14:paraId="50E6EF9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C1780BF" w14:textId="77777777" w:rsidTr="003E5C8D">
        <w:trPr>
          <w:trHeight w:val="379"/>
        </w:trPr>
        <w:tc>
          <w:tcPr>
            <w:tcW w:w="675" w:type="dxa"/>
            <w:vMerge/>
            <w:hideMark/>
          </w:tcPr>
          <w:p w14:paraId="06C4C0BE"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4522DAB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w:t>
            </w:r>
            <w:proofErr w:type="gramStart"/>
            <w:r w:rsidRPr="003E5C8D">
              <w:rPr>
                <w:rFonts w:ascii="Times New Roman" w:hAnsi="Times New Roman"/>
                <w:sz w:val="20"/>
                <w:szCs w:val="24"/>
                <w:lang w:val="ru-RU"/>
              </w:rPr>
              <w:t>ВВ</w:t>
            </w:r>
            <w:proofErr w:type="gram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40мм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652E7AD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32AB549"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10.00</w:t>
            </w:r>
          </w:p>
        </w:tc>
        <w:tc>
          <w:tcPr>
            <w:tcW w:w="3085" w:type="dxa"/>
            <w:gridSpan w:val="2"/>
            <w:noWrap/>
            <w:hideMark/>
          </w:tcPr>
          <w:p w14:paraId="58799A0B"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7FEA64E1" w14:textId="77777777" w:rsidTr="003E5C8D">
        <w:trPr>
          <w:trHeight w:val="379"/>
        </w:trPr>
        <w:tc>
          <w:tcPr>
            <w:tcW w:w="675" w:type="dxa"/>
            <w:vMerge/>
            <w:hideMark/>
          </w:tcPr>
          <w:p w14:paraId="3CB2F6AE"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38AE3C2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w:t>
            </w:r>
            <w:proofErr w:type="gramStart"/>
            <w:r w:rsidRPr="003E5C8D">
              <w:rPr>
                <w:rFonts w:ascii="Times New Roman" w:hAnsi="Times New Roman"/>
                <w:sz w:val="20"/>
                <w:szCs w:val="24"/>
                <w:lang w:val="ru-RU"/>
              </w:rPr>
              <w:t>ВВ</w:t>
            </w:r>
            <w:proofErr w:type="gram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50мм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0F45FD2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0B0CC2D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10.00</w:t>
            </w:r>
          </w:p>
        </w:tc>
        <w:tc>
          <w:tcPr>
            <w:tcW w:w="3085" w:type="dxa"/>
            <w:gridSpan w:val="2"/>
            <w:noWrap/>
            <w:hideMark/>
          </w:tcPr>
          <w:p w14:paraId="039B828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5258E519" w14:textId="77777777" w:rsidTr="003E5C8D">
        <w:trPr>
          <w:trHeight w:val="379"/>
        </w:trPr>
        <w:tc>
          <w:tcPr>
            <w:tcW w:w="675" w:type="dxa"/>
            <w:vMerge/>
            <w:hideMark/>
          </w:tcPr>
          <w:p w14:paraId="5E2CF9A8" w14:textId="77777777" w:rsidR="003E5C8D" w:rsidRPr="00A33573" w:rsidRDefault="003E5C8D" w:rsidP="003E5C8D">
            <w:pPr>
              <w:rPr>
                <w:rFonts w:ascii="Times New Roman" w:hAnsi="Times New Roman"/>
                <w:b/>
                <w:bCs/>
                <w:sz w:val="24"/>
                <w:szCs w:val="24"/>
                <w:lang w:val="ru-RU"/>
              </w:rPr>
            </w:pPr>
          </w:p>
        </w:tc>
        <w:tc>
          <w:tcPr>
            <w:tcW w:w="4628" w:type="dxa"/>
            <w:hideMark/>
          </w:tcPr>
          <w:p w14:paraId="7E728DD9"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Кран </w:t>
            </w:r>
            <w:proofErr w:type="spellStart"/>
            <w:r w:rsidRPr="003E5C8D">
              <w:rPr>
                <w:rFonts w:ascii="Times New Roman" w:hAnsi="Times New Roman"/>
                <w:sz w:val="20"/>
                <w:szCs w:val="24"/>
                <w:lang w:val="ru-RU"/>
              </w:rPr>
              <w:t>водорозбірний</w:t>
            </w:r>
            <w:proofErr w:type="spellEnd"/>
            <w:r w:rsidRPr="003E5C8D">
              <w:rPr>
                <w:rFonts w:ascii="Times New Roman" w:hAnsi="Times New Roman"/>
                <w:sz w:val="20"/>
                <w:szCs w:val="24"/>
                <w:lang w:val="ru-RU"/>
              </w:rPr>
              <w:t xml:space="preserve"> ВЛМЗ ду15 G1/2</w:t>
            </w:r>
          </w:p>
        </w:tc>
        <w:tc>
          <w:tcPr>
            <w:tcW w:w="759" w:type="dxa"/>
            <w:noWrap/>
            <w:hideMark/>
          </w:tcPr>
          <w:p w14:paraId="0BB8CCA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B8FB7D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40.00</w:t>
            </w:r>
          </w:p>
        </w:tc>
        <w:tc>
          <w:tcPr>
            <w:tcW w:w="3085" w:type="dxa"/>
            <w:gridSpan w:val="2"/>
            <w:noWrap/>
            <w:hideMark/>
          </w:tcPr>
          <w:p w14:paraId="638DCF5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B72035F" w14:textId="77777777" w:rsidTr="003E5C8D">
        <w:trPr>
          <w:trHeight w:val="379"/>
        </w:trPr>
        <w:tc>
          <w:tcPr>
            <w:tcW w:w="675" w:type="dxa"/>
            <w:vMerge/>
            <w:hideMark/>
          </w:tcPr>
          <w:p w14:paraId="3759C068"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093724D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(клапан) 15кч33п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15мм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238CCB0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6B56C37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57.00</w:t>
            </w:r>
          </w:p>
        </w:tc>
        <w:tc>
          <w:tcPr>
            <w:tcW w:w="3085" w:type="dxa"/>
            <w:gridSpan w:val="2"/>
            <w:noWrap/>
            <w:hideMark/>
          </w:tcPr>
          <w:p w14:paraId="7A95448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37FE927B" w14:textId="77777777" w:rsidTr="003E5C8D">
        <w:trPr>
          <w:trHeight w:val="379"/>
        </w:trPr>
        <w:tc>
          <w:tcPr>
            <w:tcW w:w="675" w:type="dxa"/>
            <w:vMerge/>
            <w:hideMark/>
          </w:tcPr>
          <w:p w14:paraId="6FF82CC0"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1ED9A86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(клапан) 15кч33п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20мм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1F1E4B9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6845AC7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31.00</w:t>
            </w:r>
          </w:p>
        </w:tc>
        <w:tc>
          <w:tcPr>
            <w:tcW w:w="3085" w:type="dxa"/>
            <w:gridSpan w:val="2"/>
            <w:noWrap/>
            <w:hideMark/>
          </w:tcPr>
          <w:p w14:paraId="53F6A40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A86E7A9" w14:textId="77777777" w:rsidTr="003E5C8D">
        <w:trPr>
          <w:trHeight w:val="379"/>
        </w:trPr>
        <w:tc>
          <w:tcPr>
            <w:tcW w:w="675" w:type="dxa"/>
            <w:vMerge/>
            <w:hideMark/>
          </w:tcPr>
          <w:p w14:paraId="3C46438A"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6E99CA3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(клапан) 15кч33п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25мм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1CEF8BF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CD8DFB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18.00</w:t>
            </w:r>
          </w:p>
        </w:tc>
        <w:tc>
          <w:tcPr>
            <w:tcW w:w="3085" w:type="dxa"/>
            <w:gridSpan w:val="2"/>
            <w:noWrap/>
            <w:hideMark/>
          </w:tcPr>
          <w:p w14:paraId="170C362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590BB110" w14:textId="77777777" w:rsidTr="003E5C8D">
        <w:trPr>
          <w:trHeight w:val="379"/>
        </w:trPr>
        <w:tc>
          <w:tcPr>
            <w:tcW w:w="675" w:type="dxa"/>
            <w:vMerge/>
            <w:hideMark/>
          </w:tcPr>
          <w:p w14:paraId="347228A5"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1A8E0B2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(клапан) 15кч33п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32мм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564E760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1B13312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6.00</w:t>
            </w:r>
          </w:p>
        </w:tc>
        <w:tc>
          <w:tcPr>
            <w:tcW w:w="3085" w:type="dxa"/>
            <w:gridSpan w:val="2"/>
            <w:noWrap/>
            <w:hideMark/>
          </w:tcPr>
          <w:p w14:paraId="4A52797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1D845882" w14:textId="77777777" w:rsidTr="003E5C8D">
        <w:trPr>
          <w:trHeight w:val="379"/>
        </w:trPr>
        <w:tc>
          <w:tcPr>
            <w:tcW w:w="675" w:type="dxa"/>
            <w:vMerge/>
            <w:hideMark/>
          </w:tcPr>
          <w:p w14:paraId="309487EF"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4D2F9C7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(клапан) 15кч33п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40мм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369337E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8D3B61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7CFD53C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D2F3CD1" w14:textId="77777777" w:rsidTr="003E5C8D">
        <w:trPr>
          <w:trHeight w:val="379"/>
        </w:trPr>
        <w:tc>
          <w:tcPr>
            <w:tcW w:w="675" w:type="dxa"/>
            <w:vMerge/>
            <w:hideMark/>
          </w:tcPr>
          <w:p w14:paraId="79442AE5"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472E91D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(клапан) 15кч33п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50мм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609CFE3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01D1E83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6.00</w:t>
            </w:r>
          </w:p>
        </w:tc>
        <w:tc>
          <w:tcPr>
            <w:tcW w:w="3085" w:type="dxa"/>
            <w:gridSpan w:val="2"/>
            <w:noWrap/>
            <w:hideMark/>
          </w:tcPr>
          <w:p w14:paraId="6CC6441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A9AE191" w14:textId="77777777" w:rsidTr="003E5C8D">
        <w:trPr>
          <w:trHeight w:val="379"/>
        </w:trPr>
        <w:tc>
          <w:tcPr>
            <w:tcW w:w="675" w:type="dxa"/>
            <w:vMerge/>
            <w:hideMark/>
          </w:tcPr>
          <w:p w14:paraId="683CDE49"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022897D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15кч34п DN32 РN1,6</w:t>
            </w:r>
          </w:p>
        </w:tc>
        <w:tc>
          <w:tcPr>
            <w:tcW w:w="759" w:type="dxa"/>
            <w:noWrap/>
            <w:hideMark/>
          </w:tcPr>
          <w:p w14:paraId="6A5626F0"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0620AD7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9.00</w:t>
            </w:r>
          </w:p>
        </w:tc>
        <w:tc>
          <w:tcPr>
            <w:tcW w:w="3085" w:type="dxa"/>
            <w:gridSpan w:val="2"/>
            <w:noWrap/>
            <w:hideMark/>
          </w:tcPr>
          <w:p w14:paraId="2EAC7F4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53014E33" w14:textId="77777777" w:rsidTr="003E5C8D">
        <w:trPr>
          <w:trHeight w:val="379"/>
        </w:trPr>
        <w:tc>
          <w:tcPr>
            <w:tcW w:w="675" w:type="dxa"/>
            <w:vMerge/>
            <w:hideMark/>
          </w:tcPr>
          <w:p w14:paraId="12CC424F"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411880E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(клапан) 15кч34п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40мм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2.5Мпа </w:t>
            </w:r>
            <w:proofErr w:type="spellStart"/>
            <w:r w:rsidRPr="003E5C8D">
              <w:rPr>
                <w:rFonts w:ascii="Times New Roman" w:hAnsi="Times New Roman"/>
                <w:sz w:val="20"/>
                <w:szCs w:val="24"/>
                <w:lang w:val="ru-RU"/>
              </w:rPr>
              <w:t>фланцевий</w:t>
            </w:r>
            <w:proofErr w:type="spellEnd"/>
          </w:p>
        </w:tc>
        <w:tc>
          <w:tcPr>
            <w:tcW w:w="759" w:type="dxa"/>
            <w:noWrap/>
            <w:hideMark/>
          </w:tcPr>
          <w:p w14:paraId="641509B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16225A0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3EE42F8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1593C3A" w14:textId="77777777" w:rsidTr="003E5C8D">
        <w:trPr>
          <w:trHeight w:val="379"/>
        </w:trPr>
        <w:tc>
          <w:tcPr>
            <w:tcW w:w="675" w:type="dxa"/>
            <w:vMerge/>
            <w:hideMark/>
          </w:tcPr>
          <w:p w14:paraId="7421DEC7"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526C79D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(клапан) 15кч34п </w:t>
            </w:r>
            <w:proofErr w:type="spellStart"/>
            <w:r w:rsidRPr="003E5C8D">
              <w:rPr>
                <w:rFonts w:ascii="Times New Roman" w:hAnsi="Times New Roman"/>
                <w:sz w:val="20"/>
                <w:szCs w:val="24"/>
                <w:lang w:val="ru-RU"/>
              </w:rPr>
              <w:t>Dn</w:t>
            </w:r>
            <w:proofErr w:type="spellEnd"/>
            <w:r w:rsidRPr="003E5C8D">
              <w:rPr>
                <w:rFonts w:ascii="Times New Roman" w:hAnsi="Times New Roman"/>
                <w:sz w:val="20"/>
                <w:szCs w:val="24"/>
                <w:lang w:val="ru-RU"/>
              </w:rPr>
              <w:t xml:space="preserve"> 50мм </w:t>
            </w:r>
            <w:proofErr w:type="spellStart"/>
            <w:r w:rsidRPr="003E5C8D">
              <w:rPr>
                <w:rFonts w:ascii="Times New Roman" w:hAnsi="Times New Roman"/>
                <w:sz w:val="20"/>
                <w:szCs w:val="24"/>
                <w:lang w:val="ru-RU"/>
              </w:rPr>
              <w:t>Pn</w:t>
            </w:r>
            <w:proofErr w:type="spellEnd"/>
            <w:r w:rsidRPr="003E5C8D">
              <w:rPr>
                <w:rFonts w:ascii="Times New Roman" w:hAnsi="Times New Roman"/>
                <w:sz w:val="20"/>
                <w:szCs w:val="24"/>
                <w:lang w:val="ru-RU"/>
              </w:rPr>
              <w:t xml:space="preserve"> 1.6Мпа</w:t>
            </w:r>
          </w:p>
        </w:tc>
        <w:tc>
          <w:tcPr>
            <w:tcW w:w="759" w:type="dxa"/>
            <w:noWrap/>
            <w:hideMark/>
          </w:tcPr>
          <w:p w14:paraId="268B2F8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4AC3D7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7.00</w:t>
            </w:r>
          </w:p>
        </w:tc>
        <w:tc>
          <w:tcPr>
            <w:tcW w:w="3085" w:type="dxa"/>
            <w:gridSpan w:val="2"/>
            <w:noWrap/>
            <w:hideMark/>
          </w:tcPr>
          <w:p w14:paraId="1EBFDBA0"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5B671241" w14:textId="77777777" w:rsidTr="003E5C8D">
        <w:trPr>
          <w:trHeight w:val="379"/>
        </w:trPr>
        <w:tc>
          <w:tcPr>
            <w:tcW w:w="675" w:type="dxa"/>
            <w:vMerge/>
            <w:hideMark/>
          </w:tcPr>
          <w:p w14:paraId="17685244" w14:textId="77777777" w:rsidR="003E5C8D" w:rsidRPr="00A33573" w:rsidRDefault="003E5C8D" w:rsidP="003E5C8D">
            <w:pPr>
              <w:rPr>
                <w:rFonts w:ascii="Times New Roman" w:hAnsi="Times New Roman"/>
                <w:b/>
                <w:bCs/>
                <w:sz w:val="24"/>
                <w:szCs w:val="24"/>
                <w:lang w:val="ru-RU"/>
              </w:rPr>
            </w:pPr>
          </w:p>
        </w:tc>
        <w:tc>
          <w:tcPr>
            <w:tcW w:w="4628" w:type="dxa"/>
            <w:hideMark/>
          </w:tcPr>
          <w:p w14:paraId="1828C25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15кч14п </w:t>
            </w:r>
            <w:proofErr w:type="spellStart"/>
            <w:r w:rsidRPr="003E5C8D">
              <w:rPr>
                <w:rFonts w:ascii="Times New Roman" w:hAnsi="Times New Roman"/>
                <w:sz w:val="20"/>
                <w:szCs w:val="24"/>
                <w:lang w:val="ru-RU"/>
              </w:rPr>
              <w:t>Ду</w:t>
            </w:r>
            <w:proofErr w:type="spellEnd"/>
            <w:r w:rsidRPr="003E5C8D">
              <w:rPr>
                <w:rFonts w:ascii="Times New Roman" w:hAnsi="Times New Roman"/>
                <w:sz w:val="20"/>
                <w:szCs w:val="24"/>
                <w:lang w:val="ru-RU"/>
              </w:rPr>
              <w:t xml:space="preserve"> 100 </w:t>
            </w:r>
            <w:proofErr w:type="spellStart"/>
            <w:r w:rsidRPr="003E5C8D">
              <w:rPr>
                <w:rFonts w:ascii="Times New Roman" w:hAnsi="Times New Roman"/>
                <w:sz w:val="20"/>
                <w:szCs w:val="24"/>
                <w:lang w:val="ru-RU"/>
              </w:rPr>
              <w:t>Ру</w:t>
            </w:r>
            <w:proofErr w:type="spellEnd"/>
            <w:r w:rsidRPr="003E5C8D">
              <w:rPr>
                <w:rFonts w:ascii="Times New Roman" w:hAnsi="Times New Roman"/>
                <w:sz w:val="20"/>
                <w:szCs w:val="24"/>
                <w:lang w:val="ru-RU"/>
              </w:rPr>
              <w:t xml:space="preserve"> 16</w:t>
            </w:r>
          </w:p>
        </w:tc>
        <w:tc>
          <w:tcPr>
            <w:tcW w:w="759" w:type="dxa"/>
            <w:noWrap/>
            <w:hideMark/>
          </w:tcPr>
          <w:p w14:paraId="6EB4299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10AC899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4.00</w:t>
            </w:r>
          </w:p>
        </w:tc>
        <w:tc>
          <w:tcPr>
            <w:tcW w:w="3085" w:type="dxa"/>
            <w:gridSpan w:val="2"/>
            <w:noWrap/>
            <w:hideMark/>
          </w:tcPr>
          <w:p w14:paraId="4626D93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770C4633" w14:textId="77777777" w:rsidTr="003E5C8D">
        <w:trPr>
          <w:trHeight w:val="379"/>
        </w:trPr>
        <w:tc>
          <w:tcPr>
            <w:tcW w:w="675" w:type="dxa"/>
            <w:vMerge/>
            <w:hideMark/>
          </w:tcPr>
          <w:p w14:paraId="1C341F35" w14:textId="77777777" w:rsidR="003E5C8D" w:rsidRPr="00A33573" w:rsidRDefault="003E5C8D" w:rsidP="003E5C8D">
            <w:pPr>
              <w:rPr>
                <w:rFonts w:ascii="Times New Roman" w:hAnsi="Times New Roman"/>
                <w:b/>
                <w:bCs/>
                <w:sz w:val="24"/>
                <w:szCs w:val="24"/>
                <w:lang w:val="ru-RU"/>
              </w:rPr>
            </w:pPr>
          </w:p>
        </w:tc>
        <w:tc>
          <w:tcPr>
            <w:tcW w:w="4628" w:type="dxa"/>
            <w:hideMark/>
          </w:tcPr>
          <w:p w14:paraId="169DF4B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w:t>
            </w:r>
            <w:proofErr w:type="spellStart"/>
            <w:r w:rsidRPr="003E5C8D">
              <w:rPr>
                <w:rFonts w:ascii="Times New Roman" w:hAnsi="Times New Roman"/>
                <w:sz w:val="20"/>
                <w:szCs w:val="24"/>
                <w:lang w:val="ru-RU"/>
              </w:rPr>
              <w:t>чавуний</w:t>
            </w:r>
            <w:proofErr w:type="spellEnd"/>
            <w:r w:rsidRPr="003E5C8D">
              <w:rPr>
                <w:rFonts w:ascii="Times New Roman" w:hAnsi="Times New Roman"/>
                <w:sz w:val="20"/>
                <w:szCs w:val="24"/>
                <w:lang w:val="ru-RU"/>
              </w:rPr>
              <w:t xml:space="preserve"> 15кч18р ду15 муфт.</w:t>
            </w:r>
          </w:p>
        </w:tc>
        <w:tc>
          <w:tcPr>
            <w:tcW w:w="759" w:type="dxa"/>
            <w:noWrap/>
            <w:hideMark/>
          </w:tcPr>
          <w:p w14:paraId="44C10C3B"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CFF1CC9"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10.00</w:t>
            </w:r>
          </w:p>
        </w:tc>
        <w:tc>
          <w:tcPr>
            <w:tcW w:w="3085" w:type="dxa"/>
            <w:gridSpan w:val="2"/>
            <w:noWrap/>
            <w:hideMark/>
          </w:tcPr>
          <w:p w14:paraId="22000D5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EBCB4EA" w14:textId="77777777" w:rsidTr="003E5C8D">
        <w:trPr>
          <w:trHeight w:val="379"/>
        </w:trPr>
        <w:tc>
          <w:tcPr>
            <w:tcW w:w="675" w:type="dxa"/>
            <w:vMerge/>
            <w:hideMark/>
          </w:tcPr>
          <w:p w14:paraId="2CEE07F1" w14:textId="77777777" w:rsidR="003E5C8D" w:rsidRPr="00A33573" w:rsidRDefault="003E5C8D" w:rsidP="003E5C8D">
            <w:pPr>
              <w:rPr>
                <w:rFonts w:ascii="Times New Roman" w:hAnsi="Times New Roman"/>
                <w:b/>
                <w:bCs/>
                <w:sz w:val="24"/>
                <w:szCs w:val="24"/>
                <w:lang w:val="ru-RU"/>
              </w:rPr>
            </w:pPr>
          </w:p>
        </w:tc>
        <w:tc>
          <w:tcPr>
            <w:tcW w:w="4628" w:type="dxa"/>
            <w:hideMark/>
          </w:tcPr>
          <w:p w14:paraId="42B3744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w:t>
            </w:r>
            <w:proofErr w:type="spellStart"/>
            <w:r w:rsidRPr="003E5C8D">
              <w:rPr>
                <w:rFonts w:ascii="Times New Roman" w:hAnsi="Times New Roman"/>
                <w:sz w:val="20"/>
                <w:szCs w:val="24"/>
                <w:lang w:val="ru-RU"/>
              </w:rPr>
              <w:t>чавуний</w:t>
            </w:r>
            <w:proofErr w:type="spellEnd"/>
            <w:r w:rsidRPr="003E5C8D">
              <w:rPr>
                <w:rFonts w:ascii="Times New Roman" w:hAnsi="Times New Roman"/>
                <w:sz w:val="20"/>
                <w:szCs w:val="24"/>
                <w:lang w:val="ru-RU"/>
              </w:rPr>
              <w:t xml:space="preserve"> 15кч18р ду20 муфт.</w:t>
            </w:r>
          </w:p>
        </w:tc>
        <w:tc>
          <w:tcPr>
            <w:tcW w:w="759" w:type="dxa"/>
            <w:noWrap/>
            <w:hideMark/>
          </w:tcPr>
          <w:p w14:paraId="7981A04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7CEFFDF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1DEE018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0D7C1C7" w14:textId="77777777" w:rsidTr="003E5C8D">
        <w:trPr>
          <w:trHeight w:val="379"/>
        </w:trPr>
        <w:tc>
          <w:tcPr>
            <w:tcW w:w="675" w:type="dxa"/>
            <w:vMerge/>
            <w:hideMark/>
          </w:tcPr>
          <w:p w14:paraId="387542EF" w14:textId="77777777" w:rsidR="003E5C8D" w:rsidRPr="00A33573" w:rsidRDefault="003E5C8D" w:rsidP="003E5C8D">
            <w:pPr>
              <w:rPr>
                <w:rFonts w:ascii="Times New Roman" w:hAnsi="Times New Roman"/>
                <w:b/>
                <w:bCs/>
                <w:sz w:val="24"/>
                <w:szCs w:val="24"/>
                <w:lang w:val="ru-RU"/>
              </w:rPr>
            </w:pPr>
          </w:p>
        </w:tc>
        <w:tc>
          <w:tcPr>
            <w:tcW w:w="4628" w:type="dxa"/>
            <w:hideMark/>
          </w:tcPr>
          <w:p w14:paraId="0595A11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Кран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фланцевий</w:t>
            </w:r>
            <w:proofErr w:type="spellEnd"/>
            <w:r w:rsidRPr="003E5C8D">
              <w:rPr>
                <w:rFonts w:ascii="Times New Roman" w:hAnsi="Times New Roman"/>
                <w:sz w:val="20"/>
                <w:szCs w:val="24"/>
                <w:lang w:val="ru-RU"/>
              </w:rPr>
              <w:t xml:space="preserve"> з </w:t>
            </w:r>
            <w:proofErr w:type="spellStart"/>
            <w:r w:rsidRPr="003E5C8D">
              <w:rPr>
                <w:rFonts w:ascii="Times New Roman" w:hAnsi="Times New Roman"/>
                <w:sz w:val="20"/>
                <w:szCs w:val="24"/>
                <w:lang w:val="ru-RU"/>
              </w:rPr>
              <w:t>відповідними</w:t>
            </w:r>
            <w:proofErr w:type="spellEnd"/>
            <w:r w:rsidRPr="003E5C8D">
              <w:rPr>
                <w:rFonts w:ascii="Times New Roman" w:hAnsi="Times New Roman"/>
                <w:sz w:val="20"/>
                <w:szCs w:val="24"/>
                <w:lang w:val="ru-RU"/>
              </w:rPr>
              <w:t xml:space="preserve"> фланцами DN50 PN1.6</w:t>
            </w:r>
          </w:p>
        </w:tc>
        <w:tc>
          <w:tcPr>
            <w:tcW w:w="759" w:type="dxa"/>
            <w:noWrap/>
            <w:hideMark/>
          </w:tcPr>
          <w:p w14:paraId="5850E5A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2867D9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noWrap/>
            <w:hideMark/>
          </w:tcPr>
          <w:p w14:paraId="6C8D392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67EF0479" w14:textId="77777777" w:rsidTr="003E5C8D">
        <w:trPr>
          <w:trHeight w:val="379"/>
        </w:trPr>
        <w:tc>
          <w:tcPr>
            <w:tcW w:w="675" w:type="dxa"/>
            <w:vMerge/>
            <w:hideMark/>
          </w:tcPr>
          <w:p w14:paraId="7031B2F3" w14:textId="77777777" w:rsidR="003E5C8D" w:rsidRPr="00A33573" w:rsidRDefault="003E5C8D" w:rsidP="003E5C8D">
            <w:pPr>
              <w:rPr>
                <w:rFonts w:ascii="Times New Roman" w:hAnsi="Times New Roman"/>
                <w:b/>
                <w:bCs/>
                <w:sz w:val="24"/>
                <w:szCs w:val="24"/>
                <w:lang w:val="ru-RU"/>
              </w:rPr>
            </w:pPr>
          </w:p>
        </w:tc>
        <w:tc>
          <w:tcPr>
            <w:tcW w:w="4628" w:type="dxa"/>
            <w:hideMark/>
          </w:tcPr>
          <w:p w14:paraId="3DAB154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Кран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фланцевий</w:t>
            </w:r>
            <w:proofErr w:type="spellEnd"/>
            <w:r w:rsidRPr="003E5C8D">
              <w:rPr>
                <w:rFonts w:ascii="Times New Roman" w:hAnsi="Times New Roman"/>
                <w:sz w:val="20"/>
                <w:szCs w:val="24"/>
                <w:lang w:val="ru-RU"/>
              </w:rPr>
              <w:t xml:space="preserve"> з </w:t>
            </w:r>
            <w:proofErr w:type="spellStart"/>
            <w:r w:rsidRPr="003E5C8D">
              <w:rPr>
                <w:rFonts w:ascii="Times New Roman" w:hAnsi="Times New Roman"/>
                <w:sz w:val="20"/>
                <w:szCs w:val="24"/>
                <w:lang w:val="ru-RU"/>
              </w:rPr>
              <w:t>відповідними</w:t>
            </w:r>
            <w:proofErr w:type="spellEnd"/>
            <w:r w:rsidRPr="003E5C8D">
              <w:rPr>
                <w:rFonts w:ascii="Times New Roman" w:hAnsi="Times New Roman"/>
                <w:sz w:val="20"/>
                <w:szCs w:val="24"/>
                <w:lang w:val="ru-RU"/>
              </w:rPr>
              <w:t xml:space="preserve"> фланцами DN80 PN1.6</w:t>
            </w:r>
          </w:p>
        </w:tc>
        <w:tc>
          <w:tcPr>
            <w:tcW w:w="759" w:type="dxa"/>
            <w:noWrap/>
            <w:hideMark/>
          </w:tcPr>
          <w:p w14:paraId="675D2E7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7CCCA95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3.00</w:t>
            </w:r>
          </w:p>
        </w:tc>
        <w:tc>
          <w:tcPr>
            <w:tcW w:w="3085" w:type="dxa"/>
            <w:gridSpan w:val="2"/>
            <w:noWrap/>
            <w:hideMark/>
          </w:tcPr>
          <w:p w14:paraId="5288DF6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5ECCE697" w14:textId="77777777" w:rsidTr="003E5C8D">
        <w:trPr>
          <w:trHeight w:val="375"/>
        </w:trPr>
        <w:tc>
          <w:tcPr>
            <w:tcW w:w="675" w:type="dxa"/>
            <w:vMerge/>
            <w:hideMark/>
          </w:tcPr>
          <w:p w14:paraId="578B8D8B" w14:textId="77777777" w:rsidR="003E5C8D" w:rsidRPr="00A33573" w:rsidRDefault="003E5C8D" w:rsidP="003E5C8D">
            <w:pPr>
              <w:rPr>
                <w:rFonts w:ascii="Times New Roman" w:hAnsi="Times New Roman"/>
                <w:b/>
                <w:bCs/>
                <w:sz w:val="24"/>
                <w:szCs w:val="24"/>
                <w:lang w:val="ru-RU"/>
              </w:rPr>
            </w:pPr>
          </w:p>
        </w:tc>
        <w:tc>
          <w:tcPr>
            <w:tcW w:w="4628" w:type="dxa"/>
            <w:hideMark/>
          </w:tcPr>
          <w:p w14:paraId="1FC1E37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Кран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фланцевий</w:t>
            </w:r>
            <w:proofErr w:type="spellEnd"/>
            <w:r w:rsidRPr="003E5C8D">
              <w:rPr>
                <w:rFonts w:ascii="Times New Roman" w:hAnsi="Times New Roman"/>
                <w:sz w:val="20"/>
                <w:szCs w:val="24"/>
                <w:lang w:val="ru-RU"/>
              </w:rPr>
              <w:t xml:space="preserve"> з </w:t>
            </w:r>
            <w:proofErr w:type="spellStart"/>
            <w:r w:rsidRPr="003E5C8D">
              <w:rPr>
                <w:rFonts w:ascii="Times New Roman" w:hAnsi="Times New Roman"/>
                <w:sz w:val="20"/>
                <w:szCs w:val="24"/>
                <w:lang w:val="ru-RU"/>
              </w:rPr>
              <w:t>відповідними</w:t>
            </w:r>
            <w:proofErr w:type="spellEnd"/>
            <w:r w:rsidRPr="003E5C8D">
              <w:rPr>
                <w:rFonts w:ascii="Times New Roman" w:hAnsi="Times New Roman"/>
                <w:sz w:val="20"/>
                <w:szCs w:val="24"/>
                <w:lang w:val="ru-RU"/>
              </w:rPr>
              <w:t xml:space="preserve"> фланцами DN100 PN1.6</w:t>
            </w:r>
          </w:p>
        </w:tc>
        <w:tc>
          <w:tcPr>
            <w:tcW w:w="759" w:type="dxa"/>
            <w:noWrap/>
            <w:hideMark/>
          </w:tcPr>
          <w:p w14:paraId="6C3F26A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DBA2B1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noWrap/>
            <w:hideMark/>
          </w:tcPr>
          <w:p w14:paraId="7A13A5C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20C081F" w14:textId="77777777" w:rsidTr="003E5C8D">
        <w:trPr>
          <w:trHeight w:val="630"/>
        </w:trPr>
        <w:tc>
          <w:tcPr>
            <w:tcW w:w="675" w:type="dxa"/>
            <w:vMerge/>
            <w:hideMark/>
          </w:tcPr>
          <w:p w14:paraId="75B71A60" w14:textId="77777777" w:rsidR="003E5C8D" w:rsidRPr="00A33573" w:rsidRDefault="003E5C8D" w:rsidP="003E5C8D">
            <w:pPr>
              <w:rPr>
                <w:rFonts w:ascii="Times New Roman" w:hAnsi="Times New Roman"/>
                <w:b/>
                <w:bCs/>
                <w:sz w:val="24"/>
                <w:szCs w:val="24"/>
                <w:lang w:val="ru-RU"/>
              </w:rPr>
            </w:pPr>
          </w:p>
        </w:tc>
        <w:tc>
          <w:tcPr>
            <w:tcW w:w="4628" w:type="dxa"/>
            <w:hideMark/>
          </w:tcPr>
          <w:p w14:paraId="0C7BC7D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Кран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муфтовий</w:t>
            </w:r>
            <w:proofErr w:type="spellEnd"/>
            <w:r w:rsidRPr="003E5C8D">
              <w:rPr>
                <w:rFonts w:ascii="Times New Roman" w:hAnsi="Times New Roman"/>
                <w:sz w:val="20"/>
                <w:szCs w:val="24"/>
                <w:lang w:val="ru-RU"/>
              </w:rPr>
              <w:t xml:space="preserve"> Ду15(1/2")/4,0МПа/до100°С/</w:t>
            </w:r>
            <w:proofErr w:type="gramStart"/>
            <w:r w:rsidRPr="003E5C8D">
              <w:rPr>
                <w:rFonts w:ascii="Times New Roman" w:hAnsi="Times New Roman"/>
                <w:sz w:val="20"/>
                <w:szCs w:val="24"/>
                <w:lang w:val="ru-RU"/>
              </w:rPr>
              <w:t>ВВ</w:t>
            </w:r>
            <w:proofErr w:type="gramEnd"/>
            <w:r w:rsidRPr="003E5C8D">
              <w:rPr>
                <w:rFonts w:ascii="Times New Roman" w:hAnsi="Times New Roman"/>
                <w:sz w:val="20"/>
                <w:szCs w:val="24"/>
                <w:lang w:val="ru-RU"/>
              </w:rPr>
              <w:t>/вода/латунь</w:t>
            </w:r>
          </w:p>
        </w:tc>
        <w:tc>
          <w:tcPr>
            <w:tcW w:w="759" w:type="dxa"/>
            <w:noWrap/>
            <w:hideMark/>
          </w:tcPr>
          <w:p w14:paraId="03AD68FB"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EA126A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30.00</w:t>
            </w:r>
          </w:p>
        </w:tc>
        <w:tc>
          <w:tcPr>
            <w:tcW w:w="3085" w:type="dxa"/>
            <w:gridSpan w:val="2"/>
            <w:noWrap/>
            <w:hideMark/>
          </w:tcPr>
          <w:p w14:paraId="775564E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3C6BAE9" w14:textId="77777777" w:rsidTr="003E5C8D">
        <w:trPr>
          <w:trHeight w:val="375"/>
        </w:trPr>
        <w:tc>
          <w:tcPr>
            <w:tcW w:w="675" w:type="dxa"/>
            <w:vMerge/>
            <w:hideMark/>
          </w:tcPr>
          <w:p w14:paraId="42A054D2" w14:textId="77777777" w:rsidR="003E5C8D" w:rsidRPr="00A33573" w:rsidRDefault="003E5C8D" w:rsidP="003E5C8D">
            <w:pPr>
              <w:rPr>
                <w:rFonts w:ascii="Times New Roman" w:hAnsi="Times New Roman"/>
                <w:b/>
                <w:bCs/>
                <w:sz w:val="24"/>
                <w:szCs w:val="24"/>
                <w:lang w:val="ru-RU"/>
              </w:rPr>
            </w:pPr>
          </w:p>
        </w:tc>
        <w:tc>
          <w:tcPr>
            <w:tcW w:w="4628" w:type="dxa"/>
            <w:hideMark/>
          </w:tcPr>
          <w:p w14:paraId="1BE2C1A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Кран </w:t>
            </w:r>
            <w:proofErr w:type="spellStart"/>
            <w:r w:rsidRPr="003E5C8D">
              <w:rPr>
                <w:rFonts w:ascii="Times New Roman" w:hAnsi="Times New Roman"/>
                <w:sz w:val="20"/>
                <w:szCs w:val="24"/>
                <w:lang w:val="ru-RU"/>
              </w:rPr>
              <w:t>кульовий</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муфтовий</w:t>
            </w:r>
            <w:proofErr w:type="spellEnd"/>
            <w:r w:rsidRPr="003E5C8D">
              <w:rPr>
                <w:rFonts w:ascii="Times New Roman" w:hAnsi="Times New Roman"/>
                <w:sz w:val="20"/>
                <w:szCs w:val="24"/>
                <w:lang w:val="ru-RU"/>
              </w:rPr>
              <w:t xml:space="preserve"> Ду25(1")/4,0МПа/до100°С/</w:t>
            </w:r>
            <w:proofErr w:type="gramStart"/>
            <w:r w:rsidRPr="003E5C8D">
              <w:rPr>
                <w:rFonts w:ascii="Times New Roman" w:hAnsi="Times New Roman"/>
                <w:sz w:val="20"/>
                <w:szCs w:val="24"/>
                <w:lang w:val="ru-RU"/>
              </w:rPr>
              <w:t>ВВ</w:t>
            </w:r>
            <w:proofErr w:type="gramEnd"/>
            <w:r w:rsidRPr="003E5C8D">
              <w:rPr>
                <w:rFonts w:ascii="Times New Roman" w:hAnsi="Times New Roman"/>
                <w:sz w:val="20"/>
                <w:szCs w:val="24"/>
                <w:lang w:val="ru-RU"/>
              </w:rPr>
              <w:t>/вода/латунь</w:t>
            </w:r>
          </w:p>
        </w:tc>
        <w:tc>
          <w:tcPr>
            <w:tcW w:w="759" w:type="dxa"/>
            <w:noWrap/>
            <w:hideMark/>
          </w:tcPr>
          <w:p w14:paraId="652CC4F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018D1DA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20.00</w:t>
            </w:r>
          </w:p>
        </w:tc>
        <w:tc>
          <w:tcPr>
            <w:tcW w:w="3085" w:type="dxa"/>
            <w:gridSpan w:val="2"/>
            <w:noWrap/>
            <w:hideMark/>
          </w:tcPr>
          <w:p w14:paraId="1DB6AAE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40236D4" w14:textId="77777777" w:rsidTr="003E5C8D">
        <w:trPr>
          <w:trHeight w:val="375"/>
        </w:trPr>
        <w:tc>
          <w:tcPr>
            <w:tcW w:w="675" w:type="dxa"/>
            <w:vMerge/>
            <w:hideMark/>
          </w:tcPr>
          <w:p w14:paraId="79FD1F98" w14:textId="77777777" w:rsidR="003E5C8D" w:rsidRPr="00A33573" w:rsidRDefault="003E5C8D" w:rsidP="003E5C8D">
            <w:pPr>
              <w:rPr>
                <w:rFonts w:ascii="Times New Roman" w:hAnsi="Times New Roman"/>
                <w:b/>
                <w:bCs/>
                <w:sz w:val="24"/>
                <w:szCs w:val="24"/>
                <w:lang w:val="ru-RU"/>
              </w:rPr>
            </w:pPr>
          </w:p>
        </w:tc>
        <w:tc>
          <w:tcPr>
            <w:tcW w:w="4628" w:type="dxa"/>
            <w:hideMark/>
          </w:tcPr>
          <w:p w14:paraId="7EB2137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15ч75п2 </w:t>
            </w:r>
            <w:proofErr w:type="spellStart"/>
            <w:r w:rsidRPr="003E5C8D">
              <w:rPr>
                <w:rFonts w:ascii="Times New Roman" w:hAnsi="Times New Roman"/>
                <w:sz w:val="20"/>
                <w:szCs w:val="24"/>
                <w:lang w:val="ru-RU"/>
              </w:rPr>
              <w:t>Ду</w:t>
            </w:r>
            <w:proofErr w:type="spellEnd"/>
            <w:r w:rsidRPr="003E5C8D">
              <w:rPr>
                <w:rFonts w:ascii="Times New Roman" w:hAnsi="Times New Roman"/>
                <w:sz w:val="20"/>
                <w:szCs w:val="24"/>
                <w:lang w:val="ru-RU"/>
              </w:rPr>
              <w:t xml:space="preserve"> 50 </w:t>
            </w:r>
            <w:proofErr w:type="spellStart"/>
            <w:r w:rsidRPr="003E5C8D">
              <w:rPr>
                <w:rFonts w:ascii="Times New Roman" w:hAnsi="Times New Roman"/>
                <w:sz w:val="20"/>
                <w:szCs w:val="24"/>
                <w:lang w:val="ru-RU"/>
              </w:rPr>
              <w:t>Ру</w:t>
            </w:r>
            <w:proofErr w:type="spellEnd"/>
            <w:r w:rsidRPr="003E5C8D">
              <w:rPr>
                <w:rFonts w:ascii="Times New Roman" w:hAnsi="Times New Roman"/>
                <w:sz w:val="20"/>
                <w:szCs w:val="24"/>
                <w:lang w:val="ru-RU"/>
              </w:rPr>
              <w:t xml:space="preserve"> 10</w:t>
            </w:r>
          </w:p>
        </w:tc>
        <w:tc>
          <w:tcPr>
            <w:tcW w:w="759" w:type="dxa"/>
            <w:noWrap/>
            <w:hideMark/>
          </w:tcPr>
          <w:p w14:paraId="10A1035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0C0ABF8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noWrap/>
            <w:hideMark/>
          </w:tcPr>
          <w:p w14:paraId="1361A4F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15A44669" w14:textId="77777777" w:rsidTr="003E5C8D">
        <w:trPr>
          <w:trHeight w:val="390"/>
        </w:trPr>
        <w:tc>
          <w:tcPr>
            <w:tcW w:w="675" w:type="dxa"/>
            <w:vMerge/>
            <w:hideMark/>
          </w:tcPr>
          <w:p w14:paraId="03FE251B" w14:textId="77777777" w:rsidR="003E5C8D" w:rsidRPr="00A33573" w:rsidRDefault="003E5C8D" w:rsidP="003E5C8D">
            <w:pPr>
              <w:rPr>
                <w:rFonts w:ascii="Times New Roman" w:hAnsi="Times New Roman"/>
                <w:b/>
                <w:bCs/>
                <w:sz w:val="24"/>
                <w:szCs w:val="24"/>
                <w:lang w:val="ru-RU"/>
              </w:rPr>
            </w:pPr>
          </w:p>
        </w:tc>
        <w:tc>
          <w:tcPr>
            <w:tcW w:w="4628" w:type="dxa"/>
            <w:hideMark/>
          </w:tcPr>
          <w:p w14:paraId="47E2383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xml:space="preserve">Вентиль 15ч75п2 </w:t>
            </w:r>
            <w:proofErr w:type="spellStart"/>
            <w:r w:rsidRPr="003E5C8D">
              <w:rPr>
                <w:rFonts w:ascii="Times New Roman" w:hAnsi="Times New Roman"/>
                <w:sz w:val="20"/>
                <w:szCs w:val="24"/>
                <w:lang w:val="ru-RU"/>
              </w:rPr>
              <w:t>Ду</w:t>
            </w:r>
            <w:proofErr w:type="spellEnd"/>
            <w:r w:rsidRPr="003E5C8D">
              <w:rPr>
                <w:rFonts w:ascii="Times New Roman" w:hAnsi="Times New Roman"/>
                <w:sz w:val="20"/>
                <w:szCs w:val="24"/>
                <w:lang w:val="ru-RU"/>
              </w:rPr>
              <w:t xml:space="preserve"> 80 </w:t>
            </w:r>
            <w:proofErr w:type="spellStart"/>
            <w:r w:rsidRPr="003E5C8D">
              <w:rPr>
                <w:rFonts w:ascii="Times New Roman" w:hAnsi="Times New Roman"/>
                <w:sz w:val="20"/>
                <w:szCs w:val="24"/>
                <w:lang w:val="ru-RU"/>
              </w:rPr>
              <w:t>Ру</w:t>
            </w:r>
            <w:proofErr w:type="spellEnd"/>
            <w:r w:rsidRPr="003E5C8D">
              <w:rPr>
                <w:rFonts w:ascii="Times New Roman" w:hAnsi="Times New Roman"/>
                <w:sz w:val="20"/>
                <w:szCs w:val="24"/>
                <w:lang w:val="ru-RU"/>
              </w:rPr>
              <w:t xml:space="preserve"> 6 (база 230 мм)</w:t>
            </w:r>
          </w:p>
        </w:tc>
        <w:tc>
          <w:tcPr>
            <w:tcW w:w="759" w:type="dxa"/>
            <w:noWrap/>
            <w:hideMark/>
          </w:tcPr>
          <w:p w14:paraId="4C93E47B"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60B13399"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noWrap/>
            <w:hideMark/>
          </w:tcPr>
          <w:p w14:paraId="09156A86"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1DC1E4D" w14:textId="77777777" w:rsidTr="003E5C8D">
        <w:trPr>
          <w:trHeight w:val="375"/>
        </w:trPr>
        <w:tc>
          <w:tcPr>
            <w:tcW w:w="675" w:type="dxa"/>
            <w:vMerge w:val="restart"/>
            <w:hideMark/>
          </w:tcPr>
          <w:p w14:paraId="5A2DF8AB" w14:textId="77777777" w:rsidR="003E5C8D" w:rsidRPr="00A33573" w:rsidRDefault="003E5C8D" w:rsidP="003E5C8D">
            <w:pPr>
              <w:rPr>
                <w:rFonts w:ascii="Times New Roman" w:hAnsi="Times New Roman"/>
                <w:b/>
                <w:bCs/>
                <w:sz w:val="24"/>
                <w:szCs w:val="24"/>
                <w:lang w:val="ru-RU"/>
              </w:rPr>
            </w:pPr>
            <w:r w:rsidRPr="00A33573">
              <w:rPr>
                <w:rFonts w:ascii="Times New Roman" w:hAnsi="Times New Roman"/>
                <w:b/>
                <w:bCs/>
                <w:sz w:val="24"/>
                <w:szCs w:val="24"/>
                <w:lang w:val="ru-RU"/>
              </w:rPr>
              <w:t>3</w:t>
            </w:r>
          </w:p>
        </w:tc>
        <w:tc>
          <w:tcPr>
            <w:tcW w:w="4628" w:type="dxa"/>
            <w:noWrap/>
            <w:hideMark/>
          </w:tcPr>
          <w:p w14:paraId="30A99FC0"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Засувка</w:t>
            </w:r>
            <w:proofErr w:type="spellEnd"/>
            <w:r w:rsidRPr="003E5C8D">
              <w:rPr>
                <w:rFonts w:ascii="Times New Roman" w:hAnsi="Times New Roman"/>
                <w:sz w:val="20"/>
                <w:szCs w:val="24"/>
                <w:lang w:val="ru-RU"/>
              </w:rPr>
              <w:t xml:space="preserve"> 30ч6бр DN50 РN1,0</w:t>
            </w:r>
          </w:p>
        </w:tc>
        <w:tc>
          <w:tcPr>
            <w:tcW w:w="759" w:type="dxa"/>
            <w:noWrap/>
            <w:hideMark/>
          </w:tcPr>
          <w:p w14:paraId="7662443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2E0E0E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7820EAC9"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3C450DD" w14:textId="77777777" w:rsidTr="003E5C8D">
        <w:trPr>
          <w:trHeight w:val="375"/>
        </w:trPr>
        <w:tc>
          <w:tcPr>
            <w:tcW w:w="675" w:type="dxa"/>
            <w:vMerge/>
            <w:hideMark/>
          </w:tcPr>
          <w:p w14:paraId="14833E6D"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09FE95E5"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Засувка</w:t>
            </w:r>
            <w:proofErr w:type="spellEnd"/>
            <w:r w:rsidRPr="003E5C8D">
              <w:rPr>
                <w:rFonts w:ascii="Times New Roman" w:hAnsi="Times New Roman"/>
                <w:sz w:val="20"/>
                <w:szCs w:val="24"/>
                <w:lang w:val="ru-RU"/>
              </w:rPr>
              <w:t xml:space="preserve"> 30ч6бр DN50 РN1,6</w:t>
            </w:r>
          </w:p>
        </w:tc>
        <w:tc>
          <w:tcPr>
            <w:tcW w:w="759" w:type="dxa"/>
            <w:noWrap/>
            <w:hideMark/>
          </w:tcPr>
          <w:p w14:paraId="06C931C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6F888DD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64B6616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A7874BC" w14:textId="77777777" w:rsidTr="003E5C8D">
        <w:trPr>
          <w:trHeight w:val="375"/>
        </w:trPr>
        <w:tc>
          <w:tcPr>
            <w:tcW w:w="675" w:type="dxa"/>
            <w:vMerge/>
            <w:hideMark/>
          </w:tcPr>
          <w:p w14:paraId="5D5F05F3"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2174290D"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Засувка</w:t>
            </w:r>
            <w:proofErr w:type="spellEnd"/>
            <w:r w:rsidRPr="003E5C8D">
              <w:rPr>
                <w:rFonts w:ascii="Times New Roman" w:hAnsi="Times New Roman"/>
                <w:sz w:val="20"/>
                <w:szCs w:val="24"/>
                <w:lang w:val="ru-RU"/>
              </w:rPr>
              <w:t xml:space="preserve"> 30ч6бр DN80 РN1,0</w:t>
            </w:r>
          </w:p>
        </w:tc>
        <w:tc>
          <w:tcPr>
            <w:tcW w:w="759" w:type="dxa"/>
            <w:noWrap/>
            <w:hideMark/>
          </w:tcPr>
          <w:p w14:paraId="00578F2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A1C4E5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7.00</w:t>
            </w:r>
          </w:p>
        </w:tc>
        <w:tc>
          <w:tcPr>
            <w:tcW w:w="3085" w:type="dxa"/>
            <w:gridSpan w:val="2"/>
            <w:noWrap/>
            <w:hideMark/>
          </w:tcPr>
          <w:p w14:paraId="6AF66B1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146C4A57" w14:textId="77777777" w:rsidTr="003E5C8D">
        <w:trPr>
          <w:trHeight w:val="375"/>
        </w:trPr>
        <w:tc>
          <w:tcPr>
            <w:tcW w:w="675" w:type="dxa"/>
            <w:vMerge/>
            <w:hideMark/>
          </w:tcPr>
          <w:p w14:paraId="4A22F623"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3A496C24"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Засувка</w:t>
            </w:r>
            <w:proofErr w:type="spellEnd"/>
            <w:r w:rsidRPr="003E5C8D">
              <w:rPr>
                <w:rFonts w:ascii="Times New Roman" w:hAnsi="Times New Roman"/>
                <w:sz w:val="20"/>
                <w:szCs w:val="24"/>
                <w:lang w:val="ru-RU"/>
              </w:rPr>
              <w:t xml:space="preserve"> 30ч6бр DN80 РN1,6</w:t>
            </w:r>
          </w:p>
        </w:tc>
        <w:tc>
          <w:tcPr>
            <w:tcW w:w="759" w:type="dxa"/>
            <w:noWrap/>
            <w:hideMark/>
          </w:tcPr>
          <w:p w14:paraId="2DC6693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FBFF99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72D5F030"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C02CB1F" w14:textId="77777777" w:rsidTr="003E5C8D">
        <w:trPr>
          <w:trHeight w:val="375"/>
        </w:trPr>
        <w:tc>
          <w:tcPr>
            <w:tcW w:w="675" w:type="dxa"/>
            <w:vMerge/>
            <w:hideMark/>
          </w:tcPr>
          <w:p w14:paraId="196CAA79"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78D4A6A4"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Засувка</w:t>
            </w:r>
            <w:proofErr w:type="spellEnd"/>
            <w:r w:rsidRPr="003E5C8D">
              <w:rPr>
                <w:rFonts w:ascii="Times New Roman" w:hAnsi="Times New Roman"/>
                <w:sz w:val="20"/>
                <w:szCs w:val="24"/>
                <w:lang w:val="ru-RU"/>
              </w:rPr>
              <w:t xml:space="preserve"> 30ч6бр DN100 РN1,0</w:t>
            </w:r>
          </w:p>
        </w:tc>
        <w:tc>
          <w:tcPr>
            <w:tcW w:w="759" w:type="dxa"/>
            <w:noWrap/>
            <w:hideMark/>
          </w:tcPr>
          <w:p w14:paraId="1109D4B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41335DE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8.00</w:t>
            </w:r>
          </w:p>
        </w:tc>
        <w:tc>
          <w:tcPr>
            <w:tcW w:w="3085" w:type="dxa"/>
            <w:gridSpan w:val="2"/>
            <w:noWrap/>
            <w:hideMark/>
          </w:tcPr>
          <w:p w14:paraId="6AA661C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8903E69" w14:textId="77777777" w:rsidTr="003E5C8D">
        <w:trPr>
          <w:trHeight w:val="375"/>
        </w:trPr>
        <w:tc>
          <w:tcPr>
            <w:tcW w:w="675" w:type="dxa"/>
            <w:vMerge/>
            <w:hideMark/>
          </w:tcPr>
          <w:p w14:paraId="623708FA"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746038CE"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Засувка</w:t>
            </w:r>
            <w:proofErr w:type="spellEnd"/>
            <w:r w:rsidRPr="003E5C8D">
              <w:rPr>
                <w:rFonts w:ascii="Times New Roman" w:hAnsi="Times New Roman"/>
                <w:sz w:val="20"/>
                <w:szCs w:val="24"/>
                <w:lang w:val="ru-RU"/>
              </w:rPr>
              <w:t xml:space="preserve"> 30ч6бр DN100 РN1,6</w:t>
            </w:r>
          </w:p>
        </w:tc>
        <w:tc>
          <w:tcPr>
            <w:tcW w:w="759" w:type="dxa"/>
            <w:noWrap/>
            <w:hideMark/>
          </w:tcPr>
          <w:p w14:paraId="2A703CC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ED9A259"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6E35FF4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7807F392" w14:textId="77777777" w:rsidTr="003E5C8D">
        <w:trPr>
          <w:trHeight w:val="375"/>
        </w:trPr>
        <w:tc>
          <w:tcPr>
            <w:tcW w:w="675" w:type="dxa"/>
            <w:vMerge/>
            <w:hideMark/>
          </w:tcPr>
          <w:p w14:paraId="40B70B5A"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493B40EE"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Засувка</w:t>
            </w:r>
            <w:proofErr w:type="spellEnd"/>
            <w:r w:rsidRPr="003E5C8D">
              <w:rPr>
                <w:rFonts w:ascii="Times New Roman" w:hAnsi="Times New Roman"/>
                <w:sz w:val="20"/>
                <w:szCs w:val="24"/>
                <w:lang w:val="ru-RU"/>
              </w:rPr>
              <w:t xml:space="preserve"> 30ч6бр DN125 PN1,0</w:t>
            </w:r>
          </w:p>
        </w:tc>
        <w:tc>
          <w:tcPr>
            <w:tcW w:w="759" w:type="dxa"/>
            <w:noWrap/>
            <w:hideMark/>
          </w:tcPr>
          <w:p w14:paraId="0136BE0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C241A8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3.00</w:t>
            </w:r>
          </w:p>
        </w:tc>
        <w:tc>
          <w:tcPr>
            <w:tcW w:w="3085" w:type="dxa"/>
            <w:gridSpan w:val="2"/>
            <w:noWrap/>
            <w:hideMark/>
          </w:tcPr>
          <w:p w14:paraId="0019C78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61984621" w14:textId="77777777" w:rsidTr="003E5C8D">
        <w:trPr>
          <w:trHeight w:val="375"/>
        </w:trPr>
        <w:tc>
          <w:tcPr>
            <w:tcW w:w="675" w:type="dxa"/>
            <w:vMerge/>
            <w:hideMark/>
          </w:tcPr>
          <w:p w14:paraId="64181DB7"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0C38D41E"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Засувка</w:t>
            </w:r>
            <w:proofErr w:type="spellEnd"/>
            <w:r w:rsidRPr="003E5C8D">
              <w:rPr>
                <w:rFonts w:ascii="Times New Roman" w:hAnsi="Times New Roman"/>
                <w:sz w:val="20"/>
                <w:szCs w:val="24"/>
                <w:lang w:val="ru-RU"/>
              </w:rPr>
              <w:t xml:space="preserve"> 30ч6бр DN150 РN1,0</w:t>
            </w:r>
          </w:p>
        </w:tc>
        <w:tc>
          <w:tcPr>
            <w:tcW w:w="759" w:type="dxa"/>
            <w:noWrap/>
            <w:hideMark/>
          </w:tcPr>
          <w:p w14:paraId="7B2E462E"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39475743"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5.00</w:t>
            </w:r>
          </w:p>
        </w:tc>
        <w:tc>
          <w:tcPr>
            <w:tcW w:w="3085" w:type="dxa"/>
            <w:gridSpan w:val="2"/>
            <w:noWrap/>
            <w:hideMark/>
          </w:tcPr>
          <w:p w14:paraId="00EB654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1174AE1E" w14:textId="77777777" w:rsidTr="003E5C8D">
        <w:trPr>
          <w:trHeight w:val="375"/>
        </w:trPr>
        <w:tc>
          <w:tcPr>
            <w:tcW w:w="675" w:type="dxa"/>
            <w:vMerge/>
            <w:hideMark/>
          </w:tcPr>
          <w:p w14:paraId="29C73FD3"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5BE84CCE"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Засувка</w:t>
            </w:r>
            <w:proofErr w:type="spellEnd"/>
            <w:r w:rsidRPr="003E5C8D">
              <w:rPr>
                <w:rFonts w:ascii="Times New Roman" w:hAnsi="Times New Roman"/>
                <w:sz w:val="20"/>
                <w:szCs w:val="24"/>
                <w:lang w:val="ru-RU"/>
              </w:rPr>
              <w:t xml:space="preserve"> 30ч6бр DN150 РN1,6</w:t>
            </w:r>
          </w:p>
        </w:tc>
        <w:tc>
          <w:tcPr>
            <w:tcW w:w="759" w:type="dxa"/>
            <w:noWrap/>
            <w:hideMark/>
          </w:tcPr>
          <w:p w14:paraId="79D75BCA"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55E9563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2.00</w:t>
            </w:r>
          </w:p>
        </w:tc>
        <w:tc>
          <w:tcPr>
            <w:tcW w:w="3085" w:type="dxa"/>
            <w:gridSpan w:val="2"/>
            <w:noWrap/>
            <w:hideMark/>
          </w:tcPr>
          <w:p w14:paraId="739E0D6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4A58F34F" w14:textId="77777777" w:rsidTr="003E5C8D">
        <w:trPr>
          <w:trHeight w:val="375"/>
        </w:trPr>
        <w:tc>
          <w:tcPr>
            <w:tcW w:w="675" w:type="dxa"/>
            <w:vMerge/>
            <w:hideMark/>
          </w:tcPr>
          <w:p w14:paraId="444860E2"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27B9897B"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Засувка</w:t>
            </w:r>
            <w:proofErr w:type="spellEnd"/>
            <w:r w:rsidRPr="003E5C8D">
              <w:rPr>
                <w:rFonts w:ascii="Times New Roman" w:hAnsi="Times New Roman"/>
                <w:sz w:val="20"/>
                <w:szCs w:val="24"/>
                <w:lang w:val="ru-RU"/>
              </w:rPr>
              <w:t xml:space="preserve"> 30ч6бр DN200 РN1,0</w:t>
            </w:r>
          </w:p>
        </w:tc>
        <w:tc>
          <w:tcPr>
            <w:tcW w:w="759" w:type="dxa"/>
            <w:noWrap/>
            <w:hideMark/>
          </w:tcPr>
          <w:p w14:paraId="13DC032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7A72F132"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3.00</w:t>
            </w:r>
          </w:p>
        </w:tc>
        <w:tc>
          <w:tcPr>
            <w:tcW w:w="3085" w:type="dxa"/>
            <w:gridSpan w:val="2"/>
            <w:noWrap/>
            <w:hideMark/>
          </w:tcPr>
          <w:p w14:paraId="269C042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3E7305A7" w14:textId="77777777" w:rsidTr="003E5C8D">
        <w:trPr>
          <w:trHeight w:val="375"/>
        </w:trPr>
        <w:tc>
          <w:tcPr>
            <w:tcW w:w="675" w:type="dxa"/>
            <w:vMerge/>
            <w:hideMark/>
          </w:tcPr>
          <w:p w14:paraId="517B0A0B" w14:textId="77777777" w:rsidR="003E5C8D" w:rsidRPr="00A33573" w:rsidRDefault="003E5C8D" w:rsidP="003E5C8D">
            <w:pPr>
              <w:rPr>
                <w:rFonts w:ascii="Times New Roman" w:hAnsi="Times New Roman"/>
                <w:b/>
                <w:bCs/>
                <w:sz w:val="24"/>
                <w:szCs w:val="24"/>
                <w:lang w:val="ru-RU"/>
              </w:rPr>
            </w:pPr>
          </w:p>
        </w:tc>
        <w:tc>
          <w:tcPr>
            <w:tcW w:w="4628" w:type="dxa"/>
            <w:hideMark/>
          </w:tcPr>
          <w:p w14:paraId="783D3AD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Вентиль 15нж65бк Ду50 Ру16</w:t>
            </w:r>
          </w:p>
        </w:tc>
        <w:tc>
          <w:tcPr>
            <w:tcW w:w="759" w:type="dxa"/>
            <w:noWrap/>
            <w:hideMark/>
          </w:tcPr>
          <w:p w14:paraId="6007F538"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2C57436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noWrap/>
            <w:hideMark/>
          </w:tcPr>
          <w:p w14:paraId="2AC0B881"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6AE26DA9" w14:textId="77777777" w:rsidTr="003E5C8D">
        <w:trPr>
          <w:trHeight w:val="375"/>
        </w:trPr>
        <w:tc>
          <w:tcPr>
            <w:tcW w:w="675" w:type="dxa"/>
            <w:vMerge/>
            <w:hideMark/>
          </w:tcPr>
          <w:p w14:paraId="5DACBADF"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4689E9BC" w14:textId="6DEE7071" w:rsidR="003E5C8D" w:rsidRPr="001E06BF" w:rsidRDefault="003E5C8D" w:rsidP="0097570D">
            <w:pPr>
              <w:rPr>
                <w:rFonts w:ascii="Times New Roman" w:hAnsi="Times New Roman"/>
                <w:sz w:val="20"/>
                <w:szCs w:val="24"/>
                <w:lang w:val="en-US"/>
              </w:rPr>
            </w:pPr>
            <w:proofErr w:type="spellStart"/>
            <w:r w:rsidRPr="003E5C8D">
              <w:rPr>
                <w:rFonts w:ascii="Times New Roman" w:hAnsi="Times New Roman"/>
                <w:sz w:val="20"/>
                <w:szCs w:val="24"/>
                <w:lang w:val="ru-RU"/>
              </w:rPr>
              <w:t>Засувка</w:t>
            </w:r>
            <w:proofErr w:type="spellEnd"/>
            <w:r w:rsidRPr="003E5C8D">
              <w:rPr>
                <w:rFonts w:ascii="Times New Roman" w:hAnsi="Times New Roman"/>
                <w:sz w:val="20"/>
                <w:szCs w:val="24"/>
                <w:lang w:val="ru-RU"/>
              </w:rPr>
              <w:t xml:space="preserve"> 30с41нж DN100 PN</w:t>
            </w:r>
            <w:r w:rsidR="001E06BF">
              <w:rPr>
                <w:rFonts w:ascii="Times New Roman" w:hAnsi="Times New Roman"/>
                <w:sz w:val="20"/>
                <w:szCs w:val="24"/>
                <w:lang w:val="ru-RU"/>
              </w:rPr>
              <w:t>1</w:t>
            </w:r>
            <w:r w:rsidR="001E06BF">
              <w:rPr>
                <w:rFonts w:ascii="Times New Roman" w:hAnsi="Times New Roman"/>
                <w:sz w:val="20"/>
                <w:szCs w:val="24"/>
                <w:lang w:val="en-US"/>
              </w:rPr>
              <w:t>6</w:t>
            </w:r>
            <w:bookmarkStart w:id="15" w:name="_GoBack"/>
            <w:bookmarkEnd w:id="15"/>
          </w:p>
        </w:tc>
        <w:tc>
          <w:tcPr>
            <w:tcW w:w="759" w:type="dxa"/>
            <w:noWrap/>
            <w:hideMark/>
          </w:tcPr>
          <w:p w14:paraId="33D89A4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17A36C7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noWrap/>
            <w:hideMark/>
          </w:tcPr>
          <w:p w14:paraId="7385B0F4"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6F201012" w14:textId="77777777" w:rsidTr="003E5C8D">
        <w:trPr>
          <w:trHeight w:val="375"/>
        </w:trPr>
        <w:tc>
          <w:tcPr>
            <w:tcW w:w="675" w:type="dxa"/>
            <w:vMerge/>
            <w:hideMark/>
          </w:tcPr>
          <w:p w14:paraId="0B95D154" w14:textId="77777777" w:rsidR="003E5C8D" w:rsidRPr="00A33573" w:rsidRDefault="003E5C8D" w:rsidP="003E5C8D">
            <w:pPr>
              <w:rPr>
                <w:rFonts w:ascii="Times New Roman" w:hAnsi="Times New Roman"/>
                <w:b/>
                <w:bCs/>
                <w:sz w:val="24"/>
                <w:szCs w:val="24"/>
                <w:lang w:val="ru-RU"/>
              </w:rPr>
            </w:pPr>
          </w:p>
        </w:tc>
        <w:tc>
          <w:tcPr>
            <w:tcW w:w="4628" w:type="dxa"/>
            <w:hideMark/>
          </w:tcPr>
          <w:p w14:paraId="0D8C2A68"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Засувка</w:t>
            </w:r>
            <w:proofErr w:type="spellEnd"/>
            <w:r w:rsidRPr="003E5C8D">
              <w:rPr>
                <w:rFonts w:ascii="Times New Roman" w:hAnsi="Times New Roman"/>
                <w:sz w:val="20"/>
                <w:szCs w:val="24"/>
                <w:lang w:val="ru-RU"/>
              </w:rPr>
              <w:t xml:space="preserve"> 30нж41нжДу150Ру16(3КЛ)</w:t>
            </w:r>
          </w:p>
        </w:tc>
        <w:tc>
          <w:tcPr>
            <w:tcW w:w="759" w:type="dxa"/>
            <w:noWrap/>
            <w:hideMark/>
          </w:tcPr>
          <w:p w14:paraId="554395AC"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1CD1C2A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2.00</w:t>
            </w:r>
          </w:p>
        </w:tc>
        <w:tc>
          <w:tcPr>
            <w:tcW w:w="3085" w:type="dxa"/>
            <w:gridSpan w:val="2"/>
            <w:noWrap/>
            <w:hideMark/>
          </w:tcPr>
          <w:p w14:paraId="36261C7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0FB838BA" w14:textId="77777777" w:rsidTr="003E5C8D">
        <w:trPr>
          <w:trHeight w:val="390"/>
        </w:trPr>
        <w:tc>
          <w:tcPr>
            <w:tcW w:w="675" w:type="dxa"/>
            <w:vMerge/>
            <w:hideMark/>
          </w:tcPr>
          <w:p w14:paraId="3C157DDF" w14:textId="77777777" w:rsidR="003E5C8D" w:rsidRPr="00A33573" w:rsidRDefault="003E5C8D" w:rsidP="003E5C8D">
            <w:pPr>
              <w:rPr>
                <w:rFonts w:ascii="Times New Roman" w:hAnsi="Times New Roman"/>
                <w:b/>
                <w:bCs/>
                <w:sz w:val="24"/>
                <w:szCs w:val="24"/>
                <w:lang w:val="ru-RU"/>
              </w:rPr>
            </w:pPr>
          </w:p>
        </w:tc>
        <w:tc>
          <w:tcPr>
            <w:tcW w:w="4628" w:type="dxa"/>
            <w:noWrap/>
            <w:hideMark/>
          </w:tcPr>
          <w:p w14:paraId="1F8AAD41" w14:textId="77777777" w:rsidR="003E5C8D" w:rsidRPr="003E5C8D" w:rsidRDefault="003E5C8D" w:rsidP="003E5C8D">
            <w:pPr>
              <w:rPr>
                <w:rFonts w:ascii="Times New Roman" w:hAnsi="Times New Roman"/>
                <w:sz w:val="20"/>
                <w:szCs w:val="24"/>
                <w:lang w:val="ru-RU"/>
              </w:rPr>
            </w:pPr>
            <w:proofErr w:type="spellStart"/>
            <w:proofErr w:type="gramStart"/>
            <w:r w:rsidRPr="003E5C8D">
              <w:rPr>
                <w:rFonts w:ascii="Times New Roman" w:hAnsi="Times New Roman"/>
                <w:sz w:val="20"/>
                <w:szCs w:val="24"/>
                <w:lang w:val="ru-RU"/>
              </w:rPr>
              <w:t>Засувка</w:t>
            </w:r>
            <w:proofErr w:type="spellEnd"/>
            <w:r w:rsidRPr="003E5C8D">
              <w:rPr>
                <w:rFonts w:ascii="Times New Roman" w:hAnsi="Times New Roman"/>
                <w:sz w:val="20"/>
                <w:szCs w:val="24"/>
                <w:lang w:val="ru-RU"/>
              </w:rPr>
              <w:t xml:space="preserve"> 30с964нж (30с64нж </w:t>
            </w:r>
            <w:proofErr w:type="spellStart"/>
            <w:r w:rsidRPr="003E5C8D">
              <w:rPr>
                <w:rFonts w:ascii="Times New Roman" w:hAnsi="Times New Roman"/>
                <w:sz w:val="20"/>
                <w:szCs w:val="24"/>
                <w:lang w:val="ru-RU"/>
              </w:rPr>
              <w:t>вик</w:t>
            </w:r>
            <w:proofErr w:type="spellEnd"/>
            <w:r w:rsidRPr="003E5C8D">
              <w:rPr>
                <w:rFonts w:ascii="Times New Roman" w:hAnsi="Times New Roman"/>
                <w:sz w:val="20"/>
                <w:szCs w:val="24"/>
                <w:lang w:val="ru-RU"/>
              </w:rPr>
              <w:t>.</w:t>
            </w:r>
            <w:proofErr w:type="gramEnd"/>
            <w:r w:rsidRPr="003E5C8D">
              <w:rPr>
                <w:rFonts w:ascii="Times New Roman" w:hAnsi="Times New Roman"/>
                <w:sz w:val="20"/>
                <w:szCs w:val="24"/>
                <w:lang w:val="ru-RU"/>
              </w:rPr>
              <w:t xml:space="preserve"> </w:t>
            </w:r>
            <w:proofErr w:type="gramStart"/>
            <w:r w:rsidRPr="003E5C8D">
              <w:rPr>
                <w:rFonts w:ascii="Times New Roman" w:hAnsi="Times New Roman"/>
                <w:sz w:val="20"/>
                <w:szCs w:val="24"/>
                <w:lang w:val="ru-RU"/>
              </w:rPr>
              <w:t>II)</w:t>
            </w:r>
            <w:r w:rsidRPr="003E5C8D">
              <w:rPr>
                <w:rFonts w:ascii="Times New Roman" w:hAnsi="Times New Roman"/>
                <w:sz w:val="20"/>
                <w:szCs w:val="24"/>
                <w:lang w:val="ru-RU"/>
              </w:rPr>
              <w:br/>
              <w:t xml:space="preserve">DN100 PN25 </w:t>
            </w:r>
            <w:proofErr w:type="gramEnd"/>
          </w:p>
        </w:tc>
        <w:tc>
          <w:tcPr>
            <w:tcW w:w="759" w:type="dxa"/>
            <w:noWrap/>
            <w:hideMark/>
          </w:tcPr>
          <w:p w14:paraId="262556E7"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noWrap/>
            <w:hideMark/>
          </w:tcPr>
          <w:p w14:paraId="0183AFEB"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1.00</w:t>
            </w:r>
          </w:p>
        </w:tc>
        <w:tc>
          <w:tcPr>
            <w:tcW w:w="3085" w:type="dxa"/>
            <w:gridSpan w:val="2"/>
            <w:noWrap/>
            <w:hideMark/>
          </w:tcPr>
          <w:p w14:paraId="34006F3D"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3E5C8D" w:rsidRPr="003E5C8D" w14:paraId="2EB24D47" w14:textId="77777777" w:rsidTr="003E5C8D">
        <w:trPr>
          <w:trHeight w:val="390"/>
        </w:trPr>
        <w:tc>
          <w:tcPr>
            <w:tcW w:w="675" w:type="dxa"/>
            <w:tcBorders>
              <w:bottom w:val="nil"/>
            </w:tcBorders>
            <w:noWrap/>
            <w:hideMark/>
          </w:tcPr>
          <w:p w14:paraId="2964F414" w14:textId="77777777" w:rsidR="003E5C8D" w:rsidRPr="00625BB1" w:rsidRDefault="003E5C8D" w:rsidP="003E5C8D">
            <w:pPr>
              <w:rPr>
                <w:rFonts w:ascii="Times New Roman" w:hAnsi="Times New Roman"/>
                <w:b/>
                <w:bCs/>
                <w:sz w:val="24"/>
                <w:szCs w:val="24"/>
                <w:lang w:val="ru-RU"/>
              </w:rPr>
            </w:pPr>
            <w:r w:rsidRPr="00625BB1">
              <w:rPr>
                <w:rFonts w:ascii="Times New Roman" w:hAnsi="Times New Roman"/>
                <w:b/>
                <w:bCs/>
                <w:sz w:val="24"/>
                <w:szCs w:val="24"/>
                <w:lang w:val="ru-RU"/>
              </w:rPr>
              <w:t>4</w:t>
            </w:r>
          </w:p>
        </w:tc>
        <w:tc>
          <w:tcPr>
            <w:tcW w:w="4628" w:type="dxa"/>
            <w:tcBorders>
              <w:bottom w:val="nil"/>
            </w:tcBorders>
            <w:hideMark/>
          </w:tcPr>
          <w:p w14:paraId="20F45D73" w14:textId="77777777" w:rsidR="003E5C8D" w:rsidRPr="003E5C8D" w:rsidRDefault="003E5C8D" w:rsidP="003E5C8D">
            <w:pPr>
              <w:rPr>
                <w:rFonts w:ascii="Times New Roman" w:hAnsi="Times New Roman"/>
                <w:sz w:val="20"/>
                <w:szCs w:val="24"/>
                <w:lang w:val="ru-RU"/>
              </w:rPr>
            </w:pPr>
            <w:proofErr w:type="spellStart"/>
            <w:r w:rsidRPr="003E5C8D">
              <w:rPr>
                <w:rFonts w:ascii="Times New Roman" w:hAnsi="Times New Roman"/>
                <w:sz w:val="20"/>
                <w:szCs w:val="24"/>
                <w:lang w:val="ru-RU"/>
              </w:rPr>
              <w:t>Латунна</w:t>
            </w:r>
            <w:proofErr w:type="spellEnd"/>
            <w:r w:rsidRPr="003E5C8D">
              <w:rPr>
                <w:rFonts w:ascii="Times New Roman" w:hAnsi="Times New Roman"/>
                <w:sz w:val="20"/>
                <w:szCs w:val="24"/>
                <w:lang w:val="ru-RU"/>
              </w:rPr>
              <w:t xml:space="preserve"> букса на кран ду15 G1/2</w:t>
            </w:r>
          </w:p>
        </w:tc>
        <w:tc>
          <w:tcPr>
            <w:tcW w:w="759" w:type="dxa"/>
            <w:tcBorders>
              <w:bottom w:val="nil"/>
            </w:tcBorders>
            <w:noWrap/>
            <w:hideMark/>
          </w:tcPr>
          <w:p w14:paraId="59B1CD1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шт.</w:t>
            </w:r>
          </w:p>
        </w:tc>
        <w:tc>
          <w:tcPr>
            <w:tcW w:w="850" w:type="dxa"/>
            <w:tcBorders>
              <w:bottom w:val="nil"/>
            </w:tcBorders>
            <w:noWrap/>
            <w:hideMark/>
          </w:tcPr>
          <w:p w14:paraId="1516F345"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60.00</w:t>
            </w:r>
          </w:p>
        </w:tc>
        <w:tc>
          <w:tcPr>
            <w:tcW w:w="3085" w:type="dxa"/>
            <w:gridSpan w:val="2"/>
            <w:tcBorders>
              <w:bottom w:val="nil"/>
            </w:tcBorders>
            <w:noWrap/>
            <w:hideMark/>
          </w:tcPr>
          <w:p w14:paraId="2C7F677F" w14:textId="77777777" w:rsidR="003E5C8D" w:rsidRPr="003E5C8D" w:rsidRDefault="003E5C8D" w:rsidP="003E5C8D">
            <w:pPr>
              <w:rPr>
                <w:rFonts w:ascii="Times New Roman" w:hAnsi="Times New Roman"/>
                <w:sz w:val="20"/>
                <w:szCs w:val="24"/>
                <w:lang w:val="ru-RU"/>
              </w:rPr>
            </w:pPr>
            <w:r w:rsidRPr="003E5C8D">
              <w:rPr>
                <w:rFonts w:ascii="Times New Roman" w:hAnsi="Times New Roman"/>
                <w:sz w:val="20"/>
                <w:szCs w:val="24"/>
                <w:lang w:val="ru-RU"/>
              </w:rPr>
              <w:t> </w:t>
            </w:r>
          </w:p>
        </w:tc>
      </w:tr>
      <w:tr w:rsidR="008D0F92" w:rsidRPr="003E5C8D" w14:paraId="23A11A47" w14:textId="77777777" w:rsidTr="008D0F92">
        <w:trPr>
          <w:gridAfter w:val="1"/>
          <w:wAfter w:w="425" w:type="dxa"/>
          <w:trHeight w:val="525"/>
        </w:trPr>
        <w:tc>
          <w:tcPr>
            <w:tcW w:w="9572" w:type="dxa"/>
            <w:gridSpan w:val="5"/>
            <w:tcBorders>
              <w:top w:val="nil"/>
              <w:left w:val="nil"/>
              <w:bottom w:val="nil"/>
              <w:right w:val="nil"/>
            </w:tcBorders>
            <w:noWrap/>
            <w:hideMark/>
          </w:tcPr>
          <w:p w14:paraId="430B4D4B" w14:textId="0A105A8E" w:rsidR="008D0F92" w:rsidRPr="003E5C8D" w:rsidRDefault="008D0F92" w:rsidP="0068607A">
            <w:pPr>
              <w:rPr>
                <w:rFonts w:ascii="Times New Roman" w:hAnsi="Times New Roman"/>
                <w:sz w:val="20"/>
                <w:szCs w:val="24"/>
                <w:lang w:val="ru-RU"/>
              </w:rPr>
            </w:pPr>
            <w:r w:rsidRPr="003E5C8D">
              <w:rPr>
                <w:rFonts w:ascii="Times New Roman" w:hAnsi="Times New Roman"/>
                <w:sz w:val="20"/>
                <w:szCs w:val="24"/>
                <w:lang w:val="ru-RU"/>
              </w:rPr>
              <w:t xml:space="preserve">2. </w:t>
            </w:r>
            <w:proofErr w:type="spellStart"/>
            <w:r w:rsidRPr="003E5C8D">
              <w:rPr>
                <w:rFonts w:ascii="Times New Roman" w:hAnsi="Times New Roman"/>
                <w:sz w:val="20"/>
                <w:szCs w:val="24"/>
                <w:lang w:val="ru-RU"/>
              </w:rPr>
              <w:t>Постачальник</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здійснює</w:t>
            </w:r>
            <w:proofErr w:type="spellEnd"/>
            <w:r w:rsidRPr="003E5C8D">
              <w:rPr>
                <w:rFonts w:ascii="Times New Roman" w:hAnsi="Times New Roman"/>
                <w:sz w:val="20"/>
                <w:szCs w:val="24"/>
                <w:lang w:val="ru-RU"/>
              </w:rPr>
              <w:t xml:space="preserve"> поставку на </w:t>
            </w:r>
            <w:proofErr w:type="spellStart"/>
            <w:r w:rsidRPr="003E5C8D">
              <w:rPr>
                <w:rFonts w:ascii="Times New Roman" w:hAnsi="Times New Roman"/>
                <w:sz w:val="20"/>
                <w:szCs w:val="24"/>
                <w:lang w:val="ru-RU"/>
              </w:rPr>
              <w:t>умовах</w:t>
            </w:r>
            <w:proofErr w:type="spellEnd"/>
            <w:r w:rsidRPr="003E5C8D">
              <w:rPr>
                <w:rFonts w:ascii="Times New Roman" w:hAnsi="Times New Roman"/>
                <w:sz w:val="20"/>
                <w:szCs w:val="24"/>
                <w:lang w:val="ru-RU"/>
              </w:rPr>
              <w:t xml:space="preserve"> поставки – DDP (</w:t>
            </w:r>
            <w:proofErr w:type="spellStart"/>
            <w:r w:rsidRPr="003E5C8D">
              <w:rPr>
                <w:rFonts w:ascii="Times New Roman" w:hAnsi="Times New Roman"/>
                <w:sz w:val="20"/>
                <w:szCs w:val="24"/>
                <w:lang w:val="ru-RU"/>
              </w:rPr>
              <w:t>місто</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Чернігів</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вулиця</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Ушинського</w:t>
            </w:r>
            <w:proofErr w:type="spellEnd"/>
            <w:r w:rsidRPr="003E5C8D">
              <w:rPr>
                <w:rFonts w:ascii="Times New Roman" w:hAnsi="Times New Roman"/>
                <w:sz w:val="20"/>
                <w:szCs w:val="24"/>
                <w:lang w:val="ru-RU"/>
              </w:rPr>
              <w:t xml:space="preserve">, 23), </w:t>
            </w:r>
            <w:proofErr w:type="spellStart"/>
            <w:r w:rsidRPr="003E5C8D">
              <w:rPr>
                <w:rFonts w:ascii="Times New Roman" w:hAnsi="Times New Roman"/>
                <w:sz w:val="20"/>
                <w:szCs w:val="24"/>
                <w:lang w:val="ru-RU"/>
              </w:rPr>
              <w:t>відповідно</w:t>
            </w:r>
            <w:proofErr w:type="spellEnd"/>
            <w:r w:rsidRPr="003E5C8D">
              <w:rPr>
                <w:rFonts w:ascii="Times New Roman" w:hAnsi="Times New Roman"/>
                <w:sz w:val="20"/>
                <w:szCs w:val="24"/>
                <w:lang w:val="ru-RU"/>
              </w:rPr>
              <w:t xml:space="preserve"> до правил "</w:t>
            </w:r>
            <w:proofErr w:type="spellStart"/>
            <w:r w:rsidRPr="003E5C8D">
              <w:rPr>
                <w:rFonts w:ascii="Times New Roman" w:hAnsi="Times New Roman"/>
                <w:sz w:val="20"/>
                <w:szCs w:val="24"/>
                <w:lang w:val="ru-RU"/>
              </w:rPr>
              <w:t>Інкотермс</w:t>
            </w:r>
            <w:proofErr w:type="spellEnd"/>
            <w:r w:rsidRPr="003E5C8D">
              <w:rPr>
                <w:rFonts w:ascii="Times New Roman" w:hAnsi="Times New Roman"/>
                <w:sz w:val="20"/>
                <w:szCs w:val="24"/>
                <w:lang w:val="ru-RU"/>
              </w:rPr>
              <w:t xml:space="preserve"> 20</w:t>
            </w:r>
            <w:r w:rsidR="0068607A">
              <w:rPr>
                <w:rFonts w:ascii="Times New Roman" w:hAnsi="Times New Roman"/>
                <w:sz w:val="20"/>
                <w:szCs w:val="24"/>
                <w:lang w:val="ru-RU"/>
              </w:rPr>
              <w:t>2</w:t>
            </w:r>
            <w:r w:rsidRPr="003E5C8D">
              <w:rPr>
                <w:rFonts w:ascii="Times New Roman" w:hAnsi="Times New Roman"/>
                <w:sz w:val="20"/>
                <w:szCs w:val="24"/>
                <w:lang w:val="ru-RU"/>
              </w:rPr>
              <w:t>0".</w:t>
            </w:r>
          </w:p>
        </w:tc>
      </w:tr>
      <w:tr w:rsidR="008D0F92" w:rsidRPr="003E5C8D" w14:paraId="278094B7" w14:textId="77777777" w:rsidTr="008D0F92">
        <w:trPr>
          <w:gridAfter w:val="1"/>
          <w:wAfter w:w="425" w:type="dxa"/>
          <w:trHeight w:val="791"/>
        </w:trPr>
        <w:tc>
          <w:tcPr>
            <w:tcW w:w="9572" w:type="dxa"/>
            <w:gridSpan w:val="5"/>
            <w:tcBorders>
              <w:top w:val="nil"/>
              <w:left w:val="nil"/>
              <w:bottom w:val="nil"/>
              <w:right w:val="nil"/>
            </w:tcBorders>
            <w:noWrap/>
            <w:hideMark/>
          </w:tcPr>
          <w:p w14:paraId="679057AE" w14:textId="73AE3981" w:rsidR="008D0F92" w:rsidRPr="003E5C8D" w:rsidRDefault="008D0F92" w:rsidP="003E5C8D">
            <w:pPr>
              <w:rPr>
                <w:rFonts w:ascii="Times New Roman" w:hAnsi="Times New Roman"/>
                <w:sz w:val="20"/>
                <w:szCs w:val="24"/>
                <w:lang w:val="ru-RU"/>
              </w:rPr>
            </w:pPr>
            <w:r w:rsidRPr="003E5C8D">
              <w:rPr>
                <w:rFonts w:ascii="Times New Roman" w:hAnsi="Times New Roman"/>
                <w:sz w:val="20"/>
                <w:szCs w:val="24"/>
                <w:lang w:val="ru-RU"/>
              </w:rPr>
              <w:t xml:space="preserve">3. Строк поставки </w:t>
            </w:r>
            <w:proofErr w:type="spellStart"/>
            <w:r w:rsidRPr="003E5C8D">
              <w:rPr>
                <w:rFonts w:ascii="Times New Roman" w:hAnsi="Times New Roman"/>
                <w:sz w:val="20"/>
                <w:szCs w:val="24"/>
                <w:lang w:val="ru-RU"/>
              </w:rPr>
              <w:t>Продукції</w:t>
            </w:r>
            <w:proofErr w:type="spellEnd"/>
            <w:r w:rsidRPr="003E5C8D">
              <w:rPr>
                <w:rFonts w:ascii="Times New Roman" w:hAnsi="Times New Roman"/>
                <w:sz w:val="20"/>
                <w:szCs w:val="24"/>
                <w:lang w:val="ru-RU"/>
              </w:rPr>
              <w:t xml:space="preserve">: </w:t>
            </w:r>
            <w:r w:rsidRPr="003E5C8D">
              <w:rPr>
                <w:rFonts w:ascii="Times New Roman" w:hAnsi="Times New Roman"/>
                <w:sz w:val="20"/>
                <w:szCs w:val="24"/>
                <w:lang w:val="ru-RU"/>
              </w:rPr>
              <w:br/>
            </w:r>
            <w:proofErr w:type="spellStart"/>
            <w:r w:rsidRPr="003E5C8D">
              <w:rPr>
                <w:rFonts w:ascii="Times New Roman" w:hAnsi="Times New Roman"/>
                <w:sz w:val="20"/>
                <w:szCs w:val="24"/>
                <w:lang w:val="ru-RU"/>
              </w:rPr>
              <w:t>Постачальник</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здійснює</w:t>
            </w:r>
            <w:proofErr w:type="spellEnd"/>
            <w:r w:rsidRPr="003E5C8D">
              <w:rPr>
                <w:rFonts w:ascii="Times New Roman" w:hAnsi="Times New Roman"/>
                <w:sz w:val="20"/>
                <w:szCs w:val="24"/>
                <w:lang w:val="ru-RU"/>
              </w:rPr>
              <w:t xml:space="preserve"> поставку Товару (</w:t>
            </w:r>
            <w:proofErr w:type="spellStart"/>
            <w:r w:rsidRPr="003E5C8D">
              <w:rPr>
                <w:rFonts w:ascii="Times New Roman" w:hAnsi="Times New Roman"/>
                <w:sz w:val="20"/>
                <w:szCs w:val="24"/>
                <w:lang w:val="ru-RU"/>
              </w:rPr>
              <w:t>партії</w:t>
            </w:r>
            <w:proofErr w:type="spellEnd"/>
            <w:r w:rsidRPr="003E5C8D">
              <w:rPr>
                <w:rFonts w:ascii="Times New Roman" w:hAnsi="Times New Roman"/>
                <w:sz w:val="20"/>
                <w:szCs w:val="24"/>
                <w:lang w:val="ru-RU"/>
              </w:rPr>
              <w:t xml:space="preserve"> Товару) </w:t>
            </w:r>
            <w:proofErr w:type="spellStart"/>
            <w:r w:rsidRPr="003E5C8D">
              <w:rPr>
                <w:rFonts w:ascii="Times New Roman" w:hAnsi="Times New Roman"/>
                <w:sz w:val="20"/>
                <w:szCs w:val="24"/>
                <w:lang w:val="ru-RU"/>
              </w:rPr>
              <w:t>протягом</w:t>
            </w:r>
            <w:proofErr w:type="spellEnd"/>
            <w:r w:rsidRPr="003E5C8D">
              <w:rPr>
                <w:rFonts w:ascii="Times New Roman" w:hAnsi="Times New Roman"/>
                <w:sz w:val="20"/>
                <w:szCs w:val="24"/>
                <w:lang w:val="ru-RU"/>
              </w:rPr>
              <w:t xml:space="preserve"> строку, </w:t>
            </w:r>
            <w:proofErr w:type="spellStart"/>
            <w:r w:rsidRPr="003E5C8D">
              <w:rPr>
                <w:rFonts w:ascii="Times New Roman" w:hAnsi="Times New Roman"/>
                <w:sz w:val="20"/>
                <w:szCs w:val="24"/>
                <w:lang w:val="ru-RU"/>
              </w:rPr>
              <w:t>що</w:t>
            </w:r>
            <w:proofErr w:type="spellEnd"/>
            <w:r w:rsidRPr="003E5C8D">
              <w:rPr>
                <w:rFonts w:ascii="Times New Roman" w:hAnsi="Times New Roman"/>
                <w:sz w:val="20"/>
                <w:szCs w:val="24"/>
                <w:lang w:val="ru-RU"/>
              </w:rPr>
              <w:t xml:space="preserve"> не </w:t>
            </w:r>
            <w:proofErr w:type="spellStart"/>
            <w:r w:rsidRPr="003E5C8D">
              <w:rPr>
                <w:rFonts w:ascii="Times New Roman" w:hAnsi="Times New Roman"/>
                <w:sz w:val="20"/>
                <w:szCs w:val="24"/>
                <w:lang w:val="ru-RU"/>
              </w:rPr>
              <w:t>перевищує</w:t>
            </w:r>
            <w:proofErr w:type="spellEnd"/>
            <w:r w:rsidRPr="003E5C8D">
              <w:rPr>
                <w:rFonts w:ascii="Times New Roman" w:hAnsi="Times New Roman"/>
                <w:sz w:val="20"/>
                <w:szCs w:val="24"/>
                <w:lang w:val="ru-RU"/>
              </w:rPr>
              <w:t xml:space="preserve"> 10 </w:t>
            </w:r>
            <w:proofErr w:type="spellStart"/>
            <w:r w:rsidRPr="003E5C8D">
              <w:rPr>
                <w:rFonts w:ascii="Times New Roman" w:hAnsi="Times New Roman"/>
                <w:sz w:val="20"/>
                <w:szCs w:val="24"/>
                <w:lang w:val="ru-RU"/>
              </w:rPr>
              <w:t>календарних</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днів</w:t>
            </w:r>
            <w:proofErr w:type="spellEnd"/>
            <w:r w:rsidRPr="003E5C8D">
              <w:rPr>
                <w:rFonts w:ascii="Times New Roman" w:hAnsi="Times New Roman"/>
                <w:sz w:val="20"/>
                <w:szCs w:val="24"/>
                <w:lang w:val="ru-RU"/>
              </w:rPr>
              <w:t xml:space="preserve"> </w:t>
            </w:r>
            <w:proofErr w:type="spellStart"/>
            <w:proofErr w:type="gramStart"/>
            <w:r w:rsidRPr="003E5C8D">
              <w:rPr>
                <w:rFonts w:ascii="Times New Roman" w:hAnsi="Times New Roman"/>
                <w:sz w:val="20"/>
                <w:szCs w:val="24"/>
                <w:lang w:val="ru-RU"/>
              </w:rPr>
              <w:t>в</w:t>
            </w:r>
            <w:proofErr w:type="gramEnd"/>
            <w:r w:rsidRPr="003E5C8D">
              <w:rPr>
                <w:rFonts w:ascii="Times New Roman" w:hAnsi="Times New Roman"/>
                <w:sz w:val="20"/>
                <w:szCs w:val="24"/>
                <w:lang w:val="ru-RU"/>
              </w:rPr>
              <w:t>ід</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дати</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отримання</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передоплати</w:t>
            </w:r>
            <w:proofErr w:type="spellEnd"/>
            <w:r w:rsidRPr="003E5C8D">
              <w:rPr>
                <w:rFonts w:ascii="Times New Roman" w:hAnsi="Times New Roman"/>
                <w:sz w:val="20"/>
                <w:szCs w:val="24"/>
                <w:lang w:val="ru-RU"/>
              </w:rPr>
              <w:t xml:space="preserve"> з правом </w:t>
            </w:r>
            <w:proofErr w:type="spellStart"/>
            <w:r w:rsidRPr="003E5C8D">
              <w:rPr>
                <w:rFonts w:ascii="Times New Roman" w:hAnsi="Times New Roman"/>
                <w:sz w:val="20"/>
                <w:szCs w:val="24"/>
                <w:lang w:val="ru-RU"/>
              </w:rPr>
              <w:t>дострокової</w:t>
            </w:r>
            <w:proofErr w:type="spellEnd"/>
            <w:r w:rsidRPr="003E5C8D">
              <w:rPr>
                <w:rFonts w:ascii="Times New Roman" w:hAnsi="Times New Roman"/>
                <w:sz w:val="20"/>
                <w:szCs w:val="24"/>
                <w:lang w:val="ru-RU"/>
              </w:rPr>
              <w:t xml:space="preserve"> поставки.</w:t>
            </w:r>
          </w:p>
        </w:tc>
      </w:tr>
      <w:tr w:rsidR="008D0F92" w:rsidRPr="003E5C8D" w14:paraId="374EC9AC" w14:textId="77777777" w:rsidTr="008D0F92">
        <w:trPr>
          <w:gridAfter w:val="1"/>
          <w:wAfter w:w="425" w:type="dxa"/>
          <w:trHeight w:val="510"/>
        </w:trPr>
        <w:tc>
          <w:tcPr>
            <w:tcW w:w="9572" w:type="dxa"/>
            <w:gridSpan w:val="5"/>
            <w:tcBorders>
              <w:top w:val="nil"/>
              <w:left w:val="nil"/>
              <w:bottom w:val="nil"/>
              <w:right w:val="nil"/>
            </w:tcBorders>
            <w:noWrap/>
            <w:hideMark/>
          </w:tcPr>
          <w:p w14:paraId="7211FE1E" w14:textId="4C24A36E" w:rsidR="008D0F92" w:rsidRPr="003E5C8D" w:rsidRDefault="008D0F92" w:rsidP="003E5C8D">
            <w:pPr>
              <w:rPr>
                <w:rFonts w:ascii="Times New Roman" w:hAnsi="Times New Roman"/>
                <w:sz w:val="20"/>
                <w:szCs w:val="24"/>
                <w:lang w:val="ru-RU"/>
              </w:rPr>
            </w:pPr>
            <w:r w:rsidRPr="003E5C8D">
              <w:rPr>
                <w:rFonts w:ascii="Times New Roman" w:hAnsi="Times New Roman"/>
                <w:sz w:val="20"/>
                <w:szCs w:val="24"/>
                <w:lang w:val="ru-RU"/>
              </w:rPr>
              <w:t xml:space="preserve">4. </w:t>
            </w:r>
            <w:proofErr w:type="spellStart"/>
            <w:r w:rsidRPr="003E5C8D">
              <w:rPr>
                <w:rFonts w:ascii="Times New Roman" w:hAnsi="Times New Roman"/>
                <w:sz w:val="20"/>
                <w:szCs w:val="24"/>
                <w:lang w:val="ru-RU"/>
              </w:rPr>
              <w:t>Документи</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що</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надаються</w:t>
            </w:r>
            <w:proofErr w:type="spellEnd"/>
            <w:r w:rsidRPr="003E5C8D">
              <w:rPr>
                <w:rFonts w:ascii="Times New Roman" w:hAnsi="Times New Roman"/>
                <w:sz w:val="20"/>
                <w:szCs w:val="24"/>
                <w:lang w:val="ru-RU"/>
              </w:rPr>
              <w:t xml:space="preserve"> при </w:t>
            </w:r>
            <w:proofErr w:type="spellStart"/>
            <w:r w:rsidRPr="003E5C8D">
              <w:rPr>
                <w:rFonts w:ascii="Times New Roman" w:hAnsi="Times New Roman"/>
                <w:sz w:val="20"/>
                <w:szCs w:val="24"/>
                <w:lang w:val="ru-RU"/>
              </w:rPr>
              <w:t>поставці</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Сертифікати</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якості</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завірені</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печаткою</w:t>
            </w:r>
            <w:proofErr w:type="spellEnd"/>
            <w:r w:rsidRPr="003E5C8D">
              <w:rPr>
                <w:rFonts w:ascii="Times New Roman" w:hAnsi="Times New Roman"/>
                <w:sz w:val="20"/>
                <w:szCs w:val="24"/>
                <w:lang w:val="ru-RU"/>
              </w:rPr>
              <w:t xml:space="preserve"> </w:t>
            </w:r>
            <w:proofErr w:type="spellStart"/>
            <w:r w:rsidRPr="003E5C8D">
              <w:rPr>
                <w:rFonts w:ascii="Times New Roman" w:hAnsi="Times New Roman"/>
                <w:sz w:val="20"/>
                <w:szCs w:val="24"/>
                <w:lang w:val="ru-RU"/>
              </w:rPr>
              <w:t>Постачальника</w:t>
            </w:r>
            <w:proofErr w:type="spellEnd"/>
            <w:r w:rsidRPr="003E5C8D">
              <w:rPr>
                <w:rFonts w:ascii="Times New Roman" w:hAnsi="Times New Roman"/>
                <w:sz w:val="20"/>
                <w:szCs w:val="24"/>
                <w:lang w:val="ru-RU"/>
              </w:rPr>
              <w:t>.</w:t>
            </w:r>
          </w:p>
        </w:tc>
      </w:tr>
    </w:tbl>
    <w:p w14:paraId="4B51A961" w14:textId="77777777" w:rsidR="005C0E01" w:rsidRPr="000F7B12" w:rsidRDefault="005C0E01" w:rsidP="005C0E01">
      <w:pPr>
        <w:suppressAutoHyphens w:val="0"/>
        <w:spacing w:after="0" w:line="240" w:lineRule="auto"/>
        <w:ind w:left="720"/>
        <w:jc w:val="both"/>
        <w:rPr>
          <w:rFonts w:ascii="Times New Roman" w:hAnsi="Times New Roman"/>
          <w:iCs/>
          <w:sz w:val="24"/>
          <w:szCs w:val="24"/>
        </w:rPr>
      </w:pPr>
    </w:p>
    <w:p w14:paraId="040F3D96" w14:textId="77777777" w:rsidR="005C0E01" w:rsidRPr="000F7B12" w:rsidRDefault="005C0E01" w:rsidP="005C0E01">
      <w:pPr>
        <w:widowControl w:val="0"/>
        <w:suppressAutoHyphens w:val="0"/>
        <w:autoSpaceDE w:val="0"/>
        <w:autoSpaceDN w:val="0"/>
        <w:adjustRightInd w:val="0"/>
        <w:spacing w:after="0" w:line="240" w:lineRule="auto"/>
        <w:ind w:left="426"/>
        <w:contextualSpacing/>
        <w:jc w:val="both"/>
        <w:rPr>
          <w:rFonts w:ascii="Times New Roman" w:hAnsi="Times New Roman"/>
          <w:b/>
          <w:color w:val="000000" w:themeColor="text1"/>
          <w:sz w:val="24"/>
          <w:szCs w:val="24"/>
        </w:rPr>
      </w:pPr>
      <w:r w:rsidRPr="000F7B12">
        <w:rPr>
          <w:rFonts w:ascii="Times New Roman" w:hAnsi="Times New Roman"/>
          <w:b/>
          <w:color w:val="000000" w:themeColor="text1"/>
          <w:sz w:val="24"/>
          <w:szCs w:val="24"/>
        </w:rPr>
        <w:t xml:space="preserve">Уповноважений представник Замовника з технічних питань: </w:t>
      </w:r>
    </w:p>
    <w:p w14:paraId="0BCD9F6B" w14:textId="0EEE5EA3" w:rsidR="005C0E01" w:rsidRPr="000F7B12" w:rsidRDefault="00871D54" w:rsidP="005C0E01">
      <w:pPr>
        <w:suppressAutoHyphens w:val="0"/>
        <w:spacing w:after="0" w:line="240" w:lineRule="auto"/>
        <w:ind w:left="426"/>
        <w:jc w:val="both"/>
        <w:rPr>
          <w:rFonts w:ascii="Times New Roman" w:hAnsi="Times New Roman"/>
          <w:iCs/>
          <w:sz w:val="24"/>
          <w:szCs w:val="24"/>
        </w:rPr>
      </w:pPr>
      <w:r>
        <w:rPr>
          <w:rFonts w:ascii="Times New Roman" w:hAnsi="Times New Roman"/>
          <w:color w:val="000000" w:themeColor="text1"/>
          <w:sz w:val="24"/>
          <w:szCs w:val="24"/>
          <w:shd w:val="clear" w:color="auto" w:fill="FFFFFF"/>
        </w:rPr>
        <w:t>_______________________-</w:t>
      </w:r>
    </w:p>
    <w:p w14:paraId="116E2E20" w14:textId="77777777" w:rsidR="00410D90" w:rsidRPr="000F7B12" w:rsidRDefault="00410D90" w:rsidP="00410D90">
      <w:pPr>
        <w:spacing w:after="0" w:line="240" w:lineRule="auto"/>
        <w:jc w:val="both"/>
        <w:rPr>
          <w:rFonts w:ascii="Times New Roman" w:hAnsi="Times New Roman"/>
          <w:b/>
          <w:i/>
          <w:sz w:val="24"/>
          <w:szCs w:val="24"/>
        </w:rPr>
      </w:pPr>
    </w:p>
    <w:p w14:paraId="3128204B" w14:textId="77777777" w:rsidR="00607BD3" w:rsidRDefault="00607BD3" w:rsidP="00E1397E">
      <w:pPr>
        <w:tabs>
          <w:tab w:val="left" w:pos="0"/>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br w:type="page"/>
      </w:r>
    </w:p>
    <w:p w14:paraId="261315A8" w14:textId="395947E6" w:rsidR="00AB7BDA" w:rsidRPr="00710C9D" w:rsidRDefault="00AB7BDA" w:rsidP="00E1397E">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14:paraId="453282EE" w14:textId="77777777" w:rsidR="00AB7BDA" w:rsidRPr="00710C9D" w:rsidRDefault="00AB7BDA" w:rsidP="00E1397E">
      <w:pPr>
        <w:pStyle w:val="af5"/>
        <w:shd w:val="clear" w:color="auto" w:fill="FFFFFF"/>
        <w:tabs>
          <w:tab w:val="left" w:pos="9214"/>
        </w:tabs>
        <w:spacing w:before="0" w:after="0"/>
        <w:ind w:right="53" w:firstLine="142"/>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141"/>
      </w:tblGrid>
      <w:tr w:rsidR="00AB7BDA" w:rsidRPr="00DD4DC2" w14:paraId="0FDB53D8" w14:textId="77777777" w:rsidTr="006465EC">
        <w:trPr>
          <w:tblCellSpacing w:w="0" w:type="dxa"/>
        </w:trPr>
        <w:tc>
          <w:tcPr>
            <w:tcW w:w="0" w:type="auto"/>
            <w:tcMar>
              <w:top w:w="0" w:type="dxa"/>
              <w:left w:w="180" w:type="dxa"/>
              <w:bottom w:w="0" w:type="dxa"/>
              <w:right w:w="180" w:type="dxa"/>
            </w:tcMar>
            <w:hideMark/>
          </w:tcPr>
          <w:p w14:paraId="3DD5C771" w14:textId="77777777" w:rsidR="00AB7BDA" w:rsidRPr="00DD4DC2" w:rsidRDefault="00AB7BDA" w:rsidP="00E1397E">
            <w:pPr>
              <w:shd w:val="clear" w:color="auto" w:fill="FFFFFF"/>
              <w:ind w:firstLine="142"/>
              <w:jc w:val="center"/>
              <w:rPr>
                <w:rFonts w:ascii="Times New Roman" w:hAnsi="Times New Roman"/>
                <w:sz w:val="24"/>
                <w:szCs w:val="24"/>
              </w:rPr>
            </w:pPr>
            <w:r w:rsidRPr="00DD4DC2">
              <w:rPr>
                <w:rFonts w:ascii="Times New Roman" w:hAnsi="Times New Roman"/>
                <w:b/>
                <w:bCs/>
                <w:sz w:val="24"/>
                <w:szCs w:val="24"/>
              </w:rPr>
              <w:t>Лист-згода</w:t>
            </w:r>
          </w:p>
          <w:p w14:paraId="4D5111DE" w14:textId="77777777" w:rsidR="00AB7BDA" w:rsidRPr="00DD4DC2" w:rsidRDefault="00AB7BDA" w:rsidP="00E1397E">
            <w:pPr>
              <w:shd w:val="clear" w:color="auto" w:fill="FFFFFF"/>
              <w:spacing w:after="0" w:line="480" w:lineRule="auto"/>
              <w:ind w:firstLine="142"/>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персональних даних”</w:t>
            </w:r>
          </w:p>
          <w:p w14:paraId="3A2746FE" w14:textId="77777777" w:rsidR="00AB7BDA" w:rsidRPr="00DD4DC2" w:rsidRDefault="00AB7BDA" w:rsidP="00D27E77">
            <w:pPr>
              <w:shd w:val="clear" w:color="auto" w:fill="FFFFFF"/>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14:paraId="6C2C4994" w14:textId="0F36C7E5" w:rsidR="00AB7BDA" w:rsidRPr="00DD4DC2" w:rsidRDefault="00AB7BDA" w:rsidP="00C94627">
      <w:pPr>
        <w:shd w:val="clear" w:color="auto" w:fill="FFFFFF"/>
        <w:ind w:left="142"/>
        <w:rPr>
          <w:rFonts w:ascii="Times New Roman" w:hAnsi="Times New Roman"/>
          <w:sz w:val="24"/>
          <w:szCs w:val="24"/>
        </w:rPr>
      </w:pPr>
      <w:r w:rsidRPr="00DD4DC2">
        <w:rPr>
          <w:rFonts w:ascii="Times New Roman" w:hAnsi="Times New Roman"/>
          <w:sz w:val="24"/>
          <w:szCs w:val="24"/>
        </w:rPr>
        <w:t>Підпис</w:t>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0079363E">
        <w:rPr>
          <w:rFonts w:ascii="Times New Roman" w:hAnsi="Times New Roman"/>
          <w:sz w:val="24"/>
          <w:szCs w:val="24"/>
          <w:lang w:val="ru-RU"/>
        </w:rPr>
        <w:tab/>
      </w:r>
      <w:r w:rsidR="0079363E">
        <w:rPr>
          <w:rFonts w:ascii="Times New Roman" w:hAnsi="Times New Roman"/>
          <w:sz w:val="24"/>
          <w:szCs w:val="24"/>
          <w:lang w:val="ru-RU"/>
        </w:rPr>
        <w:tab/>
      </w:r>
      <w:r w:rsidR="0079363E">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rPr>
        <w:t>Прізвище та ініціали</w:t>
      </w:r>
    </w:p>
    <w:p w14:paraId="7A0F90DF" w14:textId="77777777" w:rsidR="00AB7BDA" w:rsidRDefault="00AB7BDA" w:rsidP="00C94627">
      <w:pPr>
        <w:shd w:val="clear" w:color="auto" w:fill="FFFFFF"/>
        <w:ind w:left="142"/>
        <w:rPr>
          <w:rFonts w:ascii="Times New Roman" w:hAnsi="Times New Roman"/>
          <w:sz w:val="24"/>
          <w:szCs w:val="24"/>
        </w:rPr>
      </w:pPr>
      <w:r w:rsidRPr="00DD4DC2">
        <w:rPr>
          <w:rFonts w:ascii="Times New Roman" w:hAnsi="Times New Roman"/>
          <w:sz w:val="24"/>
          <w:szCs w:val="24"/>
        </w:rPr>
        <w:t>Дата</w:t>
      </w:r>
      <w:r w:rsidRPr="00F20277">
        <w:rPr>
          <w:rFonts w:ascii="Times New Roman" w:hAnsi="Times New Roman"/>
          <w:sz w:val="24"/>
          <w:szCs w:val="24"/>
        </w:rPr>
        <w:t xml:space="preserve"> </w:t>
      </w:r>
    </w:p>
    <w:p w14:paraId="021F3EF4" w14:textId="77777777" w:rsidR="00AB7BDA" w:rsidRPr="00EB0C7D" w:rsidRDefault="00AB7BDA" w:rsidP="00E1397E">
      <w:pPr>
        <w:jc w:val="center"/>
        <w:rPr>
          <w:rFonts w:ascii="Times New Roman" w:hAnsi="Times New Roman"/>
          <w:b/>
          <w:sz w:val="20"/>
          <w:szCs w:val="20"/>
        </w:rPr>
      </w:pPr>
    </w:p>
    <w:sectPr w:rsidR="00AB7BDA" w:rsidRPr="00EB0C7D" w:rsidSect="003E5C8D">
      <w:pgSz w:w="11906" w:h="16838"/>
      <w:pgMar w:top="765" w:right="707" w:bottom="142" w:left="141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22C53" w14:textId="77777777" w:rsidR="00412FA9" w:rsidRDefault="00412FA9">
      <w:pPr>
        <w:spacing w:after="0" w:line="240" w:lineRule="auto"/>
      </w:pPr>
      <w:r>
        <w:separator/>
      </w:r>
    </w:p>
  </w:endnote>
  <w:endnote w:type="continuationSeparator" w:id="0">
    <w:p w14:paraId="69F9AFA3" w14:textId="77777777" w:rsidR="00412FA9" w:rsidRDefault="0041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ohit Devanagari">
    <w:altName w:val="Times New Roman"/>
    <w:charset w:val="01"/>
    <w:family w:val="auto"/>
    <w:pitch w:val="variable"/>
  </w:font>
  <w:font w:name="Antiqua">
    <w:altName w:val="Cambria"/>
    <w:panose1 w:val="00000000000000000000"/>
    <w:charset w:val="00"/>
    <w:family w:val="roman"/>
    <w:notTrueType/>
    <w:pitch w:val="default"/>
  </w:font>
  <w:font w:name="Malgun Gothic Semilight">
    <w:charset w:val="80"/>
    <w:family w:val="swiss"/>
    <w:pitch w:val="variable"/>
    <w:sig w:usb0="B0000AAF" w:usb1="09DF7CFB" w:usb2="00000012" w:usb3="00000000" w:csb0="003E01BD" w:csb1="00000000"/>
  </w:font>
  <w:font w:name="Segoe UI">
    <w:panose1 w:val="020B0502040204020203"/>
    <w:charset w:val="CC"/>
    <w:family w:val="swiss"/>
    <w:pitch w:val="variable"/>
    <w:sig w:usb0="E10022FF" w:usb1="C000E47F" w:usb2="00000029" w:usb3="00000000" w:csb0="000001DF" w:csb1="00000000"/>
  </w:font>
  <w:font w:name="font284">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F0340" w14:textId="77777777" w:rsidR="00412FA9" w:rsidRDefault="00412FA9">
      <w:pPr>
        <w:spacing w:after="0" w:line="240" w:lineRule="auto"/>
      </w:pPr>
      <w:r>
        <w:separator/>
      </w:r>
    </w:p>
  </w:footnote>
  <w:footnote w:type="continuationSeparator" w:id="0">
    <w:p w14:paraId="162CE309" w14:textId="77777777" w:rsidR="00412FA9" w:rsidRDefault="00412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143E4"/>
    <w:multiLevelType w:val="multilevel"/>
    <w:tmpl w:val="9596253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546D10"/>
    <w:multiLevelType w:val="hybridMultilevel"/>
    <w:tmpl w:val="B114D2B0"/>
    <w:lvl w:ilvl="0" w:tplc="3BB63F0C">
      <w:start w:val="1"/>
      <w:numFmt w:val="decimal"/>
      <w:lvlText w:val="%1."/>
      <w:lvlJc w:val="left"/>
      <w:pPr>
        <w:ind w:left="502" w:hanging="360"/>
      </w:pPr>
      <w:rPr>
        <w:b/>
        <w:i/>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3F760E2"/>
    <w:multiLevelType w:val="hybridMultilevel"/>
    <w:tmpl w:val="58066AFC"/>
    <w:lvl w:ilvl="0" w:tplc="A18627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459404D"/>
    <w:multiLevelType w:val="hybridMultilevel"/>
    <w:tmpl w:val="58066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13"/>
  </w:num>
  <w:num w:numId="6">
    <w:abstractNumId w:val="8"/>
  </w:num>
  <w:num w:numId="7">
    <w:abstractNumId w:val="5"/>
  </w:num>
  <w:num w:numId="8">
    <w:abstractNumId w:val="4"/>
  </w:num>
  <w:num w:numId="9">
    <w:abstractNumId w:val="11"/>
  </w:num>
  <w:num w:numId="10">
    <w:abstractNumId w:val="10"/>
  </w:num>
  <w:num w:numId="11">
    <w:abstractNumId w:val="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DE"/>
    <w:rsid w:val="00000668"/>
    <w:rsid w:val="000006FD"/>
    <w:rsid w:val="00000F6F"/>
    <w:rsid w:val="00001228"/>
    <w:rsid w:val="0000200B"/>
    <w:rsid w:val="00002AD4"/>
    <w:rsid w:val="00003670"/>
    <w:rsid w:val="00003DD1"/>
    <w:rsid w:val="00003E40"/>
    <w:rsid w:val="00003E53"/>
    <w:rsid w:val="00005AC1"/>
    <w:rsid w:val="0000766B"/>
    <w:rsid w:val="00010164"/>
    <w:rsid w:val="000102F0"/>
    <w:rsid w:val="00010891"/>
    <w:rsid w:val="00011B21"/>
    <w:rsid w:val="000126F2"/>
    <w:rsid w:val="00014A41"/>
    <w:rsid w:val="00015668"/>
    <w:rsid w:val="0001732C"/>
    <w:rsid w:val="0001765B"/>
    <w:rsid w:val="000177E7"/>
    <w:rsid w:val="0002140F"/>
    <w:rsid w:val="000232E0"/>
    <w:rsid w:val="0002578A"/>
    <w:rsid w:val="00026462"/>
    <w:rsid w:val="000269EC"/>
    <w:rsid w:val="00030B60"/>
    <w:rsid w:val="000317F3"/>
    <w:rsid w:val="0003215F"/>
    <w:rsid w:val="00032A9D"/>
    <w:rsid w:val="00033FBD"/>
    <w:rsid w:val="0003433E"/>
    <w:rsid w:val="00035914"/>
    <w:rsid w:val="000359C2"/>
    <w:rsid w:val="0003615E"/>
    <w:rsid w:val="000363C0"/>
    <w:rsid w:val="00036903"/>
    <w:rsid w:val="00041916"/>
    <w:rsid w:val="00042044"/>
    <w:rsid w:val="0004211F"/>
    <w:rsid w:val="00042BC4"/>
    <w:rsid w:val="000431D2"/>
    <w:rsid w:val="00046E7E"/>
    <w:rsid w:val="00047185"/>
    <w:rsid w:val="000475FD"/>
    <w:rsid w:val="00050FC4"/>
    <w:rsid w:val="00051805"/>
    <w:rsid w:val="00051F87"/>
    <w:rsid w:val="000526DD"/>
    <w:rsid w:val="0005293B"/>
    <w:rsid w:val="00052E0A"/>
    <w:rsid w:val="00053010"/>
    <w:rsid w:val="00053B72"/>
    <w:rsid w:val="0005458A"/>
    <w:rsid w:val="00055713"/>
    <w:rsid w:val="00055B39"/>
    <w:rsid w:val="00056F95"/>
    <w:rsid w:val="00057399"/>
    <w:rsid w:val="00060691"/>
    <w:rsid w:val="000636C2"/>
    <w:rsid w:val="00063D19"/>
    <w:rsid w:val="000673A2"/>
    <w:rsid w:val="00067607"/>
    <w:rsid w:val="00070F73"/>
    <w:rsid w:val="00072537"/>
    <w:rsid w:val="000744D8"/>
    <w:rsid w:val="0007472D"/>
    <w:rsid w:val="000749DD"/>
    <w:rsid w:val="00075657"/>
    <w:rsid w:val="000770C3"/>
    <w:rsid w:val="000771A1"/>
    <w:rsid w:val="0008004D"/>
    <w:rsid w:val="000806EE"/>
    <w:rsid w:val="00080D1C"/>
    <w:rsid w:val="0008142B"/>
    <w:rsid w:val="00081935"/>
    <w:rsid w:val="0008475B"/>
    <w:rsid w:val="00086055"/>
    <w:rsid w:val="0008706A"/>
    <w:rsid w:val="00087EC4"/>
    <w:rsid w:val="000904FD"/>
    <w:rsid w:val="000907AC"/>
    <w:rsid w:val="00090E17"/>
    <w:rsid w:val="00091D0F"/>
    <w:rsid w:val="00092FAF"/>
    <w:rsid w:val="000941D6"/>
    <w:rsid w:val="0009629F"/>
    <w:rsid w:val="0009710F"/>
    <w:rsid w:val="000974CC"/>
    <w:rsid w:val="000A065A"/>
    <w:rsid w:val="000A0FD9"/>
    <w:rsid w:val="000A1C9F"/>
    <w:rsid w:val="000A3613"/>
    <w:rsid w:val="000A4C8C"/>
    <w:rsid w:val="000A4D4F"/>
    <w:rsid w:val="000A4DC2"/>
    <w:rsid w:val="000A6454"/>
    <w:rsid w:val="000A6534"/>
    <w:rsid w:val="000A693F"/>
    <w:rsid w:val="000A6A4D"/>
    <w:rsid w:val="000B089C"/>
    <w:rsid w:val="000B0A07"/>
    <w:rsid w:val="000B1628"/>
    <w:rsid w:val="000B24B5"/>
    <w:rsid w:val="000B3CF4"/>
    <w:rsid w:val="000B5A1F"/>
    <w:rsid w:val="000B5E5B"/>
    <w:rsid w:val="000B5FFB"/>
    <w:rsid w:val="000B6AC0"/>
    <w:rsid w:val="000C152A"/>
    <w:rsid w:val="000C2AD6"/>
    <w:rsid w:val="000C3897"/>
    <w:rsid w:val="000C45B5"/>
    <w:rsid w:val="000C5D20"/>
    <w:rsid w:val="000C5E69"/>
    <w:rsid w:val="000C6B82"/>
    <w:rsid w:val="000C72E1"/>
    <w:rsid w:val="000D04A8"/>
    <w:rsid w:val="000D0CD3"/>
    <w:rsid w:val="000D19BE"/>
    <w:rsid w:val="000D3AF5"/>
    <w:rsid w:val="000D629F"/>
    <w:rsid w:val="000D65F9"/>
    <w:rsid w:val="000D7AA6"/>
    <w:rsid w:val="000E1344"/>
    <w:rsid w:val="000E2186"/>
    <w:rsid w:val="000E26AB"/>
    <w:rsid w:val="000E43CB"/>
    <w:rsid w:val="000E48FE"/>
    <w:rsid w:val="000E4C16"/>
    <w:rsid w:val="000E6F3B"/>
    <w:rsid w:val="000E7233"/>
    <w:rsid w:val="000E756C"/>
    <w:rsid w:val="000E7730"/>
    <w:rsid w:val="000F1CD3"/>
    <w:rsid w:val="000F5536"/>
    <w:rsid w:val="000F55CB"/>
    <w:rsid w:val="000F5DF6"/>
    <w:rsid w:val="000F6441"/>
    <w:rsid w:val="000F665A"/>
    <w:rsid w:val="000F7263"/>
    <w:rsid w:val="000F7B12"/>
    <w:rsid w:val="001041BB"/>
    <w:rsid w:val="00105117"/>
    <w:rsid w:val="00107AE9"/>
    <w:rsid w:val="00107E3A"/>
    <w:rsid w:val="00110B85"/>
    <w:rsid w:val="00111F9F"/>
    <w:rsid w:val="00113B5F"/>
    <w:rsid w:val="00114648"/>
    <w:rsid w:val="00114EEA"/>
    <w:rsid w:val="0011583E"/>
    <w:rsid w:val="00115C18"/>
    <w:rsid w:val="00115F4F"/>
    <w:rsid w:val="001209C7"/>
    <w:rsid w:val="00122163"/>
    <w:rsid w:val="00122802"/>
    <w:rsid w:val="00122AAA"/>
    <w:rsid w:val="001255B7"/>
    <w:rsid w:val="0013143E"/>
    <w:rsid w:val="00132916"/>
    <w:rsid w:val="0013417B"/>
    <w:rsid w:val="00134306"/>
    <w:rsid w:val="001350D7"/>
    <w:rsid w:val="0013699A"/>
    <w:rsid w:val="00141DC1"/>
    <w:rsid w:val="00141FE4"/>
    <w:rsid w:val="001428AA"/>
    <w:rsid w:val="0014315B"/>
    <w:rsid w:val="00143178"/>
    <w:rsid w:val="001434AC"/>
    <w:rsid w:val="0014558E"/>
    <w:rsid w:val="00145DD6"/>
    <w:rsid w:val="00153BA7"/>
    <w:rsid w:val="0015480B"/>
    <w:rsid w:val="00154E26"/>
    <w:rsid w:val="001555C0"/>
    <w:rsid w:val="00155FA2"/>
    <w:rsid w:val="00156605"/>
    <w:rsid w:val="00157371"/>
    <w:rsid w:val="00157CE2"/>
    <w:rsid w:val="00160D02"/>
    <w:rsid w:val="00162024"/>
    <w:rsid w:val="001620E7"/>
    <w:rsid w:val="0016305A"/>
    <w:rsid w:val="00163669"/>
    <w:rsid w:val="001646CF"/>
    <w:rsid w:val="00164AE2"/>
    <w:rsid w:val="001653BD"/>
    <w:rsid w:val="0016563C"/>
    <w:rsid w:val="0016565B"/>
    <w:rsid w:val="00166B0F"/>
    <w:rsid w:val="00166C51"/>
    <w:rsid w:val="00170A38"/>
    <w:rsid w:val="00171797"/>
    <w:rsid w:val="00172F7C"/>
    <w:rsid w:val="00173C9F"/>
    <w:rsid w:val="001756E9"/>
    <w:rsid w:val="001758A3"/>
    <w:rsid w:val="001762C5"/>
    <w:rsid w:val="0018009D"/>
    <w:rsid w:val="001804EA"/>
    <w:rsid w:val="00180652"/>
    <w:rsid w:val="001809FE"/>
    <w:rsid w:val="0018171D"/>
    <w:rsid w:val="00181E04"/>
    <w:rsid w:val="00183ADD"/>
    <w:rsid w:val="0018496C"/>
    <w:rsid w:val="00185050"/>
    <w:rsid w:val="0018700D"/>
    <w:rsid w:val="001872B8"/>
    <w:rsid w:val="00187465"/>
    <w:rsid w:val="00187933"/>
    <w:rsid w:val="00187B81"/>
    <w:rsid w:val="001900CE"/>
    <w:rsid w:val="0019071C"/>
    <w:rsid w:val="001908E0"/>
    <w:rsid w:val="00190914"/>
    <w:rsid w:val="00190A1A"/>
    <w:rsid w:val="001914AB"/>
    <w:rsid w:val="001917CC"/>
    <w:rsid w:val="00193190"/>
    <w:rsid w:val="00194706"/>
    <w:rsid w:val="00197076"/>
    <w:rsid w:val="001A3729"/>
    <w:rsid w:val="001A4F29"/>
    <w:rsid w:val="001A7044"/>
    <w:rsid w:val="001A75CA"/>
    <w:rsid w:val="001A76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4AED"/>
    <w:rsid w:val="001B4C4A"/>
    <w:rsid w:val="001B5FA2"/>
    <w:rsid w:val="001B6196"/>
    <w:rsid w:val="001B6BDA"/>
    <w:rsid w:val="001B7ED6"/>
    <w:rsid w:val="001C0056"/>
    <w:rsid w:val="001C064F"/>
    <w:rsid w:val="001C5FEB"/>
    <w:rsid w:val="001C7254"/>
    <w:rsid w:val="001C75F5"/>
    <w:rsid w:val="001C7E9B"/>
    <w:rsid w:val="001D0071"/>
    <w:rsid w:val="001D163F"/>
    <w:rsid w:val="001D171A"/>
    <w:rsid w:val="001D4DA6"/>
    <w:rsid w:val="001D61B4"/>
    <w:rsid w:val="001D7C68"/>
    <w:rsid w:val="001E06BF"/>
    <w:rsid w:val="001E1967"/>
    <w:rsid w:val="001E2C38"/>
    <w:rsid w:val="001E395E"/>
    <w:rsid w:val="001E3A8C"/>
    <w:rsid w:val="001E4534"/>
    <w:rsid w:val="001E455D"/>
    <w:rsid w:val="001E651B"/>
    <w:rsid w:val="001E655C"/>
    <w:rsid w:val="001F4920"/>
    <w:rsid w:val="001F4A3B"/>
    <w:rsid w:val="001F4AD8"/>
    <w:rsid w:val="001F7CA6"/>
    <w:rsid w:val="00200068"/>
    <w:rsid w:val="002004DD"/>
    <w:rsid w:val="00200AE1"/>
    <w:rsid w:val="002011C1"/>
    <w:rsid w:val="00201AEF"/>
    <w:rsid w:val="00201D9E"/>
    <w:rsid w:val="002036F1"/>
    <w:rsid w:val="002044F2"/>
    <w:rsid w:val="00205B57"/>
    <w:rsid w:val="00205C02"/>
    <w:rsid w:val="00205D63"/>
    <w:rsid w:val="00210B1E"/>
    <w:rsid w:val="002112E8"/>
    <w:rsid w:val="002116BE"/>
    <w:rsid w:val="002124D7"/>
    <w:rsid w:val="00213B9C"/>
    <w:rsid w:val="002142DD"/>
    <w:rsid w:val="00214C26"/>
    <w:rsid w:val="00215E4B"/>
    <w:rsid w:val="00217078"/>
    <w:rsid w:val="0021783C"/>
    <w:rsid w:val="00217F40"/>
    <w:rsid w:val="00220266"/>
    <w:rsid w:val="00220E73"/>
    <w:rsid w:val="002215AE"/>
    <w:rsid w:val="00222551"/>
    <w:rsid w:val="00222886"/>
    <w:rsid w:val="002253D7"/>
    <w:rsid w:val="00226BEF"/>
    <w:rsid w:val="00227F44"/>
    <w:rsid w:val="00231B73"/>
    <w:rsid w:val="00231D56"/>
    <w:rsid w:val="00232C12"/>
    <w:rsid w:val="0023612C"/>
    <w:rsid w:val="00237C87"/>
    <w:rsid w:val="00237FA1"/>
    <w:rsid w:val="00241316"/>
    <w:rsid w:val="0024167B"/>
    <w:rsid w:val="002433EB"/>
    <w:rsid w:val="002445F2"/>
    <w:rsid w:val="002456A3"/>
    <w:rsid w:val="0024727C"/>
    <w:rsid w:val="00247451"/>
    <w:rsid w:val="002504E5"/>
    <w:rsid w:val="002516EB"/>
    <w:rsid w:val="00251D36"/>
    <w:rsid w:val="002525CE"/>
    <w:rsid w:val="002537D0"/>
    <w:rsid w:val="0025482A"/>
    <w:rsid w:val="00255035"/>
    <w:rsid w:val="00261790"/>
    <w:rsid w:val="00263449"/>
    <w:rsid w:val="002639A9"/>
    <w:rsid w:val="0026458A"/>
    <w:rsid w:val="00270804"/>
    <w:rsid w:val="00271685"/>
    <w:rsid w:val="00272805"/>
    <w:rsid w:val="00274EDB"/>
    <w:rsid w:val="002753B9"/>
    <w:rsid w:val="00275C9F"/>
    <w:rsid w:val="00277F0F"/>
    <w:rsid w:val="0028096F"/>
    <w:rsid w:val="00280A13"/>
    <w:rsid w:val="00282150"/>
    <w:rsid w:val="00282404"/>
    <w:rsid w:val="00282B39"/>
    <w:rsid w:val="00283A66"/>
    <w:rsid w:val="002844BE"/>
    <w:rsid w:val="00284B2D"/>
    <w:rsid w:val="00286C0F"/>
    <w:rsid w:val="00290E0B"/>
    <w:rsid w:val="00291A6B"/>
    <w:rsid w:val="00293748"/>
    <w:rsid w:val="002942AE"/>
    <w:rsid w:val="00295D6B"/>
    <w:rsid w:val="00296912"/>
    <w:rsid w:val="002970D8"/>
    <w:rsid w:val="00297224"/>
    <w:rsid w:val="00297387"/>
    <w:rsid w:val="00297EC8"/>
    <w:rsid w:val="002A0664"/>
    <w:rsid w:val="002A0B2A"/>
    <w:rsid w:val="002A0C9C"/>
    <w:rsid w:val="002A120D"/>
    <w:rsid w:val="002A2556"/>
    <w:rsid w:val="002A387F"/>
    <w:rsid w:val="002A3BBA"/>
    <w:rsid w:val="002A47BB"/>
    <w:rsid w:val="002A4902"/>
    <w:rsid w:val="002A5BC2"/>
    <w:rsid w:val="002B1EAA"/>
    <w:rsid w:val="002B1FCA"/>
    <w:rsid w:val="002B25F1"/>
    <w:rsid w:val="002B2ADD"/>
    <w:rsid w:val="002B3C8C"/>
    <w:rsid w:val="002B4836"/>
    <w:rsid w:val="002B63CF"/>
    <w:rsid w:val="002B73DF"/>
    <w:rsid w:val="002B79DB"/>
    <w:rsid w:val="002B7D9F"/>
    <w:rsid w:val="002C1BED"/>
    <w:rsid w:val="002C20D3"/>
    <w:rsid w:val="002C36CE"/>
    <w:rsid w:val="002C404C"/>
    <w:rsid w:val="002C4051"/>
    <w:rsid w:val="002C467A"/>
    <w:rsid w:val="002C4C6C"/>
    <w:rsid w:val="002C4F57"/>
    <w:rsid w:val="002C6862"/>
    <w:rsid w:val="002C7E2E"/>
    <w:rsid w:val="002D0AB2"/>
    <w:rsid w:val="002D1C93"/>
    <w:rsid w:val="002D20AA"/>
    <w:rsid w:val="002D2112"/>
    <w:rsid w:val="002D2AAB"/>
    <w:rsid w:val="002D350D"/>
    <w:rsid w:val="002D3AE2"/>
    <w:rsid w:val="002D4908"/>
    <w:rsid w:val="002D4F56"/>
    <w:rsid w:val="002D5358"/>
    <w:rsid w:val="002D56F7"/>
    <w:rsid w:val="002D6604"/>
    <w:rsid w:val="002E03D1"/>
    <w:rsid w:val="002E0585"/>
    <w:rsid w:val="002E0733"/>
    <w:rsid w:val="002E1648"/>
    <w:rsid w:val="002E20D1"/>
    <w:rsid w:val="002E259A"/>
    <w:rsid w:val="002E6F0C"/>
    <w:rsid w:val="002E78E5"/>
    <w:rsid w:val="002E7D44"/>
    <w:rsid w:val="002F256F"/>
    <w:rsid w:val="002F36B2"/>
    <w:rsid w:val="002F5080"/>
    <w:rsid w:val="002F6281"/>
    <w:rsid w:val="002F7E76"/>
    <w:rsid w:val="003003C9"/>
    <w:rsid w:val="00300615"/>
    <w:rsid w:val="00304ED3"/>
    <w:rsid w:val="00305251"/>
    <w:rsid w:val="003074EA"/>
    <w:rsid w:val="00311089"/>
    <w:rsid w:val="003120E9"/>
    <w:rsid w:val="00312884"/>
    <w:rsid w:val="00312DD1"/>
    <w:rsid w:val="00314040"/>
    <w:rsid w:val="00314677"/>
    <w:rsid w:val="00314827"/>
    <w:rsid w:val="00314D44"/>
    <w:rsid w:val="00314DA3"/>
    <w:rsid w:val="00315433"/>
    <w:rsid w:val="00316AFF"/>
    <w:rsid w:val="003178BC"/>
    <w:rsid w:val="00317F3B"/>
    <w:rsid w:val="0032123C"/>
    <w:rsid w:val="00321980"/>
    <w:rsid w:val="00321E8E"/>
    <w:rsid w:val="00322CC4"/>
    <w:rsid w:val="00323A29"/>
    <w:rsid w:val="003241A5"/>
    <w:rsid w:val="00325C0D"/>
    <w:rsid w:val="00326156"/>
    <w:rsid w:val="00330031"/>
    <w:rsid w:val="003304CB"/>
    <w:rsid w:val="0033085F"/>
    <w:rsid w:val="003309C3"/>
    <w:rsid w:val="003312A0"/>
    <w:rsid w:val="00331A02"/>
    <w:rsid w:val="00331EB8"/>
    <w:rsid w:val="00332CA6"/>
    <w:rsid w:val="0033327B"/>
    <w:rsid w:val="003336FE"/>
    <w:rsid w:val="00334252"/>
    <w:rsid w:val="00334284"/>
    <w:rsid w:val="00335864"/>
    <w:rsid w:val="00337FF5"/>
    <w:rsid w:val="00340A55"/>
    <w:rsid w:val="00341DBA"/>
    <w:rsid w:val="00343754"/>
    <w:rsid w:val="00343EE6"/>
    <w:rsid w:val="00344309"/>
    <w:rsid w:val="00345164"/>
    <w:rsid w:val="00346354"/>
    <w:rsid w:val="0034686A"/>
    <w:rsid w:val="0034768C"/>
    <w:rsid w:val="00347800"/>
    <w:rsid w:val="00347E3C"/>
    <w:rsid w:val="00351456"/>
    <w:rsid w:val="003514DA"/>
    <w:rsid w:val="00351C5D"/>
    <w:rsid w:val="00355E09"/>
    <w:rsid w:val="00360597"/>
    <w:rsid w:val="003613F2"/>
    <w:rsid w:val="003637F8"/>
    <w:rsid w:val="0036602B"/>
    <w:rsid w:val="0036609F"/>
    <w:rsid w:val="00366A33"/>
    <w:rsid w:val="00370209"/>
    <w:rsid w:val="00371268"/>
    <w:rsid w:val="00372DB3"/>
    <w:rsid w:val="00373CB0"/>
    <w:rsid w:val="00373F78"/>
    <w:rsid w:val="00374297"/>
    <w:rsid w:val="00374E65"/>
    <w:rsid w:val="00377EEF"/>
    <w:rsid w:val="0038025A"/>
    <w:rsid w:val="0038073B"/>
    <w:rsid w:val="00380A91"/>
    <w:rsid w:val="00382DAA"/>
    <w:rsid w:val="00384596"/>
    <w:rsid w:val="0038478C"/>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70C7"/>
    <w:rsid w:val="00397748"/>
    <w:rsid w:val="00397B9A"/>
    <w:rsid w:val="003A096D"/>
    <w:rsid w:val="003A1360"/>
    <w:rsid w:val="003A319B"/>
    <w:rsid w:val="003A37F8"/>
    <w:rsid w:val="003A4523"/>
    <w:rsid w:val="003A4943"/>
    <w:rsid w:val="003A593B"/>
    <w:rsid w:val="003A6FB2"/>
    <w:rsid w:val="003B132D"/>
    <w:rsid w:val="003B1A15"/>
    <w:rsid w:val="003B3432"/>
    <w:rsid w:val="003B5136"/>
    <w:rsid w:val="003B5E05"/>
    <w:rsid w:val="003B6F87"/>
    <w:rsid w:val="003C2D54"/>
    <w:rsid w:val="003C5496"/>
    <w:rsid w:val="003C5E3E"/>
    <w:rsid w:val="003C5E80"/>
    <w:rsid w:val="003C7C91"/>
    <w:rsid w:val="003C7E01"/>
    <w:rsid w:val="003D1AD5"/>
    <w:rsid w:val="003D1EE2"/>
    <w:rsid w:val="003D20B7"/>
    <w:rsid w:val="003D259A"/>
    <w:rsid w:val="003D2B12"/>
    <w:rsid w:val="003E04CA"/>
    <w:rsid w:val="003E1301"/>
    <w:rsid w:val="003E1BD3"/>
    <w:rsid w:val="003E23EA"/>
    <w:rsid w:val="003E2734"/>
    <w:rsid w:val="003E520F"/>
    <w:rsid w:val="003E5C8D"/>
    <w:rsid w:val="003E5CE4"/>
    <w:rsid w:val="003E7DB4"/>
    <w:rsid w:val="003E7FA1"/>
    <w:rsid w:val="003F1F43"/>
    <w:rsid w:val="003F2F86"/>
    <w:rsid w:val="003F32EC"/>
    <w:rsid w:val="003F377D"/>
    <w:rsid w:val="003F594B"/>
    <w:rsid w:val="003F5C05"/>
    <w:rsid w:val="003F6864"/>
    <w:rsid w:val="00400580"/>
    <w:rsid w:val="00401A00"/>
    <w:rsid w:val="00402B73"/>
    <w:rsid w:val="00402FA1"/>
    <w:rsid w:val="004047B7"/>
    <w:rsid w:val="004057BF"/>
    <w:rsid w:val="00405F03"/>
    <w:rsid w:val="00406B1C"/>
    <w:rsid w:val="00407801"/>
    <w:rsid w:val="00407BE0"/>
    <w:rsid w:val="00407DEB"/>
    <w:rsid w:val="00407E99"/>
    <w:rsid w:val="00410D90"/>
    <w:rsid w:val="00411613"/>
    <w:rsid w:val="00411F9B"/>
    <w:rsid w:val="00412FA9"/>
    <w:rsid w:val="004146D9"/>
    <w:rsid w:val="00414BDB"/>
    <w:rsid w:val="004151B6"/>
    <w:rsid w:val="00415D06"/>
    <w:rsid w:val="00416389"/>
    <w:rsid w:val="00416F9C"/>
    <w:rsid w:val="00417BC5"/>
    <w:rsid w:val="00423583"/>
    <w:rsid w:val="00424631"/>
    <w:rsid w:val="00424CC5"/>
    <w:rsid w:val="00425548"/>
    <w:rsid w:val="004260F6"/>
    <w:rsid w:val="0042652F"/>
    <w:rsid w:val="00431E60"/>
    <w:rsid w:val="004322F6"/>
    <w:rsid w:val="004329D5"/>
    <w:rsid w:val="004345BE"/>
    <w:rsid w:val="00437521"/>
    <w:rsid w:val="004420D3"/>
    <w:rsid w:val="00442FFC"/>
    <w:rsid w:val="00443F14"/>
    <w:rsid w:val="0044434E"/>
    <w:rsid w:val="004448BA"/>
    <w:rsid w:val="00444A05"/>
    <w:rsid w:val="00450B03"/>
    <w:rsid w:val="00452198"/>
    <w:rsid w:val="004523CE"/>
    <w:rsid w:val="0045248D"/>
    <w:rsid w:val="004528D1"/>
    <w:rsid w:val="00454A92"/>
    <w:rsid w:val="004551F7"/>
    <w:rsid w:val="00455B37"/>
    <w:rsid w:val="0045620B"/>
    <w:rsid w:val="00456840"/>
    <w:rsid w:val="004572DD"/>
    <w:rsid w:val="0046275F"/>
    <w:rsid w:val="00462FFD"/>
    <w:rsid w:val="004635E7"/>
    <w:rsid w:val="00465AAD"/>
    <w:rsid w:val="0046658B"/>
    <w:rsid w:val="004666F4"/>
    <w:rsid w:val="00467335"/>
    <w:rsid w:val="00467CD5"/>
    <w:rsid w:val="00470D53"/>
    <w:rsid w:val="0047188E"/>
    <w:rsid w:val="00472E21"/>
    <w:rsid w:val="00473699"/>
    <w:rsid w:val="00473FB1"/>
    <w:rsid w:val="00474649"/>
    <w:rsid w:val="0047480D"/>
    <w:rsid w:val="00474BB6"/>
    <w:rsid w:val="00474EBD"/>
    <w:rsid w:val="004755B7"/>
    <w:rsid w:val="00475EE9"/>
    <w:rsid w:val="004765F6"/>
    <w:rsid w:val="004766DB"/>
    <w:rsid w:val="004773B5"/>
    <w:rsid w:val="00484461"/>
    <w:rsid w:val="00484DFD"/>
    <w:rsid w:val="004868BA"/>
    <w:rsid w:val="00487008"/>
    <w:rsid w:val="00487294"/>
    <w:rsid w:val="004874A5"/>
    <w:rsid w:val="004879C9"/>
    <w:rsid w:val="00487A89"/>
    <w:rsid w:val="0049036D"/>
    <w:rsid w:val="00493C24"/>
    <w:rsid w:val="00493D96"/>
    <w:rsid w:val="00494FBB"/>
    <w:rsid w:val="00495871"/>
    <w:rsid w:val="00496932"/>
    <w:rsid w:val="00497274"/>
    <w:rsid w:val="004A07E4"/>
    <w:rsid w:val="004A4BEF"/>
    <w:rsid w:val="004B03E7"/>
    <w:rsid w:val="004B15E4"/>
    <w:rsid w:val="004B2B71"/>
    <w:rsid w:val="004B4973"/>
    <w:rsid w:val="004B55CB"/>
    <w:rsid w:val="004B56CE"/>
    <w:rsid w:val="004B665E"/>
    <w:rsid w:val="004B776D"/>
    <w:rsid w:val="004C1AA8"/>
    <w:rsid w:val="004C1DA0"/>
    <w:rsid w:val="004C1DA4"/>
    <w:rsid w:val="004C2372"/>
    <w:rsid w:val="004C291E"/>
    <w:rsid w:val="004C2A23"/>
    <w:rsid w:val="004C3E00"/>
    <w:rsid w:val="004C405B"/>
    <w:rsid w:val="004C4729"/>
    <w:rsid w:val="004C56F8"/>
    <w:rsid w:val="004C7C39"/>
    <w:rsid w:val="004D06DF"/>
    <w:rsid w:val="004D127E"/>
    <w:rsid w:val="004D1C6E"/>
    <w:rsid w:val="004D437D"/>
    <w:rsid w:val="004D4C40"/>
    <w:rsid w:val="004E0260"/>
    <w:rsid w:val="004E0F95"/>
    <w:rsid w:val="004E14C2"/>
    <w:rsid w:val="004E2422"/>
    <w:rsid w:val="004E28C3"/>
    <w:rsid w:val="004E344B"/>
    <w:rsid w:val="004E4480"/>
    <w:rsid w:val="004E5021"/>
    <w:rsid w:val="004E64A3"/>
    <w:rsid w:val="004F069D"/>
    <w:rsid w:val="004F168F"/>
    <w:rsid w:val="004F19DA"/>
    <w:rsid w:val="004F1E07"/>
    <w:rsid w:val="004F4096"/>
    <w:rsid w:val="004F54E3"/>
    <w:rsid w:val="004F5965"/>
    <w:rsid w:val="00500137"/>
    <w:rsid w:val="00500280"/>
    <w:rsid w:val="005010FA"/>
    <w:rsid w:val="0050234B"/>
    <w:rsid w:val="00506ECF"/>
    <w:rsid w:val="0050711F"/>
    <w:rsid w:val="00507350"/>
    <w:rsid w:val="00510125"/>
    <w:rsid w:val="005102AA"/>
    <w:rsid w:val="00510390"/>
    <w:rsid w:val="00511AF1"/>
    <w:rsid w:val="00515576"/>
    <w:rsid w:val="00515659"/>
    <w:rsid w:val="0051585E"/>
    <w:rsid w:val="0051782E"/>
    <w:rsid w:val="00520BFB"/>
    <w:rsid w:val="00521F5F"/>
    <w:rsid w:val="0052466B"/>
    <w:rsid w:val="00525431"/>
    <w:rsid w:val="00525988"/>
    <w:rsid w:val="00530881"/>
    <w:rsid w:val="00530D58"/>
    <w:rsid w:val="00531DB5"/>
    <w:rsid w:val="00532134"/>
    <w:rsid w:val="005324EF"/>
    <w:rsid w:val="0053255B"/>
    <w:rsid w:val="00533A8C"/>
    <w:rsid w:val="00533CB1"/>
    <w:rsid w:val="00534033"/>
    <w:rsid w:val="00534466"/>
    <w:rsid w:val="00536C8E"/>
    <w:rsid w:val="005379BD"/>
    <w:rsid w:val="005412B0"/>
    <w:rsid w:val="005416D8"/>
    <w:rsid w:val="00541988"/>
    <w:rsid w:val="0054460C"/>
    <w:rsid w:val="005464B6"/>
    <w:rsid w:val="00547812"/>
    <w:rsid w:val="00550980"/>
    <w:rsid w:val="005531C9"/>
    <w:rsid w:val="00553AF8"/>
    <w:rsid w:val="00554A5D"/>
    <w:rsid w:val="00555600"/>
    <w:rsid w:val="005600AE"/>
    <w:rsid w:val="0056049A"/>
    <w:rsid w:val="0056068B"/>
    <w:rsid w:val="005606A9"/>
    <w:rsid w:val="00561525"/>
    <w:rsid w:val="005615EB"/>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7CA"/>
    <w:rsid w:val="00572803"/>
    <w:rsid w:val="0057333C"/>
    <w:rsid w:val="00573342"/>
    <w:rsid w:val="0057440A"/>
    <w:rsid w:val="00575744"/>
    <w:rsid w:val="005769D2"/>
    <w:rsid w:val="00576C58"/>
    <w:rsid w:val="00577995"/>
    <w:rsid w:val="0058231A"/>
    <w:rsid w:val="005829C9"/>
    <w:rsid w:val="00584323"/>
    <w:rsid w:val="00584365"/>
    <w:rsid w:val="00584ECD"/>
    <w:rsid w:val="00585027"/>
    <w:rsid w:val="00586F5C"/>
    <w:rsid w:val="00587254"/>
    <w:rsid w:val="005874E8"/>
    <w:rsid w:val="0059178A"/>
    <w:rsid w:val="00591BE7"/>
    <w:rsid w:val="005925C5"/>
    <w:rsid w:val="00592B28"/>
    <w:rsid w:val="005947AE"/>
    <w:rsid w:val="005970C2"/>
    <w:rsid w:val="005977A1"/>
    <w:rsid w:val="005A0A2F"/>
    <w:rsid w:val="005A1265"/>
    <w:rsid w:val="005A16E4"/>
    <w:rsid w:val="005A1832"/>
    <w:rsid w:val="005A2200"/>
    <w:rsid w:val="005A265E"/>
    <w:rsid w:val="005A2F8E"/>
    <w:rsid w:val="005A3592"/>
    <w:rsid w:val="005A387B"/>
    <w:rsid w:val="005A4786"/>
    <w:rsid w:val="005A53C7"/>
    <w:rsid w:val="005A5799"/>
    <w:rsid w:val="005B12B2"/>
    <w:rsid w:val="005B2505"/>
    <w:rsid w:val="005B3C8B"/>
    <w:rsid w:val="005B5570"/>
    <w:rsid w:val="005B64BA"/>
    <w:rsid w:val="005B67CD"/>
    <w:rsid w:val="005C028C"/>
    <w:rsid w:val="005C0E01"/>
    <w:rsid w:val="005C15C6"/>
    <w:rsid w:val="005C1E7B"/>
    <w:rsid w:val="005C23B4"/>
    <w:rsid w:val="005C3F0E"/>
    <w:rsid w:val="005C3F9B"/>
    <w:rsid w:val="005C42F4"/>
    <w:rsid w:val="005C4D3C"/>
    <w:rsid w:val="005C5D5A"/>
    <w:rsid w:val="005C694B"/>
    <w:rsid w:val="005C69EC"/>
    <w:rsid w:val="005C6A3C"/>
    <w:rsid w:val="005C71BF"/>
    <w:rsid w:val="005D07DB"/>
    <w:rsid w:val="005D0C3E"/>
    <w:rsid w:val="005D15FA"/>
    <w:rsid w:val="005D2112"/>
    <w:rsid w:val="005D5049"/>
    <w:rsid w:val="005D5260"/>
    <w:rsid w:val="005D6730"/>
    <w:rsid w:val="005E0CA8"/>
    <w:rsid w:val="005E4FB8"/>
    <w:rsid w:val="005E53D8"/>
    <w:rsid w:val="005E6EB3"/>
    <w:rsid w:val="005F07E1"/>
    <w:rsid w:val="005F0A4F"/>
    <w:rsid w:val="005F2EF9"/>
    <w:rsid w:val="005F32D4"/>
    <w:rsid w:val="005F3C26"/>
    <w:rsid w:val="005F40DC"/>
    <w:rsid w:val="005F4D4B"/>
    <w:rsid w:val="005F6D37"/>
    <w:rsid w:val="005F78A0"/>
    <w:rsid w:val="00600CC6"/>
    <w:rsid w:val="00600F36"/>
    <w:rsid w:val="00603ADE"/>
    <w:rsid w:val="00603E8D"/>
    <w:rsid w:val="00604412"/>
    <w:rsid w:val="006051A7"/>
    <w:rsid w:val="006066E0"/>
    <w:rsid w:val="00607BD3"/>
    <w:rsid w:val="00610C28"/>
    <w:rsid w:val="00611B5A"/>
    <w:rsid w:val="00612981"/>
    <w:rsid w:val="00612DA0"/>
    <w:rsid w:val="00612F90"/>
    <w:rsid w:val="00612FA2"/>
    <w:rsid w:val="00622068"/>
    <w:rsid w:val="006223D4"/>
    <w:rsid w:val="00625BB1"/>
    <w:rsid w:val="0062756D"/>
    <w:rsid w:val="006278FE"/>
    <w:rsid w:val="0062794A"/>
    <w:rsid w:val="00630555"/>
    <w:rsid w:val="00630579"/>
    <w:rsid w:val="00631693"/>
    <w:rsid w:val="00632368"/>
    <w:rsid w:val="00635524"/>
    <w:rsid w:val="006358A5"/>
    <w:rsid w:val="00636647"/>
    <w:rsid w:val="00637012"/>
    <w:rsid w:val="00637F9C"/>
    <w:rsid w:val="00641322"/>
    <w:rsid w:val="006421BD"/>
    <w:rsid w:val="00642B2D"/>
    <w:rsid w:val="00642BBE"/>
    <w:rsid w:val="00642FA9"/>
    <w:rsid w:val="0064566C"/>
    <w:rsid w:val="006465EC"/>
    <w:rsid w:val="0064661B"/>
    <w:rsid w:val="006466D9"/>
    <w:rsid w:val="00646CA2"/>
    <w:rsid w:val="006470EF"/>
    <w:rsid w:val="00647267"/>
    <w:rsid w:val="00650485"/>
    <w:rsid w:val="006517B1"/>
    <w:rsid w:val="00654E3C"/>
    <w:rsid w:val="006563A0"/>
    <w:rsid w:val="006572BD"/>
    <w:rsid w:val="00657EA5"/>
    <w:rsid w:val="00660732"/>
    <w:rsid w:val="00663FB5"/>
    <w:rsid w:val="006645BC"/>
    <w:rsid w:val="006645C7"/>
    <w:rsid w:val="00664DA4"/>
    <w:rsid w:val="00665821"/>
    <w:rsid w:val="00665F37"/>
    <w:rsid w:val="00665FA2"/>
    <w:rsid w:val="006676B9"/>
    <w:rsid w:val="00670609"/>
    <w:rsid w:val="00670AFA"/>
    <w:rsid w:val="00670B4A"/>
    <w:rsid w:val="00671062"/>
    <w:rsid w:val="006714D1"/>
    <w:rsid w:val="00671C00"/>
    <w:rsid w:val="00672F06"/>
    <w:rsid w:val="00673F82"/>
    <w:rsid w:val="00675204"/>
    <w:rsid w:val="006803F4"/>
    <w:rsid w:val="00680510"/>
    <w:rsid w:val="0068183B"/>
    <w:rsid w:val="00681F1D"/>
    <w:rsid w:val="0068260C"/>
    <w:rsid w:val="0068365B"/>
    <w:rsid w:val="0068483C"/>
    <w:rsid w:val="006848CE"/>
    <w:rsid w:val="0068607A"/>
    <w:rsid w:val="00686F99"/>
    <w:rsid w:val="00691C50"/>
    <w:rsid w:val="00691CC7"/>
    <w:rsid w:val="0069376A"/>
    <w:rsid w:val="006965B8"/>
    <w:rsid w:val="00696B35"/>
    <w:rsid w:val="00697C15"/>
    <w:rsid w:val="006A00D2"/>
    <w:rsid w:val="006A05A8"/>
    <w:rsid w:val="006A1035"/>
    <w:rsid w:val="006A1641"/>
    <w:rsid w:val="006A3795"/>
    <w:rsid w:val="006A41FD"/>
    <w:rsid w:val="006A45D6"/>
    <w:rsid w:val="006A53A5"/>
    <w:rsid w:val="006A5D3C"/>
    <w:rsid w:val="006B6157"/>
    <w:rsid w:val="006B7257"/>
    <w:rsid w:val="006C1A9E"/>
    <w:rsid w:val="006C2769"/>
    <w:rsid w:val="006C3306"/>
    <w:rsid w:val="006C35CC"/>
    <w:rsid w:val="006C4574"/>
    <w:rsid w:val="006D05A3"/>
    <w:rsid w:val="006D0CF8"/>
    <w:rsid w:val="006D25E3"/>
    <w:rsid w:val="006D2868"/>
    <w:rsid w:val="006D462A"/>
    <w:rsid w:val="006D53B7"/>
    <w:rsid w:val="006D6025"/>
    <w:rsid w:val="006D6C24"/>
    <w:rsid w:val="006D7AC8"/>
    <w:rsid w:val="006D7C71"/>
    <w:rsid w:val="006E1930"/>
    <w:rsid w:val="006E1983"/>
    <w:rsid w:val="006E2325"/>
    <w:rsid w:val="006E2783"/>
    <w:rsid w:val="006E42A0"/>
    <w:rsid w:val="006E47DB"/>
    <w:rsid w:val="006E50CA"/>
    <w:rsid w:val="006E6033"/>
    <w:rsid w:val="006E6929"/>
    <w:rsid w:val="006E6D78"/>
    <w:rsid w:val="006E7531"/>
    <w:rsid w:val="006E7A59"/>
    <w:rsid w:val="006E7FE7"/>
    <w:rsid w:val="006F2697"/>
    <w:rsid w:val="006F293F"/>
    <w:rsid w:val="006F2CEE"/>
    <w:rsid w:val="006F3A72"/>
    <w:rsid w:val="006F3F1F"/>
    <w:rsid w:val="006F4038"/>
    <w:rsid w:val="006F4AB2"/>
    <w:rsid w:val="006F56D4"/>
    <w:rsid w:val="006F5842"/>
    <w:rsid w:val="006F6E57"/>
    <w:rsid w:val="006F76FD"/>
    <w:rsid w:val="006F7D25"/>
    <w:rsid w:val="006F7FF1"/>
    <w:rsid w:val="00700AA3"/>
    <w:rsid w:val="00701706"/>
    <w:rsid w:val="00702922"/>
    <w:rsid w:val="00702F13"/>
    <w:rsid w:val="00703013"/>
    <w:rsid w:val="00703994"/>
    <w:rsid w:val="00705198"/>
    <w:rsid w:val="00706252"/>
    <w:rsid w:val="0070634B"/>
    <w:rsid w:val="0070666A"/>
    <w:rsid w:val="007068B2"/>
    <w:rsid w:val="00706A0A"/>
    <w:rsid w:val="00710C89"/>
    <w:rsid w:val="00713571"/>
    <w:rsid w:val="007143E9"/>
    <w:rsid w:val="007154EC"/>
    <w:rsid w:val="00715891"/>
    <w:rsid w:val="00721A48"/>
    <w:rsid w:val="007233CE"/>
    <w:rsid w:val="00723C9C"/>
    <w:rsid w:val="007247B0"/>
    <w:rsid w:val="00725A84"/>
    <w:rsid w:val="00725D02"/>
    <w:rsid w:val="00726077"/>
    <w:rsid w:val="007260C0"/>
    <w:rsid w:val="0072647D"/>
    <w:rsid w:val="00727D05"/>
    <w:rsid w:val="00731043"/>
    <w:rsid w:val="00731558"/>
    <w:rsid w:val="00731B37"/>
    <w:rsid w:val="007326E1"/>
    <w:rsid w:val="00732EDE"/>
    <w:rsid w:val="00732F6D"/>
    <w:rsid w:val="00733333"/>
    <w:rsid w:val="0073351E"/>
    <w:rsid w:val="00733C14"/>
    <w:rsid w:val="007342AF"/>
    <w:rsid w:val="00736C0D"/>
    <w:rsid w:val="00740E36"/>
    <w:rsid w:val="00741E1F"/>
    <w:rsid w:val="00742B6F"/>
    <w:rsid w:val="00744815"/>
    <w:rsid w:val="00744975"/>
    <w:rsid w:val="007459A5"/>
    <w:rsid w:val="007461A0"/>
    <w:rsid w:val="00746DB1"/>
    <w:rsid w:val="00750434"/>
    <w:rsid w:val="007524CB"/>
    <w:rsid w:val="00752FED"/>
    <w:rsid w:val="00754C89"/>
    <w:rsid w:val="0075507C"/>
    <w:rsid w:val="00755D92"/>
    <w:rsid w:val="00756D1F"/>
    <w:rsid w:val="007601EF"/>
    <w:rsid w:val="007605D4"/>
    <w:rsid w:val="00760A6A"/>
    <w:rsid w:val="00760AE8"/>
    <w:rsid w:val="007631E8"/>
    <w:rsid w:val="00763ED0"/>
    <w:rsid w:val="007640A9"/>
    <w:rsid w:val="0076444C"/>
    <w:rsid w:val="0076566D"/>
    <w:rsid w:val="00765E38"/>
    <w:rsid w:val="007674B1"/>
    <w:rsid w:val="00767F36"/>
    <w:rsid w:val="0077013E"/>
    <w:rsid w:val="00771301"/>
    <w:rsid w:val="007724BD"/>
    <w:rsid w:val="0077262B"/>
    <w:rsid w:val="00772DB5"/>
    <w:rsid w:val="007775BF"/>
    <w:rsid w:val="00780183"/>
    <w:rsid w:val="0078021A"/>
    <w:rsid w:val="0078111A"/>
    <w:rsid w:val="007817BA"/>
    <w:rsid w:val="0078196F"/>
    <w:rsid w:val="00783D1A"/>
    <w:rsid w:val="00783FE0"/>
    <w:rsid w:val="00784343"/>
    <w:rsid w:val="00784D2F"/>
    <w:rsid w:val="00785A24"/>
    <w:rsid w:val="00787794"/>
    <w:rsid w:val="00787B70"/>
    <w:rsid w:val="00787DB4"/>
    <w:rsid w:val="00787FAF"/>
    <w:rsid w:val="00790028"/>
    <w:rsid w:val="007910E7"/>
    <w:rsid w:val="0079295A"/>
    <w:rsid w:val="0079363E"/>
    <w:rsid w:val="007938F5"/>
    <w:rsid w:val="00793ED0"/>
    <w:rsid w:val="0079408A"/>
    <w:rsid w:val="007947CA"/>
    <w:rsid w:val="0079652A"/>
    <w:rsid w:val="00796DCC"/>
    <w:rsid w:val="00797991"/>
    <w:rsid w:val="00797C52"/>
    <w:rsid w:val="007A0ADB"/>
    <w:rsid w:val="007A2566"/>
    <w:rsid w:val="007A45A6"/>
    <w:rsid w:val="007A5047"/>
    <w:rsid w:val="007A51C8"/>
    <w:rsid w:val="007A73DC"/>
    <w:rsid w:val="007A767D"/>
    <w:rsid w:val="007B0986"/>
    <w:rsid w:val="007B17F6"/>
    <w:rsid w:val="007B250A"/>
    <w:rsid w:val="007B3F4D"/>
    <w:rsid w:val="007B56BF"/>
    <w:rsid w:val="007B5768"/>
    <w:rsid w:val="007B5CDE"/>
    <w:rsid w:val="007B63C3"/>
    <w:rsid w:val="007B6764"/>
    <w:rsid w:val="007B6C1F"/>
    <w:rsid w:val="007B6F06"/>
    <w:rsid w:val="007B7AA8"/>
    <w:rsid w:val="007C1BF8"/>
    <w:rsid w:val="007C1DB6"/>
    <w:rsid w:val="007C523C"/>
    <w:rsid w:val="007C5314"/>
    <w:rsid w:val="007C54DE"/>
    <w:rsid w:val="007C6518"/>
    <w:rsid w:val="007C7FE8"/>
    <w:rsid w:val="007D04D5"/>
    <w:rsid w:val="007D2B8A"/>
    <w:rsid w:val="007D2D4B"/>
    <w:rsid w:val="007D2DEC"/>
    <w:rsid w:val="007D3E1A"/>
    <w:rsid w:val="007D3E27"/>
    <w:rsid w:val="007D4294"/>
    <w:rsid w:val="007D5E24"/>
    <w:rsid w:val="007D6AA7"/>
    <w:rsid w:val="007D716A"/>
    <w:rsid w:val="007D7FAA"/>
    <w:rsid w:val="007E12C8"/>
    <w:rsid w:val="007E287D"/>
    <w:rsid w:val="007E5459"/>
    <w:rsid w:val="007E5CDD"/>
    <w:rsid w:val="007E613E"/>
    <w:rsid w:val="007F2FDE"/>
    <w:rsid w:val="007F3615"/>
    <w:rsid w:val="007F3A69"/>
    <w:rsid w:val="007F404C"/>
    <w:rsid w:val="007F5930"/>
    <w:rsid w:val="007F595D"/>
    <w:rsid w:val="007F772F"/>
    <w:rsid w:val="008032E2"/>
    <w:rsid w:val="00803AC7"/>
    <w:rsid w:val="00804BE6"/>
    <w:rsid w:val="00804C5C"/>
    <w:rsid w:val="00805CD4"/>
    <w:rsid w:val="00806EFA"/>
    <w:rsid w:val="0080751E"/>
    <w:rsid w:val="008101CC"/>
    <w:rsid w:val="0081048B"/>
    <w:rsid w:val="00810998"/>
    <w:rsid w:val="0081164F"/>
    <w:rsid w:val="00811AFE"/>
    <w:rsid w:val="00811C83"/>
    <w:rsid w:val="00812685"/>
    <w:rsid w:val="008130E7"/>
    <w:rsid w:val="00813C1E"/>
    <w:rsid w:val="0081680E"/>
    <w:rsid w:val="00820339"/>
    <w:rsid w:val="008227FE"/>
    <w:rsid w:val="0082462B"/>
    <w:rsid w:val="00825581"/>
    <w:rsid w:val="00825809"/>
    <w:rsid w:val="00825E03"/>
    <w:rsid w:val="00826D16"/>
    <w:rsid w:val="00830312"/>
    <w:rsid w:val="00830669"/>
    <w:rsid w:val="0083085A"/>
    <w:rsid w:val="0083157B"/>
    <w:rsid w:val="0083266E"/>
    <w:rsid w:val="00832959"/>
    <w:rsid w:val="00832C9F"/>
    <w:rsid w:val="00833892"/>
    <w:rsid w:val="00834131"/>
    <w:rsid w:val="00834419"/>
    <w:rsid w:val="00834736"/>
    <w:rsid w:val="00834FB2"/>
    <w:rsid w:val="008356E2"/>
    <w:rsid w:val="00840892"/>
    <w:rsid w:val="008413EA"/>
    <w:rsid w:val="008414C1"/>
    <w:rsid w:val="00841EB1"/>
    <w:rsid w:val="008429C7"/>
    <w:rsid w:val="00844286"/>
    <w:rsid w:val="008444AD"/>
    <w:rsid w:val="00844604"/>
    <w:rsid w:val="00844D62"/>
    <w:rsid w:val="00846006"/>
    <w:rsid w:val="008463AF"/>
    <w:rsid w:val="008464A2"/>
    <w:rsid w:val="00846862"/>
    <w:rsid w:val="00847711"/>
    <w:rsid w:val="008504AF"/>
    <w:rsid w:val="00851423"/>
    <w:rsid w:val="008514DA"/>
    <w:rsid w:val="00851A77"/>
    <w:rsid w:val="00851BFB"/>
    <w:rsid w:val="00851FC3"/>
    <w:rsid w:val="008534E5"/>
    <w:rsid w:val="00854E65"/>
    <w:rsid w:val="00856822"/>
    <w:rsid w:val="00860D89"/>
    <w:rsid w:val="00861357"/>
    <w:rsid w:val="00863282"/>
    <w:rsid w:val="0086346E"/>
    <w:rsid w:val="00864756"/>
    <w:rsid w:val="00867127"/>
    <w:rsid w:val="0086789E"/>
    <w:rsid w:val="0087040F"/>
    <w:rsid w:val="00870BA9"/>
    <w:rsid w:val="00871D54"/>
    <w:rsid w:val="0087329F"/>
    <w:rsid w:val="00873DDC"/>
    <w:rsid w:val="008752E3"/>
    <w:rsid w:val="00875D69"/>
    <w:rsid w:val="0088305D"/>
    <w:rsid w:val="00883284"/>
    <w:rsid w:val="00883F2B"/>
    <w:rsid w:val="00885C5C"/>
    <w:rsid w:val="00887C45"/>
    <w:rsid w:val="00890441"/>
    <w:rsid w:val="00892B6F"/>
    <w:rsid w:val="00892D5F"/>
    <w:rsid w:val="00894029"/>
    <w:rsid w:val="0089652A"/>
    <w:rsid w:val="00896563"/>
    <w:rsid w:val="008976CE"/>
    <w:rsid w:val="008A2734"/>
    <w:rsid w:val="008A2AC0"/>
    <w:rsid w:val="008A3850"/>
    <w:rsid w:val="008A5C67"/>
    <w:rsid w:val="008A6A08"/>
    <w:rsid w:val="008B002B"/>
    <w:rsid w:val="008B030F"/>
    <w:rsid w:val="008B1B55"/>
    <w:rsid w:val="008B207C"/>
    <w:rsid w:val="008B220D"/>
    <w:rsid w:val="008B2EA1"/>
    <w:rsid w:val="008B338C"/>
    <w:rsid w:val="008B3F4F"/>
    <w:rsid w:val="008B4C87"/>
    <w:rsid w:val="008B4F09"/>
    <w:rsid w:val="008C1812"/>
    <w:rsid w:val="008C1A9E"/>
    <w:rsid w:val="008C1D9F"/>
    <w:rsid w:val="008C214E"/>
    <w:rsid w:val="008C2233"/>
    <w:rsid w:val="008C30F9"/>
    <w:rsid w:val="008C47BB"/>
    <w:rsid w:val="008C7106"/>
    <w:rsid w:val="008D03E1"/>
    <w:rsid w:val="008D0F92"/>
    <w:rsid w:val="008D1343"/>
    <w:rsid w:val="008D2CE2"/>
    <w:rsid w:val="008D3551"/>
    <w:rsid w:val="008D621E"/>
    <w:rsid w:val="008D7051"/>
    <w:rsid w:val="008D765A"/>
    <w:rsid w:val="008E05BE"/>
    <w:rsid w:val="008E0869"/>
    <w:rsid w:val="008E1276"/>
    <w:rsid w:val="008E1DAF"/>
    <w:rsid w:val="008E1EA5"/>
    <w:rsid w:val="008E2235"/>
    <w:rsid w:val="008E2604"/>
    <w:rsid w:val="008E3324"/>
    <w:rsid w:val="008E39E9"/>
    <w:rsid w:val="008E46AF"/>
    <w:rsid w:val="008E585D"/>
    <w:rsid w:val="008E65AF"/>
    <w:rsid w:val="008F0A16"/>
    <w:rsid w:val="008F0CF9"/>
    <w:rsid w:val="008F2005"/>
    <w:rsid w:val="008F26A1"/>
    <w:rsid w:val="008F2E87"/>
    <w:rsid w:val="008F390D"/>
    <w:rsid w:val="008F533F"/>
    <w:rsid w:val="008F57BE"/>
    <w:rsid w:val="008F5FAA"/>
    <w:rsid w:val="008F6185"/>
    <w:rsid w:val="008F7D0F"/>
    <w:rsid w:val="00900DA4"/>
    <w:rsid w:val="0090153E"/>
    <w:rsid w:val="0090162C"/>
    <w:rsid w:val="00901ADF"/>
    <w:rsid w:val="00901FBF"/>
    <w:rsid w:val="00902261"/>
    <w:rsid w:val="00903944"/>
    <w:rsid w:val="00904D62"/>
    <w:rsid w:val="00905170"/>
    <w:rsid w:val="0090741B"/>
    <w:rsid w:val="00907BDA"/>
    <w:rsid w:val="00907F4E"/>
    <w:rsid w:val="00910913"/>
    <w:rsid w:val="00910964"/>
    <w:rsid w:val="009119D7"/>
    <w:rsid w:val="009125AF"/>
    <w:rsid w:val="00913C02"/>
    <w:rsid w:val="00913FAA"/>
    <w:rsid w:val="00915124"/>
    <w:rsid w:val="009151D8"/>
    <w:rsid w:val="009157F2"/>
    <w:rsid w:val="00916BEF"/>
    <w:rsid w:val="00917332"/>
    <w:rsid w:val="009228CA"/>
    <w:rsid w:val="00922BEF"/>
    <w:rsid w:val="009232A6"/>
    <w:rsid w:val="00924A63"/>
    <w:rsid w:val="00924C4A"/>
    <w:rsid w:val="00924FCD"/>
    <w:rsid w:val="0092565E"/>
    <w:rsid w:val="00927D67"/>
    <w:rsid w:val="0093073B"/>
    <w:rsid w:val="0093188E"/>
    <w:rsid w:val="0093337D"/>
    <w:rsid w:val="00933CCA"/>
    <w:rsid w:val="00933D9A"/>
    <w:rsid w:val="009340E9"/>
    <w:rsid w:val="0093495E"/>
    <w:rsid w:val="00934A01"/>
    <w:rsid w:val="0093562C"/>
    <w:rsid w:val="00935C2E"/>
    <w:rsid w:val="00940173"/>
    <w:rsid w:val="00942284"/>
    <w:rsid w:val="0094251D"/>
    <w:rsid w:val="00942AF1"/>
    <w:rsid w:val="00942D58"/>
    <w:rsid w:val="00944C0B"/>
    <w:rsid w:val="009462A1"/>
    <w:rsid w:val="00946D15"/>
    <w:rsid w:val="00947BF3"/>
    <w:rsid w:val="00952A56"/>
    <w:rsid w:val="00953271"/>
    <w:rsid w:val="0095381C"/>
    <w:rsid w:val="009544B7"/>
    <w:rsid w:val="009547E3"/>
    <w:rsid w:val="00954A44"/>
    <w:rsid w:val="00955287"/>
    <w:rsid w:val="00957453"/>
    <w:rsid w:val="00957E97"/>
    <w:rsid w:val="00962C56"/>
    <w:rsid w:val="00962F23"/>
    <w:rsid w:val="00963915"/>
    <w:rsid w:val="0096516C"/>
    <w:rsid w:val="00965F13"/>
    <w:rsid w:val="0096676F"/>
    <w:rsid w:val="00967650"/>
    <w:rsid w:val="00967BBD"/>
    <w:rsid w:val="009702BD"/>
    <w:rsid w:val="00970337"/>
    <w:rsid w:val="009712E2"/>
    <w:rsid w:val="009728F0"/>
    <w:rsid w:val="00973538"/>
    <w:rsid w:val="009749A1"/>
    <w:rsid w:val="00974A3B"/>
    <w:rsid w:val="0097570D"/>
    <w:rsid w:val="00976026"/>
    <w:rsid w:val="009764A2"/>
    <w:rsid w:val="00977FA1"/>
    <w:rsid w:val="009805D2"/>
    <w:rsid w:val="00980886"/>
    <w:rsid w:val="00980F10"/>
    <w:rsid w:val="009831BB"/>
    <w:rsid w:val="00983FDE"/>
    <w:rsid w:val="00985159"/>
    <w:rsid w:val="00985AAB"/>
    <w:rsid w:val="009868CB"/>
    <w:rsid w:val="009902CF"/>
    <w:rsid w:val="00990693"/>
    <w:rsid w:val="0099179F"/>
    <w:rsid w:val="00992373"/>
    <w:rsid w:val="0099240E"/>
    <w:rsid w:val="00992A76"/>
    <w:rsid w:val="00993106"/>
    <w:rsid w:val="0099466D"/>
    <w:rsid w:val="009948D3"/>
    <w:rsid w:val="009949D4"/>
    <w:rsid w:val="00995A09"/>
    <w:rsid w:val="00995ADD"/>
    <w:rsid w:val="00995E05"/>
    <w:rsid w:val="00997095"/>
    <w:rsid w:val="0099734C"/>
    <w:rsid w:val="009974E4"/>
    <w:rsid w:val="00997AAE"/>
    <w:rsid w:val="00997EB9"/>
    <w:rsid w:val="00997F99"/>
    <w:rsid w:val="009A0212"/>
    <w:rsid w:val="009A04F3"/>
    <w:rsid w:val="009A19B4"/>
    <w:rsid w:val="009A1CD1"/>
    <w:rsid w:val="009A2C65"/>
    <w:rsid w:val="009A2D53"/>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334"/>
    <w:rsid w:val="009B3667"/>
    <w:rsid w:val="009B4BD1"/>
    <w:rsid w:val="009B5E43"/>
    <w:rsid w:val="009B7135"/>
    <w:rsid w:val="009B733E"/>
    <w:rsid w:val="009B765B"/>
    <w:rsid w:val="009B7689"/>
    <w:rsid w:val="009B7BD4"/>
    <w:rsid w:val="009C00A3"/>
    <w:rsid w:val="009C0502"/>
    <w:rsid w:val="009C1714"/>
    <w:rsid w:val="009C242A"/>
    <w:rsid w:val="009C4522"/>
    <w:rsid w:val="009C4FCB"/>
    <w:rsid w:val="009C5971"/>
    <w:rsid w:val="009C5D51"/>
    <w:rsid w:val="009C5FE8"/>
    <w:rsid w:val="009C69D6"/>
    <w:rsid w:val="009C7639"/>
    <w:rsid w:val="009C7C67"/>
    <w:rsid w:val="009D1AAA"/>
    <w:rsid w:val="009D24C0"/>
    <w:rsid w:val="009D2CA0"/>
    <w:rsid w:val="009D56AF"/>
    <w:rsid w:val="009D6F39"/>
    <w:rsid w:val="009D70A8"/>
    <w:rsid w:val="009D7743"/>
    <w:rsid w:val="009D79BE"/>
    <w:rsid w:val="009E0B23"/>
    <w:rsid w:val="009E11B9"/>
    <w:rsid w:val="009E1DBA"/>
    <w:rsid w:val="009E4CB7"/>
    <w:rsid w:val="009F0103"/>
    <w:rsid w:val="009F28CE"/>
    <w:rsid w:val="009F2C4D"/>
    <w:rsid w:val="009F4F07"/>
    <w:rsid w:val="009F5710"/>
    <w:rsid w:val="009F6471"/>
    <w:rsid w:val="009F6BFA"/>
    <w:rsid w:val="009F75E3"/>
    <w:rsid w:val="00A00F74"/>
    <w:rsid w:val="00A00FCC"/>
    <w:rsid w:val="00A0223E"/>
    <w:rsid w:val="00A04316"/>
    <w:rsid w:val="00A04951"/>
    <w:rsid w:val="00A05615"/>
    <w:rsid w:val="00A06230"/>
    <w:rsid w:val="00A07076"/>
    <w:rsid w:val="00A07443"/>
    <w:rsid w:val="00A07823"/>
    <w:rsid w:val="00A0789D"/>
    <w:rsid w:val="00A128D6"/>
    <w:rsid w:val="00A12BAF"/>
    <w:rsid w:val="00A13842"/>
    <w:rsid w:val="00A14F96"/>
    <w:rsid w:val="00A15F73"/>
    <w:rsid w:val="00A16A3A"/>
    <w:rsid w:val="00A176A9"/>
    <w:rsid w:val="00A20EB3"/>
    <w:rsid w:val="00A210EA"/>
    <w:rsid w:val="00A21A8B"/>
    <w:rsid w:val="00A21B7E"/>
    <w:rsid w:val="00A21D19"/>
    <w:rsid w:val="00A23040"/>
    <w:rsid w:val="00A23C14"/>
    <w:rsid w:val="00A250AF"/>
    <w:rsid w:val="00A257E9"/>
    <w:rsid w:val="00A262F9"/>
    <w:rsid w:val="00A2692D"/>
    <w:rsid w:val="00A27F98"/>
    <w:rsid w:val="00A309D0"/>
    <w:rsid w:val="00A325F1"/>
    <w:rsid w:val="00A325F5"/>
    <w:rsid w:val="00A350CF"/>
    <w:rsid w:val="00A353CB"/>
    <w:rsid w:val="00A36091"/>
    <w:rsid w:val="00A36A0B"/>
    <w:rsid w:val="00A3743A"/>
    <w:rsid w:val="00A37E15"/>
    <w:rsid w:val="00A37EDA"/>
    <w:rsid w:val="00A41298"/>
    <w:rsid w:val="00A41FF4"/>
    <w:rsid w:val="00A4201A"/>
    <w:rsid w:val="00A4304F"/>
    <w:rsid w:val="00A447DF"/>
    <w:rsid w:val="00A459C0"/>
    <w:rsid w:val="00A45AE6"/>
    <w:rsid w:val="00A45D4F"/>
    <w:rsid w:val="00A46624"/>
    <w:rsid w:val="00A47D34"/>
    <w:rsid w:val="00A51E7B"/>
    <w:rsid w:val="00A5344F"/>
    <w:rsid w:val="00A5419F"/>
    <w:rsid w:val="00A5490C"/>
    <w:rsid w:val="00A55BBD"/>
    <w:rsid w:val="00A568E6"/>
    <w:rsid w:val="00A57E25"/>
    <w:rsid w:val="00A63364"/>
    <w:rsid w:val="00A63369"/>
    <w:rsid w:val="00A63771"/>
    <w:rsid w:val="00A642A2"/>
    <w:rsid w:val="00A65AF4"/>
    <w:rsid w:val="00A662E2"/>
    <w:rsid w:val="00A71E14"/>
    <w:rsid w:val="00A7269C"/>
    <w:rsid w:val="00A73C73"/>
    <w:rsid w:val="00A75FB4"/>
    <w:rsid w:val="00A76CC0"/>
    <w:rsid w:val="00A775DA"/>
    <w:rsid w:val="00A77913"/>
    <w:rsid w:val="00A77AA2"/>
    <w:rsid w:val="00A8071D"/>
    <w:rsid w:val="00A8235C"/>
    <w:rsid w:val="00A86093"/>
    <w:rsid w:val="00A86E58"/>
    <w:rsid w:val="00A871A8"/>
    <w:rsid w:val="00A879A4"/>
    <w:rsid w:val="00A90398"/>
    <w:rsid w:val="00A9045D"/>
    <w:rsid w:val="00A90A71"/>
    <w:rsid w:val="00A917AB"/>
    <w:rsid w:val="00A924AB"/>
    <w:rsid w:val="00A93169"/>
    <w:rsid w:val="00A933EF"/>
    <w:rsid w:val="00A934EE"/>
    <w:rsid w:val="00A94025"/>
    <w:rsid w:val="00A945B7"/>
    <w:rsid w:val="00A94AB7"/>
    <w:rsid w:val="00A94B64"/>
    <w:rsid w:val="00A9546F"/>
    <w:rsid w:val="00A96FC0"/>
    <w:rsid w:val="00AA06C6"/>
    <w:rsid w:val="00AA0C56"/>
    <w:rsid w:val="00AA1687"/>
    <w:rsid w:val="00AA1E99"/>
    <w:rsid w:val="00AA262C"/>
    <w:rsid w:val="00AA2AE8"/>
    <w:rsid w:val="00AA3054"/>
    <w:rsid w:val="00AA314A"/>
    <w:rsid w:val="00AA3FD1"/>
    <w:rsid w:val="00AA4E1A"/>
    <w:rsid w:val="00AA6221"/>
    <w:rsid w:val="00AA7067"/>
    <w:rsid w:val="00AA790F"/>
    <w:rsid w:val="00AB1231"/>
    <w:rsid w:val="00AB2A88"/>
    <w:rsid w:val="00AB45B8"/>
    <w:rsid w:val="00AB6207"/>
    <w:rsid w:val="00AB6B8B"/>
    <w:rsid w:val="00AB7BDA"/>
    <w:rsid w:val="00AC011B"/>
    <w:rsid w:val="00AC03DF"/>
    <w:rsid w:val="00AC2951"/>
    <w:rsid w:val="00AC4238"/>
    <w:rsid w:val="00AC4DD9"/>
    <w:rsid w:val="00AC50A3"/>
    <w:rsid w:val="00AC5E38"/>
    <w:rsid w:val="00AC7526"/>
    <w:rsid w:val="00AD05AC"/>
    <w:rsid w:val="00AD2E49"/>
    <w:rsid w:val="00AD4078"/>
    <w:rsid w:val="00AD40C7"/>
    <w:rsid w:val="00AD47E2"/>
    <w:rsid w:val="00AD57A2"/>
    <w:rsid w:val="00AD78F8"/>
    <w:rsid w:val="00AD7990"/>
    <w:rsid w:val="00AD7C04"/>
    <w:rsid w:val="00AE03B2"/>
    <w:rsid w:val="00AE12F8"/>
    <w:rsid w:val="00AE3315"/>
    <w:rsid w:val="00AE4165"/>
    <w:rsid w:val="00AE45A0"/>
    <w:rsid w:val="00AE50C9"/>
    <w:rsid w:val="00AE59BA"/>
    <w:rsid w:val="00AF0495"/>
    <w:rsid w:val="00AF0DF7"/>
    <w:rsid w:val="00AF0F7E"/>
    <w:rsid w:val="00AF25DE"/>
    <w:rsid w:val="00AF274D"/>
    <w:rsid w:val="00AF2905"/>
    <w:rsid w:val="00AF30E3"/>
    <w:rsid w:val="00AF3238"/>
    <w:rsid w:val="00AF329C"/>
    <w:rsid w:val="00AF5DA9"/>
    <w:rsid w:val="00AF678E"/>
    <w:rsid w:val="00AF6C84"/>
    <w:rsid w:val="00AF6D5C"/>
    <w:rsid w:val="00AF7252"/>
    <w:rsid w:val="00B00D44"/>
    <w:rsid w:val="00B00F5E"/>
    <w:rsid w:val="00B0570A"/>
    <w:rsid w:val="00B13C65"/>
    <w:rsid w:val="00B140AE"/>
    <w:rsid w:val="00B15AF5"/>
    <w:rsid w:val="00B16EDC"/>
    <w:rsid w:val="00B2065B"/>
    <w:rsid w:val="00B2086B"/>
    <w:rsid w:val="00B227B9"/>
    <w:rsid w:val="00B24318"/>
    <w:rsid w:val="00B24F75"/>
    <w:rsid w:val="00B25A78"/>
    <w:rsid w:val="00B27461"/>
    <w:rsid w:val="00B30568"/>
    <w:rsid w:val="00B30ED2"/>
    <w:rsid w:val="00B31D32"/>
    <w:rsid w:val="00B325FC"/>
    <w:rsid w:val="00B32F9A"/>
    <w:rsid w:val="00B3453A"/>
    <w:rsid w:val="00B3519C"/>
    <w:rsid w:val="00B35AE0"/>
    <w:rsid w:val="00B36144"/>
    <w:rsid w:val="00B36C2B"/>
    <w:rsid w:val="00B37DAB"/>
    <w:rsid w:val="00B40043"/>
    <w:rsid w:val="00B401B3"/>
    <w:rsid w:val="00B408EC"/>
    <w:rsid w:val="00B41106"/>
    <w:rsid w:val="00B444E3"/>
    <w:rsid w:val="00B445D7"/>
    <w:rsid w:val="00B45922"/>
    <w:rsid w:val="00B45C4B"/>
    <w:rsid w:val="00B45FD3"/>
    <w:rsid w:val="00B4774A"/>
    <w:rsid w:val="00B47EB0"/>
    <w:rsid w:val="00B50398"/>
    <w:rsid w:val="00B50DF2"/>
    <w:rsid w:val="00B52D99"/>
    <w:rsid w:val="00B53958"/>
    <w:rsid w:val="00B55790"/>
    <w:rsid w:val="00B5621B"/>
    <w:rsid w:val="00B568BB"/>
    <w:rsid w:val="00B56A11"/>
    <w:rsid w:val="00B60A24"/>
    <w:rsid w:val="00B61B83"/>
    <w:rsid w:val="00B623B7"/>
    <w:rsid w:val="00B6255D"/>
    <w:rsid w:val="00B6466A"/>
    <w:rsid w:val="00B64C51"/>
    <w:rsid w:val="00B65120"/>
    <w:rsid w:val="00B654A4"/>
    <w:rsid w:val="00B664B7"/>
    <w:rsid w:val="00B704E6"/>
    <w:rsid w:val="00B70A20"/>
    <w:rsid w:val="00B71EEA"/>
    <w:rsid w:val="00B7387B"/>
    <w:rsid w:val="00B73C79"/>
    <w:rsid w:val="00B7766F"/>
    <w:rsid w:val="00B802AC"/>
    <w:rsid w:val="00B80E83"/>
    <w:rsid w:val="00B8106A"/>
    <w:rsid w:val="00B8147C"/>
    <w:rsid w:val="00B81F2B"/>
    <w:rsid w:val="00B836E2"/>
    <w:rsid w:val="00B83A52"/>
    <w:rsid w:val="00B83CEA"/>
    <w:rsid w:val="00B843FC"/>
    <w:rsid w:val="00B860B1"/>
    <w:rsid w:val="00B860EB"/>
    <w:rsid w:val="00B867D1"/>
    <w:rsid w:val="00B87660"/>
    <w:rsid w:val="00B9027C"/>
    <w:rsid w:val="00B90375"/>
    <w:rsid w:val="00B90835"/>
    <w:rsid w:val="00B90E26"/>
    <w:rsid w:val="00B91D8A"/>
    <w:rsid w:val="00B92633"/>
    <w:rsid w:val="00B9265E"/>
    <w:rsid w:val="00B92779"/>
    <w:rsid w:val="00B92CA7"/>
    <w:rsid w:val="00B94387"/>
    <w:rsid w:val="00B952E5"/>
    <w:rsid w:val="00BA0227"/>
    <w:rsid w:val="00BA04D3"/>
    <w:rsid w:val="00BA05A0"/>
    <w:rsid w:val="00BA17DF"/>
    <w:rsid w:val="00BA1A2F"/>
    <w:rsid w:val="00BA2868"/>
    <w:rsid w:val="00BA3438"/>
    <w:rsid w:val="00BA4172"/>
    <w:rsid w:val="00BA452B"/>
    <w:rsid w:val="00BA69AE"/>
    <w:rsid w:val="00BB0A9E"/>
    <w:rsid w:val="00BB187E"/>
    <w:rsid w:val="00BB2982"/>
    <w:rsid w:val="00BB2AD7"/>
    <w:rsid w:val="00BB51A7"/>
    <w:rsid w:val="00BB57DF"/>
    <w:rsid w:val="00BB5B31"/>
    <w:rsid w:val="00BB621D"/>
    <w:rsid w:val="00BB6625"/>
    <w:rsid w:val="00BB7B5A"/>
    <w:rsid w:val="00BC27B5"/>
    <w:rsid w:val="00BC54D7"/>
    <w:rsid w:val="00BC59DA"/>
    <w:rsid w:val="00BC6224"/>
    <w:rsid w:val="00BC77D7"/>
    <w:rsid w:val="00BD1BA1"/>
    <w:rsid w:val="00BD2A22"/>
    <w:rsid w:val="00BD31BA"/>
    <w:rsid w:val="00BD3EF8"/>
    <w:rsid w:val="00BD52FB"/>
    <w:rsid w:val="00BD5896"/>
    <w:rsid w:val="00BD6073"/>
    <w:rsid w:val="00BD7E7F"/>
    <w:rsid w:val="00BE02CC"/>
    <w:rsid w:val="00BE0785"/>
    <w:rsid w:val="00BE2090"/>
    <w:rsid w:val="00BE4772"/>
    <w:rsid w:val="00BE60AF"/>
    <w:rsid w:val="00BF16EA"/>
    <w:rsid w:val="00BF1E93"/>
    <w:rsid w:val="00BF29A6"/>
    <w:rsid w:val="00BF2C40"/>
    <w:rsid w:val="00BF38C6"/>
    <w:rsid w:val="00BF4387"/>
    <w:rsid w:val="00BF4ADE"/>
    <w:rsid w:val="00BF52D2"/>
    <w:rsid w:val="00BF6062"/>
    <w:rsid w:val="00BF7841"/>
    <w:rsid w:val="00BF7FFD"/>
    <w:rsid w:val="00C024C8"/>
    <w:rsid w:val="00C02F59"/>
    <w:rsid w:val="00C0354B"/>
    <w:rsid w:val="00C0387A"/>
    <w:rsid w:val="00C04869"/>
    <w:rsid w:val="00C05EF3"/>
    <w:rsid w:val="00C06E28"/>
    <w:rsid w:val="00C075C7"/>
    <w:rsid w:val="00C07676"/>
    <w:rsid w:val="00C101E4"/>
    <w:rsid w:val="00C13388"/>
    <w:rsid w:val="00C1366A"/>
    <w:rsid w:val="00C14D89"/>
    <w:rsid w:val="00C15314"/>
    <w:rsid w:val="00C153AC"/>
    <w:rsid w:val="00C170B5"/>
    <w:rsid w:val="00C206DD"/>
    <w:rsid w:val="00C217A6"/>
    <w:rsid w:val="00C21D6B"/>
    <w:rsid w:val="00C2221D"/>
    <w:rsid w:val="00C23B5B"/>
    <w:rsid w:val="00C23E61"/>
    <w:rsid w:val="00C26CF7"/>
    <w:rsid w:val="00C2702B"/>
    <w:rsid w:val="00C2714C"/>
    <w:rsid w:val="00C27FBB"/>
    <w:rsid w:val="00C300CC"/>
    <w:rsid w:val="00C305C3"/>
    <w:rsid w:val="00C30D00"/>
    <w:rsid w:val="00C31F20"/>
    <w:rsid w:val="00C341D8"/>
    <w:rsid w:val="00C3558C"/>
    <w:rsid w:val="00C35928"/>
    <w:rsid w:val="00C36913"/>
    <w:rsid w:val="00C370A1"/>
    <w:rsid w:val="00C37107"/>
    <w:rsid w:val="00C37887"/>
    <w:rsid w:val="00C37A80"/>
    <w:rsid w:val="00C40C69"/>
    <w:rsid w:val="00C41070"/>
    <w:rsid w:val="00C4170A"/>
    <w:rsid w:val="00C419F3"/>
    <w:rsid w:val="00C44EFC"/>
    <w:rsid w:val="00C46F89"/>
    <w:rsid w:val="00C47B2C"/>
    <w:rsid w:val="00C51E5B"/>
    <w:rsid w:val="00C527F1"/>
    <w:rsid w:val="00C52FE2"/>
    <w:rsid w:val="00C53F62"/>
    <w:rsid w:val="00C53F84"/>
    <w:rsid w:val="00C55B1C"/>
    <w:rsid w:val="00C55BD9"/>
    <w:rsid w:val="00C57233"/>
    <w:rsid w:val="00C57635"/>
    <w:rsid w:val="00C57D4A"/>
    <w:rsid w:val="00C57E13"/>
    <w:rsid w:val="00C61655"/>
    <w:rsid w:val="00C633F1"/>
    <w:rsid w:val="00C64061"/>
    <w:rsid w:val="00C64544"/>
    <w:rsid w:val="00C64CF8"/>
    <w:rsid w:val="00C703E1"/>
    <w:rsid w:val="00C71704"/>
    <w:rsid w:val="00C71AAB"/>
    <w:rsid w:val="00C71B99"/>
    <w:rsid w:val="00C720DC"/>
    <w:rsid w:val="00C72B9E"/>
    <w:rsid w:val="00C72D50"/>
    <w:rsid w:val="00C734A6"/>
    <w:rsid w:val="00C747C3"/>
    <w:rsid w:val="00C76A4A"/>
    <w:rsid w:val="00C76F01"/>
    <w:rsid w:val="00C77F2A"/>
    <w:rsid w:val="00C8081A"/>
    <w:rsid w:val="00C80D12"/>
    <w:rsid w:val="00C8177D"/>
    <w:rsid w:val="00C8207A"/>
    <w:rsid w:val="00C82C3A"/>
    <w:rsid w:val="00C841E9"/>
    <w:rsid w:val="00C856E4"/>
    <w:rsid w:val="00C87694"/>
    <w:rsid w:val="00C90503"/>
    <w:rsid w:val="00C91211"/>
    <w:rsid w:val="00C912AA"/>
    <w:rsid w:val="00C9218B"/>
    <w:rsid w:val="00C9343C"/>
    <w:rsid w:val="00C94627"/>
    <w:rsid w:val="00C94C2B"/>
    <w:rsid w:val="00C96AC2"/>
    <w:rsid w:val="00C97991"/>
    <w:rsid w:val="00CA00DA"/>
    <w:rsid w:val="00CA0346"/>
    <w:rsid w:val="00CA294E"/>
    <w:rsid w:val="00CA4E26"/>
    <w:rsid w:val="00CA6621"/>
    <w:rsid w:val="00CA686C"/>
    <w:rsid w:val="00CA7A2C"/>
    <w:rsid w:val="00CB0325"/>
    <w:rsid w:val="00CB23BC"/>
    <w:rsid w:val="00CB2523"/>
    <w:rsid w:val="00CB26BD"/>
    <w:rsid w:val="00CB5494"/>
    <w:rsid w:val="00CB5E33"/>
    <w:rsid w:val="00CB7157"/>
    <w:rsid w:val="00CC48FF"/>
    <w:rsid w:val="00CC5135"/>
    <w:rsid w:val="00CC5CEE"/>
    <w:rsid w:val="00CD0304"/>
    <w:rsid w:val="00CD076C"/>
    <w:rsid w:val="00CD3CA9"/>
    <w:rsid w:val="00CD3D67"/>
    <w:rsid w:val="00CD50FB"/>
    <w:rsid w:val="00CD53D4"/>
    <w:rsid w:val="00CD7364"/>
    <w:rsid w:val="00CD7445"/>
    <w:rsid w:val="00CE03FE"/>
    <w:rsid w:val="00CE0A0E"/>
    <w:rsid w:val="00CE16E4"/>
    <w:rsid w:val="00CE2469"/>
    <w:rsid w:val="00CE2784"/>
    <w:rsid w:val="00CE2D0B"/>
    <w:rsid w:val="00CE3F54"/>
    <w:rsid w:val="00CE3FB2"/>
    <w:rsid w:val="00CE4E03"/>
    <w:rsid w:val="00CE4F36"/>
    <w:rsid w:val="00CE581C"/>
    <w:rsid w:val="00CE604F"/>
    <w:rsid w:val="00CE6B08"/>
    <w:rsid w:val="00CE7741"/>
    <w:rsid w:val="00CE7C29"/>
    <w:rsid w:val="00CE7C4C"/>
    <w:rsid w:val="00CF0F3F"/>
    <w:rsid w:val="00CF1DD4"/>
    <w:rsid w:val="00CF3991"/>
    <w:rsid w:val="00CF4535"/>
    <w:rsid w:val="00CF478A"/>
    <w:rsid w:val="00CF6171"/>
    <w:rsid w:val="00CF6BFF"/>
    <w:rsid w:val="00CF7116"/>
    <w:rsid w:val="00D00CE2"/>
    <w:rsid w:val="00D01129"/>
    <w:rsid w:val="00D01303"/>
    <w:rsid w:val="00D02133"/>
    <w:rsid w:val="00D03587"/>
    <w:rsid w:val="00D050C5"/>
    <w:rsid w:val="00D05FD1"/>
    <w:rsid w:val="00D067AC"/>
    <w:rsid w:val="00D10BDF"/>
    <w:rsid w:val="00D13164"/>
    <w:rsid w:val="00D149AA"/>
    <w:rsid w:val="00D149C2"/>
    <w:rsid w:val="00D14A27"/>
    <w:rsid w:val="00D14ACC"/>
    <w:rsid w:val="00D1558D"/>
    <w:rsid w:val="00D15FEB"/>
    <w:rsid w:val="00D217E9"/>
    <w:rsid w:val="00D241A8"/>
    <w:rsid w:val="00D253B2"/>
    <w:rsid w:val="00D262C1"/>
    <w:rsid w:val="00D26F29"/>
    <w:rsid w:val="00D27028"/>
    <w:rsid w:val="00D27E77"/>
    <w:rsid w:val="00D305CB"/>
    <w:rsid w:val="00D3182C"/>
    <w:rsid w:val="00D31E8E"/>
    <w:rsid w:val="00D32630"/>
    <w:rsid w:val="00D32BEE"/>
    <w:rsid w:val="00D35D08"/>
    <w:rsid w:val="00D365B6"/>
    <w:rsid w:val="00D374E3"/>
    <w:rsid w:val="00D37552"/>
    <w:rsid w:val="00D41855"/>
    <w:rsid w:val="00D42455"/>
    <w:rsid w:val="00D42840"/>
    <w:rsid w:val="00D44523"/>
    <w:rsid w:val="00D46AA5"/>
    <w:rsid w:val="00D46BAF"/>
    <w:rsid w:val="00D477D8"/>
    <w:rsid w:val="00D47DBA"/>
    <w:rsid w:val="00D502E9"/>
    <w:rsid w:val="00D505AA"/>
    <w:rsid w:val="00D50856"/>
    <w:rsid w:val="00D50BC4"/>
    <w:rsid w:val="00D51423"/>
    <w:rsid w:val="00D519AF"/>
    <w:rsid w:val="00D546C6"/>
    <w:rsid w:val="00D54CF8"/>
    <w:rsid w:val="00D55D1E"/>
    <w:rsid w:val="00D56404"/>
    <w:rsid w:val="00D60622"/>
    <w:rsid w:val="00D61661"/>
    <w:rsid w:val="00D62964"/>
    <w:rsid w:val="00D63DF1"/>
    <w:rsid w:val="00D64430"/>
    <w:rsid w:val="00D649CF"/>
    <w:rsid w:val="00D71D1A"/>
    <w:rsid w:val="00D722EF"/>
    <w:rsid w:val="00D727A3"/>
    <w:rsid w:val="00D72961"/>
    <w:rsid w:val="00D7485D"/>
    <w:rsid w:val="00D74963"/>
    <w:rsid w:val="00D75B96"/>
    <w:rsid w:val="00D76C71"/>
    <w:rsid w:val="00D80AB5"/>
    <w:rsid w:val="00D810E2"/>
    <w:rsid w:val="00D814C4"/>
    <w:rsid w:val="00D81FE4"/>
    <w:rsid w:val="00D823FF"/>
    <w:rsid w:val="00D824AF"/>
    <w:rsid w:val="00D82CD8"/>
    <w:rsid w:val="00D82E32"/>
    <w:rsid w:val="00D831A8"/>
    <w:rsid w:val="00D86808"/>
    <w:rsid w:val="00D868EE"/>
    <w:rsid w:val="00D86905"/>
    <w:rsid w:val="00D87DC6"/>
    <w:rsid w:val="00D92AFA"/>
    <w:rsid w:val="00D9310C"/>
    <w:rsid w:val="00D93F00"/>
    <w:rsid w:val="00D9439F"/>
    <w:rsid w:val="00D95245"/>
    <w:rsid w:val="00D956A5"/>
    <w:rsid w:val="00D96107"/>
    <w:rsid w:val="00D96B83"/>
    <w:rsid w:val="00D9754F"/>
    <w:rsid w:val="00DA0695"/>
    <w:rsid w:val="00DA21C3"/>
    <w:rsid w:val="00DA274F"/>
    <w:rsid w:val="00DA7F3E"/>
    <w:rsid w:val="00DB0FA8"/>
    <w:rsid w:val="00DB0FC2"/>
    <w:rsid w:val="00DB10C8"/>
    <w:rsid w:val="00DB10FC"/>
    <w:rsid w:val="00DB3022"/>
    <w:rsid w:val="00DB3C38"/>
    <w:rsid w:val="00DB452F"/>
    <w:rsid w:val="00DB6F11"/>
    <w:rsid w:val="00DB72F7"/>
    <w:rsid w:val="00DC3BB2"/>
    <w:rsid w:val="00DC437D"/>
    <w:rsid w:val="00DC5698"/>
    <w:rsid w:val="00DC5E06"/>
    <w:rsid w:val="00DC6284"/>
    <w:rsid w:val="00DC6CC5"/>
    <w:rsid w:val="00DC70CF"/>
    <w:rsid w:val="00DC70FA"/>
    <w:rsid w:val="00DC78E1"/>
    <w:rsid w:val="00DD077A"/>
    <w:rsid w:val="00DD0FA6"/>
    <w:rsid w:val="00DD18DE"/>
    <w:rsid w:val="00DD19E6"/>
    <w:rsid w:val="00DD3F6C"/>
    <w:rsid w:val="00DD4831"/>
    <w:rsid w:val="00DD548D"/>
    <w:rsid w:val="00DE027F"/>
    <w:rsid w:val="00DE23BA"/>
    <w:rsid w:val="00DE4429"/>
    <w:rsid w:val="00DE4C16"/>
    <w:rsid w:val="00DE652E"/>
    <w:rsid w:val="00DE74C4"/>
    <w:rsid w:val="00DE76F3"/>
    <w:rsid w:val="00DE7C72"/>
    <w:rsid w:val="00DF006F"/>
    <w:rsid w:val="00DF1F95"/>
    <w:rsid w:val="00DF21E8"/>
    <w:rsid w:val="00DF4924"/>
    <w:rsid w:val="00DF4C02"/>
    <w:rsid w:val="00DF6904"/>
    <w:rsid w:val="00DF70A2"/>
    <w:rsid w:val="00DF7465"/>
    <w:rsid w:val="00E0090D"/>
    <w:rsid w:val="00E02167"/>
    <w:rsid w:val="00E041C2"/>
    <w:rsid w:val="00E04ED1"/>
    <w:rsid w:val="00E04FA9"/>
    <w:rsid w:val="00E05123"/>
    <w:rsid w:val="00E07742"/>
    <w:rsid w:val="00E07FD6"/>
    <w:rsid w:val="00E109B9"/>
    <w:rsid w:val="00E112EC"/>
    <w:rsid w:val="00E1161C"/>
    <w:rsid w:val="00E126F2"/>
    <w:rsid w:val="00E12FD6"/>
    <w:rsid w:val="00E133B4"/>
    <w:rsid w:val="00E1397E"/>
    <w:rsid w:val="00E15513"/>
    <w:rsid w:val="00E17528"/>
    <w:rsid w:val="00E21B53"/>
    <w:rsid w:val="00E23B43"/>
    <w:rsid w:val="00E23D3B"/>
    <w:rsid w:val="00E242D8"/>
    <w:rsid w:val="00E24BE5"/>
    <w:rsid w:val="00E24C03"/>
    <w:rsid w:val="00E24DBE"/>
    <w:rsid w:val="00E258D9"/>
    <w:rsid w:val="00E25E25"/>
    <w:rsid w:val="00E262D4"/>
    <w:rsid w:val="00E269DA"/>
    <w:rsid w:val="00E2787E"/>
    <w:rsid w:val="00E30B9D"/>
    <w:rsid w:val="00E31FEC"/>
    <w:rsid w:val="00E33ABC"/>
    <w:rsid w:val="00E3469D"/>
    <w:rsid w:val="00E3556D"/>
    <w:rsid w:val="00E35B1F"/>
    <w:rsid w:val="00E35C9E"/>
    <w:rsid w:val="00E43A7F"/>
    <w:rsid w:val="00E43AC8"/>
    <w:rsid w:val="00E476A6"/>
    <w:rsid w:val="00E508AD"/>
    <w:rsid w:val="00E5099E"/>
    <w:rsid w:val="00E518EC"/>
    <w:rsid w:val="00E525E7"/>
    <w:rsid w:val="00E53E8E"/>
    <w:rsid w:val="00E53F1A"/>
    <w:rsid w:val="00E54993"/>
    <w:rsid w:val="00E54D8E"/>
    <w:rsid w:val="00E60137"/>
    <w:rsid w:val="00E60171"/>
    <w:rsid w:val="00E6034D"/>
    <w:rsid w:val="00E606FB"/>
    <w:rsid w:val="00E6168B"/>
    <w:rsid w:val="00E620FA"/>
    <w:rsid w:val="00E633E5"/>
    <w:rsid w:val="00E63722"/>
    <w:rsid w:val="00E638AF"/>
    <w:rsid w:val="00E652B0"/>
    <w:rsid w:val="00E6563E"/>
    <w:rsid w:val="00E66388"/>
    <w:rsid w:val="00E66678"/>
    <w:rsid w:val="00E67EF5"/>
    <w:rsid w:val="00E729B8"/>
    <w:rsid w:val="00E72ECE"/>
    <w:rsid w:val="00E734A4"/>
    <w:rsid w:val="00E75AB1"/>
    <w:rsid w:val="00E75FFA"/>
    <w:rsid w:val="00E80696"/>
    <w:rsid w:val="00E82BBD"/>
    <w:rsid w:val="00E8324F"/>
    <w:rsid w:val="00E84016"/>
    <w:rsid w:val="00E854FE"/>
    <w:rsid w:val="00E85618"/>
    <w:rsid w:val="00E856BA"/>
    <w:rsid w:val="00E90A99"/>
    <w:rsid w:val="00E90E46"/>
    <w:rsid w:val="00E910D2"/>
    <w:rsid w:val="00E911EB"/>
    <w:rsid w:val="00E915B4"/>
    <w:rsid w:val="00E91DFF"/>
    <w:rsid w:val="00E92265"/>
    <w:rsid w:val="00E93933"/>
    <w:rsid w:val="00E93B66"/>
    <w:rsid w:val="00E94742"/>
    <w:rsid w:val="00E95261"/>
    <w:rsid w:val="00E972EB"/>
    <w:rsid w:val="00EA03BB"/>
    <w:rsid w:val="00EA278C"/>
    <w:rsid w:val="00EA28D8"/>
    <w:rsid w:val="00EA428D"/>
    <w:rsid w:val="00EA4585"/>
    <w:rsid w:val="00EA57C8"/>
    <w:rsid w:val="00EA61F2"/>
    <w:rsid w:val="00EA799F"/>
    <w:rsid w:val="00EB0C7D"/>
    <w:rsid w:val="00EB25E8"/>
    <w:rsid w:val="00EB2C92"/>
    <w:rsid w:val="00EB33DB"/>
    <w:rsid w:val="00EB467F"/>
    <w:rsid w:val="00EB595A"/>
    <w:rsid w:val="00EB5D2F"/>
    <w:rsid w:val="00EB5F26"/>
    <w:rsid w:val="00EC019A"/>
    <w:rsid w:val="00EC0EE1"/>
    <w:rsid w:val="00EC1279"/>
    <w:rsid w:val="00EC31F4"/>
    <w:rsid w:val="00EC3561"/>
    <w:rsid w:val="00EC396D"/>
    <w:rsid w:val="00EC55FD"/>
    <w:rsid w:val="00EC6274"/>
    <w:rsid w:val="00EC6E8C"/>
    <w:rsid w:val="00EC6FF7"/>
    <w:rsid w:val="00EC754C"/>
    <w:rsid w:val="00EC774A"/>
    <w:rsid w:val="00EC7B9C"/>
    <w:rsid w:val="00ED3738"/>
    <w:rsid w:val="00ED41D6"/>
    <w:rsid w:val="00ED6CDC"/>
    <w:rsid w:val="00EE0857"/>
    <w:rsid w:val="00EE1341"/>
    <w:rsid w:val="00EE157A"/>
    <w:rsid w:val="00EE1991"/>
    <w:rsid w:val="00EE2A4D"/>
    <w:rsid w:val="00EE4A80"/>
    <w:rsid w:val="00EE52D5"/>
    <w:rsid w:val="00EE7D55"/>
    <w:rsid w:val="00EF0F23"/>
    <w:rsid w:val="00EF1984"/>
    <w:rsid w:val="00EF1ADD"/>
    <w:rsid w:val="00EF3721"/>
    <w:rsid w:val="00EF3EE6"/>
    <w:rsid w:val="00EF486E"/>
    <w:rsid w:val="00EF66BF"/>
    <w:rsid w:val="00F01556"/>
    <w:rsid w:val="00F01A8F"/>
    <w:rsid w:val="00F022AE"/>
    <w:rsid w:val="00F024A3"/>
    <w:rsid w:val="00F03A1B"/>
    <w:rsid w:val="00F03DAF"/>
    <w:rsid w:val="00F04423"/>
    <w:rsid w:val="00F0621F"/>
    <w:rsid w:val="00F062FE"/>
    <w:rsid w:val="00F06523"/>
    <w:rsid w:val="00F06A5B"/>
    <w:rsid w:val="00F12CF5"/>
    <w:rsid w:val="00F13443"/>
    <w:rsid w:val="00F141BB"/>
    <w:rsid w:val="00F1567E"/>
    <w:rsid w:val="00F15EDE"/>
    <w:rsid w:val="00F1632B"/>
    <w:rsid w:val="00F16B0C"/>
    <w:rsid w:val="00F171A1"/>
    <w:rsid w:val="00F171C5"/>
    <w:rsid w:val="00F20277"/>
    <w:rsid w:val="00F222EE"/>
    <w:rsid w:val="00F2230E"/>
    <w:rsid w:val="00F2362C"/>
    <w:rsid w:val="00F265CA"/>
    <w:rsid w:val="00F31493"/>
    <w:rsid w:val="00F31741"/>
    <w:rsid w:val="00F31AF6"/>
    <w:rsid w:val="00F31BAB"/>
    <w:rsid w:val="00F3383F"/>
    <w:rsid w:val="00F347CC"/>
    <w:rsid w:val="00F403FA"/>
    <w:rsid w:val="00F40580"/>
    <w:rsid w:val="00F40EBE"/>
    <w:rsid w:val="00F42B28"/>
    <w:rsid w:val="00F434CC"/>
    <w:rsid w:val="00F44EF1"/>
    <w:rsid w:val="00F45B02"/>
    <w:rsid w:val="00F46F05"/>
    <w:rsid w:val="00F5191A"/>
    <w:rsid w:val="00F533F0"/>
    <w:rsid w:val="00F54890"/>
    <w:rsid w:val="00F5505E"/>
    <w:rsid w:val="00F559B8"/>
    <w:rsid w:val="00F570AD"/>
    <w:rsid w:val="00F57F97"/>
    <w:rsid w:val="00F602B4"/>
    <w:rsid w:val="00F60E98"/>
    <w:rsid w:val="00F61800"/>
    <w:rsid w:val="00F62663"/>
    <w:rsid w:val="00F64971"/>
    <w:rsid w:val="00F64DF5"/>
    <w:rsid w:val="00F660A6"/>
    <w:rsid w:val="00F70BDD"/>
    <w:rsid w:val="00F70ED7"/>
    <w:rsid w:val="00F711F4"/>
    <w:rsid w:val="00F7163C"/>
    <w:rsid w:val="00F73410"/>
    <w:rsid w:val="00F7531F"/>
    <w:rsid w:val="00F77013"/>
    <w:rsid w:val="00F77937"/>
    <w:rsid w:val="00F77F53"/>
    <w:rsid w:val="00F826D5"/>
    <w:rsid w:val="00F827EA"/>
    <w:rsid w:val="00F82EED"/>
    <w:rsid w:val="00F83CF5"/>
    <w:rsid w:val="00F83E47"/>
    <w:rsid w:val="00F84905"/>
    <w:rsid w:val="00F911DD"/>
    <w:rsid w:val="00F9178F"/>
    <w:rsid w:val="00F91AE9"/>
    <w:rsid w:val="00F91F23"/>
    <w:rsid w:val="00F928DE"/>
    <w:rsid w:val="00F93543"/>
    <w:rsid w:val="00F94BAC"/>
    <w:rsid w:val="00F94D87"/>
    <w:rsid w:val="00F96664"/>
    <w:rsid w:val="00F96AA8"/>
    <w:rsid w:val="00F9704E"/>
    <w:rsid w:val="00F97358"/>
    <w:rsid w:val="00F973EA"/>
    <w:rsid w:val="00FA016C"/>
    <w:rsid w:val="00FA02B7"/>
    <w:rsid w:val="00FA06F0"/>
    <w:rsid w:val="00FA0B9A"/>
    <w:rsid w:val="00FA13E9"/>
    <w:rsid w:val="00FA1F3B"/>
    <w:rsid w:val="00FA277C"/>
    <w:rsid w:val="00FA2991"/>
    <w:rsid w:val="00FA4266"/>
    <w:rsid w:val="00FA48B9"/>
    <w:rsid w:val="00FA64D6"/>
    <w:rsid w:val="00FA6979"/>
    <w:rsid w:val="00FA6C5A"/>
    <w:rsid w:val="00FA6F5B"/>
    <w:rsid w:val="00FB0264"/>
    <w:rsid w:val="00FB0813"/>
    <w:rsid w:val="00FB0EC8"/>
    <w:rsid w:val="00FB1945"/>
    <w:rsid w:val="00FB1EE2"/>
    <w:rsid w:val="00FB3B13"/>
    <w:rsid w:val="00FB3F11"/>
    <w:rsid w:val="00FB4912"/>
    <w:rsid w:val="00FB7269"/>
    <w:rsid w:val="00FB74CE"/>
    <w:rsid w:val="00FC0389"/>
    <w:rsid w:val="00FC1159"/>
    <w:rsid w:val="00FC260A"/>
    <w:rsid w:val="00FC47BB"/>
    <w:rsid w:val="00FC5374"/>
    <w:rsid w:val="00FC6B3E"/>
    <w:rsid w:val="00FC6DF5"/>
    <w:rsid w:val="00FC7023"/>
    <w:rsid w:val="00FC743A"/>
    <w:rsid w:val="00FD0B42"/>
    <w:rsid w:val="00FD139A"/>
    <w:rsid w:val="00FD1660"/>
    <w:rsid w:val="00FD2129"/>
    <w:rsid w:val="00FD3DDA"/>
    <w:rsid w:val="00FD56D2"/>
    <w:rsid w:val="00FD5F1B"/>
    <w:rsid w:val="00FD6038"/>
    <w:rsid w:val="00FD70A8"/>
    <w:rsid w:val="00FD7610"/>
    <w:rsid w:val="00FD79B4"/>
    <w:rsid w:val="00FD7FD6"/>
    <w:rsid w:val="00FE0E24"/>
    <w:rsid w:val="00FE7FF8"/>
    <w:rsid w:val="00FF112B"/>
    <w:rsid w:val="00FF15F0"/>
    <w:rsid w:val="00FF1A8C"/>
    <w:rsid w:val="00FF2212"/>
    <w:rsid w:val="00FF2EC1"/>
    <w:rsid w:val="00FF341F"/>
    <w:rsid w:val="00FF3B5E"/>
    <w:rsid w:val="00FF4C5C"/>
    <w:rsid w:val="00FF5769"/>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23">
    <w:name w:val="Название Знак2"/>
    <w:link w:val="aa"/>
    <w:uiPriority w:val="99"/>
    <w:rsid w:val="007459A5"/>
    <w:rPr>
      <w:rFonts w:ascii="Times New Roman" w:hAnsi="Times New Roman" w:cs="Times New Roman"/>
      <w:b/>
      <w:bCs/>
      <w:sz w:val="28"/>
      <w:szCs w:val="28"/>
    </w:rPr>
  </w:style>
  <w:style w:type="character" w:customStyle="1" w:styleId="ab">
    <w:name w:val="Верхний колонтитул Знак"/>
    <w:uiPriority w:val="99"/>
    <w:rsid w:val="007459A5"/>
    <w:rPr>
      <w:rFonts w:cs="Times New Roman"/>
    </w:rPr>
  </w:style>
  <w:style w:type="character" w:customStyle="1" w:styleId="ac">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d">
    <w:name w:val="Текст примечания Знак"/>
    <w:uiPriority w:val="99"/>
    <w:rsid w:val="007459A5"/>
    <w:rPr>
      <w:rFonts w:cs="Times New Roman"/>
      <w:sz w:val="20"/>
      <w:szCs w:val="20"/>
    </w:rPr>
  </w:style>
  <w:style w:type="character" w:customStyle="1" w:styleId="ae">
    <w:name w:val="Тема примечания Знак"/>
    <w:uiPriority w:val="99"/>
    <w:rsid w:val="007459A5"/>
    <w:rPr>
      <w:rFonts w:cs="Times New Roman"/>
      <w:b/>
      <w:bCs/>
      <w:sz w:val="20"/>
      <w:szCs w:val="20"/>
    </w:rPr>
  </w:style>
  <w:style w:type="character" w:customStyle="1" w:styleId="af">
    <w:name w:val="Подзаголовок Знак"/>
    <w:rsid w:val="007459A5"/>
    <w:rPr>
      <w:rFonts w:ascii="Cambria" w:eastAsia="Times New Roman" w:hAnsi="Cambria" w:cs="Times New Roman"/>
      <w:sz w:val="24"/>
      <w:szCs w:val="24"/>
      <w:lang w:val="uk-UA"/>
    </w:rPr>
  </w:style>
  <w:style w:type="character" w:customStyle="1" w:styleId="24">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0">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1">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2"/>
    <w:rsid w:val="007459A5"/>
    <w:pPr>
      <w:spacing w:after="0" w:line="240" w:lineRule="auto"/>
      <w:jc w:val="center"/>
    </w:pPr>
    <w:rPr>
      <w:rFonts w:ascii="Times New Roman" w:hAnsi="Times New Roman"/>
      <w:b/>
      <w:bCs/>
      <w:sz w:val="28"/>
      <w:szCs w:val="28"/>
    </w:rPr>
  </w:style>
  <w:style w:type="paragraph" w:styleId="af2">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2"/>
    <w:rsid w:val="007459A5"/>
    <w:rPr>
      <w:rFonts w:ascii="Arial" w:eastAsia="Calibri" w:hAnsi="Arial" w:cs="Arial"/>
      <w:sz w:val="20"/>
      <w:szCs w:val="20"/>
      <w:lang w:val="en-GB" w:eastAsia="zh-CN"/>
    </w:rPr>
  </w:style>
  <w:style w:type="paragraph" w:styleId="af3">
    <w:name w:val="List"/>
    <w:basedOn w:val="af2"/>
    <w:rsid w:val="007459A5"/>
    <w:rPr>
      <w:rFonts w:cs="Lohit Devanagari"/>
    </w:rPr>
  </w:style>
  <w:style w:type="paragraph" w:styleId="af4">
    <w:name w:val="caption"/>
    <w:basedOn w:val="a"/>
    <w:uiPriority w:val="35"/>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5">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16"/>
    <w:uiPriority w:val="99"/>
    <w:qFormat/>
    <w:rsid w:val="007459A5"/>
    <w:pPr>
      <w:spacing w:before="280" w:after="280" w:line="240" w:lineRule="auto"/>
    </w:pPr>
    <w:rPr>
      <w:rFonts w:ascii="Times New Roman" w:eastAsia="Times New Roman" w:hAnsi="Times New Roman"/>
      <w:sz w:val="24"/>
      <w:szCs w:val="24"/>
    </w:rPr>
  </w:style>
  <w:style w:type="paragraph" w:styleId="af6">
    <w:name w:val="Balloon Text"/>
    <w:basedOn w:val="a"/>
    <w:link w:val="17"/>
    <w:uiPriority w:val="99"/>
    <w:rsid w:val="007459A5"/>
    <w:pPr>
      <w:spacing w:after="0" w:line="240" w:lineRule="auto"/>
    </w:pPr>
    <w:rPr>
      <w:rFonts w:ascii="Tahoma" w:hAnsi="Tahoma" w:cs="Tahoma"/>
      <w:sz w:val="16"/>
      <w:szCs w:val="16"/>
    </w:rPr>
  </w:style>
  <w:style w:type="character" w:customStyle="1" w:styleId="17">
    <w:name w:val="Текст выноски Знак1"/>
    <w:basedOn w:val="a0"/>
    <w:link w:val="af6"/>
    <w:rsid w:val="007459A5"/>
    <w:rPr>
      <w:rFonts w:ascii="Tahoma" w:eastAsia="Calibri" w:hAnsi="Tahoma" w:cs="Tahoma"/>
      <w:sz w:val="16"/>
      <w:szCs w:val="16"/>
      <w:lang w:eastAsia="zh-CN"/>
    </w:rPr>
  </w:style>
  <w:style w:type="paragraph" w:customStyle="1" w:styleId="18">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7">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9"/>
    <w:uiPriority w:val="34"/>
    <w:qFormat/>
    <w:rsid w:val="007459A5"/>
    <w:pPr>
      <w:ind w:left="720"/>
      <w:contextualSpacing/>
    </w:pPr>
  </w:style>
  <w:style w:type="paragraph" w:customStyle="1" w:styleId="afa">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b">
    <w:name w:val="Знак Знак Знак"/>
    <w:basedOn w:val="a"/>
    <w:uiPriority w:val="99"/>
    <w:rsid w:val="007459A5"/>
    <w:pPr>
      <w:spacing w:after="0" w:line="240" w:lineRule="auto"/>
    </w:pPr>
    <w:rPr>
      <w:rFonts w:ascii="Verdana" w:hAnsi="Verdana" w:cs="Verdana"/>
      <w:sz w:val="20"/>
      <w:szCs w:val="20"/>
      <w:lang w:val="en-US"/>
    </w:rPr>
  </w:style>
  <w:style w:type="paragraph" w:styleId="afc">
    <w:name w:val="Body Text Indent"/>
    <w:basedOn w:val="a"/>
    <w:link w:val="25"/>
    <w:rsid w:val="007459A5"/>
    <w:pPr>
      <w:spacing w:after="120" w:line="240" w:lineRule="auto"/>
      <w:ind w:left="283"/>
    </w:pPr>
    <w:rPr>
      <w:rFonts w:ascii="Times New Roman" w:hAnsi="Times New Roman"/>
      <w:sz w:val="24"/>
      <w:szCs w:val="20"/>
      <w:lang w:val="ru-RU"/>
    </w:rPr>
  </w:style>
  <w:style w:type="character" w:customStyle="1" w:styleId="25">
    <w:name w:val="Основной текст с отступом Знак2"/>
    <w:basedOn w:val="a0"/>
    <w:link w:val="afc"/>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d">
    <w:name w:val="header"/>
    <w:basedOn w:val="a"/>
    <w:link w:val="19"/>
    <w:uiPriority w:val="99"/>
    <w:rsid w:val="007459A5"/>
    <w:pPr>
      <w:spacing w:after="0" w:line="240" w:lineRule="auto"/>
    </w:pPr>
    <w:rPr>
      <w:sz w:val="20"/>
      <w:szCs w:val="20"/>
    </w:rPr>
  </w:style>
  <w:style w:type="character" w:customStyle="1" w:styleId="19">
    <w:name w:val="Верхний колонтитул Знак1"/>
    <w:basedOn w:val="a0"/>
    <w:link w:val="afd"/>
    <w:uiPriority w:val="99"/>
    <w:rsid w:val="007459A5"/>
    <w:rPr>
      <w:rFonts w:ascii="Calibri" w:eastAsia="Calibri" w:hAnsi="Calibri" w:cs="Times New Roman"/>
      <w:sz w:val="20"/>
      <w:szCs w:val="20"/>
      <w:lang w:eastAsia="zh-CN"/>
    </w:rPr>
  </w:style>
  <w:style w:type="paragraph" w:styleId="afe">
    <w:name w:val="footer"/>
    <w:basedOn w:val="a"/>
    <w:link w:val="1a"/>
    <w:uiPriority w:val="99"/>
    <w:rsid w:val="007459A5"/>
    <w:pPr>
      <w:spacing w:after="0" w:line="240" w:lineRule="auto"/>
    </w:pPr>
    <w:rPr>
      <w:sz w:val="20"/>
      <w:szCs w:val="20"/>
    </w:rPr>
  </w:style>
  <w:style w:type="character" w:customStyle="1" w:styleId="1a">
    <w:name w:val="Нижний колонтитул Знак1"/>
    <w:basedOn w:val="a0"/>
    <w:link w:val="afe"/>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b">
    <w:name w:val="Текст примечания1"/>
    <w:basedOn w:val="a"/>
    <w:rsid w:val="007459A5"/>
    <w:pPr>
      <w:spacing w:line="240" w:lineRule="auto"/>
    </w:pPr>
    <w:rPr>
      <w:sz w:val="20"/>
      <w:szCs w:val="20"/>
    </w:rPr>
  </w:style>
  <w:style w:type="paragraph" w:styleId="aff">
    <w:name w:val="annotation text"/>
    <w:basedOn w:val="a"/>
    <w:link w:val="1c"/>
    <w:uiPriority w:val="99"/>
    <w:unhideWhenUsed/>
    <w:rsid w:val="007459A5"/>
    <w:pPr>
      <w:spacing w:line="240" w:lineRule="auto"/>
    </w:pPr>
    <w:rPr>
      <w:sz w:val="20"/>
      <w:szCs w:val="20"/>
    </w:rPr>
  </w:style>
  <w:style w:type="character" w:customStyle="1" w:styleId="1c">
    <w:name w:val="Текст примечания Знак1"/>
    <w:basedOn w:val="a0"/>
    <w:link w:val="aff"/>
    <w:uiPriority w:val="99"/>
    <w:rsid w:val="007459A5"/>
    <w:rPr>
      <w:rFonts w:ascii="Calibri" w:eastAsia="Calibri" w:hAnsi="Calibri" w:cs="Times New Roman"/>
      <w:sz w:val="20"/>
      <w:szCs w:val="20"/>
      <w:lang w:eastAsia="zh-CN"/>
    </w:rPr>
  </w:style>
  <w:style w:type="paragraph" w:styleId="aff0">
    <w:name w:val="annotation subject"/>
    <w:basedOn w:val="1b"/>
    <w:next w:val="1b"/>
    <w:link w:val="1d"/>
    <w:uiPriority w:val="99"/>
    <w:rsid w:val="007459A5"/>
    <w:rPr>
      <w:b/>
      <w:bCs/>
    </w:rPr>
  </w:style>
  <w:style w:type="character" w:customStyle="1" w:styleId="1d">
    <w:name w:val="Тема примечания Знак1"/>
    <w:basedOn w:val="1c"/>
    <w:link w:val="aff0"/>
    <w:rsid w:val="007459A5"/>
    <w:rPr>
      <w:rFonts w:ascii="Calibri" w:eastAsia="Calibri" w:hAnsi="Calibri" w:cs="Times New Roman"/>
      <w:b/>
      <w:bCs/>
      <w:sz w:val="20"/>
      <w:szCs w:val="20"/>
      <w:lang w:eastAsia="zh-CN"/>
    </w:rPr>
  </w:style>
  <w:style w:type="paragraph" w:styleId="aff1">
    <w:name w:val="Subtitle"/>
    <w:basedOn w:val="a"/>
    <w:next w:val="a"/>
    <w:link w:val="1e"/>
    <w:qFormat/>
    <w:rsid w:val="007459A5"/>
    <w:pPr>
      <w:spacing w:after="60"/>
      <w:jc w:val="center"/>
    </w:pPr>
    <w:rPr>
      <w:rFonts w:ascii="Cambria" w:eastAsia="Times New Roman" w:hAnsi="Cambria" w:cs="Cambria"/>
      <w:sz w:val="24"/>
      <w:szCs w:val="24"/>
    </w:rPr>
  </w:style>
  <w:style w:type="character" w:customStyle="1" w:styleId="1e">
    <w:name w:val="Подзаголовок Знак1"/>
    <w:basedOn w:val="a0"/>
    <w:link w:val="aff1"/>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2">
    <w:name w:val="footnote text"/>
    <w:basedOn w:val="a"/>
    <w:link w:val="1f"/>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f">
    <w:name w:val="Текст сноски Знак1"/>
    <w:basedOn w:val="a0"/>
    <w:link w:val="aff2"/>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0">
    <w:name w:val="Абзац списка1"/>
    <w:basedOn w:val="a"/>
    <w:rsid w:val="007459A5"/>
    <w:pPr>
      <w:spacing w:after="0" w:line="240" w:lineRule="auto"/>
      <w:ind w:left="720"/>
    </w:pPr>
    <w:rPr>
      <w:rFonts w:eastAsia="Times New Roman"/>
      <w:lang w:val="ru-RU"/>
    </w:rPr>
  </w:style>
  <w:style w:type="paragraph" w:styleId="aff3">
    <w:name w:val="No Spacing"/>
    <w:link w:val="aff4"/>
    <w:uiPriority w:val="1"/>
    <w:qFormat/>
    <w:rsid w:val="007459A5"/>
    <w:pPr>
      <w:suppressAutoHyphens/>
      <w:spacing w:after="0" w:line="240" w:lineRule="auto"/>
    </w:pPr>
    <w:rPr>
      <w:rFonts w:ascii="Calibri" w:eastAsia="Calibri" w:hAnsi="Calibri" w:cs="Times New Roman"/>
      <w:lang w:eastAsia="zh-CN"/>
    </w:rPr>
  </w:style>
  <w:style w:type="paragraph" w:customStyle="1" w:styleId="1f1">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2">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5">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6">
    <w:name w:val="Table Grid"/>
    <w:basedOn w:val="a1"/>
    <w:uiPriority w:val="39"/>
    <w:rsid w:val="00051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6">
    <w:name w:val="Обычный2"/>
    <w:rsid w:val="006C2769"/>
    <w:pPr>
      <w:spacing w:after="0" w:line="276" w:lineRule="auto"/>
    </w:pPr>
    <w:rPr>
      <w:rFonts w:ascii="Arial" w:eastAsia="Arial" w:hAnsi="Arial" w:cs="Arial"/>
      <w:color w:val="000000"/>
      <w:lang w:val="ru-RU" w:eastAsia="ru-RU"/>
    </w:rPr>
  </w:style>
  <w:style w:type="paragraph" w:customStyle="1" w:styleId="aff7">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8">
    <w:name w:val="page number"/>
    <w:uiPriority w:val="99"/>
    <w:rsid w:val="00FA6C5A"/>
    <w:rPr>
      <w:rFonts w:cs="Times New Roman"/>
    </w:rPr>
  </w:style>
  <w:style w:type="paragraph" w:styleId="aa">
    <w:name w:val="Title"/>
    <w:basedOn w:val="a"/>
    <w:link w:val="23"/>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3">
    <w:name w:val="Название Знак1"/>
    <w:basedOn w:val="a0"/>
    <w:link w:val="aff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a">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4">
    <w:name w:val="Название1"/>
    <w:basedOn w:val="a"/>
    <w:link w:val="affb"/>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5">
    <w:name w:val="Сетка таблицы1"/>
    <w:basedOn w:val="a1"/>
    <w:next w:val="aff6"/>
    <w:uiPriority w:val="39"/>
    <w:rsid w:val="00B80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c">
    <w:name w:val="Plain Text"/>
    <w:basedOn w:val="a"/>
    <w:link w:val="affd"/>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d">
    <w:name w:val="Текст Знак"/>
    <w:basedOn w:val="a0"/>
    <w:link w:val="affc"/>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7">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6">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7">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e">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b">
    <w:name w:val="Название Знак"/>
    <w:link w:val="1f4"/>
    <w:uiPriority w:val="99"/>
    <w:locked/>
    <w:rsid w:val="00BF38C6"/>
    <w:rPr>
      <w:rFonts w:ascii="Courier New" w:eastAsia="Times New Roman" w:hAnsi="Courier New" w:cs="Times New Roman"/>
      <w:b/>
      <w:sz w:val="32"/>
      <w:szCs w:val="20"/>
      <w:lang w:eastAsia="ru-RU"/>
    </w:rPr>
  </w:style>
  <w:style w:type="paragraph" w:styleId="afff">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0">
    <w:basedOn w:val="a"/>
    <w:next w:val="aa"/>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1">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8">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8"/>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customStyle="1" w:styleId="UnresolvedMention">
    <w:name w:val="Unresolved Mention"/>
    <w:basedOn w:val="a0"/>
    <w:uiPriority w:val="99"/>
    <w:semiHidden/>
    <w:unhideWhenUsed/>
    <w:rsid w:val="007D04D5"/>
    <w:rPr>
      <w:color w:val="605E5C"/>
      <w:shd w:val="clear" w:color="auto" w:fill="E1DFDD"/>
    </w:rPr>
  </w:style>
  <w:style w:type="paragraph" w:customStyle="1" w:styleId="29">
    <w:name w:val="Основной текст (2)"/>
    <w:basedOn w:val="a"/>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8">
    <w:name w:val="Без інтервалів1"/>
    <w:uiPriority w:val="99"/>
    <w:qFormat/>
    <w:rsid w:val="005F0A4F"/>
    <w:pPr>
      <w:spacing w:after="0" w:line="240" w:lineRule="auto"/>
    </w:pPr>
    <w:rPr>
      <w:rFonts w:ascii="Calibri" w:eastAsia="Calibri" w:hAnsi="Calibri" w:cs="Times New Roman"/>
      <w:lang w:val="ru-RU"/>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qFormat/>
    <w:locked/>
    <w:rsid w:val="00D82E32"/>
    <w:rPr>
      <w:rFonts w:ascii="Calibri" w:eastAsia="Calibri" w:hAnsi="Calibri" w:cs="Times New Roman"/>
      <w:lang w:eastAsia="zh-CN"/>
    </w:rPr>
  </w:style>
  <w:style w:type="character" w:customStyle="1" w:styleId="aff4">
    <w:name w:val="Без интервала Знак"/>
    <w:link w:val="aff3"/>
    <w:uiPriority w:val="1"/>
    <w:locked/>
    <w:rsid w:val="00000668"/>
    <w:rPr>
      <w:rFonts w:ascii="Calibri" w:eastAsia="Calibri" w:hAnsi="Calibri" w:cs="Times New Roman"/>
      <w:lang w:eastAsia="zh-CN"/>
    </w:rPr>
  </w:style>
  <w:style w:type="character" w:customStyle="1" w:styleId="afff2">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a">
    <w:name w:val="Заголовок №2_"/>
    <w:basedOn w:val="a0"/>
    <w:link w:val="2b"/>
    <w:rsid w:val="006066E0"/>
    <w:rPr>
      <w:rFonts w:ascii="Times New Roman" w:eastAsia="Times New Roman" w:hAnsi="Times New Roman" w:cs="Times New Roman"/>
      <w:b/>
      <w:bCs/>
      <w:shd w:val="clear" w:color="auto" w:fill="FFFFFF"/>
    </w:rPr>
  </w:style>
  <w:style w:type="paragraph" w:customStyle="1" w:styleId="2b">
    <w:name w:val="Заголовок №2"/>
    <w:basedOn w:val="a"/>
    <w:link w:val="2a"/>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3">
    <w:name w:val="Подпись к картинке_"/>
    <w:basedOn w:val="a0"/>
    <w:link w:val="afff4"/>
    <w:rsid w:val="006066E0"/>
    <w:rPr>
      <w:rFonts w:ascii="Times New Roman" w:eastAsia="Times New Roman" w:hAnsi="Times New Roman" w:cs="Times New Roman"/>
      <w:shd w:val="clear" w:color="auto" w:fill="FFFFFF"/>
    </w:rPr>
  </w:style>
  <w:style w:type="paragraph" w:customStyle="1" w:styleId="afff4">
    <w:name w:val="Подпись к картинке"/>
    <w:basedOn w:val="a"/>
    <w:link w:val="afff3"/>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9">
    <w:basedOn w:val="a"/>
    <w:next w:val="aa"/>
    <w:link w:val="1f3"/>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5">
    <w:basedOn w:val="a"/>
    <w:next w:val="aa"/>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6">
    <w:name w:val="Другое_"/>
    <w:link w:val="afff7"/>
    <w:rsid w:val="007326E1"/>
  </w:style>
  <w:style w:type="paragraph" w:customStyle="1" w:styleId="afff7">
    <w:name w:val="Другое"/>
    <w:basedOn w:val="a"/>
    <w:link w:val="afff6"/>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16">
    <w:name w:val="Обычный (веб) Знак1"/>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f5"/>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23">
    <w:name w:val="Название Знак2"/>
    <w:link w:val="aa"/>
    <w:uiPriority w:val="99"/>
    <w:rsid w:val="007459A5"/>
    <w:rPr>
      <w:rFonts w:ascii="Times New Roman" w:hAnsi="Times New Roman" w:cs="Times New Roman"/>
      <w:b/>
      <w:bCs/>
      <w:sz w:val="28"/>
      <w:szCs w:val="28"/>
    </w:rPr>
  </w:style>
  <w:style w:type="character" w:customStyle="1" w:styleId="ab">
    <w:name w:val="Верхний колонтитул Знак"/>
    <w:uiPriority w:val="99"/>
    <w:rsid w:val="007459A5"/>
    <w:rPr>
      <w:rFonts w:cs="Times New Roman"/>
    </w:rPr>
  </w:style>
  <w:style w:type="character" w:customStyle="1" w:styleId="ac">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d">
    <w:name w:val="Текст примечания Знак"/>
    <w:uiPriority w:val="99"/>
    <w:rsid w:val="007459A5"/>
    <w:rPr>
      <w:rFonts w:cs="Times New Roman"/>
      <w:sz w:val="20"/>
      <w:szCs w:val="20"/>
    </w:rPr>
  </w:style>
  <w:style w:type="character" w:customStyle="1" w:styleId="ae">
    <w:name w:val="Тема примечания Знак"/>
    <w:uiPriority w:val="99"/>
    <w:rsid w:val="007459A5"/>
    <w:rPr>
      <w:rFonts w:cs="Times New Roman"/>
      <w:b/>
      <w:bCs/>
      <w:sz w:val="20"/>
      <w:szCs w:val="20"/>
    </w:rPr>
  </w:style>
  <w:style w:type="character" w:customStyle="1" w:styleId="af">
    <w:name w:val="Подзаголовок Знак"/>
    <w:rsid w:val="007459A5"/>
    <w:rPr>
      <w:rFonts w:ascii="Cambria" w:eastAsia="Times New Roman" w:hAnsi="Cambria" w:cs="Times New Roman"/>
      <w:sz w:val="24"/>
      <w:szCs w:val="24"/>
      <w:lang w:val="uk-UA"/>
    </w:rPr>
  </w:style>
  <w:style w:type="character" w:customStyle="1" w:styleId="24">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0">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1">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2"/>
    <w:rsid w:val="007459A5"/>
    <w:pPr>
      <w:spacing w:after="0" w:line="240" w:lineRule="auto"/>
      <w:jc w:val="center"/>
    </w:pPr>
    <w:rPr>
      <w:rFonts w:ascii="Times New Roman" w:hAnsi="Times New Roman"/>
      <w:b/>
      <w:bCs/>
      <w:sz w:val="28"/>
      <w:szCs w:val="28"/>
    </w:rPr>
  </w:style>
  <w:style w:type="paragraph" w:styleId="af2">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2"/>
    <w:rsid w:val="007459A5"/>
    <w:rPr>
      <w:rFonts w:ascii="Arial" w:eastAsia="Calibri" w:hAnsi="Arial" w:cs="Arial"/>
      <w:sz w:val="20"/>
      <w:szCs w:val="20"/>
      <w:lang w:val="en-GB" w:eastAsia="zh-CN"/>
    </w:rPr>
  </w:style>
  <w:style w:type="paragraph" w:styleId="af3">
    <w:name w:val="List"/>
    <w:basedOn w:val="af2"/>
    <w:rsid w:val="007459A5"/>
    <w:rPr>
      <w:rFonts w:cs="Lohit Devanagari"/>
    </w:rPr>
  </w:style>
  <w:style w:type="paragraph" w:styleId="af4">
    <w:name w:val="caption"/>
    <w:basedOn w:val="a"/>
    <w:uiPriority w:val="35"/>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5">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16"/>
    <w:uiPriority w:val="99"/>
    <w:qFormat/>
    <w:rsid w:val="007459A5"/>
    <w:pPr>
      <w:spacing w:before="280" w:after="280" w:line="240" w:lineRule="auto"/>
    </w:pPr>
    <w:rPr>
      <w:rFonts w:ascii="Times New Roman" w:eastAsia="Times New Roman" w:hAnsi="Times New Roman"/>
      <w:sz w:val="24"/>
      <w:szCs w:val="24"/>
    </w:rPr>
  </w:style>
  <w:style w:type="paragraph" w:styleId="af6">
    <w:name w:val="Balloon Text"/>
    <w:basedOn w:val="a"/>
    <w:link w:val="17"/>
    <w:uiPriority w:val="99"/>
    <w:rsid w:val="007459A5"/>
    <w:pPr>
      <w:spacing w:after="0" w:line="240" w:lineRule="auto"/>
    </w:pPr>
    <w:rPr>
      <w:rFonts w:ascii="Tahoma" w:hAnsi="Tahoma" w:cs="Tahoma"/>
      <w:sz w:val="16"/>
      <w:szCs w:val="16"/>
    </w:rPr>
  </w:style>
  <w:style w:type="character" w:customStyle="1" w:styleId="17">
    <w:name w:val="Текст выноски Знак1"/>
    <w:basedOn w:val="a0"/>
    <w:link w:val="af6"/>
    <w:rsid w:val="007459A5"/>
    <w:rPr>
      <w:rFonts w:ascii="Tahoma" w:eastAsia="Calibri" w:hAnsi="Tahoma" w:cs="Tahoma"/>
      <w:sz w:val="16"/>
      <w:szCs w:val="16"/>
      <w:lang w:eastAsia="zh-CN"/>
    </w:rPr>
  </w:style>
  <w:style w:type="paragraph" w:customStyle="1" w:styleId="18">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7">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9"/>
    <w:uiPriority w:val="34"/>
    <w:qFormat/>
    <w:rsid w:val="007459A5"/>
    <w:pPr>
      <w:ind w:left="720"/>
      <w:contextualSpacing/>
    </w:pPr>
  </w:style>
  <w:style w:type="paragraph" w:customStyle="1" w:styleId="afa">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b">
    <w:name w:val="Знак Знак Знак"/>
    <w:basedOn w:val="a"/>
    <w:uiPriority w:val="99"/>
    <w:rsid w:val="007459A5"/>
    <w:pPr>
      <w:spacing w:after="0" w:line="240" w:lineRule="auto"/>
    </w:pPr>
    <w:rPr>
      <w:rFonts w:ascii="Verdana" w:hAnsi="Verdana" w:cs="Verdana"/>
      <w:sz w:val="20"/>
      <w:szCs w:val="20"/>
      <w:lang w:val="en-US"/>
    </w:rPr>
  </w:style>
  <w:style w:type="paragraph" w:styleId="afc">
    <w:name w:val="Body Text Indent"/>
    <w:basedOn w:val="a"/>
    <w:link w:val="25"/>
    <w:rsid w:val="007459A5"/>
    <w:pPr>
      <w:spacing w:after="120" w:line="240" w:lineRule="auto"/>
      <w:ind w:left="283"/>
    </w:pPr>
    <w:rPr>
      <w:rFonts w:ascii="Times New Roman" w:hAnsi="Times New Roman"/>
      <w:sz w:val="24"/>
      <w:szCs w:val="20"/>
      <w:lang w:val="ru-RU"/>
    </w:rPr>
  </w:style>
  <w:style w:type="character" w:customStyle="1" w:styleId="25">
    <w:name w:val="Основной текст с отступом Знак2"/>
    <w:basedOn w:val="a0"/>
    <w:link w:val="afc"/>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d">
    <w:name w:val="header"/>
    <w:basedOn w:val="a"/>
    <w:link w:val="19"/>
    <w:uiPriority w:val="99"/>
    <w:rsid w:val="007459A5"/>
    <w:pPr>
      <w:spacing w:after="0" w:line="240" w:lineRule="auto"/>
    </w:pPr>
    <w:rPr>
      <w:sz w:val="20"/>
      <w:szCs w:val="20"/>
    </w:rPr>
  </w:style>
  <w:style w:type="character" w:customStyle="1" w:styleId="19">
    <w:name w:val="Верхний колонтитул Знак1"/>
    <w:basedOn w:val="a0"/>
    <w:link w:val="afd"/>
    <w:uiPriority w:val="99"/>
    <w:rsid w:val="007459A5"/>
    <w:rPr>
      <w:rFonts w:ascii="Calibri" w:eastAsia="Calibri" w:hAnsi="Calibri" w:cs="Times New Roman"/>
      <w:sz w:val="20"/>
      <w:szCs w:val="20"/>
      <w:lang w:eastAsia="zh-CN"/>
    </w:rPr>
  </w:style>
  <w:style w:type="paragraph" w:styleId="afe">
    <w:name w:val="footer"/>
    <w:basedOn w:val="a"/>
    <w:link w:val="1a"/>
    <w:uiPriority w:val="99"/>
    <w:rsid w:val="007459A5"/>
    <w:pPr>
      <w:spacing w:after="0" w:line="240" w:lineRule="auto"/>
    </w:pPr>
    <w:rPr>
      <w:sz w:val="20"/>
      <w:szCs w:val="20"/>
    </w:rPr>
  </w:style>
  <w:style w:type="character" w:customStyle="1" w:styleId="1a">
    <w:name w:val="Нижний колонтитул Знак1"/>
    <w:basedOn w:val="a0"/>
    <w:link w:val="afe"/>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b">
    <w:name w:val="Текст примечания1"/>
    <w:basedOn w:val="a"/>
    <w:rsid w:val="007459A5"/>
    <w:pPr>
      <w:spacing w:line="240" w:lineRule="auto"/>
    </w:pPr>
    <w:rPr>
      <w:sz w:val="20"/>
      <w:szCs w:val="20"/>
    </w:rPr>
  </w:style>
  <w:style w:type="paragraph" w:styleId="aff">
    <w:name w:val="annotation text"/>
    <w:basedOn w:val="a"/>
    <w:link w:val="1c"/>
    <w:uiPriority w:val="99"/>
    <w:unhideWhenUsed/>
    <w:rsid w:val="007459A5"/>
    <w:pPr>
      <w:spacing w:line="240" w:lineRule="auto"/>
    </w:pPr>
    <w:rPr>
      <w:sz w:val="20"/>
      <w:szCs w:val="20"/>
    </w:rPr>
  </w:style>
  <w:style w:type="character" w:customStyle="1" w:styleId="1c">
    <w:name w:val="Текст примечания Знак1"/>
    <w:basedOn w:val="a0"/>
    <w:link w:val="aff"/>
    <w:uiPriority w:val="99"/>
    <w:rsid w:val="007459A5"/>
    <w:rPr>
      <w:rFonts w:ascii="Calibri" w:eastAsia="Calibri" w:hAnsi="Calibri" w:cs="Times New Roman"/>
      <w:sz w:val="20"/>
      <w:szCs w:val="20"/>
      <w:lang w:eastAsia="zh-CN"/>
    </w:rPr>
  </w:style>
  <w:style w:type="paragraph" w:styleId="aff0">
    <w:name w:val="annotation subject"/>
    <w:basedOn w:val="1b"/>
    <w:next w:val="1b"/>
    <w:link w:val="1d"/>
    <w:uiPriority w:val="99"/>
    <w:rsid w:val="007459A5"/>
    <w:rPr>
      <w:b/>
      <w:bCs/>
    </w:rPr>
  </w:style>
  <w:style w:type="character" w:customStyle="1" w:styleId="1d">
    <w:name w:val="Тема примечания Знак1"/>
    <w:basedOn w:val="1c"/>
    <w:link w:val="aff0"/>
    <w:rsid w:val="007459A5"/>
    <w:rPr>
      <w:rFonts w:ascii="Calibri" w:eastAsia="Calibri" w:hAnsi="Calibri" w:cs="Times New Roman"/>
      <w:b/>
      <w:bCs/>
      <w:sz w:val="20"/>
      <w:szCs w:val="20"/>
      <w:lang w:eastAsia="zh-CN"/>
    </w:rPr>
  </w:style>
  <w:style w:type="paragraph" w:styleId="aff1">
    <w:name w:val="Subtitle"/>
    <w:basedOn w:val="a"/>
    <w:next w:val="a"/>
    <w:link w:val="1e"/>
    <w:qFormat/>
    <w:rsid w:val="007459A5"/>
    <w:pPr>
      <w:spacing w:after="60"/>
      <w:jc w:val="center"/>
    </w:pPr>
    <w:rPr>
      <w:rFonts w:ascii="Cambria" w:eastAsia="Times New Roman" w:hAnsi="Cambria" w:cs="Cambria"/>
      <w:sz w:val="24"/>
      <w:szCs w:val="24"/>
    </w:rPr>
  </w:style>
  <w:style w:type="character" w:customStyle="1" w:styleId="1e">
    <w:name w:val="Подзаголовок Знак1"/>
    <w:basedOn w:val="a0"/>
    <w:link w:val="aff1"/>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2">
    <w:name w:val="footnote text"/>
    <w:basedOn w:val="a"/>
    <w:link w:val="1f"/>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f">
    <w:name w:val="Текст сноски Знак1"/>
    <w:basedOn w:val="a0"/>
    <w:link w:val="aff2"/>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0">
    <w:name w:val="Абзац списка1"/>
    <w:basedOn w:val="a"/>
    <w:rsid w:val="007459A5"/>
    <w:pPr>
      <w:spacing w:after="0" w:line="240" w:lineRule="auto"/>
      <w:ind w:left="720"/>
    </w:pPr>
    <w:rPr>
      <w:rFonts w:eastAsia="Times New Roman"/>
      <w:lang w:val="ru-RU"/>
    </w:rPr>
  </w:style>
  <w:style w:type="paragraph" w:styleId="aff3">
    <w:name w:val="No Spacing"/>
    <w:link w:val="aff4"/>
    <w:uiPriority w:val="1"/>
    <w:qFormat/>
    <w:rsid w:val="007459A5"/>
    <w:pPr>
      <w:suppressAutoHyphens/>
      <w:spacing w:after="0" w:line="240" w:lineRule="auto"/>
    </w:pPr>
    <w:rPr>
      <w:rFonts w:ascii="Calibri" w:eastAsia="Calibri" w:hAnsi="Calibri" w:cs="Times New Roman"/>
      <w:lang w:eastAsia="zh-CN"/>
    </w:rPr>
  </w:style>
  <w:style w:type="paragraph" w:customStyle="1" w:styleId="1f1">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2">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5">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6">
    <w:name w:val="Table Grid"/>
    <w:basedOn w:val="a1"/>
    <w:uiPriority w:val="39"/>
    <w:rsid w:val="00051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6">
    <w:name w:val="Обычный2"/>
    <w:rsid w:val="006C2769"/>
    <w:pPr>
      <w:spacing w:after="0" w:line="276" w:lineRule="auto"/>
    </w:pPr>
    <w:rPr>
      <w:rFonts w:ascii="Arial" w:eastAsia="Arial" w:hAnsi="Arial" w:cs="Arial"/>
      <w:color w:val="000000"/>
      <w:lang w:val="ru-RU" w:eastAsia="ru-RU"/>
    </w:rPr>
  </w:style>
  <w:style w:type="paragraph" w:customStyle="1" w:styleId="aff7">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8">
    <w:name w:val="page number"/>
    <w:uiPriority w:val="99"/>
    <w:rsid w:val="00FA6C5A"/>
    <w:rPr>
      <w:rFonts w:cs="Times New Roman"/>
    </w:rPr>
  </w:style>
  <w:style w:type="paragraph" w:styleId="aa">
    <w:name w:val="Title"/>
    <w:basedOn w:val="a"/>
    <w:link w:val="23"/>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3">
    <w:name w:val="Название Знак1"/>
    <w:basedOn w:val="a0"/>
    <w:link w:val="aff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a">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4">
    <w:name w:val="Название1"/>
    <w:basedOn w:val="a"/>
    <w:link w:val="affb"/>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5">
    <w:name w:val="Сетка таблицы1"/>
    <w:basedOn w:val="a1"/>
    <w:next w:val="aff6"/>
    <w:uiPriority w:val="39"/>
    <w:rsid w:val="00B80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c">
    <w:name w:val="Plain Text"/>
    <w:basedOn w:val="a"/>
    <w:link w:val="affd"/>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d">
    <w:name w:val="Текст Знак"/>
    <w:basedOn w:val="a0"/>
    <w:link w:val="affc"/>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7">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6">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7">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e">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b">
    <w:name w:val="Название Знак"/>
    <w:link w:val="1f4"/>
    <w:uiPriority w:val="99"/>
    <w:locked/>
    <w:rsid w:val="00BF38C6"/>
    <w:rPr>
      <w:rFonts w:ascii="Courier New" w:eastAsia="Times New Roman" w:hAnsi="Courier New" w:cs="Times New Roman"/>
      <w:b/>
      <w:sz w:val="32"/>
      <w:szCs w:val="20"/>
      <w:lang w:eastAsia="ru-RU"/>
    </w:rPr>
  </w:style>
  <w:style w:type="paragraph" w:styleId="afff">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0">
    <w:basedOn w:val="a"/>
    <w:next w:val="aa"/>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1">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8">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8"/>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customStyle="1" w:styleId="UnresolvedMention">
    <w:name w:val="Unresolved Mention"/>
    <w:basedOn w:val="a0"/>
    <w:uiPriority w:val="99"/>
    <w:semiHidden/>
    <w:unhideWhenUsed/>
    <w:rsid w:val="007D04D5"/>
    <w:rPr>
      <w:color w:val="605E5C"/>
      <w:shd w:val="clear" w:color="auto" w:fill="E1DFDD"/>
    </w:rPr>
  </w:style>
  <w:style w:type="paragraph" w:customStyle="1" w:styleId="29">
    <w:name w:val="Основной текст (2)"/>
    <w:basedOn w:val="a"/>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8">
    <w:name w:val="Без інтервалів1"/>
    <w:uiPriority w:val="99"/>
    <w:qFormat/>
    <w:rsid w:val="005F0A4F"/>
    <w:pPr>
      <w:spacing w:after="0" w:line="240" w:lineRule="auto"/>
    </w:pPr>
    <w:rPr>
      <w:rFonts w:ascii="Calibri" w:eastAsia="Calibri" w:hAnsi="Calibri" w:cs="Times New Roman"/>
      <w:lang w:val="ru-RU"/>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qFormat/>
    <w:locked/>
    <w:rsid w:val="00D82E32"/>
    <w:rPr>
      <w:rFonts w:ascii="Calibri" w:eastAsia="Calibri" w:hAnsi="Calibri" w:cs="Times New Roman"/>
      <w:lang w:eastAsia="zh-CN"/>
    </w:rPr>
  </w:style>
  <w:style w:type="character" w:customStyle="1" w:styleId="aff4">
    <w:name w:val="Без интервала Знак"/>
    <w:link w:val="aff3"/>
    <w:uiPriority w:val="1"/>
    <w:locked/>
    <w:rsid w:val="00000668"/>
    <w:rPr>
      <w:rFonts w:ascii="Calibri" w:eastAsia="Calibri" w:hAnsi="Calibri" w:cs="Times New Roman"/>
      <w:lang w:eastAsia="zh-CN"/>
    </w:rPr>
  </w:style>
  <w:style w:type="character" w:customStyle="1" w:styleId="afff2">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a">
    <w:name w:val="Заголовок №2_"/>
    <w:basedOn w:val="a0"/>
    <w:link w:val="2b"/>
    <w:rsid w:val="006066E0"/>
    <w:rPr>
      <w:rFonts w:ascii="Times New Roman" w:eastAsia="Times New Roman" w:hAnsi="Times New Roman" w:cs="Times New Roman"/>
      <w:b/>
      <w:bCs/>
      <w:shd w:val="clear" w:color="auto" w:fill="FFFFFF"/>
    </w:rPr>
  </w:style>
  <w:style w:type="paragraph" w:customStyle="1" w:styleId="2b">
    <w:name w:val="Заголовок №2"/>
    <w:basedOn w:val="a"/>
    <w:link w:val="2a"/>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3">
    <w:name w:val="Подпись к картинке_"/>
    <w:basedOn w:val="a0"/>
    <w:link w:val="afff4"/>
    <w:rsid w:val="006066E0"/>
    <w:rPr>
      <w:rFonts w:ascii="Times New Roman" w:eastAsia="Times New Roman" w:hAnsi="Times New Roman" w:cs="Times New Roman"/>
      <w:shd w:val="clear" w:color="auto" w:fill="FFFFFF"/>
    </w:rPr>
  </w:style>
  <w:style w:type="paragraph" w:customStyle="1" w:styleId="afff4">
    <w:name w:val="Подпись к картинке"/>
    <w:basedOn w:val="a"/>
    <w:link w:val="afff3"/>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9">
    <w:basedOn w:val="a"/>
    <w:next w:val="aa"/>
    <w:link w:val="1f3"/>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5">
    <w:basedOn w:val="a"/>
    <w:next w:val="aa"/>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6">
    <w:name w:val="Другое_"/>
    <w:link w:val="afff7"/>
    <w:rsid w:val="007326E1"/>
  </w:style>
  <w:style w:type="paragraph" w:customStyle="1" w:styleId="afff7">
    <w:name w:val="Другое"/>
    <w:basedOn w:val="a"/>
    <w:link w:val="afff6"/>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16">
    <w:name w:val="Обычный (веб) Знак1"/>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f5"/>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192294">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84894427">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37417087">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6291380">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06128629">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66494549">
      <w:bodyDiv w:val="1"/>
      <w:marLeft w:val="0"/>
      <w:marRight w:val="0"/>
      <w:marTop w:val="0"/>
      <w:marBottom w:val="0"/>
      <w:divBdr>
        <w:top w:val="none" w:sz="0" w:space="0" w:color="auto"/>
        <w:left w:val="none" w:sz="0" w:space="0" w:color="auto"/>
        <w:bottom w:val="none" w:sz="0" w:space="0" w:color="auto"/>
        <w:right w:val="none" w:sz="0" w:space="0" w:color="auto"/>
      </w:divBdr>
    </w:div>
    <w:div w:id="107080813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197696436">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8327749">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464617535">
      <w:bodyDiv w:val="1"/>
      <w:marLeft w:val="0"/>
      <w:marRight w:val="0"/>
      <w:marTop w:val="0"/>
      <w:marBottom w:val="0"/>
      <w:divBdr>
        <w:top w:val="none" w:sz="0" w:space="0" w:color="auto"/>
        <w:left w:val="none" w:sz="0" w:space="0" w:color="auto"/>
        <w:bottom w:val="none" w:sz="0" w:space="0" w:color="auto"/>
        <w:right w:val="none" w:sz="0" w:space="0" w:color="auto"/>
      </w:divBdr>
    </w:div>
    <w:div w:id="147524700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7642572">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727874604">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9500704">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01608734">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39215824">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39625518">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3214736">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3.rada.gov.ua/laws/show/436-15"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3.rada.gov.ua/laws/show/435-15"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control.com.ua/"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amcu.gov.ua/napryami/oskarzhennya-publichnih-zakupivel/zvedeni-vidomosti-shchodo-spotvorennya-rezultativ-torgiv"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corruptinfo.nazk.gov.ua/reference/getpersonalreference/individual"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1FB51-48C3-4196-B5A7-6F2BA0AF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38</Pages>
  <Words>15382</Words>
  <Characters>87678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cp:lastModifiedBy>
  <cp:revision>14</cp:revision>
  <cp:lastPrinted>2023-05-01T05:36:00Z</cp:lastPrinted>
  <dcterms:created xsi:type="dcterms:W3CDTF">2023-07-11T06:28:00Z</dcterms:created>
  <dcterms:modified xsi:type="dcterms:W3CDTF">2023-07-14T10:50:00Z</dcterms:modified>
</cp:coreProperties>
</file>