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80" w:rsidRPr="00695B1F" w:rsidRDefault="000D3980" w:rsidP="000D3980">
      <w:pPr>
        <w:pStyle w:val="1"/>
        <w:spacing w:line="305" w:lineRule="auto"/>
        <w:ind w:left="7365" w:right="-1"/>
        <w:rPr>
          <w:spacing w:val="-58"/>
          <w:sz w:val="20"/>
          <w:szCs w:val="20"/>
        </w:rPr>
      </w:pPr>
      <w:r w:rsidRPr="00695B1F">
        <w:rPr>
          <w:sz w:val="20"/>
          <w:szCs w:val="20"/>
        </w:rPr>
        <w:t>Додаток 1</w:t>
      </w:r>
      <w:r w:rsidRPr="00695B1F">
        <w:rPr>
          <w:spacing w:val="-58"/>
          <w:sz w:val="20"/>
          <w:szCs w:val="20"/>
        </w:rPr>
        <w:t xml:space="preserve"> </w:t>
      </w:r>
    </w:p>
    <w:p w:rsidR="000D3980" w:rsidRPr="00695B1F" w:rsidRDefault="000D3980" w:rsidP="000D3980">
      <w:pPr>
        <w:pStyle w:val="1"/>
        <w:tabs>
          <w:tab w:val="left" w:pos="9214"/>
        </w:tabs>
        <w:spacing w:line="305" w:lineRule="auto"/>
        <w:ind w:left="6379" w:right="-1"/>
        <w:rPr>
          <w:sz w:val="20"/>
          <w:szCs w:val="20"/>
        </w:rPr>
      </w:pPr>
      <w:r w:rsidRPr="00695B1F">
        <w:rPr>
          <w:sz w:val="20"/>
          <w:szCs w:val="20"/>
        </w:rPr>
        <w:t>до</w:t>
      </w:r>
      <w:r w:rsidRPr="00695B1F">
        <w:rPr>
          <w:spacing w:val="-9"/>
          <w:sz w:val="20"/>
          <w:szCs w:val="20"/>
        </w:rPr>
        <w:t xml:space="preserve"> </w:t>
      </w:r>
      <w:r w:rsidRPr="00695B1F">
        <w:rPr>
          <w:sz w:val="20"/>
          <w:szCs w:val="20"/>
        </w:rPr>
        <w:t>тендерної</w:t>
      </w:r>
      <w:r w:rsidRPr="00695B1F">
        <w:rPr>
          <w:spacing w:val="-11"/>
          <w:sz w:val="20"/>
          <w:szCs w:val="20"/>
        </w:rPr>
        <w:t xml:space="preserve"> </w:t>
      </w:r>
      <w:r w:rsidRPr="00695B1F">
        <w:rPr>
          <w:sz w:val="20"/>
          <w:szCs w:val="20"/>
        </w:rPr>
        <w:t>документації</w:t>
      </w:r>
    </w:p>
    <w:p w:rsidR="000D3980" w:rsidRPr="00695B1F" w:rsidRDefault="000D3980" w:rsidP="005772EB">
      <w:pPr>
        <w:pStyle w:val="2"/>
        <w:spacing w:before="168"/>
        <w:ind w:left="0" w:right="-1"/>
        <w:jc w:val="center"/>
        <w:rPr>
          <w:sz w:val="20"/>
          <w:szCs w:val="20"/>
        </w:rPr>
      </w:pPr>
      <w:r w:rsidRPr="00695B1F">
        <w:rPr>
          <w:sz w:val="20"/>
          <w:szCs w:val="20"/>
        </w:rPr>
        <w:t>Перелік</w:t>
      </w:r>
      <w:r w:rsidRPr="00695B1F">
        <w:rPr>
          <w:spacing w:val="-2"/>
          <w:sz w:val="20"/>
          <w:szCs w:val="20"/>
        </w:rPr>
        <w:t xml:space="preserve"> </w:t>
      </w:r>
      <w:r w:rsidRPr="00695B1F">
        <w:rPr>
          <w:sz w:val="20"/>
          <w:szCs w:val="20"/>
        </w:rPr>
        <w:t>документів,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які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учасник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повинен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завантажити у</w:t>
      </w:r>
      <w:r w:rsidRPr="00695B1F">
        <w:rPr>
          <w:spacing w:val="-2"/>
          <w:sz w:val="20"/>
          <w:szCs w:val="20"/>
        </w:rPr>
        <w:t xml:space="preserve"> </w:t>
      </w:r>
      <w:r w:rsidRPr="00695B1F">
        <w:rPr>
          <w:sz w:val="20"/>
          <w:szCs w:val="20"/>
        </w:rPr>
        <w:t>складі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тендерної</w:t>
      </w:r>
      <w:r w:rsidRPr="00695B1F">
        <w:rPr>
          <w:spacing w:val="-4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пропозиції</w:t>
      </w:r>
    </w:p>
    <w:p w:rsidR="005772EB" w:rsidRPr="00695B1F" w:rsidRDefault="005772EB" w:rsidP="005772EB">
      <w:pPr>
        <w:pStyle w:val="a5"/>
        <w:tabs>
          <w:tab w:val="left" w:pos="835"/>
        </w:tabs>
        <w:spacing w:before="58" w:line="237" w:lineRule="auto"/>
        <w:ind w:left="0" w:right="-1" w:firstLine="0"/>
        <w:rPr>
          <w:b/>
          <w:bCs/>
          <w:i/>
          <w:iCs/>
          <w:sz w:val="20"/>
          <w:szCs w:val="20"/>
        </w:rPr>
      </w:pPr>
    </w:p>
    <w:p w:rsidR="005772EB" w:rsidRPr="00695B1F" w:rsidRDefault="000D3980" w:rsidP="005772EB">
      <w:pPr>
        <w:pStyle w:val="a5"/>
        <w:tabs>
          <w:tab w:val="left" w:pos="835"/>
        </w:tabs>
        <w:spacing w:before="58" w:line="238" w:lineRule="auto"/>
        <w:ind w:left="0" w:firstLine="720"/>
        <w:rPr>
          <w:sz w:val="20"/>
          <w:szCs w:val="20"/>
        </w:rPr>
      </w:pPr>
      <w:r w:rsidRPr="00695B1F">
        <w:rPr>
          <w:sz w:val="20"/>
          <w:szCs w:val="20"/>
        </w:rPr>
        <w:t>Документ</w:t>
      </w:r>
      <w:r w:rsidRPr="00695B1F">
        <w:rPr>
          <w:spacing w:val="-8"/>
          <w:sz w:val="20"/>
          <w:szCs w:val="20"/>
        </w:rPr>
        <w:t xml:space="preserve"> </w:t>
      </w:r>
      <w:r w:rsidR="005772EB" w:rsidRPr="00695B1F">
        <w:rPr>
          <w:sz w:val="20"/>
          <w:szCs w:val="20"/>
        </w:rPr>
        <w:t>"</w:t>
      </w:r>
      <w:r w:rsidRPr="00695B1F">
        <w:rPr>
          <w:sz w:val="20"/>
          <w:szCs w:val="20"/>
        </w:rPr>
        <w:t>Тендерна</w:t>
      </w:r>
      <w:r w:rsidRPr="00695B1F">
        <w:rPr>
          <w:spacing w:val="-7"/>
          <w:sz w:val="20"/>
          <w:szCs w:val="20"/>
        </w:rPr>
        <w:t xml:space="preserve"> </w:t>
      </w:r>
      <w:r w:rsidR="005772EB" w:rsidRPr="00695B1F">
        <w:rPr>
          <w:sz w:val="20"/>
          <w:szCs w:val="20"/>
        </w:rPr>
        <w:t>пропозиція"</w:t>
      </w:r>
      <w:r w:rsidRPr="00695B1F">
        <w:rPr>
          <w:sz w:val="20"/>
          <w:szCs w:val="20"/>
        </w:rPr>
        <w:t>,</w:t>
      </w:r>
      <w:r w:rsidRPr="00695B1F">
        <w:rPr>
          <w:spacing w:val="-8"/>
          <w:sz w:val="20"/>
          <w:szCs w:val="20"/>
        </w:rPr>
        <w:t xml:space="preserve"> </w:t>
      </w:r>
      <w:r w:rsidRPr="00695B1F">
        <w:rPr>
          <w:sz w:val="20"/>
          <w:szCs w:val="20"/>
        </w:rPr>
        <w:t>який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складений</w:t>
      </w:r>
      <w:r w:rsidRPr="00695B1F">
        <w:rPr>
          <w:spacing w:val="-8"/>
          <w:sz w:val="20"/>
          <w:szCs w:val="20"/>
        </w:rPr>
        <w:t xml:space="preserve"> </w:t>
      </w:r>
      <w:r w:rsidRPr="00695B1F">
        <w:rPr>
          <w:sz w:val="20"/>
          <w:szCs w:val="20"/>
        </w:rPr>
        <w:t>і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заповнений</w:t>
      </w:r>
      <w:r w:rsidRPr="00695B1F">
        <w:rPr>
          <w:spacing w:val="-8"/>
          <w:sz w:val="20"/>
          <w:szCs w:val="20"/>
        </w:rPr>
        <w:t xml:space="preserve"> </w:t>
      </w:r>
      <w:r w:rsidRPr="00695B1F">
        <w:rPr>
          <w:sz w:val="20"/>
          <w:szCs w:val="20"/>
        </w:rPr>
        <w:t>за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формою,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що</w:t>
      </w:r>
      <w:r w:rsidRPr="00695B1F">
        <w:rPr>
          <w:spacing w:val="-8"/>
          <w:sz w:val="20"/>
          <w:szCs w:val="20"/>
        </w:rPr>
        <w:t xml:space="preserve"> </w:t>
      </w:r>
      <w:r w:rsidRPr="00695B1F">
        <w:rPr>
          <w:sz w:val="20"/>
          <w:szCs w:val="20"/>
        </w:rPr>
        <w:t>наведена</w:t>
      </w:r>
      <w:r w:rsidR="008C0934" w:rsidRPr="00695B1F">
        <w:rPr>
          <w:sz w:val="20"/>
          <w:szCs w:val="20"/>
        </w:rPr>
        <w:t xml:space="preserve"> </w:t>
      </w:r>
      <w:r w:rsidRPr="00695B1F">
        <w:rPr>
          <w:spacing w:val="-57"/>
          <w:sz w:val="20"/>
          <w:szCs w:val="20"/>
        </w:rPr>
        <w:t xml:space="preserve"> </w:t>
      </w:r>
      <w:r w:rsidRPr="00695B1F">
        <w:rPr>
          <w:sz w:val="20"/>
          <w:szCs w:val="20"/>
        </w:rPr>
        <w:t>у</w:t>
      </w:r>
      <w:r w:rsidRPr="00695B1F">
        <w:rPr>
          <w:spacing w:val="-12"/>
          <w:sz w:val="20"/>
          <w:szCs w:val="20"/>
        </w:rPr>
        <w:t xml:space="preserve"> </w:t>
      </w:r>
      <w:r w:rsidRPr="00695B1F">
        <w:rPr>
          <w:b/>
          <w:sz w:val="20"/>
          <w:szCs w:val="20"/>
        </w:rPr>
        <w:t>Додатку</w:t>
      </w:r>
      <w:r w:rsidRPr="00695B1F">
        <w:rPr>
          <w:b/>
          <w:spacing w:val="-7"/>
          <w:sz w:val="20"/>
          <w:szCs w:val="20"/>
        </w:rPr>
        <w:t xml:space="preserve"> </w:t>
      </w:r>
      <w:r w:rsidRPr="00695B1F">
        <w:rPr>
          <w:b/>
          <w:sz w:val="20"/>
          <w:szCs w:val="20"/>
        </w:rPr>
        <w:t>4</w:t>
      </w:r>
      <w:r w:rsidRPr="00695B1F">
        <w:rPr>
          <w:b/>
          <w:spacing w:val="-6"/>
          <w:sz w:val="20"/>
          <w:szCs w:val="20"/>
        </w:rPr>
        <w:t xml:space="preserve"> </w:t>
      </w:r>
      <w:r w:rsidRPr="00695B1F">
        <w:rPr>
          <w:sz w:val="20"/>
          <w:szCs w:val="20"/>
        </w:rPr>
        <w:t>до</w:t>
      </w:r>
      <w:r w:rsidRPr="00695B1F">
        <w:rPr>
          <w:spacing w:val="-6"/>
          <w:sz w:val="20"/>
          <w:szCs w:val="20"/>
        </w:rPr>
        <w:t xml:space="preserve"> </w:t>
      </w:r>
      <w:r w:rsidRPr="00695B1F">
        <w:rPr>
          <w:sz w:val="20"/>
          <w:szCs w:val="20"/>
        </w:rPr>
        <w:t>тендерної</w:t>
      </w:r>
      <w:r w:rsidRPr="00695B1F">
        <w:rPr>
          <w:spacing w:val="-6"/>
          <w:sz w:val="20"/>
          <w:szCs w:val="20"/>
        </w:rPr>
        <w:t xml:space="preserve"> </w:t>
      </w:r>
      <w:r w:rsidRPr="00695B1F">
        <w:rPr>
          <w:sz w:val="20"/>
          <w:szCs w:val="20"/>
        </w:rPr>
        <w:t>документації.</w:t>
      </w:r>
    </w:p>
    <w:p w:rsidR="005772EB" w:rsidRPr="00695B1F" w:rsidRDefault="000D3980" w:rsidP="005772EB">
      <w:pPr>
        <w:pStyle w:val="a5"/>
        <w:tabs>
          <w:tab w:val="left" w:pos="835"/>
        </w:tabs>
        <w:spacing w:before="58" w:line="238" w:lineRule="auto"/>
        <w:ind w:left="0" w:firstLine="720"/>
        <w:rPr>
          <w:sz w:val="20"/>
          <w:szCs w:val="20"/>
        </w:rPr>
      </w:pPr>
      <w:r w:rsidRPr="00695B1F">
        <w:rPr>
          <w:sz w:val="20"/>
          <w:szCs w:val="20"/>
        </w:rPr>
        <w:t>Ціна тендерної пропозиції учасника означає суму, за яку учасник передбачає виконати увесь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обсяг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робіт, передбачених тендерною документацією.</w:t>
      </w:r>
    </w:p>
    <w:p w:rsidR="005772EB" w:rsidRPr="00695B1F" w:rsidRDefault="000D3980" w:rsidP="005772EB">
      <w:pPr>
        <w:pStyle w:val="a5"/>
        <w:tabs>
          <w:tab w:val="left" w:pos="835"/>
        </w:tabs>
        <w:spacing w:before="58" w:line="238" w:lineRule="auto"/>
        <w:ind w:left="0" w:firstLine="720"/>
        <w:rPr>
          <w:sz w:val="20"/>
          <w:szCs w:val="20"/>
        </w:rPr>
      </w:pPr>
      <w:r w:rsidRPr="00695B1F">
        <w:rPr>
          <w:sz w:val="20"/>
          <w:szCs w:val="20"/>
        </w:rPr>
        <w:t>Ціна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тендерної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пропозиції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та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всі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її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складові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повинні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бути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чітко</w:t>
      </w:r>
      <w:r w:rsidRPr="00695B1F">
        <w:rPr>
          <w:spacing w:val="-6"/>
          <w:sz w:val="20"/>
          <w:szCs w:val="20"/>
        </w:rPr>
        <w:t xml:space="preserve"> </w:t>
      </w:r>
      <w:r w:rsidRPr="00695B1F">
        <w:rPr>
          <w:sz w:val="20"/>
          <w:szCs w:val="20"/>
        </w:rPr>
        <w:t>і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остаточно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визначені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без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будь-</w:t>
      </w:r>
      <w:r w:rsidRPr="00695B1F">
        <w:rPr>
          <w:spacing w:val="-58"/>
          <w:sz w:val="20"/>
          <w:szCs w:val="20"/>
        </w:rPr>
        <w:t xml:space="preserve"> </w:t>
      </w:r>
      <w:r w:rsidRPr="00695B1F">
        <w:rPr>
          <w:sz w:val="20"/>
          <w:szCs w:val="20"/>
        </w:rPr>
        <w:t>яких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посилань, обмежень та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застережень.</w:t>
      </w:r>
    </w:p>
    <w:p w:rsidR="005772EB" w:rsidRPr="00695B1F" w:rsidRDefault="000D3980" w:rsidP="005772EB">
      <w:pPr>
        <w:pStyle w:val="a5"/>
        <w:tabs>
          <w:tab w:val="left" w:pos="835"/>
        </w:tabs>
        <w:spacing w:before="58" w:line="238" w:lineRule="auto"/>
        <w:ind w:left="0" w:firstLine="720"/>
        <w:rPr>
          <w:sz w:val="20"/>
          <w:szCs w:val="20"/>
        </w:rPr>
      </w:pPr>
      <w:r w:rsidRPr="00695B1F">
        <w:rPr>
          <w:sz w:val="20"/>
          <w:szCs w:val="20"/>
        </w:rPr>
        <w:t>Учасник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визначає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ціни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на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роботи,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які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він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пропонує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виконати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за</w:t>
      </w:r>
      <w:r w:rsidRPr="00695B1F">
        <w:rPr>
          <w:spacing w:val="-6"/>
          <w:sz w:val="20"/>
          <w:szCs w:val="20"/>
        </w:rPr>
        <w:t xml:space="preserve"> </w:t>
      </w:r>
      <w:r w:rsidRPr="00695B1F">
        <w:rPr>
          <w:sz w:val="20"/>
          <w:szCs w:val="20"/>
        </w:rPr>
        <w:t>договором,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з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урахуванням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всіх</w:t>
      </w:r>
      <w:r w:rsidRPr="00695B1F">
        <w:rPr>
          <w:spacing w:val="-58"/>
          <w:sz w:val="20"/>
          <w:szCs w:val="20"/>
        </w:rPr>
        <w:t xml:space="preserve"> </w:t>
      </w:r>
      <w:r w:rsidRPr="00695B1F">
        <w:rPr>
          <w:sz w:val="20"/>
          <w:szCs w:val="20"/>
        </w:rPr>
        <w:t xml:space="preserve">податків і зборів, що сплачуються або мають бути сплачені, відповідно до </w:t>
      </w:r>
      <w:proofErr w:type="spellStart"/>
      <w:r w:rsidRPr="00695B1F">
        <w:rPr>
          <w:sz w:val="20"/>
          <w:szCs w:val="20"/>
        </w:rPr>
        <w:t>проєкту</w:t>
      </w:r>
      <w:proofErr w:type="spellEnd"/>
      <w:r w:rsidRPr="00695B1F">
        <w:rPr>
          <w:sz w:val="20"/>
          <w:szCs w:val="20"/>
        </w:rPr>
        <w:t xml:space="preserve"> договору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про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закупівлю, який наведено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у Додатку 3 до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тендерної</w:t>
      </w:r>
      <w:r w:rsidRPr="00695B1F">
        <w:rPr>
          <w:spacing w:val="-1"/>
          <w:sz w:val="20"/>
          <w:szCs w:val="20"/>
        </w:rPr>
        <w:t xml:space="preserve"> </w:t>
      </w:r>
      <w:r w:rsidR="005772EB" w:rsidRPr="00695B1F">
        <w:rPr>
          <w:sz w:val="20"/>
          <w:szCs w:val="20"/>
        </w:rPr>
        <w:t>документації.</w:t>
      </w:r>
    </w:p>
    <w:p w:rsidR="000D3980" w:rsidRPr="00695B1F" w:rsidRDefault="000D3980" w:rsidP="005772EB">
      <w:pPr>
        <w:pStyle w:val="a5"/>
        <w:tabs>
          <w:tab w:val="left" w:pos="835"/>
        </w:tabs>
        <w:spacing w:before="58" w:line="238" w:lineRule="auto"/>
        <w:ind w:left="0" w:firstLine="720"/>
        <w:rPr>
          <w:sz w:val="20"/>
          <w:szCs w:val="20"/>
        </w:rPr>
      </w:pPr>
      <w:r w:rsidRPr="00695B1F">
        <w:rPr>
          <w:sz w:val="20"/>
          <w:szCs w:val="20"/>
        </w:rPr>
        <w:t>Не</w:t>
      </w:r>
      <w:r w:rsidRPr="00695B1F">
        <w:rPr>
          <w:spacing w:val="-10"/>
          <w:sz w:val="20"/>
          <w:szCs w:val="20"/>
        </w:rPr>
        <w:t xml:space="preserve"> </w:t>
      </w:r>
      <w:r w:rsidRPr="00695B1F">
        <w:rPr>
          <w:sz w:val="20"/>
          <w:szCs w:val="20"/>
        </w:rPr>
        <w:t>врахована</w:t>
      </w:r>
      <w:r w:rsidRPr="00695B1F">
        <w:rPr>
          <w:spacing w:val="-10"/>
          <w:sz w:val="20"/>
          <w:szCs w:val="20"/>
        </w:rPr>
        <w:t xml:space="preserve"> </w:t>
      </w:r>
      <w:r w:rsidRPr="00695B1F">
        <w:rPr>
          <w:sz w:val="20"/>
          <w:szCs w:val="20"/>
        </w:rPr>
        <w:t>учасником</w:t>
      </w:r>
      <w:r w:rsidRPr="00695B1F">
        <w:rPr>
          <w:spacing w:val="-9"/>
          <w:sz w:val="20"/>
          <w:szCs w:val="20"/>
        </w:rPr>
        <w:t xml:space="preserve"> </w:t>
      </w:r>
      <w:r w:rsidRPr="00695B1F">
        <w:rPr>
          <w:sz w:val="20"/>
          <w:szCs w:val="20"/>
        </w:rPr>
        <w:t>вартість</w:t>
      </w:r>
      <w:r w:rsidRPr="00695B1F">
        <w:rPr>
          <w:spacing w:val="-9"/>
          <w:sz w:val="20"/>
          <w:szCs w:val="20"/>
        </w:rPr>
        <w:t xml:space="preserve"> </w:t>
      </w:r>
      <w:r w:rsidRPr="00695B1F">
        <w:rPr>
          <w:sz w:val="20"/>
          <w:szCs w:val="20"/>
        </w:rPr>
        <w:t>окремих</w:t>
      </w:r>
      <w:r w:rsidRPr="00695B1F">
        <w:rPr>
          <w:spacing w:val="-8"/>
          <w:sz w:val="20"/>
          <w:szCs w:val="20"/>
        </w:rPr>
        <w:t xml:space="preserve"> </w:t>
      </w:r>
      <w:r w:rsidRPr="00695B1F">
        <w:rPr>
          <w:sz w:val="20"/>
          <w:szCs w:val="20"/>
        </w:rPr>
        <w:t>робіт</w:t>
      </w:r>
      <w:r w:rsidRPr="00695B1F">
        <w:rPr>
          <w:spacing w:val="-10"/>
          <w:sz w:val="20"/>
          <w:szCs w:val="20"/>
        </w:rPr>
        <w:t xml:space="preserve"> </w:t>
      </w:r>
      <w:r w:rsidRPr="00695B1F">
        <w:rPr>
          <w:sz w:val="20"/>
          <w:szCs w:val="20"/>
        </w:rPr>
        <w:t>не</w:t>
      </w:r>
      <w:r w:rsidRPr="00695B1F">
        <w:rPr>
          <w:spacing w:val="-9"/>
          <w:sz w:val="20"/>
          <w:szCs w:val="20"/>
        </w:rPr>
        <w:t xml:space="preserve"> </w:t>
      </w:r>
      <w:r w:rsidRPr="00695B1F">
        <w:rPr>
          <w:sz w:val="20"/>
          <w:szCs w:val="20"/>
        </w:rPr>
        <w:t>сплачується</w:t>
      </w:r>
      <w:r w:rsidRPr="00695B1F">
        <w:rPr>
          <w:spacing w:val="-9"/>
          <w:sz w:val="20"/>
          <w:szCs w:val="20"/>
        </w:rPr>
        <w:t xml:space="preserve"> </w:t>
      </w:r>
      <w:r w:rsidRPr="00695B1F">
        <w:rPr>
          <w:sz w:val="20"/>
          <w:szCs w:val="20"/>
        </w:rPr>
        <w:t>замовником</w:t>
      </w:r>
      <w:r w:rsidRPr="00695B1F">
        <w:rPr>
          <w:spacing w:val="-10"/>
          <w:sz w:val="20"/>
          <w:szCs w:val="20"/>
        </w:rPr>
        <w:t xml:space="preserve"> </w:t>
      </w:r>
      <w:r w:rsidRPr="00695B1F">
        <w:rPr>
          <w:sz w:val="20"/>
          <w:szCs w:val="20"/>
        </w:rPr>
        <w:t>окремо,</w:t>
      </w:r>
      <w:r w:rsidRPr="00695B1F">
        <w:rPr>
          <w:spacing w:val="-8"/>
          <w:sz w:val="20"/>
          <w:szCs w:val="20"/>
        </w:rPr>
        <w:t xml:space="preserve"> </w:t>
      </w:r>
      <w:r w:rsidRPr="00695B1F">
        <w:rPr>
          <w:sz w:val="20"/>
          <w:szCs w:val="20"/>
        </w:rPr>
        <w:t>а</w:t>
      </w:r>
      <w:r w:rsidRPr="00695B1F">
        <w:rPr>
          <w:spacing w:val="-10"/>
          <w:sz w:val="20"/>
          <w:szCs w:val="20"/>
        </w:rPr>
        <w:t xml:space="preserve"> </w:t>
      </w:r>
      <w:r w:rsidRPr="00695B1F">
        <w:rPr>
          <w:sz w:val="20"/>
          <w:szCs w:val="20"/>
        </w:rPr>
        <w:t>витрати</w:t>
      </w:r>
      <w:r w:rsidRPr="00695B1F">
        <w:rPr>
          <w:spacing w:val="-57"/>
          <w:sz w:val="20"/>
          <w:szCs w:val="20"/>
        </w:rPr>
        <w:t xml:space="preserve"> </w:t>
      </w:r>
      <w:r w:rsidRPr="00695B1F">
        <w:rPr>
          <w:sz w:val="20"/>
          <w:szCs w:val="20"/>
        </w:rPr>
        <w:t>на</w:t>
      </w:r>
      <w:r w:rsidRPr="00695B1F">
        <w:rPr>
          <w:spacing w:val="-2"/>
          <w:sz w:val="20"/>
          <w:szCs w:val="20"/>
        </w:rPr>
        <w:t xml:space="preserve"> </w:t>
      </w:r>
      <w:r w:rsidRPr="00695B1F">
        <w:rPr>
          <w:sz w:val="20"/>
          <w:szCs w:val="20"/>
        </w:rPr>
        <w:t>їх виконання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вважаються врахованими у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загальній ціні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його тендерної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пропозиції.</w:t>
      </w:r>
    </w:p>
    <w:p w:rsidR="005772EB" w:rsidRPr="00695B1F" w:rsidRDefault="005772EB" w:rsidP="005772EB">
      <w:pPr>
        <w:pStyle w:val="a5"/>
        <w:tabs>
          <w:tab w:val="left" w:pos="835"/>
        </w:tabs>
        <w:spacing w:line="237" w:lineRule="auto"/>
        <w:ind w:left="0" w:right="-1" w:firstLine="0"/>
        <w:rPr>
          <w:sz w:val="20"/>
          <w:szCs w:val="20"/>
        </w:rPr>
      </w:pPr>
    </w:p>
    <w:p w:rsidR="000D3980" w:rsidRPr="00695B1F" w:rsidRDefault="000D3980" w:rsidP="005772EB">
      <w:pPr>
        <w:pStyle w:val="a5"/>
        <w:tabs>
          <w:tab w:val="left" w:pos="835"/>
        </w:tabs>
        <w:spacing w:line="237" w:lineRule="auto"/>
        <w:ind w:left="0" w:right="-1" w:firstLine="0"/>
        <w:jc w:val="center"/>
        <w:rPr>
          <w:b/>
          <w:sz w:val="20"/>
          <w:szCs w:val="20"/>
        </w:rPr>
      </w:pPr>
      <w:r w:rsidRPr="00695B1F">
        <w:rPr>
          <w:b/>
          <w:sz w:val="20"/>
          <w:szCs w:val="20"/>
        </w:rPr>
        <w:t>Інформація та документи, що підтверджують відповідність учасника кваліфікаційним</w:t>
      </w:r>
      <w:r w:rsidRPr="00695B1F">
        <w:rPr>
          <w:b/>
          <w:spacing w:val="1"/>
          <w:sz w:val="20"/>
          <w:szCs w:val="20"/>
        </w:rPr>
        <w:t xml:space="preserve"> </w:t>
      </w:r>
      <w:r w:rsidRPr="00695B1F">
        <w:rPr>
          <w:b/>
          <w:sz w:val="20"/>
          <w:szCs w:val="20"/>
        </w:rPr>
        <w:t>(кваліфікаційному)</w:t>
      </w:r>
      <w:r w:rsidRPr="00695B1F">
        <w:rPr>
          <w:b/>
          <w:spacing w:val="-1"/>
          <w:sz w:val="20"/>
          <w:szCs w:val="20"/>
        </w:rPr>
        <w:t xml:space="preserve"> </w:t>
      </w:r>
      <w:r w:rsidRPr="00695B1F">
        <w:rPr>
          <w:b/>
          <w:sz w:val="20"/>
          <w:szCs w:val="20"/>
        </w:rPr>
        <w:t>критеріям</w:t>
      </w:r>
      <w:r w:rsidRPr="00695B1F">
        <w:rPr>
          <w:b/>
          <w:spacing w:val="-1"/>
          <w:sz w:val="20"/>
          <w:szCs w:val="20"/>
        </w:rPr>
        <w:t xml:space="preserve"> </w:t>
      </w:r>
      <w:r w:rsidR="005772EB" w:rsidRPr="00695B1F">
        <w:rPr>
          <w:b/>
          <w:sz w:val="20"/>
          <w:szCs w:val="20"/>
        </w:rPr>
        <w:t>(критерію)</w:t>
      </w:r>
      <w:r w:rsidRPr="00695B1F">
        <w:rPr>
          <w:b/>
          <w:sz w:val="20"/>
          <w:szCs w:val="20"/>
        </w:rPr>
        <w:t>:</w:t>
      </w:r>
    </w:p>
    <w:p w:rsidR="005772EB" w:rsidRPr="00695B1F" w:rsidRDefault="005772EB" w:rsidP="005772EB">
      <w:pPr>
        <w:pStyle w:val="a5"/>
        <w:tabs>
          <w:tab w:val="left" w:pos="835"/>
        </w:tabs>
        <w:spacing w:line="237" w:lineRule="auto"/>
        <w:ind w:left="0" w:right="-1" w:firstLine="0"/>
        <w:rPr>
          <w:b/>
          <w:sz w:val="20"/>
          <w:szCs w:val="20"/>
        </w:rPr>
      </w:pPr>
    </w:p>
    <w:p w:rsidR="000D3980" w:rsidRPr="00695B1F" w:rsidRDefault="000D3980" w:rsidP="005772EB">
      <w:pPr>
        <w:pStyle w:val="a5"/>
        <w:tabs>
          <w:tab w:val="left" w:pos="835"/>
        </w:tabs>
        <w:spacing w:line="237" w:lineRule="auto"/>
        <w:ind w:left="0" w:right="-1" w:firstLine="0"/>
        <w:rPr>
          <w:b/>
          <w:sz w:val="20"/>
          <w:szCs w:val="20"/>
        </w:rPr>
      </w:pPr>
      <w:r w:rsidRPr="00695B1F">
        <w:rPr>
          <w:b/>
          <w:sz w:val="20"/>
          <w:szCs w:val="20"/>
        </w:rPr>
        <w:t>1. Наявність в учасника процедури закупівлі обладнання, матеріально-технічної бази та технологій</w:t>
      </w:r>
    </w:p>
    <w:p w:rsidR="005772EB" w:rsidRPr="00695B1F" w:rsidRDefault="005772EB" w:rsidP="005772EB">
      <w:pPr>
        <w:pStyle w:val="a5"/>
        <w:tabs>
          <w:tab w:val="left" w:pos="835"/>
        </w:tabs>
        <w:spacing w:line="237" w:lineRule="auto"/>
        <w:ind w:left="0" w:right="-1" w:firstLine="0"/>
        <w:rPr>
          <w:b/>
          <w:sz w:val="20"/>
          <w:szCs w:val="20"/>
        </w:rPr>
      </w:pPr>
    </w:p>
    <w:p w:rsidR="000D3980" w:rsidRPr="00695B1F" w:rsidRDefault="000D3980" w:rsidP="005772EB">
      <w:pPr>
        <w:pStyle w:val="a5"/>
        <w:tabs>
          <w:tab w:val="left" w:pos="835"/>
        </w:tabs>
        <w:spacing w:line="238" w:lineRule="auto"/>
        <w:ind w:left="0" w:right="-1" w:firstLine="357"/>
        <w:rPr>
          <w:sz w:val="20"/>
          <w:szCs w:val="20"/>
        </w:rPr>
      </w:pPr>
      <w:r w:rsidRPr="00695B1F">
        <w:rPr>
          <w:sz w:val="20"/>
          <w:szCs w:val="20"/>
        </w:rPr>
        <w:t>Учасник повинен надати свідчення про можливість використання ним (власне, та/або лізинг, та/або оренда, та/або обладнання субпідрядника, та/або інше право користування на підставі договору, тощо) обладнання (машин та/або механізмів, та/або устаткування, та/або інше обладнання).</w:t>
      </w:r>
    </w:p>
    <w:p w:rsidR="000D3980" w:rsidRPr="00695B1F" w:rsidRDefault="000D3980" w:rsidP="005772EB">
      <w:pPr>
        <w:pStyle w:val="a5"/>
        <w:tabs>
          <w:tab w:val="left" w:pos="835"/>
        </w:tabs>
        <w:spacing w:line="238" w:lineRule="auto"/>
        <w:ind w:left="0" w:right="-1" w:firstLine="357"/>
        <w:rPr>
          <w:sz w:val="20"/>
          <w:szCs w:val="20"/>
        </w:rPr>
      </w:pPr>
      <w:r w:rsidRPr="00695B1F">
        <w:rPr>
          <w:sz w:val="20"/>
          <w:szCs w:val="20"/>
        </w:rPr>
        <w:t>У разі залучення субпідрядника, для підтвердження обладнання, матеріально- технічної бази та технологій, відповідні документи надаються субпідрядником.</w:t>
      </w:r>
    </w:p>
    <w:p w:rsidR="000D3980" w:rsidRPr="00695B1F" w:rsidRDefault="000D3980" w:rsidP="005772EB">
      <w:pPr>
        <w:pStyle w:val="a5"/>
        <w:tabs>
          <w:tab w:val="left" w:pos="835"/>
        </w:tabs>
        <w:spacing w:line="238" w:lineRule="auto"/>
        <w:ind w:left="0" w:right="-1" w:firstLine="357"/>
        <w:rPr>
          <w:sz w:val="20"/>
          <w:szCs w:val="20"/>
        </w:rPr>
      </w:pPr>
      <w:r w:rsidRPr="00695B1F">
        <w:rPr>
          <w:sz w:val="20"/>
          <w:szCs w:val="20"/>
        </w:rPr>
        <w:t>Учасник надає Довідку на власному бланку учасника (у разі наявності таких бланків) про наявність обладнання, матеріально-технічної бази та технологій.</w:t>
      </w:r>
    </w:p>
    <w:p w:rsidR="000D3980" w:rsidRPr="00695B1F" w:rsidRDefault="000D3980" w:rsidP="005772EB">
      <w:pPr>
        <w:pStyle w:val="a5"/>
        <w:tabs>
          <w:tab w:val="left" w:pos="835"/>
        </w:tabs>
        <w:spacing w:line="238" w:lineRule="auto"/>
        <w:ind w:left="0" w:right="-1" w:firstLine="357"/>
        <w:rPr>
          <w:sz w:val="20"/>
          <w:szCs w:val="20"/>
        </w:rPr>
      </w:pPr>
    </w:p>
    <w:p w:rsidR="000D3980" w:rsidRPr="00695B1F" w:rsidRDefault="000D3980" w:rsidP="005772EB">
      <w:pPr>
        <w:pStyle w:val="a5"/>
        <w:tabs>
          <w:tab w:val="left" w:pos="835"/>
        </w:tabs>
        <w:spacing w:line="238" w:lineRule="auto"/>
        <w:ind w:left="0" w:right="-1" w:firstLine="357"/>
        <w:jc w:val="center"/>
        <w:rPr>
          <w:b/>
          <w:sz w:val="20"/>
          <w:szCs w:val="20"/>
        </w:rPr>
      </w:pPr>
      <w:r w:rsidRPr="00695B1F">
        <w:rPr>
          <w:b/>
          <w:sz w:val="20"/>
          <w:szCs w:val="20"/>
        </w:rPr>
        <w:t>Довідка</w:t>
      </w:r>
    </w:p>
    <w:p w:rsidR="000D3980" w:rsidRPr="00695B1F" w:rsidRDefault="000D3980" w:rsidP="005772EB">
      <w:pPr>
        <w:pStyle w:val="a5"/>
        <w:tabs>
          <w:tab w:val="left" w:pos="835"/>
        </w:tabs>
        <w:spacing w:line="238" w:lineRule="auto"/>
        <w:ind w:left="0" w:right="-1" w:firstLine="357"/>
        <w:jc w:val="center"/>
        <w:rPr>
          <w:b/>
          <w:sz w:val="20"/>
          <w:szCs w:val="20"/>
        </w:rPr>
      </w:pPr>
      <w:r w:rsidRPr="00695B1F">
        <w:rPr>
          <w:b/>
          <w:sz w:val="20"/>
          <w:szCs w:val="20"/>
        </w:rPr>
        <w:t>про наявність обладнання, матеріально-технічної бази та технологій</w:t>
      </w:r>
    </w:p>
    <w:p w:rsidR="000D3980" w:rsidRPr="00695B1F" w:rsidRDefault="000D3980" w:rsidP="005772EB">
      <w:pPr>
        <w:pStyle w:val="a5"/>
        <w:tabs>
          <w:tab w:val="left" w:pos="835"/>
        </w:tabs>
        <w:spacing w:line="238" w:lineRule="auto"/>
        <w:ind w:left="0" w:right="-1" w:firstLine="357"/>
        <w:rPr>
          <w:b/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0"/>
        <w:gridCol w:w="2546"/>
        <w:gridCol w:w="993"/>
        <w:gridCol w:w="662"/>
        <w:gridCol w:w="1867"/>
        <w:gridCol w:w="2574"/>
      </w:tblGrid>
      <w:tr w:rsidR="000D3980" w:rsidRPr="00695B1F" w:rsidTr="007D177C">
        <w:trPr>
          <w:trHeight w:val="2485"/>
        </w:trPr>
        <w:tc>
          <w:tcPr>
            <w:tcW w:w="430" w:type="dxa"/>
            <w:shd w:val="clear" w:color="auto" w:fill="FFFFFF" w:themeFill="background1"/>
          </w:tcPr>
          <w:p w:rsidR="000D3980" w:rsidRPr="00695B1F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  <w:p w:rsidR="000D3980" w:rsidRPr="00695B1F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  <w:p w:rsidR="000D3980" w:rsidRPr="00695B1F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  <w:p w:rsidR="000D3980" w:rsidRPr="00695B1F" w:rsidRDefault="000D3980" w:rsidP="005772EB">
            <w:pPr>
              <w:pStyle w:val="TableParagraph"/>
              <w:spacing w:before="203"/>
              <w:ind w:right="-1"/>
              <w:jc w:val="center"/>
              <w:rPr>
                <w:b/>
                <w:sz w:val="18"/>
                <w:szCs w:val="18"/>
              </w:rPr>
            </w:pPr>
            <w:r w:rsidRPr="00695B1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46" w:type="dxa"/>
            <w:shd w:val="clear" w:color="auto" w:fill="FFFFFF" w:themeFill="background1"/>
          </w:tcPr>
          <w:p w:rsidR="000D3980" w:rsidRPr="00695B1F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  <w:p w:rsidR="000D3980" w:rsidRPr="00695B1F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  <w:p w:rsidR="000D3980" w:rsidRPr="00695B1F" w:rsidRDefault="000D3980" w:rsidP="005772EB">
            <w:pPr>
              <w:pStyle w:val="TableParagraph"/>
              <w:ind w:right="-1"/>
              <w:jc w:val="center"/>
              <w:rPr>
                <w:b/>
                <w:spacing w:val="-58"/>
                <w:sz w:val="18"/>
                <w:szCs w:val="18"/>
              </w:rPr>
            </w:pPr>
            <w:r w:rsidRPr="00695B1F">
              <w:rPr>
                <w:b/>
                <w:sz w:val="18"/>
                <w:szCs w:val="18"/>
              </w:rPr>
              <w:t>Найменування</w:t>
            </w:r>
          </w:p>
          <w:p w:rsidR="000D3980" w:rsidRPr="00695B1F" w:rsidRDefault="000D3980" w:rsidP="005772EB">
            <w:pPr>
              <w:pStyle w:val="TableParagraph"/>
              <w:ind w:right="-1"/>
              <w:jc w:val="center"/>
              <w:rPr>
                <w:b/>
                <w:spacing w:val="-57"/>
                <w:sz w:val="18"/>
                <w:szCs w:val="18"/>
              </w:rPr>
            </w:pPr>
            <w:r w:rsidRPr="00695B1F">
              <w:rPr>
                <w:b/>
                <w:sz w:val="18"/>
                <w:szCs w:val="18"/>
              </w:rPr>
              <w:t>обладнання та</w:t>
            </w:r>
          </w:p>
          <w:p w:rsidR="000D3980" w:rsidRPr="00695B1F" w:rsidRDefault="000D3980" w:rsidP="005772EB">
            <w:pPr>
              <w:pStyle w:val="TableParagraph"/>
              <w:ind w:right="-1"/>
              <w:jc w:val="center"/>
              <w:rPr>
                <w:b/>
                <w:sz w:val="18"/>
                <w:szCs w:val="18"/>
              </w:rPr>
            </w:pPr>
            <w:r w:rsidRPr="00695B1F">
              <w:rPr>
                <w:b/>
                <w:sz w:val="18"/>
                <w:szCs w:val="18"/>
              </w:rPr>
              <w:t>МТБ</w:t>
            </w:r>
          </w:p>
        </w:tc>
        <w:tc>
          <w:tcPr>
            <w:tcW w:w="993" w:type="dxa"/>
            <w:shd w:val="clear" w:color="auto" w:fill="FFFFFF" w:themeFill="background1"/>
          </w:tcPr>
          <w:p w:rsidR="000D3980" w:rsidRPr="00695B1F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  <w:p w:rsidR="000D3980" w:rsidRPr="00695B1F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  <w:p w:rsidR="000D3980" w:rsidRPr="00695B1F" w:rsidRDefault="000D3980" w:rsidP="005772EB">
            <w:pPr>
              <w:pStyle w:val="TableParagraph"/>
              <w:spacing w:before="6"/>
              <w:ind w:right="-1"/>
              <w:jc w:val="center"/>
              <w:rPr>
                <w:sz w:val="18"/>
                <w:szCs w:val="18"/>
              </w:rPr>
            </w:pPr>
          </w:p>
          <w:p w:rsidR="000D3980" w:rsidRPr="00695B1F" w:rsidRDefault="000D3980" w:rsidP="005772EB">
            <w:pPr>
              <w:pStyle w:val="TableParagraph"/>
              <w:spacing w:before="1" w:line="242" w:lineRule="auto"/>
              <w:ind w:right="-1" w:firstLine="191"/>
              <w:jc w:val="center"/>
              <w:rPr>
                <w:b/>
                <w:sz w:val="18"/>
                <w:szCs w:val="18"/>
              </w:rPr>
            </w:pPr>
            <w:r w:rsidRPr="00695B1F">
              <w:rPr>
                <w:b/>
                <w:sz w:val="18"/>
                <w:szCs w:val="18"/>
              </w:rPr>
              <w:t>Од.</w:t>
            </w:r>
            <w:r w:rsidRPr="00695B1F">
              <w:rPr>
                <w:b/>
                <w:spacing w:val="1"/>
                <w:sz w:val="18"/>
                <w:szCs w:val="18"/>
              </w:rPr>
              <w:t xml:space="preserve"> </w:t>
            </w:r>
            <w:r w:rsidRPr="00695B1F">
              <w:rPr>
                <w:b/>
                <w:sz w:val="18"/>
                <w:szCs w:val="18"/>
              </w:rPr>
              <w:t>виміру</w:t>
            </w:r>
          </w:p>
        </w:tc>
        <w:tc>
          <w:tcPr>
            <w:tcW w:w="662" w:type="dxa"/>
            <w:shd w:val="clear" w:color="auto" w:fill="FFFFFF" w:themeFill="background1"/>
          </w:tcPr>
          <w:p w:rsidR="000D3980" w:rsidRPr="00695B1F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  <w:p w:rsidR="000D3980" w:rsidRPr="00695B1F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  <w:p w:rsidR="000D3980" w:rsidRPr="00695B1F" w:rsidRDefault="000D3980" w:rsidP="005772EB">
            <w:pPr>
              <w:pStyle w:val="TableParagraph"/>
              <w:spacing w:before="6"/>
              <w:ind w:right="-1"/>
              <w:jc w:val="center"/>
              <w:rPr>
                <w:sz w:val="18"/>
                <w:szCs w:val="18"/>
              </w:rPr>
            </w:pPr>
          </w:p>
          <w:p w:rsidR="000D3980" w:rsidRPr="00695B1F" w:rsidRDefault="000D3980" w:rsidP="005772EB">
            <w:pPr>
              <w:pStyle w:val="TableParagraph"/>
              <w:spacing w:before="1"/>
              <w:ind w:right="-1"/>
              <w:jc w:val="center"/>
              <w:rPr>
                <w:b/>
                <w:sz w:val="18"/>
                <w:szCs w:val="18"/>
              </w:rPr>
            </w:pPr>
            <w:r w:rsidRPr="00695B1F">
              <w:rPr>
                <w:b/>
                <w:sz w:val="18"/>
                <w:szCs w:val="18"/>
              </w:rPr>
              <w:t>К-</w:t>
            </w:r>
          </w:p>
          <w:p w:rsidR="000D3980" w:rsidRPr="00695B1F" w:rsidRDefault="000D3980" w:rsidP="005772EB">
            <w:pPr>
              <w:pStyle w:val="TableParagraph"/>
              <w:spacing w:before="2"/>
              <w:ind w:right="-1"/>
              <w:jc w:val="center"/>
              <w:rPr>
                <w:b/>
                <w:sz w:val="18"/>
                <w:szCs w:val="18"/>
              </w:rPr>
            </w:pPr>
            <w:proofErr w:type="spellStart"/>
            <w:r w:rsidRPr="00695B1F">
              <w:rPr>
                <w:b/>
                <w:sz w:val="18"/>
                <w:szCs w:val="18"/>
              </w:rPr>
              <w:t>сть</w:t>
            </w:r>
            <w:proofErr w:type="spellEnd"/>
          </w:p>
        </w:tc>
        <w:tc>
          <w:tcPr>
            <w:tcW w:w="1867" w:type="dxa"/>
            <w:shd w:val="clear" w:color="auto" w:fill="FFFFFF" w:themeFill="background1"/>
          </w:tcPr>
          <w:p w:rsidR="000D3980" w:rsidRPr="00695B1F" w:rsidRDefault="000D3980" w:rsidP="005772EB">
            <w:pPr>
              <w:pStyle w:val="TableParagraph"/>
              <w:ind w:right="-1" w:firstLine="33"/>
              <w:jc w:val="center"/>
              <w:rPr>
                <w:b/>
                <w:sz w:val="18"/>
                <w:szCs w:val="18"/>
              </w:rPr>
            </w:pPr>
            <w:r w:rsidRPr="00695B1F">
              <w:rPr>
                <w:b/>
                <w:sz w:val="18"/>
                <w:szCs w:val="18"/>
              </w:rPr>
              <w:t>Підстава</w:t>
            </w:r>
            <w:r w:rsidRPr="00695B1F">
              <w:rPr>
                <w:b/>
                <w:spacing w:val="1"/>
                <w:sz w:val="18"/>
                <w:szCs w:val="18"/>
              </w:rPr>
              <w:t xml:space="preserve"> </w:t>
            </w:r>
            <w:r w:rsidRPr="00695B1F">
              <w:rPr>
                <w:b/>
                <w:sz w:val="18"/>
                <w:szCs w:val="18"/>
              </w:rPr>
              <w:t>користування</w:t>
            </w:r>
            <w:r w:rsidRPr="00695B1F">
              <w:rPr>
                <w:b/>
                <w:spacing w:val="1"/>
                <w:sz w:val="18"/>
                <w:szCs w:val="18"/>
              </w:rPr>
              <w:t xml:space="preserve"> </w:t>
            </w:r>
            <w:r w:rsidRPr="00695B1F">
              <w:rPr>
                <w:b/>
                <w:sz w:val="18"/>
                <w:szCs w:val="18"/>
              </w:rPr>
              <w:t xml:space="preserve">(власне, </w:t>
            </w:r>
            <w:r w:rsidRPr="00695B1F">
              <w:rPr>
                <w:sz w:val="18"/>
                <w:szCs w:val="18"/>
              </w:rPr>
              <w:t>та/або</w:t>
            </w:r>
            <w:r w:rsidRPr="00695B1F">
              <w:rPr>
                <w:spacing w:val="1"/>
                <w:sz w:val="18"/>
                <w:szCs w:val="18"/>
              </w:rPr>
              <w:t xml:space="preserve"> </w:t>
            </w:r>
            <w:r w:rsidRPr="00695B1F">
              <w:rPr>
                <w:b/>
                <w:sz w:val="18"/>
                <w:szCs w:val="18"/>
              </w:rPr>
              <w:t xml:space="preserve">лізинг, </w:t>
            </w:r>
            <w:r w:rsidRPr="00695B1F">
              <w:rPr>
                <w:sz w:val="18"/>
                <w:szCs w:val="18"/>
              </w:rPr>
              <w:t>та/або</w:t>
            </w:r>
            <w:r w:rsidRPr="00695B1F">
              <w:rPr>
                <w:spacing w:val="1"/>
                <w:sz w:val="18"/>
                <w:szCs w:val="18"/>
              </w:rPr>
              <w:t xml:space="preserve"> </w:t>
            </w:r>
            <w:r w:rsidRPr="00695B1F">
              <w:rPr>
                <w:b/>
                <w:sz w:val="18"/>
                <w:szCs w:val="18"/>
              </w:rPr>
              <w:t xml:space="preserve">оренда, </w:t>
            </w:r>
            <w:r w:rsidRPr="00695B1F">
              <w:rPr>
                <w:sz w:val="18"/>
                <w:szCs w:val="18"/>
              </w:rPr>
              <w:t>та/або</w:t>
            </w:r>
            <w:r w:rsidRPr="00695B1F">
              <w:rPr>
                <w:spacing w:val="1"/>
                <w:sz w:val="18"/>
                <w:szCs w:val="18"/>
              </w:rPr>
              <w:t xml:space="preserve"> </w:t>
            </w:r>
            <w:r w:rsidRPr="00695B1F">
              <w:rPr>
                <w:b/>
                <w:sz w:val="18"/>
                <w:szCs w:val="18"/>
              </w:rPr>
              <w:t>обладнання</w:t>
            </w:r>
            <w:r w:rsidRPr="00695B1F">
              <w:rPr>
                <w:b/>
                <w:spacing w:val="1"/>
                <w:sz w:val="18"/>
                <w:szCs w:val="18"/>
              </w:rPr>
              <w:t xml:space="preserve"> </w:t>
            </w:r>
            <w:r w:rsidRPr="00695B1F">
              <w:rPr>
                <w:b/>
                <w:sz w:val="18"/>
                <w:szCs w:val="18"/>
              </w:rPr>
              <w:t>субпідрядника,</w:t>
            </w:r>
          </w:p>
          <w:p w:rsidR="000D3980" w:rsidRPr="00695B1F" w:rsidRDefault="000D3980" w:rsidP="005772EB">
            <w:pPr>
              <w:pStyle w:val="TableParagraph"/>
              <w:spacing w:line="274" w:lineRule="exact"/>
              <w:ind w:right="-1"/>
              <w:jc w:val="center"/>
              <w:rPr>
                <w:b/>
                <w:sz w:val="18"/>
                <w:szCs w:val="18"/>
              </w:rPr>
            </w:pPr>
            <w:r w:rsidRPr="00695B1F">
              <w:rPr>
                <w:sz w:val="18"/>
                <w:szCs w:val="18"/>
              </w:rPr>
              <w:t xml:space="preserve">та/або </w:t>
            </w:r>
            <w:r w:rsidRPr="00695B1F">
              <w:rPr>
                <w:b/>
                <w:sz w:val="18"/>
                <w:szCs w:val="18"/>
              </w:rPr>
              <w:t>інше</w:t>
            </w:r>
            <w:r w:rsidRPr="00695B1F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695B1F">
              <w:rPr>
                <w:b/>
                <w:sz w:val="18"/>
                <w:szCs w:val="18"/>
              </w:rPr>
              <w:t>право користування, тощо)</w:t>
            </w:r>
          </w:p>
        </w:tc>
        <w:tc>
          <w:tcPr>
            <w:tcW w:w="2574" w:type="dxa"/>
            <w:shd w:val="clear" w:color="auto" w:fill="FFFFFF" w:themeFill="background1"/>
          </w:tcPr>
          <w:p w:rsidR="000D3980" w:rsidRPr="00695B1F" w:rsidRDefault="000D3980" w:rsidP="005772EB">
            <w:pPr>
              <w:pStyle w:val="TableParagraph"/>
              <w:spacing w:before="10"/>
              <w:ind w:right="-1"/>
              <w:jc w:val="center"/>
              <w:rPr>
                <w:sz w:val="18"/>
                <w:szCs w:val="18"/>
              </w:rPr>
            </w:pPr>
          </w:p>
          <w:p w:rsidR="000D3980" w:rsidRPr="00695B1F" w:rsidRDefault="000D3980" w:rsidP="005772EB">
            <w:pPr>
              <w:pStyle w:val="TableParagraph"/>
              <w:ind w:right="-1" w:hanging="10"/>
              <w:jc w:val="center"/>
              <w:rPr>
                <w:b/>
                <w:sz w:val="18"/>
                <w:szCs w:val="18"/>
              </w:rPr>
            </w:pPr>
            <w:r w:rsidRPr="00695B1F">
              <w:rPr>
                <w:b/>
                <w:sz w:val="18"/>
                <w:szCs w:val="18"/>
              </w:rPr>
              <w:t>Реквізити</w:t>
            </w:r>
            <w:r w:rsidRPr="00695B1F">
              <w:rPr>
                <w:b/>
                <w:spacing w:val="1"/>
                <w:sz w:val="18"/>
                <w:szCs w:val="18"/>
              </w:rPr>
              <w:t xml:space="preserve"> </w:t>
            </w:r>
            <w:r w:rsidRPr="00695B1F">
              <w:rPr>
                <w:b/>
                <w:sz w:val="18"/>
                <w:szCs w:val="18"/>
              </w:rPr>
              <w:t>договорів</w:t>
            </w:r>
            <w:r w:rsidRPr="00695B1F">
              <w:rPr>
                <w:b/>
                <w:spacing w:val="1"/>
                <w:sz w:val="18"/>
                <w:szCs w:val="18"/>
              </w:rPr>
              <w:t xml:space="preserve"> </w:t>
            </w:r>
            <w:r w:rsidRPr="00695B1F">
              <w:rPr>
                <w:b/>
                <w:sz w:val="18"/>
                <w:szCs w:val="18"/>
              </w:rPr>
              <w:t xml:space="preserve">(лізинг, </w:t>
            </w:r>
            <w:r w:rsidRPr="00695B1F">
              <w:rPr>
                <w:sz w:val="18"/>
                <w:szCs w:val="18"/>
              </w:rPr>
              <w:t>та/або</w:t>
            </w:r>
            <w:r w:rsidRPr="00695B1F">
              <w:rPr>
                <w:spacing w:val="1"/>
                <w:sz w:val="18"/>
                <w:szCs w:val="18"/>
              </w:rPr>
              <w:t xml:space="preserve"> </w:t>
            </w:r>
            <w:r w:rsidRPr="00695B1F">
              <w:rPr>
                <w:b/>
                <w:sz w:val="18"/>
                <w:szCs w:val="18"/>
              </w:rPr>
              <w:t xml:space="preserve">оренда, </w:t>
            </w:r>
            <w:r w:rsidRPr="00695B1F">
              <w:rPr>
                <w:sz w:val="18"/>
                <w:szCs w:val="18"/>
              </w:rPr>
              <w:t>та/або</w:t>
            </w:r>
            <w:r w:rsidRPr="00695B1F">
              <w:rPr>
                <w:spacing w:val="1"/>
                <w:sz w:val="18"/>
                <w:szCs w:val="18"/>
              </w:rPr>
              <w:t xml:space="preserve"> </w:t>
            </w:r>
            <w:r w:rsidRPr="00695B1F">
              <w:rPr>
                <w:b/>
                <w:sz w:val="18"/>
                <w:szCs w:val="18"/>
              </w:rPr>
              <w:t>інше право</w:t>
            </w:r>
            <w:r w:rsidRPr="00695B1F">
              <w:rPr>
                <w:b/>
                <w:spacing w:val="1"/>
                <w:sz w:val="18"/>
                <w:szCs w:val="18"/>
              </w:rPr>
              <w:t xml:space="preserve"> </w:t>
            </w:r>
            <w:r w:rsidRPr="00695B1F">
              <w:rPr>
                <w:b/>
                <w:sz w:val="18"/>
                <w:szCs w:val="18"/>
              </w:rPr>
              <w:t>користування,</w:t>
            </w:r>
            <w:r w:rsidRPr="00695B1F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695B1F">
              <w:rPr>
                <w:b/>
                <w:sz w:val="18"/>
                <w:szCs w:val="18"/>
              </w:rPr>
              <w:t>тощо)</w:t>
            </w:r>
          </w:p>
        </w:tc>
      </w:tr>
      <w:tr w:rsidR="000D3980" w:rsidRPr="00695B1F" w:rsidTr="007D177C">
        <w:trPr>
          <w:trHeight w:val="257"/>
        </w:trPr>
        <w:tc>
          <w:tcPr>
            <w:tcW w:w="430" w:type="dxa"/>
            <w:shd w:val="clear" w:color="auto" w:fill="FFFFFF" w:themeFill="background1"/>
          </w:tcPr>
          <w:p w:rsidR="000D3980" w:rsidRPr="00695B1F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  <w:r w:rsidRPr="00695B1F">
              <w:rPr>
                <w:sz w:val="18"/>
                <w:szCs w:val="18"/>
              </w:rPr>
              <w:t>1.</w:t>
            </w:r>
          </w:p>
        </w:tc>
        <w:tc>
          <w:tcPr>
            <w:tcW w:w="2546" w:type="dxa"/>
            <w:shd w:val="clear" w:color="auto" w:fill="FFFFFF" w:themeFill="background1"/>
          </w:tcPr>
          <w:p w:rsidR="000D3980" w:rsidRPr="00695B1F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D3980" w:rsidRPr="00695B1F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0D3980" w:rsidRPr="00695B1F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0D3980" w:rsidRPr="00695B1F" w:rsidRDefault="000D3980" w:rsidP="005772EB">
            <w:pPr>
              <w:pStyle w:val="TableParagraph"/>
              <w:ind w:right="-1" w:firstLine="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FFFFFF" w:themeFill="background1"/>
          </w:tcPr>
          <w:p w:rsidR="000D3980" w:rsidRPr="00695B1F" w:rsidRDefault="000D3980" w:rsidP="005772EB">
            <w:pPr>
              <w:pStyle w:val="TableParagraph"/>
              <w:spacing w:before="1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0D3980" w:rsidRPr="00695B1F" w:rsidTr="007D177C">
        <w:trPr>
          <w:trHeight w:val="257"/>
        </w:trPr>
        <w:tc>
          <w:tcPr>
            <w:tcW w:w="430" w:type="dxa"/>
            <w:shd w:val="clear" w:color="auto" w:fill="FFFFFF" w:themeFill="background1"/>
          </w:tcPr>
          <w:p w:rsidR="000D3980" w:rsidRPr="00695B1F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  <w:r w:rsidRPr="00695B1F">
              <w:rPr>
                <w:sz w:val="18"/>
                <w:szCs w:val="18"/>
              </w:rPr>
              <w:t>2</w:t>
            </w:r>
          </w:p>
        </w:tc>
        <w:tc>
          <w:tcPr>
            <w:tcW w:w="2546" w:type="dxa"/>
            <w:shd w:val="clear" w:color="auto" w:fill="FFFFFF" w:themeFill="background1"/>
          </w:tcPr>
          <w:p w:rsidR="000D3980" w:rsidRPr="00695B1F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D3980" w:rsidRPr="00695B1F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0D3980" w:rsidRPr="00695B1F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0D3980" w:rsidRPr="00695B1F" w:rsidRDefault="000D3980" w:rsidP="005772EB">
            <w:pPr>
              <w:pStyle w:val="TableParagraph"/>
              <w:ind w:right="-1" w:firstLine="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FFFFFF" w:themeFill="background1"/>
          </w:tcPr>
          <w:p w:rsidR="000D3980" w:rsidRPr="00695B1F" w:rsidRDefault="000D3980" w:rsidP="005772EB">
            <w:pPr>
              <w:pStyle w:val="TableParagraph"/>
              <w:spacing w:before="1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0D3980" w:rsidRPr="00695B1F" w:rsidTr="007D177C">
        <w:trPr>
          <w:trHeight w:val="257"/>
        </w:trPr>
        <w:tc>
          <w:tcPr>
            <w:tcW w:w="430" w:type="dxa"/>
            <w:shd w:val="clear" w:color="auto" w:fill="FFFFFF" w:themeFill="background1"/>
          </w:tcPr>
          <w:p w:rsidR="000D3980" w:rsidRPr="00695B1F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FFFFFF" w:themeFill="background1"/>
          </w:tcPr>
          <w:p w:rsidR="000D3980" w:rsidRPr="00695B1F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D3980" w:rsidRPr="00695B1F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FFFFFF" w:themeFill="background1"/>
          </w:tcPr>
          <w:p w:rsidR="000D3980" w:rsidRPr="00695B1F" w:rsidRDefault="000D3980" w:rsidP="005772EB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0D3980" w:rsidRPr="00695B1F" w:rsidRDefault="000D3980" w:rsidP="005772EB">
            <w:pPr>
              <w:pStyle w:val="TableParagraph"/>
              <w:ind w:right="-1" w:firstLine="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FFFFFF" w:themeFill="background1"/>
          </w:tcPr>
          <w:p w:rsidR="000D3980" w:rsidRPr="00695B1F" w:rsidRDefault="000D3980" w:rsidP="005772EB">
            <w:pPr>
              <w:pStyle w:val="TableParagraph"/>
              <w:spacing w:before="10"/>
              <w:ind w:right="-1"/>
              <w:jc w:val="center"/>
              <w:rPr>
                <w:sz w:val="18"/>
                <w:szCs w:val="18"/>
              </w:rPr>
            </w:pPr>
          </w:p>
        </w:tc>
      </w:tr>
    </w:tbl>
    <w:p w:rsidR="000D3980" w:rsidRPr="00695B1F" w:rsidRDefault="000D3980" w:rsidP="005772EB">
      <w:pPr>
        <w:pStyle w:val="a5"/>
        <w:tabs>
          <w:tab w:val="left" w:pos="835"/>
        </w:tabs>
        <w:spacing w:line="238" w:lineRule="auto"/>
        <w:ind w:left="0" w:right="-1" w:firstLine="357"/>
        <w:rPr>
          <w:b/>
          <w:sz w:val="20"/>
          <w:szCs w:val="20"/>
        </w:rPr>
      </w:pPr>
    </w:p>
    <w:p w:rsidR="000D3980" w:rsidRPr="00695B1F" w:rsidRDefault="000D3980" w:rsidP="005772EB">
      <w:pPr>
        <w:pStyle w:val="a3"/>
        <w:spacing w:before="3"/>
        <w:ind w:right="-1"/>
        <w:rPr>
          <w:sz w:val="20"/>
          <w:szCs w:val="20"/>
        </w:rPr>
      </w:pPr>
    </w:p>
    <w:p w:rsidR="000D3980" w:rsidRPr="00695B1F" w:rsidRDefault="000D3980" w:rsidP="005772EB">
      <w:pPr>
        <w:pStyle w:val="TableParagraph"/>
        <w:spacing w:line="242" w:lineRule="auto"/>
        <w:ind w:right="-1"/>
        <w:jc w:val="both"/>
        <w:rPr>
          <w:sz w:val="20"/>
          <w:szCs w:val="20"/>
        </w:rPr>
      </w:pPr>
      <w:r w:rsidRPr="00695B1F">
        <w:rPr>
          <w:sz w:val="20"/>
          <w:szCs w:val="20"/>
        </w:rPr>
        <w:t>Мінімальний</w:t>
      </w:r>
      <w:r w:rsidRPr="00695B1F">
        <w:rPr>
          <w:spacing w:val="10"/>
          <w:sz w:val="20"/>
          <w:szCs w:val="20"/>
        </w:rPr>
        <w:t xml:space="preserve"> </w:t>
      </w:r>
      <w:r w:rsidRPr="00695B1F">
        <w:rPr>
          <w:sz w:val="20"/>
          <w:szCs w:val="20"/>
        </w:rPr>
        <w:t>перелік</w:t>
      </w:r>
      <w:r w:rsidRPr="00695B1F">
        <w:rPr>
          <w:spacing w:val="10"/>
          <w:sz w:val="20"/>
          <w:szCs w:val="20"/>
        </w:rPr>
        <w:t xml:space="preserve"> </w:t>
      </w:r>
      <w:r w:rsidRPr="00695B1F">
        <w:rPr>
          <w:sz w:val="20"/>
          <w:szCs w:val="20"/>
        </w:rPr>
        <w:t>машин,</w:t>
      </w:r>
      <w:r w:rsidRPr="00695B1F">
        <w:rPr>
          <w:spacing w:val="10"/>
          <w:sz w:val="20"/>
          <w:szCs w:val="20"/>
        </w:rPr>
        <w:t xml:space="preserve"> </w:t>
      </w:r>
      <w:r w:rsidRPr="00695B1F">
        <w:rPr>
          <w:sz w:val="20"/>
          <w:szCs w:val="20"/>
        </w:rPr>
        <w:t>механізмів,</w:t>
      </w:r>
      <w:r w:rsidRPr="00695B1F">
        <w:rPr>
          <w:spacing w:val="10"/>
          <w:sz w:val="20"/>
          <w:szCs w:val="20"/>
        </w:rPr>
        <w:t xml:space="preserve"> </w:t>
      </w:r>
      <w:r w:rsidRPr="00695B1F">
        <w:rPr>
          <w:sz w:val="20"/>
          <w:szCs w:val="20"/>
        </w:rPr>
        <w:t>устаткування,</w:t>
      </w:r>
      <w:r w:rsidRPr="00695B1F">
        <w:rPr>
          <w:spacing w:val="10"/>
          <w:sz w:val="20"/>
          <w:szCs w:val="20"/>
        </w:rPr>
        <w:t xml:space="preserve"> </w:t>
      </w:r>
      <w:r w:rsidRPr="00695B1F">
        <w:rPr>
          <w:sz w:val="20"/>
          <w:szCs w:val="20"/>
        </w:rPr>
        <w:t>який</w:t>
      </w:r>
      <w:r w:rsidRPr="00695B1F">
        <w:rPr>
          <w:spacing w:val="10"/>
          <w:sz w:val="20"/>
          <w:szCs w:val="20"/>
        </w:rPr>
        <w:t xml:space="preserve"> </w:t>
      </w:r>
      <w:r w:rsidRPr="00695B1F">
        <w:rPr>
          <w:sz w:val="20"/>
          <w:szCs w:val="20"/>
        </w:rPr>
        <w:t>повинен</w:t>
      </w:r>
      <w:r w:rsidRPr="00695B1F">
        <w:rPr>
          <w:spacing w:val="10"/>
          <w:sz w:val="20"/>
          <w:szCs w:val="20"/>
        </w:rPr>
        <w:t xml:space="preserve"> </w:t>
      </w:r>
      <w:r w:rsidRPr="00695B1F">
        <w:rPr>
          <w:sz w:val="20"/>
          <w:szCs w:val="20"/>
        </w:rPr>
        <w:t>бути</w:t>
      </w:r>
      <w:r w:rsidRPr="00695B1F">
        <w:rPr>
          <w:spacing w:val="-57"/>
          <w:sz w:val="20"/>
          <w:szCs w:val="20"/>
        </w:rPr>
        <w:t xml:space="preserve"> </w:t>
      </w:r>
      <w:r w:rsidR="00BC4188" w:rsidRPr="00695B1F">
        <w:rPr>
          <w:spacing w:val="-57"/>
          <w:sz w:val="20"/>
          <w:szCs w:val="20"/>
        </w:rPr>
        <w:t xml:space="preserve">               </w:t>
      </w:r>
      <w:r w:rsidRPr="00695B1F">
        <w:rPr>
          <w:sz w:val="20"/>
          <w:szCs w:val="20"/>
        </w:rPr>
        <w:t>відображений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в довідці:</w:t>
      </w:r>
    </w:p>
    <w:p w:rsidR="000D3980" w:rsidRPr="00695B1F" w:rsidRDefault="000D3980" w:rsidP="005772EB">
      <w:pPr>
        <w:pStyle w:val="TableParagraph"/>
        <w:numPr>
          <w:ilvl w:val="0"/>
          <w:numId w:val="11"/>
        </w:numPr>
        <w:ind w:left="0" w:right="-1"/>
        <w:jc w:val="both"/>
        <w:rPr>
          <w:sz w:val="20"/>
          <w:szCs w:val="20"/>
        </w:rPr>
      </w:pPr>
      <w:r w:rsidRPr="00695B1F">
        <w:rPr>
          <w:sz w:val="20"/>
          <w:szCs w:val="20"/>
        </w:rPr>
        <w:t>Автотранспорт вантажний для перевезення матеріалів;</w:t>
      </w:r>
    </w:p>
    <w:p w:rsidR="000D3980" w:rsidRPr="00695B1F" w:rsidRDefault="008C0934" w:rsidP="005772EB">
      <w:pPr>
        <w:pStyle w:val="TableParagraph"/>
        <w:numPr>
          <w:ilvl w:val="0"/>
          <w:numId w:val="11"/>
        </w:numPr>
        <w:ind w:left="0" w:right="-1"/>
        <w:jc w:val="both"/>
        <w:rPr>
          <w:sz w:val="20"/>
          <w:szCs w:val="20"/>
        </w:rPr>
      </w:pPr>
      <w:r w:rsidRPr="00695B1F">
        <w:rPr>
          <w:sz w:val="20"/>
          <w:szCs w:val="20"/>
        </w:rPr>
        <w:t>Мобільне</w:t>
      </w:r>
      <w:r w:rsidR="00026C5B" w:rsidRPr="00695B1F">
        <w:rPr>
          <w:sz w:val="20"/>
          <w:szCs w:val="20"/>
        </w:rPr>
        <w:t xml:space="preserve"> побутов</w:t>
      </w:r>
      <w:r w:rsidRPr="00695B1F">
        <w:rPr>
          <w:sz w:val="20"/>
          <w:szCs w:val="20"/>
        </w:rPr>
        <w:t>е</w:t>
      </w:r>
      <w:r w:rsidR="00026C5B" w:rsidRPr="00695B1F">
        <w:rPr>
          <w:sz w:val="20"/>
          <w:szCs w:val="20"/>
        </w:rPr>
        <w:t xml:space="preserve"> приміщення;</w:t>
      </w:r>
    </w:p>
    <w:p w:rsidR="0037146C" w:rsidRPr="00695B1F" w:rsidRDefault="0037146C" w:rsidP="005772EB">
      <w:pPr>
        <w:pStyle w:val="TableParagraph"/>
        <w:numPr>
          <w:ilvl w:val="0"/>
          <w:numId w:val="11"/>
        </w:numPr>
        <w:ind w:left="0" w:right="-1"/>
        <w:jc w:val="both"/>
        <w:rPr>
          <w:sz w:val="20"/>
          <w:szCs w:val="20"/>
        </w:rPr>
      </w:pPr>
      <w:r w:rsidRPr="00695B1F">
        <w:rPr>
          <w:sz w:val="20"/>
          <w:szCs w:val="20"/>
        </w:rPr>
        <w:t>Автокран;</w:t>
      </w:r>
    </w:p>
    <w:p w:rsidR="00AE1309" w:rsidRPr="00695B1F" w:rsidRDefault="000D3980" w:rsidP="005772EB">
      <w:pPr>
        <w:pStyle w:val="TableParagraph"/>
        <w:numPr>
          <w:ilvl w:val="0"/>
          <w:numId w:val="11"/>
        </w:numPr>
        <w:ind w:left="0" w:right="-1"/>
        <w:jc w:val="both"/>
        <w:rPr>
          <w:sz w:val="20"/>
          <w:szCs w:val="20"/>
        </w:rPr>
      </w:pPr>
      <w:r w:rsidRPr="00695B1F">
        <w:rPr>
          <w:sz w:val="20"/>
          <w:szCs w:val="20"/>
        </w:rPr>
        <w:t>Підіймач монтажний</w:t>
      </w:r>
      <w:r w:rsidR="00026C5B" w:rsidRPr="00695B1F">
        <w:rPr>
          <w:sz w:val="20"/>
          <w:szCs w:val="20"/>
        </w:rPr>
        <w:t>.</w:t>
      </w:r>
    </w:p>
    <w:p w:rsidR="00AE1309" w:rsidRPr="00695B1F" w:rsidRDefault="00AE1309" w:rsidP="00AE1309">
      <w:pPr>
        <w:pStyle w:val="TableParagraph"/>
        <w:ind w:right="-1"/>
        <w:jc w:val="both"/>
        <w:rPr>
          <w:sz w:val="20"/>
          <w:szCs w:val="20"/>
        </w:rPr>
      </w:pPr>
    </w:p>
    <w:p w:rsidR="000D3980" w:rsidRPr="00695B1F" w:rsidRDefault="000D3980" w:rsidP="00AE1309">
      <w:pPr>
        <w:pStyle w:val="TableParagraph"/>
        <w:ind w:firstLine="709"/>
        <w:jc w:val="both"/>
        <w:rPr>
          <w:sz w:val="20"/>
          <w:szCs w:val="20"/>
        </w:rPr>
      </w:pPr>
      <w:r w:rsidRPr="00695B1F">
        <w:rPr>
          <w:sz w:val="20"/>
          <w:szCs w:val="20"/>
        </w:rPr>
        <w:t>Документально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підтверджується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наявність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у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Учасника</w:t>
      </w:r>
      <w:r w:rsidRPr="00695B1F">
        <w:rPr>
          <w:spacing w:val="1"/>
          <w:sz w:val="20"/>
          <w:szCs w:val="20"/>
        </w:rPr>
        <w:t xml:space="preserve"> </w:t>
      </w:r>
      <w:r w:rsidR="005772EB" w:rsidRPr="00695B1F">
        <w:rPr>
          <w:sz w:val="20"/>
          <w:szCs w:val="20"/>
        </w:rPr>
        <w:t>матеріально</w:t>
      </w:r>
      <w:r w:rsidRPr="00695B1F">
        <w:rPr>
          <w:sz w:val="20"/>
          <w:szCs w:val="20"/>
        </w:rPr>
        <w:t>-технічної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бази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в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частині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обладнання,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машин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та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механізмів,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інструментів,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автомобілів тощо, які були зазначені ним у Довідці, шляхом надання одного з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наступних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документів:</w:t>
      </w:r>
    </w:p>
    <w:p w:rsidR="000D3980" w:rsidRPr="00695B1F" w:rsidRDefault="000D3980" w:rsidP="005772EB">
      <w:pPr>
        <w:pStyle w:val="TableParagraph"/>
        <w:numPr>
          <w:ilvl w:val="0"/>
          <w:numId w:val="8"/>
        </w:numPr>
        <w:tabs>
          <w:tab w:val="left" w:pos="237"/>
        </w:tabs>
        <w:spacing w:line="242" w:lineRule="auto"/>
        <w:ind w:left="0" w:right="-1" w:firstLine="0"/>
        <w:jc w:val="both"/>
        <w:rPr>
          <w:sz w:val="20"/>
          <w:szCs w:val="20"/>
        </w:rPr>
      </w:pPr>
      <w:r w:rsidRPr="00695B1F">
        <w:rPr>
          <w:spacing w:val="-1"/>
          <w:sz w:val="20"/>
          <w:szCs w:val="20"/>
        </w:rPr>
        <w:t>копії</w:t>
      </w:r>
      <w:r w:rsidRPr="00695B1F">
        <w:rPr>
          <w:spacing w:val="32"/>
          <w:sz w:val="20"/>
          <w:szCs w:val="20"/>
        </w:rPr>
        <w:t xml:space="preserve"> </w:t>
      </w:r>
      <w:r w:rsidRPr="00695B1F">
        <w:rPr>
          <w:spacing w:val="-1"/>
          <w:sz w:val="20"/>
          <w:szCs w:val="20"/>
        </w:rPr>
        <w:t>документів,</w:t>
      </w:r>
      <w:r w:rsidRPr="00695B1F">
        <w:rPr>
          <w:spacing w:val="-14"/>
          <w:sz w:val="20"/>
          <w:szCs w:val="20"/>
        </w:rPr>
        <w:t xml:space="preserve"> </w:t>
      </w:r>
      <w:r w:rsidRPr="00695B1F">
        <w:rPr>
          <w:spacing w:val="-1"/>
          <w:sz w:val="20"/>
          <w:szCs w:val="20"/>
        </w:rPr>
        <w:t>які</w:t>
      </w:r>
      <w:r w:rsidRPr="00695B1F">
        <w:rPr>
          <w:spacing w:val="-14"/>
          <w:sz w:val="20"/>
          <w:szCs w:val="20"/>
        </w:rPr>
        <w:t xml:space="preserve"> </w:t>
      </w:r>
      <w:r w:rsidRPr="00695B1F">
        <w:rPr>
          <w:spacing w:val="-1"/>
          <w:sz w:val="20"/>
          <w:szCs w:val="20"/>
        </w:rPr>
        <w:t>підтверджують</w:t>
      </w:r>
      <w:r w:rsidRPr="00695B1F">
        <w:rPr>
          <w:spacing w:val="-14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право</w:t>
      </w:r>
      <w:r w:rsidRPr="00695B1F">
        <w:rPr>
          <w:spacing w:val="-14"/>
          <w:sz w:val="20"/>
          <w:szCs w:val="20"/>
        </w:rPr>
        <w:t xml:space="preserve"> </w:t>
      </w:r>
      <w:r w:rsidRPr="00695B1F">
        <w:rPr>
          <w:sz w:val="20"/>
          <w:szCs w:val="20"/>
        </w:rPr>
        <w:t>власності</w:t>
      </w:r>
      <w:r w:rsidRPr="00695B1F">
        <w:rPr>
          <w:spacing w:val="-14"/>
          <w:sz w:val="20"/>
          <w:szCs w:val="20"/>
        </w:rPr>
        <w:t xml:space="preserve"> </w:t>
      </w:r>
      <w:r w:rsidRPr="00695B1F">
        <w:rPr>
          <w:sz w:val="20"/>
          <w:szCs w:val="20"/>
        </w:rPr>
        <w:t>(свідоцтво</w:t>
      </w:r>
      <w:r w:rsidRPr="00695B1F">
        <w:rPr>
          <w:spacing w:val="-14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про</w:t>
      </w:r>
      <w:r w:rsidRPr="00695B1F">
        <w:rPr>
          <w:spacing w:val="-17"/>
          <w:sz w:val="20"/>
          <w:szCs w:val="20"/>
        </w:rPr>
        <w:t xml:space="preserve"> </w:t>
      </w:r>
      <w:r w:rsidRPr="00695B1F">
        <w:rPr>
          <w:sz w:val="20"/>
          <w:szCs w:val="20"/>
        </w:rPr>
        <w:t>реєстрацію</w:t>
      </w:r>
      <w:r w:rsidRPr="00695B1F">
        <w:rPr>
          <w:spacing w:val="-57"/>
          <w:sz w:val="20"/>
          <w:szCs w:val="20"/>
        </w:rPr>
        <w:t xml:space="preserve"> </w:t>
      </w:r>
      <w:r w:rsidRPr="00695B1F">
        <w:rPr>
          <w:sz w:val="20"/>
          <w:szCs w:val="20"/>
        </w:rPr>
        <w:t>транспортних</w:t>
      </w:r>
      <w:r w:rsidRPr="00695B1F">
        <w:rPr>
          <w:spacing w:val="3"/>
          <w:sz w:val="20"/>
          <w:szCs w:val="20"/>
        </w:rPr>
        <w:t xml:space="preserve"> </w:t>
      </w:r>
      <w:r w:rsidRPr="00695B1F">
        <w:rPr>
          <w:sz w:val="20"/>
          <w:szCs w:val="20"/>
        </w:rPr>
        <w:t>засобів</w:t>
      </w:r>
      <w:r w:rsidRPr="00695B1F">
        <w:rPr>
          <w:spacing w:val="3"/>
          <w:sz w:val="20"/>
          <w:szCs w:val="20"/>
        </w:rPr>
        <w:t xml:space="preserve"> </w:t>
      </w:r>
      <w:r w:rsidRPr="00695B1F">
        <w:rPr>
          <w:sz w:val="20"/>
          <w:szCs w:val="20"/>
        </w:rPr>
        <w:t>(обов’язково</w:t>
      </w:r>
      <w:r w:rsidRPr="00695B1F">
        <w:rPr>
          <w:spacing w:val="-3"/>
          <w:sz w:val="20"/>
          <w:szCs w:val="20"/>
        </w:rPr>
        <w:t xml:space="preserve"> </w:t>
      </w:r>
      <w:r w:rsidRPr="00695B1F">
        <w:rPr>
          <w:sz w:val="20"/>
          <w:szCs w:val="20"/>
        </w:rPr>
        <w:t>у  разі</w:t>
      </w:r>
      <w:r w:rsidRPr="00695B1F">
        <w:rPr>
          <w:spacing w:val="3"/>
          <w:sz w:val="20"/>
          <w:szCs w:val="20"/>
        </w:rPr>
        <w:t xml:space="preserve"> </w:t>
      </w:r>
      <w:r w:rsidRPr="00695B1F">
        <w:rPr>
          <w:sz w:val="20"/>
          <w:szCs w:val="20"/>
        </w:rPr>
        <w:t>їх</w:t>
      </w:r>
      <w:r w:rsidRPr="00695B1F">
        <w:rPr>
          <w:spacing w:val="3"/>
          <w:sz w:val="20"/>
          <w:szCs w:val="20"/>
        </w:rPr>
        <w:t xml:space="preserve"> </w:t>
      </w:r>
      <w:r w:rsidRPr="00695B1F">
        <w:rPr>
          <w:sz w:val="20"/>
          <w:szCs w:val="20"/>
        </w:rPr>
        <w:t>залучення</w:t>
      </w:r>
      <w:r w:rsidRPr="00695B1F">
        <w:rPr>
          <w:spacing w:val="3"/>
          <w:sz w:val="20"/>
          <w:szCs w:val="20"/>
        </w:rPr>
        <w:t xml:space="preserve"> </w:t>
      </w:r>
      <w:r w:rsidRPr="00695B1F">
        <w:rPr>
          <w:sz w:val="20"/>
          <w:szCs w:val="20"/>
        </w:rPr>
        <w:t>до</w:t>
      </w:r>
      <w:r w:rsidRPr="00695B1F">
        <w:rPr>
          <w:spacing w:val="3"/>
          <w:sz w:val="20"/>
          <w:szCs w:val="20"/>
        </w:rPr>
        <w:t xml:space="preserve"> </w:t>
      </w:r>
      <w:r w:rsidRPr="00695B1F">
        <w:rPr>
          <w:sz w:val="20"/>
          <w:szCs w:val="20"/>
        </w:rPr>
        <w:t>виконання</w:t>
      </w:r>
      <w:r w:rsidRPr="00695B1F">
        <w:rPr>
          <w:spacing w:val="57"/>
          <w:sz w:val="20"/>
          <w:szCs w:val="20"/>
        </w:rPr>
        <w:t xml:space="preserve"> </w:t>
      </w:r>
      <w:r w:rsidRPr="00695B1F">
        <w:rPr>
          <w:sz w:val="20"/>
          <w:szCs w:val="20"/>
        </w:rPr>
        <w:t>робіт);</w:t>
      </w:r>
    </w:p>
    <w:p w:rsidR="000D3980" w:rsidRPr="00695B1F" w:rsidRDefault="005772EB" w:rsidP="005772EB">
      <w:pPr>
        <w:pStyle w:val="TableParagraph"/>
        <w:tabs>
          <w:tab w:val="left" w:pos="0"/>
        </w:tabs>
        <w:spacing w:line="271" w:lineRule="exact"/>
        <w:ind w:right="-1"/>
        <w:jc w:val="both"/>
        <w:rPr>
          <w:sz w:val="20"/>
          <w:szCs w:val="20"/>
        </w:rPr>
      </w:pPr>
      <w:r w:rsidRPr="00695B1F">
        <w:rPr>
          <w:sz w:val="20"/>
          <w:szCs w:val="20"/>
        </w:rPr>
        <w:lastRenderedPageBreak/>
        <w:t xml:space="preserve">- </w:t>
      </w:r>
      <w:r w:rsidR="000D3980" w:rsidRPr="00695B1F">
        <w:rPr>
          <w:sz w:val="20"/>
          <w:szCs w:val="20"/>
        </w:rPr>
        <w:t>витяг</w:t>
      </w:r>
      <w:r w:rsidR="000D3980" w:rsidRPr="00695B1F">
        <w:rPr>
          <w:spacing w:val="39"/>
          <w:sz w:val="20"/>
          <w:szCs w:val="20"/>
        </w:rPr>
        <w:t xml:space="preserve"> </w:t>
      </w:r>
      <w:r w:rsidR="000D3980" w:rsidRPr="00695B1F">
        <w:rPr>
          <w:sz w:val="20"/>
          <w:szCs w:val="20"/>
        </w:rPr>
        <w:t>з</w:t>
      </w:r>
      <w:r w:rsidR="000D3980" w:rsidRPr="00695B1F">
        <w:rPr>
          <w:spacing w:val="39"/>
          <w:sz w:val="20"/>
          <w:szCs w:val="20"/>
        </w:rPr>
        <w:t xml:space="preserve"> </w:t>
      </w:r>
      <w:r w:rsidR="000D3980" w:rsidRPr="00695B1F">
        <w:rPr>
          <w:sz w:val="20"/>
          <w:szCs w:val="20"/>
        </w:rPr>
        <w:t>Державного</w:t>
      </w:r>
      <w:r w:rsidR="000D3980" w:rsidRPr="00695B1F">
        <w:rPr>
          <w:spacing w:val="39"/>
          <w:sz w:val="20"/>
          <w:szCs w:val="20"/>
        </w:rPr>
        <w:t xml:space="preserve"> </w:t>
      </w:r>
      <w:r w:rsidR="000D3980" w:rsidRPr="00695B1F">
        <w:rPr>
          <w:sz w:val="20"/>
          <w:szCs w:val="20"/>
        </w:rPr>
        <w:t>реєстру</w:t>
      </w:r>
      <w:r w:rsidR="000D3980" w:rsidRPr="00695B1F">
        <w:rPr>
          <w:spacing w:val="36"/>
          <w:sz w:val="20"/>
          <w:szCs w:val="20"/>
        </w:rPr>
        <w:t xml:space="preserve"> </w:t>
      </w:r>
      <w:r w:rsidR="000D3980" w:rsidRPr="00695B1F">
        <w:rPr>
          <w:sz w:val="20"/>
          <w:szCs w:val="20"/>
        </w:rPr>
        <w:t>речових</w:t>
      </w:r>
      <w:r w:rsidR="000D3980" w:rsidRPr="00695B1F">
        <w:rPr>
          <w:spacing w:val="38"/>
          <w:sz w:val="20"/>
          <w:szCs w:val="20"/>
        </w:rPr>
        <w:t xml:space="preserve"> </w:t>
      </w:r>
      <w:r w:rsidR="000D3980" w:rsidRPr="00695B1F">
        <w:rPr>
          <w:sz w:val="20"/>
          <w:szCs w:val="20"/>
        </w:rPr>
        <w:t>прав</w:t>
      </w:r>
      <w:r w:rsidR="000D3980" w:rsidRPr="00695B1F">
        <w:rPr>
          <w:spacing w:val="38"/>
          <w:sz w:val="20"/>
          <w:szCs w:val="20"/>
        </w:rPr>
        <w:t xml:space="preserve"> </w:t>
      </w:r>
      <w:r w:rsidR="000D3980" w:rsidRPr="00695B1F">
        <w:rPr>
          <w:sz w:val="20"/>
          <w:szCs w:val="20"/>
        </w:rPr>
        <w:t>на</w:t>
      </w:r>
      <w:r w:rsidR="000D3980" w:rsidRPr="00695B1F">
        <w:rPr>
          <w:spacing w:val="38"/>
          <w:sz w:val="20"/>
          <w:szCs w:val="20"/>
        </w:rPr>
        <w:t xml:space="preserve"> </w:t>
      </w:r>
      <w:r w:rsidR="000D3980" w:rsidRPr="00695B1F">
        <w:rPr>
          <w:sz w:val="20"/>
          <w:szCs w:val="20"/>
        </w:rPr>
        <w:t>нерухоме</w:t>
      </w:r>
      <w:r w:rsidR="000D3980" w:rsidRPr="00695B1F">
        <w:rPr>
          <w:spacing w:val="39"/>
          <w:sz w:val="20"/>
          <w:szCs w:val="20"/>
        </w:rPr>
        <w:t xml:space="preserve"> </w:t>
      </w:r>
      <w:r w:rsidR="000D3980" w:rsidRPr="00695B1F">
        <w:rPr>
          <w:sz w:val="20"/>
          <w:szCs w:val="20"/>
        </w:rPr>
        <w:t>майно</w:t>
      </w:r>
      <w:r w:rsidR="000D3980" w:rsidRPr="00695B1F">
        <w:rPr>
          <w:spacing w:val="-6"/>
          <w:sz w:val="20"/>
          <w:szCs w:val="20"/>
        </w:rPr>
        <w:t xml:space="preserve"> </w:t>
      </w:r>
      <w:r w:rsidR="000D3980" w:rsidRPr="00695B1F">
        <w:rPr>
          <w:sz w:val="20"/>
          <w:szCs w:val="20"/>
        </w:rPr>
        <w:t>або</w:t>
      </w:r>
      <w:r w:rsidR="000D3980" w:rsidRPr="00695B1F">
        <w:rPr>
          <w:spacing w:val="59"/>
          <w:sz w:val="20"/>
          <w:szCs w:val="20"/>
        </w:rPr>
        <w:t xml:space="preserve"> </w:t>
      </w:r>
      <w:proofErr w:type="spellStart"/>
      <w:r w:rsidRPr="00695B1F">
        <w:rPr>
          <w:sz w:val="20"/>
          <w:szCs w:val="20"/>
        </w:rPr>
        <w:t>оборотно</w:t>
      </w:r>
      <w:proofErr w:type="spellEnd"/>
      <w:r w:rsidR="000D3980" w:rsidRPr="00695B1F">
        <w:rPr>
          <w:sz w:val="20"/>
          <w:szCs w:val="20"/>
        </w:rPr>
        <w:t>-</w:t>
      </w:r>
      <w:r w:rsidR="000D3980" w:rsidRPr="00695B1F">
        <w:rPr>
          <w:spacing w:val="-1"/>
          <w:sz w:val="20"/>
          <w:szCs w:val="20"/>
        </w:rPr>
        <w:t>сальдова відомість</w:t>
      </w:r>
      <w:r w:rsidR="007D177C" w:rsidRPr="00695B1F">
        <w:rPr>
          <w:sz w:val="20"/>
          <w:szCs w:val="20"/>
        </w:rPr>
        <w:t xml:space="preserve"> </w:t>
      </w:r>
      <w:r w:rsidR="000D3980" w:rsidRPr="00695B1F">
        <w:rPr>
          <w:spacing w:val="-1"/>
          <w:sz w:val="20"/>
          <w:szCs w:val="20"/>
        </w:rPr>
        <w:t xml:space="preserve">чи витяг з неї, </w:t>
      </w:r>
      <w:r w:rsidR="000D3980" w:rsidRPr="00695B1F">
        <w:rPr>
          <w:sz w:val="20"/>
          <w:szCs w:val="20"/>
        </w:rPr>
        <w:t>або видаткові накладні, або акти приймання -</w:t>
      </w:r>
      <w:r w:rsidR="000D3980" w:rsidRPr="00695B1F">
        <w:rPr>
          <w:spacing w:val="-57"/>
          <w:sz w:val="20"/>
          <w:szCs w:val="20"/>
        </w:rPr>
        <w:t xml:space="preserve"> </w:t>
      </w:r>
      <w:r w:rsidR="000D3980" w:rsidRPr="00695B1F">
        <w:rPr>
          <w:sz w:val="20"/>
          <w:szCs w:val="20"/>
        </w:rPr>
        <w:t>передачі,</w:t>
      </w:r>
      <w:r w:rsidR="000D3980" w:rsidRPr="00695B1F">
        <w:rPr>
          <w:spacing w:val="1"/>
          <w:sz w:val="20"/>
          <w:szCs w:val="20"/>
        </w:rPr>
        <w:t xml:space="preserve"> </w:t>
      </w:r>
      <w:r w:rsidR="000D3980" w:rsidRPr="00695B1F">
        <w:rPr>
          <w:sz w:val="20"/>
          <w:szCs w:val="20"/>
        </w:rPr>
        <w:t>або</w:t>
      </w:r>
      <w:r w:rsidR="000D3980" w:rsidRPr="00695B1F">
        <w:rPr>
          <w:spacing w:val="1"/>
          <w:sz w:val="20"/>
          <w:szCs w:val="20"/>
        </w:rPr>
        <w:t xml:space="preserve"> </w:t>
      </w:r>
      <w:r w:rsidR="000D3980" w:rsidRPr="00695B1F">
        <w:rPr>
          <w:sz w:val="20"/>
          <w:szCs w:val="20"/>
        </w:rPr>
        <w:t>інший</w:t>
      </w:r>
      <w:r w:rsidR="000D3980" w:rsidRPr="00695B1F">
        <w:rPr>
          <w:spacing w:val="1"/>
          <w:sz w:val="20"/>
          <w:szCs w:val="20"/>
        </w:rPr>
        <w:t xml:space="preserve"> </w:t>
      </w:r>
      <w:r w:rsidR="000D3980" w:rsidRPr="00695B1F">
        <w:rPr>
          <w:sz w:val="20"/>
          <w:szCs w:val="20"/>
        </w:rPr>
        <w:t>документ,</w:t>
      </w:r>
      <w:r w:rsidR="000D3980" w:rsidRPr="00695B1F">
        <w:rPr>
          <w:spacing w:val="1"/>
          <w:sz w:val="20"/>
          <w:szCs w:val="20"/>
        </w:rPr>
        <w:t xml:space="preserve"> </w:t>
      </w:r>
      <w:r w:rsidR="000D3980" w:rsidRPr="00695B1F">
        <w:rPr>
          <w:sz w:val="20"/>
          <w:szCs w:val="20"/>
        </w:rPr>
        <w:t>яким</w:t>
      </w:r>
      <w:r w:rsidR="000D3980" w:rsidRPr="00695B1F">
        <w:rPr>
          <w:spacing w:val="1"/>
          <w:sz w:val="20"/>
          <w:szCs w:val="20"/>
        </w:rPr>
        <w:t xml:space="preserve"> </w:t>
      </w:r>
      <w:r w:rsidR="000D3980" w:rsidRPr="00695B1F">
        <w:rPr>
          <w:sz w:val="20"/>
          <w:szCs w:val="20"/>
        </w:rPr>
        <w:t>учасник</w:t>
      </w:r>
      <w:r w:rsidR="000D3980" w:rsidRPr="00695B1F">
        <w:rPr>
          <w:spacing w:val="1"/>
          <w:sz w:val="20"/>
          <w:szCs w:val="20"/>
        </w:rPr>
        <w:t xml:space="preserve"> </w:t>
      </w:r>
      <w:r w:rsidR="000D3980" w:rsidRPr="00695B1F">
        <w:rPr>
          <w:sz w:val="20"/>
          <w:szCs w:val="20"/>
        </w:rPr>
        <w:t>може</w:t>
      </w:r>
      <w:r w:rsidR="000D3980" w:rsidRPr="00695B1F">
        <w:rPr>
          <w:spacing w:val="1"/>
          <w:sz w:val="20"/>
          <w:szCs w:val="20"/>
        </w:rPr>
        <w:t xml:space="preserve"> </w:t>
      </w:r>
      <w:r w:rsidR="000D3980" w:rsidRPr="00695B1F">
        <w:rPr>
          <w:sz w:val="20"/>
          <w:szCs w:val="20"/>
        </w:rPr>
        <w:t>підтвердити право</w:t>
      </w:r>
      <w:r w:rsidR="000D3980" w:rsidRPr="00695B1F">
        <w:rPr>
          <w:spacing w:val="1"/>
          <w:sz w:val="20"/>
          <w:szCs w:val="20"/>
        </w:rPr>
        <w:t xml:space="preserve"> </w:t>
      </w:r>
      <w:r w:rsidR="000D3980" w:rsidRPr="00695B1F">
        <w:rPr>
          <w:sz w:val="20"/>
          <w:szCs w:val="20"/>
        </w:rPr>
        <w:t>власності);</w:t>
      </w:r>
    </w:p>
    <w:p w:rsidR="00AE1309" w:rsidRPr="00695B1F" w:rsidRDefault="000D3980" w:rsidP="005772EB">
      <w:pPr>
        <w:pStyle w:val="TableParagraph"/>
        <w:numPr>
          <w:ilvl w:val="0"/>
          <w:numId w:val="8"/>
        </w:numPr>
        <w:tabs>
          <w:tab w:val="left" w:pos="286"/>
        </w:tabs>
        <w:ind w:left="0" w:right="-1" w:firstLine="0"/>
        <w:jc w:val="both"/>
        <w:rPr>
          <w:sz w:val="20"/>
          <w:szCs w:val="20"/>
        </w:rPr>
      </w:pPr>
      <w:r w:rsidRPr="00695B1F">
        <w:rPr>
          <w:sz w:val="20"/>
          <w:szCs w:val="20"/>
        </w:rPr>
        <w:t>діючий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договір, що підтверджує наявність у Учасника права користування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обладнаннями,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машинами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та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механізмами,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інструментами,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автомобілями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(договір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оренди/суборенди,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тощо).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У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разі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залучення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транспортних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засобів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додати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свідоцтво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про реєстрацію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транспортних засобів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орендодавця.</w:t>
      </w:r>
    </w:p>
    <w:p w:rsidR="000D3980" w:rsidRPr="00695B1F" w:rsidRDefault="000D3980" w:rsidP="00AE1309">
      <w:pPr>
        <w:pStyle w:val="TableParagraph"/>
        <w:tabs>
          <w:tab w:val="left" w:pos="286"/>
        </w:tabs>
        <w:ind w:firstLine="890"/>
        <w:jc w:val="both"/>
        <w:rPr>
          <w:sz w:val="20"/>
          <w:szCs w:val="20"/>
        </w:rPr>
      </w:pPr>
      <w:r w:rsidRPr="00695B1F">
        <w:rPr>
          <w:sz w:val="20"/>
          <w:szCs w:val="20"/>
        </w:rPr>
        <w:t>Документально підтверджується наявність у Учасника матеріально-технічної бази в частині офісного та складського приміщень, будівель, складів тощо, які були зазначені ним у Довідці, шляхом надання одного з наступних документів:</w:t>
      </w:r>
    </w:p>
    <w:p w:rsidR="000D3980" w:rsidRPr="00695B1F" w:rsidRDefault="000D3980" w:rsidP="005772EB">
      <w:pPr>
        <w:pStyle w:val="TableParagraph"/>
        <w:tabs>
          <w:tab w:val="left" w:pos="286"/>
        </w:tabs>
        <w:ind w:right="-1"/>
        <w:jc w:val="both"/>
        <w:rPr>
          <w:sz w:val="20"/>
          <w:szCs w:val="20"/>
        </w:rPr>
      </w:pPr>
      <w:r w:rsidRPr="00695B1F">
        <w:rPr>
          <w:sz w:val="20"/>
          <w:szCs w:val="20"/>
        </w:rPr>
        <w:t>-</w:t>
      </w:r>
      <w:r w:rsidRPr="00695B1F">
        <w:rPr>
          <w:sz w:val="20"/>
          <w:szCs w:val="20"/>
        </w:rPr>
        <w:tab/>
      </w:r>
      <w:r w:rsidR="00AE1309" w:rsidRPr="00695B1F">
        <w:rPr>
          <w:sz w:val="20"/>
          <w:szCs w:val="20"/>
        </w:rPr>
        <w:t>документальне підтвердження наявності складу (тощо) для зберігання матеріалів, обладнання… (договір оренди, тощо).</w:t>
      </w:r>
    </w:p>
    <w:p w:rsidR="000D3980" w:rsidRPr="00695B1F" w:rsidRDefault="000D3980" w:rsidP="005772EB">
      <w:pPr>
        <w:pStyle w:val="TableParagraph"/>
        <w:tabs>
          <w:tab w:val="left" w:pos="286"/>
        </w:tabs>
        <w:ind w:right="-1"/>
        <w:jc w:val="both"/>
        <w:rPr>
          <w:sz w:val="20"/>
          <w:szCs w:val="20"/>
        </w:rPr>
      </w:pPr>
    </w:p>
    <w:p w:rsidR="000D3980" w:rsidRPr="00695B1F" w:rsidRDefault="000D3980" w:rsidP="00AE1309">
      <w:pPr>
        <w:pStyle w:val="TableParagraph"/>
        <w:tabs>
          <w:tab w:val="left" w:pos="286"/>
        </w:tabs>
        <w:ind w:right="-1"/>
        <w:jc w:val="center"/>
        <w:rPr>
          <w:sz w:val="20"/>
          <w:szCs w:val="20"/>
        </w:rPr>
      </w:pPr>
      <w:r w:rsidRPr="00695B1F">
        <w:rPr>
          <w:b/>
          <w:sz w:val="20"/>
          <w:szCs w:val="20"/>
        </w:rPr>
        <w:t>2. Наявність в учасника процедури закупівлі працівників відповідної кваліфікації, які</w:t>
      </w:r>
      <w:r w:rsidRPr="00695B1F">
        <w:rPr>
          <w:b/>
          <w:spacing w:val="-57"/>
          <w:sz w:val="20"/>
          <w:szCs w:val="20"/>
        </w:rPr>
        <w:t xml:space="preserve"> </w:t>
      </w:r>
      <w:r w:rsidRPr="00695B1F">
        <w:rPr>
          <w:b/>
          <w:sz w:val="20"/>
          <w:szCs w:val="20"/>
        </w:rPr>
        <w:t>мають</w:t>
      </w:r>
      <w:r w:rsidRPr="00695B1F">
        <w:rPr>
          <w:b/>
          <w:spacing w:val="-1"/>
          <w:sz w:val="20"/>
          <w:szCs w:val="20"/>
        </w:rPr>
        <w:t xml:space="preserve"> </w:t>
      </w:r>
      <w:r w:rsidRPr="00695B1F">
        <w:rPr>
          <w:b/>
          <w:sz w:val="20"/>
          <w:szCs w:val="20"/>
        </w:rPr>
        <w:t>необхідні знання та досвід</w:t>
      </w:r>
    </w:p>
    <w:p w:rsidR="000D3980" w:rsidRPr="00695B1F" w:rsidRDefault="000D3980" w:rsidP="005772EB">
      <w:pPr>
        <w:pStyle w:val="TableParagraph"/>
        <w:tabs>
          <w:tab w:val="left" w:pos="286"/>
        </w:tabs>
        <w:ind w:right="-1"/>
        <w:jc w:val="both"/>
        <w:rPr>
          <w:sz w:val="20"/>
          <w:szCs w:val="20"/>
        </w:rPr>
      </w:pPr>
    </w:p>
    <w:p w:rsidR="000D3980" w:rsidRPr="00695B1F" w:rsidRDefault="000D3980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  <w:r w:rsidRPr="00695B1F">
        <w:rPr>
          <w:sz w:val="20"/>
          <w:szCs w:val="20"/>
        </w:rPr>
        <w:t>Учасник надає Довідку на власному бланку (у разі наявності таких бланків) за формою, наведеною нижче, що містить інформацію про наявність необхідної кількості працівників відповідної кваліфікації з необхідними знаннями та досвідом, які будуть залучені до виконання робіт, що є предметом закупівлі.</w:t>
      </w:r>
    </w:p>
    <w:p w:rsidR="00240D29" w:rsidRPr="00695B1F" w:rsidRDefault="00240D29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</w:p>
    <w:p w:rsidR="000D3980" w:rsidRPr="00695B1F" w:rsidRDefault="000D3980" w:rsidP="00AE1309">
      <w:pPr>
        <w:pStyle w:val="1"/>
        <w:spacing w:before="90" w:after="6"/>
        <w:ind w:left="0" w:right="-1"/>
        <w:jc w:val="center"/>
        <w:rPr>
          <w:spacing w:val="-1"/>
          <w:sz w:val="20"/>
          <w:szCs w:val="20"/>
        </w:rPr>
      </w:pPr>
      <w:r w:rsidRPr="00695B1F">
        <w:rPr>
          <w:sz w:val="20"/>
          <w:szCs w:val="20"/>
        </w:rPr>
        <w:t>Довідка</w:t>
      </w:r>
    </w:p>
    <w:p w:rsidR="000D3980" w:rsidRPr="00695B1F" w:rsidRDefault="000D3980" w:rsidP="00AE1309">
      <w:pPr>
        <w:pStyle w:val="1"/>
        <w:spacing w:before="90" w:after="6"/>
        <w:ind w:left="0" w:right="-1"/>
        <w:jc w:val="center"/>
        <w:rPr>
          <w:sz w:val="20"/>
          <w:szCs w:val="20"/>
        </w:rPr>
      </w:pPr>
      <w:r w:rsidRPr="00695B1F">
        <w:rPr>
          <w:sz w:val="20"/>
          <w:szCs w:val="20"/>
        </w:rPr>
        <w:t>про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наявність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працівників</w:t>
      </w:r>
      <w:r w:rsidRPr="00695B1F">
        <w:rPr>
          <w:spacing w:val="-2"/>
          <w:sz w:val="20"/>
          <w:szCs w:val="20"/>
        </w:rPr>
        <w:t xml:space="preserve"> </w:t>
      </w:r>
      <w:r w:rsidRPr="00695B1F">
        <w:rPr>
          <w:sz w:val="20"/>
          <w:szCs w:val="20"/>
        </w:rPr>
        <w:t>відповідної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кваліфікації</w:t>
      </w:r>
    </w:p>
    <w:p w:rsidR="000D3980" w:rsidRPr="00695B1F" w:rsidRDefault="000D3980" w:rsidP="005772EB">
      <w:pPr>
        <w:pStyle w:val="1"/>
        <w:spacing w:before="90" w:after="6"/>
        <w:ind w:left="0" w:right="-1"/>
        <w:rPr>
          <w:sz w:val="20"/>
          <w:szCs w:val="20"/>
        </w:rPr>
      </w:pPr>
    </w:p>
    <w:tbl>
      <w:tblPr>
        <w:tblStyle w:val="a6"/>
        <w:tblW w:w="0" w:type="auto"/>
        <w:tblInd w:w="795" w:type="dxa"/>
        <w:tblLayout w:type="fixed"/>
        <w:tblLook w:val="01E0" w:firstRow="1" w:lastRow="1" w:firstColumn="1" w:lastColumn="1" w:noHBand="0" w:noVBand="0"/>
      </w:tblPr>
      <w:tblGrid>
        <w:gridCol w:w="590"/>
        <w:gridCol w:w="950"/>
        <w:gridCol w:w="1435"/>
        <w:gridCol w:w="733"/>
        <w:gridCol w:w="942"/>
        <w:gridCol w:w="1176"/>
        <w:gridCol w:w="2294"/>
      </w:tblGrid>
      <w:tr w:rsidR="000D3980" w:rsidRPr="00695B1F" w:rsidTr="00240D29">
        <w:trPr>
          <w:trHeight w:val="1377"/>
        </w:trPr>
        <w:tc>
          <w:tcPr>
            <w:tcW w:w="590" w:type="dxa"/>
          </w:tcPr>
          <w:p w:rsidR="000D3980" w:rsidRPr="00695B1F" w:rsidRDefault="000D3980" w:rsidP="00240D29">
            <w:pPr>
              <w:pStyle w:val="TableParagraph"/>
              <w:ind w:right="-1"/>
              <w:jc w:val="center"/>
              <w:rPr>
                <w:b/>
                <w:sz w:val="20"/>
                <w:szCs w:val="20"/>
              </w:rPr>
            </w:pPr>
          </w:p>
          <w:p w:rsidR="000D3980" w:rsidRPr="00695B1F" w:rsidRDefault="000D3980" w:rsidP="00240D29">
            <w:pPr>
              <w:pStyle w:val="TableParagraph"/>
              <w:spacing w:before="1"/>
              <w:ind w:right="-1"/>
              <w:jc w:val="center"/>
              <w:rPr>
                <w:b/>
                <w:sz w:val="20"/>
                <w:szCs w:val="20"/>
              </w:rPr>
            </w:pPr>
          </w:p>
          <w:p w:rsidR="000D3980" w:rsidRPr="00695B1F" w:rsidRDefault="000D3980" w:rsidP="00240D29">
            <w:pPr>
              <w:pStyle w:val="TableParagraph"/>
              <w:ind w:right="-1"/>
              <w:jc w:val="center"/>
              <w:rPr>
                <w:b/>
                <w:sz w:val="20"/>
                <w:szCs w:val="20"/>
              </w:rPr>
            </w:pPr>
            <w:r w:rsidRPr="00695B1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50" w:type="dxa"/>
          </w:tcPr>
          <w:p w:rsidR="000D3980" w:rsidRPr="00695B1F" w:rsidRDefault="000D3980" w:rsidP="00240D29">
            <w:pPr>
              <w:pStyle w:val="TableParagraph"/>
              <w:ind w:right="-1"/>
              <w:jc w:val="center"/>
              <w:rPr>
                <w:b/>
                <w:sz w:val="20"/>
                <w:szCs w:val="20"/>
              </w:rPr>
            </w:pPr>
          </w:p>
          <w:p w:rsidR="000D3980" w:rsidRPr="00695B1F" w:rsidRDefault="000D3980" w:rsidP="00240D29">
            <w:pPr>
              <w:pStyle w:val="TableParagraph"/>
              <w:spacing w:before="1"/>
              <w:ind w:right="-1"/>
              <w:jc w:val="center"/>
              <w:rPr>
                <w:b/>
                <w:sz w:val="20"/>
                <w:szCs w:val="20"/>
              </w:rPr>
            </w:pPr>
          </w:p>
          <w:p w:rsidR="000D3980" w:rsidRPr="00695B1F" w:rsidRDefault="000D3980" w:rsidP="00240D29">
            <w:pPr>
              <w:pStyle w:val="TableParagraph"/>
              <w:ind w:right="-1"/>
              <w:jc w:val="center"/>
              <w:rPr>
                <w:b/>
                <w:sz w:val="20"/>
                <w:szCs w:val="20"/>
              </w:rPr>
            </w:pPr>
            <w:r w:rsidRPr="00695B1F">
              <w:rPr>
                <w:b/>
                <w:sz w:val="20"/>
                <w:szCs w:val="20"/>
              </w:rPr>
              <w:t>Посада</w:t>
            </w:r>
          </w:p>
        </w:tc>
        <w:tc>
          <w:tcPr>
            <w:tcW w:w="1435" w:type="dxa"/>
          </w:tcPr>
          <w:p w:rsidR="000D3980" w:rsidRPr="00695B1F" w:rsidRDefault="000D3980" w:rsidP="00240D29">
            <w:pPr>
              <w:pStyle w:val="TableParagraph"/>
              <w:ind w:right="-1"/>
              <w:jc w:val="center"/>
              <w:rPr>
                <w:b/>
                <w:sz w:val="20"/>
                <w:szCs w:val="20"/>
              </w:rPr>
            </w:pPr>
          </w:p>
          <w:p w:rsidR="000D3980" w:rsidRPr="00695B1F" w:rsidRDefault="000D3980" w:rsidP="00240D29">
            <w:pPr>
              <w:pStyle w:val="TableParagraph"/>
              <w:spacing w:before="1"/>
              <w:ind w:right="-1"/>
              <w:jc w:val="center"/>
              <w:rPr>
                <w:b/>
                <w:sz w:val="20"/>
                <w:szCs w:val="20"/>
              </w:rPr>
            </w:pPr>
          </w:p>
          <w:p w:rsidR="000D3980" w:rsidRPr="00695B1F" w:rsidRDefault="000D3980" w:rsidP="00240D29">
            <w:pPr>
              <w:pStyle w:val="TableParagraph"/>
              <w:ind w:right="-1"/>
              <w:jc w:val="center"/>
              <w:rPr>
                <w:b/>
                <w:sz w:val="20"/>
                <w:szCs w:val="20"/>
              </w:rPr>
            </w:pPr>
            <w:r w:rsidRPr="00695B1F">
              <w:rPr>
                <w:b/>
                <w:sz w:val="20"/>
                <w:szCs w:val="20"/>
              </w:rPr>
              <w:t>Кваліфікація</w:t>
            </w:r>
          </w:p>
        </w:tc>
        <w:tc>
          <w:tcPr>
            <w:tcW w:w="733" w:type="dxa"/>
          </w:tcPr>
          <w:p w:rsidR="000D3980" w:rsidRPr="00695B1F" w:rsidRDefault="000D3980" w:rsidP="00240D29">
            <w:pPr>
              <w:pStyle w:val="TableParagraph"/>
              <w:ind w:right="-1"/>
              <w:jc w:val="center"/>
              <w:rPr>
                <w:b/>
                <w:sz w:val="20"/>
                <w:szCs w:val="20"/>
              </w:rPr>
            </w:pPr>
          </w:p>
          <w:p w:rsidR="000D3980" w:rsidRPr="00695B1F" w:rsidRDefault="000D3980" w:rsidP="00240D29">
            <w:pPr>
              <w:pStyle w:val="TableParagraph"/>
              <w:spacing w:before="1"/>
              <w:ind w:right="-1"/>
              <w:jc w:val="center"/>
              <w:rPr>
                <w:b/>
                <w:sz w:val="20"/>
                <w:szCs w:val="20"/>
              </w:rPr>
            </w:pPr>
          </w:p>
          <w:p w:rsidR="000D3980" w:rsidRPr="00695B1F" w:rsidRDefault="000D3980" w:rsidP="00240D29">
            <w:pPr>
              <w:pStyle w:val="TableParagraph"/>
              <w:ind w:right="-1"/>
              <w:jc w:val="center"/>
              <w:rPr>
                <w:b/>
                <w:sz w:val="20"/>
                <w:szCs w:val="20"/>
              </w:rPr>
            </w:pPr>
            <w:r w:rsidRPr="00695B1F">
              <w:rPr>
                <w:b/>
                <w:sz w:val="20"/>
                <w:szCs w:val="20"/>
              </w:rPr>
              <w:t>ПІБ</w:t>
            </w:r>
          </w:p>
        </w:tc>
        <w:tc>
          <w:tcPr>
            <w:tcW w:w="942" w:type="dxa"/>
          </w:tcPr>
          <w:p w:rsidR="000D3980" w:rsidRPr="00695B1F" w:rsidRDefault="000D3980" w:rsidP="00240D29">
            <w:pPr>
              <w:pStyle w:val="TableParagraph"/>
              <w:ind w:right="-1"/>
              <w:jc w:val="center"/>
              <w:rPr>
                <w:b/>
                <w:sz w:val="20"/>
                <w:szCs w:val="20"/>
              </w:rPr>
            </w:pPr>
          </w:p>
          <w:p w:rsidR="000D3980" w:rsidRPr="00695B1F" w:rsidRDefault="000D3980" w:rsidP="00240D29">
            <w:pPr>
              <w:pStyle w:val="TableParagraph"/>
              <w:spacing w:before="1"/>
              <w:ind w:right="-1"/>
              <w:jc w:val="center"/>
              <w:rPr>
                <w:b/>
                <w:sz w:val="20"/>
                <w:szCs w:val="20"/>
              </w:rPr>
            </w:pPr>
          </w:p>
          <w:p w:rsidR="000D3980" w:rsidRPr="00695B1F" w:rsidRDefault="000D3980" w:rsidP="00240D29">
            <w:pPr>
              <w:pStyle w:val="TableParagraph"/>
              <w:ind w:right="-1" w:firstLine="68"/>
              <w:jc w:val="center"/>
              <w:rPr>
                <w:b/>
                <w:sz w:val="20"/>
                <w:szCs w:val="20"/>
              </w:rPr>
            </w:pPr>
            <w:r w:rsidRPr="00695B1F">
              <w:rPr>
                <w:b/>
                <w:sz w:val="20"/>
                <w:szCs w:val="20"/>
              </w:rPr>
              <w:t>Стаж</w:t>
            </w:r>
            <w:r w:rsidRPr="00695B1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95B1F">
              <w:rPr>
                <w:b/>
                <w:sz w:val="20"/>
                <w:szCs w:val="20"/>
              </w:rPr>
              <w:t>роботи</w:t>
            </w:r>
          </w:p>
        </w:tc>
        <w:tc>
          <w:tcPr>
            <w:tcW w:w="1176" w:type="dxa"/>
          </w:tcPr>
          <w:p w:rsidR="000D3980" w:rsidRPr="00695B1F" w:rsidRDefault="000D3980" w:rsidP="00240D29">
            <w:pPr>
              <w:pStyle w:val="TableParagraph"/>
              <w:ind w:right="-1"/>
              <w:jc w:val="center"/>
              <w:rPr>
                <w:b/>
                <w:sz w:val="20"/>
                <w:szCs w:val="20"/>
              </w:rPr>
            </w:pPr>
            <w:r w:rsidRPr="00695B1F">
              <w:rPr>
                <w:b/>
                <w:sz w:val="20"/>
                <w:szCs w:val="20"/>
              </w:rPr>
              <w:t>Штатний/</w:t>
            </w:r>
            <w:r w:rsidRPr="00695B1F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95B1F">
              <w:rPr>
                <w:b/>
                <w:sz w:val="20"/>
                <w:szCs w:val="20"/>
              </w:rPr>
              <w:t>працює</w:t>
            </w:r>
            <w:r w:rsidRPr="00695B1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95B1F">
              <w:rPr>
                <w:b/>
                <w:sz w:val="20"/>
                <w:szCs w:val="20"/>
              </w:rPr>
              <w:t>відповідно</w:t>
            </w:r>
            <w:r w:rsidRPr="00695B1F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695B1F">
              <w:rPr>
                <w:b/>
                <w:sz w:val="20"/>
                <w:szCs w:val="20"/>
              </w:rPr>
              <w:t>до</w:t>
            </w:r>
            <w:r w:rsidRPr="00695B1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95B1F">
              <w:rPr>
                <w:b/>
                <w:sz w:val="20"/>
                <w:szCs w:val="20"/>
              </w:rPr>
              <w:t>договору,</w:t>
            </w:r>
          </w:p>
          <w:p w:rsidR="000D3980" w:rsidRPr="00695B1F" w:rsidRDefault="000D3980" w:rsidP="00240D29">
            <w:pPr>
              <w:pStyle w:val="TableParagraph"/>
              <w:spacing w:line="207" w:lineRule="exact"/>
              <w:ind w:right="-1"/>
              <w:jc w:val="center"/>
              <w:rPr>
                <w:b/>
                <w:sz w:val="20"/>
                <w:szCs w:val="20"/>
              </w:rPr>
            </w:pPr>
            <w:r w:rsidRPr="00695B1F">
              <w:rPr>
                <w:b/>
                <w:sz w:val="20"/>
                <w:szCs w:val="20"/>
              </w:rPr>
              <w:t>тощо</w:t>
            </w:r>
          </w:p>
        </w:tc>
        <w:tc>
          <w:tcPr>
            <w:tcW w:w="2294" w:type="dxa"/>
          </w:tcPr>
          <w:p w:rsidR="000D3980" w:rsidRPr="00695B1F" w:rsidRDefault="000D3980" w:rsidP="00240D29">
            <w:pPr>
              <w:pStyle w:val="TableParagraph"/>
              <w:ind w:right="-1" w:firstLine="1"/>
              <w:jc w:val="center"/>
              <w:rPr>
                <w:b/>
                <w:sz w:val="20"/>
                <w:szCs w:val="20"/>
              </w:rPr>
            </w:pPr>
            <w:r w:rsidRPr="00695B1F">
              <w:rPr>
                <w:b/>
                <w:sz w:val="20"/>
                <w:szCs w:val="20"/>
              </w:rPr>
              <w:t>Проведення</w:t>
            </w:r>
            <w:r w:rsidRPr="00695B1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95B1F">
              <w:rPr>
                <w:b/>
                <w:sz w:val="20"/>
                <w:szCs w:val="20"/>
              </w:rPr>
              <w:t>інструктажів з охорони</w:t>
            </w:r>
            <w:r w:rsidRPr="00695B1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95B1F">
              <w:rPr>
                <w:b/>
                <w:sz w:val="20"/>
                <w:szCs w:val="20"/>
              </w:rPr>
              <w:t>праці/</w:t>
            </w:r>
            <w:r w:rsidRPr="00695B1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95B1F">
              <w:rPr>
                <w:b/>
                <w:sz w:val="20"/>
                <w:szCs w:val="20"/>
              </w:rPr>
              <w:t>пожежної</w:t>
            </w:r>
            <w:r w:rsidRPr="00695B1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95B1F">
              <w:rPr>
                <w:b/>
                <w:sz w:val="20"/>
                <w:szCs w:val="20"/>
              </w:rPr>
              <w:t>безпеки</w:t>
            </w:r>
          </w:p>
        </w:tc>
      </w:tr>
      <w:tr w:rsidR="000D3980" w:rsidRPr="00695B1F" w:rsidTr="00240D29">
        <w:trPr>
          <w:trHeight w:val="220"/>
        </w:trPr>
        <w:tc>
          <w:tcPr>
            <w:tcW w:w="590" w:type="dxa"/>
          </w:tcPr>
          <w:p w:rsidR="000D3980" w:rsidRPr="00695B1F" w:rsidRDefault="000D3980" w:rsidP="005772EB">
            <w:pPr>
              <w:pStyle w:val="TableParagraph"/>
              <w:spacing w:line="200" w:lineRule="exact"/>
              <w:ind w:right="-1"/>
              <w:jc w:val="both"/>
              <w:rPr>
                <w:sz w:val="20"/>
                <w:szCs w:val="20"/>
              </w:rPr>
            </w:pPr>
            <w:r w:rsidRPr="00695B1F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0D3980" w:rsidRPr="00695B1F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0D3980" w:rsidRPr="00695B1F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0D3980" w:rsidRPr="00695B1F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D3980" w:rsidRPr="00695B1F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0D3980" w:rsidRPr="00695B1F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0D3980" w:rsidRPr="00695B1F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0D3980" w:rsidRPr="00695B1F" w:rsidTr="00240D29">
        <w:trPr>
          <w:trHeight w:val="215"/>
        </w:trPr>
        <w:tc>
          <w:tcPr>
            <w:tcW w:w="590" w:type="dxa"/>
          </w:tcPr>
          <w:p w:rsidR="000D3980" w:rsidRPr="00695B1F" w:rsidRDefault="000D3980" w:rsidP="005772EB">
            <w:pPr>
              <w:pStyle w:val="TableParagraph"/>
              <w:spacing w:line="196" w:lineRule="exact"/>
              <w:ind w:right="-1"/>
              <w:jc w:val="both"/>
              <w:rPr>
                <w:sz w:val="20"/>
                <w:szCs w:val="20"/>
              </w:rPr>
            </w:pPr>
            <w:r w:rsidRPr="00695B1F">
              <w:rPr>
                <w:sz w:val="20"/>
                <w:szCs w:val="20"/>
              </w:rPr>
              <w:t>…</w:t>
            </w:r>
          </w:p>
        </w:tc>
        <w:tc>
          <w:tcPr>
            <w:tcW w:w="950" w:type="dxa"/>
          </w:tcPr>
          <w:p w:rsidR="000D3980" w:rsidRPr="00695B1F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0D3980" w:rsidRPr="00695B1F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0D3980" w:rsidRPr="00695B1F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D3980" w:rsidRPr="00695B1F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0D3980" w:rsidRPr="00695B1F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0D3980" w:rsidRPr="00695B1F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0D3980" w:rsidRPr="00695B1F" w:rsidRDefault="000D3980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</w:p>
    <w:p w:rsidR="000D3980" w:rsidRPr="00695B1F" w:rsidRDefault="000D3980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  <w:r w:rsidRPr="00695B1F">
        <w:rPr>
          <w:sz w:val="20"/>
          <w:szCs w:val="20"/>
        </w:rPr>
        <w:t>Обов’язкова наявність:</w:t>
      </w:r>
    </w:p>
    <w:p w:rsidR="000D3980" w:rsidRPr="00695B1F" w:rsidRDefault="000D3980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  <w:r w:rsidRPr="00695B1F">
        <w:rPr>
          <w:sz w:val="20"/>
          <w:szCs w:val="20"/>
        </w:rPr>
        <w:t>-</w:t>
      </w:r>
      <w:r w:rsidRPr="00695B1F">
        <w:rPr>
          <w:sz w:val="20"/>
          <w:szCs w:val="20"/>
        </w:rPr>
        <w:tab/>
        <w:t xml:space="preserve">сертифікованого інженера-проектувальника в частині кошторисної документації (надати чинний на дату кінцевого строку подання пропозицій кваліфікаційний сертифікат сертифікованого інженера - проектувальника в частині кошторисної документації, завірений печаткою та підписом </w:t>
      </w:r>
      <w:r w:rsidR="00240D29" w:rsidRPr="00695B1F">
        <w:rPr>
          <w:sz w:val="20"/>
          <w:szCs w:val="20"/>
        </w:rPr>
        <w:t>такого інженера-проектувальника</w:t>
      </w:r>
      <w:r w:rsidRPr="00695B1F">
        <w:rPr>
          <w:sz w:val="20"/>
          <w:szCs w:val="20"/>
        </w:rPr>
        <w:t>), документ, який підтверджує страхування цивільно-правової відповідальності перед третіми особами при здійсненні професійної діяльності (страховий поліс);</w:t>
      </w:r>
    </w:p>
    <w:p w:rsidR="000D3980" w:rsidRPr="00695B1F" w:rsidRDefault="000D3980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  <w:r w:rsidRPr="00695B1F">
        <w:rPr>
          <w:sz w:val="20"/>
          <w:szCs w:val="20"/>
        </w:rPr>
        <w:t>-</w:t>
      </w:r>
      <w:r w:rsidRPr="00695B1F">
        <w:rPr>
          <w:sz w:val="20"/>
          <w:szCs w:val="20"/>
        </w:rPr>
        <w:tab/>
        <w:t xml:space="preserve">головного інженера </w:t>
      </w:r>
      <w:r w:rsidR="00E02F9C" w:rsidRPr="00695B1F">
        <w:rPr>
          <w:sz w:val="20"/>
          <w:szCs w:val="20"/>
        </w:rPr>
        <w:t>з вищою освітою у сфері будівництва</w:t>
      </w:r>
      <w:r w:rsidRPr="00695B1F">
        <w:rPr>
          <w:sz w:val="20"/>
          <w:szCs w:val="20"/>
        </w:rPr>
        <w:t>, на підтвер</w:t>
      </w:r>
      <w:r w:rsidR="00240D29" w:rsidRPr="00695B1F">
        <w:rPr>
          <w:sz w:val="20"/>
          <w:szCs w:val="20"/>
        </w:rPr>
        <w:t xml:space="preserve">дження учасник має надати </w:t>
      </w:r>
      <w:r w:rsidRPr="00695B1F">
        <w:rPr>
          <w:sz w:val="20"/>
          <w:szCs w:val="20"/>
        </w:rPr>
        <w:t>коп</w:t>
      </w:r>
      <w:r w:rsidR="00610C96" w:rsidRPr="00695B1F">
        <w:rPr>
          <w:sz w:val="20"/>
          <w:szCs w:val="20"/>
        </w:rPr>
        <w:t>ію</w:t>
      </w:r>
      <w:r w:rsidRPr="00695B1F">
        <w:rPr>
          <w:sz w:val="20"/>
          <w:szCs w:val="20"/>
        </w:rPr>
        <w:t xml:space="preserve"> </w:t>
      </w:r>
      <w:r w:rsidR="00610C96" w:rsidRPr="00695B1F">
        <w:rPr>
          <w:sz w:val="20"/>
          <w:szCs w:val="20"/>
        </w:rPr>
        <w:t>диплому про вищу освіту</w:t>
      </w:r>
      <w:r w:rsidR="00240D29" w:rsidRPr="00695B1F">
        <w:rPr>
          <w:sz w:val="20"/>
          <w:szCs w:val="20"/>
        </w:rPr>
        <w:t>;</w:t>
      </w:r>
    </w:p>
    <w:p w:rsidR="000D3980" w:rsidRPr="00695B1F" w:rsidRDefault="00240D29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  <w:r w:rsidRPr="00695B1F">
        <w:rPr>
          <w:sz w:val="20"/>
          <w:szCs w:val="20"/>
        </w:rPr>
        <w:t>-</w:t>
      </w:r>
      <w:r w:rsidRPr="00695B1F">
        <w:rPr>
          <w:sz w:val="20"/>
          <w:szCs w:val="20"/>
        </w:rPr>
        <w:tab/>
        <w:t>виконавця робіт.</w:t>
      </w:r>
    </w:p>
    <w:p w:rsidR="000D3980" w:rsidRPr="00695B1F" w:rsidRDefault="000D3980" w:rsidP="00240D29">
      <w:pPr>
        <w:pStyle w:val="TableParagraph"/>
        <w:tabs>
          <w:tab w:val="left" w:pos="286"/>
        </w:tabs>
        <w:ind w:firstLine="720"/>
        <w:jc w:val="both"/>
        <w:rPr>
          <w:sz w:val="20"/>
          <w:szCs w:val="20"/>
        </w:rPr>
      </w:pPr>
      <w:r w:rsidRPr="00695B1F">
        <w:rPr>
          <w:sz w:val="20"/>
          <w:szCs w:val="20"/>
        </w:rPr>
        <w:t>Для підтвердження трудових відносин з працівниками зазначеними в Довідці Учасник в складі тендерної пропозиції має надати копії документів, які підтверджують наявність працівників Учасника, зазначених в довідці (накази про прийняття на роботу або сторінки трудової книги з інформацією про працевлаштування вказаних працівників або про трудові цивільні відносини з Учасником (цивільно- правові угоди тощо)) відповідно до КЗпП, ЦКУ</w:t>
      </w:r>
      <w:r w:rsidR="00685038" w:rsidRPr="00695B1F">
        <w:rPr>
          <w:sz w:val="20"/>
          <w:szCs w:val="20"/>
        </w:rPr>
        <w:t>.</w:t>
      </w:r>
    </w:p>
    <w:p w:rsidR="000D3980" w:rsidRPr="00695B1F" w:rsidRDefault="000D3980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</w:p>
    <w:p w:rsidR="000D3980" w:rsidRPr="00695B1F" w:rsidRDefault="000D3980" w:rsidP="00240D29">
      <w:pPr>
        <w:pStyle w:val="TableParagraph"/>
        <w:tabs>
          <w:tab w:val="left" w:pos="286"/>
        </w:tabs>
        <w:ind w:right="-1" w:firstLine="284"/>
        <w:jc w:val="center"/>
        <w:rPr>
          <w:b/>
          <w:sz w:val="20"/>
          <w:szCs w:val="20"/>
        </w:rPr>
      </w:pPr>
      <w:r w:rsidRPr="00695B1F">
        <w:rPr>
          <w:b/>
          <w:sz w:val="20"/>
          <w:szCs w:val="20"/>
        </w:rPr>
        <w:t>3. Наявність документально підтвердженого досвіду виконання аналогічного (аналогічних) за предметом закупівлі договору (договорів).</w:t>
      </w:r>
    </w:p>
    <w:p w:rsidR="000D3980" w:rsidRPr="00695B1F" w:rsidRDefault="000D3980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</w:p>
    <w:p w:rsidR="000D3980" w:rsidRPr="00695B1F" w:rsidRDefault="000D3980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  <w:r w:rsidRPr="00695B1F">
        <w:rPr>
          <w:sz w:val="20"/>
          <w:szCs w:val="20"/>
        </w:rPr>
        <w:t xml:space="preserve">Учасник повинен мати досвід виконання аналогічного договору, предметом яких є виконання </w:t>
      </w:r>
      <w:proofErr w:type="spellStart"/>
      <w:r w:rsidRPr="00695B1F">
        <w:rPr>
          <w:sz w:val="20"/>
          <w:szCs w:val="20"/>
        </w:rPr>
        <w:t>загальнобудівельних</w:t>
      </w:r>
      <w:proofErr w:type="spellEnd"/>
      <w:r w:rsidRPr="00695B1F">
        <w:rPr>
          <w:sz w:val="20"/>
          <w:szCs w:val="20"/>
        </w:rPr>
        <w:t xml:space="preserve"> робіт, та повинен надати документальне підтвердження досвіду виконання ним такого аналогічного договору.</w:t>
      </w:r>
    </w:p>
    <w:p w:rsidR="000D3980" w:rsidRPr="00695B1F" w:rsidRDefault="000D3980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  <w:r w:rsidRPr="00695B1F">
        <w:rPr>
          <w:sz w:val="20"/>
          <w:szCs w:val="20"/>
        </w:rPr>
        <w:t>Учасник надає інформаційну довідку про виконання учасником не менше 1 – го аналогіч</w:t>
      </w:r>
      <w:r w:rsidR="002413FD" w:rsidRPr="00695B1F">
        <w:rPr>
          <w:sz w:val="20"/>
          <w:szCs w:val="20"/>
        </w:rPr>
        <w:t>ного договору згідно пункту 3</w:t>
      </w:r>
      <w:r w:rsidRPr="00695B1F">
        <w:rPr>
          <w:sz w:val="20"/>
          <w:szCs w:val="20"/>
        </w:rPr>
        <w:t xml:space="preserve"> цієї документації.</w:t>
      </w:r>
    </w:p>
    <w:p w:rsidR="000D3980" w:rsidRPr="00695B1F" w:rsidRDefault="000D3980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  <w:r w:rsidRPr="00695B1F">
        <w:rPr>
          <w:sz w:val="20"/>
          <w:szCs w:val="20"/>
        </w:rPr>
        <w:t xml:space="preserve">Аналогічним </w:t>
      </w:r>
      <w:r w:rsidR="00240D29" w:rsidRPr="00695B1F">
        <w:rPr>
          <w:sz w:val="20"/>
          <w:szCs w:val="20"/>
        </w:rPr>
        <w:t>вважається договір</w:t>
      </w:r>
      <w:r w:rsidRPr="00695B1F">
        <w:rPr>
          <w:sz w:val="20"/>
          <w:szCs w:val="20"/>
        </w:rPr>
        <w:t xml:space="preserve"> предметом якого є виконання</w:t>
      </w:r>
      <w:r w:rsidR="00426926" w:rsidRPr="00695B1F">
        <w:rPr>
          <w:sz w:val="20"/>
          <w:szCs w:val="20"/>
        </w:rPr>
        <w:t xml:space="preserve"> робіт з нового будівництва (або виконання окремих будівельних робіт на будівництві) та/або реконструкції та/або капітального ремонту</w:t>
      </w:r>
      <w:r w:rsidR="008C0934" w:rsidRPr="00695B1F">
        <w:rPr>
          <w:sz w:val="20"/>
          <w:szCs w:val="20"/>
        </w:rPr>
        <w:t>.</w:t>
      </w:r>
    </w:p>
    <w:p w:rsidR="000D3980" w:rsidRPr="00695B1F" w:rsidRDefault="000D3980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  <w:r w:rsidRPr="00695B1F">
        <w:rPr>
          <w:sz w:val="20"/>
          <w:szCs w:val="20"/>
        </w:rPr>
        <w:t xml:space="preserve">Для підтвердження виконання учасником аналогічного договору надати: аналогічний договір у повному обсязі, акт (акти) виконаних робіт </w:t>
      </w:r>
      <w:r w:rsidR="00240D29" w:rsidRPr="00695B1F">
        <w:rPr>
          <w:sz w:val="20"/>
          <w:szCs w:val="20"/>
        </w:rPr>
        <w:t xml:space="preserve">у повному обсязі </w:t>
      </w:r>
      <w:r w:rsidR="000856E1" w:rsidRPr="00695B1F">
        <w:rPr>
          <w:sz w:val="20"/>
          <w:szCs w:val="20"/>
        </w:rPr>
        <w:t>за формою КБ-3 або КБ-2в.</w:t>
      </w:r>
    </w:p>
    <w:p w:rsidR="000856E1" w:rsidRPr="00695B1F" w:rsidRDefault="000D3980" w:rsidP="005772EB">
      <w:pPr>
        <w:pStyle w:val="TableParagraph"/>
        <w:tabs>
          <w:tab w:val="left" w:pos="286"/>
        </w:tabs>
        <w:ind w:right="-1" w:firstLine="284"/>
        <w:jc w:val="both"/>
        <w:rPr>
          <w:sz w:val="20"/>
          <w:szCs w:val="20"/>
        </w:rPr>
      </w:pPr>
      <w:r w:rsidRPr="00695B1F">
        <w:rPr>
          <w:sz w:val="20"/>
          <w:szCs w:val="20"/>
        </w:rPr>
        <w:t>Лист-в</w:t>
      </w:r>
      <w:r w:rsidR="00CC061C" w:rsidRPr="00695B1F">
        <w:rPr>
          <w:sz w:val="20"/>
          <w:szCs w:val="20"/>
        </w:rPr>
        <w:t>ідгук від контрагента, зазначе</w:t>
      </w:r>
      <w:r w:rsidRPr="00695B1F">
        <w:rPr>
          <w:sz w:val="20"/>
          <w:szCs w:val="20"/>
        </w:rPr>
        <w:t>ного в довідці про виконання учасником аналогічного дог</w:t>
      </w:r>
      <w:r w:rsidR="00240D29" w:rsidRPr="00695B1F">
        <w:rPr>
          <w:sz w:val="20"/>
          <w:szCs w:val="20"/>
        </w:rPr>
        <w:t>овору</w:t>
      </w:r>
      <w:r w:rsidRPr="00695B1F">
        <w:rPr>
          <w:sz w:val="20"/>
          <w:szCs w:val="20"/>
        </w:rPr>
        <w:t>.</w:t>
      </w:r>
    </w:p>
    <w:p w:rsidR="000D3980" w:rsidRPr="00695B1F" w:rsidRDefault="000D3980" w:rsidP="00240D29">
      <w:pPr>
        <w:pStyle w:val="TableParagraph"/>
        <w:tabs>
          <w:tab w:val="left" w:pos="286"/>
        </w:tabs>
        <w:ind w:right="-1" w:firstLine="284"/>
        <w:jc w:val="both"/>
        <w:rPr>
          <w:spacing w:val="-58"/>
          <w:sz w:val="20"/>
          <w:szCs w:val="20"/>
        </w:rPr>
      </w:pPr>
      <w:r w:rsidRPr="00695B1F">
        <w:rPr>
          <w:sz w:val="20"/>
          <w:szCs w:val="20"/>
        </w:rPr>
        <w:t>Учасник</w:t>
      </w:r>
      <w:r w:rsidRPr="00695B1F">
        <w:rPr>
          <w:spacing w:val="-12"/>
          <w:sz w:val="20"/>
          <w:szCs w:val="20"/>
        </w:rPr>
        <w:t xml:space="preserve"> </w:t>
      </w:r>
      <w:r w:rsidRPr="00695B1F">
        <w:rPr>
          <w:sz w:val="20"/>
          <w:szCs w:val="20"/>
        </w:rPr>
        <w:t>надає</w:t>
      </w:r>
      <w:r w:rsidRPr="00695B1F">
        <w:rPr>
          <w:spacing w:val="-12"/>
          <w:sz w:val="20"/>
          <w:szCs w:val="20"/>
        </w:rPr>
        <w:t xml:space="preserve"> </w:t>
      </w:r>
      <w:r w:rsidRPr="00695B1F">
        <w:rPr>
          <w:sz w:val="20"/>
          <w:szCs w:val="20"/>
        </w:rPr>
        <w:t>Довідку</w:t>
      </w:r>
      <w:r w:rsidRPr="00695B1F">
        <w:rPr>
          <w:spacing w:val="-12"/>
          <w:sz w:val="20"/>
          <w:szCs w:val="20"/>
        </w:rPr>
        <w:t xml:space="preserve"> </w:t>
      </w:r>
      <w:r w:rsidRPr="00695B1F">
        <w:rPr>
          <w:sz w:val="20"/>
          <w:szCs w:val="20"/>
        </w:rPr>
        <w:t>на</w:t>
      </w:r>
      <w:r w:rsidRPr="00695B1F">
        <w:rPr>
          <w:spacing w:val="-12"/>
          <w:sz w:val="20"/>
          <w:szCs w:val="20"/>
        </w:rPr>
        <w:t xml:space="preserve"> </w:t>
      </w:r>
      <w:r w:rsidRPr="00695B1F">
        <w:rPr>
          <w:sz w:val="20"/>
          <w:szCs w:val="20"/>
        </w:rPr>
        <w:t>власному</w:t>
      </w:r>
      <w:r w:rsidRPr="00695B1F">
        <w:rPr>
          <w:spacing w:val="-12"/>
          <w:sz w:val="20"/>
          <w:szCs w:val="20"/>
        </w:rPr>
        <w:t xml:space="preserve"> </w:t>
      </w:r>
      <w:r w:rsidRPr="00695B1F">
        <w:rPr>
          <w:sz w:val="20"/>
          <w:szCs w:val="20"/>
        </w:rPr>
        <w:t>бланку</w:t>
      </w:r>
      <w:r w:rsidRPr="00695B1F">
        <w:rPr>
          <w:spacing w:val="-12"/>
          <w:sz w:val="20"/>
          <w:szCs w:val="20"/>
        </w:rPr>
        <w:t xml:space="preserve"> </w:t>
      </w:r>
      <w:r w:rsidRPr="00695B1F">
        <w:rPr>
          <w:sz w:val="20"/>
          <w:szCs w:val="20"/>
        </w:rPr>
        <w:t>(у</w:t>
      </w:r>
      <w:r w:rsidRPr="00695B1F">
        <w:rPr>
          <w:spacing w:val="-12"/>
          <w:sz w:val="20"/>
          <w:szCs w:val="20"/>
        </w:rPr>
        <w:t xml:space="preserve"> </w:t>
      </w:r>
      <w:r w:rsidRPr="00695B1F">
        <w:rPr>
          <w:sz w:val="20"/>
          <w:szCs w:val="20"/>
        </w:rPr>
        <w:t>разі</w:t>
      </w:r>
      <w:r w:rsidRPr="00695B1F">
        <w:rPr>
          <w:spacing w:val="-12"/>
          <w:sz w:val="20"/>
          <w:szCs w:val="20"/>
        </w:rPr>
        <w:t xml:space="preserve"> </w:t>
      </w:r>
      <w:r w:rsidRPr="00695B1F">
        <w:rPr>
          <w:sz w:val="20"/>
          <w:szCs w:val="20"/>
        </w:rPr>
        <w:t>наявності</w:t>
      </w:r>
      <w:r w:rsidRPr="00695B1F">
        <w:rPr>
          <w:spacing w:val="36"/>
          <w:sz w:val="20"/>
          <w:szCs w:val="20"/>
        </w:rPr>
        <w:t xml:space="preserve"> </w:t>
      </w:r>
      <w:r w:rsidR="00240D29" w:rsidRPr="00695B1F">
        <w:rPr>
          <w:sz w:val="20"/>
          <w:szCs w:val="20"/>
        </w:rPr>
        <w:t xml:space="preserve">таких) </w:t>
      </w:r>
      <w:r w:rsidRPr="00695B1F">
        <w:rPr>
          <w:sz w:val="20"/>
          <w:szCs w:val="20"/>
        </w:rPr>
        <w:t>за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формою,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наведеною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нижче,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що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містить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інформацію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щодо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наявності</w:t>
      </w:r>
      <w:r w:rsidRPr="00695B1F">
        <w:rPr>
          <w:spacing w:val="-57"/>
          <w:sz w:val="20"/>
          <w:szCs w:val="20"/>
        </w:rPr>
        <w:t xml:space="preserve"> </w:t>
      </w:r>
      <w:r w:rsidRPr="00695B1F">
        <w:rPr>
          <w:sz w:val="20"/>
          <w:szCs w:val="20"/>
        </w:rPr>
        <w:t>документального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підтвердженого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досвіду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виконання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аналогічного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lastRenderedPageBreak/>
        <w:t>договору.</w:t>
      </w:r>
    </w:p>
    <w:p w:rsidR="000D3980" w:rsidRPr="00695B1F" w:rsidRDefault="000D3980" w:rsidP="005772EB">
      <w:pPr>
        <w:pStyle w:val="TableParagraph"/>
        <w:spacing w:line="237" w:lineRule="auto"/>
        <w:ind w:right="-1" w:hanging="2874"/>
        <w:jc w:val="both"/>
        <w:rPr>
          <w:b/>
          <w:sz w:val="20"/>
          <w:szCs w:val="20"/>
        </w:rPr>
      </w:pPr>
      <w:r w:rsidRPr="00695B1F">
        <w:rPr>
          <w:b/>
          <w:sz w:val="20"/>
          <w:szCs w:val="20"/>
        </w:rPr>
        <w:t xml:space="preserve">Довідка </w:t>
      </w:r>
    </w:p>
    <w:p w:rsidR="00240D29" w:rsidRPr="00695B1F" w:rsidRDefault="00240D29" w:rsidP="00240D29">
      <w:pPr>
        <w:pStyle w:val="TableParagraph"/>
        <w:spacing w:line="237" w:lineRule="auto"/>
        <w:ind w:right="-1" w:hanging="2874"/>
        <w:jc w:val="center"/>
        <w:rPr>
          <w:b/>
          <w:sz w:val="20"/>
          <w:szCs w:val="20"/>
        </w:rPr>
      </w:pPr>
      <w:r w:rsidRPr="00695B1F">
        <w:rPr>
          <w:b/>
          <w:sz w:val="20"/>
          <w:szCs w:val="20"/>
        </w:rPr>
        <w:t xml:space="preserve">                                          Інформація</w:t>
      </w:r>
    </w:p>
    <w:p w:rsidR="000D3980" w:rsidRPr="00695B1F" w:rsidRDefault="00240D29" w:rsidP="00240D29">
      <w:pPr>
        <w:pStyle w:val="TableParagraph"/>
        <w:spacing w:line="237" w:lineRule="auto"/>
        <w:ind w:right="-1" w:hanging="2874"/>
        <w:jc w:val="center"/>
        <w:rPr>
          <w:b/>
          <w:sz w:val="20"/>
          <w:szCs w:val="20"/>
        </w:rPr>
      </w:pPr>
      <w:r w:rsidRPr="00695B1F">
        <w:rPr>
          <w:b/>
          <w:sz w:val="20"/>
          <w:szCs w:val="20"/>
        </w:rPr>
        <w:t xml:space="preserve">                                                     </w:t>
      </w:r>
      <w:r w:rsidR="000D3980" w:rsidRPr="00695B1F">
        <w:rPr>
          <w:b/>
          <w:sz w:val="20"/>
          <w:szCs w:val="20"/>
        </w:rPr>
        <w:t>щодо наявності документально підтвердженого досвіду виконання</w:t>
      </w:r>
      <w:r w:rsidR="008C0934" w:rsidRPr="00695B1F">
        <w:rPr>
          <w:b/>
          <w:sz w:val="20"/>
          <w:szCs w:val="20"/>
        </w:rPr>
        <w:t xml:space="preserve"> </w:t>
      </w:r>
      <w:r w:rsidR="000D3980" w:rsidRPr="00695B1F">
        <w:rPr>
          <w:b/>
          <w:spacing w:val="-57"/>
          <w:sz w:val="20"/>
          <w:szCs w:val="20"/>
        </w:rPr>
        <w:t xml:space="preserve"> </w:t>
      </w:r>
      <w:r w:rsidR="00BC4188" w:rsidRPr="00695B1F">
        <w:rPr>
          <w:b/>
          <w:sz w:val="20"/>
          <w:szCs w:val="20"/>
        </w:rPr>
        <w:t xml:space="preserve">аналогічних </w:t>
      </w:r>
      <w:r w:rsidR="000D3980" w:rsidRPr="00695B1F">
        <w:rPr>
          <w:b/>
          <w:sz w:val="20"/>
          <w:szCs w:val="20"/>
        </w:rPr>
        <w:t>договорів</w:t>
      </w:r>
    </w:p>
    <w:p w:rsidR="000D3980" w:rsidRPr="00695B1F" w:rsidRDefault="000D3980" w:rsidP="005772EB">
      <w:pPr>
        <w:pStyle w:val="TableParagraph"/>
        <w:spacing w:line="237" w:lineRule="auto"/>
        <w:ind w:right="-1" w:hanging="2874"/>
        <w:jc w:val="both"/>
        <w:rPr>
          <w:b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74"/>
        <w:gridCol w:w="1604"/>
        <w:gridCol w:w="1124"/>
        <w:gridCol w:w="1087"/>
        <w:gridCol w:w="853"/>
        <w:gridCol w:w="1227"/>
        <w:gridCol w:w="1502"/>
        <w:gridCol w:w="1366"/>
      </w:tblGrid>
      <w:tr w:rsidR="000D3980" w:rsidRPr="00695B1F" w:rsidTr="00894313">
        <w:tc>
          <w:tcPr>
            <w:tcW w:w="494" w:type="dxa"/>
          </w:tcPr>
          <w:p w:rsidR="000D3980" w:rsidRPr="00695B1F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695B1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633" w:type="dxa"/>
          </w:tcPr>
          <w:p w:rsidR="000D3980" w:rsidRPr="00695B1F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695B1F">
              <w:rPr>
                <w:b/>
                <w:sz w:val="18"/>
                <w:szCs w:val="18"/>
              </w:rPr>
              <w:t>Найменування,</w:t>
            </w:r>
          </w:p>
          <w:p w:rsidR="000D3980" w:rsidRPr="00695B1F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695B1F">
              <w:rPr>
                <w:b/>
                <w:sz w:val="18"/>
                <w:szCs w:val="18"/>
              </w:rPr>
              <w:t>ЄДРПОУ,</w:t>
            </w:r>
          </w:p>
          <w:p w:rsidR="000D3980" w:rsidRPr="00695B1F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695B1F">
              <w:rPr>
                <w:b/>
                <w:sz w:val="18"/>
                <w:szCs w:val="18"/>
              </w:rPr>
              <w:t>адреса</w:t>
            </w:r>
          </w:p>
          <w:p w:rsidR="000D3980" w:rsidRPr="00695B1F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695B1F">
              <w:rPr>
                <w:b/>
                <w:sz w:val="18"/>
                <w:szCs w:val="18"/>
              </w:rPr>
              <w:t>контрагента</w:t>
            </w:r>
          </w:p>
        </w:tc>
        <w:tc>
          <w:tcPr>
            <w:tcW w:w="1167" w:type="dxa"/>
          </w:tcPr>
          <w:p w:rsidR="000D3980" w:rsidRPr="00695B1F" w:rsidRDefault="00894313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695B1F">
              <w:rPr>
                <w:b/>
                <w:sz w:val="18"/>
                <w:szCs w:val="18"/>
              </w:rPr>
              <w:t>Предмет догово</w:t>
            </w:r>
            <w:r w:rsidR="000D3980" w:rsidRPr="00695B1F">
              <w:rPr>
                <w:b/>
                <w:sz w:val="18"/>
                <w:szCs w:val="18"/>
              </w:rPr>
              <w:t>ру</w:t>
            </w:r>
          </w:p>
        </w:tc>
        <w:tc>
          <w:tcPr>
            <w:tcW w:w="971" w:type="dxa"/>
          </w:tcPr>
          <w:p w:rsidR="000D3980" w:rsidRPr="00695B1F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695B1F">
              <w:rPr>
                <w:b/>
                <w:sz w:val="18"/>
                <w:szCs w:val="18"/>
              </w:rPr>
              <w:t>Дата, №</w:t>
            </w:r>
          </w:p>
          <w:p w:rsidR="000D3980" w:rsidRPr="00695B1F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695B1F">
              <w:rPr>
                <w:b/>
                <w:sz w:val="18"/>
                <w:szCs w:val="18"/>
              </w:rPr>
              <w:t>укладан</w:t>
            </w:r>
            <w:r w:rsidR="00894313" w:rsidRPr="00695B1F">
              <w:rPr>
                <w:b/>
                <w:sz w:val="18"/>
                <w:szCs w:val="18"/>
              </w:rPr>
              <w:t>ня</w:t>
            </w:r>
          </w:p>
        </w:tc>
        <w:tc>
          <w:tcPr>
            <w:tcW w:w="883" w:type="dxa"/>
          </w:tcPr>
          <w:p w:rsidR="000D3980" w:rsidRPr="00695B1F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695B1F">
              <w:rPr>
                <w:b/>
                <w:sz w:val="18"/>
                <w:szCs w:val="18"/>
              </w:rPr>
              <w:t>Строк</w:t>
            </w:r>
          </w:p>
          <w:p w:rsidR="000D3980" w:rsidRPr="00695B1F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695B1F">
              <w:rPr>
                <w:b/>
                <w:sz w:val="18"/>
                <w:szCs w:val="18"/>
              </w:rPr>
              <w:t>дії</w:t>
            </w:r>
          </w:p>
        </w:tc>
        <w:tc>
          <w:tcPr>
            <w:tcW w:w="1255" w:type="dxa"/>
          </w:tcPr>
          <w:p w:rsidR="000D3980" w:rsidRPr="00695B1F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i/>
                <w:sz w:val="18"/>
                <w:szCs w:val="18"/>
              </w:rPr>
            </w:pPr>
            <w:r w:rsidRPr="00695B1F">
              <w:rPr>
                <w:b/>
                <w:sz w:val="18"/>
                <w:szCs w:val="18"/>
              </w:rPr>
              <w:t>Відмітка про виконання договору учасником (</w:t>
            </w:r>
            <w:r w:rsidRPr="00695B1F">
              <w:rPr>
                <w:i/>
                <w:sz w:val="18"/>
                <w:szCs w:val="18"/>
              </w:rPr>
              <w:t>вказати:</w:t>
            </w:r>
          </w:p>
          <w:p w:rsidR="000D3980" w:rsidRPr="00695B1F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695B1F">
              <w:rPr>
                <w:i/>
                <w:sz w:val="18"/>
                <w:szCs w:val="18"/>
              </w:rPr>
              <w:t>виконаний / не виконаний учасником</w:t>
            </w:r>
            <w:r w:rsidRPr="00695B1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27" w:type="dxa"/>
          </w:tcPr>
          <w:p w:rsidR="000D3980" w:rsidRPr="00695B1F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695B1F">
              <w:rPr>
                <w:b/>
                <w:sz w:val="18"/>
                <w:szCs w:val="18"/>
              </w:rPr>
              <w:t>Наявність претензійно ї</w:t>
            </w:r>
          </w:p>
          <w:p w:rsidR="000D3980" w:rsidRPr="00695B1F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695B1F">
              <w:rPr>
                <w:b/>
                <w:sz w:val="18"/>
                <w:szCs w:val="18"/>
              </w:rPr>
              <w:t>роботи</w:t>
            </w:r>
          </w:p>
          <w:p w:rsidR="000D3980" w:rsidRPr="00695B1F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i/>
                <w:sz w:val="18"/>
                <w:szCs w:val="18"/>
              </w:rPr>
            </w:pPr>
            <w:r w:rsidRPr="00695B1F">
              <w:rPr>
                <w:i/>
                <w:sz w:val="18"/>
                <w:szCs w:val="18"/>
              </w:rPr>
              <w:t>(зазначити:</w:t>
            </w:r>
          </w:p>
          <w:p w:rsidR="000D3980" w:rsidRPr="00695B1F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i/>
                <w:sz w:val="18"/>
                <w:szCs w:val="18"/>
              </w:rPr>
            </w:pPr>
            <w:r w:rsidRPr="00695B1F">
              <w:rPr>
                <w:i/>
                <w:sz w:val="18"/>
                <w:szCs w:val="18"/>
              </w:rPr>
              <w:t>«наявність» або</w:t>
            </w:r>
          </w:p>
          <w:p w:rsidR="000D3980" w:rsidRPr="00695B1F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695B1F">
              <w:rPr>
                <w:i/>
                <w:sz w:val="18"/>
                <w:szCs w:val="18"/>
              </w:rPr>
              <w:t>«відсутність»)</w:t>
            </w:r>
          </w:p>
        </w:tc>
        <w:tc>
          <w:tcPr>
            <w:tcW w:w="1398" w:type="dxa"/>
          </w:tcPr>
          <w:p w:rsidR="000D3980" w:rsidRPr="00695B1F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695B1F">
              <w:rPr>
                <w:b/>
                <w:sz w:val="18"/>
                <w:szCs w:val="18"/>
              </w:rPr>
              <w:t>Роль</w:t>
            </w:r>
          </w:p>
          <w:p w:rsidR="000D3980" w:rsidRPr="00695B1F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695B1F">
              <w:rPr>
                <w:b/>
                <w:sz w:val="18"/>
                <w:szCs w:val="18"/>
              </w:rPr>
              <w:t>учасника</w:t>
            </w:r>
          </w:p>
          <w:p w:rsidR="000D3980" w:rsidRPr="00695B1F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i/>
                <w:sz w:val="18"/>
                <w:szCs w:val="18"/>
              </w:rPr>
            </w:pPr>
            <w:r w:rsidRPr="00695B1F">
              <w:rPr>
                <w:i/>
                <w:sz w:val="18"/>
                <w:szCs w:val="18"/>
              </w:rPr>
              <w:t>(зазначити:</w:t>
            </w:r>
          </w:p>
          <w:p w:rsidR="000D3980" w:rsidRPr="00695B1F" w:rsidRDefault="000D3980" w:rsidP="00894313">
            <w:pPr>
              <w:pStyle w:val="TableParagraph"/>
              <w:spacing w:line="237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695B1F">
              <w:rPr>
                <w:i/>
                <w:sz w:val="18"/>
                <w:szCs w:val="18"/>
              </w:rPr>
              <w:t>«генеральний підрядник чи ні)</w:t>
            </w:r>
          </w:p>
        </w:tc>
      </w:tr>
      <w:tr w:rsidR="000D3980" w:rsidRPr="00695B1F" w:rsidTr="00894313">
        <w:tc>
          <w:tcPr>
            <w:tcW w:w="494" w:type="dxa"/>
          </w:tcPr>
          <w:p w:rsidR="000D3980" w:rsidRPr="00695B1F" w:rsidRDefault="000D3980" w:rsidP="005772EB">
            <w:pPr>
              <w:pStyle w:val="TableParagraph"/>
              <w:spacing w:line="237" w:lineRule="auto"/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0D3980" w:rsidRPr="00695B1F" w:rsidRDefault="000D3980" w:rsidP="005772EB">
            <w:pPr>
              <w:pStyle w:val="TableParagraph"/>
              <w:spacing w:line="237" w:lineRule="auto"/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0D3980" w:rsidRPr="00695B1F" w:rsidRDefault="000D3980" w:rsidP="005772EB">
            <w:pPr>
              <w:pStyle w:val="TableParagraph"/>
              <w:spacing w:line="237" w:lineRule="auto"/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0D3980" w:rsidRPr="00695B1F" w:rsidRDefault="000D3980" w:rsidP="005772EB">
            <w:pPr>
              <w:pStyle w:val="TableParagraph"/>
              <w:spacing w:line="237" w:lineRule="auto"/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0D3980" w:rsidRPr="00695B1F" w:rsidRDefault="000D3980" w:rsidP="005772EB">
            <w:pPr>
              <w:pStyle w:val="TableParagraph"/>
              <w:spacing w:line="237" w:lineRule="auto"/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0D3980" w:rsidRPr="00695B1F" w:rsidRDefault="000D3980" w:rsidP="005772EB">
            <w:pPr>
              <w:pStyle w:val="TableParagraph"/>
              <w:spacing w:line="237" w:lineRule="auto"/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0D3980" w:rsidRPr="00695B1F" w:rsidRDefault="000D3980" w:rsidP="005772EB">
            <w:pPr>
              <w:pStyle w:val="TableParagraph"/>
              <w:spacing w:line="237" w:lineRule="auto"/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0D3980" w:rsidRPr="00695B1F" w:rsidRDefault="000D3980" w:rsidP="005772EB">
            <w:pPr>
              <w:pStyle w:val="TableParagraph"/>
              <w:spacing w:line="237" w:lineRule="auto"/>
              <w:ind w:right="-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D3980" w:rsidRPr="00695B1F" w:rsidRDefault="000D3980" w:rsidP="005772EB">
      <w:pPr>
        <w:pStyle w:val="TableParagraph"/>
        <w:spacing w:line="238" w:lineRule="auto"/>
        <w:ind w:right="-1" w:firstLine="720"/>
        <w:jc w:val="both"/>
        <w:rPr>
          <w:sz w:val="20"/>
          <w:szCs w:val="20"/>
        </w:rPr>
      </w:pPr>
    </w:p>
    <w:p w:rsidR="002F5E7E" w:rsidRPr="00695B1F" w:rsidRDefault="002F5E7E" w:rsidP="005772EB">
      <w:pPr>
        <w:pStyle w:val="TableParagraph"/>
        <w:spacing w:line="238" w:lineRule="auto"/>
        <w:ind w:right="-1" w:firstLine="720"/>
        <w:jc w:val="both"/>
        <w:rPr>
          <w:sz w:val="20"/>
          <w:szCs w:val="20"/>
        </w:rPr>
      </w:pPr>
    </w:p>
    <w:p w:rsidR="000D3980" w:rsidRPr="00695B1F" w:rsidRDefault="000D3980" w:rsidP="002F5E7E">
      <w:pPr>
        <w:pStyle w:val="TableParagraph"/>
        <w:spacing w:line="238" w:lineRule="auto"/>
        <w:ind w:right="-1" w:firstLine="720"/>
        <w:jc w:val="both"/>
        <w:rPr>
          <w:b/>
          <w:sz w:val="20"/>
          <w:szCs w:val="20"/>
        </w:rPr>
      </w:pPr>
      <w:r w:rsidRPr="00695B1F">
        <w:rPr>
          <w:b/>
          <w:sz w:val="20"/>
          <w:szCs w:val="20"/>
        </w:rPr>
        <w:t>Також</w:t>
      </w:r>
      <w:r w:rsidRPr="00695B1F">
        <w:rPr>
          <w:b/>
          <w:spacing w:val="-3"/>
          <w:sz w:val="20"/>
          <w:szCs w:val="20"/>
        </w:rPr>
        <w:t xml:space="preserve"> </w:t>
      </w:r>
      <w:r w:rsidRPr="00695B1F">
        <w:rPr>
          <w:b/>
          <w:sz w:val="20"/>
          <w:szCs w:val="20"/>
        </w:rPr>
        <w:t>учасник</w:t>
      </w:r>
      <w:r w:rsidRPr="00695B1F">
        <w:rPr>
          <w:b/>
          <w:spacing w:val="-1"/>
          <w:sz w:val="20"/>
          <w:szCs w:val="20"/>
        </w:rPr>
        <w:t xml:space="preserve"> </w:t>
      </w:r>
      <w:r w:rsidRPr="00695B1F">
        <w:rPr>
          <w:b/>
          <w:sz w:val="20"/>
          <w:szCs w:val="20"/>
        </w:rPr>
        <w:t>у</w:t>
      </w:r>
      <w:r w:rsidRPr="00695B1F">
        <w:rPr>
          <w:b/>
          <w:spacing w:val="-2"/>
          <w:sz w:val="20"/>
          <w:szCs w:val="20"/>
        </w:rPr>
        <w:t xml:space="preserve"> </w:t>
      </w:r>
      <w:r w:rsidRPr="00695B1F">
        <w:rPr>
          <w:b/>
          <w:sz w:val="20"/>
          <w:szCs w:val="20"/>
        </w:rPr>
        <w:t>складі</w:t>
      </w:r>
      <w:r w:rsidRPr="00695B1F">
        <w:rPr>
          <w:b/>
          <w:spacing w:val="-1"/>
          <w:sz w:val="20"/>
          <w:szCs w:val="20"/>
        </w:rPr>
        <w:t xml:space="preserve"> </w:t>
      </w:r>
      <w:r w:rsidRPr="00695B1F">
        <w:rPr>
          <w:b/>
          <w:sz w:val="20"/>
          <w:szCs w:val="20"/>
        </w:rPr>
        <w:t>пропозиції</w:t>
      </w:r>
      <w:r w:rsidRPr="00695B1F">
        <w:rPr>
          <w:b/>
          <w:spacing w:val="-2"/>
          <w:sz w:val="20"/>
          <w:szCs w:val="20"/>
        </w:rPr>
        <w:t xml:space="preserve"> </w:t>
      </w:r>
      <w:r w:rsidRPr="00695B1F">
        <w:rPr>
          <w:b/>
          <w:sz w:val="20"/>
          <w:szCs w:val="20"/>
        </w:rPr>
        <w:t>повинен</w:t>
      </w:r>
      <w:r w:rsidRPr="00695B1F">
        <w:rPr>
          <w:b/>
          <w:spacing w:val="-1"/>
          <w:sz w:val="20"/>
          <w:szCs w:val="20"/>
        </w:rPr>
        <w:t xml:space="preserve"> </w:t>
      </w:r>
      <w:r w:rsidRPr="00695B1F">
        <w:rPr>
          <w:b/>
          <w:sz w:val="20"/>
          <w:szCs w:val="20"/>
        </w:rPr>
        <w:t>надати</w:t>
      </w:r>
      <w:r w:rsidRPr="00695B1F">
        <w:rPr>
          <w:b/>
          <w:spacing w:val="-2"/>
          <w:sz w:val="20"/>
          <w:szCs w:val="20"/>
        </w:rPr>
        <w:t xml:space="preserve"> </w:t>
      </w:r>
      <w:r w:rsidRPr="00695B1F">
        <w:rPr>
          <w:b/>
          <w:sz w:val="20"/>
          <w:szCs w:val="20"/>
        </w:rPr>
        <w:t>наступні</w:t>
      </w:r>
      <w:r w:rsidRPr="00695B1F">
        <w:rPr>
          <w:b/>
          <w:spacing w:val="-1"/>
          <w:sz w:val="20"/>
          <w:szCs w:val="20"/>
        </w:rPr>
        <w:t xml:space="preserve"> </w:t>
      </w:r>
      <w:r w:rsidRPr="00695B1F">
        <w:rPr>
          <w:b/>
          <w:sz w:val="20"/>
          <w:szCs w:val="20"/>
        </w:rPr>
        <w:t>документи:</w:t>
      </w:r>
    </w:p>
    <w:p w:rsidR="000D3980" w:rsidRPr="00695B1F" w:rsidRDefault="000D3980" w:rsidP="005772EB">
      <w:pPr>
        <w:pStyle w:val="a5"/>
        <w:numPr>
          <w:ilvl w:val="2"/>
          <w:numId w:val="9"/>
        </w:numPr>
        <w:tabs>
          <w:tab w:val="left" w:pos="1697"/>
        </w:tabs>
        <w:ind w:left="0" w:right="-1"/>
        <w:rPr>
          <w:rFonts w:ascii="Symbol" w:hAnsi="Symbol"/>
          <w:sz w:val="20"/>
          <w:szCs w:val="20"/>
        </w:rPr>
      </w:pPr>
      <w:r w:rsidRPr="00695B1F">
        <w:rPr>
          <w:sz w:val="20"/>
          <w:szCs w:val="20"/>
        </w:rPr>
        <w:t>Документи,</w:t>
      </w:r>
      <w:r w:rsidRPr="00695B1F">
        <w:rPr>
          <w:spacing w:val="58"/>
          <w:sz w:val="20"/>
          <w:szCs w:val="20"/>
        </w:rPr>
        <w:t xml:space="preserve"> </w:t>
      </w:r>
      <w:r w:rsidRPr="00695B1F">
        <w:rPr>
          <w:sz w:val="20"/>
          <w:szCs w:val="20"/>
        </w:rPr>
        <w:t>що</w:t>
      </w:r>
      <w:r w:rsidRPr="00695B1F">
        <w:rPr>
          <w:spacing w:val="58"/>
          <w:sz w:val="20"/>
          <w:szCs w:val="20"/>
        </w:rPr>
        <w:t xml:space="preserve"> </w:t>
      </w:r>
      <w:r w:rsidRPr="00695B1F">
        <w:rPr>
          <w:sz w:val="20"/>
          <w:szCs w:val="20"/>
        </w:rPr>
        <w:t>підтверджують</w:t>
      </w:r>
      <w:r w:rsidRPr="00695B1F">
        <w:rPr>
          <w:spacing w:val="58"/>
          <w:sz w:val="20"/>
          <w:szCs w:val="20"/>
        </w:rPr>
        <w:t xml:space="preserve"> </w:t>
      </w:r>
      <w:r w:rsidRPr="00695B1F">
        <w:rPr>
          <w:sz w:val="20"/>
          <w:szCs w:val="20"/>
        </w:rPr>
        <w:t>особу</w:t>
      </w:r>
      <w:r w:rsidRPr="00695B1F">
        <w:rPr>
          <w:spacing w:val="58"/>
          <w:sz w:val="20"/>
          <w:szCs w:val="20"/>
        </w:rPr>
        <w:t xml:space="preserve"> </w:t>
      </w:r>
      <w:r w:rsidRPr="00695B1F">
        <w:rPr>
          <w:sz w:val="20"/>
          <w:szCs w:val="20"/>
        </w:rPr>
        <w:t>та</w:t>
      </w:r>
      <w:r w:rsidRPr="00695B1F">
        <w:rPr>
          <w:spacing w:val="58"/>
          <w:sz w:val="20"/>
          <w:szCs w:val="20"/>
        </w:rPr>
        <w:t xml:space="preserve"> </w:t>
      </w:r>
      <w:r w:rsidRPr="00695B1F">
        <w:rPr>
          <w:sz w:val="20"/>
          <w:szCs w:val="20"/>
        </w:rPr>
        <w:t>повноваження</w:t>
      </w:r>
      <w:r w:rsidRPr="00695B1F">
        <w:rPr>
          <w:spacing w:val="58"/>
          <w:sz w:val="20"/>
          <w:szCs w:val="20"/>
        </w:rPr>
        <w:t xml:space="preserve"> </w:t>
      </w:r>
      <w:r w:rsidRPr="00695B1F">
        <w:rPr>
          <w:sz w:val="20"/>
          <w:szCs w:val="20"/>
        </w:rPr>
        <w:t>цієї</w:t>
      </w:r>
      <w:r w:rsidRPr="00695B1F">
        <w:rPr>
          <w:spacing w:val="58"/>
          <w:sz w:val="20"/>
          <w:szCs w:val="20"/>
        </w:rPr>
        <w:t xml:space="preserve"> </w:t>
      </w:r>
      <w:r w:rsidRPr="00695B1F">
        <w:rPr>
          <w:sz w:val="20"/>
          <w:szCs w:val="20"/>
        </w:rPr>
        <w:t>посадової</w:t>
      </w:r>
      <w:r w:rsidRPr="00695B1F">
        <w:rPr>
          <w:spacing w:val="-58"/>
          <w:sz w:val="20"/>
          <w:szCs w:val="20"/>
        </w:rPr>
        <w:t xml:space="preserve"> </w:t>
      </w:r>
      <w:r w:rsidRPr="00695B1F">
        <w:rPr>
          <w:sz w:val="20"/>
          <w:szCs w:val="20"/>
        </w:rPr>
        <w:t>особи/представника учасника процедури закупівлі щодо підпису документів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пропозиції;</w:t>
      </w:r>
    </w:p>
    <w:p w:rsidR="000D3980" w:rsidRPr="00695B1F" w:rsidRDefault="000D3980" w:rsidP="005772EB">
      <w:pPr>
        <w:pStyle w:val="a5"/>
        <w:numPr>
          <w:ilvl w:val="2"/>
          <w:numId w:val="9"/>
        </w:numPr>
        <w:tabs>
          <w:tab w:val="left" w:pos="1697"/>
        </w:tabs>
        <w:spacing w:before="6" w:line="237" w:lineRule="auto"/>
        <w:ind w:left="0" w:right="-1"/>
        <w:rPr>
          <w:rFonts w:ascii="Symbol" w:hAnsi="Symbol"/>
          <w:sz w:val="20"/>
          <w:szCs w:val="20"/>
        </w:rPr>
      </w:pPr>
      <w:r w:rsidRPr="00695B1F">
        <w:rPr>
          <w:sz w:val="20"/>
          <w:szCs w:val="20"/>
        </w:rPr>
        <w:t>Належним чином завірену копію або оригінал Статуту зі всіма зареєстрованими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змінами та доповненнями у разі наявності таких (для юридичних осіб). У разі,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якщо учасник здійснює діяльність на підставі модельного статуту, необхідно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надати</w:t>
      </w:r>
      <w:r w:rsidRPr="00695B1F">
        <w:rPr>
          <w:spacing w:val="-12"/>
          <w:sz w:val="20"/>
          <w:szCs w:val="20"/>
        </w:rPr>
        <w:t xml:space="preserve"> </w:t>
      </w:r>
      <w:r w:rsidRPr="00695B1F">
        <w:rPr>
          <w:sz w:val="20"/>
          <w:szCs w:val="20"/>
        </w:rPr>
        <w:t>документ,</w:t>
      </w:r>
      <w:r w:rsidRPr="00695B1F">
        <w:rPr>
          <w:spacing w:val="-11"/>
          <w:sz w:val="20"/>
          <w:szCs w:val="20"/>
        </w:rPr>
        <w:t xml:space="preserve"> </w:t>
      </w:r>
      <w:r w:rsidRPr="00695B1F">
        <w:rPr>
          <w:sz w:val="20"/>
          <w:szCs w:val="20"/>
        </w:rPr>
        <w:t>у</w:t>
      </w:r>
      <w:r w:rsidRPr="00695B1F">
        <w:rPr>
          <w:spacing w:val="-11"/>
          <w:sz w:val="20"/>
          <w:szCs w:val="20"/>
        </w:rPr>
        <w:t xml:space="preserve"> </w:t>
      </w:r>
      <w:r w:rsidRPr="00695B1F">
        <w:rPr>
          <w:sz w:val="20"/>
          <w:szCs w:val="20"/>
        </w:rPr>
        <w:t>якому</w:t>
      </w:r>
      <w:r w:rsidRPr="00695B1F">
        <w:rPr>
          <w:spacing w:val="-11"/>
          <w:sz w:val="20"/>
          <w:szCs w:val="20"/>
        </w:rPr>
        <w:t xml:space="preserve"> </w:t>
      </w:r>
      <w:r w:rsidRPr="00695B1F">
        <w:rPr>
          <w:sz w:val="20"/>
          <w:szCs w:val="20"/>
        </w:rPr>
        <w:t>зафіксовано</w:t>
      </w:r>
      <w:r w:rsidRPr="00695B1F">
        <w:rPr>
          <w:spacing w:val="-11"/>
          <w:sz w:val="20"/>
          <w:szCs w:val="20"/>
        </w:rPr>
        <w:t xml:space="preserve"> </w:t>
      </w:r>
      <w:r w:rsidRPr="00695B1F">
        <w:rPr>
          <w:sz w:val="20"/>
          <w:szCs w:val="20"/>
        </w:rPr>
        <w:t>рішення</w:t>
      </w:r>
      <w:r w:rsidRPr="00695B1F">
        <w:rPr>
          <w:spacing w:val="-11"/>
          <w:sz w:val="20"/>
          <w:szCs w:val="20"/>
        </w:rPr>
        <w:t xml:space="preserve"> </w:t>
      </w:r>
      <w:r w:rsidRPr="00695B1F">
        <w:rPr>
          <w:sz w:val="20"/>
          <w:szCs w:val="20"/>
        </w:rPr>
        <w:t>здійснювати</w:t>
      </w:r>
      <w:r w:rsidRPr="00695B1F">
        <w:rPr>
          <w:spacing w:val="-11"/>
          <w:sz w:val="20"/>
          <w:szCs w:val="20"/>
        </w:rPr>
        <w:t xml:space="preserve"> </w:t>
      </w:r>
      <w:r w:rsidRPr="00695B1F">
        <w:rPr>
          <w:sz w:val="20"/>
          <w:szCs w:val="20"/>
        </w:rPr>
        <w:t>діяльність</w:t>
      </w:r>
      <w:r w:rsidRPr="00695B1F">
        <w:rPr>
          <w:spacing w:val="-11"/>
          <w:sz w:val="20"/>
          <w:szCs w:val="20"/>
        </w:rPr>
        <w:t xml:space="preserve"> </w:t>
      </w:r>
      <w:r w:rsidRPr="00695B1F">
        <w:rPr>
          <w:sz w:val="20"/>
          <w:szCs w:val="20"/>
        </w:rPr>
        <w:t>на</w:t>
      </w:r>
      <w:r w:rsidRPr="00695B1F">
        <w:rPr>
          <w:spacing w:val="-11"/>
          <w:sz w:val="20"/>
          <w:szCs w:val="20"/>
        </w:rPr>
        <w:t xml:space="preserve"> </w:t>
      </w:r>
      <w:r w:rsidRPr="00695B1F">
        <w:rPr>
          <w:sz w:val="20"/>
          <w:szCs w:val="20"/>
        </w:rPr>
        <w:t>підставі</w:t>
      </w:r>
      <w:r w:rsidRPr="00695B1F">
        <w:rPr>
          <w:spacing w:val="-57"/>
          <w:sz w:val="20"/>
          <w:szCs w:val="20"/>
        </w:rPr>
        <w:t xml:space="preserve"> </w:t>
      </w:r>
      <w:r w:rsidRPr="00695B1F">
        <w:rPr>
          <w:sz w:val="20"/>
          <w:szCs w:val="20"/>
        </w:rPr>
        <w:t>модельного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статуту;</w:t>
      </w:r>
    </w:p>
    <w:p w:rsidR="000D3980" w:rsidRPr="00695B1F" w:rsidRDefault="000D3980" w:rsidP="005772EB">
      <w:pPr>
        <w:pStyle w:val="a5"/>
        <w:numPr>
          <w:ilvl w:val="2"/>
          <w:numId w:val="9"/>
        </w:numPr>
        <w:tabs>
          <w:tab w:val="left" w:pos="1697"/>
        </w:tabs>
        <w:spacing w:before="10"/>
        <w:ind w:left="0" w:right="-1"/>
        <w:rPr>
          <w:rFonts w:ascii="Symbol" w:hAnsi="Symbol"/>
          <w:sz w:val="20"/>
          <w:szCs w:val="20"/>
        </w:rPr>
      </w:pPr>
      <w:r w:rsidRPr="00695B1F">
        <w:rPr>
          <w:sz w:val="20"/>
          <w:szCs w:val="20"/>
        </w:rPr>
        <w:t>Копія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паспорту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та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довідки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про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присвоєння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ідентифікаційного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коду/облікової</w:t>
      </w:r>
      <w:r w:rsidRPr="00695B1F">
        <w:rPr>
          <w:spacing w:val="-57"/>
          <w:sz w:val="20"/>
          <w:szCs w:val="20"/>
        </w:rPr>
        <w:t xml:space="preserve"> </w:t>
      </w:r>
      <w:r w:rsidRPr="00695B1F">
        <w:rPr>
          <w:sz w:val="20"/>
          <w:szCs w:val="20"/>
        </w:rPr>
        <w:t>картки фізичної особи-платника податків (для Учасників - фізичних осіб або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фізичних осіб - підприємців). Для іноземного учасника – завірений переклад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витягу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з торгового реєстру, тощо);</w:t>
      </w:r>
    </w:p>
    <w:p w:rsidR="000D3980" w:rsidRPr="00695B1F" w:rsidRDefault="000D3980" w:rsidP="005772EB">
      <w:pPr>
        <w:pStyle w:val="a5"/>
        <w:numPr>
          <w:ilvl w:val="2"/>
          <w:numId w:val="9"/>
        </w:numPr>
        <w:tabs>
          <w:tab w:val="left" w:pos="1697"/>
        </w:tabs>
        <w:ind w:left="0" w:right="-1"/>
        <w:rPr>
          <w:rFonts w:ascii="Symbol" w:hAnsi="Symbol"/>
          <w:sz w:val="20"/>
          <w:szCs w:val="20"/>
        </w:rPr>
      </w:pPr>
      <w:r w:rsidRPr="00695B1F">
        <w:rPr>
          <w:sz w:val="20"/>
          <w:szCs w:val="20"/>
        </w:rPr>
        <w:t>Документи,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що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підтверджують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правомочність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представника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учасника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на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укладання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договору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про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закупівлю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(копія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протоколу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загальних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зборів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засновника(</w:t>
      </w:r>
      <w:proofErr w:type="spellStart"/>
      <w:r w:rsidRPr="00695B1F">
        <w:rPr>
          <w:sz w:val="20"/>
          <w:szCs w:val="20"/>
        </w:rPr>
        <w:t>ів</w:t>
      </w:r>
      <w:proofErr w:type="spellEnd"/>
      <w:r w:rsidRPr="00695B1F">
        <w:rPr>
          <w:sz w:val="20"/>
          <w:szCs w:val="20"/>
        </w:rPr>
        <w:t>)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або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копію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наказу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про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призначення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керівника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підприємства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на</w:t>
      </w:r>
      <w:r w:rsidRPr="00695B1F">
        <w:rPr>
          <w:spacing w:val="-57"/>
          <w:sz w:val="20"/>
          <w:szCs w:val="20"/>
        </w:rPr>
        <w:t xml:space="preserve"> </w:t>
      </w:r>
      <w:r w:rsidRPr="00695B1F">
        <w:rPr>
          <w:sz w:val="20"/>
          <w:szCs w:val="20"/>
        </w:rPr>
        <w:t>посаду,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копія довіреності, або інший документ);</w:t>
      </w:r>
    </w:p>
    <w:p w:rsidR="000D3980" w:rsidRPr="00695B1F" w:rsidRDefault="000D3980" w:rsidP="005772EB">
      <w:pPr>
        <w:pStyle w:val="a5"/>
        <w:numPr>
          <w:ilvl w:val="2"/>
          <w:numId w:val="9"/>
        </w:numPr>
        <w:tabs>
          <w:tab w:val="left" w:pos="1686"/>
        </w:tabs>
        <w:ind w:left="0" w:right="-1" w:hanging="362"/>
        <w:rPr>
          <w:rFonts w:ascii="Symbol" w:hAnsi="Symbol"/>
          <w:sz w:val="20"/>
          <w:szCs w:val="20"/>
        </w:rPr>
      </w:pPr>
      <w:r w:rsidRPr="00695B1F">
        <w:rPr>
          <w:sz w:val="20"/>
          <w:szCs w:val="20"/>
        </w:rPr>
        <w:t>Для вико</w:t>
      </w:r>
      <w:r w:rsidR="00A2237F" w:rsidRPr="00695B1F">
        <w:rPr>
          <w:sz w:val="20"/>
          <w:szCs w:val="20"/>
        </w:rPr>
        <w:t>нання робіт Учасник надає діючі ліцензії</w:t>
      </w:r>
      <w:r w:rsidRPr="00695B1F">
        <w:rPr>
          <w:sz w:val="20"/>
          <w:szCs w:val="20"/>
        </w:rPr>
        <w:t xml:space="preserve"> на провадження певного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виду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робіт,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що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передбачені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технічним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завданням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(Додаток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2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до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тендерної</w:t>
      </w:r>
      <w:r w:rsidRPr="00695B1F">
        <w:rPr>
          <w:spacing w:val="1"/>
          <w:sz w:val="20"/>
          <w:szCs w:val="20"/>
        </w:rPr>
        <w:t xml:space="preserve"> </w:t>
      </w:r>
      <w:r w:rsidR="00A2237F" w:rsidRPr="00695B1F">
        <w:rPr>
          <w:sz w:val="20"/>
          <w:szCs w:val="20"/>
        </w:rPr>
        <w:t>документації), а саме:</w:t>
      </w:r>
    </w:p>
    <w:p w:rsidR="00A2237F" w:rsidRPr="00695B1F" w:rsidRDefault="00C42FB5" w:rsidP="005772EB">
      <w:pPr>
        <w:pStyle w:val="a5"/>
        <w:tabs>
          <w:tab w:val="left" w:pos="1696"/>
          <w:tab w:val="left" w:pos="1697"/>
          <w:tab w:val="left" w:pos="4268"/>
          <w:tab w:val="left" w:pos="5187"/>
          <w:tab w:val="left" w:pos="7169"/>
          <w:tab w:val="left" w:pos="8441"/>
        </w:tabs>
        <w:spacing w:line="242" w:lineRule="auto"/>
        <w:ind w:left="0" w:right="-1" w:firstLine="0"/>
        <w:rPr>
          <w:sz w:val="20"/>
          <w:szCs w:val="20"/>
        </w:rPr>
      </w:pPr>
      <w:r w:rsidRPr="00695B1F">
        <w:rPr>
          <w:sz w:val="20"/>
          <w:szCs w:val="20"/>
        </w:rPr>
        <w:t>Ліцензію на виконання робіт протипожежного призначення, а саме – монтаж, підтримання експлуатаційної придатності (технічне обслуговування) систем пожежної сигналізації</w:t>
      </w:r>
      <w:r w:rsidR="00A2237F" w:rsidRPr="00695B1F">
        <w:rPr>
          <w:sz w:val="20"/>
          <w:szCs w:val="20"/>
        </w:rPr>
        <w:t>.</w:t>
      </w:r>
    </w:p>
    <w:p w:rsidR="005441B0" w:rsidRPr="00695B1F" w:rsidRDefault="005441B0" w:rsidP="005772EB">
      <w:pPr>
        <w:pStyle w:val="a5"/>
        <w:tabs>
          <w:tab w:val="left" w:pos="1696"/>
          <w:tab w:val="left" w:pos="1697"/>
          <w:tab w:val="left" w:pos="4268"/>
          <w:tab w:val="left" w:pos="5187"/>
          <w:tab w:val="left" w:pos="7169"/>
          <w:tab w:val="left" w:pos="8441"/>
        </w:tabs>
        <w:spacing w:line="242" w:lineRule="auto"/>
        <w:ind w:left="0" w:right="-1" w:firstLine="0"/>
        <w:rPr>
          <w:bCs/>
          <w:sz w:val="20"/>
          <w:szCs w:val="20"/>
        </w:rPr>
      </w:pPr>
      <w:r w:rsidRPr="00695B1F">
        <w:rPr>
          <w:sz w:val="20"/>
          <w:szCs w:val="20"/>
        </w:rPr>
        <w:t xml:space="preserve">Ліцензію чи декларацію </w:t>
      </w:r>
      <w:r w:rsidR="00324F3C" w:rsidRPr="00695B1F">
        <w:rPr>
          <w:sz w:val="20"/>
          <w:szCs w:val="20"/>
        </w:rPr>
        <w:t xml:space="preserve">(відповідного зразка) на виконання </w:t>
      </w:r>
      <w:r w:rsidRPr="00695B1F">
        <w:rPr>
          <w:sz w:val="20"/>
          <w:szCs w:val="20"/>
        </w:rPr>
        <w:t>будівельн</w:t>
      </w:r>
      <w:r w:rsidR="00324F3C" w:rsidRPr="00695B1F">
        <w:rPr>
          <w:sz w:val="20"/>
          <w:szCs w:val="20"/>
        </w:rPr>
        <w:t>их</w:t>
      </w:r>
      <w:r w:rsidRPr="00695B1F">
        <w:rPr>
          <w:sz w:val="20"/>
          <w:szCs w:val="20"/>
        </w:rPr>
        <w:t xml:space="preserve"> та монтажн</w:t>
      </w:r>
      <w:r w:rsidR="00324F3C" w:rsidRPr="00695B1F">
        <w:rPr>
          <w:sz w:val="20"/>
          <w:szCs w:val="20"/>
        </w:rPr>
        <w:t>их</w:t>
      </w:r>
      <w:r w:rsidRPr="00695B1F">
        <w:rPr>
          <w:sz w:val="20"/>
          <w:szCs w:val="20"/>
        </w:rPr>
        <w:t xml:space="preserve"> роб</w:t>
      </w:r>
      <w:r w:rsidR="00324F3C" w:rsidRPr="00695B1F">
        <w:rPr>
          <w:sz w:val="20"/>
          <w:szCs w:val="20"/>
        </w:rPr>
        <w:t>іт</w:t>
      </w:r>
      <w:r w:rsidRPr="00695B1F">
        <w:rPr>
          <w:sz w:val="20"/>
          <w:szCs w:val="20"/>
        </w:rPr>
        <w:t xml:space="preserve"> загального призначен</w:t>
      </w:r>
      <w:r w:rsidR="00685038" w:rsidRPr="00695B1F">
        <w:rPr>
          <w:sz w:val="20"/>
          <w:szCs w:val="20"/>
        </w:rPr>
        <w:t>ня.</w:t>
      </w:r>
    </w:p>
    <w:p w:rsidR="005441B0" w:rsidRPr="00695B1F" w:rsidRDefault="005441B0" w:rsidP="005772EB">
      <w:pPr>
        <w:pStyle w:val="a5"/>
        <w:tabs>
          <w:tab w:val="left" w:pos="1696"/>
          <w:tab w:val="left" w:pos="1697"/>
          <w:tab w:val="left" w:pos="4268"/>
          <w:tab w:val="left" w:pos="5187"/>
          <w:tab w:val="left" w:pos="7169"/>
          <w:tab w:val="left" w:pos="8441"/>
        </w:tabs>
        <w:spacing w:line="242" w:lineRule="auto"/>
        <w:ind w:left="0" w:right="-1" w:firstLine="0"/>
        <w:rPr>
          <w:bCs/>
          <w:sz w:val="20"/>
          <w:szCs w:val="20"/>
        </w:rPr>
      </w:pPr>
      <w:r w:rsidRPr="00695B1F">
        <w:rPr>
          <w:bCs/>
          <w:sz w:val="20"/>
          <w:szCs w:val="20"/>
        </w:rPr>
        <w:t>У разі здійснення учас</w:t>
      </w:r>
      <w:r w:rsidR="0044033C" w:rsidRPr="00695B1F">
        <w:rPr>
          <w:bCs/>
          <w:sz w:val="20"/>
          <w:szCs w:val="20"/>
        </w:rPr>
        <w:t xml:space="preserve">ником господарської діяльності </w:t>
      </w:r>
      <w:r w:rsidRPr="00695B1F">
        <w:rPr>
          <w:sz w:val="20"/>
          <w:szCs w:val="20"/>
        </w:rPr>
        <w:t>з будівництва об'єктів архітектури на підставі декларації про провадження господарської діяльності, що оформлена відповідно до вимог Постанови Кабінету Міністрів України від 18.03.2022 року № 314 «Деякі питання забезпечення провадження господарської діяльності в умовах воєнного стану» - такий учасник у складі тендерної пропозиції надає декларацію про провадження господарської діяльності із зазначенням в ній виду господарської діяльності/частини виду господарської діяльності, який провадиться на підставі поданої декларації. У тако</w:t>
      </w:r>
      <w:r w:rsidR="0044033C" w:rsidRPr="00695B1F">
        <w:rPr>
          <w:sz w:val="20"/>
          <w:szCs w:val="20"/>
        </w:rPr>
        <w:t xml:space="preserve">му разі </w:t>
      </w:r>
      <w:r w:rsidRPr="00695B1F">
        <w:rPr>
          <w:sz w:val="20"/>
          <w:szCs w:val="20"/>
        </w:rPr>
        <w:t>перелік видів робіт не подається.</w:t>
      </w:r>
    </w:p>
    <w:p w:rsidR="000D3980" w:rsidRPr="00695B1F" w:rsidRDefault="000D3980" w:rsidP="005772EB">
      <w:pPr>
        <w:pStyle w:val="a5"/>
        <w:numPr>
          <w:ilvl w:val="0"/>
          <w:numId w:val="2"/>
        </w:numPr>
        <w:tabs>
          <w:tab w:val="left" w:pos="1801"/>
        </w:tabs>
        <w:spacing w:before="10"/>
        <w:ind w:left="0" w:right="-1" w:hanging="362"/>
        <w:rPr>
          <w:rFonts w:ascii="Symbol" w:hAnsi="Symbol"/>
          <w:sz w:val="20"/>
          <w:szCs w:val="20"/>
        </w:rPr>
      </w:pPr>
      <w:r w:rsidRPr="00695B1F">
        <w:rPr>
          <w:sz w:val="20"/>
          <w:szCs w:val="20"/>
        </w:rPr>
        <w:t>Довідка, складена в довільній формі, яка містить інформацію про засновника та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 xml:space="preserve">кінцевого </w:t>
      </w:r>
      <w:proofErr w:type="spellStart"/>
      <w:r w:rsidRPr="00695B1F">
        <w:rPr>
          <w:sz w:val="20"/>
          <w:szCs w:val="20"/>
        </w:rPr>
        <w:t>бенефіціарного</w:t>
      </w:r>
      <w:proofErr w:type="spellEnd"/>
      <w:r w:rsidRPr="00695B1F">
        <w:rPr>
          <w:sz w:val="20"/>
          <w:szCs w:val="20"/>
        </w:rPr>
        <w:t xml:space="preserve"> власника учасника, зокрема: назва юридичної особи, що є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 xml:space="preserve">засновником учасника, її місцезнаходження та країна реєстрації; прізвище, ім’я по-батькові засновника та/або кінцевого </w:t>
      </w:r>
      <w:proofErr w:type="spellStart"/>
      <w:r w:rsidRPr="00695B1F">
        <w:rPr>
          <w:sz w:val="20"/>
          <w:szCs w:val="20"/>
        </w:rPr>
        <w:t>бенефіціарного</w:t>
      </w:r>
      <w:proofErr w:type="spellEnd"/>
      <w:r w:rsidRPr="00695B1F">
        <w:rPr>
          <w:sz w:val="20"/>
          <w:szCs w:val="20"/>
        </w:rPr>
        <w:t xml:space="preserve"> власника, адреса його місця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проживання</w:t>
      </w:r>
      <w:r w:rsidRPr="00695B1F">
        <w:rPr>
          <w:spacing w:val="-2"/>
          <w:sz w:val="20"/>
          <w:szCs w:val="20"/>
        </w:rPr>
        <w:t xml:space="preserve"> </w:t>
      </w:r>
      <w:r w:rsidRPr="00695B1F">
        <w:rPr>
          <w:sz w:val="20"/>
          <w:szCs w:val="20"/>
        </w:rPr>
        <w:t>та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громадянство.</w:t>
      </w:r>
    </w:p>
    <w:p w:rsidR="000D3980" w:rsidRPr="00695B1F" w:rsidRDefault="000D3980" w:rsidP="00894313">
      <w:pPr>
        <w:pStyle w:val="a5"/>
        <w:tabs>
          <w:tab w:val="left" w:pos="1686"/>
        </w:tabs>
        <w:ind w:left="0" w:right="-1" w:firstLine="0"/>
        <w:rPr>
          <w:rFonts w:ascii="Symbol" w:hAnsi="Symbol"/>
          <w:i/>
          <w:sz w:val="20"/>
          <w:szCs w:val="20"/>
        </w:rPr>
      </w:pPr>
      <w:r w:rsidRPr="00695B1F">
        <w:rPr>
          <w:i/>
          <w:sz w:val="20"/>
          <w:szCs w:val="20"/>
        </w:rPr>
        <w:t>Зазначена</w:t>
      </w:r>
      <w:r w:rsidRPr="00695B1F">
        <w:rPr>
          <w:i/>
          <w:spacing w:val="-13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довідка</w:t>
      </w:r>
      <w:r w:rsidRPr="00695B1F">
        <w:rPr>
          <w:i/>
          <w:spacing w:val="-12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надається</w:t>
      </w:r>
      <w:r w:rsidRPr="00695B1F">
        <w:rPr>
          <w:i/>
          <w:spacing w:val="-12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лише</w:t>
      </w:r>
      <w:r w:rsidRPr="00695B1F">
        <w:rPr>
          <w:i/>
          <w:spacing w:val="-12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учасниками</w:t>
      </w:r>
      <w:r w:rsidRPr="00695B1F">
        <w:rPr>
          <w:i/>
          <w:spacing w:val="-12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юридичними</w:t>
      </w:r>
      <w:r w:rsidRPr="00695B1F">
        <w:rPr>
          <w:i/>
          <w:spacing w:val="-12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особами</w:t>
      </w:r>
      <w:r w:rsidRPr="00695B1F">
        <w:rPr>
          <w:i/>
          <w:spacing w:val="-12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та</w:t>
      </w:r>
      <w:r w:rsidRPr="00695B1F">
        <w:rPr>
          <w:i/>
          <w:spacing w:val="-12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лише</w:t>
      </w:r>
      <w:r w:rsidRPr="00695B1F">
        <w:rPr>
          <w:i/>
          <w:spacing w:val="-12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в</w:t>
      </w:r>
      <w:r w:rsidRPr="00695B1F">
        <w:rPr>
          <w:i/>
          <w:spacing w:val="-13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період,</w:t>
      </w:r>
      <w:r w:rsidRPr="00695B1F">
        <w:rPr>
          <w:i/>
          <w:spacing w:val="-55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коли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Єдиний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державний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реєстр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юридичних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осіб,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фізичних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осіб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–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підприємців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та</w:t>
      </w:r>
      <w:r w:rsidRPr="00695B1F">
        <w:rPr>
          <w:i/>
          <w:spacing w:val="-55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громадських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формувань,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не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функціонує.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Інформація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про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кінцевого</w:t>
      </w:r>
      <w:r w:rsidRPr="00695B1F">
        <w:rPr>
          <w:i/>
          <w:spacing w:val="1"/>
          <w:sz w:val="20"/>
          <w:szCs w:val="20"/>
        </w:rPr>
        <w:t xml:space="preserve"> </w:t>
      </w:r>
      <w:proofErr w:type="spellStart"/>
      <w:r w:rsidRPr="00695B1F">
        <w:rPr>
          <w:i/>
          <w:sz w:val="20"/>
          <w:szCs w:val="20"/>
        </w:rPr>
        <w:t>бенефіціарного</w:t>
      </w:r>
      <w:proofErr w:type="spellEnd"/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власника зазначається в довідці лише учасниками – юридичними особами, які повинні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мати</w:t>
      </w:r>
      <w:r w:rsidRPr="00695B1F">
        <w:rPr>
          <w:i/>
          <w:spacing w:val="-9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таку</w:t>
      </w:r>
      <w:r w:rsidRPr="00695B1F">
        <w:rPr>
          <w:i/>
          <w:spacing w:val="-8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інформацію</w:t>
      </w:r>
      <w:r w:rsidRPr="00695B1F">
        <w:rPr>
          <w:i/>
          <w:spacing w:val="-8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в</w:t>
      </w:r>
      <w:r w:rsidRPr="00695B1F">
        <w:rPr>
          <w:i/>
          <w:spacing w:val="-8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Єдиному</w:t>
      </w:r>
      <w:r w:rsidRPr="00695B1F">
        <w:rPr>
          <w:i/>
          <w:spacing w:val="-8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державному</w:t>
      </w:r>
      <w:r w:rsidRPr="00695B1F">
        <w:rPr>
          <w:i/>
          <w:spacing w:val="-8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реєстрі</w:t>
      </w:r>
      <w:r w:rsidRPr="00695B1F">
        <w:rPr>
          <w:i/>
          <w:spacing w:val="-8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юридичних</w:t>
      </w:r>
      <w:r w:rsidRPr="00695B1F">
        <w:rPr>
          <w:i/>
          <w:spacing w:val="-8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осіб,</w:t>
      </w:r>
      <w:r w:rsidRPr="00695B1F">
        <w:rPr>
          <w:i/>
          <w:spacing w:val="-8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фізичних</w:t>
      </w:r>
      <w:r w:rsidRPr="00695B1F">
        <w:rPr>
          <w:i/>
          <w:spacing w:val="-8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осіб</w:t>
      </w:r>
    </w:p>
    <w:p w:rsidR="000D3980" w:rsidRPr="00695B1F" w:rsidRDefault="000D3980" w:rsidP="005772EB">
      <w:pPr>
        <w:ind w:right="-1"/>
        <w:jc w:val="both"/>
        <w:rPr>
          <w:i/>
          <w:sz w:val="20"/>
          <w:szCs w:val="20"/>
        </w:rPr>
      </w:pPr>
      <w:r w:rsidRPr="00695B1F">
        <w:rPr>
          <w:i/>
          <w:sz w:val="20"/>
          <w:szCs w:val="20"/>
        </w:rPr>
        <w:t>– підприємців та громадських формувань у відповідності до пункту 9 частини 2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статті 9 Закону України «Про державну реєстрацію юридичних осіб, фізичних осіб -</w:t>
      </w:r>
      <w:r w:rsidRPr="00695B1F">
        <w:rPr>
          <w:i/>
          <w:spacing w:val="-55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підприємців</w:t>
      </w:r>
      <w:r w:rsidRPr="00695B1F">
        <w:rPr>
          <w:i/>
          <w:spacing w:val="-2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та</w:t>
      </w:r>
      <w:r w:rsidRPr="00695B1F">
        <w:rPr>
          <w:i/>
          <w:spacing w:val="-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громадських</w:t>
      </w:r>
      <w:r w:rsidRPr="00695B1F">
        <w:rPr>
          <w:i/>
          <w:spacing w:val="-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формувань».</w:t>
      </w:r>
    </w:p>
    <w:p w:rsidR="000D3980" w:rsidRPr="00695B1F" w:rsidRDefault="000D3980" w:rsidP="005772EB">
      <w:pPr>
        <w:tabs>
          <w:tab w:val="left" w:pos="1107"/>
        </w:tabs>
        <w:spacing w:before="1" w:line="259" w:lineRule="auto"/>
        <w:ind w:right="-1"/>
        <w:jc w:val="both"/>
        <w:rPr>
          <w:spacing w:val="-1"/>
          <w:sz w:val="20"/>
          <w:szCs w:val="20"/>
        </w:rPr>
      </w:pPr>
    </w:p>
    <w:p w:rsidR="000D3980" w:rsidRPr="00695B1F" w:rsidRDefault="002F5E7E" w:rsidP="001E227A">
      <w:pPr>
        <w:tabs>
          <w:tab w:val="left" w:pos="1107"/>
        </w:tabs>
        <w:spacing w:before="1" w:line="259" w:lineRule="auto"/>
        <w:ind w:right="-1"/>
        <w:jc w:val="center"/>
        <w:rPr>
          <w:sz w:val="20"/>
          <w:szCs w:val="20"/>
        </w:rPr>
      </w:pPr>
      <w:r w:rsidRPr="00695B1F">
        <w:rPr>
          <w:b/>
          <w:spacing w:val="-1"/>
          <w:sz w:val="20"/>
          <w:szCs w:val="20"/>
        </w:rPr>
        <w:t>4</w:t>
      </w:r>
      <w:r w:rsidR="000D3980" w:rsidRPr="00695B1F">
        <w:rPr>
          <w:b/>
          <w:spacing w:val="-1"/>
          <w:sz w:val="20"/>
          <w:szCs w:val="20"/>
        </w:rPr>
        <w:t>. Інформація</w:t>
      </w:r>
      <w:r w:rsidR="000D3980" w:rsidRPr="00695B1F">
        <w:rPr>
          <w:b/>
          <w:spacing w:val="-7"/>
          <w:sz w:val="20"/>
          <w:szCs w:val="20"/>
        </w:rPr>
        <w:t xml:space="preserve"> </w:t>
      </w:r>
      <w:r w:rsidR="000D3980" w:rsidRPr="00695B1F">
        <w:rPr>
          <w:b/>
          <w:spacing w:val="-1"/>
          <w:sz w:val="20"/>
          <w:szCs w:val="20"/>
        </w:rPr>
        <w:t>щодо</w:t>
      </w:r>
      <w:r w:rsidR="000D3980" w:rsidRPr="00695B1F">
        <w:rPr>
          <w:b/>
          <w:spacing w:val="-6"/>
          <w:sz w:val="20"/>
          <w:szCs w:val="20"/>
        </w:rPr>
        <w:t xml:space="preserve"> </w:t>
      </w:r>
      <w:r w:rsidR="000D3980" w:rsidRPr="00695B1F">
        <w:rPr>
          <w:b/>
          <w:spacing w:val="-1"/>
          <w:sz w:val="20"/>
          <w:szCs w:val="20"/>
        </w:rPr>
        <w:t>наявності/відсутності</w:t>
      </w:r>
      <w:r w:rsidR="000D3980" w:rsidRPr="00695B1F">
        <w:rPr>
          <w:b/>
          <w:spacing w:val="-5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підстав,</w:t>
      </w:r>
      <w:r w:rsidR="000D3980" w:rsidRPr="00695B1F">
        <w:rPr>
          <w:b/>
          <w:spacing w:val="-4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установлених</w:t>
      </w:r>
      <w:r w:rsidR="000D3980" w:rsidRPr="00695B1F">
        <w:rPr>
          <w:b/>
          <w:spacing w:val="-4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у</w:t>
      </w:r>
      <w:r w:rsidR="000D3980" w:rsidRPr="00695B1F">
        <w:rPr>
          <w:b/>
          <w:spacing w:val="-13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пункті</w:t>
      </w:r>
      <w:r w:rsidR="000D3980" w:rsidRPr="00695B1F">
        <w:rPr>
          <w:b/>
          <w:spacing w:val="-6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47</w:t>
      </w:r>
      <w:r w:rsidR="000D3980" w:rsidRPr="00695B1F">
        <w:rPr>
          <w:b/>
          <w:spacing w:val="-9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Особливостей,</w:t>
      </w:r>
      <w:r w:rsidR="000D3980" w:rsidRPr="00695B1F">
        <w:rPr>
          <w:spacing w:val="-57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 xml:space="preserve">надається в електронному вигляді через електронну систему </w:t>
      </w:r>
      <w:proofErr w:type="spellStart"/>
      <w:r w:rsidR="000D3980" w:rsidRPr="00695B1F">
        <w:rPr>
          <w:b/>
          <w:sz w:val="20"/>
          <w:szCs w:val="20"/>
        </w:rPr>
        <w:t>закупівель</w:t>
      </w:r>
      <w:proofErr w:type="spellEnd"/>
      <w:r w:rsidR="000D3980" w:rsidRPr="00695B1F">
        <w:rPr>
          <w:b/>
          <w:sz w:val="20"/>
          <w:szCs w:val="20"/>
        </w:rPr>
        <w:t xml:space="preserve"> шляхом</w:t>
      </w:r>
      <w:r w:rsidR="000D3980" w:rsidRPr="00695B1F">
        <w:rPr>
          <w:b/>
          <w:spacing w:val="1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заповнення відповідних електронних полів, визначених адміністратором електронної</w:t>
      </w:r>
      <w:r w:rsidR="000D3980" w:rsidRPr="00695B1F">
        <w:rPr>
          <w:b/>
          <w:spacing w:val="-58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системи</w:t>
      </w:r>
      <w:r w:rsidR="000D3980" w:rsidRPr="00695B1F">
        <w:rPr>
          <w:b/>
          <w:spacing w:val="-2"/>
          <w:sz w:val="20"/>
          <w:szCs w:val="20"/>
        </w:rPr>
        <w:t xml:space="preserve"> </w:t>
      </w:r>
      <w:proofErr w:type="spellStart"/>
      <w:r w:rsidR="000D3980" w:rsidRPr="00695B1F">
        <w:rPr>
          <w:b/>
          <w:sz w:val="20"/>
          <w:szCs w:val="20"/>
        </w:rPr>
        <w:t>закупівель</w:t>
      </w:r>
      <w:proofErr w:type="spellEnd"/>
      <w:r w:rsidR="000D3980" w:rsidRPr="00695B1F">
        <w:rPr>
          <w:b/>
          <w:spacing w:val="-1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і</w:t>
      </w:r>
      <w:r w:rsidR="000D3980" w:rsidRPr="00695B1F">
        <w:rPr>
          <w:b/>
          <w:spacing w:val="-2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реалізованих в</w:t>
      </w:r>
      <w:r w:rsidR="000D3980" w:rsidRPr="00695B1F">
        <w:rPr>
          <w:b/>
          <w:spacing w:val="-3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електронній системі</w:t>
      </w:r>
      <w:r w:rsidR="000D3980" w:rsidRPr="00695B1F">
        <w:rPr>
          <w:b/>
          <w:spacing w:val="-1"/>
          <w:sz w:val="20"/>
          <w:szCs w:val="20"/>
        </w:rPr>
        <w:t xml:space="preserve"> </w:t>
      </w:r>
      <w:proofErr w:type="spellStart"/>
      <w:r w:rsidR="000D3980" w:rsidRPr="00695B1F">
        <w:rPr>
          <w:b/>
          <w:sz w:val="20"/>
          <w:szCs w:val="20"/>
        </w:rPr>
        <w:t>закупівель</w:t>
      </w:r>
      <w:proofErr w:type="spellEnd"/>
      <w:r w:rsidR="000D3980" w:rsidRPr="00695B1F">
        <w:rPr>
          <w:sz w:val="20"/>
          <w:szCs w:val="20"/>
        </w:rPr>
        <w:t>.</w:t>
      </w:r>
    </w:p>
    <w:p w:rsidR="000D3980" w:rsidRPr="00695B1F" w:rsidRDefault="000D3980" w:rsidP="005772EB">
      <w:pPr>
        <w:tabs>
          <w:tab w:val="left" w:pos="1107"/>
        </w:tabs>
        <w:spacing w:before="1" w:line="259" w:lineRule="auto"/>
        <w:ind w:right="-1" w:firstLine="709"/>
        <w:jc w:val="both"/>
        <w:rPr>
          <w:sz w:val="20"/>
          <w:szCs w:val="20"/>
        </w:rPr>
      </w:pPr>
    </w:p>
    <w:p w:rsidR="000D3980" w:rsidRPr="00695B1F" w:rsidRDefault="000D3980" w:rsidP="005772EB">
      <w:pPr>
        <w:tabs>
          <w:tab w:val="left" w:pos="1107"/>
        </w:tabs>
        <w:spacing w:before="1" w:line="259" w:lineRule="auto"/>
        <w:ind w:right="-1" w:firstLine="709"/>
        <w:jc w:val="both"/>
        <w:rPr>
          <w:sz w:val="20"/>
          <w:szCs w:val="20"/>
        </w:rPr>
      </w:pPr>
      <w:r w:rsidRPr="00695B1F">
        <w:rPr>
          <w:sz w:val="20"/>
          <w:szCs w:val="20"/>
        </w:rPr>
        <w:t>Учасник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процедури</w:t>
      </w:r>
      <w:r w:rsidRPr="00695B1F">
        <w:rPr>
          <w:spacing w:val="-6"/>
          <w:sz w:val="20"/>
          <w:szCs w:val="20"/>
        </w:rPr>
        <w:t xml:space="preserve"> </w:t>
      </w:r>
      <w:r w:rsidRPr="00695B1F">
        <w:rPr>
          <w:sz w:val="20"/>
          <w:szCs w:val="20"/>
        </w:rPr>
        <w:t>закупівлі</w:t>
      </w:r>
      <w:r w:rsidRPr="00695B1F">
        <w:rPr>
          <w:spacing w:val="-8"/>
          <w:sz w:val="20"/>
          <w:szCs w:val="20"/>
        </w:rPr>
        <w:t xml:space="preserve"> </w:t>
      </w:r>
      <w:r w:rsidRPr="00695B1F">
        <w:rPr>
          <w:sz w:val="20"/>
          <w:szCs w:val="20"/>
        </w:rPr>
        <w:t>підтверджує</w:t>
      </w:r>
      <w:r w:rsidRPr="00695B1F">
        <w:rPr>
          <w:spacing w:val="-6"/>
          <w:sz w:val="20"/>
          <w:szCs w:val="20"/>
        </w:rPr>
        <w:t xml:space="preserve"> </w:t>
      </w:r>
      <w:r w:rsidRPr="00695B1F">
        <w:rPr>
          <w:sz w:val="20"/>
          <w:szCs w:val="20"/>
        </w:rPr>
        <w:t>відсутність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підстав,</w:t>
      </w:r>
      <w:r w:rsidRPr="00695B1F">
        <w:rPr>
          <w:spacing w:val="-6"/>
          <w:sz w:val="20"/>
          <w:szCs w:val="20"/>
        </w:rPr>
        <w:t xml:space="preserve"> </w:t>
      </w:r>
      <w:r w:rsidRPr="00695B1F">
        <w:rPr>
          <w:sz w:val="20"/>
          <w:szCs w:val="20"/>
        </w:rPr>
        <w:t>зазначених</w:t>
      </w:r>
      <w:r w:rsidRPr="00695B1F">
        <w:rPr>
          <w:spacing w:val="-7"/>
          <w:sz w:val="20"/>
          <w:szCs w:val="20"/>
        </w:rPr>
        <w:t xml:space="preserve"> </w:t>
      </w:r>
      <w:r w:rsidRPr="00695B1F">
        <w:rPr>
          <w:sz w:val="20"/>
          <w:szCs w:val="20"/>
        </w:rPr>
        <w:t>у</w:t>
      </w:r>
      <w:r w:rsidRPr="00695B1F">
        <w:rPr>
          <w:spacing w:val="-6"/>
          <w:sz w:val="20"/>
          <w:szCs w:val="20"/>
        </w:rPr>
        <w:t xml:space="preserve"> </w:t>
      </w:r>
      <w:r w:rsidRPr="00695B1F">
        <w:rPr>
          <w:sz w:val="20"/>
          <w:szCs w:val="20"/>
        </w:rPr>
        <w:t>пункті</w:t>
      </w:r>
      <w:r w:rsidRPr="00695B1F">
        <w:rPr>
          <w:spacing w:val="-8"/>
          <w:sz w:val="20"/>
          <w:szCs w:val="20"/>
        </w:rPr>
        <w:t xml:space="preserve"> </w:t>
      </w:r>
      <w:r w:rsidRPr="00695B1F">
        <w:rPr>
          <w:sz w:val="20"/>
          <w:szCs w:val="20"/>
        </w:rPr>
        <w:t>47</w:t>
      </w:r>
      <w:r w:rsidRPr="00695B1F">
        <w:rPr>
          <w:spacing w:val="-58"/>
          <w:sz w:val="20"/>
          <w:szCs w:val="20"/>
        </w:rPr>
        <w:t xml:space="preserve"> </w:t>
      </w:r>
      <w:r w:rsidRPr="00695B1F">
        <w:rPr>
          <w:sz w:val="20"/>
          <w:szCs w:val="20"/>
        </w:rPr>
        <w:t>Особливостей (крім абзацу 14 пункту Особливостей), шляхом самостійного декларування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 xml:space="preserve">відсутності таких підстав в електронній системі </w:t>
      </w:r>
      <w:proofErr w:type="spellStart"/>
      <w:r w:rsidRPr="00695B1F">
        <w:rPr>
          <w:sz w:val="20"/>
          <w:szCs w:val="20"/>
        </w:rPr>
        <w:t>закупівель</w:t>
      </w:r>
      <w:proofErr w:type="spellEnd"/>
      <w:r w:rsidRPr="00695B1F">
        <w:rPr>
          <w:sz w:val="20"/>
          <w:szCs w:val="20"/>
        </w:rPr>
        <w:t xml:space="preserve"> під час подання тендерної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пропозиції.</w:t>
      </w:r>
    </w:p>
    <w:p w:rsidR="000D3980" w:rsidRPr="00695B1F" w:rsidRDefault="000D3980" w:rsidP="005772EB">
      <w:pPr>
        <w:tabs>
          <w:tab w:val="left" w:pos="1107"/>
        </w:tabs>
        <w:spacing w:before="1" w:line="259" w:lineRule="auto"/>
        <w:ind w:right="-1" w:firstLine="709"/>
        <w:jc w:val="both"/>
        <w:rPr>
          <w:sz w:val="20"/>
          <w:szCs w:val="20"/>
        </w:rPr>
      </w:pPr>
      <w:r w:rsidRPr="00695B1F">
        <w:rPr>
          <w:sz w:val="20"/>
          <w:szCs w:val="20"/>
        </w:rPr>
        <w:t>Замовник не вимагає від учасника процедури закупівлі під час подання тендерної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 xml:space="preserve">пропозиції в </w:t>
      </w:r>
      <w:r w:rsidRPr="00695B1F">
        <w:rPr>
          <w:sz w:val="20"/>
          <w:szCs w:val="20"/>
        </w:rPr>
        <w:lastRenderedPageBreak/>
        <w:t xml:space="preserve">електронній системі </w:t>
      </w:r>
      <w:proofErr w:type="spellStart"/>
      <w:r w:rsidRPr="00695B1F">
        <w:rPr>
          <w:sz w:val="20"/>
          <w:szCs w:val="20"/>
        </w:rPr>
        <w:t>закупівель</w:t>
      </w:r>
      <w:proofErr w:type="spellEnd"/>
      <w:r w:rsidRPr="00695B1F">
        <w:rPr>
          <w:sz w:val="20"/>
          <w:szCs w:val="20"/>
        </w:rPr>
        <w:t xml:space="preserve"> будь-яких документів, що підтверджують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відсутність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підстав,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визначених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у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пункті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47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Особливостей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(крім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абзацу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14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пункту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Особливостей),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крім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самостійного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декларування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відсутності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таких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підстав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учасником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процедури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закупівлі.</w:t>
      </w:r>
    </w:p>
    <w:p w:rsidR="000D3980" w:rsidRPr="00695B1F" w:rsidRDefault="000D3980" w:rsidP="005772EB">
      <w:pPr>
        <w:tabs>
          <w:tab w:val="left" w:pos="1107"/>
        </w:tabs>
        <w:spacing w:before="1" w:line="259" w:lineRule="auto"/>
        <w:ind w:right="-1" w:firstLine="709"/>
        <w:jc w:val="both"/>
        <w:rPr>
          <w:sz w:val="20"/>
          <w:szCs w:val="20"/>
        </w:rPr>
      </w:pPr>
      <w:r w:rsidRPr="00695B1F">
        <w:rPr>
          <w:sz w:val="20"/>
          <w:szCs w:val="20"/>
        </w:rPr>
        <w:t>Замовник</w:t>
      </w:r>
      <w:r w:rsidRPr="00695B1F">
        <w:rPr>
          <w:spacing w:val="56"/>
          <w:sz w:val="20"/>
          <w:szCs w:val="20"/>
        </w:rPr>
        <w:t xml:space="preserve"> </w:t>
      </w:r>
      <w:r w:rsidRPr="00695B1F">
        <w:rPr>
          <w:sz w:val="20"/>
          <w:szCs w:val="20"/>
        </w:rPr>
        <w:t>не</w:t>
      </w:r>
      <w:r w:rsidRPr="00695B1F">
        <w:rPr>
          <w:spacing w:val="57"/>
          <w:sz w:val="20"/>
          <w:szCs w:val="20"/>
        </w:rPr>
        <w:t xml:space="preserve"> </w:t>
      </w:r>
      <w:r w:rsidRPr="00695B1F">
        <w:rPr>
          <w:sz w:val="20"/>
          <w:szCs w:val="20"/>
        </w:rPr>
        <w:t>вимагає</w:t>
      </w:r>
      <w:r w:rsidRPr="00695B1F">
        <w:rPr>
          <w:spacing w:val="57"/>
          <w:sz w:val="20"/>
          <w:szCs w:val="20"/>
        </w:rPr>
        <w:t xml:space="preserve"> </w:t>
      </w:r>
      <w:r w:rsidRPr="00695B1F">
        <w:rPr>
          <w:sz w:val="20"/>
          <w:szCs w:val="20"/>
        </w:rPr>
        <w:t>документального</w:t>
      </w:r>
      <w:r w:rsidRPr="00695B1F">
        <w:rPr>
          <w:spacing w:val="57"/>
          <w:sz w:val="20"/>
          <w:szCs w:val="20"/>
        </w:rPr>
        <w:t xml:space="preserve"> </w:t>
      </w:r>
      <w:r w:rsidRPr="00695B1F">
        <w:rPr>
          <w:sz w:val="20"/>
          <w:szCs w:val="20"/>
        </w:rPr>
        <w:t>підтвердження</w:t>
      </w:r>
      <w:r w:rsidRPr="00695B1F">
        <w:rPr>
          <w:spacing w:val="57"/>
          <w:sz w:val="20"/>
          <w:szCs w:val="20"/>
        </w:rPr>
        <w:t xml:space="preserve"> </w:t>
      </w:r>
      <w:r w:rsidRPr="00695B1F">
        <w:rPr>
          <w:sz w:val="20"/>
          <w:szCs w:val="20"/>
        </w:rPr>
        <w:t>інформації</w:t>
      </w:r>
      <w:r w:rsidRPr="00695B1F">
        <w:rPr>
          <w:spacing w:val="57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про</w:t>
      </w:r>
      <w:r w:rsidRPr="00695B1F">
        <w:rPr>
          <w:spacing w:val="57"/>
          <w:sz w:val="20"/>
          <w:szCs w:val="20"/>
        </w:rPr>
        <w:t xml:space="preserve"> </w:t>
      </w:r>
      <w:r w:rsidRPr="00695B1F">
        <w:rPr>
          <w:sz w:val="20"/>
          <w:szCs w:val="20"/>
        </w:rPr>
        <w:t>відсутність</w:t>
      </w:r>
      <w:r w:rsidRPr="00695B1F">
        <w:rPr>
          <w:spacing w:val="-58"/>
          <w:sz w:val="20"/>
          <w:szCs w:val="20"/>
        </w:rPr>
        <w:t xml:space="preserve"> </w:t>
      </w:r>
      <w:r w:rsidRPr="00695B1F">
        <w:rPr>
          <w:sz w:val="20"/>
          <w:szCs w:val="20"/>
        </w:rPr>
        <w:t>підстав для відхилення Законом України “Про доступ до публічної інформації”, та/або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міститься у відкритих публічних електронних реєстрах, доступ до яких є вільним, та/або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 xml:space="preserve">може бути отримана електронною системою </w:t>
      </w:r>
      <w:proofErr w:type="spellStart"/>
      <w:r w:rsidRPr="00695B1F">
        <w:rPr>
          <w:sz w:val="20"/>
          <w:szCs w:val="20"/>
        </w:rPr>
        <w:t>закупівель</w:t>
      </w:r>
      <w:proofErr w:type="spellEnd"/>
      <w:r w:rsidRPr="00695B1F">
        <w:rPr>
          <w:sz w:val="20"/>
          <w:szCs w:val="20"/>
        </w:rPr>
        <w:t xml:space="preserve"> шляхом обміну інформацією з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іншими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державними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системами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та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реєстрами.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Враховуючи,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що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в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електронній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системі</w:t>
      </w:r>
      <w:r w:rsidRPr="00695B1F">
        <w:rPr>
          <w:spacing w:val="-57"/>
          <w:sz w:val="20"/>
          <w:szCs w:val="20"/>
        </w:rPr>
        <w:t xml:space="preserve"> </w:t>
      </w:r>
      <w:proofErr w:type="spellStart"/>
      <w:r w:rsidRPr="00695B1F">
        <w:rPr>
          <w:sz w:val="20"/>
          <w:szCs w:val="20"/>
        </w:rPr>
        <w:t>закупівель</w:t>
      </w:r>
      <w:proofErr w:type="spellEnd"/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не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реалізовано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технічну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можливість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самостійно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декларувати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відсутність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підстави,</w:t>
      </w:r>
      <w:r w:rsidRPr="00695B1F">
        <w:rPr>
          <w:spacing w:val="-14"/>
          <w:sz w:val="20"/>
          <w:szCs w:val="20"/>
        </w:rPr>
        <w:t xml:space="preserve"> </w:t>
      </w:r>
      <w:r w:rsidRPr="00695B1F">
        <w:rPr>
          <w:sz w:val="20"/>
          <w:szCs w:val="20"/>
        </w:rPr>
        <w:t>передбаченої</w:t>
      </w:r>
      <w:r w:rsidRPr="00695B1F">
        <w:rPr>
          <w:spacing w:val="-14"/>
          <w:sz w:val="20"/>
          <w:szCs w:val="20"/>
        </w:rPr>
        <w:t xml:space="preserve"> </w:t>
      </w:r>
      <w:r w:rsidRPr="00695B1F">
        <w:rPr>
          <w:sz w:val="20"/>
          <w:szCs w:val="20"/>
        </w:rPr>
        <w:t>абзацом</w:t>
      </w:r>
      <w:r w:rsidRPr="00695B1F">
        <w:rPr>
          <w:spacing w:val="-13"/>
          <w:sz w:val="20"/>
          <w:szCs w:val="20"/>
        </w:rPr>
        <w:t xml:space="preserve"> </w:t>
      </w:r>
      <w:r w:rsidRPr="00695B1F">
        <w:rPr>
          <w:sz w:val="20"/>
          <w:szCs w:val="20"/>
        </w:rPr>
        <w:t>14</w:t>
      </w:r>
      <w:r w:rsidRPr="00695B1F">
        <w:rPr>
          <w:spacing w:val="-13"/>
          <w:sz w:val="20"/>
          <w:szCs w:val="20"/>
        </w:rPr>
        <w:t xml:space="preserve"> </w:t>
      </w:r>
      <w:r w:rsidRPr="00695B1F">
        <w:rPr>
          <w:sz w:val="20"/>
          <w:szCs w:val="20"/>
        </w:rPr>
        <w:t>пункту</w:t>
      </w:r>
      <w:r w:rsidRPr="00695B1F">
        <w:rPr>
          <w:spacing w:val="-14"/>
          <w:sz w:val="20"/>
          <w:szCs w:val="20"/>
        </w:rPr>
        <w:t xml:space="preserve"> </w:t>
      </w:r>
      <w:r w:rsidRPr="00695B1F">
        <w:rPr>
          <w:sz w:val="20"/>
          <w:szCs w:val="20"/>
        </w:rPr>
        <w:t>47</w:t>
      </w:r>
      <w:r w:rsidRPr="00695B1F">
        <w:rPr>
          <w:spacing w:val="-13"/>
          <w:sz w:val="20"/>
          <w:szCs w:val="20"/>
        </w:rPr>
        <w:t xml:space="preserve"> </w:t>
      </w:r>
      <w:r w:rsidRPr="00695B1F">
        <w:rPr>
          <w:sz w:val="20"/>
          <w:szCs w:val="20"/>
        </w:rPr>
        <w:t>Особливостей,</w:t>
      </w:r>
      <w:r w:rsidRPr="00695B1F">
        <w:rPr>
          <w:spacing w:val="-14"/>
          <w:sz w:val="20"/>
          <w:szCs w:val="20"/>
        </w:rPr>
        <w:t xml:space="preserve"> </w:t>
      </w:r>
      <w:r w:rsidRPr="00695B1F">
        <w:rPr>
          <w:sz w:val="20"/>
          <w:szCs w:val="20"/>
        </w:rPr>
        <w:t>інформація</w:t>
      </w:r>
      <w:r w:rsidRPr="00695B1F">
        <w:rPr>
          <w:spacing w:val="-13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про</w:t>
      </w:r>
      <w:r w:rsidRPr="00695B1F">
        <w:rPr>
          <w:spacing w:val="-14"/>
          <w:sz w:val="20"/>
          <w:szCs w:val="20"/>
        </w:rPr>
        <w:t xml:space="preserve"> </w:t>
      </w:r>
      <w:r w:rsidRPr="00695B1F">
        <w:rPr>
          <w:sz w:val="20"/>
          <w:szCs w:val="20"/>
        </w:rPr>
        <w:t>відсутність</w:t>
      </w:r>
      <w:r w:rsidRPr="00695B1F">
        <w:rPr>
          <w:spacing w:val="-14"/>
          <w:sz w:val="20"/>
          <w:szCs w:val="20"/>
        </w:rPr>
        <w:t xml:space="preserve"> </w:t>
      </w:r>
      <w:r w:rsidRPr="00695B1F">
        <w:rPr>
          <w:sz w:val="20"/>
          <w:szCs w:val="20"/>
        </w:rPr>
        <w:t>цієї</w:t>
      </w:r>
      <w:r w:rsidRPr="00695B1F">
        <w:rPr>
          <w:spacing w:val="-57"/>
          <w:sz w:val="20"/>
          <w:szCs w:val="20"/>
        </w:rPr>
        <w:t xml:space="preserve"> </w:t>
      </w:r>
      <w:r w:rsidRPr="00695B1F">
        <w:rPr>
          <w:sz w:val="20"/>
          <w:szCs w:val="20"/>
        </w:rPr>
        <w:t>підстави,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надається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учасником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у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складі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тендерної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пропозиції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у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довільній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формі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з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pacing w:val="-1"/>
          <w:sz w:val="20"/>
          <w:szCs w:val="20"/>
        </w:rPr>
        <w:t>урахуванням</w:t>
      </w:r>
      <w:r w:rsidRPr="00695B1F">
        <w:rPr>
          <w:spacing w:val="-15"/>
          <w:sz w:val="20"/>
          <w:szCs w:val="20"/>
        </w:rPr>
        <w:t xml:space="preserve"> </w:t>
      </w:r>
      <w:r w:rsidRPr="00695B1F">
        <w:rPr>
          <w:spacing w:val="-1"/>
          <w:sz w:val="20"/>
          <w:szCs w:val="20"/>
        </w:rPr>
        <w:t>вимог</w:t>
      </w:r>
      <w:r w:rsidRPr="00695B1F">
        <w:rPr>
          <w:spacing w:val="-15"/>
          <w:sz w:val="20"/>
          <w:szCs w:val="20"/>
        </w:rPr>
        <w:t xml:space="preserve"> </w:t>
      </w:r>
      <w:r w:rsidRPr="00695B1F">
        <w:rPr>
          <w:sz w:val="20"/>
          <w:szCs w:val="20"/>
        </w:rPr>
        <w:t>пункту</w:t>
      </w:r>
      <w:r w:rsidRPr="00695B1F">
        <w:rPr>
          <w:spacing w:val="-15"/>
          <w:sz w:val="20"/>
          <w:szCs w:val="20"/>
        </w:rPr>
        <w:t xml:space="preserve"> </w:t>
      </w:r>
      <w:r w:rsidRPr="00695B1F">
        <w:rPr>
          <w:sz w:val="20"/>
          <w:szCs w:val="20"/>
        </w:rPr>
        <w:t>47</w:t>
      </w:r>
      <w:r w:rsidRPr="00695B1F">
        <w:rPr>
          <w:spacing w:val="-15"/>
          <w:sz w:val="20"/>
          <w:szCs w:val="20"/>
        </w:rPr>
        <w:t xml:space="preserve"> </w:t>
      </w:r>
      <w:r w:rsidRPr="00695B1F">
        <w:rPr>
          <w:sz w:val="20"/>
          <w:szCs w:val="20"/>
        </w:rPr>
        <w:t>Особливостей,</w:t>
      </w:r>
      <w:r w:rsidRPr="00695B1F">
        <w:rPr>
          <w:spacing w:val="-14"/>
          <w:sz w:val="20"/>
          <w:szCs w:val="20"/>
        </w:rPr>
        <w:t xml:space="preserve"> </w:t>
      </w:r>
      <w:r w:rsidRPr="00695B1F">
        <w:rPr>
          <w:sz w:val="20"/>
          <w:szCs w:val="20"/>
        </w:rPr>
        <w:t>а</w:t>
      </w:r>
      <w:r w:rsidRPr="00695B1F">
        <w:rPr>
          <w:spacing w:val="-15"/>
          <w:sz w:val="20"/>
          <w:szCs w:val="20"/>
        </w:rPr>
        <w:t xml:space="preserve"> </w:t>
      </w:r>
      <w:r w:rsidRPr="00695B1F">
        <w:rPr>
          <w:sz w:val="20"/>
          <w:szCs w:val="20"/>
        </w:rPr>
        <w:t>саме:</w:t>
      </w:r>
      <w:r w:rsidRPr="00695B1F">
        <w:rPr>
          <w:spacing w:val="-15"/>
          <w:sz w:val="20"/>
          <w:szCs w:val="20"/>
        </w:rPr>
        <w:t xml:space="preserve"> </w:t>
      </w:r>
      <w:r w:rsidRPr="00695B1F">
        <w:rPr>
          <w:sz w:val="20"/>
          <w:szCs w:val="20"/>
        </w:rPr>
        <w:t>надається</w:t>
      </w:r>
      <w:r w:rsidRPr="00695B1F">
        <w:rPr>
          <w:spacing w:val="-15"/>
          <w:sz w:val="20"/>
          <w:szCs w:val="20"/>
        </w:rPr>
        <w:t xml:space="preserve"> </w:t>
      </w:r>
      <w:r w:rsidRPr="00695B1F">
        <w:rPr>
          <w:sz w:val="20"/>
          <w:szCs w:val="20"/>
        </w:rPr>
        <w:t>у</w:t>
      </w:r>
      <w:r w:rsidRPr="00695B1F">
        <w:rPr>
          <w:spacing w:val="-14"/>
          <w:sz w:val="20"/>
          <w:szCs w:val="20"/>
        </w:rPr>
        <w:t xml:space="preserve"> </w:t>
      </w:r>
      <w:r w:rsidRPr="00695B1F">
        <w:rPr>
          <w:sz w:val="20"/>
          <w:szCs w:val="20"/>
        </w:rPr>
        <w:t>вигляді</w:t>
      </w:r>
      <w:r w:rsidRPr="00695B1F">
        <w:rPr>
          <w:spacing w:val="-15"/>
          <w:sz w:val="20"/>
          <w:szCs w:val="20"/>
        </w:rPr>
        <w:t xml:space="preserve"> </w:t>
      </w:r>
      <w:r w:rsidRPr="00695B1F">
        <w:rPr>
          <w:sz w:val="20"/>
          <w:szCs w:val="20"/>
        </w:rPr>
        <w:t>довідки</w:t>
      </w:r>
      <w:r w:rsidRPr="00695B1F">
        <w:rPr>
          <w:spacing w:val="-15"/>
          <w:sz w:val="20"/>
          <w:szCs w:val="20"/>
        </w:rPr>
        <w:t xml:space="preserve"> </w:t>
      </w:r>
      <w:r w:rsidRPr="00695B1F">
        <w:rPr>
          <w:sz w:val="20"/>
          <w:szCs w:val="20"/>
        </w:rPr>
        <w:t>у</w:t>
      </w:r>
      <w:r w:rsidRPr="00695B1F">
        <w:rPr>
          <w:spacing w:val="-15"/>
          <w:sz w:val="20"/>
          <w:szCs w:val="20"/>
        </w:rPr>
        <w:t xml:space="preserve"> </w:t>
      </w:r>
      <w:r w:rsidR="00731094" w:rsidRPr="00695B1F">
        <w:rPr>
          <w:sz w:val="20"/>
          <w:szCs w:val="20"/>
        </w:rPr>
        <w:t xml:space="preserve">довільній </w:t>
      </w:r>
      <w:r w:rsidRPr="00695B1F">
        <w:rPr>
          <w:sz w:val="20"/>
          <w:szCs w:val="20"/>
        </w:rPr>
        <w:t>формі.</w:t>
      </w:r>
    </w:p>
    <w:p w:rsidR="000D3980" w:rsidRPr="00695B1F" w:rsidRDefault="000D3980" w:rsidP="005772EB">
      <w:pPr>
        <w:tabs>
          <w:tab w:val="left" w:pos="1107"/>
        </w:tabs>
        <w:spacing w:before="1" w:line="259" w:lineRule="auto"/>
        <w:ind w:right="-1" w:firstLine="709"/>
        <w:jc w:val="both"/>
        <w:rPr>
          <w:sz w:val="20"/>
          <w:szCs w:val="20"/>
        </w:rPr>
      </w:pPr>
      <w:r w:rsidRPr="00695B1F">
        <w:rPr>
          <w:sz w:val="20"/>
          <w:szCs w:val="20"/>
        </w:rPr>
        <w:t>Недотримання учасником вищезазначених вимог є підставою для його відхилення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згідно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з підпунктом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2 пункту 41 Особливостей.</w:t>
      </w:r>
    </w:p>
    <w:p w:rsidR="000D3980" w:rsidRPr="00695B1F" w:rsidRDefault="000D3980" w:rsidP="005772EB">
      <w:pPr>
        <w:tabs>
          <w:tab w:val="left" w:pos="1107"/>
        </w:tabs>
        <w:spacing w:before="1" w:line="259" w:lineRule="auto"/>
        <w:ind w:right="-1" w:firstLine="709"/>
        <w:jc w:val="both"/>
        <w:rPr>
          <w:sz w:val="20"/>
          <w:szCs w:val="20"/>
        </w:rPr>
      </w:pPr>
    </w:p>
    <w:p w:rsidR="00731094" w:rsidRPr="00695B1F" w:rsidRDefault="002F5E7E" w:rsidP="00731094">
      <w:pPr>
        <w:tabs>
          <w:tab w:val="left" w:pos="1107"/>
        </w:tabs>
        <w:spacing w:before="1" w:line="259" w:lineRule="auto"/>
        <w:ind w:right="-1"/>
        <w:jc w:val="center"/>
        <w:rPr>
          <w:b/>
          <w:sz w:val="20"/>
          <w:szCs w:val="20"/>
        </w:rPr>
      </w:pPr>
      <w:r w:rsidRPr="00695B1F">
        <w:rPr>
          <w:b/>
          <w:sz w:val="20"/>
          <w:szCs w:val="20"/>
        </w:rPr>
        <w:t>5</w:t>
      </w:r>
      <w:r w:rsidR="000D3980" w:rsidRPr="00695B1F">
        <w:rPr>
          <w:b/>
          <w:sz w:val="20"/>
          <w:szCs w:val="20"/>
        </w:rPr>
        <w:t>. Інформація</w:t>
      </w:r>
      <w:r w:rsidR="000D3980" w:rsidRPr="00695B1F">
        <w:rPr>
          <w:b/>
          <w:spacing w:val="1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щодо</w:t>
      </w:r>
      <w:r w:rsidR="000D3980" w:rsidRPr="00695B1F">
        <w:rPr>
          <w:b/>
          <w:spacing w:val="1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кожного</w:t>
      </w:r>
      <w:r w:rsidR="000D3980" w:rsidRPr="00695B1F">
        <w:rPr>
          <w:b/>
          <w:spacing w:val="1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суб’єкта</w:t>
      </w:r>
      <w:r w:rsidR="000D3980" w:rsidRPr="00695B1F">
        <w:rPr>
          <w:b/>
          <w:spacing w:val="1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господарювання,</w:t>
      </w:r>
      <w:r w:rsidR="000D3980" w:rsidRPr="00695B1F">
        <w:rPr>
          <w:b/>
          <w:spacing w:val="1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якого</w:t>
      </w:r>
      <w:r w:rsidR="000D3980" w:rsidRPr="00695B1F">
        <w:rPr>
          <w:b/>
          <w:spacing w:val="1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учасник</w:t>
      </w:r>
      <w:r w:rsidR="000D3980" w:rsidRPr="00695B1F">
        <w:rPr>
          <w:b/>
          <w:spacing w:val="1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планує</w:t>
      </w:r>
      <w:r w:rsidR="000D3980" w:rsidRPr="00695B1F">
        <w:rPr>
          <w:b/>
          <w:spacing w:val="1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залучати до виконання робіт як субпідрядника/співвиконавця в обсязі не менше ніж 20</w:t>
      </w:r>
      <w:r w:rsidR="000D3980" w:rsidRPr="00695B1F">
        <w:rPr>
          <w:b/>
          <w:spacing w:val="1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відсотків</w:t>
      </w:r>
      <w:r w:rsidR="000D3980" w:rsidRPr="00695B1F">
        <w:rPr>
          <w:b/>
          <w:spacing w:val="1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від</w:t>
      </w:r>
      <w:r w:rsidR="000D3980" w:rsidRPr="00695B1F">
        <w:rPr>
          <w:b/>
          <w:spacing w:val="1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вартості</w:t>
      </w:r>
      <w:r w:rsidR="000D3980" w:rsidRPr="00695B1F">
        <w:rPr>
          <w:b/>
          <w:spacing w:val="1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договору</w:t>
      </w:r>
      <w:r w:rsidR="000D3980" w:rsidRPr="00695B1F">
        <w:rPr>
          <w:b/>
          <w:spacing w:val="1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про</w:t>
      </w:r>
      <w:r w:rsidR="000D3980" w:rsidRPr="00695B1F">
        <w:rPr>
          <w:b/>
          <w:spacing w:val="1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закупівлю,</w:t>
      </w:r>
      <w:r w:rsidR="000D3980" w:rsidRPr="00695B1F">
        <w:rPr>
          <w:b/>
          <w:spacing w:val="1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за</w:t>
      </w:r>
      <w:r w:rsidR="000D3980" w:rsidRPr="00695B1F">
        <w:rPr>
          <w:b/>
          <w:spacing w:val="1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нижченаведеною</w:t>
      </w:r>
      <w:r w:rsidR="000D3980" w:rsidRPr="00695B1F">
        <w:rPr>
          <w:b/>
          <w:spacing w:val="1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формою,</w:t>
      </w:r>
      <w:r w:rsidR="000D3980" w:rsidRPr="00695B1F">
        <w:rPr>
          <w:b/>
          <w:spacing w:val="1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–</w:t>
      </w:r>
      <w:r w:rsidR="000D3980" w:rsidRPr="00695B1F">
        <w:rPr>
          <w:b/>
          <w:spacing w:val="1"/>
          <w:sz w:val="20"/>
          <w:szCs w:val="20"/>
        </w:rPr>
        <w:t xml:space="preserve"> </w:t>
      </w:r>
      <w:r w:rsidR="000D3980" w:rsidRPr="00695B1F">
        <w:rPr>
          <w:b/>
          <w:i/>
          <w:sz w:val="20"/>
          <w:szCs w:val="20"/>
        </w:rPr>
        <w:t>у</w:t>
      </w:r>
      <w:r w:rsidR="000D3980" w:rsidRPr="00695B1F">
        <w:rPr>
          <w:b/>
          <w:i/>
          <w:spacing w:val="1"/>
          <w:sz w:val="20"/>
          <w:szCs w:val="20"/>
        </w:rPr>
        <w:t xml:space="preserve"> </w:t>
      </w:r>
      <w:r w:rsidR="000D3980" w:rsidRPr="00695B1F">
        <w:rPr>
          <w:b/>
          <w:i/>
          <w:sz w:val="20"/>
          <w:szCs w:val="20"/>
        </w:rPr>
        <w:t>разі</w:t>
      </w:r>
      <w:r w:rsidR="000D3980" w:rsidRPr="00695B1F">
        <w:rPr>
          <w:b/>
          <w:i/>
          <w:spacing w:val="1"/>
          <w:sz w:val="20"/>
          <w:szCs w:val="20"/>
        </w:rPr>
        <w:t xml:space="preserve"> </w:t>
      </w:r>
      <w:r w:rsidR="000D3980" w:rsidRPr="00695B1F">
        <w:rPr>
          <w:b/>
          <w:i/>
          <w:sz w:val="20"/>
          <w:szCs w:val="20"/>
        </w:rPr>
        <w:t>наявності</w:t>
      </w:r>
      <w:r w:rsidR="000D3980" w:rsidRPr="00695B1F">
        <w:rPr>
          <w:b/>
          <w:i/>
          <w:spacing w:val="-1"/>
          <w:sz w:val="20"/>
          <w:szCs w:val="20"/>
        </w:rPr>
        <w:t xml:space="preserve"> </w:t>
      </w:r>
      <w:r w:rsidR="000D3980" w:rsidRPr="00695B1F">
        <w:rPr>
          <w:b/>
          <w:i/>
          <w:sz w:val="20"/>
          <w:szCs w:val="20"/>
        </w:rPr>
        <w:t>таких</w:t>
      </w:r>
      <w:r w:rsidR="000D3980" w:rsidRPr="00695B1F">
        <w:rPr>
          <w:b/>
          <w:i/>
          <w:spacing w:val="1"/>
          <w:sz w:val="20"/>
          <w:szCs w:val="20"/>
        </w:rPr>
        <w:t xml:space="preserve"> </w:t>
      </w:r>
      <w:r w:rsidR="000D3980" w:rsidRPr="00695B1F">
        <w:rPr>
          <w:b/>
          <w:i/>
          <w:sz w:val="20"/>
          <w:szCs w:val="20"/>
        </w:rPr>
        <w:t>пропозицій</w:t>
      </w:r>
      <w:r w:rsidR="000D3980" w:rsidRPr="00695B1F">
        <w:rPr>
          <w:b/>
          <w:sz w:val="20"/>
          <w:szCs w:val="20"/>
        </w:rPr>
        <w:t>*.</w:t>
      </w:r>
    </w:p>
    <w:p w:rsidR="000D3980" w:rsidRPr="00695B1F" w:rsidRDefault="000D3980" w:rsidP="00731094">
      <w:pPr>
        <w:tabs>
          <w:tab w:val="left" w:pos="1107"/>
        </w:tabs>
        <w:spacing w:before="1" w:line="259" w:lineRule="auto"/>
        <w:ind w:right="-1"/>
        <w:jc w:val="center"/>
        <w:rPr>
          <w:b/>
          <w:sz w:val="20"/>
          <w:szCs w:val="20"/>
        </w:rPr>
      </w:pPr>
      <w:r w:rsidRPr="00695B1F">
        <w:rPr>
          <w:i/>
          <w:sz w:val="20"/>
          <w:szCs w:val="20"/>
        </w:rPr>
        <w:t>(заповнюється</w:t>
      </w:r>
      <w:r w:rsidRPr="00695B1F">
        <w:rPr>
          <w:i/>
          <w:spacing w:val="-6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для</w:t>
      </w:r>
      <w:r w:rsidRPr="00695B1F">
        <w:rPr>
          <w:i/>
          <w:spacing w:val="-5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кожного</w:t>
      </w:r>
      <w:r w:rsidRPr="00695B1F">
        <w:rPr>
          <w:i/>
          <w:spacing w:val="-4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субпідрядника/співвиконавця</w:t>
      </w:r>
      <w:r w:rsidRPr="00695B1F">
        <w:rPr>
          <w:i/>
          <w:spacing w:val="-5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у</w:t>
      </w:r>
      <w:r w:rsidRPr="00695B1F">
        <w:rPr>
          <w:i/>
          <w:spacing w:val="-7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разі</w:t>
      </w:r>
      <w:r w:rsidRPr="00695B1F">
        <w:rPr>
          <w:i/>
          <w:spacing w:val="-6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залучення</w:t>
      </w:r>
      <w:r w:rsidRPr="00695B1F">
        <w:rPr>
          <w:i/>
          <w:spacing w:val="-57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учасником</w:t>
      </w:r>
      <w:r w:rsidRPr="00695B1F">
        <w:rPr>
          <w:i/>
          <w:spacing w:val="-6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до</w:t>
      </w:r>
      <w:r w:rsidRPr="00695B1F">
        <w:rPr>
          <w:i/>
          <w:spacing w:val="-4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виконання</w:t>
      </w:r>
      <w:r w:rsidRPr="00695B1F">
        <w:rPr>
          <w:i/>
          <w:spacing w:val="-4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робіт</w:t>
      </w:r>
      <w:r w:rsidRPr="00695B1F">
        <w:rPr>
          <w:i/>
          <w:spacing w:val="-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субпідрядників/співвиконавців)</w:t>
      </w:r>
    </w:p>
    <w:p w:rsidR="000D3980" w:rsidRPr="00695B1F" w:rsidRDefault="000D3980" w:rsidP="005772EB">
      <w:pPr>
        <w:pStyle w:val="a3"/>
        <w:spacing w:before="8" w:after="1"/>
        <w:ind w:right="-1"/>
        <w:rPr>
          <w:i/>
          <w:sz w:val="20"/>
          <w:szCs w:val="20"/>
        </w:rPr>
      </w:pPr>
    </w:p>
    <w:tbl>
      <w:tblPr>
        <w:tblStyle w:val="TableNormal"/>
        <w:tblW w:w="0" w:type="auto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2697"/>
        <w:gridCol w:w="2268"/>
      </w:tblGrid>
      <w:tr w:rsidR="000D3980" w:rsidRPr="00695B1F" w:rsidTr="000D3980">
        <w:trPr>
          <w:trHeight w:val="1339"/>
        </w:trPr>
        <w:tc>
          <w:tcPr>
            <w:tcW w:w="3413" w:type="dxa"/>
          </w:tcPr>
          <w:p w:rsidR="000D3980" w:rsidRPr="00695B1F" w:rsidRDefault="000D3980" w:rsidP="00731094">
            <w:pPr>
              <w:pStyle w:val="TableParagraph"/>
              <w:spacing w:before="179"/>
              <w:ind w:right="-1"/>
              <w:jc w:val="center"/>
              <w:rPr>
                <w:b/>
                <w:sz w:val="20"/>
                <w:szCs w:val="20"/>
              </w:rPr>
            </w:pPr>
            <w:r w:rsidRPr="00695B1F">
              <w:rPr>
                <w:b/>
                <w:sz w:val="20"/>
                <w:szCs w:val="20"/>
              </w:rPr>
              <w:t>Повне найменування та</w:t>
            </w:r>
            <w:r w:rsidRPr="00695B1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95B1F">
              <w:rPr>
                <w:b/>
                <w:sz w:val="20"/>
                <w:szCs w:val="20"/>
              </w:rPr>
              <w:t>місцезнаходження</w:t>
            </w:r>
            <w:r w:rsidRPr="00695B1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95B1F">
              <w:rPr>
                <w:b/>
                <w:sz w:val="20"/>
                <w:szCs w:val="20"/>
              </w:rPr>
              <w:t>субпідрядника/</w:t>
            </w:r>
            <w:r w:rsidRPr="00695B1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95B1F">
              <w:rPr>
                <w:b/>
                <w:sz w:val="20"/>
                <w:szCs w:val="20"/>
              </w:rPr>
              <w:t>співвиконавця</w:t>
            </w:r>
          </w:p>
        </w:tc>
        <w:tc>
          <w:tcPr>
            <w:tcW w:w="2697" w:type="dxa"/>
          </w:tcPr>
          <w:p w:rsidR="000D3980" w:rsidRPr="00695B1F" w:rsidRDefault="00731094" w:rsidP="00731094">
            <w:pPr>
              <w:pStyle w:val="TableParagraph"/>
              <w:tabs>
                <w:tab w:val="left" w:pos="879"/>
                <w:tab w:val="left" w:pos="1702"/>
              </w:tabs>
              <w:spacing w:before="63"/>
              <w:ind w:right="-1"/>
              <w:jc w:val="center"/>
              <w:rPr>
                <w:b/>
                <w:sz w:val="20"/>
                <w:szCs w:val="20"/>
              </w:rPr>
            </w:pPr>
            <w:r w:rsidRPr="00695B1F">
              <w:rPr>
                <w:b/>
                <w:sz w:val="20"/>
                <w:szCs w:val="20"/>
              </w:rPr>
              <w:t xml:space="preserve">Види </w:t>
            </w:r>
            <w:r w:rsidR="000D3980" w:rsidRPr="00695B1F">
              <w:rPr>
                <w:b/>
                <w:sz w:val="20"/>
                <w:szCs w:val="20"/>
              </w:rPr>
              <w:t xml:space="preserve">робіт, </w:t>
            </w:r>
            <w:r w:rsidR="000D3980" w:rsidRPr="00695B1F">
              <w:rPr>
                <w:b/>
                <w:spacing w:val="-2"/>
                <w:sz w:val="20"/>
                <w:szCs w:val="20"/>
              </w:rPr>
              <w:t>які</w:t>
            </w:r>
            <w:r w:rsidR="000D3980" w:rsidRPr="00695B1F">
              <w:rPr>
                <w:b/>
                <w:spacing w:val="-57"/>
                <w:sz w:val="20"/>
                <w:szCs w:val="20"/>
              </w:rPr>
              <w:t xml:space="preserve"> </w:t>
            </w:r>
            <w:r w:rsidR="000D3980" w:rsidRPr="00695B1F">
              <w:rPr>
                <w:b/>
                <w:sz w:val="20"/>
                <w:szCs w:val="20"/>
              </w:rPr>
              <w:t>передбачається</w:t>
            </w:r>
            <w:r w:rsidR="000D3980" w:rsidRPr="00695B1F">
              <w:rPr>
                <w:b/>
                <w:spacing w:val="1"/>
                <w:sz w:val="20"/>
                <w:szCs w:val="20"/>
              </w:rPr>
              <w:t xml:space="preserve"> </w:t>
            </w:r>
            <w:r w:rsidR="000D3980" w:rsidRPr="00695B1F">
              <w:rPr>
                <w:b/>
                <w:sz w:val="20"/>
                <w:szCs w:val="20"/>
              </w:rPr>
              <w:t>доручити</w:t>
            </w:r>
            <w:r w:rsidR="000D3980" w:rsidRPr="00695B1F">
              <w:rPr>
                <w:b/>
                <w:spacing w:val="1"/>
                <w:sz w:val="20"/>
                <w:szCs w:val="20"/>
              </w:rPr>
              <w:t xml:space="preserve"> </w:t>
            </w:r>
            <w:r w:rsidR="000D3980" w:rsidRPr="00695B1F">
              <w:rPr>
                <w:b/>
                <w:sz w:val="20"/>
                <w:szCs w:val="20"/>
              </w:rPr>
              <w:t>субпідряднику/</w:t>
            </w:r>
            <w:r w:rsidR="000D3980" w:rsidRPr="00695B1F">
              <w:rPr>
                <w:b/>
                <w:spacing w:val="1"/>
                <w:sz w:val="20"/>
                <w:szCs w:val="20"/>
              </w:rPr>
              <w:t xml:space="preserve"> </w:t>
            </w:r>
            <w:r w:rsidR="000D3980" w:rsidRPr="00695B1F">
              <w:rPr>
                <w:b/>
                <w:sz w:val="20"/>
                <w:szCs w:val="20"/>
              </w:rPr>
              <w:t>співвиконавцю</w:t>
            </w:r>
          </w:p>
        </w:tc>
        <w:tc>
          <w:tcPr>
            <w:tcW w:w="2268" w:type="dxa"/>
          </w:tcPr>
          <w:p w:rsidR="000D3980" w:rsidRPr="00695B1F" w:rsidRDefault="000D3980" w:rsidP="00731094">
            <w:pPr>
              <w:pStyle w:val="TableParagraph"/>
              <w:ind w:right="-1"/>
              <w:jc w:val="center"/>
              <w:rPr>
                <w:b/>
                <w:sz w:val="20"/>
                <w:szCs w:val="20"/>
              </w:rPr>
            </w:pPr>
            <w:r w:rsidRPr="00695B1F">
              <w:rPr>
                <w:b/>
                <w:sz w:val="20"/>
                <w:szCs w:val="20"/>
              </w:rPr>
              <w:t>% в загальному обсязі</w:t>
            </w:r>
            <w:r w:rsidRPr="00695B1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95B1F">
              <w:rPr>
                <w:b/>
                <w:sz w:val="20"/>
                <w:szCs w:val="20"/>
              </w:rPr>
              <w:t>робіт, які передбачається</w:t>
            </w:r>
            <w:r w:rsidRPr="00695B1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95B1F">
              <w:rPr>
                <w:b/>
                <w:sz w:val="20"/>
                <w:szCs w:val="20"/>
              </w:rPr>
              <w:t>доручити субпідряднику/</w:t>
            </w:r>
            <w:r w:rsidRPr="00695B1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695B1F">
              <w:rPr>
                <w:b/>
                <w:sz w:val="20"/>
                <w:szCs w:val="20"/>
              </w:rPr>
              <w:t>співвиконавцю</w:t>
            </w:r>
          </w:p>
        </w:tc>
      </w:tr>
      <w:tr w:rsidR="000D3980" w:rsidRPr="00695B1F" w:rsidTr="000D3980">
        <w:trPr>
          <w:trHeight w:val="297"/>
        </w:trPr>
        <w:tc>
          <w:tcPr>
            <w:tcW w:w="3413" w:type="dxa"/>
          </w:tcPr>
          <w:p w:rsidR="000D3980" w:rsidRPr="00695B1F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</w:tcPr>
          <w:p w:rsidR="000D3980" w:rsidRPr="00695B1F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3980" w:rsidRPr="00695B1F" w:rsidRDefault="000D3980" w:rsidP="005772EB">
            <w:pPr>
              <w:pStyle w:val="TableParagraph"/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0D3980" w:rsidRPr="00695B1F" w:rsidRDefault="000D3980" w:rsidP="005772EB">
      <w:pPr>
        <w:pStyle w:val="a3"/>
        <w:spacing w:before="6"/>
        <w:ind w:right="-1"/>
        <w:rPr>
          <w:i/>
          <w:sz w:val="20"/>
          <w:szCs w:val="20"/>
        </w:rPr>
      </w:pPr>
    </w:p>
    <w:p w:rsidR="000D3980" w:rsidRPr="00695B1F" w:rsidRDefault="000D3980" w:rsidP="005772EB">
      <w:pPr>
        <w:tabs>
          <w:tab w:val="left" w:pos="3257"/>
          <w:tab w:val="left" w:pos="5399"/>
          <w:tab w:val="left" w:pos="5940"/>
        </w:tabs>
        <w:spacing w:before="1"/>
        <w:ind w:right="-1"/>
        <w:jc w:val="both"/>
        <w:rPr>
          <w:sz w:val="20"/>
          <w:szCs w:val="20"/>
        </w:rPr>
      </w:pPr>
      <w:r w:rsidRPr="00695B1F">
        <w:rPr>
          <w:sz w:val="20"/>
          <w:szCs w:val="20"/>
        </w:rPr>
        <w:t>Датовано:</w:t>
      </w:r>
      <w:r w:rsidRPr="00695B1F">
        <w:rPr>
          <w:spacing w:val="-4"/>
          <w:sz w:val="20"/>
          <w:szCs w:val="20"/>
        </w:rPr>
        <w:t xml:space="preserve"> </w:t>
      </w:r>
      <w:r w:rsidRPr="00695B1F">
        <w:rPr>
          <w:sz w:val="20"/>
          <w:szCs w:val="20"/>
        </w:rPr>
        <w:t>“</w:t>
      </w:r>
      <w:r w:rsidRPr="00695B1F">
        <w:rPr>
          <w:sz w:val="20"/>
          <w:szCs w:val="20"/>
          <w:u w:val="single"/>
        </w:rPr>
        <w:tab/>
      </w:r>
      <w:r w:rsidRPr="00695B1F">
        <w:rPr>
          <w:sz w:val="20"/>
          <w:szCs w:val="20"/>
        </w:rPr>
        <w:t>”</w:t>
      </w:r>
      <w:r w:rsidRPr="00695B1F">
        <w:rPr>
          <w:sz w:val="20"/>
          <w:szCs w:val="20"/>
          <w:u w:val="single"/>
        </w:rPr>
        <w:tab/>
      </w:r>
      <w:r w:rsidRPr="00695B1F">
        <w:rPr>
          <w:sz w:val="20"/>
          <w:szCs w:val="20"/>
        </w:rPr>
        <w:t>20</w:t>
      </w:r>
      <w:r w:rsidRPr="00695B1F">
        <w:rPr>
          <w:sz w:val="20"/>
          <w:szCs w:val="20"/>
          <w:u w:val="single"/>
        </w:rPr>
        <w:tab/>
      </w:r>
      <w:r w:rsidRPr="00695B1F">
        <w:rPr>
          <w:sz w:val="20"/>
          <w:szCs w:val="20"/>
        </w:rPr>
        <w:t>року</w:t>
      </w:r>
    </w:p>
    <w:p w:rsidR="000D3980" w:rsidRPr="00695B1F" w:rsidRDefault="000D3980" w:rsidP="005772EB">
      <w:pPr>
        <w:spacing w:line="205" w:lineRule="exact"/>
        <w:ind w:right="-1"/>
        <w:jc w:val="both"/>
        <w:rPr>
          <w:i/>
          <w:spacing w:val="-1"/>
          <w:sz w:val="20"/>
          <w:szCs w:val="20"/>
        </w:rPr>
      </w:pPr>
    </w:p>
    <w:p w:rsidR="000D3980" w:rsidRPr="00695B1F" w:rsidRDefault="000D3980" w:rsidP="005772EB">
      <w:pPr>
        <w:spacing w:line="205" w:lineRule="exact"/>
        <w:ind w:right="-1"/>
        <w:jc w:val="both"/>
        <w:rPr>
          <w:i/>
          <w:sz w:val="20"/>
          <w:szCs w:val="20"/>
        </w:rPr>
      </w:pPr>
      <w:r w:rsidRPr="00695B1F">
        <w:rPr>
          <w:i/>
          <w:spacing w:val="-1"/>
          <w:sz w:val="20"/>
          <w:szCs w:val="20"/>
        </w:rPr>
        <w:t>[Підпис]</w:t>
      </w:r>
      <w:r w:rsidRPr="00695B1F">
        <w:rPr>
          <w:i/>
          <w:spacing w:val="-10"/>
          <w:sz w:val="20"/>
          <w:szCs w:val="20"/>
        </w:rPr>
        <w:t xml:space="preserve"> </w:t>
      </w:r>
      <w:r w:rsidRPr="00695B1F">
        <w:rPr>
          <w:i/>
          <w:spacing w:val="-1"/>
          <w:sz w:val="20"/>
          <w:szCs w:val="20"/>
        </w:rPr>
        <w:t>[прізвище,</w:t>
      </w:r>
      <w:r w:rsidRPr="00695B1F">
        <w:rPr>
          <w:i/>
          <w:spacing w:val="-6"/>
          <w:sz w:val="20"/>
          <w:szCs w:val="20"/>
        </w:rPr>
        <w:t xml:space="preserve"> </w:t>
      </w:r>
      <w:r w:rsidRPr="00695B1F">
        <w:rPr>
          <w:i/>
          <w:spacing w:val="-1"/>
          <w:sz w:val="20"/>
          <w:szCs w:val="20"/>
        </w:rPr>
        <w:t>ініціали,</w:t>
      </w:r>
      <w:r w:rsidRPr="00695B1F">
        <w:rPr>
          <w:i/>
          <w:spacing w:val="-8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посада</w:t>
      </w:r>
      <w:r w:rsidRPr="00695B1F">
        <w:rPr>
          <w:i/>
          <w:spacing w:val="-4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уповноваженої</w:t>
      </w:r>
      <w:r w:rsidRPr="00695B1F">
        <w:rPr>
          <w:i/>
          <w:spacing w:val="-8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особи</w:t>
      </w:r>
      <w:r w:rsidRPr="00695B1F">
        <w:rPr>
          <w:i/>
          <w:spacing w:val="-8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учасника]</w:t>
      </w:r>
    </w:p>
    <w:p w:rsidR="000D3980" w:rsidRPr="00695B1F" w:rsidRDefault="000D3980" w:rsidP="005772EB">
      <w:pPr>
        <w:spacing w:line="205" w:lineRule="exact"/>
        <w:ind w:right="-1"/>
        <w:jc w:val="both"/>
        <w:rPr>
          <w:i/>
          <w:sz w:val="20"/>
          <w:szCs w:val="20"/>
        </w:rPr>
      </w:pPr>
    </w:p>
    <w:p w:rsidR="000D3980" w:rsidRPr="00695B1F" w:rsidRDefault="000D3980" w:rsidP="005772EB">
      <w:pPr>
        <w:ind w:firstLine="709"/>
        <w:jc w:val="both"/>
        <w:rPr>
          <w:i/>
          <w:sz w:val="20"/>
          <w:szCs w:val="20"/>
        </w:rPr>
      </w:pPr>
      <w:r w:rsidRPr="00695B1F">
        <w:rPr>
          <w:sz w:val="20"/>
          <w:szCs w:val="20"/>
        </w:rPr>
        <w:t>У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разі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коли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учасник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процедури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закупівлі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має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намір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залучити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інших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суб’єктів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господарювання</w:t>
      </w:r>
      <w:r w:rsidRPr="00695B1F">
        <w:rPr>
          <w:spacing w:val="-15"/>
          <w:sz w:val="20"/>
          <w:szCs w:val="20"/>
        </w:rPr>
        <w:t xml:space="preserve"> </w:t>
      </w:r>
      <w:r w:rsidRPr="00695B1F">
        <w:rPr>
          <w:sz w:val="20"/>
          <w:szCs w:val="20"/>
        </w:rPr>
        <w:t>як</w:t>
      </w:r>
      <w:r w:rsidRPr="00695B1F">
        <w:rPr>
          <w:spacing w:val="-15"/>
          <w:sz w:val="20"/>
          <w:szCs w:val="20"/>
        </w:rPr>
        <w:t xml:space="preserve"> </w:t>
      </w:r>
      <w:r w:rsidRPr="00695B1F">
        <w:rPr>
          <w:sz w:val="20"/>
          <w:szCs w:val="20"/>
        </w:rPr>
        <w:t>субпідрядників/співвиконавців</w:t>
      </w:r>
      <w:r w:rsidRPr="00695B1F">
        <w:rPr>
          <w:spacing w:val="-14"/>
          <w:sz w:val="20"/>
          <w:szCs w:val="20"/>
        </w:rPr>
        <w:t xml:space="preserve"> </w:t>
      </w:r>
      <w:r w:rsidRPr="00695B1F">
        <w:rPr>
          <w:sz w:val="20"/>
          <w:szCs w:val="20"/>
        </w:rPr>
        <w:t>в</w:t>
      </w:r>
      <w:r w:rsidRPr="00695B1F">
        <w:rPr>
          <w:spacing w:val="-15"/>
          <w:sz w:val="20"/>
          <w:szCs w:val="20"/>
        </w:rPr>
        <w:t xml:space="preserve"> </w:t>
      </w:r>
      <w:r w:rsidRPr="00695B1F">
        <w:rPr>
          <w:sz w:val="20"/>
          <w:szCs w:val="20"/>
        </w:rPr>
        <w:t>обсязі</w:t>
      </w:r>
      <w:r w:rsidRPr="00695B1F">
        <w:rPr>
          <w:spacing w:val="-14"/>
          <w:sz w:val="20"/>
          <w:szCs w:val="20"/>
        </w:rPr>
        <w:t xml:space="preserve"> </w:t>
      </w:r>
      <w:r w:rsidRPr="00695B1F">
        <w:rPr>
          <w:sz w:val="20"/>
          <w:szCs w:val="20"/>
        </w:rPr>
        <w:t>не</w:t>
      </w:r>
      <w:r w:rsidRPr="00695B1F">
        <w:rPr>
          <w:spacing w:val="-15"/>
          <w:sz w:val="20"/>
          <w:szCs w:val="20"/>
        </w:rPr>
        <w:t xml:space="preserve"> </w:t>
      </w:r>
      <w:r w:rsidRPr="00695B1F">
        <w:rPr>
          <w:sz w:val="20"/>
          <w:szCs w:val="20"/>
        </w:rPr>
        <w:t>менш</w:t>
      </w:r>
      <w:r w:rsidRPr="00695B1F">
        <w:rPr>
          <w:spacing w:val="-14"/>
          <w:sz w:val="20"/>
          <w:szCs w:val="20"/>
        </w:rPr>
        <w:t xml:space="preserve"> </w:t>
      </w:r>
      <w:r w:rsidRPr="00695B1F">
        <w:rPr>
          <w:sz w:val="20"/>
          <w:szCs w:val="20"/>
        </w:rPr>
        <w:t>як</w:t>
      </w:r>
      <w:r w:rsidRPr="00695B1F">
        <w:rPr>
          <w:spacing w:val="-15"/>
          <w:sz w:val="20"/>
          <w:szCs w:val="20"/>
        </w:rPr>
        <w:t xml:space="preserve"> </w:t>
      </w:r>
      <w:r w:rsidRPr="00695B1F">
        <w:rPr>
          <w:sz w:val="20"/>
          <w:szCs w:val="20"/>
        </w:rPr>
        <w:t>20</w:t>
      </w:r>
      <w:r w:rsidRPr="00695B1F">
        <w:rPr>
          <w:spacing w:val="-14"/>
          <w:sz w:val="20"/>
          <w:szCs w:val="20"/>
        </w:rPr>
        <w:t xml:space="preserve"> </w:t>
      </w:r>
      <w:r w:rsidRPr="00695B1F">
        <w:rPr>
          <w:sz w:val="20"/>
          <w:szCs w:val="20"/>
        </w:rPr>
        <w:t>відсотків</w:t>
      </w:r>
      <w:r w:rsidRPr="00695B1F">
        <w:rPr>
          <w:spacing w:val="-15"/>
          <w:sz w:val="20"/>
          <w:szCs w:val="20"/>
        </w:rPr>
        <w:t xml:space="preserve"> </w:t>
      </w:r>
      <w:r w:rsidRPr="00695B1F">
        <w:rPr>
          <w:sz w:val="20"/>
          <w:szCs w:val="20"/>
        </w:rPr>
        <w:t>вартості</w:t>
      </w:r>
      <w:r w:rsidRPr="00695B1F">
        <w:rPr>
          <w:spacing w:val="-57"/>
          <w:sz w:val="20"/>
          <w:szCs w:val="20"/>
        </w:rPr>
        <w:t xml:space="preserve"> </w:t>
      </w:r>
      <w:r w:rsidRPr="00695B1F">
        <w:rPr>
          <w:sz w:val="20"/>
          <w:szCs w:val="20"/>
        </w:rPr>
        <w:t>договору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про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закупівлю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у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разі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закупівлі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робіт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або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послуг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для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підтвердження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його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відповідності кваліфікаційним критеріям відповідно до частини третьої статті 16 Закону,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b/>
          <w:i/>
          <w:sz w:val="20"/>
          <w:szCs w:val="20"/>
        </w:rPr>
        <w:t>учасник</w:t>
      </w:r>
      <w:r w:rsidRPr="00695B1F">
        <w:rPr>
          <w:b/>
          <w:i/>
          <w:spacing w:val="1"/>
          <w:sz w:val="20"/>
          <w:szCs w:val="20"/>
        </w:rPr>
        <w:t xml:space="preserve"> </w:t>
      </w:r>
      <w:r w:rsidRPr="00695B1F">
        <w:rPr>
          <w:b/>
          <w:i/>
          <w:sz w:val="20"/>
          <w:szCs w:val="20"/>
        </w:rPr>
        <w:t>повинен</w:t>
      </w:r>
      <w:r w:rsidRPr="00695B1F">
        <w:rPr>
          <w:b/>
          <w:i/>
          <w:spacing w:val="1"/>
          <w:sz w:val="20"/>
          <w:szCs w:val="20"/>
        </w:rPr>
        <w:t xml:space="preserve"> </w:t>
      </w:r>
      <w:r w:rsidRPr="00695B1F">
        <w:rPr>
          <w:b/>
          <w:i/>
          <w:sz w:val="20"/>
          <w:szCs w:val="20"/>
        </w:rPr>
        <w:t>надати</w:t>
      </w:r>
      <w:r w:rsidRPr="00695B1F">
        <w:rPr>
          <w:b/>
          <w:i/>
          <w:spacing w:val="1"/>
          <w:sz w:val="20"/>
          <w:szCs w:val="20"/>
        </w:rPr>
        <w:t xml:space="preserve"> </w:t>
      </w:r>
      <w:r w:rsidRPr="00695B1F">
        <w:rPr>
          <w:b/>
          <w:i/>
          <w:sz w:val="20"/>
          <w:szCs w:val="20"/>
        </w:rPr>
        <w:t>на</w:t>
      </w:r>
      <w:r w:rsidRPr="00695B1F">
        <w:rPr>
          <w:b/>
          <w:i/>
          <w:spacing w:val="1"/>
          <w:sz w:val="20"/>
          <w:szCs w:val="20"/>
        </w:rPr>
        <w:t xml:space="preserve"> </w:t>
      </w:r>
      <w:r w:rsidRPr="00695B1F">
        <w:rPr>
          <w:b/>
          <w:i/>
          <w:sz w:val="20"/>
          <w:szCs w:val="20"/>
        </w:rPr>
        <w:t>кожного</w:t>
      </w:r>
      <w:r w:rsidRPr="00695B1F">
        <w:rPr>
          <w:b/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субпідрядника/співвиконавця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інформацію,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що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підтверджує відсутність підстав, визначених у пункті 47 Особливостей,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яка надається у</w:t>
      </w:r>
      <w:r w:rsidRPr="00695B1F">
        <w:rPr>
          <w:i/>
          <w:spacing w:val="-57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довільній</w:t>
      </w:r>
      <w:r w:rsidRPr="00695B1F">
        <w:rPr>
          <w:i/>
          <w:spacing w:val="-10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формі.</w:t>
      </w:r>
    </w:p>
    <w:p w:rsidR="000D3980" w:rsidRPr="00695B1F" w:rsidRDefault="000D3980" w:rsidP="005772EB">
      <w:pPr>
        <w:pStyle w:val="a3"/>
        <w:spacing w:before="9"/>
        <w:ind w:right="-1"/>
        <w:rPr>
          <w:i/>
          <w:sz w:val="20"/>
          <w:szCs w:val="20"/>
        </w:rPr>
      </w:pPr>
    </w:p>
    <w:p w:rsidR="000D3980" w:rsidRPr="00695B1F" w:rsidRDefault="000D3980" w:rsidP="005772EB">
      <w:pPr>
        <w:pStyle w:val="a3"/>
        <w:ind w:right="-1"/>
        <w:rPr>
          <w:sz w:val="20"/>
          <w:szCs w:val="20"/>
        </w:rPr>
      </w:pPr>
      <w:r w:rsidRPr="00695B1F">
        <w:rPr>
          <w:i/>
          <w:sz w:val="20"/>
          <w:szCs w:val="20"/>
        </w:rPr>
        <w:t>*Відсутність інформації щодо кожного суб’єкта господарювання, якого учасник планує</w:t>
      </w:r>
      <w:r w:rsidRPr="00695B1F">
        <w:rPr>
          <w:i/>
          <w:spacing w:val="-57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залучати до виконання робіт як субпідрядника/співвиконавця в обсязі не менше ніж 20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відсотків від вартості договору про закупівлю у складі тендерної пропозиції учасника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означає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відсутність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в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учасника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відповідного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наміру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залучення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субпідрядника/співвиконавця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та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не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вважається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невідповідністю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умовам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тендерної</w:t>
      </w:r>
      <w:r w:rsidRPr="00695B1F">
        <w:rPr>
          <w:i/>
          <w:spacing w:val="1"/>
          <w:sz w:val="20"/>
          <w:szCs w:val="20"/>
        </w:rPr>
        <w:t xml:space="preserve"> </w:t>
      </w:r>
      <w:r w:rsidRPr="00695B1F">
        <w:rPr>
          <w:i/>
          <w:sz w:val="20"/>
          <w:szCs w:val="20"/>
        </w:rPr>
        <w:t>документації</w:t>
      </w:r>
      <w:r w:rsidRPr="00695B1F">
        <w:rPr>
          <w:sz w:val="20"/>
          <w:szCs w:val="20"/>
        </w:rPr>
        <w:t>.</w:t>
      </w:r>
    </w:p>
    <w:p w:rsidR="000D3980" w:rsidRPr="00695B1F" w:rsidRDefault="000D3980" w:rsidP="005772EB">
      <w:pPr>
        <w:pStyle w:val="a3"/>
        <w:spacing w:before="5"/>
        <w:ind w:right="-1"/>
        <w:rPr>
          <w:sz w:val="20"/>
          <w:szCs w:val="20"/>
        </w:rPr>
      </w:pPr>
    </w:p>
    <w:p w:rsidR="000D3980" w:rsidRPr="00695B1F" w:rsidRDefault="000D3980" w:rsidP="005772EB">
      <w:pPr>
        <w:pStyle w:val="1"/>
        <w:spacing w:line="238" w:lineRule="auto"/>
        <w:ind w:left="0" w:firstLine="709"/>
        <w:rPr>
          <w:b w:val="0"/>
          <w:sz w:val="20"/>
          <w:szCs w:val="20"/>
        </w:rPr>
      </w:pPr>
      <w:r w:rsidRPr="00695B1F">
        <w:rPr>
          <w:b w:val="0"/>
          <w:sz w:val="20"/>
          <w:szCs w:val="20"/>
        </w:rPr>
        <w:t>У</w:t>
      </w:r>
      <w:r w:rsidRPr="00695B1F">
        <w:rPr>
          <w:b w:val="0"/>
          <w:spacing w:val="-12"/>
          <w:sz w:val="20"/>
          <w:szCs w:val="20"/>
        </w:rPr>
        <w:t xml:space="preserve"> </w:t>
      </w:r>
      <w:r w:rsidRPr="00695B1F">
        <w:rPr>
          <w:b w:val="0"/>
          <w:sz w:val="20"/>
          <w:szCs w:val="20"/>
        </w:rPr>
        <w:t>разі</w:t>
      </w:r>
      <w:r w:rsidRPr="00695B1F">
        <w:rPr>
          <w:b w:val="0"/>
          <w:spacing w:val="-11"/>
          <w:sz w:val="20"/>
          <w:szCs w:val="20"/>
        </w:rPr>
        <w:t xml:space="preserve"> </w:t>
      </w:r>
      <w:r w:rsidRPr="00695B1F">
        <w:rPr>
          <w:b w:val="0"/>
          <w:sz w:val="20"/>
          <w:szCs w:val="20"/>
        </w:rPr>
        <w:t>якщо</w:t>
      </w:r>
      <w:r w:rsidRPr="00695B1F">
        <w:rPr>
          <w:b w:val="0"/>
          <w:spacing w:val="-12"/>
          <w:sz w:val="20"/>
          <w:szCs w:val="20"/>
        </w:rPr>
        <w:t xml:space="preserve"> </w:t>
      </w:r>
      <w:r w:rsidRPr="00695B1F">
        <w:rPr>
          <w:b w:val="0"/>
          <w:sz w:val="20"/>
          <w:szCs w:val="20"/>
        </w:rPr>
        <w:t>тендерна</w:t>
      </w:r>
      <w:r w:rsidRPr="00695B1F">
        <w:rPr>
          <w:b w:val="0"/>
          <w:spacing w:val="-11"/>
          <w:sz w:val="20"/>
          <w:szCs w:val="20"/>
        </w:rPr>
        <w:t xml:space="preserve"> </w:t>
      </w:r>
      <w:r w:rsidRPr="00695B1F">
        <w:rPr>
          <w:b w:val="0"/>
          <w:sz w:val="20"/>
          <w:szCs w:val="20"/>
        </w:rPr>
        <w:t>пропозиція/пропозиція</w:t>
      </w:r>
      <w:r w:rsidRPr="00695B1F">
        <w:rPr>
          <w:b w:val="0"/>
          <w:spacing w:val="-12"/>
          <w:sz w:val="20"/>
          <w:szCs w:val="20"/>
        </w:rPr>
        <w:t xml:space="preserve"> </w:t>
      </w:r>
      <w:r w:rsidRPr="00695B1F">
        <w:rPr>
          <w:b w:val="0"/>
          <w:sz w:val="20"/>
          <w:szCs w:val="20"/>
        </w:rPr>
        <w:t>подається</w:t>
      </w:r>
      <w:r w:rsidRPr="00695B1F">
        <w:rPr>
          <w:b w:val="0"/>
          <w:spacing w:val="-11"/>
          <w:sz w:val="20"/>
          <w:szCs w:val="20"/>
        </w:rPr>
        <w:t xml:space="preserve"> </w:t>
      </w:r>
      <w:r w:rsidRPr="00695B1F">
        <w:rPr>
          <w:b w:val="0"/>
          <w:sz w:val="20"/>
          <w:szCs w:val="20"/>
        </w:rPr>
        <w:t>об’єднанням</w:t>
      </w:r>
      <w:r w:rsidRPr="00695B1F">
        <w:rPr>
          <w:b w:val="0"/>
          <w:spacing w:val="-12"/>
          <w:sz w:val="20"/>
          <w:szCs w:val="20"/>
        </w:rPr>
        <w:t xml:space="preserve"> </w:t>
      </w:r>
      <w:r w:rsidRPr="00695B1F">
        <w:rPr>
          <w:b w:val="0"/>
          <w:sz w:val="20"/>
          <w:szCs w:val="20"/>
        </w:rPr>
        <w:t>учасників,</w:t>
      </w:r>
      <w:r w:rsidRPr="00695B1F">
        <w:rPr>
          <w:b w:val="0"/>
          <w:spacing w:val="-58"/>
          <w:sz w:val="20"/>
          <w:szCs w:val="20"/>
        </w:rPr>
        <w:t xml:space="preserve"> </w:t>
      </w:r>
      <w:r w:rsidRPr="00695B1F">
        <w:rPr>
          <w:b w:val="0"/>
          <w:sz w:val="20"/>
          <w:szCs w:val="20"/>
        </w:rPr>
        <w:t>до</w:t>
      </w:r>
      <w:r w:rsidRPr="00695B1F">
        <w:rPr>
          <w:b w:val="0"/>
          <w:spacing w:val="-1"/>
          <w:sz w:val="20"/>
          <w:szCs w:val="20"/>
        </w:rPr>
        <w:t xml:space="preserve"> </w:t>
      </w:r>
      <w:r w:rsidRPr="00695B1F">
        <w:rPr>
          <w:b w:val="0"/>
          <w:sz w:val="20"/>
          <w:szCs w:val="20"/>
        </w:rPr>
        <w:t>неї обов’язково включається документ</w:t>
      </w:r>
      <w:r w:rsidRPr="00695B1F">
        <w:rPr>
          <w:b w:val="0"/>
          <w:spacing w:val="-1"/>
          <w:sz w:val="20"/>
          <w:szCs w:val="20"/>
        </w:rPr>
        <w:t xml:space="preserve"> </w:t>
      </w:r>
      <w:r w:rsidRPr="00695B1F">
        <w:rPr>
          <w:b w:val="0"/>
          <w:sz w:val="20"/>
          <w:szCs w:val="20"/>
        </w:rPr>
        <w:t>про створення такого об’єднання.</w:t>
      </w:r>
    </w:p>
    <w:p w:rsidR="000D3980" w:rsidRPr="00695B1F" w:rsidRDefault="000D3980" w:rsidP="005772EB">
      <w:pPr>
        <w:pStyle w:val="a3"/>
        <w:spacing w:before="1"/>
        <w:ind w:right="-1"/>
        <w:rPr>
          <w:b/>
          <w:sz w:val="20"/>
          <w:szCs w:val="20"/>
        </w:rPr>
      </w:pPr>
    </w:p>
    <w:p w:rsidR="000D3980" w:rsidRPr="00695B1F" w:rsidRDefault="002F5E7E" w:rsidP="00731094">
      <w:pPr>
        <w:tabs>
          <w:tab w:val="left" w:pos="1017"/>
        </w:tabs>
        <w:ind w:right="-1"/>
        <w:jc w:val="center"/>
        <w:rPr>
          <w:b/>
          <w:sz w:val="20"/>
          <w:szCs w:val="20"/>
        </w:rPr>
      </w:pPr>
      <w:r w:rsidRPr="00695B1F">
        <w:rPr>
          <w:b/>
          <w:sz w:val="20"/>
          <w:szCs w:val="20"/>
        </w:rPr>
        <w:t>6</w:t>
      </w:r>
      <w:r w:rsidR="000D3980" w:rsidRPr="00695B1F">
        <w:rPr>
          <w:b/>
          <w:sz w:val="20"/>
          <w:szCs w:val="20"/>
        </w:rPr>
        <w:t>. Відомості</w:t>
      </w:r>
      <w:r w:rsidR="000D3980" w:rsidRPr="00695B1F">
        <w:rPr>
          <w:b/>
          <w:spacing w:val="-1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щодо</w:t>
      </w:r>
      <w:r w:rsidR="000D3980" w:rsidRPr="00695B1F">
        <w:rPr>
          <w:b/>
          <w:spacing w:val="-1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сплати</w:t>
      </w:r>
      <w:r w:rsidR="000D3980" w:rsidRPr="00695B1F">
        <w:rPr>
          <w:b/>
          <w:spacing w:val="-1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податків</w:t>
      </w:r>
      <w:r w:rsidR="000D3980" w:rsidRPr="00695B1F">
        <w:rPr>
          <w:b/>
          <w:spacing w:val="-1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та</w:t>
      </w:r>
      <w:r w:rsidR="000D3980" w:rsidRPr="00695B1F">
        <w:rPr>
          <w:b/>
          <w:spacing w:val="-1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зборів</w:t>
      </w:r>
      <w:r w:rsidR="000D3980" w:rsidRPr="00695B1F">
        <w:rPr>
          <w:b/>
          <w:spacing w:val="-2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(у</w:t>
      </w:r>
      <w:r w:rsidR="000D3980" w:rsidRPr="00695B1F">
        <w:rPr>
          <w:b/>
          <w:spacing w:val="-1"/>
          <w:sz w:val="20"/>
          <w:szCs w:val="20"/>
        </w:rPr>
        <w:t xml:space="preserve"> </w:t>
      </w:r>
      <w:r w:rsidR="000D3980" w:rsidRPr="00695B1F">
        <w:rPr>
          <w:b/>
          <w:sz w:val="20"/>
          <w:szCs w:val="20"/>
        </w:rPr>
        <w:t>разі наявності):</w:t>
      </w:r>
    </w:p>
    <w:p w:rsidR="000D3980" w:rsidRPr="00695B1F" w:rsidRDefault="000D3980" w:rsidP="005772EB">
      <w:pPr>
        <w:tabs>
          <w:tab w:val="left" w:pos="1017"/>
        </w:tabs>
        <w:ind w:right="-1"/>
        <w:jc w:val="both"/>
        <w:rPr>
          <w:b/>
          <w:sz w:val="20"/>
          <w:szCs w:val="20"/>
        </w:rPr>
      </w:pPr>
    </w:p>
    <w:p w:rsidR="000D3980" w:rsidRPr="00695B1F" w:rsidRDefault="000D3980" w:rsidP="005772EB">
      <w:pPr>
        <w:pStyle w:val="a3"/>
        <w:spacing w:before="5" w:line="237" w:lineRule="auto"/>
        <w:ind w:right="-1"/>
        <w:rPr>
          <w:sz w:val="20"/>
          <w:szCs w:val="20"/>
        </w:rPr>
      </w:pPr>
      <w:r w:rsidRPr="00695B1F">
        <w:rPr>
          <w:sz w:val="20"/>
          <w:szCs w:val="20"/>
        </w:rPr>
        <w:t>Копія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свідоцтва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про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реєстрацію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платника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ПДВ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(для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платників,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які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зареєстровані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до</w:t>
      </w:r>
      <w:r w:rsidR="00731094" w:rsidRPr="00695B1F">
        <w:rPr>
          <w:sz w:val="20"/>
          <w:szCs w:val="20"/>
        </w:rPr>
        <w:t xml:space="preserve"> </w:t>
      </w:r>
      <w:r w:rsidRPr="00695B1F">
        <w:rPr>
          <w:spacing w:val="-57"/>
          <w:sz w:val="20"/>
          <w:szCs w:val="20"/>
        </w:rPr>
        <w:t xml:space="preserve"> </w:t>
      </w:r>
      <w:r w:rsidRPr="00695B1F">
        <w:rPr>
          <w:sz w:val="20"/>
          <w:szCs w:val="20"/>
        </w:rPr>
        <w:t>01.01.2014</w:t>
      </w:r>
      <w:r w:rsidR="00CC061C" w:rsidRPr="00695B1F">
        <w:rPr>
          <w:sz w:val="20"/>
          <w:szCs w:val="20"/>
        </w:rPr>
        <w:t xml:space="preserve"> </w:t>
      </w:r>
      <w:r w:rsidRPr="00695B1F">
        <w:rPr>
          <w:sz w:val="20"/>
          <w:szCs w:val="20"/>
        </w:rPr>
        <w:t>р.),</w:t>
      </w:r>
      <w:r w:rsidR="007D177C" w:rsidRPr="00695B1F">
        <w:rPr>
          <w:sz w:val="20"/>
          <w:szCs w:val="20"/>
        </w:rPr>
        <w:t xml:space="preserve"> </w:t>
      </w:r>
      <w:r w:rsidRPr="00695B1F">
        <w:rPr>
          <w:sz w:val="20"/>
          <w:szCs w:val="20"/>
        </w:rPr>
        <w:t>або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витяг з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реєстру платників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податку на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додану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вартість (копія).</w:t>
      </w:r>
    </w:p>
    <w:p w:rsidR="000D3980" w:rsidRPr="00695B1F" w:rsidRDefault="000D3980" w:rsidP="005772EB">
      <w:pPr>
        <w:pStyle w:val="a3"/>
        <w:spacing w:before="3"/>
        <w:ind w:right="-1"/>
        <w:rPr>
          <w:sz w:val="20"/>
          <w:szCs w:val="20"/>
        </w:rPr>
      </w:pPr>
      <w:r w:rsidRPr="00695B1F">
        <w:rPr>
          <w:sz w:val="20"/>
          <w:szCs w:val="20"/>
        </w:rPr>
        <w:t>Для не платників податку на додану вартість – оригінал листа учасника про відсутність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реєстрації платника податку на додану вартість з зазначенням статусу платника податків.</w:t>
      </w:r>
      <w:r w:rsidRPr="00695B1F">
        <w:rPr>
          <w:spacing w:val="1"/>
          <w:sz w:val="20"/>
          <w:szCs w:val="20"/>
        </w:rPr>
        <w:t xml:space="preserve"> </w:t>
      </w:r>
      <w:r w:rsidRPr="00695B1F">
        <w:rPr>
          <w:sz w:val="20"/>
          <w:szCs w:val="20"/>
        </w:rPr>
        <w:t>(копія</w:t>
      </w:r>
      <w:r w:rsidRPr="00695B1F">
        <w:rPr>
          <w:spacing w:val="-1"/>
          <w:sz w:val="20"/>
          <w:szCs w:val="20"/>
        </w:rPr>
        <w:t xml:space="preserve"> </w:t>
      </w:r>
      <w:r w:rsidRPr="00695B1F">
        <w:rPr>
          <w:sz w:val="20"/>
          <w:szCs w:val="20"/>
        </w:rPr>
        <w:t>відповідного документу, щодо статусу).</w:t>
      </w:r>
    </w:p>
    <w:p w:rsidR="000D3980" w:rsidRPr="00695B1F" w:rsidRDefault="000D3980" w:rsidP="005772EB">
      <w:pPr>
        <w:pStyle w:val="a3"/>
        <w:spacing w:before="2"/>
        <w:ind w:right="-1"/>
        <w:rPr>
          <w:sz w:val="20"/>
          <w:szCs w:val="20"/>
        </w:rPr>
      </w:pPr>
    </w:p>
    <w:p w:rsidR="0034430E" w:rsidRPr="00695B1F" w:rsidRDefault="00695B1F" w:rsidP="00695B1F">
      <w:pPr>
        <w:pStyle w:val="a3"/>
        <w:spacing w:before="2"/>
        <w:ind w:right="-1"/>
        <w:jc w:val="center"/>
        <w:rPr>
          <w:b/>
          <w:sz w:val="20"/>
          <w:szCs w:val="20"/>
        </w:rPr>
      </w:pPr>
      <w:r w:rsidRPr="00695B1F">
        <w:rPr>
          <w:b/>
          <w:sz w:val="20"/>
          <w:szCs w:val="20"/>
        </w:rPr>
        <w:t>7. Інша інформація.</w:t>
      </w:r>
    </w:p>
    <w:p w:rsidR="00695B1F" w:rsidRPr="00695B1F" w:rsidRDefault="00695B1F" w:rsidP="00695B1F">
      <w:pPr>
        <w:pStyle w:val="a3"/>
        <w:spacing w:before="2"/>
        <w:ind w:right="-1"/>
        <w:rPr>
          <w:b/>
          <w:sz w:val="20"/>
          <w:szCs w:val="20"/>
        </w:rPr>
      </w:pPr>
    </w:p>
    <w:p w:rsidR="00695B1F" w:rsidRPr="00695B1F" w:rsidRDefault="00695B1F" w:rsidP="00695B1F">
      <w:pPr>
        <w:widowControl/>
        <w:adjustRightInd w:val="0"/>
        <w:jc w:val="both"/>
        <w:rPr>
          <w:rFonts w:eastAsiaTheme="minorHAnsi"/>
          <w:color w:val="000000"/>
          <w:sz w:val="20"/>
          <w:szCs w:val="20"/>
        </w:rPr>
      </w:pPr>
      <w:r w:rsidRPr="00695B1F">
        <w:rPr>
          <w:rFonts w:eastAsiaTheme="minorHAnsi"/>
          <w:color w:val="000000"/>
          <w:sz w:val="20"/>
          <w:szCs w:val="20"/>
        </w:rPr>
        <w:t xml:space="preserve">Переможець процедури закупівлі у строк, що не перевищує 4 (чотири) дні з дати оприлюднення в електронній системі </w:t>
      </w:r>
      <w:proofErr w:type="spellStart"/>
      <w:r w:rsidRPr="00695B1F">
        <w:rPr>
          <w:rFonts w:eastAsiaTheme="minorHAnsi"/>
          <w:color w:val="000000"/>
          <w:sz w:val="20"/>
          <w:szCs w:val="20"/>
        </w:rPr>
        <w:t>закупівель</w:t>
      </w:r>
      <w:proofErr w:type="spellEnd"/>
      <w:r w:rsidRPr="00695B1F">
        <w:rPr>
          <w:rFonts w:eastAsiaTheme="minorHAnsi"/>
          <w:color w:val="000000"/>
          <w:sz w:val="20"/>
          <w:szCs w:val="20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695B1F">
        <w:rPr>
          <w:rFonts w:eastAsiaTheme="minorHAnsi"/>
          <w:color w:val="000000"/>
          <w:sz w:val="20"/>
          <w:szCs w:val="20"/>
        </w:rPr>
        <w:t>закупівель</w:t>
      </w:r>
      <w:proofErr w:type="spellEnd"/>
      <w:r w:rsidRPr="00695B1F">
        <w:rPr>
          <w:rFonts w:eastAsiaTheme="minorHAnsi"/>
          <w:color w:val="000000"/>
          <w:sz w:val="20"/>
          <w:szCs w:val="20"/>
        </w:rPr>
        <w:t xml:space="preserve"> документи, що підтверджують відсутність підстав, зазначених у підпунктах 3, 5, 6 і 12 та в абзаці 14 пункту 47 Особливостей, а саме: </w:t>
      </w:r>
    </w:p>
    <w:p w:rsidR="00695B1F" w:rsidRPr="00695B1F" w:rsidRDefault="00695B1F" w:rsidP="00695B1F">
      <w:pPr>
        <w:widowControl/>
        <w:adjustRightInd w:val="0"/>
        <w:jc w:val="both"/>
        <w:rPr>
          <w:rFonts w:eastAsiaTheme="minorHAnsi"/>
          <w:color w:val="000000"/>
          <w:sz w:val="20"/>
          <w:szCs w:val="20"/>
        </w:rPr>
      </w:pPr>
      <w:r w:rsidRPr="00695B1F">
        <w:rPr>
          <w:rFonts w:eastAsiaTheme="minorHAnsi"/>
          <w:b/>
          <w:bCs/>
          <w:color w:val="000000"/>
          <w:sz w:val="20"/>
          <w:szCs w:val="20"/>
        </w:rPr>
        <w:lastRenderedPageBreak/>
        <w:t xml:space="preserve">1. </w:t>
      </w:r>
      <w:r w:rsidRPr="00695B1F">
        <w:rPr>
          <w:rFonts w:eastAsiaTheme="minorHAnsi"/>
          <w:color w:val="000000"/>
          <w:sz w:val="20"/>
          <w:szCs w:val="20"/>
        </w:rPr>
        <w:t>Документ, що підтверджує відсутність підстави, визначеної підпунктом 3 пункту 47 Особливостей, а саме надає на керівника</w:t>
      </w:r>
      <w:r w:rsidRPr="00695B1F">
        <w:rPr>
          <w:rFonts w:eastAsiaTheme="minorHAnsi"/>
          <w:color w:val="000000"/>
          <w:sz w:val="20"/>
          <w:szCs w:val="20"/>
        </w:rPr>
        <w:t xml:space="preserve"> учасника процедури закупівлі/</w:t>
      </w:r>
      <w:r w:rsidRPr="00695B1F">
        <w:rPr>
          <w:rFonts w:eastAsiaTheme="minorHAnsi"/>
          <w:color w:val="000000"/>
          <w:sz w:val="20"/>
          <w:szCs w:val="20"/>
        </w:rPr>
        <w:t>фізичну особу, яка</w:t>
      </w:r>
      <w:r w:rsidRPr="00695B1F">
        <w:rPr>
          <w:rFonts w:eastAsiaTheme="minorHAnsi"/>
          <w:color w:val="000000"/>
          <w:sz w:val="20"/>
          <w:szCs w:val="20"/>
        </w:rPr>
        <w:t xml:space="preserve"> </w:t>
      </w:r>
      <w:r w:rsidRPr="00695B1F">
        <w:rPr>
          <w:rFonts w:eastAsiaTheme="minorHAnsi"/>
          <w:color w:val="000000"/>
          <w:sz w:val="20"/>
          <w:szCs w:val="20"/>
        </w:rPr>
        <w:t xml:space="preserve">є учасником процедури закупівлі </w:t>
      </w:r>
      <w:r w:rsidRPr="00695B1F">
        <w:rPr>
          <w:rFonts w:eastAsiaTheme="minorHAnsi"/>
          <w:b/>
          <w:bCs/>
          <w:color w:val="000000"/>
          <w:sz w:val="20"/>
          <w:szCs w:val="20"/>
        </w:rPr>
        <w:t>інформаційну довідку з Єдиного державного реєстру осіб, які вчинили корупційні або пов’язані з корупцією правопорушення</w:t>
      </w:r>
      <w:r w:rsidRPr="00695B1F">
        <w:rPr>
          <w:rFonts w:eastAsiaTheme="minorHAnsi"/>
          <w:color w:val="000000"/>
          <w:sz w:val="20"/>
          <w:szCs w:val="20"/>
        </w:rPr>
        <w:t>, яку можна отримати стосовно фізичних осіб, які вчинили корупційні або пов’язані з корупцією правопорушення за посиланням</w:t>
      </w:r>
    </w:p>
    <w:p w:rsidR="00695B1F" w:rsidRPr="00695B1F" w:rsidRDefault="00695B1F" w:rsidP="00695B1F">
      <w:pPr>
        <w:widowControl/>
        <w:adjustRightInd w:val="0"/>
        <w:jc w:val="both"/>
        <w:rPr>
          <w:rFonts w:eastAsiaTheme="minorHAnsi"/>
          <w:color w:val="0000FF"/>
          <w:sz w:val="20"/>
          <w:szCs w:val="20"/>
        </w:rPr>
      </w:pPr>
      <w:r w:rsidRPr="00695B1F">
        <w:rPr>
          <w:rFonts w:eastAsiaTheme="minorHAnsi"/>
          <w:color w:val="0000FF"/>
          <w:sz w:val="20"/>
          <w:szCs w:val="20"/>
          <w:u w:val="single"/>
        </w:rPr>
        <w:t xml:space="preserve">https://corruptinfo.nazk.gov.ua/reference/getpersonalreference/in </w:t>
      </w:r>
      <w:proofErr w:type="spellStart"/>
      <w:r w:rsidRPr="00695B1F">
        <w:rPr>
          <w:rFonts w:eastAsiaTheme="minorHAnsi"/>
          <w:color w:val="0000FF"/>
          <w:sz w:val="20"/>
          <w:szCs w:val="20"/>
          <w:u w:val="single"/>
        </w:rPr>
        <w:t>dividual</w:t>
      </w:r>
      <w:proofErr w:type="spellEnd"/>
    </w:p>
    <w:p w:rsidR="00695B1F" w:rsidRPr="00695B1F" w:rsidRDefault="00695B1F" w:rsidP="00695B1F">
      <w:pPr>
        <w:widowControl/>
        <w:adjustRightInd w:val="0"/>
        <w:jc w:val="both"/>
        <w:rPr>
          <w:rFonts w:eastAsiaTheme="minorHAnsi"/>
          <w:b/>
          <w:bCs/>
          <w:color w:val="000000"/>
          <w:sz w:val="20"/>
          <w:szCs w:val="20"/>
        </w:rPr>
      </w:pPr>
      <w:r w:rsidRPr="00695B1F">
        <w:rPr>
          <w:rFonts w:eastAsiaTheme="minorHAnsi"/>
          <w:color w:val="000000"/>
          <w:sz w:val="20"/>
          <w:szCs w:val="20"/>
        </w:rPr>
        <w:t xml:space="preserve">Зазначений документ повинен містити реквізити для перевірки, зокрема QR-код та/або номер. </w:t>
      </w:r>
      <w:r w:rsidRPr="00695B1F">
        <w:rPr>
          <w:rFonts w:eastAsiaTheme="minorHAnsi"/>
          <w:b/>
          <w:bCs/>
          <w:color w:val="000000"/>
          <w:sz w:val="20"/>
          <w:szCs w:val="20"/>
        </w:rPr>
        <w:t xml:space="preserve">Дата документа повинна бути не раніше ніж тридцять календарних днів від повідомлення про намір укласти договір. </w:t>
      </w:r>
    </w:p>
    <w:p w:rsidR="00695B1F" w:rsidRPr="00695B1F" w:rsidRDefault="00695B1F" w:rsidP="00695B1F">
      <w:pPr>
        <w:widowControl/>
        <w:adjustRightInd w:val="0"/>
        <w:jc w:val="both"/>
        <w:rPr>
          <w:rFonts w:eastAsiaTheme="minorHAnsi"/>
          <w:color w:val="000000"/>
          <w:sz w:val="20"/>
          <w:szCs w:val="20"/>
        </w:rPr>
      </w:pPr>
      <w:r w:rsidRPr="00695B1F">
        <w:rPr>
          <w:rFonts w:eastAsiaTheme="minorHAnsi"/>
          <w:b/>
          <w:bCs/>
          <w:color w:val="000000"/>
          <w:sz w:val="20"/>
          <w:szCs w:val="20"/>
        </w:rPr>
        <w:t xml:space="preserve">2. </w:t>
      </w:r>
      <w:r w:rsidRPr="00695B1F">
        <w:rPr>
          <w:rFonts w:eastAsiaTheme="minorHAnsi"/>
          <w:color w:val="000000"/>
          <w:sz w:val="20"/>
          <w:szCs w:val="20"/>
        </w:rPr>
        <w:t xml:space="preserve">Документ, що підтверджує відсутність підстав, визначених підпунктами 5, 6 та 12 пункту 47 Особливостей, а саме надає на фізичну особу, яка є учасником процедури закупівлі/керівника учасника процедури закупівлі </w:t>
      </w:r>
      <w:r w:rsidRPr="00695B1F">
        <w:rPr>
          <w:rFonts w:eastAsiaTheme="minorHAnsi"/>
          <w:b/>
          <w:bCs/>
          <w:color w:val="000000"/>
          <w:sz w:val="20"/>
          <w:szCs w:val="20"/>
        </w:rPr>
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695B1F">
        <w:rPr>
          <w:rFonts w:eastAsiaTheme="minorHAnsi"/>
          <w:color w:val="000000"/>
          <w:sz w:val="20"/>
          <w:szCs w:val="20"/>
        </w:rPr>
        <w:t>(далі – Витяг), що можна отримати</w:t>
      </w:r>
    </w:p>
    <w:p w:rsidR="00695B1F" w:rsidRPr="00695B1F" w:rsidRDefault="00695B1F" w:rsidP="00695B1F">
      <w:pPr>
        <w:widowControl/>
        <w:adjustRightInd w:val="0"/>
        <w:jc w:val="both"/>
        <w:rPr>
          <w:rFonts w:eastAsiaTheme="minorHAnsi"/>
          <w:color w:val="0000FF"/>
          <w:sz w:val="20"/>
          <w:szCs w:val="20"/>
        </w:rPr>
      </w:pPr>
      <w:r w:rsidRPr="00695B1F">
        <w:rPr>
          <w:rFonts w:eastAsiaTheme="minorHAnsi"/>
          <w:color w:val="000000"/>
          <w:sz w:val="20"/>
          <w:szCs w:val="20"/>
        </w:rPr>
        <w:t>за посиланням</w:t>
      </w:r>
      <w:r w:rsidRPr="00695B1F">
        <w:rPr>
          <w:rFonts w:eastAsiaTheme="minorHAnsi"/>
          <w:color w:val="0000FF"/>
          <w:sz w:val="20"/>
          <w:szCs w:val="20"/>
        </w:rPr>
        <w:t xml:space="preserve"> </w:t>
      </w:r>
      <w:r w:rsidRPr="00695B1F">
        <w:rPr>
          <w:rFonts w:eastAsiaTheme="minorHAnsi"/>
          <w:color w:val="0000FF"/>
          <w:sz w:val="20"/>
          <w:szCs w:val="20"/>
          <w:u w:val="single"/>
        </w:rPr>
        <w:t>https://vytiah.mvs.gov.ua/app/landing.</w:t>
      </w:r>
    </w:p>
    <w:p w:rsidR="00695B1F" w:rsidRDefault="00695B1F" w:rsidP="00695B1F">
      <w:pPr>
        <w:widowControl/>
        <w:adjustRightInd w:val="0"/>
        <w:jc w:val="both"/>
        <w:rPr>
          <w:rFonts w:eastAsiaTheme="minorHAnsi"/>
          <w:b/>
          <w:bCs/>
          <w:color w:val="000000"/>
          <w:sz w:val="20"/>
          <w:szCs w:val="20"/>
        </w:rPr>
      </w:pPr>
      <w:r w:rsidRPr="00695B1F">
        <w:rPr>
          <w:rFonts w:eastAsiaTheme="minorHAnsi"/>
          <w:color w:val="000000"/>
          <w:sz w:val="20"/>
          <w:szCs w:val="20"/>
        </w:rPr>
        <w:t xml:space="preserve">Витяг повинен містити реквізити для перевірки, зокрема QR- код та/або номер. </w:t>
      </w:r>
      <w:r w:rsidRPr="00695B1F">
        <w:rPr>
          <w:rFonts w:eastAsiaTheme="minorHAnsi"/>
          <w:b/>
          <w:bCs/>
          <w:color w:val="000000"/>
          <w:sz w:val="20"/>
          <w:szCs w:val="20"/>
        </w:rPr>
        <w:t>Дата д</w:t>
      </w:r>
      <w:r>
        <w:rPr>
          <w:rFonts w:eastAsiaTheme="minorHAnsi"/>
          <w:b/>
          <w:bCs/>
          <w:color w:val="000000"/>
          <w:sz w:val="20"/>
          <w:szCs w:val="20"/>
        </w:rPr>
        <w:t xml:space="preserve">окумента повинна бути не більше </w:t>
      </w:r>
      <w:r w:rsidRPr="00695B1F">
        <w:rPr>
          <w:rFonts w:eastAsiaTheme="minorHAnsi"/>
          <w:b/>
          <w:bCs/>
          <w:color w:val="000000"/>
          <w:sz w:val="20"/>
          <w:szCs w:val="20"/>
        </w:rPr>
        <w:t xml:space="preserve">місячної давнини від дати подання документа. </w:t>
      </w:r>
    </w:p>
    <w:p w:rsidR="00695B1F" w:rsidRPr="00695B1F" w:rsidRDefault="00695B1F" w:rsidP="00695B1F">
      <w:pPr>
        <w:widowControl/>
        <w:adjustRightInd w:val="0"/>
        <w:jc w:val="both"/>
        <w:rPr>
          <w:rFonts w:eastAsiaTheme="minorHAnsi"/>
          <w:b/>
          <w:bCs/>
          <w:color w:val="000000"/>
          <w:sz w:val="20"/>
          <w:szCs w:val="20"/>
        </w:rPr>
      </w:pPr>
      <w:r w:rsidRPr="00695B1F">
        <w:rPr>
          <w:rFonts w:eastAsiaTheme="minorHAnsi"/>
          <w:b/>
          <w:bCs/>
          <w:color w:val="000000"/>
          <w:sz w:val="20"/>
          <w:szCs w:val="20"/>
        </w:rPr>
        <w:t xml:space="preserve">3. </w:t>
      </w:r>
      <w:r w:rsidRPr="00695B1F">
        <w:rPr>
          <w:rFonts w:eastAsiaTheme="minorHAnsi"/>
          <w:color w:val="000000"/>
          <w:sz w:val="20"/>
          <w:szCs w:val="20"/>
        </w:rPr>
        <w:t>Довідка у довільній формі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договору.</w:t>
      </w:r>
    </w:p>
    <w:p w:rsidR="00695B1F" w:rsidRPr="00695B1F" w:rsidRDefault="00695B1F" w:rsidP="00695B1F">
      <w:pPr>
        <w:widowControl/>
        <w:adjustRightInd w:val="0"/>
        <w:jc w:val="both"/>
        <w:rPr>
          <w:rFonts w:eastAsiaTheme="minorHAnsi"/>
          <w:i/>
          <w:iCs/>
          <w:color w:val="000000"/>
          <w:sz w:val="20"/>
          <w:szCs w:val="20"/>
        </w:rPr>
      </w:pPr>
      <w:r w:rsidRPr="00695B1F">
        <w:rPr>
          <w:rFonts w:eastAsiaTheme="minorHAnsi"/>
          <w:i/>
          <w:iCs/>
          <w:color w:val="000000"/>
          <w:sz w:val="20"/>
          <w:szCs w:val="20"/>
        </w:rPr>
        <w:t>Учасники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обґрунтуванням відсутності відповідного документа. Не надання такої довідки прирівнюється до ненадання відповідного документа.</w:t>
      </w:r>
    </w:p>
    <w:p w:rsidR="00695B1F" w:rsidRPr="00695B1F" w:rsidRDefault="00695B1F" w:rsidP="00695B1F">
      <w:pPr>
        <w:widowControl/>
        <w:adjustRightInd w:val="0"/>
        <w:jc w:val="both"/>
        <w:rPr>
          <w:rFonts w:eastAsiaTheme="minorHAnsi"/>
          <w:color w:val="000000"/>
          <w:sz w:val="20"/>
          <w:szCs w:val="20"/>
        </w:rPr>
      </w:pPr>
      <w:r w:rsidRPr="00695B1F">
        <w:rPr>
          <w:rFonts w:eastAsiaTheme="minorHAnsi"/>
          <w:color w:val="000000"/>
          <w:sz w:val="20"/>
          <w:szCs w:val="20"/>
        </w:rPr>
        <w:t>Переможець процедури закупівлі може надати шляхом оприлюднення в Систему додатково інші документи, що підтверджують відсутність інших підстав, визначених пунктом47 Особливостей.</w:t>
      </w:r>
    </w:p>
    <w:p w:rsidR="00695B1F" w:rsidRPr="00695B1F" w:rsidRDefault="00695B1F" w:rsidP="00695B1F">
      <w:pPr>
        <w:widowControl/>
        <w:adjustRightInd w:val="0"/>
        <w:jc w:val="both"/>
        <w:rPr>
          <w:rFonts w:eastAsiaTheme="minorHAnsi"/>
          <w:color w:val="000000"/>
          <w:sz w:val="20"/>
          <w:szCs w:val="20"/>
        </w:rPr>
      </w:pPr>
      <w:r w:rsidRPr="00695B1F">
        <w:rPr>
          <w:rFonts w:eastAsiaTheme="minorHAnsi"/>
          <w:color w:val="000000"/>
          <w:sz w:val="20"/>
          <w:szCs w:val="20"/>
        </w:rPr>
        <w:t>При цьому, відповідальність за достовірність надання інформації несе переможець процедури закупівлі.</w:t>
      </w:r>
    </w:p>
    <w:p w:rsidR="00695B1F" w:rsidRPr="00695B1F" w:rsidRDefault="00695B1F" w:rsidP="00695B1F">
      <w:pPr>
        <w:widowControl/>
        <w:adjustRightInd w:val="0"/>
        <w:jc w:val="both"/>
        <w:rPr>
          <w:rFonts w:eastAsiaTheme="minorHAnsi"/>
          <w:i/>
          <w:iCs/>
          <w:color w:val="000000"/>
          <w:sz w:val="20"/>
          <w:szCs w:val="20"/>
        </w:rPr>
      </w:pPr>
      <w:r w:rsidRPr="00695B1F">
        <w:rPr>
          <w:rFonts w:eastAsiaTheme="minorHAnsi"/>
          <w:color w:val="000000"/>
          <w:sz w:val="20"/>
          <w:szCs w:val="20"/>
        </w:rPr>
        <w:t xml:space="preserve">Також, переможець процедури закупівлі у строк, що не перевищує 4 (чотири) дні з дати оприлюднення в електронній системі </w:t>
      </w:r>
      <w:proofErr w:type="spellStart"/>
      <w:r w:rsidRPr="00695B1F">
        <w:rPr>
          <w:rFonts w:eastAsiaTheme="minorHAnsi"/>
          <w:color w:val="000000"/>
          <w:sz w:val="20"/>
          <w:szCs w:val="20"/>
        </w:rPr>
        <w:t>закупівель</w:t>
      </w:r>
      <w:proofErr w:type="spellEnd"/>
      <w:r w:rsidRPr="00695B1F">
        <w:rPr>
          <w:rFonts w:eastAsiaTheme="minorHAnsi"/>
          <w:color w:val="000000"/>
          <w:sz w:val="20"/>
          <w:szCs w:val="20"/>
        </w:rPr>
        <w:t xml:space="preserve"> повідомлення про намір укласти договір про закупівлю повинен надати замовнику, шляхом оприлюднення в електронній системі </w:t>
      </w:r>
      <w:proofErr w:type="spellStart"/>
      <w:r w:rsidRPr="00695B1F">
        <w:rPr>
          <w:rFonts w:eastAsiaTheme="minorHAnsi"/>
          <w:color w:val="000000"/>
          <w:sz w:val="20"/>
          <w:szCs w:val="20"/>
        </w:rPr>
        <w:t>закупівель</w:t>
      </w:r>
      <w:proofErr w:type="spellEnd"/>
      <w:r w:rsidRPr="00695B1F">
        <w:rPr>
          <w:rFonts w:eastAsiaTheme="minorHAnsi"/>
          <w:color w:val="000000"/>
          <w:sz w:val="20"/>
          <w:szCs w:val="20"/>
        </w:rPr>
        <w:t xml:space="preserve">: документ “Тендерна пропозиція” за формою Додатку 4 до тендерної документації, складений за результатами електронного аукціону, завірений підписом уповноваженої особи учасника </w:t>
      </w:r>
      <w:r w:rsidRPr="00695B1F">
        <w:rPr>
          <w:rFonts w:eastAsiaTheme="minorHAnsi"/>
          <w:i/>
          <w:iCs/>
          <w:color w:val="000000"/>
          <w:sz w:val="20"/>
          <w:szCs w:val="20"/>
        </w:rPr>
        <w:t>(дозволяється не подавати такий документ у разі, якщо учасник не зменшував ціну за результатами аукціону).</w:t>
      </w:r>
    </w:p>
    <w:p w:rsidR="00695B1F" w:rsidRPr="00695B1F" w:rsidRDefault="00695B1F" w:rsidP="00695B1F">
      <w:pPr>
        <w:widowControl/>
        <w:adjustRightInd w:val="0"/>
        <w:jc w:val="both"/>
        <w:rPr>
          <w:rFonts w:eastAsiaTheme="minorHAnsi"/>
          <w:i/>
          <w:iCs/>
          <w:color w:val="000000"/>
          <w:sz w:val="20"/>
          <w:szCs w:val="20"/>
        </w:rPr>
      </w:pPr>
    </w:p>
    <w:p w:rsidR="00695B1F" w:rsidRPr="00695B1F" w:rsidRDefault="00695B1F" w:rsidP="00695B1F">
      <w:pPr>
        <w:widowControl/>
        <w:adjustRightInd w:val="0"/>
        <w:jc w:val="center"/>
        <w:rPr>
          <w:rFonts w:eastAsiaTheme="minorHAnsi"/>
          <w:color w:val="000000"/>
          <w:sz w:val="20"/>
          <w:szCs w:val="20"/>
        </w:rPr>
      </w:pPr>
      <w:r w:rsidRPr="00695B1F">
        <w:rPr>
          <w:rFonts w:eastAsiaTheme="minorHAnsi"/>
          <w:color w:val="000000"/>
          <w:sz w:val="20"/>
          <w:szCs w:val="20"/>
        </w:rPr>
        <w:t>До уваги переможця процедури закупівлі!</w:t>
      </w:r>
      <w:bookmarkStart w:id="0" w:name="_GoBack"/>
      <w:bookmarkEnd w:id="0"/>
    </w:p>
    <w:p w:rsidR="00695B1F" w:rsidRPr="00695B1F" w:rsidRDefault="00695B1F" w:rsidP="00695B1F">
      <w:pPr>
        <w:widowControl/>
        <w:adjustRightInd w:val="0"/>
        <w:jc w:val="both"/>
        <w:rPr>
          <w:rFonts w:eastAsiaTheme="minorHAnsi"/>
          <w:color w:val="000000"/>
          <w:sz w:val="20"/>
          <w:szCs w:val="20"/>
        </w:rPr>
      </w:pPr>
      <w:r w:rsidRPr="00695B1F">
        <w:rPr>
          <w:rFonts w:eastAsiaTheme="minorHAnsi"/>
          <w:color w:val="000000"/>
          <w:sz w:val="20"/>
          <w:szCs w:val="20"/>
        </w:rPr>
        <w:t xml:space="preserve">У випадку ненадання переможцем документів, передбачених цією тендерною документацією, або надання їх із порушенням терміну або вимог, передбачених тендерною документацією, або у випадку, якщо щодо переможця наявні підстави для відмови, передбачені пунктом 47 Особливостей, переможець вважається таким, що не надав у спосіб, зазначений в тендерній документації, документи, що підтверджують відсутність підстав, визначених у підпунктах 3, 5, 6 і 12 та в абзаці 14 пункту 47 Особливостей. </w:t>
      </w:r>
    </w:p>
    <w:p w:rsidR="00695B1F" w:rsidRPr="00695B1F" w:rsidRDefault="00695B1F" w:rsidP="00695B1F">
      <w:pPr>
        <w:pStyle w:val="a3"/>
        <w:spacing w:before="2"/>
        <w:ind w:right="-1"/>
        <w:jc w:val="center"/>
        <w:rPr>
          <w:b/>
          <w:sz w:val="20"/>
          <w:szCs w:val="20"/>
        </w:rPr>
      </w:pPr>
    </w:p>
    <w:sectPr w:rsidR="00695B1F" w:rsidRPr="0069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A43"/>
    <w:multiLevelType w:val="hybridMultilevel"/>
    <w:tmpl w:val="D8105D0A"/>
    <w:lvl w:ilvl="0" w:tplc="A886CE0C">
      <w:numFmt w:val="bullet"/>
      <w:lvlText w:val="-"/>
      <w:lvlJc w:val="left"/>
      <w:pPr>
        <w:ind w:left="110" w:hanging="1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7A8B1EC">
      <w:numFmt w:val="bullet"/>
      <w:lvlText w:val="•"/>
      <w:lvlJc w:val="left"/>
      <w:pPr>
        <w:ind w:left="952" w:hanging="165"/>
      </w:pPr>
      <w:rPr>
        <w:rFonts w:hint="default"/>
        <w:lang w:val="uk-UA" w:eastAsia="en-US" w:bidi="ar-SA"/>
      </w:rPr>
    </w:lvl>
    <w:lvl w:ilvl="2" w:tplc="2BA255E8">
      <w:numFmt w:val="bullet"/>
      <w:lvlText w:val="•"/>
      <w:lvlJc w:val="left"/>
      <w:pPr>
        <w:ind w:left="1784" w:hanging="165"/>
      </w:pPr>
      <w:rPr>
        <w:rFonts w:hint="default"/>
        <w:lang w:val="uk-UA" w:eastAsia="en-US" w:bidi="ar-SA"/>
      </w:rPr>
    </w:lvl>
    <w:lvl w:ilvl="3" w:tplc="1EE4700A">
      <w:numFmt w:val="bullet"/>
      <w:lvlText w:val="•"/>
      <w:lvlJc w:val="left"/>
      <w:pPr>
        <w:ind w:left="2616" w:hanging="165"/>
      </w:pPr>
      <w:rPr>
        <w:rFonts w:hint="default"/>
        <w:lang w:val="uk-UA" w:eastAsia="en-US" w:bidi="ar-SA"/>
      </w:rPr>
    </w:lvl>
    <w:lvl w:ilvl="4" w:tplc="CE4025B6">
      <w:numFmt w:val="bullet"/>
      <w:lvlText w:val="•"/>
      <w:lvlJc w:val="left"/>
      <w:pPr>
        <w:ind w:left="3449" w:hanging="165"/>
      </w:pPr>
      <w:rPr>
        <w:rFonts w:hint="default"/>
        <w:lang w:val="uk-UA" w:eastAsia="en-US" w:bidi="ar-SA"/>
      </w:rPr>
    </w:lvl>
    <w:lvl w:ilvl="5" w:tplc="3EEA2892">
      <w:numFmt w:val="bullet"/>
      <w:lvlText w:val="•"/>
      <w:lvlJc w:val="left"/>
      <w:pPr>
        <w:ind w:left="4281" w:hanging="165"/>
      </w:pPr>
      <w:rPr>
        <w:rFonts w:hint="default"/>
        <w:lang w:val="uk-UA" w:eastAsia="en-US" w:bidi="ar-SA"/>
      </w:rPr>
    </w:lvl>
    <w:lvl w:ilvl="6" w:tplc="B7DE3EF8">
      <w:numFmt w:val="bullet"/>
      <w:lvlText w:val="•"/>
      <w:lvlJc w:val="left"/>
      <w:pPr>
        <w:ind w:left="5113" w:hanging="165"/>
      </w:pPr>
      <w:rPr>
        <w:rFonts w:hint="default"/>
        <w:lang w:val="uk-UA" w:eastAsia="en-US" w:bidi="ar-SA"/>
      </w:rPr>
    </w:lvl>
    <w:lvl w:ilvl="7" w:tplc="07FE0708">
      <w:numFmt w:val="bullet"/>
      <w:lvlText w:val="•"/>
      <w:lvlJc w:val="left"/>
      <w:pPr>
        <w:ind w:left="5946" w:hanging="165"/>
      </w:pPr>
      <w:rPr>
        <w:rFonts w:hint="default"/>
        <w:lang w:val="uk-UA" w:eastAsia="en-US" w:bidi="ar-SA"/>
      </w:rPr>
    </w:lvl>
    <w:lvl w:ilvl="8" w:tplc="2D8CC7EA">
      <w:numFmt w:val="bullet"/>
      <w:lvlText w:val="•"/>
      <w:lvlJc w:val="left"/>
      <w:pPr>
        <w:ind w:left="6778" w:hanging="165"/>
      </w:pPr>
      <w:rPr>
        <w:rFonts w:hint="default"/>
        <w:lang w:val="uk-UA" w:eastAsia="en-US" w:bidi="ar-SA"/>
      </w:rPr>
    </w:lvl>
  </w:abstractNum>
  <w:abstractNum w:abstractNumId="1" w15:restartNumberingAfterBreak="0">
    <w:nsid w:val="0BBF4815"/>
    <w:multiLevelType w:val="multilevel"/>
    <w:tmpl w:val="35EAC8E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1800"/>
      </w:pPr>
      <w:rPr>
        <w:rFonts w:hint="default"/>
      </w:rPr>
    </w:lvl>
  </w:abstractNum>
  <w:abstractNum w:abstractNumId="2" w15:restartNumberingAfterBreak="0">
    <w:nsid w:val="10360C89"/>
    <w:multiLevelType w:val="hybridMultilevel"/>
    <w:tmpl w:val="192636D0"/>
    <w:lvl w:ilvl="0" w:tplc="3F643A06">
      <w:numFmt w:val="bullet"/>
      <w:lvlText w:val="-"/>
      <w:lvlJc w:val="left"/>
      <w:pPr>
        <w:ind w:left="110" w:hanging="1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8D0B612">
      <w:numFmt w:val="bullet"/>
      <w:lvlText w:val="•"/>
      <w:lvlJc w:val="left"/>
      <w:pPr>
        <w:ind w:left="952" w:hanging="127"/>
      </w:pPr>
      <w:rPr>
        <w:rFonts w:hint="default"/>
        <w:lang w:val="uk-UA" w:eastAsia="en-US" w:bidi="ar-SA"/>
      </w:rPr>
    </w:lvl>
    <w:lvl w:ilvl="2" w:tplc="70CCA1D2">
      <w:numFmt w:val="bullet"/>
      <w:lvlText w:val="•"/>
      <w:lvlJc w:val="left"/>
      <w:pPr>
        <w:ind w:left="1784" w:hanging="127"/>
      </w:pPr>
      <w:rPr>
        <w:rFonts w:hint="default"/>
        <w:lang w:val="uk-UA" w:eastAsia="en-US" w:bidi="ar-SA"/>
      </w:rPr>
    </w:lvl>
    <w:lvl w:ilvl="3" w:tplc="6CC8C05A">
      <w:numFmt w:val="bullet"/>
      <w:lvlText w:val="•"/>
      <w:lvlJc w:val="left"/>
      <w:pPr>
        <w:ind w:left="2616" w:hanging="127"/>
      </w:pPr>
      <w:rPr>
        <w:rFonts w:hint="default"/>
        <w:lang w:val="uk-UA" w:eastAsia="en-US" w:bidi="ar-SA"/>
      </w:rPr>
    </w:lvl>
    <w:lvl w:ilvl="4" w:tplc="B4803C10">
      <w:numFmt w:val="bullet"/>
      <w:lvlText w:val="•"/>
      <w:lvlJc w:val="left"/>
      <w:pPr>
        <w:ind w:left="3448" w:hanging="127"/>
      </w:pPr>
      <w:rPr>
        <w:rFonts w:hint="default"/>
        <w:lang w:val="uk-UA" w:eastAsia="en-US" w:bidi="ar-SA"/>
      </w:rPr>
    </w:lvl>
    <w:lvl w:ilvl="5" w:tplc="AC907CC8">
      <w:numFmt w:val="bullet"/>
      <w:lvlText w:val="•"/>
      <w:lvlJc w:val="left"/>
      <w:pPr>
        <w:ind w:left="4280" w:hanging="127"/>
      </w:pPr>
      <w:rPr>
        <w:rFonts w:hint="default"/>
        <w:lang w:val="uk-UA" w:eastAsia="en-US" w:bidi="ar-SA"/>
      </w:rPr>
    </w:lvl>
    <w:lvl w:ilvl="6" w:tplc="9FF03DCC">
      <w:numFmt w:val="bullet"/>
      <w:lvlText w:val="•"/>
      <w:lvlJc w:val="left"/>
      <w:pPr>
        <w:ind w:left="5112" w:hanging="127"/>
      </w:pPr>
      <w:rPr>
        <w:rFonts w:hint="default"/>
        <w:lang w:val="uk-UA" w:eastAsia="en-US" w:bidi="ar-SA"/>
      </w:rPr>
    </w:lvl>
    <w:lvl w:ilvl="7" w:tplc="17DE10B8">
      <w:numFmt w:val="bullet"/>
      <w:lvlText w:val="•"/>
      <w:lvlJc w:val="left"/>
      <w:pPr>
        <w:ind w:left="5944" w:hanging="127"/>
      </w:pPr>
      <w:rPr>
        <w:rFonts w:hint="default"/>
        <w:lang w:val="uk-UA" w:eastAsia="en-US" w:bidi="ar-SA"/>
      </w:rPr>
    </w:lvl>
    <w:lvl w:ilvl="8" w:tplc="D7300AB6">
      <w:numFmt w:val="bullet"/>
      <w:lvlText w:val="•"/>
      <w:lvlJc w:val="left"/>
      <w:pPr>
        <w:ind w:left="6776" w:hanging="127"/>
      </w:pPr>
      <w:rPr>
        <w:rFonts w:hint="default"/>
        <w:lang w:val="uk-UA" w:eastAsia="en-US" w:bidi="ar-SA"/>
      </w:rPr>
    </w:lvl>
  </w:abstractNum>
  <w:abstractNum w:abstractNumId="3" w15:restartNumberingAfterBreak="0">
    <w:nsid w:val="10D56C01"/>
    <w:multiLevelType w:val="multilevel"/>
    <w:tmpl w:val="4D485D04"/>
    <w:lvl w:ilvl="0">
      <w:start w:val="1"/>
      <w:numFmt w:val="decimal"/>
      <w:lvlText w:val="%1)"/>
      <w:lvlJc w:val="left"/>
      <w:pPr>
        <w:ind w:left="267" w:hanging="567"/>
        <w:jc w:val="right"/>
      </w:pPr>
      <w:rPr>
        <w:rFonts w:hint="default"/>
        <w:b/>
        <w:bCs/>
        <w:spacing w:val="0"/>
        <w:w w:val="95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5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ind w:left="358" w:hanging="358"/>
      </w:pPr>
      <w:rPr>
        <w:rFonts w:hint="default"/>
        <w:w w:val="100"/>
        <w:lang w:val="uk-UA" w:eastAsia="en-US" w:bidi="ar-SA"/>
      </w:rPr>
    </w:lvl>
    <w:lvl w:ilvl="3">
      <w:numFmt w:val="bullet"/>
      <w:lvlText w:val="•"/>
      <w:lvlJc w:val="left"/>
      <w:pPr>
        <w:ind w:left="2610" w:hanging="35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20" w:hanging="35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31" w:hanging="35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41" w:hanging="35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251" w:hanging="35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162" w:hanging="358"/>
      </w:pPr>
      <w:rPr>
        <w:rFonts w:hint="default"/>
        <w:lang w:val="uk-UA" w:eastAsia="en-US" w:bidi="ar-SA"/>
      </w:rPr>
    </w:lvl>
  </w:abstractNum>
  <w:abstractNum w:abstractNumId="4" w15:restartNumberingAfterBreak="0">
    <w:nsid w:val="30DB024A"/>
    <w:multiLevelType w:val="hybridMultilevel"/>
    <w:tmpl w:val="E92A919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465579D2"/>
    <w:multiLevelType w:val="hybridMultilevel"/>
    <w:tmpl w:val="3F481F26"/>
    <w:lvl w:ilvl="0" w:tplc="04190001">
      <w:start w:val="1"/>
      <w:numFmt w:val="bullet"/>
      <w:lvlText w:val=""/>
      <w:lvlJc w:val="left"/>
      <w:pPr>
        <w:ind w:left="1696" w:hanging="426"/>
      </w:pPr>
      <w:rPr>
        <w:rFonts w:ascii="Symbol" w:hAnsi="Symbol" w:hint="default"/>
        <w:w w:val="100"/>
        <w:lang w:val="uk-UA" w:eastAsia="en-US" w:bidi="ar-SA"/>
      </w:rPr>
    </w:lvl>
    <w:lvl w:ilvl="1" w:tplc="74C4E030">
      <w:numFmt w:val="bullet"/>
      <w:lvlText w:val="•"/>
      <w:lvlJc w:val="left"/>
      <w:pPr>
        <w:ind w:left="1700" w:hanging="426"/>
      </w:pPr>
      <w:rPr>
        <w:rFonts w:hint="default"/>
        <w:lang w:val="uk-UA" w:eastAsia="en-US" w:bidi="ar-SA"/>
      </w:rPr>
    </w:lvl>
    <w:lvl w:ilvl="2" w:tplc="1B68BD36">
      <w:numFmt w:val="bullet"/>
      <w:lvlText w:val="•"/>
      <w:lvlJc w:val="left"/>
      <w:pPr>
        <w:ind w:left="2688" w:hanging="426"/>
      </w:pPr>
      <w:rPr>
        <w:rFonts w:hint="default"/>
        <w:lang w:val="uk-UA" w:eastAsia="en-US" w:bidi="ar-SA"/>
      </w:rPr>
    </w:lvl>
    <w:lvl w:ilvl="3" w:tplc="3C420E5C">
      <w:numFmt w:val="bullet"/>
      <w:lvlText w:val="•"/>
      <w:lvlJc w:val="left"/>
      <w:pPr>
        <w:ind w:left="3677" w:hanging="426"/>
      </w:pPr>
      <w:rPr>
        <w:rFonts w:hint="default"/>
        <w:lang w:val="uk-UA" w:eastAsia="en-US" w:bidi="ar-SA"/>
      </w:rPr>
    </w:lvl>
    <w:lvl w:ilvl="4" w:tplc="4EDC9E32">
      <w:numFmt w:val="bullet"/>
      <w:lvlText w:val="•"/>
      <w:lvlJc w:val="left"/>
      <w:pPr>
        <w:ind w:left="4666" w:hanging="426"/>
      </w:pPr>
      <w:rPr>
        <w:rFonts w:hint="default"/>
        <w:lang w:val="uk-UA" w:eastAsia="en-US" w:bidi="ar-SA"/>
      </w:rPr>
    </w:lvl>
    <w:lvl w:ilvl="5" w:tplc="5920AC38">
      <w:numFmt w:val="bullet"/>
      <w:lvlText w:val="•"/>
      <w:lvlJc w:val="left"/>
      <w:pPr>
        <w:ind w:left="5655" w:hanging="426"/>
      </w:pPr>
      <w:rPr>
        <w:rFonts w:hint="default"/>
        <w:lang w:val="uk-UA" w:eastAsia="en-US" w:bidi="ar-SA"/>
      </w:rPr>
    </w:lvl>
    <w:lvl w:ilvl="6" w:tplc="5FCEEFD4">
      <w:numFmt w:val="bullet"/>
      <w:lvlText w:val="•"/>
      <w:lvlJc w:val="left"/>
      <w:pPr>
        <w:ind w:left="6644" w:hanging="426"/>
      </w:pPr>
      <w:rPr>
        <w:rFonts w:hint="default"/>
        <w:lang w:val="uk-UA" w:eastAsia="en-US" w:bidi="ar-SA"/>
      </w:rPr>
    </w:lvl>
    <w:lvl w:ilvl="7" w:tplc="60FE8ED2">
      <w:numFmt w:val="bullet"/>
      <w:lvlText w:val="•"/>
      <w:lvlJc w:val="left"/>
      <w:pPr>
        <w:ind w:left="7633" w:hanging="426"/>
      </w:pPr>
      <w:rPr>
        <w:rFonts w:hint="default"/>
        <w:lang w:val="uk-UA" w:eastAsia="en-US" w:bidi="ar-SA"/>
      </w:rPr>
    </w:lvl>
    <w:lvl w:ilvl="8" w:tplc="785246F0">
      <w:numFmt w:val="bullet"/>
      <w:lvlText w:val="•"/>
      <w:lvlJc w:val="left"/>
      <w:pPr>
        <w:ind w:left="8622" w:hanging="426"/>
      </w:pPr>
      <w:rPr>
        <w:rFonts w:hint="default"/>
        <w:lang w:val="uk-UA" w:eastAsia="en-US" w:bidi="ar-SA"/>
      </w:rPr>
    </w:lvl>
  </w:abstractNum>
  <w:abstractNum w:abstractNumId="6" w15:restartNumberingAfterBreak="0">
    <w:nsid w:val="4C355809"/>
    <w:multiLevelType w:val="hybridMultilevel"/>
    <w:tmpl w:val="2668BA9C"/>
    <w:lvl w:ilvl="0" w:tplc="041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7" w15:restartNumberingAfterBreak="0">
    <w:nsid w:val="4DC41959"/>
    <w:multiLevelType w:val="hybridMultilevel"/>
    <w:tmpl w:val="1F8A3D08"/>
    <w:lvl w:ilvl="0" w:tplc="EC94A9D4">
      <w:numFmt w:val="bullet"/>
      <w:lvlText w:val="-"/>
      <w:lvlJc w:val="left"/>
      <w:pPr>
        <w:ind w:left="110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D18AC56">
      <w:numFmt w:val="bullet"/>
      <w:lvlText w:val="•"/>
      <w:lvlJc w:val="left"/>
      <w:pPr>
        <w:ind w:left="952" w:hanging="149"/>
      </w:pPr>
      <w:rPr>
        <w:rFonts w:hint="default"/>
        <w:lang w:val="uk-UA" w:eastAsia="en-US" w:bidi="ar-SA"/>
      </w:rPr>
    </w:lvl>
    <w:lvl w:ilvl="2" w:tplc="040C7D80">
      <w:numFmt w:val="bullet"/>
      <w:lvlText w:val="•"/>
      <w:lvlJc w:val="left"/>
      <w:pPr>
        <w:ind w:left="1784" w:hanging="149"/>
      </w:pPr>
      <w:rPr>
        <w:rFonts w:hint="default"/>
        <w:lang w:val="uk-UA" w:eastAsia="en-US" w:bidi="ar-SA"/>
      </w:rPr>
    </w:lvl>
    <w:lvl w:ilvl="3" w:tplc="0EE0FBFA">
      <w:numFmt w:val="bullet"/>
      <w:lvlText w:val="•"/>
      <w:lvlJc w:val="left"/>
      <w:pPr>
        <w:ind w:left="2616" w:hanging="149"/>
      </w:pPr>
      <w:rPr>
        <w:rFonts w:hint="default"/>
        <w:lang w:val="uk-UA" w:eastAsia="en-US" w:bidi="ar-SA"/>
      </w:rPr>
    </w:lvl>
    <w:lvl w:ilvl="4" w:tplc="67FA5F00">
      <w:numFmt w:val="bullet"/>
      <w:lvlText w:val="•"/>
      <w:lvlJc w:val="left"/>
      <w:pPr>
        <w:ind w:left="3448" w:hanging="149"/>
      </w:pPr>
      <w:rPr>
        <w:rFonts w:hint="default"/>
        <w:lang w:val="uk-UA" w:eastAsia="en-US" w:bidi="ar-SA"/>
      </w:rPr>
    </w:lvl>
    <w:lvl w:ilvl="5" w:tplc="DD383F1E">
      <w:numFmt w:val="bullet"/>
      <w:lvlText w:val="•"/>
      <w:lvlJc w:val="left"/>
      <w:pPr>
        <w:ind w:left="4280" w:hanging="149"/>
      </w:pPr>
      <w:rPr>
        <w:rFonts w:hint="default"/>
        <w:lang w:val="uk-UA" w:eastAsia="en-US" w:bidi="ar-SA"/>
      </w:rPr>
    </w:lvl>
    <w:lvl w:ilvl="6" w:tplc="B6A0B56A">
      <w:numFmt w:val="bullet"/>
      <w:lvlText w:val="•"/>
      <w:lvlJc w:val="left"/>
      <w:pPr>
        <w:ind w:left="5112" w:hanging="149"/>
      </w:pPr>
      <w:rPr>
        <w:rFonts w:hint="default"/>
        <w:lang w:val="uk-UA" w:eastAsia="en-US" w:bidi="ar-SA"/>
      </w:rPr>
    </w:lvl>
    <w:lvl w:ilvl="7" w:tplc="310E6E9E">
      <w:numFmt w:val="bullet"/>
      <w:lvlText w:val="•"/>
      <w:lvlJc w:val="left"/>
      <w:pPr>
        <w:ind w:left="5944" w:hanging="149"/>
      </w:pPr>
      <w:rPr>
        <w:rFonts w:hint="default"/>
        <w:lang w:val="uk-UA" w:eastAsia="en-US" w:bidi="ar-SA"/>
      </w:rPr>
    </w:lvl>
    <w:lvl w:ilvl="8" w:tplc="35044674">
      <w:numFmt w:val="bullet"/>
      <w:lvlText w:val="•"/>
      <w:lvlJc w:val="left"/>
      <w:pPr>
        <w:ind w:left="6776" w:hanging="149"/>
      </w:pPr>
      <w:rPr>
        <w:rFonts w:hint="default"/>
        <w:lang w:val="uk-UA" w:eastAsia="en-US" w:bidi="ar-SA"/>
      </w:rPr>
    </w:lvl>
  </w:abstractNum>
  <w:abstractNum w:abstractNumId="8" w15:restartNumberingAfterBreak="0">
    <w:nsid w:val="5768026A"/>
    <w:multiLevelType w:val="hybridMultilevel"/>
    <w:tmpl w:val="9BB02A48"/>
    <w:lvl w:ilvl="0" w:tplc="8F1EE960">
      <w:numFmt w:val="bullet"/>
      <w:lvlText w:val="-"/>
      <w:lvlJc w:val="left"/>
      <w:pPr>
        <w:ind w:left="1178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4F411FE">
      <w:numFmt w:val="bullet"/>
      <w:lvlText w:val="•"/>
      <w:lvlJc w:val="left"/>
      <w:pPr>
        <w:ind w:left="2122" w:hanging="344"/>
      </w:pPr>
      <w:rPr>
        <w:rFonts w:hint="default"/>
        <w:lang w:val="uk-UA" w:eastAsia="en-US" w:bidi="ar-SA"/>
      </w:rPr>
    </w:lvl>
    <w:lvl w:ilvl="2" w:tplc="B52A9FBA">
      <w:numFmt w:val="bullet"/>
      <w:lvlText w:val="•"/>
      <w:lvlJc w:val="left"/>
      <w:pPr>
        <w:ind w:left="3064" w:hanging="344"/>
      </w:pPr>
      <w:rPr>
        <w:rFonts w:hint="default"/>
        <w:lang w:val="uk-UA" w:eastAsia="en-US" w:bidi="ar-SA"/>
      </w:rPr>
    </w:lvl>
    <w:lvl w:ilvl="3" w:tplc="4E1E25EA">
      <w:numFmt w:val="bullet"/>
      <w:lvlText w:val="•"/>
      <w:lvlJc w:val="left"/>
      <w:pPr>
        <w:ind w:left="4006" w:hanging="344"/>
      </w:pPr>
      <w:rPr>
        <w:rFonts w:hint="default"/>
        <w:lang w:val="uk-UA" w:eastAsia="en-US" w:bidi="ar-SA"/>
      </w:rPr>
    </w:lvl>
    <w:lvl w:ilvl="4" w:tplc="DE109E5E">
      <w:numFmt w:val="bullet"/>
      <w:lvlText w:val="•"/>
      <w:lvlJc w:val="left"/>
      <w:pPr>
        <w:ind w:left="4948" w:hanging="344"/>
      </w:pPr>
      <w:rPr>
        <w:rFonts w:hint="default"/>
        <w:lang w:val="uk-UA" w:eastAsia="en-US" w:bidi="ar-SA"/>
      </w:rPr>
    </w:lvl>
    <w:lvl w:ilvl="5" w:tplc="ED8804F8">
      <w:numFmt w:val="bullet"/>
      <w:lvlText w:val="•"/>
      <w:lvlJc w:val="left"/>
      <w:pPr>
        <w:ind w:left="5890" w:hanging="344"/>
      </w:pPr>
      <w:rPr>
        <w:rFonts w:hint="default"/>
        <w:lang w:val="uk-UA" w:eastAsia="en-US" w:bidi="ar-SA"/>
      </w:rPr>
    </w:lvl>
    <w:lvl w:ilvl="6" w:tplc="0306428C">
      <w:numFmt w:val="bullet"/>
      <w:lvlText w:val="•"/>
      <w:lvlJc w:val="left"/>
      <w:pPr>
        <w:ind w:left="6832" w:hanging="344"/>
      </w:pPr>
      <w:rPr>
        <w:rFonts w:hint="default"/>
        <w:lang w:val="uk-UA" w:eastAsia="en-US" w:bidi="ar-SA"/>
      </w:rPr>
    </w:lvl>
    <w:lvl w:ilvl="7" w:tplc="837241D2">
      <w:numFmt w:val="bullet"/>
      <w:lvlText w:val="•"/>
      <w:lvlJc w:val="left"/>
      <w:pPr>
        <w:ind w:left="7774" w:hanging="344"/>
      </w:pPr>
      <w:rPr>
        <w:rFonts w:hint="default"/>
        <w:lang w:val="uk-UA" w:eastAsia="en-US" w:bidi="ar-SA"/>
      </w:rPr>
    </w:lvl>
    <w:lvl w:ilvl="8" w:tplc="71762D92">
      <w:numFmt w:val="bullet"/>
      <w:lvlText w:val="•"/>
      <w:lvlJc w:val="left"/>
      <w:pPr>
        <w:ind w:left="8716" w:hanging="344"/>
      </w:pPr>
      <w:rPr>
        <w:rFonts w:hint="default"/>
        <w:lang w:val="uk-UA" w:eastAsia="en-US" w:bidi="ar-SA"/>
      </w:rPr>
    </w:lvl>
  </w:abstractNum>
  <w:abstractNum w:abstractNumId="9" w15:restartNumberingAfterBreak="0">
    <w:nsid w:val="59845723"/>
    <w:multiLevelType w:val="hybridMultilevel"/>
    <w:tmpl w:val="FBDE3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26719"/>
    <w:multiLevelType w:val="hybridMultilevel"/>
    <w:tmpl w:val="0A4AFCE4"/>
    <w:lvl w:ilvl="0" w:tplc="630C411E">
      <w:numFmt w:val="bullet"/>
      <w:lvlText w:val="-"/>
      <w:lvlJc w:val="left"/>
      <w:pPr>
        <w:ind w:left="1696" w:hanging="349"/>
      </w:pPr>
      <w:rPr>
        <w:rFonts w:ascii="Times New Roman" w:eastAsia="Times New Roman" w:hAnsi="Times New Roman" w:cs="Times New Roman" w:hint="default"/>
        <w:w w:val="90"/>
        <w:sz w:val="24"/>
        <w:szCs w:val="24"/>
        <w:lang w:val="uk-UA" w:eastAsia="en-US" w:bidi="ar-SA"/>
      </w:rPr>
    </w:lvl>
    <w:lvl w:ilvl="1" w:tplc="7C66CAD4">
      <w:numFmt w:val="bullet"/>
      <w:lvlText w:val="•"/>
      <w:lvlJc w:val="left"/>
      <w:pPr>
        <w:ind w:left="2590" w:hanging="349"/>
      </w:pPr>
      <w:rPr>
        <w:rFonts w:hint="default"/>
        <w:lang w:val="uk-UA" w:eastAsia="en-US" w:bidi="ar-SA"/>
      </w:rPr>
    </w:lvl>
    <w:lvl w:ilvl="2" w:tplc="9CB42DA0">
      <w:numFmt w:val="bullet"/>
      <w:lvlText w:val="•"/>
      <w:lvlJc w:val="left"/>
      <w:pPr>
        <w:ind w:left="3480" w:hanging="349"/>
      </w:pPr>
      <w:rPr>
        <w:rFonts w:hint="default"/>
        <w:lang w:val="uk-UA" w:eastAsia="en-US" w:bidi="ar-SA"/>
      </w:rPr>
    </w:lvl>
    <w:lvl w:ilvl="3" w:tplc="9D80CEDE">
      <w:numFmt w:val="bullet"/>
      <w:lvlText w:val="•"/>
      <w:lvlJc w:val="left"/>
      <w:pPr>
        <w:ind w:left="4370" w:hanging="349"/>
      </w:pPr>
      <w:rPr>
        <w:rFonts w:hint="default"/>
        <w:lang w:val="uk-UA" w:eastAsia="en-US" w:bidi="ar-SA"/>
      </w:rPr>
    </w:lvl>
    <w:lvl w:ilvl="4" w:tplc="CADE4DD4">
      <w:numFmt w:val="bullet"/>
      <w:lvlText w:val="•"/>
      <w:lvlJc w:val="left"/>
      <w:pPr>
        <w:ind w:left="5260" w:hanging="349"/>
      </w:pPr>
      <w:rPr>
        <w:rFonts w:hint="default"/>
        <w:lang w:val="uk-UA" w:eastAsia="en-US" w:bidi="ar-SA"/>
      </w:rPr>
    </w:lvl>
    <w:lvl w:ilvl="5" w:tplc="3A0679C4">
      <w:numFmt w:val="bullet"/>
      <w:lvlText w:val="•"/>
      <w:lvlJc w:val="left"/>
      <w:pPr>
        <w:ind w:left="6150" w:hanging="349"/>
      </w:pPr>
      <w:rPr>
        <w:rFonts w:hint="default"/>
        <w:lang w:val="uk-UA" w:eastAsia="en-US" w:bidi="ar-SA"/>
      </w:rPr>
    </w:lvl>
    <w:lvl w:ilvl="6" w:tplc="F09C3970">
      <w:numFmt w:val="bullet"/>
      <w:lvlText w:val="•"/>
      <w:lvlJc w:val="left"/>
      <w:pPr>
        <w:ind w:left="7040" w:hanging="349"/>
      </w:pPr>
      <w:rPr>
        <w:rFonts w:hint="default"/>
        <w:lang w:val="uk-UA" w:eastAsia="en-US" w:bidi="ar-SA"/>
      </w:rPr>
    </w:lvl>
    <w:lvl w:ilvl="7" w:tplc="DA1E7270">
      <w:numFmt w:val="bullet"/>
      <w:lvlText w:val="•"/>
      <w:lvlJc w:val="left"/>
      <w:pPr>
        <w:ind w:left="7930" w:hanging="349"/>
      </w:pPr>
      <w:rPr>
        <w:rFonts w:hint="default"/>
        <w:lang w:val="uk-UA" w:eastAsia="en-US" w:bidi="ar-SA"/>
      </w:rPr>
    </w:lvl>
    <w:lvl w:ilvl="8" w:tplc="A1CA6340">
      <w:numFmt w:val="bullet"/>
      <w:lvlText w:val="•"/>
      <w:lvlJc w:val="left"/>
      <w:pPr>
        <w:ind w:left="8820" w:hanging="349"/>
      </w:pPr>
      <w:rPr>
        <w:rFonts w:hint="default"/>
        <w:lang w:val="uk-UA" w:eastAsia="en-US" w:bidi="ar-SA"/>
      </w:rPr>
    </w:lvl>
  </w:abstractNum>
  <w:abstractNum w:abstractNumId="11" w15:restartNumberingAfterBreak="0">
    <w:nsid w:val="6FEF68E7"/>
    <w:multiLevelType w:val="hybridMultilevel"/>
    <w:tmpl w:val="6C9C3ABC"/>
    <w:lvl w:ilvl="0" w:tplc="9D5EC80C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9E213C4">
      <w:numFmt w:val="bullet"/>
      <w:lvlText w:val="•"/>
      <w:lvlJc w:val="left"/>
      <w:pPr>
        <w:ind w:left="1600" w:hanging="360"/>
      </w:pPr>
      <w:rPr>
        <w:rFonts w:hint="default"/>
        <w:lang w:val="uk-UA" w:eastAsia="en-US" w:bidi="ar-SA"/>
      </w:rPr>
    </w:lvl>
    <w:lvl w:ilvl="2" w:tplc="A516E146">
      <w:numFmt w:val="bullet"/>
      <w:lvlText w:val="•"/>
      <w:lvlJc w:val="left"/>
      <w:pPr>
        <w:ind w:left="2360" w:hanging="360"/>
      </w:pPr>
      <w:rPr>
        <w:rFonts w:hint="default"/>
        <w:lang w:val="uk-UA" w:eastAsia="en-US" w:bidi="ar-SA"/>
      </w:rPr>
    </w:lvl>
    <w:lvl w:ilvl="3" w:tplc="F2126178">
      <w:numFmt w:val="bullet"/>
      <w:lvlText w:val="•"/>
      <w:lvlJc w:val="left"/>
      <w:pPr>
        <w:ind w:left="3120" w:hanging="360"/>
      </w:pPr>
      <w:rPr>
        <w:rFonts w:hint="default"/>
        <w:lang w:val="uk-UA" w:eastAsia="en-US" w:bidi="ar-SA"/>
      </w:rPr>
    </w:lvl>
    <w:lvl w:ilvl="4" w:tplc="A23A257A">
      <w:numFmt w:val="bullet"/>
      <w:lvlText w:val="•"/>
      <w:lvlJc w:val="left"/>
      <w:pPr>
        <w:ind w:left="3881" w:hanging="360"/>
      </w:pPr>
      <w:rPr>
        <w:rFonts w:hint="default"/>
        <w:lang w:val="uk-UA" w:eastAsia="en-US" w:bidi="ar-SA"/>
      </w:rPr>
    </w:lvl>
    <w:lvl w:ilvl="5" w:tplc="2474F842">
      <w:numFmt w:val="bullet"/>
      <w:lvlText w:val="•"/>
      <w:lvlJc w:val="left"/>
      <w:pPr>
        <w:ind w:left="4641" w:hanging="360"/>
      </w:pPr>
      <w:rPr>
        <w:rFonts w:hint="default"/>
        <w:lang w:val="uk-UA" w:eastAsia="en-US" w:bidi="ar-SA"/>
      </w:rPr>
    </w:lvl>
    <w:lvl w:ilvl="6" w:tplc="AC8E5D48">
      <w:numFmt w:val="bullet"/>
      <w:lvlText w:val="•"/>
      <w:lvlJc w:val="left"/>
      <w:pPr>
        <w:ind w:left="5401" w:hanging="360"/>
      </w:pPr>
      <w:rPr>
        <w:rFonts w:hint="default"/>
        <w:lang w:val="uk-UA" w:eastAsia="en-US" w:bidi="ar-SA"/>
      </w:rPr>
    </w:lvl>
    <w:lvl w:ilvl="7" w:tplc="EB526D72">
      <w:numFmt w:val="bullet"/>
      <w:lvlText w:val="•"/>
      <w:lvlJc w:val="left"/>
      <w:pPr>
        <w:ind w:left="6162" w:hanging="360"/>
      </w:pPr>
      <w:rPr>
        <w:rFonts w:hint="default"/>
        <w:lang w:val="uk-UA" w:eastAsia="en-US" w:bidi="ar-SA"/>
      </w:rPr>
    </w:lvl>
    <w:lvl w:ilvl="8" w:tplc="198EDA4A">
      <w:numFmt w:val="bullet"/>
      <w:lvlText w:val="•"/>
      <w:lvlJc w:val="left"/>
      <w:pPr>
        <w:ind w:left="6922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77DF6F40"/>
    <w:multiLevelType w:val="hybridMultilevel"/>
    <w:tmpl w:val="6A164132"/>
    <w:lvl w:ilvl="0" w:tplc="A77A82B8">
      <w:numFmt w:val="bullet"/>
      <w:lvlText w:val="*"/>
      <w:lvlJc w:val="left"/>
      <w:pPr>
        <w:ind w:left="20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C1873FE">
      <w:numFmt w:val="bullet"/>
      <w:lvlText w:val="-"/>
      <w:lvlJc w:val="left"/>
      <w:pPr>
        <w:ind w:left="25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6543A64">
      <w:numFmt w:val="bullet"/>
      <w:lvlText w:val="•"/>
      <w:lvlJc w:val="left"/>
      <w:pPr>
        <w:ind w:left="3453" w:hanging="360"/>
      </w:pPr>
      <w:rPr>
        <w:rFonts w:hint="default"/>
        <w:lang w:val="uk-UA" w:eastAsia="en-US" w:bidi="ar-SA"/>
      </w:rPr>
    </w:lvl>
    <w:lvl w:ilvl="3" w:tplc="833E89CE">
      <w:numFmt w:val="bullet"/>
      <w:lvlText w:val="•"/>
      <w:lvlJc w:val="left"/>
      <w:pPr>
        <w:ind w:left="4346" w:hanging="360"/>
      </w:pPr>
      <w:rPr>
        <w:rFonts w:hint="default"/>
        <w:lang w:val="uk-UA" w:eastAsia="en-US" w:bidi="ar-SA"/>
      </w:rPr>
    </w:lvl>
    <w:lvl w:ilvl="4" w:tplc="46A24A8C">
      <w:numFmt w:val="bullet"/>
      <w:lvlText w:val="•"/>
      <w:lvlJc w:val="left"/>
      <w:pPr>
        <w:ind w:left="5240" w:hanging="360"/>
      </w:pPr>
      <w:rPr>
        <w:rFonts w:hint="default"/>
        <w:lang w:val="uk-UA" w:eastAsia="en-US" w:bidi="ar-SA"/>
      </w:rPr>
    </w:lvl>
    <w:lvl w:ilvl="5" w:tplc="517212EC">
      <w:numFmt w:val="bullet"/>
      <w:lvlText w:val="•"/>
      <w:lvlJc w:val="left"/>
      <w:pPr>
        <w:ind w:left="6133" w:hanging="360"/>
      </w:pPr>
      <w:rPr>
        <w:rFonts w:hint="default"/>
        <w:lang w:val="uk-UA" w:eastAsia="en-US" w:bidi="ar-SA"/>
      </w:rPr>
    </w:lvl>
    <w:lvl w:ilvl="6" w:tplc="6638E342">
      <w:numFmt w:val="bullet"/>
      <w:lvlText w:val="•"/>
      <w:lvlJc w:val="left"/>
      <w:pPr>
        <w:ind w:left="7026" w:hanging="360"/>
      </w:pPr>
      <w:rPr>
        <w:rFonts w:hint="default"/>
        <w:lang w:val="uk-UA" w:eastAsia="en-US" w:bidi="ar-SA"/>
      </w:rPr>
    </w:lvl>
    <w:lvl w:ilvl="7" w:tplc="0962469C">
      <w:numFmt w:val="bullet"/>
      <w:lvlText w:val="•"/>
      <w:lvlJc w:val="left"/>
      <w:pPr>
        <w:ind w:left="7920" w:hanging="360"/>
      </w:pPr>
      <w:rPr>
        <w:rFonts w:hint="default"/>
        <w:lang w:val="uk-UA" w:eastAsia="en-US" w:bidi="ar-SA"/>
      </w:rPr>
    </w:lvl>
    <w:lvl w:ilvl="8" w:tplc="3EF0DD68">
      <w:numFmt w:val="bullet"/>
      <w:lvlText w:val="•"/>
      <w:lvlJc w:val="left"/>
      <w:pPr>
        <w:ind w:left="8813" w:hanging="360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80"/>
    <w:rsid w:val="00020416"/>
    <w:rsid w:val="00026C5B"/>
    <w:rsid w:val="000856E1"/>
    <w:rsid w:val="000867B4"/>
    <w:rsid w:val="000D3980"/>
    <w:rsid w:val="00132E72"/>
    <w:rsid w:val="001C3CFE"/>
    <w:rsid w:val="001E227A"/>
    <w:rsid w:val="00235DF0"/>
    <w:rsid w:val="00240D29"/>
    <w:rsid w:val="002413FD"/>
    <w:rsid w:val="002541FB"/>
    <w:rsid w:val="00286741"/>
    <w:rsid w:val="0029679D"/>
    <w:rsid w:val="002E2A62"/>
    <w:rsid w:val="002F5E7E"/>
    <w:rsid w:val="00315A12"/>
    <w:rsid w:val="00324F3C"/>
    <w:rsid w:val="0034430E"/>
    <w:rsid w:val="0037146C"/>
    <w:rsid w:val="00426926"/>
    <w:rsid w:val="0044033C"/>
    <w:rsid w:val="005319AF"/>
    <w:rsid w:val="005441B0"/>
    <w:rsid w:val="005772EB"/>
    <w:rsid w:val="005B6281"/>
    <w:rsid w:val="005E6901"/>
    <w:rsid w:val="00610C96"/>
    <w:rsid w:val="00653750"/>
    <w:rsid w:val="00685038"/>
    <w:rsid w:val="00695B1F"/>
    <w:rsid w:val="00731094"/>
    <w:rsid w:val="00765B55"/>
    <w:rsid w:val="007D177C"/>
    <w:rsid w:val="008471FD"/>
    <w:rsid w:val="008545C9"/>
    <w:rsid w:val="00894313"/>
    <w:rsid w:val="008C0934"/>
    <w:rsid w:val="0093673E"/>
    <w:rsid w:val="009B7F03"/>
    <w:rsid w:val="009C4387"/>
    <w:rsid w:val="00A2237F"/>
    <w:rsid w:val="00A559D2"/>
    <w:rsid w:val="00AE1309"/>
    <w:rsid w:val="00BC4188"/>
    <w:rsid w:val="00C04CB5"/>
    <w:rsid w:val="00C42FB5"/>
    <w:rsid w:val="00C44E40"/>
    <w:rsid w:val="00C81A4B"/>
    <w:rsid w:val="00CC061C"/>
    <w:rsid w:val="00CD7E01"/>
    <w:rsid w:val="00E02F9C"/>
    <w:rsid w:val="00E47248"/>
    <w:rsid w:val="00EB2FC1"/>
    <w:rsid w:val="00ED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BC18"/>
  <w15:docId w15:val="{0919E001-5089-4358-BC0A-40DE576B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3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0D3980"/>
    <w:pPr>
      <w:ind w:left="834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0D3980"/>
    <w:pPr>
      <w:ind w:left="26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398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1"/>
    <w:rsid w:val="000D3980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0D39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398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D398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0D3980"/>
    <w:pPr>
      <w:ind w:left="168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D3980"/>
  </w:style>
  <w:style w:type="table" w:styleId="a6">
    <w:name w:val="Table Grid"/>
    <w:basedOn w:val="a1"/>
    <w:uiPriority w:val="59"/>
    <w:rsid w:val="000D398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544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E455-E4E4-4D41-9FF0-4912F8BB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Legka.Alina</dc:creator>
  <cp:lastModifiedBy>qwe</cp:lastModifiedBy>
  <cp:revision>2</cp:revision>
  <dcterms:created xsi:type="dcterms:W3CDTF">2024-03-29T07:03:00Z</dcterms:created>
  <dcterms:modified xsi:type="dcterms:W3CDTF">2024-03-29T07:03:00Z</dcterms:modified>
</cp:coreProperties>
</file>