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9E" w:rsidRPr="009173BD" w:rsidRDefault="0012329E" w:rsidP="0012329E">
      <w:pPr>
        <w:spacing w:after="0" w:line="240" w:lineRule="auto"/>
        <w:jc w:val="right"/>
        <w:rPr>
          <w:rFonts w:eastAsia="Times New Roman"/>
          <w:b/>
          <w:sz w:val="22"/>
          <w:szCs w:val="22"/>
          <w:lang w:val="uk-UA"/>
        </w:rPr>
      </w:pPr>
      <w:r w:rsidRPr="009173BD">
        <w:rPr>
          <w:rFonts w:eastAsia="Times New Roman"/>
          <w:b/>
          <w:sz w:val="22"/>
          <w:szCs w:val="22"/>
          <w:lang w:val="uk-UA"/>
        </w:rPr>
        <w:t xml:space="preserve">Додаток №3 </w:t>
      </w:r>
    </w:p>
    <w:p w:rsidR="0012329E" w:rsidRPr="009173BD" w:rsidRDefault="0012329E" w:rsidP="0012329E">
      <w:pPr>
        <w:spacing w:after="0" w:line="240" w:lineRule="auto"/>
        <w:jc w:val="center"/>
        <w:rPr>
          <w:rFonts w:eastAsia="Times New Roman"/>
          <w:b/>
          <w:sz w:val="22"/>
          <w:szCs w:val="22"/>
          <w:lang w:val="uk-UA" w:eastAsia="ru-RU"/>
        </w:rPr>
      </w:pPr>
      <w:r w:rsidRPr="009173BD">
        <w:rPr>
          <w:rFonts w:eastAsia="Times New Roman"/>
          <w:b/>
          <w:sz w:val="22"/>
          <w:szCs w:val="22"/>
          <w:lang w:val="uk-UA" w:eastAsia="ru-RU"/>
        </w:rPr>
        <w:t>Документи, які повинен надати учасник у складі пропозиції, для підтвердження</w:t>
      </w:r>
      <w:r>
        <w:rPr>
          <w:rFonts w:eastAsia="Times New Roman"/>
          <w:b/>
          <w:sz w:val="22"/>
          <w:szCs w:val="22"/>
          <w:lang w:val="uk-UA" w:eastAsia="ru-RU"/>
        </w:rPr>
        <w:t xml:space="preserve"> інших вимог оголошення про проведення спрощеної закупівлі :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527"/>
      </w:tblGrid>
      <w:tr w:rsidR="0012329E" w:rsidRPr="009173BD" w:rsidTr="00AA1C6C">
        <w:trPr>
          <w:trHeight w:val="289"/>
          <w:jc w:val="center"/>
        </w:trPr>
        <w:tc>
          <w:tcPr>
            <w:tcW w:w="3403" w:type="dxa"/>
            <w:hideMark/>
          </w:tcPr>
          <w:p w:rsidR="0012329E" w:rsidRPr="009173BD" w:rsidRDefault="0012329E" w:rsidP="00AA1C6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 w:rsidRPr="009173BD">
              <w:rPr>
                <w:rFonts w:eastAsia="Times New Roman"/>
                <w:b/>
                <w:sz w:val="22"/>
                <w:szCs w:val="22"/>
                <w:lang w:val="uk-UA" w:eastAsia="ru-RU"/>
              </w:rPr>
              <w:t>Критерій</w:t>
            </w:r>
          </w:p>
        </w:tc>
        <w:tc>
          <w:tcPr>
            <w:tcW w:w="6527" w:type="dxa"/>
            <w:hideMark/>
          </w:tcPr>
          <w:p w:rsidR="0012329E" w:rsidRPr="009173BD" w:rsidRDefault="0012329E" w:rsidP="00AA1C6C">
            <w:pPr>
              <w:spacing w:after="0" w:line="240" w:lineRule="auto"/>
              <w:jc w:val="center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 w:rsidRPr="009173BD">
              <w:rPr>
                <w:rFonts w:eastAsia="Times New Roman"/>
                <w:b/>
                <w:sz w:val="22"/>
                <w:szCs w:val="22"/>
                <w:lang w:val="uk-UA" w:eastAsia="ru-RU"/>
              </w:rPr>
              <w:t>Підтвердження відповідності</w:t>
            </w:r>
          </w:p>
        </w:tc>
      </w:tr>
      <w:tr w:rsidR="0012329E" w:rsidRPr="00357584" w:rsidTr="00AA1C6C">
        <w:trPr>
          <w:trHeight w:val="1172"/>
          <w:jc w:val="center"/>
        </w:trPr>
        <w:tc>
          <w:tcPr>
            <w:tcW w:w="3403" w:type="dxa"/>
            <w:hideMark/>
          </w:tcPr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1</w:t>
            </w:r>
            <w:r w:rsidRPr="009173BD">
              <w:rPr>
                <w:rFonts w:eastAsia="Times New Roman"/>
                <w:b/>
                <w:sz w:val="22"/>
                <w:szCs w:val="22"/>
                <w:lang w:val="uk-UA" w:eastAsia="ru-RU"/>
              </w:rPr>
              <w:t>. Наявність працівників відповідної кваліфікації, які мають необхідні знання та досвід</w:t>
            </w:r>
          </w:p>
          <w:p w:rsidR="0012329E" w:rsidRPr="009173BD" w:rsidRDefault="0012329E" w:rsidP="00AA1C6C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6527" w:type="dxa"/>
            <w:hideMark/>
          </w:tcPr>
          <w:p w:rsidR="0012329E" w:rsidRPr="009173BD" w:rsidRDefault="0012329E" w:rsidP="00AA1C6C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9173BD">
              <w:rPr>
                <w:rFonts w:eastAsia="Times New Roman"/>
                <w:sz w:val="22"/>
                <w:szCs w:val="22"/>
                <w:lang w:val="uk-UA" w:eastAsia="ru-RU"/>
              </w:rPr>
              <w:t xml:space="preserve">1.1 Довідка в довільній формі про наявність працівників відповідної кваліфікації, які мають необхідні знання та досвід для постачання товару </w:t>
            </w:r>
          </w:p>
        </w:tc>
      </w:tr>
      <w:tr w:rsidR="0012329E" w:rsidRPr="009173BD" w:rsidTr="00AA1C6C">
        <w:trPr>
          <w:trHeight w:val="117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val="uk-UA" w:eastAsia="ru-RU"/>
              </w:rPr>
              <w:t>2</w:t>
            </w:r>
            <w:r w:rsidRPr="009173BD">
              <w:rPr>
                <w:rFonts w:eastAsia="Times New Roman"/>
                <w:b/>
                <w:sz w:val="22"/>
                <w:szCs w:val="22"/>
                <w:lang w:val="uk-UA" w:eastAsia="ru-RU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  <w:p w:rsidR="0012329E" w:rsidRPr="009173BD" w:rsidRDefault="0012329E" w:rsidP="00AA1C6C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  <w:lang w:val="uk-UA" w:eastAsia="ru-RU"/>
              </w:rPr>
            </w:pP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29E" w:rsidRPr="000C1AB0" w:rsidRDefault="0012329E" w:rsidP="00AA1C6C">
            <w:pPr>
              <w:spacing w:after="0" w:line="240" w:lineRule="auto"/>
              <w:contextualSpacing/>
              <w:jc w:val="both"/>
              <w:rPr>
                <w:rFonts w:eastAsia="Times New Roman"/>
                <w:i/>
                <w:iCs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2</w:t>
            </w:r>
            <w:r w:rsidRPr="009173BD">
              <w:rPr>
                <w:rFonts w:eastAsia="Times New Roman"/>
                <w:sz w:val="22"/>
                <w:szCs w:val="22"/>
                <w:lang w:val="uk-UA" w:eastAsia="ru-RU"/>
              </w:rPr>
              <w:t>.1. Інформаційна довідка про виконання аналогічного (аналогічних) договору (договорів) в довільній формі</w:t>
            </w:r>
            <w:r w:rsidRPr="000C1AB0">
              <w:rPr>
                <w:rFonts w:eastAsia="Times New Roman"/>
                <w:i/>
                <w:iCs/>
                <w:sz w:val="22"/>
                <w:szCs w:val="22"/>
                <w:lang w:val="uk-UA" w:eastAsia="ru-RU"/>
              </w:rPr>
              <w:t xml:space="preserve">. Аналогічним договором є договір (двосторонній або декілька сторонній) поставки товару, що є аналогічним за предметом закупівлі згідно коду національного класифікатора ДК 021:2015, подібний за змістом та своєю правовою природою. </w:t>
            </w:r>
          </w:p>
          <w:p w:rsidR="0012329E" w:rsidRPr="009173BD" w:rsidRDefault="0012329E" w:rsidP="00AA1C6C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>
              <w:rPr>
                <w:rFonts w:eastAsia="Times New Roman"/>
                <w:sz w:val="22"/>
                <w:szCs w:val="22"/>
                <w:lang w:val="uk-UA" w:eastAsia="ru-RU"/>
              </w:rPr>
              <w:t>2</w:t>
            </w:r>
            <w:r w:rsidRPr="009173BD">
              <w:rPr>
                <w:rFonts w:eastAsia="Times New Roman"/>
                <w:sz w:val="22"/>
                <w:szCs w:val="22"/>
                <w:lang w:val="uk-UA" w:eastAsia="ru-RU"/>
              </w:rPr>
              <w:t>.2. На підтвердження виконання поданого (их) договору (ів) надати листа-відгука (ів) про співпрацю та фактичне виконання договору (ів) від</w:t>
            </w:r>
            <w:r>
              <w:rPr>
                <w:rFonts w:eastAsia="Times New Roman"/>
                <w:sz w:val="22"/>
                <w:szCs w:val="22"/>
                <w:lang w:val="uk-UA" w:eastAsia="ru-RU"/>
              </w:rPr>
              <w:t xml:space="preserve"> Покупця (ів), що вказані в п. 2</w:t>
            </w:r>
            <w:r w:rsidRPr="009173BD">
              <w:rPr>
                <w:rFonts w:eastAsia="Times New Roman"/>
                <w:sz w:val="22"/>
                <w:szCs w:val="22"/>
                <w:lang w:val="uk-UA" w:eastAsia="ru-RU"/>
              </w:rPr>
              <w:t xml:space="preserve">.1., або скановану з оригіналу копію видаткової накладної, або акту приймання-передачі товару. Відгук повинен мати посилання на договір, який виконувався та бути належно оформлений. </w:t>
            </w:r>
          </w:p>
          <w:p w:rsidR="0012329E" w:rsidRPr="009173BD" w:rsidRDefault="0012329E" w:rsidP="00AA1C6C">
            <w:pPr>
              <w:spacing w:after="0" w:line="240" w:lineRule="auto"/>
              <w:contextualSpacing/>
              <w:jc w:val="both"/>
              <w:rPr>
                <w:rFonts w:eastAsia="Times New Roman"/>
                <w:sz w:val="22"/>
                <w:szCs w:val="22"/>
                <w:lang w:val="uk-UA" w:eastAsia="ru-RU"/>
              </w:rPr>
            </w:pPr>
            <w:r w:rsidRPr="009173BD">
              <w:rPr>
                <w:rFonts w:eastAsia="Times New Roman"/>
                <w:sz w:val="22"/>
                <w:szCs w:val="22"/>
                <w:lang w:val="uk-UA" w:eastAsia="ru-RU"/>
              </w:rPr>
              <w:t>*</w:t>
            </w:r>
            <w:r w:rsidRPr="000C1AB0">
              <w:rPr>
                <w:rFonts w:eastAsia="Times New Roman"/>
                <w:i/>
                <w:iCs/>
                <w:sz w:val="22"/>
                <w:szCs w:val="22"/>
                <w:lang w:val="uk-UA" w:eastAsia="ru-RU"/>
              </w:rPr>
              <w:t>Замовниками згідно з договорами можуть бути суб’єкти будь-якої форми власності.</w:t>
            </w:r>
          </w:p>
        </w:tc>
      </w:tr>
    </w:tbl>
    <w:p w:rsidR="000677DC" w:rsidRDefault="000677DC">
      <w:bookmarkStart w:id="0" w:name="_GoBack"/>
      <w:bookmarkEnd w:id="0"/>
    </w:p>
    <w:sectPr w:rsidR="00067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37"/>
    <w:rsid w:val="000677DC"/>
    <w:rsid w:val="0012329E"/>
    <w:rsid w:val="005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9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9E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2022-07-07T06:49:00Z</dcterms:created>
  <dcterms:modified xsi:type="dcterms:W3CDTF">2022-07-07T06:49:00Z</dcterms:modified>
</cp:coreProperties>
</file>