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4C" w:rsidRDefault="0054254C" w:rsidP="0054254C">
      <w:pPr>
        <w:spacing w:after="0" w:line="240" w:lineRule="auto"/>
        <w:ind w:left="5660" w:firstLine="700"/>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color w:val="000000"/>
          <w:sz w:val="24"/>
          <w:szCs w:val="24"/>
        </w:rPr>
        <w:t>ДОДАТОК 1</w:t>
      </w:r>
    </w:p>
    <w:p w:rsidR="0054254C" w:rsidRDefault="0054254C" w:rsidP="0054254C">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 </w:t>
      </w:r>
    </w:p>
    <w:p w:rsidR="0054254C" w:rsidRPr="00C7386C" w:rsidRDefault="00C7386C" w:rsidP="0054254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0"/>
          <w:szCs w:val="20"/>
        </w:rPr>
        <w:t>1</w:t>
      </w:r>
      <w:r w:rsidR="0054254C">
        <w:rPr>
          <w:rFonts w:ascii="Times New Roman" w:eastAsia="Times New Roman" w:hAnsi="Times New Roman" w:cs="Times New Roman"/>
          <w:b/>
          <w:sz w:val="20"/>
          <w:szCs w:val="20"/>
        </w:rPr>
        <w:t xml:space="preserve">. </w:t>
      </w:r>
      <w:r w:rsidR="0054254C" w:rsidRPr="00C7386C">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54254C" w:rsidRDefault="0054254C" w:rsidP="0054254C">
      <w:pPr>
        <w:spacing w:after="0" w:line="240" w:lineRule="auto"/>
        <w:jc w:val="both"/>
        <w:rPr>
          <w:rFonts w:ascii="Times New Roman" w:eastAsia="Times New Roman" w:hAnsi="Times New Roman" w:cs="Times New Roman"/>
          <w:b/>
          <w:color w:val="000000"/>
          <w:sz w:val="20"/>
          <w:szCs w:val="20"/>
        </w:rPr>
      </w:pPr>
    </w:p>
    <w:p w:rsidR="007B527F" w:rsidRPr="007B527F" w:rsidRDefault="007B527F" w:rsidP="007B527F">
      <w:pPr>
        <w:tabs>
          <w:tab w:val="left" w:pos="1134"/>
        </w:tabs>
        <w:spacing w:before="240" w:after="0" w:line="240" w:lineRule="auto"/>
        <w:ind w:firstLine="709"/>
        <w:jc w:val="both"/>
        <w:rPr>
          <w:rFonts w:ascii="Times New Roman" w:eastAsia="Times New Roman" w:hAnsi="Times New Roman" w:cs="Times New Roman"/>
          <w:sz w:val="20"/>
          <w:szCs w:val="20"/>
        </w:rPr>
      </w:pPr>
      <w:r w:rsidRPr="007B527F">
        <w:rPr>
          <w:rFonts w:ascii="Times New Roman" w:eastAsia="Times New Roman" w:hAnsi="Times New Roman" w:cs="Times New Roman"/>
          <w:sz w:val="20"/>
          <w:szCs w:val="20"/>
        </w:rPr>
        <w:t>Учасник процедури закупівлі підтверджує відсутність підстав, зазначених у пункті 44 Особливостей (крім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rsidR="007B527F" w:rsidRDefault="007B527F" w:rsidP="007B527F">
      <w:pPr>
        <w:tabs>
          <w:tab w:val="left" w:pos="1134"/>
        </w:tabs>
        <w:spacing w:before="240" w:after="0" w:line="240" w:lineRule="auto"/>
        <w:ind w:firstLine="709"/>
        <w:jc w:val="both"/>
        <w:rPr>
          <w:rFonts w:ascii="Times New Roman" w:eastAsia="Times New Roman" w:hAnsi="Times New Roman" w:cs="Times New Roman"/>
          <w:sz w:val="20"/>
          <w:szCs w:val="20"/>
        </w:rPr>
      </w:pPr>
      <w:r w:rsidRPr="007B527F">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крім самостійного декларування відсутності таких підстав учасником процедури закупівлі відповідно до </w:t>
      </w:r>
      <w:proofErr w:type="spellStart"/>
      <w:r w:rsidRPr="007B527F">
        <w:rPr>
          <w:rFonts w:ascii="Times New Roman" w:eastAsia="Times New Roman" w:hAnsi="Times New Roman" w:cs="Times New Roman"/>
          <w:sz w:val="20"/>
          <w:szCs w:val="20"/>
        </w:rPr>
        <w:t>абз</w:t>
      </w:r>
      <w:proofErr w:type="spellEnd"/>
      <w:r w:rsidRPr="007B527F">
        <w:rPr>
          <w:rFonts w:ascii="Times New Roman" w:eastAsia="Times New Roman" w:hAnsi="Times New Roman" w:cs="Times New Roman"/>
          <w:sz w:val="20"/>
          <w:szCs w:val="20"/>
        </w:rPr>
        <w:t>. 16 п. 44 Особливостей, затверджених Постановою № 1178 від 12.10.2022 року.</w:t>
      </w:r>
    </w:p>
    <w:p w:rsidR="00F11337" w:rsidRDefault="008D1BF9" w:rsidP="007B527F">
      <w:pPr>
        <w:tabs>
          <w:tab w:val="left" w:pos="1134"/>
        </w:tabs>
        <w:spacing w:before="240"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0"/>
          <w:szCs w:val="20"/>
        </w:rPr>
        <w:t>2</w:t>
      </w:r>
      <w:r w:rsidR="0054254C">
        <w:rPr>
          <w:rFonts w:ascii="Times New Roman" w:eastAsia="Times New Roman" w:hAnsi="Times New Roman" w:cs="Times New Roman"/>
          <w:b/>
          <w:sz w:val="20"/>
          <w:szCs w:val="20"/>
        </w:rPr>
        <w:t xml:space="preserve">. </w:t>
      </w:r>
      <w:r w:rsidR="00F11337" w:rsidRPr="00D448F3">
        <w:rPr>
          <w:rFonts w:ascii="Times New Roman" w:eastAsia="Times New Roman" w:hAnsi="Times New Roman" w:cs="Times New Roman"/>
          <w:b/>
          <w:bCs/>
          <w:i/>
          <w:iCs/>
          <w:color w:val="000000"/>
          <w:sz w:val="24"/>
          <w:szCs w:val="24"/>
        </w:rPr>
        <w:t>Перелік документів та інформації для підтвердження відповідності</w:t>
      </w:r>
      <w:r w:rsidR="00F11337">
        <w:rPr>
          <w:rFonts w:ascii="Times New Roman" w:eastAsia="Times New Roman" w:hAnsi="Times New Roman" w:cs="Times New Roman"/>
          <w:b/>
          <w:bCs/>
          <w:i/>
          <w:iCs/>
          <w:color w:val="000000"/>
          <w:sz w:val="24"/>
          <w:szCs w:val="24"/>
        </w:rPr>
        <w:t xml:space="preserve"> УЧАСНИКА/ПЕРЕМОЖЦЯ вимогам, визначеним у пункті 44 Особливостей</w:t>
      </w:r>
    </w:p>
    <w:p w:rsidR="00F11337" w:rsidRDefault="0054254C" w:rsidP="00F11337">
      <w:pPr>
        <w:spacing w:before="240" w:after="0" w:line="240" w:lineRule="auto"/>
        <w:ind w:firstLine="720"/>
        <w:jc w:val="both"/>
        <w:rPr>
          <w:rFonts w:ascii="Times New Roman" w:eastAsia="Times New Roman" w:hAnsi="Times New Roman" w:cs="Times New Roman"/>
          <w:b/>
          <w:color w:val="00B0F0"/>
          <w:sz w:val="20"/>
          <w:szCs w:val="20"/>
        </w:rPr>
      </w:pPr>
      <w:r>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F11337" w:rsidRPr="00F11337">
        <w:rPr>
          <w:rFonts w:ascii="Times New Roman" w:eastAsia="Times New Roman" w:hAnsi="Times New Roman" w:cs="Times New Roman"/>
          <w:b/>
          <w:color w:val="00B0F0"/>
          <w:sz w:val="20"/>
          <w:szCs w:val="20"/>
        </w:rPr>
        <w:t>пунктами 3, 5, 6 і 12 та в абзаці чотирнадцятому пункту 44 Особливостей</w:t>
      </w:r>
    </w:p>
    <w:p w:rsidR="0054254C" w:rsidRDefault="0054254C" w:rsidP="00F11337">
      <w:pPr>
        <w:spacing w:before="240" w:after="0" w:line="240" w:lineRule="auto"/>
        <w:ind w:firstLine="720"/>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sidR="008D1BF9" w:rsidRPr="008D1BF9">
        <w:rPr>
          <w:rFonts w:ascii="Times New Roman" w:eastAsia="Times New Roman" w:hAnsi="Times New Roman" w:cs="Times New Roman"/>
          <w:b/>
          <w:bCs/>
          <w:color w:val="000000"/>
          <w:sz w:val="20"/>
          <w:szCs w:val="20"/>
        </w:rPr>
        <w:t>2</w:t>
      </w:r>
      <w:r>
        <w:rPr>
          <w:rFonts w:ascii="Times New Roman" w:eastAsia="Times New Roman" w:hAnsi="Times New Roman" w:cs="Times New Roman"/>
          <w:b/>
          <w:color w:val="000000"/>
          <w:sz w:val="20"/>
          <w:szCs w:val="20"/>
        </w:rPr>
        <w:t>.1.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CF639C" w:rsidTr="00CF639C">
        <w:trPr>
          <w:trHeight w:val="984"/>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Pr="00554924" w:rsidRDefault="00CF639C" w:rsidP="0069018B">
            <w:pPr>
              <w:spacing w:after="0" w:line="240" w:lineRule="auto"/>
              <w:jc w:val="center"/>
              <w:rPr>
                <w:rFonts w:ascii="Times New Roman" w:eastAsia="Times New Roman" w:hAnsi="Times New Roman" w:cs="Times New Roman"/>
                <w:sz w:val="20"/>
                <w:szCs w:val="20"/>
              </w:rPr>
            </w:pPr>
            <w:r w:rsidRPr="00554924">
              <w:rPr>
                <w:rFonts w:ascii="Times New Roman" w:eastAsia="Times New Roman" w:hAnsi="Times New Roman" w:cs="Times New Roman"/>
                <w:b/>
                <w:sz w:val="20"/>
                <w:szCs w:val="20"/>
              </w:rPr>
              <w:t>№</w:t>
            </w:r>
          </w:p>
          <w:p w:rsidR="00CF639C" w:rsidRPr="00554924" w:rsidRDefault="00CF639C" w:rsidP="0069018B">
            <w:pPr>
              <w:spacing w:after="0" w:line="240" w:lineRule="auto"/>
              <w:ind w:left="-100" w:right="-100"/>
              <w:jc w:val="center"/>
              <w:rPr>
                <w:rFonts w:ascii="Times New Roman" w:eastAsia="Times New Roman" w:hAnsi="Times New Roman" w:cs="Times New Roman"/>
                <w:sz w:val="20"/>
                <w:szCs w:val="20"/>
              </w:rPr>
            </w:pPr>
            <w:r w:rsidRPr="00554924">
              <w:rPr>
                <w:rFonts w:ascii="Times New Roman" w:eastAsia="Times New Roman" w:hAnsi="Times New Roman" w:cs="Times New Roman"/>
                <w:b/>
                <w:sz w:val="20"/>
                <w:szCs w:val="20"/>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639C" w:rsidRPr="00554924" w:rsidRDefault="00CF639C" w:rsidP="0069018B">
            <w:pPr>
              <w:spacing w:after="0" w:line="240" w:lineRule="auto"/>
              <w:ind w:left="100"/>
              <w:jc w:val="center"/>
              <w:rPr>
                <w:rFonts w:ascii="Times New Roman" w:eastAsia="Times New Roman" w:hAnsi="Times New Roman" w:cs="Times New Roman"/>
                <w:sz w:val="20"/>
                <w:szCs w:val="20"/>
              </w:rPr>
            </w:pPr>
            <w:r w:rsidRPr="00554924">
              <w:rPr>
                <w:rFonts w:ascii="Times New Roman" w:eastAsia="Times New Roman" w:hAnsi="Times New Roman" w:cs="Times New Roman"/>
                <w:b/>
                <w:sz w:val="20"/>
                <w:szCs w:val="20"/>
              </w:rPr>
              <w:t xml:space="preserve">Вимоги </w:t>
            </w:r>
            <w:r w:rsidRPr="00554924">
              <w:rPr>
                <w:rFonts w:ascii="Times New Roman" w:eastAsia="Times New Roman" w:hAnsi="Times New Roman" w:cs="Times New Roman"/>
                <w:sz w:val="20"/>
                <w:szCs w:val="20"/>
              </w:rPr>
              <w:t>згідно п. 44 Особливостей*</w:t>
            </w:r>
          </w:p>
          <w:p w:rsidR="00CF639C" w:rsidRPr="00554924" w:rsidRDefault="00CF639C" w:rsidP="0069018B">
            <w:pPr>
              <w:spacing w:after="0" w:line="240" w:lineRule="auto"/>
              <w:ind w:left="100"/>
              <w:jc w:val="center"/>
              <w:rPr>
                <w:rFonts w:ascii="Times New Roman" w:eastAsia="Times New Roman" w:hAnsi="Times New Roman" w:cs="Times New Roman"/>
                <w:sz w:val="20"/>
                <w:szCs w:val="20"/>
              </w:rPr>
            </w:pP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Pr="00554924" w:rsidRDefault="00CF639C" w:rsidP="0069018B">
            <w:pPr>
              <w:spacing w:after="0" w:line="240" w:lineRule="auto"/>
              <w:ind w:left="100"/>
              <w:jc w:val="center"/>
              <w:rPr>
                <w:rFonts w:ascii="Times New Roman" w:eastAsia="Times New Roman" w:hAnsi="Times New Roman" w:cs="Times New Roman"/>
                <w:sz w:val="20"/>
                <w:szCs w:val="20"/>
              </w:rPr>
            </w:pPr>
            <w:r w:rsidRPr="00554924">
              <w:rPr>
                <w:rFonts w:ascii="Times New Roman" w:eastAsia="Times New Roman" w:hAnsi="Times New Roman" w:cs="Times New Roman"/>
                <w:b/>
                <w:sz w:val="20"/>
                <w:szCs w:val="20"/>
              </w:rPr>
              <w:t xml:space="preserve">Переможець торгів на виконання вимоги </w:t>
            </w:r>
            <w:r w:rsidRPr="00554924">
              <w:rPr>
                <w:rFonts w:ascii="Times New Roman" w:eastAsia="Times New Roman" w:hAnsi="Times New Roman" w:cs="Times New Roman"/>
                <w:sz w:val="20"/>
                <w:szCs w:val="20"/>
              </w:rPr>
              <w:t>згідно п. 44 Особливостей*</w:t>
            </w:r>
            <w:r w:rsidRPr="0055492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F639C" w:rsidTr="00CF639C">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Pr="00554924" w:rsidRDefault="00CF639C" w:rsidP="0069018B">
            <w:pPr>
              <w:spacing w:after="0" w:line="240" w:lineRule="auto"/>
              <w:ind w:left="100"/>
              <w:jc w:val="center"/>
              <w:rPr>
                <w:rFonts w:ascii="Times New Roman" w:eastAsia="Times New Roman" w:hAnsi="Times New Roman" w:cs="Times New Roman"/>
                <w:sz w:val="20"/>
                <w:szCs w:val="20"/>
              </w:rPr>
            </w:pPr>
            <w:r w:rsidRPr="00554924">
              <w:rPr>
                <w:rFonts w:ascii="Times New Roman" w:eastAsia="Times New Roman" w:hAnsi="Times New Roman" w:cs="Times New Roman"/>
                <w:b/>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Pr="00554924" w:rsidRDefault="00CF639C" w:rsidP="0069018B">
            <w:pPr>
              <w:widowControl w:val="0"/>
              <w:spacing w:before="120" w:after="0" w:line="240" w:lineRule="auto"/>
              <w:jc w:val="both"/>
              <w:rPr>
                <w:rFonts w:ascii="Times New Roman" w:eastAsia="Times New Roman" w:hAnsi="Times New Roman" w:cs="Times New Roman"/>
                <w:sz w:val="20"/>
                <w:szCs w:val="20"/>
              </w:rPr>
            </w:pPr>
            <w:r w:rsidRPr="0055492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639C" w:rsidRPr="00554924" w:rsidRDefault="00CF639C" w:rsidP="0069018B">
            <w:pPr>
              <w:spacing w:after="0" w:line="240" w:lineRule="auto"/>
              <w:jc w:val="both"/>
              <w:rPr>
                <w:rFonts w:ascii="Times New Roman" w:eastAsia="Times New Roman" w:hAnsi="Times New Roman" w:cs="Times New Roman"/>
                <w:b/>
                <w:sz w:val="20"/>
                <w:szCs w:val="20"/>
              </w:rPr>
            </w:pPr>
            <w:r w:rsidRPr="00554924">
              <w:rPr>
                <w:rFonts w:ascii="Times New Roman" w:eastAsia="Times New Roman" w:hAnsi="Times New Roman" w:cs="Times New Roman"/>
                <w:b/>
                <w:sz w:val="20"/>
                <w:szCs w:val="20"/>
              </w:rPr>
              <w:t>(підпункт 3 пункт 44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Pr="00554924" w:rsidRDefault="00CF639C" w:rsidP="0069018B">
            <w:pPr>
              <w:spacing w:after="0" w:line="240" w:lineRule="auto"/>
              <w:ind w:right="140"/>
              <w:jc w:val="both"/>
              <w:rPr>
                <w:rFonts w:ascii="Times New Roman" w:eastAsia="Times New Roman" w:hAnsi="Times New Roman" w:cs="Times New Roman"/>
                <w:sz w:val="20"/>
                <w:szCs w:val="20"/>
              </w:rPr>
            </w:pPr>
            <w:r w:rsidRPr="0055492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4924">
              <w:rPr>
                <w:rFonts w:ascii="Times New Roman" w:eastAsia="Times New Roman" w:hAnsi="Times New Roman" w:cs="Times New Roman"/>
                <w:sz w:val="20"/>
                <w:szCs w:val="20"/>
              </w:rPr>
              <w:t>керівника*</w:t>
            </w:r>
            <w:r w:rsidRPr="00554924">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F639C" w:rsidTr="00CF639C">
        <w:trPr>
          <w:trHeight w:val="200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Pr="00554924" w:rsidRDefault="00CF639C" w:rsidP="0069018B">
            <w:pPr>
              <w:spacing w:after="0" w:line="240" w:lineRule="auto"/>
              <w:ind w:left="100"/>
              <w:jc w:val="center"/>
              <w:rPr>
                <w:rFonts w:ascii="Times New Roman" w:eastAsia="Times New Roman" w:hAnsi="Times New Roman" w:cs="Times New Roman"/>
                <w:sz w:val="20"/>
                <w:szCs w:val="20"/>
              </w:rPr>
            </w:pPr>
            <w:r w:rsidRPr="00554924">
              <w:rPr>
                <w:rFonts w:ascii="Times New Roman" w:eastAsia="Times New Roman" w:hAnsi="Times New Roman" w:cs="Times New Roman"/>
                <w:b/>
                <w:sz w:val="20"/>
                <w:szCs w:val="20"/>
              </w:rPr>
              <w:t>2</w:t>
            </w:r>
          </w:p>
        </w:tc>
        <w:tc>
          <w:tcPr>
            <w:tcW w:w="434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CF639C" w:rsidRPr="00554924" w:rsidRDefault="00CF639C" w:rsidP="0069018B">
            <w:pPr>
              <w:widowControl w:val="0"/>
              <w:spacing w:before="120" w:after="0" w:line="240" w:lineRule="auto"/>
              <w:jc w:val="both"/>
              <w:rPr>
                <w:rFonts w:ascii="Times New Roman" w:eastAsia="Times New Roman" w:hAnsi="Times New Roman" w:cs="Times New Roman"/>
                <w:sz w:val="20"/>
                <w:szCs w:val="20"/>
              </w:rPr>
            </w:pPr>
            <w:r w:rsidRPr="0055492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F639C" w:rsidRPr="00554924" w:rsidRDefault="00CF639C" w:rsidP="0069018B">
            <w:pPr>
              <w:spacing w:after="0" w:line="240" w:lineRule="auto"/>
              <w:ind w:right="140"/>
              <w:jc w:val="both"/>
              <w:rPr>
                <w:rFonts w:ascii="Times New Roman" w:eastAsia="Times New Roman" w:hAnsi="Times New Roman" w:cs="Times New Roman"/>
                <w:b/>
                <w:sz w:val="20"/>
                <w:szCs w:val="20"/>
              </w:rPr>
            </w:pPr>
            <w:r w:rsidRPr="00554924">
              <w:rPr>
                <w:rFonts w:ascii="Times New Roman" w:eastAsia="Times New Roman" w:hAnsi="Times New Roman" w:cs="Times New Roman"/>
                <w:b/>
                <w:sz w:val="20"/>
                <w:szCs w:val="20"/>
              </w:rPr>
              <w:t>(підпункт 6 пункт 44 Особливостей)</w:t>
            </w:r>
          </w:p>
        </w:tc>
        <w:tc>
          <w:tcPr>
            <w:tcW w:w="4502"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CF639C" w:rsidRPr="00554924" w:rsidRDefault="00CF639C" w:rsidP="0069018B">
            <w:pPr>
              <w:spacing w:after="0" w:line="240" w:lineRule="auto"/>
              <w:jc w:val="both"/>
              <w:rPr>
                <w:rFonts w:ascii="Times New Roman" w:eastAsia="Times New Roman" w:hAnsi="Times New Roman" w:cs="Times New Roman"/>
                <w:b/>
                <w:sz w:val="20"/>
                <w:szCs w:val="20"/>
              </w:rPr>
            </w:pPr>
            <w:r w:rsidRPr="0055492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554924">
              <w:rPr>
                <w:rFonts w:ascii="Times New Roman" w:eastAsia="Times New Roman" w:hAnsi="Times New Roman" w:cs="Times New Roman"/>
                <w:b/>
                <w:sz w:val="20"/>
                <w:szCs w:val="20"/>
              </w:rPr>
              <w:lastRenderedPageBreak/>
              <w:t xml:space="preserve">учасника процедури закупівлі, яка підписала тендерну пропозицію. </w:t>
            </w:r>
          </w:p>
          <w:p w:rsidR="00CF639C" w:rsidRPr="00554924" w:rsidRDefault="00CF639C" w:rsidP="0069018B">
            <w:pPr>
              <w:spacing w:after="0" w:line="240" w:lineRule="auto"/>
              <w:jc w:val="both"/>
              <w:rPr>
                <w:rFonts w:ascii="Times New Roman" w:eastAsia="Times New Roman" w:hAnsi="Times New Roman" w:cs="Times New Roman"/>
                <w:b/>
                <w:sz w:val="20"/>
                <w:szCs w:val="20"/>
              </w:rPr>
            </w:pPr>
          </w:p>
          <w:p w:rsidR="00CF639C" w:rsidRPr="00554924" w:rsidRDefault="00CF639C" w:rsidP="0069018B">
            <w:pPr>
              <w:spacing w:after="0" w:line="240" w:lineRule="auto"/>
              <w:jc w:val="both"/>
              <w:rPr>
                <w:rFonts w:ascii="Times New Roman" w:eastAsia="Times New Roman" w:hAnsi="Times New Roman" w:cs="Times New Roman"/>
                <w:sz w:val="20"/>
                <w:szCs w:val="20"/>
              </w:rPr>
            </w:pPr>
            <w:r w:rsidRPr="00554924">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554924">
              <w:rPr>
                <w:rFonts w:ascii="Times New Roman" w:eastAsia="Times New Roman" w:hAnsi="Times New Roman" w:cs="Times New Roman"/>
                <w:sz w:val="20"/>
                <w:szCs w:val="20"/>
              </w:rPr>
              <w:t> </w:t>
            </w:r>
          </w:p>
        </w:tc>
      </w:tr>
      <w:tr w:rsidR="00CF639C" w:rsidTr="00CF639C">
        <w:trPr>
          <w:trHeight w:val="435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Default="00CF639C" w:rsidP="00484357">
            <w:pPr>
              <w:spacing w:after="0" w:line="240" w:lineRule="auto"/>
              <w:ind w:left="100"/>
              <w:jc w:val="center"/>
              <w:rPr>
                <w:rFonts w:ascii="Times New Roman" w:eastAsia="Times New Roman" w:hAnsi="Times New Roman" w:cs="Times New Roman"/>
                <w:sz w:val="20"/>
                <w:szCs w:val="20"/>
              </w:rPr>
            </w:pPr>
            <w:r w:rsidRPr="00554924">
              <w:rPr>
                <w:rFonts w:ascii="Times New Roman" w:eastAsia="Times New Roman" w:hAnsi="Times New Roman" w:cs="Times New Roman"/>
                <w:b/>
                <w:sz w:val="20"/>
                <w:szCs w:val="20"/>
              </w:rPr>
              <w:lastRenderedPageBreak/>
              <w:t>3</w:t>
            </w:r>
          </w:p>
        </w:tc>
        <w:tc>
          <w:tcPr>
            <w:tcW w:w="434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Pr="00554924" w:rsidRDefault="00CF639C" w:rsidP="0069018B">
            <w:pPr>
              <w:widowControl w:val="0"/>
              <w:spacing w:before="120" w:after="0" w:line="240" w:lineRule="auto"/>
              <w:jc w:val="both"/>
              <w:rPr>
                <w:rFonts w:ascii="Times New Roman" w:eastAsia="Times New Roman" w:hAnsi="Times New Roman" w:cs="Times New Roman"/>
                <w:sz w:val="20"/>
                <w:szCs w:val="20"/>
              </w:rPr>
            </w:pPr>
            <w:r w:rsidRPr="0055492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639C" w:rsidRDefault="00CF639C" w:rsidP="00CF639C">
            <w:pPr>
              <w:spacing w:after="0" w:line="240" w:lineRule="auto"/>
              <w:ind w:left="100"/>
              <w:jc w:val="both"/>
              <w:rPr>
                <w:rFonts w:ascii="Times New Roman" w:eastAsia="Times New Roman" w:hAnsi="Times New Roman" w:cs="Times New Roman"/>
                <w:sz w:val="20"/>
                <w:szCs w:val="20"/>
              </w:rPr>
            </w:pPr>
            <w:r w:rsidRPr="00554924">
              <w:rPr>
                <w:rFonts w:ascii="Times New Roman" w:eastAsia="Times New Roman" w:hAnsi="Times New Roman" w:cs="Times New Roman"/>
                <w:b/>
                <w:sz w:val="20"/>
                <w:szCs w:val="20"/>
              </w:rPr>
              <w:t>(підпункт 12 пункт 44 Особливостей)</w:t>
            </w:r>
          </w:p>
        </w:tc>
        <w:tc>
          <w:tcPr>
            <w:tcW w:w="4502" w:type="dxa"/>
            <w:vMerge/>
            <w:tcBorders>
              <w:top w:val="single" w:sz="4" w:space="0" w:color="auto"/>
              <w:left w:val="single" w:sz="8" w:space="0" w:color="000000"/>
              <w:bottom w:val="nil"/>
              <w:right w:val="single" w:sz="8" w:space="0" w:color="000000"/>
            </w:tcBorders>
            <w:vAlign w:val="center"/>
            <w:hideMark/>
          </w:tcPr>
          <w:p w:rsidR="00CF639C" w:rsidRDefault="00CF639C" w:rsidP="00484357">
            <w:pPr>
              <w:spacing w:after="0"/>
              <w:rPr>
                <w:rFonts w:ascii="Times New Roman" w:eastAsia="Times New Roman" w:hAnsi="Times New Roman" w:cs="Times New Roman"/>
                <w:sz w:val="20"/>
                <w:szCs w:val="20"/>
              </w:rPr>
            </w:pPr>
          </w:p>
        </w:tc>
      </w:tr>
      <w:tr w:rsidR="00CF639C" w:rsidTr="00CF639C">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Pr="00554924" w:rsidRDefault="00CF639C" w:rsidP="0069018B">
            <w:pPr>
              <w:spacing w:after="0" w:line="240" w:lineRule="auto"/>
              <w:ind w:left="100"/>
              <w:jc w:val="center"/>
              <w:rPr>
                <w:rFonts w:ascii="Times New Roman" w:eastAsia="Times New Roman" w:hAnsi="Times New Roman" w:cs="Times New Roman"/>
                <w:b/>
                <w:sz w:val="20"/>
                <w:szCs w:val="20"/>
              </w:rPr>
            </w:pPr>
            <w:r w:rsidRPr="00554924">
              <w:rPr>
                <w:rFonts w:ascii="Times New Roman" w:eastAsia="Times New Roman" w:hAnsi="Times New Roman" w:cs="Times New Roman"/>
                <w:b/>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Pr="00554924" w:rsidRDefault="00CF639C" w:rsidP="0069018B">
            <w:pPr>
              <w:spacing w:after="0" w:line="240" w:lineRule="auto"/>
              <w:jc w:val="both"/>
              <w:rPr>
                <w:rFonts w:ascii="Times New Roman" w:eastAsia="Times New Roman" w:hAnsi="Times New Roman" w:cs="Times New Roman"/>
                <w:sz w:val="20"/>
                <w:szCs w:val="20"/>
              </w:rPr>
            </w:pPr>
            <w:r w:rsidRPr="0055492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639C" w:rsidRPr="00554924" w:rsidRDefault="00CF639C" w:rsidP="0069018B">
            <w:pPr>
              <w:spacing w:after="0" w:line="240" w:lineRule="auto"/>
              <w:jc w:val="both"/>
              <w:rPr>
                <w:rFonts w:ascii="Times New Roman" w:eastAsia="Times New Roman" w:hAnsi="Times New Roman" w:cs="Times New Roman"/>
                <w:b/>
                <w:sz w:val="20"/>
                <w:szCs w:val="20"/>
              </w:rPr>
            </w:pPr>
            <w:r w:rsidRPr="00554924">
              <w:rPr>
                <w:rFonts w:ascii="Times New Roman" w:eastAsia="Times New Roman" w:hAnsi="Times New Roman" w:cs="Times New Roman"/>
                <w:b/>
                <w:sz w:val="20"/>
                <w:szCs w:val="20"/>
              </w:rPr>
              <w:t>(абзац 14 пункт 44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Pr="00554924" w:rsidRDefault="00CF639C" w:rsidP="0069018B">
            <w:pPr>
              <w:spacing w:after="348" w:line="240" w:lineRule="auto"/>
              <w:jc w:val="both"/>
              <w:rPr>
                <w:rFonts w:ascii="Times New Roman" w:eastAsia="Times New Roman" w:hAnsi="Times New Roman" w:cs="Times New Roman"/>
                <w:sz w:val="20"/>
                <w:szCs w:val="20"/>
              </w:rPr>
            </w:pPr>
            <w:r w:rsidRPr="00554924">
              <w:rPr>
                <w:rFonts w:ascii="Times New Roman" w:eastAsia="Times New Roman" w:hAnsi="Times New Roman" w:cs="Times New Roman"/>
                <w:b/>
                <w:sz w:val="20"/>
                <w:szCs w:val="20"/>
              </w:rPr>
              <w:t>Довідка в довільній формі</w:t>
            </w:r>
            <w:r w:rsidRPr="0055492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4254C" w:rsidRDefault="0054254C" w:rsidP="0054254C">
      <w:pPr>
        <w:spacing w:after="0" w:line="240" w:lineRule="auto"/>
        <w:rPr>
          <w:rFonts w:ascii="Times New Roman" w:eastAsia="Times New Roman" w:hAnsi="Times New Roman" w:cs="Times New Roman"/>
          <w:b/>
          <w:color w:val="000000"/>
          <w:sz w:val="20"/>
          <w:szCs w:val="20"/>
        </w:rPr>
      </w:pPr>
    </w:p>
    <w:p w:rsidR="0054254C" w:rsidRDefault="008D1BF9" w:rsidP="0054254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r w:rsidR="0054254C">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w:t>
      </w:r>
      <w:r w:rsidR="0054254C">
        <w:rPr>
          <w:rFonts w:ascii="Times New Roman" w:eastAsia="Times New Roman" w:hAnsi="Times New Roman" w:cs="Times New Roman"/>
          <w:b/>
          <w:sz w:val="20"/>
          <w:szCs w:val="20"/>
        </w:rPr>
        <w:t xml:space="preserve"> — </w:t>
      </w:r>
      <w:r w:rsidR="0054254C">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CF639C" w:rsidTr="00CF639C">
        <w:trPr>
          <w:trHeight w:val="94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Pr="00554924" w:rsidRDefault="00CF639C" w:rsidP="0069018B">
            <w:pPr>
              <w:spacing w:after="0" w:line="240" w:lineRule="auto"/>
              <w:ind w:left="100"/>
              <w:jc w:val="center"/>
              <w:rPr>
                <w:rFonts w:ascii="Times New Roman" w:eastAsia="Times New Roman" w:hAnsi="Times New Roman" w:cs="Times New Roman"/>
                <w:sz w:val="20"/>
                <w:szCs w:val="20"/>
              </w:rPr>
            </w:pPr>
            <w:r w:rsidRPr="00554924">
              <w:rPr>
                <w:rFonts w:ascii="Times New Roman" w:eastAsia="Times New Roman" w:hAnsi="Times New Roman" w:cs="Times New Roman"/>
                <w:b/>
                <w:sz w:val="20"/>
                <w:szCs w:val="20"/>
              </w:rPr>
              <w:t>№</w:t>
            </w:r>
          </w:p>
          <w:p w:rsidR="00CF639C" w:rsidRPr="00554924" w:rsidRDefault="00CF639C" w:rsidP="0069018B">
            <w:pPr>
              <w:spacing w:after="0" w:line="240" w:lineRule="auto"/>
              <w:ind w:left="100"/>
              <w:jc w:val="center"/>
              <w:rPr>
                <w:rFonts w:ascii="Times New Roman" w:eastAsia="Times New Roman" w:hAnsi="Times New Roman" w:cs="Times New Roman"/>
                <w:sz w:val="20"/>
                <w:szCs w:val="20"/>
              </w:rPr>
            </w:pPr>
            <w:r w:rsidRPr="00554924">
              <w:rPr>
                <w:rFonts w:ascii="Times New Roman" w:eastAsia="Times New Roman" w:hAnsi="Times New Roman" w:cs="Times New Roman"/>
                <w:b/>
                <w:sz w:val="20"/>
                <w:szCs w:val="20"/>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639C" w:rsidRPr="00554924" w:rsidRDefault="00CF639C" w:rsidP="0069018B">
            <w:pPr>
              <w:spacing w:after="0" w:line="240" w:lineRule="auto"/>
              <w:ind w:left="100"/>
              <w:jc w:val="center"/>
              <w:rPr>
                <w:rFonts w:ascii="Times New Roman" w:eastAsia="Times New Roman" w:hAnsi="Times New Roman" w:cs="Times New Roman"/>
                <w:sz w:val="20"/>
                <w:szCs w:val="20"/>
                <w:lang w:val="en-US"/>
              </w:rPr>
            </w:pPr>
            <w:r w:rsidRPr="00554924">
              <w:rPr>
                <w:rFonts w:ascii="Times New Roman" w:eastAsia="Times New Roman" w:hAnsi="Times New Roman" w:cs="Times New Roman"/>
                <w:b/>
                <w:sz w:val="20"/>
                <w:szCs w:val="20"/>
              </w:rPr>
              <w:t xml:space="preserve">Вимоги </w:t>
            </w:r>
            <w:r w:rsidRPr="00554924">
              <w:rPr>
                <w:rFonts w:ascii="Times New Roman" w:eastAsia="Times New Roman" w:hAnsi="Times New Roman" w:cs="Times New Roman"/>
                <w:sz w:val="20"/>
                <w:szCs w:val="20"/>
              </w:rPr>
              <w:t>згідно пункту 44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Pr="00554924" w:rsidRDefault="00CF639C" w:rsidP="0069018B">
            <w:pPr>
              <w:spacing w:after="0" w:line="240" w:lineRule="auto"/>
              <w:ind w:left="100"/>
              <w:jc w:val="center"/>
              <w:rPr>
                <w:rFonts w:ascii="Times New Roman" w:eastAsia="Times New Roman" w:hAnsi="Times New Roman" w:cs="Times New Roman"/>
                <w:sz w:val="20"/>
                <w:szCs w:val="20"/>
              </w:rPr>
            </w:pPr>
            <w:r w:rsidRPr="00554924">
              <w:rPr>
                <w:rFonts w:ascii="Times New Roman" w:eastAsia="Times New Roman" w:hAnsi="Times New Roman" w:cs="Times New Roman"/>
                <w:b/>
                <w:sz w:val="20"/>
                <w:szCs w:val="20"/>
              </w:rPr>
              <w:t xml:space="preserve">Переможець торгів на виконання вимоги </w:t>
            </w:r>
            <w:r w:rsidRPr="00554924">
              <w:rPr>
                <w:rFonts w:ascii="Times New Roman" w:eastAsia="Times New Roman" w:hAnsi="Times New Roman" w:cs="Times New Roman"/>
                <w:sz w:val="20"/>
                <w:szCs w:val="20"/>
              </w:rPr>
              <w:t>згідно пункту 44 Особливостей*</w:t>
            </w:r>
            <w:r w:rsidRPr="0055492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F639C" w:rsidTr="00CF639C">
        <w:trPr>
          <w:trHeight w:val="44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Pr="00554924" w:rsidRDefault="00CF639C" w:rsidP="0069018B">
            <w:pPr>
              <w:spacing w:after="0" w:line="240" w:lineRule="auto"/>
              <w:ind w:left="100"/>
              <w:jc w:val="center"/>
              <w:rPr>
                <w:rFonts w:ascii="Times New Roman" w:eastAsia="Times New Roman" w:hAnsi="Times New Roman" w:cs="Times New Roman"/>
                <w:sz w:val="20"/>
                <w:szCs w:val="20"/>
              </w:rPr>
            </w:pPr>
            <w:r w:rsidRPr="00554924">
              <w:rPr>
                <w:rFonts w:ascii="Times New Roman" w:eastAsia="Times New Roman" w:hAnsi="Times New Roman" w:cs="Times New Roman"/>
                <w:b/>
                <w:sz w:val="20"/>
                <w:szCs w:val="20"/>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Pr="00554924" w:rsidRDefault="00CF639C" w:rsidP="0069018B">
            <w:pPr>
              <w:widowControl w:val="0"/>
              <w:spacing w:before="120" w:after="0" w:line="240" w:lineRule="auto"/>
              <w:jc w:val="both"/>
              <w:rPr>
                <w:rFonts w:ascii="Times New Roman" w:eastAsia="Times New Roman" w:hAnsi="Times New Roman" w:cs="Times New Roman"/>
                <w:sz w:val="20"/>
                <w:szCs w:val="20"/>
              </w:rPr>
            </w:pPr>
            <w:r w:rsidRPr="0055492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639C" w:rsidRPr="00554924" w:rsidRDefault="00CF639C" w:rsidP="0069018B">
            <w:pPr>
              <w:spacing w:after="0" w:line="240" w:lineRule="auto"/>
              <w:jc w:val="both"/>
              <w:rPr>
                <w:rFonts w:ascii="Times New Roman" w:eastAsia="Times New Roman" w:hAnsi="Times New Roman" w:cs="Times New Roman"/>
                <w:b/>
                <w:sz w:val="20"/>
                <w:szCs w:val="20"/>
              </w:rPr>
            </w:pPr>
            <w:r w:rsidRPr="00554924">
              <w:rPr>
                <w:rFonts w:ascii="Times New Roman" w:eastAsia="Times New Roman" w:hAnsi="Times New Roman" w:cs="Times New Roman"/>
                <w:b/>
                <w:sz w:val="20"/>
                <w:szCs w:val="20"/>
              </w:rPr>
              <w:t>(підпункт 3 пункт 44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Pr="00554924" w:rsidRDefault="00CF639C" w:rsidP="0069018B">
            <w:pPr>
              <w:spacing w:after="0" w:line="240" w:lineRule="auto"/>
              <w:ind w:right="140"/>
              <w:jc w:val="both"/>
              <w:rPr>
                <w:rFonts w:ascii="Times New Roman" w:eastAsia="Times New Roman" w:hAnsi="Times New Roman" w:cs="Times New Roman"/>
                <w:sz w:val="20"/>
                <w:szCs w:val="20"/>
              </w:rPr>
            </w:pPr>
            <w:r w:rsidRPr="0055492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4924">
              <w:rPr>
                <w:rFonts w:ascii="Times New Roman" w:eastAsia="Times New Roman" w:hAnsi="Times New Roman" w:cs="Times New Roman"/>
                <w:sz w:val="20"/>
                <w:szCs w:val="20"/>
              </w:rPr>
              <w:t>керівника*</w:t>
            </w:r>
            <w:r w:rsidRPr="00554924">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F639C" w:rsidTr="00CF639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Pr="00554924" w:rsidRDefault="00CF639C" w:rsidP="0069018B">
            <w:pPr>
              <w:spacing w:after="0" w:line="240" w:lineRule="auto"/>
              <w:ind w:left="100"/>
              <w:jc w:val="center"/>
              <w:rPr>
                <w:rFonts w:ascii="Times New Roman" w:eastAsia="Times New Roman" w:hAnsi="Times New Roman" w:cs="Times New Roman"/>
                <w:sz w:val="20"/>
                <w:szCs w:val="20"/>
              </w:rPr>
            </w:pPr>
            <w:r w:rsidRPr="00554924">
              <w:rPr>
                <w:rFonts w:ascii="Times New Roman" w:eastAsia="Times New Roman" w:hAnsi="Times New Roman" w:cs="Times New Roman"/>
                <w:b/>
                <w:sz w:val="20"/>
                <w:szCs w:val="20"/>
              </w:rPr>
              <w:lastRenderedPageBreak/>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Pr="00554924" w:rsidRDefault="00CF639C" w:rsidP="0069018B">
            <w:pPr>
              <w:widowControl w:val="0"/>
              <w:spacing w:before="120" w:after="0" w:line="240" w:lineRule="auto"/>
              <w:jc w:val="both"/>
              <w:rPr>
                <w:rFonts w:ascii="Times New Roman" w:eastAsia="Times New Roman" w:hAnsi="Times New Roman" w:cs="Times New Roman"/>
                <w:sz w:val="20"/>
                <w:szCs w:val="20"/>
              </w:rPr>
            </w:pPr>
            <w:r w:rsidRPr="00554924">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639C" w:rsidRPr="00554924" w:rsidRDefault="00CF639C" w:rsidP="0069018B">
            <w:pPr>
              <w:widowControl w:val="0"/>
              <w:spacing w:before="120" w:after="0" w:line="240" w:lineRule="auto"/>
              <w:jc w:val="both"/>
              <w:rPr>
                <w:rFonts w:ascii="Times New Roman" w:eastAsia="Times New Roman" w:hAnsi="Times New Roman" w:cs="Times New Roman"/>
                <w:b/>
                <w:sz w:val="20"/>
                <w:szCs w:val="20"/>
              </w:rPr>
            </w:pPr>
            <w:r w:rsidRPr="00554924">
              <w:rPr>
                <w:rFonts w:ascii="Times New Roman" w:eastAsia="Times New Roman" w:hAnsi="Times New Roman" w:cs="Times New Roman"/>
                <w:b/>
                <w:sz w:val="20"/>
                <w:szCs w:val="20"/>
              </w:rPr>
              <w:t>(підпункт 5 пункт 44 Особливостей)</w:t>
            </w:r>
          </w:p>
        </w:tc>
        <w:tc>
          <w:tcPr>
            <w:tcW w:w="46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CF639C" w:rsidRPr="00554924" w:rsidRDefault="00CF639C" w:rsidP="0069018B">
            <w:pPr>
              <w:spacing w:after="0" w:line="240" w:lineRule="auto"/>
              <w:jc w:val="both"/>
              <w:rPr>
                <w:rFonts w:ascii="Times New Roman" w:eastAsia="Times New Roman" w:hAnsi="Times New Roman" w:cs="Times New Roman"/>
                <w:b/>
                <w:sz w:val="20"/>
                <w:szCs w:val="20"/>
              </w:rPr>
            </w:pPr>
            <w:r w:rsidRPr="0055492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F639C" w:rsidRPr="00554924" w:rsidRDefault="00CF639C" w:rsidP="0069018B">
            <w:pPr>
              <w:spacing w:after="0" w:line="240" w:lineRule="auto"/>
              <w:jc w:val="both"/>
              <w:rPr>
                <w:rFonts w:ascii="Times New Roman" w:eastAsia="Times New Roman" w:hAnsi="Times New Roman" w:cs="Times New Roman"/>
                <w:b/>
                <w:sz w:val="20"/>
                <w:szCs w:val="20"/>
              </w:rPr>
            </w:pPr>
          </w:p>
          <w:p w:rsidR="00CF639C" w:rsidRPr="00554924" w:rsidRDefault="00CF639C" w:rsidP="0069018B">
            <w:pPr>
              <w:spacing w:after="0" w:line="240" w:lineRule="auto"/>
              <w:jc w:val="both"/>
              <w:rPr>
                <w:rFonts w:ascii="Times New Roman" w:eastAsia="Times New Roman" w:hAnsi="Times New Roman" w:cs="Times New Roman"/>
                <w:sz w:val="20"/>
                <w:szCs w:val="20"/>
              </w:rPr>
            </w:pPr>
            <w:r w:rsidRPr="00554924">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p>
        </w:tc>
      </w:tr>
      <w:tr w:rsidR="00CF639C" w:rsidTr="00CF639C">
        <w:trPr>
          <w:trHeight w:val="189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Default="00CF639C" w:rsidP="00484357">
            <w:pPr>
              <w:spacing w:after="0" w:line="240" w:lineRule="auto"/>
              <w:ind w:left="100"/>
              <w:jc w:val="center"/>
              <w:rPr>
                <w:rFonts w:ascii="Times New Roman" w:eastAsia="Times New Roman" w:hAnsi="Times New Roman" w:cs="Times New Roman"/>
                <w:sz w:val="20"/>
                <w:szCs w:val="20"/>
              </w:rPr>
            </w:pPr>
            <w:r w:rsidRPr="00554924">
              <w:rPr>
                <w:rFonts w:ascii="Times New Roman" w:eastAsia="Times New Roman" w:hAnsi="Times New Roman" w:cs="Times New Roman"/>
                <w:b/>
                <w:sz w:val="20"/>
                <w:szCs w:val="20"/>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Pr="00554924" w:rsidRDefault="00CF639C" w:rsidP="0069018B">
            <w:pPr>
              <w:widowControl w:val="0"/>
              <w:spacing w:before="120" w:after="0" w:line="240" w:lineRule="auto"/>
              <w:jc w:val="both"/>
              <w:rPr>
                <w:rFonts w:ascii="Times New Roman" w:eastAsia="Times New Roman" w:hAnsi="Times New Roman" w:cs="Times New Roman"/>
                <w:sz w:val="20"/>
                <w:szCs w:val="20"/>
              </w:rPr>
            </w:pPr>
            <w:r w:rsidRPr="0055492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639C" w:rsidRDefault="00CF639C" w:rsidP="00484357">
            <w:pPr>
              <w:spacing w:after="0" w:line="240" w:lineRule="auto"/>
              <w:ind w:left="100"/>
              <w:jc w:val="both"/>
              <w:rPr>
                <w:rFonts w:ascii="Times New Roman" w:eastAsia="Times New Roman" w:hAnsi="Times New Roman" w:cs="Times New Roman"/>
                <w:sz w:val="20"/>
                <w:szCs w:val="20"/>
              </w:rPr>
            </w:pPr>
            <w:r w:rsidRPr="00554924">
              <w:rPr>
                <w:rFonts w:ascii="Times New Roman" w:eastAsia="Times New Roman" w:hAnsi="Times New Roman" w:cs="Times New Roman"/>
                <w:b/>
                <w:sz w:val="20"/>
                <w:szCs w:val="20"/>
              </w:rPr>
              <w:t>(підпункт 12 пункт 44 Особливостей)</w:t>
            </w:r>
          </w:p>
        </w:tc>
        <w:tc>
          <w:tcPr>
            <w:tcW w:w="4603" w:type="dxa"/>
            <w:vMerge/>
            <w:tcBorders>
              <w:top w:val="single" w:sz="8" w:space="0" w:color="000000"/>
              <w:left w:val="single" w:sz="8" w:space="0" w:color="000000"/>
              <w:bottom w:val="nil"/>
              <w:right w:val="single" w:sz="8" w:space="0" w:color="000000"/>
            </w:tcBorders>
            <w:vAlign w:val="center"/>
            <w:hideMark/>
          </w:tcPr>
          <w:p w:rsidR="00CF639C" w:rsidRDefault="00CF639C" w:rsidP="00484357">
            <w:pPr>
              <w:spacing w:after="0"/>
              <w:rPr>
                <w:rFonts w:ascii="Times New Roman" w:eastAsia="Times New Roman" w:hAnsi="Times New Roman" w:cs="Times New Roman"/>
                <w:sz w:val="20"/>
                <w:szCs w:val="20"/>
              </w:rPr>
            </w:pPr>
          </w:p>
        </w:tc>
      </w:tr>
      <w:tr w:rsidR="00CF639C" w:rsidTr="00CF639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Pr="00554924" w:rsidRDefault="00CF639C" w:rsidP="0069018B">
            <w:pPr>
              <w:spacing w:after="0" w:line="240" w:lineRule="auto"/>
              <w:ind w:left="100"/>
              <w:jc w:val="center"/>
              <w:rPr>
                <w:rFonts w:ascii="Times New Roman" w:eastAsia="Times New Roman" w:hAnsi="Times New Roman" w:cs="Times New Roman"/>
                <w:b/>
                <w:sz w:val="20"/>
                <w:szCs w:val="20"/>
              </w:rPr>
            </w:pPr>
            <w:r w:rsidRPr="00554924">
              <w:rPr>
                <w:rFonts w:ascii="Times New Roman" w:eastAsia="Times New Roman" w:hAnsi="Times New Roman" w:cs="Times New Roman"/>
                <w:b/>
                <w:sz w:val="20"/>
                <w:szCs w:val="20"/>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Pr="00554924" w:rsidRDefault="00CF639C" w:rsidP="0069018B">
            <w:pPr>
              <w:spacing w:after="0" w:line="240" w:lineRule="auto"/>
              <w:jc w:val="both"/>
              <w:rPr>
                <w:rFonts w:ascii="Times New Roman" w:eastAsia="Times New Roman" w:hAnsi="Times New Roman" w:cs="Times New Roman"/>
                <w:sz w:val="20"/>
                <w:szCs w:val="20"/>
              </w:rPr>
            </w:pPr>
            <w:r w:rsidRPr="0055492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639C" w:rsidRPr="00554924" w:rsidRDefault="00CF639C" w:rsidP="0069018B">
            <w:pPr>
              <w:spacing w:after="0" w:line="240" w:lineRule="auto"/>
              <w:jc w:val="both"/>
              <w:rPr>
                <w:rFonts w:ascii="Times New Roman" w:eastAsia="Times New Roman" w:hAnsi="Times New Roman" w:cs="Times New Roman"/>
                <w:b/>
                <w:sz w:val="20"/>
                <w:szCs w:val="20"/>
                <w:highlight w:val="yellow"/>
              </w:rPr>
            </w:pPr>
            <w:r w:rsidRPr="00554924">
              <w:rPr>
                <w:rFonts w:ascii="Times New Roman" w:eastAsia="Times New Roman" w:hAnsi="Times New Roman" w:cs="Times New Roman"/>
                <w:b/>
                <w:sz w:val="20"/>
                <w:szCs w:val="20"/>
              </w:rPr>
              <w:t>(абзац 14 пункт 44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39C" w:rsidRPr="00554924" w:rsidRDefault="00CF639C" w:rsidP="0069018B">
            <w:pPr>
              <w:spacing w:after="348" w:line="240" w:lineRule="auto"/>
              <w:jc w:val="both"/>
              <w:rPr>
                <w:rFonts w:ascii="Times New Roman" w:eastAsia="Times New Roman" w:hAnsi="Times New Roman" w:cs="Times New Roman"/>
                <w:sz w:val="20"/>
                <w:szCs w:val="20"/>
                <w:highlight w:val="yellow"/>
              </w:rPr>
            </w:pPr>
            <w:r w:rsidRPr="00554924">
              <w:rPr>
                <w:rFonts w:ascii="Times New Roman" w:eastAsia="Times New Roman" w:hAnsi="Times New Roman" w:cs="Times New Roman"/>
                <w:b/>
                <w:sz w:val="20"/>
                <w:szCs w:val="20"/>
              </w:rPr>
              <w:t>Довідка в довільній формі</w:t>
            </w:r>
            <w:r w:rsidRPr="00554924">
              <w:rPr>
                <w:rFonts w:ascii="Times New Roman" w:eastAsia="Times New Roman" w:hAnsi="Times New Roman" w:cs="Times New Roman"/>
                <w:sz w:val="20"/>
                <w:szCs w:val="20"/>
              </w:rPr>
              <w:t xml:space="preserve">, яка містить інформацію про те, що між </w:t>
            </w:r>
            <w:r>
              <w:rPr>
                <w:rFonts w:ascii="Times New Roman" w:eastAsia="Times New Roman" w:hAnsi="Times New Roman" w:cs="Times New Roman"/>
                <w:sz w:val="20"/>
                <w:szCs w:val="20"/>
              </w:rPr>
              <w:t>учасником</w:t>
            </w:r>
            <w:r w:rsidRPr="00554924">
              <w:rPr>
                <w:rFonts w:ascii="Times New Roman" w:eastAsia="Times New Roman" w:hAnsi="Times New Roman" w:cs="Times New Roman"/>
                <w:color w:val="FF0000"/>
                <w:sz w:val="20"/>
                <w:szCs w:val="20"/>
              </w:rPr>
              <w:t xml:space="preserve"> </w:t>
            </w:r>
            <w:r w:rsidRPr="00554924">
              <w:rPr>
                <w:rFonts w:ascii="Times New Roman" w:eastAsia="Times New Roman" w:hAnsi="Times New Roman" w:cs="Times New Roman"/>
                <w:sz w:val="20"/>
                <w:szCs w:val="20"/>
              </w:rPr>
              <w:t xml:space="preserve">та замовником раніше не було укладено договорів, або про те, що </w:t>
            </w:r>
            <w:r>
              <w:rPr>
                <w:rFonts w:ascii="Times New Roman" w:eastAsia="Times New Roman" w:hAnsi="Times New Roman" w:cs="Times New Roman"/>
                <w:sz w:val="20"/>
                <w:szCs w:val="20"/>
              </w:rPr>
              <w:t xml:space="preserve">учасник </w:t>
            </w:r>
            <w:r w:rsidRPr="00554924">
              <w:rPr>
                <w:rFonts w:ascii="Times New Roman" w:eastAsia="Times New Roman" w:hAnsi="Times New Roman" w:cs="Times New Roman"/>
                <w:sz w:val="20"/>
                <w:szCs w:val="20"/>
              </w:rPr>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323CF" w:rsidRPr="00D323CF" w:rsidRDefault="00D323CF" w:rsidP="00D323CF">
      <w:pPr>
        <w:shd w:val="clear" w:color="auto" w:fill="FFFFFF"/>
        <w:spacing w:before="120" w:after="0" w:line="240" w:lineRule="auto"/>
        <w:jc w:val="both"/>
        <w:rPr>
          <w:rFonts w:ascii="Times New Roman" w:eastAsia="Times New Roman" w:hAnsi="Times New Roman" w:cs="Times New Roman"/>
          <w:b/>
          <w:i/>
          <w:color w:val="4A86E8"/>
          <w:sz w:val="20"/>
          <w:szCs w:val="20"/>
        </w:rPr>
      </w:pPr>
      <w:r w:rsidRPr="00D323CF">
        <w:rPr>
          <w:rFonts w:ascii="Times New Roman" w:eastAsia="Times New Roman" w:hAnsi="Times New Roman" w:cs="Times New Roman"/>
          <w:b/>
          <w:i/>
          <w:color w:val="4A86E8"/>
          <w:sz w:val="20"/>
          <w:szCs w:val="20"/>
        </w:rPr>
        <w:t xml:space="preserve">Примітки: </w:t>
      </w:r>
    </w:p>
    <w:p w:rsidR="00D323CF" w:rsidRDefault="00D323CF" w:rsidP="00D323CF">
      <w:pPr>
        <w:shd w:val="clear" w:color="auto" w:fill="FFFFFF"/>
        <w:spacing w:before="120" w:after="0" w:line="240" w:lineRule="auto"/>
        <w:jc w:val="both"/>
        <w:rPr>
          <w:rFonts w:ascii="Times New Roman" w:eastAsia="Times New Roman" w:hAnsi="Times New Roman" w:cs="Times New Roman"/>
          <w:b/>
          <w:i/>
          <w:color w:val="4A86E8"/>
          <w:sz w:val="20"/>
          <w:szCs w:val="20"/>
          <w:highlight w:val="white"/>
        </w:rPr>
      </w:pPr>
      <w:r w:rsidRPr="00D323CF">
        <w:rPr>
          <w:rFonts w:ascii="Times New Roman" w:eastAsia="Times New Roman" w:hAnsi="Times New Roman" w:cs="Times New Roman"/>
          <w:b/>
          <w:i/>
          <w:color w:val="4A86E8"/>
          <w:sz w:val="20"/>
          <w:szCs w:val="20"/>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підпунктами пункту 44 Особливостей), та/або шляхом надання витягів з Єдиних державних реєстрів).</w:t>
      </w:r>
    </w:p>
    <w:p w:rsidR="0054254C" w:rsidRDefault="008D1BF9" w:rsidP="0054254C">
      <w:pPr>
        <w:shd w:val="clear" w:color="auto" w:fill="FFFFFF"/>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54254C">
        <w:rPr>
          <w:rFonts w:ascii="Times New Roman" w:eastAsia="Times New Roman" w:hAnsi="Times New Roman" w:cs="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W w:w="9885" w:type="dxa"/>
        <w:tblLayout w:type="fixed"/>
        <w:tblLook w:val="0400" w:firstRow="0" w:lastRow="0" w:firstColumn="0" w:lastColumn="0" w:noHBand="0" w:noVBand="1"/>
      </w:tblPr>
      <w:tblGrid>
        <w:gridCol w:w="420"/>
        <w:gridCol w:w="9465"/>
      </w:tblGrid>
      <w:tr w:rsidR="0054254C" w:rsidTr="00484357">
        <w:trPr>
          <w:trHeight w:val="124"/>
        </w:trPr>
        <w:tc>
          <w:tcPr>
            <w:tcW w:w="988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54254C" w:rsidRDefault="0054254C" w:rsidP="00484357">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54254C" w:rsidTr="00484357">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Default="0054254C" w:rsidP="00484357">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0419" w:rsidRPr="002D07D4" w:rsidRDefault="00540419" w:rsidP="002D07D4">
            <w:pPr>
              <w:pStyle w:val="a5"/>
              <w:jc w:val="both"/>
              <w:rPr>
                <w:rFonts w:ascii="Times New Roman" w:hAnsi="Times New Roman" w:cs="Times New Roman"/>
                <w:sz w:val="24"/>
                <w:szCs w:val="24"/>
              </w:rPr>
            </w:pPr>
            <w:r w:rsidRPr="002D07D4">
              <w:rPr>
                <w:rFonts w:ascii="Times New Roman" w:hAnsi="Times New Roman" w:cs="Times New Roman"/>
                <w:sz w:val="24"/>
                <w:szCs w:val="24"/>
              </w:rPr>
              <w:t xml:space="preserve">Статуту (або іншого установчого документу) зі змінами (у разі їх наявності) або його </w:t>
            </w:r>
            <w:r w:rsidRPr="002D07D4">
              <w:rPr>
                <w:rFonts w:ascii="Times New Roman" w:hAnsi="Times New Roman" w:cs="Times New Roman"/>
                <w:sz w:val="24"/>
                <w:szCs w:val="24"/>
                <w:u w:val="single"/>
              </w:rPr>
              <w:t>копії (копії іншого установчого документу), завіреної підписом відповідної особи та печаткою учасника</w:t>
            </w:r>
            <w:r w:rsidRPr="002D07D4">
              <w:rPr>
                <w:rFonts w:ascii="Times New Roman" w:hAnsi="Times New Roman" w:cs="Times New Roman"/>
                <w:sz w:val="24"/>
                <w:szCs w:val="24"/>
              </w:rPr>
              <w:t xml:space="preserve"> (</w:t>
            </w:r>
            <w:r w:rsidRPr="002D07D4">
              <w:rPr>
                <w:rFonts w:ascii="Times New Roman" w:hAnsi="Times New Roman" w:cs="Times New Roman"/>
                <w:color w:val="000000"/>
                <w:sz w:val="24"/>
                <w:szCs w:val="24"/>
              </w:rPr>
              <w:t>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w:t>
            </w:r>
            <w:r w:rsidRPr="002D07D4">
              <w:rPr>
                <w:rFonts w:ascii="Times New Roman" w:hAnsi="Times New Roman" w:cs="Times New Roman"/>
                <w:sz w:val="24"/>
                <w:szCs w:val="24"/>
              </w:rPr>
              <w:t xml:space="preserve">. </w:t>
            </w:r>
          </w:p>
          <w:p w:rsidR="0054254C" w:rsidRPr="002D07D4" w:rsidRDefault="00540419" w:rsidP="007C6387">
            <w:pPr>
              <w:pStyle w:val="a5"/>
              <w:jc w:val="both"/>
              <w:rPr>
                <w:rFonts w:ascii="Times New Roman" w:eastAsia="Times New Roman" w:hAnsi="Times New Roman" w:cs="Times New Roman"/>
                <w:color w:val="000000"/>
                <w:sz w:val="24"/>
                <w:szCs w:val="24"/>
              </w:rPr>
            </w:pPr>
            <w:r w:rsidRPr="002D07D4">
              <w:rPr>
                <w:rFonts w:ascii="Times New Roman" w:hAnsi="Times New Roman" w:cs="Times New Roman"/>
                <w:sz w:val="24"/>
                <w:szCs w:val="24"/>
              </w:rPr>
              <w:lastRenderedPageBreak/>
              <w:t xml:space="preserve">    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tc>
      </w:tr>
      <w:tr w:rsidR="0054254C" w:rsidTr="00484357">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Default="0054254C" w:rsidP="00484357">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0419" w:rsidRPr="002D07D4" w:rsidRDefault="00540419" w:rsidP="002D07D4">
            <w:pPr>
              <w:pStyle w:val="a5"/>
              <w:jc w:val="both"/>
              <w:rPr>
                <w:rFonts w:ascii="Times New Roman" w:hAnsi="Times New Roman" w:cs="Times New Roman"/>
                <w:sz w:val="24"/>
                <w:szCs w:val="24"/>
              </w:rPr>
            </w:pPr>
            <w:r w:rsidRPr="002D07D4">
              <w:rPr>
                <w:rFonts w:ascii="Times New Roman" w:hAnsi="Times New Roman" w:cs="Times New Roman"/>
                <w:color w:val="000000"/>
                <w:sz w:val="24"/>
                <w:szCs w:val="24"/>
              </w:rPr>
              <w:t>копії паспорту та довідки про присвоєння ідентифікаційного коду/облікової картки фізичної особи-платника податків (для фізичних осіб);</w:t>
            </w:r>
          </w:p>
          <w:p w:rsidR="0054254C" w:rsidRPr="002D07D4" w:rsidRDefault="0054254C" w:rsidP="002D07D4">
            <w:pPr>
              <w:pStyle w:val="a5"/>
              <w:jc w:val="both"/>
              <w:rPr>
                <w:rFonts w:ascii="Times New Roman" w:eastAsia="Times New Roman" w:hAnsi="Times New Roman" w:cs="Times New Roman"/>
                <w:color w:val="000000"/>
                <w:sz w:val="24"/>
                <w:szCs w:val="24"/>
              </w:rPr>
            </w:pPr>
          </w:p>
        </w:tc>
      </w:tr>
      <w:tr w:rsidR="0054254C" w:rsidTr="00484357">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Default="0054254C" w:rsidP="00484357">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0419" w:rsidRPr="002D07D4" w:rsidRDefault="00540419" w:rsidP="002D07D4">
            <w:pPr>
              <w:pStyle w:val="a5"/>
              <w:jc w:val="both"/>
              <w:rPr>
                <w:rFonts w:ascii="Times New Roman" w:hAnsi="Times New Roman" w:cs="Times New Roman"/>
                <w:sz w:val="24"/>
                <w:szCs w:val="24"/>
              </w:rPr>
            </w:pPr>
            <w:r w:rsidRPr="002D07D4">
              <w:rPr>
                <w:rFonts w:ascii="Times New Roman" w:hAnsi="Times New Roman" w:cs="Times New Roman"/>
                <w:color w:val="000000"/>
                <w:sz w:val="24"/>
                <w:szCs w:val="24"/>
              </w:rPr>
              <w:t xml:space="preserve">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2D07D4">
              <w:rPr>
                <w:rFonts w:ascii="Times New Roman" w:hAnsi="Times New Roman" w:cs="Times New Roman"/>
                <w:color w:val="000000"/>
                <w:sz w:val="24"/>
                <w:szCs w:val="24"/>
                <w:shd w:val="clear" w:color="auto" w:fill="FFFFFF"/>
              </w:rPr>
              <w:t xml:space="preserve">у тому числі договору за результатами торгів </w:t>
            </w:r>
            <w:r w:rsidRPr="002D07D4">
              <w:rPr>
                <w:rFonts w:ascii="Times New Roman" w:hAnsi="Times New Roman" w:cs="Times New Roman"/>
                <w:color w:val="000000"/>
                <w:sz w:val="24"/>
                <w:szCs w:val="24"/>
              </w:rPr>
              <w:t xml:space="preserve">(виписка з протоколу засновників, наказ про призначення, довіреність, доручення або інший документ, що підтверджує повноваження) </w:t>
            </w:r>
            <w:r w:rsidRPr="002D07D4">
              <w:rPr>
                <w:rFonts w:ascii="Times New Roman" w:hAnsi="Times New Roman" w:cs="Times New Roman"/>
                <w:sz w:val="24"/>
                <w:szCs w:val="24"/>
              </w:rPr>
              <w:t xml:space="preserve">з урахуванням вимог статті 44 Закону України «Про товариства з обмеженою та додатковою відповідальністю» або статті 70 Закону України «Про акціонерні товариства». </w:t>
            </w:r>
          </w:p>
          <w:p w:rsidR="0054254C" w:rsidRPr="007C6387" w:rsidRDefault="00540419" w:rsidP="002D07D4">
            <w:pPr>
              <w:pStyle w:val="a5"/>
              <w:jc w:val="both"/>
              <w:rPr>
                <w:rFonts w:ascii="Times New Roman" w:eastAsia="Times New Roman" w:hAnsi="Times New Roman" w:cs="Times New Roman"/>
                <w:i/>
                <w:iCs/>
                <w:sz w:val="24"/>
                <w:szCs w:val="24"/>
              </w:rPr>
            </w:pPr>
            <w:r w:rsidRPr="007C6387">
              <w:rPr>
                <w:rFonts w:ascii="Times New Roman" w:hAnsi="Times New Roman" w:cs="Times New Roman"/>
                <w:i/>
                <w:iCs/>
                <w:sz w:val="24"/>
                <w:szCs w:val="24"/>
              </w:rPr>
              <w:t>У випадку наявності обмежень чи заборон на участь у закупівлі/на укладення договору,</w:t>
            </w:r>
            <w:r w:rsidRPr="007C6387">
              <w:rPr>
                <w:rFonts w:ascii="Times New Roman" w:hAnsi="Times New Roman" w:cs="Times New Roman"/>
                <w:i/>
                <w:iCs/>
                <w:color w:val="000000"/>
                <w:sz w:val="24"/>
                <w:szCs w:val="24"/>
              </w:rPr>
              <w:t xml:space="preserve"> </w:t>
            </w:r>
            <w:r w:rsidRPr="007C6387">
              <w:rPr>
                <w:rFonts w:ascii="Times New Roman" w:hAnsi="Times New Roman" w:cs="Times New Roman"/>
                <w:i/>
                <w:iCs/>
                <w:sz w:val="24"/>
                <w:szCs w:val="24"/>
              </w:rPr>
              <w:t>які встановлені документами Учасника/Переможця та/або рішеннями органів управління Учасника/Переможця – Учасник/Переможець надає рішення вищого органу управління чи іншого відповідного уповноваженого органу про надання згоди на участь у закупівлі/уклад</w:t>
            </w:r>
            <w:r w:rsidR="00242ECD">
              <w:rPr>
                <w:rFonts w:ascii="Times New Roman" w:hAnsi="Times New Roman" w:cs="Times New Roman"/>
                <w:i/>
                <w:iCs/>
                <w:sz w:val="24"/>
                <w:szCs w:val="24"/>
              </w:rPr>
              <w:t>ан</w:t>
            </w:r>
            <w:r w:rsidRPr="007C6387">
              <w:rPr>
                <w:rFonts w:ascii="Times New Roman" w:hAnsi="Times New Roman" w:cs="Times New Roman"/>
                <w:i/>
                <w:iCs/>
                <w:sz w:val="24"/>
                <w:szCs w:val="24"/>
              </w:rPr>
              <w:t>н</w:t>
            </w:r>
            <w:r w:rsidR="00242ECD">
              <w:rPr>
                <w:rFonts w:ascii="Times New Roman" w:hAnsi="Times New Roman" w:cs="Times New Roman"/>
                <w:i/>
                <w:iCs/>
                <w:sz w:val="24"/>
                <w:szCs w:val="24"/>
              </w:rPr>
              <w:t>і</w:t>
            </w:r>
            <w:r w:rsidRPr="007C6387">
              <w:rPr>
                <w:rFonts w:ascii="Times New Roman" w:hAnsi="Times New Roman" w:cs="Times New Roman"/>
                <w:i/>
                <w:iCs/>
                <w:sz w:val="24"/>
                <w:szCs w:val="24"/>
              </w:rPr>
              <w:t xml:space="preserve"> договору</w:t>
            </w:r>
            <w:r w:rsidR="007C6387">
              <w:rPr>
                <w:rFonts w:ascii="Times New Roman" w:hAnsi="Times New Roman" w:cs="Times New Roman"/>
                <w:i/>
                <w:iCs/>
                <w:sz w:val="24"/>
                <w:szCs w:val="24"/>
              </w:rPr>
              <w:t>.</w:t>
            </w:r>
          </w:p>
        </w:tc>
      </w:tr>
      <w:tr w:rsidR="0054254C" w:rsidTr="00484357">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Default="0054254C" w:rsidP="00484357">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54C" w:rsidRDefault="00540419" w:rsidP="00484357">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54254C" w:rsidTr="00484357">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54C" w:rsidRDefault="007C6387" w:rsidP="00484357">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419" w:rsidRDefault="00540419" w:rsidP="00540419">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w:t>
            </w:r>
            <w:r w:rsidR="001E62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проживання та громадянство.</w:t>
            </w:r>
          </w:p>
          <w:p w:rsidR="0054254C" w:rsidRDefault="00540419" w:rsidP="00540419">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54254C" w:rsidRDefault="0054254C" w:rsidP="0054254C">
      <w:pPr>
        <w:rPr>
          <w:rFonts w:ascii="Times New Roman" w:eastAsia="Times New Roman" w:hAnsi="Times New Roman" w:cs="Times New Roman"/>
          <w:sz w:val="24"/>
          <w:szCs w:val="24"/>
        </w:rPr>
      </w:pPr>
    </w:p>
    <w:p w:rsidR="00540419" w:rsidRPr="00014E2B" w:rsidRDefault="00540419" w:rsidP="00540419">
      <w:pPr>
        <w:widowControl w:val="0"/>
        <w:autoSpaceDE w:val="0"/>
        <w:spacing w:line="0" w:lineRule="atLeast"/>
        <w:ind w:right="82"/>
        <w:jc w:val="both"/>
        <w:rPr>
          <w:sz w:val="23"/>
          <w:szCs w:val="23"/>
        </w:rPr>
      </w:pPr>
    </w:p>
    <w:p w:rsidR="00540419" w:rsidRDefault="00540419" w:rsidP="00540419">
      <w:pPr>
        <w:widowControl w:val="0"/>
        <w:autoSpaceDE w:val="0"/>
        <w:spacing w:line="0" w:lineRule="atLeast"/>
        <w:ind w:right="82"/>
        <w:jc w:val="both"/>
        <w:rPr>
          <w:b/>
          <w:bCs/>
          <w:i/>
          <w:iCs/>
          <w:sz w:val="24"/>
          <w:szCs w:val="24"/>
        </w:rPr>
      </w:pPr>
      <w:r w:rsidRPr="00014E2B">
        <w:rPr>
          <w:b/>
          <w:color w:val="000000"/>
          <w:sz w:val="23"/>
          <w:szCs w:val="23"/>
        </w:rPr>
        <w:t xml:space="preserve"> </w:t>
      </w:r>
    </w:p>
    <w:p w:rsidR="002D352B" w:rsidRDefault="002D352B"/>
    <w:sectPr w:rsidR="002D3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95A30"/>
    <w:multiLevelType w:val="multilevel"/>
    <w:tmpl w:val="516AC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4C"/>
    <w:rsid w:val="00081CF1"/>
    <w:rsid w:val="001E622C"/>
    <w:rsid w:val="00242ECD"/>
    <w:rsid w:val="002D07D4"/>
    <w:rsid w:val="002D352B"/>
    <w:rsid w:val="00414E85"/>
    <w:rsid w:val="00540419"/>
    <w:rsid w:val="0054254C"/>
    <w:rsid w:val="007B527F"/>
    <w:rsid w:val="007C6387"/>
    <w:rsid w:val="008D1BF9"/>
    <w:rsid w:val="008E2B62"/>
    <w:rsid w:val="00C7386C"/>
    <w:rsid w:val="00CF639C"/>
    <w:rsid w:val="00D323CF"/>
    <w:rsid w:val="00F11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8E85A-A44C-46BF-87D4-2CF646EE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54C"/>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5404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4">
    <w:name w:val="Обычный (веб) Знак"/>
    <w:link w:val="a3"/>
    <w:locked/>
    <w:rsid w:val="00540419"/>
    <w:rPr>
      <w:rFonts w:ascii="Times New Roman" w:eastAsia="Times New Roman" w:hAnsi="Times New Roman" w:cs="Times New Roman"/>
      <w:sz w:val="24"/>
      <w:szCs w:val="24"/>
      <w:lang w:eastAsia="zh-CN"/>
    </w:rPr>
  </w:style>
  <w:style w:type="paragraph" w:styleId="a5">
    <w:name w:val="No Spacing"/>
    <w:uiPriority w:val="1"/>
    <w:qFormat/>
    <w:rsid w:val="002D07D4"/>
    <w:pPr>
      <w:spacing w:after="0" w:line="240" w:lineRule="auto"/>
    </w:pPr>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1811</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Чупрун Альона Миколаївна</dc:creator>
  <cp:lastModifiedBy>RePack by Diakov</cp:lastModifiedBy>
  <cp:revision>2</cp:revision>
  <dcterms:created xsi:type="dcterms:W3CDTF">2023-04-07T16:29:00Z</dcterms:created>
  <dcterms:modified xsi:type="dcterms:W3CDTF">2023-04-07T16:29:00Z</dcterms:modified>
</cp:coreProperties>
</file>