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D526" w14:textId="77777777" w:rsidR="00090E5D" w:rsidRPr="00107DA4" w:rsidRDefault="00090E5D" w:rsidP="00090E5D">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 xml:space="preserve">Відділ освіти, культури, молоді та спорту </w:t>
      </w:r>
    </w:p>
    <w:p w14:paraId="6821E85F" w14:textId="77777777" w:rsidR="00090E5D" w:rsidRPr="00107DA4" w:rsidRDefault="00090E5D" w:rsidP="00090E5D">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Козинської селищної ради</w:t>
      </w:r>
    </w:p>
    <w:p w14:paraId="77DC6EFB" w14:textId="77777777" w:rsidR="00090E5D" w:rsidRPr="00107DA4" w:rsidRDefault="00090E5D" w:rsidP="00090E5D">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0459"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5110"/>
      </w:tblGrid>
      <w:tr w:rsidR="00090E5D" w:rsidRPr="00107DA4" w14:paraId="2F8CF060" w14:textId="77777777" w:rsidTr="00D5773B">
        <w:trPr>
          <w:trHeight w:val="352"/>
        </w:trPr>
        <w:tc>
          <w:tcPr>
            <w:tcW w:w="5349" w:type="dxa"/>
            <w:tcBorders>
              <w:top w:val="nil"/>
              <w:left w:val="nil"/>
              <w:bottom w:val="nil"/>
              <w:right w:val="nil"/>
            </w:tcBorders>
          </w:tcPr>
          <w:p w14:paraId="5E9A97A8" w14:textId="77777777" w:rsidR="00090E5D" w:rsidRPr="00107DA4" w:rsidRDefault="00090E5D" w:rsidP="00D5773B">
            <w:pPr>
              <w:spacing w:after="0" w:line="240" w:lineRule="auto"/>
              <w:ind w:firstLine="567"/>
              <w:jc w:val="right"/>
              <w:rPr>
                <w:rFonts w:ascii="Times New Roman" w:hAnsi="Times New Roman" w:cs="Times New Roman"/>
                <w:b/>
                <w:bCs/>
                <w:sz w:val="24"/>
                <w:szCs w:val="24"/>
              </w:rPr>
            </w:pPr>
          </w:p>
        </w:tc>
        <w:tc>
          <w:tcPr>
            <w:tcW w:w="5110" w:type="dxa"/>
            <w:tcBorders>
              <w:top w:val="nil"/>
              <w:left w:val="nil"/>
              <w:bottom w:val="nil"/>
              <w:right w:val="nil"/>
            </w:tcBorders>
          </w:tcPr>
          <w:p w14:paraId="6BB8E743" w14:textId="77777777" w:rsidR="00090E5D" w:rsidRPr="00107DA4" w:rsidRDefault="00090E5D" w:rsidP="00D5773B">
            <w:pPr>
              <w:spacing w:after="0" w:line="240" w:lineRule="auto"/>
              <w:rPr>
                <w:rFonts w:ascii="Times New Roman" w:hAnsi="Times New Roman" w:cs="Times New Roman"/>
                <w:bCs/>
                <w:noProof/>
                <w:sz w:val="24"/>
                <w:szCs w:val="24"/>
              </w:rPr>
            </w:pPr>
            <w:r w:rsidRPr="00107DA4">
              <w:rPr>
                <w:rFonts w:ascii="Times New Roman" w:hAnsi="Times New Roman" w:cs="Times New Roman"/>
                <w:bCs/>
                <w:sz w:val="24"/>
                <w:szCs w:val="24"/>
              </w:rPr>
              <w:t>«</w:t>
            </w:r>
            <w:r w:rsidRPr="00107DA4">
              <w:rPr>
                <w:rFonts w:ascii="Times New Roman" w:hAnsi="Times New Roman" w:cs="Times New Roman"/>
                <w:bCs/>
                <w:noProof/>
                <w:sz w:val="24"/>
                <w:szCs w:val="24"/>
              </w:rPr>
              <w:t>ЗАТВЕРДЖЕНО</w:t>
            </w:r>
            <w:r w:rsidRPr="00107DA4">
              <w:rPr>
                <w:rFonts w:ascii="Times New Roman" w:hAnsi="Times New Roman" w:cs="Times New Roman"/>
                <w:bCs/>
                <w:sz w:val="24"/>
                <w:szCs w:val="24"/>
              </w:rPr>
              <w:t>»</w:t>
            </w:r>
          </w:p>
        </w:tc>
      </w:tr>
      <w:tr w:rsidR="00090E5D" w:rsidRPr="00107DA4" w14:paraId="02E7BA29" w14:textId="77777777" w:rsidTr="00D5773B">
        <w:trPr>
          <w:trHeight w:val="80"/>
        </w:trPr>
        <w:tc>
          <w:tcPr>
            <w:tcW w:w="5349" w:type="dxa"/>
            <w:tcBorders>
              <w:top w:val="nil"/>
              <w:left w:val="nil"/>
              <w:bottom w:val="nil"/>
              <w:right w:val="nil"/>
            </w:tcBorders>
          </w:tcPr>
          <w:p w14:paraId="4CEE503E" w14:textId="77777777" w:rsidR="00090E5D" w:rsidRPr="00107DA4" w:rsidRDefault="00090E5D" w:rsidP="00D5773B">
            <w:pPr>
              <w:spacing w:after="0" w:line="240" w:lineRule="auto"/>
              <w:ind w:firstLine="567"/>
              <w:rPr>
                <w:rFonts w:ascii="Times New Roman" w:hAnsi="Times New Roman" w:cs="Times New Roman"/>
                <w:b/>
                <w:bCs/>
                <w:sz w:val="24"/>
                <w:szCs w:val="24"/>
              </w:rPr>
            </w:pPr>
          </w:p>
        </w:tc>
        <w:tc>
          <w:tcPr>
            <w:tcW w:w="5110" w:type="dxa"/>
            <w:tcBorders>
              <w:top w:val="nil"/>
              <w:left w:val="nil"/>
              <w:bottom w:val="nil"/>
              <w:right w:val="nil"/>
            </w:tcBorders>
          </w:tcPr>
          <w:p w14:paraId="6D892B4B" w14:textId="77777777" w:rsidR="00090E5D" w:rsidRPr="00A02290" w:rsidRDefault="00090E5D" w:rsidP="00D5773B">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Протоколом  щодо прийняття рішення уповноваженою особою</w:t>
            </w:r>
          </w:p>
          <w:p w14:paraId="424ED51B" w14:textId="77777777" w:rsidR="00090E5D" w:rsidRPr="00A02290" w:rsidRDefault="00090E5D" w:rsidP="00D5773B">
            <w:pPr>
              <w:tabs>
                <w:tab w:val="left" w:pos="567"/>
                <w:tab w:val="center" w:pos="4677"/>
                <w:tab w:val="right" w:pos="9355"/>
              </w:tabs>
              <w:spacing w:after="0" w:line="240" w:lineRule="auto"/>
              <w:rPr>
                <w:rFonts w:ascii="Times New Roman" w:hAnsi="Times New Roman" w:cs="Times New Roman"/>
                <w:sz w:val="24"/>
                <w:szCs w:val="24"/>
              </w:rPr>
            </w:pPr>
            <w:r w:rsidRPr="00A02290">
              <w:rPr>
                <w:rFonts w:ascii="Times New Roman" w:hAnsi="Times New Roman" w:cs="Times New Roman"/>
                <w:sz w:val="24"/>
                <w:szCs w:val="24"/>
              </w:rPr>
              <w:t>Відділу освіти, культури, молоді та спорту Козинської селищної ради</w:t>
            </w:r>
          </w:p>
          <w:p w14:paraId="65524632" w14:textId="26EAE57A" w:rsidR="00090E5D" w:rsidRPr="00A02290" w:rsidRDefault="00090E5D" w:rsidP="00D5773B">
            <w:pPr>
              <w:tabs>
                <w:tab w:val="left" w:pos="567"/>
                <w:tab w:val="center" w:pos="4677"/>
                <w:tab w:val="right" w:pos="9355"/>
              </w:tabs>
              <w:spacing w:after="0" w:line="240" w:lineRule="auto"/>
              <w:rPr>
                <w:rFonts w:ascii="Times New Roman" w:hAnsi="Times New Roman" w:cs="Times New Roman"/>
                <w:noProof/>
                <w:sz w:val="24"/>
                <w:szCs w:val="24"/>
              </w:rPr>
            </w:pPr>
            <w:r w:rsidRPr="00BF0FDD">
              <w:rPr>
                <w:rFonts w:ascii="Times New Roman" w:hAnsi="Times New Roman" w:cs="Times New Roman"/>
                <w:b/>
                <w:noProof/>
                <w:sz w:val="24"/>
                <w:szCs w:val="24"/>
              </w:rPr>
              <w:t xml:space="preserve">№ </w:t>
            </w:r>
            <w:r w:rsidR="00BD344F" w:rsidRPr="00BF0FDD">
              <w:rPr>
                <w:rFonts w:ascii="Times New Roman" w:hAnsi="Times New Roman" w:cs="Times New Roman"/>
                <w:b/>
                <w:noProof/>
                <w:sz w:val="24"/>
                <w:szCs w:val="24"/>
                <w:lang w:val="ru-RU"/>
              </w:rPr>
              <w:t>13</w:t>
            </w:r>
            <w:r w:rsidRPr="00BF0FDD">
              <w:rPr>
                <w:rFonts w:ascii="Times New Roman" w:hAnsi="Times New Roman" w:cs="Times New Roman"/>
                <w:b/>
                <w:noProof/>
                <w:sz w:val="24"/>
                <w:szCs w:val="24"/>
              </w:rPr>
              <w:t xml:space="preserve"> від «</w:t>
            </w:r>
            <w:r w:rsidR="00BD344F" w:rsidRPr="00BF0FDD">
              <w:rPr>
                <w:rFonts w:ascii="Times New Roman" w:hAnsi="Times New Roman" w:cs="Times New Roman"/>
                <w:b/>
                <w:noProof/>
                <w:sz w:val="24"/>
                <w:szCs w:val="24"/>
                <w:lang w:val="ru-RU"/>
              </w:rPr>
              <w:t>15</w:t>
            </w:r>
            <w:r w:rsidRPr="00BF0FDD">
              <w:rPr>
                <w:rFonts w:ascii="Times New Roman" w:hAnsi="Times New Roman" w:cs="Times New Roman"/>
                <w:b/>
                <w:noProof/>
                <w:sz w:val="24"/>
                <w:szCs w:val="24"/>
              </w:rPr>
              <w:t xml:space="preserve">» </w:t>
            </w:r>
            <w:r w:rsidR="00BD344F" w:rsidRPr="00BF0FDD">
              <w:rPr>
                <w:rFonts w:ascii="Times New Roman" w:hAnsi="Times New Roman" w:cs="Times New Roman"/>
                <w:b/>
                <w:noProof/>
                <w:sz w:val="24"/>
                <w:szCs w:val="24"/>
              </w:rPr>
              <w:t>січня</w:t>
            </w:r>
            <w:r w:rsidRPr="00BF0FDD">
              <w:rPr>
                <w:rFonts w:ascii="Times New Roman" w:hAnsi="Times New Roman" w:cs="Times New Roman"/>
                <w:b/>
                <w:noProof/>
                <w:sz w:val="24"/>
                <w:szCs w:val="24"/>
              </w:rPr>
              <w:t xml:space="preserve">  202</w:t>
            </w:r>
            <w:r w:rsidR="00E542DB" w:rsidRPr="00BF0FDD">
              <w:rPr>
                <w:rFonts w:ascii="Times New Roman" w:hAnsi="Times New Roman" w:cs="Times New Roman"/>
                <w:b/>
                <w:noProof/>
                <w:sz w:val="24"/>
                <w:szCs w:val="24"/>
              </w:rPr>
              <w:t>4</w:t>
            </w:r>
            <w:r w:rsidRPr="00BF0FDD">
              <w:rPr>
                <w:rFonts w:ascii="Times New Roman" w:hAnsi="Times New Roman" w:cs="Times New Roman"/>
                <w:b/>
                <w:noProof/>
                <w:sz w:val="24"/>
                <w:szCs w:val="24"/>
              </w:rPr>
              <w:t xml:space="preserve"> р</w:t>
            </w:r>
            <w:r w:rsidRPr="00BF0FDD">
              <w:rPr>
                <w:rFonts w:ascii="Times New Roman" w:hAnsi="Times New Roman" w:cs="Times New Roman"/>
                <w:noProof/>
                <w:sz w:val="24"/>
                <w:szCs w:val="24"/>
              </w:rPr>
              <w:t>.</w:t>
            </w:r>
            <w:r w:rsidRPr="00A02290">
              <w:rPr>
                <w:rFonts w:ascii="Times New Roman" w:hAnsi="Times New Roman" w:cs="Times New Roman"/>
                <w:noProof/>
                <w:sz w:val="24"/>
                <w:szCs w:val="24"/>
              </w:rPr>
              <w:t xml:space="preserve"> </w:t>
            </w:r>
          </w:p>
          <w:p w14:paraId="205BE0C1" w14:textId="77777777" w:rsidR="00090E5D" w:rsidRPr="00A02290" w:rsidRDefault="00090E5D" w:rsidP="00D5773B">
            <w:pPr>
              <w:tabs>
                <w:tab w:val="left" w:pos="567"/>
                <w:tab w:val="center" w:pos="4677"/>
                <w:tab w:val="right" w:pos="9355"/>
              </w:tabs>
              <w:spacing w:after="0" w:line="240" w:lineRule="auto"/>
              <w:rPr>
                <w:rFonts w:ascii="Times New Roman" w:hAnsi="Times New Roman" w:cs="Times New Roman"/>
                <w:noProof/>
                <w:sz w:val="24"/>
                <w:szCs w:val="24"/>
              </w:rPr>
            </w:pPr>
          </w:p>
          <w:p w14:paraId="7FCA17DD" w14:textId="77777777" w:rsidR="00090E5D" w:rsidRPr="00A02290" w:rsidRDefault="00090E5D" w:rsidP="00D5773B">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 xml:space="preserve">Уповноважена особа </w:t>
            </w:r>
          </w:p>
          <w:p w14:paraId="07026BA1" w14:textId="77777777" w:rsidR="00090E5D" w:rsidRPr="00A02290" w:rsidRDefault="00090E5D" w:rsidP="00D5773B">
            <w:pPr>
              <w:spacing w:after="0" w:line="240" w:lineRule="auto"/>
              <w:rPr>
                <w:rFonts w:ascii="Times New Roman" w:hAnsi="Times New Roman" w:cs="Times New Roman"/>
                <w:sz w:val="24"/>
                <w:szCs w:val="24"/>
              </w:rPr>
            </w:pPr>
            <w:r w:rsidRPr="00A02290">
              <w:rPr>
                <w:rFonts w:ascii="Times New Roman" w:hAnsi="Times New Roman" w:cs="Times New Roman"/>
                <w:sz w:val="24"/>
                <w:szCs w:val="24"/>
              </w:rPr>
              <w:t xml:space="preserve">__________________ </w:t>
            </w:r>
            <w:r w:rsidRPr="00A02290">
              <w:rPr>
                <w:rFonts w:ascii="Times New Roman" w:hAnsi="Times New Roman" w:cs="Times New Roman"/>
                <w:b/>
                <w:sz w:val="24"/>
                <w:szCs w:val="24"/>
              </w:rPr>
              <w:t>Білоноженко Н. В.</w:t>
            </w:r>
          </w:p>
        </w:tc>
      </w:tr>
    </w:tbl>
    <w:p w14:paraId="0EDD72FE" w14:textId="77777777" w:rsidR="00090E5D" w:rsidRPr="00107DA4" w:rsidRDefault="00090E5D" w:rsidP="00090E5D">
      <w:pPr>
        <w:spacing w:after="0" w:line="240" w:lineRule="auto"/>
        <w:ind w:firstLine="567"/>
        <w:jc w:val="center"/>
        <w:rPr>
          <w:rFonts w:ascii="Times New Roman" w:hAnsi="Times New Roman" w:cs="Times New Roman"/>
          <w:b/>
          <w:snapToGrid w:val="0"/>
          <w:sz w:val="24"/>
          <w:szCs w:val="24"/>
        </w:rPr>
      </w:pPr>
      <w:r w:rsidRPr="00107DA4">
        <w:rPr>
          <w:rFonts w:ascii="Times New Roman" w:hAnsi="Times New Roman" w:cs="Times New Roman"/>
          <w:snapToGrid w:val="0"/>
          <w:sz w:val="24"/>
          <w:szCs w:val="24"/>
        </w:rPr>
        <w:t xml:space="preserve">                                         (підпис)</w:t>
      </w:r>
    </w:p>
    <w:tbl>
      <w:tblPr>
        <w:tblW w:w="98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
        <w:gridCol w:w="3931"/>
        <w:gridCol w:w="5387"/>
        <w:gridCol w:w="52"/>
      </w:tblGrid>
      <w:tr w:rsidR="00090E5D" w:rsidRPr="00107DA4" w14:paraId="3AA20712" w14:textId="77777777" w:rsidTr="00D5773B">
        <w:trPr>
          <w:gridBefore w:val="1"/>
          <w:gridAfter w:val="1"/>
          <w:wBefore w:w="477" w:type="dxa"/>
          <w:wAfter w:w="52" w:type="dxa"/>
        </w:trPr>
        <w:tc>
          <w:tcPr>
            <w:tcW w:w="3931" w:type="dxa"/>
            <w:tcBorders>
              <w:top w:val="nil"/>
              <w:left w:val="nil"/>
              <w:bottom w:val="nil"/>
              <w:right w:val="nil"/>
            </w:tcBorders>
          </w:tcPr>
          <w:p w14:paraId="60912150"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3AB7DCE5" w14:textId="77777777" w:rsidR="00090E5D" w:rsidRPr="00107DA4" w:rsidRDefault="00090E5D" w:rsidP="00D5773B">
            <w:pPr>
              <w:spacing w:after="0" w:line="240" w:lineRule="auto"/>
              <w:rPr>
                <w:rFonts w:ascii="Times New Roman" w:hAnsi="Times New Roman" w:cs="Times New Roman"/>
                <w:b/>
                <w:bCs/>
                <w:sz w:val="24"/>
                <w:szCs w:val="24"/>
              </w:rPr>
            </w:pPr>
          </w:p>
        </w:tc>
      </w:tr>
      <w:tr w:rsidR="00090E5D" w:rsidRPr="00107DA4" w14:paraId="3A6F3391" w14:textId="77777777" w:rsidTr="00D5773B">
        <w:trPr>
          <w:gridBefore w:val="1"/>
          <w:gridAfter w:val="1"/>
          <w:wBefore w:w="477" w:type="dxa"/>
          <w:wAfter w:w="52" w:type="dxa"/>
        </w:trPr>
        <w:tc>
          <w:tcPr>
            <w:tcW w:w="3931" w:type="dxa"/>
            <w:tcBorders>
              <w:top w:val="nil"/>
              <w:left w:val="nil"/>
              <w:bottom w:val="nil"/>
              <w:right w:val="nil"/>
            </w:tcBorders>
          </w:tcPr>
          <w:p w14:paraId="74F61B1F"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207B6F72" w14:textId="77777777" w:rsidR="00090E5D" w:rsidRPr="00107DA4" w:rsidRDefault="00090E5D" w:rsidP="00D5773B">
            <w:pPr>
              <w:spacing w:after="0" w:line="240" w:lineRule="auto"/>
              <w:rPr>
                <w:rFonts w:ascii="Times New Roman" w:hAnsi="Times New Roman" w:cs="Times New Roman"/>
                <w:bCs/>
                <w:sz w:val="24"/>
                <w:szCs w:val="24"/>
              </w:rPr>
            </w:pPr>
          </w:p>
        </w:tc>
      </w:tr>
      <w:tr w:rsidR="00090E5D" w:rsidRPr="00107DA4" w14:paraId="0741E722" w14:textId="77777777" w:rsidTr="00D5773B">
        <w:trPr>
          <w:gridBefore w:val="1"/>
          <w:gridAfter w:val="1"/>
          <w:wBefore w:w="477" w:type="dxa"/>
          <w:wAfter w:w="52" w:type="dxa"/>
        </w:trPr>
        <w:tc>
          <w:tcPr>
            <w:tcW w:w="3931" w:type="dxa"/>
            <w:tcBorders>
              <w:top w:val="nil"/>
              <w:left w:val="nil"/>
              <w:bottom w:val="nil"/>
              <w:right w:val="nil"/>
            </w:tcBorders>
          </w:tcPr>
          <w:p w14:paraId="571A22A2" w14:textId="77777777" w:rsidR="00090E5D" w:rsidRPr="00107DA4" w:rsidRDefault="00090E5D" w:rsidP="00D5773B">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20AF7C57" w14:textId="77777777" w:rsidR="00090E5D" w:rsidRPr="00107DA4" w:rsidRDefault="00090E5D" w:rsidP="00D5773B">
            <w:pPr>
              <w:spacing w:after="0" w:line="240" w:lineRule="auto"/>
              <w:rPr>
                <w:rFonts w:ascii="Times New Roman" w:hAnsi="Times New Roman" w:cs="Times New Roman"/>
                <w:b/>
                <w:bCs/>
                <w:sz w:val="24"/>
                <w:szCs w:val="24"/>
              </w:rPr>
            </w:pPr>
          </w:p>
        </w:tc>
      </w:tr>
      <w:tr w:rsidR="00090E5D" w:rsidRPr="00107DA4" w14:paraId="42673252" w14:textId="77777777" w:rsidTr="00D5773B">
        <w:tblPrEx>
          <w:tblBorders>
            <w:top w:val="none" w:sz="0" w:space="0" w:color="auto"/>
            <w:left w:val="none" w:sz="0" w:space="0" w:color="auto"/>
            <w:bottom w:val="none" w:sz="0" w:space="0" w:color="auto"/>
            <w:right w:val="none" w:sz="0" w:space="0" w:color="auto"/>
          </w:tblBorders>
        </w:tblPrEx>
        <w:tc>
          <w:tcPr>
            <w:tcW w:w="9847" w:type="dxa"/>
            <w:gridSpan w:val="4"/>
            <w:tcBorders>
              <w:top w:val="nil"/>
              <w:left w:val="nil"/>
              <w:bottom w:val="nil"/>
              <w:right w:val="nil"/>
            </w:tcBorders>
          </w:tcPr>
          <w:p w14:paraId="064CA872"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45E6CD85" w14:textId="77777777" w:rsidR="00090E5D" w:rsidRPr="00107DA4" w:rsidRDefault="00090E5D" w:rsidP="00D5773B">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ВІДКРИТІ  ТОРГИ</w:t>
            </w:r>
            <w:r w:rsidRPr="00107DA4">
              <w:rPr>
                <w:rFonts w:ascii="Times New Roman" w:eastAsia="Times New Roman" w:hAnsi="Times New Roman" w:cs="Times New Roman"/>
                <w:b/>
                <w:sz w:val="24"/>
                <w:szCs w:val="24"/>
              </w:rPr>
              <w:t>(з особливостями)</w:t>
            </w:r>
          </w:p>
        </w:tc>
      </w:tr>
    </w:tbl>
    <w:p w14:paraId="0C0246D0"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4E6356EE"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14382197" w14:textId="44AE96B5" w:rsidR="00144C98" w:rsidRPr="00132497" w:rsidRDefault="00262B24" w:rsidP="00144C98">
      <w:pPr>
        <w:spacing w:after="0" w:line="240" w:lineRule="auto"/>
        <w:jc w:val="center"/>
        <w:rPr>
          <w:rFonts w:ascii="Times New Roman" w:hAnsi="Times New Roman" w:cs="Times New Roman"/>
          <w:b/>
          <w:bCs/>
          <w:color w:val="000000"/>
          <w:sz w:val="26"/>
          <w:szCs w:val="26"/>
        </w:rPr>
      </w:pPr>
      <w:r w:rsidRPr="00262B24">
        <w:rPr>
          <w:rFonts w:ascii="Times New Roman" w:hAnsi="Times New Roman" w:cs="Times New Roman"/>
          <w:b/>
          <w:bCs/>
          <w:color w:val="000000"/>
          <w:sz w:val="26"/>
          <w:szCs w:val="26"/>
        </w:rPr>
        <w:t>ДК 021:2015: 03220000-9 Овочі, фрукти та горіхи (Буряк, Морква, Цибуля ріпка, Гарбуз, Виноград, Яблука,  Банан,  Лимон, Мандарин, Апельсин, Капуста білокачанна, Кріп, Петрушка, Цибуля зелена, Горіх волоський, Часник)</w:t>
      </w:r>
    </w:p>
    <w:tbl>
      <w:tblPr>
        <w:tblW w:w="9847" w:type="dxa"/>
        <w:tblLayout w:type="fixed"/>
        <w:tblLook w:val="0000" w:firstRow="0" w:lastRow="0" w:firstColumn="0" w:lastColumn="0" w:noHBand="0" w:noVBand="0"/>
      </w:tblPr>
      <w:tblGrid>
        <w:gridCol w:w="9847"/>
      </w:tblGrid>
      <w:tr w:rsidR="00090E5D" w:rsidRPr="00107DA4" w14:paraId="389C5150" w14:textId="77777777" w:rsidTr="00D5773B">
        <w:tc>
          <w:tcPr>
            <w:tcW w:w="9847" w:type="dxa"/>
            <w:tcBorders>
              <w:top w:val="nil"/>
              <w:left w:val="nil"/>
              <w:bottom w:val="nil"/>
              <w:right w:val="nil"/>
            </w:tcBorders>
          </w:tcPr>
          <w:p w14:paraId="1CE4E790"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4944693"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7641EEA"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7702C29C"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3FF0BF13" w14:textId="77777777" w:rsidR="00090E5D" w:rsidRPr="00107DA4" w:rsidRDefault="00090E5D" w:rsidP="00D5773B">
            <w:pPr>
              <w:spacing w:after="0" w:line="240" w:lineRule="auto"/>
              <w:jc w:val="center"/>
              <w:rPr>
                <w:rFonts w:ascii="Times New Roman" w:hAnsi="Times New Roman" w:cs="Times New Roman"/>
                <w:b/>
                <w:bCs/>
                <w:sz w:val="24"/>
                <w:szCs w:val="24"/>
              </w:rPr>
            </w:pPr>
          </w:p>
          <w:p w14:paraId="11DF2508" w14:textId="77777777" w:rsidR="00090E5D" w:rsidRPr="00107DA4" w:rsidRDefault="00090E5D" w:rsidP="00D5773B">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ТЕНДЕРНА ДОКУМЕНТАЦІЯ</w:t>
            </w:r>
          </w:p>
        </w:tc>
      </w:tr>
      <w:tr w:rsidR="00090E5D" w:rsidRPr="00107DA4" w14:paraId="11C89D72" w14:textId="77777777" w:rsidTr="00D5773B">
        <w:tc>
          <w:tcPr>
            <w:tcW w:w="9847" w:type="dxa"/>
            <w:tcBorders>
              <w:top w:val="nil"/>
              <w:left w:val="nil"/>
              <w:bottom w:val="nil"/>
              <w:right w:val="nil"/>
            </w:tcBorders>
          </w:tcPr>
          <w:p w14:paraId="5FE846BF" w14:textId="77777777" w:rsidR="00090E5D" w:rsidRPr="00107DA4" w:rsidRDefault="00090E5D" w:rsidP="00D5773B">
            <w:pPr>
              <w:spacing w:after="0" w:line="240" w:lineRule="auto"/>
              <w:jc w:val="center"/>
              <w:rPr>
                <w:rFonts w:ascii="Times New Roman" w:hAnsi="Times New Roman" w:cs="Times New Roman"/>
                <w:bCs/>
                <w:sz w:val="24"/>
                <w:szCs w:val="24"/>
              </w:rPr>
            </w:pPr>
          </w:p>
          <w:p w14:paraId="6CEF01AC" w14:textId="77777777" w:rsidR="00090E5D" w:rsidRPr="00107DA4" w:rsidRDefault="00090E5D" w:rsidP="00D5773B">
            <w:pPr>
              <w:spacing w:after="0" w:line="240" w:lineRule="auto"/>
              <w:jc w:val="center"/>
              <w:rPr>
                <w:rFonts w:ascii="Times New Roman" w:hAnsi="Times New Roman" w:cs="Times New Roman"/>
                <w:bCs/>
                <w:sz w:val="24"/>
                <w:szCs w:val="24"/>
              </w:rPr>
            </w:pPr>
          </w:p>
          <w:p w14:paraId="28202018" w14:textId="77777777" w:rsidR="00090E5D" w:rsidRPr="00107DA4" w:rsidRDefault="00090E5D" w:rsidP="00D5773B">
            <w:pPr>
              <w:spacing w:after="0" w:line="240" w:lineRule="auto"/>
              <w:jc w:val="center"/>
              <w:rPr>
                <w:rFonts w:ascii="Times New Roman" w:hAnsi="Times New Roman" w:cs="Times New Roman"/>
                <w:bCs/>
                <w:sz w:val="24"/>
                <w:szCs w:val="24"/>
              </w:rPr>
            </w:pPr>
          </w:p>
          <w:p w14:paraId="737BEEE4" w14:textId="77777777" w:rsidR="00090E5D" w:rsidRPr="00107DA4" w:rsidRDefault="00090E5D" w:rsidP="00D5773B">
            <w:pPr>
              <w:spacing w:after="0" w:line="240" w:lineRule="auto"/>
              <w:jc w:val="center"/>
              <w:rPr>
                <w:rFonts w:ascii="Times New Roman" w:hAnsi="Times New Roman" w:cs="Times New Roman"/>
                <w:bCs/>
                <w:sz w:val="24"/>
                <w:szCs w:val="24"/>
              </w:rPr>
            </w:pPr>
          </w:p>
          <w:p w14:paraId="7488872D" w14:textId="77777777" w:rsidR="00090E5D" w:rsidRPr="00107DA4" w:rsidRDefault="00090E5D" w:rsidP="00D5773B">
            <w:pPr>
              <w:spacing w:after="0" w:line="240" w:lineRule="auto"/>
              <w:jc w:val="center"/>
              <w:rPr>
                <w:rFonts w:ascii="Times New Roman" w:hAnsi="Times New Roman" w:cs="Times New Roman"/>
                <w:bCs/>
                <w:sz w:val="24"/>
                <w:szCs w:val="24"/>
              </w:rPr>
            </w:pPr>
          </w:p>
          <w:p w14:paraId="34B6CE59" w14:textId="77777777" w:rsidR="00090E5D" w:rsidRPr="00107DA4" w:rsidRDefault="00090E5D" w:rsidP="00D5773B">
            <w:pPr>
              <w:spacing w:after="0" w:line="240" w:lineRule="auto"/>
              <w:jc w:val="center"/>
              <w:rPr>
                <w:rFonts w:ascii="Times New Roman" w:hAnsi="Times New Roman" w:cs="Times New Roman"/>
                <w:bCs/>
                <w:sz w:val="24"/>
                <w:szCs w:val="24"/>
              </w:rPr>
            </w:pPr>
          </w:p>
          <w:p w14:paraId="6416EFB1" w14:textId="77777777" w:rsidR="00090E5D" w:rsidRPr="00107DA4" w:rsidRDefault="00090E5D" w:rsidP="00D5773B">
            <w:pPr>
              <w:spacing w:after="0" w:line="240" w:lineRule="auto"/>
              <w:jc w:val="center"/>
              <w:rPr>
                <w:rFonts w:ascii="Times New Roman" w:hAnsi="Times New Roman" w:cs="Times New Roman"/>
                <w:bCs/>
                <w:sz w:val="24"/>
                <w:szCs w:val="24"/>
              </w:rPr>
            </w:pPr>
          </w:p>
          <w:p w14:paraId="5EF63E74" w14:textId="77777777" w:rsidR="00090E5D" w:rsidRPr="00107DA4" w:rsidRDefault="00090E5D" w:rsidP="00D5773B">
            <w:pPr>
              <w:spacing w:after="0" w:line="240" w:lineRule="auto"/>
              <w:jc w:val="center"/>
              <w:rPr>
                <w:rFonts w:ascii="Times New Roman" w:hAnsi="Times New Roman" w:cs="Times New Roman"/>
                <w:bCs/>
                <w:sz w:val="24"/>
                <w:szCs w:val="24"/>
              </w:rPr>
            </w:pPr>
          </w:p>
          <w:p w14:paraId="27C6CA39" w14:textId="77777777" w:rsidR="00090E5D" w:rsidRPr="00107DA4" w:rsidRDefault="00090E5D" w:rsidP="00D5773B">
            <w:pPr>
              <w:spacing w:after="0" w:line="240" w:lineRule="auto"/>
              <w:jc w:val="center"/>
              <w:rPr>
                <w:rFonts w:ascii="Times New Roman" w:hAnsi="Times New Roman" w:cs="Times New Roman"/>
                <w:bCs/>
                <w:sz w:val="24"/>
                <w:szCs w:val="24"/>
              </w:rPr>
            </w:pPr>
          </w:p>
          <w:p w14:paraId="1048BDA2" w14:textId="77777777" w:rsidR="00090E5D" w:rsidRPr="00107DA4" w:rsidRDefault="00090E5D" w:rsidP="00D5773B">
            <w:pPr>
              <w:spacing w:after="0" w:line="240" w:lineRule="auto"/>
              <w:jc w:val="center"/>
              <w:rPr>
                <w:rFonts w:ascii="Times New Roman" w:hAnsi="Times New Roman" w:cs="Times New Roman"/>
                <w:bCs/>
                <w:sz w:val="24"/>
                <w:szCs w:val="24"/>
              </w:rPr>
            </w:pPr>
          </w:p>
          <w:p w14:paraId="519FA9EC" w14:textId="77777777" w:rsidR="00090E5D" w:rsidRPr="00107DA4" w:rsidRDefault="00090E5D" w:rsidP="00D5773B">
            <w:pPr>
              <w:spacing w:after="0" w:line="240" w:lineRule="auto"/>
              <w:jc w:val="center"/>
              <w:rPr>
                <w:rFonts w:ascii="Times New Roman" w:hAnsi="Times New Roman" w:cs="Times New Roman"/>
                <w:bCs/>
                <w:sz w:val="24"/>
                <w:szCs w:val="24"/>
              </w:rPr>
            </w:pPr>
          </w:p>
          <w:p w14:paraId="754693CE" w14:textId="77777777" w:rsidR="00090E5D" w:rsidRPr="00107DA4" w:rsidRDefault="00090E5D" w:rsidP="00D5773B">
            <w:pPr>
              <w:spacing w:after="0" w:line="240" w:lineRule="auto"/>
              <w:jc w:val="center"/>
              <w:rPr>
                <w:rFonts w:ascii="Times New Roman" w:hAnsi="Times New Roman" w:cs="Times New Roman"/>
                <w:bCs/>
                <w:sz w:val="24"/>
                <w:szCs w:val="24"/>
              </w:rPr>
            </w:pPr>
          </w:p>
          <w:p w14:paraId="2FA13435" w14:textId="77777777" w:rsidR="00090E5D" w:rsidRPr="00107DA4" w:rsidRDefault="00090E5D" w:rsidP="00D5773B">
            <w:pPr>
              <w:spacing w:after="0" w:line="240" w:lineRule="auto"/>
              <w:jc w:val="center"/>
              <w:rPr>
                <w:rFonts w:ascii="Times New Roman" w:hAnsi="Times New Roman" w:cs="Times New Roman"/>
                <w:bCs/>
                <w:sz w:val="24"/>
                <w:szCs w:val="24"/>
              </w:rPr>
            </w:pPr>
          </w:p>
          <w:p w14:paraId="565C9E28" w14:textId="77777777" w:rsidR="00090E5D" w:rsidRPr="00107DA4" w:rsidRDefault="00090E5D" w:rsidP="00D5773B">
            <w:pPr>
              <w:spacing w:after="0" w:line="240" w:lineRule="auto"/>
              <w:jc w:val="center"/>
              <w:rPr>
                <w:rFonts w:ascii="Times New Roman" w:hAnsi="Times New Roman" w:cs="Times New Roman"/>
                <w:bCs/>
                <w:sz w:val="24"/>
                <w:szCs w:val="24"/>
              </w:rPr>
            </w:pPr>
          </w:p>
          <w:p w14:paraId="3A2C5A9E" w14:textId="77777777" w:rsidR="00090E5D" w:rsidRPr="00107DA4" w:rsidRDefault="00090E5D" w:rsidP="00D5773B">
            <w:pPr>
              <w:spacing w:after="0" w:line="240" w:lineRule="auto"/>
              <w:jc w:val="center"/>
              <w:rPr>
                <w:rFonts w:ascii="Times New Roman" w:hAnsi="Times New Roman" w:cs="Times New Roman"/>
                <w:bCs/>
                <w:sz w:val="24"/>
                <w:szCs w:val="24"/>
              </w:rPr>
            </w:pPr>
          </w:p>
          <w:p w14:paraId="529D436D" w14:textId="77777777" w:rsidR="00090E5D" w:rsidRPr="00107DA4" w:rsidRDefault="00090E5D" w:rsidP="00D5773B">
            <w:pPr>
              <w:spacing w:after="0" w:line="240" w:lineRule="auto"/>
              <w:jc w:val="center"/>
              <w:rPr>
                <w:rFonts w:ascii="Times New Roman" w:hAnsi="Times New Roman" w:cs="Times New Roman"/>
                <w:bCs/>
                <w:sz w:val="24"/>
                <w:szCs w:val="24"/>
              </w:rPr>
            </w:pPr>
          </w:p>
          <w:p w14:paraId="7630993E" w14:textId="77777777" w:rsidR="00090E5D" w:rsidRPr="00107DA4" w:rsidRDefault="00090E5D" w:rsidP="00D5773B">
            <w:pPr>
              <w:spacing w:after="0" w:line="240" w:lineRule="auto"/>
              <w:jc w:val="center"/>
              <w:rPr>
                <w:rFonts w:ascii="Times New Roman" w:hAnsi="Times New Roman" w:cs="Times New Roman"/>
                <w:bCs/>
                <w:sz w:val="24"/>
                <w:szCs w:val="24"/>
              </w:rPr>
            </w:pPr>
          </w:p>
          <w:p w14:paraId="4173C7E6" w14:textId="77777777" w:rsidR="00090E5D" w:rsidRPr="00107DA4" w:rsidRDefault="00090E5D" w:rsidP="00D5773B">
            <w:pPr>
              <w:spacing w:after="0" w:line="240" w:lineRule="auto"/>
              <w:jc w:val="center"/>
              <w:rPr>
                <w:rFonts w:ascii="Times New Roman" w:hAnsi="Times New Roman" w:cs="Times New Roman"/>
                <w:bCs/>
                <w:sz w:val="24"/>
                <w:szCs w:val="24"/>
              </w:rPr>
            </w:pPr>
          </w:p>
        </w:tc>
      </w:tr>
    </w:tbl>
    <w:p w14:paraId="584CDE8D"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1802B3A6" w14:textId="0BF86E1B" w:rsidR="00090E5D" w:rsidRPr="00107DA4" w:rsidRDefault="00090E5D" w:rsidP="00090E5D">
      <w:pPr>
        <w:spacing w:after="0" w:line="240" w:lineRule="auto"/>
        <w:ind w:left="436" w:right="2"/>
        <w:jc w:val="center"/>
        <w:rPr>
          <w:rFonts w:ascii="Times New Roman" w:hAnsi="Times New Roman" w:cs="Times New Roman"/>
          <w:sz w:val="24"/>
          <w:szCs w:val="24"/>
        </w:rPr>
      </w:pPr>
      <w:r w:rsidRPr="00107DA4">
        <w:rPr>
          <w:rFonts w:ascii="Times New Roman" w:hAnsi="Times New Roman" w:cs="Times New Roman"/>
          <w:b/>
          <w:sz w:val="24"/>
          <w:szCs w:val="24"/>
        </w:rPr>
        <w:t>смт. Козин 202</w:t>
      </w:r>
      <w:r w:rsidR="0009369F">
        <w:rPr>
          <w:rFonts w:ascii="Times New Roman" w:hAnsi="Times New Roman" w:cs="Times New Roman"/>
          <w:b/>
          <w:sz w:val="24"/>
          <w:szCs w:val="24"/>
        </w:rPr>
        <w:t>4</w:t>
      </w:r>
      <w:r w:rsidRPr="00107DA4">
        <w:rPr>
          <w:rFonts w:ascii="Times New Roman" w:hAnsi="Times New Roman" w:cs="Times New Roman"/>
          <w:b/>
          <w:sz w:val="24"/>
          <w:szCs w:val="24"/>
        </w:rPr>
        <w:t xml:space="preserve">  </w:t>
      </w:r>
      <w:r w:rsidRPr="00107DA4">
        <w:rPr>
          <w:rFonts w:ascii="Times New Roman" w:hAnsi="Times New Roman" w:cs="Times New Roman"/>
          <w:sz w:val="24"/>
          <w:szCs w:val="24"/>
        </w:rPr>
        <w:t xml:space="preserve"> </w:t>
      </w:r>
    </w:p>
    <w:p w14:paraId="3AB2946A" w14:textId="77777777" w:rsidR="00090E5D" w:rsidRPr="00107DA4" w:rsidRDefault="00090E5D" w:rsidP="00090E5D">
      <w:pPr>
        <w:spacing w:after="0" w:line="240" w:lineRule="auto"/>
        <w:jc w:val="center"/>
        <w:rPr>
          <w:rFonts w:ascii="Times New Roman" w:hAnsi="Times New Roman" w:cs="Times New Roman"/>
          <w:b/>
          <w:bCs/>
          <w:sz w:val="24"/>
          <w:szCs w:val="24"/>
        </w:rPr>
      </w:pPr>
    </w:p>
    <w:p w14:paraId="6FF46751" w14:textId="77777777" w:rsidR="00090E5D" w:rsidRPr="00107DA4" w:rsidRDefault="00090E5D" w:rsidP="00090E5D">
      <w:pPr>
        <w:spacing w:after="0" w:line="240" w:lineRule="auto"/>
        <w:rPr>
          <w:rFonts w:ascii="Times New Roman" w:eastAsia="Times New Roman" w:hAnsi="Times New Roman" w:cs="Times New Roman"/>
          <w:sz w:val="24"/>
          <w:szCs w:val="24"/>
        </w:rPr>
      </w:pPr>
    </w:p>
    <w:p w14:paraId="0E2C9334" w14:textId="77777777" w:rsidR="00090E5D" w:rsidRPr="00107DA4" w:rsidRDefault="00090E5D" w:rsidP="00090E5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90E5D" w:rsidRPr="00107DA4" w14:paraId="505BE91D" w14:textId="77777777" w:rsidTr="00D5773B">
        <w:trPr>
          <w:trHeight w:val="416"/>
          <w:jc w:val="center"/>
        </w:trPr>
        <w:tc>
          <w:tcPr>
            <w:tcW w:w="705" w:type="dxa"/>
            <w:vAlign w:val="center"/>
          </w:tcPr>
          <w:p w14:paraId="5F17E04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w:t>
            </w:r>
          </w:p>
        </w:tc>
        <w:tc>
          <w:tcPr>
            <w:tcW w:w="9255" w:type="dxa"/>
            <w:gridSpan w:val="2"/>
            <w:vAlign w:val="center"/>
          </w:tcPr>
          <w:p w14:paraId="3203A19E" w14:textId="77777777" w:rsidR="00090E5D" w:rsidRPr="00107DA4" w:rsidRDefault="00090E5D" w:rsidP="004F3B82">
            <w:pPr>
              <w:spacing w:after="0" w:line="240" w:lineRule="auto"/>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Розділ 1. Загальні положення</w:t>
            </w:r>
          </w:p>
        </w:tc>
      </w:tr>
      <w:tr w:rsidR="00090E5D" w:rsidRPr="00107DA4" w14:paraId="3FDAA3CB" w14:textId="77777777" w:rsidTr="00D5773B">
        <w:trPr>
          <w:trHeight w:val="411"/>
          <w:jc w:val="center"/>
        </w:trPr>
        <w:tc>
          <w:tcPr>
            <w:tcW w:w="705" w:type="dxa"/>
            <w:vAlign w:val="center"/>
          </w:tcPr>
          <w:p w14:paraId="710AD8A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vAlign w:val="center"/>
          </w:tcPr>
          <w:p w14:paraId="48262D59"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p>
        </w:tc>
        <w:tc>
          <w:tcPr>
            <w:tcW w:w="6450" w:type="dxa"/>
            <w:vAlign w:val="center"/>
          </w:tcPr>
          <w:p w14:paraId="7BA68F76"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p>
        </w:tc>
      </w:tr>
      <w:tr w:rsidR="00090E5D" w:rsidRPr="00107DA4" w14:paraId="5276E941" w14:textId="77777777" w:rsidTr="00D5773B">
        <w:trPr>
          <w:trHeight w:val="1119"/>
          <w:jc w:val="center"/>
        </w:trPr>
        <w:tc>
          <w:tcPr>
            <w:tcW w:w="705" w:type="dxa"/>
          </w:tcPr>
          <w:p w14:paraId="41CA7B63"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0FEC5A3D"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94E7E65"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Тендерну д</w:t>
            </w:r>
            <w:r w:rsidRPr="00107DA4">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07DA4">
              <w:rPr>
                <w:rFonts w:ascii="Times New Roman" w:eastAsia="Times New Roman" w:hAnsi="Times New Roman" w:cs="Times New Roman"/>
                <w:color w:val="000000"/>
                <w:sz w:val="24"/>
                <w:szCs w:val="24"/>
                <w:highlight w:val="white"/>
              </w:rPr>
              <w:t xml:space="preserve">«Про публічні закупівлі» (далі </w:t>
            </w:r>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color w:val="000000"/>
                <w:sz w:val="24"/>
                <w:szCs w:val="24"/>
                <w:highlight w:val="white"/>
              </w:rPr>
              <w:t xml:space="preserve"> Закон)</w:t>
            </w:r>
            <w:r w:rsidRPr="00107DA4">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353D749"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07DA4">
              <w:rPr>
                <w:rFonts w:ascii="Times New Roman" w:eastAsia="Times New Roman" w:hAnsi="Times New Roman" w:cs="Times New Roman"/>
                <w:sz w:val="24"/>
                <w:szCs w:val="24"/>
              </w:rPr>
              <w:t>Особливостях.</w:t>
            </w:r>
          </w:p>
        </w:tc>
      </w:tr>
      <w:tr w:rsidR="00090E5D" w:rsidRPr="00107DA4" w14:paraId="1BD951FF" w14:textId="77777777" w:rsidTr="00D5773B">
        <w:trPr>
          <w:trHeight w:val="615"/>
          <w:jc w:val="center"/>
        </w:trPr>
        <w:tc>
          <w:tcPr>
            <w:tcW w:w="705" w:type="dxa"/>
          </w:tcPr>
          <w:p w14:paraId="36DF455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w:t>
            </w:r>
          </w:p>
        </w:tc>
        <w:tc>
          <w:tcPr>
            <w:tcW w:w="2805" w:type="dxa"/>
          </w:tcPr>
          <w:p w14:paraId="2E75106D"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замовника торгів</w:t>
            </w:r>
          </w:p>
        </w:tc>
        <w:tc>
          <w:tcPr>
            <w:tcW w:w="6450" w:type="dxa"/>
          </w:tcPr>
          <w:p w14:paraId="5C03E0F1"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w:t>
            </w:r>
          </w:p>
        </w:tc>
      </w:tr>
      <w:tr w:rsidR="00090E5D" w:rsidRPr="00107DA4" w14:paraId="703430A4" w14:textId="77777777" w:rsidTr="00D5773B">
        <w:trPr>
          <w:trHeight w:val="285"/>
          <w:jc w:val="center"/>
        </w:trPr>
        <w:tc>
          <w:tcPr>
            <w:tcW w:w="705" w:type="dxa"/>
          </w:tcPr>
          <w:p w14:paraId="7B2B724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w:t>
            </w:r>
          </w:p>
        </w:tc>
        <w:tc>
          <w:tcPr>
            <w:tcW w:w="2805" w:type="dxa"/>
          </w:tcPr>
          <w:p w14:paraId="4CCD3643"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повне найменування</w:t>
            </w:r>
          </w:p>
        </w:tc>
        <w:tc>
          <w:tcPr>
            <w:tcW w:w="6450" w:type="dxa"/>
          </w:tcPr>
          <w:p w14:paraId="77A78207" w14:textId="77777777" w:rsidR="00090E5D" w:rsidRPr="00107DA4" w:rsidRDefault="00090E5D" w:rsidP="004F3B82">
            <w:pPr>
              <w:spacing w:after="0" w:line="240" w:lineRule="auto"/>
              <w:jc w:val="both"/>
              <w:rPr>
                <w:rFonts w:ascii="Times New Roman" w:eastAsia="Times New Roman" w:hAnsi="Times New Roman" w:cs="Times New Roman"/>
                <w:i/>
                <w:sz w:val="24"/>
                <w:szCs w:val="24"/>
              </w:rPr>
            </w:pPr>
            <w:r w:rsidRPr="00107DA4">
              <w:rPr>
                <w:rFonts w:ascii="Times New Roman" w:hAnsi="Times New Roman" w:cs="Times New Roman"/>
                <w:sz w:val="24"/>
                <w:szCs w:val="24"/>
              </w:rPr>
              <w:t>Відділ освіти, культури, молоді та спорту Козинської селищної ради (далі – Замовник)</w:t>
            </w:r>
          </w:p>
        </w:tc>
      </w:tr>
      <w:tr w:rsidR="00090E5D" w:rsidRPr="00107DA4" w14:paraId="2DC725D2" w14:textId="77777777" w:rsidTr="00D5773B">
        <w:trPr>
          <w:trHeight w:val="536"/>
          <w:jc w:val="center"/>
        </w:trPr>
        <w:tc>
          <w:tcPr>
            <w:tcW w:w="705" w:type="dxa"/>
          </w:tcPr>
          <w:p w14:paraId="1D3AE536"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2.2</w:t>
            </w:r>
          </w:p>
        </w:tc>
        <w:tc>
          <w:tcPr>
            <w:tcW w:w="2805" w:type="dxa"/>
          </w:tcPr>
          <w:p w14:paraId="7778162A"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місцезнаходження</w:t>
            </w:r>
          </w:p>
        </w:tc>
        <w:tc>
          <w:tcPr>
            <w:tcW w:w="6450" w:type="dxa"/>
          </w:tcPr>
          <w:p w14:paraId="54F74962"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cyan"/>
              </w:rPr>
            </w:pPr>
            <w:r w:rsidRPr="00107DA4">
              <w:rPr>
                <w:rFonts w:ascii="Times New Roman" w:hAnsi="Times New Roman" w:cs="Times New Roman"/>
                <w:color w:val="00000A"/>
                <w:sz w:val="24"/>
                <w:szCs w:val="24"/>
              </w:rPr>
              <w:t>08711, Київська область, смт. Козин, вул. Партизанська, 2</w:t>
            </w:r>
          </w:p>
        </w:tc>
      </w:tr>
      <w:tr w:rsidR="00090E5D" w:rsidRPr="00107DA4" w14:paraId="2BAEDA81" w14:textId="77777777" w:rsidTr="00D5773B">
        <w:trPr>
          <w:trHeight w:val="1119"/>
          <w:jc w:val="center"/>
        </w:trPr>
        <w:tc>
          <w:tcPr>
            <w:tcW w:w="705" w:type="dxa"/>
          </w:tcPr>
          <w:p w14:paraId="4C02AE5F"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2.3</w:t>
            </w:r>
          </w:p>
        </w:tc>
        <w:tc>
          <w:tcPr>
            <w:tcW w:w="2805" w:type="dxa"/>
          </w:tcPr>
          <w:p w14:paraId="1DE85E7C"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BC4B7A5" w14:textId="0A4F3890" w:rsidR="00E22949" w:rsidRDefault="00A45883" w:rsidP="004F3B82">
            <w:pPr>
              <w:spacing w:after="0" w:line="240" w:lineRule="auto"/>
              <w:ind w:left="-6" w:hanging="6"/>
              <w:rPr>
                <w:rFonts w:ascii="Times New Roman" w:hAnsi="Times New Roman" w:cs="Times New Roman"/>
                <w:sz w:val="24"/>
                <w:szCs w:val="24"/>
              </w:rPr>
            </w:pPr>
            <w:r>
              <w:rPr>
                <w:rFonts w:ascii="Times New Roman" w:hAnsi="Times New Roman" w:cs="Times New Roman"/>
                <w:sz w:val="24"/>
                <w:szCs w:val="24"/>
              </w:rPr>
              <w:t>Фахівець з публічних закупівель</w:t>
            </w:r>
            <w:r w:rsidR="00090E5D" w:rsidRPr="00107DA4">
              <w:rPr>
                <w:rFonts w:ascii="Times New Roman" w:hAnsi="Times New Roman" w:cs="Times New Roman"/>
                <w:sz w:val="24"/>
                <w:szCs w:val="24"/>
              </w:rPr>
              <w:t xml:space="preserve"> </w:t>
            </w:r>
            <w:r w:rsidR="00E22949">
              <w:rPr>
                <w:rFonts w:ascii="Times New Roman" w:hAnsi="Times New Roman" w:cs="Times New Roman"/>
                <w:sz w:val="24"/>
                <w:szCs w:val="24"/>
              </w:rPr>
              <w:t>–</w:t>
            </w:r>
            <w:r w:rsidR="00090E5D" w:rsidRPr="00107DA4">
              <w:rPr>
                <w:rFonts w:ascii="Times New Roman" w:hAnsi="Times New Roman" w:cs="Times New Roman"/>
                <w:sz w:val="24"/>
                <w:szCs w:val="24"/>
              </w:rPr>
              <w:t xml:space="preserve"> </w:t>
            </w:r>
          </w:p>
          <w:p w14:paraId="697BCC93" w14:textId="77777777" w:rsidR="00E22949" w:rsidRDefault="00090E5D" w:rsidP="004F3B82">
            <w:pPr>
              <w:spacing w:after="0" w:line="240" w:lineRule="auto"/>
              <w:ind w:left="-6" w:hanging="6"/>
              <w:rPr>
                <w:rFonts w:ascii="Times New Roman" w:hAnsi="Times New Roman" w:cs="Times New Roman"/>
                <w:sz w:val="24"/>
                <w:szCs w:val="24"/>
              </w:rPr>
            </w:pPr>
            <w:r w:rsidRPr="00107DA4">
              <w:rPr>
                <w:rFonts w:ascii="Times New Roman" w:hAnsi="Times New Roman" w:cs="Times New Roman"/>
                <w:sz w:val="24"/>
                <w:szCs w:val="24"/>
              </w:rPr>
              <w:t xml:space="preserve">Білоноженко Наталія Вікторівна, </w:t>
            </w:r>
          </w:p>
          <w:p w14:paraId="767D8B11" w14:textId="1C399E54" w:rsidR="00090E5D" w:rsidRPr="00107DA4" w:rsidRDefault="00090E5D" w:rsidP="004F3B82">
            <w:pPr>
              <w:spacing w:after="0" w:line="240" w:lineRule="auto"/>
              <w:ind w:left="-6" w:hanging="6"/>
              <w:rPr>
                <w:rFonts w:ascii="Times New Roman" w:hAnsi="Times New Roman" w:cs="Times New Roman"/>
                <w:sz w:val="24"/>
                <w:szCs w:val="24"/>
              </w:rPr>
            </w:pPr>
            <w:r w:rsidRPr="00107DA4">
              <w:rPr>
                <w:rFonts w:ascii="Times New Roman" w:hAnsi="Times New Roman" w:cs="Times New Roman"/>
                <w:sz w:val="24"/>
                <w:szCs w:val="24"/>
              </w:rPr>
              <w:t xml:space="preserve">Київська область, </w:t>
            </w:r>
            <w:r w:rsidRPr="00107DA4">
              <w:rPr>
                <w:rFonts w:ascii="Times New Roman" w:hAnsi="Times New Roman" w:cs="Times New Roman"/>
                <w:color w:val="00000A"/>
                <w:sz w:val="24"/>
                <w:szCs w:val="24"/>
              </w:rPr>
              <w:t>смт. Козин, вул. Партизанська, 2</w:t>
            </w:r>
            <w:r w:rsidRPr="00107DA4">
              <w:rPr>
                <w:rFonts w:ascii="Times New Roman" w:hAnsi="Times New Roman" w:cs="Times New Roman"/>
                <w:sz w:val="24"/>
                <w:szCs w:val="24"/>
              </w:rPr>
              <w:t xml:space="preserve">, 08711, тел/факс:  04572(39494)                       </w:t>
            </w:r>
          </w:p>
          <w:p w14:paraId="494D0B14" w14:textId="77777777" w:rsidR="00090E5D" w:rsidRPr="00107DA4" w:rsidRDefault="00090E5D" w:rsidP="004F3B82">
            <w:pPr>
              <w:spacing w:after="0" w:line="240" w:lineRule="auto"/>
              <w:jc w:val="both"/>
              <w:rPr>
                <w:rFonts w:ascii="Times New Roman" w:eastAsia="Times New Roman" w:hAnsi="Times New Roman" w:cs="Times New Roman"/>
                <w:i/>
                <w:color w:val="FF0000"/>
                <w:sz w:val="24"/>
                <w:szCs w:val="24"/>
                <w:highlight w:val="yellow"/>
              </w:rPr>
            </w:pPr>
            <w:r w:rsidRPr="00107DA4">
              <w:rPr>
                <w:rFonts w:ascii="Times New Roman" w:hAnsi="Times New Roman" w:cs="Times New Roman"/>
                <w:sz w:val="24"/>
                <w:szCs w:val="24"/>
              </w:rPr>
              <w:t>Ел.пошта: OsvitadogovirKozun@gmail.com</w:t>
            </w:r>
          </w:p>
        </w:tc>
      </w:tr>
      <w:tr w:rsidR="00090E5D" w:rsidRPr="00107DA4" w14:paraId="1003656C" w14:textId="77777777" w:rsidTr="00D5773B">
        <w:trPr>
          <w:trHeight w:val="15"/>
          <w:jc w:val="center"/>
        </w:trPr>
        <w:tc>
          <w:tcPr>
            <w:tcW w:w="705" w:type="dxa"/>
          </w:tcPr>
          <w:p w14:paraId="6E015157"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439A6593"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Процедура закупівлі</w:t>
            </w:r>
          </w:p>
        </w:tc>
        <w:tc>
          <w:tcPr>
            <w:tcW w:w="6450" w:type="dxa"/>
          </w:tcPr>
          <w:p w14:paraId="153792B2" w14:textId="539B6BEE" w:rsidR="00090E5D" w:rsidRPr="00107DA4" w:rsidRDefault="00DC0157" w:rsidP="004F3B82">
            <w:pPr>
              <w:spacing w:after="0" w:line="240" w:lineRule="auto"/>
              <w:jc w:val="both"/>
              <w:rPr>
                <w:rFonts w:ascii="Times New Roman" w:eastAsia="Times New Roman" w:hAnsi="Times New Roman" w:cs="Times New Roman"/>
                <w:color w:val="4A86E8"/>
                <w:sz w:val="24"/>
                <w:szCs w:val="24"/>
              </w:rPr>
            </w:pPr>
            <w:r w:rsidRPr="00107DA4">
              <w:rPr>
                <w:rFonts w:ascii="Times New Roman" w:eastAsia="Times New Roman" w:hAnsi="Times New Roman" w:cs="Times New Roman"/>
                <w:color w:val="000000"/>
                <w:sz w:val="24"/>
                <w:szCs w:val="24"/>
              </w:rPr>
              <w:t xml:space="preserve">відкриті торги </w:t>
            </w:r>
            <w:r w:rsidRPr="00107DA4">
              <w:rPr>
                <w:rFonts w:ascii="Times New Roman" w:eastAsia="Times New Roman" w:hAnsi="Times New Roman" w:cs="Times New Roman"/>
                <w:sz w:val="24"/>
                <w:szCs w:val="24"/>
              </w:rPr>
              <w:t>з особливостями</w:t>
            </w:r>
          </w:p>
        </w:tc>
      </w:tr>
      <w:tr w:rsidR="00090E5D" w:rsidRPr="00107DA4" w14:paraId="27C33196" w14:textId="77777777" w:rsidTr="00D5773B">
        <w:trPr>
          <w:trHeight w:val="240"/>
          <w:jc w:val="center"/>
        </w:trPr>
        <w:tc>
          <w:tcPr>
            <w:tcW w:w="705" w:type="dxa"/>
          </w:tcPr>
          <w:p w14:paraId="6D56A0E5"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2F676807"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предмет закупівлі</w:t>
            </w:r>
          </w:p>
        </w:tc>
        <w:tc>
          <w:tcPr>
            <w:tcW w:w="6450" w:type="dxa"/>
          </w:tcPr>
          <w:p w14:paraId="2D0EB1AE" w14:textId="77777777" w:rsidR="00090E5D" w:rsidRPr="00107DA4" w:rsidRDefault="00090E5D" w:rsidP="004F3B82">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tc>
      </w:tr>
      <w:tr w:rsidR="00090E5D" w:rsidRPr="00107DA4" w14:paraId="3632DD9E" w14:textId="77777777" w:rsidTr="00D5773B">
        <w:trPr>
          <w:jc w:val="center"/>
        </w:trPr>
        <w:tc>
          <w:tcPr>
            <w:tcW w:w="705" w:type="dxa"/>
          </w:tcPr>
          <w:p w14:paraId="06520503" w14:textId="77777777" w:rsidR="00090E5D" w:rsidRPr="00107DA4" w:rsidRDefault="00090E5D" w:rsidP="004F3B82">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4.1</w:t>
            </w:r>
          </w:p>
        </w:tc>
        <w:tc>
          <w:tcPr>
            <w:tcW w:w="2805" w:type="dxa"/>
          </w:tcPr>
          <w:p w14:paraId="1396FC70" w14:textId="77777777" w:rsidR="00090E5D" w:rsidRPr="00107DA4" w:rsidRDefault="00090E5D" w:rsidP="004F3B82">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назва предмета закупівлі</w:t>
            </w:r>
          </w:p>
        </w:tc>
        <w:tc>
          <w:tcPr>
            <w:tcW w:w="6450" w:type="dxa"/>
          </w:tcPr>
          <w:p w14:paraId="225F1EF2" w14:textId="35B0E5D3" w:rsidR="00090E5D" w:rsidRPr="00894A8F" w:rsidRDefault="00A45883" w:rsidP="003259B0">
            <w:pPr>
              <w:widowControl w:val="0"/>
              <w:spacing w:after="0" w:line="240" w:lineRule="auto"/>
              <w:jc w:val="both"/>
              <w:rPr>
                <w:rFonts w:ascii="Times New Roman" w:eastAsia="Times New Roman" w:hAnsi="Times New Roman" w:cs="Times New Roman"/>
                <w:b/>
                <w:bCs/>
                <w:sz w:val="24"/>
                <w:szCs w:val="24"/>
              </w:rPr>
            </w:pPr>
            <w:r w:rsidRPr="00A45883">
              <w:rPr>
                <w:rFonts w:ascii="Times New Roman" w:hAnsi="Times New Roman" w:cs="Times New Roman"/>
                <w:b/>
                <w:bCs/>
                <w:color w:val="000000"/>
                <w:sz w:val="24"/>
                <w:szCs w:val="24"/>
              </w:rPr>
              <w:t>ДК 021:2015: 03220000-9 Овочі, фрукти та горіхи (Буряк, Морква, Цибуля ріпка, Гарбуз, Виноград, Яблука,  Банан,  Лимон, Мандарин, Апельсин, Капуста білокачанна, Кріп, Петрушка, Цибуля зелена, Горіх волоський, Часник)</w:t>
            </w:r>
          </w:p>
        </w:tc>
      </w:tr>
      <w:tr w:rsidR="00090E5D" w:rsidRPr="00107DA4" w14:paraId="1C33234E" w14:textId="77777777" w:rsidTr="00D5773B">
        <w:trPr>
          <w:trHeight w:val="1119"/>
          <w:jc w:val="center"/>
        </w:trPr>
        <w:tc>
          <w:tcPr>
            <w:tcW w:w="705" w:type="dxa"/>
          </w:tcPr>
          <w:p w14:paraId="586CB69C" w14:textId="77777777" w:rsidR="00090E5D" w:rsidRPr="00107DA4" w:rsidRDefault="00090E5D" w:rsidP="004F3B82">
            <w:pPr>
              <w:widowControl w:val="0"/>
              <w:spacing w:after="0" w:line="240" w:lineRule="auto"/>
              <w:jc w:val="center"/>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4.2</w:t>
            </w:r>
          </w:p>
        </w:tc>
        <w:tc>
          <w:tcPr>
            <w:tcW w:w="2805" w:type="dxa"/>
          </w:tcPr>
          <w:p w14:paraId="5DA6720F"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729F29"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Закупівля здійснюється щодо предмет</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закупівлі в цілому.</w:t>
            </w:r>
          </w:p>
          <w:p w14:paraId="2950CF72"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090E5D" w:rsidRPr="00107DA4" w14:paraId="1CB05808" w14:textId="77777777" w:rsidTr="00D5773B">
        <w:trPr>
          <w:trHeight w:val="1119"/>
          <w:jc w:val="center"/>
        </w:trPr>
        <w:tc>
          <w:tcPr>
            <w:tcW w:w="705" w:type="dxa"/>
          </w:tcPr>
          <w:p w14:paraId="70DE2779"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4.3</w:t>
            </w:r>
          </w:p>
        </w:tc>
        <w:tc>
          <w:tcPr>
            <w:tcW w:w="2805" w:type="dxa"/>
            <w:shd w:val="clear" w:color="auto" w:fill="auto"/>
          </w:tcPr>
          <w:p w14:paraId="159D3962"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кількість товару та місце його поставки </w:t>
            </w:r>
          </w:p>
          <w:p w14:paraId="4BAF11C8" w14:textId="77777777" w:rsidR="00090E5D" w:rsidRPr="00107DA4" w:rsidRDefault="00090E5D" w:rsidP="004F3B82">
            <w:pPr>
              <w:widowControl w:val="0"/>
              <w:spacing w:after="0" w:line="240" w:lineRule="auto"/>
              <w:rPr>
                <w:rFonts w:ascii="Times New Roman" w:eastAsia="Times New Roman" w:hAnsi="Times New Roman" w:cs="Times New Roman"/>
                <w:color w:val="000000"/>
                <w:sz w:val="24"/>
                <w:szCs w:val="24"/>
                <w:highlight w:val="yellow"/>
              </w:rPr>
            </w:pPr>
          </w:p>
        </w:tc>
        <w:tc>
          <w:tcPr>
            <w:tcW w:w="6450" w:type="dxa"/>
          </w:tcPr>
          <w:p w14:paraId="164A13CE" w14:textId="77777777" w:rsidR="00090E5D" w:rsidRPr="00107DA4" w:rsidRDefault="00090E5D" w:rsidP="004F3B82">
            <w:pPr>
              <w:widowControl w:val="0"/>
              <w:spacing w:after="0" w:line="240" w:lineRule="auto"/>
              <w:ind w:right="120"/>
              <w:jc w:val="both"/>
              <w:rPr>
                <w:rFonts w:ascii="Times New Roman" w:hAnsi="Times New Roman" w:cs="Times New Roman"/>
                <w:bCs/>
                <w:sz w:val="24"/>
                <w:szCs w:val="24"/>
                <w:lang w:eastAsia="en-US"/>
              </w:rPr>
            </w:pPr>
            <w:r w:rsidRPr="00107DA4">
              <w:rPr>
                <w:rFonts w:ascii="Times New Roman" w:hAnsi="Times New Roman" w:cs="Times New Roman"/>
                <w:bCs/>
                <w:sz w:val="24"/>
                <w:szCs w:val="24"/>
                <w:lang w:eastAsia="en-US"/>
              </w:rPr>
              <w:t>Кількість – згідно документації</w:t>
            </w:r>
          </w:p>
          <w:p w14:paraId="32E679C3"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 xml:space="preserve">Місце поставки: Київська обл., за адресами закладів Замовника </w:t>
            </w:r>
          </w:p>
          <w:p w14:paraId="4EDA02F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color w:val="4A86E8"/>
                <w:sz w:val="24"/>
                <w:szCs w:val="24"/>
                <w:highlight w:val="white"/>
              </w:rPr>
            </w:pPr>
          </w:p>
        </w:tc>
      </w:tr>
      <w:tr w:rsidR="00090E5D" w:rsidRPr="00107DA4" w14:paraId="0FF261FD" w14:textId="77777777" w:rsidTr="00D5773B">
        <w:trPr>
          <w:trHeight w:val="645"/>
          <w:jc w:val="center"/>
        </w:trPr>
        <w:tc>
          <w:tcPr>
            <w:tcW w:w="705" w:type="dxa"/>
          </w:tcPr>
          <w:p w14:paraId="342DFB6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4.4</w:t>
            </w:r>
          </w:p>
        </w:tc>
        <w:tc>
          <w:tcPr>
            <w:tcW w:w="2805" w:type="dxa"/>
          </w:tcPr>
          <w:p w14:paraId="6311953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34969582" w14:textId="02092244" w:rsidR="00090E5D" w:rsidRPr="00107DA4" w:rsidRDefault="00090E5D" w:rsidP="004F3B82">
            <w:pPr>
              <w:widowControl w:val="0"/>
              <w:spacing w:after="0" w:line="240" w:lineRule="auto"/>
              <w:rPr>
                <w:rFonts w:ascii="Times New Roman" w:eastAsia="Times New Roman" w:hAnsi="Times New Roman" w:cs="Times New Roman"/>
                <w:sz w:val="24"/>
                <w:szCs w:val="24"/>
                <w:highlight w:val="cyan"/>
              </w:rPr>
            </w:pPr>
            <w:r w:rsidRPr="00107DA4">
              <w:rPr>
                <w:rFonts w:ascii="Times New Roman" w:eastAsia="Times New Roman" w:hAnsi="Times New Roman" w:cs="Times New Roman"/>
                <w:color w:val="000000"/>
                <w:sz w:val="24"/>
                <w:szCs w:val="24"/>
              </w:rPr>
              <w:t>до  31 грудня  202</w:t>
            </w:r>
            <w:r w:rsidR="0009369F">
              <w:rPr>
                <w:rFonts w:ascii="Times New Roman" w:eastAsia="Times New Roman" w:hAnsi="Times New Roman" w:cs="Times New Roman"/>
                <w:color w:val="000000"/>
                <w:sz w:val="24"/>
                <w:szCs w:val="24"/>
              </w:rPr>
              <w:t>4</w:t>
            </w:r>
            <w:r w:rsidRPr="00107DA4">
              <w:rPr>
                <w:rFonts w:ascii="Times New Roman" w:eastAsia="Times New Roman" w:hAnsi="Times New Roman" w:cs="Times New Roman"/>
                <w:color w:val="000000"/>
                <w:sz w:val="24"/>
                <w:szCs w:val="24"/>
              </w:rPr>
              <w:t xml:space="preserve"> року </w:t>
            </w:r>
          </w:p>
        </w:tc>
      </w:tr>
      <w:tr w:rsidR="00090E5D" w:rsidRPr="00107DA4" w14:paraId="250612B0" w14:textId="77777777" w:rsidTr="00D5773B">
        <w:trPr>
          <w:trHeight w:val="841"/>
          <w:jc w:val="center"/>
        </w:trPr>
        <w:tc>
          <w:tcPr>
            <w:tcW w:w="705" w:type="dxa"/>
          </w:tcPr>
          <w:p w14:paraId="60A5DE8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5655F286"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Недискримінація учасників</w:t>
            </w:r>
            <w:r w:rsidRPr="00107DA4">
              <w:rPr>
                <w:rFonts w:ascii="Times New Roman" w:eastAsia="Times New Roman" w:hAnsi="Times New Roman" w:cs="Times New Roman"/>
                <w:sz w:val="24"/>
                <w:szCs w:val="24"/>
              </w:rPr>
              <w:t xml:space="preserve"> </w:t>
            </w:r>
          </w:p>
        </w:tc>
        <w:tc>
          <w:tcPr>
            <w:tcW w:w="6450" w:type="dxa"/>
          </w:tcPr>
          <w:p w14:paraId="3A45DB97" w14:textId="77777777" w:rsidR="00090E5D" w:rsidRPr="00107DA4" w:rsidRDefault="00090E5D" w:rsidP="004F3B82">
            <w:pPr>
              <w:widowControl w:val="0"/>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90E5D" w:rsidRPr="00107DA4" w14:paraId="22D0AB2C" w14:textId="77777777" w:rsidTr="00D5773B">
        <w:trPr>
          <w:trHeight w:val="1119"/>
          <w:jc w:val="center"/>
        </w:trPr>
        <w:tc>
          <w:tcPr>
            <w:tcW w:w="705" w:type="dxa"/>
          </w:tcPr>
          <w:p w14:paraId="7507B3D0"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438A3683"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07DA4">
              <w:rPr>
                <w:rFonts w:ascii="Times New Roman" w:eastAsia="Times New Roman" w:hAnsi="Times New Roman" w:cs="Times New Roman"/>
                <w:sz w:val="24"/>
                <w:szCs w:val="24"/>
              </w:rPr>
              <w:t xml:space="preserve"> </w:t>
            </w:r>
          </w:p>
        </w:tc>
        <w:tc>
          <w:tcPr>
            <w:tcW w:w="6450" w:type="dxa"/>
          </w:tcPr>
          <w:p w14:paraId="285A147C" w14:textId="77777777" w:rsidR="00090E5D" w:rsidRPr="00107DA4" w:rsidRDefault="00090E5D" w:rsidP="004F3B82">
            <w:pPr>
              <w:widowControl w:val="0"/>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Валютою тендерної пропозиції є гривня.</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b/>
                <w:i/>
                <w:color w:val="000000"/>
                <w:sz w:val="24"/>
                <w:szCs w:val="24"/>
              </w:rPr>
              <w:t>У разі якщо учасником процедури закупівлі є нерезидент</w:t>
            </w: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color w:val="000000"/>
                <w:sz w:val="24"/>
                <w:szCs w:val="24"/>
              </w:rPr>
              <w:t xml:space="preserve">такий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90E5D" w:rsidRPr="00107DA4" w14:paraId="6C5CE4C5" w14:textId="77777777" w:rsidTr="00D5773B">
        <w:trPr>
          <w:trHeight w:val="1119"/>
          <w:jc w:val="center"/>
        </w:trPr>
        <w:tc>
          <w:tcPr>
            <w:tcW w:w="705" w:type="dxa"/>
          </w:tcPr>
          <w:p w14:paraId="3A436D75"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7</w:t>
            </w:r>
          </w:p>
        </w:tc>
        <w:tc>
          <w:tcPr>
            <w:tcW w:w="2805" w:type="dxa"/>
          </w:tcPr>
          <w:p w14:paraId="47CAFD5E"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166CD26"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Мова тендерної пропозиції – українська.</w:t>
            </w:r>
          </w:p>
          <w:p w14:paraId="6FD90803"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07DA4">
              <w:rPr>
                <w:rFonts w:ascii="Times New Roman" w:eastAsia="Times New Roman" w:hAnsi="Times New Roman" w:cs="Times New Roman"/>
                <w:sz w:val="24"/>
                <w:szCs w:val="24"/>
              </w:rPr>
              <w:t>іншою мовою</w:t>
            </w:r>
            <w:r w:rsidRPr="00107DA4">
              <w:rPr>
                <w:rFonts w:ascii="Times New Roman" w:eastAsia="Times New Roman" w:hAnsi="Times New Roman" w:cs="Times New Roman"/>
                <w:color w:val="000000"/>
                <w:sz w:val="24"/>
                <w:szCs w:val="24"/>
              </w:rPr>
              <w:t>. Визначальним є текст, викладений українською мовою.</w:t>
            </w:r>
          </w:p>
          <w:p w14:paraId="741559CA"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222A094"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07DA4">
              <w:rPr>
                <w:rFonts w:ascii="Times New Roman" w:eastAsia="Times New Roman" w:hAnsi="Times New Roman" w:cs="Times New Roman"/>
                <w:sz w:val="24"/>
                <w:szCs w:val="24"/>
              </w:rPr>
              <w:t>І</w:t>
            </w:r>
            <w:r w:rsidRPr="00107DA4">
              <w:rPr>
                <w:rFonts w:ascii="Times New Roman" w:eastAsia="Times New Roman" w:hAnsi="Times New Roman" w:cs="Times New Roman"/>
                <w:color w:val="000000"/>
                <w:sz w:val="24"/>
                <w:szCs w:val="24"/>
              </w:rPr>
              <w:t>нтернет, адреси електронної пошти, торговельної марки (знак</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07DA4">
              <w:rPr>
                <w:rFonts w:ascii="Times New Roman" w:eastAsia="Times New Roman" w:hAnsi="Times New Roman" w:cs="Times New Roman"/>
                <w:sz w:val="24"/>
                <w:szCs w:val="24"/>
              </w:rPr>
              <w:t>українською мовою</w:t>
            </w:r>
            <w:r w:rsidRPr="00107DA4">
              <w:rPr>
                <w:rFonts w:ascii="Times New Roman" w:eastAsia="Times New Roman" w:hAnsi="Times New Roman" w:cs="Times New Roman"/>
                <w:color w:val="000000"/>
                <w:sz w:val="24"/>
                <w:szCs w:val="24"/>
              </w:rPr>
              <w:t xml:space="preserve">. </w:t>
            </w:r>
          </w:p>
          <w:p w14:paraId="357733E5"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Виключення:</w:t>
            </w:r>
          </w:p>
          <w:p w14:paraId="390EA1D9"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163CA8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  </w:t>
            </w:r>
            <w:r w:rsidRPr="00107DA4">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0E5D" w:rsidRPr="00107DA4" w14:paraId="0C3F3312" w14:textId="77777777" w:rsidTr="00D5773B">
        <w:trPr>
          <w:trHeight w:val="501"/>
          <w:jc w:val="center"/>
        </w:trPr>
        <w:tc>
          <w:tcPr>
            <w:tcW w:w="9960" w:type="dxa"/>
            <w:gridSpan w:val="3"/>
            <w:vAlign w:val="center"/>
          </w:tcPr>
          <w:p w14:paraId="42C149F6"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Розділ 2. Порядок </w:t>
            </w:r>
            <w:r w:rsidRPr="00107DA4">
              <w:rPr>
                <w:rFonts w:ascii="Times New Roman" w:eastAsia="Times New Roman" w:hAnsi="Times New Roman" w:cs="Times New Roman"/>
                <w:b/>
                <w:sz w:val="24"/>
                <w:szCs w:val="24"/>
              </w:rPr>
              <w:t>в</w:t>
            </w:r>
            <w:r w:rsidRPr="00107DA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90E5D" w:rsidRPr="00107DA4" w14:paraId="03E4C56A" w14:textId="77777777" w:rsidTr="00D5773B">
        <w:trPr>
          <w:trHeight w:val="1975"/>
          <w:jc w:val="center"/>
        </w:trPr>
        <w:tc>
          <w:tcPr>
            <w:tcW w:w="705" w:type="dxa"/>
          </w:tcPr>
          <w:p w14:paraId="6F96DEB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tcPr>
          <w:p w14:paraId="09EA7CD4" w14:textId="77777777" w:rsidR="00090E5D" w:rsidRPr="00107DA4" w:rsidRDefault="00090E5D" w:rsidP="004F3B82">
            <w:pPr>
              <w:widowControl w:val="0"/>
              <w:spacing w:after="0" w:line="240" w:lineRule="auto"/>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3C397FA"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1AA05D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107DA4">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72AE256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повинен </w:t>
            </w:r>
            <w:r w:rsidRPr="00107DA4">
              <w:rPr>
                <w:rFonts w:ascii="Times New Roman" w:eastAsia="Times New Roman" w:hAnsi="Times New Roman" w:cs="Times New Roman"/>
                <w:b/>
                <w:i/>
                <w:sz w:val="24"/>
                <w:szCs w:val="24"/>
                <w:highlight w:val="white"/>
              </w:rPr>
              <w:t>протягом трьох днів</w:t>
            </w:r>
            <w:r w:rsidRPr="00107DA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DDCB6C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75CF30B"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07DA4">
              <w:rPr>
                <w:rFonts w:ascii="Times New Roman" w:eastAsia="Times New Roman" w:hAnsi="Times New Roman" w:cs="Times New Roman"/>
                <w:b/>
                <w:i/>
                <w:sz w:val="24"/>
                <w:szCs w:val="24"/>
                <w:highlight w:val="white"/>
              </w:rPr>
              <w:t>не менш як на чотири дні.</w:t>
            </w:r>
          </w:p>
        </w:tc>
      </w:tr>
      <w:tr w:rsidR="00090E5D" w:rsidRPr="00107DA4" w14:paraId="72970DAE" w14:textId="77777777" w:rsidTr="00D5773B">
        <w:trPr>
          <w:trHeight w:val="1119"/>
          <w:jc w:val="center"/>
        </w:trPr>
        <w:tc>
          <w:tcPr>
            <w:tcW w:w="705" w:type="dxa"/>
          </w:tcPr>
          <w:p w14:paraId="7A7633DE"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23B0CCFA"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0B45A14"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107DA4">
                <w:rPr>
                  <w:rFonts w:ascii="Times New Roman" w:eastAsia="Times New Roman" w:hAnsi="Times New Roman" w:cs="Times New Roman"/>
                  <w:sz w:val="24"/>
                  <w:szCs w:val="24"/>
                  <w:highlight w:val="white"/>
                </w:rPr>
                <w:t>статті 8</w:t>
              </w:r>
            </w:hyperlink>
            <w:r w:rsidRPr="00107DA4">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107DA4">
              <w:rPr>
                <w:rFonts w:ascii="Times New Roman" w:eastAsia="Times New Roman" w:hAnsi="Times New Roman" w:cs="Times New Roman"/>
                <w:i/>
                <w:iCs/>
                <w:sz w:val="24"/>
                <w:szCs w:val="24"/>
                <w:highlight w:val="white"/>
              </w:rPr>
              <w:t>а саме в оголошенні про проведення відкритих торгів,</w:t>
            </w:r>
            <w:r w:rsidRPr="00107DA4">
              <w:rPr>
                <w:rFonts w:ascii="Times New Roman" w:eastAsia="Times New Roman" w:hAnsi="Times New Roman" w:cs="Times New Roman"/>
                <w:b/>
                <w:bCs/>
                <w:i/>
                <w:iCs/>
                <w:sz w:val="24"/>
                <w:szCs w:val="24"/>
                <w:highlight w:val="white"/>
              </w:rPr>
              <w:t xml:space="preserve"> </w:t>
            </w:r>
            <w:r w:rsidRPr="00107DA4">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F0812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07DA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107DA4">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90E5D" w:rsidRPr="00107DA4" w14:paraId="71286028" w14:textId="77777777" w:rsidTr="00D5773B">
        <w:trPr>
          <w:trHeight w:val="480"/>
          <w:jc w:val="center"/>
        </w:trPr>
        <w:tc>
          <w:tcPr>
            <w:tcW w:w="9960" w:type="dxa"/>
            <w:gridSpan w:val="3"/>
            <w:vAlign w:val="center"/>
          </w:tcPr>
          <w:p w14:paraId="27F4B09E"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90E5D" w:rsidRPr="00107DA4" w14:paraId="7AE4CC69" w14:textId="77777777" w:rsidTr="00D5773B">
        <w:trPr>
          <w:trHeight w:val="1119"/>
          <w:jc w:val="center"/>
        </w:trPr>
        <w:tc>
          <w:tcPr>
            <w:tcW w:w="705" w:type="dxa"/>
          </w:tcPr>
          <w:p w14:paraId="34FDD8A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805" w:type="dxa"/>
          </w:tcPr>
          <w:p w14:paraId="096DCE9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49B791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07DA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B80E8A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07DA4">
                <w:rPr>
                  <w:rFonts w:ascii="Times New Roman" w:eastAsia="Times New Roman" w:hAnsi="Times New Roman" w:cs="Times New Roman"/>
                  <w:sz w:val="24"/>
                  <w:szCs w:val="24"/>
                  <w:highlight w:val="white"/>
                </w:rPr>
                <w:t>пункті 47</w:t>
              </w:r>
            </w:hyperlink>
            <w:r w:rsidRPr="00107DA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B6945B3"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що підтверджує відповідність учасника </w:t>
            </w:r>
            <w:r w:rsidRPr="00107DA4">
              <w:rPr>
                <w:rFonts w:ascii="Times New Roman" w:eastAsia="Times New Roman" w:hAnsi="Times New Roman" w:cs="Times New Roman"/>
                <w:sz w:val="24"/>
                <w:szCs w:val="24"/>
              </w:rPr>
              <w:lastRenderedPageBreak/>
              <w:t xml:space="preserve">кваліфікаційним (кваліфікаційному) критеріям – </w:t>
            </w:r>
            <w:r w:rsidRPr="00107DA4">
              <w:rPr>
                <w:rFonts w:ascii="Times New Roman" w:eastAsia="Times New Roman" w:hAnsi="Times New Roman" w:cs="Times New Roman"/>
                <w:b/>
                <w:i/>
                <w:sz w:val="24"/>
                <w:szCs w:val="24"/>
              </w:rPr>
              <w:t>згідно</w:t>
            </w:r>
            <w:r w:rsidRPr="00107DA4">
              <w:rPr>
                <w:rFonts w:ascii="Times New Roman" w:eastAsia="Times New Roman" w:hAnsi="Times New Roman" w:cs="Times New Roman"/>
                <w:sz w:val="24"/>
                <w:szCs w:val="24"/>
              </w:rPr>
              <w:t xml:space="preserve"> з </w:t>
            </w:r>
            <w:r w:rsidRPr="00107DA4">
              <w:rPr>
                <w:rFonts w:ascii="Times New Roman" w:eastAsia="Times New Roman" w:hAnsi="Times New Roman" w:cs="Times New Roman"/>
                <w:b/>
                <w:i/>
                <w:sz w:val="24"/>
                <w:szCs w:val="24"/>
              </w:rPr>
              <w:t>Додатком 1</w:t>
            </w:r>
            <w:r w:rsidRPr="00107DA4">
              <w:rPr>
                <w:rFonts w:ascii="Times New Roman" w:eastAsia="Times New Roman" w:hAnsi="Times New Roman" w:cs="Times New Roman"/>
                <w:sz w:val="24"/>
                <w:szCs w:val="24"/>
              </w:rPr>
              <w:t xml:space="preserve"> до цієї тендерної документації;</w:t>
            </w:r>
          </w:p>
          <w:p w14:paraId="20A3BC5F"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інформацією щодо відсутності підстав, установлених в пункт</w:t>
            </w:r>
            <w:r w:rsidRPr="00107DA4">
              <w:rPr>
                <w:rFonts w:ascii="Times New Roman" w:eastAsia="Times New Roman" w:hAnsi="Times New Roman" w:cs="Times New Roman"/>
                <w:sz w:val="24"/>
                <w:szCs w:val="24"/>
                <w:highlight w:val="white"/>
              </w:rPr>
              <w:t xml:space="preserve">і 47 Особливостей, – </w:t>
            </w:r>
            <w:r w:rsidRPr="00107DA4">
              <w:rPr>
                <w:rFonts w:ascii="Times New Roman" w:eastAsia="Times New Roman" w:hAnsi="Times New Roman" w:cs="Times New Roman"/>
                <w:b/>
                <w:i/>
                <w:sz w:val="24"/>
                <w:szCs w:val="24"/>
                <w:highlight w:val="white"/>
              </w:rPr>
              <w:t>згідно з Додатком 1</w:t>
            </w:r>
            <w:r w:rsidRPr="00107DA4">
              <w:rPr>
                <w:rFonts w:ascii="Times New Roman" w:eastAsia="Times New Roman" w:hAnsi="Times New Roman" w:cs="Times New Roman"/>
                <w:sz w:val="24"/>
                <w:szCs w:val="24"/>
                <w:highlight w:val="white"/>
              </w:rPr>
              <w:t xml:space="preserve"> до цієї тендерної документації;</w:t>
            </w:r>
          </w:p>
          <w:p w14:paraId="447E41E8"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sz w:val="24"/>
                <w:szCs w:val="24"/>
              </w:rPr>
              <w:t xml:space="preserve">Особливостей, - згідно з </w:t>
            </w:r>
            <w:r w:rsidRPr="00107DA4">
              <w:rPr>
                <w:rFonts w:ascii="Times New Roman" w:eastAsia="Times New Roman" w:hAnsi="Times New Roman" w:cs="Times New Roman"/>
                <w:b/>
                <w:i/>
                <w:sz w:val="24"/>
                <w:szCs w:val="24"/>
              </w:rPr>
              <w:t xml:space="preserve">Додатком 1 </w:t>
            </w:r>
            <w:r w:rsidRPr="00107DA4">
              <w:rPr>
                <w:rFonts w:ascii="Times New Roman" w:eastAsia="Times New Roman" w:hAnsi="Times New Roman" w:cs="Times New Roman"/>
                <w:sz w:val="24"/>
                <w:szCs w:val="24"/>
              </w:rPr>
              <w:t>до цієї тендерної документації</w:t>
            </w:r>
            <w:r w:rsidRPr="00107DA4">
              <w:rPr>
                <w:rFonts w:ascii="Times New Roman" w:eastAsia="Times New Roman" w:hAnsi="Times New Roman" w:cs="Times New Roman"/>
                <w:color w:val="00B050"/>
                <w:sz w:val="24"/>
                <w:szCs w:val="24"/>
              </w:rPr>
              <w:t>;</w:t>
            </w:r>
          </w:p>
          <w:p w14:paraId="3AB3405E"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07DA4">
              <w:rPr>
                <w:rFonts w:ascii="Times New Roman" w:eastAsia="Times New Roman" w:hAnsi="Times New Roman" w:cs="Times New Roman"/>
                <w:b/>
                <w:i/>
                <w:sz w:val="24"/>
                <w:szCs w:val="24"/>
              </w:rPr>
              <w:t>згідно з Додатком 2</w:t>
            </w:r>
            <w:r w:rsidRPr="00107DA4">
              <w:rPr>
                <w:rFonts w:ascii="Times New Roman" w:eastAsia="Times New Roman" w:hAnsi="Times New Roman" w:cs="Times New Roman"/>
                <w:sz w:val="24"/>
                <w:szCs w:val="24"/>
              </w:rPr>
              <w:t xml:space="preserve"> до тендерної документації;</w:t>
            </w:r>
          </w:p>
          <w:p w14:paraId="09B91CE2"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D95CF90" w14:textId="77777777" w:rsidR="00090E5D" w:rsidRPr="00107DA4" w:rsidRDefault="00090E5D" w:rsidP="004F3B82">
            <w:pPr>
              <w:widowControl w:val="0"/>
              <w:numPr>
                <w:ilvl w:val="0"/>
                <w:numId w:val="3"/>
              </w:num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748896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CBEFD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107DA4">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07DA4">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2EBCC028" w14:textId="77777777" w:rsidR="00090E5D" w:rsidRPr="00107DA4" w:rsidRDefault="00090E5D" w:rsidP="004F3B82">
            <w:pPr>
              <w:widowControl w:val="0"/>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A248916"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Опис та приклади формальних несуттєвих помилок.</w:t>
            </w:r>
          </w:p>
          <w:p w14:paraId="06ABE092"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AD2F0C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6B8417"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lastRenderedPageBreak/>
              <w:t>Опис формальних помилок:</w:t>
            </w:r>
          </w:p>
          <w:p w14:paraId="0CB74DF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r w:rsidRPr="00107D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F37780A"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великої літери;</w:t>
            </w:r>
          </w:p>
          <w:p w14:paraId="3E04FA0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розділових знаків та відмінювання слів у реченні;</w:t>
            </w:r>
          </w:p>
          <w:p w14:paraId="5FF831F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використання слова або мовного звороту, запозичених з іншої мови;</w:t>
            </w:r>
          </w:p>
          <w:p w14:paraId="4FA1814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1E99BF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застосування правил переносу частини слова з рядка в рядок;</w:t>
            </w:r>
          </w:p>
          <w:p w14:paraId="7A1159B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написання слів разом та/або окремо, та/або через дефіс;</w:t>
            </w:r>
          </w:p>
          <w:p w14:paraId="06AD00B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01D89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r w:rsidRPr="00107D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FDE8D0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r w:rsidRPr="00107D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7D4B7D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4.</w:t>
            </w:r>
            <w:r w:rsidRPr="00107D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69D371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r w:rsidRPr="00107D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56C5C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EEDA2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r w:rsidRPr="00107DA4">
              <w:rPr>
                <w:rFonts w:ascii="Times New Roman" w:eastAsia="Times New Roman" w:hAnsi="Times New Roman" w:cs="Times New Roman"/>
                <w:sz w:val="24"/>
                <w:szCs w:val="24"/>
              </w:rPr>
              <w:tab/>
              <w:t xml:space="preserve">Подання документа (документів) учасником </w:t>
            </w:r>
            <w:r w:rsidRPr="00107DA4">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5D3503F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5E5A16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6DA64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903AD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11.</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2F51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451E450"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t>Приклади формальних помилок:</w:t>
            </w:r>
          </w:p>
          <w:p w14:paraId="24B07E0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DF5F0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«м.київ» замість «м.Київ»;</w:t>
            </w:r>
          </w:p>
          <w:p w14:paraId="114E82B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«поряд -ок» замість «поря – док»;</w:t>
            </w:r>
          </w:p>
          <w:p w14:paraId="0BFA60A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«ненадається» замість «не надається»»;</w:t>
            </w:r>
          </w:p>
          <w:p w14:paraId="1F5AD84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«______________№_____________» замість «14.08.2020 №320/13/14-01»</w:t>
            </w:r>
          </w:p>
          <w:p w14:paraId="7B2743E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C64CC49"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FDDE91"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УВАГА!!!</w:t>
            </w:r>
          </w:p>
          <w:p w14:paraId="7350368A"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bookmarkStart w:id="0" w:name="_heading=h.3znysh7" w:colFirst="0" w:colLast="0"/>
            <w:bookmarkEnd w:id="0"/>
            <w:r w:rsidRPr="00107D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107DA4">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749527A"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2EE0663"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07DA4">
              <w:rPr>
                <w:rFonts w:ascii="Times New Roman" w:eastAsia="Times New Roman" w:hAnsi="Times New Roman" w:cs="Times New Roman"/>
                <w:b/>
                <w:sz w:val="24"/>
                <w:szCs w:val="24"/>
              </w:rPr>
              <w:t>сом (УЕП)</w:t>
            </w:r>
            <w:r w:rsidRPr="00107DA4">
              <w:rPr>
                <w:rFonts w:ascii="Times New Roman" w:eastAsia="Times New Roman" w:hAnsi="Times New Roman" w:cs="Times New Roman"/>
                <w:b/>
                <w:color w:val="000000"/>
                <w:sz w:val="24"/>
                <w:szCs w:val="24"/>
              </w:rPr>
              <w:t>;</w:t>
            </w:r>
          </w:p>
          <w:p w14:paraId="0077C54E"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DD903CE"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Винятки:</w:t>
            </w:r>
          </w:p>
          <w:p w14:paraId="59739E5D" w14:textId="77777777" w:rsidR="00090E5D" w:rsidRPr="00107DA4" w:rsidRDefault="00090E5D" w:rsidP="004F3B82">
            <w:pPr>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8F4D21" w14:textId="77777777" w:rsidR="00090E5D" w:rsidRPr="00107DA4" w:rsidRDefault="00090E5D" w:rsidP="004F3B82">
            <w:pPr>
              <w:widowControl w:val="0"/>
              <w:spacing w:after="0" w:line="240" w:lineRule="auto"/>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B8EB3E4"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sz w:val="24"/>
                <w:szCs w:val="24"/>
              </w:rPr>
            </w:pPr>
            <w:r w:rsidRPr="00107DA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07D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9827EA" w14:textId="77777777" w:rsidR="00090E5D" w:rsidRPr="00107DA4" w:rsidRDefault="00090E5D" w:rsidP="004F3B82">
            <w:pPr>
              <w:widowControl w:val="0"/>
              <w:spacing w:after="0" w:line="240" w:lineRule="auto"/>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4402009" w14:textId="77777777" w:rsidR="00090E5D" w:rsidRPr="00107DA4" w:rsidRDefault="00090E5D" w:rsidP="004F3B82">
            <w:pPr>
              <w:widowControl w:val="0"/>
              <w:spacing w:after="0" w:line="240" w:lineRule="auto"/>
              <w:jc w:val="both"/>
              <w:rPr>
                <w:rFonts w:ascii="Times New Roman" w:eastAsia="Times New Roman" w:hAnsi="Times New Roman" w:cs="Times New Roman"/>
                <w:color w:val="0D0D0D"/>
                <w:sz w:val="24"/>
                <w:szCs w:val="24"/>
              </w:rPr>
            </w:pPr>
            <w:bookmarkStart w:id="1" w:name="_heading=h.2et92p0" w:colFirst="0" w:colLast="0"/>
            <w:bookmarkEnd w:id="1"/>
            <w:r w:rsidRPr="00107DA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07DA4">
              <w:rPr>
                <w:rFonts w:ascii="Times New Roman" w:eastAsia="Times New Roman" w:hAnsi="Times New Roman" w:cs="Times New Roman"/>
                <w:color w:val="0D0D0D"/>
                <w:sz w:val="24"/>
                <w:szCs w:val="24"/>
              </w:rPr>
              <w:t xml:space="preserve"> </w:t>
            </w:r>
          </w:p>
          <w:p w14:paraId="3B19E5E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sidRPr="00107D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B962A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bookmarkStart w:id="3" w:name="_heading=h.ftj7vaqoric" w:colFirst="0" w:colLast="0"/>
            <w:bookmarkEnd w:id="3"/>
            <w:r w:rsidRPr="00107DA4">
              <w:rPr>
                <w:rFonts w:ascii="Times New Roman" w:eastAsia="Times New Roman" w:hAnsi="Times New Roman" w:cs="Times New Roman"/>
                <w:sz w:val="24"/>
                <w:szCs w:val="24"/>
              </w:rPr>
              <w:t>Кожен учасник має право подати тільки одну тендерну пропозицію</w:t>
            </w:r>
            <w:r w:rsidRPr="00107DA4">
              <w:rPr>
                <w:rFonts w:ascii="Times New Roman" w:eastAsia="Times New Roman" w:hAnsi="Times New Roman" w:cs="Times New Roman"/>
                <w:b/>
                <w:sz w:val="24"/>
                <w:szCs w:val="24"/>
                <w:highlight w:val="white"/>
              </w:rPr>
              <w:t xml:space="preserve"> </w:t>
            </w:r>
            <w:r w:rsidRPr="00107DA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07DA4">
              <w:rPr>
                <w:rFonts w:ascii="Times New Roman" w:eastAsia="Times New Roman" w:hAnsi="Times New Roman" w:cs="Times New Roman"/>
                <w:i/>
                <w:sz w:val="24"/>
                <w:szCs w:val="24"/>
              </w:rPr>
              <w:t>(у разі здійснення закупівлі за лотами)</w:t>
            </w:r>
            <w:r w:rsidRPr="00107DA4">
              <w:rPr>
                <w:rFonts w:ascii="Times New Roman" w:eastAsia="Times New Roman" w:hAnsi="Times New Roman" w:cs="Times New Roman"/>
                <w:sz w:val="24"/>
                <w:szCs w:val="24"/>
              </w:rPr>
              <w:t xml:space="preserve">. </w:t>
            </w:r>
          </w:p>
        </w:tc>
      </w:tr>
      <w:tr w:rsidR="00090E5D" w:rsidRPr="00107DA4" w14:paraId="15DA4FA9" w14:textId="77777777" w:rsidTr="00D5773B">
        <w:trPr>
          <w:trHeight w:val="913"/>
          <w:jc w:val="center"/>
        </w:trPr>
        <w:tc>
          <w:tcPr>
            <w:tcW w:w="705" w:type="dxa"/>
          </w:tcPr>
          <w:p w14:paraId="3682DE0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558D1640"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bookmarkStart w:id="4" w:name="_heading=h.tyjcwt" w:colFirst="0" w:colLast="0"/>
            <w:bookmarkEnd w:id="4"/>
            <w:r w:rsidRPr="00107DA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09B6F5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Забезпечення тендерної пропозиції не вимагається. </w:t>
            </w:r>
          </w:p>
          <w:p w14:paraId="060A36A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p w14:paraId="50DEFE9B" w14:textId="77777777" w:rsidR="00090E5D" w:rsidRPr="00107DA4" w:rsidRDefault="00090E5D" w:rsidP="004F3B82">
            <w:pPr>
              <w:spacing w:after="0" w:line="240" w:lineRule="auto"/>
              <w:jc w:val="both"/>
              <w:rPr>
                <w:rFonts w:ascii="Times New Roman" w:eastAsia="Times New Roman" w:hAnsi="Times New Roman" w:cs="Times New Roman"/>
                <w:i/>
                <w:color w:val="FF0000"/>
                <w:sz w:val="24"/>
                <w:szCs w:val="24"/>
              </w:rPr>
            </w:pPr>
          </w:p>
        </w:tc>
      </w:tr>
      <w:tr w:rsidR="00090E5D" w:rsidRPr="00107DA4" w14:paraId="0915F08A" w14:textId="77777777" w:rsidTr="00D5773B">
        <w:trPr>
          <w:trHeight w:val="1119"/>
          <w:jc w:val="center"/>
        </w:trPr>
        <w:tc>
          <w:tcPr>
            <w:tcW w:w="705" w:type="dxa"/>
          </w:tcPr>
          <w:p w14:paraId="732EC79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64AB7A04"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174D208" w14:textId="77777777" w:rsidR="00090E5D" w:rsidRPr="00107DA4" w:rsidRDefault="00090E5D" w:rsidP="004F3B8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Не передбачається.</w:t>
            </w:r>
          </w:p>
          <w:p w14:paraId="19AA49EF" w14:textId="77777777" w:rsidR="00090E5D" w:rsidRPr="00107DA4" w:rsidRDefault="00090E5D" w:rsidP="004F3B8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p>
          <w:p w14:paraId="34E3252D"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tc>
      </w:tr>
      <w:tr w:rsidR="00090E5D" w:rsidRPr="00107DA4" w14:paraId="16EB88B5" w14:textId="77777777" w:rsidTr="00D5773B">
        <w:trPr>
          <w:trHeight w:val="560"/>
          <w:jc w:val="center"/>
        </w:trPr>
        <w:tc>
          <w:tcPr>
            <w:tcW w:w="705" w:type="dxa"/>
          </w:tcPr>
          <w:p w14:paraId="29B992A9"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4F3C1D88"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045D6D4" w14:textId="72FF4EC3"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Тендерні пропозиції вважаються дійсними </w:t>
            </w:r>
            <w:r w:rsidRPr="00107DA4">
              <w:rPr>
                <w:rFonts w:ascii="Times New Roman" w:eastAsia="Times New Roman" w:hAnsi="Times New Roman" w:cs="Times New Roman"/>
                <w:b/>
                <w:i/>
                <w:sz w:val="24"/>
                <w:szCs w:val="24"/>
                <w:u w:val="single"/>
              </w:rPr>
              <w:t xml:space="preserve">протягом </w:t>
            </w:r>
            <w:r w:rsidR="00A67AF9">
              <w:rPr>
                <w:rFonts w:ascii="Times New Roman" w:eastAsia="Times New Roman" w:hAnsi="Times New Roman" w:cs="Times New Roman"/>
                <w:b/>
                <w:i/>
                <w:sz w:val="24"/>
                <w:szCs w:val="24"/>
                <w:u w:val="single"/>
              </w:rPr>
              <w:t>6</w:t>
            </w:r>
            <w:r w:rsidRPr="00107DA4">
              <w:rPr>
                <w:rFonts w:ascii="Times New Roman" w:eastAsia="Times New Roman" w:hAnsi="Times New Roman" w:cs="Times New Roman"/>
                <w:b/>
                <w:i/>
                <w:sz w:val="24"/>
                <w:szCs w:val="24"/>
                <w:u w:val="single"/>
              </w:rPr>
              <w:t>0 (</w:t>
            </w:r>
            <w:r w:rsidR="00A67AF9">
              <w:rPr>
                <w:rFonts w:ascii="Times New Roman" w:eastAsia="Times New Roman" w:hAnsi="Times New Roman" w:cs="Times New Roman"/>
                <w:b/>
                <w:i/>
                <w:sz w:val="24"/>
                <w:szCs w:val="24"/>
                <w:u w:val="single"/>
              </w:rPr>
              <w:t>шістдесяти</w:t>
            </w:r>
            <w:r w:rsidRPr="00107DA4">
              <w:rPr>
                <w:rFonts w:ascii="Times New Roman" w:eastAsia="Times New Roman" w:hAnsi="Times New Roman" w:cs="Times New Roman"/>
                <w:b/>
                <w:i/>
                <w:sz w:val="24"/>
                <w:szCs w:val="24"/>
                <w:u w:val="single"/>
              </w:rPr>
              <w:t>) днів</w:t>
            </w:r>
            <w:r w:rsidRPr="00107DA4">
              <w:rPr>
                <w:rFonts w:ascii="Times New Roman" w:eastAsia="Times New Roman" w:hAnsi="Times New Roman" w:cs="Times New Roman"/>
                <w:sz w:val="24"/>
                <w:szCs w:val="24"/>
              </w:rPr>
              <w:t xml:space="preserve"> із дати кінцевого строку подання тендерних пропозицій. </w:t>
            </w:r>
          </w:p>
          <w:p w14:paraId="224F567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B5BA3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u w:val="single"/>
              </w:rPr>
            </w:pPr>
            <w:r w:rsidRPr="00107DA4">
              <w:rPr>
                <w:rFonts w:ascii="Times New Roman" w:eastAsia="Times New Roman" w:hAnsi="Times New Roman" w:cs="Times New Roman"/>
                <w:sz w:val="24"/>
                <w:szCs w:val="24"/>
              </w:rPr>
              <w:t xml:space="preserve">Учасник процедури закупівлі </w:t>
            </w:r>
            <w:r w:rsidRPr="00107DA4">
              <w:rPr>
                <w:rFonts w:ascii="Times New Roman" w:eastAsia="Times New Roman" w:hAnsi="Times New Roman" w:cs="Times New Roman"/>
                <w:sz w:val="24"/>
                <w:szCs w:val="24"/>
                <w:u w:val="single"/>
              </w:rPr>
              <w:t>має право:</w:t>
            </w:r>
          </w:p>
          <w:p w14:paraId="4EB5FB1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66F82A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07DA4">
              <w:rPr>
                <w:rFonts w:ascii="Times New Roman" w:eastAsia="Times New Roman" w:hAnsi="Times New Roman" w:cs="Times New Roman"/>
                <w:i/>
                <w:sz w:val="24"/>
                <w:szCs w:val="24"/>
              </w:rPr>
              <w:t>(у разі якщо таке вимагалося)</w:t>
            </w:r>
            <w:r w:rsidRPr="00107DA4">
              <w:rPr>
                <w:rFonts w:ascii="Times New Roman" w:eastAsia="Times New Roman" w:hAnsi="Times New Roman" w:cs="Times New Roman"/>
                <w:sz w:val="24"/>
                <w:szCs w:val="24"/>
              </w:rPr>
              <w:t>.</w:t>
            </w:r>
          </w:p>
          <w:p w14:paraId="6EF3B820" w14:textId="77777777" w:rsidR="00090E5D" w:rsidRPr="00107DA4" w:rsidRDefault="00090E5D" w:rsidP="004F3B82">
            <w:pPr>
              <w:widowControl w:val="0"/>
              <w:spacing w:after="0" w:line="240" w:lineRule="auto"/>
              <w:jc w:val="both"/>
              <w:rPr>
                <w:rFonts w:ascii="Times New Roman" w:eastAsia="Times New Roman" w:hAnsi="Times New Roman" w:cs="Times New Roman"/>
                <w:strike/>
                <w:sz w:val="24"/>
                <w:szCs w:val="24"/>
              </w:rPr>
            </w:pPr>
            <w:r w:rsidRPr="00107DA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0E5D" w:rsidRPr="00107DA4" w14:paraId="4EED39D1" w14:textId="77777777" w:rsidTr="00D5773B">
        <w:trPr>
          <w:trHeight w:val="1119"/>
          <w:jc w:val="center"/>
        </w:trPr>
        <w:tc>
          <w:tcPr>
            <w:tcW w:w="705" w:type="dxa"/>
          </w:tcPr>
          <w:p w14:paraId="64E83C9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3C68D5C7"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 до учасників та вимоги</w:t>
            </w:r>
            <w:r w:rsidRPr="00107DA4">
              <w:rPr>
                <w:rFonts w:ascii="Times New Roman" w:eastAsia="Times New Roman" w:hAnsi="Times New Roman" w:cs="Times New Roman"/>
                <w:b/>
                <w:sz w:val="24"/>
                <w:szCs w:val="24"/>
              </w:rPr>
              <w:t xml:space="preserve">, згідно  з пунктом 28  та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 xml:space="preserve"> Особливостей</w:t>
            </w:r>
          </w:p>
        </w:tc>
        <w:tc>
          <w:tcPr>
            <w:tcW w:w="6450" w:type="dxa"/>
            <w:vAlign w:val="center"/>
          </w:tcPr>
          <w:p w14:paraId="1CDE0F3C"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i/>
                <w:sz w:val="24"/>
                <w:szCs w:val="24"/>
              </w:rPr>
              <w:t xml:space="preserve"> </w:t>
            </w:r>
            <w:r w:rsidRPr="00107DA4">
              <w:rPr>
                <w:rFonts w:ascii="Times New Roman" w:eastAsia="Times New Roman" w:hAnsi="Times New Roman" w:cs="Times New Roman"/>
                <w:sz w:val="24"/>
                <w:szCs w:val="24"/>
              </w:rPr>
              <w:t xml:space="preserve">до цієї тендерної документації. </w:t>
            </w:r>
          </w:p>
          <w:p w14:paraId="0DFB1F68"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sz w:val="24"/>
                <w:szCs w:val="24"/>
              </w:rPr>
              <w:t xml:space="preserve"> до цієї тендерної документації. </w:t>
            </w:r>
          </w:p>
          <w:p w14:paraId="75F08B8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Підстави, визначені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Особливостей.</w:t>
            </w:r>
          </w:p>
          <w:p w14:paraId="2824D2F2"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7BD43CA"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DE66D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1CF4E4"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r w:rsidRPr="00107DA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EBA90A"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07DA4">
                <w:rPr>
                  <w:rFonts w:ascii="Times New Roman" w:eastAsia="Times New Roman" w:hAnsi="Times New Roman" w:cs="Times New Roman"/>
                  <w:sz w:val="24"/>
                  <w:szCs w:val="24"/>
                </w:rPr>
                <w:t>пунктом 4</w:t>
              </w:r>
            </w:hyperlink>
            <w:r w:rsidRPr="00107DA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9C0D925"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574BAB"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FE8FD3"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E06E0B"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1EA4E0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C10917"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66BF5" w14:textId="77777777" w:rsidR="00090E5D" w:rsidRPr="009729A0"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9729A0">
              <w:rPr>
                <w:rFonts w:ascii="Times New Roman" w:eastAsia="Times New Roman" w:hAnsi="Times New Roman" w:cs="Times New Roman"/>
                <w:sz w:val="24"/>
                <w:szCs w:val="24"/>
              </w:rPr>
              <w:t xml:space="preserve">11) </w:t>
            </w:r>
            <w:r w:rsidRPr="009729A0">
              <w:rPr>
                <w:rFonts w:ascii="Times New Roman" w:hAnsi="Times New Roman" w:cs="Times New Roman"/>
                <w:color w:val="323232"/>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729A0">
              <w:rPr>
                <w:rStyle w:val="af7"/>
                <w:rFonts w:ascii="Times New Roman" w:hAnsi="Times New Roman" w:cs="Times New Roman"/>
                <w:color w:val="323232"/>
                <w:sz w:val="24"/>
                <w:szCs w:val="24"/>
              </w:rPr>
              <w:t>у неї </w:t>
            </w:r>
            <w:r w:rsidRPr="009729A0">
              <w:rPr>
                <w:rFonts w:ascii="Times New Roman" w:hAnsi="Times New Roman" w:cs="Times New Roman"/>
                <w:color w:val="323232"/>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BE8741D"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670748" w14:textId="77777777" w:rsidR="000B22A3" w:rsidRDefault="000B22A3" w:rsidP="004F3B82">
            <w:pPr>
              <w:spacing w:after="0" w:line="240" w:lineRule="auto"/>
              <w:jc w:val="both"/>
              <w:rPr>
                <w:rFonts w:ascii="Times New Roman" w:eastAsia="Times New Roman" w:hAnsi="Times New Roman" w:cs="Times New Roman"/>
                <w:sz w:val="24"/>
                <w:szCs w:val="24"/>
                <w:highlight w:val="white"/>
              </w:rPr>
            </w:pPr>
          </w:p>
          <w:p w14:paraId="51BC693C" w14:textId="6DE745A0"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107DA4">
              <w:rPr>
                <w:rFonts w:ascii="Times New Roman" w:eastAsia="Times New Roman" w:hAnsi="Times New Roman" w:cs="Times New Roman"/>
                <w:sz w:val="24"/>
                <w:szCs w:val="24"/>
                <w:highlight w:val="white"/>
              </w:rPr>
              <w:lastRenderedPageBreak/>
              <w:t xml:space="preserve">коли учасник процедури закупівлі не виконав свої зобов’язання за раніше укладеним договором про закупівлю </w:t>
            </w:r>
            <w:r w:rsidRPr="00904E3B">
              <w:rPr>
                <w:rFonts w:ascii="Times New Roman" w:eastAsia="Times New Roman" w:hAnsi="Times New Roman" w:cs="Times New Roman"/>
                <w:sz w:val="24"/>
                <w:szCs w:val="24"/>
                <w:highlight w:val="white"/>
              </w:rPr>
              <w:t xml:space="preserve">із </w:t>
            </w:r>
            <w:r w:rsidRPr="00107DA4">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1E0687" w14:textId="77777777" w:rsidR="00090E5D" w:rsidRPr="00107DA4" w:rsidRDefault="00090E5D" w:rsidP="004F3B82">
            <w:pPr>
              <w:spacing w:after="0" w:line="240" w:lineRule="auto"/>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90E5D" w:rsidRPr="00107DA4" w14:paraId="612B0B8E" w14:textId="77777777" w:rsidTr="00D5773B">
        <w:trPr>
          <w:trHeight w:val="1119"/>
          <w:jc w:val="center"/>
        </w:trPr>
        <w:tc>
          <w:tcPr>
            <w:tcW w:w="705" w:type="dxa"/>
          </w:tcPr>
          <w:p w14:paraId="7DCFD96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29D4DD8D"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644317A"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107DA4">
                <w:rPr>
                  <w:rFonts w:ascii="Times New Roman" w:eastAsia="Times New Roman" w:hAnsi="Times New Roman" w:cs="Times New Roman"/>
                  <w:sz w:val="24"/>
                  <w:szCs w:val="24"/>
                </w:rPr>
                <w:t xml:space="preserve"> пунктом третім </w:t>
              </w:r>
            </w:hyperlink>
            <w:hyperlink r:id="rId13">
              <w:r w:rsidRPr="00107DA4">
                <w:rPr>
                  <w:rFonts w:ascii="Times New Roman" w:eastAsia="Times New Roman" w:hAnsi="Times New Roman" w:cs="Times New Roman"/>
                  <w:sz w:val="24"/>
                  <w:szCs w:val="24"/>
                  <w:u w:val="single"/>
                </w:rPr>
                <w:t>частини друго</w:t>
              </w:r>
            </w:hyperlink>
            <w:r w:rsidRPr="00107DA4">
              <w:rPr>
                <w:rFonts w:ascii="Times New Roman" w:eastAsia="Times New Roman" w:hAnsi="Times New Roman" w:cs="Times New Roman"/>
                <w:sz w:val="24"/>
                <w:szCs w:val="24"/>
              </w:rPr>
              <w:t xml:space="preserve">ї статті 22 Закону зазначено в </w:t>
            </w:r>
            <w:r w:rsidRPr="00107DA4">
              <w:rPr>
                <w:rFonts w:ascii="Times New Roman" w:eastAsia="Times New Roman" w:hAnsi="Times New Roman" w:cs="Times New Roman"/>
                <w:b/>
                <w:i/>
                <w:sz w:val="24"/>
                <w:szCs w:val="24"/>
              </w:rPr>
              <w:t>Додатку 2</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sz w:val="24"/>
                <w:szCs w:val="24"/>
              </w:rPr>
              <w:t>до цієї тендерної документації.</w:t>
            </w:r>
          </w:p>
        </w:tc>
      </w:tr>
      <w:tr w:rsidR="00090E5D" w:rsidRPr="00107DA4" w14:paraId="2F5B2DCA" w14:textId="77777777" w:rsidTr="00D5773B">
        <w:trPr>
          <w:trHeight w:val="1119"/>
          <w:jc w:val="center"/>
        </w:trPr>
        <w:tc>
          <w:tcPr>
            <w:tcW w:w="705" w:type="dxa"/>
          </w:tcPr>
          <w:p w14:paraId="4B67388D"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p>
        </w:tc>
        <w:tc>
          <w:tcPr>
            <w:tcW w:w="2805" w:type="dxa"/>
          </w:tcPr>
          <w:p w14:paraId="51F15DA0"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Інформація про </w:t>
            </w:r>
            <w:r w:rsidRPr="00107DA4">
              <w:rPr>
                <w:rFonts w:ascii="Times New Roman" w:eastAsia="Times New Roman" w:hAnsi="Times New Roman" w:cs="Times New Roman"/>
                <w:b/>
                <w:sz w:val="24"/>
                <w:szCs w:val="24"/>
              </w:rPr>
              <w:t xml:space="preserve">субпідрядника /співвиконавця (у </w:t>
            </w:r>
            <w:r w:rsidRPr="00107DA4">
              <w:rPr>
                <w:rFonts w:ascii="Times New Roman" w:eastAsia="Times New Roman" w:hAnsi="Times New Roman" w:cs="Times New Roman"/>
                <w:b/>
                <w:color w:val="000000"/>
                <w:sz w:val="24"/>
                <w:szCs w:val="24"/>
              </w:rPr>
              <w:t>випадку закупівлі робіт чи послуг)</w:t>
            </w:r>
          </w:p>
        </w:tc>
        <w:tc>
          <w:tcPr>
            <w:tcW w:w="6450" w:type="dxa"/>
            <w:vAlign w:val="center"/>
          </w:tcPr>
          <w:p w14:paraId="33A1AC40"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color w:val="000000"/>
                <w:sz w:val="24"/>
                <w:szCs w:val="24"/>
              </w:rPr>
              <w:t xml:space="preserve">Не передбачено.  </w:t>
            </w:r>
          </w:p>
          <w:p w14:paraId="5C59E70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b/>
                <w:sz w:val="24"/>
                <w:szCs w:val="24"/>
              </w:rPr>
            </w:pPr>
          </w:p>
          <w:p w14:paraId="00008782"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tc>
      </w:tr>
      <w:tr w:rsidR="00090E5D" w:rsidRPr="00107DA4" w14:paraId="133C2EF1" w14:textId="77777777" w:rsidTr="00D5773B">
        <w:trPr>
          <w:trHeight w:val="841"/>
          <w:jc w:val="center"/>
        </w:trPr>
        <w:tc>
          <w:tcPr>
            <w:tcW w:w="705" w:type="dxa"/>
          </w:tcPr>
          <w:p w14:paraId="57F874A0"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p>
        </w:tc>
        <w:tc>
          <w:tcPr>
            <w:tcW w:w="2805" w:type="dxa"/>
          </w:tcPr>
          <w:p w14:paraId="719F085F"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D111414"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90E5D" w:rsidRPr="00107DA4" w14:paraId="1522A7ED" w14:textId="77777777" w:rsidTr="00D5773B">
        <w:trPr>
          <w:trHeight w:val="442"/>
          <w:jc w:val="center"/>
        </w:trPr>
        <w:tc>
          <w:tcPr>
            <w:tcW w:w="9960" w:type="dxa"/>
            <w:gridSpan w:val="3"/>
            <w:vAlign w:val="center"/>
          </w:tcPr>
          <w:p w14:paraId="06E187C8"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4. Подання та розкриття тендерної пропозиції</w:t>
            </w:r>
          </w:p>
        </w:tc>
      </w:tr>
      <w:tr w:rsidR="00090E5D" w:rsidRPr="00107DA4" w14:paraId="0B58EDAA" w14:textId="77777777" w:rsidTr="00D5773B">
        <w:trPr>
          <w:trHeight w:val="1119"/>
          <w:jc w:val="center"/>
        </w:trPr>
        <w:tc>
          <w:tcPr>
            <w:tcW w:w="705" w:type="dxa"/>
          </w:tcPr>
          <w:p w14:paraId="6D90DF46"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69D278C3"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A6FC641" w14:textId="15852C14" w:rsidR="00090E5D" w:rsidRPr="0047091F" w:rsidRDefault="00090E5D" w:rsidP="004F3B82">
            <w:pPr>
              <w:widowControl w:val="0"/>
              <w:spacing w:after="0" w:line="240" w:lineRule="auto"/>
              <w:ind w:left="40"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Кінцевий строк </w:t>
            </w:r>
            <w:r w:rsidRPr="00A90A88">
              <w:rPr>
                <w:rFonts w:ascii="Times New Roman" w:eastAsia="Times New Roman" w:hAnsi="Times New Roman" w:cs="Times New Roman"/>
                <w:sz w:val="24"/>
                <w:szCs w:val="24"/>
              </w:rPr>
              <w:t xml:space="preserve">подання тендерних пропозицій — </w:t>
            </w:r>
            <w:r w:rsidR="00A74AC1">
              <w:rPr>
                <w:rFonts w:ascii="Times New Roman" w:eastAsia="Times New Roman" w:hAnsi="Times New Roman" w:cs="Times New Roman"/>
                <w:b/>
                <w:sz w:val="24"/>
                <w:szCs w:val="24"/>
              </w:rPr>
              <w:t>2</w:t>
            </w:r>
            <w:r w:rsidR="005C31E9">
              <w:rPr>
                <w:rFonts w:ascii="Times New Roman" w:eastAsia="Times New Roman" w:hAnsi="Times New Roman" w:cs="Times New Roman"/>
                <w:b/>
                <w:sz w:val="24"/>
                <w:szCs w:val="24"/>
              </w:rPr>
              <w:t>4</w:t>
            </w:r>
            <w:r w:rsidR="006E1AF2" w:rsidRPr="00476086">
              <w:rPr>
                <w:rFonts w:ascii="Times New Roman" w:eastAsia="Times New Roman" w:hAnsi="Times New Roman" w:cs="Times New Roman"/>
                <w:b/>
                <w:sz w:val="24"/>
                <w:szCs w:val="24"/>
              </w:rPr>
              <w:t xml:space="preserve"> </w:t>
            </w:r>
            <w:r w:rsidR="00A74AC1">
              <w:rPr>
                <w:rFonts w:ascii="Times New Roman" w:eastAsia="Times New Roman" w:hAnsi="Times New Roman" w:cs="Times New Roman"/>
                <w:b/>
                <w:sz w:val="24"/>
                <w:szCs w:val="24"/>
              </w:rPr>
              <w:t>січня</w:t>
            </w:r>
            <w:r w:rsidRPr="00476086">
              <w:rPr>
                <w:rFonts w:ascii="Times New Roman" w:eastAsia="Times New Roman" w:hAnsi="Times New Roman" w:cs="Times New Roman"/>
                <w:b/>
                <w:sz w:val="24"/>
                <w:szCs w:val="24"/>
              </w:rPr>
              <w:t xml:space="preserve"> 202</w:t>
            </w:r>
            <w:r w:rsidR="00B12F5F">
              <w:rPr>
                <w:rFonts w:ascii="Times New Roman" w:eastAsia="Times New Roman" w:hAnsi="Times New Roman" w:cs="Times New Roman"/>
                <w:b/>
                <w:sz w:val="24"/>
                <w:szCs w:val="24"/>
              </w:rPr>
              <w:t>4</w:t>
            </w:r>
            <w:r w:rsidRPr="00476086">
              <w:rPr>
                <w:rFonts w:ascii="Times New Roman" w:eastAsia="Times New Roman" w:hAnsi="Times New Roman" w:cs="Times New Roman"/>
                <w:b/>
                <w:sz w:val="24"/>
                <w:szCs w:val="24"/>
              </w:rPr>
              <w:t xml:space="preserve"> року, 00:00 год.</w:t>
            </w:r>
            <w:r w:rsidRPr="0047091F">
              <w:rPr>
                <w:rFonts w:ascii="Times New Roman" w:eastAsia="Times New Roman" w:hAnsi="Times New Roman" w:cs="Times New Roman"/>
                <w:sz w:val="24"/>
                <w:szCs w:val="24"/>
              </w:rPr>
              <w:t xml:space="preserve"> </w:t>
            </w:r>
          </w:p>
          <w:p w14:paraId="3D1577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A90A88">
              <w:rPr>
                <w:rFonts w:ascii="Times New Roman" w:eastAsia="Times New Roman" w:hAnsi="Times New Roman" w:cs="Times New Roman"/>
                <w:sz w:val="24"/>
                <w:szCs w:val="24"/>
              </w:rPr>
              <w:t xml:space="preserve">Отримана тендерна пропозиція </w:t>
            </w:r>
            <w:r w:rsidRPr="00107DA4">
              <w:rPr>
                <w:rFonts w:ascii="Times New Roman" w:eastAsia="Times New Roman" w:hAnsi="Times New Roman" w:cs="Times New Roman"/>
                <w:sz w:val="24"/>
                <w:szCs w:val="24"/>
              </w:rPr>
              <w:t>вноситься автоматично до реєстру отриманих тендерних пропозицій.</w:t>
            </w:r>
          </w:p>
          <w:p w14:paraId="7B8E3D4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AD0CB9F"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p w14:paraId="5720408B"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p>
        </w:tc>
      </w:tr>
      <w:tr w:rsidR="00090E5D" w:rsidRPr="00107DA4" w14:paraId="101B6D55" w14:textId="77777777" w:rsidTr="00D5773B">
        <w:trPr>
          <w:trHeight w:val="1119"/>
          <w:jc w:val="center"/>
        </w:trPr>
        <w:tc>
          <w:tcPr>
            <w:tcW w:w="705" w:type="dxa"/>
          </w:tcPr>
          <w:p w14:paraId="6DA24C1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064D7363" w14:textId="77777777" w:rsidR="00090E5D" w:rsidRPr="00107DA4" w:rsidRDefault="00090E5D" w:rsidP="004F3B82">
            <w:pPr>
              <w:widowControl w:val="0"/>
              <w:spacing w:after="0" w:line="240" w:lineRule="auto"/>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b/>
                <w:sz w:val="24"/>
                <w:szCs w:val="24"/>
                <w:highlight w:val="white"/>
              </w:rPr>
              <w:t>Дата та час розкриття тендерної пропозиції</w:t>
            </w:r>
            <w:r w:rsidRPr="00107DA4">
              <w:rPr>
                <w:rFonts w:ascii="Times New Roman" w:eastAsia="Times New Roman" w:hAnsi="Times New Roman" w:cs="Times New Roman"/>
                <w:sz w:val="24"/>
                <w:szCs w:val="24"/>
                <w:highlight w:val="white"/>
              </w:rPr>
              <w:t xml:space="preserve"> </w:t>
            </w:r>
          </w:p>
        </w:tc>
        <w:tc>
          <w:tcPr>
            <w:tcW w:w="6450" w:type="dxa"/>
            <w:vAlign w:val="center"/>
          </w:tcPr>
          <w:p w14:paraId="64504174"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5EBEA96"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936876"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Особливостей.</w:t>
            </w:r>
          </w:p>
        </w:tc>
      </w:tr>
      <w:tr w:rsidR="00090E5D" w:rsidRPr="00107DA4" w14:paraId="72FC6E17" w14:textId="77777777" w:rsidTr="00D5773B">
        <w:trPr>
          <w:trHeight w:val="512"/>
          <w:jc w:val="center"/>
        </w:trPr>
        <w:tc>
          <w:tcPr>
            <w:tcW w:w="9960" w:type="dxa"/>
            <w:gridSpan w:val="3"/>
            <w:vAlign w:val="center"/>
          </w:tcPr>
          <w:p w14:paraId="073E101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5. Оцінка тендерної пропозиції</w:t>
            </w:r>
          </w:p>
        </w:tc>
      </w:tr>
      <w:tr w:rsidR="00090E5D" w:rsidRPr="00107DA4" w14:paraId="4B62FA50" w14:textId="77777777" w:rsidTr="00D5773B">
        <w:trPr>
          <w:trHeight w:val="1119"/>
          <w:jc w:val="center"/>
        </w:trPr>
        <w:tc>
          <w:tcPr>
            <w:tcW w:w="705" w:type="dxa"/>
          </w:tcPr>
          <w:p w14:paraId="59184E7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1487B4B4"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52C2612"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07DA4">
                <w:rPr>
                  <w:rFonts w:ascii="Times New Roman" w:eastAsia="Times New Roman" w:hAnsi="Times New Roman" w:cs="Times New Roman"/>
                  <w:sz w:val="24"/>
                  <w:szCs w:val="24"/>
                  <w:highlight w:val="white"/>
                </w:rPr>
                <w:t>шістнадцятої</w:t>
              </w:r>
            </w:hyperlink>
            <w:r w:rsidRPr="00107DA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9BD61B8"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15AC03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18DA952" w14:textId="77777777" w:rsidR="00090E5D" w:rsidRPr="00107DA4" w:rsidRDefault="00090E5D" w:rsidP="004F3B82">
            <w:pPr>
              <w:widowControl w:val="0"/>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2A57B7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17D70EC"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(у разі якщо подано дві і більше тендерних пропозицій).</w:t>
            </w:r>
          </w:p>
          <w:p w14:paraId="5461E3AD"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107DA4">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684ACC"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0A63F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FAA4EEE" w14:textId="77777777" w:rsidR="00090E5D" w:rsidRPr="00107DA4" w:rsidRDefault="00090E5D" w:rsidP="004F3B82">
            <w:pPr>
              <w:widowControl w:val="0"/>
              <w:spacing w:after="0" w:line="240" w:lineRule="auto"/>
              <w:jc w:val="both"/>
              <w:rPr>
                <w:rFonts w:ascii="Times New Roman" w:eastAsia="Times New Roman" w:hAnsi="Times New Roman" w:cs="Times New Roman"/>
                <w:b/>
                <w:i/>
                <w:color w:val="4A86E8"/>
                <w:sz w:val="24"/>
                <w:szCs w:val="24"/>
              </w:rPr>
            </w:pPr>
            <w:r w:rsidRPr="00107DA4">
              <w:rPr>
                <w:rFonts w:ascii="Times New Roman" w:eastAsia="Times New Roman" w:hAnsi="Times New Roman" w:cs="Times New Roman"/>
                <w:i/>
                <w:sz w:val="24"/>
                <w:szCs w:val="24"/>
              </w:rPr>
              <w:t xml:space="preserve">До розгляду </w:t>
            </w:r>
            <w:r w:rsidRPr="00107DA4">
              <w:rPr>
                <w:rFonts w:ascii="Times New Roman" w:eastAsia="Times New Roman" w:hAnsi="Times New Roman" w:cs="Times New Roman"/>
                <w:i/>
                <w:sz w:val="24"/>
                <w:szCs w:val="24"/>
                <w:u w:val="single"/>
              </w:rPr>
              <w:t xml:space="preserve">не приймається </w:t>
            </w:r>
            <w:r w:rsidRPr="00107DA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A2C38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633B4F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8B20D9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здійснюється щодо предмета закупівлі в цілому.</w:t>
            </w:r>
          </w:p>
          <w:p w14:paraId="11BF697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визначає ціни на </w:t>
            </w:r>
            <w:r w:rsidRPr="00107DA4">
              <w:rPr>
                <w:rFonts w:ascii="Times New Roman" w:eastAsia="Times New Roman" w:hAnsi="Times New Roman" w:cs="Times New Roman"/>
                <w:b/>
                <w:sz w:val="24"/>
                <w:szCs w:val="24"/>
              </w:rPr>
              <w:t>товар</w:t>
            </w:r>
            <w:r w:rsidRPr="00107DA4">
              <w:rPr>
                <w:rFonts w:ascii="Times New Roman" w:eastAsia="Times New Roman" w:hAnsi="Times New Roman" w:cs="Times New Roman"/>
                <w:sz w:val="24"/>
                <w:szCs w:val="24"/>
              </w:rPr>
              <w:t xml:space="preserve">, що він пропонує </w:t>
            </w:r>
            <w:r w:rsidRPr="00107DA4">
              <w:rPr>
                <w:rFonts w:ascii="Times New Roman" w:eastAsia="Times New Roman" w:hAnsi="Times New Roman" w:cs="Times New Roman"/>
                <w:b/>
                <w:sz w:val="24"/>
                <w:szCs w:val="24"/>
              </w:rPr>
              <w:t>поставити</w:t>
            </w:r>
            <w:r w:rsidRPr="00107DA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07DA4">
              <w:rPr>
                <w:rFonts w:ascii="Times New Roman" w:eastAsia="Times New Roman" w:hAnsi="Times New Roman" w:cs="Times New Roman"/>
                <w:b/>
                <w:sz w:val="24"/>
                <w:szCs w:val="24"/>
              </w:rPr>
              <w:t>товару</w:t>
            </w:r>
            <w:r w:rsidRPr="00107DA4">
              <w:rPr>
                <w:rFonts w:ascii="Times New Roman" w:eastAsia="Times New Roman" w:hAnsi="Times New Roman" w:cs="Times New Roman"/>
                <w:sz w:val="24"/>
                <w:szCs w:val="24"/>
              </w:rPr>
              <w:t xml:space="preserve"> даного виду.</w:t>
            </w:r>
          </w:p>
          <w:p w14:paraId="773DC262"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175726BC"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575BAF7" w14:textId="77777777" w:rsidR="00090E5D" w:rsidRPr="00107DA4" w:rsidRDefault="00090E5D" w:rsidP="004F3B82">
            <w:pPr>
              <w:keepNext/>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107DA4">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10923FD8" w14:textId="77777777" w:rsidR="00090E5D" w:rsidRPr="00107DA4" w:rsidRDefault="00090E5D" w:rsidP="004F3B82">
            <w:pPr>
              <w:keepNext/>
              <w:shd w:val="clear" w:color="auto" w:fill="FFFFFF"/>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5A7F817"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E57428" w14:textId="77777777" w:rsidR="00090E5D" w:rsidRPr="00107DA4" w:rsidRDefault="00090E5D" w:rsidP="004F3B82">
            <w:pPr>
              <w:spacing w:after="0" w:line="240" w:lineRule="auto"/>
              <w:jc w:val="both"/>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A5E8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07DA4">
              <w:rPr>
                <w:rFonts w:ascii="Times New Roman" w:eastAsia="Times New Roman" w:hAnsi="Times New Roman" w:cs="Times New Roman"/>
                <w:b/>
                <w:i/>
                <w:sz w:val="24"/>
                <w:szCs w:val="24"/>
              </w:rPr>
              <w:t>протягом 24 годин</w:t>
            </w:r>
            <w:r w:rsidRPr="00107DA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07DA4">
              <w:rPr>
                <w:rFonts w:ascii="Times New Roman" w:eastAsia="Times New Roman" w:hAnsi="Times New Roman" w:cs="Times New Roman"/>
                <w:sz w:val="24"/>
                <w:szCs w:val="24"/>
                <w:highlight w:val="white"/>
              </w:rPr>
              <w:t>лених невідповідностей.</w:t>
            </w:r>
          </w:p>
          <w:p w14:paraId="7FCD3CD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107DA4">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FA3FBC3"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0FE6B30"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07DA4">
              <w:rPr>
                <w:rFonts w:ascii="Times New Roman" w:eastAsia="Times New Roman" w:hAnsi="Times New Roman" w:cs="Times New Roman"/>
                <w:i/>
                <w:sz w:val="24"/>
                <w:szCs w:val="24"/>
              </w:rPr>
              <w:t>(у разі здійснення закупівлі за лотами).</w:t>
            </w:r>
          </w:p>
        </w:tc>
      </w:tr>
      <w:tr w:rsidR="00090E5D" w:rsidRPr="00107DA4" w14:paraId="0168CD16" w14:textId="77777777" w:rsidTr="00D5773B">
        <w:trPr>
          <w:trHeight w:val="1119"/>
          <w:jc w:val="center"/>
        </w:trPr>
        <w:tc>
          <w:tcPr>
            <w:tcW w:w="705" w:type="dxa"/>
          </w:tcPr>
          <w:p w14:paraId="2F299BCA"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6A4A6E38"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Інша інформація</w:t>
            </w:r>
          </w:p>
        </w:tc>
        <w:tc>
          <w:tcPr>
            <w:tcW w:w="6450" w:type="dxa"/>
            <w:vAlign w:val="center"/>
          </w:tcPr>
          <w:p w14:paraId="4473526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72C2CA1"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4B8EAB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07DA4">
              <w:rPr>
                <w:rFonts w:ascii="Times New Roman" w:eastAsia="Times New Roman" w:hAnsi="Times New Roman" w:cs="Times New Roman"/>
                <w:i/>
                <w:sz w:val="24"/>
                <w:szCs w:val="24"/>
              </w:rPr>
              <w:t>(у разі встановлення такої вимоги)</w:t>
            </w:r>
            <w:r w:rsidRPr="00107DA4">
              <w:rPr>
                <w:rFonts w:ascii="Times New Roman" w:eastAsia="Times New Roman" w:hAnsi="Times New Roman" w:cs="Times New Roman"/>
                <w:sz w:val="24"/>
                <w:szCs w:val="24"/>
              </w:rPr>
              <w:t xml:space="preserve">. Зазначені </w:t>
            </w:r>
            <w:r w:rsidRPr="00107DA4">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5113A3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F3DBC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07DA4">
              <w:rPr>
                <w:rFonts w:ascii="Times New Roman" w:eastAsia="Times New Roman" w:hAnsi="Times New Roman" w:cs="Times New Roman"/>
                <w:sz w:val="24"/>
                <w:szCs w:val="24"/>
              </w:rPr>
              <w:t>ею</w:t>
            </w:r>
            <w:r w:rsidRPr="00107DA4">
              <w:rPr>
                <w:rFonts w:ascii="Times New Roman" w:eastAsia="Times New Roman" w:hAnsi="Times New Roman" w:cs="Times New Roman"/>
                <w:color w:val="000000"/>
                <w:sz w:val="24"/>
                <w:szCs w:val="24"/>
              </w:rPr>
              <w:t xml:space="preserve"> 358 Кримінального </w:t>
            </w:r>
            <w:r w:rsidRPr="00107DA4">
              <w:rPr>
                <w:rFonts w:ascii="Times New Roman" w:eastAsia="Times New Roman" w:hAnsi="Times New Roman" w:cs="Times New Roman"/>
                <w:sz w:val="24"/>
                <w:szCs w:val="24"/>
              </w:rPr>
              <w:t>к</w:t>
            </w:r>
            <w:r w:rsidRPr="00107DA4">
              <w:rPr>
                <w:rFonts w:ascii="Times New Roman" w:eastAsia="Times New Roman" w:hAnsi="Times New Roman" w:cs="Times New Roman"/>
                <w:color w:val="000000"/>
                <w:sz w:val="24"/>
                <w:szCs w:val="24"/>
              </w:rPr>
              <w:t>одексу України.</w:t>
            </w:r>
          </w:p>
          <w:p w14:paraId="36431BD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i/>
                <w:color w:val="000000"/>
                <w:sz w:val="24"/>
                <w:szCs w:val="24"/>
                <w:u w:val="single"/>
              </w:rPr>
              <w:t>Інші умови тендерної документації:</w:t>
            </w:r>
          </w:p>
          <w:p w14:paraId="478ECF15"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AB2E46"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07DA4">
              <w:rPr>
                <w:rFonts w:ascii="Times New Roman" w:eastAsia="Times New Roman" w:hAnsi="Times New Roman" w:cs="Times New Roman"/>
                <w:sz w:val="24"/>
                <w:szCs w:val="24"/>
              </w:rPr>
              <w:t xml:space="preserve">  то він надає лист-</w:t>
            </w:r>
            <w:r w:rsidRPr="00107DA4">
              <w:rPr>
                <w:rFonts w:ascii="Times New Roman" w:eastAsia="Times New Roman" w:hAnsi="Times New Roman" w:cs="Times New Roman"/>
                <w:sz w:val="24"/>
                <w:szCs w:val="24"/>
              </w:rPr>
              <w:lastRenderedPageBreak/>
              <w:t>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E1AFE82"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CA29B37"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5296C98"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07DA4">
              <w:rPr>
                <w:rFonts w:ascii="Times New Roman" w:eastAsia="Times New Roman" w:hAnsi="Times New Roman" w:cs="Times New Roman"/>
                <w:b/>
                <w:i/>
                <w:color w:val="000000"/>
                <w:sz w:val="24"/>
                <w:szCs w:val="24"/>
              </w:rPr>
              <w:t>Додатком  1</w:t>
            </w:r>
            <w:r w:rsidRPr="00107DA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137AE00"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6.  Факт подання тендерної пропозиції учасником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фізичною особою чи фізичною особою</w:t>
            </w:r>
            <w:r w:rsidRPr="00107DA4">
              <w:rPr>
                <w:rFonts w:ascii="Times New Roman" w:eastAsia="Times New Roman" w:hAnsi="Times New Roman" w:cs="Times New Roman"/>
                <w:sz w:val="24"/>
                <w:szCs w:val="24"/>
              </w:rPr>
              <w:t xml:space="preserve"> — </w:t>
            </w:r>
            <w:r w:rsidRPr="00107DA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01B2B58"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D5A6D77"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126454E"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107DA4">
              <w:rPr>
                <w:rFonts w:ascii="Times New Roman" w:eastAsia="Times New Roman" w:hAnsi="Times New Roman" w:cs="Times New Roman"/>
                <w:sz w:val="24"/>
                <w:szCs w:val="24"/>
              </w:rPr>
              <w:t>є</w:t>
            </w:r>
            <w:r w:rsidRPr="00107DA4">
              <w:rPr>
                <w:rFonts w:ascii="Times New Roman" w:eastAsia="Times New Roman" w:hAnsi="Times New Roman" w:cs="Times New Roman"/>
                <w:color w:val="000000"/>
                <w:sz w:val="24"/>
                <w:szCs w:val="24"/>
              </w:rPr>
              <w:t xml:space="preserve">ктом договору про закупівлю, викладеним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07DA4">
              <w:rPr>
                <w:rFonts w:ascii="Times New Roman" w:eastAsia="Times New Roman" w:hAnsi="Times New Roman" w:cs="Times New Roman"/>
                <w:b/>
                <w:i/>
                <w:color w:val="000000"/>
                <w:sz w:val="24"/>
                <w:szCs w:val="24"/>
              </w:rPr>
              <w:t>в п. 4 Розділу 3</w:t>
            </w:r>
            <w:r w:rsidRPr="00107DA4">
              <w:rPr>
                <w:rFonts w:ascii="Times New Roman" w:eastAsia="Times New Roman" w:hAnsi="Times New Roman" w:cs="Times New Roman"/>
                <w:color w:val="000000"/>
                <w:sz w:val="24"/>
                <w:szCs w:val="24"/>
              </w:rPr>
              <w:t xml:space="preserve"> до цієї тендерної документації.</w:t>
            </w:r>
          </w:p>
          <w:p w14:paraId="343D5F62"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1810639"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w:t>
            </w:r>
            <w:r w:rsidRPr="00107DA4">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14:paraId="3DD892F5" w14:textId="77777777" w:rsidR="00090E5D" w:rsidRPr="00107DA4" w:rsidRDefault="00090E5D" w:rsidP="004F3B82">
            <w:pPr>
              <w:widowControl w:val="0"/>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11. </w:t>
            </w:r>
            <w:r w:rsidRPr="00107DA4">
              <w:rPr>
                <w:rFonts w:ascii="Times New Roman" w:eastAsia="Times New Roman" w:hAnsi="Times New Roman" w:cs="Times New Roman"/>
                <w:sz w:val="24"/>
                <w:szCs w:val="24"/>
              </w:rPr>
              <w:t>Тендерна п</w:t>
            </w:r>
            <w:r w:rsidRPr="00107DA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88AA5D2"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083F28"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96BC183"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EBB294"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E2EB880" w14:textId="77777777" w:rsidR="00090E5D" w:rsidRPr="00107DA4" w:rsidRDefault="00090E5D" w:rsidP="004F3B82">
            <w:pPr>
              <w:widowControl w:val="0"/>
              <w:spacing w:after="0" w:line="240" w:lineRule="auto"/>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А також враховувати, що в Україні </w:t>
            </w:r>
            <w:r w:rsidRPr="00107DA4">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90E5D" w:rsidRPr="00107DA4" w14:paraId="17A60863" w14:textId="77777777" w:rsidTr="00D5773B">
        <w:trPr>
          <w:trHeight w:val="1119"/>
          <w:jc w:val="center"/>
        </w:trPr>
        <w:tc>
          <w:tcPr>
            <w:tcW w:w="705" w:type="dxa"/>
          </w:tcPr>
          <w:p w14:paraId="2C907C84"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3</w:t>
            </w:r>
          </w:p>
        </w:tc>
        <w:tc>
          <w:tcPr>
            <w:tcW w:w="2805" w:type="dxa"/>
          </w:tcPr>
          <w:p w14:paraId="3E059E49"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8961CB0" w14:textId="77777777" w:rsidR="00090E5D" w:rsidRPr="00107DA4" w:rsidRDefault="00090E5D" w:rsidP="004F3B82">
            <w:pPr>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1D77D1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w:t>
            </w:r>
          </w:p>
          <w:p w14:paraId="32E64CE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820C4D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2CF354"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37FBB53"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4248E0"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7F29E88"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B88320"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8B338D"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тендерна пропозиція:</w:t>
            </w:r>
          </w:p>
          <w:p w14:paraId="2D45624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07DA4">
                <w:rPr>
                  <w:rFonts w:ascii="Times New Roman" w:eastAsia="Times New Roman" w:hAnsi="Times New Roman" w:cs="Times New Roman"/>
                  <w:sz w:val="24"/>
                  <w:szCs w:val="24"/>
                  <w:highlight w:val="white"/>
                </w:rPr>
                <w:t>пункту 4</w:t>
              </w:r>
            </w:hyperlink>
            <w:r w:rsidRPr="00107DA4">
              <w:rPr>
                <w:rFonts w:ascii="Times New Roman" w:eastAsia="Times New Roman" w:hAnsi="Times New Roman" w:cs="Times New Roman"/>
                <w:sz w:val="24"/>
                <w:szCs w:val="24"/>
                <w:highlight w:val="white"/>
              </w:rPr>
              <w:t>3 цих особливостей;</w:t>
            </w:r>
          </w:p>
          <w:p w14:paraId="59D8A851"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строк дії якої закінчився;</w:t>
            </w:r>
          </w:p>
          <w:p w14:paraId="67BE19CB"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F06FF2"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D03394E"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переможець процедури закупівлі:</w:t>
            </w:r>
          </w:p>
          <w:p w14:paraId="5FBA4D7D"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93B9153"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D42D99E"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8A372A5"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171DB2A" w14:textId="77777777" w:rsidR="00090E5D" w:rsidRPr="00107DA4" w:rsidRDefault="00090E5D" w:rsidP="004F3B82">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7F1AF14"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DD65D6C" w14:textId="77777777" w:rsidR="00090E5D" w:rsidRPr="00107DA4" w:rsidRDefault="00090E5D" w:rsidP="004F3B82">
            <w:pP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CAB2D5"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107DA4">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B4A80" w14:textId="77777777" w:rsidR="00090E5D" w:rsidRPr="00107DA4" w:rsidRDefault="00090E5D" w:rsidP="004F3B82">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90E5D" w:rsidRPr="00107DA4" w14:paraId="2B50A457" w14:textId="77777777" w:rsidTr="00D5773B">
        <w:trPr>
          <w:trHeight w:val="472"/>
          <w:jc w:val="center"/>
        </w:trPr>
        <w:tc>
          <w:tcPr>
            <w:tcW w:w="9960" w:type="dxa"/>
            <w:gridSpan w:val="3"/>
            <w:vAlign w:val="center"/>
          </w:tcPr>
          <w:p w14:paraId="579C896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90E5D" w:rsidRPr="00107DA4" w14:paraId="2F0425BB" w14:textId="77777777" w:rsidTr="00D5773B">
        <w:trPr>
          <w:trHeight w:val="1119"/>
          <w:jc w:val="center"/>
        </w:trPr>
        <w:tc>
          <w:tcPr>
            <w:tcW w:w="705" w:type="dxa"/>
          </w:tcPr>
          <w:p w14:paraId="4FBD689C"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3062FBB2" w14:textId="77777777" w:rsidR="00090E5D" w:rsidRPr="00107DA4" w:rsidRDefault="00090E5D" w:rsidP="004F3B82">
            <w:pPr>
              <w:widowControl w:val="0"/>
              <w:spacing w:after="0" w:line="240" w:lineRule="auto"/>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05E9907"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відміняє відкриті торги у разі:</w:t>
            </w:r>
          </w:p>
          <w:p w14:paraId="282198AE"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EB1DB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DF8211"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A8DB3CC"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937690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відміни відкритих торгів замовник </w:t>
            </w:r>
            <w:r w:rsidRPr="00107DA4">
              <w:rPr>
                <w:rFonts w:ascii="Times New Roman" w:eastAsia="Times New Roman" w:hAnsi="Times New Roman" w:cs="Times New Roman"/>
                <w:b/>
                <w:i/>
                <w:sz w:val="24"/>
                <w:szCs w:val="24"/>
                <w:highlight w:val="white"/>
              </w:rPr>
              <w:t>протягом одного робочого дня</w:t>
            </w:r>
            <w:r w:rsidRPr="00107DA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DC63705" w14:textId="77777777" w:rsidR="00090E5D" w:rsidRPr="00107DA4" w:rsidRDefault="00090E5D" w:rsidP="004F3B82">
            <w:pPr>
              <w:widowControl w:val="0"/>
              <w:spacing w:after="0" w:line="240" w:lineRule="auto"/>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8399B1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4FFF7A9"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ACCBF3F"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BD1BE3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Відкриті торги можуть бути відмінені частково (за лотом).</w:t>
            </w:r>
          </w:p>
          <w:p w14:paraId="487AEDD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07DA4">
              <w:rPr>
                <w:rFonts w:ascii="Times New Roman" w:eastAsia="Times New Roman" w:hAnsi="Times New Roman" w:cs="Times New Roman"/>
                <w:color w:val="4A86E8"/>
                <w:sz w:val="24"/>
                <w:szCs w:val="24"/>
                <w:highlight w:val="white"/>
              </w:rPr>
              <w:t>.</w:t>
            </w:r>
          </w:p>
        </w:tc>
      </w:tr>
      <w:tr w:rsidR="00090E5D" w:rsidRPr="00107DA4" w14:paraId="2E0D1EEC" w14:textId="77777777" w:rsidTr="00D5773B">
        <w:trPr>
          <w:trHeight w:val="1119"/>
          <w:jc w:val="center"/>
        </w:trPr>
        <w:tc>
          <w:tcPr>
            <w:tcW w:w="705" w:type="dxa"/>
          </w:tcPr>
          <w:p w14:paraId="4D2846BB"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1D2E5EEF"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6FCB8FD"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07DA4">
              <w:rPr>
                <w:rFonts w:ascii="Times New Roman" w:eastAsia="Times New Roman" w:hAnsi="Times New Roman" w:cs="Times New Roman"/>
                <w:b/>
                <w:i/>
                <w:sz w:val="24"/>
                <w:szCs w:val="24"/>
                <w:highlight w:val="white"/>
              </w:rPr>
              <w:t>не пізніше ніж через 15 днів</w:t>
            </w:r>
            <w:r w:rsidRPr="00107DA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07DA4">
              <w:rPr>
                <w:rFonts w:ascii="Times New Roman" w:eastAsia="Times New Roman" w:hAnsi="Times New Roman" w:cs="Times New Roman"/>
                <w:b/>
                <w:i/>
                <w:sz w:val="24"/>
                <w:szCs w:val="24"/>
                <w:highlight w:val="white"/>
              </w:rPr>
              <w:t>може бути продовжений до 60 днів</w:t>
            </w:r>
            <w:r w:rsidRPr="00107DA4">
              <w:rPr>
                <w:rFonts w:ascii="Times New Roman" w:eastAsia="Times New Roman" w:hAnsi="Times New Roman" w:cs="Times New Roman"/>
                <w:sz w:val="24"/>
                <w:szCs w:val="24"/>
                <w:highlight w:val="white"/>
              </w:rPr>
              <w:t xml:space="preserve">. </w:t>
            </w:r>
          </w:p>
          <w:p w14:paraId="7851844B"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A4D2EE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07DA4">
              <w:rPr>
                <w:rFonts w:ascii="Times New Roman" w:eastAsia="Times New Roman" w:hAnsi="Times New Roman" w:cs="Times New Roman"/>
                <w:b/>
                <w:i/>
                <w:sz w:val="24"/>
                <w:szCs w:val="24"/>
                <w:highlight w:val="white"/>
              </w:rPr>
              <w:t>не може бути укладено раніше ніж через п’ять днів</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90E5D" w:rsidRPr="00107DA4" w14:paraId="09EE0A22" w14:textId="77777777" w:rsidTr="00D5773B">
        <w:trPr>
          <w:trHeight w:val="1119"/>
          <w:jc w:val="center"/>
        </w:trPr>
        <w:tc>
          <w:tcPr>
            <w:tcW w:w="705" w:type="dxa"/>
          </w:tcPr>
          <w:p w14:paraId="486816C1"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5C3DCDD7"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A0EA83E"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Проєкт </w:t>
            </w:r>
            <w:r w:rsidRPr="00107DA4">
              <w:rPr>
                <w:rFonts w:ascii="Times New Roman" w:eastAsia="Times New Roman" w:hAnsi="Times New Roman" w:cs="Times New Roman"/>
                <w:sz w:val="24"/>
                <w:szCs w:val="24"/>
              </w:rPr>
              <w:t>д</w:t>
            </w:r>
            <w:r w:rsidRPr="00107DA4">
              <w:rPr>
                <w:rFonts w:ascii="Times New Roman" w:eastAsia="Times New Roman" w:hAnsi="Times New Roman" w:cs="Times New Roman"/>
                <w:color w:val="000000"/>
                <w:sz w:val="24"/>
                <w:szCs w:val="24"/>
              </w:rPr>
              <w:t xml:space="preserve">оговору про закупівлю викладено в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w:t>
            </w:r>
          </w:p>
          <w:p w14:paraId="2F592505"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07DA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90E5D" w:rsidRPr="00107DA4" w14:paraId="3DE2B161" w14:textId="77777777" w:rsidTr="00D5773B">
        <w:trPr>
          <w:trHeight w:val="2100"/>
          <w:jc w:val="center"/>
        </w:trPr>
        <w:tc>
          <w:tcPr>
            <w:tcW w:w="705" w:type="dxa"/>
          </w:tcPr>
          <w:p w14:paraId="0C07819D"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17040D8C"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1887F77"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C8EB646"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9F35E31" w14:textId="77777777" w:rsidR="00090E5D" w:rsidRPr="00107DA4" w:rsidRDefault="00090E5D" w:rsidP="004F3B82">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07DA4">
              <w:rPr>
                <w:rFonts w:ascii="Times New Roman" w:eastAsia="Times New Roman" w:hAnsi="Times New Roman" w:cs="Times New Roman"/>
                <w:sz w:val="24"/>
                <w:szCs w:val="24"/>
                <w:highlight w:val="white"/>
              </w:rPr>
              <w:t>у тому числі за результатами електронного аукціону, кр</w:t>
            </w:r>
            <w:r w:rsidRPr="00107DA4">
              <w:rPr>
                <w:rFonts w:ascii="Times New Roman" w:eastAsia="Times New Roman" w:hAnsi="Times New Roman" w:cs="Times New Roman"/>
                <w:sz w:val="24"/>
                <w:szCs w:val="24"/>
              </w:rPr>
              <w:t>ім випадків:</w:t>
            </w:r>
          </w:p>
          <w:p w14:paraId="18715193"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визначення грошового еквівалента зобов’язання в іноземній валюті;</w:t>
            </w:r>
          </w:p>
          <w:p w14:paraId="4E532ABA"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79AEF7E" w14:textId="77777777" w:rsidR="00090E5D" w:rsidRPr="00107DA4" w:rsidRDefault="00090E5D" w:rsidP="004F3B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90E5D" w:rsidRPr="00107DA4" w14:paraId="1402AD1F" w14:textId="77777777" w:rsidTr="00D5773B">
        <w:trPr>
          <w:trHeight w:val="1119"/>
          <w:jc w:val="center"/>
        </w:trPr>
        <w:tc>
          <w:tcPr>
            <w:tcW w:w="705" w:type="dxa"/>
          </w:tcPr>
          <w:p w14:paraId="3CBBB2B3" w14:textId="77777777" w:rsidR="00090E5D" w:rsidRPr="00107DA4" w:rsidRDefault="00090E5D" w:rsidP="004F3B82">
            <w:pPr>
              <w:widowControl w:val="0"/>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p>
        </w:tc>
        <w:tc>
          <w:tcPr>
            <w:tcW w:w="2805" w:type="dxa"/>
          </w:tcPr>
          <w:p w14:paraId="07C35C6A" w14:textId="77777777" w:rsidR="00090E5D" w:rsidRPr="00107DA4" w:rsidRDefault="00090E5D" w:rsidP="004F3B82">
            <w:pPr>
              <w:widowControl w:val="0"/>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CBD0ABF"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Забезпечення виконання договору про закупівлю не вимагається.</w:t>
            </w:r>
          </w:p>
          <w:p w14:paraId="2B524317" w14:textId="77777777" w:rsidR="00090E5D" w:rsidRPr="00107DA4" w:rsidRDefault="00090E5D" w:rsidP="004F3B82">
            <w:pPr>
              <w:widowControl w:val="0"/>
              <w:spacing w:after="0" w:line="240" w:lineRule="auto"/>
              <w:ind w:right="120"/>
              <w:jc w:val="both"/>
              <w:rPr>
                <w:rFonts w:ascii="Times New Roman" w:eastAsia="Times New Roman" w:hAnsi="Times New Roman" w:cs="Times New Roman"/>
                <w:sz w:val="24"/>
                <w:szCs w:val="24"/>
              </w:rPr>
            </w:pPr>
          </w:p>
          <w:p w14:paraId="0DE48D05" w14:textId="77777777" w:rsidR="00090E5D" w:rsidRPr="00107DA4" w:rsidRDefault="00090E5D" w:rsidP="004F3B82">
            <w:pPr>
              <w:widowControl w:val="0"/>
              <w:spacing w:after="0" w:line="240" w:lineRule="auto"/>
              <w:jc w:val="both"/>
              <w:rPr>
                <w:rFonts w:ascii="Times New Roman" w:eastAsia="Times New Roman" w:hAnsi="Times New Roman" w:cs="Times New Roman"/>
                <w:sz w:val="24"/>
                <w:szCs w:val="24"/>
              </w:rPr>
            </w:pPr>
          </w:p>
        </w:tc>
      </w:tr>
    </w:tbl>
    <w:p w14:paraId="45B8297F"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451CBF8F"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Додатки: </w:t>
      </w:r>
      <w:r w:rsidRPr="00107DA4">
        <w:rPr>
          <w:rFonts w:ascii="Times New Roman" w:eastAsia="Times New Roman" w:hAnsi="Times New Roman" w:cs="Times New Roman"/>
          <w:sz w:val="24"/>
          <w:szCs w:val="24"/>
          <w:highlight w:val="white"/>
        </w:rPr>
        <w:tab/>
      </w:r>
      <w:r w:rsidRPr="00107DA4">
        <w:rPr>
          <w:rFonts w:ascii="Times New Roman" w:eastAsia="Times New Roman" w:hAnsi="Times New Roman" w:cs="Times New Roman"/>
          <w:sz w:val="24"/>
          <w:szCs w:val="24"/>
          <w:highlight w:val="white"/>
        </w:rPr>
        <w:tab/>
        <w:t xml:space="preserve">1. Додаток 1 до тендерної документації </w:t>
      </w:r>
    </w:p>
    <w:p w14:paraId="7AEDA34B" w14:textId="77777777" w:rsidR="00090E5D" w:rsidRPr="00107DA4" w:rsidRDefault="00090E5D" w:rsidP="00090E5D">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lastRenderedPageBreak/>
        <w:t xml:space="preserve">                                    2. Додаток 2 до тендерної документації </w:t>
      </w:r>
    </w:p>
    <w:p w14:paraId="099E65FE" w14:textId="77777777" w:rsidR="00090E5D" w:rsidRPr="00107DA4" w:rsidRDefault="00090E5D" w:rsidP="00090E5D">
      <w:pP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                                    3. Додаток 3 до тендерної документації </w:t>
      </w:r>
    </w:p>
    <w:p w14:paraId="1CBB6A90" w14:textId="77777777" w:rsidR="00090E5D" w:rsidRPr="00107DA4" w:rsidRDefault="00090E5D" w:rsidP="00090E5D">
      <w:pPr>
        <w:spacing w:after="0" w:line="240" w:lineRule="auto"/>
        <w:ind w:left="1440"/>
        <w:rPr>
          <w:rFonts w:ascii="Times New Roman" w:eastAsia="Times New Roman" w:hAnsi="Times New Roman" w:cs="Times New Roman"/>
          <w:b/>
          <w:i/>
          <w:color w:val="A8D08D"/>
          <w:sz w:val="24"/>
          <w:szCs w:val="24"/>
          <w:u w:val="single"/>
        </w:rPr>
      </w:pPr>
      <w:r w:rsidRPr="00107DA4">
        <w:rPr>
          <w:rFonts w:ascii="Times New Roman" w:eastAsia="Times New Roman" w:hAnsi="Times New Roman" w:cs="Times New Roman"/>
          <w:b/>
          <w:i/>
          <w:color w:val="4A86E8"/>
          <w:sz w:val="24"/>
          <w:szCs w:val="24"/>
        </w:rPr>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p>
    <w:p w14:paraId="46F5A33D" w14:textId="77777777" w:rsidR="00090E5D" w:rsidRDefault="00090E5D" w:rsidP="00090E5D">
      <w:pPr>
        <w:spacing w:after="0" w:line="240" w:lineRule="auto"/>
        <w:ind w:left="5660" w:firstLine="700"/>
        <w:jc w:val="right"/>
        <w:rPr>
          <w:rFonts w:ascii="Times New Roman" w:eastAsia="Times New Roman" w:hAnsi="Times New Roman" w:cs="Times New Roman"/>
          <w:b/>
          <w:sz w:val="24"/>
          <w:szCs w:val="24"/>
        </w:rPr>
      </w:pPr>
    </w:p>
    <w:p w14:paraId="5884329A" w14:textId="77777777" w:rsidR="00090E5D" w:rsidRDefault="00090E5D" w:rsidP="00090E5D">
      <w:pPr>
        <w:spacing w:after="0" w:line="240" w:lineRule="auto"/>
        <w:ind w:left="5660" w:firstLine="700"/>
        <w:jc w:val="right"/>
        <w:rPr>
          <w:rFonts w:ascii="Times New Roman" w:eastAsia="Times New Roman" w:hAnsi="Times New Roman" w:cs="Times New Roman"/>
          <w:b/>
          <w:sz w:val="24"/>
          <w:szCs w:val="24"/>
        </w:rPr>
      </w:pPr>
    </w:p>
    <w:p w14:paraId="117D1B0D" w14:textId="77777777" w:rsidR="00294697" w:rsidRPr="00107DA4" w:rsidRDefault="00294697" w:rsidP="00294697">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ДОДАТОК 1</w:t>
      </w:r>
    </w:p>
    <w:p w14:paraId="078386BC" w14:textId="77777777" w:rsidR="00294697" w:rsidRPr="00107DA4" w:rsidRDefault="00294697" w:rsidP="00294697">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p>
    <w:p w14:paraId="5BD498F0" w14:textId="77777777" w:rsidR="00294697" w:rsidRPr="00107DA4" w:rsidRDefault="00294697" w:rsidP="00294697">
      <w:pPr>
        <w:spacing w:after="0" w:line="240" w:lineRule="auto"/>
        <w:ind w:left="5660"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p w14:paraId="05FC0356" w14:textId="77777777" w:rsidR="00294697" w:rsidRPr="00107DA4" w:rsidRDefault="00294697" w:rsidP="00294697">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018AD0B" w14:textId="77777777" w:rsidR="00294697" w:rsidRPr="00107DA4" w:rsidRDefault="00294697" w:rsidP="00294697">
      <w:pPr>
        <w:spacing w:after="0" w:line="240" w:lineRule="auto"/>
        <w:ind w:left="885"/>
        <w:jc w:val="center"/>
        <w:rPr>
          <w:rFonts w:ascii="Times New Roman" w:eastAsia="Times New Roman" w:hAnsi="Times New Roman" w:cs="Times New Roman"/>
          <w:b/>
          <w:i/>
          <w:color w:val="4A86E8"/>
          <w:sz w:val="24"/>
          <w:szCs w:val="24"/>
        </w:rPr>
      </w:pPr>
    </w:p>
    <w:p w14:paraId="3DB35EAE" w14:textId="77777777" w:rsidR="00294697" w:rsidRPr="00107DA4" w:rsidRDefault="00294697" w:rsidP="00294697">
      <w:pPr>
        <w:spacing w:after="0" w:line="240" w:lineRule="auto"/>
        <w:ind w:left="885"/>
        <w:jc w:val="center"/>
        <w:rPr>
          <w:rFonts w:ascii="Times New Roman" w:eastAsia="Times New Roman" w:hAnsi="Times New Roman" w:cs="Times New Roman"/>
          <w:sz w:val="24"/>
          <w:szCs w:val="24"/>
        </w:rPr>
      </w:pPr>
      <w:r w:rsidRPr="00107DA4">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294697" w:rsidRPr="00107DA4" w14:paraId="433F8E31" w14:textId="77777777" w:rsidTr="00EA273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441154"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598E5F"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B79798" w14:textId="77777777" w:rsidR="00294697" w:rsidRPr="00107DA4" w:rsidRDefault="00294697" w:rsidP="00EA273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Документи та </w:t>
            </w:r>
            <w:r w:rsidRPr="00107DA4">
              <w:rPr>
                <w:rFonts w:ascii="Times New Roman" w:eastAsia="Times New Roman" w:hAnsi="Times New Roman" w:cs="Times New Roman"/>
                <w:b/>
                <w:sz w:val="24"/>
                <w:szCs w:val="24"/>
              </w:rPr>
              <w:t>інформація,</w:t>
            </w:r>
            <w:r w:rsidRPr="00107DA4">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294697" w:rsidRPr="00107DA4" w14:paraId="16874B4B" w14:textId="77777777" w:rsidTr="00EA2735">
        <w:trPr>
          <w:trHeight w:val="248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EBDD2"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52132"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51D73109"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1171D" w14:textId="77777777" w:rsidR="00294697" w:rsidRPr="00107DA4" w:rsidRDefault="00294697" w:rsidP="00EA2735">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3E607C24" w14:textId="77777777" w:rsidR="00294697" w:rsidRPr="00107DA4" w:rsidRDefault="00294697" w:rsidP="00EA2735">
            <w:pPr>
              <w:spacing w:after="0" w:line="240" w:lineRule="auto"/>
              <w:jc w:val="both"/>
              <w:rPr>
                <w:rFonts w:ascii="Times New Roman" w:eastAsia="Times New Roman" w:hAnsi="Times New Roman" w:cs="Times New Roman"/>
                <w:color w:val="FF0000"/>
                <w:sz w:val="24"/>
                <w:szCs w:val="24"/>
                <w:highlight w:val="yellow"/>
              </w:rPr>
            </w:pPr>
            <w:r w:rsidRPr="00107DA4">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294697" w:rsidRPr="00107DA4" w14:paraId="128FA948" w14:textId="77777777" w:rsidTr="00EA273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04A65"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2EFD8"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4D87DB34" w14:textId="77777777" w:rsidR="00294697" w:rsidRPr="00107DA4" w:rsidRDefault="00294697" w:rsidP="00EA2735">
            <w:pPr>
              <w:spacing w:after="0" w:line="240" w:lineRule="auto"/>
              <w:rPr>
                <w:rFonts w:ascii="Times New Roman" w:eastAsia="Times New Roman" w:hAnsi="Times New Roman" w:cs="Times New Roman"/>
                <w:sz w:val="24"/>
                <w:szCs w:val="24"/>
              </w:rPr>
            </w:pPr>
          </w:p>
          <w:p w14:paraId="6FF13A65" w14:textId="77777777" w:rsidR="00294697" w:rsidRPr="00107DA4" w:rsidRDefault="00294697" w:rsidP="00EA2735">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A3319"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 Довідка про наявність працівників відповідної кваліфікації, які мають необхідні знання та досвід, за формою Таблиці 1.</w:t>
            </w:r>
          </w:p>
          <w:p w14:paraId="63670A0A" w14:textId="77777777" w:rsidR="00294697" w:rsidRPr="00107DA4" w:rsidRDefault="00294697" w:rsidP="00EA2735">
            <w:pPr>
              <w:spacing w:after="0" w:line="240" w:lineRule="auto"/>
              <w:jc w:val="right"/>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294697" w:rsidRPr="00107DA4" w14:paraId="29211119" w14:textId="77777777" w:rsidTr="00EA2735">
              <w:tc>
                <w:tcPr>
                  <w:tcW w:w="6288" w:type="dxa"/>
                  <w:gridSpan w:val="5"/>
                  <w:tcBorders>
                    <w:top w:val="single" w:sz="4" w:space="0" w:color="000000"/>
                    <w:left w:val="single" w:sz="4" w:space="0" w:color="000000"/>
                    <w:bottom w:val="single" w:sz="4" w:space="0" w:color="000000"/>
                    <w:right w:val="single" w:sz="4" w:space="0" w:color="000000"/>
                  </w:tcBorders>
                </w:tcPr>
                <w:p w14:paraId="02F9182C"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Довідка про наявність працівників відповідної кваліфікації, які мають необхідні знання та досвід</w:t>
                  </w:r>
                </w:p>
              </w:tc>
            </w:tr>
            <w:tr w:rsidR="00294697" w:rsidRPr="00107DA4" w14:paraId="47BFBB1B" w14:textId="77777777" w:rsidTr="00EA2735">
              <w:tc>
                <w:tcPr>
                  <w:tcW w:w="353" w:type="dxa"/>
                  <w:tcBorders>
                    <w:top w:val="single" w:sz="4" w:space="0" w:color="000000"/>
                    <w:left w:val="single" w:sz="4" w:space="0" w:color="000000"/>
                    <w:bottom w:val="single" w:sz="4" w:space="0" w:color="000000"/>
                    <w:right w:val="single" w:sz="4" w:space="0" w:color="000000"/>
                  </w:tcBorders>
                </w:tcPr>
                <w:p w14:paraId="7499C00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ПІБ</w:t>
                  </w:r>
                </w:p>
              </w:tc>
              <w:tc>
                <w:tcPr>
                  <w:tcW w:w="1173" w:type="dxa"/>
                  <w:tcBorders>
                    <w:top w:val="single" w:sz="4" w:space="0" w:color="000000"/>
                    <w:left w:val="single" w:sz="4" w:space="0" w:color="000000"/>
                    <w:bottom w:val="single" w:sz="4" w:space="0" w:color="000000"/>
                    <w:right w:val="single" w:sz="4" w:space="0" w:color="000000"/>
                  </w:tcBorders>
                </w:tcPr>
                <w:p w14:paraId="4967C1A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Кваліфікація/</w:t>
                  </w:r>
                </w:p>
                <w:p w14:paraId="2C7BFA42"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посада</w:t>
                  </w:r>
                </w:p>
              </w:tc>
              <w:tc>
                <w:tcPr>
                  <w:tcW w:w="894" w:type="dxa"/>
                  <w:tcBorders>
                    <w:top w:val="single" w:sz="4" w:space="0" w:color="000000"/>
                    <w:left w:val="single" w:sz="4" w:space="0" w:color="000000"/>
                    <w:bottom w:val="single" w:sz="4" w:space="0" w:color="000000"/>
                    <w:right w:val="single" w:sz="4" w:space="0" w:color="000000"/>
                  </w:tcBorders>
                </w:tcPr>
                <w:p w14:paraId="2B3C755E"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496F6440"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Працівник учасника</w:t>
                  </w:r>
                </w:p>
              </w:tc>
              <w:tc>
                <w:tcPr>
                  <w:tcW w:w="1323" w:type="dxa"/>
                  <w:tcBorders>
                    <w:top w:val="single" w:sz="4" w:space="0" w:color="000000"/>
                    <w:left w:val="single" w:sz="4" w:space="0" w:color="000000"/>
                    <w:bottom w:val="single" w:sz="4" w:space="0" w:color="000000"/>
                    <w:right w:val="single" w:sz="4" w:space="0" w:color="000000"/>
                  </w:tcBorders>
                </w:tcPr>
                <w:p w14:paraId="5165C191"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Примітка</w:t>
                  </w:r>
                </w:p>
              </w:tc>
            </w:tr>
            <w:tr w:rsidR="00294697" w:rsidRPr="00107DA4" w14:paraId="61BAB20E" w14:textId="77777777" w:rsidTr="00EA2735">
              <w:tc>
                <w:tcPr>
                  <w:tcW w:w="353" w:type="dxa"/>
                  <w:tcBorders>
                    <w:top w:val="single" w:sz="4" w:space="0" w:color="000000"/>
                    <w:left w:val="single" w:sz="4" w:space="0" w:color="000000"/>
                    <w:bottom w:val="single" w:sz="4" w:space="0" w:color="000000"/>
                    <w:right w:val="single" w:sz="4" w:space="0" w:color="000000"/>
                  </w:tcBorders>
                </w:tcPr>
                <w:p w14:paraId="2179D613"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1173" w:type="dxa"/>
                  <w:tcBorders>
                    <w:top w:val="single" w:sz="4" w:space="0" w:color="000000"/>
                    <w:left w:val="single" w:sz="4" w:space="0" w:color="000000"/>
                    <w:bottom w:val="single" w:sz="4" w:space="0" w:color="000000"/>
                    <w:right w:val="single" w:sz="4" w:space="0" w:color="000000"/>
                  </w:tcBorders>
                </w:tcPr>
                <w:p w14:paraId="5A165385"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258EED22"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2545" w:type="dxa"/>
                  <w:tcBorders>
                    <w:top w:val="single" w:sz="4" w:space="0" w:color="000000"/>
                    <w:left w:val="single" w:sz="4" w:space="0" w:color="000000"/>
                    <w:bottom w:val="single" w:sz="4" w:space="0" w:color="000000"/>
                    <w:right w:val="single" w:sz="4" w:space="0" w:color="000000"/>
                  </w:tcBorders>
                </w:tcPr>
                <w:p w14:paraId="772C06B1" w14:textId="77777777" w:rsidR="00294697" w:rsidRPr="00107DA4" w:rsidRDefault="00294697" w:rsidP="00EA2735">
                  <w:pPr>
                    <w:spacing w:after="0" w:line="240" w:lineRule="auto"/>
                    <w:rPr>
                      <w:rFonts w:ascii="Times New Roman" w:eastAsia="Times New Roman" w:hAnsi="Times New Roman" w:cs="Times New Roman"/>
                      <w:sz w:val="24"/>
                      <w:szCs w:val="24"/>
                    </w:rPr>
                  </w:pPr>
                </w:p>
              </w:tc>
              <w:tc>
                <w:tcPr>
                  <w:tcW w:w="1323" w:type="dxa"/>
                  <w:tcBorders>
                    <w:top w:val="single" w:sz="4" w:space="0" w:color="000000"/>
                    <w:left w:val="single" w:sz="4" w:space="0" w:color="000000"/>
                    <w:bottom w:val="single" w:sz="4" w:space="0" w:color="000000"/>
                    <w:right w:val="single" w:sz="4" w:space="0" w:color="000000"/>
                  </w:tcBorders>
                </w:tcPr>
                <w:p w14:paraId="6F09B03B" w14:textId="77777777" w:rsidR="00294697" w:rsidRPr="00107DA4" w:rsidRDefault="00294697" w:rsidP="00EA2735">
                  <w:pPr>
                    <w:spacing w:after="0" w:line="240" w:lineRule="auto"/>
                    <w:rPr>
                      <w:rFonts w:ascii="Times New Roman" w:eastAsia="Times New Roman" w:hAnsi="Times New Roman" w:cs="Times New Roman"/>
                      <w:sz w:val="24"/>
                      <w:szCs w:val="24"/>
                    </w:rPr>
                  </w:pPr>
                </w:p>
              </w:tc>
            </w:tr>
          </w:tbl>
          <w:p w14:paraId="524DAF35" w14:textId="77777777" w:rsidR="00294697" w:rsidRPr="00107DA4" w:rsidRDefault="00294697" w:rsidP="00EA2735">
            <w:pPr>
              <w:spacing w:after="0" w:line="240" w:lineRule="auto"/>
              <w:rPr>
                <w:rFonts w:ascii="Times New Roman" w:eastAsia="Times New Roman" w:hAnsi="Times New Roman" w:cs="Times New Roman"/>
                <w:sz w:val="24"/>
                <w:szCs w:val="24"/>
              </w:rPr>
            </w:pPr>
          </w:p>
          <w:p w14:paraId="09476238"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2.2. До довідки додати документ на кожного працівника </w:t>
            </w:r>
            <w:r w:rsidRPr="00107DA4">
              <w:rPr>
                <w:rFonts w:ascii="Times New Roman" w:eastAsia="Times New Roman" w:hAnsi="Times New Roman" w:cs="Times New Roman"/>
                <w:i/>
                <w:sz w:val="24"/>
                <w:szCs w:val="24"/>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107DA4">
              <w:rPr>
                <w:rFonts w:ascii="Times New Roman" w:eastAsia="Times New Roman" w:hAnsi="Times New Roman" w:cs="Times New Roman"/>
                <w:sz w:val="24"/>
                <w:szCs w:val="24"/>
              </w:rPr>
              <w:t>няття</w:t>
            </w:r>
            <w:r w:rsidRPr="00107DA4">
              <w:rPr>
                <w:rFonts w:ascii="Times New Roman" w:eastAsia="Times New Roman" w:hAnsi="Times New Roman" w:cs="Times New Roman"/>
                <w:color w:val="000000"/>
                <w:sz w:val="24"/>
                <w:szCs w:val="24"/>
              </w:rPr>
              <w:t xml:space="preserve"> на роботу) / інший документ).</w:t>
            </w:r>
          </w:p>
        </w:tc>
      </w:tr>
      <w:tr w:rsidR="00294697" w:rsidRPr="00107DA4" w14:paraId="52AE4688" w14:textId="77777777" w:rsidTr="00EA273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DE5B5" w14:textId="77777777" w:rsidR="00294697" w:rsidRPr="00107DA4" w:rsidRDefault="00294697" w:rsidP="00EA273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20D39" w14:textId="77777777" w:rsidR="00294697" w:rsidRPr="00107DA4" w:rsidRDefault="00294697" w:rsidP="00EA273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6B264"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3.1. На підтвердження досвіду виконання аналогічного (аналогічних) договору (договорів) Учасник має надати:</w:t>
            </w:r>
          </w:p>
          <w:p w14:paraId="74366B1C"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договору (договорів)  (не менше одного договору).</w:t>
            </w:r>
          </w:p>
          <w:p w14:paraId="66B807A2"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Аналогічним вважається договір на постачання продуктів харчування.</w:t>
            </w:r>
          </w:p>
          <w:p w14:paraId="3D09B26F"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3.1.2. не менше 1 копії договору, зазначеного в довідці в повному обсязі,</w:t>
            </w:r>
          </w:p>
          <w:p w14:paraId="380F2B56"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 xml:space="preserve">3.1.3. копії/ю документів/а на підтвердження виконання не менше ніж одного договору, зазначеного в наданій Учасником довідці. </w:t>
            </w:r>
          </w:p>
          <w:p w14:paraId="38FE4202"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 xml:space="preserve">або </w:t>
            </w:r>
          </w:p>
          <w:p w14:paraId="0D37104F" w14:textId="77777777" w:rsidR="00803D3F" w:rsidRPr="00803D3F" w:rsidRDefault="00803D3F" w:rsidP="00803D3F">
            <w:pPr>
              <w:spacing w:after="0" w:line="240" w:lineRule="auto"/>
              <w:jc w:val="both"/>
              <w:rPr>
                <w:rFonts w:ascii="Times New Roman" w:eastAsia="Times New Roman" w:hAnsi="Times New Roman" w:cs="Times New Roman"/>
                <w:color w:val="000000"/>
                <w:sz w:val="24"/>
                <w:szCs w:val="24"/>
              </w:rPr>
            </w:pPr>
            <w:r w:rsidRPr="00803D3F">
              <w:rPr>
                <w:rFonts w:ascii="Times New Roman" w:eastAsia="Times New Roman" w:hAnsi="Times New Roman" w:cs="Times New Roman"/>
                <w:color w:val="000000"/>
                <w:sz w:val="24"/>
                <w:szCs w:val="24"/>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(вибрати один із варіантів).</w:t>
            </w:r>
          </w:p>
          <w:p w14:paraId="1D2FED46" w14:textId="1479686A" w:rsidR="00294697" w:rsidRPr="00107DA4" w:rsidRDefault="00803D3F" w:rsidP="00803D3F">
            <w:pPr>
              <w:spacing w:after="0" w:line="240" w:lineRule="auto"/>
              <w:jc w:val="both"/>
              <w:rPr>
                <w:rFonts w:ascii="Times New Roman" w:eastAsia="Times New Roman" w:hAnsi="Times New Roman" w:cs="Times New Roman"/>
                <w:sz w:val="24"/>
                <w:szCs w:val="24"/>
              </w:rPr>
            </w:pPr>
            <w:r w:rsidRPr="00803D3F">
              <w:rPr>
                <w:rFonts w:ascii="Times New Roman" w:eastAsia="Times New Roman" w:hAnsi="Times New Roman" w:cs="Times New Roman"/>
                <w:color w:val="000000"/>
                <w:sz w:val="24"/>
                <w:szCs w:val="24"/>
              </w:rPr>
              <w:t>Інформація та документи можуть надаватися про частково виконаний  договір, дія якого не закінчена.</w:t>
            </w:r>
          </w:p>
        </w:tc>
      </w:tr>
    </w:tbl>
    <w:p w14:paraId="02D4C0C7" w14:textId="77777777" w:rsidR="00294697" w:rsidRPr="00107DA4" w:rsidRDefault="00294697" w:rsidP="00294697">
      <w:pPr>
        <w:spacing w:before="240"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F43EF3" w14:textId="77777777" w:rsidR="00294697" w:rsidRPr="00107DA4" w:rsidRDefault="00294697" w:rsidP="00294697">
      <w:pPr>
        <w:spacing w:before="20" w:after="20" w:line="240" w:lineRule="auto"/>
        <w:jc w:val="both"/>
        <w:rPr>
          <w:rFonts w:ascii="Times New Roman" w:eastAsia="Times New Roman" w:hAnsi="Times New Roman" w:cs="Times New Roman"/>
          <w:b/>
          <w:sz w:val="24"/>
          <w:szCs w:val="24"/>
        </w:rPr>
      </w:pPr>
    </w:p>
    <w:p w14:paraId="531FD402" w14:textId="77777777" w:rsidR="00294697" w:rsidRPr="00107DA4" w:rsidRDefault="00294697" w:rsidP="00294697">
      <w:pPr>
        <w:spacing w:before="20" w:after="2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2. </w:t>
      </w:r>
      <w:r w:rsidRPr="00107DA4">
        <w:rPr>
          <w:rFonts w:ascii="Times New Roman" w:eastAsia="Times New Roman" w:hAnsi="Times New Roman" w:cs="Times New Roman"/>
          <w:b/>
          <w:color w:val="000000"/>
          <w:sz w:val="24"/>
          <w:szCs w:val="24"/>
        </w:rPr>
        <w:t xml:space="preserve">Підтвердження відповідності УЧАСНИКА </w:t>
      </w:r>
      <w:r w:rsidRPr="00107DA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107DA4">
        <w:rPr>
          <w:rFonts w:ascii="Times New Roman" w:eastAsia="Times New Roman" w:hAnsi="Times New Roman" w:cs="Times New Roman"/>
          <w:b/>
          <w:sz w:val="24"/>
          <w:szCs w:val="24"/>
          <w:highlight w:val="white"/>
        </w:rPr>
        <w:t>м у пункті 47 Особливостей.</w:t>
      </w:r>
    </w:p>
    <w:p w14:paraId="07153882"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425764B"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C37F563" w14:textId="77777777" w:rsidR="00294697" w:rsidRPr="00107DA4" w:rsidRDefault="00294697" w:rsidP="00294697">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9CD9E25"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повинен надати </w:t>
      </w:r>
      <w:r w:rsidRPr="00107DA4">
        <w:rPr>
          <w:rFonts w:ascii="Times New Roman" w:eastAsia="Times New Roman" w:hAnsi="Times New Roman" w:cs="Times New Roman"/>
          <w:b/>
          <w:sz w:val="24"/>
          <w:szCs w:val="24"/>
        </w:rPr>
        <w:t>довідку у довільній формі</w:t>
      </w:r>
      <w:r w:rsidRPr="00107DA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07DA4">
        <w:rPr>
          <w:rFonts w:ascii="Times New Roman" w:eastAsia="Times New Roman" w:hAnsi="Times New Roman" w:cs="Times New Roman"/>
          <w:sz w:val="24"/>
          <w:szCs w:val="24"/>
          <w:highlight w:val="white"/>
        </w:rPr>
        <w:t xml:space="preserve">47 </w:t>
      </w:r>
      <w:r w:rsidRPr="00107DA4">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38E0B5"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w:t>
      </w:r>
      <w:r w:rsidRPr="00107DA4">
        <w:rPr>
          <w:rFonts w:ascii="Times New Roman" w:eastAsia="Times New Roman" w:hAnsi="Times New Roman" w:cs="Times New Roman"/>
          <w:i/>
          <w:sz w:val="24"/>
          <w:szCs w:val="24"/>
        </w:rPr>
        <w:lastRenderedPageBreak/>
        <w:t>декларуванням відсутності таких підстав для відмови йому в участі в торгах за вимогами пункту 47 Особливостей.</w:t>
      </w:r>
    </w:p>
    <w:p w14:paraId="511175D7"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07DA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107DA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25E29D23" w14:textId="77777777" w:rsidR="00294697" w:rsidRPr="00107DA4" w:rsidRDefault="00294697" w:rsidP="00294697">
      <w:pPr>
        <w:spacing w:after="80"/>
        <w:jc w:val="both"/>
        <w:rPr>
          <w:rFonts w:ascii="Times New Roman" w:eastAsia="Times New Roman" w:hAnsi="Times New Roman" w:cs="Times New Roman"/>
          <w:sz w:val="24"/>
          <w:szCs w:val="24"/>
        </w:rPr>
      </w:pPr>
    </w:p>
    <w:p w14:paraId="01B30E00" w14:textId="77777777" w:rsidR="00294697" w:rsidRPr="00107DA4" w:rsidRDefault="00294697" w:rsidP="0029469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3. </w:t>
      </w:r>
      <w:r w:rsidRPr="00107DA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107DA4">
        <w:rPr>
          <w:rFonts w:ascii="Times New Roman" w:eastAsia="Times New Roman" w:hAnsi="Times New Roman" w:cs="Times New Roman"/>
          <w:b/>
          <w:sz w:val="24"/>
          <w:szCs w:val="24"/>
        </w:rPr>
        <w:t>визначеним у пун</w:t>
      </w:r>
      <w:r w:rsidRPr="00107DA4">
        <w:rPr>
          <w:rFonts w:ascii="Times New Roman" w:eastAsia="Times New Roman" w:hAnsi="Times New Roman" w:cs="Times New Roman"/>
          <w:b/>
          <w:sz w:val="24"/>
          <w:szCs w:val="24"/>
          <w:highlight w:val="white"/>
        </w:rPr>
        <w:t xml:space="preserve">кті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4D2CD803"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w:t>
      </w:r>
      <w:r w:rsidRPr="00107DA4">
        <w:rPr>
          <w:rFonts w:ascii="Times New Roman" w:eastAsia="Times New Roman" w:hAnsi="Times New Roman" w:cs="Times New Roman"/>
          <w:b/>
          <w:i/>
          <w:sz w:val="24"/>
          <w:szCs w:val="24"/>
          <w:highlight w:val="white"/>
        </w:rPr>
        <w:t xml:space="preserve">не перевищує чотири дні </w:t>
      </w:r>
      <w:r w:rsidRPr="00107DA4">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C67C5E8" w14:textId="77777777" w:rsidR="00294697" w:rsidRPr="00107DA4" w:rsidRDefault="00294697" w:rsidP="002946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202574" w14:textId="77777777" w:rsidR="00294697" w:rsidRPr="00107DA4" w:rsidRDefault="00294697" w:rsidP="00294697">
      <w:pPr>
        <w:spacing w:after="0" w:line="240" w:lineRule="auto"/>
        <w:rPr>
          <w:rFonts w:ascii="Times New Roman" w:eastAsia="Times New Roman" w:hAnsi="Times New Roman" w:cs="Times New Roman"/>
          <w:b/>
          <w:sz w:val="24"/>
          <w:szCs w:val="24"/>
          <w:highlight w:val="white"/>
        </w:rPr>
      </w:pPr>
    </w:p>
    <w:p w14:paraId="2049BA9E" w14:textId="77777777" w:rsidR="00294697" w:rsidRPr="00107DA4" w:rsidRDefault="00294697" w:rsidP="00294697">
      <w:pPr>
        <w:spacing w:after="0" w:line="240" w:lineRule="auto"/>
        <w:rPr>
          <w:rFonts w:ascii="Times New Roman" w:eastAsia="Times New Roman" w:hAnsi="Times New Roman" w:cs="Times New Roman"/>
          <w:b/>
          <w:color w:val="000000"/>
          <w:sz w:val="24"/>
          <w:szCs w:val="24"/>
          <w:highlight w:val="white"/>
        </w:rPr>
      </w:pPr>
      <w:r w:rsidRPr="00107DA4">
        <w:rPr>
          <w:rFonts w:ascii="Times New Roman" w:eastAsia="Times New Roman" w:hAnsi="Times New Roman" w:cs="Times New Roman"/>
          <w:color w:val="000000"/>
          <w:sz w:val="24"/>
          <w:szCs w:val="24"/>
          <w:highlight w:val="white"/>
        </w:rPr>
        <w:t> </w:t>
      </w:r>
      <w:r w:rsidRPr="00107DA4">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94697" w:rsidRPr="00107DA4" w14:paraId="6F454CCC" w14:textId="77777777" w:rsidTr="00EA273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91351"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w:t>
            </w:r>
          </w:p>
          <w:p w14:paraId="70B6F50C"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з</w:t>
            </w:r>
            <w:r w:rsidRPr="00107DA4">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3B968"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7C4CA1EB"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CBE17"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294697" w:rsidRPr="00107DA4" w14:paraId="02B79471" w14:textId="77777777" w:rsidTr="00EA27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0232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13828"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8417B8"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EC8BB" w14:textId="77777777" w:rsidR="00294697" w:rsidRPr="00107DA4" w:rsidRDefault="00294697" w:rsidP="00EA2735">
            <w:pPr>
              <w:spacing w:after="0" w:line="240" w:lineRule="auto"/>
              <w:ind w:right="14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07DA4">
              <w:rPr>
                <w:rFonts w:ascii="Times New Roman" w:eastAsia="Times New Roman" w:hAnsi="Times New Roman" w:cs="Times New Roman"/>
                <w:sz w:val="24"/>
                <w:szCs w:val="24"/>
                <w:highlight w:val="white"/>
              </w:rPr>
              <w:t>керівника</w:t>
            </w:r>
            <w:r w:rsidRPr="00107DA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94697" w:rsidRPr="00107DA4" w14:paraId="4F2598AD" w14:textId="77777777" w:rsidTr="00EA27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652B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13CDB"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689BBD" w14:textId="77777777" w:rsidR="00294697" w:rsidRPr="00107DA4" w:rsidRDefault="00294697" w:rsidP="00EA2735">
            <w:pPr>
              <w:spacing w:after="0" w:line="240" w:lineRule="auto"/>
              <w:ind w:right="140"/>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F2B7700"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107DA4">
              <w:rPr>
                <w:rFonts w:ascii="Times New Roman" w:eastAsia="Times New Roman" w:hAnsi="Times New Roman" w:cs="Times New Roman"/>
                <w:b/>
                <w:sz w:val="24"/>
                <w:szCs w:val="24"/>
                <w:highlight w:val="white"/>
              </w:rPr>
              <w:lastRenderedPageBreak/>
              <w:t xml:space="preserve">законодавством України щодо керівника учасника процедури закупівлі. </w:t>
            </w:r>
          </w:p>
          <w:p w14:paraId="418136EE"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p>
          <w:p w14:paraId="15253316" w14:textId="77777777" w:rsidR="00294697" w:rsidRPr="00107DA4" w:rsidRDefault="00294697" w:rsidP="00EA273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107DA4">
              <w:rPr>
                <w:rFonts w:ascii="Times New Roman" w:eastAsia="Times New Roman" w:hAnsi="Times New Roman" w:cs="Times New Roman"/>
                <w:sz w:val="24"/>
                <w:szCs w:val="24"/>
                <w:highlight w:val="white"/>
              </w:rPr>
              <w:t> </w:t>
            </w:r>
          </w:p>
        </w:tc>
      </w:tr>
      <w:tr w:rsidR="00294697" w:rsidRPr="00107DA4" w14:paraId="487B145D" w14:textId="77777777" w:rsidTr="00EA273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EFBD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03C87"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EBD37"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BDCD55" w14:textId="77777777" w:rsidR="00294697" w:rsidRPr="00107DA4" w:rsidRDefault="00294697" w:rsidP="00EA273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294697" w:rsidRPr="00107DA4" w14:paraId="4D49ADEB" w14:textId="77777777" w:rsidTr="00EA27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90F93"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74170"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620A8"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FA500" w14:textId="77777777" w:rsidR="00294697" w:rsidRPr="00107DA4" w:rsidRDefault="00294697" w:rsidP="00EA273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Довідка в довільній формі</w:t>
            </w:r>
            <w:r w:rsidRPr="00107DA4">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EA1DDB3" w14:textId="77777777" w:rsidR="00294697" w:rsidRPr="00107DA4" w:rsidRDefault="00294697" w:rsidP="00294697">
      <w:pPr>
        <w:spacing w:after="0" w:line="240" w:lineRule="auto"/>
        <w:rPr>
          <w:rFonts w:ascii="Times New Roman" w:eastAsia="Times New Roman" w:hAnsi="Times New Roman" w:cs="Times New Roman"/>
          <w:b/>
          <w:color w:val="000000"/>
          <w:sz w:val="24"/>
          <w:szCs w:val="24"/>
        </w:rPr>
      </w:pPr>
    </w:p>
    <w:p w14:paraId="42C2EC5A" w14:textId="77777777" w:rsidR="00294697" w:rsidRPr="00107DA4" w:rsidRDefault="00294697" w:rsidP="00294697">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94697" w:rsidRPr="00107DA4" w14:paraId="2DAC1750" w14:textId="77777777" w:rsidTr="00EA273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207B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w:t>
            </w:r>
          </w:p>
          <w:p w14:paraId="421FF611"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FAF2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Особливостей</w:t>
            </w:r>
          </w:p>
          <w:p w14:paraId="43608314"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16A68"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Переможець </w:t>
            </w:r>
            <w:r w:rsidRPr="00107DA4">
              <w:rPr>
                <w:rFonts w:ascii="Times New Roman" w:eastAsia="Times New Roman" w:hAnsi="Times New Roman" w:cs="Times New Roman"/>
                <w:b/>
                <w:sz w:val="24"/>
                <w:szCs w:val="24"/>
                <w:highlight w:val="white"/>
              </w:rPr>
              <w:t xml:space="preserve">торгів на виконання 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w:t>
            </w:r>
            <w:r w:rsidRPr="00107DA4">
              <w:rPr>
                <w:rFonts w:ascii="Times New Roman" w:eastAsia="Times New Roman" w:hAnsi="Times New Roman" w:cs="Times New Roman"/>
                <w:sz w:val="24"/>
                <w:szCs w:val="24"/>
              </w:rPr>
              <w:t>ливостей</w:t>
            </w:r>
            <w:r w:rsidRPr="00107DA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294697" w:rsidRPr="00107DA4" w14:paraId="44FADF25" w14:textId="77777777" w:rsidTr="00EA27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71162"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2B4B8"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4BC1B3" w14:textId="77777777" w:rsidR="00294697" w:rsidRPr="00107DA4" w:rsidRDefault="00294697" w:rsidP="00EA273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2B51D" w14:textId="77777777" w:rsidR="00294697" w:rsidRPr="00107DA4" w:rsidRDefault="00294697" w:rsidP="00EA2735">
            <w:pPr>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w:t>
            </w:r>
            <w:r w:rsidRPr="00107DA4">
              <w:rPr>
                <w:rFonts w:ascii="Times New Roman" w:eastAsia="Times New Roman" w:hAnsi="Times New Roman" w:cs="Times New Roman"/>
                <w:b/>
                <w:sz w:val="24"/>
                <w:szCs w:val="24"/>
              </w:rPr>
              <w:lastRenderedPageBreak/>
              <w:t>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94697" w:rsidRPr="00107DA4" w14:paraId="5FB10386" w14:textId="77777777" w:rsidTr="00EA27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F5E76"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7D4C4"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DA65BA"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7D7A99" w14:textId="77777777" w:rsidR="00294697" w:rsidRPr="00107DA4" w:rsidRDefault="00294697" w:rsidP="00EA2735">
            <w:pPr>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3D4F3E1" w14:textId="77777777" w:rsidR="00294697" w:rsidRPr="00107DA4" w:rsidRDefault="00294697" w:rsidP="00EA2735">
            <w:pPr>
              <w:spacing w:after="0" w:line="240" w:lineRule="auto"/>
              <w:jc w:val="both"/>
              <w:rPr>
                <w:rFonts w:ascii="Times New Roman" w:eastAsia="Times New Roman" w:hAnsi="Times New Roman" w:cs="Times New Roman"/>
                <w:b/>
                <w:sz w:val="24"/>
                <w:szCs w:val="24"/>
              </w:rPr>
            </w:pPr>
          </w:p>
          <w:p w14:paraId="4B9CF6B3"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107DA4">
              <w:rPr>
                <w:rFonts w:ascii="Times New Roman" w:eastAsia="Times New Roman" w:hAnsi="Times New Roman" w:cs="Times New Roman"/>
                <w:sz w:val="24"/>
                <w:szCs w:val="24"/>
              </w:rPr>
              <w:t> </w:t>
            </w:r>
          </w:p>
        </w:tc>
      </w:tr>
      <w:tr w:rsidR="00294697" w:rsidRPr="00107DA4" w14:paraId="01FC6FB3" w14:textId="77777777" w:rsidTr="00EA27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104FF"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971E4" w14:textId="77777777" w:rsidR="00294697" w:rsidRPr="00107DA4" w:rsidRDefault="00294697" w:rsidP="00EA27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E32E11" w14:textId="77777777" w:rsidR="00294697" w:rsidRPr="00107DA4" w:rsidRDefault="00294697" w:rsidP="00EA273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C6B0DC8" w14:textId="77777777" w:rsidR="00294697" w:rsidRPr="00107DA4" w:rsidRDefault="00294697" w:rsidP="00EA273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94697" w:rsidRPr="00107DA4" w14:paraId="0C2A63BA" w14:textId="77777777" w:rsidTr="004E2C3D">
        <w:trPr>
          <w:trHeight w:val="8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5E8CA" w14:textId="77777777" w:rsidR="00294697" w:rsidRPr="00107DA4" w:rsidRDefault="00294697" w:rsidP="00EA2735">
            <w:pPr>
              <w:spacing w:after="0" w:line="240" w:lineRule="auto"/>
              <w:ind w:left="100"/>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06128"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07DA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32C08DB" w14:textId="77777777" w:rsidR="00294697" w:rsidRPr="00107DA4" w:rsidRDefault="00294697" w:rsidP="00EA273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CA4C8" w14:textId="77777777" w:rsidR="00294697" w:rsidRPr="00107DA4" w:rsidRDefault="00294697" w:rsidP="00EA273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b/>
                <w:sz w:val="24"/>
                <w:szCs w:val="24"/>
              </w:rPr>
              <w:t>Довідка в довільній формі</w:t>
            </w:r>
            <w:r w:rsidRPr="00107DA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408C98" w14:textId="77777777" w:rsidR="00294697" w:rsidRPr="00107DA4" w:rsidRDefault="00294697" w:rsidP="00294697">
      <w:pPr>
        <w:shd w:val="clear" w:color="auto" w:fill="FFFFFF"/>
        <w:spacing w:after="0" w:line="240" w:lineRule="auto"/>
        <w:rPr>
          <w:rFonts w:ascii="Times New Roman" w:eastAsia="Times New Roman" w:hAnsi="Times New Roman" w:cs="Times New Roman"/>
          <w:sz w:val="24"/>
          <w:szCs w:val="24"/>
        </w:rPr>
      </w:pPr>
    </w:p>
    <w:p w14:paraId="345E7BA3" w14:textId="77777777" w:rsidR="00294697" w:rsidRPr="00107DA4" w:rsidRDefault="00294697" w:rsidP="00294697">
      <w:pPr>
        <w:shd w:val="clear" w:color="auto" w:fill="FFFFFF"/>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107DA4">
        <w:rPr>
          <w:rFonts w:ascii="Times New Roman" w:eastAsia="Times New Roman" w:hAnsi="Times New Roman" w:cs="Times New Roman"/>
          <w:b/>
          <w:sz w:val="24"/>
          <w:szCs w:val="24"/>
        </w:rPr>
        <w:t>—</w:t>
      </w:r>
      <w:r w:rsidRPr="00107DA4">
        <w:rPr>
          <w:rFonts w:ascii="Times New Roman" w:eastAsia="Times New Roman" w:hAnsi="Times New Roman" w:cs="Times New Roman"/>
          <w:b/>
          <w:color w:val="000000"/>
          <w:sz w:val="24"/>
          <w:szCs w:val="24"/>
        </w:rPr>
        <w:t xml:space="preserve"> юридичних осіб, фізичних осіб та фізичних осіб</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підприємців)</w:t>
      </w:r>
      <w:r w:rsidRPr="00107DA4">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294697" w:rsidRPr="00107DA4" w14:paraId="204FF4BB" w14:textId="77777777" w:rsidTr="00EA273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B9DC94" w14:textId="77777777" w:rsidR="00294697" w:rsidRPr="00107DA4" w:rsidRDefault="00294697" w:rsidP="00EA273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Інші документи від Учасника:</w:t>
            </w:r>
          </w:p>
        </w:tc>
      </w:tr>
      <w:tr w:rsidR="00294697" w:rsidRPr="00107DA4" w14:paraId="2C47C8AC" w14:textId="77777777" w:rsidTr="00EA273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C710B" w14:textId="77777777" w:rsidR="00294697" w:rsidRPr="00107DA4" w:rsidRDefault="00294697" w:rsidP="00EA2735">
            <w:pPr>
              <w:spacing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974EE" w14:textId="77777777" w:rsidR="00294697" w:rsidRPr="00107DA4" w:rsidRDefault="00294697" w:rsidP="00EA2735">
            <w:pPr>
              <w:spacing w:after="0" w:line="240" w:lineRule="auto"/>
              <w:ind w:left="10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94697" w:rsidRPr="00107DA4" w14:paraId="01946E98" w14:textId="77777777" w:rsidTr="00EA27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A2BD9" w14:textId="77777777" w:rsidR="00294697" w:rsidRPr="00107DA4" w:rsidRDefault="00294697" w:rsidP="00EA2735">
            <w:pPr>
              <w:spacing w:before="240"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11AF8" w14:textId="77777777" w:rsidR="00294697" w:rsidRPr="00107DA4" w:rsidRDefault="00294697" w:rsidP="00EA2735">
            <w:pPr>
              <w:spacing w:after="0" w:line="240" w:lineRule="auto"/>
              <w:ind w:left="100" w:right="120" w:hanging="20"/>
              <w:jc w:val="both"/>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07DA4">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94697" w:rsidRPr="00107DA4" w14:paraId="485DC871" w14:textId="77777777" w:rsidTr="00EA27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3702C" w14:textId="77777777" w:rsidR="00294697" w:rsidRPr="00107DA4" w:rsidRDefault="00294697" w:rsidP="00EA2735">
            <w:pPr>
              <w:spacing w:before="240" w:after="0" w:line="240" w:lineRule="auto"/>
              <w:ind w:left="100"/>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30F3F" w14:textId="77777777" w:rsidR="00294697" w:rsidRPr="00107DA4" w:rsidRDefault="00294697" w:rsidP="00EA273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EFC98DC" w14:textId="77777777" w:rsidR="00294697" w:rsidRPr="00107DA4" w:rsidRDefault="00294697" w:rsidP="00294697">
            <w:pPr>
              <w:numPr>
                <w:ilvl w:val="0"/>
                <w:numId w:val="13"/>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B8119DF"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62CA53DB" w14:textId="77777777" w:rsidR="00294697" w:rsidRPr="00107DA4" w:rsidRDefault="00294697" w:rsidP="00294697">
            <w:pPr>
              <w:numPr>
                <w:ilvl w:val="0"/>
                <w:numId w:val="1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6FFDC38"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20AFF3C9" w14:textId="77777777" w:rsidR="00294697" w:rsidRPr="00107DA4" w:rsidRDefault="00294697" w:rsidP="00294697">
            <w:pPr>
              <w:numPr>
                <w:ilvl w:val="0"/>
                <w:numId w:val="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19283CA4" w14:textId="77777777" w:rsidR="00294697" w:rsidRPr="00107DA4" w:rsidRDefault="00294697" w:rsidP="00EA273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37AB1228" w14:textId="77777777" w:rsidR="00294697" w:rsidRPr="00107DA4" w:rsidRDefault="00294697" w:rsidP="00294697">
            <w:pPr>
              <w:numPr>
                <w:ilvl w:val="0"/>
                <w:numId w:val="5"/>
              </w:numPr>
              <w:shd w:val="clear" w:color="auto" w:fill="FFFFFF"/>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особи, якій надано тимчасовий захист в Україні,</w:t>
            </w:r>
          </w:p>
          <w:p w14:paraId="38E4534F" w14:textId="77777777" w:rsidR="00294697" w:rsidRPr="00107DA4" w:rsidRDefault="00294697" w:rsidP="00EA2735">
            <w:pPr>
              <w:shd w:val="clear" w:color="auto" w:fill="FFFFFF"/>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2A5CE22E" w14:textId="77777777" w:rsidR="00294697" w:rsidRPr="00107DA4" w:rsidRDefault="00294697" w:rsidP="00294697">
            <w:pPr>
              <w:numPr>
                <w:ilvl w:val="0"/>
                <w:numId w:val="11"/>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0DF66B3" w14:textId="77777777" w:rsidR="00294697" w:rsidRPr="00107DA4" w:rsidRDefault="00294697" w:rsidP="00294697">
      <w:pPr>
        <w:spacing w:after="0" w:line="240" w:lineRule="auto"/>
        <w:rPr>
          <w:rFonts w:ascii="Times New Roman" w:eastAsia="Times New Roman" w:hAnsi="Times New Roman" w:cs="Times New Roman"/>
          <w:sz w:val="24"/>
          <w:szCs w:val="24"/>
        </w:rPr>
      </w:pPr>
    </w:p>
    <w:p w14:paraId="2573BE17" w14:textId="77777777" w:rsidR="00294697" w:rsidRPr="00107DA4" w:rsidRDefault="00294697" w:rsidP="00294697">
      <w:pPr>
        <w:shd w:val="clear" w:color="auto" w:fill="FFFFFF"/>
        <w:spacing w:after="0" w:line="240" w:lineRule="auto"/>
        <w:jc w:val="center"/>
        <w:rPr>
          <w:rFonts w:ascii="Times New Roman" w:eastAsia="Times New Roman" w:hAnsi="Times New Roman" w:cs="Times New Roman"/>
          <w:sz w:val="24"/>
          <w:szCs w:val="24"/>
        </w:rPr>
      </w:pPr>
    </w:p>
    <w:p w14:paraId="645042C2" w14:textId="77777777" w:rsidR="00294697" w:rsidRPr="00107DA4" w:rsidRDefault="00294697" w:rsidP="00294697">
      <w:pPr>
        <w:spacing w:after="0" w:line="240" w:lineRule="auto"/>
        <w:rPr>
          <w:rFonts w:ascii="Times New Roman" w:eastAsia="Times New Roman" w:hAnsi="Times New Roman" w:cs="Times New Roman"/>
          <w:sz w:val="24"/>
          <w:szCs w:val="24"/>
        </w:rPr>
      </w:pPr>
      <w:bookmarkStart w:id="6" w:name="_heading=h.gjdgxs" w:colFirst="0" w:colLast="0"/>
      <w:bookmarkEnd w:id="6"/>
    </w:p>
    <w:p w14:paraId="761DF479" w14:textId="77777777" w:rsidR="00294697" w:rsidRPr="00107DA4" w:rsidRDefault="00294697" w:rsidP="00294697">
      <w:pPr>
        <w:spacing w:after="0" w:line="240" w:lineRule="auto"/>
        <w:ind w:left="5660"/>
        <w:jc w:val="right"/>
        <w:rPr>
          <w:rFonts w:ascii="Times New Roman" w:eastAsia="Times New Roman" w:hAnsi="Times New Roman" w:cs="Times New Roman"/>
          <w:b/>
          <w:color w:val="000000"/>
          <w:sz w:val="24"/>
          <w:szCs w:val="24"/>
        </w:rPr>
      </w:pPr>
    </w:p>
    <w:p w14:paraId="7638CAA7" w14:textId="2FB96CFA" w:rsidR="00294697" w:rsidRPr="00107DA4" w:rsidRDefault="00294697" w:rsidP="00294697">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ДОДАТОК  2</w:t>
      </w:r>
    </w:p>
    <w:p w14:paraId="7BC35CE1" w14:textId="77777777" w:rsidR="00294697" w:rsidRPr="00107DA4" w:rsidRDefault="00294697" w:rsidP="00294697">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r w:rsidRPr="00107DA4">
        <w:rPr>
          <w:rFonts w:ascii="Times New Roman" w:eastAsia="Times New Roman" w:hAnsi="Times New Roman" w:cs="Times New Roman"/>
          <w:color w:val="000000"/>
          <w:sz w:val="24"/>
          <w:szCs w:val="24"/>
        </w:rPr>
        <w:t> </w:t>
      </w:r>
    </w:p>
    <w:p w14:paraId="10CF1974" w14:textId="77777777" w:rsidR="00294697" w:rsidRPr="00107DA4" w:rsidRDefault="00294697" w:rsidP="00294697">
      <w:pPr>
        <w:spacing w:before="240" w:after="0" w:line="240" w:lineRule="auto"/>
        <w:jc w:val="center"/>
        <w:rPr>
          <w:rFonts w:ascii="Times New Roman" w:eastAsia="Times New Roman" w:hAnsi="Times New Roman" w:cs="Times New Roman"/>
          <w:b/>
          <w:i/>
          <w:color w:val="000000"/>
          <w:sz w:val="24"/>
          <w:szCs w:val="24"/>
        </w:rPr>
      </w:pPr>
      <w:r w:rsidRPr="00107DA4">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4103866" w14:textId="77777777" w:rsidR="00294697" w:rsidRPr="00107DA4" w:rsidRDefault="00294697" w:rsidP="00294697">
      <w:pPr>
        <w:spacing w:after="0" w:line="240" w:lineRule="auto"/>
        <w:jc w:val="center"/>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highlight w:val="white"/>
        </w:rPr>
        <w:t>ТЕХНІЧНА СПЕЦИФІКАЦІЯ</w:t>
      </w:r>
    </w:p>
    <w:p w14:paraId="2D50A947" w14:textId="77777777" w:rsidR="00294697" w:rsidRPr="00107DA4" w:rsidRDefault="00294697" w:rsidP="00294697">
      <w:pPr>
        <w:spacing w:after="0" w:line="240" w:lineRule="auto"/>
        <w:jc w:val="center"/>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(назва предмета закупівлі)</w:t>
      </w:r>
    </w:p>
    <w:p w14:paraId="0A7AC4F7" w14:textId="77777777" w:rsidR="00294697" w:rsidRDefault="00294697" w:rsidP="00294697">
      <w:pPr>
        <w:spacing w:after="0" w:line="240" w:lineRule="auto"/>
        <w:rPr>
          <w:rFonts w:ascii="Times New Roman" w:eastAsia="Times New Roman" w:hAnsi="Times New Roman" w:cs="Times New Roman"/>
          <w:i/>
          <w:sz w:val="24"/>
          <w:szCs w:val="24"/>
          <w:highlight w:val="white"/>
        </w:rPr>
      </w:pPr>
    </w:p>
    <w:p w14:paraId="22E2E5BD" w14:textId="77777777" w:rsidR="00294697" w:rsidRDefault="00294697" w:rsidP="00294697">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3"/>
        <w:gridCol w:w="5357"/>
      </w:tblGrid>
      <w:tr w:rsidR="008A2470" w:rsidRPr="00107DA4" w14:paraId="6D0517DD" w14:textId="77777777" w:rsidTr="00661C76">
        <w:tc>
          <w:tcPr>
            <w:tcW w:w="4243" w:type="dxa"/>
            <w:shd w:val="clear" w:color="auto" w:fill="auto"/>
            <w:tcMar>
              <w:top w:w="100" w:type="dxa"/>
              <w:left w:w="100" w:type="dxa"/>
              <w:bottom w:w="100" w:type="dxa"/>
              <w:right w:w="100" w:type="dxa"/>
            </w:tcMar>
          </w:tcPr>
          <w:p w14:paraId="5EC3379D" w14:textId="77777777" w:rsidR="008A2470" w:rsidRPr="003A2C72" w:rsidRDefault="008A2470" w:rsidP="00661C76">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Назва предмета закупівлі</w:t>
            </w:r>
          </w:p>
        </w:tc>
        <w:tc>
          <w:tcPr>
            <w:tcW w:w="5357" w:type="dxa"/>
            <w:shd w:val="clear" w:color="auto" w:fill="auto"/>
            <w:tcMar>
              <w:top w:w="100" w:type="dxa"/>
              <w:left w:w="100" w:type="dxa"/>
              <w:bottom w:w="100" w:type="dxa"/>
              <w:right w:w="100" w:type="dxa"/>
            </w:tcMar>
          </w:tcPr>
          <w:p w14:paraId="02395882" w14:textId="77777777" w:rsidR="008A2470" w:rsidRPr="003E4412" w:rsidRDefault="008A2470" w:rsidP="00661C76">
            <w:pPr>
              <w:widowControl w:val="0"/>
              <w:spacing w:after="0" w:line="240" w:lineRule="auto"/>
              <w:rPr>
                <w:rFonts w:ascii="Times New Roman" w:eastAsia="Times New Roman" w:hAnsi="Times New Roman" w:cs="Times New Roman"/>
                <w:i/>
                <w:highlight w:val="white"/>
              </w:rPr>
            </w:pPr>
            <w:r w:rsidRPr="00195B46">
              <w:rPr>
                <w:rFonts w:ascii="Times New Roman" w:eastAsia="Times New Roman" w:hAnsi="Times New Roman" w:cs="Times New Roman"/>
                <w:b/>
                <w:bCs/>
                <w:lang w:eastAsia="zh-CN"/>
              </w:rPr>
              <w:t>ДК 021:2015: 03220000-9 Овочі, фрукти та горіхи (Буряк, Морква, Цибуля ріпка, Гарбуз, Виноград, Яблука,  Банан,  Лимон, Мандарин, Апельсин, Капуста білокачанна, Кріп, Петрушка, Цибуля зелена, Горіх волоський, Часник)</w:t>
            </w:r>
          </w:p>
        </w:tc>
      </w:tr>
      <w:tr w:rsidR="008A2470" w:rsidRPr="00107DA4" w14:paraId="4A4EED36" w14:textId="77777777" w:rsidTr="00661C76">
        <w:tc>
          <w:tcPr>
            <w:tcW w:w="4243" w:type="dxa"/>
            <w:shd w:val="clear" w:color="auto" w:fill="auto"/>
            <w:tcMar>
              <w:top w:w="100" w:type="dxa"/>
              <w:left w:w="100" w:type="dxa"/>
              <w:bottom w:w="100" w:type="dxa"/>
              <w:right w:w="100" w:type="dxa"/>
            </w:tcMar>
          </w:tcPr>
          <w:p w14:paraId="777172AB" w14:textId="77777777" w:rsidR="008A2470" w:rsidRPr="003A2C72" w:rsidRDefault="008A2470" w:rsidP="00661C76">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Код ДК 021:2015</w:t>
            </w:r>
          </w:p>
        </w:tc>
        <w:tc>
          <w:tcPr>
            <w:tcW w:w="5357" w:type="dxa"/>
            <w:shd w:val="clear" w:color="auto" w:fill="auto"/>
            <w:tcMar>
              <w:top w:w="100" w:type="dxa"/>
              <w:left w:w="100" w:type="dxa"/>
              <w:bottom w:w="100" w:type="dxa"/>
              <w:right w:w="100" w:type="dxa"/>
            </w:tcMar>
          </w:tcPr>
          <w:p w14:paraId="564904ED" w14:textId="77777777" w:rsidR="008A2470" w:rsidRPr="00107DA4" w:rsidRDefault="008A2470" w:rsidP="00661C76">
            <w:pPr>
              <w:widowControl w:val="0"/>
              <w:spacing w:after="0" w:line="240" w:lineRule="auto"/>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sz w:val="24"/>
                <w:szCs w:val="24"/>
                <w:lang w:eastAsia="zh-CN"/>
              </w:rPr>
              <w:t>03220000-9 Овочі, фрукти та горіхи</w:t>
            </w:r>
          </w:p>
        </w:tc>
      </w:tr>
      <w:tr w:rsidR="008A2470" w:rsidRPr="00107DA4" w14:paraId="570CDF18" w14:textId="77777777" w:rsidTr="00661C76">
        <w:tc>
          <w:tcPr>
            <w:tcW w:w="4243" w:type="dxa"/>
            <w:shd w:val="clear" w:color="auto" w:fill="auto"/>
            <w:tcMar>
              <w:top w:w="100" w:type="dxa"/>
              <w:left w:w="100" w:type="dxa"/>
              <w:bottom w:w="100" w:type="dxa"/>
              <w:right w:w="100" w:type="dxa"/>
            </w:tcMar>
          </w:tcPr>
          <w:p w14:paraId="50EF06C9" w14:textId="77777777" w:rsidR="008A2470" w:rsidRPr="003A2C72" w:rsidRDefault="008A2470" w:rsidP="00661C76">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 xml:space="preserve">Назва </w:t>
            </w:r>
            <w:r w:rsidRPr="003A2C72">
              <w:rPr>
                <w:rFonts w:ascii="Times New Roman" w:eastAsia="Times New Roman" w:hAnsi="Times New Roman" w:cs="Times New Roman"/>
                <w:b/>
                <w:bCs/>
                <w:i/>
                <w:iCs/>
                <w:sz w:val="24"/>
                <w:szCs w:val="24"/>
              </w:rPr>
              <w:t>товару</w:t>
            </w:r>
            <w:r w:rsidRPr="003A2C72">
              <w:rPr>
                <w:rFonts w:ascii="Times New Roman" w:eastAsia="Times New Roman" w:hAnsi="Times New Roman" w:cs="Times New Roman"/>
                <w:b/>
                <w:bCs/>
                <w:i/>
                <w:iCs/>
                <w:color w:val="FF0000"/>
                <w:sz w:val="24"/>
                <w:szCs w:val="24"/>
              </w:rPr>
              <w:t xml:space="preserve"> </w:t>
            </w:r>
            <w:r w:rsidRPr="003A2C72">
              <w:rPr>
                <w:rFonts w:ascii="Times New Roman" w:eastAsia="Times New Roman" w:hAnsi="Times New Roman" w:cs="Times New Roman"/>
                <w:b/>
                <w:bCs/>
                <w:i/>
                <w:iCs/>
                <w:sz w:val="24"/>
                <w:szCs w:val="24"/>
              </w:rPr>
              <w:t xml:space="preserve">номенклатурної </w:t>
            </w:r>
            <w:r w:rsidRPr="003A2C72">
              <w:rPr>
                <w:rFonts w:ascii="Times New Roman" w:eastAsia="Times New Roman" w:hAnsi="Times New Roman" w:cs="Times New Roman"/>
                <w:b/>
                <w:bCs/>
                <w:i/>
                <w:iCs/>
                <w:sz w:val="24"/>
                <w:szCs w:val="24"/>
                <w:highlight w:val="white"/>
              </w:rPr>
              <w:t xml:space="preserve">позиції предмета закупівлі </w:t>
            </w:r>
          </w:p>
        </w:tc>
        <w:tc>
          <w:tcPr>
            <w:tcW w:w="5357" w:type="dxa"/>
            <w:shd w:val="clear" w:color="auto" w:fill="auto"/>
            <w:tcMar>
              <w:top w:w="100" w:type="dxa"/>
              <w:left w:w="100" w:type="dxa"/>
              <w:bottom w:w="100" w:type="dxa"/>
              <w:right w:w="100" w:type="dxa"/>
            </w:tcMar>
          </w:tcPr>
          <w:p w14:paraId="7CE42282" w14:textId="77777777" w:rsidR="008A2470" w:rsidRPr="003A2C72" w:rsidRDefault="008A2470" w:rsidP="00661C76">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Кількість поставки товару, кг</w:t>
            </w:r>
          </w:p>
        </w:tc>
      </w:tr>
      <w:tr w:rsidR="008A2470" w:rsidRPr="00107DA4" w14:paraId="4B49C0E8" w14:textId="77777777" w:rsidTr="00661C76">
        <w:tc>
          <w:tcPr>
            <w:tcW w:w="4243" w:type="dxa"/>
            <w:shd w:val="clear" w:color="auto" w:fill="auto"/>
            <w:tcMar>
              <w:top w:w="100" w:type="dxa"/>
              <w:left w:w="100" w:type="dxa"/>
              <w:bottom w:w="100" w:type="dxa"/>
              <w:right w:w="100" w:type="dxa"/>
            </w:tcMar>
            <w:vAlign w:val="bottom"/>
          </w:tcPr>
          <w:p w14:paraId="23D77DF4" w14:textId="77777777" w:rsidR="008A2470" w:rsidRPr="008A3A25" w:rsidRDefault="008A2470" w:rsidP="00661C76">
            <w:pPr>
              <w:widowControl w:val="0"/>
              <w:spacing w:after="0" w:line="240" w:lineRule="auto"/>
              <w:rPr>
                <w:rFonts w:ascii="Times New Roman" w:eastAsia="Times New Roman" w:hAnsi="Times New Roman" w:cs="Times New Roman"/>
                <w:sz w:val="24"/>
                <w:szCs w:val="24"/>
                <w:highlight w:val="white"/>
              </w:rPr>
            </w:pPr>
            <w:r w:rsidRPr="008A3A25">
              <w:rPr>
                <w:rFonts w:ascii="Times New Roman" w:hAnsi="Times New Roman" w:cs="Times New Roman"/>
                <w:color w:val="000000"/>
              </w:rPr>
              <w:lastRenderedPageBreak/>
              <w:t>капуста білокачанна</w:t>
            </w:r>
          </w:p>
        </w:tc>
        <w:tc>
          <w:tcPr>
            <w:tcW w:w="5357" w:type="dxa"/>
            <w:shd w:val="clear" w:color="auto" w:fill="auto"/>
            <w:tcMar>
              <w:top w:w="100" w:type="dxa"/>
              <w:left w:w="100" w:type="dxa"/>
              <w:bottom w:w="100" w:type="dxa"/>
              <w:right w:w="100" w:type="dxa"/>
            </w:tcMar>
            <w:vAlign w:val="bottom"/>
          </w:tcPr>
          <w:p w14:paraId="1D07B224" w14:textId="77777777" w:rsidR="008A2470" w:rsidRPr="0088301D" w:rsidRDefault="008A2470" w:rsidP="00661C76">
            <w:pPr>
              <w:widowControl w:val="0"/>
              <w:spacing w:after="0" w:line="240" w:lineRule="auto"/>
              <w:rPr>
                <w:rFonts w:ascii="Times New Roman" w:eastAsia="Times New Roman" w:hAnsi="Times New Roman" w:cs="Times New Roman"/>
                <w:i/>
                <w:highlight w:val="white"/>
              </w:rPr>
            </w:pPr>
            <w:r w:rsidRPr="0088301D">
              <w:rPr>
                <w:rFonts w:ascii="Times New Roman" w:eastAsia="Times New Roman" w:hAnsi="Times New Roman" w:cs="Times New Roman"/>
                <w:i/>
                <w:highlight w:val="white"/>
              </w:rPr>
              <w:t>4000</w:t>
            </w:r>
          </w:p>
        </w:tc>
      </w:tr>
      <w:tr w:rsidR="008A2470" w:rsidRPr="00107DA4" w14:paraId="291813EA" w14:textId="77777777" w:rsidTr="00661C76">
        <w:tc>
          <w:tcPr>
            <w:tcW w:w="4243" w:type="dxa"/>
            <w:shd w:val="clear" w:color="auto" w:fill="auto"/>
            <w:tcMar>
              <w:top w:w="100" w:type="dxa"/>
              <w:left w:w="100" w:type="dxa"/>
              <w:bottom w:w="100" w:type="dxa"/>
              <w:right w:w="100" w:type="dxa"/>
            </w:tcMar>
            <w:vAlign w:val="bottom"/>
          </w:tcPr>
          <w:p w14:paraId="677A561A" w14:textId="77777777" w:rsidR="008A2470" w:rsidRPr="008A3A25" w:rsidRDefault="008A2470" w:rsidP="00661C76">
            <w:pPr>
              <w:widowControl w:val="0"/>
              <w:spacing w:after="0" w:line="240" w:lineRule="auto"/>
              <w:rPr>
                <w:rFonts w:ascii="Times New Roman" w:eastAsia="Times New Roman" w:hAnsi="Times New Roman" w:cs="Times New Roman"/>
                <w:sz w:val="24"/>
                <w:szCs w:val="24"/>
                <w:highlight w:val="white"/>
              </w:rPr>
            </w:pPr>
            <w:r w:rsidRPr="008A3A25">
              <w:rPr>
                <w:rFonts w:ascii="Times New Roman" w:hAnsi="Times New Roman" w:cs="Times New Roman"/>
                <w:color w:val="000000"/>
              </w:rPr>
              <w:t>буряк</w:t>
            </w:r>
          </w:p>
        </w:tc>
        <w:tc>
          <w:tcPr>
            <w:tcW w:w="5357" w:type="dxa"/>
            <w:shd w:val="clear" w:color="auto" w:fill="auto"/>
            <w:tcMar>
              <w:top w:w="100" w:type="dxa"/>
              <w:left w:w="100" w:type="dxa"/>
              <w:bottom w:w="100" w:type="dxa"/>
              <w:right w:w="100" w:type="dxa"/>
            </w:tcMar>
            <w:vAlign w:val="bottom"/>
          </w:tcPr>
          <w:p w14:paraId="5B460AC5" w14:textId="77777777" w:rsidR="008A2470" w:rsidRPr="0088301D" w:rsidRDefault="008A2470" w:rsidP="00661C76">
            <w:pPr>
              <w:widowControl w:val="0"/>
              <w:spacing w:after="0" w:line="240" w:lineRule="auto"/>
              <w:rPr>
                <w:rFonts w:ascii="Times New Roman" w:eastAsia="Times New Roman" w:hAnsi="Times New Roman" w:cs="Times New Roman"/>
                <w:i/>
                <w:highlight w:val="white"/>
              </w:rPr>
            </w:pPr>
            <w:r w:rsidRPr="0088301D">
              <w:rPr>
                <w:rFonts w:ascii="Times New Roman" w:eastAsia="Times New Roman" w:hAnsi="Times New Roman" w:cs="Times New Roman"/>
                <w:i/>
                <w:highlight w:val="white"/>
              </w:rPr>
              <w:t>1800</w:t>
            </w:r>
          </w:p>
        </w:tc>
      </w:tr>
      <w:tr w:rsidR="008A2470" w:rsidRPr="00107DA4" w14:paraId="1C17E4B8" w14:textId="77777777" w:rsidTr="00661C76">
        <w:tc>
          <w:tcPr>
            <w:tcW w:w="4243" w:type="dxa"/>
            <w:shd w:val="clear" w:color="auto" w:fill="auto"/>
            <w:tcMar>
              <w:top w:w="100" w:type="dxa"/>
              <w:left w:w="100" w:type="dxa"/>
              <w:bottom w:w="100" w:type="dxa"/>
              <w:right w:w="100" w:type="dxa"/>
            </w:tcMar>
            <w:vAlign w:val="bottom"/>
          </w:tcPr>
          <w:p w14:paraId="1BC0C483" w14:textId="77777777" w:rsidR="008A2470" w:rsidRPr="008A3A25" w:rsidRDefault="008A2470" w:rsidP="00661C76">
            <w:pPr>
              <w:widowControl w:val="0"/>
              <w:spacing w:after="0" w:line="240" w:lineRule="auto"/>
              <w:rPr>
                <w:rFonts w:ascii="Times New Roman" w:eastAsia="Times New Roman" w:hAnsi="Times New Roman" w:cs="Times New Roman"/>
                <w:sz w:val="24"/>
                <w:szCs w:val="24"/>
                <w:highlight w:val="white"/>
              </w:rPr>
            </w:pPr>
            <w:r w:rsidRPr="008A3A25">
              <w:rPr>
                <w:rFonts w:ascii="Times New Roman" w:hAnsi="Times New Roman" w:cs="Times New Roman"/>
                <w:color w:val="000000"/>
              </w:rPr>
              <w:t>морква</w:t>
            </w:r>
          </w:p>
        </w:tc>
        <w:tc>
          <w:tcPr>
            <w:tcW w:w="5357" w:type="dxa"/>
            <w:shd w:val="clear" w:color="auto" w:fill="auto"/>
            <w:tcMar>
              <w:top w:w="100" w:type="dxa"/>
              <w:left w:w="100" w:type="dxa"/>
              <w:bottom w:w="100" w:type="dxa"/>
              <w:right w:w="100" w:type="dxa"/>
            </w:tcMar>
            <w:vAlign w:val="bottom"/>
          </w:tcPr>
          <w:p w14:paraId="4D3F9A86" w14:textId="77777777" w:rsidR="008A2470" w:rsidRPr="0088301D" w:rsidRDefault="008A2470" w:rsidP="00661C76">
            <w:pPr>
              <w:widowControl w:val="0"/>
              <w:spacing w:after="0" w:line="240" w:lineRule="auto"/>
              <w:rPr>
                <w:rFonts w:ascii="Times New Roman" w:eastAsia="Times New Roman" w:hAnsi="Times New Roman" w:cs="Times New Roman"/>
                <w:i/>
                <w:highlight w:val="white"/>
              </w:rPr>
            </w:pPr>
            <w:r w:rsidRPr="0088301D">
              <w:rPr>
                <w:rFonts w:ascii="Times New Roman" w:eastAsia="Times New Roman" w:hAnsi="Times New Roman" w:cs="Times New Roman"/>
                <w:i/>
                <w:highlight w:val="white"/>
              </w:rPr>
              <w:t>2600</w:t>
            </w:r>
          </w:p>
        </w:tc>
      </w:tr>
      <w:tr w:rsidR="008A2470" w:rsidRPr="00107DA4" w14:paraId="0C5D118E" w14:textId="77777777" w:rsidTr="00661C76">
        <w:tc>
          <w:tcPr>
            <w:tcW w:w="4243" w:type="dxa"/>
            <w:shd w:val="clear" w:color="auto" w:fill="auto"/>
            <w:tcMar>
              <w:top w:w="100" w:type="dxa"/>
              <w:left w:w="100" w:type="dxa"/>
              <w:bottom w:w="100" w:type="dxa"/>
              <w:right w:w="100" w:type="dxa"/>
            </w:tcMar>
            <w:vAlign w:val="bottom"/>
          </w:tcPr>
          <w:p w14:paraId="5BAE18BF" w14:textId="77777777" w:rsidR="008A2470" w:rsidRPr="008A3A25" w:rsidRDefault="008A2470" w:rsidP="00661C76">
            <w:pPr>
              <w:widowControl w:val="0"/>
              <w:spacing w:after="0" w:line="240" w:lineRule="auto"/>
              <w:rPr>
                <w:rFonts w:ascii="Times New Roman" w:eastAsia="Times New Roman" w:hAnsi="Times New Roman" w:cs="Times New Roman"/>
                <w:sz w:val="24"/>
                <w:szCs w:val="24"/>
                <w:highlight w:val="white"/>
              </w:rPr>
            </w:pPr>
            <w:r w:rsidRPr="008A3A25">
              <w:rPr>
                <w:rFonts w:ascii="Times New Roman" w:hAnsi="Times New Roman" w:cs="Times New Roman"/>
                <w:color w:val="000000"/>
              </w:rPr>
              <w:t>цибуля ріпка</w:t>
            </w:r>
          </w:p>
        </w:tc>
        <w:tc>
          <w:tcPr>
            <w:tcW w:w="5357" w:type="dxa"/>
            <w:shd w:val="clear" w:color="auto" w:fill="auto"/>
            <w:tcMar>
              <w:top w:w="100" w:type="dxa"/>
              <w:left w:w="100" w:type="dxa"/>
              <w:bottom w:w="100" w:type="dxa"/>
              <w:right w:w="100" w:type="dxa"/>
            </w:tcMar>
            <w:vAlign w:val="bottom"/>
          </w:tcPr>
          <w:p w14:paraId="40F8302D" w14:textId="77777777" w:rsidR="008A2470" w:rsidRPr="0088301D" w:rsidRDefault="008A2470" w:rsidP="00661C76">
            <w:pPr>
              <w:widowControl w:val="0"/>
              <w:spacing w:after="0" w:line="240" w:lineRule="auto"/>
              <w:rPr>
                <w:rFonts w:ascii="Times New Roman" w:eastAsia="Times New Roman" w:hAnsi="Times New Roman" w:cs="Times New Roman"/>
                <w:i/>
                <w:highlight w:val="white"/>
              </w:rPr>
            </w:pPr>
            <w:r w:rsidRPr="0088301D">
              <w:rPr>
                <w:rFonts w:ascii="Times New Roman" w:eastAsia="Times New Roman" w:hAnsi="Times New Roman" w:cs="Times New Roman"/>
                <w:i/>
                <w:highlight w:val="white"/>
              </w:rPr>
              <w:t>1400</w:t>
            </w:r>
          </w:p>
        </w:tc>
      </w:tr>
      <w:tr w:rsidR="008A2470" w:rsidRPr="00107DA4" w14:paraId="5E370DE2" w14:textId="77777777" w:rsidTr="00661C76">
        <w:tc>
          <w:tcPr>
            <w:tcW w:w="4243" w:type="dxa"/>
            <w:shd w:val="clear" w:color="auto" w:fill="auto"/>
            <w:tcMar>
              <w:top w:w="100" w:type="dxa"/>
              <w:left w:w="100" w:type="dxa"/>
              <w:bottom w:w="100" w:type="dxa"/>
              <w:right w:w="100" w:type="dxa"/>
            </w:tcMar>
            <w:vAlign w:val="bottom"/>
          </w:tcPr>
          <w:p w14:paraId="69773AF1" w14:textId="77777777" w:rsidR="008A2470" w:rsidRPr="008A3A25" w:rsidRDefault="008A2470" w:rsidP="00661C76">
            <w:pPr>
              <w:widowControl w:val="0"/>
              <w:spacing w:after="0" w:line="240" w:lineRule="auto"/>
              <w:rPr>
                <w:rFonts w:ascii="Times New Roman" w:eastAsia="Times New Roman" w:hAnsi="Times New Roman" w:cs="Times New Roman"/>
                <w:sz w:val="24"/>
                <w:szCs w:val="24"/>
                <w:highlight w:val="white"/>
              </w:rPr>
            </w:pPr>
            <w:r w:rsidRPr="008A3A25">
              <w:rPr>
                <w:rFonts w:ascii="Times New Roman" w:hAnsi="Times New Roman" w:cs="Times New Roman"/>
                <w:color w:val="000000"/>
              </w:rPr>
              <w:t>апельсин</w:t>
            </w:r>
          </w:p>
        </w:tc>
        <w:tc>
          <w:tcPr>
            <w:tcW w:w="5357" w:type="dxa"/>
            <w:shd w:val="clear" w:color="auto" w:fill="auto"/>
            <w:tcMar>
              <w:top w:w="100" w:type="dxa"/>
              <w:left w:w="100" w:type="dxa"/>
              <w:bottom w:w="100" w:type="dxa"/>
              <w:right w:w="100" w:type="dxa"/>
            </w:tcMar>
            <w:vAlign w:val="bottom"/>
          </w:tcPr>
          <w:p w14:paraId="1E1D1EE6" w14:textId="77777777" w:rsidR="008A2470" w:rsidRPr="0088301D" w:rsidRDefault="008A2470" w:rsidP="00661C76">
            <w:pPr>
              <w:widowControl w:val="0"/>
              <w:spacing w:after="0" w:line="240" w:lineRule="auto"/>
              <w:rPr>
                <w:rFonts w:ascii="Times New Roman" w:eastAsia="Times New Roman" w:hAnsi="Times New Roman" w:cs="Times New Roman"/>
                <w:i/>
                <w:highlight w:val="white"/>
              </w:rPr>
            </w:pPr>
            <w:r w:rsidRPr="0088301D">
              <w:rPr>
                <w:rFonts w:ascii="Times New Roman" w:eastAsia="Times New Roman" w:hAnsi="Times New Roman" w:cs="Times New Roman"/>
                <w:i/>
                <w:highlight w:val="white"/>
              </w:rPr>
              <w:t>2800</w:t>
            </w:r>
          </w:p>
        </w:tc>
      </w:tr>
      <w:tr w:rsidR="008A2470" w:rsidRPr="00107DA4" w14:paraId="11A1A83F" w14:textId="77777777" w:rsidTr="00661C76">
        <w:tc>
          <w:tcPr>
            <w:tcW w:w="4243" w:type="dxa"/>
            <w:shd w:val="clear" w:color="auto" w:fill="auto"/>
            <w:tcMar>
              <w:top w:w="100" w:type="dxa"/>
              <w:left w:w="100" w:type="dxa"/>
              <w:bottom w:w="100" w:type="dxa"/>
              <w:right w:w="100" w:type="dxa"/>
            </w:tcMar>
            <w:vAlign w:val="bottom"/>
          </w:tcPr>
          <w:p w14:paraId="011C7704" w14:textId="77777777" w:rsidR="008A2470" w:rsidRPr="008A3A25" w:rsidRDefault="008A2470" w:rsidP="00661C76">
            <w:pPr>
              <w:widowControl w:val="0"/>
              <w:spacing w:after="0" w:line="240" w:lineRule="auto"/>
              <w:rPr>
                <w:rFonts w:ascii="Times New Roman" w:eastAsia="Times New Roman" w:hAnsi="Times New Roman" w:cs="Times New Roman"/>
                <w:sz w:val="24"/>
                <w:szCs w:val="24"/>
                <w:highlight w:val="white"/>
              </w:rPr>
            </w:pPr>
            <w:r w:rsidRPr="008A3A25">
              <w:rPr>
                <w:rFonts w:ascii="Times New Roman" w:hAnsi="Times New Roman" w:cs="Times New Roman"/>
                <w:color w:val="000000"/>
              </w:rPr>
              <w:t>банан</w:t>
            </w:r>
          </w:p>
        </w:tc>
        <w:tc>
          <w:tcPr>
            <w:tcW w:w="5357" w:type="dxa"/>
            <w:shd w:val="clear" w:color="auto" w:fill="auto"/>
            <w:tcMar>
              <w:top w:w="100" w:type="dxa"/>
              <w:left w:w="100" w:type="dxa"/>
              <w:bottom w:w="100" w:type="dxa"/>
              <w:right w:w="100" w:type="dxa"/>
            </w:tcMar>
            <w:vAlign w:val="bottom"/>
          </w:tcPr>
          <w:p w14:paraId="3C0E74BF" w14:textId="77777777" w:rsidR="008A2470" w:rsidRPr="0088301D" w:rsidRDefault="008A2470" w:rsidP="00661C76">
            <w:pPr>
              <w:widowControl w:val="0"/>
              <w:spacing w:after="0" w:line="240" w:lineRule="auto"/>
              <w:rPr>
                <w:rFonts w:ascii="Times New Roman" w:eastAsia="Times New Roman" w:hAnsi="Times New Roman" w:cs="Times New Roman"/>
                <w:i/>
                <w:highlight w:val="white"/>
              </w:rPr>
            </w:pPr>
            <w:r w:rsidRPr="0088301D">
              <w:rPr>
                <w:rFonts w:ascii="Times New Roman" w:eastAsia="Times New Roman" w:hAnsi="Times New Roman" w:cs="Times New Roman"/>
                <w:i/>
                <w:highlight w:val="white"/>
              </w:rPr>
              <w:t>2800</w:t>
            </w:r>
          </w:p>
        </w:tc>
      </w:tr>
      <w:tr w:rsidR="008A2470" w:rsidRPr="00107DA4" w14:paraId="0CDFF4D1" w14:textId="77777777" w:rsidTr="00661C76">
        <w:tc>
          <w:tcPr>
            <w:tcW w:w="4243" w:type="dxa"/>
            <w:shd w:val="clear" w:color="auto" w:fill="auto"/>
            <w:tcMar>
              <w:top w:w="100" w:type="dxa"/>
              <w:left w:w="100" w:type="dxa"/>
              <w:bottom w:w="100" w:type="dxa"/>
              <w:right w:w="100" w:type="dxa"/>
            </w:tcMar>
            <w:vAlign w:val="bottom"/>
          </w:tcPr>
          <w:p w14:paraId="01C02433" w14:textId="77777777" w:rsidR="008A2470" w:rsidRPr="008A3A25" w:rsidRDefault="008A2470" w:rsidP="00661C76">
            <w:pPr>
              <w:widowControl w:val="0"/>
              <w:spacing w:after="0" w:line="240" w:lineRule="auto"/>
              <w:rPr>
                <w:rFonts w:ascii="Times New Roman" w:eastAsia="Times New Roman" w:hAnsi="Times New Roman" w:cs="Times New Roman"/>
                <w:sz w:val="24"/>
                <w:szCs w:val="24"/>
                <w:highlight w:val="white"/>
              </w:rPr>
            </w:pPr>
            <w:r w:rsidRPr="008A3A25">
              <w:rPr>
                <w:rFonts w:ascii="Times New Roman" w:hAnsi="Times New Roman" w:cs="Times New Roman"/>
                <w:color w:val="000000"/>
              </w:rPr>
              <w:t>лимон</w:t>
            </w:r>
          </w:p>
        </w:tc>
        <w:tc>
          <w:tcPr>
            <w:tcW w:w="5357" w:type="dxa"/>
            <w:shd w:val="clear" w:color="auto" w:fill="auto"/>
            <w:tcMar>
              <w:top w:w="100" w:type="dxa"/>
              <w:left w:w="100" w:type="dxa"/>
              <w:bottom w:w="100" w:type="dxa"/>
              <w:right w:w="100" w:type="dxa"/>
            </w:tcMar>
            <w:vAlign w:val="bottom"/>
          </w:tcPr>
          <w:p w14:paraId="43396B8E" w14:textId="77777777" w:rsidR="008A2470" w:rsidRPr="0088301D" w:rsidRDefault="008A2470" w:rsidP="00661C76">
            <w:pPr>
              <w:widowControl w:val="0"/>
              <w:spacing w:after="0" w:line="240" w:lineRule="auto"/>
              <w:rPr>
                <w:rFonts w:ascii="Times New Roman" w:eastAsia="Times New Roman" w:hAnsi="Times New Roman" w:cs="Times New Roman"/>
                <w:i/>
                <w:highlight w:val="white"/>
              </w:rPr>
            </w:pPr>
            <w:r w:rsidRPr="0088301D">
              <w:rPr>
                <w:rFonts w:ascii="Times New Roman" w:eastAsia="Times New Roman" w:hAnsi="Times New Roman" w:cs="Times New Roman"/>
                <w:i/>
                <w:highlight w:val="white"/>
              </w:rPr>
              <w:t>150</w:t>
            </w:r>
          </w:p>
        </w:tc>
      </w:tr>
      <w:tr w:rsidR="008A2470" w:rsidRPr="00107DA4" w14:paraId="4BF5D2BC" w14:textId="77777777" w:rsidTr="00661C76">
        <w:tc>
          <w:tcPr>
            <w:tcW w:w="4243" w:type="dxa"/>
            <w:shd w:val="clear" w:color="auto" w:fill="auto"/>
            <w:tcMar>
              <w:top w:w="100" w:type="dxa"/>
              <w:left w:w="100" w:type="dxa"/>
              <w:bottom w:w="100" w:type="dxa"/>
              <w:right w:w="100" w:type="dxa"/>
            </w:tcMar>
            <w:vAlign w:val="bottom"/>
          </w:tcPr>
          <w:p w14:paraId="06BFB252" w14:textId="77777777" w:rsidR="008A2470" w:rsidRPr="008A3A25" w:rsidRDefault="008A2470" w:rsidP="00661C76">
            <w:pPr>
              <w:widowControl w:val="0"/>
              <w:spacing w:after="0" w:line="240" w:lineRule="auto"/>
              <w:rPr>
                <w:rFonts w:ascii="Times New Roman" w:eastAsia="Times New Roman" w:hAnsi="Times New Roman" w:cs="Times New Roman"/>
                <w:sz w:val="24"/>
                <w:szCs w:val="24"/>
                <w:highlight w:val="white"/>
              </w:rPr>
            </w:pPr>
            <w:r w:rsidRPr="008A3A25">
              <w:rPr>
                <w:rFonts w:ascii="Times New Roman" w:hAnsi="Times New Roman" w:cs="Times New Roman"/>
                <w:color w:val="000000"/>
              </w:rPr>
              <w:t>мандарин</w:t>
            </w:r>
          </w:p>
        </w:tc>
        <w:tc>
          <w:tcPr>
            <w:tcW w:w="5357" w:type="dxa"/>
            <w:shd w:val="clear" w:color="auto" w:fill="auto"/>
            <w:tcMar>
              <w:top w:w="100" w:type="dxa"/>
              <w:left w:w="100" w:type="dxa"/>
              <w:bottom w:w="100" w:type="dxa"/>
              <w:right w:w="100" w:type="dxa"/>
            </w:tcMar>
            <w:vAlign w:val="bottom"/>
          </w:tcPr>
          <w:p w14:paraId="0328B6B4" w14:textId="77777777" w:rsidR="008A2470" w:rsidRPr="0088301D" w:rsidRDefault="008A2470" w:rsidP="00661C76">
            <w:pPr>
              <w:widowControl w:val="0"/>
              <w:spacing w:after="0" w:line="240" w:lineRule="auto"/>
              <w:rPr>
                <w:rFonts w:ascii="Times New Roman" w:eastAsia="Times New Roman" w:hAnsi="Times New Roman" w:cs="Times New Roman"/>
                <w:i/>
                <w:highlight w:val="white"/>
              </w:rPr>
            </w:pPr>
            <w:r w:rsidRPr="0088301D">
              <w:rPr>
                <w:rFonts w:ascii="Times New Roman" w:eastAsia="Times New Roman" w:hAnsi="Times New Roman" w:cs="Times New Roman"/>
                <w:i/>
                <w:highlight w:val="white"/>
              </w:rPr>
              <w:t>2400</w:t>
            </w:r>
          </w:p>
        </w:tc>
      </w:tr>
      <w:tr w:rsidR="008A2470" w:rsidRPr="00107DA4" w14:paraId="5330FF86" w14:textId="77777777" w:rsidTr="00661C76">
        <w:tc>
          <w:tcPr>
            <w:tcW w:w="4243" w:type="dxa"/>
            <w:shd w:val="clear" w:color="auto" w:fill="auto"/>
            <w:tcMar>
              <w:top w:w="100" w:type="dxa"/>
              <w:left w:w="100" w:type="dxa"/>
              <w:bottom w:w="100" w:type="dxa"/>
              <w:right w:w="100" w:type="dxa"/>
            </w:tcMar>
            <w:vAlign w:val="bottom"/>
          </w:tcPr>
          <w:p w14:paraId="30A24ABF" w14:textId="77777777" w:rsidR="008A2470" w:rsidRPr="008A3A25" w:rsidRDefault="008A2470" w:rsidP="00661C76">
            <w:pPr>
              <w:widowControl w:val="0"/>
              <w:spacing w:after="0" w:line="240" w:lineRule="auto"/>
              <w:rPr>
                <w:rFonts w:ascii="Times New Roman" w:eastAsia="Times New Roman" w:hAnsi="Times New Roman" w:cs="Times New Roman"/>
                <w:sz w:val="24"/>
                <w:szCs w:val="24"/>
                <w:highlight w:val="white"/>
              </w:rPr>
            </w:pPr>
            <w:r w:rsidRPr="008A3A25">
              <w:rPr>
                <w:rFonts w:ascii="Times New Roman" w:hAnsi="Times New Roman" w:cs="Times New Roman"/>
                <w:color w:val="000000"/>
              </w:rPr>
              <w:t>яблуко</w:t>
            </w:r>
          </w:p>
        </w:tc>
        <w:tc>
          <w:tcPr>
            <w:tcW w:w="5357" w:type="dxa"/>
            <w:shd w:val="clear" w:color="auto" w:fill="auto"/>
            <w:tcMar>
              <w:top w:w="100" w:type="dxa"/>
              <w:left w:w="100" w:type="dxa"/>
              <w:bottom w:w="100" w:type="dxa"/>
              <w:right w:w="100" w:type="dxa"/>
            </w:tcMar>
            <w:vAlign w:val="bottom"/>
          </w:tcPr>
          <w:p w14:paraId="5D1A40B3" w14:textId="77777777" w:rsidR="008A2470" w:rsidRPr="0088301D" w:rsidRDefault="008A2470" w:rsidP="00661C76">
            <w:pPr>
              <w:widowControl w:val="0"/>
              <w:spacing w:after="0" w:line="240" w:lineRule="auto"/>
              <w:rPr>
                <w:rFonts w:ascii="Times New Roman" w:eastAsia="Times New Roman" w:hAnsi="Times New Roman" w:cs="Times New Roman"/>
                <w:i/>
                <w:highlight w:val="white"/>
              </w:rPr>
            </w:pPr>
            <w:r w:rsidRPr="0088301D">
              <w:rPr>
                <w:rFonts w:ascii="Times New Roman" w:eastAsia="Times New Roman" w:hAnsi="Times New Roman" w:cs="Times New Roman"/>
                <w:i/>
                <w:highlight w:val="white"/>
              </w:rPr>
              <w:t>2800</w:t>
            </w:r>
          </w:p>
        </w:tc>
      </w:tr>
      <w:tr w:rsidR="008A2470" w:rsidRPr="00107DA4" w14:paraId="07634E6E" w14:textId="77777777" w:rsidTr="00661C76">
        <w:tc>
          <w:tcPr>
            <w:tcW w:w="4243" w:type="dxa"/>
            <w:shd w:val="clear" w:color="auto" w:fill="auto"/>
            <w:tcMar>
              <w:top w:w="100" w:type="dxa"/>
              <w:left w:w="100" w:type="dxa"/>
              <w:bottom w:w="100" w:type="dxa"/>
              <w:right w:w="100" w:type="dxa"/>
            </w:tcMar>
            <w:vAlign w:val="bottom"/>
          </w:tcPr>
          <w:p w14:paraId="19C7921F" w14:textId="77777777" w:rsidR="008A2470" w:rsidRPr="008A3A25" w:rsidRDefault="008A2470" w:rsidP="00661C76">
            <w:pPr>
              <w:widowControl w:val="0"/>
              <w:spacing w:after="0" w:line="240" w:lineRule="auto"/>
              <w:rPr>
                <w:rFonts w:ascii="Times New Roman" w:eastAsia="Times New Roman" w:hAnsi="Times New Roman" w:cs="Times New Roman"/>
                <w:sz w:val="24"/>
                <w:szCs w:val="24"/>
                <w:highlight w:val="white"/>
              </w:rPr>
            </w:pPr>
            <w:r w:rsidRPr="008A3A25">
              <w:rPr>
                <w:rFonts w:ascii="Times New Roman" w:hAnsi="Times New Roman" w:cs="Times New Roman"/>
                <w:color w:val="000000"/>
              </w:rPr>
              <w:t>гарбуз</w:t>
            </w:r>
          </w:p>
        </w:tc>
        <w:tc>
          <w:tcPr>
            <w:tcW w:w="5357" w:type="dxa"/>
            <w:shd w:val="clear" w:color="auto" w:fill="auto"/>
            <w:tcMar>
              <w:top w:w="100" w:type="dxa"/>
              <w:left w:w="100" w:type="dxa"/>
              <w:bottom w:w="100" w:type="dxa"/>
              <w:right w:w="100" w:type="dxa"/>
            </w:tcMar>
            <w:vAlign w:val="bottom"/>
          </w:tcPr>
          <w:p w14:paraId="183D6BF5" w14:textId="77777777" w:rsidR="008A2470" w:rsidRPr="0088301D" w:rsidRDefault="008A2470" w:rsidP="00661C76">
            <w:pPr>
              <w:widowControl w:val="0"/>
              <w:spacing w:after="0" w:line="240" w:lineRule="auto"/>
              <w:rPr>
                <w:rFonts w:ascii="Times New Roman" w:eastAsia="Times New Roman" w:hAnsi="Times New Roman" w:cs="Times New Roman"/>
                <w:i/>
                <w:highlight w:val="white"/>
              </w:rPr>
            </w:pPr>
            <w:r w:rsidRPr="0088301D">
              <w:rPr>
                <w:rFonts w:ascii="Times New Roman" w:eastAsia="Times New Roman" w:hAnsi="Times New Roman" w:cs="Times New Roman"/>
                <w:i/>
                <w:highlight w:val="white"/>
              </w:rPr>
              <w:t>500</w:t>
            </w:r>
          </w:p>
        </w:tc>
      </w:tr>
      <w:tr w:rsidR="008A2470" w:rsidRPr="00107DA4" w14:paraId="3A937063" w14:textId="77777777" w:rsidTr="00661C76">
        <w:tc>
          <w:tcPr>
            <w:tcW w:w="4243" w:type="dxa"/>
            <w:shd w:val="clear" w:color="auto" w:fill="auto"/>
            <w:tcMar>
              <w:top w:w="100" w:type="dxa"/>
              <w:left w:w="100" w:type="dxa"/>
              <w:bottom w:w="100" w:type="dxa"/>
              <w:right w:w="100" w:type="dxa"/>
            </w:tcMar>
            <w:vAlign w:val="bottom"/>
          </w:tcPr>
          <w:p w14:paraId="07C47CD3" w14:textId="77777777" w:rsidR="008A2470" w:rsidRPr="008A3A25" w:rsidRDefault="008A2470" w:rsidP="00661C76">
            <w:pPr>
              <w:widowControl w:val="0"/>
              <w:spacing w:after="0" w:line="240" w:lineRule="auto"/>
              <w:rPr>
                <w:rFonts w:ascii="Times New Roman" w:eastAsia="Times New Roman" w:hAnsi="Times New Roman" w:cs="Times New Roman"/>
                <w:sz w:val="24"/>
                <w:szCs w:val="24"/>
                <w:highlight w:val="white"/>
              </w:rPr>
            </w:pPr>
            <w:r w:rsidRPr="008A3A25">
              <w:rPr>
                <w:rFonts w:ascii="Times New Roman" w:hAnsi="Times New Roman" w:cs="Times New Roman"/>
                <w:color w:val="000000"/>
              </w:rPr>
              <w:t>кріп</w:t>
            </w:r>
          </w:p>
        </w:tc>
        <w:tc>
          <w:tcPr>
            <w:tcW w:w="5357" w:type="dxa"/>
            <w:shd w:val="clear" w:color="auto" w:fill="auto"/>
            <w:tcMar>
              <w:top w:w="100" w:type="dxa"/>
              <w:left w:w="100" w:type="dxa"/>
              <w:bottom w:w="100" w:type="dxa"/>
              <w:right w:w="100" w:type="dxa"/>
            </w:tcMar>
            <w:vAlign w:val="bottom"/>
          </w:tcPr>
          <w:p w14:paraId="17F55A3C" w14:textId="77777777" w:rsidR="008A2470" w:rsidRPr="0088301D" w:rsidRDefault="008A2470" w:rsidP="00661C76">
            <w:pPr>
              <w:widowControl w:val="0"/>
              <w:spacing w:after="0" w:line="240" w:lineRule="auto"/>
              <w:rPr>
                <w:rFonts w:ascii="Times New Roman" w:eastAsia="Times New Roman" w:hAnsi="Times New Roman" w:cs="Times New Roman"/>
                <w:i/>
                <w:highlight w:val="white"/>
              </w:rPr>
            </w:pPr>
            <w:r w:rsidRPr="0088301D">
              <w:rPr>
                <w:rFonts w:ascii="Times New Roman" w:eastAsia="Times New Roman" w:hAnsi="Times New Roman" w:cs="Times New Roman"/>
                <w:i/>
                <w:highlight w:val="white"/>
              </w:rPr>
              <w:t>50</w:t>
            </w:r>
          </w:p>
        </w:tc>
      </w:tr>
      <w:tr w:rsidR="008A2470" w:rsidRPr="00107DA4" w14:paraId="7C79AF73" w14:textId="77777777" w:rsidTr="00661C76">
        <w:tc>
          <w:tcPr>
            <w:tcW w:w="4243" w:type="dxa"/>
            <w:shd w:val="clear" w:color="auto" w:fill="auto"/>
            <w:tcMar>
              <w:top w:w="100" w:type="dxa"/>
              <w:left w:w="100" w:type="dxa"/>
              <w:bottom w:w="100" w:type="dxa"/>
              <w:right w:w="100" w:type="dxa"/>
            </w:tcMar>
            <w:vAlign w:val="bottom"/>
          </w:tcPr>
          <w:p w14:paraId="454B4F78" w14:textId="77777777" w:rsidR="008A2470" w:rsidRPr="008A3A25" w:rsidRDefault="008A2470" w:rsidP="00661C76">
            <w:pPr>
              <w:widowControl w:val="0"/>
              <w:spacing w:after="0" w:line="240" w:lineRule="auto"/>
              <w:rPr>
                <w:rFonts w:ascii="Times New Roman" w:hAnsi="Times New Roman" w:cs="Times New Roman"/>
                <w:color w:val="000000"/>
              </w:rPr>
            </w:pPr>
            <w:r w:rsidRPr="008A3A25">
              <w:rPr>
                <w:rFonts w:ascii="Times New Roman" w:hAnsi="Times New Roman" w:cs="Times New Roman"/>
                <w:color w:val="000000"/>
              </w:rPr>
              <w:t>петрушка</w:t>
            </w:r>
          </w:p>
        </w:tc>
        <w:tc>
          <w:tcPr>
            <w:tcW w:w="5357" w:type="dxa"/>
            <w:shd w:val="clear" w:color="auto" w:fill="auto"/>
            <w:tcMar>
              <w:top w:w="100" w:type="dxa"/>
              <w:left w:w="100" w:type="dxa"/>
              <w:bottom w:w="100" w:type="dxa"/>
              <w:right w:w="100" w:type="dxa"/>
            </w:tcMar>
            <w:vAlign w:val="bottom"/>
          </w:tcPr>
          <w:p w14:paraId="75348FB3" w14:textId="77777777" w:rsidR="008A2470" w:rsidRPr="0088301D" w:rsidRDefault="008A2470" w:rsidP="00661C76">
            <w:pPr>
              <w:widowControl w:val="0"/>
              <w:spacing w:after="0" w:line="240" w:lineRule="auto"/>
              <w:rPr>
                <w:rFonts w:ascii="Times New Roman" w:hAnsi="Times New Roman" w:cs="Times New Roman"/>
                <w:i/>
                <w:color w:val="000000"/>
              </w:rPr>
            </w:pPr>
            <w:r w:rsidRPr="0088301D">
              <w:rPr>
                <w:rFonts w:ascii="Times New Roman" w:hAnsi="Times New Roman" w:cs="Times New Roman"/>
                <w:i/>
                <w:color w:val="000000"/>
              </w:rPr>
              <w:t>50</w:t>
            </w:r>
          </w:p>
        </w:tc>
      </w:tr>
      <w:tr w:rsidR="008A2470" w:rsidRPr="00107DA4" w14:paraId="11B73EE0" w14:textId="77777777" w:rsidTr="00661C76">
        <w:tc>
          <w:tcPr>
            <w:tcW w:w="4243" w:type="dxa"/>
            <w:shd w:val="clear" w:color="auto" w:fill="auto"/>
            <w:tcMar>
              <w:top w:w="100" w:type="dxa"/>
              <w:left w:w="100" w:type="dxa"/>
              <w:bottom w:w="100" w:type="dxa"/>
              <w:right w:w="100" w:type="dxa"/>
            </w:tcMar>
            <w:vAlign w:val="bottom"/>
          </w:tcPr>
          <w:p w14:paraId="634CBE7E" w14:textId="77777777" w:rsidR="008A2470" w:rsidRPr="008A3A25" w:rsidRDefault="008A2470" w:rsidP="00661C76">
            <w:pPr>
              <w:widowControl w:val="0"/>
              <w:spacing w:after="0" w:line="240" w:lineRule="auto"/>
              <w:rPr>
                <w:rFonts w:ascii="Times New Roman" w:hAnsi="Times New Roman" w:cs="Times New Roman"/>
                <w:color w:val="000000"/>
              </w:rPr>
            </w:pPr>
            <w:r>
              <w:rPr>
                <w:rFonts w:ascii="Times New Roman" w:hAnsi="Times New Roman" w:cs="Times New Roman"/>
                <w:color w:val="000000"/>
              </w:rPr>
              <w:t>цибуля зелена</w:t>
            </w:r>
          </w:p>
        </w:tc>
        <w:tc>
          <w:tcPr>
            <w:tcW w:w="5357" w:type="dxa"/>
            <w:shd w:val="clear" w:color="auto" w:fill="auto"/>
            <w:tcMar>
              <w:top w:w="100" w:type="dxa"/>
              <w:left w:w="100" w:type="dxa"/>
              <w:bottom w:w="100" w:type="dxa"/>
              <w:right w:w="100" w:type="dxa"/>
            </w:tcMar>
            <w:vAlign w:val="bottom"/>
          </w:tcPr>
          <w:p w14:paraId="1234E163" w14:textId="77777777" w:rsidR="008A2470" w:rsidRPr="0088301D" w:rsidRDefault="008A2470" w:rsidP="00661C76">
            <w:pPr>
              <w:widowControl w:val="0"/>
              <w:spacing w:after="0" w:line="240" w:lineRule="auto"/>
              <w:rPr>
                <w:rFonts w:ascii="Times New Roman" w:hAnsi="Times New Roman" w:cs="Times New Roman"/>
                <w:i/>
                <w:color w:val="000000"/>
              </w:rPr>
            </w:pPr>
            <w:r w:rsidRPr="0088301D">
              <w:rPr>
                <w:rFonts w:ascii="Times New Roman" w:hAnsi="Times New Roman" w:cs="Times New Roman"/>
                <w:i/>
                <w:color w:val="000000"/>
              </w:rPr>
              <w:t>10</w:t>
            </w:r>
          </w:p>
        </w:tc>
      </w:tr>
      <w:tr w:rsidR="008A2470" w:rsidRPr="00107DA4" w14:paraId="6BD13F53" w14:textId="77777777" w:rsidTr="00661C76">
        <w:tc>
          <w:tcPr>
            <w:tcW w:w="4243" w:type="dxa"/>
            <w:shd w:val="clear" w:color="auto" w:fill="auto"/>
            <w:tcMar>
              <w:top w:w="100" w:type="dxa"/>
              <w:left w:w="100" w:type="dxa"/>
              <w:bottom w:w="100" w:type="dxa"/>
              <w:right w:w="100" w:type="dxa"/>
            </w:tcMar>
            <w:vAlign w:val="bottom"/>
          </w:tcPr>
          <w:p w14:paraId="3DF3DBC9" w14:textId="77777777" w:rsidR="008A2470" w:rsidRPr="008A3A25" w:rsidRDefault="008A2470" w:rsidP="00661C76">
            <w:pPr>
              <w:widowControl w:val="0"/>
              <w:spacing w:after="0" w:line="240" w:lineRule="auto"/>
              <w:rPr>
                <w:rFonts w:ascii="Times New Roman" w:eastAsia="Times New Roman" w:hAnsi="Times New Roman" w:cs="Times New Roman"/>
                <w:sz w:val="24"/>
                <w:szCs w:val="24"/>
                <w:highlight w:val="white"/>
              </w:rPr>
            </w:pPr>
            <w:r w:rsidRPr="008A3A25">
              <w:rPr>
                <w:rFonts w:ascii="Times New Roman" w:hAnsi="Times New Roman" w:cs="Times New Roman"/>
                <w:color w:val="000000"/>
              </w:rPr>
              <w:t>виноград</w:t>
            </w:r>
          </w:p>
        </w:tc>
        <w:tc>
          <w:tcPr>
            <w:tcW w:w="5357" w:type="dxa"/>
            <w:shd w:val="clear" w:color="auto" w:fill="auto"/>
            <w:tcMar>
              <w:top w:w="100" w:type="dxa"/>
              <w:left w:w="100" w:type="dxa"/>
              <w:bottom w:w="100" w:type="dxa"/>
              <w:right w:w="100" w:type="dxa"/>
            </w:tcMar>
            <w:vAlign w:val="bottom"/>
          </w:tcPr>
          <w:p w14:paraId="4F4381A4" w14:textId="77777777" w:rsidR="008A2470" w:rsidRPr="0088301D" w:rsidRDefault="008A2470" w:rsidP="00661C76">
            <w:pPr>
              <w:widowControl w:val="0"/>
              <w:spacing w:after="0" w:line="240" w:lineRule="auto"/>
              <w:rPr>
                <w:rFonts w:ascii="Times New Roman" w:eastAsia="Times New Roman" w:hAnsi="Times New Roman" w:cs="Times New Roman"/>
                <w:i/>
                <w:highlight w:val="white"/>
              </w:rPr>
            </w:pPr>
            <w:r w:rsidRPr="0088301D">
              <w:rPr>
                <w:rFonts w:ascii="Times New Roman" w:eastAsia="Times New Roman" w:hAnsi="Times New Roman" w:cs="Times New Roman"/>
                <w:i/>
                <w:highlight w:val="white"/>
              </w:rPr>
              <w:t>300</w:t>
            </w:r>
          </w:p>
        </w:tc>
      </w:tr>
      <w:tr w:rsidR="008A2470" w:rsidRPr="00107DA4" w14:paraId="657FA96C" w14:textId="77777777" w:rsidTr="00661C76">
        <w:tc>
          <w:tcPr>
            <w:tcW w:w="4243" w:type="dxa"/>
            <w:shd w:val="clear" w:color="auto" w:fill="auto"/>
            <w:tcMar>
              <w:top w:w="100" w:type="dxa"/>
              <w:left w:w="100" w:type="dxa"/>
              <w:bottom w:w="100" w:type="dxa"/>
              <w:right w:w="100" w:type="dxa"/>
            </w:tcMar>
            <w:vAlign w:val="bottom"/>
          </w:tcPr>
          <w:p w14:paraId="55774FAF" w14:textId="77777777" w:rsidR="008A2470" w:rsidRPr="008A3A25" w:rsidRDefault="008A2470" w:rsidP="00661C76">
            <w:pPr>
              <w:widowControl w:val="0"/>
              <w:spacing w:after="0" w:line="240" w:lineRule="auto"/>
              <w:rPr>
                <w:rFonts w:ascii="Times New Roman" w:eastAsia="Times New Roman" w:hAnsi="Times New Roman" w:cs="Times New Roman"/>
                <w:sz w:val="24"/>
                <w:szCs w:val="24"/>
                <w:highlight w:val="white"/>
              </w:rPr>
            </w:pPr>
            <w:r w:rsidRPr="008A3A25">
              <w:rPr>
                <w:rFonts w:ascii="Times New Roman" w:hAnsi="Times New Roman" w:cs="Times New Roman"/>
                <w:color w:val="000000"/>
              </w:rPr>
              <w:t>горіх волоський</w:t>
            </w:r>
          </w:p>
        </w:tc>
        <w:tc>
          <w:tcPr>
            <w:tcW w:w="5357" w:type="dxa"/>
            <w:shd w:val="clear" w:color="auto" w:fill="auto"/>
            <w:tcMar>
              <w:top w:w="100" w:type="dxa"/>
              <w:left w:w="100" w:type="dxa"/>
              <w:bottom w:w="100" w:type="dxa"/>
              <w:right w:w="100" w:type="dxa"/>
            </w:tcMar>
            <w:vAlign w:val="bottom"/>
          </w:tcPr>
          <w:p w14:paraId="5D38C237" w14:textId="77777777" w:rsidR="008A2470" w:rsidRPr="0088301D" w:rsidRDefault="008A2470" w:rsidP="00661C76">
            <w:pPr>
              <w:widowControl w:val="0"/>
              <w:spacing w:after="0" w:line="240" w:lineRule="auto"/>
              <w:rPr>
                <w:rFonts w:ascii="Times New Roman" w:eastAsia="Times New Roman" w:hAnsi="Times New Roman" w:cs="Times New Roman"/>
                <w:i/>
                <w:highlight w:val="white"/>
              </w:rPr>
            </w:pPr>
            <w:r w:rsidRPr="0088301D">
              <w:rPr>
                <w:rFonts w:ascii="Times New Roman" w:eastAsia="Times New Roman" w:hAnsi="Times New Roman" w:cs="Times New Roman"/>
                <w:i/>
                <w:highlight w:val="white"/>
              </w:rPr>
              <w:t>60</w:t>
            </w:r>
          </w:p>
        </w:tc>
      </w:tr>
      <w:tr w:rsidR="008A2470" w:rsidRPr="00107DA4" w14:paraId="1293D494" w14:textId="77777777" w:rsidTr="00661C76">
        <w:tc>
          <w:tcPr>
            <w:tcW w:w="4243" w:type="dxa"/>
            <w:shd w:val="clear" w:color="auto" w:fill="auto"/>
            <w:tcMar>
              <w:top w:w="100" w:type="dxa"/>
              <w:left w:w="100" w:type="dxa"/>
              <w:bottom w:w="100" w:type="dxa"/>
              <w:right w:w="100" w:type="dxa"/>
            </w:tcMar>
            <w:vAlign w:val="bottom"/>
          </w:tcPr>
          <w:p w14:paraId="6D936E39" w14:textId="77777777" w:rsidR="008A2470" w:rsidRPr="008A3A25" w:rsidRDefault="008A2470" w:rsidP="00661C76">
            <w:pPr>
              <w:widowControl w:val="0"/>
              <w:spacing w:after="0" w:line="240" w:lineRule="auto"/>
              <w:rPr>
                <w:rFonts w:ascii="Times New Roman" w:hAnsi="Times New Roman" w:cs="Times New Roman"/>
                <w:color w:val="000000"/>
              </w:rPr>
            </w:pPr>
            <w:r w:rsidRPr="008A3A25">
              <w:rPr>
                <w:rFonts w:ascii="Times New Roman" w:hAnsi="Times New Roman" w:cs="Times New Roman"/>
                <w:color w:val="000000"/>
              </w:rPr>
              <w:t>часник</w:t>
            </w:r>
          </w:p>
        </w:tc>
        <w:tc>
          <w:tcPr>
            <w:tcW w:w="5357" w:type="dxa"/>
            <w:shd w:val="clear" w:color="auto" w:fill="auto"/>
            <w:tcMar>
              <w:top w:w="100" w:type="dxa"/>
              <w:left w:w="100" w:type="dxa"/>
              <w:bottom w:w="100" w:type="dxa"/>
              <w:right w:w="100" w:type="dxa"/>
            </w:tcMar>
            <w:vAlign w:val="bottom"/>
          </w:tcPr>
          <w:p w14:paraId="4BF86051" w14:textId="77777777" w:rsidR="008A2470" w:rsidRPr="0088301D" w:rsidRDefault="008A2470" w:rsidP="00661C76">
            <w:pPr>
              <w:widowControl w:val="0"/>
              <w:spacing w:after="0" w:line="240" w:lineRule="auto"/>
              <w:rPr>
                <w:rFonts w:ascii="Times New Roman" w:hAnsi="Times New Roman" w:cs="Times New Roman"/>
                <w:i/>
                <w:color w:val="000000"/>
              </w:rPr>
            </w:pPr>
            <w:r w:rsidRPr="0088301D">
              <w:rPr>
                <w:rFonts w:ascii="Times New Roman" w:hAnsi="Times New Roman" w:cs="Times New Roman"/>
                <w:i/>
                <w:color w:val="000000"/>
              </w:rPr>
              <w:t>60</w:t>
            </w:r>
          </w:p>
        </w:tc>
      </w:tr>
      <w:tr w:rsidR="008A2470" w:rsidRPr="00107DA4" w14:paraId="72B0B868" w14:textId="77777777" w:rsidTr="00661C76">
        <w:tc>
          <w:tcPr>
            <w:tcW w:w="4243" w:type="dxa"/>
            <w:shd w:val="clear" w:color="auto" w:fill="auto"/>
            <w:tcMar>
              <w:top w:w="100" w:type="dxa"/>
              <w:left w:w="100" w:type="dxa"/>
              <w:bottom w:w="100" w:type="dxa"/>
              <w:right w:w="100" w:type="dxa"/>
            </w:tcMar>
          </w:tcPr>
          <w:p w14:paraId="4C4EDA60" w14:textId="77777777" w:rsidR="008A2470" w:rsidRPr="003A2C72" w:rsidRDefault="008A2470" w:rsidP="00661C76">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 xml:space="preserve">Місце поставки товару </w:t>
            </w:r>
          </w:p>
        </w:tc>
        <w:tc>
          <w:tcPr>
            <w:tcW w:w="5357" w:type="dxa"/>
            <w:shd w:val="clear" w:color="auto" w:fill="auto"/>
            <w:tcMar>
              <w:top w:w="100" w:type="dxa"/>
              <w:left w:w="100" w:type="dxa"/>
              <w:bottom w:w="100" w:type="dxa"/>
              <w:right w:w="100" w:type="dxa"/>
            </w:tcMar>
          </w:tcPr>
          <w:p w14:paraId="081C7FF4" w14:textId="77777777" w:rsidR="008A2470" w:rsidRPr="0008353F" w:rsidRDefault="008A2470" w:rsidP="00661C76">
            <w:pPr>
              <w:spacing w:after="0" w:line="240" w:lineRule="auto"/>
              <w:jc w:val="both"/>
              <w:rPr>
                <w:rFonts w:ascii="Times New Roman" w:hAnsi="Times New Roman" w:cs="Times New Roman"/>
                <w:sz w:val="24"/>
                <w:szCs w:val="24"/>
              </w:rPr>
            </w:pPr>
            <w:bookmarkStart w:id="7" w:name="_Hlk87449253"/>
            <w:r w:rsidRPr="0008353F">
              <w:rPr>
                <w:rFonts w:ascii="Times New Roman" w:hAnsi="Times New Roman" w:cs="Times New Roman"/>
                <w:sz w:val="24"/>
                <w:szCs w:val="24"/>
              </w:rPr>
              <w:t>Підгірцівський ліцей Козинської селищної ради(с. Підгірці, вул. Васильківська, 39/1); Старобезрадичівський ліцей Козинської селищної ради(с. Старі Безрадичі, вул. Набережна, 2); Великодмитровицький ліцей Козинської селищної ради(с. Великі Дмитровичі, вул. Шевченка,2); Козинський  ліцей Козинської селищної ради(смт. Козин, вул. Партизанська, 3)</w:t>
            </w:r>
            <w:bookmarkEnd w:id="7"/>
          </w:p>
          <w:p w14:paraId="48655668" w14:textId="77777777" w:rsidR="008A2470" w:rsidRPr="0008353F" w:rsidRDefault="008A2470" w:rsidP="00661C76">
            <w:pPr>
              <w:spacing w:after="0" w:line="240" w:lineRule="auto"/>
              <w:jc w:val="both"/>
              <w:rPr>
                <w:rFonts w:ascii="Times New Roman" w:hAnsi="Times New Roman" w:cs="Times New Roman"/>
                <w:color w:val="000000"/>
                <w:sz w:val="24"/>
                <w:szCs w:val="24"/>
              </w:rPr>
            </w:pPr>
            <w:r w:rsidRPr="0008353F">
              <w:rPr>
                <w:rFonts w:ascii="Times New Roman" w:hAnsi="Times New Roman" w:cs="Times New Roman"/>
                <w:color w:val="000000"/>
                <w:sz w:val="24"/>
                <w:szCs w:val="24"/>
              </w:rPr>
              <w:t>Підгірцівський заклад дошкільної освіти (ясла-садок) загального розвитку «Ромашка» Козинської селищної ради(</w:t>
            </w:r>
            <w:r w:rsidRPr="0008353F">
              <w:rPr>
                <w:rFonts w:ascii="Times New Roman" w:hAnsi="Times New Roman" w:cs="Times New Roman"/>
                <w:sz w:val="24"/>
                <w:szCs w:val="24"/>
              </w:rPr>
              <w:t>с. Підгірці, вул. Васильківська, 39/2</w:t>
            </w:r>
            <w:r w:rsidRPr="0008353F">
              <w:rPr>
                <w:rFonts w:ascii="Times New Roman" w:hAnsi="Times New Roman" w:cs="Times New Roman"/>
                <w:color w:val="000000"/>
                <w:sz w:val="24"/>
                <w:szCs w:val="24"/>
              </w:rPr>
              <w:t>), Старобезрадичівський заклад дошкільної освіти (дитячий садок) «Волошка» Козинської селищної ради(</w:t>
            </w:r>
            <w:r w:rsidRPr="0008353F">
              <w:rPr>
                <w:rFonts w:ascii="Times New Roman" w:hAnsi="Times New Roman" w:cs="Times New Roman"/>
                <w:sz w:val="24"/>
                <w:szCs w:val="24"/>
              </w:rPr>
              <w:t>с. Старі Безрадичі, вул. Набережна, 2А/1</w:t>
            </w:r>
            <w:r w:rsidRPr="0008353F">
              <w:rPr>
                <w:rFonts w:ascii="Times New Roman" w:hAnsi="Times New Roman" w:cs="Times New Roman"/>
                <w:color w:val="000000"/>
                <w:sz w:val="24"/>
                <w:szCs w:val="24"/>
              </w:rPr>
              <w:t>), Великодмитровицький заклад дошкільної освіти (дитячий садок) загального розвитку «Черешенька» Козинської селищної ради(</w:t>
            </w:r>
            <w:r w:rsidRPr="0008353F">
              <w:rPr>
                <w:rFonts w:ascii="Times New Roman" w:hAnsi="Times New Roman" w:cs="Times New Roman"/>
                <w:sz w:val="24"/>
                <w:szCs w:val="24"/>
              </w:rPr>
              <w:t>с. Великі Дмитровичі, вул. Шевченка, 2а</w:t>
            </w:r>
            <w:r w:rsidRPr="0008353F">
              <w:rPr>
                <w:rFonts w:ascii="Times New Roman" w:hAnsi="Times New Roman" w:cs="Times New Roman"/>
                <w:color w:val="000000"/>
                <w:sz w:val="24"/>
                <w:szCs w:val="24"/>
              </w:rPr>
              <w:t>), Козинський заклад дошкільної освіти (ясла-садок) комбінованого типу «Ялиночка» Козинської селищної ради(смт. Козин, вул. Набережна, 21)</w:t>
            </w:r>
          </w:p>
        </w:tc>
      </w:tr>
      <w:tr w:rsidR="008A2470" w:rsidRPr="00107DA4" w14:paraId="0444B4A7" w14:textId="77777777" w:rsidTr="00661C76">
        <w:tc>
          <w:tcPr>
            <w:tcW w:w="4243" w:type="dxa"/>
            <w:shd w:val="clear" w:color="auto" w:fill="auto"/>
            <w:tcMar>
              <w:top w:w="100" w:type="dxa"/>
              <w:left w:w="100" w:type="dxa"/>
              <w:bottom w:w="100" w:type="dxa"/>
              <w:right w:w="100" w:type="dxa"/>
            </w:tcMar>
          </w:tcPr>
          <w:p w14:paraId="009F6BD1" w14:textId="77777777" w:rsidR="008A2470" w:rsidRPr="003A2C72" w:rsidRDefault="008A2470" w:rsidP="00661C76">
            <w:pPr>
              <w:widowControl w:val="0"/>
              <w:spacing w:after="0" w:line="240" w:lineRule="auto"/>
              <w:rPr>
                <w:rFonts w:ascii="Times New Roman" w:eastAsia="Times New Roman" w:hAnsi="Times New Roman" w:cs="Times New Roman"/>
                <w:b/>
                <w:bCs/>
                <w:i/>
                <w:iCs/>
                <w:sz w:val="24"/>
                <w:szCs w:val="24"/>
                <w:highlight w:val="white"/>
              </w:rPr>
            </w:pPr>
            <w:r w:rsidRPr="003A2C72">
              <w:rPr>
                <w:rFonts w:ascii="Times New Roman" w:eastAsia="Times New Roman" w:hAnsi="Times New Roman" w:cs="Times New Roman"/>
                <w:b/>
                <w:bCs/>
                <w:i/>
                <w:iCs/>
                <w:sz w:val="24"/>
                <w:szCs w:val="24"/>
                <w:highlight w:val="white"/>
              </w:rPr>
              <w:t xml:space="preserve">Строк поставки товару </w:t>
            </w:r>
          </w:p>
        </w:tc>
        <w:tc>
          <w:tcPr>
            <w:tcW w:w="5357" w:type="dxa"/>
            <w:shd w:val="clear" w:color="auto" w:fill="auto"/>
            <w:tcMar>
              <w:top w:w="100" w:type="dxa"/>
              <w:left w:w="100" w:type="dxa"/>
              <w:bottom w:w="100" w:type="dxa"/>
              <w:right w:w="100" w:type="dxa"/>
            </w:tcMar>
          </w:tcPr>
          <w:p w14:paraId="7EF7D21E" w14:textId="5DA34B78" w:rsidR="008A2470" w:rsidRPr="00107DA4" w:rsidRDefault="008A2470" w:rsidP="00661C76">
            <w:pPr>
              <w:widowControl w:val="0"/>
              <w:spacing w:after="0" w:line="240" w:lineRule="auto"/>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31.12.202</w:t>
            </w:r>
            <w:r>
              <w:rPr>
                <w:rFonts w:ascii="Times New Roman" w:eastAsia="Times New Roman" w:hAnsi="Times New Roman" w:cs="Times New Roman"/>
                <w:i/>
                <w:sz w:val="24"/>
                <w:szCs w:val="24"/>
                <w:highlight w:val="white"/>
              </w:rPr>
              <w:t>4</w:t>
            </w:r>
          </w:p>
        </w:tc>
      </w:tr>
    </w:tbl>
    <w:p w14:paraId="21B739B8" w14:textId="77777777" w:rsidR="00294697" w:rsidRPr="00107DA4" w:rsidRDefault="00294697" w:rsidP="00294697">
      <w:pPr>
        <w:spacing w:after="0" w:line="240" w:lineRule="auto"/>
        <w:rPr>
          <w:rFonts w:ascii="Times New Roman" w:eastAsia="Times New Roman" w:hAnsi="Times New Roman" w:cs="Times New Roman"/>
          <w:i/>
          <w:sz w:val="24"/>
          <w:szCs w:val="24"/>
        </w:rPr>
      </w:pPr>
    </w:p>
    <w:p w14:paraId="0D2E01D7"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39095F36"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14:paraId="379666BF"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sz w:val="24"/>
          <w:szCs w:val="24"/>
        </w:rPr>
      </w:pPr>
      <w:r w:rsidRPr="00107DA4">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107DA4">
        <w:rPr>
          <w:rFonts w:ascii="Times New Roman" w:eastAsia="Times New Roman" w:hAnsi="Times New Roman" w:cs="Times New Roman"/>
          <w:b/>
          <w:sz w:val="24"/>
          <w:szCs w:val="24"/>
        </w:rPr>
        <w:t>повинно бути обґрунтованим та містити вираз «або еквівалент».</w:t>
      </w:r>
    </w:p>
    <w:p w14:paraId="1FF075D8"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i/>
          <w:sz w:val="24"/>
          <w:szCs w:val="24"/>
        </w:rPr>
      </w:pPr>
    </w:p>
    <w:p w14:paraId="66E5ABBE"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i/>
          <w:sz w:val="24"/>
          <w:szCs w:val="24"/>
        </w:rPr>
      </w:pPr>
      <w:r w:rsidRPr="00107DA4">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107DA4">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13FA94C8"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b/>
          <w:i/>
          <w:sz w:val="24"/>
          <w:szCs w:val="24"/>
        </w:rPr>
      </w:pPr>
    </w:p>
    <w:p w14:paraId="0F2A80B2"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C97DD71"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9171B69" w14:textId="77777777" w:rsidR="00294697" w:rsidRPr="00107DA4" w:rsidRDefault="00294697" w:rsidP="00294697">
      <w:pPr>
        <w:shd w:val="clear" w:color="auto" w:fill="FFFFFF"/>
        <w:spacing w:after="0" w:line="240" w:lineRule="auto"/>
        <w:ind w:firstLine="46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2683393A"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133734C0"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b/>
          <w:sz w:val="24"/>
          <w:szCs w:val="24"/>
        </w:rPr>
      </w:pPr>
      <w:r w:rsidRPr="00107DA4">
        <w:rPr>
          <w:rFonts w:ascii="Times New Roman" w:eastAsia="Times New Roman" w:hAnsi="Times New Roman" w:cs="Times New Roman"/>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47EF5296" w14:textId="77777777" w:rsidR="00294697" w:rsidRPr="00107DA4" w:rsidRDefault="00294697" w:rsidP="00294697">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p>
    <w:p w14:paraId="43401E1B" w14:textId="77777777" w:rsidR="00294697" w:rsidRPr="00107DA4" w:rsidRDefault="00294697" w:rsidP="00294697">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0DCFD4F1" w14:textId="77777777" w:rsidR="00294697" w:rsidRPr="00107DA4" w:rsidRDefault="00294697" w:rsidP="00294697">
      <w:pPr>
        <w:numPr>
          <w:ilvl w:val="0"/>
          <w:numId w:val="15"/>
        </w:numPr>
        <w:tabs>
          <w:tab w:val="left" w:pos="1134"/>
        </w:tabs>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технічну специфікацію, складена учасником згідно з </w:t>
      </w:r>
      <w:r w:rsidRPr="00107DA4">
        <w:rPr>
          <w:rFonts w:ascii="Times New Roman" w:eastAsia="Times New Roman" w:hAnsi="Times New Roman" w:cs="Times New Roman"/>
          <w:b/>
          <w:i/>
          <w:sz w:val="24"/>
          <w:szCs w:val="24"/>
        </w:rPr>
        <w:t>Таблицею 1:</w:t>
      </w:r>
      <w:r w:rsidRPr="00107DA4">
        <w:rPr>
          <w:rFonts w:ascii="Times New Roman" w:eastAsia="Times New Roman" w:hAnsi="Times New Roman" w:cs="Times New Roman"/>
          <w:sz w:val="24"/>
          <w:szCs w:val="24"/>
        </w:rPr>
        <w:t xml:space="preserve"> </w:t>
      </w:r>
    </w:p>
    <w:p w14:paraId="7928E0F0" w14:textId="77777777" w:rsidR="00294697" w:rsidRPr="00107DA4" w:rsidRDefault="00294697" w:rsidP="00294697">
      <w:pPr>
        <w:tabs>
          <w:tab w:val="left" w:pos="1134"/>
        </w:tabs>
        <w:ind w:left="720"/>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sz w:val="24"/>
          <w:szCs w:val="24"/>
        </w:rPr>
        <w:tab/>
      </w:r>
      <w:r w:rsidRPr="00107DA4">
        <w:rPr>
          <w:rFonts w:ascii="Times New Roman" w:eastAsia="Times New Roman" w:hAnsi="Times New Roman" w:cs="Times New Roman"/>
          <w:b/>
          <w:i/>
          <w:sz w:val="24"/>
          <w:szCs w:val="24"/>
          <w:highlight w:val="white"/>
        </w:rPr>
        <w:t xml:space="preserve">       Таблиця 1</w:t>
      </w:r>
    </w:p>
    <w:tbl>
      <w:tblPr>
        <w:tblW w:w="9397"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581"/>
        <w:gridCol w:w="1134"/>
        <w:gridCol w:w="1275"/>
        <w:gridCol w:w="1276"/>
        <w:gridCol w:w="1134"/>
        <w:gridCol w:w="1701"/>
        <w:gridCol w:w="886"/>
        <w:gridCol w:w="1410"/>
      </w:tblGrid>
      <w:tr w:rsidR="00E41544" w:rsidRPr="00107DA4" w14:paraId="21AB2DAF" w14:textId="77777777" w:rsidTr="00246766">
        <w:trPr>
          <w:trHeight w:val="992"/>
        </w:trPr>
        <w:tc>
          <w:tcPr>
            <w:tcW w:w="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A4AA7"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lastRenderedPageBreak/>
              <w:t>№ з/п</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1EBF10"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Найменування  товару</w:t>
            </w:r>
          </w:p>
        </w:tc>
        <w:tc>
          <w:tcPr>
            <w:tcW w:w="1275" w:type="dxa"/>
            <w:tcBorders>
              <w:top w:val="single" w:sz="8" w:space="0" w:color="000000"/>
              <w:left w:val="nil"/>
              <w:bottom w:val="single" w:sz="8" w:space="0" w:color="000000"/>
              <w:right w:val="single" w:sz="4" w:space="0" w:color="000000"/>
            </w:tcBorders>
          </w:tcPr>
          <w:p w14:paraId="0F948CDA"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i/>
                <w:sz w:val="24"/>
                <w:szCs w:val="24"/>
                <w:highlight w:val="white"/>
              </w:rPr>
              <w:t>Од. виміру</w:t>
            </w:r>
          </w:p>
        </w:tc>
        <w:tc>
          <w:tcPr>
            <w:tcW w:w="127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0EC37F9"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Кількість</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2C2ED1"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p>
          <w:p w14:paraId="670CB5DB"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Технічні характеристики товару</w:t>
            </w:r>
          </w:p>
        </w:tc>
        <w:tc>
          <w:tcPr>
            <w:tcW w:w="1701" w:type="dxa"/>
            <w:tcBorders>
              <w:top w:val="single" w:sz="8" w:space="0" w:color="000000"/>
              <w:left w:val="nil"/>
              <w:bottom w:val="single" w:sz="8" w:space="0" w:color="000000"/>
              <w:right w:val="single" w:sz="4" w:space="0" w:color="auto"/>
            </w:tcBorders>
          </w:tcPr>
          <w:p w14:paraId="2E0E7FE8" w14:textId="4779002F" w:rsidR="00E41544" w:rsidRPr="00BC6BFE" w:rsidRDefault="00BC6BFE" w:rsidP="00EA2735">
            <w:pPr>
              <w:spacing w:after="0" w:line="240" w:lineRule="auto"/>
              <w:jc w:val="center"/>
              <w:rPr>
                <w:rFonts w:ascii="Times New Roman" w:eastAsia="Times New Roman" w:hAnsi="Times New Roman" w:cs="Times New Roman"/>
                <w:i/>
                <w:iCs/>
                <w:sz w:val="24"/>
                <w:szCs w:val="24"/>
              </w:rPr>
            </w:pPr>
            <w:r w:rsidRPr="00BC6BFE">
              <w:rPr>
                <w:rFonts w:ascii="Times New Roman" w:eastAsia="Times New Roman" w:hAnsi="Times New Roman"/>
                <w:i/>
                <w:iCs/>
                <w:sz w:val="24"/>
                <w:szCs w:val="24"/>
                <w:lang w:eastAsia="zh-CN"/>
              </w:rPr>
              <w:t>Р</w:t>
            </w:r>
            <w:r w:rsidR="00E41544" w:rsidRPr="00BC6BFE">
              <w:rPr>
                <w:rFonts w:ascii="Times New Roman" w:eastAsia="Times New Roman" w:hAnsi="Times New Roman"/>
                <w:i/>
                <w:iCs/>
                <w:sz w:val="24"/>
                <w:szCs w:val="24"/>
                <w:lang w:eastAsia="zh-CN"/>
              </w:rPr>
              <w:t>еєстраційний номер у Державному реєстрі потужностей операторів ринку</w:t>
            </w:r>
          </w:p>
        </w:tc>
        <w:tc>
          <w:tcPr>
            <w:tcW w:w="886"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6DA979A8" w14:textId="0AEFD6C2" w:rsidR="00E41544" w:rsidRPr="00107DA4" w:rsidRDefault="00E41544" w:rsidP="00EA2735">
            <w:pPr>
              <w:spacing w:after="0" w:line="240" w:lineRule="auto"/>
              <w:jc w:val="center"/>
              <w:rPr>
                <w:rFonts w:ascii="Times New Roman" w:eastAsia="Times New Roman" w:hAnsi="Times New Roman" w:cs="Times New Roman"/>
                <w:i/>
                <w:color w:val="4A86E8"/>
                <w:sz w:val="24"/>
                <w:szCs w:val="24"/>
                <w:highlight w:val="white"/>
              </w:rPr>
            </w:pPr>
            <w:r w:rsidRPr="00107DA4">
              <w:rPr>
                <w:rFonts w:ascii="Times New Roman" w:eastAsia="Times New Roman" w:hAnsi="Times New Roman" w:cs="Times New Roman"/>
                <w:i/>
                <w:sz w:val="24"/>
                <w:szCs w:val="24"/>
              </w:rPr>
              <w:t>Виробник товару</w:t>
            </w:r>
            <w:r w:rsidRPr="00107DA4">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AD1FD7" w14:textId="77777777" w:rsidR="00E41544" w:rsidRPr="00107DA4" w:rsidRDefault="00E41544" w:rsidP="00EA2735">
            <w:pPr>
              <w:spacing w:after="0" w:line="240" w:lineRule="auto"/>
              <w:jc w:val="center"/>
              <w:rPr>
                <w:rFonts w:ascii="Times New Roman" w:eastAsia="Times New Roman" w:hAnsi="Times New Roman" w:cs="Times New Roman"/>
                <w:i/>
                <w:color w:val="4A86E8"/>
                <w:sz w:val="24"/>
                <w:szCs w:val="24"/>
                <w:highlight w:val="white"/>
              </w:rPr>
            </w:pPr>
            <w:r w:rsidRPr="00107DA4">
              <w:rPr>
                <w:rFonts w:ascii="Times New Roman" w:eastAsia="Times New Roman" w:hAnsi="Times New Roman" w:cs="Times New Roman"/>
                <w:i/>
                <w:sz w:val="24"/>
                <w:szCs w:val="24"/>
                <w:highlight w:val="white"/>
              </w:rPr>
              <w:t>Країна  походження товару</w:t>
            </w:r>
            <w:r w:rsidRPr="00107DA4">
              <w:rPr>
                <w:rFonts w:ascii="Times New Roman" w:eastAsia="Times New Roman" w:hAnsi="Times New Roman" w:cs="Times New Roman"/>
                <w:i/>
                <w:color w:val="4A86E8"/>
                <w:sz w:val="24"/>
                <w:szCs w:val="24"/>
                <w:highlight w:val="white"/>
              </w:rPr>
              <w:t>**</w:t>
            </w:r>
          </w:p>
        </w:tc>
      </w:tr>
      <w:tr w:rsidR="00E41544" w:rsidRPr="00107DA4" w14:paraId="25BF52C3" w14:textId="77777777" w:rsidTr="00246766">
        <w:trPr>
          <w:trHeight w:val="464"/>
        </w:trPr>
        <w:tc>
          <w:tcPr>
            <w:tcW w:w="5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045D5A"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1</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7E2A2D"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2</w:t>
            </w:r>
          </w:p>
        </w:tc>
        <w:tc>
          <w:tcPr>
            <w:tcW w:w="1275" w:type="dxa"/>
            <w:tcBorders>
              <w:top w:val="nil"/>
              <w:left w:val="nil"/>
              <w:bottom w:val="single" w:sz="8" w:space="0" w:color="000000"/>
              <w:right w:val="single" w:sz="4" w:space="0" w:color="000000"/>
            </w:tcBorders>
          </w:tcPr>
          <w:p w14:paraId="7424CA13"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3</w:t>
            </w:r>
          </w:p>
        </w:tc>
        <w:tc>
          <w:tcPr>
            <w:tcW w:w="127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426930EA"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4</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8865E24" w14:textId="77777777" w:rsidR="00E41544" w:rsidRPr="00107DA4" w:rsidRDefault="00E41544" w:rsidP="00EA2735">
            <w:pPr>
              <w:spacing w:after="0" w:line="240" w:lineRule="auto"/>
              <w:jc w:val="center"/>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5</w:t>
            </w:r>
          </w:p>
        </w:tc>
        <w:tc>
          <w:tcPr>
            <w:tcW w:w="1701" w:type="dxa"/>
            <w:tcBorders>
              <w:top w:val="nil"/>
              <w:left w:val="nil"/>
              <w:bottom w:val="single" w:sz="8" w:space="0" w:color="000000"/>
              <w:right w:val="single" w:sz="4" w:space="0" w:color="auto"/>
            </w:tcBorders>
          </w:tcPr>
          <w:p w14:paraId="2AD6F55C" w14:textId="4FF88FA5" w:rsidR="00E41544" w:rsidRPr="00107DA4" w:rsidRDefault="00D45CF7" w:rsidP="00EA273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886"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35D682D1" w14:textId="06F73F80" w:rsidR="00E41544" w:rsidRPr="00107DA4" w:rsidRDefault="00D45CF7" w:rsidP="00EA273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1654972" w14:textId="34D8F098" w:rsidR="00E41544" w:rsidRPr="00107DA4" w:rsidRDefault="00D45CF7" w:rsidP="00EA273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8</w:t>
            </w:r>
          </w:p>
        </w:tc>
      </w:tr>
      <w:tr w:rsidR="00E41544" w:rsidRPr="00107DA4" w14:paraId="1DAB8FEF" w14:textId="77777777" w:rsidTr="00246766">
        <w:trPr>
          <w:trHeight w:val="128"/>
        </w:trPr>
        <w:tc>
          <w:tcPr>
            <w:tcW w:w="5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6CD19"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686F749"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275" w:type="dxa"/>
            <w:tcBorders>
              <w:top w:val="nil"/>
              <w:left w:val="nil"/>
              <w:bottom w:val="single" w:sz="8" w:space="0" w:color="000000"/>
              <w:right w:val="single" w:sz="4" w:space="0" w:color="000000"/>
            </w:tcBorders>
          </w:tcPr>
          <w:p w14:paraId="42C97A58"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p>
        </w:tc>
        <w:tc>
          <w:tcPr>
            <w:tcW w:w="127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46675F1B"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6B8602F"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701" w:type="dxa"/>
            <w:tcBorders>
              <w:top w:val="nil"/>
              <w:left w:val="nil"/>
              <w:bottom w:val="single" w:sz="8" w:space="0" w:color="000000"/>
              <w:right w:val="single" w:sz="4" w:space="0" w:color="auto"/>
            </w:tcBorders>
          </w:tcPr>
          <w:p w14:paraId="03DAA6DA"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p>
        </w:tc>
        <w:tc>
          <w:tcPr>
            <w:tcW w:w="886"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6A4EA897" w14:textId="138F847F"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6A68790" w14:textId="77777777" w:rsidR="00E41544" w:rsidRPr="00107DA4" w:rsidRDefault="00E41544" w:rsidP="00EA2735">
            <w:pPr>
              <w:spacing w:after="0" w:line="240" w:lineRule="auto"/>
              <w:jc w:val="both"/>
              <w:rPr>
                <w:rFonts w:ascii="Times New Roman" w:eastAsia="Times New Roman" w:hAnsi="Times New Roman" w:cs="Times New Roman"/>
                <w:i/>
                <w:color w:val="FF0000"/>
                <w:sz w:val="24"/>
                <w:szCs w:val="24"/>
                <w:highlight w:val="white"/>
              </w:rPr>
            </w:pPr>
            <w:r w:rsidRPr="00107DA4">
              <w:rPr>
                <w:rFonts w:ascii="Times New Roman" w:eastAsia="Times New Roman" w:hAnsi="Times New Roman" w:cs="Times New Roman"/>
                <w:i/>
                <w:color w:val="FF0000"/>
                <w:sz w:val="24"/>
                <w:szCs w:val="24"/>
                <w:highlight w:val="white"/>
              </w:rPr>
              <w:t xml:space="preserve"> </w:t>
            </w:r>
          </w:p>
        </w:tc>
      </w:tr>
    </w:tbl>
    <w:p w14:paraId="59BD7786"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p>
    <w:p w14:paraId="549F3641"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AF14F00" w14:textId="77777777" w:rsidR="00294697" w:rsidRPr="00107DA4" w:rsidRDefault="00294697" w:rsidP="00294697">
      <w:pPr>
        <w:spacing w:after="0" w:line="240" w:lineRule="auto"/>
        <w:ind w:firstLine="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41E0ACCF" w14:textId="3C369A73" w:rsidR="00E41544" w:rsidRPr="00107DA4" w:rsidRDefault="00294697" w:rsidP="00294697">
      <w:pPr>
        <w:pStyle w:val="ab"/>
        <w:spacing w:after="0" w:afterAutospacing="0"/>
        <w:jc w:val="both"/>
        <w:rPr>
          <w:b/>
          <w:color w:val="000000"/>
        </w:rPr>
      </w:pPr>
      <w:r w:rsidRPr="00107DA4">
        <w:rPr>
          <w:b/>
          <w:color w:val="000000"/>
        </w:rPr>
        <w:t>Учасник надає у складі своєї тендерної пропозиції наступні документи, які підтверджують якість та безпечність товару, що закуповується:</w:t>
      </w:r>
    </w:p>
    <w:p w14:paraId="7B0535BD" w14:textId="77777777" w:rsidR="00294697" w:rsidRPr="00107DA4" w:rsidRDefault="00294697" w:rsidP="00294697">
      <w:pPr>
        <w:pStyle w:val="ab"/>
        <w:spacing w:before="0" w:beforeAutospacing="0" w:after="0" w:afterAutospacing="0"/>
        <w:jc w:val="both"/>
        <w:rPr>
          <w:b/>
          <w:color w:val="000000"/>
        </w:rPr>
      </w:pPr>
      <w:r w:rsidRPr="00107DA4">
        <w:rPr>
          <w:rFonts w:eastAsia="Calibri"/>
        </w:rPr>
        <w:t>-</w:t>
      </w:r>
      <w:r w:rsidRPr="00107DA4">
        <w:rPr>
          <w:rFonts w:eastAsia="Calibri"/>
        </w:rPr>
        <w:tab/>
        <w:t>копія оригіналів експлуатаційного дозволу на потужності (об’єкти), у якому вказано про можливість провадити господарську діяльність з виробництва та/або зберігання харчових продуктів тваринного походження або рішення (повідомлення) про державну реєстрацію потужностей, для харчових продуктів, які не потребують отримання експлуатаційного дозволу (згідно з ст. ст. 23, 25 Закону України «Про основні принципи та вимоги до безпечності та якості харчових продуктів»).</w:t>
      </w:r>
    </w:p>
    <w:p w14:paraId="11EB9BE2" w14:textId="21E82DBD" w:rsidR="00294697" w:rsidRPr="00107DA4" w:rsidRDefault="00294697" w:rsidP="00294697">
      <w:pPr>
        <w:spacing w:after="0" w:line="240" w:lineRule="auto"/>
        <w:contextualSpacing/>
        <w:jc w:val="both"/>
        <w:rPr>
          <w:rFonts w:ascii="Times New Roman" w:hAnsi="Times New Roman" w:cs="Times New Roman"/>
          <w:sz w:val="24"/>
          <w:szCs w:val="24"/>
        </w:rPr>
      </w:pPr>
      <w:r w:rsidRPr="00107DA4">
        <w:rPr>
          <w:rFonts w:ascii="Times New Roman" w:hAnsi="Times New Roman" w:cs="Times New Roman"/>
          <w:sz w:val="24"/>
          <w:szCs w:val="24"/>
        </w:rPr>
        <w:t>-</w:t>
      </w:r>
      <w:r w:rsidRPr="00107DA4">
        <w:rPr>
          <w:rFonts w:ascii="Times New Roman" w:hAnsi="Times New Roman" w:cs="Times New Roman"/>
          <w:sz w:val="24"/>
          <w:szCs w:val="24"/>
        </w:rPr>
        <w:tab/>
        <w:t>копія оригіналу документу, що підтверджує право власності/користування/оренди складським приміщенням на строк, не менший ніж до 31.12.202</w:t>
      </w:r>
      <w:r w:rsidR="00B12F5F">
        <w:rPr>
          <w:rFonts w:ascii="Times New Roman" w:hAnsi="Times New Roman" w:cs="Times New Roman"/>
          <w:sz w:val="24"/>
          <w:szCs w:val="24"/>
        </w:rPr>
        <w:t>4</w:t>
      </w:r>
      <w:r w:rsidRPr="00107DA4">
        <w:rPr>
          <w:rFonts w:ascii="Times New Roman" w:hAnsi="Times New Roman" w:cs="Times New Roman"/>
          <w:sz w:val="24"/>
          <w:szCs w:val="24"/>
        </w:rPr>
        <w:t xml:space="preserve"> р. (чинний на момент укладання договору про закупівлю договір оренди та акт-приймання передачі на складські приміщення, якщо у учасника відсутні власні складські приміщення). </w:t>
      </w:r>
    </w:p>
    <w:p w14:paraId="16C7E946" w14:textId="2DD15753" w:rsidR="00294697" w:rsidRPr="00107DA4" w:rsidRDefault="00294697" w:rsidP="00294697">
      <w:pPr>
        <w:spacing w:after="0" w:line="240" w:lineRule="auto"/>
        <w:contextualSpacing/>
        <w:jc w:val="both"/>
        <w:rPr>
          <w:rFonts w:ascii="Times New Roman" w:hAnsi="Times New Roman" w:cs="Times New Roman"/>
          <w:sz w:val="24"/>
          <w:szCs w:val="24"/>
        </w:rPr>
      </w:pPr>
      <w:r w:rsidRPr="00107DA4">
        <w:rPr>
          <w:rFonts w:ascii="Times New Roman" w:hAnsi="Times New Roman" w:cs="Times New Roman"/>
          <w:sz w:val="24"/>
          <w:szCs w:val="24"/>
        </w:rPr>
        <w:t xml:space="preserve">-   копію оригіналу договору про надання послуг з дезінфекції/санітарної обробки автотранспорту та </w:t>
      </w:r>
      <w:r w:rsidRPr="00107DA4">
        <w:rPr>
          <w:rFonts w:ascii="Times New Roman" w:hAnsi="Times New Roman" w:cs="Times New Roman"/>
          <w:spacing w:val="2"/>
          <w:sz w:val="24"/>
          <w:szCs w:val="24"/>
        </w:rPr>
        <w:t xml:space="preserve">дезінфекції, дератизації та дезінсекції </w:t>
      </w:r>
      <w:r w:rsidRPr="00107DA4">
        <w:rPr>
          <w:rFonts w:ascii="Times New Roman" w:hAnsi="Times New Roman" w:cs="Times New Roman"/>
          <w:sz w:val="24"/>
          <w:szCs w:val="24"/>
        </w:rPr>
        <w:t>складського приміщення діючий до 31.12.202</w:t>
      </w:r>
      <w:r w:rsidR="00B12F5F">
        <w:rPr>
          <w:rFonts w:ascii="Times New Roman" w:hAnsi="Times New Roman" w:cs="Times New Roman"/>
          <w:sz w:val="24"/>
          <w:szCs w:val="24"/>
        </w:rPr>
        <w:t>4</w:t>
      </w:r>
      <w:r w:rsidRPr="00107DA4">
        <w:rPr>
          <w:rFonts w:ascii="Times New Roman" w:hAnsi="Times New Roman" w:cs="Times New Roman"/>
          <w:sz w:val="24"/>
          <w:szCs w:val="24"/>
        </w:rPr>
        <w:t xml:space="preserve"> року. На підтвердження виконання даного пункту надати </w:t>
      </w:r>
      <w:r w:rsidRPr="00107DA4">
        <w:rPr>
          <w:rFonts w:ascii="Times New Roman" w:hAnsi="Times New Roman" w:cs="Times New Roman"/>
          <w:spacing w:val="2"/>
          <w:sz w:val="24"/>
          <w:szCs w:val="24"/>
        </w:rPr>
        <w:t xml:space="preserve"> акти виконаних робіт за останні три місяці відносно дати проведення аукціону.</w:t>
      </w:r>
    </w:p>
    <w:p w14:paraId="0EC28B6B" w14:textId="77777777" w:rsidR="002631C3" w:rsidRPr="00AF62E5" w:rsidRDefault="00294697" w:rsidP="00AF62E5">
      <w:pPr>
        <w:pStyle w:val="xfmc1"/>
        <w:shd w:val="clear" w:color="auto" w:fill="FFFFFF"/>
        <w:spacing w:before="0" w:beforeAutospacing="0" w:after="0" w:afterAutospacing="0"/>
        <w:jc w:val="both"/>
        <w:rPr>
          <w:color w:val="000000"/>
        </w:rPr>
      </w:pPr>
      <w:r w:rsidRPr="00107DA4">
        <w:rPr>
          <w:color w:val="000000"/>
        </w:rPr>
        <w:t xml:space="preserve">- </w:t>
      </w:r>
      <w:r w:rsidR="002631C3" w:rsidRPr="00AF62E5">
        <w:rPr>
          <w:color w:val="000000"/>
        </w:rPr>
        <w:t xml:space="preserve">Скановану копію оригіналу сертифікату учасника на систему управління якістю згідно вимог стандарту ДСТУ </w:t>
      </w:r>
      <w:r w:rsidR="002631C3" w:rsidRPr="00AF62E5">
        <w:rPr>
          <w:color w:val="000000"/>
          <w:lang w:val="en-US"/>
        </w:rPr>
        <w:t>EN</w:t>
      </w:r>
      <w:r w:rsidR="002631C3" w:rsidRPr="00AF62E5">
        <w:rPr>
          <w:color w:val="000000"/>
        </w:rPr>
        <w:t xml:space="preserve"> </w:t>
      </w:r>
      <w:r w:rsidR="002631C3" w:rsidRPr="00AF62E5">
        <w:rPr>
          <w:color w:val="000000"/>
          <w:lang w:val="en-US"/>
        </w:rPr>
        <w:t>ISO </w:t>
      </w:r>
      <w:r w:rsidR="002631C3" w:rsidRPr="00AF62E5">
        <w:rPr>
          <w:color w:val="000000"/>
        </w:rPr>
        <w:t>9001:2018</w:t>
      </w:r>
      <w:r w:rsidR="002631C3" w:rsidRPr="00AF62E5">
        <w:rPr>
          <w:color w:val="000000"/>
          <w:lang w:val="en-US"/>
        </w:rPr>
        <w:t> </w:t>
      </w:r>
      <w:r w:rsidR="002631C3" w:rsidRPr="00AF62E5">
        <w:rPr>
          <w:color w:val="000000"/>
        </w:rPr>
        <w:t>(</w:t>
      </w:r>
      <w:r w:rsidR="002631C3" w:rsidRPr="00AF62E5">
        <w:rPr>
          <w:color w:val="000000"/>
          <w:lang w:val="en-US"/>
        </w:rPr>
        <w:t>EN</w:t>
      </w:r>
      <w:r w:rsidR="002631C3" w:rsidRPr="00AF62E5">
        <w:rPr>
          <w:color w:val="000000"/>
        </w:rPr>
        <w:t xml:space="preserve"> </w:t>
      </w:r>
      <w:r w:rsidR="002631C3" w:rsidRPr="00AF62E5">
        <w:rPr>
          <w:color w:val="000000"/>
          <w:lang w:val="en-US"/>
        </w:rPr>
        <w:t>ISO </w:t>
      </w:r>
      <w:r w:rsidR="002631C3" w:rsidRPr="00AF62E5">
        <w:rPr>
          <w:color w:val="000000"/>
        </w:rPr>
        <w:t xml:space="preserve">9001:2015, </w:t>
      </w:r>
      <w:r w:rsidR="002631C3" w:rsidRPr="00AF62E5">
        <w:rPr>
          <w:color w:val="000000"/>
          <w:lang w:val="en-US"/>
        </w:rPr>
        <w:t>IDT</w:t>
      </w:r>
      <w:r w:rsidR="002631C3" w:rsidRPr="00AF62E5">
        <w:rPr>
          <w:color w:val="000000"/>
        </w:rPr>
        <w:t xml:space="preserve">; </w:t>
      </w:r>
      <w:r w:rsidR="002631C3" w:rsidRPr="00AF62E5">
        <w:rPr>
          <w:color w:val="000000"/>
          <w:lang w:val="en-US"/>
        </w:rPr>
        <w:t>ISO </w:t>
      </w:r>
      <w:r w:rsidR="002631C3" w:rsidRPr="00AF62E5">
        <w:rPr>
          <w:color w:val="000000"/>
        </w:rPr>
        <w:t xml:space="preserve">9001:2015, </w:t>
      </w:r>
      <w:r w:rsidR="002631C3" w:rsidRPr="00AF62E5">
        <w:rPr>
          <w:color w:val="000000"/>
          <w:lang w:val="en-US"/>
        </w:rPr>
        <w:t>IDT</w:t>
      </w:r>
      <w:r w:rsidR="002631C3" w:rsidRPr="00AF62E5">
        <w:rPr>
          <w:color w:val="000000"/>
        </w:rPr>
        <w:t>) «Системи управління якістю. Вимоги», чинного на дату розкриття тендерних пропозицій.</w:t>
      </w:r>
    </w:p>
    <w:p w14:paraId="586B3B7F" w14:textId="77777777" w:rsidR="002631C3" w:rsidRPr="00AF62E5" w:rsidRDefault="002631C3" w:rsidP="00AF62E5">
      <w:pPr>
        <w:pStyle w:val="xfmc1"/>
        <w:shd w:val="clear" w:color="auto" w:fill="FFFFFF"/>
        <w:spacing w:before="0" w:beforeAutospacing="0" w:after="0" w:afterAutospacing="0"/>
        <w:jc w:val="both"/>
        <w:rPr>
          <w:color w:val="000000"/>
        </w:rPr>
      </w:pPr>
      <w:r w:rsidRPr="00AF62E5">
        <w:rPr>
          <w:color w:val="000000"/>
        </w:rPr>
        <w:t xml:space="preserve">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w:t>
      </w:r>
      <w:r w:rsidRPr="00AF62E5">
        <w:rPr>
          <w:color w:val="000000"/>
          <w:lang w:val="en-US"/>
        </w:rPr>
        <w:t>EN</w:t>
      </w:r>
      <w:r w:rsidRPr="00AF62E5">
        <w:rPr>
          <w:color w:val="000000"/>
        </w:rPr>
        <w:t xml:space="preserve"> </w:t>
      </w:r>
      <w:r w:rsidRPr="00AF62E5">
        <w:rPr>
          <w:color w:val="000000"/>
          <w:lang w:val="en-US"/>
        </w:rPr>
        <w:t>ISO </w:t>
      </w:r>
      <w:r w:rsidRPr="00AF62E5">
        <w:rPr>
          <w:color w:val="000000"/>
        </w:rPr>
        <w:t>9001:2018</w:t>
      </w:r>
      <w:r w:rsidRPr="00AF62E5">
        <w:rPr>
          <w:color w:val="000000"/>
          <w:lang w:val="en-US"/>
        </w:rPr>
        <w:t> </w:t>
      </w:r>
      <w:r w:rsidRPr="00AF62E5">
        <w:rPr>
          <w:color w:val="000000"/>
        </w:rPr>
        <w:t>(</w:t>
      </w:r>
      <w:r w:rsidRPr="00AF62E5">
        <w:rPr>
          <w:color w:val="000000"/>
          <w:lang w:val="en-US"/>
        </w:rPr>
        <w:t>EN</w:t>
      </w:r>
      <w:r w:rsidRPr="00AF62E5">
        <w:rPr>
          <w:color w:val="000000"/>
        </w:rPr>
        <w:t xml:space="preserve"> </w:t>
      </w:r>
      <w:r w:rsidRPr="00AF62E5">
        <w:rPr>
          <w:color w:val="000000"/>
          <w:lang w:val="en-US"/>
        </w:rPr>
        <w:t>ISO </w:t>
      </w:r>
      <w:r w:rsidRPr="00AF62E5">
        <w:rPr>
          <w:color w:val="000000"/>
        </w:rPr>
        <w:t xml:space="preserve">9001:2015, </w:t>
      </w:r>
      <w:r w:rsidRPr="00AF62E5">
        <w:rPr>
          <w:color w:val="000000"/>
          <w:lang w:val="en-US"/>
        </w:rPr>
        <w:t>IDT</w:t>
      </w:r>
      <w:r w:rsidRPr="00AF62E5">
        <w:rPr>
          <w:color w:val="000000"/>
        </w:rPr>
        <w:t xml:space="preserve">; </w:t>
      </w:r>
      <w:r w:rsidRPr="00AF62E5">
        <w:rPr>
          <w:color w:val="000000"/>
          <w:lang w:val="en-US"/>
        </w:rPr>
        <w:t>ISO </w:t>
      </w:r>
      <w:r w:rsidRPr="00AF62E5">
        <w:rPr>
          <w:color w:val="000000"/>
        </w:rPr>
        <w:t xml:space="preserve">9001:2015, </w:t>
      </w:r>
      <w:r w:rsidRPr="00AF62E5">
        <w:rPr>
          <w:color w:val="000000"/>
          <w:lang w:val="en-US"/>
        </w:rPr>
        <w:t>IDT</w:t>
      </w:r>
      <w:r w:rsidRPr="00AF62E5">
        <w:rPr>
          <w:color w:val="000000"/>
        </w:rPr>
        <w:t>) «Системи управління якістю.</w:t>
      </w:r>
      <w:r w:rsidRPr="00AF62E5">
        <w:rPr>
          <w:color w:val="000000"/>
          <w:lang w:val="en-US"/>
        </w:rPr>
        <w:t> </w:t>
      </w:r>
      <w:r w:rsidRPr="00AF62E5">
        <w:rPr>
          <w:color w:val="000000"/>
        </w:rPr>
        <w:t>Вимоги» повинна розповсюджуватися на всі види діяльності, що зазначені у сертифікаті. На підтвердження відповідності даній вимозі надати скановану копію Атестату про акредитацію, виданого НААУ органу, що видав сертифікат, з усіма додатками.</w:t>
      </w:r>
    </w:p>
    <w:p w14:paraId="4DCAAE89" w14:textId="043579AA" w:rsidR="002631C3" w:rsidRDefault="002631C3" w:rsidP="0032710D">
      <w:pPr>
        <w:spacing w:after="0" w:line="240" w:lineRule="auto"/>
        <w:ind w:firstLine="708"/>
        <w:jc w:val="both"/>
        <w:rPr>
          <w:rFonts w:ascii="Times New Roman" w:hAnsi="Times New Roman" w:cs="Times New Roman"/>
          <w:bCs/>
          <w:sz w:val="24"/>
          <w:szCs w:val="24"/>
        </w:rPr>
      </w:pPr>
      <w:r w:rsidRPr="00AF62E5">
        <w:rPr>
          <w:rFonts w:ascii="Times New Roman" w:hAnsi="Times New Roman" w:cs="Times New Roman"/>
          <w:bCs/>
          <w:sz w:val="24"/>
          <w:szCs w:val="24"/>
        </w:rPr>
        <w:t xml:space="preserve">- </w:t>
      </w:r>
      <w:r w:rsidRPr="00AF62E5">
        <w:rPr>
          <w:rFonts w:ascii="Times New Roman" w:hAnsi="Times New Roman" w:cs="Times New Roman"/>
          <w:color w:val="000000"/>
          <w:sz w:val="24"/>
          <w:szCs w:val="24"/>
          <w:shd w:val="clear" w:color="auto" w:fill="FFFFFF"/>
        </w:rPr>
        <w:t>З метою підтвердження впровадження та застосування на підприємстві процедур сертифікованої системи управління безпечністю харчових продуктів учасник має надати скановану копію сертифікату на відповідність вимогам стандарту </w:t>
      </w:r>
      <w:r w:rsidRPr="00AF62E5">
        <w:rPr>
          <w:rFonts w:ascii="Times New Roman" w:hAnsi="Times New Roman" w:cs="Times New Roman"/>
          <w:color w:val="333333"/>
          <w:sz w:val="24"/>
          <w:szCs w:val="24"/>
          <w:shd w:val="clear" w:color="auto" w:fill="FFFFFF"/>
        </w:rPr>
        <w:t>ДСТУ</w:t>
      </w:r>
      <w:r w:rsidR="001E39E3">
        <w:rPr>
          <w:rFonts w:ascii="Times New Roman" w:hAnsi="Times New Roman" w:cs="Times New Roman"/>
          <w:color w:val="333333"/>
          <w:sz w:val="24"/>
          <w:szCs w:val="24"/>
          <w:shd w:val="clear" w:color="auto" w:fill="FFFFFF"/>
        </w:rPr>
        <w:t xml:space="preserve"> </w:t>
      </w:r>
      <w:r w:rsidRPr="00AF62E5">
        <w:rPr>
          <w:rFonts w:ascii="Times New Roman" w:hAnsi="Times New Roman" w:cs="Times New Roman"/>
          <w:color w:val="333333"/>
          <w:sz w:val="24"/>
          <w:szCs w:val="24"/>
          <w:shd w:val="clear" w:color="auto" w:fill="FFFFFF"/>
        </w:rPr>
        <w:t>ISO 22000:2019 Системи управління безпечністю харчових продуктів. Вимоги до будь-якої організації в харчовому ланцюзі (ISO 22000:2018, IDT)</w:t>
      </w:r>
      <w:r w:rsidRPr="00AF62E5">
        <w:rPr>
          <w:rFonts w:ascii="Times New Roman" w:hAnsi="Times New Roman" w:cs="Times New Roman"/>
          <w:color w:val="000000"/>
          <w:sz w:val="24"/>
          <w:szCs w:val="24"/>
          <w:shd w:val="clear" w:color="auto" w:fill="FFFFFF"/>
        </w:rPr>
        <w:t xml:space="preserve">  дійсного на дату розкриття тендерних пропозицій, виданого органом з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з сертифікації, при цьому даний атестат має свідчити про </w:t>
      </w:r>
      <w:r w:rsidRPr="00AF62E5">
        <w:rPr>
          <w:rFonts w:ascii="Times New Roman" w:hAnsi="Times New Roman" w:cs="Times New Roman"/>
          <w:color w:val="000000"/>
          <w:sz w:val="24"/>
          <w:szCs w:val="24"/>
          <w:shd w:val="clear" w:color="auto" w:fill="FFFFFF"/>
        </w:rPr>
        <w:lastRenderedPageBreak/>
        <w:t>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r w:rsidRPr="00AF62E5">
        <w:rPr>
          <w:rFonts w:ascii="Times New Roman" w:hAnsi="Times New Roman" w:cs="Times New Roman"/>
          <w:bCs/>
          <w:sz w:val="24"/>
          <w:szCs w:val="24"/>
        </w:rPr>
        <w:t>;</w:t>
      </w:r>
    </w:p>
    <w:p w14:paraId="3CB68370" w14:textId="3071154F" w:rsidR="0032710D" w:rsidRPr="00F915CE" w:rsidRDefault="0032710D" w:rsidP="0032710D">
      <w:pPr>
        <w:spacing w:after="0" w:line="240" w:lineRule="auto"/>
        <w:ind w:firstLine="708"/>
        <w:jc w:val="both"/>
        <w:rPr>
          <w:rFonts w:ascii="Times New Roman" w:hAnsi="Times New Roman" w:cs="Times New Roman"/>
          <w:color w:val="000000"/>
          <w:sz w:val="24"/>
          <w:szCs w:val="24"/>
          <w:shd w:val="clear" w:color="auto" w:fill="FFFFFF"/>
        </w:rPr>
      </w:pPr>
      <w:r w:rsidRPr="00F915CE">
        <w:rPr>
          <w:rFonts w:ascii="Times New Roman" w:hAnsi="Times New Roman" w:cs="Times New Roman"/>
          <w:bCs/>
          <w:sz w:val="24"/>
          <w:szCs w:val="24"/>
        </w:rPr>
        <w:t xml:space="preserve">- </w:t>
      </w:r>
      <w:r w:rsidRPr="00D47458">
        <w:rPr>
          <w:rFonts w:ascii="Times New Roman" w:hAnsi="Times New Roman" w:cs="Times New Roman"/>
          <w:bCs/>
          <w:sz w:val="24"/>
          <w:szCs w:val="24"/>
        </w:rPr>
        <w:t>Копію звіту про функціонування системи управління безпечністю харчових продуктів згідно вимог стандарту ДСТУ ISO 22000:2019 Системи управління безпечністю харчових продуктів. Вимоги до будь-якої організації в харчовому ланцюзі (ISO 22000:2018, IDT) або іншого документу, виданого за результатами проведення аудиту, складеного уповноваженою особою органу стандартизації, метрології та сертифікації або іншим органом по сертифікації (органом з оцінки відповідності) згідно пунктів ДСТУ ISO 22000:2019 Системи управління безпечністю харчових продуктів. Вимоги до будь-якої організації в харчовому ланцюзі (ISO 22000:2018, IDT), дата видачі якого не раніше 2023 року.  Звіт має бути виданий акредитованим органом з оцінки відповідності, відміннім від органу оцінки відповідності, яким було видано учаснику сертифікат на систему управління безпечністю харчових продуктів згідно вимог стандарту ДСТУ ISO 22000:2019 Системи управління безпечністю харчових продуктів. Вимоги до будь-якої організації в харчовому ланцюзі (ISO 22000:2018, IDT)  (іншим незалежним суб’єктом, аудит третьої сторони).</w:t>
      </w:r>
    </w:p>
    <w:p w14:paraId="73968CBE" w14:textId="77777777" w:rsidR="002631C3" w:rsidRPr="00AF62E5" w:rsidRDefault="002631C3" w:rsidP="009573D0">
      <w:pPr>
        <w:pStyle w:val="xfmc1"/>
        <w:shd w:val="clear" w:color="auto" w:fill="FFFFFF"/>
        <w:spacing w:before="0" w:beforeAutospacing="0" w:after="0" w:afterAutospacing="0"/>
        <w:ind w:firstLine="709"/>
        <w:rPr>
          <w:color w:val="000000"/>
        </w:rPr>
      </w:pPr>
      <w:r w:rsidRPr="00AF62E5">
        <w:rPr>
          <w:bCs/>
        </w:rPr>
        <w:t xml:space="preserve">- </w:t>
      </w:r>
      <w:r w:rsidRPr="00AF62E5">
        <w:rPr>
          <w:color w:val="000000"/>
        </w:rPr>
        <w:t>Скановану копію оригіналу сертифікату учасника на систему екологічного менеджменту відповідно до вимог ДСТУ </w:t>
      </w:r>
      <w:r w:rsidRPr="00AF62E5">
        <w:rPr>
          <w:color w:val="000000"/>
          <w:lang w:val="en-US"/>
        </w:rPr>
        <w:t>ISO</w:t>
      </w:r>
      <w:r w:rsidRPr="00AF62E5">
        <w:rPr>
          <w:color w:val="000000"/>
        </w:rPr>
        <w:t> 14001:2015 (</w:t>
      </w:r>
      <w:r w:rsidRPr="00AF62E5">
        <w:rPr>
          <w:color w:val="000000"/>
          <w:lang w:val="en-US"/>
        </w:rPr>
        <w:t>ISO</w:t>
      </w:r>
      <w:r w:rsidRPr="00AF62E5">
        <w:rPr>
          <w:color w:val="000000"/>
        </w:rPr>
        <w:t> 14001:2015,</w:t>
      </w:r>
      <w:r w:rsidRPr="00AF62E5">
        <w:rPr>
          <w:color w:val="000000"/>
          <w:lang w:val="en-US"/>
        </w:rPr>
        <w:t>IDT</w:t>
      </w:r>
      <w:r w:rsidRPr="00AF62E5">
        <w:rPr>
          <w:color w:val="000000"/>
        </w:rPr>
        <w:t>), чинного на дату розкриття тендерних пропозицій.</w:t>
      </w:r>
    </w:p>
    <w:p w14:paraId="4441DF3E" w14:textId="71A24018" w:rsidR="00294697" w:rsidRPr="00AF62E5" w:rsidRDefault="002631C3" w:rsidP="00AF62E5">
      <w:pPr>
        <w:spacing w:after="0" w:line="240" w:lineRule="auto"/>
        <w:jc w:val="both"/>
        <w:rPr>
          <w:rFonts w:ascii="Times New Roman" w:eastAsia="Times New Roman" w:hAnsi="Times New Roman" w:cs="Times New Roman"/>
          <w:sz w:val="24"/>
          <w:szCs w:val="24"/>
        </w:rPr>
      </w:pPr>
      <w:r w:rsidRPr="00AF62E5">
        <w:rPr>
          <w:rFonts w:ascii="Times New Roman" w:hAnsi="Times New Roman" w:cs="Times New Roman"/>
          <w:color w:val="000000"/>
          <w:sz w:val="24"/>
          <w:szCs w:val="24"/>
        </w:rPr>
        <w:t>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w:t>
      </w:r>
      <w:r w:rsidRPr="00AF62E5">
        <w:rPr>
          <w:rFonts w:ascii="Times New Roman" w:hAnsi="Times New Roman" w:cs="Times New Roman"/>
          <w:color w:val="000000"/>
          <w:sz w:val="24"/>
          <w:szCs w:val="24"/>
          <w:lang w:val="en-US"/>
        </w:rPr>
        <w:t>ISO</w:t>
      </w:r>
      <w:r w:rsidRPr="00AF62E5">
        <w:rPr>
          <w:rFonts w:ascii="Times New Roman" w:hAnsi="Times New Roman" w:cs="Times New Roman"/>
          <w:color w:val="000000"/>
          <w:sz w:val="24"/>
          <w:szCs w:val="24"/>
        </w:rPr>
        <w:t> 14001:2015 (</w:t>
      </w:r>
      <w:r w:rsidRPr="00AF62E5">
        <w:rPr>
          <w:rFonts w:ascii="Times New Roman" w:hAnsi="Times New Roman" w:cs="Times New Roman"/>
          <w:color w:val="000000"/>
          <w:sz w:val="24"/>
          <w:szCs w:val="24"/>
          <w:lang w:val="en-US"/>
        </w:rPr>
        <w:t>ISO</w:t>
      </w:r>
      <w:r w:rsidRPr="00AF62E5">
        <w:rPr>
          <w:rFonts w:ascii="Times New Roman" w:hAnsi="Times New Roman" w:cs="Times New Roman"/>
          <w:color w:val="000000"/>
          <w:sz w:val="24"/>
          <w:szCs w:val="24"/>
        </w:rPr>
        <w:t> 14001:2015,</w:t>
      </w:r>
      <w:r w:rsidRPr="00AF62E5">
        <w:rPr>
          <w:rFonts w:ascii="Times New Roman" w:hAnsi="Times New Roman" w:cs="Times New Roman"/>
          <w:color w:val="000000"/>
          <w:sz w:val="24"/>
          <w:szCs w:val="24"/>
          <w:lang w:val="en-US"/>
        </w:rPr>
        <w:t>IDT</w:t>
      </w:r>
      <w:r w:rsidRPr="00AF62E5">
        <w:rPr>
          <w:rFonts w:ascii="Times New Roman" w:hAnsi="Times New Roman" w:cs="Times New Roman"/>
          <w:color w:val="000000"/>
          <w:sz w:val="24"/>
          <w:szCs w:val="24"/>
        </w:rPr>
        <w:t>) повинна розповсюджуватися на всі види діяльності, що зазначені у сертифікаті. На підтвердження відповідності даній вимозі надати скановану копію Атестату про акредитацію, виданого НААУ органу, що видав сертифікат, з усіма додатками</w:t>
      </w:r>
    </w:p>
    <w:p w14:paraId="2E1E287D" w14:textId="02F6C537" w:rsidR="00294697" w:rsidRDefault="00294697" w:rsidP="009573D0">
      <w:pPr>
        <w:pStyle w:val="ab"/>
        <w:spacing w:before="0" w:beforeAutospacing="0" w:after="0" w:afterAutospacing="0"/>
        <w:ind w:firstLine="567"/>
        <w:jc w:val="both"/>
        <w:rPr>
          <w:color w:val="000000"/>
        </w:rPr>
      </w:pPr>
      <w:r>
        <w:rPr>
          <w:color w:val="000000"/>
        </w:rPr>
        <w:t xml:space="preserve">- </w:t>
      </w:r>
      <w:r w:rsidRPr="00107DA4">
        <w:rPr>
          <w:color w:val="000000"/>
        </w:rPr>
        <w:t>Поставка (передача) товару здійснюється транспортом учасника-переможця (спеціально обладнаним транспортом учасника-переможця з дотриманням санітарно-гігієнічних умов зберігання та перевезення товару). На підтвердження цього пункту Учасник в складі тендерної пропозиції надає: документи, що підтверджують наявність автотранспорту (техпаспорт, договір оренди, найму, тощо), акту (актів) обстеження транспортного засобу, виданого територіальними органами Держпродспоживслужби, щодо відповідності транспортного засобу санітарним та іншим вимогам, встановлених законодавством, щодо надання послуг з організації харчування</w:t>
      </w:r>
      <w:r w:rsidR="0032710D">
        <w:rPr>
          <w:color w:val="000000"/>
        </w:rPr>
        <w:t xml:space="preserve"> </w:t>
      </w:r>
      <w:r w:rsidR="0032710D" w:rsidRPr="00D45CF7">
        <w:rPr>
          <w:color w:val="000000"/>
        </w:rPr>
        <w:t xml:space="preserve">не </w:t>
      </w:r>
      <w:r w:rsidR="00D45CF7" w:rsidRPr="00D45CF7">
        <w:rPr>
          <w:color w:val="000000"/>
        </w:rPr>
        <w:t>раніше</w:t>
      </w:r>
      <w:r w:rsidR="0032710D" w:rsidRPr="00D45CF7">
        <w:rPr>
          <w:color w:val="000000"/>
        </w:rPr>
        <w:t xml:space="preserve"> 2023 року</w:t>
      </w:r>
      <w:r w:rsidR="00B12F5F">
        <w:rPr>
          <w:color w:val="000000"/>
        </w:rPr>
        <w:t>.</w:t>
      </w:r>
      <w:r w:rsidRPr="00107DA4">
        <w:rPr>
          <w:color w:val="000000"/>
        </w:rPr>
        <w:t xml:space="preserve"> Автотранспорт має бути справний про що надається протокол перевірки технічн</w:t>
      </w:r>
      <w:r>
        <w:rPr>
          <w:color w:val="000000"/>
        </w:rPr>
        <w:t>ого стану транспортного засобу.</w:t>
      </w:r>
    </w:p>
    <w:p w14:paraId="56040A84" w14:textId="77777777" w:rsidR="00294697" w:rsidRDefault="00294697" w:rsidP="00294697">
      <w:pPr>
        <w:pStyle w:val="ab"/>
        <w:spacing w:before="0" w:beforeAutospacing="0" w:after="0" w:afterAutospacing="0"/>
        <w:jc w:val="both"/>
        <w:rPr>
          <w:color w:val="000000"/>
        </w:rPr>
      </w:pPr>
      <w:r>
        <w:t>-</w:t>
      </w:r>
      <w:r w:rsidRPr="00107DA4">
        <w:rPr>
          <w:color w:val="000000"/>
        </w:rPr>
        <w:t>Водій та особи, які супроводжують продукти в дорозі і виконують навантажно – розвантажувальні роботи повинні мати медичну книжку з результатами проходження вчасних обов'язкових медичних оглядів(за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медична довідка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відповідно до «Положення про медичний огляд кандидатів у водії та водіїв транспортних засобів», затверджене Наказом МОЗ та МВС України № 65/80 від 31.01.2013р.)</w:t>
      </w:r>
      <w:r>
        <w:rPr>
          <w:color w:val="000000"/>
        </w:rPr>
        <w:t xml:space="preserve"> </w:t>
      </w:r>
      <w:r w:rsidRPr="00091CDD">
        <w:rPr>
          <w:color w:val="000000"/>
        </w:rPr>
        <w:t>(надати в складі пропозиції)</w:t>
      </w:r>
      <w:r>
        <w:rPr>
          <w:color w:val="000000"/>
        </w:rPr>
        <w:t>.</w:t>
      </w:r>
    </w:p>
    <w:p w14:paraId="74145240" w14:textId="77777777" w:rsidR="00294697" w:rsidRPr="00107DA4" w:rsidRDefault="00294697" w:rsidP="00294697">
      <w:pPr>
        <w:spacing w:after="0" w:line="240" w:lineRule="auto"/>
        <w:jc w:val="both"/>
        <w:rPr>
          <w:rFonts w:ascii="Times New Roman" w:hAnsi="Times New Roman" w:cs="Times New Roman"/>
          <w:color w:val="000000"/>
          <w:sz w:val="24"/>
          <w:szCs w:val="24"/>
        </w:rPr>
      </w:pPr>
    </w:p>
    <w:p w14:paraId="4AA45B75" w14:textId="77777777" w:rsidR="00294697" w:rsidRPr="00107DA4" w:rsidRDefault="00294697" w:rsidP="00294697">
      <w:pPr>
        <w:pStyle w:val="ab"/>
        <w:spacing w:before="0" w:beforeAutospacing="0" w:after="0" w:afterAutospacing="0"/>
        <w:ind w:firstLine="567"/>
        <w:jc w:val="both"/>
        <w:rPr>
          <w:color w:val="000000"/>
        </w:rPr>
      </w:pPr>
      <w:r w:rsidRPr="00107DA4">
        <w:rPr>
          <w:color w:val="000000"/>
        </w:rPr>
        <w:t>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виробника/сертифікат якості/сертифікат відповідності/або висновок державної санітарно-епідеміологічної експертизи/експертний висновок та товарно-транспортна накладна). Ці документи надаються при поставці кожної партії товару. У складі пропозиції надати зразки документів  (декларація виробника/сертифікат якості/сертифікат відповідності/або висновок державної санітарно-епідеміологічної експертизи/експертний висновок тощо).</w:t>
      </w:r>
    </w:p>
    <w:p w14:paraId="748844C1" w14:textId="5F2A6256" w:rsidR="00090E5D" w:rsidRPr="00107DA4" w:rsidRDefault="00090E5D" w:rsidP="00090E5D">
      <w:pPr>
        <w:shd w:val="clear" w:color="auto" w:fill="FFFFFF"/>
        <w:spacing w:after="0" w:line="240" w:lineRule="auto"/>
        <w:ind w:firstLine="460"/>
        <w:jc w:val="right"/>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lastRenderedPageBreak/>
        <w:t>Додаток 3</w:t>
      </w:r>
    </w:p>
    <w:p w14:paraId="2AC28BB6" w14:textId="77777777" w:rsidR="00090E5D" w:rsidRPr="00F65215" w:rsidRDefault="00090E5D" w:rsidP="00090E5D">
      <w:pPr>
        <w:shd w:val="clear" w:color="auto" w:fill="FFFFFF"/>
        <w:spacing w:after="0" w:line="240" w:lineRule="auto"/>
        <w:ind w:firstLine="460"/>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до тендерної документації</w:t>
      </w:r>
    </w:p>
    <w:p w14:paraId="047698AB" w14:textId="77777777" w:rsidR="00090E5D" w:rsidRPr="00107DA4" w:rsidRDefault="00090E5D" w:rsidP="00090E5D">
      <w:pPr>
        <w:spacing w:after="0" w:line="276" w:lineRule="auto"/>
        <w:jc w:val="center"/>
        <w:rPr>
          <w:rFonts w:ascii="Times New Roman" w:eastAsia="Times New Roman" w:hAnsi="Times New Roman" w:cs="Times New Roman"/>
          <w:b/>
          <w:i/>
          <w:color w:val="4A86E8"/>
          <w:sz w:val="24"/>
          <w:szCs w:val="24"/>
        </w:rPr>
      </w:pPr>
    </w:p>
    <w:p w14:paraId="5C1B3735"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r w:rsidRPr="00BB79D1">
        <w:rPr>
          <w:rFonts w:ascii="Times New Roman" w:hAnsi="Times New Roman" w:cs="Times New Roman"/>
          <w:b/>
          <w:bCs/>
          <w:sz w:val="24"/>
          <w:szCs w:val="24"/>
        </w:rPr>
        <w:t>ПРОЄКТ ДОГОВОРУ ПРО ЗАКУПІВЛЮ</w:t>
      </w:r>
    </w:p>
    <w:p w14:paraId="1B21D767"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p>
    <w:p w14:paraId="7C515A83" w14:textId="77777777" w:rsidR="00EA2551" w:rsidRPr="00BB79D1" w:rsidRDefault="00EA2551" w:rsidP="00EA2551">
      <w:pPr>
        <w:spacing w:after="0" w:line="240" w:lineRule="auto"/>
        <w:ind w:firstLine="357"/>
        <w:contextualSpacing/>
        <w:jc w:val="center"/>
        <w:rPr>
          <w:rFonts w:ascii="Times New Roman" w:hAnsi="Times New Roman" w:cs="Times New Roman"/>
          <w:b/>
          <w:bCs/>
          <w:sz w:val="24"/>
          <w:szCs w:val="24"/>
        </w:rPr>
      </w:pPr>
    </w:p>
    <w:p w14:paraId="580A5A76" w14:textId="1284BC6A" w:rsidR="00EA2551" w:rsidRPr="00BB79D1" w:rsidRDefault="00EA2551" w:rsidP="00EA2551">
      <w:pPr>
        <w:pStyle w:val="Standard"/>
        <w:contextualSpacing/>
        <w:jc w:val="both"/>
        <w:rPr>
          <w:b/>
          <w:lang w:val="uk-UA"/>
        </w:rPr>
      </w:pPr>
      <w:r>
        <w:rPr>
          <w:b/>
          <w:lang w:val="uk-UA"/>
        </w:rPr>
        <w:t>с</w:t>
      </w:r>
      <w:r w:rsidRPr="00BB79D1">
        <w:rPr>
          <w:b/>
          <w:lang w:val="uk-UA"/>
        </w:rPr>
        <w:t>м</w:t>
      </w:r>
      <w:r>
        <w:rPr>
          <w:b/>
          <w:lang w:val="uk-UA"/>
        </w:rPr>
        <w:t>т</w:t>
      </w:r>
      <w:r w:rsidRPr="00BB79D1">
        <w:rPr>
          <w:b/>
          <w:lang w:val="uk-UA"/>
        </w:rPr>
        <w:t>. К</w:t>
      </w:r>
      <w:r>
        <w:rPr>
          <w:b/>
          <w:lang w:val="uk-UA"/>
        </w:rPr>
        <w:t>озин</w:t>
      </w:r>
      <w:r w:rsidRPr="00BB79D1">
        <w:rPr>
          <w:b/>
          <w:lang w:val="uk-UA"/>
        </w:rPr>
        <w:t xml:space="preserve"> </w:t>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r>
      <w:r w:rsidRPr="00BB79D1">
        <w:rPr>
          <w:b/>
          <w:lang w:val="uk-UA"/>
        </w:rPr>
        <w:tab/>
        <w:t xml:space="preserve">  «____» _______ 202</w:t>
      </w:r>
      <w:r w:rsidR="00A83273">
        <w:rPr>
          <w:b/>
          <w:lang w:val="uk-UA"/>
        </w:rPr>
        <w:t>4</w:t>
      </w:r>
      <w:r w:rsidRPr="00BB79D1">
        <w:rPr>
          <w:b/>
          <w:lang w:val="uk-UA"/>
        </w:rPr>
        <w:t xml:space="preserve"> р.</w:t>
      </w:r>
    </w:p>
    <w:p w14:paraId="203D38E9" w14:textId="77777777" w:rsidR="00EA2551" w:rsidRPr="00BB79D1" w:rsidRDefault="00EA2551" w:rsidP="00EA2551">
      <w:pPr>
        <w:spacing w:after="0" w:line="240" w:lineRule="auto"/>
        <w:ind w:firstLine="426"/>
        <w:contextualSpacing/>
        <w:jc w:val="center"/>
        <w:rPr>
          <w:rFonts w:ascii="Times New Roman" w:eastAsia="Arial Unicode MS" w:hAnsi="Times New Roman" w:cs="Times New Roman"/>
          <w:b/>
          <w:sz w:val="24"/>
          <w:szCs w:val="24"/>
        </w:rPr>
      </w:pPr>
    </w:p>
    <w:p w14:paraId="67BD0687" w14:textId="77777777" w:rsidR="00EA2551" w:rsidRPr="00BB79D1" w:rsidRDefault="00EA2551" w:rsidP="00EA2551">
      <w:pPr>
        <w:spacing w:after="0" w:line="240" w:lineRule="auto"/>
        <w:ind w:firstLine="567"/>
        <w:contextualSpacing/>
        <w:jc w:val="both"/>
        <w:rPr>
          <w:rStyle w:val="16"/>
          <w:rFonts w:ascii="Times New Roman" w:eastAsiaTheme="minorEastAsia" w:hAnsi="Times New Roman" w:cs="Times New Roman"/>
          <w:sz w:val="24"/>
          <w:szCs w:val="24"/>
        </w:rPr>
      </w:pPr>
      <w:r w:rsidRPr="005F308F">
        <w:rPr>
          <w:rFonts w:ascii="Times New Roman" w:hAnsi="Times New Roman" w:cs="Times New Roman"/>
          <w:b/>
          <w:bCs/>
          <w:sz w:val="24"/>
          <w:szCs w:val="24"/>
        </w:rPr>
        <w:t>Відділ освіти, культури, молоді та спорту Козинської селищної ради</w:t>
      </w:r>
      <w:r w:rsidRPr="005F308F">
        <w:rPr>
          <w:rFonts w:ascii="Times New Roman" w:hAnsi="Times New Roman" w:cs="Times New Roman"/>
          <w:sz w:val="24"/>
          <w:szCs w:val="24"/>
        </w:rPr>
        <w:t>, в особі начальника відділу Радченко Інни Олексіївни, що діє на підставі Положення</w:t>
      </w:r>
      <w:r w:rsidRPr="005F308F">
        <w:rPr>
          <w:rStyle w:val="16"/>
          <w:rFonts w:ascii="Times New Roman" w:eastAsiaTheme="minorEastAsia" w:hAnsi="Times New Roman" w:cs="Times New Roman"/>
          <w:sz w:val="24"/>
          <w:szCs w:val="24"/>
        </w:rPr>
        <w:t>, з однієї сторони, та__________________________________(надалі за текстом – Продавець), в особі_______________________, яка діє на підставі _________з іншої</w:t>
      </w:r>
      <w:r w:rsidRPr="00BB79D1">
        <w:rPr>
          <w:rStyle w:val="16"/>
          <w:rFonts w:ascii="Times New Roman" w:eastAsiaTheme="minorEastAsia" w:hAnsi="Times New Roman" w:cs="Times New Roman"/>
          <w:sz w:val="24"/>
          <w:szCs w:val="24"/>
        </w:rPr>
        <w:t xml:space="preserve"> сторони, разом поіменовані Сторони, а кожна окремо </w:t>
      </w:r>
      <w:r w:rsidRPr="00BB79D1">
        <w:rPr>
          <w:rStyle w:val="16"/>
          <w:rFonts w:ascii="Times New Roman" w:eastAsiaTheme="minorEastAsia" w:hAnsi="Times New Roman" w:cs="Times New Roman"/>
          <w:b/>
          <w:sz w:val="24"/>
          <w:szCs w:val="24"/>
        </w:rPr>
        <w:t>–</w:t>
      </w:r>
      <w:r w:rsidRPr="00BB79D1">
        <w:rPr>
          <w:rStyle w:val="16"/>
          <w:rFonts w:ascii="Times New Roman" w:eastAsiaTheme="minorEastAsia" w:hAnsi="Times New Roman" w:cs="Times New Roman"/>
          <w:sz w:val="24"/>
          <w:szCs w:val="24"/>
        </w:rPr>
        <w:t xml:space="preserve"> Сторона, </w:t>
      </w:r>
      <w:r w:rsidRPr="00BB79D1">
        <w:rPr>
          <w:rFonts w:ascii="Times New Roman" w:eastAsia="SimSun" w:hAnsi="Times New Roman" w:cs="Times New Roman"/>
          <w:kern w:val="1"/>
          <w:sz w:val="24"/>
          <w:szCs w:val="24"/>
          <w:lang w:eastAsia="zh-CN" w:bidi="hi-IN"/>
        </w:rPr>
        <w:t>керуючись постановою Кабінету Міністрів України від 12.10.2022 № 1178 «</w:t>
      </w:r>
      <w:r w:rsidRPr="00BB79D1">
        <w:rPr>
          <w:rFonts w:ascii="Times New Roman" w:eastAsia="SimSun" w:hAnsi="Times New Roman" w:cs="Times New Roman"/>
          <w:bCs/>
          <w:kern w:val="1"/>
          <w:sz w:val="24"/>
          <w:szCs w:val="24"/>
          <w:lang w:eastAsia="zh-CN" w:bidi="hi-I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Pr="00BB79D1">
        <w:rPr>
          <w:rStyle w:val="16"/>
          <w:rFonts w:ascii="Times New Roman" w:eastAsiaTheme="minorEastAsia" w:hAnsi="Times New Roman" w:cs="Times New Roman"/>
          <w:sz w:val="24"/>
          <w:szCs w:val="24"/>
        </w:rPr>
        <w:t xml:space="preserve"> уклали цей Договір про наступне:</w:t>
      </w:r>
    </w:p>
    <w:p w14:paraId="59B0589C" w14:textId="77777777" w:rsidR="00EA2551" w:rsidRPr="00BB79D1" w:rsidRDefault="00EA2551" w:rsidP="00EA2551">
      <w:pPr>
        <w:spacing w:after="0" w:line="240" w:lineRule="auto"/>
        <w:ind w:firstLine="567"/>
        <w:contextualSpacing/>
        <w:jc w:val="both"/>
        <w:rPr>
          <w:rFonts w:ascii="Times New Roman" w:hAnsi="Times New Roman" w:cs="Times New Roman"/>
          <w:sz w:val="24"/>
          <w:szCs w:val="24"/>
        </w:rPr>
      </w:pPr>
    </w:p>
    <w:p w14:paraId="5D444444" w14:textId="77777777" w:rsidR="00EA2551" w:rsidRPr="00BB79D1" w:rsidRDefault="00EA2551" w:rsidP="00EA2551">
      <w:pPr>
        <w:numPr>
          <w:ilvl w:val="0"/>
          <w:numId w:val="22"/>
        </w:numPr>
        <w:tabs>
          <w:tab w:val="left" w:pos="993"/>
        </w:tabs>
        <w:suppressAutoHyphens/>
        <w:spacing w:after="0" w:line="240" w:lineRule="auto"/>
        <w:ind w:left="0"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ПРЕДМЕТ ДОГОВОРУ</w:t>
      </w:r>
    </w:p>
    <w:p w14:paraId="1EFBDE9D" w14:textId="3974CBB3" w:rsidR="00EA2551" w:rsidRPr="003259B0" w:rsidRDefault="00EA2551" w:rsidP="003259B0">
      <w:pPr>
        <w:keepNext/>
        <w:numPr>
          <w:ilvl w:val="1"/>
          <w:numId w:val="22"/>
        </w:numPr>
        <w:tabs>
          <w:tab w:val="left" w:pos="0"/>
        </w:tabs>
        <w:suppressAutoHyphens/>
        <w:autoSpaceDE w:val="0"/>
        <w:spacing w:after="0" w:line="240" w:lineRule="auto"/>
        <w:ind w:left="0" w:firstLine="567"/>
        <w:contextualSpacing/>
        <w:jc w:val="both"/>
        <w:rPr>
          <w:rFonts w:ascii="Times New Roman" w:hAnsi="Times New Roman" w:cs="Times New Roman"/>
          <w:b/>
          <w:bCs/>
          <w:color w:val="000000"/>
          <w:sz w:val="24"/>
          <w:szCs w:val="24"/>
        </w:rPr>
      </w:pPr>
      <w:r w:rsidRPr="00BB79D1">
        <w:rPr>
          <w:rFonts w:ascii="Times New Roman" w:hAnsi="Times New Roman" w:cs="Times New Roman"/>
          <w:sz w:val="24"/>
          <w:szCs w:val="24"/>
        </w:rPr>
        <w:t xml:space="preserve"> </w:t>
      </w:r>
      <w:r w:rsidRPr="00A0579B">
        <w:rPr>
          <w:rFonts w:ascii="Times New Roman" w:hAnsi="Times New Roman" w:cs="Times New Roman"/>
          <w:sz w:val="24"/>
          <w:szCs w:val="24"/>
        </w:rPr>
        <w:t xml:space="preserve">Продавець зобов’язується в порядку та на умовах визначених цим Договором, передати у власність Покупця </w:t>
      </w:r>
      <w:r>
        <w:rPr>
          <w:rFonts w:ascii="Times New Roman" w:hAnsi="Times New Roman" w:cs="Times New Roman"/>
          <w:sz w:val="24"/>
          <w:szCs w:val="24"/>
        </w:rPr>
        <w:t xml:space="preserve">товар: </w:t>
      </w:r>
      <w:r w:rsidR="001F1B27" w:rsidRPr="001F1B27">
        <w:rPr>
          <w:rFonts w:ascii="Times New Roman" w:hAnsi="Times New Roman" w:cs="Times New Roman"/>
          <w:b/>
          <w:bCs/>
          <w:color w:val="000000"/>
          <w:sz w:val="24"/>
          <w:szCs w:val="24"/>
        </w:rPr>
        <w:t>ДК 021:2015: 03220000-9 Овочі, фрукти та горіхи (Буряк, Морква, Цибуля ріпка, Гарбуз, Виноград, Яблука,  Банан,  Лимон, Мандарин, Апельсин, Капуста білокачанна, Кріп, Петрушка, Цибуля зелена, Горіх волоський, Часник)</w:t>
      </w:r>
      <w:r w:rsidR="004119BE" w:rsidRPr="004119BE">
        <w:rPr>
          <w:rFonts w:ascii="Times New Roman" w:hAnsi="Times New Roman" w:cs="Times New Roman"/>
          <w:b/>
          <w:bCs/>
          <w:color w:val="000000"/>
          <w:sz w:val="24"/>
          <w:szCs w:val="24"/>
        </w:rPr>
        <w:t xml:space="preserve"> </w:t>
      </w:r>
      <w:r w:rsidRPr="003259B0">
        <w:rPr>
          <w:rFonts w:ascii="Times New Roman" w:hAnsi="Times New Roman" w:cs="Times New Roman"/>
          <w:sz w:val="24"/>
          <w:szCs w:val="24"/>
        </w:rPr>
        <w:t>(надалі – Товар), а Покупець зобов’язується прийняти та оплатити цей Товар на умовах цього Договору.</w:t>
      </w:r>
    </w:p>
    <w:p w14:paraId="3F97F4D1"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Повне найменування, кількість, асортимент та ціна Товару визначені Сторонами у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цього Договору).</w:t>
      </w:r>
    </w:p>
    <w:p w14:paraId="4397D037"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Обсяг закупівлі Товару може бути зменшено Покупцем залежно від реального фінансування видатків Покупця, шляхом складення та підписання Сторонами або їх уповноваженими представниками відповідної додаткової угоди до цього Договору.</w:t>
      </w:r>
    </w:p>
    <w:p w14:paraId="321BA31A"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Продавець гарантує, що товар є новим (не використовувався).</w:t>
      </w:r>
    </w:p>
    <w:p w14:paraId="694CDD1B" w14:textId="77777777" w:rsidR="00EA2551" w:rsidRPr="00BB79D1" w:rsidRDefault="00EA2551" w:rsidP="00EA2551">
      <w:pPr>
        <w:tabs>
          <w:tab w:val="left" w:pos="1134"/>
        </w:tabs>
        <w:suppressAutoHyphens/>
        <w:spacing w:after="0" w:line="240" w:lineRule="auto"/>
        <w:ind w:left="567"/>
        <w:contextualSpacing/>
        <w:jc w:val="both"/>
        <w:rPr>
          <w:rFonts w:ascii="Times New Roman" w:hAnsi="Times New Roman" w:cs="Times New Roman"/>
          <w:sz w:val="24"/>
          <w:szCs w:val="24"/>
        </w:rPr>
      </w:pPr>
    </w:p>
    <w:p w14:paraId="44CB4BA5" w14:textId="77777777" w:rsidR="00EA2551" w:rsidRPr="00BB79D1" w:rsidRDefault="00EA2551" w:rsidP="00EA2551">
      <w:pPr>
        <w:numPr>
          <w:ilvl w:val="0"/>
          <w:numId w:val="22"/>
        </w:numPr>
        <w:tabs>
          <w:tab w:val="left" w:pos="993"/>
        </w:tabs>
        <w:suppressAutoHyphens/>
        <w:spacing w:after="0" w:line="240" w:lineRule="auto"/>
        <w:ind w:left="0" w:right="-6" w:firstLine="567"/>
        <w:contextualSpacing/>
        <w:jc w:val="center"/>
        <w:rPr>
          <w:rFonts w:ascii="Times New Roman" w:hAnsi="Times New Roman" w:cs="Times New Roman"/>
          <w:b/>
          <w:sz w:val="24"/>
          <w:szCs w:val="24"/>
        </w:rPr>
      </w:pPr>
      <w:r w:rsidRPr="00BB79D1">
        <w:rPr>
          <w:rFonts w:ascii="Times New Roman" w:hAnsi="Times New Roman" w:cs="Times New Roman"/>
          <w:b/>
          <w:sz w:val="24"/>
          <w:szCs w:val="24"/>
        </w:rPr>
        <w:t xml:space="preserve">ЯКІСТЬ ТОВАРУ </w:t>
      </w:r>
      <w:r w:rsidRPr="00BB79D1">
        <w:rPr>
          <w:rFonts w:ascii="Times New Roman" w:hAnsi="Times New Roman" w:cs="Times New Roman"/>
          <w:b/>
          <w:bCs/>
          <w:sz w:val="24"/>
          <w:szCs w:val="24"/>
        </w:rPr>
        <w:t>ТА ГАРАНТІЇ</w:t>
      </w:r>
    </w:p>
    <w:p w14:paraId="4621D5ED"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Продавець зобов'язаний передати Покупцеві Товар, якість якого відповідає державним стандартам, технічним умовам, вимогам законодавства України щодо показників якості такого роду/виду товарів та умовам цього Договору.</w:t>
      </w:r>
    </w:p>
    <w:p w14:paraId="1B18CEE6"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передає Покупцю Товар, який має бути повністю придатним до використання з гарантійним талоном, паспортом, або іншим документом, що передбачає гарантійні зобов’язання відповідно до умов цього Договору. </w:t>
      </w:r>
    </w:p>
    <w:p w14:paraId="21C61351" w14:textId="77777777" w:rsidR="00EA2551" w:rsidRPr="00BB79D1" w:rsidRDefault="00EA2551" w:rsidP="00EA2551">
      <w:pPr>
        <w:pStyle w:val="a6"/>
        <w:widowControl w:val="0"/>
        <w:numPr>
          <w:ilvl w:val="1"/>
          <w:numId w:val="22"/>
        </w:numPr>
        <w:tabs>
          <w:tab w:val="num" w:pos="28"/>
          <w:tab w:val="num" w:pos="644"/>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У разі невідповідності Товару умовам цього Договору, Покупець має право відмовитись від прийняття й оплати такого Товару, а якщо Товар уже оплачений Покупцем – вимагати повернення сплаченої суми від Продавця.</w:t>
      </w:r>
    </w:p>
    <w:p w14:paraId="46DFC206"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Продавець відповідає за всі недоліки Товару, які не могли бути виявлені Покупцем під час прийому Товару.</w:t>
      </w:r>
    </w:p>
    <w:p w14:paraId="1123317B"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 весь Товар, що передається Продавцем, надається гарантія у відповідності до вимог заводу-виробника Товару. Гарантійний термін експлуатації (зберігання) Товару встановлюється згідно з паспортом заводу-виробника, але не менше 1 (одного) року.</w:t>
      </w:r>
    </w:p>
    <w:p w14:paraId="0E2DF23C" w14:textId="77777777" w:rsidR="00EA2551" w:rsidRPr="00BB79D1" w:rsidRDefault="00EA2551" w:rsidP="00EA2551">
      <w:pPr>
        <w:pStyle w:val="a6"/>
        <w:widowControl w:val="0"/>
        <w:numPr>
          <w:ilvl w:val="1"/>
          <w:numId w:val="22"/>
        </w:numPr>
        <w:shd w:val="clear" w:color="auto" w:fill="FFFFFF"/>
        <w:tabs>
          <w:tab w:val="left" w:pos="1134"/>
        </w:tabs>
        <w:autoSpaceDN w:val="0"/>
        <w:spacing w:after="0" w:line="240" w:lineRule="auto"/>
        <w:ind w:left="0" w:firstLine="567"/>
        <w:jc w:val="both"/>
        <w:rPr>
          <w:rFonts w:ascii="Times New Roman" w:hAnsi="Times New Roman" w:cs="Times New Roman"/>
          <w:sz w:val="24"/>
          <w:szCs w:val="24"/>
        </w:rPr>
      </w:pPr>
      <w:r w:rsidRPr="00BB79D1">
        <w:rPr>
          <w:rFonts w:ascii="Times New Roman" w:hAnsi="Times New Roman" w:cs="Times New Roman"/>
          <w:sz w:val="24"/>
          <w:szCs w:val="24"/>
        </w:rPr>
        <w:t>Якщо протягом гарантійного строку Товар виявиться неякісним або таким, що не відповідає умовам цього Договору, Продавець зобов’язаний замінити неякісний Товар за свій рахунок у строк, погоджений з Покупцем.</w:t>
      </w:r>
    </w:p>
    <w:p w14:paraId="13B2A444" w14:textId="77777777" w:rsidR="00EA2551" w:rsidRPr="00BB79D1" w:rsidRDefault="00EA2551" w:rsidP="00EA2551">
      <w:pPr>
        <w:pStyle w:val="ab"/>
        <w:numPr>
          <w:ilvl w:val="1"/>
          <w:numId w:val="22"/>
        </w:numPr>
        <w:tabs>
          <w:tab w:val="left" w:pos="1134"/>
        </w:tabs>
        <w:spacing w:before="0" w:beforeAutospacing="0" w:after="0" w:afterAutospacing="0"/>
        <w:ind w:left="0" w:firstLine="567"/>
        <w:contextualSpacing/>
        <w:jc w:val="both"/>
      </w:pPr>
      <w:r w:rsidRPr="00BB79D1">
        <w:t xml:space="preserve">Безоплатне усунення недоліків, виявлених у Товарі, у період гарантійного строку проводиться протягом 14 (чотирнадцяти) календарних днів або за згодою Сторін в інший строк. </w:t>
      </w:r>
    </w:p>
    <w:p w14:paraId="47548E95" w14:textId="77777777" w:rsidR="00EA2551" w:rsidRPr="00BB79D1" w:rsidRDefault="00EA2551" w:rsidP="00EA2551">
      <w:pPr>
        <w:pStyle w:val="ab"/>
        <w:numPr>
          <w:ilvl w:val="1"/>
          <w:numId w:val="22"/>
        </w:numPr>
        <w:tabs>
          <w:tab w:val="left" w:pos="1134"/>
        </w:tabs>
        <w:spacing w:before="0" w:beforeAutospacing="0" w:after="0" w:afterAutospacing="0"/>
        <w:ind w:left="0" w:firstLine="567"/>
        <w:contextualSpacing/>
        <w:jc w:val="both"/>
      </w:pPr>
      <w:r w:rsidRPr="00BB79D1">
        <w:lastRenderedPageBreak/>
        <w:t xml:space="preserve"> Гарантійний ремонт Товару проводитися виключно дилерськими підприємствами заводу-виробника, розташованими на території України.</w:t>
      </w:r>
    </w:p>
    <w:p w14:paraId="11EEC7B8" w14:textId="77777777" w:rsidR="00EA2551" w:rsidRPr="00BB79D1" w:rsidRDefault="00EA2551" w:rsidP="00EA2551">
      <w:pPr>
        <w:numPr>
          <w:ilvl w:val="0"/>
          <w:numId w:val="22"/>
        </w:numPr>
        <w:suppressAutoHyphens/>
        <w:spacing w:after="0" w:line="240" w:lineRule="auto"/>
        <w:ind w:left="0"/>
        <w:contextualSpacing/>
        <w:jc w:val="center"/>
        <w:rPr>
          <w:rFonts w:ascii="Times New Roman" w:hAnsi="Times New Roman" w:cs="Times New Roman"/>
          <w:b/>
          <w:sz w:val="24"/>
          <w:szCs w:val="24"/>
        </w:rPr>
      </w:pPr>
      <w:r w:rsidRPr="00BB79D1">
        <w:rPr>
          <w:rFonts w:ascii="Times New Roman" w:hAnsi="Times New Roman" w:cs="Times New Roman"/>
          <w:b/>
          <w:sz w:val="24"/>
          <w:szCs w:val="24"/>
        </w:rPr>
        <w:t>ЦІНА ДОГОВОРУ</w:t>
      </w:r>
    </w:p>
    <w:p w14:paraId="10708C4D"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Ціна цього Договору визначена Сторонами згідно із </w:t>
      </w:r>
      <w:r w:rsidRPr="001F1BFE">
        <w:rPr>
          <w:rFonts w:ascii="Times New Roman" w:hAnsi="Times New Roman" w:cs="Times New Roman"/>
          <w:sz w:val="24"/>
          <w:szCs w:val="24"/>
        </w:rPr>
        <w:t xml:space="preserve">Специфікацією Товару </w:t>
      </w:r>
      <w:r w:rsidRPr="00BB79D1">
        <w:rPr>
          <w:rFonts w:ascii="Times New Roman" w:hAnsi="Times New Roman" w:cs="Times New Roman"/>
          <w:sz w:val="24"/>
          <w:szCs w:val="24"/>
        </w:rPr>
        <w:t xml:space="preserve">(Додаток 1 до цього Договору) та становить ____________(___________________ гривень ______ коп.) без ПДВ, ПДВ  – </w:t>
      </w:r>
      <w:r w:rsidRPr="00BB79D1">
        <w:rPr>
          <w:rFonts w:ascii="Times New Roman" w:hAnsi="Times New Roman" w:cs="Times New Roman"/>
          <w:b/>
          <w:sz w:val="24"/>
          <w:szCs w:val="24"/>
        </w:rPr>
        <w:t xml:space="preserve">________________ </w:t>
      </w:r>
      <w:r w:rsidRPr="00BB79D1">
        <w:rPr>
          <w:rFonts w:ascii="Times New Roman" w:hAnsi="Times New Roman" w:cs="Times New Roman"/>
          <w:sz w:val="24"/>
          <w:szCs w:val="24"/>
        </w:rPr>
        <w:t xml:space="preserve">(______________ гривень ______ коп.), загальна вартість з ПДВ - </w:t>
      </w:r>
      <w:r w:rsidRPr="00BB79D1">
        <w:rPr>
          <w:rFonts w:ascii="Times New Roman" w:hAnsi="Times New Roman" w:cs="Times New Roman"/>
          <w:b/>
          <w:sz w:val="24"/>
          <w:szCs w:val="24"/>
        </w:rPr>
        <w:t xml:space="preserve">________________ </w:t>
      </w:r>
      <w:r w:rsidRPr="00BB79D1">
        <w:rPr>
          <w:rFonts w:ascii="Times New Roman" w:hAnsi="Times New Roman" w:cs="Times New Roman"/>
          <w:sz w:val="24"/>
          <w:szCs w:val="24"/>
        </w:rPr>
        <w:t>(______________ гривень ______ коп.)</w:t>
      </w:r>
    </w:p>
    <w:p w14:paraId="48C33120"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Ціна цього Договору може бути зменшена за взаємною згодою Сторін, залежно від реального фінансування видатків Покупця на зазначені цілі шляхом складення та підписання Сторонами або їх уповноваженими представниками відповідної додаткової угоди до цього Договору.</w:t>
      </w:r>
    </w:p>
    <w:p w14:paraId="03407996" w14:textId="77777777" w:rsidR="00EA2551" w:rsidRPr="00BB79D1"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Ціна цього Договору включає в себе вартість тари та упаковки Товару, всі податки, збори та інші обов’язкові платежі, що сплачуються Продавцем, вартість доставки Товару до місця поставки, вартість страхування, завантаження, розвантаження</w:t>
      </w:r>
      <w:r>
        <w:rPr>
          <w:rFonts w:ascii="Times New Roman" w:hAnsi="Times New Roman" w:cs="Times New Roman"/>
          <w:sz w:val="24"/>
          <w:szCs w:val="24"/>
        </w:rPr>
        <w:t xml:space="preserve">, вартість </w:t>
      </w:r>
      <w:r w:rsidRPr="00BF1E82">
        <w:rPr>
          <w:rFonts w:ascii="Times New Roman" w:hAnsi="Times New Roman" w:cs="Times New Roman"/>
          <w:sz w:val="24"/>
          <w:szCs w:val="24"/>
        </w:rPr>
        <w:t>послуг з встановлення та налагодження</w:t>
      </w:r>
      <w:r>
        <w:rPr>
          <w:rFonts w:ascii="Times New Roman" w:hAnsi="Times New Roman" w:cs="Times New Roman"/>
          <w:sz w:val="24"/>
          <w:szCs w:val="24"/>
        </w:rPr>
        <w:t>,</w:t>
      </w:r>
      <w:r w:rsidRPr="00BB79D1">
        <w:rPr>
          <w:rFonts w:ascii="Times New Roman" w:hAnsi="Times New Roman" w:cs="Times New Roman"/>
          <w:sz w:val="24"/>
          <w:szCs w:val="24"/>
        </w:rPr>
        <w:t xml:space="preserve"> та інші витрати Продавця, пов’язані з виконанням цього Договору. Ціна договору визначається в національній валюті України.</w:t>
      </w:r>
    </w:p>
    <w:p w14:paraId="5B85249D" w14:textId="77777777" w:rsidR="00EA2551" w:rsidRPr="000715AC" w:rsidRDefault="00EA2551" w:rsidP="00EA2551">
      <w:pPr>
        <w:numPr>
          <w:ilvl w:val="1"/>
          <w:numId w:val="22"/>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w:t>
      </w:r>
      <w:r w:rsidRPr="000715AC">
        <w:rPr>
          <w:rFonts w:ascii="Times New Roman" w:hAnsi="Times New Roman" w:cs="Times New Roman"/>
          <w:sz w:val="24"/>
          <w:szCs w:val="24"/>
        </w:rPr>
        <w:t>обов’язкових платежів у відповідності до вимог законодавства України, - зобов’язується нести Продавець.</w:t>
      </w:r>
    </w:p>
    <w:p w14:paraId="1DDA92ED" w14:textId="77777777" w:rsidR="00EA2551" w:rsidRPr="000715AC" w:rsidRDefault="00EA2551" w:rsidP="00EA2551">
      <w:pPr>
        <w:pStyle w:val="rvps2"/>
        <w:numPr>
          <w:ilvl w:val="1"/>
          <w:numId w:val="22"/>
        </w:numPr>
        <w:shd w:val="clear" w:color="auto" w:fill="FFFFFF"/>
        <w:spacing w:before="0" w:beforeAutospacing="0" w:after="0" w:afterAutospacing="0"/>
        <w:ind w:left="0" w:firstLine="567"/>
        <w:jc w:val="both"/>
      </w:pPr>
      <w:r w:rsidRPr="000715A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34A30" w14:textId="77777777" w:rsidR="00EA2551" w:rsidRPr="000715AC" w:rsidRDefault="00EA2551" w:rsidP="00EA2551">
      <w:pPr>
        <w:pStyle w:val="rvps2"/>
        <w:shd w:val="clear" w:color="auto" w:fill="FFFFFF"/>
        <w:spacing w:before="0" w:beforeAutospacing="0" w:after="0" w:afterAutospacing="0"/>
        <w:jc w:val="both"/>
      </w:pPr>
      <w:bookmarkStart w:id="8" w:name="n510"/>
      <w:bookmarkEnd w:id="8"/>
      <w:r w:rsidRPr="000715AC">
        <w:t>1) зменшення обсягів закупівлі, зокрема з урахуванням фактичного обсягу видатків замовника;</w:t>
      </w:r>
    </w:p>
    <w:p w14:paraId="61820733" w14:textId="77777777" w:rsidR="00EA2551" w:rsidRPr="000715AC" w:rsidRDefault="00EA2551" w:rsidP="00EA2551">
      <w:pPr>
        <w:pStyle w:val="rvps2"/>
        <w:shd w:val="clear" w:color="auto" w:fill="FFFFFF"/>
        <w:spacing w:before="0" w:beforeAutospacing="0" w:after="0" w:afterAutospacing="0"/>
        <w:jc w:val="both"/>
      </w:pPr>
      <w:bookmarkStart w:id="9" w:name="n511"/>
      <w:bookmarkEnd w:id="9"/>
      <w:r w:rsidRPr="000715AC">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5B21B8" w14:textId="77777777" w:rsidR="00EA2551" w:rsidRPr="000715AC" w:rsidRDefault="00EA2551" w:rsidP="00EA2551">
      <w:pPr>
        <w:pStyle w:val="rvps2"/>
        <w:shd w:val="clear" w:color="auto" w:fill="FFFFFF"/>
        <w:spacing w:before="0" w:beforeAutospacing="0" w:after="0" w:afterAutospacing="0"/>
        <w:jc w:val="both"/>
      </w:pPr>
      <w:bookmarkStart w:id="10" w:name="n512"/>
      <w:bookmarkEnd w:id="10"/>
      <w:r w:rsidRPr="000715AC">
        <w:t>3) покращення якості предмета закупівлі за умови, що таке покращення не призведе до збільшення суми, визначеної в договорі про закупівлю;</w:t>
      </w:r>
    </w:p>
    <w:p w14:paraId="472962CA" w14:textId="77777777" w:rsidR="00EA2551" w:rsidRPr="000715AC" w:rsidRDefault="00EA2551" w:rsidP="00EA2551">
      <w:pPr>
        <w:pStyle w:val="rvps2"/>
        <w:shd w:val="clear" w:color="auto" w:fill="FFFFFF"/>
        <w:spacing w:before="0" w:beforeAutospacing="0" w:after="0" w:afterAutospacing="0"/>
        <w:jc w:val="both"/>
      </w:pPr>
      <w:bookmarkStart w:id="11" w:name="n513"/>
      <w:bookmarkEnd w:id="11"/>
      <w:r w:rsidRPr="000715A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BFBC26" w14:textId="77777777" w:rsidR="00EA2551" w:rsidRPr="000715AC" w:rsidRDefault="00EA2551" w:rsidP="00EA2551">
      <w:pPr>
        <w:pStyle w:val="rvps2"/>
        <w:shd w:val="clear" w:color="auto" w:fill="FFFFFF"/>
        <w:spacing w:before="0" w:beforeAutospacing="0" w:after="0" w:afterAutospacing="0"/>
        <w:jc w:val="both"/>
      </w:pPr>
      <w:bookmarkStart w:id="12" w:name="n514"/>
      <w:bookmarkEnd w:id="12"/>
      <w:r w:rsidRPr="000715AC">
        <w:t>5) погодження зміни ціни в договорі про закупівлю в бік зменшення (без зміни кількості (обсягу) та якості товарів, робіт і послуг);</w:t>
      </w:r>
    </w:p>
    <w:p w14:paraId="6BA1AC55" w14:textId="77777777" w:rsidR="00EA2551" w:rsidRPr="000715AC" w:rsidRDefault="00EA2551" w:rsidP="00EA2551">
      <w:pPr>
        <w:pStyle w:val="rvps2"/>
        <w:shd w:val="clear" w:color="auto" w:fill="FFFFFF"/>
        <w:spacing w:before="0" w:beforeAutospacing="0" w:after="0" w:afterAutospacing="0"/>
        <w:jc w:val="both"/>
      </w:pPr>
      <w:bookmarkStart w:id="13" w:name="n515"/>
      <w:bookmarkEnd w:id="13"/>
      <w:r w:rsidRPr="000715AC">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45D315D" w14:textId="77777777" w:rsidR="00EA2551" w:rsidRPr="000715AC" w:rsidRDefault="00EA2551" w:rsidP="00EA2551">
      <w:pPr>
        <w:pStyle w:val="rvps2"/>
        <w:shd w:val="clear" w:color="auto" w:fill="FFFFFF"/>
        <w:spacing w:before="0" w:beforeAutospacing="0" w:after="0" w:afterAutospacing="0"/>
        <w:jc w:val="both"/>
      </w:pPr>
      <w:bookmarkStart w:id="14" w:name="n516"/>
      <w:bookmarkEnd w:id="14"/>
      <w:r w:rsidRPr="000715AC">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3B999E" w14:textId="77777777" w:rsidR="00EA2551" w:rsidRPr="000715AC" w:rsidRDefault="00EA2551" w:rsidP="00EA2551">
      <w:pPr>
        <w:pStyle w:val="rvps2"/>
        <w:shd w:val="clear" w:color="auto" w:fill="FFFFFF"/>
        <w:spacing w:before="0" w:beforeAutospacing="0" w:after="0" w:afterAutospacing="0"/>
        <w:jc w:val="both"/>
      </w:pPr>
      <w:bookmarkStart w:id="15" w:name="n517"/>
      <w:bookmarkEnd w:id="15"/>
      <w:r w:rsidRPr="000715AC">
        <w:t>8) зміни умов у зв’язку із застосуванням положень </w:t>
      </w:r>
      <w:hyperlink r:id="rId17" w:anchor="n1778" w:tgtFrame="_blank" w:history="1">
        <w:r w:rsidRPr="000715AC">
          <w:rPr>
            <w:rStyle w:val="a8"/>
            <w:rFonts w:eastAsia="Calibri"/>
          </w:rPr>
          <w:t>частини шостої</w:t>
        </w:r>
      </w:hyperlink>
      <w:r w:rsidRPr="000715AC">
        <w:t> статті 41 Закону.</w:t>
      </w:r>
    </w:p>
    <w:p w14:paraId="6781449F" w14:textId="77777777" w:rsidR="00EA2551" w:rsidRPr="000715AC" w:rsidRDefault="00EA2551" w:rsidP="00EA2551">
      <w:pPr>
        <w:tabs>
          <w:tab w:val="left" w:pos="1134"/>
        </w:tabs>
        <w:suppressAutoHyphens/>
        <w:spacing w:after="0" w:line="240" w:lineRule="auto"/>
        <w:contextualSpacing/>
        <w:jc w:val="both"/>
        <w:rPr>
          <w:rFonts w:ascii="Times New Roman" w:hAnsi="Times New Roman" w:cs="Times New Roman"/>
          <w:sz w:val="24"/>
          <w:szCs w:val="24"/>
        </w:rPr>
      </w:pPr>
    </w:p>
    <w:p w14:paraId="65327C46" w14:textId="77777777" w:rsidR="00EA2551" w:rsidRPr="000715AC" w:rsidRDefault="00EA2551" w:rsidP="00EA2551">
      <w:pPr>
        <w:numPr>
          <w:ilvl w:val="0"/>
          <w:numId w:val="22"/>
        </w:numPr>
        <w:suppressAutoHyphens/>
        <w:spacing w:after="0" w:line="240" w:lineRule="auto"/>
        <w:ind w:left="0" w:right="-6" w:firstLine="567"/>
        <w:contextualSpacing/>
        <w:jc w:val="center"/>
        <w:rPr>
          <w:rFonts w:ascii="Times New Roman" w:hAnsi="Times New Roman" w:cs="Times New Roman"/>
          <w:b/>
          <w:sz w:val="24"/>
          <w:szCs w:val="24"/>
        </w:rPr>
      </w:pPr>
      <w:r w:rsidRPr="000715AC">
        <w:rPr>
          <w:rFonts w:ascii="Times New Roman" w:hAnsi="Times New Roman" w:cs="Times New Roman"/>
          <w:b/>
          <w:sz w:val="24"/>
          <w:szCs w:val="24"/>
        </w:rPr>
        <w:lastRenderedPageBreak/>
        <w:t>ПОРЯДОК РОЗРАХУНКІВ</w:t>
      </w:r>
    </w:p>
    <w:p w14:paraId="5CD67493"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Розрахунки проводяться шляхом безготівкового переказу коштів на розрахунковий рахунок Продавця протягом 10 (десяти) банківських днів з дати надходження коштів на реєстраційний рахунок Покупця на зазначені цілі, на підставі видаткової накладної (після отримання Покупцем Товару).</w:t>
      </w:r>
    </w:p>
    <w:p w14:paraId="2A4321DE"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 xml:space="preserve">Оплата здійснюється за рахунок коштів місцевого бюджету, в межах загальної суми цього Договору відповідно до статті 91 Бюджетного кодексу України платіжним дорученням на розрахунковий рахунок Продавця на підставі отриманої </w:t>
      </w:r>
      <w:r w:rsidRPr="000715AC">
        <w:rPr>
          <w:rFonts w:ascii="Times New Roman" w:hAnsi="Times New Roman" w:cs="Times New Roman"/>
          <w:snapToGrid w:val="0"/>
          <w:sz w:val="24"/>
          <w:szCs w:val="24"/>
          <w:lang w:eastAsia="ru-RU"/>
        </w:rPr>
        <w:t>належно оформленою</w:t>
      </w:r>
      <w:r w:rsidRPr="000715AC">
        <w:rPr>
          <w:rFonts w:ascii="Times New Roman" w:hAnsi="Times New Roman" w:cs="Times New Roman"/>
          <w:sz w:val="24"/>
          <w:szCs w:val="24"/>
        </w:rPr>
        <w:t xml:space="preserve"> видаткової накладної.</w:t>
      </w:r>
    </w:p>
    <w:p w14:paraId="6C76FBCA"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 xml:space="preserve">У разі затримки бюджетного фінансування розрахунки за поставлений (переданий) Товар здійснюються протягом 10 (десяти) банківських днів з моменту отримання </w:t>
      </w:r>
      <w:r w:rsidRPr="000715AC">
        <w:rPr>
          <w:rFonts w:ascii="Times New Roman" w:hAnsi="Times New Roman" w:cs="Times New Roman"/>
          <w:bCs/>
          <w:sz w:val="24"/>
          <w:szCs w:val="24"/>
        </w:rPr>
        <w:t xml:space="preserve">Покупцем </w:t>
      </w:r>
      <w:r w:rsidRPr="000715AC">
        <w:rPr>
          <w:rFonts w:ascii="Times New Roman" w:hAnsi="Times New Roman" w:cs="Times New Roman"/>
          <w:sz w:val="24"/>
          <w:szCs w:val="24"/>
        </w:rPr>
        <w:t>грошових коштів на свій розрахунковий рахунок, вказаний у цьому Договорі.</w:t>
      </w:r>
    </w:p>
    <w:p w14:paraId="2BA672CA"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Датою здійснення оплати є дата списання коштів з реєстраційного  рахунку Покупця.</w:t>
      </w:r>
    </w:p>
    <w:p w14:paraId="2B8E7358"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Продавець підтверджує, що всі податки та збори, які стягуються з нього в Україні, включені до ціни Договору. Сторони погодились, що всі ризики та витрати пов’язані із поставкою Товару, включаючи оплату мита (у разі необхідності), податків та інших зборів і обов’язкових платежів у відповідності до вимог законодавства України, - зобов’язується нести Продавець.</w:t>
      </w:r>
    </w:p>
    <w:p w14:paraId="12EBC725"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sz w:val="24"/>
          <w:szCs w:val="24"/>
        </w:rPr>
      </w:pPr>
      <w:r w:rsidRPr="000715AC">
        <w:rPr>
          <w:rFonts w:ascii="Times New Roman" w:hAnsi="Times New Roman" w:cs="Times New Roman"/>
          <w:sz w:val="24"/>
          <w:szCs w:val="24"/>
        </w:rPr>
        <w:t>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7A43978D" w14:textId="77777777" w:rsidR="00EA2551" w:rsidRPr="000715AC" w:rsidRDefault="00EA2551" w:rsidP="00EA2551">
      <w:pPr>
        <w:numPr>
          <w:ilvl w:val="1"/>
          <w:numId w:val="23"/>
        </w:numPr>
        <w:tabs>
          <w:tab w:val="left" w:pos="993"/>
        </w:tabs>
        <w:suppressAutoHyphens/>
        <w:spacing w:after="0" w:line="240" w:lineRule="auto"/>
        <w:ind w:left="0" w:firstLine="425"/>
        <w:contextualSpacing/>
        <w:jc w:val="both"/>
        <w:rPr>
          <w:rFonts w:ascii="Times New Roman" w:hAnsi="Times New Roman" w:cs="Times New Roman"/>
          <w:b/>
          <w:snapToGrid w:val="0"/>
          <w:sz w:val="24"/>
          <w:szCs w:val="24"/>
          <w:lang w:eastAsia="ru-RU"/>
        </w:rPr>
      </w:pPr>
      <w:r w:rsidRPr="000715AC">
        <w:rPr>
          <w:rFonts w:ascii="Times New Roman" w:hAnsi="Times New Roman" w:cs="Times New Roman"/>
          <w:sz w:val="24"/>
          <w:szCs w:val="24"/>
        </w:rPr>
        <w:t>Покупець звільняється від будь-якої відповідальності за порушення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w:t>
      </w:r>
    </w:p>
    <w:p w14:paraId="0E19F682" w14:textId="77777777" w:rsidR="00EA2551" w:rsidRPr="000715AC" w:rsidRDefault="00EA2551" w:rsidP="00EA2551">
      <w:pPr>
        <w:tabs>
          <w:tab w:val="left" w:pos="993"/>
        </w:tabs>
        <w:spacing w:after="0" w:line="240" w:lineRule="auto"/>
        <w:ind w:left="425"/>
        <w:contextualSpacing/>
        <w:jc w:val="both"/>
        <w:rPr>
          <w:rFonts w:ascii="Times New Roman" w:hAnsi="Times New Roman" w:cs="Times New Roman"/>
          <w:b/>
          <w:snapToGrid w:val="0"/>
          <w:sz w:val="24"/>
          <w:szCs w:val="24"/>
          <w:lang w:eastAsia="ru-RU"/>
        </w:rPr>
      </w:pPr>
    </w:p>
    <w:p w14:paraId="15129D7D" w14:textId="77777777" w:rsidR="00EA2551" w:rsidRPr="000715AC" w:rsidRDefault="00EA2551" w:rsidP="00EA2551">
      <w:pPr>
        <w:numPr>
          <w:ilvl w:val="0"/>
          <w:numId w:val="23"/>
        </w:numPr>
        <w:suppressAutoHyphens/>
        <w:spacing w:after="0" w:line="240" w:lineRule="auto"/>
        <w:ind w:left="0" w:right="-6"/>
        <w:contextualSpacing/>
        <w:jc w:val="center"/>
        <w:rPr>
          <w:rFonts w:ascii="Times New Roman" w:hAnsi="Times New Roman" w:cs="Times New Roman"/>
          <w:b/>
          <w:sz w:val="24"/>
          <w:szCs w:val="24"/>
        </w:rPr>
      </w:pPr>
      <w:r w:rsidRPr="000715AC">
        <w:rPr>
          <w:rFonts w:ascii="Times New Roman" w:hAnsi="Times New Roman" w:cs="Times New Roman"/>
          <w:b/>
          <w:sz w:val="24"/>
          <w:szCs w:val="24"/>
        </w:rPr>
        <w:t xml:space="preserve"> ПОРЯДОК ПОСТАВКИ ТА  ПЕРЕДАЧІ ТОВАРУ</w:t>
      </w:r>
    </w:p>
    <w:p w14:paraId="06308A19" w14:textId="77777777" w:rsidR="00EA2551" w:rsidRPr="00916FFD"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0715AC">
        <w:rPr>
          <w:rFonts w:ascii="Times New Roman" w:hAnsi="Times New Roman" w:cs="Times New Roman"/>
          <w:snapToGrid w:val="0"/>
          <w:sz w:val="24"/>
          <w:szCs w:val="24"/>
          <w:lang w:eastAsia="ru-RU"/>
        </w:rPr>
        <w:t xml:space="preserve">Поставка (передача) </w:t>
      </w:r>
      <w:r w:rsidRPr="00916FFD">
        <w:rPr>
          <w:rFonts w:ascii="Times New Roman" w:hAnsi="Times New Roman" w:cs="Times New Roman"/>
          <w:snapToGrid w:val="0"/>
          <w:sz w:val="24"/>
          <w:szCs w:val="24"/>
          <w:lang w:eastAsia="ru-RU"/>
        </w:rPr>
        <w:t>Товару Продавцем та приймання його Покупцем здійснюється протягом 100 (ста) календарних днів з моменту підписання договору, за місцезнаходженням закладів Покупця(далі – Місце передачі Товару).</w:t>
      </w:r>
    </w:p>
    <w:p w14:paraId="0F2E91B7" w14:textId="77777777" w:rsidR="00EA2551" w:rsidRPr="00BB79D1" w:rsidRDefault="00EA2551" w:rsidP="00EA2551">
      <w:pPr>
        <w:numPr>
          <w:ilvl w:val="1"/>
          <w:numId w:val="23"/>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Поставка (передача) Товару Продавцем може здійснюватися достроково за письмовою згодою Покупця.</w:t>
      </w:r>
    </w:p>
    <w:p w14:paraId="0898C88A" w14:textId="77777777" w:rsidR="00EA2551" w:rsidRPr="00BB79D1" w:rsidRDefault="00EA2551" w:rsidP="00EA2551">
      <w:pPr>
        <w:numPr>
          <w:ilvl w:val="1"/>
          <w:numId w:val="23"/>
        </w:numPr>
        <w:tabs>
          <w:tab w:val="left" w:pos="1006"/>
          <w:tab w:val="left" w:pos="1134"/>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Строки поставки (передачі) Товару можуть бути подовжені Сторонами з внесенням відповідних змін у Договір, шляхом підписання Сторонами відповідної додаткової угоди до Договору.</w:t>
      </w:r>
    </w:p>
    <w:p w14:paraId="68520C4E"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Передача Товару від Продавця до Покупця здійснюється за належно оформленою накладною на Товар, у якій зазначають найменування Товару, що постачається, кількість в одиницях вимірювання, ціну та загальну вартість Товару.</w:t>
      </w:r>
    </w:p>
    <w:p w14:paraId="2EAEF2B0"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інших документів необхідних для передачі Товару та виконання умов цього Договору.</w:t>
      </w:r>
    </w:p>
    <w:p w14:paraId="08A1286D"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Моментом переходу права власності від Продавця до Покупця та ризиків випадкового знищення та/або пошкодження Товару від Продавця до Покупця вважається дата підписання </w:t>
      </w:r>
      <w:r w:rsidRPr="00BB79D1">
        <w:rPr>
          <w:rFonts w:ascii="Times New Roman" w:hAnsi="Times New Roman" w:cs="Times New Roman"/>
          <w:snapToGrid w:val="0"/>
          <w:sz w:val="24"/>
          <w:szCs w:val="24"/>
        </w:rPr>
        <w:t xml:space="preserve">уповноваженими представниками </w:t>
      </w:r>
      <w:r w:rsidRPr="00BB79D1">
        <w:rPr>
          <w:rFonts w:ascii="Times New Roman" w:hAnsi="Times New Roman" w:cs="Times New Roman"/>
          <w:snapToGrid w:val="0"/>
          <w:sz w:val="24"/>
          <w:szCs w:val="24"/>
          <w:lang w:eastAsia="ru-RU"/>
        </w:rPr>
        <w:t>Сторін накладної.</w:t>
      </w:r>
    </w:p>
    <w:p w14:paraId="299892F3"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разі випадкового знищення Товару, ризик якого несе Продавець, подальші дії Продавця визначаються рішенням Покупця щодо доцільності та умов продовження виконання цього Договору Продавцем.</w:t>
      </w:r>
    </w:p>
    <w:p w14:paraId="5D4A3457"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разі пошкодження Товару з вини однієї із Сторін цього Договору, яка встановлюється спільною комісією, винна Сторона Договору зобов'язана негайно усунути пошкодження та повідомити про це іншу Сторону Договору. На вимогу однієї зі Сторін Договору, інша Сторона Договору подає їй для погодження план заходів щодо усунення наслідків випадкового пошкодження Товару.</w:t>
      </w:r>
    </w:p>
    <w:p w14:paraId="02C6D310"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Перевірка поставленого Товару за асортиментом, кількістю, комплектністю і якістю відповідно до умов цього Договору та Технічним вимогам (Додатку 2 до Договору) </w:t>
      </w:r>
      <w:r w:rsidRPr="00BB79D1">
        <w:rPr>
          <w:rFonts w:ascii="Times New Roman" w:hAnsi="Times New Roman" w:cs="Times New Roman"/>
          <w:snapToGrid w:val="0"/>
          <w:sz w:val="24"/>
          <w:szCs w:val="24"/>
          <w:lang w:eastAsia="ru-RU"/>
        </w:rPr>
        <w:lastRenderedPageBreak/>
        <w:t>здійснюється Покупцем у день приймання-передавання Товару на підставі накладної у Місці передачі Товару, визначеному п. 5.1 Договору. Покупець підписує накладну у разі відсутності будь-яких зауважень, до поставленого Товару.</w:t>
      </w:r>
    </w:p>
    <w:p w14:paraId="209BBE0B"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Датою передачі Товару є дата підписання уповноваженими представниками Сторін накладної.</w:t>
      </w:r>
    </w:p>
    <w:p w14:paraId="11D66C71"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Розвантаження переданого Товару здійснюється за рахунок Продавця.</w:t>
      </w:r>
    </w:p>
    <w:p w14:paraId="6A0AD742"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Продавець зобов’язаний письмово повідомити Покупця про наявність особливих умов приймання Товару, у разі якщо такі умови відсутні в цьому Договорі.</w:t>
      </w:r>
    </w:p>
    <w:p w14:paraId="3CF0DF43"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 випадку, якщо при прийманні Товару Покупець виявив його недоліки, він може відмовитись від прийняття такого Товару та підписання накладної, а Продавець зобов'язується за свій рахунок протягом 2 (двох) робочих днів з дати такої відмови передати Покупцю у Місці передачі Товару, таку ж кількість Товару належної якості. Про відмову від прийняття Товару у разі його невідповідності якості уповноваженими представниками Сторін складається відповідний Акт з зазначенням дефектів Товару, а також у випадку відмови представника Продавця від підписання Акт з зазначенням дефектів Товару, такий акт складається Покупцем самостійно (у складі комісії не менше трьох осіб) із зазначенням відомостей про відмову або неприбуття представника Продавця для підписання Акту. Такий Акт є достатньою підставою для заміни, допоставки чи доукомплектації Товару згідно умов цього Договору.</w:t>
      </w:r>
    </w:p>
    <w:p w14:paraId="7FB1D079"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Якщо зазначені у Акті недоліки не можуть бути усунені Продавцем, Покупець має право відмовитися від прийняття і оплати вартості такого Товару, а якщо вони вже оплачені Покупцем – вимагати від Продавця повернення сплаченої за них суми.</w:t>
      </w:r>
    </w:p>
    <w:p w14:paraId="6397A891"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Усунення усіх зазначених у Акті недоліків здійснюється Продавцем за власний рахунок протягом 2 (двох) робочих днів з дати підписання Акту уповноваженими представниками Сторін.</w:t>
      </w:r>
    </w:p>
    <w:p w14:paraId="4C2AB132"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Поставка Товару Продавцем здійснюється разом із супровідною технічною документацією виробника Товару,</w:t>
      </w:r>
      <w:r w:rsidRPr="00BB79D1">
        <w:rPr>
          <w:rFonts w:ascii="Times New Roman" w:hAnsi="Times New Roman" w:cs="Times New Roman"/>
          <w:sz w:val="24"/>
          <w:szCs w:val="24"/>
        </w:rPr>
        <w:t xml:space="preserve"> </w:t>
      </w:r>
      <w:r w:rsidRPr="00BB79D1">
        <w:rPr>
          <w:rFonts w:ascii="Times New Roman" w:hAnsi="Times New Roman" w:cs="Times New Roman"/>
          <w:snapToGrid w:val="0"/>
          <w:sz w:val="24"/>
          <w:szCs w:val="24"/>
          <w:lang w:eastAsia="ru-RU"/>
        </w:rPr>
        <w:t>сервісною книжкою, сертифікатом якості (сертифікатом відповідності), посібником з експлуатації або іншими документами, у яких зазначаються гарантійні строки, тощо.</w:t>
      </w:r>
    </w:p>
    <w:p w14:paraId="1CDCA1EF" w14:textId="77777777" w:rsidR="00EA2551" w:rsidRPr="00BB79D1" w:rsidRDefault="00EA2551" w:rsidP="00EA2551">
      <w:pPr>
        <w:numPr>
          <w:ilvl w:val="1"/>
          <w:numId w:val="23"/>
        </w:numPr>
        <w:tabs>
          <w:tab w:val="left" w:pos="1134"/>
        </w:tabs>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Зобов'язання за цим Договором вважаються виконаними Продавцем в повному обсязі після підписання уповноваженим представником Покупця накладної складеної  і підписаної Продавцем. </w:t>
      </w:r>
    </w:p>
    <w:p w14:paraId="573D0E56" w14:textId="77777777" w:rsidR="00EA2551" w:rsidRPr="00BB79D1" w:rsidRDefault="00EA2551" w:rsidP="00EA2551">
      <w:pPr>
        <w:spacing w:after="0" w:line="240" w:lineRule="auto"/>
        <w:ind w:firstLine="567"/>
        <w:contextualSpacing/>
        <w:jc w:val="both"/>
        <w:rPr>
          <w:rFonts w:ascii="Times New Roman" w:hAnsi="Times New Roman" w:cs="Times New Roman"/>
          <w:sz w:val="24"/>
          <w:szCs w:val="24"/>
          <w:lang w:eastAsia="ru-RU"/>
        </w:rPr>
      </w:pPr>
    </w:p>
    <w:p w14:paraId="5C5BE224"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ПРАВА ТА ОБОВ’ЯЗКИ СТОРІН</w:t>
      </w:r>
    </w:p>
    <w:p w14:paraId="4BFF644E"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sz w:val="24"/>
          <w:szCs w:val="24"/>
        </w:rPr>
        <w:t>Покупець зобов’язаний:</w:t>
      </w:r>
    </w:p>
    <w:p w14:paraId="1FB7ED6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Своєчасно та у повному обсязі оплатити Продавцю вартість фактично, комплектно та якісно поставленого Товару.</w:t>
      </w:r>
    </w:p>
    <w:p w14:paraId="6E1ABBC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Прийняти поставлений (переданий) Товар належної якості і у визначеній цим Договором кількості, у строк визначений в п.5.1. цього Договору згідно з оформленими належним чином </w:t>
      </w:r>
      <w:r>
        <w:rPr>
          <w:rFonts w:ascii="Times New Roman" w:hAnsi="Times New Roman" w:cs="Times New Roman"/>
          <w:sz w:val="24"/>
          <w:szCs w:val="24"/>
        </w:rPr>
        <w:t xml:space="preserve">видатковими </w:t>
      </w:r>
      <w:r w:rsidRPr="00BB79D1">
        <w:rPr>
          <w:rFonts w:ascii="Times New Roman" w:hAnsi="Times New Roman" w:cs="Times New Roman"/>
          <w:sz w:val="24"/>
          <w:szCs w:val="24"/>
        </w:rPr>
        <w:t>накладними.</w:t>
      </w:r>
    </w:p>
    <w:p w14:paraId="12A22F0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За відсутності зауважень щодо якості, комплектності, кількості Товару підписувати накладну на поставлений Товар.</w:t>
      </w:r>
    </w:p>
    <w:p w14:paraId="72F253A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Письмово повідомити Продавця про виявлені недоліки (дефекти) в Товарі протягом 2 (двох) робочих днів з дати виявлення відповідного недоліку (дефекту).</w:t>
      </w:r>
    </w:p>
    <w:p w14:paraId="557F9457"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Своєчасно повідомляти Продавця про зміну поштових або платіжних реквізитів, зміну назви та інші зміни щодо </w:t>
      </w:r>
      <w:r w:rsidRPr="00BB79D1">
        <w:rPr>
          <w:rFonts w:ascii="Times New Roman" w:hAnsi="Times New Roman" w:cs="Times New Roman"/>
          <w:sz w:val="24"/>
          <w:szCs w:val="24"/>
          <w:lang w:eastAsia="x-none"/>
        </w:rPr>
        <w:t>Покупця.</w:t>
      </w:r>
    </w:p>
    <w:p w14:paraId="1A6ABED3"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Виконувати належним чином інші зобов'язання, передбачені цим Договором та законодавством України.</w:t>
      </w:r>
    </w:p>
    <w:p w14:paraId="0C2769BD"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b/>
          <w:bCs/>
          <w:sz w:val="24"/>
          <w:szCs w:val="24"/>
        </w:rPr>
        <w:t>Покупець має право</w:t>
      </w:r>
      <w:r w:rsidRPr="00BB79D1">
        <w:rPr>
          <w:rFonts w:ascii="Times New Roman" w:hAnsi="Times New Roman" w:cs="Times New Roman"/>
          <w:sz w:val="24"/>
          <w:szCs w:val="24"/>
        </w:rPr>
        <w:t xml:space="preserve">: </w:t>
      </w:r>
    </w:p>
    <w:p w14:paraId="5F103D4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Достроково розірвати цей Договір, у разі невиконання Продавцем зобов’язань за цим Договором, повідомивши про це його у строк 10 (десять)  днів до дати розірвання цього Договору, з подальшим укладанням додаткової угоди.</w:t>
      </w:r>
    </w:p>
    <w:p w14:paraId="0D0B5018"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Контролювати передачу Товару в строки, встановлені цим Договором.</w:t>
      </w:r>
    </w:p>
    <w:p w14:paraId="060C5BE6"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lastRenderedPageBreak/>
        <w:t xml:space="preserve">Зменшувати обсяг закупівлі Товару та загальну вартість за цим Договором, зокрема залежно від реального фінансування видатків. У такому разі Сторони вносять відповідні зміни до цього Договору. </w:t>
      </w:r>
    </w:p>
    <w:p w14:paraId="232E3C5B"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Повернути накладну без здійснення оплати, у разі неналежного її оформлення.</w:t>
      </w:r>
    </w:p>
    <w:p w14:paraId="3FCE3292"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Відмовитися від приймання Товару в цілому або його частини, якщо він не відповідає вимогам цього Договору або законодавства щодо якості, і вимагати від Продавця безоплатного усунення недоліків Товару або його Заміни.</w:t>
      </w:r>
    </w:p>
    <w:p w14:paraId="6476D7C4"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 xml:space="preserve">Достроково розірвати цей Договір у разі невиконання зобов’язань за цим Договором Продавцем, повідомивши про це його у строк 10 (десять) робочих днів до розірвання цього Договору з подальшим укладанням додаткової угоди. </w:t>
      </w:r>
    </w:p>
    <w:p w14:paraId="3E40540B"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Вимагати від Продавця безоплатного виправлення недоліків Товару, що виникли внаслідок недотримання Продавцем умов Договору або виправити їх своїми силами. У такому разі усі збитки, завдані Покупцю, відшкодовуються Продавцем.</w:t>
      </w:r>
    </w:p>
    <w:p w14:paraId="44E4FBAB"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Достроково розірвати цей Договір, оплативши Продавцю передану (поставлену) у строк, визначений у Договорі, частину Товару, якість, комплектність якого відповідає умовам цього Договору, повідомивши про це Продавця не пізніше ніж за 10 (десять) робочих днів до дати такого розірвання.</w:t>
      </w:r>
    </w:p>
    <w:p w14:paraId="1F97A883"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napToGrid w:val="0"/>
          <w:sz w:val="24"/>
          <w:szCs w:val="24"/>
          <w:lang w:eastAsia="ru-RU"/>
        </w:rPr>
      </w:pPr>
      <w:r w:rsidRPr="00BB79D1">
        <w:rPr>
          <w:rFonts w:ascii="Times New Roman" w:hAnsi="Times New Roman" w:cs="Times New Roman"/>
          <w:snapToGrid w:val="0"/>
          <w:sz w:val="24"/>
          <w:szCs w:val="24"/>
          <w:lang w:eastAsia="ru-RU"/>
        </w:rPr>
        <w:t>Реалізовувати інші права, передбачені цим Договором та законодавством України.</w:t>
      </w:r>
    </w:p>
    <w:p w14:paraId="182877D1"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Продавець зобов’язаний:</w:t>
      </w:r>
    </w:p>
    <w:p w14:paraId="638958AD"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Забезпечити поставку (передачу) Товару в строки, встановлені цим Договором.</w:t>
      </w:r>
    </w:p>
    <w:p w14:paraId="271BD731"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Забезпечити поставку (передачу) Товару, якість, комплектність якого відповідає </w:t>
      </w:r>
      <w:r w:rsidRPr="001F1BFE">
        <w:rPr>
          <w:rFonts w:ascii="Times New Roman" w:hAnsi="Times New Roman" w:cs="Times New Roman"/>
          <w:sz w:val="24"/>
          <w:szCs w:val="24"/>
        </w:rPr>
        <w:t>Специфікації Товару (</w:t>
      </w:r>
      <w:r w:rsidRPr="00BB79D1">
        <w:rPr>
          <w:rFonts w:ascii="Times New Roman" w:hAnsi="Times New Roman" w:cs="Times New Roman"/>
          <w:sz w:val="24"/>
          <w:szCs w:val="24"/>
        </w:rPr>
        <w:t>Додаток 1 до Договору) та Технічним вимогам (Додатку 2 до Договору),</w:t>
      </w:r>
      <w:r w:rsidRPr="00BB79D1">
        <w:rPr>
          <w:rFonts w:ascii="Times New Roman" w:hAnsi="Times New Roman" w:cs="Times New Roman"/>
          <w:iCs/>
          <w:sz w:val="24"/>
          <w:szCs w:val="24"/>
        </w:rPr>
        <w:t xml:space="preserve"> </w:t>
      </w:r>
      <w:r w:rsidRPr="00BB79D1">
        <w:rPr>
          <w:rFonts w:ascii="Times New Roman" w:hAnsi="Times New Roman" w:cs="Times New Roman"/>
          <w:sz w:val="24"/>
          <w:szCs w:val="24"/>
        </w:rPr>
        <w:t>разом із супровідною технічною документацією виробника Товару, визначену цим Договором.</w:t>
      </w:r>
    </w:p>
    <w:p w14:paraId="721B2D51"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Під час поставки Товару надати Покупцю належним чином оформлені документи згідно з вимогами законодавства України, необхідними для проведення державної реєстрації Товару, а також Технічний документ виробника та/або інструкцію користувача українською мовою.</w:t>
      </w:r>
    </w:p>
    <w:p w14:paraId="17A67750" w14:textId="77777777" w:rsidR="00EA2551" w:rsidRPr="00BB79D1" w:rsidRDefault="00EA2551" w:rsidP="00EA2551">
      <w:pPr>
        <w:numPr>
          <w:ilvl w:val="2"/>
          <w:numId w:val="24"/>
        </w:numPr>
        <w:tabs>
          <w:tab w:val="left" w:pos="567"/>
        </w:tabs>
        <w:suppressAutoHyphens/>
        <w:autoSpaceDE w:val="0"/>
        <w:adjustRightInd w:val="0"/>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Надати гарантію на Товар – не менше 12 місяців від дати підписання Сторонами накладної, за якою такий Товар був переданий Покупцю.</w:t>
      </w:r>
    </w:p>
    <w:p w14:paraId="683BE757"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 xml:space="preserve">У випадку передачі Товару неналежної якості, що було виявлено в процесі експлуатації Товару протягом строку, визначеного п. 6.3.3 цього Договору, на вимогу Покупця безоплатно усунути недоліки переданого Товару у строк, що не перевищує 10 (десять) робочих днів, або у той же строк здійснити безоплатну Заміну неякісного Товару на Товар належної якості. </w:t>
      </w:r>
    </w:p>
    <w:p w14:paraId="5D26E60C"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Мати, а у випадку відсутності одержати до початку здійснення поставки Товару, встановлені законодавством України дозволи, допуски, ліцензії та інші дозвільні документи, необхідність наявності яких зумовлюється належним виконанням ним умов цього Договору.</w:t>
      </w:r>
    </w:p>
    <w:p w14:paraId="38543459"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 xml:space="preserve">Не надавати третім особам без письмової на те згоди </w:t>
      </w:r>
      <w:r w:rsidRPr="00BB79D1">
        <w:rPr>
          <w:rFonts w:ascii="Times New Roman" w:hAnsi="Times New Roman" w:cs="Times New Roman"/>
          <w:sz w:val="24"/>
          <w:szCs w:val="24"/>
          <w:lang w:eastAsia="x-none"/>
        </w:rPr>
        <w:t>Покупця</w:t>
      </w:r>
      <w:r w:rsidRPr="00BB79D1">
        <w:rPr>
          <w:rFonts w:ascii="Times New Roman" w:hAnsi="Times New Roman" w:cs="Times New Roman"/>
          <w:sz w:val="24"/>
          <w:szCs w:val="24"/>
          <w:lang w:eastAsia="ru-RU"/>
        </w:rPr>
        <w:t xml:space="preserve"> будь-яку документацію (оригінали, копії), що стосуються Товару за цим Договором, крім випадків визначених законодавством України.</w:t>
      </w:r>
    </w:p>
    <w:p w14:paraId="116919F2"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замінювати неякісний Товару та усувати його недоліки за власний рахунок на умовах та в порядку, передбаченому цим Договором та законодавством України.</w:t>
      </w:r>
    </w:p>
    <w:p w14:paraId="081503B4"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Відповідати за всі недоліки Товару, які не могли бути виявлені Покупцем під час прийому Товару.</w:t>
      </w:r>
    </w:p>
    <w:p w14:paraId="293BB901"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Надати можливість Покупцю на виробничих площах Продавця за участю фахівців Продавця провести встановлення власного додаткового обладнання на поставленому Товарі із збереженням гарантійних зобов’язань.</w:t>
      </w:r>
    </w:p>
    <w:p w14:paraId="73352012"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Відшкодувати відповідно до законодавства України та цього Договору завдані Покупцю збитки.</w:t>
      </w:r>
    </w:p>
    <w:p w14:paraId="581C4208" w14:textId="77777777" w:rsidR="00EA2551" w:rsidRPr="00BB79D1" w:rsidRDefault="00EA2551" w:rsidP="00EA2551">
      <w:pPr>
        <w:numPr>
          <w:ilvl w:val="2"/>
          <w:numId w:val="24"/>
        </w:numPr>
        <w:suppressAutoHyphens/>
        <w:spacing w:after="0" w:line="240" w:lineRule="auto"/>
        <w:ind w:left="0" w:firstLine="568"/>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Своєчасно повідомляти Покупцю про зміну поштових або платіжних реквізитів, зміну назви та інші зміни щодо Продавця.</w:t>
      </w:r>
    </w:p>
    <w:p w14:paraId="4F1E1189"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lastRenderedPageBreak/>
        <w:t>Належним чином виконувати гарантійні зобов’язання, визначені розділом 2 Договору.</w:t>
      </w:r>
    </w:p>
    <w:p w14:paraId="4F938C6F" w14:textId="77777777" w:rsidR="00EA2551" w:rsidRPr="00BB79D1" w:rsidRDefault="00EA2551" w:rsidP="00EA2551">
      <w:pPr>
        <w:numPr>
          <w:ilvl w:val="2"/>
          <w:numId w:val="24"/>
        </w:numPr>
        <w:suppressAutoHyphens/>
        <w:spacing w:after="0" w:line="240" w:lineRule="auto"/>
        <w:ind w:left="0" w:firstLine="567"/>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Виконувати належним чином інші зобов'язання, передбачені цим Договором та законодавством України.</w:t>
      </w:r>
    </w:p>
    <w:p w14:paraId="6A7F6C18" w14:textId="77777777" w:rsidR="00EA2551" w:rsidRPr="00BB79D1" w:rsidRDefault="00EA2551" w:rsidP="00EA2551">
      <w:pPr>
        <w:numPr>
          <w:ilvl w:val="1"/>
          <w:numId w:val="24"/>
        </w:numPr>
        <w:tabs>
          <w:tab w:val="left" w:pos="1276"/>
        </w:tabs>
        <w:suppressAutoHyphens/>
        <w:spacing w:after="0" w:line="240" w:lineRule="auto"/>
        <w:ind w:left="0" w:firstLine="567"/>
        <w:contextualSpacing/>
        <w:jc w:val="both"/>
        <w:rPr>
          <w:rFonts w:ascii="Times New Roman" w:hAnsi="Times New Roman" w:cs="Times New Roman"/>
          <w:b/>
          <w:sz w:val="24"/>
          <w:szCs w:val="24"/>
        </w:rPr>
      </w:pPr>
      <w:r w:rsidRPr="00BB79D1">
        <w:rPr>
          <w:rFonts w:ascii="Times New Roman" w:hAnsi="Times New Roman" w:cs="Times New Roman"/>
          <w:b/>
          <w:sz w:val="24"/>
          <w:szCs w:val="24"/>
        </w:rPr>
        <w:t xml:space="preserve">Продавець має право: </w:t>
      </w:r>
    </w:p>
    <w:p w14:paraId="3562B288"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Своєчасно та у повному обсязі отримувати плату за переданий Товар, крім випадку затримки оплати Товару Покупцем, як бюджетної державної установи у разі відсутності коштів на розрахунковому рахунку.</w:t>
      </w:r>
    </w:p>
    <w:p w14:paraId="2667CEC5"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На дострокову передачу Товару за письмовим погодженням Покупця.</w:t>
      </w:r>
    </w:p>
    <w:p w14:paraId="77741A5A"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У разі невиконання зобов’язань Покупцем, Продавець має право достроково розірвати цей Договір, повідомивши про це Покупця у строк 10 (десять) робочих днів до розірвання цього Договору з подальшим укладанням додаткової угоди.</w:t>
      </w:r>
    </w:p>
    <w:p w14:paraId="3C23F724" w14:textId="77777777" w:rsidR="00EA2551" w:rsidRPr="00BB79D1" w:rsidRDefault="00EA2551" w:rsidP="00EA2551">
      <w:pPr>
        <w:numPr>
          <w:ilvl w:val="2"/>
          <w:numId w:val="24"/>
        </w:numPr>
        <w:tabs>
          <w:tab w:val="left" w:pos="1276"/>
        </w:tabs>
        <w:suppressAutoHyphens/>
        <w:spacing w:after="0" w:line="240" w:lineRule="auto"/>
        <w:ind w:left="0"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Реалізовувати інші права, передбачені цим Договором та законодавством України.</w:t>
      </w:r>
    </w:p>
    <w:p w14:paraId="4ACCF113" w14:textId="77777777" w:rsidR="00EA2551" w:rsidRPr="00BB79D1" w:rsidRDefault="00EA2551" w:rsidP="00EA2551">
      <w:pPr>
        <w:tabs>
          <w:tab w:val="left" w:pos="1276"/>
        </w:tabs>
        <w:suppressAutoHyphens/>
        <w:spacing w:after="0" w:line="240" w:lineRule="auto"/>
        <w:ind w:left="567"/>
        <w:contextualSpacing/>
        <w:jc w:val="both"/>
        <w:rPr>
          <w:rFonts w:ascii="Times New Roman" w:hAnsi="Times New Roman" w:cs="Times New Roman"/>
          <w:sz w:val="24"/>
          <w:szCs w:val="24"/>
        </w:rPr>
      </w:pPr>
    </w:p>
    <w:p w14:paraId="33494D4E"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ВІДПОВІДАЛЬНІСТЬ СТОРІН</w:t>
      </w:r>
    </w:p>
    <w:p w14:paraId="1E27764A" w14:textId="77777777" w:rsidR="00EA2551" w:rsidRPr="00BB79D1" w:rsidRDefault="00EA2551" w:rsidP="00EA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даним Договором.</w:t>
      </w:r>
    </w:p>
    <w:p w14:paraId="6AF1BD43"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7.2. У разі невиконання або несвоєчасного виконання зобов’язань по передачі Товару, що є предметом цього Договору, Продавець виплачує Покупцю пеню у розмірі 0,1 (одна десята) відсотка вартості Товару,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56F69F03" w14:textId="77777777" w:rsidR="00EA2551" w:rsidRPr="00BB79D1" w:rsidRDefault="00EA2551" w:rsidP="00EA2551">
      <w:pPr>
        <w:spacing w:after="0" w:line="240" w:lineRule="auto"/>
        <w:ind w:right="-5" w:firstLine="567"/>
        <w:contextualSpacing/>
        <w:jc w:val="both"/>
        <w:rPr>
          <w:rFonts w:ascii="Times New Roman" w:hAnsi="Times New Roman" w:cs="Times New Roman"/>
          <w:strike/>
          <w:sz w:val="24"/>
          <w:szCs w:val="24"/>
        </w:rPr>
      </w:pPr>
      <w:r w:rsidRPr="00BB79D1">
        <w:rPr>
          <w:rFonts w:ascii="Times New Roman" w:hAnsi="Times New Roman" w:cs="Times New Roman"/>
          <w:sz w:val="24"/>
          <w:szCs w:val="24"/>
        </w:rPr>
        <w:t>7.3. За невиконання або неналежне виконання зобов’язань щодо якості переданого Товару Продавець сплачує на користь Покупця штраф у розмірі 20 (двадцяти) відсотків від вартості неякісного, некомплектного Товару.</w:t>
      </w:r>
    </w:p>
    <w:p w14:paraId="4E3F10AD"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7.4. Сплата пені та/або штрафу не звільняє Сторони від належного виконання ним своїх зобов’язань, передбачених цим Договором.</w:t>
      </w:r>
    </w:p>
    <w:p w14:paraId="646FADD6"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7.5. За порушення Продавцем визначених цим Договором строків виконання гарантійних зобов’язань, з Продавця на користь Покупця стягується пеня у розмірі 0,1 відсотка вартості Товару яке підлягає гарантійному ремонту або заміні, за кожний день прострочення цих строків, а за прострочення понад 30 (тридцять) календарних днів з Продавця на користь Покупця додатково стягується штраф у розмірі семи відсотків вказаної вартості.</w:t>
      </w:r>
    </w:p>
    <w:p w14:paraId="2B6CE7A6" w14:textId="77777777" w:rsidR="00EA2551" w:rsidRPr="00BB79D1" w:rsidRDefault="00EA2551" w:rsidP="00EA2551">
      <w:pPr>
        <w:spacing w:after="0" w:line="240" w:lineRule="auto"/>
        <w:ind w:right="-5"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7.6. Покупець звільняється від відповідальності за неналежне виконання взятих на себе зобов’язань по оплаті переданого Товару, у разі ненадходження коштів (та/або відсутності фінансування видатків) Обласного бюджету Київської області на відповідний рахунок Покупця на зазначені цілі.</w:t>
      </w:r>
    </w:p>
    <w:p w14:paraId="0BFF9D48" w14:textId="77777777" w:rsidR="00EA2551" w:rsidRPr="00BB79D1" w:rsidRDefault="00EA2551" w:rsidP="00EA2551">
      <w:pPr>
        <w:tabs>
          <w:tab w:val="left" w:pos="1276"/>
        </w:tabs>
        <w:spacing w:after="0" w:line="240" w:lineRule="auto"/>
        <w:ind w:firstLine="360"/>
        <w:contextualSpacing/>
        <w:jc w:val="both"/>
        <w:rPr>
          <w:rFonts w:ascii="Times New Roman" w:hAnsi="Times New Roman" w:cs="Times New Roman"/>
          <w:b/>
          <w:sz w:val="24"/>
          <w:szCs w:val="24"/>
        </w:rPr>
      </w:pPr>
    </w:p>
    <w:p w14:paraId="68417BB1"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ОБСТАВИНИ НЕПЕРЕБОРНОЇ СИЛИ</w:t>
      </w:r>
    </w:p>
    <w:p w14:paraId="33331968" w14:textId="77777777" w:rsidR="00EA2551" w:rsidRPr="00BB79D1" w:rsidRDefault="00EA2551" w:rsidP="00EA2551">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lang w:eastAsia="ru-RU"/>
        </w:rPr>
        <w:t>8.1.</w:t>
      </w:r>
      <w:r w:rsidRPr="00BB79D1">
        <w:rPr>
          <w:rFonts w:ascii="Times New Roman" w:hAnsi="Times New Roman" w:cs="Times New Roman"/>
          <w:sz w:val="24"/>
          <w:szCs w:val="24"/>
          <w:lang w:eastAsia="ru-RU"/>
        </w:rPr>
        <w:tab/>
        <w:t xml:space="preserve">Перебіг строку виконання Сторонами зобов’язань за цим Договором може бути призупинений тільки у разі настання обставин непереборної сили, а саме: </w:t>
      </w:r>
      <w:r w:rsidRPr="00BB79D1">
        <w:rPr>
          <w:rFonts w:ascii="Times New Roman" w:hAnsi="Times New Roman" w:cs="Times New Roman"/>
          <w:sz w:val="24"/>
          <w:szCs w:val="24"/>
          <w:shd w:val="clear" w:color="auto" w:fill="FFFFFF"/>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w:t>
      </w:r>
      <w:r w:rsidRPr="00BB79D1">
        <w:rPr>
          <w:rFonts w:ascii="Times New Roman" w:hAnsi="Times New Roman" w:cs="Times New Roman"/>
          <w:sz w:val="24"/>
          <w:szCs w:val="24"/>
          <w:shd w:val="clear" w:color="auto" w:fill="FFFFFF"/>
        </w:rPr>
        <w:lastRenderedPageBreak/>
        <w:t>землетрус, блискавка, пожежа, посуха, просідання і зсув ґрунту, інші стихійні лиха тощо</w:t>
      </w:r>
      <w:r w:rsidRPr="00BB79D1">
        <w:rPr>
          <w:rFonts w:ascii="Times New Roman" w:hAnsi="Times New Roman" w:cs="Times New Roman"/>
          <w:sz w:val="24"/>
          <w:szCs w:val="24"/>
        </w:rPr>
        <w:t>,</w:t>
      </w:r>
      <w:r w:rsidRPr="00BB79D1">
        <w:rPr>
          <w:rFonts w:ascii="Times New Roman" w:hAnsi="Times New Roman" w:cs="Times New Roman"/>
          <w:sz w:val="24"/>
          <w:szCs w:val="24"/>
          <w:lang w:eastAsia="ru-RU"/>
        </w:rPr>
        <w:t xml:space="preserve"> або інших невідворотних обставин, які перебувають поза волею Сторін, та виникли після укладання цього Договору.</w:t>
      </w:r>
    </w:p>
    <w:p w14:paraId="4A627808"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8.2.</w:t>
      </w:r>
      <w:r w:rsidRPr="00BB79D1">
        <w:rPr>
          <w:rFonts w:ascii="Times New Roman" w:hAnsi="Times New Roman" w:cs="Times New Roman"/>
          <w:sz w:val="24"/>
          <w:szCs w:val="24"/>
          <w:lang w:eastAsia="ru-RU"/>
        </w:rPr>
        <w:tab/>
        <w:t>Сторона, яка зазнала дії обставин непереборної сили, має протягом 3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14:paraId="3EA3AF29"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8.3.</w:t>
      </w:r>
      <w:r w:rsidRPr="00BB79D1">
        <w:rPr>
          <w:rFonts w:ascii="Times New Roman" w:hAnsi="Times New Roman" w:cs="Times New Roman"/>
          <w:sz w:val="24"/>
          <w:szCs w:val="24"/>
          <w:lang w:eastAsia="ru-RU"/>
        </w:rPr>
        <w:tab/>
        <w:t>Після припинення дії обставин непереборної сили перебіг строку виконання зобов’язань поновлюється.</w:t>
      </w:r>
    </w:p>
    <w:p w14:paraId="28839316"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8.4.</w:t>
      </w:r>
      <w:r w:rsidRPr="00BB79D1">
        <w:rPr>
          <w:rFonts w:ascii="Times New Roman" w:hAnsi="Times New Roman" w:cs="Times New Roman"/>
          <w:sz w:val="24"/>
          <w:szCs w:val="24"/>
          <w:lang w:eastAsia="ru-RU"/>
        </w:rPr>
        <w:tab/>
        <w:t>Якщо дія обставин непереборної сили триває більш,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(семи) календарних днів з дати прийняття ними рішення про розірвання Договору.</w:t>
      </w:r>
    </w:p>
    <w:p w14:paraId="5AAE68A4" w14:textId="77777777" w:rsidR="00EA2551" w:rsidRPr="00BB79D1" w:rsidRDefault="00EA2551" w:rsidP="00EA2551">
      <w:pPr>
        <w:tabs>
          <w:tab w:val="left" w:pos="1276"/>
        </w:tabs>
        <w:spacing w:after="0" w:line="240" w:lineRule="auto"/>
        <w:ind w:firstLine="720"/>
        <w:contextualSpacing/>
        <w:jc w:val="both"/>
        <w:rPr>
          <w:rFonts w:ascii="Times New Roman" w:hAnsi="Times New Roman" w:cs="Times New Roman"/>
          <w:sz w:val="24"/>
          <w:szCs w:val="24"/>
          <w:lang w:eastAsia="ru-RU"/>
        </w:rPr>
      </w:pPr>
      <w:r w:rsidRPr="00BB79D1">
        <w:rPr>
          <w:rFonts w:ascii="Times New Roman" w:hAnsi="Times New Roman" w:cs="Times New Roman"/>
          <w:sz w:val="24"/>
          <w:szCs w:val="24"/>
          <w:lang w:eastAsia="ru-RU"/>
        </w:rPr>
        <w:t>8.5.</w:t>
      </w:r>
      <w:r w:rsidRPr="00BB79D1">
        <w:rPr>
          <w:rFonts w:ascii="Times New Roman" w:hAnsi="Times New Roman" w:cs="Times New Roman"/>
          <w:sz w:val="24"/>
          <w:szCs w:val="24"/>
          <w:lang w:eastAsia="ru-RU"/>
        </w:rPr>
        <w:tab/>
        <w:t>У разі істотної зміни обставин, якими Сторони керувались при укладенні Договору, Договір може бути змінено за згодою Сторін.</w:t>
      </w:r>
    </w:p>
    <w:p w14:paraId="6FF13783" w14:textId="77777777" w:rsidR="00EA2551" w:rsidRPr="00BB79D1" w:rsidRDefault="00EA2551" w:rsidP="00EA2551">
      <w:pPr>
        <w:spacing w:after="0" w:line="240" w:lineRule="auto"/>
        <w:ind w:right="-6"/>
        <w:contextualSpacing/>
        <w:rPr>
          <w:rFonts w:ascii="Times New Roman" w:hAnsi="Times New Roman" w:cs="Times New Roman"/>
          <w:b/>
          <w:sz w:val="24"/>
          <w:szCs w:val="24"/>
        </w:rPr>
      </w:pPr>
    </w:p>
    <w:p w14:paraId="13EB97ED"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ВИРІШЕННЯ СПОРІВ</w:t>
      </w:r>
    </w:p>
    <w:p w14:paraId="503011F9"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9.1.</w:t>
      </w:r>
      <w:r w:rsidRPr="00BB79D1">
        <w:rPr>
          <w:rFonts w:ascii="Times New Roman" w:hAnsi="Times New Roman" w:cs="Times New Roman"/>
          <w:sz w:val="24"/>
          <w:szCs w:val="24"/>
        </w:rPr>
        <w:tab/>
        <w:t>Всі спори, пов’язані з цим Договором, або що виникають у процесі виконання умов цього Договору, вирішуються шляхом переговорів між представниками Сторін.</w:t>
      </w:r>
    </w:p>
    <w:p w14:paraId="5F2E641B"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r w:rsidRPr="00BB79D1">
        <w:rPr>
          <w:rFonts w:ascii="Times New Roman" w:hAnsi="Times New Roman" w:cs="Times New Roman"/>
          <w:sz w:val="24"/>
          <w:szCs w:val="24"/>
        </w:rPr>
        <w:t>9.2.У разі недосягнення Сторонами згоди, спори вирішуються в порядку, визначеному законодавством.</w:t>
      </w:r>
    </w:p>
    <w:p w14:paraId="11C35A2B" w14:textId="77777777" w:rsidR="00EA2551" w:rsidRPr="00BB79D1" w:rsidRDefault="00EA2551" w:rsidP="00EA2551">
      <w:pPr>
        <w:tabs>
          <w:tab w:val="left" w:pos="1276"/>
        </w:tabs>
        <w:spacing w:after="0" w:line="240" w:lineRule="auto"/>
        <w:ind w:firstLine="567"/>
        <w:contextualSpacing/>
        <w:jc w:val="both"/>
        <w:rPr>
          <w:rFonts w:ascii="Times New Roman" w:hAnsi="Times New Roman" w:cs="Times New Roman"/>
          <w:sz w:val="24"/>
          <w:szCs w:val="24"/>
        </w:rPr>
      </w:pPr>
    </w:p>
    <w:p w14:paraId="0E66EEDA"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ІНШІ УМОВИ</w:t>
      </w:r>
    </w:p>
    <w:p w14:paraId="1DE5E2C3"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10.1.</w:t>
      </w:r>
      <w:r w:rsidRPr="00BB79D1">
        <w:rPr>
          <w:rFonts w:eastAsia="SimSun"/>
          <w:kern w:val="1"/>
          <w:lang w:val="uk-UA" w:eastAsia="zh-CN" w:bidi="hi-IN"/>
        </w:rPr>
        <w:tab/>
        <w:t>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14:paraId="173903D9" w14:textId="77777777" w:rsidR="00EA2551" w:rsidRPr="00BB79D1" w:rsidRDefault="00EA2551" w:rsidP="00EA2551">
      <w:pPr>
        <w:tabs>
          <w:tab w:val="left" w:pos="1276"/>
        </w:tabs>
        <w:spacing w:after="0" w:line="240" w:lineRule="auto"/>
        <w:ind w:firstLine="720"/>
        <w:contextualSpacing/>
        <w:jc w:val="both"/>
        <w:rPr>
          <w:rFonts w:ascii="Times New Roman" w:eastAsia="SimSun" w:hAnsi="Times New Roman" w:cs="Times New Roman"/>
          <w:kern w:val="1"/>
          <w:sz w:val="24"/>
          <w:szCs w:val="24"/>
          <w:lang w:eastAsia="zh-CN" w:bidi="hi-IN"/>
        </w:rPr>
      </w:pPr>
      <w:r w:rsidRPr="00BB79D1">
        <w:rPr>
          <w:rFonts w:ascii="Times New Roman" w:eastAsia="SimSun" w:hAnsi="Times New Roman" w:cs="Times New Roman"/>
          <w:kern w:val="1"/>
          <w:sz w:val="24"/>
          <w:szCs w:val="24"/>
          <w:lang w:eastAsia="zh-CN" w:bidi="hi-IN"/>
        </w:rPr>
        <w:t>10.2.</w:t>
      </w:r>
      <w:r w:rsidRPr="00BB79D1">
        <w:rPr>
          <w:rFonts w:ascii="Times New Roman" w:eastAsia="SimSun" w:hAnsi="Times New Roman" w:cs="Times New Roman"/>
          <w:kern w:val="1"/>
          <w:sz w:val="24"/>
          <w:szCs w:val="24"/>
          <w:lang w:eastAsia="zh-CN" w:bidi="hi-IN"/>
        </w:rPr>
        <w:tab/>
        <w:t>Доповнення, додаткові угоди, додатки та специфікації  до цього Договору є його невід’ємними частиною і мають юридичну силу у випадку, якщо вони викладені у письмовій формі і підписані уповноваженими на те представниками Сторін.</w:t>
      </w:r>
    </w:p>
    <w:p w14:paraId="0155475F"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10.3. Усі правовідносини, прямо не врегульовані цим Договором, регулюються законодавством України.</w:t>
      </w:r>
    </w:p>
    <w:p w14:paraId="3F9FA914"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10.4.</w:t>
      </w:r>
      <w:r w:rsidRPr="00BB79D1">
        <w:rPr>
          <w:rFonts w:eastAsia="SimSun"/>
          <w:kern w:val="1"/>
          <w:lang w:val="uk-UA" w:eastAsia="zh-CN" w:bidi="hi-IN"/>
        </w:rPr>
        <w:tab/>
        <w:t>Договір може бути розірваний на вимогу однієї зі Сторін, у разі істотного порушення умов цього Договору іншою Стороною.</w:t>
      </w:r>
    </w:p>
    <w:p w14:paraId="6B264C7D" w14:textId="77777777" w:rsidR="00EA2551" w:rsidRPr="00BB79D1" w:rsidRDefault="00EA2551" w:rsidP="00EA2551">
      <w:pPr>
        <w:pStyle w:val="af5"/>
        <w:tabs>
          <w:tab w:val="left" w:pos="1276"/>
        </w:tabs>
        <w:spacing w:after="0"/>
        <w:ind w:firstLine="720"/>
        <w:contextualSpacing/>
        <w:jc w:val="both"/>
        <w:rPr>
          <w:rFonts w:eastAsia="SimSun"/>
          <w:kern w:val="1"/>
          <w:lang w:val="uk-UA" w:eastAsia="zh-CN" w:bidi="hi-IN"/>
        </w:rPr>
      </w:pPr>
      <w:r w:rsidRPr="00BB79D1">
        <w:rPr>
          <w:rFonts w:eastAsia="SimSun"/>
          <w:kern w:val="1"/>
          <w:lang w:val="uk-UA" w:eastAsia="zh-CN" w:bidi="hi-IN"/>
        </w:rPr>
        <w:t>10.5.</w:t>
      </w:r>
      <w:r w:rsidRPr="00BB79D1">
        <w:rPr>
          <w:rFonts w:eastAsia="SimSun"/>
          <w:kern w:val="1"/>
          <w:lang w:val="uk-UA" w:eastAsia="zh-CN" w:bidi="hi-IN"/>
        </w:rPr>
        <w:tab/>
        <w:t>Цей Договір складено українською мовою у двох примірниках, які мають однакову юридичну силу, по одному примірнику для кожної Сторони.</w:t>
      </w:r>
    </w:p>
    <w:p w14:paraId="3751561D" w14:textId="77777777" w:rsidR="00EA2551" w:rsidRPr="00BB79D1" w:rsidRDefault="00EA2551" w:rsidP="00EA2551">
      <w:pPr>
        <w:spacing w:after="0" w:line="240" w:lineRule="auto"/>
        <w:ind w:right="200" w:firstLine="567"/>
        <w:contextualSpacing/>
        <w:jc w:val="both"/>
        <w:rPr>
          <w:rFonts w:ascii="Times New Roman" w:hAnsi="Times New Roman" w:cs="Times New Roman"/>
          <w:snapToGrid w:val="0"/>
          <w:sz w:val="24"/>
          <w:szCs w:val="24"/>
          <w:lang w:eastAsia="ru-RU"/>
        </w:rPr>
      </w:pPr>
    </w:p>
    <w:p w14:paraId="4661765E" w14:textId="77777777" w:rsidR="00EA2551" w:rsidRPr="00BB79D1" w:rsidRDefault="00EA2551" w:rsidP="00EA2551">
      <w:pPr>
        <w:numPr>
          <w:ilvl w:val="0"/>
          <w:numId w:val="24"/>
        </w:numPr>
        <w:suppressAutoHyphens/>
        <w:spacing w:after="0" w:line="240" w:lineRule="auto"/>
        <w:ind w:left="0" w:right="-6"/>
        <w:contextualSpacing/>
        <w:jc w:val="center"/>
        <w:rPr>
          <w:rFonts w:ascii="Times New Roman" w:hAnsi="Times New Roman" w:cs="Times New Roman"/>
          <w:b/>
          <w:sz w:val="24"/>
          <w:szCs w:val="24"/>
        </w:rPr>
      </w:pPr>
      <w:r w:rsidRPr="00BB79D1">
        <w:rPr>
          <w:rFonts w:ascii="Times New Roman" w:hAnsi="Times New Roman" w:cs="Times New Roman"/>
          <w:b/>
          <w:sz w:val="24"/>
          <w:szCs w:val="24"/>
        </w:rPr>
        <w:t>СТРОК ДІЇ ДОГОВОРУ</w:t>
      </w:r>
    </w:p>
    <w:p w14:paraId="2406DA34" w14:textId="764A505B" w:rsidR="00EA2551" w:rsidRPr="00BB79D1" w:rsidRDefault="00EA2551" w:rsidP="00EA2551">
      <w:pPr>
        <w:tabs>
          <w:tab w:val="left" w:pos="1134"/>
          <w:tab w:val="left" w:pos="1276"/>
        </w:tabs>
        <w:spacing w:after="0" w:line="240" w:lineRule="auto"/>
        <w:ind w:firstLine="720"/>
        <w:contextualSpacing/>
        <w:jc w:val="both"/>
        <w:rPr>
          <w:rFonts w:ascii="Times New Roman" w:hAnsi="Times New Roman" w:cs="Times New Roman"/>
          <w:bCs/>
          <w:sz w:val="24"/>
          <w:szCs w:val="24"/>
        </w:rPr>
      </w:pPr>
      <w:r w:rsidRPr="00BB79D1">
        <w:rPr>
          <w:rFonts w:ascii="Times New Roman" w:eastAsia="SimSun" w:hAnsi="Times New Roman" w:cs="Times New Roman"/>
          <w:kern w:val="1"/>
          <w:sz w:val="24"/>
          <w:szCs w:val="24"/>
          <w:lang w:eastAsia="zh-CN" w:bidi="hi-IN"/>
        </w:rPr>
        <w:t>11.1.</w:t>
      </w:r>
      <w:r w:rsidRPr="00BB79D1">
        <w:rPr>
          <w:rFonts w:ascii="Times New Roman" w:eastAsia="SimSun" w:hAnsi="Times New Roman" w:cs="Times New Roman"/>
          <w:kern w:val="1"/>
          <w:sz w:val="24"/>
          <w:szCs w:val="24"/>
          <w:lang w:eastAsia="zh-CN" w:bidi="hi-IN"/>
        </w:rPr>
        <w:tab/>
        <w:t>Цей Договір набирає чинності з дати його підписання Сторонами і діє до 31.12.202</w:t>
      </w:r>
      <w:r w:rsidR="00C90D0C">
        <w:rPr>
          <w:rFonts w:ascii="Times New Roman" w:eastAsia="SimSun" w:hAnsi="Times New Roman" w:cs="Times New Roman"/>
          <w:kern w:val="1"/>
          <w:sz w:val="24"/>
          <w:szCs w:val="24"/>
          <w:lang w:eastAsia="zh-CN" w:bidi="hi-IN"/>
        </w:rPr>
        <w:t>4</w:t>
      </w:r>
      <w:r w:rsidRPr="00BB79D1">
        <w:rPr>
          <w:rFonts w:ascii="Times New Roman" w:eastAsia="SimSun" w:hAnsi="Times New Roman" w:cs="Times New Roman"/>
          <w:kern w:val="1"/>
          <w:sz w:val="24"/>
          <w:szCs w:val="24"/>
          <w:lang w:eastAsia="zh-CN" w:bidi="hi-IN"/>
        </w:rPr>
        <w:t xml:space="preserve"> включно, а в частині проведення взаєморозрахунків - до повного виконання Сторонами своїх зобов’язань. Гарантійні зобов’язання не припиняються після закінчення строку дії Договору.</w:t>
      </w:r>
    </w:p>
    <w:p w14:paraId="35EDBF81" w14:textId="77777777" w:rsidR="00EA2551" w:rsidRPr="00BB79D1" w:rsidRDefault="00EA2551" w:rsidP="00EA2551">
      <w:pPr>
        <w:pStyle w:val="a6"/>
        <w:widowControl w:val="0"/>
        <w:numPr>
          <w:ilvl w:val="0"/>
          <w:numId w:val="24"/>
        </w:numPr>
        <w:autoSpaceDN w:val="0"/>
        <w:spacing w:after="0" w:line="240" w:lineRule="auto"/>
        <w:ind w:right="-6"/>
        <w:jc w:val="center"/>
        <w:rPr>
          <w:rFonts w:ascii="Times New Roman" w:hAnsi="Times New Roman" w:cs="Times New Roman"/>
          <w:b/>
          <w:sz w:val="24"/>
          <w:szCs w:val="24"/>
        </w:rPr>
      </w:pPr>
      <w:r w:rsidRPr="00BB79D1">
        <w:rPr>
          <w:rFonts w:ascii="Times New Roman" w:hAnsi="Times New Roman" w:cs="Times New Roman"/>
          <w:b/>
          <w:sz w:val="24"/>
          <w:szCs w:val="24"/>
        </w:rPr>
        <w:t>ДОДАТКИ ДО ДОГОВОРУ</w:t>
      </w:r>
    </w:p>
    <w:p w14:paraId="7CD87DB1" w14:textId="77777777" w:rsidR="00EA2551" w:rsidRPr="00BB79D1" w:rsidRDefault="00EA2551" w:rsidP="00EA2551">
      <w:pPr>
        <w:pStyle w:val="12"/>
        <w:ind w:firstLine="567"/>
        <w:contextualSpacing/>
        <w:rPr>
          <w:rFonts w:ascii="Times New Roman" w:hAnsi="Times New Roman"/>
          <w:szCs w:val="24"/>
        </w:rPr>
      </w:pPr>
      <w:r w:rsidRPr="00BB79D1">
        <w:rPr>
          <w:rFonts w:ascii="Times New Roman" w:hAnsi="Times New Roman"/>
          <w:szCs w:val="24"/>
        </w:rPr>
        <w:t>12.1. Невід’ємною частиною цього Договору є:</w:t>
      </w:r>
    </w:p>
    <w:p w14:paraId="185AFA98" w14:textId="77777777" w:rsidR="00EA2551" w:rsidRPr="00BB79D1" w:rsidRDefault="00EA2551" w:rsidP="00EA2551">
      <w:pPr>
        <w:pStyle w:val="17"/>
        <w:tabs>
          <w:tab w:val="left" w:pos="0"/>
        </w:tabs>
        <w:ind w:firstLine="567"/>
        <w:contextualSpacing/>
        <w:jc w:val="both"/>
      </w:pPr>
      <w:r w:rsidRPr="00BB79D1">
        <w:t xml:space="preserve">Додаток 1 – </w:t>
      </w:r>
      <w:r w:rsidRPr="001F1BFE">
        <w:t xml:space="preserve">Специфікація Товару </w:t>
      </w:r>
      <w:r w:rsidRPr="00BB79D1">
        <w:t xml:space="preserve">на </w:t>
      </w:r>
      <w:r w:rsidRPr="00BB79D1">
        <w:rPr>
          <w:lang w:val="ru-RU"/>
        </w:rPr>
        <w:t>1</w:t>
      </w:r>
      <w:r w:rsidRPr="00BB79D1">
        <w:t xml:space="preserve"> арк.</w:t>
      </w:r>
    </w:p>
    <w:p w14:paraId="754C6678" w14:textId="77777777" w:rsidR="00EA2551" w:rsidRPr="00BB79D1" w:rsidRDefault="00EA2551" w:rsidP="00EA2551">
      <w:pPr>
        <w:pStyle w:val="17"/>
        <w:tabs>
          <w:tab w:val="left" w:pos="0"/>
        </w:tabs>
        <w:ind w:firstLine="567"/>
        <w:contextualSpacing/>
        <w:jc w:val="both"/>
      </w:pPr>
    </w:p>
    <w:p w14:paraId="0F03EDDA" w14:textId="77777777" w:rsidR="00EA2551" w:rsidRPr="00BB79D1" w:rsidRDefault="00EA2551" w:rsidP="00EA2551">
      <w:pPr>
        <w:autoSpaceDE w:val="0"/>
        <w:autoSpaceDN w:val="0"/>
        <w:adjustRightInd w:val="0"/>
        <w:spacing w:after="0" w:line="240" w:lineRule="auto"/>
        <w:contextualSpacing/>
        <w:jc w:val="center"/>
        <w:rPr>
          <w:rFonts w:ascii="Times New Roman" w:hAnsi="Times New Roman" w:cs="Times New Roman"/>
          <w:bCs/>
          <w:sz w:val="24"/>
          <w:szCs w:val="24"/>
        </w:rPr>
      </w:pPr>
      <w:r w:rsidRPr="00BB79D1">
        <w:rPr>
          <w:rFonts w:ascii="Times New Roman" w:hAnsi="Times New Roman" w:cs="Times New Roman"/>
          <w:b/>
          <w:sz w:val="24"/>
          <w:szCs w:val="24"/>
        </w:rPr>
        <w:t>13. МІСЦЕЗНАХОДЖЕННЯ, РЕКВИЗИТИ ТА ПІДПИСИ СТОРІН</w:t>
      </w: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51"/>
      </w:tblGrid>
      <w:tr w:rsidR="00EA2551" w:rsidRPr="00BB79D1" w14:paraId="757BF788" w14:textId="77777777" w:rsidTr="00F86B90">
        <w:trPr>
          <w:trHeight w:val="2064"/>
        </w:trPr>
        <w:tc>
          <w:tcPr>
            <w:tcW w:w="5070" w:type="dxa"/>
            <w:tcBorders>
              <w:top w:val="nil"/>
              <w:left w:val="nil"/>
              <w:bottom w:val="nil"/>
              <w:right w:val="nil"/>
            </w:tcBorders>
          </w:tcPr>
          <w:p w14:paraId="24C8792C" w14:textId="77777777" w:rsidR="00EA2551" w:rsidRPr="005245C1" w:rsidRDefault="00EA2551" w:rsidP="00F86B90">
            <w:pPr>
              <w:spacing w:after="0" w:line="240" w:lineRule="auto"/>
              <w:contextualSpacing/>
              <w:jc w:val="both"/>
              <w:rPr>
                <w:rFonts w:ascii="Times New Roman" w:hAnsi="Times New Roman" w:cs="Times New Roman"/>
                <w:b/>
                <w:sz w:val="24"/>
                <w:szCs w:val="24"/>
              </w:rPr>
            </w:pPr>
            <w:r w:rsidRPr="005245C1">
              <w:rPr>
                <w:rFonts w:ascii="Times New Roman" w:hAnsi="Times New Roman" w:cs="Times New Roman"/>
                <w:b/>
                <w:sz w:val="24"/>
                <w:szCs w:val="24"/>
              </w:rPr>
              <w:t>ПОКУПЕЦЬ</w:t>
            </w:r>
          </w:p>
          <w:p w14:paraId="39DD5092" w14:textId="77777777" w:rsidR="00EA2551" w:rsidRDefault="00EA2551" w:rsidP="00F86B90">
            <w:pPr>
              <w:tabs>
                <w:tab w:val="left" w:pos="4962"/>
              </w:tabs>
              <w:suppressAutoHyphens/>
              <w:spacing w:after="0" w:line="240" w:lineRule="auto"/>
              <w:jc w:val="both"/>
              <w:rPr>
                <w:rFonts w:ascii="Times New Roman" w:hAnsi="Times New Roman" w:cs="Times New Roman"/>
                <w:b/>
                <w:color w:val="00000A"/>
                <w:lang w:eastAsia="zh-CN"/>
              </w:rPr>
            </w:pPr>
          </w:p>
          <w:p w14:paraId="7A68C4BB" w14:textId="77777777" w:rsidR="00EA2551" w:rsidRPr="00C7445A" w:rsidRDefault="00EA2551" w:rsidP="00F86B90">
            <w:pPr>
              <w:tabs>
                <w:tab w:val="left"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b/>
                <w:color w:val="00000A"/>
                <w:sz w:val="24"/>
                <w:szCs w:val="24"/>
                <w:lang w:eastAsia="zh-CN"/>
              </w:rPr>
              <w:t>Відділ освіти, культури, молоді та спорту Козинської селищної ради Київської області</w:t>
            </w:r>
          </w:p>
          <w:p w14:paraId="20503604"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адреса: 08711, Київська область, смт. Козин, </w:t>
            </w:r>
          </w:p>
          <w:p w14:paraId="40350980"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вул. Партизанська, 2</w:t>
            </w:r>
          </w:p>
          <w:p w14:paraId="4DBA495E"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р/р UA588201720344270002000148779</w:t>
            </w:r>
          </w:p>
          <w:p w14:paraId="7E9D7B21"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lastRenderedPageBreak/>
              <w:t xml:space="preserve">в Державній казначейській службі України </w:t>
            </w:r>
          </w:p>
          <w:p w14:paraId="7A8994F9"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м. Київ     </w:t>
            </w:r>
          </w:p>
          <w:p w14:paraId="0B251B8E" w14:textId="77777777" w:rsidR="00EA2551" w:rsidRPr="00C7445A" w:rsidRDefault="00EA2551" w:rsidP="00F86B90">
            <w:pPr>
              <w:tabs>
                <w:tab w:val="center"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МФО 820172</w:t>
            </w:r>
          </w:p>
          <w:p w14:paraId="299EDD3F"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ЄДРПОУ 43949171 </w:t>
            </w:r>
          </w:p>
          <w:p w14:paraId="4E9A7860" w14:textId="77777777" w:rsidR="00EA2551" w:rsidRPr="00C7445A" w:rsidRDefault="00EA2551" w:rsidP="00F86B90">
            <w:pPr>
              <w:spacing w:after="0" w:line="240" w:lineRule="auto"/>
              <w:rPr>
                <w:rFonts w:ascii="Times New Roman" w:hAnsi="Times New Roman" w:cs="Times New Roman"/>
                <w:b/>
                <w:sz w:val="24"/>
                <w:szCs w:val="24"/>
              </w:rPr>
            </w:pPr>
          </w:p>
          <w:p w14:paraId="1708E773" w14:textId="77777777" w:rsidR="00EA2551" w:rsidRPr="00C7445A" w:rsidRDefault="00EA2551" w:rsidP="00F86B90">
            <w:pPr>
              <w:rPr>
                <w:b/>
                <w:sz w:val="24"/>
                <w:szCs w:val="24"/>
              </w:rPr>
            </w:pPr>
            <w:r w:rsidRPr="00C7445A">
              <w:rPr>
                <w:rFonts w:ascii="Times New Roman" w:hAnsi="Times New Roman" w:cs="Times New Roman"/>
                <w:b/>
                <w:sz w:val="24"/>
                <w:szCs w:val="24"/>
              </w:rPr>
              <w:t>Начальник</w:t>
            </w:r>
          </w:p>
          <w:p w14:paraId="4BA3E1D2" w14:textId="77777777" w:rsidR="00EA2551" w:rsidRPr="00C7445A" w:rsidRDefault="00EA2551" w:rsidP="00F86B90">
            <w:pPr>
              <w:pStyle w:val="12"/>
              <w:rPr>
                <w:rFonts w:ascii="Times New Roman" w:hAnsi="Times New Roman"/>
                <w:b/>
                <w:szCs w:val="24"/>
              </w:rPr>
            </w:pPr>
            <w:r w:rsidRPr="00C7445A">
              <w:rPr>
                <w:rFonts w:ascii="Times New Roman" w:hAnsi="Times New Roman"/>
                <w:b/>
                <w:szCs w:val="24"/>
              </w:rPr>
              <w:t>____________________І. О. Радченко</w:t>
            </w:r>
          </w:p>
          <w:p w14:paraId="691B1439" w14:textId="77777777" w:rsidR="00EA2551" w:rsidRPr="00C7445A" w:rsidRDefault="00EA2551" w:rsidP="00F86B90">
            <w:pPr>
              <w:spacing w:after="0" w:line="240" w:lineRule="auto"/>
              <w:contextualSpacing/>
              <w:rPr>
                <w:rFonts w:ascii="Times New Roman" w:hAnsi="Times New Roman" w:cs="Times New Roman"/>
                <w:sz w:val="24"/>
                <w:szCs w:val="24"/>
              </w:rPr>
            </w:pPr>
          </w:p>
          <w:p w14:paraId="4EE3ADDE"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r w:rsidRPr="00C7445A">
              <w:rPr>
                <w:rFonts w:ascii="Times New Roman" w:hAnsi="Times New Roman" w:cs="Times New Roman"/>
                <w:sz w:val="24"/>
                <w:szCs w:val="24"/>
              </w:rPr>
              <w:t xml:space="preserve">               М.П.</w:t>
            </w:r>
          </w:p>
        </w:tc>
        <w:tc>
          <w:tcPr>
            <w:tcW w:w="5251" w:type="dxa"/>
            <w:tcBorders>
              <w:top w:val="nil"/>
              <w:left w:val="nil"/>
              <w:bottom w:val="nil"/>
              <w:right w:val="nil"/>
            </w:tcBorders>
          </w:tcPr>
          <w:p w14:paraId="0F91EB5A" w14:textId="77777777" w:rsidR="00EA2551" w:rsidRPr="00BB79D1" w:rsidRDefault="00EA2551" w:rsidP="00F86B90">
            <w:pPr>
              <w:pStyle w:val="4"/>
              <w:spacing w:before="0" w:after="0" w:line="240" w:lineRule="auto"/>
              <w:contextualSpacing/>
              <w:jc w:val="both"/>
              <w:rPr>
                <w:rFonts w:ascii="Times New Roman" w:hAnsi="Times New Roman" w:cs="Times New Roman"/>
              </w:rPr>
            </w:pPr>
            <w:r w:rsidRPr="00BB79D1">
              <w:rPr>
                <w:rFonts w:ascii="Times New Roman" w:hAnsi="Times New Roman" w:cs="Times New Roman"/>
              </w:rPr>
              <w:lastRenderedPageBreak/>
              <w:t>ПРОДАВЕЦЬ</w:t>
            </w:r>
          </w:p>
          <w:p w14:paraId="6BFE9D08" w14:textId="77777777" w:rsidR="00EA2551" w:rsidRPr="00BB79D1" w:rsidRDefault="00EA2551" w:rsidP="00F86B90">
            <w:pPr>
              <w:pStyle w:val="5"/>
              <w:spacing w:before="0" w:after="0" w:line="240" w:lineRule="auto"/>
              <w:contextualSpacing/>
              <w:jc w:val="both"/>
              <w:rPr>
                <w:rFonts w:ascii="Times New Roman" w:hAnsi="Times New Roman" w:cs="Times New Roman"/>
                <w:sz w:val="24"/>
                <w:szCs w:val="24"/>
              </w:rPr>
            </w:pPr>
          </w:p>
          <w:p w14:paraId="21DB24BC" w14:textId="77777777" w:rsidR="00EA2551" w:rsidRDefault="00EA2551" w:rsidP="00F86B90">
            <w:pPr>
              <w:tabs>
                <w:tab w:val="left" w:pos="709"/>
              </w:tabs>
              <w:spacing w:after="0" w:line="240" w:lineRule="auto"/>
              <w:contextualSpacing/>
              <w:jc w:val="both"/>
              <w:rPr>
                <w:rFonts w:ascii="Times New Roman" w:hAnsi="Times New Roman" w:cs="Times New Roman"/>
                <w:b/>
                <w:sz w:val="24"/>
                <w:szCs w:val="24"/>
              </w:rPr>
            </w:pPr>
          </w:p>
          <w:p w14:paraId="6F1CF844"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456D3CD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0AC3F2EE"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1A4B3A61"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30B4B44"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73535A19"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FB46E96"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80353EC"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2B76000"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6FEA9C9D"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1687313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5B77E053"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r w:rsidRPr="00BB79D1">
              <w:rPr>
                <w:rFonts w:ascii="Times New Roman" w:hAnsi="Times New Roman" w:cs="Times New Roman"/>
                <w:b/>
                <w:sz w:val="24"/>
                <w:szCs w:val="24"/>
              </w:rPr>
              <w:t xml:space="preserve">______________ </w:t>
            </w:r>
          </w:p>
          <w:p w14:paraId="20E5A5B9" w14:textId="77777777" w:rsidR="00EA2551" w:rsidRDefault="00EA2551" w:rsidP="00F86B90">
            <w:pPr>
              <w:tabs>
                <w:tab w:val="left" w:pos="709"/>
              </w:tabs>
              <w:spacing w:after="0" w:line="240" w:lineRule="auto"/>
              <w:contextualSpacing/>
              <w:jc w:val="both"/>
              <w:rPr>
                <w:rFonts w:ascii="Times New Roman" w:hAnsi="Times New Roman" w:cs="Times New Roman"/>
                <w:sz w:val="24"/>
                <w:szCs w:val="24"/>
              </w:rPr>
            </w:pPr>
          </w:p>
          <w:p w14:paraId="25136E52"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sz w:val="24"/>
                <w:szCs w:val="24"/>
              </w:rPr>
              <w:t>М.П.</w:t>
            </w:r>
          </w:p>
        </w:tc>
      </w:tr>
    </w:tbl>
    <w:p w14:paraId="2FD42201" w14:textId="77777777" w:rsidR="00EA2551" w:rsidRPr="00BB79D1" w:rsidRDefault="00EA2551" w:rsidP="00EA2551">
      <w:pPr>
        <w:spacing w:after="0" w:line="240" w:lineRule="auto"/>
        <w:ind w:left="6095"/>
        <w:contextualSpacing/>
        <w:rPr>
          <w:rFonts w:ascii="Times New Roman" w:hAnsi="Times New Roman" w:cs="Times New Roman"/>
          <w:sz w:val="24"/>
          <w:szCs w:val="24"/>
        </w:rPr>
      </w:pPr>
    </w:p>
    <w:p w14:paraId="7829551B" w14:textId="77777777" w:rsidR="00EA2551" w:rsidRPr="00BB79D1" w:rsidRDefault="00EA2551" w:rsidP="00EA2551">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br w:type="page"/>
      </w:r>
      <w:r w:rsidRPr="00BB79D1">
        <w:rPr>
          <w:rFonts w:ascii="Times New Roman" w:hAnsi="Times New Roman" w:cs="Times New Roman"/>
          <w:sz w:val="24"/>
          <w:szCs w:val="24"/>
        </w:rPr>
        <w:lastRenderedPageBreak/>
        <w:t>Додаток 1</w:t>
      </w:r>
    </w:p>
    <w:p w14:paraId="64B2D75B" w14:textId="3CE345FF" w:rsidR="00EA2551" w:rsidRPr="00BB79D1" w:rsidRDefault="00EA2551" w:rsidP="00EA2551">
      <w:pPr>
        <w:spacing w:after="0" w:line="240" w:lineRule="auto"/>
        <w:ind w:left="5812"/>
        <w:contextualSpacing/>
        <w:rPr>
          <w:rFonts w:ascii="Times New Roman" w:hAnsi="Times New Roman" w:cs="Times New Roman"/>
          <w:sz w:val="24"/>
          <w:szCs w:val="24"/>
        </w:rPr>
      </w:pPr>
      <w:r w:rsidRPr="00BB79D1">
        <w:rPr>
          <w:rFonts w:ascii="Times New Roman" w:hAnsi="Times New Roman" w:cs="Times New Roman"/>
          <w:sz w:val="24"/>
          <w:szCs w:val="24"/>
        </w:rPr>
        <w:t>до Договору від______202</w:t>
      </w:r>
      <w:r w:rsidR="00AD43AF">
        <w:rPr>
          <w:rFonts w:ascii="Times New Roman" w:hAnsi="Times New Roman" w:cs="Times New Roman"/>
          <w:sz w:val="24"/>
          <w:szCs w:val="24"/>
        </w:rPr>
        <w:t>4</w:t>
      </w:r>
      <w:r w:rsidRPr="00BB79D1">
        <w:rPr>
          <w:rFonts w:ascii="Times New Roman" w:hAnsi="Times New Roman" w:cs="Times New Roman"/>
          <w:sz w:val="24"/>
          <w:szCs w:val="24"/>
        </w:rPr>
        <w:t xml:space="preserve"> №____</w:t>
      </w:r>
    </w:p>
    <w:p w14:paraId="3BFCA34A" w14:textId="77777777" w:rsidR="00EA2551" w:rsidRPr="00BB79D1" w:rsidRDefault="00EA2551" w:rsidP="00EA2551">
      <w:pPr>
        <w:spacing w:after="0" w:line="240" w:lineRule="auto"/>
        <w:ind w:left="6095"/>
        <w:contextualSpacing/>
        <w:rPr>
          <w:rFonts w:ascii="Times New Roman" w:hAnsi="Times New Roman" w:cs="Times New Roman"/>
          <w:sz w:val="24"/>
          <w:szCs w:val="24"/>
        </w:rPr>
      </w:pPr>
    </w:p>
    <w:p w14:paraId="66111091" w14:textId="77777777" w:rsidR="00EA2551" w:rsidRPr="00BB79D1" w:rsidRDefault="00EA2551" w:rsidP="00EA2551">
      <w:pPr>
        <w:pStyle w:val="12"/>
        <w:contextualSpacing/>
        <w:rPr>
          <w:rFonts w:ascii="Times New Roman" w:hAnsi="Times New Roman"/>
          <w:b/>
          <w:szCs w:val="24"/>
        </w:rPr>
      </w:pPr>
    </w:p>
    <w:p w14:paraId="37B57DD7" w14:textId="77777777" w:rsidR="00EA2551" w:rsidRPr="00BB79D1" w:rsidRDefault="00EA2551" w:rsidP="00EA2551">
      <w:pPr>
        <w:pStyle w:val="12"/>
        <w:contextualSpacing/>
        <w:jc w:val="center"/>
        <w:rPr>
          <w:rFonts w:ascii="Times New Roman" w:hAnsi="Times New Roman"/>
          <w:b/>
          <w:szCs w:val="24"/>
        </w:rPr>
      </w:pPr>
      <w:r w:rsidRPr="00BB79D1">
        <w:rPr>
          <w:rFonts w:ascii="Times New Roman" w:hAnsi="Times New Roman"/>
          <w:b/>
          <w:szCs w:val="24"/>
        </w:rPr>
        <w:t xml:space="preserve">Специфікація </w:t>
      </w:r>
      <w:r w:rsidRPr="001F1BFE">
        <w:rPr>
          <w:rFonts w:ascii="Times New Roman" w:hAnsi="Times New Roman"/>
          <w:b/>
          <w:szCs w:val="24"/>
        </w:rPr>
        <w:t>Товару</w:t>
      </w:r>
    </w:p>
    <w:p w14:paraId="48A981EA" w14:textId="77777777" w:rsidR="00EA2551" w:rsidRPr="00BB79D1" w:rsidRDefault="00EA2551" w:rsidP="00EA2551">
      <w:pPr>
        <w:pStyle w:val="12"/>
        <w:contextualSpacing/>
        <w:jc w:val="center"/>
        <w:rPr>
          <w:rFonts w:ascii="Times New Roman" w:hAnsi="Times New Roman"/>
          <w:b/>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148"/>
        <w:gridCol w:w="1276"/>
        <w:gridCol w:w="992"/>
        <w:gridCol w:w="1418"/>
        <w:gridCol w:w="1417"/>
      </w:tblGrid>
      <w:tr w:rsidR="00EA2551" w:rsidRPr="00BB79D1" w14:paraId="309E550E" w14:textId="77777777" w:rsidTr="00F86B90">
        <w:trPr>
          <w:cantSplit/>
          <w:trHeight w:val="1282"/>
          <w:tblHeader/>
          <w:jc w:val="center"/>
        </w:trPr>
        <w:tc>
          <w:tcPr>
            <w:tcW w:w="525" w:type="dxa"/>
            <w:shd w:val="clear" w:color="auto" w:fill="auto"/>
            <w:tcMar>
              <w:left w:w="28" w:type="dxa"/>
              <w:right w:w="28" w:type="dxa"/>
            </w:tcMar>
          </w:tcPr>
          <w:p w14:paraId="29E9BB8F" w14:textId="77777777" w:rsidR="00EA2551" w:rsidRPr="00BB79D1" w:rsidRDefault="00EA2551" w:rsidP="00F86B90">
            <w:pPr>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з/п</w:t>
            </w:r>
          </w:p>
        </w:tc>
        <w:tc>
          <w:tcPr>
            <w:tcW w:w="4148" w:type="dxa"/>
            <w:shd w:val="clear" w:color="auto" w:fill="auto"/>
            <w:tcMar>
              <w:left w:w="28" w:type="dxa"/>
              <w:right w:w="28" w:type="dxa"/>
            </w:tcMar>
          </w:tcPr>
          <w:p w14:paraId="06CD36B8"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 xml:space="preserve">Найменування </w:t>
            </w:r>
          </w:p>
          <w:p w14:paraId="09B8D530"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Товару</w:t>
            </w:r>
          </w:p>
        </w:tc>
        <w:tc>
          <w:tcPr>
            <w:tcW w:w="1276" w:type="dxa"/>
            <w:shd w:val="clear" w:color="auto" w:fill="auto"/>
            <w:tcMar>
              <w:left w:w="28" w:type="dxa"/>
              <w:right w:w="28" w:type="dxa"/>
            </w:tcMar>
          </w:tcPr>
          <w:p w14:paraId="12D74996" w14:textId="77777777" w:rsidR="00EA2551" w:rsidRPr="00BB79D1" w:rsidRDefault="00EA2551" w:rsidP="00F86B90">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Одиниця виміру</w:t>
            </w:r>
          </w:p>
        </w:tc>
        <w:tc>
          <w:tcPr>
            <w:tcW w:w="992" w:type="dxa"/>
            <w:shd w:val="clear" w:color="auto" w:fill="auto"/>
            <w:tcMar>
              <w:left w:w="28" w:type="dxa"/>
              <w:right w:w="28" w:type="dxa"/>
            </w:tcMar>
          </w:tcPr>
          <w:p w14:paraId="682ECD57" w14:textId="77777777" w:rsidR="00EA2551" w:rsidRPr="00BB79D1" w:rsidRDefault="00EA2551" w:rsidP="00F86B90">
            <w:pPr>
              <w:keepNext/>
              <w:spacing w:after="0" w:line="240" w:lineRule="auto"/>
              <w:contextualSpacing/>
              <w:jc w:val="center"/>
              <w:rPr>
                <w:rFonts w:ascii="Times New Roman" w:hAnsi="Times New Roman" w:cs="Times New Roman"/>
                <w:b/>
                <w:bCs/>
                <w:iCs/>
                <w:sz w:val="24"/>
                <w:szCs w:val="24"/>
              </w:rPr>
            </w:pPr>
            <w:r w:rsidRPr="00BB79D1">
              <w:rPr>
                <w:rFonts w:ascii="Times New Roman" w:hAnsi="Times New Roman" w:cs="Times New Roman"/>
                <w:b/>
                <w:bCs/>
                <w:iCs/>
                <w:sz w:val="24"/>
                <w:szCs w:val="24"/>
              </w:rPr>
              <w:t>Кіль-</w:t>
            </w:r>
          </w:p>
          <w:p w14:paraId="6688783E" w14:textId="77777777" w:rsidR="00EA2551" w:rsidRPr="00BB79D1" w:rsidRDefault="00EA2551" w:rsidP="00F86B90">
            <w:pPr>
              <w:keepNext/>
              <w:spacing w:after="0" w:line="240" w:lineRule="auto"/>
              <w:contextualSpacing/>
              <w:jc w:val="center"/>
              <w:rPr>
                <w:rFonts w:ascii="Times New Roman" w:hAnsi="Times New Roman" w:cs="Times New Roman"/>
                <w:b/>
                <w:iCs/>
                <w:sz w:val="24"/>
                <w:szCs w:val="24"/>
              </w:rPr>
            </w:pPr>
            <w:r w:rsidRPr="00BB79D1">
              <w:rPr>
                <w:rFonts w:ascii="Times New Roman" w:hAnsi="Times New Roman" w:cs="Times New Roman"/>
                <w:b/>
                <w:bCs/>
                <w:iCs/>
                <w:sz w:val="24"/>
                <w:szCs w:val="24"/>
              </w:rPr>
              <w:t>кість</w:t>
            </w:r>
          </w:p>
        </w:tc>
        <w:tc>
          <w:tcPr>
            <w:tcW w:w="1418" w:type="dxa"/>
            <w:shd w:val="clear" w:color="auto" w:fill="auto"/>
            <w:tcMar>
              <w:left w:w="28" w:type="dxa"/>
              <w:right w:w="28" w:type="dxa"/>
            </w:tcMar>
          </w:tcPr>
          <w:p w14:paraId="1C79C31C" w14:textId="77777777" w:rsidR="00EA2551" w:rsidRPr="00BB79D1" w:rsidRDefault="00EA2551" w:rsidP="00F86B90">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Ціна за одиницю*, грн. </w:t>
            </w:r>
            <w:r w:rsidRPr="00BB79D1">
              <w:rPr>
                <w:rFonts w:ascii="Times New Roman" w:hAnsi="Times New Roman" w:cs="Times New Roman"/>
                <w:b/>
                <w:bCs/>
                <w:iCs/>
                <w:sz w:val="24"/>
                <w:szCs w:val="24"/>
              </w:rPr>
              <w:br/>
              <w:t>(без ПДВ) *</w:t>
            </w:r>
          </w:p>
        </w:tc>
        <w:tc>
          <w:tcPr>
            <w:tcW w:w="1417" w:type="dxa"/>
            <w:shd w:val="clear" w:color="auto" w:fill="auto"/>
            <w:tcMar>
              <w:left w:w="28" w:type="dxa"/>
              <w:right w:w="28" w:type="dxa"/>
            </w:tcMar>
          </w:tcPr>
          <w:p w14:paraId="063EC1D2" w14:textId="77777777" w:rsidR="00EA2551" w:rsidRPr="00BB79D1" w:rsidRDefault="00EA2551" w:rsidP="00F86B90">
            <w:pPr>
              <w:keepNext/>
              <w:spacing w:after="0" w:line="240" w:lineRule="auto"/>
              <w:contextualSpacing/>
              <w:jc w:val="center"/>
              <w:rPr>
                <w:rFonts w:ascii="Times New Roman" w:hAnsi="Times New Roman" w:cs="Times New Roman"/>
                <w:b/>
                <w:sz w:val="24"/>
                <w:szCs w:val="24"/>
              </w:rPr>
            </w:pPr>
            <w:r w:rsidRPr="00BB79D1">
              <w:rPr>
                <w:rFonts w:ascii="Times New Roman" w:hAnsi="Times New Roman" w:cs="Times New Roman"/>
                <w:b/>
                <w:bCs/>
                <w:iCs/>
                <w:sz w:val="24"/>
                <w:szCs w:val="24"/>
              </w:rPr>
              <w:t xml:space="preserve">Сума, </w:t>
            </w:r>
            <w:r w:rsidRPr="00BB79D1">
              <w:rPr>
                <w:rFonts w:ascii="Times New Roman" w:hAnsi="Times New Roman" w:cs="Times New Roman"/>
                <w:b/>
                <w:bCs/>
                <w:iCs/>
                <w:sz w:val="24"/>
                <w:szCs w:val="24"/>
              </w:rPr>
              <w:br/>
              <w:t xml:space="preserve">грн. </w:t>
            </w:r>
            <w:r w:rsidRPr="00BB79D1">
              <w:rPr>
                <w:rFonts w:ascii="Times New Roman" w:hAnsi="Times New Roman" w:cs="Times New Roman"/>
                <w:b/>
                <w:bCs/>
                <w:iCs/>
                <w:sz w:val="24"/>
                <w:szCs w:val="24"/>
              </w:rPr>
              <w:br/>
              <w:t>(без ПДВ)</w:t>
            </w:r>
          </w:p>
        </w:tc>
      </w:tr>
      <w:tr w:rsidR="00EA2551" w:rsidRPr="00BB79D1" w14:paraId="5D867CB7" w14:textId="77777777" w:rsidTr="00F86B90">
        <w:trPr>
          <w:cantSplit/>
          <w:trHeight w:val="293"/>
          <w:jc w:val="center"/>
        </w:trPr>
        <w:tc>
          <w:tcPr>
            <w:tcW w:w="525" w:type="dxa"/>
            <w:shd w:val="clear" w:color="auto" w:fill="auto"/>
          </w:tcPr>
          <w:p w14:paraId="4531C3AA" w14:textId="77777777" w:rsidR="00EA2551" w:rsidRPr="00061926" w:rsidRDefault="00EA2551" w:rsidP="00F86B90">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148" w:type="dxa"/>
            <w:shd w:val="clear" w:color="auto" w:fill="auto"/>
          </w:tcPr>
          <w:p w14:paraId="212C38D6" w14:textId="77777777" w:rsidR="00EA2551" w:rsidRPr="00BB79D1" w:rsidRDefault="00EA2551" w:rsidP="00F86B90">
            <w:pPr>
              <w:pStyle w:val="12"/>
              <w:contextualSpacing/>
              <w:rPr>
                <w:rFonts w:ascii="Times New Roman" w:hAnsi="Times New Roman"/>
                <w:bCs/>
                <w:szCs w:val="24"/>
              </w:rPr>
            </w:pPr>
          </w:p>
        </w:tc>
        <w:tc>
          <w:tcPr>
            <w:tcW w:w="1276" w:type="dxa"/>
            <w:shd w:val="clear" w:color="auto" w:fill="auto"/>
          </w:tcPr>
          <w:p w14:paraId="388D28AF" w14:textId="5DDE5846" w:rsidR="00EA2551" w:rsidRPr="00BB79D1" w:rsidRDefault="00EA2551" w:rsidP="00F86B90">
            <w:pPr>
              <w:spacing w:after="0" w:line="240" w:lineRule="auto"/>
              <w:contextualSpacing/>
              <w:jc w:val="center"/>
              <w:rPr>
                <w:rFonts w:ascii="Times New Roman" w:hAnsi="Times New Roman" w:cs="Times New Roman"/>
                <w:sz w:val="24"/>
                <w:szCs w:val="24"/>
              </w:rPr>
            </w:pPr>
          </w:p>
        </w:tc>
        <w:tc>
          <w:tcPr>
            <w:tcW w:w="992" w:type="dxa"/>
            <w:shd w:val="clear" w:color="auto" w:fill="auto"/>
          </w:tcPr>
          <w:p w14:paraId="1A5E8B3B" w14:textId="7C72DEE8" w:rsidR="00EA2551" w:rsidRPr="00BB79D1" w:rsidRDefault="00EA2551" w:rsidP="00F86B90">
            <w:pPr>
              <w:spacing w:after="0" w:line="240" w:lineRule="auto"/>
              <w:contextualSpacing/>
              <w:jc w:val="center"/>
              <w:rPr>
                <w:rFonts w:ascii="Times New Roman" w:hAnsi="Times New Roman" w:cs="Times New Roman"/>
                <w:sz w:val="24"/>
                <w:szCs w:val="24"/>
              </w:rPr>
            </w:pPr>
          </w:p>
        </w:tc>
        <w:tc>
          <w:tcPr>
            <w:tcW w:w="2835" w:type="dxa"/>
            <w:gridSpan w:val="2"/>
            <w:shd w:val="clear" w:color="auto" w:fill="auto"/>
          </w:tcPr>
          <w:p w14:paraId="38101F1D" w14:textId="77777777" w:rsidR="00EA2551" w:rsidRPr="00BB79D1" w:rsidRDefault="00EA2551" w:rsidP="00F86B90">
            <w:pPr>
              <w:spacing w:after="0" w:line="240" w:lineRule="auto"/>
              <w:contextualSpacing/>
              <w:jc w:val="right"/>
              <w:rPr>
                <w:rFonts w:ascii="Times New Roman" w:hAnsi="Times New Roman" w:cs="Times New Roman"/>
                <w:sz w:val="24"/>
                <w:szCs w:val="24"/>
              </w:rPr>
            </w:pPr>
          </w:p>
        </w:tc>
      </w:tr>
      <w:tr w:rsidR="00EA2551" w:rsidRPr="00BB79D1" w14:paraId="36D73A59" w14:textId="77777777" w:rsidTr="00F86B90">
        <w:trPr>
          <w:cantSplit/>
          <w:jc w:val="center"/>
        </w:trPr>
        <w:tc>
          <w:tcPr>
            <w:tcW w:w="8359" w:type="dxa"/>
            <w:gridSpan w:val="5"/>
            <w:shd w:val="clear" w:color="auto" w:fill="auto"/>
          </w:tcPr>
          <w:p w14:paraId="0B6B68E0"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Загальна вартість цінової тендерної пропозиції, грн (без ПДВ) :</w:t>
            </w:r>
          </w:p>
        </w:tc>
        <w:tc>
          <w:tcPr>
            <w:tcW w:w="1417" w:type="dxa"/>
            <w:shd w:val="clear" w:color="auto" w:fill="auto"/>
          </w:tcPr>
          <w:p w14:paraId="32A31E89"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r w:rsidR="00EA2551" w:rsidRPr="00BB79D1" w14:paraId="26240DC2" w14:textId="77777777" w:rsidTr="00F86B90">
        <w:trPr>
          <w:cantSplit/>
          <w:jc w:val="center"/>
        </w:trPr>
        <w:tc>
          <w:tcPr>
            <w:tcW w:w="8359" w:type="dxa"/>
            <w:gridSpan w:val="5"/>
            <w:shd w:val="clear" w:color="auto" w:fill="auto"/>
          </w:tcPr>
          <w:p w14:paraId="79E6343B"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ПДВ:</w:t>
            </w:r>
          </w:p>
        </w:tc>
        <w:tc>
          <w:tcPr>
            <w:tcW w:w="1417" w:type="dxa"/>
            <w:shd w:val="clear" w:color="auto" w:fill="auto"/>
          </w:tcPr>
          <w:p w14:paraId="0F6EBBB7"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r w:rsidR="00EA2551" w:rsidRPr="00BB79D1" w14:paraId="5BBAEB24" w14:textId="77777777" w:rsidTr="00F86B90">
        <w:trPr>
          <w:cantSplit/>
          <w:jc w:val="center"/>
        </w:trPr>
        <w:tc>
          <w:tcPr>
            <w:tcW w:w="8359" w:type="dxa"/>
            <w:gridSpan w:val="5"/>
            <w:shd w:val="clear" w:color="auto" w:fill="auto"/>
          </w:tcPr>
          <w:p w14:paraId="5030A0BF"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r w:rsidRPr="00BB79D1">
              <w:rPr>
                <w:rFonts w:ascii="Times New Roman" w:hAnsi="Times New Roman" w:cs="Times New Roman"/>
                <w:b/>
                <w:bCs/>
                <w:iCs/>
                <w:sz w:val="24"/>
                <w:szCs w:val="24"/>
              </w:rPr>
              <w:t>Загальна вартість цінової тендерної пропозиції, грн (з ПДВ) :</w:t>
            </w:r>
          </w:p>
        </w:tc>
        <w:tc>
          <w:tcPr>
            <w:tcW w:w="1417" w:type="dxa"/>
            <w:shd w:val="clear" w:color="auto" w:fill="auto"/>
          </w:tcPr>
          <w:p w14:paraId="74938DFC" w14:textId="77777777" w:rsidR="00EA2551" w:rsidRPr="00BB79D1" w:rsidRDefault="00EA2551" w:rsidP="00F86B90">
            <w:pPr>
              <w:spacing w:after="0" w:line="240" w:lineRule="auto"/>
              <w:contextualSpacing/>
              <w:jc w:val="right"/>
              <w:rPr>
                <w:rFonts w:ascii="Times New Roman" w:hAnsi="Times New Roman" w:cs="Times New Roman"/>
                <w:b/>
                <w:sz w:val="24"/>
                <w:szCs w:val="24"/>
              </w:rPr>
            </w:pPr>
          </w:p>
        </w:tc>
      </w:tr>
    </w:tbl>
    <w:p w14:paraId="2CDBA1D1" w14:textId="77777777" w:rsidR="00EA2551" w:rsidRPr="00EA2551" w:rsidRDefault="00EA2551" w:rsidP="00EA2551">
      <w:pPr>
        <w:pStyle w:val="13"/>
        <w:ind w:left="6237"/>
        <w:contextualSpacing/>
        <w:rPr>
          <w:rFonts w:ascii="Times New Roman" w:hAnsi="Times New Roman"/>
          <w:snapToGrid w:val="0"/>
          <w:szCs w:val="24"/>
          <w:lang w:val="uk-UA"/>
        </w:rPr>
      </w:pPr>
    </w:p>
    <w:p w14:paraId="00DB8B52" w14:textId="77777777" w:rsidR="00EA2551" w:rsidRPr="00EA2551" w:rsidRDefault="00EA2551" w:rsidP="00EA2551">
      <w:pPr>
        <w:pStyle w:val="13"/>
        <w:ind w:left="6237"/>
        <w:contextualSpacing/>
        <w:rPr>
          <w:rFonts w:ascii="Times New Roman" w:hAnsi="Times New Roman"/>
          <w:snapToGrid w:val="0"/>
          <w:szCs w:val="24"/>
          <w:lang w:val="uk-UA"/>
        </w:rPr>
      </w:pPr>
    </w:p>
    <w:p w14:paraId="017C8BB4" w14:textId="77777777" w:rsidR="00EA2551" w:rsidRPr="00EA2551" w:rsidRDefault="00EA2551" w:rsidP="00EA2551">
      <w:pPr>
        <w:pStyle w:val="13"/>
        <w:ind w:left="6237"/>
        <w:contextualSpacing/>
        <w:rPr>
          <w:rFonts w:ascii="Times New Roman" w:hAnsi="Times New Roman"/>
          <w:snapToGrid w:val="0"/>
          <w:szCs w:val="24"/>
          <w:lang w:val="uk-UA"/>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51"/>
      </w:tblGrid>
      <w:tr w:rsidR="00EA2551" w:rsidRPr="00BB79D1" w14:paraId="0DBE0DB6" w14:textId="77777777" w:rsidTr="00F86B90">
        <w:trPr>
          <w:trHeight w:val="2064"/>
        </w:trPr>
        <w:tc>
          <w:tcPr>
            <w:tcW w:w="5070" w:type="dxa"/>
            <w:tcBorders>
              <w:top w:val="nil"/>
              <w:left w:val="nil"/>
              <w:bottom w:val="nil"/>
              <w:right w:val="nil"/>
            </w:tcBorders>
          </w:tcPr>
          <w:p w14:paraId="220833BD" w14:textId="77777777" w:rsidR="00EA2551" w:rsidRPr="00BB79D1" w:rsidRDefault="00EA2551" w:rsidP="00F86B90">
            <w:pPr>
              <w:spacing w:after="0" w:line="240" w:lineRule="auto"/>
              <w:contextualSpacing/>
              <w:jc w:val="both"/>
              <w:rPr>
                <w:rFonts w:ascii="Times New Roman" w:hAnsi="Times New Roman" w:cs="Times New Roman"/>
                <w:b/>
                <w:sz w:val="24"/>
                <w:szCs w:val="24"/>
              </w:rPr>
            </w:pPr>
            <w:r w:rsidRPr="00BB79D1">
              <w:rPr>
                <w:rFonts w:ascii="Times New Roman" w:hAnsi="Times New Roman" w:cs="Times New Roman"/>
                <w:b/>
                <w:sz w:val="24"/>
                <w:szCs w:val="24"/>
              </w:rPr>
              <w:t>ПОКУПЕЦЬ</w:t>
            </w:r>
          </w:p>
          <w:p w14:paraId="2FB5933E" w14:textId="77777777" w:rsidR="00EA2551" w:rsidRPr="00BB79D1" w:rsidRDefault="00EA2551" w:rsidP="00F86B90">
            <w:pPr>
              <w:spacing w:after="0" w:line="240" w:lineRule="auto"/>
              <w:contextualSpacing/>
              <w:jc w:val="both"/>
              <w:rPr>
                <w:rFonts w:ascii="Times New Roman" w:hAnsi="Times New Roman" w:cs="Times New Roman"/>
                <w:b/>
                <w:sz w:val="24"/>
                <w:szCs w:val="24"/>
              </w:rPr>
            </w:pPr>
          </w:p>
          <w:p w14:paraId="63DE77D7" w14:textId="77777777" w:rsidR="00EA2551" w:rsidRPr="00C7445A" w:rsidRDefault="00EA2551" w:rsidP="00F86B90">
            <w:pPr>
              <w:tabs>
                <w:tab w:val="left"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b/>
                <w:color w:val="00000A"/>
                <w:sz w:val="24"/>
                <w:szCs w:val="24"/>
                <w:lang w:eastAsia="zh-CN"/>
              </w:rPr>
              <w:t>Відділ освіти, культури, молоді та спорту Козинської селищної ради Київської області</w:t>
            </w:r>
          </w:p>
          <w:p w14:paraId="68A87225"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адреса: 08711, Київська область, смт. Козин, </w:t>
            </w:r>
          </w:p>
          <w:p w14:paraId="212FE157"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вул. Партизанська, 2</w:t>
            </w:r>
          </w:p>
          <w:p w14:paraId="44E48FA9"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р/р UA588201720344270002000148779</w:t>
            </w:r>
          </w:p>
          <w:p w14:paraId="0F68240F"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в Державній казначейській службі України </w:t>
            </w:r>
          </w:p>
          <w:p w14:paraId="293C08E0"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м. Київ     </w:t>
            </w:r>
          </w:p>
          <w:p w14:paraId="7F2D4067" w14:textId="77777777" w:rsidR="00EA2551" w:rsidRPr="00C7445A" w:rsidRDefault="00EA2551" w:rsidP="00F86B90">
            <w:pPr>
              <w:tabs>
                <w:tab w:val="center" w:pos="4962"/>
              </w:tabs>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МФО 820172</w:t>
            </w:r>
          </w:p>
          <w:p w14:paraId="060CB71E" w14:textId="77777777" w:rsidR="00EA2551" w:rsidRPr="00C7445A" w:rsidRDefault="00EA2551" w:rsidP="00F86B90">
            <w:pPr>
              <w:suppressAutoHyphens/>
              <w:spacing w:after="0" w:line="240" w:lineRule="auto"/>
              <w:jc w:val="both"/>
              <w:rPr>
                <w:rFonts w:ascii="Times New Roman" w:hAnsi="Times New Roman" w:cs="Times New Roman"/>
                <w:color w:val="00000A"/>
                <w:sz w:val="24"/>
                <w:szCs w:val="24"/>
                <w:lang w:eastAsia="zh-CN"/>
              </w:rPr>
            </w:pPr>
            <w:r w:rsidRPr="00C7445A">
              <w:rPr>
                <w:rFonts w:ascii="Times New Roman" w:hAnsi="Times New Roman" w:cs="Times New Roman"/>
                <w:color w:val="00000A"/>
                <w:sz w:val="24"/>
                <w:szCs w:val="24"/>
                <w:lang w:eastAsia="zh-CN"/>
              </w:rPr>
              <w:t xml:space="preserve">ЄДРПОУ 43949171 </w:t>
            </w:r>
          </w:p>
          <w:p w14:paraId="30D9AB94" w14:textId="77777777" w:rsidR="00EA2551" w:rsidRPr="00C7445A" w:rsidRDefault="00EA2551" w:rsidP="00F86B90">
            <w:pPr>
              <w:spacing w:after="0" w:line="240" w:lineRule="auto"/>
              <w:rPr>
                <w:rFonts w:ascii="Times New Roman" w:hAnsi="Times New Roman" w:cs="Times New Roman"/>
                <w:b/>
                <w:sz w:val="24"/>
                <w:szCs w:val="24"/>
              </w:rPr>
            </w:pPr>
          </w:p>
          <w:p w14:paraId="299810A7" w14:textId="77777777" w:rsidR="00EA2551" w:rsidRPr="00C7445A" w:rsidRDefault="00EA2551" w:rsidP="00F86B90">
            <w:pPr>
              <w:rPr>
                <w:b/>
                <w:sz w:val="24"/>
                <w:szCs w:val="24"/>
              </w:rPr>
            </w:pPr>
            <w:r w:rsidRPr="00C7445A">
              <w:rPr>
                <w:rFonts w:ascii="Times New Roman" w:hAnsi="Times New Roman" w:cs="Times New Roman"/>
                <w:b/>
                <w:sz w:val="24"/>
                <w:szCs w:val="24"/>
              </w:rPr>
              <w:t>Начальник</w:t>
            </w:r>
          </w:p>
          <w:p w14:paraId="49C39FDF" w14:textId="77777777" w:rsidR="00EA2551" w:rsidRPr="00C7445A" w:rsidRDefault="00EA2551" w:rsidP="00F86B90">
            <w:pPr>
              <w:pStyle w:val="12"/>
              <w:rPr>
                <w:rFonts w:ascii="Times New Roman" w:hAnsi="Times New Roman"/>
                <w:b/>
                <w:szCs w:val="24"/>
              </w:rPr>
            </w:pPr>
            <w:r w:rsidRPr="00C7445A">
              <w:rPr>
                <w:rFonts w:ascii="Times New Roman" w:hAnsi="Times New Roman"/>
                <w:b/>
                <w:szCs w:val="24"/>
              </w:rPr>
              <w:t>____________________І. О. Радченко</w:t>
            </w:r>
          </w:p>
          <w:p w14:paraId="70D9199B" w14:textId="77777777" w:rsidR="00EA2551" w:rsidRPr="00C7445A" w:rsidRDefault="00EA2551" w:rsidP="00F86B90">
            <w:pPr>
              <w:spacing w:after="0" w:line="240" w:lineRule="auto"/>
              <w:contextualSpacing/>
              <w:rPr>
                <w:rFonts w:ascii="Times New Roman" w:hAnsi="Times New Roman" w:cs="Times New Roman"/>
                <w:sz w:val="24"/>
                <w:szCs w:val="24"/>
              </w:rPr>
            </w:pPr>
          </w:p>
          <w:p w14:paraId="53B84937" w14:textId="77777777" w:rsidR="00EA2551" w:rsidRPr="00BB79D1" w:rsidRDefault="00EA2551" w:rsidP="00F86B90">
            <w:pPr>
              <w:spacing w:after="0" w:line="240" w:lineRule="auto"/>
              <w:contextualSpacing/>
              <w:jc w:val="both"/>
              <w:rPr>
                <w:rFonts w:ascii="Times New Roman" w:hAnsi="Times New Roman" w:cs="Times New Roman"/>
                <w:b/>
                <w:sz w:val="24"/>
                <w:szCs w:val="24"/>
              </w:rPr>
            </w:pPr>
            <w:r w:rsidRPr="00C7445A">
              <w:rPr>
                <w:rFonts w:ascii="Times New Roman" w:hAnsi="Times New Roman" w:cs="Times New Roman"/>
                <w:sz w:val="24"/>
                <w:szCs w:val="24"/>
              </w:rPr>
              <w:t xml:space="preserve">               М.П.</w:t>
            </w:r>
          </w:p>
          <w:p w14:paraId="5FDDB133" w14:textId="77777777" w:rsidR="00EA2551" w:rsidRPr="00BB79D1" w:rsidRDefault="00EA2551" w:rsidP="00F86B90">
            <w:pPr>
              <w:spacing w:after="0" w:line="240" w:lineRule="auto"/>
              <w:contextualSpacing/>
              <w:jc w:val="both"/>
              <w:rPr>
                <w:rFonts w:ascii="Times New Roman" w:hAnsi="Times New Roman" w:cs="Times New Roman"/>
                <w:b/>
                <w:sz w:val="24"/>
                <w:szCs w:val="24"/>
              </w:rPr>
            </w:pPr>
          </w:p>
          <w:p w14:paraId="56E3D2C8"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tc>
        <w:tc>
          <w:tcPr>
            <w:tcW w:w="5251" w:type="dxa"/>
            <w:tcBorders>
              <w:top w:val="nil"/>
              <w:left w:val="nil"/>
              <w:bottom w:val="nil"/>
              <w:right w:val="nil"/>
            </w:tcBorders>
          </w:tcPr>
          <w:p w14:paraId="7D1A3A03" w14:textId="77777777" w:rsidR="00EA2551" w:rsidRPr="00BB79D1" w:rsidRDefault="00EA2551" w:rsidP="00F86B90">
            <w:pPr>
              <w:pStyle w:val="4"/>
              <w:spacing w:before="0" w:after="0" w:line="240" w:lineRule="auto"/>
              <w:contextualSpacing/>
              <w:jc w:val="both"/>
              <w:rPr>
                <w:rFonts w:ascii="Times New Roman" w:hAnsi="Times New Roman" w:cs="Times New Roman"/>
              </w:rPr>
            </w:pPr>
            <w:r w:rsidRPr="00BB79D1">
              <w:rPr>
                <w:rFonts w:ascii="Times New Roman" w:hAnsi="Times New Roman" w:cs="Times New Roman"/>
              </w:rPr>
              <w:t>ПРОДАВЕЦЬ</w:t>
            </w:r>
          </w:p>
          <w:p w14:paraId="723092DA" w14:textId="77777777" w:rsidR="00EA2551" w:rsidRPr="00BB79D1" w:rsidRDefault="00EA2551" w:rsidP="00F86B90">
            <w:pPr>
              <w:pStyle w:val="5"/>
              <w:spacing w:before="0" w:after="0" w:line="240" w:lineRule="auto"/>
              <w:contextualSpacing/>
              <w:jc w:val="both"/>
              <w:rPr>
                <w:rFonts w:ascii="Times New Roman" w:hAnsi="Times New Roman" w:cs="Times New Roman"/>
                <w:sz w:val="24"/>
                <w:szCs w:val="24"/>
              </w:rPr>
            </w:pPr>
          </w:p>
          <w:p w14:paraId="4C7EA882" w14:textId="77777777" w:rsidR="00EA2551" w:rsidRPr="00BB79D1" w:rsidRDefault="00EA2551" w:rsidP="00F86B90">
            <w:pPr>
              <w:spacing w:after="0" w:line="240" w:lineRule="auto"/>
              <w:contextualSpacing/>
              <w:rPr>
                <w:rFonts w:ascii="Times New Roman" w:hAnsi="Times New Roman" w:cs="Times New Roman"/>
                <w:sz w:val="24"/>
                <w:szCs w:val="24"/>
              </w:rPr>
            </w:pPr>
          </w:p>
          <w:p w14:paraId="3213720C" w14:textId="77777777" w:rsidR="00EA2551" w:rsidRPr="00BB79D1" w:rsidRDefault="00EA2551" w:rsidP="00F86B90">
            <w:pPr>
              <w:tabs>
                <w:tab w:val="left" w:pos="709"/>
              </w:tabs>
              <w:spacing w:after="0" w:line="240" w:lineRule="auto"/>
              <w:contextualSpacing/>
              <w:jc w:val="both"/>
              <w:rPr>
                <w:rFonts w:ascii="Times New Roman" w:hAnsi="Times New Roman" w:cs="Times New Roman"/>
                <w:b/>
                <w:sz w:val="24"/>
                <w:szCs w:val="24"/>
              </w:rPr>
            </w:pPr>
          </w:p>
          <w:p w14:paraId="2F0B02A3"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b/>
                <w:sz w:val="24"/>
                <w:szCs w:val="24"/>
              </w:rPr>
              <w:t xml:space="preserve">_______________ </w:t>
            </w:r>
          </w:p>
          <w:p w14:paraId="5470FD9B" w14:textId="77777777" w:rsidR="00EA2551" w:rsidRPr="00BB79D1" w:rsidRDefault="00EA2551" w:rsidP="00F86B90">
            <w:pPr>
              <w:tabs>
                <w:tab w:val="left" w:pos="709"/>
              </w:tabs>
              <w:spacing w:after="0" w:line="240" w:lineRule="auto"/>
              <w:contextualSpacing/>
              <w:jc w:val="both"/>
              <w:rPr>
                <w:rFonts w:ascii="Times New Roman" w:hAnsi="Times New Roman" w:cs="Times New Roman"/>
                <w:i/>
                <w:sz w:val="24"/>
                <w:szCs w:val="24"/>
              </w:rPr>
            </w:pPr>
            <w:r w:rsidRPr="00BB79D1">
              <w:rPr>
                <w:rFonts w:ascii="Times New Roman" w:hAnsi="Times New Roman" w:cs="Times New Roman"/>
                <w:sz w:val="24"/>
                <w:szCs w:val="24"/>
              </w:rPr>
              <w:t>М.П.</w:t>
            </w:r>
          </w:p>
        </w:tc>
      </w:tr>
    </w:tbl>
    <w:p w14:paraId="4F20AFE5"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3408C78C" w14:textId="77777777" w:rsidR="00EA2551" w:rsidRDefault="00EA2551" w:rsidP="00EA2551">
      <w:pPr>
        <w:spacing w:after="0" w:line="240" w:lineRule="auto"/>
        <w:contextualSpacing/>
        <w:rPr>
          <w:rFonts w:ascii="Times New Roman" w:eastAsia="Times New Roman" w:hAnsi="Times New Roman" w:cs="Times New Roman"/>
          <w:sz w:val="24"/>
          <w:szCs w:val="24"/>
        </w:rPr>
      </w:pPr>
    </w:p>
    <w:p w14:paraId="43D8BEB5" w14:textId="77777777" w:rsidR="00EA2551" w:rsidRDefault="00EA2551" w:rsidP="007968DC">
      <w:pPr>
        <w:spacing w:after="0" w:line="240" w:lineRule="auto"/>
        <w:jc w:val="right"/>
        <w:rPr>
          <w:rFonts w:ascii="Times New Roman" w:hAnsi="Times New Roman" w:cs="Times New Roman"/>
          <w:sz w:val="24"/>
          <w:szCs w:val="24"/>
        </w:rPr>
      </w:pPr>
    </w:p>
    <w:p w14:paraId="72C77F40" w14:textId="77777777" w:rsidR="00EA2551" w:rsidRDefault="00EA2551" w:rsidP="007968DC">
      <w:pPr>
        <w:spacing w:after="0" w:line="240" w:lineRule="auto"/>
        <w:jc w:val="right"/>
        <w:rPr>
          <w:rFonts w:ascii="Times New Roman" w:hAnsi="Times New Roman" w:cs="Times New Roman"/>
          <w:sz w:val="24"/>
          <w:szCs w:val="24"/>
        </w:rPr>
      </w:pPr>
    </w:p>
    <w:p w14:paraId="73E0D45E" w14:textId="77777777" w:rsidR="00EA2551" w:rsidRDefault="00EA2551" w:rsidP="007968DC">
      <w:pPr>
        <w:spacing w:after="0" w:line="240" w:lineRule="auto"/>
        <w:jc w:val="right"/>
        <w:rPr>
          <w:rFonts w:ascii="Times New Roman" w:hAnsi="Times New Roman" w:cs="Times New Roman"/>
          <w:sz w:val="24"/>
          <w:szCs w:val="24"/>
        </w:rPr>
      </w:pPr>
    </w:p>
    <w:p w14:paraId="1E67D333" w14:textId="77777777" w:rsidR="00EA2551" w:rsidRDefault="00EA2551" w:rsidP="007968DC">
      <w:pPr>
        <w:spacing w:after="0" w:line="240" w:lineRule="auto"/>
        <w:jc w:val="right"/>
        <w:rPr>
          <w:rFonts w:ascii="Times New Roman" w:hAnsi="Times New Roman" w:cs="Times New Roman"/>
          <w:sz w:val="24"/>
          <w:szCs w:val="24"/>
        </w:rPr>
      </w:pPr>
    </w:p>
    <w:p w14:paraId="6B732806" w14:textId="77777777" w:rsidR="00EA2551" w:rsidRDefault="00EA2551" w:rsidP="007968DC">
      <w:pPr>
        <w:spacing w:after="0" w:line="240" w:lineRule="auto"/>
        <w:jc w:val="right"/>
        <w:rPr>
          <w:rFonts w:ascii="Times New Roman" w:hAnsi="Times New Roman" w:cs="Times New Roman"/>
          <w:sz w:val="24"/>
          <w:szCs w:val="24"/>
        </w:rPr>
      </w:pPr>
    </w:p>
    <w:p w14:paraId="34A10C6D" w14:textId="77777777" w:rsidR="00EA2551" w:rsidRDefault="00EA2551" w:rsidP="007968DC">
      <w:pPr>
        <w:spacing w:after="0" w:line="240" w:lineRule="auto"/>
        <w:jc w:val="right"/>
        <w:rPr>
          <w:rFonts w:ascii="Times New Roman" w:hAnsi="Times New Roman" w:cs="Times New Roman"/>
          <w:sz w:val="24"/>
          <w:szCs w:val="24"/>
        </w:rPr>
      </w:pPr>
    </w:p>
    <w:p w14:paraId="76CC302D" w14:textId="77777777" w:rsidR="00EA2551" w:rsidRDefault="00EA2551" w:rsidP="007968DC">
      <w:pPr>
        <w:spacing w:after="0" w:line="240" w:lineRule="auto"/>
        <w:jc w:val="right"/>
        <w:rPr>
          <w:rFonts w:ascii="Times New Roman" w:hAnsi="Times New Roman" w:cs="Times New Roman"/>
          <w:sz w:val="24"/>
          <w:szCs w:val="24"/>
        </w:rPr>
      </w:pPr>
    </w:p>
    <w:p w14:paraId="3197B32F" w14:textId="77777777" w:rsidR="00EA2551" w:rsidRDefault="00EA2551" w:rsidP="007968DC">
      <w:pPr>
        <w:spacing w:after="0" w:line="240" w:lineRule="auto"/>
        <w:jc w:val="right"/>
        <w:rPr>
          <w:rFonts w:ascii="Times New Roman" w:hAnsi="Times New Roman" w:cs="Times New Roman"/>
          <w:sz w:val="24"/>
          <w:szCs w:val="24"/>
        </w:rPr>
      </w:pPr>
    </w:p>
    <w:p w14:paraId="622DDA0C" w14:textId="77777777" w:rsidR="00EA2551" w:rsidRDefault="00EA2551" w:rsidP="007968DC">
      <w:pPr>
        <w:spacing w:after="0" w:line="240" w:lineRule="auto"/>
        <w:jc w:val="right"/>
        <w:rPr>
          <w:rFonts w:ascii="Times New Roman" w:hAnsi="Times New Roman" w:cs="Times New Roman"/>
          <w:sz w:val="24"/>
          <w:szCs w:val="24"/>
        </w:rPr>
      </w:pPr>
    </w:p>
    <w:p w14:paraId="35BA2322" w14:textId="77777777" w:rsidR="00EA2551" w:rsidRDefault="00EA2551" w:rsidP="007968DC">
      <w:pPr>
        <w:spacing w:after="0" w:line="240" w:lineRule="auto"/>
        <w:jc w:val="right"/>
        <w:rPr>
          <w:rFonts w:ascii="Times New Roman" w:hAnsi="Times New Roman" w:cs="Times New Roman"/>
          <w:sz w:val="24"/>
          <w:szCs w:val="24"/>
        </w:rPr>
      </w:pPr>
    </w:p>
    <w:p w14:paraId="53C0A01E" w14:textId="77777777" w:rsidR="00EA2551" w:rsidRDefault="00EA2551" w:rsidP="007968DC">
      <w:pPr>
        <w:spacing w:after="0" w:line="240" w:lineRule="auto"/>
        <w:jc w:val="right"/>
        <w:rPr>
          <w:rFonts w:ascii="Times New Roman" w:hAnsi="Times New Roman" w:cs="Times New Roman"/>
          <w:sz w:val="24"/>
          <w:szCs w:val="24"/>
        </w:rPr>
      </w:pPr>
    </w:p>
    <w:p w14:paraId="5C429810" w14:textId="77777777" w:rsidR="00EA2551" w:rsidRDefault="00EA2551" w:rsidP="007968DC">
      <w:pPr>
        <w:spacing w:after="0" w:line="240" w:lineRule="auto"/>
        <w:jc w:val="right"/>
        <w:rPr>
          <w:rFonts w:ascii="Times New Roman" w:hAnsi="Times New Roman" w:cs="Times New Roman"/>
          <w:sz w:val="24"/>
          <w:szCs w:val="24"/>
        </w:rPr>
      </w:pPr>
    </w:p>
    <w:p w14:paraId="3946F879" w14:textId="77777777" w:rsidR="00EF45DD" w:rsidRDefault="00EF45DD" w:rsidP="007968DC">
      <w:pPr>
        <w:spacing w:after="0" w:line="240" w:lineRule="auto"/>
        <w:jc w:val="right"/>
        <w:rPr>
          <w:rFonts w:ascii="Times New Roman" w:hAnsi="Times New Roman" w:cs="Times New Roman"/>
          <w:sz w:val="24"/>
          <w:szCs w:val="24"/>
        </w:rPr>
      </w:pPr>
    </w:p>
    <w:p w14:paraId="710712BE" w14:textId="77777777" w:rsidR="00EF45DD" w:rsidRDefault="00EF45DD" w:rsidP="007968DC">
      <w:pPr>
        <w:spacing w:after="0" w:line="240" w:lineRule="auto"/>
        <w:jc w:val="right"/>
        <w:rPr>
          <w:rFonts w:ascii="Times New Roman" w:hAnsi="Times New Roman" w:cs="Times New Roman"/>
          <w:sz w:val="24"/>
          <w:szCs w:val="24"/>
        </w:rPr>
      </w:pPr>
    </w:p>
    <w:p w14:paraId="01420FE1" w14:textId="77777777" w:rsidR="00EF45DD" w:rsidRDefault="00EF45DD" w:rsidP="007968DC">
      <w:pPr>
        <w:spacing w:after="0" w:line="240" w:lineRule="auto"/>
        <w:jc w:val="right"/>
        <w:rPr>
          <w:rFonts w:ascii="Times New Roman" w:hAnsi="Times New Roman" w:cs="Times New Roman"/>
          <w:sz w:val="24"/>
          <w:szCs w:val="24"/>
        </w:rPr>
      </w:pPr>
    </w:p>
    <w:p w14:paraId="4A2976ED" w14:textId="3766E3E8" w:rsidR="007968DC" w:rsidRPr="00BE56A8" w:rsidRDefault="007968DC" w:rsidP="007968DC">
      <w:pPr>
        <w:spacing w:after="0" w:line="240" w:lineRule="auto"/>
        <w:jc w:val="right"/>
        <w:rPr>
          <w:rFonts w:ascii="Times New Roman" w:hAnsi="Times New Roman" w:cs="Times New Roman"/>
          <w:b/>
          <w:bCs/>
          <w:sz w:val="24"/>
          <w:szCs w:val="24"/>
        </w:rPr>
      </w:pPr>
      <w:r w:rsidRPr="00BE56A8">
        <w:rPr>
          <w:rFonts w:ascii="Times New Roman" w:hAnsi="Times New Roman" w:cs="Times New Roman"/>
          <w:b/>
          <w:bCs/>
          <w:sz w:val="24"/>
          <w:szCs w:val="24"/>
        </w:rPr>
        <w:t xml:space="preserve">Додаток 4 </w:t>
      </w:r>
    </w:p>
    <w:p w14:paraId="33C4472D" w14:textId="77777777" w:rsidR="007968DC" w:rsidRPr="00BE56A8" w:rsidRDefault="007968DC" w:rsidP="007968DC">
      <w:pPr>
        <w:spacing w:after="0" w:line="240" w:lineRule="auto"/>
        <w:jc w:val="right"/>
        <w:rPr>
          <w:rFonts w:ascii="Times New Roman" w:hAnsi="Times New Roman" w:cs="Times New Roman"/>
          <w:b/>
          <w:bCs/>
          <w:sz w:val="24"/>
          <w:szCs w:val="24"/>
        </w:rPr>
      </w:pPr>
      <w:r w:rsidRPr="00BE56A8">
        <w:rPr>
          <w:rFonts w:ascii="Times New Roman" w:hAnsi="Times New Roman" w:cs="Times New Roman"/>
          <w:b/>
          <w:bCs/>
          <w:sz w:val="24"/>
          <w:szCs w:val="24"/>
        </w:rPr>
        <w:t>до тендерної документації</w:t>
      </w:r>
    </w:p>
    <w:p w14:paraId="0BEB6477" w14:textId="77777777" w:rsidR="007968DC" w:rsidRDefault="007968DC" w:rsidP="007968DC">
      <w:pPr>
        <w:spacing w:after="0" w:line="240" w:lineRule="auto"/>
        <w:jc w:val="right"/>
        <w:rPr>
          <w:rFonts w:ascii="Times New Roman" w:hAnsi="Times New Roman" w:cs="Times New Roman"/>
          <w:sz w:val="24"/>
          <w:szCs w:val="24"/>
        </w:rPr>
      </w:pPr>
    </w:p>
    <w:p w14:paraId="6079D7E9" w14:textId="77777777" w:rsidR="007968DC" w:rsidRDefault="007968DC" w:rsidP="007968DC">
      <w:pPr>
        <w:spacing w:after="0" w:line="240" w:lineRule="auto"/>
        <w:jc w:val="right"/>
        <w:rPr>
          <w:rFonts w:ascii="Times New Roman" w:hAnsi="Times New Roman" w:cs="Times New Roman"/>
          <w:sz w:val="24"/>
          <w:szCs w:val="24"/>
        </w:rPr>
      </w:pPr>
    </w:p>
    <w:p w14:paraId="3D5CE5B4" w14:textId="77777777" w:rsidR="007968DC" w:rsidRPr="00981C3B" w:rsidRDefault="007968DC" w:rsidP="007968DC">
      <w:pPr>
        <w:spacing w:after="0" w:line="240" w:lineRule="auto"/>
        <w:ind w:firstLine="851"/>
        <w:jc w:val="right"/>
        <w:outlineLvl w:val="0"/>
        <w:rPr>
          <w:rFonts w:ascii="Times New Roman" w:eastAsia="Times New Roman" w:hAnsi="Times New Roman"/>
          <w:i/>
          <w:iCs/>
          <w:sz w:val="16"/>
          <w:szCs w:val="16"/>
        </w:rPr>
      </w:pPr>
      <w:r w:rsidRPr="00981C3B">
        <w:rPr>
          <w:rFonts w:ascii="Times New Roman" w:eastAsia="Times New Roman" w:hAnsi="Times New Roman"/>
          <w:i/>
          <w:iCs/>
          <w:sz w:val="16"/>
          <w:szCs w:val="16"/>
        </w:rPr>
        <w:t>«Тендерна пропозиція»</w:t>
      </w:r>
    </w:p>
    <w:p w14:paraId="2FE4FEFC" w14:textId="77777777" w:rsidR="007968DC" w:rsidRPr="00981C3B" w:rsidRDefault="007968DC" w:rsidP="007968DC">
      <w:pPr>
        <w:spacing w:after="0" w:line="240" w:lineRule="auto"/>
        <w:ind w:firstLine="851"/>
        <w:jc w:val="right"/>
        <w:outlineLvl w:val="0"/>
        <w:rPr>
          <w:rFonts w:ascii="Times New Roman" w:eastAsia="Times New Roman" w:hAnsi="Times New Roman"/>
          <w:i/>
          <w:iCs/>
          <w:sz w:val="16"/>
          <w:szCs w:val="16"/>
        </w:rPr>
      </w:pPr>
      <w:r w:rsidRPr="00981C3B">
        <w:rPr>
          <w:rFonts w:ascii="Times New Roman" w:eastAsia="Times New Roman" w:hAnsi="Times New Roman"/>
          <w:i/>
          <w:iCs/>
          <w:sz w:val="16"/>
          <w:szCs w:val="16"/>
        </w:rPr>
        <w:t xml:space="preserve"> подається у вигляді наведеному нижче. </w:t>
      </w:r>
    </w:p>
    <w:p w14:paraId="7F16E628" w14:textId="77777777" w:rsidR="007968DC" w:rsidRPr="00981C3B" w:rsidRDefault="007968DC" w:rsidP="007968DC">
      <w:pPr>
        <w:spacing w:after="0" w:line="240" w:lineRule="auto"/>
        <w:ind w:firstLine="851"/>
        <w:jc w:val="right"/>
        <w:outlineLvl w:val="0"/>
        <w:rPr>
          <w:rFonts w:ascii="Times New Roman" w:eastAsia="Times New Roman" w:hAnsi="Times New Roman"/>
          <w:b/>
          <w:sz w:val="16"/>
          <w:szCs w:val="16"/>
        </w:rPr>
      </w:pPr>
      <w:r w:rsidRPr="00981C3B">
        <w:rPr>
          <w:rFonts w:ascii="Times New Roman" w:eastAsia="Times New Roman" w:hAnsi="Times New Roman"/>
          <w:i/>
          <w:iCs/>
          <w:sz w:val="16"/>
          <w:szCs w:val="16"/>
        </w:rPr>
        <w:t>Учасник не повинен відступати від даної форми.</w:t>
      </w:r>
    </w:p>
    <w:p w14:paraId="2C8879DA" w14:textId="77777777" w:rsidR="007968DC" w:rsidRPr="00981C3B" w:rsidRDefault="007968DC" w:rsidP="007968DC">
      <w:pPr>
        <w:spacing w:after="0" w:line="228" w:lineRule="auto"/>
        <w:ind w:firstLine="851"/>
        <w:jc w:val="center"/>
        <w:outlineLvl w:val="0"/>
        <w:rPr>
          <w:rFonts w:ascii="Times New Roman" w:eastAsia="Times New Roman" w:hAnsi="Times New Roman"/>
          <w:b/>
        </w:rPr>
      </w:pPr>
      <w:r w:rsidRPr="00981C3B">
        <w:rPr>
          <w:rFonts w:ascii="Times New Roman" w:eastAsia="Times New Roman" w:hAnsi="Times New Roman"/>
          <w:b/>
        </w:rPr>
        <w:t>"ТЕНДЕРНА ПРОПОЗИЦІЯ "</w:t>
      </w:r>
    </w:p>
    <w:p w14:paraId="0AB77AA3" w14:textId="77777777" w:rsidR="007968DC" w:rsidRPr="00981C3B" w:rsidRDefault="007968DC" w:rsidP="007968DC">
      <w:pPr>
        <w:spacing w:after="0" w:line="228" w:lineRule="auto"/>
        <w:ind w:firstLine="851"/>
        <w:jc w:val="center"/>
        <w:outlineLvl w:val="0"/>
        <w:rPr>
          <w:rFonts w:ascii="Times New Roman" w:eastAsia="Times New Roman" w:hAnsi="Times New Roman"/>
        </w:rPr>
      </w:pPr>
      <w:r w:rsidRPr="00981C3B">
        <w:rPr>
          <w:rFonts w:ascii="Times New Roman" w:eastAsia="Times New Roman" w:hAnsi="Times New Roman"/>
        </w:rPr>
        <w:t>(форма, яка подається Учасником на фірмовому бланку)</w:t>
      </w:r>
    </w:p>
    <w:p w14:paraId="3BE87BE8"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Повна назва Учасника_________________________________________________</w:t>
      </w:r>
    </w:p>
    <w:p w14:paraId="60E65210"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Юридична адреса_____________________________________________________</w:t>
      </w:r>
    </w:p>
    <w:p w14:paraId="7EE72765"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Поштова адреса ______________________________________________________</w:t>
      </w:r>
    </w:p>
    <w:p w14:paraId="04DF4A00"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Код ЄДРПОУ ________________________________________________________</w:t>
      </w:r>
    </w:p>
    <w:p w14:paraId="0526A2A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Банківські реквізити __________________________________________________</w:t>
      </w:r>
    </w:p>
    <w:p w14:paraId="363B243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____________________________________________________________________</w:t>
      </w:r>
    </w:p>
    <w:p w14:paraId="15E9C86C"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П.І.Б. керівника або представника згідно довіреності ____________________________________________________________________</w:t>
      </w:r>
    </w:p>
    <w:p w14:paraId="44BA9AAB" w14:textId="77777777" w:rsidR="007968DC" w:rsidRPr="00981C3B" w:rsidRDefault="007968DC" w:rsidP="007968DC">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 xml:space="preserve">Телефон , </w:t>
      </w:r>
      <w:r w:rsidRPr="00981C3B">
        <w:rPr>
          <w:rFonts w:ascii="Times New Roman" w:eastAsia="Times New Roman" w:hAnsi="Times New Roman"/>
          <w:sz w:val="28"/>
          <w:szCs w:val="28"/>
          <w:lang w:val="en-US"/>
        </w:rPr>
        <w:t>e</w:t>
      </w:r>
      <w:r w:rsidRPr="00981C3B">
        <w:rPr>
          <w:rFonts w:ascii="Times New Roman" w:eastAsia="Times New Roman" w:hAnsi="Times New Roman"/>
          <w:sz w:val="28"/>
          <w:szCs w:val="28"/>
        </w:rPr>
        <w:t>-</w:t>
      </w:r>
      <w:r w:rsidRPr="00981C3B">
        <w:rPr>
          <w:rFonts w:ascii="Times New Roman" w:eastAsia="Times New Roman" w:hAnsi="Times New Roman"/>
          <w:sz w:val="28"/>
          <w:szCs w:val="28"/>
          <w:lang w:val="en-US"/>
        </w:rPr>
        <w:t>mail</w:t>
      </w:r>
      <w:r w:rsidRPr="00981C3B">
        <w:rPr>
          <w:rFonts w:ascii="Times New Roman" w:eastAsia="Times New Roman" w:hAnsi="Times New Roman"/>
          <w:sz w:val="28"/>
          <w:szCs w:val="28"/>
        </w:rPr>
        <w:t xml:space="preserve">______________________________________________________ </w:t>
      </w:r>
    </w:p>
    <w:p w14:paraId="45CC7E3E" w14:textId="77777777" w:rsidR="007968DC" w:rsidRPr="00981C3B" w:rsidRDefault="007968DC" w:rsidP="007968DC">
      <w:pPr>
        <w:spacing w:after="0" w:line="228" w:lineRule="auto"/>
        <w:outlineLvl w:val="0"/>
        <w:rPr>
          <w:rFonts w:ascii="Times New Roman" w:eastAsia="Times New Roman" w:hAnsi="Times New Roman"/>
          <w:sz w:val="28"/>
          <w:szCs w:val="28"/>
        </w:rPr>
      </w:pPr>
    </w:p>
    <w:p w14:paraId="5113EE7C" w14:textId="73E83CCE" w:rsidR="007968DC" w:rsidRPr="00981C3B" w:rsidRDefault="007968DC" w:rsidP="007968DC">
      <w:pPr>
        <w:spacing w:after="0" w:line="240" w:lineRule="auto"/>
        <w:jc w:val="both"/>
        <w:rPr>
          <w:rFonts w:ascii="Times New Roman" w:eastAsia="Times New Roman" w:hAnsi="Times New Roman"/>
          <w:b/>
          <w:bCs/>
          <w:sz w:val="24"/>
          <w:szCs w:val="24"/>
          <w:lang w:eastAsia="ru-RU"/>
        </w:rPr>
      </w:pPr>
      <w:r w:rsidRPr="00981C3B">
        <w:rPr>
          <w:rFonts w:ascii="Times New Roman" w:eastAsia="Times New Roman" w:hAnsi="Times New Roman"/>
          <w:b/>
          <w:bCs/>
          <w:sz w:val="24"/>
          <w:szCs w:val="24"/>
          <w:lang w:eastAsia="ru-RU"/>
        </w:rPr>
        <w:t xml:space="preserve">Ми, (назва Учасника), надаємо свою пропозицію щодо участі у тендері на закупівлю </w:t>
      </w:r>
      <w:r w:rsidRPr="00981C3B">
        <w:rPr>
          <w:rFonts w:ascii="Times New Roman" w:eastAsia="Times New Roman" w:hAnsi="Times New Roman"/>
          <w:b/>
          <w:sz w:val="24"/>
          <w:szCs w:val="24"/>
          <w:lang w:eastAsia="zh-CN"/>
        </w:rPr>
        <w:t xml:space="preserve"> </w:t>
      </w:r>
      <w:r w:rsidR="00387DEE">
        <w:rPr>
          <w:rFonts w:ascii="Times New Roman" w:eastAsia="Times New Roman" w:hAnsi="Times New Roman"/>
          <w:b/>
          <w:sz w:val="24"/>
          <w:szCs w:val="24"/>
          <w:lang w:eastAsia="zh-CN"/>
        </w:rPr>
        <w:t xml:space="preserve">      _____________________________________________</w:t>
      </w:r>
      <w:r w:rsidRPr="00981C3B">
        <w:rPr>
          <w:rFonts w:ascii="Times New Roman" w:eastAsia="Times New Roman" w:hAnsi="Times New Roman"/>
          <w:b/>
          <w:bCs/>
          <w:sz w:val="24"/>
          <w:szCs w:val="24"/>
          <w:lang w:eastAsia="ru-RU"/>
        </w:rPr>
        <w:t>згідно з технічними та іншими вимогами, що запропоновані Замовником торгів.</w:t>
      </w:r>
    </w:p>
    <w:p w14:paraId="04B0DC59" w14:textId="77777777" w:rsidR="007968DC" w:rsidRPr="00981C3B" w:rsidRDefault="007968DC" w:rsidP="007968DC">
      <w:pPr>
        <w:spacing w:after="0" w:line="228" w:lineRule="auto"/>
        <w:jc w:val="both"/>
        <w:textAlignment w:val="top"/>
        <w:rPr>
          <w:rFonts w:ascii="Times New Roman" w:eastAsia="Times New Roman" w:hAnsi="Times New Roman"/>
          <w:b/>
          <w:bCs/>
          <w:sz w:val="24"/>
          <w:szCs w:val="24"/>
          <w:lang w:eastAsia="ru-RU"/>
        </w:rPr>
      </w:pPr>
      <w:r w:rsidRPr="00981C3B">
        <w:rPr>
          <w:rFonts w:ascii="Times New Roman" w:eastAsia="Times New Roman" w:hAnsi="Times New Roman"/>
          <w:b/>
          <w:bCs/>
          <w:sz w:val="24"/>
          <w:szCs w:val="24"/>
          <w:lang w:eastAsia="ru-RU"/>
        </w:rPr>
        <w:t xml:space="preserve">Вивчивши тендерну документацію та технічні вимоги до предмету закупівлі, ми, уповноважені на підписання Договору, маємо можливість та згодні виконати вимоги Замовника та Договору на таких умовах: </w:t>
      </w:r>
    </w:p>
    <w:p w14:paraId="1001F8E2" w14:textId="77777777" w:rsidR="007968DC" w:rsidRPr="00981C3B" w:rsidRDefault="007968DC" w:rsidP="007968DC">
      <w:pPr>
        <w:spacing w:after="0" w:line="228" w:lineRule="auto"/>
        <w:jc w:val="both"/>
        <w:textAlignment w:val="top"/>
        <w:rPr>
          <w:rFonts w:ascii="Times New Roman" w:eastAsia="Times New Roman" w:hAnsi="Times New Roman"/>
          <w:b/>
          <w:bCs/>
          <w:sz w:val="24"/>
          <w:szCs w:val="24"/>
          <w:lang w:eastAsia="ru-RU"/>
        </w:rPr>
      </w:pPr>
    </w:p>
    <w:tbl>
      <w:tblPr>
        <w:tblW w:w="8371"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6"/>
        <w:gridCol w:w="12"/>
        <w:gridCol w:w="2313"/>
        <w:gridCol w:w="729"/>
        <w:gridCol w:w="1070"/>
        <w:gridCol w:w="1235"/>
        <w:gridCol w:w="1197"/>
        <w:gridCol w:w="767"/>
        <w:gridCol w:w="38"/>
        <w:gridCol w:w="624"/>
      </w:tblGrid>
      <w:tr w:rsidR="00294697" w:rsidRPr="00981C3B" w14:paraId="1037F6CA" w14:textId="77777777" w:rsidTr="003861F1">
        <w:trPr>
          <w:trHeight w:val="804"/>
          <w:tblCellSpacing w:w="0" w:type="dxa"/>
        </w:trPr>
        <w:tc>
          <w:tcPr>
            <w:tcW w:w="386" w:type="dxa"/>
            <w:tcBorders>
              <w:top w:val="outset" w:sz="6" w:space="0" w:color="auto"/>
              <w:left w:val="outset" w:sz="6" w:space="0" w:color="auto"/>
              <w:bottom w:val="outset" w:sz="6" w:space="0" w:color="auto"/>
              <w:right w:val="outset" w:sz="6" w:space="0" w:color="auto"/>
            </w:tcBorders>
          </w:tcPr>
          <w:p w14:paraId="36B5B292" w14:textId="77777777" w:rsidR="00294697" w:rsidRPr="00981C3B" w:rsidRDefault="00294697" w:rsidP="00D5773B">
            <w:pPr>
              <w:spacing w:after="0" w:line="240" w:lineRule="auto"/>
              <w:jc w:val="both"/>
              <w:rPr>
                <w:rFonts w:ascii="Times New Roman" w:eastAsia="Times New Roman" w:hAnsi="Times New Roman"/>
                <w:b/>
                <w:i/>
                <w:sz w:val="20"/>
                <w:szCs w:val="20"/>
              </w:rPr>
            </w:pPr>
            <w:r w:rsidRPr="00981C3B">
              <w:rPr>
                <w:rFonts w:ascii="Times New Roman" w:eastAsia="Times New Roman" w:hAnsi="Times New Roman"/>
                <w:b/>
                <w:bCs/>
                <w:i/>
                <w:iCs/>
                <w:sz w:val="20"/>
                <w:szCs w:val="20"/>
              </w:rPr>
              <w:t>№ п/п</w:t>
            </w:r>
            <w:r w:rsidRPr="00981C3B">
              <w:rPr>
                <w:rFonts w:ascii="Times New Roman" w:eastAsia="Times New Roman" w:hAnsi="Times New Roman"/>
                <w:b/>
                <w:i/>
                <w:sz w:val="20"/>
                <w:szCs w:val="20"/>
              </w:rPr>
              <w:t xml:space="preserve"> </w:t>
            </w:r>
          </w:p>
        </w:tc>
        <w:tc>
          <w:tcPr>
            <w:tcW w:w="2325" w:type="dxa"/>
            <w:gridSpan w:val="2"/>
            <w:tcBorders>
              <w:top w:val="outset" w:sz="6" w:space="0" w:color="auto"/>
              <w:left w:val="outset" w:sz="6" w:space="0" w:color="auto"/>
              <w:bottom w:val="outset" w:sz="6" w:space="0" w:color="auto"/>
              <w:right w:val="outset" w:sz="6" w:space="0" w:color="auto"/>
            </w:tcBorders>
          </w:tcPr>
          <w:p w14:paraId="739054EA"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p>
          <w:p w14:paraId="031698F6"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p>
          <w:p w14:paraId="14F6C3E7"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Найменування</w:t>
            </w:r>
          </w:p>
        </w:tc>
        <w:tc>
          <w:tcPr>
            <w:tcW w:w="729" w:type="dxa"/>
            <w:tcBorders>
              <w:top w:val="outset" w:sz="6" w:space="0" w:color="auto"/>
              <w:left w:val="outset" w:sz="6" w:space="0" w:color="auto"/>
              <w:bottom w:val="outset" w:sz="6" w:space="0" w:color="auto"/>
              <w:right w:val="outset" w:sz="6" w:space="0" w:color="auto"/>
            </w:tcBorders>
            <w:vAlign w:val="center"/>
          </w:tcPr>
          <w:p w14:paraId="59C620AD"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Од. виміру</w:t>
            </w:r>
          </w:p>
        </w:tc>
        <w:tc>
          <w:tcPr>
            <w:tcW w:w="1070" w:type="dxa"/>
            <w:tcBorders>
              <w:top w:val="outset" w:sz="6" w:space="0" w:color="auto"/>
              <w:left w:val="outset" w:sz="6" w:space="0" w:color="auto"/>
              <w:bottom w:val="outset" w:sz="6" w:space="0" w:color="auto"/>
              <w:right w:val="outset" w:sz="6" w:space="0" w:color="auto"/>
            </w:tcBorders>
            <w:vAlign w:val="center"/>
          </w:tcPr>
          <w:p w14:paraId="20E080B0"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К-сть</w:t>
            </w:r>
          </w:p>
        </w:tc>
        <w:tc>
          <w:tcPr>
            <w:tcW w:w="1235" w:type="dxa"/>
            <w:tcBorders>
              <w:top w:val="outset" w:sz="6" w:space="0" w:color="auto"/>
              <w:left w:val="outset" w:sz="6" w:space="0" w:color="auto"/>
              <w:bottom w:val="outset" w:sz="6" w:space="0" w:color="auto"/>
              <w:right w:val="outset" w:sz="6" w:space="0" w:color="auto"/>
            </w:tcBorders>
            <w:vAlign w:val="center"/>
          </w:tcPr>
          <w:p w14:paraId="26497366"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Ціна</w:t>
            </w:r>
          </w:p>
          <w:p w14:paraId="6ADCE16D"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за одиницю без ПДВ*</w:t>
            </w:r>
          </w:p>
        </w:tc>
        <w:tc>
          <w:tcPr>
            <w:tcW w:w="1197" w:type="dxa"/>
            <w:tcBorders>
              <w:top w:val="outset" w:sz="6" w:space="0" w:color="auto"/>
              <w:left w:val="outset" w:sz="6" w:space="0" w:color="auto"/>
              <w:bottom w:val="outset" w:sz="6" w:space="0" w:color="auto"/>
              <w:right w:val="outset" w:sz="6" w:space="0" w:color="auto"/>
            </w:tcBorders>
            <w:vAlign w:val="center"/>
          </w:tcPr>
          <w:p w14:paraId="36C0F67A"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Ціна</w:t>
            </w:r>
          </w:p>
          <w:p w14:paraId="23BC851B"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 xml:space="preserve"> за одиницю</w:t>
            </w:r>
          </w:p>
          <w:p w14:paraId="124B2E09"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 ПДВ*</w:t>
            </w:r>
          </w:p>
        </w:tc>
        <w:tc>
          <w:tcPr>
            <w:tcW w:w="767" w:type="dxa"/>
            <w:tcBorders>
              <w:top w:val="outset" w:sz="6" w:space="0" w:color="auto"/>
              <w:left w:val="outset" w:sz="6" w:space="0" w:color="auto"/>
              <w:bottom w:val="outset" w:sz="6" w:space="0" w:color="auto"/>
              <w:right w:val="outset" w:sz="6" w:space="0" w:color="auto"/>
            </w:tcBorders>
            <w:vAlign w:val="center"/>
          </w:tcPr>
          <w:p w14:paraId="6931BED9"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Сума без ПДВ</w:t>
            </w:r>
          </w:p>
        </w:tc>
        <w:tc>
          <w:tcPr>
            <w:tcW w:w="662" w:type="dxa"/>
            <w:gridSpan w:val="2"/>
            <w:tcBorders>
              <w:top w:val="outset" w:sz="6" w:space="0" w:color="auto"/>
              <w:left w:val="outset" w:sz="6" w:space="0" w:color="auto"/>
              <w:bottom w:val="outset" w:sz="6" w:space="0" w:color="auto"/>
              <w:right w:val="outset" w:sz="6" w:space="0" w:color="auto"/>
            </w:tcBorders>
            <w:vAlign w:val="center"/>
          </w:tcPr>
          <w:p w14:paraId="347371C9" w14:textId="77777777" w:rsidR="00294697" w:rsidRPr="00981C3B" w:rsidRDefault="00294697" w:rsidP="00D5773B">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Сума</w:t>
            </w:r>
          </w:p>
          <w:p w14:paraId="4BE0F586" w14:textId="77777777" w:rsidR="00294697" w:rsidRPr="00981C3B" w:rsidRDefault="00294697" w:rsidP="00D5773B">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 ПДВ</w:t>
            </w:r>
          </w:p>
        </w:tc>
      </w:tr>
      <w:tr w:rsidR="00294697" w:rsidRPr="00981C3B" w14:paraId="548F065D" w14:textId="77777777" w:rsidTr="003861F1">
        <w:trPr>
          <w:trHeight w:val="324"/>
          <w:tblCellSpacing w:w="0" w:type="dxa"/>
        </w:trPr>
        <w:tc>
          <w:tcPr>
            <w:tcW w:w="398" w:type="dxa"/>
            <w:gridSpan w:val="2"/>
            <w:tcBorders>
              <w:top w:val="outset" w:sz="6" w:space="0" w:color="auto"/>
              <w:left w:val="outset" w:sz="6" w:space="0" w:color="auto"/>
              <w:bottom w:val="outset" w:sz="6" w:space="0" w:color="auto"/>
              <w:right w:val="outset" w:sz="6" w:space="0" w:color="auto"/>
            </w:tcBorders>
          </w:tcPr>
          <w:p w14:paraId="40EE34DE" w14:textId="77777777" w:rsidR="00294697" w:rsidRPr="00981C3B" w:rsidRDefault="00294697" w:rsidP="00D5773B">
            <w:pPr>
              <w:spacing w:after="0" w:line="240" w:lineRule="auto"/>
              <w:jc w:val="center"/>
              <w:rPr>
                <w:rFonts w:ascii="Times New Roman" w:hAnsi="Times New Roman"/>
                <w:sz w:val="20"/>
                <w:szCs w:val="20"/>
              </w:rPr>
            </w:pPr>
            <w:r w:rsidRPr="00981C3B">
              <w:rPr>
                <w:rFonts w:ascii="Times New Roman" w:hAnsi="Times New Roman"/>
                <w:sz w:val="20"/>
                <w:szCs w:val="20"/>
              </w:rPr>
              <w:t>1</w:t>
            </w:r>
          </w:p>
        </w:tc>
        <w:tc>
          <w:tcPr>
            <w:tcW w:w="2313" w:type="dxa"/>
            <w:tcBorders>
              <w:top w:val="outset" w:sz="6" w:space="0" w:color="auto"/>
              <w:left w:val="outset" w:sz="6" w:space="0" w:color="auto"/>
              <w:bottom w:val="outset" w:sz="6" w:space="0" w:color="auto"/>
              <w:right w:val="outset" w:sz="6" w:space="0" w:color="auto"/>
            </w:tcBorders>
          </w:tcPr>
          <w:p w14:paraId="753298ED" w14:textId="36209BE9" w:rsidR="00294697" w:rsidRPr="00981C3B" w:rsidRDefault="00294697" w:rsidP="00D5773B">
            <w:pPr>
              <w:spacing w:after="0" w:line="240" w:lineRule="auto"/>
              <w:rPr>
                <w:rFonts w:ascii="Times New Roman" w:hAnsi="Times New Roman"/>
                <w:sz w:val="20"/>
                <w:szCs w:val="20"/>
              </w:rPr>
            </w:pPr>
          </w:p>
        </w:tc>
        <w:tc>
          <w:tcPr>
            <w:tcW w:w="729" w:type="dxa"/>
            <w:tcBorders>
              <w:top w:val="outset" w:sz="6" w:space="0" w:color="auto"/>
              <w:left w:val="outset" w:sz="6" w:space="0" w:color="auto"/>
              <w:bottom w:val="outset" w:sz="6" w:space="0" w:color="auto"/>
              <w:right w:val="outset" w:sz="6" w:space="0" w:color="auto"/>
            </w:tcBorders>
          </w:tcPr>
          <w:p w14:paraId="3121B51C" w14:textId="3750E9A8" w:rsidR="00294697" w:rsidRPr="00981C3B" w:rsidRDefault="00294697" w:rsidP="00D5773B">
            <w:pPr>
              <w:spacing w:after="0" w:line="240" w:lineRule="auto"/>
              <w:jc w:val="center"/>
              <w:rPr>
                <w:rFonts w:ascii="Times New Roman" w:hAnsi="Times New Roman"/>
                <w:sz w:val="20"/>
                <w:szCs w:val="20"/>
              </w:rPr>
            </w:pP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752DB422" w14:textId="2F71AEF0" w:rsidR="00294697" w:rsidRPr="00873577" w:rsidRDefault="00294697" w:rsidP="00D5773B">
            <w:pPr>
              <w:spacing w:after="0" w:line="240" w:lineRule="auto"/>
              <w:jc w:val="center"/>
              <w:rPr>
                <w:rFonts w:ascii="Times New Roman" w:hAnsi="Times New Roman"/>
                <w:b/>
                <w:bCs/>
                <w:sz w:val="20"/>
                <w:szCs w:val="20"/>
              </w:rPr>
            </w:pPr>
          </w:p>
        </w:tc>
        <w:tc>
          <w:tcPr>
            <w:tcW w:w="1235" w:type="dxa"/>
            <w:tcBorders>
              <w:top w:val="outset" w:sz="6" w:space="0" w:color="auto"/>
              <w:left w:val="outset" w:sz="6" w:space="0" w:color="auto"/>
              <w:bottom w:val="outset" w:sz="6" w:space="0" w:color="auto"/>
              <w:right w:val="outset" w:sz="6" w:space="0" w:color="auto"/>
            </w:tcBorders>
          </w:tcPr>
          <w:p w14:paraId="3EC35128"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1197" w:type="dxa"/>
            <w:tcBorders>
              <w:top w:val="outset" w:sz="6" w:space="0" w:color="auto"/>
              <w:left w:val="outset" w:sz="6" w:space="0" w:color="auto"/>
              <w:bottom w:val="outset" w:sz="6" w:space="0" w:color="auto"/>
              <w:right w:val="outset" w:sz="6" w:space="0" w:color="auto"/>
            </w:tcBorders>
          </w:tcPr>
          <w:p w14:paraId="660D484A"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805" w:type="dxa"/>
            <w:gridSpan w:val="2"/>
            <w:tcBorders>
              <w:top w:val="outset" w:sz="6" w:space="0" w:color="auto"/>
              <w:left w:val="outset" w:sz="6" w:space="0" w:color="auto"/>
              <w:bottom w:val="outset" w:sz="6" w:space="0" w:color="auto"/>
              <w:right w:val="outset" w:sz="6" w:space="0" w:color="auto"/>
            </w:tcBorders>
          </w:tcPr>
          <w:p w14:paraId="269B3A24" w14:textId="77777777" w:rsidR="00294697" w:rsidRPr="00981C3B" w:rsidRDefault="00294697" w:rsidP="00D5773B">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bottom w:val="outset" w:sz="6" w:space="0" w:color="auto"/>
              <w:right w:val="outset" w:sz="6" w:space="0" w:color="auto"/>
            </w:tcBorders>
          </w:tcPr>
          <w:p w14:paraId="2C124933" w14:textId="77777777" w:rsidR="00294697" w:rsidRPr="00981C3B" w:rsidRDefault="00294697" w:rsidP="00D5773B">
            <w:pPr>
              <w:spacing w:after="0" w:line="240" w:lineRule="auto"/>
              <w:jc w:val="center"/>
              <w:rPr>
                <w:rFonts w:ascii="Times New Roman" w:eastAsia="Times New Roman" w:hAnsi="Times New Roman"/>
                <w:b/>
                <w:sz w:val="20"/>
                <w:szCs w:val="20"/>
              </w:rPr>
            </w:pPr>
          </w:p>
        </w:tc>
      </w:tr>
      <w:tr w:rsidR="00294697" w:rsidRPr="00981C3B" w14:paraId="704ADFFA" w14:textId="77777777" w:rsidTr="003861F1">
        <w:trPr>
          <w:trHeight w:val="324"/>
          <w:tblCellSpacing w:w="0" w:type="dxa"/>
        </w:trPr>
        <w:tc>
          <w:tcPr>
            <w:tcW w:w="6942" w:type="dxa"/>
            <w:gridSpan w:val="7"/>
            <w:tcBorders>
              <w:top w:val="outset" w:sz="6" w:space="0" w:color="auto"/>
              <w:left w:val="outset" w:sz="6" w:space="0" w:color="auto"/>
              <w:bottom w:val="outset" w:sz="6" w:space="0" w:color="auto"/>
              <w:right w:val="outset" w:sz="6" w:space="0" w:color="auto"/>
            </w:tcBorders>
          </w:tcPr>
          <w:p w14:paraId="3649C4CB" w14:textId="082207D5" w:rsidR="00294697" w:rsidRPr="00981C3B" w:rsidRDefault="00294697" w:rsidP="00294697">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Всього</w:t>
            </w:r>
          </w:p>
        </w:tc>
        <w:tc>
          <w:tcPr>
            <w:tcW w:w="805" w:type="dxa"/>
            <w:gridSpan w:val="2"/>
            <w:tcBorders>
              <w:top w:val="outset" w:sz="6" w:space="0" w:color="auto"/>
              <w:left w:val="outset" w:sz="6" w:space="0" w:color="auto"/>
              <w:bottom w:val="outset" w:sz="6" w:space="0" w:color="auto"/>
              <w:right w:val="outset" w:sz="6" w:space="0" w:color="auto"/>
            </w:tcBorders>
          </w:tcPr>
          <w:p w14:paraId="470F620F" w14:textId="77777777" w:rsidR="00294697" w:rsidRPr="00981C3B" w:rsidRDefault="00294697" w:rsidP="00294697">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bottom w:val="outset" w:sz="6" w:space="0" w:color="auto"/>
              <w:right w:val="outset" w:sz="6" w:space="0" w:color="auto"/>
            </w:tcBorders>
          </w:tcPr>
          <w:p w14:paraId="3431A9C6" w14:textId="77777777" w:rsidR="00294697" w:rsidRPr="00981C3B" w:rsidRDefault="00294697" w:rsidP="00294697">
            <w:pPr>
              <w:spacing w:after="0" w:line="240" w:lineRule="auto"/>
              <w:jc w:val="center"/>
              <w:rPr>
                <w:rFonts w:ascii="Times New Roman" w:eastAsia="Times New Roman" w:hAnsi="Times New Roman"/>
                <w:b/>
                <w:sz w:val="20"/>
                <w:szCs w:val="20"/>
              </w:rPr>
            </w:pPr>
          </w:p>
        </w:tc>
      </w:tr>
      <w:tr w:rsidR="00294697" w:rsidRPr="00981C3B" w14:paraId="41F35263" w14:textId="77777777" w:rsidTr="003861F1">
        <w:trPr>
          <w:trHeight w:val="324"/>
          <w:tblCellSpacing w:w="0" w:type="dxa"/>
        </w:trPr>
        <w:tc>
          <w:tcPr>
            <w:tcW w:w="6942" w:type="dxa"/>
            <w:gridSpan w:val="7"/>
            <w:tcBorders>
              <w:top w:val="outset" w:sz="6" w:space="0" w:color="auto"/>
              <w:left w:val="outset" w:sz="6" w:space="0" w:color="auto"/>
              <w:right w:val="outset" w:sz="6" w:space="0" w:color="auto"/>
            </w:tcBorders>
          </w:tcPr>
          <w:p w14:paraId="4EAB9E84" w14:textId="7AA143F7" w:rsidR="00294697" w:rsidRPr="00981C3B" w:rsidRDefault="00294697" w:rsidP="00294697">
            <w:pPr>
              <w:spacing w:after="0" w:line="240" w:lineRule="auto"/>
              <w:jc w:val="right"/>
              <w:rPr>
                <w:rFonts w:ascii="Times New Roman" w:eastAsia="Times New Roman" w:hAnsi="Times New Roman"/>
                <w:b/>
                <w:sz w:val="20"/>
                <w:szCs w:val="20"/>
              </w:rPr>
            </w:pPr>
            <w:r>
              <w:rPr>
                <w:rFonts w:ascii="Times New Roman" w:eastAsia="Times New Roman" w:hAnsi="Times New Roman"/>
                <w:b/>
                <w:sz w:val="20"/>
                <w:szCs w:val="20"/>
              </w:rPr>
              <w:t>Ціна пропозиції</w:t>
            </w:r>
          </w:p>
        </w:tc>
        <w:tc>
          <w:tcPr>
            <w:tcW w:w="805" w:type="dxa"/>
            <w:gridSpan w:val="2"/>
            <w:tcBorders>
              <w:top w:val="outset" w:sz="6" w:space="0" w:color="auto"/>
              <w:left w:val="outset" w:sz="6" w:space="0" w:color="auto"/>
              <w:right w:val="outset" w:sz="6" w:space="0" w:color="auto"/>
            </w:tcBorders>
          </w:tcPr>
          <w:p w14:paraId="28ED0D30" w14:textId="77777777" w:rsidR="00294697" w:rsidRPr="00981C3B" w:rsidRDefault="00294697" w:rsidP="00294697">
            <w:pPr>
              <w:spacing w:after="0" w:line="240" w:lineRule="auto"/>
              <w:jc w:val="center"/>
              <w:rPr>
                <w:rFonts w:ascii="Times New Roman" w:eastAsia="Times New Roman" w:hAnsi="Times New Roman"/>
                <w:b/>
                <w:sz w:val="20"/>
                <w:szCs w:val="20"/>
              </w:rPr>
            </w:pPr>
          </w:p>
        </w:tc>
        <w:tc>
          <w:tcPr>
            <w:tcW w:w="624" w:type="dxa"/>
            <w:tcBorders>
              <w:top w:val="outset" w:sz="6" w:space="0" w:color="auto"/>
              <w:left w:val="outset" w:sz="6" w:space="0" w:color="auto"/>
              <w:right w:val="outset" w:sz="6" w:space="0" w:color="auto"/>
            </w:tcBorders>
          </w:tcPr>
          <w:p w14:paraId="291FBF1C" w14:textId="77777777" w:rsidR="00294697" w:rsidRPr="00981C3B" w:rsidRDefault="00294697" w:rsidP="00294697">
            <w:pPr>
              <w:spacing w:after="0" w:line="240" w:lineRule="auto"/>
              <w:jc w:val="center"/>
              <w:rPr>
                <w:rFonts w:ascii="Times New Roman" w:eastAsia="Times New Roman" w:hAnsi="Times New Roman"/>
                <w:b/>
                <w:sz w:val="20"/>
                <w:szCs w:val="20"/>
              </w:rPr>
            </w:pPr>
          </w:p>
        </w:tc>
      </w:tr>
    </w:tbl>
    <w:p w14:paraId="332B1EA1" w14:textId="77777777" w:rsidR="007968DC" w:rsidRPr="00981C3B" w:rsidRDefault="007968DC" w:rsidP="007968DC">
      <w:pPr>
        <w:spacing w:after="0" w:line="228" w:lineRule="auto"/>
        <w:jc w:val="right"/>
        <w:textAlignment w:val="top"/>
        <w:rPr>
          <w:rFonts w:ascii="Times New Roman" w:eastAsia="Times New Roman" w:hAnsi="Times New Roman"/>
          <w:bCs/>
          <w:sz w:val="16"/>
          <w:szCs w:val="16"/>
          <w:lang w:eastAsia="ru-RU"/>
        </w:rPr>
      </w:pPr>
      <w:r w:rsidRPr="00981C3B">
        <w:rPr>
          <w:rFonts w:ascii="Times New Roman" w:eastAsia="Times New Roman" w:hAnsi="Times New Roman"/>
          <w:bCs/>
          <w:sz w:val="16"/>
          <w:szCs w:val="16"/>
          <w:lang w:eastAsia="ru-RU"/>
        </w:rPr>
        <w:t xml:space="preserve">* проставляється в грн. (з </w:t>
      </w:r>
      <w:r w:rsidRPr="00981C3B">
        <w:rPr>
          <w:rFonts w:ascii="Times New Roman" w:eastAsia="Times New Roman" w:hAnsi="Times New Roman"/>
          <w:bCs/>
          <w:sz w:val="16"/>
          <w:szCs w:val="16"/>
          <w:u w:val="single"/>
          <w:lang w:eastAsia="ru-RU"/>
        </w:rPr>
        <w:t>двома</w:t>
      </w:r>
      <w:r w:rsidRPr="00981C3B">
        <w:rPr>
          <w:rFonts w:ascii="Times New Roman" w:eastAsia="Times New Roman" w:hAnsi="Times New Roman"/>
          <w:bCs/>
          <w:sz w:val="16"/>
          <w:szCs w:val="16"/>
          <w:lang w:eastAsia="ru-RU"/>
        </w:rPr>
        <w:t xml:space="preserve"> знаками після коми)</w:t>
      </w:r>
    </w:p>
    <w:p w14:paraId="1842D10B" w14:textId="77777777" w:rsidR="007968DC" w:rsidRPr="00981C3B" w:rsidRDefault="007968DC" w:rsidP="007968DC">
      <w:pPr>
        <w:spacing w:after="0" w:line="228" w:lineRule="auto"/>
        <w:jc w:val="both"/>
        <w:rPr>
          <w:rFonts w:ascii="Times New Roman" w:eastAsia="Times New Roman" w:hAnsi="Times New Roman"/>
        </w:rPr>
      </w:pPr>
      <w:r w:rsidRPr="00981C3B">
        <w:rPr>
          <w:rFonts w:ascii="Times New Roman" w:eastAsia="Times New Roman" w:hAnsi="Times New Roman"/>
        </w:rPr>
        <w:t>Загальна вартість закупівлі _______________________________________________________________</w:t>
      </w:r>
    </w:p>
    <w:p w14:paraId="565A6292" w14:textId="77777777" w:rsidR="007968DC" w:rsidRPr="00981C3B" w:rsidRDefault="007968DC" w:rsidP="007968DC">
      <w:pPr>
        <w:spacing w:after="0" w:line="228" w:lineRule="auto"/>
        <w:jc w:val="both"/>
        <w:rPr>
          <w:rFonts w:ascii="Times New Roman" w:eastAsia="Times New Roman" w:hAnsi="Times New Roman"/>
        </w:rPr>
      </w:pPr>
      <w:r w:rsidRPr="00981C3B">
        <w:rPr>
          <w:rFonts w:ascii="Times New Roman" w:eastAsia="Times New Roman" w:hAnsi="Times New Roman"/>
        </w:rPr>
        <w:t>в т.ч. ПДВ ________________________________________________________________</w:t>
      </w:r>
    </w:p>
    <w:p w14:paraId="64845121" w14:textId="77777777" w:rsidR="007968DC" w:rsidRPr="00981C3B" w:rsidRDefault="007968DC" w:rsidP="007968DC">
      <w:pPr>
        <w:spacing w:after="0" w:line="240" w:lineRule="auto"/>
        <w:jc w:val="both"/>
        <w:textAlignment w:val="top"/>
        <w:rPr>
          <w:rFonts w:ascii="Times New Roman" w:eastAsia="Times New Roman" w:hAnsi="Times New Roman"/>
          <w:bCs/>
        </w:rPr>
      </w:pPr>
      <w:r w:rsidRPr="00981C3B">
        <w:rPr>
          <w:rFonts w:ascii="Times New Roman" w:eastAsia="Times New Roman" w:hAnsi="Times New Roman"/>
          <w:bCs/>
        </w:rPr>
        <w:t xml:space="preserve">1. Умови оплати: </w:t>
      </w:r>
      <w:r w:rsidRPr="00981C3B">
        <w:rPr>
          <w:rFonts w:ascii="Times New Roman" w:eastAsia="Times New Roman" w:hAnsi="Times New Roman"/>
          <w:b/>
          <w:bCs/>
        </w:rPr>
        <w:t>відповідно до істотних умов договору</w:t>
      </w:r>
      <w:r w:rsidRPr="00981C3B">
        <w:rPr>
          <w:rFonts w:ascii="Times New Roman" w:eastAsia="Times New Roman" w:hAnsi="Times New Roman"/>
          <w:bCs/>
        </w:rPr>
        <w:t xml:space="preserve"> </w:t>
      </w:r>
    </w:p>
    <w:p w14:paraId="432953E0" w14:textId="77777777" w:rsidR="007968DC" w:rsidRPr="00981C3B" w:rsidRDefault="007968DC" w:rsidP="007968DC">
      <w:pPr>
        <w:spacing w:after="0" w:line="240" w:lineRule="auto"/>
        <w:jc w:val="both"/>
        <w:textAlignment w:val="top"/>
        <w:rPr>
          <w:rFonts w:ascii="Times New Roman" w:eastAsia="Times New Roman" w:hAnsi="Times New Roman"/>
          <w:bCs/>
        </w:rPr>
      </w:pPr>
      <w:r w:rsidRPr="00981C3B">
        <w:rPr>
          <w:rFonts w:ascii="Times New Roman" w:eastAsia="Times New Roman" w:hAnsi="Times New Roman"/>
          <w:bCs/>
        </w:rPr>
        <w:t>2. Умови Поставки</w:t>
      </w:r>
      <w:r w:rsidRPr="00981C3B">
        <w:rPr>
          <w:rFonts w:ascii="Times New Roman" w:eastAsia="Times New Roman" w:hAnsi="Times New Roman"/>
          <w:b/>
          <w:bCs/>
        </w:rPr>
        <w:t xml:space="preserve"> відповідно до істотних умов договору</w:t>
      </w:r>
      <w:r w:rsidRPr="00981C3B">
        <w:rPr>
          <w:rFonts w:ascii="Times New Roman" w:eastAsia="Times New Roman" w:hAnsi="Times New Roman"/>
          <w:bCs/>
        </w:rPr>
        <w:t xml:space="preserve"> (згідно ІНКОТЕРМС – 2010 р.) </w:t>
      </w:r>
    </w:p>
    <w:p w14:paraId="2383A001" w14:textId="0EB8A359" w:rsidR="007968DC" w:rsidRPr="00C90D0C" w:rsidRDefault="007968DC" w:rsidP="007968DC">
      <w:pPr>
        <w:spacing w:after="0" w:line="240" w:lineRule="auto"/>
        <w:jc w:val="both"/>
        <w:rPr>
          <w:rFonts w:ascii="Times New Roman" w:eastAsia="Times New Roman" w:hAnsi="Times New Roman"/>
          <w:b/>
          <w:color w:val="000000"/>
        </w:rPr>
      </w:pPr>
      <w:r w:rsidRPr="00981C3B">
        <w:rPr>
          <w:rFonts w:ascii="Times New Roman" w:eastAsia="Times New Roman" w:hAnsi="Times New Roman"/>
          <w:bCs/>
        </w:rPr>
        <w:t xml:space="preserve">4. Строк поставки: </w:t>
      </w:r>
      <w:r w:rsidRPr="00981C3B">
        <w:rPr>
          <w:rFonts w:ascii="Times New Roman" w:eastAsia="Times New Roman" w:hAnsi="Times New Roman"/>
          <w:b/>
          <w:color w:val="000000"/>
        </w:rPr>
        <w:t xml:space="preserve">  </w:t>
      </w:r>
      <w:r>
        <w:rPr>
          <w:rFonts w:ascii="Times New Roman" w:eastAsia="Times New Roman" w:hAnsi="Times New Roman"/>
          <w:b/>
          <w:color w:val="000000"/>
        </w:rPr>
        <w:t>до 31.1</w:t>
      </w:r>
      <w:r w:rsidR="009A0572">
        <w:rPr>
          <w:rFonts w:ascii="Times New Roman" w:eastAsia="Times New Roman" w:hAnsi="Times New Roman"/>
          <w:b/>
          <w:color w:val="000000"/>
        </w:rPr>
        <w:t>2</w:t>
      </w:r>
      <w:r>
        <w:rPr>
          <w:rFonts w:ascii="Times New Roman" w:eastAsia="Times New Roman" w:hAnsi="Times New Roman"/>
          <w:b/>
          <w:color w:val="000000"/>
        </w:rPr>
        <w:t>.</w:t>
      </w:r>
      <w:r w:rsidRPr="00981C3B">
        <w:rPr>
          <w:rFonts w:ascii="Times New Roman" w:eastAsia="Times New Roman" w:hAnsi="Times New Roman"/>
          <w:b/>
          <w:color w:val="000000"/>
        </w:rPr>
        <w:t>202</w:t>
      </w:r>
      <w:r w:rsidR="00C90D0C">
        <w:rPr>
          <w:rFonts w:ascii="Times New Roman" w:eastAsia="Times New Roman" w:hAnsi="Times New Roman"/>
          <w:b/>
          <w:color w:val="000000"/>
        </w:rPr>
        <w:t>4</w:t>
      </w:r>
      <w:r w:rsidRPr="00981C3B">
        <w:rPr>
          <w:rFonts w:ascii="Times New Roman" w:eastAsia="Times New Roman" w:hAnsi="Times New Roman"/>
          <w:b/>
          <w:spacing w:val="-4"/>
        </w:rPr>
        <w:t xml:space="preserve"> року.</w:t>
      </w:r>
    </w:p>
    <w:p w14:paraId="0B9E01DC" w14:textId="77777777" w:rsidR="007968DC" w:rsidRPr="00981C3B" w:rsidRDefault="007968DC" w:rsidP="007968DC">
      <w:pPr>
        <w:snapToGrid w:val="0"/>
        <w:spacing w:after="0" w:line="240" w:lineRule="auto"/>
        <w:jc w:val="both"/>
        <w:rPr>
          <w:rFonts w:ascii="Times New Roman" w:eastAsia="Times New Roman" w:hAnsi="Times New Roman"/>
          <w:b/>
          <w:color w:val="000000"/>
        </w:rPr>
      </w:pPr>
      <w:r w:rsidRPr="00981C3B">
        <w:rPr>
          <w:rFonts w:ascii="Times New Roman" w:eastAsia="Times New Roman" w:hAnsi="Times New Roman"/>
          <w:bCs/>
          <w:lang w:eastAsia="ru-RU"/>
        </w:rPr>
        <w:t xml:space="preserve">5. </w:t>
      </w:r>
      <w:r w:rsidRPr="00981C3B">
        <w:rPr>
          <w:rFonts w:ascii="Times New Roman" w:eastAsia="Times New Roman" w:hAnsi="Times New Roman"/>
          <w:color w:val="000000"/>
        </w:rPr>
        <w:t>Країна та назва виробника</w:t>
      </w:r>
      <w:r w:rsidRPr="00981C3B">
        <w:rPr>
          <w:rFonts w:ascii="Times New Roman" w:eastAsia="Times New Roman" w:hAnsi="Times New Roman"/>
          <w:b/>
          <w:color w:val="000000"/>
        </w:rPr>
        <w:t xml:space="preserve"> Товару: </w:t>
      </w:r>
    </w:p>
    <w:p w14:paraId="47BA10F0" w14:textId="77777777" w:rsidR="007968DC" w:rsidRPr="00981C3B" w:rsidRDefault="007968DC" w:rsidP="007968DC">
      <w:pPr>
        <w:spacing w:after="0" w:line="240" w:lineRule="auto"/>
        <w:jc w:val="both"/>
        <w:rPr>
          <w:rFonts w:ascii="Times New Roman" w:eastAsia="Times New Roman" w:hAnsi="Times New Roman"/>
        </w:rPr>
      </w:pPr>
      <w:r w:rsidRPr="00981C3B">
        <w:rPr>
          <w:rFonts w:ascii="Times New Roman" w:eastAsia="Times New Roman" w:hAnsi="Times New Roman"/>
          <w:bCs/>
          <w:lang w:eastAsia="ru-RU"/>
        </w:rPr>
        <w:t>6.</w:t>
      </w:r>
      <w:r w:rsidRPr="00981C3B">
        <w:rPr>
          <w:rFonts w:ascii="Times New Roman" w:eastAsia="Times New Roman" w:hAnsi="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828B3FC" w14:textId="4D9F9BC8" w:rsidR="007968DC" w:rsidRPr="00981C3B" w:rsidRDefault="007968DC" w:rsidP="007968DC">
      <w:pPr>
        <w:spacing w:after="0" w:line="240" w:lineRule="auto"/>
        <w:jc w:val="both"/>
        <w:textAlignment w:val="top"/>
        <w:rPr>
          <w:rFonts w:ascii="Times New Roman" w:eastAsia="Times New Roman" w:hAnsi="Times New Roman"/>
          <w:bCs/>
          <w:lang w:eastAsia="ru-RU"/>
        </w:rPr>
      </w:pPr>
      <w:r w:rsidRPr="00981C3B">
        <w:rPr>
          <w:rFonts w:ascii="Times New Roman" w:eastAsia="Times New Roman" w:hAnsi="Times New Roman"/>
          <w:bCs/>
          <w:lang w:eastAsia="ru-RU"/>
        </w:rPr>
        <w:t xml:space="preserve">7. Ми згодні дотримуватися умов цієї пропозиції протягом </w:t>
      </w:r>
      <w:r>
        <w:rPr>
          <w:rFonts w:ascii="Times New Roman" w:eastAsia="Times New Roman" w:hAnsi="Times New Roman"/>
          <w:bCs/>
          <w:lang w:eastAsia="ru-RU"/>
        </w:rPr>
        <w:t>1</w:t>
      </w:r>
      <w:r w:rsidR="0062710D">
        <w:rPr>
          <w:rFonts w:ascii="Times New Roman" w:eastAsia="Times New Roman" w:hAnsi="Times New Roman"/>
          <w:bCs/>
          <w:lang w:eastAsia="ru-RU"/>
        </w:rPr>
        <w:t>2</w:t>
      </w:r>
      <w:r w:rsidRPr="00981C3B">
        <w:rPr>
          <w:rFonts w:ascii="Times New Roman" w:eastAsia="Times New Roman" w:hAnsi="Times New Roman"/>
          <w:bCs/>
          <w:lang w:eastAsia="ru-RU"/>
        </w:rPr>
        <w:t xml:space="preserve">0 календарних днів з дня розкриття тендерних пропозицій. </w:t>
      </w:r>
    </w:p>
    <w:p w14:paraId="5C8D9A7E" w14:textId="77777777" w:rsidR="007968DC" w:rsidRPr="00981C3B" w:rsidRDefault="007968DC" w:rsidP="007968DC">
      <w:pPr>
        <w:spacing w:after="0" w:line="240" w:lineRule="auto"/>
        <w:jc w:val="both"/>
        <w:textAlignment w:val="top"/>
        <w:rPr>
          <w:rFonts w:ascii="Times New Roman" w:eastAsia="Times New Roman" w:hAnsi="Times New Roman"/>
          <w:bCs/>
          <w:lang w:eastAsia="ru-RU"/>
        </w:rPr>
      </w:pPr>
      <w:r w:rsidRPr="00981C3B">
        <w:rPr>
          <w:rFonts w:ascii="Times New Roman" w:eastAsia="Times New Roman" w:hAnsi="Times New Roman"/>
          <w:bCs/>
          <w:lang w:eastAsia="ru-RU"/>
        </w:rPr>
        <w:t>8. Ми згодні з умовами, що Ви можете відхилити нашу чи всі пропозиції, згідно умов тендерної документації, та розуміємо, що Ви не обмежені у прийнятті будь-якої іншої Пропозиції з більш вигідними для Вас умовами.</w:t>
      </w:r>
    </w:p>
    <w:p w14:paraId="3F6CCCB5" w14:textId="77777777" w:rsidR="007968DC" w:rsidRPr="00BD61E0" w:rsidRDefault="007968DC" w:rsidP="007968DC">
      <w:pPr>
        <w:spacing w:after="0" w:line="240" w:lineRule="auto"/>
        <w:jc w:val="both"/>
        <w:textAlignment w:val="top"/>
        <w:rPr>
          <w:rFonts w:ascii="Times New Roman" w:hAnsi="Times New Roman" w:cs="Times New Roman"/>
          <w:sz w:val="24"/>
          <w:szCs w:val="24"/>
        </w:rPr>
      </w:pPr>
      <w:r w:rsidRPr="00981C3B">
        <w:rPr>
          <w:rFonts w:ascii="Times New Roman" w:eastAsia="Times New Roman" w:hAnsi="Times New Roman"/>
          <w:b/>
          <w:bCs/>
          <w:i/>
          <w:iCs/>
          <w:lang w:eastAsia="ru-RU"/>
        </w:rPr>
        <w:t>Посада, прізвище, ініціали, підпис уповноваженої особи Учасника, завірені печаткою</w:t>
      </w:r>
    </w:p>
    <w:p w14:paraId="1D293036" w14:textId="77777777" w:rsidR="001D68CB" w:rsidRDefault="001D68CB"/>
    <w:sectPr w:rsidR="001D68CB" w:rsidSect="00BE56A8">
      <w:footerReference w:type="default" r:id="rId18"/>
      <w:headerReference w:type="first" r:id="rId19"/>
      <w:footerReference w:type="first" r:id="rId20"/>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744AD" w14:textId="77777777" w:rsidR="003C435A" w:rsidRDefault="003C435A">
      <w:pPr>
        <w:spacing w:after="0" w:line="240" w:lineRule="auto"/>
      </w:pPr>
      <w:r>
        <w:separator/>
      </w:r>
    </w:p>
  </w:endnote>
  <w:endnote w:type="continuationSeparator" w:id="0">
    <w:p w14:paraId="7792540B" w14:textId="77777777" w:rsidR="003C435A" w:rsidRDefault="003C4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SOCPEUR">
    <w:altName w:val="Calibri"/>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irmala U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1948" w14:textId="68691574" w:rsidR="00832ED7" w:rsidRDefault="00832ED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41544">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820E" w14:textId="77777777" w:rsidR="00832ED7" w:rsidRDefault="00832E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BC55" w14:textId="77777777" w:rsidR="003C435A" w:rsidRDefault="003C435A">
      <w:pPr>
        <w:spacing w:after="0" w:line="240" w:lineRule="auto"/>
      </w:pPr>
      <w:r>
        <w:separator/>
      </w:r>
    </w:p>
  </w:footnote>
  <w:footnote w:type="continuationSeparator" w:id="0">
    <w:p w14:paraId="14790004" w14:textId="77777777" w:rsidR="003C435A" w:rsidRDefault="003C4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E99E" w14:textId="77777777" w:rsidR="00832ED7" w:rsidRDefault="00832ED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F34"/>
    <w:multiLevelType w:val="multilevel"/>
    <w:tmpl w:val="12AE01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1212D4"/>
    <w:multiLevelType w:val="multilevel"/>
    <w:tmpl w:val="077A27A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3091F52"/>
    <w:multiLevelType w:val="multilevel"/>
    <w:tmpl w:val="7486A38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536"/>
        </w:tabs>
        <w:ind w:left="536" w:hanging="495"/>
      </w:pPr>
      <w:rPr>
        <w:rFonts w:cs="Times New Roman" w:hint="default"/>
      </w:rPr>
    </w:lvl>
    <w:lvl w:ilvl="2">
      <w:start w:val="1"/>
      <w:numFmt w:val="decimal"/>
      <w:lvlText w:val="%1.%2.%3."/>
      <w:lvlJc w:val="left"/>
      <w:pPr>
        <w:tabs>
          <w:tab w:val="num" w:pos="802"/>
        </w:tabs>
        <w:ind w:left="802" w:hanging="720"/>
      </w:pPr>
      <w:rPr>
        <w:rFonts w:cs="Times New Roman" w:hint="default"/>
      </w:rPr>
    </w:lvl>
    <w:lvl w:ilvl="3">
      <w:start w:val="1"/>
      <w:numFmt w:val="decimal"/>
      <w:lvlText w:val="%1.%2.%3.%4."/>
      <w:lvlJc w:val="left"/>
      <w:pPr>
        <w:tabs>
          <w:tab w:val="num" w:pos="843"/>
        </w:tabs>
        <w:ind w:left="843" w:hanging="720"/>
      </w:pPr>
      <w:rPr>
        <w:rFonts w:cs="Times New Roman" w:hint="default"/>
      </w:rPr>
    </w:lvl>
    <w:lvl w:ilvl="4">
      <w:start w:val="1"/>
      <w:numFmt w:val="decimal"/>
      <w:lvlText w:val="%1.%2.%3.%4.%5."/>
      <w:lvlJc w:val="left"/>
      <w:pPr>
        <w:tabs>
          <w:tab w:val="num" w:pos="1244"/>
        </w:tabs>
        <w:ind w:left="1244" w:hanging="1080"/>
      </w:pPr>
      <w:rPr>
        <w:rFonts w:cs="Times New Roman" w:hint="default"/>
      </w:rPr>
    </w:lvl>
    <w:lvl w:ilvl="5">
      <w:start w:val="1"/>
      <w:numFmt w:val="decimal"/>
      <w:lvlText w:val="%1.%2.%3.%4.%5.%6."/>
      <w:lvlJc w:val="left"/>
      <w:pPr>
        <w:tabs>
          <w:tab w:val="num" w:pos="1285"/>
        </w:tabs>
        <w:ind w:left="1285" w:hanging="1080"/>
      </w:pPr>
      <w:rPr>
        <w:rFonts w:cs="Times New Roman" w:hint="default"/>
      </w:rPr>
    </w:lvl>
    <w:lvl w:ilvl="6">
      <w:start w:val="1"/>
      <w:numFmt w:val="decimal"/>
      <w:lvlText w:val="%1.%2.%3.%4.%5.%6.%7."/>
      <w:lvlJc w:val="left"/>
      <w:pPr>
        <w:tabs>
          <w:tab w:val="num" w:pos="1686"/>
        </w:tabs>
        <w:ind w:left="1686" w:hanging="1440"/>
      </w:pPr>
      <w:rPr>
        <w:rFonts w:cs="Times New Roman" w:hint="default"/>
      </w:rPr>
    </w:lvl>
    <w:lvl w:ilvl="7">
      <w:start w:val="1"/>
      <w:numFmt w:val="decimal"/>
      <w:lvlText w:val="%1.%2.%3.%4.%5.%6.%7.%8."/>
      <w:lvlJc w:val="left"/>
      <w:pPr>
        <w:tabs>
          <w:tab w:val="num" w:pos="1727"/>
        </w:tabs>
        <w:ind w:left="1727" w:hanging="1440"/>
      </w:pPr>
      <w:rPr>
        <w:rFonts w:cs="Times New Roman" w:hint="default"/>
      </w:rPr>
    </w:lvl>
    <w:lvl w:ilvl="8">
      <w:start w:val="1"/>
      <w:numFmt w:val="decimal"/>
      <w:lvlText w:val="%1.%2.%3.%4.%5.%6.%7.%8.%9."/>
      <w:lvlJc w:val="left"/>
      <w:pPr>
        <w:tabs>
          <w:tab w:val="num" w:pos="2128"/>
        </w:tabs>
        <w:ind w:left="2128" w:hanging="1800"/>
      </w:pPr>
      <w:rPr>
        <w:rFonts w:cs="Times New Roman" w:hint="default"/>
      </w:rPr>
    </w:lvl>
  </w:abstractNum>
  <w:abstractNum w:abstractNumId="3" w15:restartNumberingAfterBreak="0">
    <w:nsid w:val="0BE20E9D"/>
    <w:multiLevelType w:val="multilevel"/>
    <w:tmpl w:val="356CE732"/>
    <w:lvl w:ilvl="0">
      <w:start w:val="4"/>
      <w:numFmt w:val="decimal"/>
      <w:lvlText w:val="%1."/>
      <w:lvlJc w:val="left"/>
      <w:pPr>
        <w:ind w:left="360" w:hanging="360"/>
      </w:pPr>
      <w:rPr>
        <w:color w:val="000000"/>
      </w:rPr>
    </w:lvl>
    <w:lvl w:ilvl="1">
      <w:start w:val="1"/>
      <w:numFmt w:val="decimal"/>
      <w:lvlText w:val="%1.%2."/>
      <w:lvlJc w:val="left"/>
      <w:pPr>
        <w:ind w:left="1068" w:hanging="360"/>
      </w:pPr>
      <w:rPr>
        <w:b w:val="0"/>
        <w:bCs/>
        <w:color w:val="000000"/>
      </w:rPr>
    </w:lvl>
    <w:lvl w:ilvl="2">
      <w:start w:val="1"/>
      <w:numFmt w:val="decimal"/>
      <w:lvlText w:val="%1.%2.%3."/>
      <w:lvlJc w:val="left"/>
      <w:pPr>
        <w:ind w:left="1288" w:hanging="720"/>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4" w15:restartNumberingAfterBreak="0">
    <w:nsid w:val="0F2B0699"/>
    <w:multiLevelType w:val="multilevel"/>
    <w:tmpl w:val="A05A2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D96DC4"/>
    <w:multiLevelType w:val="multilevel"/>
    <w:tmpl w:val="A014C586"/>
    <w:lvl w:ilvl="0">
      <w:start w:val="8"/>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20B2848"/>
    <w:multiLevelType w:val="multilevel"/>
    <w:tmpl w:val="3A622A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4B84F7C"/>
    <w:multiLevelType w:val="multilevel"/>
    <w:tmpl w:val="F7FE88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DC63B3B"/>
    <w:multiLevelType w:val="hybridMultilevel"/>
    <w:tmpl w:val="0F48A4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43E75CD"/>
    <w:multiLevelType w:val="hybridMultilevel"/>
    <w:tmpl w:val="F46A2222"/>
    <w:lvl w:ilvl="0" w:tplc="C6FAF68C">
      <w:start w:val="1"/>
      <w:numFmt w:val="bullet"/>
      <w:lvlText w:val="-"/>
      <w:lvlJc w:val="left"/>
      <w:pPr>
        <w:ind w:left="720" w:hanging="360"/>
      </w:pPr>
      <w:rPr>
        <w:rFonts w:ascii="ISOCPEUR" w:hAnsi="ISOCPEUR"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471B27C9"/>
    <w:multiLevelType w:val="multilevel"/>
    <w:tmpl w:val="2CA08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2427C8"/>
    <w:multiLevelType w:val="multilevel"/>
    <w:tmpl w:val="32067FF0"/>
    <w:lvl w:ilvl="0">
      <w:start w:val="1"/>
      <w:numFmt w:val="decimal"/>
      <w:lvlText w:val="%1."/>
      <w:lvlJc w:val="left"/>
      <w:pPr>
        <w:ind w:left="468" w:hanging="468"/>
      </w:pPr>
    </w:lvl>
    <w:lvl w:ilvl="1">
      <w:start w:val="1"/>
      <w:numFmt w:val="decimal"/>
      <w:lvlText w:val="%1.%2."/>
      <w:lvlJc w:val="left"/>
      <w:pPr>
        <w:ind w:left="1004" w:hanging="720"/>
      </w:pPr>
      <w:rPr>
        <w:b w:val="0"/>
        <w:bCs/>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2" w15:restartNumberingAfterBreak="0">
    <w:nsid w:val="49B449D4"/>
    <w:multiLevelType w:val="hybridMultilevel"/>
    <w:tmpl w:val="2188E0AA"/>
    <w:lvl w:ilvl="0" w:tplc="C6FAF68C">
      <w:start w:val="1"/>
      <w:numFmt w:val="bullet"/>
      <w:lvlText w:val="-"/>
      <w:lvlJc w:val="left"/>
      <w:pPr>
        <w:ind w:left="720" w:hanging="360"/>
      </w:pPr>
      <w:rPr>
        <w:rFonts w:ascii="ISOCPEUR" w:hAnsi="ISOCPEUR"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4C9D65D8"/>
    <w:multiLevelType w:val="multilevel"/>
    <w:tmpl w:val="CCAA3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56E253EE"/>
    <w:multiLevelType w:val="multilevel"/>
    <w:tmpl w:val="173469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B256FC9"/>
    <w:multiLevelType w:val="multilevel"/>
    <w:tmpl w:val="9FF87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34356B"/>
    <w:multiLevelType w:val="multilevel"/>
    <w:tmpl w:val="3A4CEB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08B74C3"/>
    <w:multiLevelType w:val="multilevel"/>
    <w:tmpl w:val="7DAE1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EF6575"/>
    <w:multiLevelType w:val="multilevel"/>
    <w:tmpl w:val="D8280830"/>
    <w:lvl w:ilvl="0">
      <w:start w:val="6"/>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1288" w:hanging="720"/>
      </w:pPr>
      <w:rPr>
        <w:b w:val="0"/>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19" w15:restartNumberingAfterBreak="0">
    <w:nsid w:val="634520FE"/>
    <w:multiLevelType w:val="multilevel"/>
    <w:tmpl w:val="E904E776"/>
    <w:lvl w:ilvl="0">
      <w:start w:val="8"/>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646550A1"/>
    <w:multiLevelType w:val="multilevel"/>
    <w:tmpl w:val="F78EC06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7044E85"/>
    <w:multiLevelType w:val="multilevel"/>
    <w:tmpl w:val="0F208F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7FF6FAC"/>
    <w:multiLevelType w:val="multilevel"/>
    <w:tmpl w:val="CE0C43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AD5352C"/>
    <w:multiLevelType w:val="multilevel"/>
    <w:tmpl w:val="2CA88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602D54"/>
    <w:multiLevelType w:val="multilevel"/>
    <w:tmpl w:val="6EF8B41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731639C"/>
    <w:multiLevelType w:val="multilevel"/>
    <w:tmpl w:val="3452B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9D59B1"/>
    <w:multiLevelType w:val="multilevel"/>
    <w:tmpl w:val="231E84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76874874">
    <w:abstractNumId w:val="6"/>
  </w:num>
  <w:num w:numId="2" w16cid:durableId="1122459301">
    <w:abstractNumId w:val="7"/>
  </w:num>
  <w:num w:numId="3" w16cid:durableId="1753970670">
    <w:abstractNumId w:val="13"/>
  </w:num>
  <w:num w:numId="4" w16cid:durableId="101540240">
    <w:abstractNumId w:val="4"/>
  </w:num>
  <w:num w:numId="5" w16cid:durableId="1747875746">
    <w:abstractNumId w:val="10"/>
  </w:num>
  <w:num w:numId="6" w16cid:durableId="916476105">
    <w:abstractNumId w:val="14"/>
  </w:num>
  <w:num w:numId="7" w16cid:durableId="739862080">
    <w:abstractNumId w:val="21"/>
  </w:num>
  <w:num w:numId="8" w16cid:durableId="1557812981">
    <w:abstractNumId w:val="26"/>
  </w:num>
  <w:num w:numId="9" w16cid:durableId="660543413">
    <w:abstractNumId w:val="0"/>
  </w:num>
  <w:num w:numId="10" w16cid:durableId="206645900">
    <w:abstractNumId w:val="22"/>
  </w:num>
  <w:num w:numId="11" w16cid:durableId="1445534063">
    <w:abstractNumId w:val="23"/>
  </w:num>
  <w:num w:numId="12" w16cid:durableId="1108424535">
    <w:abstractNumId w:val="1"/>
  </w:num>
  <w:num w:numId="13" w16cid:durableId="1454714679">
    <w:abstractNumId w:val="17"/>
  </w:num>
  <w:num w:numId="14" w16cid:durableId="594292306">
    <w:abstractNumId w:val="15"/>
  </w:num>
  <w:num w:numId="15" w16cid:durableId="542863627">
    <w:abstractNumId w:val="25"/>
  </w:num>
  <w:num w:numId="16" w16cid:durableId="1186290195">
    <w:abstractNumId w:val="2"/>
  </w:num>
  <w:num w:numId="17" w16cid:durableId="1494105112">
    <w:abstractNumId w:val="5"/>
  </w:num>
  <w:num w:numId="18" w16cid:durableId="821045694">
    <w:abstractNumId w:val="16"/>
  </w:num>
  <w:num w:numId="19" w16cid:durableId="638076159">
    <w:abstractNumId w:val="19"/>
  </w:num>
  <w:num w:numId="20" w16cid:durableId="929200532">
    <w:abstractNumId w:val="24"/>
  </w:num>
  <w:num w:numId="21" w16cid:durableId="1731538229">
    <w:abstractNumId w:val="20"/>
  </w:num>
  <w:num w:numId="22" w16cid:durableId="15053945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086283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675392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81543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2105749">
    <w:abstractNumId w:val="12"/>
  </w:num>
  <w:num w:numId="27" w16cid:durableId="5848497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4F"/>
    <w:rsid w:val="000309E8"/>
    <w:rsid w:val="00044A5A"/>
    <w:rsid w:val="00090E5D"/>
    <w:rsid w:val="0009369F"/>
    <w:rsid w:val="000B22A3"/>
    <w:rsid w:val="000C33DF"/>
    <w:rsid w:val="000C55C2"/>
    <w:rsid w:val="000E29ED"/>
    <w:rsid w:val="000F0290"/>
    <w:rsid w:val="000F0D76"/>
    <w:rsid w:val="0010559D"/>
    <w:rsid w:val="00144C98"/>
    <w:rsid w:val="00162EEE"/>
    <w:rsid w:val="00173D07"/>
    <w:rsid w:val="00183B78"/>
    <w:rsid w:val="001870F6"/>
    <w:rsid w:val="00195371"/>
    <w:rsid w:val="00195B46"/>
    <w:rsid w:val="001C5BE0"/>
    <w:rsid w:val="001D68CB"/>
    <w:rsid w:val="001E39E3"/>
    <w:rsid w:val="001F1B27"/>
    <w:rsid w:val="00205E28"/>
    <w:rsid w:val="0022689E"/>
    <w:rsid w:val="00227836"/>
    <w:rsid w:val="00246766"/>
    <w:rsid w:val="00250B98"/>
    <w:rsid w:val="00262B24"/>
    <w:rsid w:val="002631C3"/>
    <w:rsid w:val="00294697"/>
    <w:rsid w:val="002A274F"/>
    <w:rsid w:val="002A3569"/>
    <w:rsid w:val="002A4642"/>
    <w:rsid w:val="002E27AF"/>
    <w:rsid w:val="002E4FEF"/>
    <w:rsid w:val="00303ABA"/>
    <w:rsid w:val="00324CCD"/>
    <w:rsid w:val="003259B0"/>
    <w:rsid w:val="0032710D"/>
    <w:rsid w:val="00327477"/>
    <w:rsid w:val="0034432F"/>
    <w:rsid w:val="00374961"/>
    <w:rsid w:val="003775A1"/>
    <w:rsid w:val="003861F1"/>
    <w:rsid w:val="00387DEE"/>
    <w:rsid w:val="003A3F7C"/>
    <w:rsid w:val="003C435A"/>
    <w:rsid w:val="003D7EB3"/>
    <w:rsid w:val="004119BE"/>
    <w:rsid w:val="00425167"/>
    <w:rsid w:val="00435814"/>
    <w:rsid w:val="00476086"/>
    <w:rsid w:val="00476495"/>
    <w:rsid w:val="00480B6F"/>
    <w:rsid w:val="004B71FA"/>
    <w:rsid w:val="004C365E"/>
    <w:rsid w:val="004E0F16"/>
    <w:rsid w:val="004E2C3D"/>
    <w:rsid w:val="004E4329"/>
    <w:rsid w:val="004F23CC"/>
    <w:rsid w:val="004F3B82"/>
    <w:rsid w:val="004F3F12"/>
    <w:rsid w:val="0053780A"/>
    <w:rsid w:val="005B0DC7"/>
    <w:rsid w:val="005C1B95"/>
    <w:rsid w:val="005C31E9"/>
    <w:rsid w:val="005D04DD"/>
    <w:rsid w:val="00600466"/>
    <w:rsid w:val="0062531D"/>
    <w:rsid w:val="00625405"/>
    <w:rsid w:val="0062710D"/>
    <w:rsid w:val="00644687"/>
    <w:rsid w:val="00657F58"/>
    <w:rsid w:val="006876B1"/>
    <w:rsid w:val="006A197E"/>
    <w:rsid w:val="006A5E56"/>
    <w:rsid w:val="006A7426"/>
    <w:rsid w:val="006A774B"/>
    <w:rsid w:val="006D5EF5"/>
    <w:rsid w:val="006D6925"/>
    <w:rsid w:val="006E1AF2"/>
    <w:rsid w:val="0074104F"/>
    <w:rsid w:val="0077678A"/>
    <w:rsid w:val="00781F71"/>
    <w:rsid w:val="007968DC"/>
    <w:rsid w:val="007A1138"/>
    <w:rsid w:val="007A48C3"/>
    <w:rsid w:val="00803D3F"/>
    <w:rsid w:val="008147F4"/>
    <w:rsid w:val="0082058D"/>
    <w:rsid w:val="00832ED7"/>
    <w:rsid w:val="00864B2A"/>
    <w:rsid w:val="0086601C"/>
    <w:rsid w:val="008A11F8"/>
    <w:rsid w:val="008A2470"/>
    <w:rsid w:val="008C1C29"/>
    <w:rsid w:val="008C7606"/>
    <w:rsid w:val="00915410"/>
    <w:rsid w:val="009573D0"/>
    <w:rsid w:val="00966355"/>
    <w:rsid w:val="00994483"/>
    <w:rsid w:val="009A0572"/>
    <w:rsid w:val="009A7B1E"/>
    <w:rsid w:val="009F2D47"/>
    <w:rsid w:val="00A11DBF"/>
    <w:rsid w:val="00A45883"/>
    <w:rsid w:val="00A51247"/>
    <w:rsid w:val="00A60AE3"/>
    <w:rsid w:val="00A67631"/>
    <w:rsid w:val="00A67AF9"/>
    <w:rsid w:val="00A74AC1"/>
    <w:rsid w:val="00A76CB5"/>
    <w:rsid w:val="00A77D14"/>
    <w:rsid w:val="00A83273"/>
    <w:rsid w:val="00A85801"/>
    <w:rsid w:val="00A93DF2"/>
    <w:rsid w:val="00AA3AA5"/>
    <w:rsid w:val="00AB7690"/>
    <w:rsid w:val="00AD43AF"/>
    <w:rsid w:val="00AF62E5"/>
    <w:rsid w:val="00B0406C"/>
    <w:rsid w:val="00B12626"/>
    <w:rsid w:val="00B12F5F"/>
    <w:rsid w:val="00B23B8B"/>
    <w:rsid w:val="00B24EE8"/>
    <w:rsid w:val="00B3329C"/>
    <w:rsid w:val="00B46397"/>
    <w:rsid w:val="00B53F27"/>
    <w:rsid w:val="00B57AF9"/>
    <w:rsid w:val="00B74FAE"/>
    <w:rsid w:val="00BC0E65"/>
    <w:rsid w:val="00BC6BFE"/>
    <w:rsid w:val="00BD344F"/>
    <w:rsid w:val="00BD7C4A"/>
    <w:rsid w:val="00BE3EF5"/>
    <w:rsid w:val="00BE56A8"/>
    <w:rsid w:val="00BF0FDD"/>
    <w:rsid w:val="00C07EA8"/>
    <w:rsid w:val="00C43582"/>
    <w:rsid w:val="00C501FA"/>
    <w:rsid w:val="00C52CF9"/>
    <w:rsid w:val="00C57004"/>
    <w:rsid w:val="00C80CDA"/>
    <w:rsid w:val="00C90D0C"/>
    <w:rsid w:val="00C96328"/>
    <w:rsid w:val="00CA6957"/>
    <w:rsid w:val="00D428E6"/>
    <w:rsid w:val="00D45CF7"/>
    <w:rsid w:val="00D47458"/>
    <w:rsid w:val="00D54227"/>
    <w:rsid w:val="00D73EE4"/>
    <w:rsid w:val="00DB0EE1"/>
    <w:rsid w:val="00DC0157"/>
    <w:rsid w:val="00DD09C3"/>
    <w:rsid w:val="00DF7D48"/>
    <w:rsid w:val="00E012AC"/>
    <w:rsid w:val="00E07C3C"/>
    <w:rsid w:val="00E22949"/>
    <w:rsid w:val="00E262B7"/>
    <w:rsid w:val="00E41544"/>
    <w:rsid w:val="00E542DB"/>
    <w:rsid w:val="00EA2551"/>
    <w:rsid w:val="00EB102B"/>
    <w:rsid w:val="00EC5F04"/>
    <w:rsid w:val="00EF45DD"/>
    <w:rsid w:val="00EF7E76"/>
    <w:rsid w:val="00F0669B"/>
    <w:rsid w:val="00F15FDC"/>
    <w:rsid w:val="00F50C27"/>
    <w:rsid w:val="00F915CE"/>
    <w:rsid w:val="00FA316D"/>
    <w:rsid w:val="00FB08A5"/>
    <w:rsid w:val="00FB12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D597"/>
  <w15:chartTrackingRefBased/>
  <w15:docId w15:val="{F92AA82C-A808-4486-AB74-12E27030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483"/>
    <w:rPr>
      <w:rFonts w:ascii="Calibri" w:eastAsia="Calibri" w:hAnsi="Calibri" w:cs="Calibri"/>
      <w:kern w:val="0"/>
      <w:lang w:eastAsia="uk-UA"/>
      <w14:ligatures w14:val="none"/>
    </w:rPr>
  </w:style>
  <w:style w:type="paragraph" w:styleId="1">
    <w:name w:val="heading 1"/>
    <w:basedOn w:val="a"/>
    <w:next w:val="a"/>
    <w:link w:val="10"/>
    <w:uiPriority w:val="9"/>
    <w:qFormat/>
    <w:rsid w:val="00090E5D"/>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090E5D"/>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090E5D"/>
    <w:pPr>
      <w:keepNext/>
      <w:keepLines/>
      <w:spacing w:before="280" w:after="80"/>
      <w:outlineLvl w:val="2"/>
    </w:pPr>
    <w:rPr>
      <w:b/>
      <w:sz w:val="28"/>
      <w:szCs w:val="28"/>
    </w:rPr>
  </w:style>
  <w:style w:type="paragraph" w:styleId="4">
    <w:name w:val="heading 4"/>
    <w:basedOn w:val="a"/>
    <w:next w:val="a"/>
    <w:link w:val="40"/>
    <w:semiHidden/>
    <w:unhideWhenUsed/>
    <w:qFormat/>
    <w:rsid w:val="00090E5D"/>
    <w:pPr>
      <w:keepNext/>
      <w:keepLines/>
      <w:spacing w:before="240" w:after="40"/>
      <w:outlineLvl w:val="3"/>
    </w:pPr>
    <w:rPr>
      <w:b/>
      <w:sz w:val="24"/>
      <w:szCs w:val="24"/>
    </w:rPr>
  </w:style>
  <w:style w:type="paragraph" w:styleId="5">
    <w:name w:val="heading 5"/>
    <w:basedOn w:val="a"/>
    <w:next w:val="a"/>
    <w:link w:val="50"/>
    <w:semiHidden/>
    <w:unhideWhenUsed/>
    <w:qFormat/>
    <w:rsid w:val="00090E5D"/>
    <w:pPr>
      <w:keepNext/>
      <w:keepLines/>
      <w:spacing w:before="220" w:after="40"/>
      <w:outlineLvl w:val="4"/>
    </w:pPr>
    <w:rPr>
      <w:b/>
    </w:rPr>
  </w:style>
  <w:style w:type="paragraph" w:styleId="6">
    <w:name w:val="heading 6"/>
    <w:basedOn w:val="a"/>
    <w:next w:val="a"/>
    <w:link w:val="60"/>
    <w:uiPriority w:val="9"/>
    <w:semiHidden/>
    <w:unhideWhenUsed/>
    <w:qFormat/>
    <w:rsid w:val="00090E5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E5D"/>
    <w:rPr>
      <w:rFonts w:ascii="Calibri" w:eastAsia="Calibri" w:hAnsi="Calibri" w:cs="Calibri"/>
      <w:b/>
      <w:kern w:val="0"/>
      <w:sz w:val="48"/>
      <w:szCs w:val="48"/>
      <w:lang w:eastAsia="uk-UA"/>
      <w14:ligatures w14:val="none"/>
    </w:rPr>
  </w:style>
  <w:style w:type="character" w:customStyle="1" w:styleId="20">
    <w:name w:val="Заголовок 2 Знак"/>
    <w:basedOn w:val="a0"/>
    <w:link w:val="2"/>
    <w:uiPriority w:val="9"/>
    <w:semiHidden/>
    <w:rsid w:val="00090E5D"/>
    <w:rPr>
      <w:rFonts w:ascii="Calibri" w:eastAsia="Calibri" w:hAnsi="Calibri" w:cs="Calibri"/>
      <w:b/>
      <w:kern w:val="0"/>
      <w:sz w:val="36"/>
      <w:szCs w:val="36"/>
      <w:lang w:eastAsia="uk-UA"/>
      <w14:ligatures w14:val="none"/>
    </w:rPr>
  </w:style>
  <w:style w:type="character" w:customStyle="1" w:styleId="30">
    <w:name w:val="Заголовок 3 Знак"/>
    <w:basedOn w:val="a0"/>
    <w:link w:val="3"/>
    <w:uiPriority w:val="9"/>
    <w:semiHidden/>
    <w:rsid w:val="00090E5D"/>
    <w:rPr>
      <w:rFonts w:ascii="Calibri" w:eastAsia="Calibri" w:hAnsi="Calibri" w:cs="Calibri"/>
      <w:b/>
      <w:kern w:val="0"/>
      <w:sz w:val="28"/>
      <w:szCs w:val="28"/>
      <w:lang w:eastAsia="uk-UA"/>
      <w14:ligatures w14:val="none"/>
    </w:rPr>
  </w:style>
  <w:style w:type="character" w:customStyle="1" w:styleId="40">
    <w:name w:val="Заголовок 4 Знак"/>
    <w:basedOn w:val="a0"/>
    <w:link w:val="4"/>
    <w:semiHidden/>
    <w:rsid w:val="00090E5D"/>
    <w:rPr>
      <w:rFonts w:ascii="Calibri" w:eastAsia="Calibri" w:hAnsi="Calibri" w:cs="Calibri"/>
      <w:b/>
      <w:kern w:val="0"/>
      <w:sz w:val="24"/>
      <w:szCs w:val="24"/>
      <w:lang w:eastAsia="uk-UA"/>
      <w14:ligatures w14:val="none"/>
    </w:rPr>
  </w:style>
  <w:style w:type="character" w:customStyle="1" w:styleId="50">
    <w:name w:val="Заголовок 5 Знак"/>
    <w:basedOn w:val="a0"/>
    <w:link w:val="5"/>
    <w:semiHidden/>
    <w:rsid w:val="00090E5D"/>
    <w:rPr>
      <w:rFonts w:ascii="Calibri" w:eastAsia="Calibri" w:hAnsi="Calibri" w:cs="Calibri"/>
      <w:b/>
      <w:kern w:val="0"/>
      <w:lang w:eastAsia="uk-UA"/>
      <w14:ligatures w14:val="none"/>
    </w:rPr>
  </w:style>
  <w:style w:type="character" w:customStyle="1" w:styleId="60">
    <w:name w:val="Заголовок 6 Знак"/>
    <w:basedOn w:val="a0"/>
    <w:link w:val="6"/>
    <w:uiPriority w:val="9"/>
    <w:semiHidden/>
    <w:rsid w:val="00090E5D"/>
    <w:rPr>
      <w:rFonts w:ascii="Calibri" w:eastAsia="Calibri" w:hAnsi="Calibri" w:cs="Calibri"/>
      <w:b/>
      <w:kern w:val="0"/>
      <w:sz w:val="20"/>
      <w:szCs w:val="20"/>
      <w:lang w:eastAsia="uk-UA"/>
      <w14:ligatures w14:val="none"/>
    </w:rPr>
  </w:style>
  <w:style w:type="table" w:customStyle="1" w:styleId="TableNormal">
    <w:name w:val="Table Normal"/>
    <w:rsid w:val="00090E5D"/>
    <w:rPr>
      <w:rFonts w:ascii="Calibri" w:eastAsia="Calibri" w:hAnsi="Calibri" w:cs="Calibri"/>
      <w:kern w:val="0"/>
      <w:lang w:eastAsia="uk-UA"/>
      <w14:ligatures w14:val="none"/>
    </w:rPr>
    <w:tblPr>
      <w:tblCellMar>
        <w:top w:w="0" w:type="dxa"/>
        <w:left w:w="0" w:type="dxa"/>
        <w:bottom w:w="0" w:type="dxa"/>
        <w:right w:w="0" w:type="dxa"/>
      </w:tblCellMar>
    </w:tblPr>
  </w:style>
  <w:style w:type="paragraph" w:styleId="a3">
    <w:name w:val="Title"/>
    <w:basedOn w:val="a"/>
    <w:next w:val="a"/>
    <w:link w:val="a4"/>
    <w:qFormat/>
    <w:rsid w:val="00090E5D"/>
    <w:pPr>
      <w:keepNext/>
      <w:keepLines/>
      <w:spacing w:before="480" w:after="120"/>
    </w:pPr>
    <w:rPr>
      <w:b/>
      <w:sz w:val="72"/>
      <w:szCs w:val="72"/>
    </w:rPr>
  </w:style>
  <w:style w:type="character" w:customStyle="1" w:styleId="a4">
    <w:name w:val="Назва Знак"/>
    <w:basedOn w:val="a0"/>
    <w:link w:val="a3"/>
    <w:rsid w:val="00090E5D"/>
    <w:rPr>
      <w:rFonts w:ascii="Calibri" w:eastAsia="Calibri" w:hAnsi="Calibri" w:cs="Calibri"/>
      <w:b/>
      <w:kern w:val="0"/>
      <w:sz w:val="72"/>
      <w:szCs w:val="72"/>
      <w:lang w:eastAsia="uk-UA"/>
      <w14:ligatures w14:val="none"/>
    </w:rPr>
  </w:style>
  <w:style w:type="table" w:styleId="a5">
    <w:name w:val="Table Grid"/>
    <w:basedOn w:val="a1"/>
    <w:uiPriority w:val="39"/>
    <w:rsid w:val="00090E5D"/>
    <w:pPr>
      <w:spacing w:after="0" w:line="240" w:lineRule="auto"/>
    </w:pPr>
    <w:rPr>
      <w:rFonts w:ascii="Calibri" w:eastAsia="Calibri" w:hAnsi="Calibri" w:cs="Calibri"/>
      <w:kern w:val="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заголовок 1.1,Литература,Bullet Number,Bullet 1,Use Case List Paragraph,lp1,lp11,List Paragraph11,AC List 01,EBRD List,List Paragraph,CA bullets,Elenco Normale,Number Bullets,Абзац списку 1,тв-Абзац списка,List Paragraph (numbered (a))"/>
    <w:basedOn w:val="a"/>
    <w:link w:val="a7"/>
    <w:uiPriority w:val="34"/>
    <w:qFormat/>
    <w:rsid w:val="00090E5D"/>
    <w:pPr>
      <w:ind w:left="720"/>
      <w:contextualSpacing/>
    </w:pPr>
  </w:style>
  <w:style w:type="character" w:styleId="a8">
    <w:name w:val="Hyperlink"/>
    <w:basedOn w:val="a0"/>
    <w:uiPriority w:val="99"/>
    <w:unhideWhenUsed/>
    <w:rsid w:val="00090E5D"/>
    <w:rPr>
      <w:color w:val="0563C1" w:themeColor="hyperlink"/>
      <w:u w:val="single"/>
    </w:rPr>
  </w:style>
  <w:style w:type="character" w:customStyle="1" w:styleId="11">
    <w:name w:val="Неразрешенное упоминание1"/>
    <w:basedOn w:val="a0"/>
    <w:uiPriority w:val="99"/>
    <w:semiHidden/>
    <w:unhideWhenUsed/>
    <w:rsid w:val="00090E5D"/>
    <w:rPr>
      <w:color w:val="605E5C"/>
      <w:shd w:val="clear" w:color="auto" w:fill="E1DFDD"/>
    </w:rPr>
  </w:style>
  <w:style w:type="paragraph" w:styleId="a9">
    <w:name w:val="Balloon Text"/>
    <w:basedOn w:val="a"/>
    <w:link w:val="aa"/>
    <w:uiPriority w:val="99"/>
    <w:semiHidden/>
    <w:unhideWhenUsed/>
    <w:rsid w:val="00090E5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090E5D"/>
    <w:rPr>
      <w:rFonts w:ascii="Segoe UI" w:eastAsia="Calibri" w:hAnsi="Segoe UI" w:cs="Segoe UI"/>
      <w:kern w:val="0"/>
      <w:sz w:val="18"/>
      <w:szCs w:val="18"/>
      <w:lang w:eastAsia="uk-UA"/>
      <w14:ligatures w14:val="none"/>
    </w:rPr>
  </w:style>
  <w:style w:type="paragraph" w:styleId="ab">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c"/>
    <w:uiPriority w:val="99"/>
    <w:qFormat/>
    <w:rsid w:val="00090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090E5D"/>
    <w:rPr>
      <w:rFonts w:cs="Times New Roman"/>
    </w:rPr>
  </w:style>
  <w:style w:type="paragraph" w:customStyle="1" w:styleId="tj">
    <w:name w:val="tj"/>
    <w:basedOn w:val="a"/>
    <w:rsid w:val="00090E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090E5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11"/>
    <w:qFormat/>
    <w:rsid w:val="00090E5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ідзаголовок Знак"/>
    <w:basedOn w:val="a0"/>
    <w:link w:val="ad"/>
    <w:uiPriority w:val="11"/>
    <w:rsid w:val="00090E5D"/>
    <w:rPr>
      <w:rFonts w:ascii="Georgia" w:eastAsia="Georgia" w:hAnsi="Georgia" w:cs="Georgia"/>
      <w:i/>
      <w:color w:val="666666"/>
      <w:kern w:val="0"/>
      <w:sz w:val="48"/>
      <w:szCs w:val="48"/>
      <w:lang w:eastAsia="uk-UA"/>
      <w14:ligatures w14:val="none"/>
    </w:rPr>
  </w:style>
  <w:style w:type="paragraph" w:customStyle="1" w:styleId="af">
    <w:name w:val="Нормальний текст"/>
    <w:basedOn w:val="a"/>
    <w:rsid w:val="00090E5D"/>
    <w:pPr>
      <w:spacing w:before="120" w:after="0" w:line="240" w:lineRule="auto"/>
      <w:ind w:firstLine="567"/>
    </w:pPr>
    <w:rPr>
      <w:rFonts w:ascii="Antiqua" w:eastAsia="Times New Roman" w:hAnsi="Antiqua" w:cs="Times New Roman"/>
      <w:sz w:val="26"/>
      <w:szCs w:val="20"/>
    </w:rPr>
  </w:style>
  <w:style w:type="character" w:styleId="af0">
    <w:name w:val="annotation reference"/>
    <w:basedOn w:val="a0"/>
    <w:uiPriority w:val="99"/>
    <w:semiHidden/>
    <w:unhideWhenUsed/>
    <w:rsid w:val="00090E5D"/>
    <w:rPr>
      <w:sz w:val="16"/>
      <w:szCs w:val="16"/>
    </w:rPr>
  </w:style>
  <w:style w:type="paragraph" w:styleId="af1">
    <w:name w:val="annotation text"/>
    <w:basedOn w:val="a"/>
    <w:link w:val="af2"/>
    <w:uiPriority w:val="99"/>
    <w:semiHidden/>
    <w:unhideWhenUsed/>
    <w:rsid w:val="00090E5D"/>
    <w:pPr>
      <w:spacing w:line="240" w:lineRule="auto"/>
    </w:pPr>
    <w:rPr>
      <w:sz w:val="20"/>
      <w:szCs w:val="20"/>
    </w:rPr>
  </w:style>
  <w:style w:type="character" w:customStyle="1" w:styleId="af2">
    <w:name w:val="Текст примітки Знак"/>
    <w:basedOn w:val="a0"/>
    <w:link w:val="af1"/>
    <w:uiPriority w:val="99"/>
    <w:semiHidden/>
    <w:rsid w:val="00090E5D"/>
    <w:rPr>
      <w:rFonts w:ascii="Calibri" w:eastAsia="Calibri" w:hAnsi="Calibri" w:cs="Calibri"/>
      <w:kern w:val="0"/>
      <w:sz w:val="20"/>
      <w:szCs w:val="20"/>
      <w:lang w:eastAsia="uk-UA"/>
      <w14:ligatures w14:val="none"/>
    </w:rPr>
  </w:style>
  <w:style w:type="paragraph" w:styleId="af3">
    <w:name w:val="annotation subject"/>
    <w:basedOn w:val="af1"/>
    <w:next w:val="af1"/>
    <w:link w:val="af4"/>
    <w:uiPriority w:val="99"/>
    <w:semiHidden/>
    <w:unhideWhenUsed/>
    <w:rsid w:val="00090E5D"/>
    <w:rPr>
      <w:b/>
      <w:bCs/>
    </w:rPr>
  </w:style>
  <w:style w:type="character" w:customStyle="1" w:styleId="af4">
    <w:name w:val="Тема примітки Знак"/>
    <w:basedOn w:val="af2"/>
    <w:link w:val="af3"/>
    <w:uiPriority w:val="99"/>
    <w:semiHidden/>
    <w:rsid w:val="00090E5D"/>
    <w:rPr>
      <w:rFonts w:ascii="Calibri" w:eastAsia="Calibri" w:hAnsi="Calibri" w:cs="Calibri"/>
      <w:b/>
      <w:bCs/>
      <w:kern w:val="0"/>
      <w:sz w:val="20"/>
      <w:szCs w:val="20"/>
      <w:lang w:eastAsia="uk-UA"/>
      <w14:ligatures w14:val="none"/>
    </w:rPr>
  </w:style>
  <w:style w:type="paragraph" w:styleId="af5">
    <w:name w:val="Body Text"/>
    <w:basedOn w:val="a"/>
    <w:link w:val="af6"/>
    <w:rsid w:val="00090E5D"/>
    <w:pPr>
      <w:spacing w:after="120" w:line="240" w:lineRule="auto"/>
    </w:pPr>
    <w:rPr>
      <w:rFonts w:ascii="Times New Roman" w:eastAsia="Times New Roman" w:hAnsi="Times New Roman" w:cs="Times New Roman"/>
      <w:sz w:val="24"/>
      <w:szCs w:val="24"/>
      <w:lang w:val="x-none" w:eastAsia="ru-RU"/>
    </w:rPr>
  </w:style>
  <w:style w:type="character" w:customStyle="1" w:styleId="af6">
    <w:name w:val="Основний текст Знак"/>
    <w:basedOn w:val="a0"/>
    <w:link w:val="af5"/>
    <w:rsid w:val="00090E5D"/>
    <w:rPr>
      <w:rFonts w:ascii="Times New Roman" w:eastAsia="Times New Roman" w:hAnsi="Times New Roman" w:cs="Times New Roman"/>
      <w:kern w:val="0"/>
      <w:sz w:val="24"/>
      <w:szCs w:val="24"/>
      <w:lang w:val="x-none" w:eastAsia="ru-RU"/>
      <w14:ligatures w14:val="none"/>
    </w:rPr>
  </w:style>
  <w:style w:type="paragraph" w:customStyle="1" w:styleId="12">
    <w:name w:val="Обычный1"/>
    <w:link w:val="Normal"/>
    <w:uiPriority w:val="99"/>
    <w:qFormat/>
    <w:rsid w:val="00090E5D"/>
    <w:pPr>
      <w:spacing w:after="0" w:line="276" w:lineRule="auto"/>
    </w:pPr>
    <w:rPr>
      <w:rFonts w:ascii="Arial" w:eastAsia="Arial" w:hAnsi="Arial" w:cs="Arial"/>
      <w:color w:val="000000"/>
      <w:kern w:val="0"/>
      <w:lang w:val="ru-RU" w:eastAsia="ru-RU"/>
      <w14:ligatures w14:val="none"/>
    </w:rPr>
  </w:style>
  <w:style w:type="character" w:customStyle="1" w:styleId="ac">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b"/>
    <w:uiPriority w:val="99"/>
    <w:qFormat/>
    <w:locked/>
    <w:rsid w:val="00090E5D"/>
    <w:rPr>
      <w:rFonts w:ascii="Times New Roman" w:eastAsia="Times New Roman" w:hAnsi="Times New Roman" w:cs="Times New Roman"/>
      <w:kern w:val="0"/>
      <w:sz w:val="24"/>
      <w:szCs w:val="24"/>
      <w:lang w:eastAsia="uk-UA"/>
      <w14:ligatures w14:val="none"/>
    </w:rPr>
  </w:style>
  <w:style w:type="character" w:customStyle="1" w:styleId="Normal">
    <w:name w:val="Normal Знак"/>
    <w:link w:val="12"/>
    <w:uiPriority w:val="99"/>
    <w:locked/>
    <w:rsid w:val="00090E5D"/>
    <w:rPr>
      <w:rFonts w:ascii="Arial" w:eastAsia="Arial" w:hAnsi="Arial" w:cs="Arial"/>
      <w:color w:val="000000"/>
      <w:kern w:val="0"/>
      <w:lang w:val="ru-RU" w:eastAsia="ru-RU"/>
      <w14:ligatures w14:val="none"/>
    </w:rPr>
  </w:style>
  <w:style w:type="paragraph" w:customStyle="1" w:styleId="13">
    <w:name w:val="Основний текст1"/>
    <w:basedOn w:val="a"/>
    <w:rsid w:val="00090E5D"/>
    <w:pPr>
      <w:spacing w:after="120" w:line="240" w:lineRule="auto"/>
      <w:jc w:val="both"/>
    </w:pPr>
    <w:rPr>
      <w:rFonts w:ascii="Arial" w:eastAsia="Times New Roman" w:hAnsi="Arial" w:cs="Arial"/>
      <w:color w:val="00000A"/>
      <w:sz w:val="20"/>
      <w:szCs w:val="20"/>
      <w:lang w:val="en-GB" w:eastAsia="en-US"/>
    </w:rPr>
  </w:style>
  <w:style w:type="paragraph" w:customStyle="1" w:styleId="14">
    <w:name w:val="Без інтервалів1"/>
    <w:uiPriority w:val="99"/>
    <w:rsid w:val="00090E5D"/>
    <w:pPr>
      <w:spacing w:after="0" w:line="240" w:lineRule="auto"/>
    </w:pPr>
    <w:rPr>
      <w:rFonts w:ascii="Calibri" w:eastAsia="Calibri" w:hAnsi="Calibri" w:cs="Times New Roman"/>
      <w:color w:val="00000A"/>
      <w:kern w:val="0"/>
      <w:lang w:val="ru-RU"/>
      <w14:ligatures w14:val="none"/>
    </w:rPr>
  </w:style>
  <w:style w:type="character" w:customStyle="1" w:styleId="15">
    <w:name w:val="Виділення1"/>
    <w:uiPriority w:val="99"/>
    <w:rsid w:val="00090E5D"/>
    <w:rPr>
      <w:i/>
    </w:rPr>
  </w:style>
  <w:style w:type="character" w:styleId="af7">
    <w:name w:val="Strong"/>
    <w:basedOn w:val="a0"/>
    <w:uiPriority w:val="22"/>
    <w:qFormat/>
    <w:rsid w:val="00090E5D"/>
    <w:rPr>
      <w:b/>
      <w:bCs/>
    </w:rPr>
  </w:style>
  <w:style w:type="character" w:customStyle="1" w:styleId="a7">
    <w:name w:val="Абзац списку Знак"/>
    <w:aliases w:val="заголовок 1.1 Знак,Литература Знак,Bullet Number Знак,Bullet 1 Знак,Use Case List Paragraph Знак,lp1 Знак,lp11 Знак,List Paragraph11 Знак,AC List 01 Знак,EBRD List Знак,List Paragraph Знак,CA bullets Знак,Elenco Normale Знак"/>
    <w:link w:val="a6"/>
    <w:uiPriority w:val="34"/>
    <w:qFormat/>
    <w:locked/>
    <w:rsid w:val="00EA2551"/>
    <w:rPr>
      <w:rFonts w:ascii="Calibri" w:eastAsia="Calibri" w:hAnsi="Calibri" w:cs="Calibri"/>
      <w:kern w:val="0"/>
      <w:lang w:eastAsia="uk-UA"/>
      <w14:ligatures w14:val="none"/>
    </w:rPr>
  </w:style>
  <w:style w:type="paragraph" w:customStyle="1" w:styleId="Standard">
    <w:name w:val="Standard"/>
    <w:rsid w:val="00EA2551"/>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14:ligatures w14:val="none"/>
    </w:rPr>
  </w:style>
  <w:style w:type="character" w:customStyle="1" w:styleId="16">
    <w:name w:val="Основной шрифт абзаца1"/>
    <w:rsid w:val="00EA2551"/>
  </w:style>
  <w:style w:type="paragraph" w:customStyle="1" w:styleId="17">
    <w:name w:val="Верхний колонтитул1"/>
    <w:basedOn w:val="12"/>
    <w:rsid w:val="00EA2551"/>
    <w:pPr>
      <w:tabs>
        <w:tab w:val="center" w:pos="4153"/>
        <w:tab w:val="right" w:pos="8306"/>
      </w:tabs>
      <w:autoSpaceDN w:val="0"/>
      <w:spacing w:line="240" w:lineRule="auto"/>
    </w:pPr>
    <w:rPr>
      <w:rFonts w:ascii="Times New Roman" w:eastAsia="Times New Roman" w:hAnsi="Times New Roman" w:cs="Times New Roman"/>
      <w:color w:val="auto"/>
      <w:sz w:val="24"/>
      <w:szCs w:val="24"/>
      <w:lang w:val="uk-UA" w:eastAsia="en-US"/>
    </w:rPr>
  </w:style>
  <w:style w:type="paragraph" w:customStyle="1" w:styleId="Default">
    <w:name w:val="Default"/>
    <w:rsid w:val="004E0F16"/>
    <w:pPr>
      <w:autoSpaceDE w:val="0"/>
      <w:autoSpaceDN w:val="0"/>
      <w:adjustRightInd w:val="0"/>
      <w:spacing w:after="0" w:line="240" w:lineRule="auto"/>
    </w:pPr>
    <w:rPr>
      <w:rFonts w:ascii="Times New Roman" w:eastAsia="Calibri" w:hAnsi="Times New Roman" w:cs="Times New Roman"/>
      <w:color w:val="000000"/>
      <w:kern w:val="0"/>
      <w:sz w:val="24"/>
      <w:szCs w:val="24"/>
      <w:lang w:val="ru-RU" w:eastAsia="ru-RU"/>
      <w14:ligatures w14:val="none"/>
    </w:rPr>
  </w:style>
  <w:style w:type="paragraph" w:customStyle="1" w:styleId="xfmc1">
    <w:name w:val="xfmc1"/>
    <w:basedOn w:val="a"/>
    <w:rsid w:val="002631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8017">
      <w:bodyDiv w:val="1"/>
      <w:marLeft w:val="0"/>
      <w:marRight w:val="0"/>
      <w:marTop w:val="0"/>
      <w:marBottom w:val="0"/>
      <w:divBdr>
        <w:top w:val="none" w:sz="0" w:space="0" w:color="auto"/>
        <w:left w:val="none" w:sz="0" w:space="0" w:color="auto"/>
        <w:bottom w:val="none" w:sz="0" w:space="0" w:color="auto"/>
        <w:right w:val="none" w:sz="0" w:space="0" w:color="auto"/>
      </w:divBdr>
    </w:div>
    <w:div w:id="95344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88D1E-F3E4-410C-A68D-9AA7517C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41</Pages>
  <Words>69050</Words>
  <Characters>39359</Characters>
  <Application>Microsoft Office Word</Application>
  <DocSecurity>0</DocSecurity>
  <Lines>327</Lines>
  <Paragraphs>216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111350110_14 rada</dc:creator>
  <cp:keywords/>
  <dc:description/>
  <cp:lastModifiedBy>111350110_14 rada</cp:lastModifiedBy>
  <cp:revision>48</cp:revision>
  <cp:lastPrinted>2023-11-17T07:16:00Z</cp:lastPrinted>
  <dcterms:created xsi:type="dcterms:W3CDTF">2024-01-15T12:13:00Z</dcterms:created>
  <dcterms:modified xsi:type="dcterms:W3CDTF">2024-01-16T11:29:00Z</dcterms:modified>
</cp:coreProperties>
</file>