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990" w:rsidRPr="005E6604" w:rsidRDefault="005E6604" w:rsidP="00791990">
      <w:pPr>
        <w:tabs>
          <w:tab w:val="left" w:pos="3766"/>
          <w:tab w:val="center" w:pos="5457"/>
        </w:tabs>
        <w:suppressAutoHyphens/>
        <w:spacing w:before="0" w:after="0"/>
        <w:ind w:right="-1" w:firstLine="567"/>
        <w:jc w:val="right"/>
        <w:rPr>
          <w:rFonts w:ascii="Times New Roman" w:hAnsi="Times New Roman"/>
          <w:b/>
          <w:i/>
          <w:sz w:val="22"/>
          <w:szCs w:val="22"/>
          <w:lang w:eastAsia="ar-SA"/>
        </w:rPr>
      </w:pPr>
      <w:r w:rsidRPr="005E6604">
        <w:rPr>
          <w:rFonts w:ascii="Times New Roman" w:hAnsi="Times New Roman"/>
          <w:b/>
          <w:i/>
          <w:sz w:val="22"/>
          <w:szCs w:val="22"/>
          <w:lang w:eastAsia="ar-SA"/>
        </w:rPr>
        <w:t>проект</w:t>
      </w:r>
    </w:p>
    <w:p w:rsidR="00791990" w:rsidRPr="00791990" w:rsidRDefault="00791990" w:rsidP="00791990">
      <w:pPr>
        <w:tabs>
          <w:tab w:val="left" w:pos="3766"/>
          <w:tab w:val="center" w:pos="5457"/>
        </w:tabs>
        <w:suppressAutoHyphens/>
        <w:spacing w:before="0" w:after="0"/>
        <w:ind w:right="-1" w:firstLine="567"/>
        <w:jc w:val="center"/>
        <w:rPr>
          <w:rFonts w:ascii="Times New Roman" w:hAnsi="Times New Roman"/>
          <w:b/>
          <w:color w:val="000000"/>
          <w:sz w:val="22"/>
          <w:szCs w:val="22"/>
          <w:lang w:eastAsia="ar-SA"/>
        </w:rPr>
      </w:pPr>
      <w:r w:rsidRPr="00791990">
        <w:rPr>
          <w:rFonts w:ascii="Times New Roman" w:hAnsi="Times New Roman"/>
          <w:b/>
          <w:sz w:val="22"/>
          <w:szCs w:val="22"/>
          <w:lang w:eastAsia="ar-SA"/>
        </w:rPr>
        <w:t xml:space="preserve">ДОГОВІР ПІДРЯДУ </w:t>
      </w:r>
      <w:r w:rsidRPr="00791990">
        <w:rPr>
          <w:rFonts w:ascii="Times New Roman" w:hAnsi="Times New Roman"/>
          <w:b/>
          <w:color w:val="000000"/>
          <w:sz w:val="22"/>
          <w:szCs w:val="22"/>
          <w:lang w:eastAsia="ar-SA"/>
        </w:rPr>
        <w:t>№ ____</w:t>
      </w:r>
    </w:p>
    <w:p w:rsidR="00791990" w:rsidRPr="00791990" w:rsidRDefault="00791990" w:rsidP="00791990">
      <w:pPr>
        <w:tabs>
          <w:tab w:val="left" w:pos="3766"/>
          <w:tab w:val="center" w:pos="5457"/>
        </w:tabs>
        <w:suppressAutoHyphens/>
        <w:spacing w:before="0" w:after="0"/>
        <w:ind w:right="-1" w:firstLine="567"/>
        <w:jc w:val="center"/>
        <w:rPr>
          <w:rFonts w:ascii="Times New Roman" w:hAnsi="Times New Roman"/>
          <w:b/>
          <w:color w:val="000000"/>
          <w:sz w:val="22"/>
          <w:szCs w:val="22"/>
          <w:lang w:eastAsia="ar-SA"/>
        </w:rPr>
      </w:pPr>
    </w:p>
    <w:tbl>
      <w:tblPr>
        <w:tblW w:w="0" w:type="auto"/>
        <w:tblLook w:val="04A0"/>
      </w:tblPr>
      <w:tblGrid>
        <w:gridCol w:w="4910"/>
        <w:gridCol w:w="4944"/>
      </w:tblGrid>
      <w:tr w:rsidR="00791990" w:rsidRPr="00087D07" w:rsidTr="00791990">
        <w:tc>
          <w:tcPr>
            <w:tcW w:w="5281" w:type="dxa"/>
            <w:shd w:val="clear" w:color="auto" w:fill="auto"/>
          </w:tcPr>
          <w:p w:rsidR="00791990" w:rsidRPr="00087D07" w:rsidRDefault="00791990" w:rsidP="00791990">
            <w:pPr>
              <w:tabs>
                <w:tab w:val="left" w:pos="3766"/>
                <w:tab w:val="center" w:pos="5457"/>
              </w:tabs>
              <w:suppressAutoHyphens/>
              <w:spacing w:before="0" w:after="0"/>
              <w:ind w:right="-1" w:firstLine="567"/>
              <w:rPr>
                <w:rFonts w:ascii="Times New Roman" w:hAnsi="Times New Roman"/>
                <w:b/>
                <w:color w:val="000000"/>
                <w:sz w:val="22"/>
                <w:szCs w:val="22"/>
                <w:lang w:eastAsia="ar-SA"/>
              </w:rPr>
            </w:pPr>
            <w:r w:rsidRPr="00087D07">
              <w:rPr>
                <w:rFonts w:ascii="Times New Roman" w:hAnsi="Times New Roman"/>
                <w:b/>
                <w:color w:val="000000"/>
                <w:sz w:val="22"/>
                <w:szCs w:val="22"/>
                <w:lang w:eastAsia="ar-SA"/>
              </w:rPr>
              <w:t>м. Київ</w:t>
            </w:r>
          </w:p>
        </w:tc>
        <w:tc>
          <w:tcPr>
            <w:tcW w:w="5282" w:type="dxa"/>
            <w:shd w:val="clear" w:color="auto" w:fill="auto"/>
          </w:tcPr>
          <w:p w:rsidR="00791990" w:rsidRPr="00087D07" w:rsidRDefault="00791990" w:rsidP="00C41A1F">
            <w:pPr>
              <w:tabs>
                <w:tab w:val="left" w:pos="3766"/>
                <w:tab w:val="center" w:pos="5457"/>
              </w:tabs>
              <w:suppressAutoHyphens/>
              <w:spacing w:before="0" w:after="0"/>
              <w:ind w:right="-1" w:firstLine="567"/>
              <w:jc w:val="right"/>
              <w:rPr>
                <w:rFonts w:ascii="Times New Roman" w:hAnsi="Times New Roman"/>
                <w:b/>
                <w:color w:val="000000"/>
                <w:sz w:val="22"/>
                <w:szCs w:val="22"/>
                <w:lang w:eastAsia="ar-SA"/>
              </w:rPr>
            </w:pPr>
            <w:r w:rsidRPr="00087D07">
              <w:rPr>
                <w:rFonts w:ascii="Times New Roman" w:hAnsi="Times New Roman"/>
                <w:b/>
                <w:color w:val="000000"/>
                <w:sz w:val="22"/>
                <w:szCs w:val="22"/>
                <w:lang w:eastAsia="ar-SA"/>
              </w:rPr>
              <w:t>“____” ________ 202</w:t>
            </w:r>
            <w:r w:rsidR="00C41A1F">
              <w:rPr>
                <w:rFonts w:ascii="Times New Roman" w:hAnsi="Times New Roman"/>
                <w:b/>
                <w:color w:val="000000"/>
                <w:sz w:val="22"/>
                <w:szCs w:val="22"/>
                <w:lang w:eastAsia="ar-SA"/>
              </w:rPr>
              <w:t>2</w:t>
            </w:r>
            <w:r w:rsidRPr="00087D07">
              <w:rPr>
                <w:rFonts w:ascii="Times New Roman" w:hAnsi="Times New Roman"/>
                <w:b/>
                <w:color w:val="000000"/>
                <w:sz w:val="22"/>
                <w:szCs w:val="22"/>
                <w:lang w:eastAsia="ar-SA"/>
              </w:rPr>
              <w:t xml:space="preserve"> року</w:t>
            </w:r>
          </w:p>
        </w:tc>
      </w:tr>
    </w:tbl>
    <w:p w:rsidR="00791990" w:rsidRPr="00791990" w:rsidRDefault="00791990" w:rsidP="00791990">
      <w:pPr>
        <w:tabs>
          <w:tab w:val="left" w:pos="3766"/>
          <w:tab w:val="center" w:pos="5457"/>
        </w:tabs>
        <w:suppressAutoHyphens/>
        <w:spacing w:before="0" w:after="0"/>
        <w:ind w:right="-1" w:firstLine="567"/>
        <w:jc w:val="center"/>
        <w:rPr>
          <w:rFonts w:ascii="Times New Roman" w:hAnsi="Times New Roman"/>
          <w:b/>
          <w:color w:val="000000"/>
          <w:sz w:val="22"/>
          <w:szCs w:val="22"/>
          <w:lang w:eastAsia="ar-SA"/>
        </w:rPr>
      </w:pPr>
    </w:p>
    <w:p w:rsidR="00791990" w:rsidRPr="00791990" w:rsidRDefault="00791990" w:rsidP="00791990">
      <w:pPr>
        <w:suppressAutoHyphens/>
        <w:spacing w:before="0" w:after="0"/>
        <w:ind w:firstLine="567"/>
        <w:jc w:val="both"/>
        <w:rPr>
          <w:rFonts w:ascii="Times New Roman" w:hAnsi="Times New Roman"/>
          <w:sz w:val="22"/>
          <w:szCs w:val="22"/>
          <w:lang w:eastAsia="ar-SA"/>
        </w:rPr>
      </w:pPr>
      <w:r w:rsidRPr="00791990">
        <w:rPr>
          <w:rFonts w:ascii="Times New Roman" w:hAnsi="Times New Roman"/>
          <w:b/>
          <w:sz w:val="22"/>
          <w:szCs w:val="22"/>
          <w:lang w:eastAsia="ar-SA"/>
        </w:rPr>
        <w:t>Управління будівництва Голосіївської районної в місті Києві державної адміністрації</w:t>
      </w:r>
      <w:r w:rsidRPr="00791990">
        <w:rPr>
          <w:rFonts w:ascii="Times New Roman" w:hAnsi="Times New Roman"/>
          <w:sz w:val="22"/>
          <w:szCs w:val="22"/>
          <w:lang w:eastAsia="ar-SA"/>
        </w:rPr>
        <w:t xml:space="preserve"> (далі – </w:t>
      </w:r>
      <w:r w:rsidRPr="00791990">
        <w:rPr>
          <w:rFonts w:ascii="Times New Roman" w:hAnsi="Times New Roman"/>
          <w:b/>
          <w:sz w:val="22"/>
          <w:szCs w:val="22"/>
          <w:lang w:eastAsia="ar-SA"/>
        </w:rPr>
        <w:t>«Замовник»</w:t>
      </w:r>
      <w:r w:rsidRPr="00791990">
        <w:rPr>
          <w:rFonts w:ascii="Times New Roman" w:hAnsi="Times New Roman"/>
          <w:sz w:val="22"/>
          <w:szCs w:val="22"/>
          <w:lang w:eastAsia="ar-SA"/>
        </w:rPr>
        <w:t xml:space="preserve">), в особі начальника управління Шостацького Сергія Васильовича, що діє на підставі Положення, з однієї сторони, та _________________________________________ (далі – </w:t>
      </w:r>
      <w:r w:rsidRPr="00791990">
        <w:rPr>
          <w:rFonts w:ascii="Times New Roman" w:hAnsi="Times New Roman"/>
          <w:b/>
          <w:sz w:val="22"/>
          <w:szCs w:val="22"/>
          <w:lang w:eastAsia="ar-SA"/>
        </w:rPr>
        <w:t>«Підрядник»)</w:t>
      </w:r>
      <w:r w:rsidRPr="00791990">
        <w:rPr>
          <w:rFonts w:ascii="Times New Roman" w:hAnsi="Times New Roman"/>
          <w:sz w:val="22"/>
          <w:szCs w:val="22"/>
          <w:lang w:eastAsia="ar-SA"/>
        </w:rPr>
        <w:t xml:space="preserve">, в особі _______________________________________, що діє на підставі </w:t>
      </w:r>
      <w:r w:rsidRPr="00791990">
        <w:rPr>
          <w:rFonts w:ascii="Times New Roman" w:hAnsi="Times New Roman"/>
          <w:color w:val="000000"/>
          <w:sz w:val="22"/>
          <w:szCs w:val="22"/>
          <w:lang w:eastAsia="ar-SA"/>
        </w:rPr>
        <w:t>________________</w:t>
      </w:r>
      <w:r w:rsidRPr="00791990">
        <w:rPr>
          <w:rFonts w:ascii="Times New Roman" w:hAnsi="Times New Roman"/>
          <w:sz w:val="22"/>
          <w:szCs w:val="22"/>
          <w:lang w:eastAsia="ar-SA"/>
        </w:rPr>
        <w:t xml:space="preserve">, з другої сторони, надалі разом іменовані Сторони, а кожен окремо Сторона, </w:t>
      </w:r>
      <w:r w:rsidRPr="00791990">
        <w:rPr>
          <w:rFonts w:ascii="Times New Roman" w:hAnsi="Times New Roman"/>
          <w:color w:val="000000"/>
          <w:sz w:val="22"/>
          <w:szCs w:val="22"/>
          <w:lang w:eastAsia="ar-SA"/>
        </w:rPr>
        <w:t>уклали даний Договір підряду (далі – «Договір») про наступне:</w:t>
      </w:r>
    </w:p>
    <w:p w:rsidR="00791990" w:rsidRPr="00791990" w:rsidRDefault="00791990" w:rsidP="00791990">
      <w:pPr>
        <w:suppressAutoHyphens/>
        <w:spacing w:before="0" w:after="0"/>
        <w:ind w:firstLine="567"/>
        <w:jc w:val="both"/>
        <w:rPr>
          <w:rFonts w:ascii="Times New Roman" w:hAnsi="Times New Roman"/>
          <w:sz w:val="22"/>
          <w:szCs w:val="22"/>
          <w:lang w:eastAsia="ar-SA"/>
        </w:rPr>
      </w:pPr>
    </w:p>
    <w:p w:rsidR="00791990" w:rsidRPr="00791990" w:rsidRDefault="00791990" w:rsidP="00791990">
      <w:pPr>
        <w:suppressAutoHyphens/>
        <w:spacing w:before="0" w:after="0" w:line="240" w:lineRule="auto"/>
        <w:jc w:val="center"/>
        <w:rPr>
          <w:rFonts w:ascii="Times New Roman" w:hAnsi="Times New Roman"/>
          <w:b/>
          <w:bCs/>
          <w:color w:val="000000"/>
          <w:sz w:val="22"/>
          <w:szCs w:val="22"/>
          <w:lang w:eastAsia="ar-SA"/>
        </w:rPr>
      </w:pPr>
      <w:r w:rsidRPr="00791990">
        <w:rPr>
          <w:rFonts w:ascii="Times New Roman" w:hAnsi="Times New Roman"/>
          <w:b/>
          <w:bCs/>
          <w:color w:val="000000"/>
          <w:sz w:val="22"/>
          <w:szCs w:val="22"/>
          <w:lang w:eastAsia="ar-SA"/>
        </w:rPr>
        <w:t>1. ПРЕДМЕТ ДОГОВОРУ</w:t>
      </w:r>
    </w:p>
    <w:p w:rsidR="00791990" w:rsidRPr="00791990" w:rsidRDefault="00791990" w:rsidP="00791990">
      <w:pPr>
        <w:suppressAutoHyphens/>
        <w:spacing w:before="0" w:after="0" w:line="240" w:lineRule="auto"/>
        <w:jc w:val="center"/>
        <w:rPr>
          <w:rFonts w:ascii="Times New Roman" w:hAnsi="Times New Roman"/>
          <w:sz w:val="22"/>
          <w:szCs w:val="22"/>
          <w:lang w:eastAsia="ar-SA"/>
        </w:rPr>
      </w:pPr>
    </w:p>
    <w:p w:rsidR="00791990" w:rsidRPr="00791990" w:rsidRDefault="00791990" w:rsidP="00791990">
      <w:pPr>
        <w:suppressAutoHyphens/>
        <w:spacing w:before="0" w:after="0" w:line="240" w:lineRule="auto"/>
        <w:jc w:val="both"/>
        <w:rPr>
          <w:rFonts w:ascii="Times New Roman" w:hAnsi="Times New Roman"/>
          <w:color w:val="000000"/>
          <w:sz w:val="22"/>
          <w:szCs w:val="22"/>
          <w:lang w:eastAsia="ar-SA"/>
        </w:rPr>
      </w:pPr>
      <w:r w:rsidRPr="00791990">
        <w:rPr>
          <w:rFonts w:ascii="Times New Roman" w:hAnsi="Times New Roman"/>
          <w:color w:val="000000"/>
          <w:sz w:val="22"/>
          <w:szCs w:val="22"/>
          <w:lang w:eastAsia="ar-SA"/>
        </w:rPr>
        <w:t xml:space="preserve">1.1. В порядку, у строки та на умовах, визначених цим Договором, Замовник доручає, а Підрядник зобов’язується на свій ризик за завданням Замовника виконати роботи </w:t>
      </w:r>
      <w:r w:rsidRPr="00791990">
        <w:rPr>
          <w:rFonts w:ascii="Times New Roman" w:hAnsi="Times New Roman"/>
          <w:bCs/>
          <w:sz w:val="22"/>
          <w:szCs w:val="22"/>
          <w:lang w:eastAsia="ru-RU"/>
        </w:rPr>
        <w:t>(Код ДК 021: 2015: ___________________) __________________________________</w:t>
      </w:r>
      <w:r w:rsidRPr="00791990">
        <w:rPr>
          <w:rFonts w:ascii="Times New Roman" w:hAnsi="Times New Roman"/>
          <w:b/>
          <w:bCs/>
          <w:sz w:val="22"/>
          <w:szCs w:val="22"/>
          <w:lang w:eastAsia="ru-RU"/>
        </w:rPr>
        <w:t xml:space="preserve"> </w:t>
      </w:r>
      <w:r w:rsidRPr="00791990">
        <w:rPr>
          <w:rFonts w:ascii="Times New Roman" w:hAnsi="Times New Roman"/>
          <w:color w:val="000000"/>
          <w:sz w:val="22"/>
          <w:szCs w:val="22"/>
          <w:lang w:eastAsia="ar-SA"/>
        </w:rPr>
        <w:t xml:space="preserve"> (далі – «</w:t>
      </w:r>
      <w:r w:rsidRPr="00791990">
        <w:rPr>
          <w:rFonts w:ascii="Times New Roman" w:hAnsi="Times New Roman"/>
          <w:b/>
          <w:color w:val="000000"/>
          <w:sz w:val="22"/>
          <w:szCs w:val="22"/>
          <w:lang w:eastAsia="ar-SA"/>
        </w:rPr>
        <w:t>Об’єкт</w:t>
      </w:r>
      <w:r w:rsidRPr="00791990">
        <w:rPr>
          <w:rFonts w:ascii="Times New Roman" w:hAnsi="Times New Roman"/>
          <w:color w:val="000000"/>
          <w:sz w:val="22"/>
          <w:szCs w:val="22"/>
          <w:lang w:eastAsia="ar-SA"/>
        </w:rPr>
        <w:t>»), а</w:t>
      </w:r>
      <w:r w:rsidRPr="00791990">
        <w:rPr>
          <w:rFonts w:ascii="Times New Roman" w:hAnsi="Times New Roman"/>
          <w:b/>
          <w:color w:val="000000"/>
          <w:sz w:val="22"/>
          <w:szCs w:val="22"/>
          <w:lang w:eastAsia="ar-SA"/>
        </w:rPr>
        <w:t xml:space="preserve"> </w:t>
      </w:r>
      <w:r w:rsidRPr="00791990">
        <w:rPr>
          <w:rFonts w:ascii="Times New Roman" w:hAnsi="Times New Roman"/>
          <w:color w:val="000000"/>
          <w:sz w:val="22"/>
          <w:szCs w:val="22"/>
          <w:lang w:eastAsia="ar-SA"/>
        </w:rPr>
        <w:t>Замовник зобов’язується прийняти виконані роботи та оплатити їх вартість.</w:t>
      </w:r>
    </w:p>
    <w:p w:rsidR="00791990" w:rsidRPr="00791990" w:rsidRDefault="00791990" w:rsidP="00791990">
      <w:pPr>
        <w:suppressAutoHyphens/>
        <w:spacing w:before="0" w:after="0" w:line="240" w:lineRule="auto"/>
        <w:jc w:val="both"/>
        <w:rPr>
          <w:rFonts w:ascii="Times New Roman" w:hAnsi="Times New Roman"/>
          <w:color w:val="000000"/>
          <w:sz w:val="22"/>
          <w:szCs w:val="22"/>
          <w:lang w:eastAsia="ar-SA"/>
        </w:rPr>
      </w:pPr>
      <w:r w:rsidRPr="00791990">
        <w:rPr>
          <w:rFonts w:ascii="Times New Roman" w:hAnsi="Times New Roman"/>
          <w:color w:val="000000"/>
          <w:sz w:val="22"/>
          <w:szCs w:val="22"/>
          <w:lang w:eastAsia="ar-SA"/>
        </w:rPr>
        <w:t>1.2. Цей договір укладено на підставі проведених електронних закупівель.</w:t>
      </w:r>
    </w:p>
    <w:p w:rsidR="00791990" w:rsidRPr="00791990" w:rsidRDefault="00791990" w:rsidP="00791990">
      <w:pPr>
        <w:suppressAutoHyphens/>
        <w:spacing w:before="0" w:after="0" w:line="240" w:lineRule="auto"/>
        <w:jc w:val="both"/>
        <w:rPr>
          <w:rFonts w:ascii="Times New Roman" w:hAnsi="Times New Roman"/>
          <w:sz w:val="22"/>
          <w:szCs w:val="22"/>
          <w:lang w:eastAsia="ar-SA"/>
        </w:rPr>
      </w:pPr>
      <w:r w:rsidRPr="00791990">
        <w:rPr>
          <w:rFonts w:ascii="Times New Roman" w:hAnsi="Times New Roman"/>
          <w:sz w:val="22"/>
          <w:szCs w:val="22"/>
          <w:lang w:eastAsia="ar-SA"/>
        </w:rPr>
        <w:t>1.3. Обсяги та вартість робіт визначаються проек</w:t>
      </w:r>
      <w:r w:rsidR="00674953">
        <w:rPr>
          <w:rFonts w:ascii="Times New Roman" w:hAnsi="Times New Roman"/>
          <w:sz w:val="22"/>
          <w:szCs w:val="22"/>
          <w:lang w:eastAsia="ar-SA"/>
        </w:rPr>
        <w:t>тною/кошторисною документацією</w:t>
      </w:r>
      <w:r w:rsidR="00674953">
        <w:rPr>
          <w:rFonts w:ascii="Times New Roman" w:hAnsi="Times New Roman"/>
          <w:sz w:val="22"/>
          <w:szCs w:val="22"/>
          <w:lang w:eastAsia="ar-SA"/>
        </w:rPr>
        <w:br/>
      </w:r>
      <w:r w:rsidRPr="00791990">
        <w:rPr>
          <w:rFonts w:ascii="Times New Roman" w:hAnsi="Times New Roman"/>
          <w:sz w:val="22"/>
          <w:szCs w:val="22"/>
          <w:lang w:eastAsia="ar-SA"/>
        </w:rPr>
        <w:t>(Додатки № 1, 2),</w:t>
      </w:r>
      <w:r w:rsidRPr="00791990">
        <w:rPr>
          <w:rFonts w:ascii="Times New Roman" w:hAnsi="Times New Roman"/>
          <w:b/>
          <w:sz w:val="22"/>
          <w:szCs w:val="22"/>
          <w:lang w:eastAsia="ar-SA"/>
        </w:rPr>
        <w:t xml:space="preserve"> </w:t>
      </w:r>
      <w:r w:rsidRPr="00791990">
        <w:rPr>
          <w:rFonts w:ascii="Times New Roman" w:hAnsi="Times New Roman"/>
          <w:sz w:val="22"/>
          <w:szCs w:val="22"/>
          <w:lang w:eastAsia="ar-SA"/>
        </w:rPr>
        <w:t xml:space="preserve">що є невід’ємною частиною цього Договору, розробленою у встановленому законодавством порядку згідно </w:t>
      </w:r>
      <w:r w:rsidR="004C71E0">
        <w:rPr>
          <w:rFonts w:ascii="Times New Roman" w:hAnsi="Times New Roman"/>
          <w:sz w:val="22"/>
          <w:szCs w:val="22"/>
        </w:rPr>
        <w:t>Настанови з визначення вартості будівництва та Настанови з визначення вартості проектних, науково-проектних, вишукувальних робіт та експертизи проектної документації на будівництво, Затверджених Наказом Міністерства розвитку громад та територій України «Про з</w:t>
      </w:r>
      <w:r w:rsidR="004C71E0" w:rsidRPr="00B759FD">
        <w:rPr>
          <w:rFonts w:ascii="Times New Roman" w:hAnsi="Times New Roman"/>
          <w:sz w:val="22"/>
          <w:szCs w:val="22"/>
        </w:rPr>
        <w:t xml:space="preserve">атвердження кошторисних норм України у будівництві» </w:t>
      </w:r>
      <w:r w:rsidR="004C71E0">
        <w:rPr>
          <w:rFonts w:ascii="Times New Roman" w:hAnsi="Times New Roman"/>
          <w:sz w:val="22"/>
          <w:szCs w:val="22"/>
        </w:rPr>
        <w:t>від 01.11.2021р. №281</w:t>
      </w:r>
      <w:r w:rsidRPr="00791990">
        <w:rPr>
          <w:rFonts w:ascii="Times New Roman" w:hAnsi="Times New Roman"/>
          <w:sz w:val="22"/>
          <w:szCs w:val="22"/>
          <w:lang w:eastAsia="ar-SA"/>
        </w:rPr>
        <w:t>.</w:t>
      </w:r>
    </w:p>
    <w:p w:rsidR="00791990" w:rsidRPr="00791990" w:rsidRDefault="00674953" w:rsidP="00791990">
      <w:pPr>
        <w:suppressAutoHyphens/>
        <w:spacing w:before="0" w:after="0" w:line="240" w:lineRule="auto"/>
        <w:jc w:val="both"/>
        <w:rPr>
          <w:rFonts w:ascii="Times New Roman" w:hAnsi="Times New Roman"/>
          <w:sz w:val="22"/>
          <w:szCs w:val="22"/>
          <w:lang w:eastAsia="ar-SA"/>
        </w:rPr>
      </w:pPr>
      <w:r>
        <w:rPr>
          <w:rFonts w:ascii="Times New Roman" w:hAnsi="Times New Roman"/>
          <w:sz w:val="22"/>
          <w:szCs w:val="22"/>
          <w:lang w:eastAsia="ar-SA"/>
        </w:rPr>
        <w:t xml:space="preserve">1.4. </w:t>
      </w:r>
      <w:r w:rsidR="001062A9" w:rsidRPr="001062A9">
        <w:rPr>
          <w:rFonts w:ascii="Times New Roman" w:hAnsi="Times New Roman"/>
          <w:sz w:val="22"/>
          <w:szCs w:val="22"/>
          <w:lang w:eastAsia="ar-SA"/>
        </w:rPr>
        <w:t>Сторони погодились, що проведення експертизи кошторисної документації є обов’язковим. Експертизу проектної/кошторисної документації проходить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p>
    <w:p w:rsidR="00791990" w:rsidRPr="00791990" w:rsidRDefault="00791990" w:rsidP="00791990">
      <w:pPr>
        <w:suppressAutoHyphens/>
        <w:spacing w:before="0" w:after="0" w:line="240" w:lineRule="auto"/>
        <w:jc w:val="both"/>
        <w:rPr>
          <w:rFonts w:ascii="Times New Roman" w:hAnsi="Times New Roman"/>
          <w:color w:val="000000"/>
          <w:sz w:val="22"/>
          <w:szCs w:val="22"/>
          <w:lang w:eastAsia="ar-SA"/>
        </w:rPr>
      </w:pPr>
      <w:r w:rsidRPr="00791990">
        <w:rPr>
          <w:rFonts w:ascii="Times New Roman" w:hAnsi="Times New Roman"/>
          <w:sz w:val="22"/>
          <w:szCs w:val="22"/>
          <w:lang w:eastAsia="ar-SA"/>
        </w:rPr>
        <w:t>1.</w:t>
      </w:r>
      <w:r w:rsidR="00674953">
        <w:rPr>
          <w:rFonts w:ascii="Times New Roman" w:hAnsi="Times New Roman"/>
          <w:sz w:val="22"/>
          <w:szCs w:val="22"/>
          <w:lang w:eastAsia="ar-SA"/>
        </w:rPr>
        <w:t>5</w:t>
      </w:r>
      <w:r w:rsidRPr="00791990">
        <w:rPr>
          <w:rFonts w:ascii="Times New Roman" w:hAnsi="Times New Roman"/>
          <w:sz w:val="22"/>
          <w:szCs w:val="22"/>
          <w:lang w:eastAsia="ar-SA"/>
        </w:rPr>
        <w:t>. Обсяги робіт можуть бути зменшені залежно від реального фінансування видатків, відповідно до програми фінансування, що оформлюється додатковою угодою з відповідними додатками. Джерелом фінансування проведення робіт є бюджетні кошти.</w:t>
      </w:r>
    </w:p>
    <w:p w:rsidR="00791990" w:rsidRPr="00791990" w:rsidRDefault="00791990" w:rsidP="00791990">
      <w:pPr>
        <w:suppressAutoHyphens/>
        <w:spacing w:before="0" w:after="0" w:line="240" w:lineRule="auto"/>
        <w:jc w:val="both"/>
        <w:rPr>
          <w:rFonts w:ascii="Times New Roman" w:hAnsi="Times New Roman"/>
          <w:color w:val="000000"/>
          <w:sz w:val="22"/>
          <w:szCs w:val="22"/>
          <w:lang w:eastAsia="ar-SA"/>
        </w:rPr>
      </w:pPr>
    </w:p>
    <w:p w:rsidR="00791990" w:rsidRPr="00791990" w:rsidRDefault="00791990" w:rsidP="00791990">
      <w:pPr>
        <w:tabs>
          <w:tab w:val="left" w:pos="624"/>
        </w:tabs>
        <w:suppressAutoHyphens/>
        <w:spacing w:before="0" w:after="0" w:line="240" w:lineRule="auto"/>
        <w:jc w:val="center"/>
        <w:rPr>
          <w:rFonts w:ascii="Times New Roman" w:hAnsi="Times New Roman"/>
          <w:b/>
          <w:sz w:val="22"/>
          <w:szCs w:val="22"/>
          <w:lang w:eastAsia="ar-SA"/>
        </w:rPr>
      </w:pPr>
      <w:r w:rsidRPr="00791990">
        <w:rPr>
          <w:rFonts w:ascii="Times New Roman" w:hAnsi="Times New Roman"/>
          <w:b/>
          <w:sz w:val="22"/>
          <w:szCs w:val="22"/>
          <w:lang w:eastAsia="ar-SA"/>
        </w:rPr>
        <w:t>2. ЦІНА ДОГОВОРУ</w:t>
      </w:r>
    </w:p>
    <w:p w:rsidR="00791990" w:rsidRPr="00791990" w:rsidRDefault="00791990" w:rsidP="00791990">
      <w:pPr>
        <w:tabs>
          <w:tab w:val="left" w:pos="624"/>
        </w:tabs>
        <w:suppressAutoHyphens/>
        <w:spacing w:before="0" w:after="0" w:line="240" w:lineRule="auto"/>
        <w:jc w:val="center"/>
        <w:rPr>
          <w:rFonts w:ascii="Times New Roman" w:hAnsi="Times New Roman"/>
          <w:b/>
          <w:sz w:val="22"/>
          <w:szCs w:val="22"/>
          <w:lang w:eastAsia="ar-SA"/>
        </w:rPr>
      </w:pPr>
    </w:p>
    <w:p w:rsidR="00791990" w:rsidRPr="00791990" w:rsidRDefault="00791990" w:rsidP="00791990">
      <w:pPr>
        <w:suppressAutoHyphens/>
        <w:spacing w:before="0" w:after="0" w:line="240" w:lineRule="auto"/>
        <w:jc w:val="both"/>
        <w:rPr>
          <w:rFonts w:ascii="Times New Roman" w:hAnsi="Times New Roman"/>
          <w:sz w:val="22"/>
          <w:szCs w:val="22"/>
          <w:lang w:eastAsia="ar-SA"/>
        </w:rPr>
      </w:pPr>
      <w:r w:rsidRPr="00791990">
        <w:rPr>
          <w:rFonts w:ascii="Times New Roman" w:hAnsi="Times New Roman"/>
          <w:sz w:val="22"/>
          <w:szCs w:val="22"/>
          <w:lang w:eastAsia="ar-SA"/>
        </w:rPr>
        <w:t xml:space="preserve">2.1. Вартість робіт по договору визначена за договірною ціною (Додатки № 1, 2), і складає </w:t>
      </w:r>
      <w:r w:rsidRPr="00791990">
        <w:rPr>
          <w:rFonts w:ascii="Times New Roman" w:hAnsi="Times New Roman"/>
          <w:b/>
          <w:bCs/>
          <w:spacing w:val="-3"/>
          <w:sz w:val="22"/>
          <w:szCs w:val="22"/>
          <w:lang w:eastAsia="ar-SA"/>
        </w:rPr>
        <w:t>_________</w:t>
      </w:r>
      <w:r w:rsidRPr="00791990">
        <w:rPr>
          <w:rFonts w:ascii="Times New Roman" w:hAnsi="Times New Roman"/>
          <w:spacing w:val="-3"/>
          <w:sz w:val="22"/>
          <w:szCs w:val="22"/>
          <w:lang w:eastAsia="ar-SA"/>
        </w:rPr>
        <w:t xml:space="preserve"> </w:t>
      </w:r>
      <w:r w:rsidRPr="00791990">
        <w:rPr>
          <w:rFonts w:ascii="Times New Roman" w:hAnsi="Times New Roman"/>
          <w:sz w:val="22"/>
          <w:szCs w:val="22"/>
          <w:lang w:eastAsia="ar-SA"/>
        </w:rPr>
        <w:t>(</w:t>
      </w:r>
      <w:r w:rsidRPr="00791990">
        <w:rPr>
          <w:rFonts w:ascii="Times New Roman" w:hAnsi="Times New Roman"/>
          <w:bCs/>
          <w:spacing w:val="-3"/>
          <w:sz w:val="22"/>
          <w:szCs w:val="22"/>
          <w:lang w:eastAsia="ar-SA"/>
        </w:rPr>
        <w:t>______________________________) гривень ___ коп</w:t>
      </w:r>
      <w:r w:rsidRPr="00791990">
        <w:rPr>
          <w:rFonts w:ascii="Times New Roman" w:hAnsi="Times New Roman"/>
          <w:sz w:val="22"/>
          <w:szCs w:val="22"/>
          <w:lang w:eastAsia="ar-SA"/>
        </w:rPr>
        <w:t>., у т.ч. ПДВ – __________</w:t>
      </w:r>
      <w:r w:rsidRPr="00791990">
        <w:rPr>
          <w:rFonts w:ascii="Times New Roman" w:hAnsi="Times New Roman"/>
          <w:bCs/>
          <w:spacing w:val="-3"/>
          <w:sz w:val="22"/>
          <w:szCs w:val="22"/>
          <w:lang w:eastAsia="ar-SA"/>
        </w:rPr>
        <w:t xml:space="preserve"> (___________________) гривень ___ коп</w:t>
      </w:r>
      <w:r w:rsidRPr="00791990">
        <w:rPr>
          <w:rFonts w:ascii="Times New Roman" w:hAnsi="Times New Roman"/>
          <w:sz w:val="22"/>
          <w:szCs w:val="22"/>
          <w:lang w:eastAsia="ar-SA"/>
        </w:rPr>
        <w:t>.</w:t>
      </w:r>
    </w:p>
    <w:p w:rsidR="00791990" w:rsidRPr="00791990" w:rsidRDefault="00791990" w:rsidP="00791990">
      <w:pPr>
        <w:widowControl w:val="0"/>
        <w:shd w:val="clear" w:color="auto" w:fill="FFFFFF"/>
        <w:spacing w:before="0" w:after="0" w:line="240" w:lineRule="auto"/>
        <w:jc w:val="both"/>
        <w:rPr>
          <w:rFonts w:ascii="Times New Roman" w:hAnsi="Times New Roman"/>
          <w:sz w:val="22"/>
          <w:szCs w:val="22"/>
        </w:rPr>
      </w:pPr>
      <w:r w:rsidRPr="00791990">
        <w:rPr>
          <w:rFonts w:ascii="Times New Roman" w:hAnsi="Times New Roman"/>
          <w:bCs/>
          <w:sz w:val="22"/>
          <w:szCs w:val="22"/>
          <w:lang w:eastAsia="ar-SA"/>
        </w:rPr>
        <w:t xml:space="preserve">2.2. </w:t>
      </w:r>
      <w:r w:rsidRPr="00791990">
        <w:rPr>
          <w:rFonts w:ascii="Times New Roman" w:hAnsi="Times New Roman"/>
          <w:sz w:val="22"/>
          <w:szCs w:val="22"/>
        </w:rPr>
        <w:t xml:space="preserve">Порядок визначення вартості договірної ціни проводиться згідно положень </w:t>
      </w:r>
      <w:r w:rsidR="004C71E0">
        <w:rPr>
          <w:rFonts w:ascii="Times New Roman" w:hAnsi="Times New Roman"/>
          <w:sz w:val="22"/>
          <w:szCs w:val="22"/>
        </w:rPr>
        <w:t>Настанови з визначення вартості будівництва та Настанови з визначення вартості проектних, науково-проектних, вишукувальних робіт та експертизи проектної документації на будівництво, Затверджених Наказом Міністерства розвитку громад та територій України «Про з</w:t>
      </w:r>
      <w:r w:rsidR="004C71E0" w:rsidRPr="00B759FD">
        <w:rPr>
          <w:rFonts w:ascii="Times New Roman" w:hAnsi="Times New Roman"/>
          <w:sz w:val="22"/>
          <w:szCs w:val="22"/>
        </w:rPr>
        <w:t xml:space="preserve">атвердження кошторисних норм України у будівництві» </w:t>
      </w:r>
      <w:r w:rsidR="004C71E0">
        <w:rPr>
          <w:rFonts w:ascii="Times New Roman" w:hAnsi="Times New Roman"/>
          <w:sz w:val="22"/>
          <w:szCs w:val="22"/>
        </w:rPr>
        <w:t>від 01.11.2021р. №281</w:t>
      </w:r>
      <w:r w:rsidRPr="00791990">
        <w:rPr>
          <w:rFonts w:ascii="Times New Roman" w:hAnsi="Times New Roman"/>
          <w:sz w:val="22"/>
          <w:szCs w:val="22"/>
        </w:rPr>
        <w:t>.</w:t>
      </w:r>
    </w:p>
    <w:p w:rsidR="00791990" w:rsidRPr="00791990" w:rsidRDefault="00791990" w:rsidP="00791990">
      <w:pPr>
        <w:widowControl w:val="0"/>
        <w:shd w:val="clear" w:color="auto" w:fill="FFFFFF"/>
        <w:spacing w:before="0" w:after="0" w:line="240" w:lineRule="auto"/>
        <w:jc w:val="both"/>
        <w:rPr>
          <w:rFonts w:ascii="Times New Roman" w:hAnsi="Times New Roman"/>
          <w:snapToGrid w:val="0"/>
          <w:sz w:val="22"/>
          <w:szCs w:val="22"/>
        </w:rPr>
      </w:pPr>
      <w:r w:rsidRPr="00791990">
        <w:rPr>
          <w:rFonts w:ascii="Times New Roman" w:hAnsi="Times New Roman"/>
          <w:sz w:val="22"/>
          <w:szCs w:val="22"/>
        </w:rPr>
        <w:t xml:space="preserve">2.3. </w:t>
      </w:r>
      <w:r w:rsidRPr="00791990">
        <w:rPr>
          <w:rFonts w:ascii="Times New Roman" w:hAnsi="Times New Roman"/>
          <w:snapToGrid w:val="0"/>
          <w:sz w:val="22"/>
          <w:szCs w:val="22"/>
        </w:rPr>
        <w:t>Договірна ціна як істотна умова Договору може коригуватися (змінюватися) за взаємною згодою Сторін у порядку, визначеному Законом України «Про публічні закупівлі».</w:t>
      </w:r>
    </w:p>
    <w:p w:rsidR="00791990" w:rsidRPr="00791990" w:rsidRDefault="00791990" w:rsidP="00791990">
      <w:pPr>
        <w:suppressAutoHyphens/>
        <w:spacing w:before="0" w:after="0" w:line="240" w:lineRule="auto"/>
        <w:jc w:val="both"/>
        <w:rPr>
          <w:rFonts w:ascii="Times New Roman" w:hAnsi="Times New Roman"/>
          <w:snapToGrid w:val="0"/>
          <w:sz w:val="22"/>
          <w:szCs w:val="22"/>
        </w:rPr>
      </w:pPr>
      <w:r w:rsidRPr="00791990">
        <w:rPr>
          <w:rFonts w:ascii="Times New Roman" w:hAnsi="Times New Roman"/>
          <w:snapToGrid w:val="0"/>
          <w:sz w:val="22"/>
          <w:szCs w:val="22"/>
        </w:rPr>
        <w:t xml:space="preserve">2.4. </w:t>
      </w:r>
      <w:r w:rsidRPr="00791990">
        <w:rPr>
          <w:rFonts w:ascii="Times New Roman" w:hAnsi="Times New Roman"/>
          <w:sz w:val="22"/>
          <w:szCs w:val="22"/>
        </w:rPr>
        <w:t>Договірна ціна може бути зменшена за взаємною згодою Сторін шляхом укладання</w:t>
      </w:r>
      <w:r w:rsidRPr="00791990">
        <w:rPr>
          <w:rFonts w:ascii="Times New Roman" w:hAnsi="Times New Roman"/>
          <w:snapToGrid w:val="0"/>
          <w:sz w:val="22"/>
          <w:szCs w:val="22"/>
          <w:lang w:eastAsia="ar-SA"/>
        </w:rPr>
        <w:t xml:space="preserve"> додаткової угоди</w:t>
      </w:r>
      <w:r w:rsidRPr="00791990">
        <w:rPr>
          <w:rFonts w:ascii="Times New Roman" w:hAnsi="Times New Roman"/>
          <w:sz w:val="22"/>
          <w:szCs w:val="22"/>
        </w:rPr>
        <w:t>.</w:t>
      </w:r>
    </w:p>
    <w:p w:rsidR="00791990" w:rsidRPr="00791990" w:rsidRDefault="00791990" w:rsidP="00791990">
      <w:pPr>
        <w:tabs>
          <w:tab w:val="left" w:pos="426"/>
        </w:tabs>
        <w:suppressAutoHyphens/>
        <w:autoSpaceDE w:val="0"/>
        <w:spacing w:before="0" w:after="0" w:line="240" w:lineRule="auto"/>
        <w:jc w:val="both"/>
        <w:rPr>
          <w:rFonts w:ascii="Times New Roman" w:hAnsi="Times New Roman"/>
          <w:sz w:val="22"/>
          <w:szCs w:val="22"/>
          <w:lang w:eastAsia="ar-SA"/>
        </w:rPr>
      </w:pPr>
      <w:r w:rsidRPr="00791990">
        <w:rPr>
          <w:rFonts w:ascii="Times New Roman" w:hAnsi="Times New Roman"/>
          <w:sz w:val="22"/>
          <w:szCs w:val="22"/>
          <w:lang w:eastAsia="ar-SA"/>
        </w:rPr>
        <w:t>2.5. Якщо фактична вартість закінчених робіт, перевищує ціну, яка визначена п. 2.1.</w:t>
      </w:r>
      <w:r w:rsidRPr="00791990">
        <w:rPr>
          <w:rFonts w:ascii="Times New Roman" w:hAnsi="Times New Roman"/>
          <w:sz w:val="22"/>
          <w:szCs w:val="22"/>
        </w:rPr>
        <w:t xml:space="preserve"> </w:t>
      </w:r>
      <w:r w:rsidRPr="00791990">
        <w:rPr>
          <w:rFonts w:ascii="Times New Roman" w:hAnsi="Times New Roman"/>
          <w:sz w:val="22"/>
          <w:szCs w:val="22"/>
          <w:lang w:eastAsia="ar-SA"/>
        </w:rPr>
        <w:t>Договору, всі пов'язані з цим витрати несе Підрядник.</w:t>
      </w:r>
    </w:p>
    <w:p w:rsidR="00791990" w:rsidRPr="00791990" w:rsidRDefault="00791990" w:rsidP="00791990">
      <w:pPr>
        <w:tabs>
          <w:tab w:val="left" w:pos="446"/>
        </w:tabs>
        <w:suppressAutoHyphens/>
        <w:autoSpaceDE w:val="0"/>
        <w:spacing w:before="0" w:after="0" w:line="240" w:lineRule="auto"/>
        <w:jc w:val="both"/>
        <w:rPr>
          <w:rFonts w:ascii="Times New Roman" w:hAnsi="Times New Roman"/>
          <w:snapToGrid w:val="0"/>
          <w:sz w:val="22"/>
          <w:szCs w:val="22"/>
        </w:rPr>
      </w:pPr>
      <w:r w:rsidRPr="00791990">
        <w:rPr>
          <w:rFonts w:ascii="Times New Roman" w:hAnsi="Times New Roman"/>
          <w:sz w:val="22"/>
          <w:szCs w:val="22"/>
          <w:lang w:eastAsia="ar-SA"/>
        </w:rPr>
        <w:t xml:space="preserve">2.6. </w:t>
      </w:r>
      <w:r w:rsidRPr="00791990">
        <w:rPr>
          <w:rFonts w:ascii="Times New Roman" w:hAnsi="Times New Roman"/>
          <w:snapToGrid w:val="0"/>
          <w:sz w:val="22"/>
          <w:szCs w:val="22"/>
        </w:rPr>
        <w:t xml:space="preserve">Якщо під час будівництва виникне потреба у виконанні додаткових </w:t>
      </w:r>
      <w:r w:rsidRPr="00791990">
        <w:rPr>
          <w:rFonts w:ascii="Times New Roman" w:hAnsi="Times New Roman"/>
          <w:sz w:val="22"/>
          <w:szCs w:val="22"/>
          <w:lang w:eastAsia="ar-SA"/>
        </w:rPr>
        <w:t xml:space="preserve">видів чи обсягів </w:t>
      </w:r>
      <w:r w:rsidRPr="00791990">
        <w:rPr>
          <w:rFonts w:ascii="Times New Roman" w:hAnsi="Times New Roman"/>
          <w:snapToGrid w:val="0"/>
          <w:sz w:val="22"/>
          <w:szCs w:val="22"/>
        </w:rPr>
        <w:t xml:space="preserve">робіт, не врахованих проектною/кошторисною документацією, Підрядник зобов'язаний повідомити Замовника </w:t>
      </w:r>
      <w:r w:rsidRPr="00791990">
        <w:rPr>
          <w:rFonts w:ascii="Times New Roman" w:hAnsi="Times New Roman"/>
          <w:sz w:val="22"/>
          <w:szCs w:val="22"/>
        </w:rPr>
        <w:t>у відповідності до п. 14.7. Договору</w:t>
      </w:r>
      <w:r w:rsidRPr="00791990">
        <w:rPr>
          <w:rFonts w:ascii="Times New Roman" w:hAnsi="Times New Roman"/>
          <w:snapToGrid w:val="0"/>
          <w:sz w:val="22"/>
          <w:szCs w:val="22"/>
        </w:rPr>
        <w:t xml:space="preserve"> про обставини, що призвели до виникнення такої потреби та подати Замовнику пропозиції з відповідними розрахунками. Замовник, розглядає зазначені пропозиції протягом 3 (трьох) робочих днів</w:t>
      </w:r>
      <w:r w:rsidRPr="00791990">
        <w:rPr>
          <w:rFonts w:ascii="Times New Roman" w:hAnsi="Times New Roman"/>
          <w:sz w:val="22"/>
          <w:szCs w:val="22"/>
        </w:rPr>
        <w:t xml:space="preserve"> починаючи з дня отримання повідомлення від Підрядника</w:t>
      </w:r>
      <w:r w:rsidRPr="00791990">
        <w:rPr>
          <w:rFonts w:ascii="Times New Roman" w:hAnsi="Times New Roman"/>
          <w:snapToGrid w:val="0"/>
          <w:sz w:val="22"/>
          <w:szCs w:val="22"/>
        </w:rPr>
        <w:t>, приймає рішення по суті та повідомляє про нього Підрядника</w:t>
      </w:r>
      <w:r w:rsidRPr="00791990">
        <w:rPr>
          <w:rFonts w:ascii="Times New Roman" w:hAnsi="Times New Roman"/>
          <w:sz w:val="22"/>
          <w:szCs w:val="22"/>
        </w:rPr>
        <w:t xml:space="preserve"> у відповідності до п. 14.7. Договору</w:t>
      </w:r>
      <w:r w:rsidRPr="00791990">
        <w:rPr>
          <w:rFonts w:ascii="Times New Roman" w:hAnsi="Times New Roman"/>
          <w:snapToGrid w:val="0"/>
          <w:sz w:val="22"/>
          <w:szCs w:val="22"/>
        </w:rPr>
        <w:t xml:space="preserve">. </w:t>
      </w:r>
      <w:r w:rsidRPr="00791990">
        <w:rPr>
          <w:rFonts w:ascii="Times New Roman" w:hAnsi="Times New Roman"/>
          <w:snapToGrid w:val="0"/>
          <w:sz w:val="22"/>
          <w:szCs w:val="22"/>
          <w:lang w:eastAsia="ar-SA"/>
        </w:rPr>
        <w:t xml:space="preserve">Рішення про виконання </w:t>
      </w:r>
      <w:r w:rsidRPr="00791990">
        <w:rPr>
          <w:rFonts w:ascii="Times New Roman" w:hAnsi="Times New Roman"/>
          <w:snapToGrid w:val="0"/>
          <w:sz w:val="22"/>
          <w:szCs w:val="22"/>
        </w:rPr>
        <w:t xml:space="preserve">додаткових </w:t>
      </w:r>
      <w:r w:rsidRPr="00791990">
        <w:rPr>
          <w:rFonts w:ascii="Times New Roman" w:hAnsi="Times New Roman"/>
          <w:sz w:val="22"/>
          <w:szCs w:val="22"/>
          <w:lang w:eastAsia="ar-SA"/>
        </w:rPr>
        <w:t xml:space="preserve">видів чи обсягів </w:t>
      </w:r>
      <w:r w:rsidRPr="00791990">
        <w:rPr>
          <w:rFonts w:ascii="Times New Roman" w:hAnsi="Times New Roman"/>
          <w:snapToGrid w:val="0"/>
          <w:sz w:val="22"/>
          <w:szCs w:val="22"/>
        </w:rPr>
        <w:t>робіт</w:t>
      </w:r>
      <w:r w:rsidRPr="00791990">
        <w:rPr>
          <w:rFonts w:ascii="Times New Roman" w:hAnsi="Times New Roman"/>
          <w:snapToGrid w:val="0"/>
          <w:sz w:val="22"/>
          <w:szCs w:val="22"/>
          <w:lang w:eastAsia="ar-SA"/>
        </w:rPr>
        <w:t xml:space="preserve"> оформляється додатковою угодою.</w:t>
      </w:r>
    </w:p>
    <w:p w:rsidR="00791990" w:rsidRPr="00791990" w:rsidRDefault="00791990" w:rsidP="00791990">
      <w:pPr>
        <w:widowControl w:val="0"/>
        <w:shd w:val="clear" w:color="auto" w:fill="FFFFFF"/>
        <w:spacing w:before="0" w:after="0" w:line="240" w:lineRule="auto"/>
        <w:jc w:val="both"/>
        <w:rPr>
          <w:rFonts w:ascii="Times New Roman" w:hAnsi="Times New Roman"/>
          <w:snapToGrid w:val="0"/>
          <w:sz w:val="22"/>
          <w:szCs w:val="22"/>
        </w:rPr>
      </w:pPr>
      <w:r w:rsidRPr="00791990">
        <w:rPr>
          <w:rFonts w:ascii="Times New Roman" w:hAnsi="Times New Roman"/>
          <w:sz w:val="22"/>
          <w:szCs w:val="22"/>
          <w:lang w:eastAsia="ar-SA"/>
        </w:rPr>
        <w:t xml:space="preserve">2.7. Виконання Підрядником додаткових видів чи обсягів робіт, без їх попереднього узгодження із </w:t>
      </w:r>
      <w:r w:rsidRPr="00791990">
        <w:rPr>
          <w:rFonts w:ascii="Times New Roman" w:hAnsi="Times New Roman"/>
          <w:sz w:val="22"/>
          <w:szCs w:val="22"/>
          <w:lang w:eastAsia="ar-SA"/>
        </w:rPr>
        <w:lastRenderedPageBreak/>
        <w:t>Замовником, не допускаються і відповідно оплаті не підлягають.</w:t>
      </w:r>
    </w:p>
    <w:p w:rsidR="00791990" w:rsidRPr="00791990" w:rsidRDefault="00791990" w:rsidP="00791990">
      <w:pPr>
        <w:widowControl w:val="0"/>
        <w:shd w:val="clear" w:color="auto" w:fill="FFFFFF"/>
        <w:spacing w:before="0" w:after="0" w:line="240" w:lineRule="auto"/>
        <w:jc w:val="both"/>
        <w:rPr>
          <w:rFonts w:ascii="Times New Roman" w:hAnsi="Times New Roman"/>
          <w:snapToGrid w:val="0"/>
          <w:sz w:val="22"/>
          <w:szCs w:val="22"/>
        </w:rPr>
      </w:pPr>
      <w:r w:rsidRPr="00791990">
        <w:rPr>
          <w:rFonts w:ascii="Times New Roman" w:hAnsi="Times New Roman"/>
          <w:snapToGrid w:val="0"/>
          <w:sz w:val="22"/>
          <w:szCs w:val="22"/>
        </w:rPr>
        <w:t xml:space="preserve">2.8. Договірна ціна, визначена цим Договором є динамічною </w:t>
      </w:r>
      <w:r w:rsidRPr="00791990">
        <w:rPr>
          <w:rFonts w:ascii="Times New Roman" w:hAnsi="Times New Roman"/>
          <w:sz w:val="22"/>
          <w:szCs w:val="22"/>
        </w:rPr>
        <w:t>(з врахуванням положень ч. 5 ст. 41 Закону)</w:t>
      </w:r>
      <w:r w:rsidRPr="00791990">
        <w:rPr>
          <w:rFonts w:ascii="Times New Roman" w:hAnsi="Times New Roman"/>
          <w:snapToGrid w:val="0"/>
          <w:sz w:val="22"/>
          <w:szCs w:val="22"/>
        </w:rPr>
        <w:t>.</w:t>
      </w:r>
    </w:p>
    <w:p w:rsidR="00791990" w:rsidRPr="00791990" w:rsidRDefault="00791990" w:rsidP="00791990">
      <w:pPr>
        <w:pStyle w:val="a3"/>
        <w:jc w:val="center"/>
        <w:rPr>
          <w:rFonts w:ascii="Times New Roman" w:hAnsi="Times New Roman"/>
          <w:b/>
          <w:color w:val="000000"/>
          <w:sz w:val="22"/>
          <w:szCs w:val="22"/>
          <w:shd w:val="clear" w:color="auto" w:fill="FFFFFF"/>
        </w:rPr>
      </w:pPr>
      <w:r w:rsidRPr="00791990">
        <w:rPr>
          <w:rFonts w:ascii="Times New Roman" w:hAnsi="Times New Roman"/>
          <w:b/>
          <w:color w:val="000000"/>
          <w:sz w:val="22"/>
          <w:szCs w:val="22"/>
          <w:shd w:val="clear" w:color="auto" w:fill="FFFFFF"/>
        </w:rPr>
        <w:t>3. ПОРЯДОК ЗДІЙСНЕННЯ ОПЛАТИ</w:t>
      </w:r>
    </w:p>
    <w:p w:rsidR="00791990" w:rsidRPr="00791990" w:rsidRDefault="00791990" w:rsidP="00791990">
      <w:pPr>
        <w:pStyle w:val="a3"/>
        <w:jc w:val="center"/>
        <w:rPr>
          <w:rFonts w:ascii="Times New Roman" w:hAnsi="Times New Roman"/>
          <w:b/>
          <w:color w:val="000000"/>
          <w:sz w:val="22"/>
          <w:szCs w:val="22"/>
          <w:shd w:val="clear" w:color="auto" w:fill="FFFFFF"/>
        </w:rPr>
      </w:pPr>
    </w:p>
    <w:p w:rsidR="00791990" w:rsidRPr="00791990" w:rsidRDefault="00791990" w:rsidP="00791990">
      <w:pPr>
        <w:pStyle w:val="a3"/>
        <w:jc w:val="both"/>
        <w:rPr>
          <w:rFonts w:ascii="Times New Roman" w:hAnsi="Times New Roman"/>
          <w:color w:val="000000"/>
          <w:sz w:val="22"/>
          <w:szCs w:val="22"/>
          <w:shd w:val="clear" w:color="auto" w:fill="FFFFFF"/>
        </w:rPr>
      </w:pPr>
      <w:r w:rsidRPr="00791990">
        <w:rPr>
          <w:rFonts w:ascii="Times New Roman" w:hAnsi="Times New Roman"/>
          <w:color w:val="000000"/>
          <w:sz w:val="22"/>
          <w:szCs w:val="22"/>
          <w:shd w:val="clear" w:color="auto" w:fill="FFFFFF"/>
        </w:rPr>
        <w:t xml:space="preserve">3.1. Розрахунки за виконані роботи за цим Договором здійснюються Замовником на підставі довідки про вартість виконаних будівельних робіт </w:t>
      </w:r>
      <w:r w:rsidRPr="00791990">
        <w:rPr>
          <w:rFonts w:ascii="Times New Roman" w:hAnsi="Times New Roman"/>
          <w:sz w:val="22"/>
          <w:szCs w:val="22"/>
        </w:rPr>
        <w:t xml:space="preserve">та витрат </w:t>
      </w:r>
      <w:r w:rsidRPr="00791990">
        <w:rPr>
          <w:rFonts w:ascii="Times New Roman" w:hAnsi="Times New Roman"/>
          <w:color w:val="000000"/>
          <w:sz w:val="22"/>
          <w:szCs w:val="22"/>
          <w:shd w:val="clear" w:color="auto" w:fill="FFFFFF"/>
        </w:rPr>
        <w:t>(ф. КБ-3) та актів приймання виконаних будівельних робіт (ф. КБ-2в), відповідно до фактично виконаних обсягів робіт з урахуванням фактичної вартості матеріалів і шляхом безготівкового перерахування відповідних сум на розрахунковий рахунок Підрядника в національній валюті України на підставі ч. 1 ст. 49 Бюджетного кодексу України.</w:t>
      </w:r>
    </w:p>
    <w:p w:rsidR="00791990" w:rsidRPr="001062A9" w:rsidRDefault="00791990" w:rsidP="00791990">
      <w:pPr>
        <w:pStyle w:val="73"/>
        <w:shd w:val="clear" w:color="auto" w:fill="auto"/>
        <w:tabs>
          <w:tab w:val="left" w:pos="1418"/>
        </w:tabs>
        <w:spacing w:line="240" w:lineRule="auto"/>
        <w:jc w:val="both"/>
        <w:rPr>
          <w:rFonts w:ascii="Times New Roman" w:hAnsi="Times New Roman"/>
          <w:color w:val="000000"/>
          <w:sz w:val="22"/>
        </w:rPr>
      </w:pPr>
      <w:r w:rsidRPr="001062A9">
        <w:rPr>
          <w:rFonts w:ascii="Times New Roman" w:hAnsi="Times New Roman"/>
          <w:color w:val="000000"/>
          <w:sz w:val="22"/>
        </w:rPr>
        <w:t xml:space="preserve">3.2. </w:t>
      </w:r>
      <w:r w:rsidRPr="001062A9">
        <w:rPr>
          <w:rFonts w:ascii="Times New Roman" w:hAnsi="Times New Roman"/>
          <w:sz w:val="22"/>
        </w:rPr>
        <w:t xml:space="preserve">Підрядник у відповідності до п. 14.7. Договору надає Замовнику складені та підписані акти приймання виконаних будівельних робіт </w:t>
      </w:r>
      <w:r w:rsidRPr="001062A9">
        <w:rPr>
          <w:rFonts w:ascii="Times New Roman" w:hAnsi="Times New Roman"/>
          <w:sz w:val="22"/>
          <w:lang w:eastAsia="ru-RU"/>
        </w:rPr>
        <w:t xml:space="preserve">(ф. КБ-2в) </w:t>
      </w:r>
      <w:r w:rsidRPr="001062A9">
        <w:rPr>
          <w:rFonts w:ascii="Times New Roman" w:hAnsi="Times New Roman"/>
          <w:sz w:val="22"/>
        </w:rPr>
        <w:t xml:space="preserve">та довідки про вартість виконаних будівельних робіт та витрат </w:t>
      </w:r>
      <w:r w:rsidRPr="001062A9">
        <w:rPr>
          <w:rFonts w:ascii="Times New Roman" w:hAnsi="Times New Roman"/>
          <w:sz w:val="22"/>
          <w:lang w:eastAsia="ru-RU"/>
        </w:rPr>
        <w:t xml:space="preserve">(ф. КБ-3) </w:t>
      </w:r>
      <w:r w:rsidRPr="001062A9">
        <w:rPr>
          <w:rFonts w:ascii="Times New Roman" w:hAnsi="Times New Roman"/>
          <w:sz w:val="22"/>
        </w:rPr>
        <w:t xml:space="preserve">для перевірки та підписання. </w:t>
      </w:r>
      <w:r w:rsidRPr="001062A9">
        <w:rPr>
          <w:rFonts w:ascii="Times New Roman" w:hAnsi="Times New Roman"/>
          <w:color w:val="000000"/>
          <w:sz w:val="22"/>
        </w:rPr>
        <w:t>Замовник перевіряє ці документи і в разі відсутності зауважень підписує їх.</w:t>
      </w:r>
    </w:p>
    <w:p w:rsidR="00791990" w:rsidRPr="001062A9" w:rsidRDefault="00791990" w:rsidP="00791990">
      <w:pPr>
        <w:pStyle w:val="73"/>
        <w:shd w:val="clear" w:color="auto" w:fill="auto"/>
        <w:tabs>
          <w:tab w:val="left" w:pos="1418"/>
        </w:tabs>
        <w:spacing w:line="240" w:lineRule="auto"/>
        <w:jc w:val="both"/>
        <w:rPr>
          <w:rFonts w:ascii="Times New Roman" w:hAnsi="Times New Roman"/>
          <w:color w:val="000000"/>
          <w:sz w:val="22"/>
        </w:rPr>
      </w:pPr>
      <w:r w:rsidRPr="001062A9">
        <w:rPr>
          <w:rFonts w:ascii="Times New Roman" w:hAnsi="Times New Roman"/>
          <w:color w:val="000000"/>
          <w:sz w:val="22"/>
        </w:rPr>
        <w:t xml:space="preserve">3.3. Підписані з боку Підрядника акти приймання виконаних будівельних робіт </w:t>
      </w:r>
      <w:r w:rsidRPr="001062A9">
        <w:rPr>
          <w:rFonts w:ascii="Times New Roman" w:hAnsi="Times New Roman"/>
          <w:color w:val="000000"/>
          <w:sz w:val="22"/>
          <w:shd w:val="clear" w:color="auto" w:fill="FFFFFF"/>
        </w:rPr>
        <w:t xml:space="preserve">(ф. КБ-2в) мають містити підпис </w:t>
      </w:r>
      <w:r w:rsidRPr="001062A9">
        <w:rPr>
          <w:rFonts w:ascii="Times New Roman" w:hAnsi="Times New Roman"/>
          <w:color w:val="000000"/>
          <w:sz w:val="22"/>
        </w:rPr>
        <w:t xml:space="preserve">та печатку уповноваженого </w:t>
      </w:r>
      <w:r w:rsidRPr="001062A9">
        <w:rPr>
          <w:rFonts w:ascii="Times New Roman" w:hAnsi="Times New Roman"/>
          <w:sz w:val="22"/>
          <w:shd w:val="clear" w:color="auto" w:fill="FFFFFF"/>
        </w:rPr>
        <w:t>спеціаліста</w:t>
      </w:r>
      <w:r w:rsidRPr="001062A9">
        <w:rPr>
          <w:rFonts w:ascii="Times New Roman" w:hAnsi="Times New Roman"/>
          <w:sz w:val="22"/>
        </w:rPr>
        <w:t xml:space="preserve"> </w:t>
      </w:r>
      <w:r w:rsidRPr="001062A9">
        <w:rPr>
          <w:rFonts w:ascii="Times New Roman" w:hAnsi="Times New Roman"/>
          <w:color w:val="000000"/>
          <w:sz w:val="22"/>
        </w:rPr>
        <w:t>з технічного нагляду та у разі залучення уповноваженого інженера-консультанта.</w:t>
      </w:r>
    </w:p>
    <w:p w:rsidR="004624B0" w:rsidRPr="001F0281" w:rsidRDefault="004624B0" w:rsidP="004624B0">
      <w:pPr>
        <w:pStyle w:val="a3"/>
        <w:jc w:val="both"/>
        <w:rPr>
          <w:rFonts w:ascii="Arial" w:hAnsi="Arial" w:cs="Arial"/>
          <w:color w:val="555555"/>
          <w:shd w:val="clear" w:color="auto" w:fill="F3F7FA"/>
        </w:rPr>
      </w:pPr>
      <w:r w:rsidRPr="00791990">
        <w:rPr>
          <w:rFonts w:ascii="Times New Roman" w:hAnsi="Times New Roman"/>
          <w:color w:val="000000"/>
          <w:sz w:val="22"/>
          <w:szCs w:val="22"/>
          <w:shd w:val="clear" w:color="auto" w:fill="FFFFFF"/>
        </w:rPr>
        <w:t xml:space="preserve">3.4. </w:t>
      </w:r>
      <w:r w:rsidRPr="006A6DBC">
        <w:rPr>
          <w:rFonts w:ascii="Times New Roman" w:hAnsi="Times New Roman"/>
          <w:color w:val="000000"/>
          <w:sz w:val="22"/>
          <w:szCs w:val="22"/>
          <w:shd w:val="clear" w:color="auto" w:fill="FFFFFF"/>
        </w:rPr>
        <w:t>В зв’язку з військовою агресією Російської Федерації проти України, що стала підставою введення воєнного стану відповідно до Указу Президента України від 24 лютого 2022 року № 64/2022 "Про введення воєнного стану в Україні", затвердженого Законом Ук</w:t>
      </w:r>
      <w:r>
        <w:rPr>
          <w:rFonts w:ascii="Times New Roman" w:hAnsi="Times New Roman"/>
          <w:color w:val="000000"/>
          <w:sz w:val="22"/>
          <w:szCs w:val="22"/>
          <w:shd w:val="clear" w:color="auto" w:fill="FFFFFF"/>
        </w:rPr>
        <w:t>раїни від 24 лютого 2022 року № </w:t>
      </w:r>
      <w:r w:rsidRPr="006A6DBC">
        <w:rPr>
          <w:rFonts w:ascii="Times New Roman" w:hAnsi="Times New Roman"/>
          <w:color w:val="000000"/>
          <w:sz w:val="22"/>
          <w:szCs w:val="22"/>
          <w:shd w:val="clear" w:color="auto" w:fill="FFFFFF"/>
        </w:rPr>
        <w:t>2102-IX, та відповідно до протоколу доручення № 5 від 20.05.2022 Київської міської державної адміністрації</w:t>
      </w:r>
      <w:r>
        <w:rPr>
          <w:rFonts w:ascii="Times New Roman" w:hAnsi="Times New Roman"/>
          <w:color w:val="000000"/>
          <w:sz w:val="22"/>
          <w:szCs w:val="22"/>
          <w:shd w:val="clear" w:color="auto" w:fill="FFFFFF"/>
        </w:rPr>
        <w:t>,</w:t>
      </w:r>
      <w:r w:rsidRPr="006A6DBC">
        <w:rPr>
          <w:rFonts w:ascii="Times New Roman" w:hAnsi="Times New Roman"/>
          <w:color w:val="000000"/>
          <w:sz w:val="22"/>
          <w:szCs w:val="22"/>
          <w:shd w:val="clear" w:color="auto" w:fill="FFFFFF"/>
        </w:rPr>
        <w:t xml:space="preserve"> </w:t>
      </w:r>
      <w:r w:rsidR="001F0281">
        <w:rPr>
          <w:rFonts w:ascii="Times New Roman" w:hAnsi="Times New Roman"/>
          <w:color w:val="000000"/>
          <w:sz w:val="22"/>
          <w:szCs w:val="22"/>
          <w:shd w:val="clear" w:color="auto" w:fill="FFFFFF"/>
        </w:rPr>
        <w:t>п</w:t>
      </w:r>
      <w:r w:rsidR="001F0281" w:rsidRPr="001F0281">
        <w:rPr>
          <w:rFonts w:ascii="Times New Roman" w:hAnsi="Times New Roman"/>
          <w:color w:val="000000"/>
          <w:sz w:val="22"/>
          <w:szCs w:val="22"/>
          <w:shd w:val="clear" w:color="auto" w:fill="FFFFFF"/>
        </w:rPr>
        <w:t xml:space="preserve">ідрядник погоджується на можливе відтермінування платежу на період дії воєнного стану в Україні, а також протягом шести місяців після його припинення або скасування, в залежності від реального фінансування. </w:t>
      </w:r>
      <w:r w:rsidRPr="006A6DBC">
        <w:rPr>
          <w:rFonts w:ascii="Times New Roman" w:hAnsi="Times New Roman"/>
          <w:color w:val="000000"/>
          <w:sz w:val="22"/>
          <w:szCs w:val="22"/>
          <w:shd w:val="clear" w:color="auto" w:fill="FFFFFF"/>
        </w:rPr>
        <w:t>Оплата за виконані роботи здійснюється шляхом безготівкового перерахування грошових коштів на поточний рахунок Виконавця, що вказаний у цьому Договорі, протягом 10 (десяти) банківських днів з дати надходження бюджетного фінансування.</w:t>
      </w:r>
    </w:p>
    <w:p w:rsidR="00791990" w:rsidRPr="00791990" w:rsidRDefault="00791990" w:rsidP="00791990">
      <w:pPr>
        <w:pStyle w:val="a3"/>
        <w:jc w:val="both"/>
        <w:rPr>
          <w:rFonts w:ascii="Times New Roman" w:hAnsi="Times New Roman"/>
          <w:color w:val="000000"/>
          <w:sz w:val="22"/>
          <w:szCs w:val="22"/>
          <w:shd w:val="clear" w:color="auto" w:fill="FFFFFF"/>
        </w:rPr>
      </w:pPr>
      <w:r w:rsidRPr="00791990">
        <w:rPr>
          <w:rFonts w:ascii="Times New Roman" w:hAnsi="Times New Roman"/>
          <w:color w:val="000000"/>
          <w:sz w:val="22"/>
          <w:szCs w:val="22"/>
          <w:shd w:val="clear" w:color="auto" w:fill="FFFFFF"/>
        </w:rPr>
        <w:t>3.</w:t>
      </w:r>
      <w:r w:rsidR="004624B0">
        <w:rPr>
          <w:rFonts w:ascii="Times New Roman" w:hAnsi="Times New Roman"/>
          <w:color w:val="000000"/>
          <w:sz w:val="22"/>
          <w:szCs w:val="22"/>
          <w:shd w:val="clear" w:color="auto" w:fill="FFFFFF"/>
        </w:rPr>
        <w:t>5</w:t>
      </w:r>
      <w:r w:rsidRPr="00791990">
        <w:rPr>
          <w:rFonts w:ascii="Times New Roman" w:hAnsi="Times New Roman"/>
          <w:color w:val="000000"/>
          <w:sz w:val="22"/>
          <w:szCs w:val="22"/>
          <w:shd w:val="clear" w:color="auto" w:fill="FFFFFF"/>
        </w:rPr>
        <w:t xml:space="preserve">. Підрядник безумовно повертає кошти у </w:t>
      </w:r>
      <w:r w:rsidRPr="00791990">
        <w:rPr>
          <w:rFonts w:ascii="Times New Roman" w:hAnsi="Times New Roman"/>
          <w:color w:val="000000"/>
          <w:sz w:val="22"/>
          <w:szCs w:val="22"/>
        </w:rPr>
        <w:t xml:space="preserve">сумі виявленого, </w:t>
      </w:r>
      <w:r w:rsidRPr="00791990">
        <w:rPr>
          <w:rFonts w:ascii="Times New Roman" w:hAnsi="Times New Roman"/>
          <w:color w:val="000000"/>
          <w:sz w:val="22"/>
          <w:szCs w:val="22"/>
          <w:shd w:val="clear" w:color="auto" w:fill="FFFFFF"/>
        </w:rPr>
        <w:t xml:space="preserve">за результатами внутрішнього аудиту та перевірок контролюючими органами, завищення обсягів та </w:t>
      </w:r>
      <w:r w:rsidRPr="00791990">
        <w:rPr>
          <w:rFonts w:ascii="Times New Roman" w:hAnsi="Times New Roman"/>
          <w:sz w:val="22"/>
          <w:szCs w:val="22"/>
        </w:rPr>
        <w:t>вартості</w:t>
      </w:r>
      <w:r w:rsidRPr="00791990">
        <w:rPr>
          <w:rFonts w:ascii="Times New Roman" w:hAnsi="Times New Roman"/>
          <w:color w:val="000000"/>
          <w:sz w:val="22"/>
          <w:szCs w:val="22"/>
          <w:shd w:val="clear" w:color="auto" w:fill="FFFFFF"/>
        </w:rPr>
        <w:t xml:space="preserve"> виконаних робіт </w:t>
      </w:r>
      <w:r w:rsidRPr="00791990">
        <w:rPr>
          <w:rFonts w:ascii="Times New Roman" w:hAnsi="Times New Roman"/>
          <w:color w:val="000000"/>
          <w:sz w:val="22"/>
          <w:szCs w:val="22"/>
        </w:rPr>
        <w:t>на визначений рахунок Замовника</w:t>
      </w:r>
      <w:r w:rsidRPr="00791990">
        <w:rPr>
          <w:rFonts w:ascii="Times New Roman" w:hAnsi="Times New Roman"/>
          <w:color w:val="000000"/>
          <w:sz w:val="22"/>
          <w:szCs w:val="22"/>
          <w:shd w:val="clear" w:color="auto" w:fill="FFFFFF"/>
        </w:rPr>
        <w:t>.</w:t>
      </w:r>
    </w:p>
    <w:p w:rsidR="00791990" w:rsidRPr="00791990" w:rsidRDefault="00791990" w:rsidP="00791990">
      <w:pPr>
        <w:pStyle w:val="a3"/>
        <w:jc w:val="both"/>
        <w:rPr>
          <w:rFonts w:ascii="Times New Roman" w:hAnsi="Times New Roman"/>
          <w:color w:val="000000"/>
          <w:sz w:val="22"/>
          <w:szCs w:val="22"/>
          <w:shd w:val="clear" w:color="auto" w:fill="FFFFFF"/>
        </w:rPr>
      </w:pPr>
    </w:p>
    <w:p w:rsidR="00791990" w:rsidRPr="00791990" w:rsidRDefault="00791990" w:rsidP="00791990">
      <w:pPr>
        <w:pStyle w:val="a3"/>
        <w:jc w:val="center"/>
        <w:rPr>
          <w:rFonts w:ascii="Times New Roman" w:hAnsi="Times New Roman"/>
          <w:b/>
          <w:color w:val="000000"/>
          <w:sz w:val="22"/>
          <w:szCs w:val="22"/>
          <w:shd w:val="clear" w:color="auto" w:fill="FFFFFF"/>
        </w:rPr>
      </w:pPr>
      <w:r w:rsidRPr="00791990">
        <w:rPr>
          <w:rFonts w:ascii="Times New Roman" w:hAnsi="Times New Roman"/>
          <w:b/>
          <w:color w:val="000000"/>
          <w:sz w:val="22"/>
          <w:szCs w:val="22"/>
          <w:shd w:val="clear" w:color="auto" w:fill="FFFFFF"/>
        </w:rPr>
        <w:t>4. СТРОКИ ВИКОНАННЯ РОБІТ</w:t>
      </w:r>
    </w:p>
    <w:p w:rsidR="00791990" w:rsidRPr="00791990" w:rsidRDefault="00791990" w:rsidP="00791990">
      <w:pPr>
        <w:pStyle w:val="a3"/>
        <w:jc w:val="both"/>
        <w:rPr>
          <w:rFonts w:ascii="Times New Roman" w:hAnsi="Times New Roman"/>
          <w:color w:val="2C2C2C"/>
          <w:sz w:val="22"/>
          <w:szCs w:val="22"/>
          <w:shd w:val="clear" w:color="auto" w:fill="FFFFFF"/>
        </w:rPr>
      </w:pPr>
    </w:p>
    <w:p w:rsidR="00791990" w:rsidRPr="00791990" w:rsidRDefault="00791990" w:rsidP="00791990">
      <w:pPr>
        <w:suppressAutoHyphens/>
        <w:spacing w:before="0" w:after="0" w:line="240" w:lineRule="auto"/>
        <w:jc w:val="both"/>
        <w:rPr>
          <w:rFonts w:ascii="Times New Roman" w:hAnsi="Times New Roman"/>
          <w:sz w:val="22"/>
          <w:szCs w:val="22"/>
          <w:lang w:eastAsia="ar-SA"/>
        </w:rPr>
      </w:pPr>
      <w:r w:rsidRPr="00791990">
        <w:rPr>
          <w:rFonts w:ascii="Times New Roman" w:hAnsi="Times New Roman"/>
          <w:color w:val="000000"/>
          <w:sz w:val="22"/>
          <w:szCs w:val="22"/>
          <w:lang w:eastAsia="ar-SA"/>
        </w:rPr>
        <w:t xml:space="preserve">4.1. Строки виконання робіт за цим Договором визначені календарним графіком виконання робіт (Додаток № 3) та встановлюються </w:t>
      </w:r>
      <w:r w:rsidRPr="00791990">
        <w:rPr>
          <w:rFonts w:ascii="Times New Roman" w:hAnsi="Times New Roman"/>
          <w:b/>
          <w:color w:val="000000"/>
          <w:sz w:val="22"/>
          <w:szCs w:val="22"/>
          <w:lang w:eastAsia="ar-SA"/>
        </w:rPr>
        <w:t>з: ____________ 202</w:t>
      </w:r>
      <w:r w:rsidR="006A0100">
        <w:rPr>
          <w:rFonts w:ascii="Times New Roman" w:hAnsi="Times New Roman"/>
          <w:b/>
          <w:color w:val="000000"/>
          <w:sz w:val="22"/>
          <w:szCs w:val="22"/>
          <w:lang w:eastAsia="ar-SA"/>
        </w:rPr>
        <w:t>2</w:t>
      </w:r>
      <w:r w:rsidRPr="00791990">
        <w:rPr>
          <w:rFonts w:ascii="Times New Roman" w:hAnsi="Times New Roman"/>
          <w:b/>
          <w:color w:val="000000"/>
          <w:sz w:val="22"/>
          <w:szCs w:val="22"/>
          <w:lang w:eastAsia="ar-SA"/>
        </w:rPr>
        <w:t xml:space="preserve"> року по: </w:t>
      </w:r>
      <w:r w:rsidR="007D351F">
        <w:rPr>
          <w:rFonts w:ascii="Times New Roman" w:hAnsi="Times New Roman"/>
          <w:b/>
          <w:color w:val="000000"/>
          <w:sz w:val="22"/>
          <w:szCs w:val="22"/>
          <w:lang w:eastAsia="ar-SA"/>
        </w:rPr>
        <w:t>3</w:t>
      </w:r>
      <w:r w:rsidR="00CA2203">
        <w:rPr>
          <w:rFonts w:ascii="Times New Roman" w:hAnsi="Times New Roman"/>
          <w:b/>
          <w:color w:val="000000"/>
          <w:sz w:val="22"/>
          <w:szCs w:val="22"/>
          <w:lang w:eastAsia="ar-SA"/>
        </w:rPr>
        <w:t>1</w:t>
      </w:r>
      <w:r w:rsidR="006A0100">
        <w:rPr>
          <w:rFonts w:ascii="Times New Roman" w:hAnsi="Times New Roman"/>
          <w:b/>
          <w:color w:val="000000"/>
          <w:sz w:val="22"/>
          <w:szCs w:val="22"/>
          <w:lang w:eastAsia="ar-SA"/>
        </w:rPr>
        <w:t xml:space="preserve"> «</w:t>
      </w:r>
      <w:r w:rsidR="00CA2203">
        <w:rPr>
          <w:rFonts w:ascii="Times New Roman" w:hAnsi="Times New Roman"/>
          <w:b/>
          <w:color w:val="000000"/>
          <w:sz w:val="22"/>
          <w:szCs w:val="22"/>
          <w:lang w:eastAsia="ar-SA"/>
        </w:rPr>
        <w:t>Жовт</w:t>
      </w:r>
      <w:r w:rsidR="004624B0">
        <w:rPr>
          <w:rFonts w:ascii="Times New Roman" w:hAnsi="Times New Roman"/>
          <w:b/>
          <w:color w:val="000000"/>
          <w:sz w:val="22"/>
          <w:szCs w:val="22"/>
          <w:lang w:eastAsia="ar-SA"/>
        </w:rPr>
        <w:t>ня</w:t>
      </w:r>
      <w:r w:rsidR="006A0100">
        <w:rPr>
          <w:rFonts w:ascii="Times New Roman" w:hAnsi="Times New Roman"/>
          <w:b/>
          <w:color w:val="000000"/>
          <w:sz w:val="22"/>
          <w:szCs w:val="22"/>
          <w:lang w:eastAsia="ar-SA"/>
        </w:rPr>
        <w:t xml:space="preserve">» </w:t>
      </w:r>
      <w:r w:rsidRPr="00791990">
        <w:rPr>
          <w:rFonts w:ascii="Times New Roman" w:hAnsi="Times New Roman"/>
          <w:b/>
          <w:color w:val="000000"/>
          <w:sz w:val="22"/>
          <w:szCs w:val="22"/>
          <w:lang w:eastAsia="ar-SA"/>
        </w:rPr>
        <w:t>202</w:t>
      </w:r>
      <w:r w:rsidR="006A0100">
        <w:rPr>
          <w:rFonts w:ascii="Times New Roman" w:hAnsi="Times New Roman"/>
          <w:b/>
          <w:color w:val="000000"/>
          <w:sz w:val="22"/>
          <w:szCs w:val="22"/>
          <w:lang w:eastAsia="ar-SA"/>
        </w:rPr>
        <w:t>2</w:t>
      </w:r>
      <w:r w:rsidRPr="00791990">
        <w:rPr>
          <w:rFonts w:ascii="Times New Roman" w:hAnsi="Times New Roman"/>
          <w:b/>
          <w:color w:val="000000"/>
          <w:sz w:val="22"/>
          <w:szCs w:val="22"/>
          <w:lang w:eastAsia="ar-SA"/>
        </w:rPr>
        <w:t xml:space="preserve"> року</w:t>
      </w:r>
      <w:r w:rsidRPr="00791990">
        <w:rPr>
          <w:rFonts w:ascii="Times New Roman" w:hAnsi="Times New Roman"/>
          <w:color w:val="000000"/>
          <w:sz w:val="22"/>
          <w:szCs w:val="22"/>
          <w:lang w:eastAsia="ar-SA"/>
        </w:rPr>
        <w:t>, включно.</w:t>
      </w:r>
    </w:p>
    <w:p w:rsidR="00791990" w:rsidRPr="00791990" w:rsidRDefault="00791990" w:rsidP="00791990">
      <w:pPr>
        <w:suppressAutoHyphens/>
        <w:spacing w:before="0" w:after="0" w:line="240" w:lineRule="auto"/>
        <w:jc w:val="both"/>
        <w:rPr>
          <w:rFonts w:ascii="Times New Roman" w:hAnsi="Times New Roman"/>
          <w:sz w:val="22"/>
          <w:szCs w:val="22"/>
          <w:highlight w:val="yellow"/>
          <w:lang w:eastAsia="ar-SA"/>
        </w:rPr>
      </w:pPr>
      <w:r w:rsidRPr="00791990">
        <w:rPr>
          <w:rFonts w:ascii="Times New Roman" w:hAnsi="Times New Roman"/>
          <w:sz w:val="22"/>
          <w:szCs w:val="22"/>
          <w:lang w:eastAsia="ar-SA"/>
        </w:rPr>
        <w:t xml:space="preserve">4.2. </w:t>
      </w:r>
      <w:r w:rsidR="006A0100" w:rsidRPr="00791990">
        <w:rPr>
          <w:rFonts w:ascii="Times New Roman" w:hAnsi="Times New Roman"/>
          <w:color w:val="000000"/>
          <w:sz w:val="22"/>
          <w:szCs w:val="22"/>
          <w:lang w:eastAsia="ar-SA"/>
        </w:rPr>
        <w:t xml:space="preserve">Підрядник </w:t>
      </w:r>
      <w:r w:rsidR="006A0100">
        <w:rPr>
          <w:rFonts w:ascii="Times New Roman" w:hAnsi="Times New Roman"/>
          <w:color w:val="000000"/>
          <w:sz w:val="22"/>
          <w:szCs w:val="22"/>
          <w:lang w:eastAsia="ar-SA"/>
        </w:rPr>
        <w:t xml:space="preserve">має право розпочати </w:t>
      </w:r>
      <w:r w:rsidR="006A0100" w:rsidRPr="00791990">
        <w:rPr>
          <w:rFonts w:ascii="Times New Roman" w:hAnsi="Times New Roman"/>
          <w:color w:val="000000"/>
          <w:sz w:val="22"/>
          <w:szCs w:val="22"/>
          <w:lang w:eastAsia="ar-SA"/>
        </w:rPr>
        <w:t>виконання робіт</w:t>
      </w:r>
      <w:r w:rsidR="006A0100">
        <w:rPr>
          <w:rFonts w:ascii="Times New Roman" w:hAnsi="Times New Roman"/>
          <w:color w:val="000000"/>
          <w:sz w:val="22"/>
          <w:szCs w:val="22"/>
          <w:lang w:eastAsia="ar-SA"/>
        </w:rPr>
        <w:t xml:space="preserve"> з дати підписання договору</w:t>
      </w:r>
      <w:r w:rsidR="006A0100" w:rsidRPr="00791990">
        <w:rPr>
          <w:rFonts w:ascii="Times New Roman" w:hAnsi="Times New Roman"/>
          <w:sz w:val="22"/>
          <w:szCs w:val="22"/>
          <w:shd w:val="clear" w:color="auto" w:fill="FFFFFF"/>
        </w:rPr>
        <w:t>.</w:t>
      </w:r>
    </w:p>
    <w:p w:rsidR="00791990" w:rsidRPr="00791990" w:rsidRDefault="00791990" w:rsidP="00791990">
      <w:pPr>
        <w:widowControl w:val="0"/>
        <w:shd w:val="clear" w:color="auto" w:fill="FFFFFF"/>
        <w:spacing w:before="0" w:after="0" w:line="240" w:lineRule="auto"/>
        <w:jc w:val="both"/>
        <w:rPr>
          <w:rFonts w:ascii="Times New Roman" w:hAnsi="Times New Roman"/>
          <w:snapToGrid w:val="0"/>
          <w:sz w:val="22"/>
          <w:szCs w:val="22"/>
          <w:lang w:eastAsia="uk-UA"/>
        </w:rPr>
      </w:pPr>
      <w:r w:rsidRPr="00791990">
        <w:rPr>
          <w:rFonts w:ascii="Times New Roman" w:hAnsi="Times New Roman"/>
          <w:snapToGrid w:val="0"/>
          <w:sz w:val="22"/>
          <w:szCs w:val="22"/>
          <w:lang w:eastAsia="ar-SA"/>
        </w:rPr>
        <w:t xml:space="preserve">4.3. </w:t>
      </w:r>
      <w:r w:rsidRPr="00791990">
        <w:rPr>
          <w:rFonts w:ascii="Times New Roman" w:hAnsi="Times New Roman"/>
          <w:snapToGrid w:val="0"/>
          <w:sz w:val="22"/>
          <w:szCs w:val="22"/>
          <w:lang w:eastAsia="uk-UA"/>
        </w:rPr>
        <w:t xml:space="preserve">Строки виконання робіт можуть змінюватися із внесенням відповідних змін у Договір у разі: обставин непереборної сили, відсутності фінансування, коригування проектної/кошторисної документації, виникнення інших обставин, що можуть вплинути на строки виконання робіт. </w:t>
      </w:r>
      <w:r w:rsidRPr="00791990">
        <w:rPr>
          <w:rFonts w:ascii="Times New Roman" w:hAnsi="Times New Roman"/>
          <w:snapToGrid w:val="0"/>
          <w:sz w:val="22"/>
          <w:szCs w:val="22"/>
          <w:lang w:eastAsia="ar-SA"/>
        </w:rPr>
        <w:t>Рішення про перегляд строків оформляється додатковою угодою.</w:t>
      </w:r>
    </w:p>
    <w:p w:rsidR="00791990" w:rsidRPr="00791990" w:rsidRDefault="00791990" w:rsidP="00791990">
      <w:pPr>
        <w:widowControl w:val="0"/>
        <w:shd w:val="clear" w:color="auto" w:fill="FFFFFF"/>
        <w:spacing w:before="0" w:after="0" w:line="240" w:lineRule="auto"/>
        <w:jc w:val="both"/>
        <w:rPr>
          <w:rFonts w:ascii="Times New Roman" w:hAnsi="Times New Roman"/>
          <w:snapToGrid w:val="0"/>
          <w:sz w:val="22"/>
          <w:szCs w:val="22"/>
          <w:lang w:eastAsia="uk-UA"/>
        </w:rPr>
      </w:pPr>
      <w:r w:rsidRPr="00791990">
        <w:rPr>
          <w:rFonts w:ascii="Times New Roman" w:hAnsi="Times New Roman"/>
          <w:snapToGrid w:val="0"/>
          <w:sz w:val="22"/>
          <w:szCs w:val="22"/>
          <w:lang w:eastAsia="ar-SA"/>
        </w:rPr>
        <w:t xml:space="preserve">4.4. </w:t>
      </w:r>
      <w:r w:rsidRPr="00791990">
        <w:rPr>
          <w:rFonts w:ascii="Times New Roman" w:hAnsi="Times New Roman"/>
          <w:snapToGrid w:val="0"/>
          <w:sz w:val="22"/>
          <w:szCs w:val="22"/>
          <w:lang w:eastAsia="uk-UA"/>
        </w:rPr>
        <w:t>Замовник може у разі необхідності прийняти рішення про уповільнення, зупинення або прискорення виконання робіт, повідомивши про це Підрядника не пізніше, ніж за 3 (три) календарні дні до такого уповільнення, зупинення або початку прискорення виконання робіт</w:t>
      </w:r>
      <w:r w:rsidRPr="00791990">
        <w:rPr>
          <w:rFonts w:ascii="Times New Roman" w:hAnsi="Times New Roman"/>
          <w:sz w:val="22"/>
          <w:szCs w:val="22"/>
        </w:rPr>
        <w:t xml:space="preserve"> у відповідності до п. 14.7. Договору,</w:t>
      </w:r>
      <w:r w:rsidRPr="00791990">
        <w:rPr>
          <w:rFonts w:ascii="Times New Roman" w:hAnsi="Times New Roman"/>
          <w:color w:val="000000"/>
          <w:sz w:val="22"/>
          <w:szCs w:val="22"/>
          <w:lang w:eastAsia="ar-SA"/>
        </w:rPr>
        <w:t xml:space="preserve"> </w:t>
      </w:r>
      <w:r w:rsidRPr="00791990">
        <w:rPr>
          <w:rFonts w:ascii="Times New Roman" w:hAnsi="Times New Roman"/>
          <w:snapToGrid w:val="0"/>
          <w:sz w:val="22"/>
          <w:szCs w:val="22"/>
          <w:lang w:eastAsia="uk-UA"/>
        </w:rPr>
        <w:t>з внесенням у встановленому порядку змін у Договір, у тому числі до календарного графіку виконання робіт, договірної ціни, плану фінансування робіт (за необхідності).</w:t>
      </w:r>
    </w:p>
    <w:p w:rsidR="00791990" w:rsidRPr="00791990" w:rsidRDefault="00791990" w:rsidP="00791990">
      <w:pPr>
        <w:suppressAutoHyphens/>
        <w:spacing w:before="0" w:after="0" w:line="240" w:lineRule="auto"/>
        <w:jc w:val="both"/>
        <w:rPr>
          <w:rFonts w:ascii="Times New Roman" w:hAnsi="Times New Roman"/>
          <w:sz w:val="22"/>
          <w:szCs w:val="22"/>
          <w:lang w:eastAsia="ar-SA"/>
        </w:rPr>
      </w:pPr>
      <w:r w:rsidRPr="00791990">
        <w:rPr>
          <w:rFonts w:ascii="Times New Roman" w:hAnsi="Times New Roman"/>
          <w:sz w:val="22"/>
          <w:szCs w:val="22"/>
          <w:lang w:eastAsia="ar-SA"/>
        </w:rPr>
        <w:t xml:space="preserve">4.5. Датою закінчення робіт за Договором вважається дата їх прийняття Замовником згідно </w:t>
      </w:r>
      <w:r w:rsidRPr="00791990">
        <w:rPr>
          <w:rFonts w:ascii="Times New Roman" w:hAnsi="Times New Roman"/>
          <w:sz w:val="22"/>
          <w:szCs w:val="22"/>
        </w:rPr>
        <w:t xml:space="preserve">кінцевого акту приймання виконаних будівельних робіт </w:t>
      </w:r>
      <w:r w:rsidRPr="00791990">
        <w:rPr>
          <w:rFonts w:ascii="Times New Roman" w:hAnsi="Times New Roman"/>
          <w:sz w:val="22"/>
          <w:szCs w:val="22"/>
          <w:lang w:eastAsia="ru-RU"/>
        </w:rPr>
        <w:t>(ф. КБ-2в)</w:t>
      </w:r>
      <w:r w:rsidRPr="00791990">
        <w:rPr>
          <w:rFonts w:ascii="Times New Roman" w:hAnsi="Times New Roman"/>
          <w:sz w:val="22"/>
          <w:szCs w:val="22"/>
          <w:lang w:eastAsia="ar-SA"/>
        </w:rPr>
        <w:t>.</w:t>
      </w:r>
    </w:p>
    <w:p w:rsidR="00791990" w:rsidRPr="00791990" w:rsidRDefault="00791990" w:rsidP="00791990">
      <w:pPr>
        <w:pStyle w:val="a3"/>
        <w:jc w:val="both"/>
        <w:rPr>
          <w:rFonts w:ascii="Times New Roman" w:hAnsi="Times New Roman"/>
          <w:color w:val="2C2C2C"/>
          <w:sz w:val="22"/>
          <w:szCs w:val="22"/>
          <w:shd w:val="clear" w:color="auto" w:fill="FFFFFF"/>
        </w:rPr>
      </w:pPr>
    </w:p>
    <w:p w:rsidR="00791990" w:rsidRPr="00791990" w:rsidRDefault="00791990" w:rsidP="00791990">
      <w:pPr>
        <w:pStyle w:val="a3"/>
        <w:jc w:val="center"/>
        <w:rPr>
          <w:rFonts w:ascii="Times New Roman" w:hAnsi="Times New Roman"/>
          <w:b/>
          <w:color w:val="000000"/>
          <w:sz w:val="22"/>
          <w:szCs w:val="22"/>
        </w:rPr>
      </w:pPr>
      <w:r w:rsidRPr="00791990">
        <w:rPr>
          <w:rFonts w:ascii="Times New Roman" w:hAnsi="Times New Roman"/>
          <w:b/>
          <w:color w:val="000000"/>
          <w:sz w:val="22"/>
          <w:szCs w:val="22"/>
          <w:lang w:val="ru-RU"/>
        </w:rPr>
        <w:t>5</w:t>
      </w:r>
      <w:r w:rsidRPr="00791990">
        <w:rPr>
          <w:rFonts w:ascii="Times New Roman" w:hAnsi="Times New Roman"/>
          <w:b/>
          <w:color w:val="000000"/>
          <w:sz w:val="22"/>
          <w:szCs w:val="22"/>
        </w:rPr>
        <w:t>. КАЛЕНДАРНИЙ ГРАФІК РОБІТ, ЙОГО СКЛАД ТА СТРУКТУРА</w:t>
      </w:r>
    </w:p>
    <w:p w:rsidR="00791990" w:rsidRPr="00791990" w:rsidRDefault="00791990" w:rsidP="00791990">
      <w:pPr>
        <w:pStyle w:val="a3"/>
        <w:jc w:val="both"/>
        <w:rPr>
          <w:rFonts w:ascii="Times New Roman" w:hAnsi="Times New Roman"/>
          <w:color w:val="000000"/>
          <w:sz w:val="22"/>
          <w:szCs w:val="22"/>
        </w:rPr>
      </w:pPr>
    </w:p>
    <w:p w:rsidR="00791990" w:rsidRPr="00791990" w:rsidRDefault="00791990" w:rsidP="00791990">
      <w:pPr>
        <w:pStyle w:val="a3"/>
        <w:jc w:val="both"/>
        <w:rPr>
          <w:rFonts w:ascii="Times New Roman" w:hAnsi="Times New Roman"/>
          <w:color w:val="000000"/>
          <w:sz w:val="22"/>
          <w:szCs w:val="22"/>
        </w:rPr>
      </w:pPr>
      <w:r w:rsidRPr="00791990">
        <w:rPr>
          <w:rFonts w:ascii="Times New Roman" w:hAnsi="Times New Roman"/>
          <w:color w:val="000000"/>
          <w:sz w:val="22"/>
          <w:szCs w:val="22"/>
        </w:rPr>
        <w:t xml:space="preserve">5.1. Для здійснення Замовником контролю за будівництвом у часі, визначення відповідності фактичних строків виконання робіт запланованим, встановлення причин порушення цих строків, виявлення робіт від своєчасності виконання яких залежить дотримання строків виконання інших робіт складається поденний календарний графік робіт (далі - Графік), який має включати в себе: </w:t>
      </w:r>
      <w:r w:rsidRPr="00791990">
        <w:rPr>
          <w:rFonts w:ascii="Times New Roman" w:hAnsi="Times New Roman"/>
          <w:color w:val="000000"/>
          <w:sz w:val="22"/>
          <w:szCs w:val="22"/>
          <w:shd w:val="clear" w:color="auto" w:fill="FFFFFF"/>
        </w:rPr>
        <w:t>етапи та строки виконання робіт (рік, квартал, місяць, тиждень, день),</w:t>
      </w:r>
      <w:r w:rsidRPr="00791990">
        <w:rPr>
          <w:rFonts w:ascii="Times New Roman" w:hAnsi="Times New Roman"/>
          <w:color w:val="000000"/>
          <w:sz w:val="22"/>
          <w:szCs w:val="22"/>
        </w:rPr>
        <w:t xml:space="preserve"> </w:t>
      </w:r>
      <w:r w:rsidRPr="00791990">
        <w:rPr>
          <w:rFonts w:ascii="Times New Roman" w:hAnsi="Times New Roman"/>
          <w:color w:val="000000"/>
          <w:sz w:val="22"/>
          <w:szCs w:val="22"/>
          <w:shd w:val="clear" w:color="auto" w:fill="FFFFFF"/>
        </w:rPr>
        <w:t xml:space="preserve">найменування видів робіт та чисельність залучених працівників. Крім того, </w:t>
      </w:r>
      <w:r w:rsidRPr="00791990">
        <w:rPr>
          <w:rFonts w:ascii="Times New Roman" w:hAnsi="Times New Roman"/>
          <w:color w:val="000000"/>
          <w:sz w:val="22"/>
          <w:szCs w:val="22"/>
        </w:rPr>
        <w:t xml:space="preserve">Графік може включати в себе </w:t>
      </w:r>
      <w:r w:rsidRPr="00791990">
        <w:rPr>
          <w:rFonts w:ascii="Times New Roman" w:hAnsi="Times New Roman"/>
          <w:color w:val="000000"/>
          <w:sz w:val="22"/>
          <w:szCs w:val="22"/>
          <w:shd w:val="clear" w:color="auto" w:fill="FFFFFF"/>
        </w:rPr>
        <w:t>о</w:t>
      </w:r>
      <w:r w:rsidRPr="00791990">
        <w:rPr>
          <w:rFonts w:ascii="Times New Roman" w:hAnsi="Times New Roman"/>
          <w:color w:val="000000"/>
          <w:sz w:val="22"/>
          <w:szCs w:val="22"/>
        </w:rPr>
        <w:t>диницю виміру (т., м</w:t>
      </w:r>
      <w:r w:rsidRPr="00791990">
        <w:rPr>
          <w:rFonts w:ascii="Times New Roman" w:hAnsi="Times New Roman"/>
          <w:color w:val="000000"/>
          <w:sz w:val="22"/>
          <w:szCs w:val="22"/>
          <w:vertAlign w:val="superscript"/>
        </w:rPr>
        <w:t>2</w:t>
      </w:r>
      <w:r w:rsidRPr="00791990">
        <w:rPr>
          <w:rFonts w:ascii="Times New Roman" w:hAnsi="Times New Roman"/>
          <w:color w:val="000000"/>
          <w:sz w:val="22"/>
          <w:szCs w:val="22"/>
        </w:rPr>
        <w:t>, м</w:t>
      </w:r>
      <w:r w:rsidRPr="00791990">
        <w:rPr>
          <w:rFonts w:ascii="Times New Roman" w:hAnsi="Times New Roman"/>
          <w:color w:val="000000"/>
          <w:sz w:val="22"/>
          <w:szCs w:val="22"/>
          <w:vertAlign w:val="superscript"/>
        </w:rPr>
        <w:t>3</w:t>
      </w:r>
      <w:r w:rsidRPr="00791990">
        <w:rPr>
          <w:rFonts w:ascii="Times New Roman" w:hAnsi="Times New Roman"/>
          <w:color w:val="000000"/>
          <w:sz w:val="22"/>
          <w:szCs w:val="22"/>
        </w:rPr>
        <w:t>, шт. тощо) та кількість одиниць.</w:t>
      </w:r>
    </w:p>
    <w:p w:rsidR="00791990" w:rsidRPr="00791990" w:rsidRDefault="00791990" w:rsidP="00791990">
      <w:pPr>
        <w:pStyle w:val="a3"/>
        <w:jc w:val="both"/>
        <w:rPr>
          <w:rFonts w:ascii="Times New Roman" w:hAnsi="Times New Roman"/>
          <w:color w:val="000000"/>
          <w:sz w:val="22"/>
          <w:szCs w:val="22"/>
        </w:rPr>
      </w:pPr>
      <w:r w:rsidRPr="00791990">
        <w:rPr>
          <w:rFonts w:ascii="Times New Roman" w:hAnsi="Times New Roman"/>
          <w:color w:val="000000"/>
          <w:sz w:val="22"/>
          <w:szCs w:val="22"/>
          <w:lang w:val="ru-RU"/>
        </w:rPr>
        <w:t>5</w:t>
      </w:r>
      <w:r w:rsidRPr="00791990">
        <w:rPr>
          <w:rFonts w:ascii="Times New Roman" w:hAnsi="Times New Roman"/>
          <w:color w:val="000000"/>
          <w:sz w:val="22"/>
          <w:szCs w:val="22"/>
        </w:rPr>
        <w:t>.2. Відповідальним за розробку Графіку є Підрядник. Графік складається у двох примірниках, обов’язково погоджується Замовником, підписується Сторонами та засвідчується печаткою та є невід’ємним додатком до цього Договору.</w:t>
      </w:r>
    </w:p>
    <w:p w:rsidR="00791990" w:rsidRPr="00791990" w:rsidRDefault="00791990" w:rsidP="00791990">
      <w:pPr>
        <w:pStyle w:val="a3"/>
        <w:jc w:val="both"/>
        <w:rPr>
          <w:rFonts w:ascii="Times New Roman" w:hAnsi="Times New Roman"/>
          <w:color w:val="000000"/>
          <w:sz w:val="22"/>
          <w:szCs w:val="22"/>
        </w:rPr>
      </w:pPr>
      <w:r w:rsidRPr="00791990">
        <w:rPr>
          <w:rFonts w:ascii="Times New Roman" w:hAnsi="Times New Roman"/>
          <w:color w:val="000000"/>
          <w:sz w:val="22"/>
          <w:szCs w:val="22"/>
        </w:rPr>
        <w:lastRenderedPageBreak/>
        <w:t>5.3. Порушення Підрядником строків виконання робіт, встановлених Графіком є підставою для притягнення до відповідальності Підрядника відповідно до умов п. 11.5. Розділу 11 Договору.</w:t>
      </w:r>
    </w:p>
    <w:p w:rsidR="00D734F6" w:rsidRDefault="00D734F6" w:rsidP="00791990">
      <w:pPr>
        <w:pStyle w:val="a3"/>
        <w:jc w:val="center"/>
        <w:rPr>
          <w:rFonts w:ascii="Times New Roman" w:hAnsi="Times New Roman"/>
          <w:b/>
          <w:color w:val="000000"/>
          <w:sz w:val="22"/>
          <w:szCs w:val="22"/>
          <w:shd w:val="clear" w:color="auto" w:fill="FFFFFF"/>
        </w:rPr>
      </w:pPr>
    </w:p>
    <w:p w:rsidR="00791990" w:rsidRPr="00791990" w:rsidRDefault="00791990" w:rsidP="00791990">
      <w:pPr>
        <w:pStyle w:val="a3"/>
        <w:jc w:val="center"/>
        <w:rPr>
          <w:rFonts w:ascii="Times New Roman" w:hAnsi="Times New Roman"/>
          <w:b/>
          <w:color w:val="000000"/>
          <w:sz w:val="22"/>
          <w:szCs w:val="22"/>
          <w:shd w:val="clear" w:color="auto" w:fill="FFFFFF"/>
        </w:rPr>
      </w:pPr>
      <w:r w:rsidRPr="00791990">
        <w:rPr>
          <w:rFonts w:ascii="Times New Roman" w:hAnsi="Times New Roman"/>
          <w:b/>
          <w:color w:val="000000"/>
          <w:sz w:val="22"/>
          <w:szCs w:val="22"/>
          <w:shd w:val="clear" w:color="auto" w:fill="FFFFFF"/>
        </w:rPr>
        <w:t>6. ПРАВА ТА ОБОВ’ЯЗКИ СТОРІН</w:t>
      </w:r>
    </w:p>
    <w:p w:rsidR="00791990" w:rsidRPr="00791990" w:rsidRDefault="00791990" w:rsidP="00791990">
      <w:pPr>
        <w:pStyle w:val="a3"/>
        <w:jc w:val="both"/>
        <w:rPr>
          <w:rFonts w:ascii="Times New Roman" w:hAnsi="Times New Roman"/>
          <w:b/>
          <w:color w:val="000000"/>
          <w:sz w:val="22"/>
          <w:szCs w:val="22"/>
          <w:u w:val="single"/>
          <w:shd w:val="clear" w:color="auto" w:fill="FFFFFF"/>
        </w:rPr>
      </w:pPr>
    </w:p>
    <w:p w:rsidR="00791990" w:rsidRPr="00791990" w:rsidRDefault="00791990" w:rsidP="00791990">
      <w:pPr>
        <w:pStyle w:val="a3"/>
        <w:jc w:val="both"/>
        <w:rPr>
          <w:rFonts w:ascii="Times New Roman" w:hAnsi="Times New Roman"/>
          <w:b/>
          <w:color w:val="000000"/>
          <w:sz w:val="22"/>
          <w:szCs w:val="22"/>
          <w:u w:val="single"/>
          <w:shd w:val="clear" w:color="auto" w:fill="FFFFFF"/>
        </w:rPr>
      </w:pPr>
      <w:r w:rsidRPr="00791990">
        <w:rPr>
          <w:rFonts w:ascii="Times New Roman" w:hAnsi="Times New Roman"/>
          <w:b/>
          <w:color w:val="000000"/>
          <w:sz w:val="22"/>
          <w:szCs w:val="22"/>
          <w:u w:val="single"/>
          <w:shd w:val="clear" w:color="auto" w:fill="FFFFFF"/>
        </w:rPr>
        <w:t>6.1. Замовник має право:</w:t>
      </w:r>
    </w:p>
    <w:p w:rsidR="00791990" w:rsidRPr="00791990" w:rsidRDefault="00791990" w:rsidP="00791990">
      <w:pPr>
        <w:pStyle w:val="a3"/>
        <w:jc w:val="both"/>
        <w:rPr>
          <w:rFonts w:ascii="Times New Roman" w:hAnsi="Times New Roman"/>
          <w:sz w:val="22"/>
          <w:szCs w:val="22"/>
          <w:shd w:val="clear" w:color="auto" w:fill="FFFFFF"/>
        </w:rPr>
      </w:pPr>
      <w:r w:rsidRPr="00791990">
        <w:rPr>
          <w:rFonts w:ascii="Times New Roman" w:hAnsi="Times New Roman"/>
          <w:sz w:val="22"/>
          <w:szCs w:val="22"/>
          <w:shd w:val="clear" w:color="auto" w:fill="FFFFFF"/>
        </w:rPr>
        <w:t>6.1.1. Контролювати дотримання строків на будь-якому етапі виконання робіт Підрядником згідно календарного графіку, вчиняти виїзні обстеження Об’єкту та за результатами перевірки складати у довільній формі</w:t>
      </w:r>
      <w:r w:rsidRPr="00791990">
        <w:rPr>
          <w:rFonts w:ascii="Times New Roman" w:hAnsi="Times New Roman"/>
          <w:sz w:val="22"/>
          <w:szCs w:val="22"/>
        </w:rPr>
        <w:t xml:space="preserve"> акти – обстеження Об’єкту</w:t>
      </w:r>
      <w:r w:rsidRPr="00791990">
        <w:rPr>
          <w:rFonts w:ascii="Times New Roman" w:hAnsi="Times New Roman"/>
          <w:sz w:val="22"/>
          <w:szCs w:val="22"/>
          <w:shd w:val="clear" w:color="auto" w:fill="FFFFFF"/>
        </w:rPr>
        <w:t>;</w:t>
      </w:r>
    </w:p>
    <w:p w:rsidR="00791990" w:rsidRPr="00791990" w:rsidRDefault="00791990" w:rsidP="00791990">
      <w:pPr>
        <w:pStyle w:val="a3"/>
        <w:jc w:val="both"/>
        <w:rPr>
          <w:rFonts w:ascii="Times New Roman" w:hAnsi="Times New Roman"/>
          <w:color w:val="000000"/>
          <w:sz w:val="22"/>
          <w:szCs w:val="22"/>
          <w:shd w:val="clear" w:color="auto" w:fill="FFFFFF"/>
        </w:rPr>
      </w:pPr>
      <w:r w:rsidRPr="00791990">
        <w:rPr>
          <w:rFonts w:ascii="Times New Roman" w:hAnsi="Times New Roman"/>
          <w:color w:val="000000"/>
          <w:sz w:val="22"/>
          <w:szCs w:val="22"/>
          <w:shd w:val="clear" w:color="auto" w:fill="FFFFFF"/>
        </w:rPr>
        <w:t>6.1.2. Відмовитись в односторонньому порядку достроково від Договору, якщо Підрядник своєчасно не розпочав роботи або виконує їх повільно (з порушенням встановленого графіку) і закінчення їх у строк, визначений Договором, стає неможливим. При цьому Замовник не відшкодовує Підряднику збитки завдані достроковим розірванням Договору;</w:t>
      </w:r>
    </w:p>
    <w:p w:rsidR="00791990" w:rsidRPr="008B4CA5" w:rsidRDefault="00791990" w:rsidP="00791990">
      <w:pPr>
        <w:pStyle w:val="73"/>
        <w:shd w:val="clear" w:color="auto" w:fill="auto"/>
        <w:tabs>
          <w:tab w:val="left" w:pos="1418"/>
        </w:tabs>
        <w:spacing w:line="240" w:lineRule="auto"/>
        <w:jc w:val="both"/>
        <w:rPr>
          <w:rFonts w:ascii="Times New Roman" w:hAnsi="Times New Roman"/>
          <w:color w:val="000000"/>
          <w:sz w:val="22"/>
        </w:rPr>
      </w:pPr>
      <w:r w:rsidRPr="008B4CA5">
        <w:rPr>
          <w:rFonts w:ascii="Times New Roman" w:hAnsi="Times New Roman"/>
          <w:sz w:val="22"/>
        </w:rPr>
        <w:t xml:space="preserve">6.1.3. Відмовитись від підписання документів про </w:t>
      </w:r>
      <w:r w:rsidRPr="008B4CA5">
        <w:rPr>
          <w:rFonts w:ascii="Times New Roman" w:hAnsi="Times New Roman"/>
          <w:color w:val="000000"/>
          <w:sz w:val="22"/>
        </w:rPr>
        <w:t>обсяги</w:t>
      </w:r>
      <w:r w:rsidRPr="008B4CA5">
        <w:rPr>
          <w:rFonts w:ascii="Times New Roman" w:hAnsi="Times New Roman"/>
          <w:sz w:val="22"/>
        </w:rPr>
        <w:t xml:space="preserve"> виконаних робіт та їх вартості</w:t>
      </w:r>
      <w:r w:rsidRPr="008B4CA5">
        <w:rPr>
          <w:rFonts w:ascii="Times New Roman" w:hAnsi="Times New Roman"/>
          <w:color w:val="000000"/>
          <w:sz w:val="22"/>
          <w:lang w:eastAsia="uk-UA"/>
        </w:rPr>
        <w:t xml:space="preserve"> </w:t>
      </w:r>
      <w:r w:rsidRPr="008B4CA5">
        <w:rPr>
          <w:rFonts w:ascii="Times New Roman" w:hAnsi="Times New Roman"/>
          <w:color w:val="000000"/>
          <w:sz w:val="22"/>
          <w:lang w:eastAsia="uk-UA"/>
        </w:rPr>
        <w:br/>
        <w:t xml:space="preserve">(ф. КБ-2в, КБ-3) </w:t>
      </w:r>
      <w:r w:rsidRPr="008B4CA5">
        <w:rPr>
          <w:rFonts w:ascii="Times New Roman" w:hAnsi="Times New Roman"/>
          <w:sz w:val="22"/>
        </w:rPr>
        <w:t>та обґрунтувавши причини такої відмови, повідомити про це Підрядника у відповідності до п. 14.7. Договору</w:t>
      </w:r>
      <w:r w:rsidRPr="008B4CA5">
        <w:rPr>
          <w:rFonts w:ascii="Times New Roman" w:hAnsi="Times New Roman"/>
          <w:color w:val="000000"/>
          <w:sz w:val="22"/>
          <w:shd w:val="clear" w:color="auto" w:fill="FFFFFF"/>
        </w:rPr>
        <w:t>;</w:t>
      </w:r>
    </w:p>
    <w:p w:rsidR="00791990" w:rsidRPr="00791990" w:rsidRDefault="00791990" w:rsidP="00791990">
      <w:pPr>
        <w:pStyle w:val="a3"/>
        <w:jc w:val="both"/>
        <w:rPr>
          <w:rFonts w:ascii="Times New Roman" w:hAnsi="Times New Roman"/>
          <w:color w:val="000000"/>
          <w:sz w:val="22"/>
          <w:szCs w:val="22"/>
          <w:shd w:val="clear" w:color="auto" w:fill="FFFFFF"/>
        </w:rPr>
      </w:pPr>
      <w:r w:rsidRPr="00791990">
        <w:rPr>
          <w:rFonts w:ascii="Times New Roman" w:hAnsi="Times New Roman"/>
          <w:color w:val="000000"/>
          <w:sz w:val="22"/>
          <w:szCs w:val="22"/>
          <w:shd w:val="clear" w:color="auto" w:fill="FFFFFF"/>
        </w:rPr>
        <w:t xml:space="preserve">6.1.4. Затримати розрахунки за роботи, виконані з дефектами, недоліками до їх усунення </w:t>
      </w:r>
      <w:r w:rsidRPr="00791990">
        <w:rPr>
          <w:rFonts w:ascii="Times New Roman" w:hAnsi="Times New Roman"/>
          <w:sz w:val="22"/>
          <w:szCs w:val="22"/>
        </w:rPr>
        <w:t>за рахунок та силами</w:t>
      </w:r>
      <w:r w:rsidRPr="00791990">
        <w:rPr>
          <w:rFonts w:ascii="Times New Roman" w:hAnsi="Times New Roman"/>
          <w:color w:val="000000"/>
          <w:sz w:val="22"/>
          <w:szCs w:val="22"/>
          <w:shd w:val="clear" w:color="auto" w:fill="FFFFFF"/>
        </w:rPr>
        <w:t xml:space="preserve"> Підрядника у визначені Замовником строки;</w:t>
      </w:r>
    </w:p>
    <w:p w:rsidR="00791990" w:rsidRPr="00791990" w:rsidRDefault="00791990" w:rsidP="00791990">
      <w:pPr>
        <w:pStyle w:val="a3"/>
        <w:jc w:val="both"/>
        <w:rPr>
          <w:rFonts w:ascii="Times New Roman" w:hAnsi="Times New Roman"/>
          <w:color w:val="000000"/>
          <w:sz w:val="22"/>
          <w:szCs w:val="22"/>
          <w:shd w:val="clear" w:color="auto" w:fill="FFFFFF"/>
        </w:rPr>
      </w:pPr>
      <w:r w:rsidRPr="00791990">
        <w:rPr>
          <w:rFonts w:ascii="Times New Roman" w:hAnsi="Times New Roman"/>
          <w:color w:val="000000"/>
          <w:sz w:val="22"/>
          <w:szCs w:val="22"/>
          <w:shd w:val="clear" w:color="auto" w:fill="FFFFFF"/>
        </w:rPr>
        <w:t>6.1.5. Безперешкодно, у будь-який час, здійснювати технічний нагляд і контроль за ходом виконання робіт по Об’єкту Підрядником (не втручаючись у його господарську діяльність), щодо відповідності якості, обсягів і вартості виконуваних робіт проектній/кошторисній документації та вимогам нормативних документів та відповідністю матеріалів, конструкцій, виробів, технічним вимогам, нормативним документам;</w:t>
      </w:r>
    </w:p>
    <w:p w:rsidR="00791990" w:rsidRPr="00791990" w:rsidRDefault="00791990" w:rsidP="00791990">
      <w:pPr>
        <w:pStyle w:val="a3"/>
        <w:jc w:val="both"/>
        <w:rPr>
          <w:rFonts w:ascii="Times New Roman" w:hAnsi="Times New Roman"/>
          <w:color w:val="000000"/>
          <w:sz w:val="22"/>
          <w:szCs w:val="22"/>
          <w:shd w:val="clear" w:color="auto" w:fill="FFFFFF"/>
        </w:rPr>
      </w:pPr>
      <w:r w:rsidRPr="00791990">
        <w:rPr>
          <w:rFonts w:ascii="Times New Roman" w:hAnsi="Times New Roman"/>
          <w:color w:val="000000"/>
          <w:sz w:val="22"/>
          <w:szCs w:val="22"/>
          <w:shd w:val="clear" w:color="auto" w:fill="FFFFFF"/>
        </w:rPr>
        <w:t>6.1.6. Делегувати повноваження щодо здійснення технічного нагляду і контролю третій особі, зокрема спеціалізованій організації або спеціалісту, які мають відповідні дозвільні документи (кваліфікаційні сертифікати), що залучаються Замовником на договірних засадах;</w:t>
      </w:r>
    </w:p>
    <w:p w:rsidR="00791990" w:rsidRPr="00791990" w:rsidRDefault="00791990" w:rsidP="00791990">
      <w:pPr>
        <w:pStyle w:val="a3"/>
        <w:jc w:val="both"/>
        <w:rPr>
          <w:rFonts w:ascii="Times New Roman" w:hAnsi="Times New Roman"/>
          <w:color w:val="000000"/>
          <w:sz w:val="22"/>
          <w:szCs w:val="22"/>
          <w:shd w:val="clear" w:color="auto" w:fill="FFFFFF"/>
        </w:rPr>
      </w:pPr>
      <w:r w:rsidRPr="00791990">
        <w:rPr>
          <w:rFonts w:ascii="Times New Roman" w:hAnsi="Times New Roman"/>
          <w:color w:val="000000"/>
          <w:sz w:val="22"/>
          <w:szCs w:val="22"/>
          <w:shd w:val="clear" w:color="auto" w:fill="FFFFFF"/>
        </w:rPr>
        <w:t>6.1.7. Вносити зміни до проекту/у кошторисну документацію до початку робіт або під час їх виконання в установленому порядку;</w:t>
      </w:r>
    </w:p>
    <w:p w:rsidR="00791990" w:rsidRPr="00791990" w:rsidRDefault="00791990" w:rsidP="00791990">
      <w:pPr>
        <w:pStyle w:val="a3"/>
        <w:jc w:val="both"/>
        <w:rPr>
          <w:rFonts w:ascii="Times New Roman" w:hAnsi="Times New Roman"/>
          <w:color w:val="000000"/>
          <w:sz w:val="22"/>
          <w:szCs w:val="22"/>
        </w:rPr>
      </w:pPr>
      <w:r w:rsidRPr="00791990">
        <w:rPr>
          <w:rFonts w:ascii="Times New Roman" w:hAnsi="Times New Roman"/>
          <w:color w:val="000000"/>
          <w:sz w:val="22"/>
          <w:szCs w:val="22"/>
        </w:rPr>
        <w:t>6.1.8. Зменшувати обсяг виконання робіт та загальну вартість цього Договору, залежно від реального фінансування видатків, шляхом укладення відповідної додаткової угоди до цього Договору;</w:t>
      </w:r>
    </w:p>
    <w:p w:rsidR="00791990" w:rsidRPr="00791990" w:rsidRDefault="00791990" w:rsidP="00791990">
      <w:pPr>
        <w:pStyle w:val="a3"/>
        <w:jc w:val="both"/>
        <w:rPr>
          <w:rFonts w:ascii="Times New Roman" w:hAnsi="Times New Roman"/>
          <w:color w:val="000000"/>
          <w:sz w:val="22"/>
          <w:szCs w:val="22"/>
        </w:rPr>
      </w:pPr>
      <w:r w:rsidRPr="00791990">
        <w:rPr>
          <w:rFonts w:ascii="Times New Roman" w:hAnsi="Times New Roman"/>
          <w:color w:val="000000"/>
          <w:sz w:val="22"/>
          <w:szCs w:val="22"/>
        </w:rPr>
        <w:t xml:space="preserve">6.1.9. В </w:t>
      </w:r>
      <w:r w:rsidRPr="00791990">
        <w:rPr>
          <w:rFonts w:ascii="Times New Roman" w:hAnsi="Times New Roman"/>
          <w:sz w:val="22"/>
          <w:szCs w:val="22"/>
        </w:rPr>
        <w:t xml:space="preserve">судовому порядку вимагати </w:t>
      </w:r>
      <w:r w:rsidRPr="00791990">
        <w:rPr>
          <w:rFonts w:ascii="Times New Roman" w:hAnsi="Times New Roman"/>
          <w:color w:val="000000"/>
          <w:sz w:val="22"/>
          <w:szCs w:val="22"/>
        </w:rPr>
        <w:t>повернення Підрядником коштів</w:t>
      </w:r>
      <w:r w:rsidRPr="00791990">
        <w:rPr>
          <w:rFonts w:ascii="Times New Roman" w:hAnsi="Times New Roman"/>
          <w:color w:val="000000"/>
          <w:sz w:val="22"/>
          <w:szCs w:val="22"/>
          <w:shd w:val="clear" w:color="auto" w:fill="FFFFFF"/>
        </w:rPr>
        <w:t xml:space="preserve"> у </w:t>
      </w:r>
      <w:r w:rsidRPr="00791990">
        <w:rPr>
          <w:rFonts w:ascii="Times New Roman" w:hAnsi="Times New Roman"/>
          <w:color w:val="000000"/>
          <w:sz w:val="22"/>
          <w:szCs w:val="22"/>
        </w:rPr>
        <w:t xml:space="preserve">сумі виявленого, </w:t>
      </w:r>
      <w:r w:rsidRPr="00791990">
        <w:rPr>
          <w:rFonts w:ascii="Times New Roman" w:hAnsi="Times New Roman"/>
          <w:color w:val="000000"/>
          <w:sz w:val="22"/>
          <w:szCs w:val="22"/>
          <w:shd w:val="clear" w:color="auto" w:fill="FFFFFF"/>
        </w:rPr>
        <w:t xml:space="preserve">за результатами внутрішнього аудиту та перевірок контролюючими органами, завищення обсягів та </w:t>
      </w:r>
      <w:r w:rsidRPr="00791990">
        <w:rPr>
          <w:rFonts w:ascii="Times New Roman" w:hAnsi="Times New Roman"/>
          <w:sz w:val="22"/>
          <w:szCs w:val="22"/>
        </w:rPr>
        <w:t>вартості</w:t>
      </w:r>
      <w:r w:rsidRPr="00791990">
        <w:rPr>
          <w:rFonts w:ascii="Times New Roman" w:hAnsi="Times New Roman"/>
          <w:color w:val="000000"/>
          <w:sz w:val="22"/>
          <w:szCs w:val="22"/>
          <w:shd w:val="clear" w:color="auto" w:fill="FFFFFF"/>
        </w:rPr>
        <w:t xml:space="preserve"> виконаних робіт</w:t>
      </w:r>
      <w:r w:rsidRPr="00791990">
        <w:rPr>
          <w:rFonts w:ascii="Times New Roman" w:hAnsi="Times New Roman"/>
          <w:color w:val="000000"/>
          <w:sz w:val="22"/>
          <w:szCs w:val="22"/>
        </w:rPr>
        <w:t xml:space="preserve"> по Об’єкту;</w:t>
      </w:r>
    </w:p>
    <w:p w:rsidR="00791990" w:rsidRPr="00791990" w:rsidRDefault="00791990" w:rsidP="00791990">
      <w:pPr>
        <w:pStyle w:val="a3"/>
        <w:jc w:val="both"/>
        <w:rPr>
          <w:rFonts w:ascii="Times New Roman" w:hAnsi="Times New Roman"/>
          <w:color w:val="000000"/>
          <w:sz w:val="22"/>
          <w:szCs w:val="22"/>
        </w:rPr>
      </w:pPr>
      <w:r w:rsidRPr="00791990">
        <w:rPr>
          <w:rFonts w:ascii="Times New Roman" w:hAnsi="Times New Roman"/>
          <w:color w:val="000000"/>
          <w:sz w:val="22"/>
          <w:szCs w:val="22"/>
        </w:rPr>
        <w:t>6.1.10. Ініціювати внесення змін до Договору;</w:t>
      </w:r>
    </w:p>
    <w:p w:rsidR="00791990" w:rsidRPr="00791990" w:rsidRDefault="00791990" w:rsidP="00791990">
      <w:pPr>
        <w:pStyle w:val="a3"/>
        <w:jc w:val="both"/>
        <w:rPr>
          <w:rFonts w:ascii="Times New Roman" w:hAnsi="Times New Roman"/>
          <w:color w:val="000000"/>
          <w:sz w:val="22"/>
          <w:szCs w:val="22"/>
        </w:rPr>
      </w:pPr>
      <w:r w:rsidRPr="00791990">
        <w:rPr>
          <w:rFonts w:ascii="Times New Roman" w:hAnsi="Times New Roman"/>
          <w:color w:val="000000"/>
          <w:sz w:val="22"/>
          <w:szCs w:val="22"/>
        </w:rPr>
        <w:t xml:space="preserve">6.1.11. В односторонньому порядку достроково розірвати цей Договір, у разі невиконання Підрядником своїх зобов’язань, повідомивши про це його </w:t>
      </w:r>
      <w:r w:rsidRPr="00791990">
        <w:rPr>
          <w:rFonts w:ascii="Times New Roman" w:hAnsi="Times New Roman"/>
          <w:sz w:val="22"/>
          <w:szCs w:val="22"/>
        </w:rPr>
        <w:t>у відповідності до п. 14.7. Договору</w:t>
      </w:r>
      <w:r w:rsidRPr="00791990">
        <w:rPr>
          <w:rFonts w:ascii="Times New Roman" w:hAnsi="Times New Roman"/>
          <w:color w:val="000000"/>
          <w:sz w:val="22"/>
          <w:szCs w:val="22"/>
        </w:rPr>
        <w:t xml:space="preserve"> за 3 (три) календарні дні до такого розірвання (без </w:t>
      </w:r>
      <w:r w:rsidRPr="00791990">
        <w:rPr>
          <w:rFonts w:ascii="Times New Roman" w:hAnsi="Times New Roman"/>
          <w:sz w:val="22"/>
          <w:szCs w:val="22"/>
        </w:rPr>
        <w:t>оплати частини робіт виконаних з недоліками та дефектами</w:t>
      </w:r>
      <w:r w:rsidRPr="00791990">
        <w:rPr>
          <w:rFonts w:ascii="Times New Roman" w:hAnsi="Times New Roman"/>
          <w:color w:val="000000"/>
          <w:sz w:val="22"/>
          <w:szCs w:val="22"/>
        </w:rPr>
        <w:t>).</w:t>
      </w:r>
      <w:r w:rsidRPr="00791990">
        <w:rPr>
          <w:rFonts w:ascii="Times New Roman" w:hAnsi="Times New Roman"/>
          <w:color w:val="000000"/>
          <w:sz w:val="22"/>
          <w:szCs w:val="22"/>
          <w:shd w:val="clear" w:color="auto" w:fill="FFFFFF"/>
        </w:rPr>
        <w:t xml:space="preserve"> При цьому Замовник не відшкодовує Підряднику збитки завдані достроковим розірванням Договору</w:t>
      </w:r>
      <w:r w:rsidRPr="00791990">
        <w:rPr>
          <w:rFonts w:ascii="Times New Roman" w:hAnsi="Times New Roman"/>
          <w:color w:val="000000"/>
          <w:sz w:val="22"/>
          <w:szCs w:val="22"/>
        </w:rPr>
        <w:t>;</w:t>
      </w:r>
    </w:p>
    <w:p w:rsidR="00791990" w:rsidRPr="00791990" w:rsidRDefault="00791990" w:rsidP="00791990">
      <w:pPr>
        <w:pStyle w:val="a3"/>
        <w:jc w:val="both"/>
        <w:rPr>
          <w:rFonts w:ascii="Times New Roman" w:hAnsi="Times New Roman"/>
          <w:color w:val="000000"/>
          <w:sz w:val="22"/>
          <w:szCs w:val="22"/>
        </w:rPr>
      </w:pPr>
      <w:r w:rsidRPr="00791990">
        <w:rPr>
          <w:rFonts w:ascii="Times New Roman" w:hAnsi="Times New Roman"/>
          <w:color w:val="000000"/>
          <w:sz w:val="22"/>
          <w:szCs w:val="22"/>
          <w:lang w:val="ru-RU"/>
        </w:rPr>
        <w:t>6</w:t>
      </w:r>
      <w:r w:rsidRPr="00791990">
        <w:rPr>
          <w:rFonts w:ascii="Times New Roman" w:hAnsi="Times New Roman"/>
          <w:color w:val="000000"/>
          <w:sz w:val="22"/>
          <w:szCs w:val="22"/>
        </w:rPr>
        <w:t>.1.12. Вносити зміни до Договору у зв’язку із змінами законодавства, шляхом укладання додаткових угод.</w:t>
      </w:r>
    </w:p>
    <w:p w:rsidR="00791990" w:rsidRPr="00791990" w:rsidRDefault="00791990" w:rsidP="00791990">
      <w:pPr>
        <w:pStyle w:val="a3"/>
        <w:jc w:val="both"/>
        <w:rPr>
          <w:rFonts w:ascii="Times New Roman" w:hAnsi="Times New Roman"/>
          <w:color w:val="000000"/>
          <w:sz w:val="22"/>
          <w:szCs w:val="22"/>
        </w:rPr>
      </w:pPr>
    </w:p>
    <w:p w:rsidR="00791990" w:rsidRPr="00791990" w:rsidRDefault="00791990" w:rsidP="00791990">
      <w:pPr>
        <w:pStyle w:val="a3"/>
        <w:jc w:val="both"/>
        <w:rPr>
          <w:rFonts w:ascii="Times New Roman" w:hAnsi="Times New Roman"/>
          <w:b/>
          <w:color w:val="000000"/>
          <w:sz w:val="22"/>
          <w:szCs w:val="22"/>
          <w:u w:val="single"/>
        </w:rPr>
      </w:pPr>
      <w:r w:rsidRPr="00791990">
        <w:rPr>
          <w:rFonts w:ascii="Times New Roman" w:hAnsi="Times New Roman"/>
          <w:b/>
          <w:color w:val="000000"/>
          <w:sz w:val="22"/>
          <w:szCs w:val="22"/>
          <w:u w:val="single"/>
          <w:lang w:val="ru-RU"/>
        </w:rPr>
        <w:t>6</w:t>
      </w:r>
      <w:r w:rsidRPr="00791990">
        <w:rPr>
          <w:rFonts w:ascii="Times New Roman" w:hAnsi="Times New Roman"/>
          <w:b/>
          <w:color w:val="000000"/>
          <w:sz w:val="22"/>
          <w:szCs w:val="22"/>
          <w:u w:val="single"/>
        </w:rPr>
        <w:t>.2 Замовник зобов’язаний:</w:t>
      </w:r>
    </w:p>
    <w:p w:rsidR="00791990" w:rsidRPr="00791990" w:rsidRDefault="00791990" w:rsidP="00791990">
      <w:pPr>
        <w:pStyle w:val="a3"/>
        <w:jc w:val="both"/>
        <w:rPr>
          <w:rFonts w:ascii="Times New Roman" w:hAnsi="Times New Roman"/>
          <w:color w:val="000000"/>
          <w:sz w:val="22"/>
          <w:szCs w:val="22"/>
        </w:rPr>
      </w:pPr>
      <w:r w:rsidRPr="00791990">
        <w:rPr>
          <w:rFonts w:ascii="Times New Roman" w:hAnsi="Times New Roman"/>
          <w:color w:val="000000"/>
          <w:sz w:val="22"/>
          <w:szCs w:val="22"/>
          <w:lang w:val="ru-RU"/>
        </w:rPr>
        <w:t>6</w:t>
      </w:r>
      <w:r w:rsidRPr="00791990">
        <w:rPr>
          <w:rFonts w:ascii="Times New Roman" w:hAnsi="Times New Roman"/>
          <w:color w:val="000000"/>
          <w:sz w:val="22"/>
          <w:szCs w:val="22"/>
        </w:rPr>
        <w:t>.2.1. Забезпечити своєчасне фінансування виконаних робіт на умовах визначених цим Договором, за наявності бюджетного фінансування;</w:t>
      </w:r>
    </w:p>
    <w:p w:rsidR="00791990" w:rsidRPr="00791990" w:rsidRDefault="00791990" w:rsidP="00791990">
      <w:pPr>
        <w:pStyle w:val="a3"/>
        <w:jc w:val="both"/>
        <w:rPr>
          <w:rFonts w:ascii="Times New Roman" w:hAnsi="Times New Roman"/>
          <w:color w:val="000000"/>
          <w:sz w:val="22"/>
          <w:szCs w:val="22"/>
        </w:rPr>
      </w:pPr>
      <w:r w:rsidRPr="00791990">
        <w:rPr>
          <w:rFonts w:ascii="Times New Roman" w:hAnsi="Times New Roman"/>
          <w:color w:val="000000"/>
          <w:sz w:val="22"/>
          <w:szCs w:val="22"/>
        </w:rPr>
        <w:t>6.2.2. Прийняти від Підрядника виконані роботи та оплатити їх у порядку, встановленому Договором та додатками до нього;</w:t>
      </w:r>
    </w:p>
    <w:p w:rsidR="00791990" w:rsidRPr="00791990" w:rsidRDefault="00791990" w:rsidP="00791990">
      <w:pPr>
        <w:pStyle w:val="a3"/>
        <w:jc w:val="both"/>
        <w:rPr>
          <w:rFonts w:ascii="Times New Roman" w:hAnsi="Times New Roman"/>
          <w:color w:val="000000"/>
          <w:sz w:val="22"/>
          <w:szCs w:val="22"/>
        </w:rPr>
      </w:pPr>
      <w:r w:rsidRPr="00791990">
        <w:rPr>
          <w:rFonts w:ascii="Times New Roman" w:hAnsi="Times New Roman"/>
          <w:color w:val="000000"/>
          <w:sz w:val="22"/>
          <w:szCs w:val="22"/>
        </w:rPr>
        <w:t>6.2.3. Забезпечити здійснення технічного нагляду протягом усього періоду виконання робіт на Об’єкті у порядку, встановленому законодавством України та договором;</w:t>
      </w:r>
    </w:p>
    <w:p w:rsidR="00791990" w:rsidRPr="00791990" w:rsidRDefault="00791990" w:rsidP="00791990">
      <w:pPr>
        <w:pStyle w:val="a3"/>
        <w:jc w:val="both"/>
        <w:rPr>
          <w:rFonts w:ascii="Times New Roman" w:hAnsi="Times New Roman"/>
          <w:color w:val="000000"/>
          <w:sz w:val="22"/>
          <w:szCs w:val="22"/>
        </w:rPr>
      </w:pPr>
      <w:r w:rsidRPr="00791990">
        <w:rPr>
          <w:rFonts w:ascii="Times New Roman" w:hAnsi="Times New Roman"/>
          <w:color w:val="000000"/>
          <w:sz w:val="22"/>
          <w:szCs w:val="22"/>
        </w:rPr>
        <w:t xml:space="preserve">6.2.4. За умови належного виконання робіт на кожному етапі, підписувати Підряднику Акти приймання виконаних будівельний робіт (ф. КБ-2в) та Довідки про вартість виконаних будівельних робіт та витрат (ф. КБ-3) протягом 10 (десяти) робочих днів з моменту їх отримання від Підрядника </w:t>
      </w:r>
      <w:r w:rsidRPr="00791990">
        <w:rPr>
          <w:rFonts w:ascii="Times New Roman" w:hAnsi="Times New Roman"/>
          <w:sz w:val="22"/>
          <w:szCs w:val="22"/>
        </w:rPr>
        <w:t>у відповідності до п. 14.7. Договору</w:t>
      </w:r>
      <w:r w:rsidRPr="00791990">
        <w:rPr>
          <w:rFonts w:ascii="Times New Roman" w:hAnsi="Times New Roman"/>
          <w:color w:val="000000"/>
          <w:sz w:val="22"/>
          <w:szCs w:val="22"/>
        </w:rPr>
        <w:t>;</w:t>
      </w:r>
    </w:p>
    <w:p w:rsidR="00791990" w:rsidRPr="00791990" w:rsidRDefault="00791990" w:rsidP="00791990">
      <w:pPr>
        <w:pStyle w:val="a3"/>
        <w:jc w:val="both"/>
        <w:rPr>
          <w:rFonts w:ascii="Times New Roman" w:hAnsi="Times New Roman"/>
          <w:color w:val="000000"/>
          <w:sz w:val="22"/>
          <w:szCs w:val="22"/>
        </w:rPr>
      </w:pPr>
      <w:r w:rsidRPr="00791990">
        <w:rPr>
          <w:rFonts w:ascii="Times New Roman" w:hAnsi="Times New Roman"/>
          <w:color w:val="000000"/>
          <w:sz w:val="22"/>
          <w:szCs w:val="22"/>
          <w:lang w:val="ru-RU"/>
        </w:rPr>
        <w:t>6</w:t>
      </w:r>
      <w:r w:rsidRPr="00791990">
        <w:rPr>
          <w:rFonts w:ascii="Times New Roman" w:hAnsi="Times New Roman"/>
          <w:color w:val="000000"/>
          <w:sz w:val="22"/>
          <w:szCs w:val="22"/>
        </w:rPr>
        <w:t>.2.5. Повідомляти Підрядника про недоліки (дефекти) у виконаних роботах</w:t>
      </w:r>
      <w:r w:rsidRPr="00791990">
        <w:rPr>
          <w:rFonts w:ascii="Times New Roman" w:hAnsi="Times New Roman"/>
          <w:sz w:val="22"/>
          <w:szCs w:val="22"/>
        </w:rPr>
        <w:t xml:space="preserve"> протягом 3 (трьох) робочих днів </w:t>
      </w:r>
      <w:r w:rsidRPr="00791990">
        <w:rPr>
          <w:rFonts w:ascii="Times New Roman" w:hAnsi="Times New Roman"/>
          <w:color w:val="000000"/>
          <w:sz w:val="22"/>
          <w:szCs w:val="22"/>
        </w:rPr>
        <w:t>з моменту їх виявлення</w:t>
      </w:r>
      <w:r w:rsidRPr="00791990">
        <w:rPr>
          <w:rFonts w:ascii="Times New Roman" w:hAnsi="Times New Roman"/>
          <w:sz w:val="22"/>
          <w:szCs w:val="22"/>
        </w:rPr>
        <w:t xml:space="preserve"> у відповідності до п. 14.7. Договору</w:t>
      </w:r>
      <w:r w:rsidRPr="00791990">
        <w:rPr>
          <w:rFonts w:ascii="Times New Roman" w:hAnsi="Times New Roman"/>
          <w:color w:val="000000"/>
          <w:sz w:val="22"/>
          <w:szCs w:val="22"/>
        </w:rPr>
        <w:t>;</w:t>
      </w:r>
    </w:p>
    <w:p w:rsidR="00791990" w:rsidRPr="00791990" w:rsidRDefault="00791990" w:rsidP="00791990">
      <w:pPr>
        <w:pStyle w:val="a3"/>
        <w:jc w:val="both"/>
        <w:rPr>
          <w:rFonts w:ascii="Times New Roman" w:hAnsi="Times New Roman"/>
          <w:color w:val="000000"/>
          <w:sz w:val="22"/>
          <w:szCs w:val="22"/>
          <w:lang w:val="ru-RU"/>
        </w:rPr>
      </w:pPr>
      <w:r w:rsidRPr="00791990">
        <w:rPr>
          <w:rFonts w:ascii="Times New Roman" w:hAnsi="Times New Roman"/>
          <w:color w:val="000000"/>
          <w:sz w:val="22"/>
          <w:szCs w:val="22"/>
          <w:lang w:val="ru-RU"/>
        </w:rPr>
        <w:t>6</w:t>
      </w:r>
      <w:r w:rsidRPr="00791990">
        <w:rPr>
          <w:rFonts w:ascii="Times New Roman" w:hAnsi="Times New Roman"/>
          <w:color w:val="000000"/>
          <w:sz w:val="22"/>
          <w:szCs w:val="22"/>
        </w:rPr>
        <w:t>.2.6. Вести бухгалтерський, оперативний, статистичний облік по виконанню робіт на Об’єкті;</w:t>
      </w:r>
    </w:p>
    <w:p w:rsidR="00791990" w:rsidRPr="00791990" w:rsidRDefault="00791990" w:rsidP="00791990">
      <w:pPr>
        <w:pStyle w:val="a3"/>
        <w:jc w:val="both"/>
        <w:rPr>
          <w:rFonts w:ascii="Times New Roman" w:hAnsi="Times New Roman"/>
          <w:color w:val="000000"/>
          <w:sz w:val="22"/>
          <w:szCs w:val="22"/>
        </w:rPr>
      </w:pPr>
      <w:r w:rsidRPr="00791990">
        <w:rPr>
          <w:rFonts w:ascii="Times New Roman" w:hAnsi="Times New Roman"/>
          <w:color w:val="000000"/>
          <w:sz w:val="22"/>
          <w:szCs w:val="22"/>
          <w:lang w:val="ru-RU"/>
        </w:rPr>
        <w:t>6.2.7</w:t>
      </w:r>
      <w:r w:rsidRPr="00791990">
        <w:rPr>
          <w:rFonts w:ascii="Times New Roman" w:hAnsi="Times New Roman"/>
          <w:color w:val="000000"/>
          <w:sz w:val="22"/>
          <w:szCs w:val="22"/>
        </w:rPr>
        <w:t>. Виконувати інші зобов’язання, передбачені цим Договором, Цивільним і Господарським кодексами України та Постановою Кабінету Міністрів України “Про затвердження Загальних умов укладення та виконання договорів підряду в капітальному будівництві” від 01.08.2005 р. № 668 з внесеними змінами;</w:t>
      </w:r>
    </w:p>
    <w:p w:rsidR="00791990" w:rsidRPr="00791990" w:rsidRDefault="00791990" w:rsidP="00791990">
      <w:pPr>
        <w:pStyle w:val="a3"/>
        <w:jc w:val="both"/>
        <w:rPr>
          <w:rFonts w:ascii="Times New Roman" w:hAnsi="Times New Roman"/>
          <w:color w:val="000000"/>
          <w:sz w:val="22"/>
          <w:szCs w:val="22"/>
        </w:rPr>
      </w:pPr>
      <w:r w:rsidRPr="00791990">
        <w:rPr>
          <w:rFonts w:ascii="Times New Roman" w:hAnsi="Times New Roman"/>
          <w:color w:val="000000"/>
          <w:sz w:val="22"/>
          <w:szCs w:val="22"/>
          <w:lang w:val="ru-RU"/>
        </w:rPr>
        <w:lastRenderedPageBreak/>
        <w:t>6.2.8</w:t>
      </w:r>
      <w:r w:rsidRPr="00791990">
        <w:rPr>
          <w:rFonts w:ascii="Times New Roman" w:hAnsi="Times New Roman"/>
          <w:color w:val="000000"/>
          <w:sz w:val="22"/>
          <w:szCs w:val="22"/>
        </w:rPr>
        <w:t>. В разі в</w:t>
      </w:r>
      <w:r w:rsidR="008A10A3">
        <w:rPr>
          <w:rFonts w:ascii="Times New Roman" w:hAnsi="Times New Roman"/>
          <w:color w:val="000000"/>
          <w:sz w:val="22"/>
          <w:szCs w:val="22"/>
        </w:rPr>
        <w:t>иконання Підрядником умов п. 3.5</w:t>
      </w:r>
      <w:r w:rsidRPr="00791990">
        <w:rPr>
          <w:rFonts w:ascii="Times New Roman" w:hAnsi="Times New Roman"/>
          <w:color w:val="000000"/>
          <w:sz w:val="22"/>
          <w:szCs w:val="22"/>
        </w:rPr>
        <w:t>. Договору здійснити безумовне повернення коштів</w:t>
      </w:r>
      <w:r w:rsidRPr="00791990">
        <w:rPr>
          <w:rFonts w:ascii="Times New Roman" w:hAnsi="Times New Roman"/>
          <w:color w:val="000000"/>
          <w:sz w:val="22"/>
          <w:szCs w:val="22"/>
          <w:shd w:val="clear" w:color="auto" w:fill="FFFFFF"/>
        </w:rPr>
        <w:t xml:space="preserve"> у </w:t>
      </w:r>
      <w:r w:rsidRPr="00791990">
        <w:rPr>
          <w:rFonts w:ascii="Times New Roman" w:hAnsi="Times New Roman"/>
          <w:color w:val="000000"/>
          <w:sz w:val="22"/>
          <w:szCs w:val="22"/>
        </w:rPr>
        <w:t xml:space="preserve">сумі виявленого, </w:t>
      </w:r>
      <w:r w:rsidRPr="00791990">
        <w:rPr>
          <w:rFonts w:ascii="Times New Roman" w:hAnsi="Times New Roman"/>
          <w:color w:val="000000"/>
          <w:sz w:val="22"/>
          <w:szCs w:val="22"/>
          <w:shd w:val="clear" w:color="auto" w:fill="FFFFFF"/>
        </w:rPr>
        <w:t xml:space="preserve">за результатами внутрішнього аудиту та перевірок контролюючими органами, завищення обсягів та </w:t>
      </w:r>
      <w:r w:rsidRPr="00791990">
        <w:rPr>
          <w:rFonts w:ascii="Times New Roman" w:hAnsi="Times New Roman"/>
          <w:sz w:val="22"/>
          <w:szCs w:val="22"/>
        </w:rPr>
        <w:t>вартості</w:t>
      </w:r>
      <w:r w:rsidRPr="00791990">
        <w:rPr>
          <w:rFonts w:ascii="Times New Roman" w:hAnsi="Times New Roman"/>
          <w:color w:val="000000"/>
          <w:sz w:val="22"/>
          <w:szCs w:val="22"/>
          <w:shd w:val="clear" w:color="auto" w:fill="FFFFFF"/>
        </w:rPr>
        <w:t xml:space="preserve"> виконаних робіт</w:t>
      </w:r>
      <w:r w:rsidRPr="00791990">
        <w:rPr>
          <w:rFonts w:ascii="Times New Roman" w:hAnsi="Times New Roman"/>
          <w:color w:val="000000"/>
          <w:sz w:val="22"/>
          <w:szCs w:val="22"/>
        </w:rPr>
        <w:t xml:space="preserve"> до державного бюджету України у встановленому порядку.</w:t>
      </w:r>
    </w:p>
    <w:p w:rsidR="00791990" w:rsidRPr="00791990" w:rsidRDefault="00791990" w:rsidP="00791990">
      <w:pPr>
        <w:pStyle w:val="a3"/>
        <w:jc w:val="both"/>
        <w:rPr>
          <w:rFonts w:ascii="Times New Roman" w:hAnsi="Times New Roman"/>
          <w:color w:val="000000"/>
          <w:sz w:val="22"/>
          <w:szCs w:val="22"/>
        </w:rPr>
      </w:pPr>
    </w:p>
    <w:p w:rsidR="00791990" w:rsidRPr="00791990" w:rsidRDefault="00791990" w:rsidP="00791990">
      <w:pPr>
        <w:pStyle w:val="a3"/>
        <w:jc w:val="both"/>
        <w:rPr>
          <w:rFonts w:ascii="Times New Roman" w:hAnsi="Times New Roman"/>
          <w:b/>
          <w:color w:val="000000"/>
          <w:sz w:val="22"/>
          <w:szCs w:val="22"/>
          <w:u w:val="single"/>
        </w:rPr>
      </w:pPr>
      <w:r w:rsidRPr="00791990">
        <w:rPr>
          <w:rFonts w:ascii="Times New Roman" w:hAnsi="Times New Roman"/>
          <w:b/>
          <w:color w:val="000000"/>
          <w:sz w:val="22"/>
          <w:szCs w:val="22"/>
          <w:u w:val="single"/>
          <w:lang w:val="ru-RU"/>
        </w:rPr>
        <w:t>6</w:t>
      </w:r>
      <w:r w:rsidRPr="00791990">
        <w:rPr>
          <w:rFonts w:ascii="Times New Roman" w:hAnsi="Times New Roman"/>
          <w:b/>
          <w:color w:val="000000"/>
          <w:sz w:val="22"/>
          <w:szCs w:val="22"/>
          <w:u w:val="single"/>
        </w:rPr>
        <w:t>.3. Підрядник має право:</w:t>
      </w:r>
    </w:p>
    <w:p w:rsidR="00791990" w:rsidRPr="00791990" w:rsidRDefault="00791990" w:rsidP="00791990">
      <w:pPr>
        <w:pStyle w:val="a3"/>
        <w:jc w:val="both"/>
        <w:rPr>
          <w:rFonts w:ascii="Times New Roman" w:hAnsi="Times New Roman"/>
          <w:color w:val="000000"/>
          <w:sz w:val="22"/>
          <w:szCs w:val="22"/>
        </w:rPr>
      </w:pPr>
      <w:r w:rsidRPr="00791990">
        <w:rPr>
          <w:rFonts w:ascii="Times New Roman" w:hAnsi="Times New Roman"/>
          <w:color w:val="000000"/>
          <w:sz w:val="22"/>
          <w:szCs w:val="22"/>
          <w:lang w:val="ru-RU"/>
        </w:rPr>
        <w:t>6</w:t>
      </w:r>
      <w:r w:rsidRPr="00791990">
        <w:rPr>
          <w:rFonts w:ascii="Times New Roman" w:hAnsi="Times New Roman"/>
          <w:color w:val="000000"/>
          <w:sz w:val="22"/>
          <w:szCs w:val="22"/>
        </w:rPr>
        <w:t>.3.1. Одержувати оплату за виконанні роботи в розмірі та у строк, передбачений цим Договором та додатками до нього</w:t>
      </w:r>
      <w:r w:rsidRPr="00791990">
        <w:rPr>
          <w:rFonts w:ascii="Times New Roman" w:hAnsi="Times New Roman"/>
          <w:color w:val="000000"/>
          <w:sz w:val="22"/>
          <w:szCs w:val="22"/>
          <w:lang w:val="ru-RU"/>
        </w:rPr>
        <w:t>;</w:t>
      </w:r>
    </w:p>
    <w:p w:rsidR="00791990" w:rsidRPr="00791990" w:rsidRDefault="00791990" w:rsidP="00791990">
      <w:pPr>
        <w:pStyle w:val="a3"/>
        <w:jc w:val="both"/>
        <w:rPr>
          <w:rFonts w:ascii="Times New Roman" w:hAnsi="Times New Roman"/>
          <w:color w:val="000000"/>
          <w:sz w:val="22"/>
          <w:szCs w:val="22"/>
          <w:lang w:val="ru-RU"/>
        </w:rPr>
      </w:pPr>
      <w:r w:rsidRPr="00791990">
        <w:rPr>
          <w:rFonts w:ascii="Times New Roman" w:hAnsi="Times New Roman"/>
          <w:color w:val="000000"/>
          <w:sz w:val="22"/>
          <w:szCs w:val="22"/>
          <w:lang w:val="ru-RU"/>
        </w:rPr>
        <w:t>6</w:t>
      </w:r>
      <w:r w:rsidRPr="00791990">
        <w:rPr>
          <w:rFonts w:ascii="Times New Roman" w:hAnsi="Times New Roman"/>
          <w:color w:val="000000"/>
          <w:sz w:val="22"/>
          <w:szCs w:val="22"/>
        </w:rPr>
        <w:t xml:space="preserve">.3.2. На дострокове виконання робіт по </w:t>
      </w:r>
      <w:r w:rsidRPr="00791990">
        <w:rPr>
          <w:rFonts w:ascii="Times New Roman" w:hAnsi="Times New Roman"/>
          <w:sz w:val="22"/>
          <w:szCs w:val="22"/>
        </w:rPr>
        <w:t>Договору</w:t>
      </w:r>
      <w:r w:rsidRPr="00791990">
        <w:rPr>
          <w:rFonts w:ascii="Times New Roman" w:hAnsi="Times New Roman"/>
          <w:color w:val="000000"/>
          <w:sz w:val="22"/>
          <w:szCs w:val="22"/>
        </w:rPr>
        <w:t xml:space="preserve"> та за умови дотримання вимог щодо обсягів, вартості та якості виконаних робіт по Об’єкту</w:t>
      </w:r>
      <w:r w:rsidRPr="00791990">
        <w:rPr>
          <w:rFonts w:ascii="Times New Roman" w:hAnsi="Times New Roman"/>
          <w:color w:val="000000"/>
          <w:sz w:val="22"/>
          <w:szCs w:val="22"/>
          <w:lang w:val="ru-RU"/>
        </w:rPr>
        <w:t>;</w:t>
      </w:r>
    </w:p>
    <w:p w:rsidR="00791990" w:rsidRPr="00791990" w:rsidRDefault="00791990" w:rsidP="00791990">
      <w:pPr>
        <w:pStyle w:val="a3"/>
        <w:jc w:val="both"/>
        <w:rPr>
          <w:rFonts w:ascii="Times New Roman" w:hAnsi="Times New Roman"/>
          <w:sz w:val="22"/>
          <w:szCs w:val="22"/>
        </w:rPr>
      </w:pPr>
      <w:r w:rsidRPr="00791990">
        <w:rPr>
          <w:rFonts w:ascii="Times New Roman" w:hAnsi="Times New Roman"/>
          <w:color w:val="000000"/>
          <w:sz w:val="22"/>
          <w:szCs w:val="22"/>
          <w:lang w:val="ru-RU"/>
        </w:rPr>
        <w:t xml:space="preserve">6.3.3. </w:t>
      </w:r>
      <w:proofErr w:type="gramStart"/>
      <w:r w:rsidRPr="00791990">
        <w:rPr>
          <w:rFonts w:ascii="Times New Roman" w:hAnsi="Times New Roman"/>
          <w:color w:val="000000"/>
          <w:sz w:val="22"/>
          <w:szCs w:val="22"/>
          <w:lang w:val="ru-RU"/>
        </w:rPr>
        <w:t xml:space="preserve">За </w:t>
      </w:r>
      <w:r w:rsidRPr="00791990">
        <w:rPr>
          <w:rFonts w:ascii="Times New Roman" w:hAnsi="Times New Roman"/>
          <w:color w:val="000000"/>
          <w:sz w:val="22"/>
          <w:szCs w:val="22"/>
        </w:rPr>
        <w:t xml:space="preserve">попередньою письмовою згодою із Замовником, може залучати для виконання спеціальних робіт (певних обсягів) субпідрядні (спеціалізовані, будівельні та інші) організації і повинен забезпечувати координацію їх діяльності на будівельному </w:t>
      </w:r>
      <w:r w:rsidRPr="00791990">
        <w:rPr>
          <w:rFonts w:ascii="Times New Roman" w:hAnsi="Times New Roman"/>
          <w:sz w:val="22"/>
          <w:szCs w:val="22"/>
        </w:rPr>
        <w:t>майданчику та нести повну відповідальність перед Замовником за результати їхньої роботи.</w:t>
      </w:r>
      <w:proofErr w:type="gramEnd"/>
      <w:r w:rsidRPr="00791990">
        <w:rPr>
          <w:rFonts w:ascii="Times New Roman" w:hAnsi="Times New Roman"/>
          <w:sz w:val="22"/>
          <w:szCs w:val="22"/>
        </w:rPr>
        <w:t xml:space="preserve"> Субпідрядники не можуть змінювати зобов’язань Підрядника перед Замовником. Приймання та оплату робіт, виконаних іншими субпідрядними організаціями, здійснює Підрядник</w:t>
      </w:r>
      <w:r w:rsidR="0071043E">
        <w:rPr>
          <w:rFonts w:ascii="Times New Roman" w:hAnsi="Times New Roman"/>
          <w:sz w:val="22"/>
          <w:szCs w:val="22"/>
        </w:rPr>
        <w:t>. Залучення субпідрядників, у разі їх залучення, виконувати відповідно до умов тендерної пропозиції</w:t>
      </w:r>
      <w:r w:rsidRPr="00791990">
        <w:rPr>
          <w:rFonts w:ascii="Times New Roman" w:hAnsi="Times New Roman"/>
          <w:sz w:val="22"/>
          <w:szCs w:val="22"/>
        </w:rPr>
        <w:t>;</w:t>
      </w:r>
    </w:p>
    <w:p w:rsidR="00791990" w:rsidRPr="00791990" w:rsidRDefault="00791990" w:rsidP="00791990">
      <w:pPr>
        <w:pStyle w:val="a3"/>
        <w:jc w:val="both"/>
        <w:rPr>
          <w:rFonts w:ascii="Times New Roman" w:hAnsi="Times New Roman"/>
          <w:sz w:val="22"/>
          <w:szCs w:val="22"/>
        </w:rPr>
      </w:pPr>
      <w:r w:rsidRPr="00791990">
        <w:rPr>
          <w:rFonts w:ascii="Times New Roman" w:hAnsi="Times New Roman"/>
          <w:sz w:val="22"/>
          <w:szCs w:val="22"/>
          <w:lang w:val="ru-RU"/>
        </w:rPr>
        <w:t>6</w:t>
      </w:r>
      <w:r w:rsidRPr="00791990">
        <w:rPr>
          <w:rFonts w:ascii="Times New Roman" w:hAnsi="Times New Roman"/>
          <w:sz w:val="22"/>
          <w:szCs w:val="22"/>
        </w:rPr>
        <w:t>.3.4. Вимагати від Замовника належного виконання зобов’язань за цим Договором;</w:t>
      </w:r>
    </w:p>
    <w:p w:rsidR="00791990" w:rsidRPr="00791990" w:rsidRDefault="00791990" w:rsidP="00791990">
      <w:pPr>
        <w:pStyle w:val="a3"/>
        <w:jc w:val="both"/>
        <w:rPr>
          <w:rFonts w:ascii="Times New Roman" w:hAnsi="Times New Roman"/>
          <w:sz w:val="22"/>
          <w:szCs w:val="22"/>
        </w:rPr>
      </w:pPr>
      <w:r w:rsidRPr="00791990">
        <w:rPr>
          <w:rFonts w:ascii="Times New Roman" w:hAnsi="Times New Roman"/>
          <w:sz w:val="22"/>
          <w:szCs w:val="22"/>
          <w:lang w:val="ru-RU"/>
        </w:rPr>
        <w:t>6</w:t>
      </w:r>
      <w:r w:rsidRPr="00791990">
        <w:rPr>
          <w:rFonts w:ascii="Times New Roman" w:hAnsi="Times New Roman"/>
          <w:sz w:val="22"/>
          <w:szCs w:val="22"/>
        </w:rPr>
        <w:t>.3.5. Ініціювати внесення змі</w:t>
      </w:r>
      <w:proofErr w:type="gramStart"/>
      <w:r w:rsidRPr="00791990">
        <w:rPr>
          <w:rFonts w:ascii="Times New Roman" w:hAnsi="Times New Roman"/>
          <w:sz w:val="22"/>
          <w:szCs w:val="22"/>
        </w:rPr>
        <w:t>н</w:t>
      </w:r>
      <w:proofErr w:type="gramEnd"/>
      <w:r w:rsidRPr="00791990">
        <w:rPr>
          <w:rFonts w:ascii="Times New Roman" w:hAnsi="Times New Roman"/>
          <w:sz w:val="22"/>
          <w:szCs w:val="22"/>
        </w:rPr>
        <w:t xml:space="preserve"> до Договору.</w:t>
      </w:r>
    </w:p>
    <w:p w:rsidR="00791990" w:rsidRPr="00791990" w:rsidRDefault="00791990" w:rsidP="00791990">
      <w:pPr>
        <w:pStyle w:val="a3"/>
        <w:jc w:val="both"/>
        <w:rPr>
          <w:rFonts w:ascii="Times New Roman" w:hAnsi="Times New Roman"/>
          <w:sz w:val="22"/>
          <w:szCs w:val="22"/>
        </w:rPr>
      </w:pPr>
    </w:p>
    <w:p w:rsidR="00791990" w:rsidRPr="00791990" w:rsidRDefault="00791990" w:rsidP="00791990">
      <w:pPr>
        <w:pStyle w:val="a3"/>
        <w:jc w:val="both"/>
        <w:rPr>
          <w:rFonts w:ascii="Times New Roman" w:hAnsi="Times New Roman"/>
          <w:b/>
          <w:sz w:val="22"/>
          <w:szCs w:val="22"/>
          <w:u w:val="single"/>
        </w:rPr>
      </w:pPr>
      <w:r w:rsidRPr="00791990">
        <w:rPr>
          <w:rFonts w:ascii="Times New Roman" w:hAnsi="Times New Roman"/>
          <w:b/>
          <w:sz w:val="22"/>
          <w:szCs w:val="22"/>
          <w:u w:val="single"/>
        </w:rPr>
        <w:t>6.4. Підрядник зобов’язаний:</w:t>
      </w:r>
    </w:p>
    <w:p w:rsidR="00791990" w:rsidRPr="00791990" w:rsidRDefault="00791990" w:rsidP="00791990">
      <w:pPr>
        <w:pStyle w:val="a3"/>
        <w:jc w:val="both"/>
        <w:rPr>
          <w:rFonts w:ascii="Times New Roman" w:hAnsi="Times New Roman"/>
          <w:sz w:val="22"/>
          <w:szCs w:val="22"/>
        </w:rPr>
      </w:pPr>
      <w:r w:rsidRPr="00791990">
        <w:rPr>
          <w:rFonts w:ascii="Times New Roman" w:hAnsi="Times New Roman"/>
          <w:sz w:val="22"/>
          <w:szCs w:val="22"/>
        </w:rPr>
        <w:t xml:space="preserve">6.4.1 Виконувати, з використанням власних ресурсів та у встановлені строки, всі роботи обумовлені Договором у відповідності із затвердженою проектною/кошторисною документацією, технічними вимовами, будівельними нормами і правилами та забезпечити завершення робіт, в терміни </w:t>
      </w:r>
      <w:r w:rsidRPr="00791990">
        <w:rPr>
          <w:rFonts w:ascii="Times New Roman" w:hAnsi="Times New Roman"/>
          <w:sz w:val="22"/>
          <w:szCs w:val="22"/>
          <w:shd w:val="clear" w:color="auto" w:fill="FFFFFF"/>
        </w:rPr>
        <w:t>визначені календарним графіком виконання робіт</w:t>
      </w:r>
      <w:r w:rsidRPr="00791990">
        <w:rPr>
          <w:rFonts w:ascii="Times New Roman" w:hAnsi="Times New Roman"/>
          <w:sz w:val="22"/>
          <w:szCs w:val="22"/>
        </w:rPr>
        <w:t>;</w:t>
      </w:r>
    </w:p>
    <w:p w:rsidR="00791990" w:rsidRPr="00791990" w:rsidRDefault="00791990" w:rsidP="00791990">
      <w:pPr>
        <w:pStyle w:val="a3"/>
        <w:jc w:val="both"/>
        <w:rPr>
          <w:rFonts w:ascii="Times New Roman" w:hAnsi="Times New Roman"/>
          <w:sz w:val="22"/>
          <w:szCs w:val="22"/>
        </w:rPr>
      </w:pPr>
      <w:r w:rsidRPr="00791990">
        <w:rPr>
          <w:rFonts w:ascii="Times New Roman" w:hAnsi="Times New Roman"/>
          <w:sz w:val="22"/>
          <w:szCs w:val="22"/>
          <w:lang w:val="ru-RU"/>
        </w:rPr>
        <w:t>6</w:t>
      </w:r>
      <w:r w:rsidRPr="00791990">
        <w:rPr>
          <w:rFonts w:ascii="Times New Roman" w:hAnsi="Times New Roman"/>
          <w:sz w:val="22"/>
          <w:szCs w:val="22"/>
        </w:rPr>
        <w:t xml:space="preserve">.4.2. Організовувати ведення робіт відповідно до вимог ДБН А.3.1-5:2016 </w:t>
      </w:r>
      <w:r w:rsidRPr="00791990">
        <w:rPr>
          <w:rFonts w:ascii="Times New Roman" w:hAnsi="Times New Roman"/>
          <w:sz w:val="22"/>
          <w:szCs w:val="22"/>
          <w:lang w:val="ru-RU"/>
        </w:rPr>
        <w:t>“</w:t>
      </w:r>
      <w:r w:rsidRPr="00791990">
        <w:rPr>
          <w:rFonts w:ascii="Times New Roman" w:hAnsi="Times New Roman"/>
          <w:sz w:val="22"/>
          <w:szCs w:val="22"/>
        </w:rPr>
        <w:t>Організація будівельного виробництва”;</w:t>
      </w:r>
    </w:p>
    <w:p w:rsidR="00791990" w:rsidRPr="00791990" w:rsidRDefault="00791990" w:rsidP="00791990">
      <w:pPr>
        <w:pStyle w:val="a3"/>
        <w:jc w:val="both"/>
        <w:rPr>
          <w:rFonts w:ascii="Times New Roman" w:hAnsi="Times New Roman"/>
          <w:sz w:val="22"/>
          <w:szCs w:val="22"/>
        </w:rPr>
      </w:pPr>
      <w:r w:rsidRPr="00791990">
        <w:rPr>
          <w:rFonts w:ascii="Times New Roman" w:hAnsi="Times New Roman"/>
          <w:sz w:val="22"/>
          <w:szCs w:val="22"/>
        </w:rPr>
        <w:t>6.4.3. Передати Замовнику після завершення робіт у порядку, передбаченому законодавством, ДБН А.3.1-5-2016 “Організація будівельного виробництва” та Договором, відповідну документацію та закінчені роботи на Об’єкті будівництва;</w:t>
      </w:r>
    </w:p>
    <w:p w:rsidR="00791990" w:rsidRPr="00791990" w:rsidRDefault="00791990" w:rsidP="00791990">
      <w:pPr>
        <w:pStyle w:val="a3"/>
        <w:jc w:val="both"/>
        <w:rPr>
          <w:rFonts w:ascii="Times New Roman" w:hAnsi="Times New Roman"/>
          <w:sz w:val="22"/>
          <w:szCs w:val="22"/>
        </w:rPr>
      </w:pPr>
      <w:r w:rsidRPr="00791990">
        <w:rPr>
          <w:rFonts w:ascii="Times New Roman" w:hAnsi="Times New Roman"/>
          <w:sz w:val="22"/>
          <w:szCs w:val="22"/>
          <w:lang w:val="ru-RU"/>
        </w:rPr>
        <w:t xml:space="preserve">6.4.4. </w:t>
      </w:r>
      <w:r w:rsidRPr="00791990">
        <w:rPr>
          <w:rFonts w:ascii="Times New Roman" w:hAnsi="Times New Roman"/>
          <w:sz w:val="22"/>
          <w:szCs w:val="22"/>
        </w:rPr>
        <w:t>Своєчасно забезпечувати Об’єкт будівництва будівельними матеріалами дотримуючись календарного графіка виконання робіт. Усі матеріали, що застосовуються при виконанні робіт, повинні бути сертифікованими і відповідати діючим нормативним вимогам;</w:t>
      </w:r>
    </w:p>
    <w:p w:rsidR="00791990" w:rsidRPr="00791990" w:rsidRDefault="00791990" w:rsidP="00791990">
      <w:pPr>
        <w:pStyle w:val="a3"/>
        <w:jc w:val="both"/>
        <w:rPr>
          <w:rFonts w:ascii="Times New Roman" w:hAnsi="Times New Roman"/>
          <w:sz w:val="22"/>
          <w:szCs w:val="22"/>
        </w:rPr>
      </w:pPr>
      <w:r w:rsidRPr="00791990">
        <w:rPr>
          <w:rFonts w:ascii="Times New Roman" w:hAnsi="Times New Roman"/>
          <w:sz w:val="22"/>
          <w:szCs w:val="22"/>
        </w:rPr>
        <w:t>6.4.5. Провести заміну матеріальних ресурсів за свій рахунок та своїми силами, які не відповідають встановленим вимогам будівельних норм, стандартів, інших нормативно-правових актів в галузі будівництва, проектної, кошторисної, технічної документації у визначені Замовником строки;</w:t>
      </w:r>
    </w:p>
    <w:p w:rsidR="00791990" w:rsidRPr="00791990" w:rsidRDefault="00791990" w:rsidP="00791990">
      <w:pPr>
        <w:pStyle w:val="a3"/>
        <w:jc w:val="both"/>
        <w:rPr>
          <w:rFonts w:ascii="Times New Roman" w:hAnsi="Times New Roman"/>
          <w:sz w:val="22"/>
          <w:szCs w:val="22"/>
        </w:rPr>
      </w:pPr>
      <w:r w:rsidRPr="00791990">
        <w:rPr>
          <w:rFonts w:ascii="Times New Roman" w:hAnsi="Times New Roman"/>
          <w:sz w:val="22"/>
          <w:szCs w:val="22"/>
        </w:rPr>
        <w:t>6.4.6. Регулярно прибирати будівельний майданчик на території Об’єкта і після закінчення робіт у встановлений Замовником строк очистити його від сміття, непотрібних матеріальних ресурсів, тимчасових споруд, приміщень тощо, що утворилися в процесі виконання робіт та відновити благоустрій на території Об’єкта;</w:t>
      </w:r>
    </w:p>
    <w:p w:rsidR="00791990" w:rsidRPr="00791990" w:rsidRDefault="00791990" w:rsidP="00791990">
      <w:pPr>
        <w:pStyle w:val="a3"/>
        <w:jc w:val="both"/>
        <w:rPr>
          <w:rFonts w:ascii="Times New Roman" w:hAnsi="Times New Roman"/>
          <w:sz w:val="22"/>
          <w:szCs w:val="22"/>
        </w:rPr>
      </w:pPr>
      <w:r w:rsidRPr="00791990">
        <w:rPr>
          <w:rFonts w:ascii="Times New Roman" w:hAnsi="Times New Roman"/>
          <w:sz w:val="22"/>
          <w:szCs w:val="22"/>
          <w:lang w:val="ru-RU"/>
        </w:rPr>
        <w:t>6</w:t>
      </w:r>
      <w:r w:rsidRPr="00791990">
        <w:rPr>
          <w:rFonts w:ascii="Times New Roman" w:hAnsi="Times New Roman"/>
          <w:sz w:val="22"/>
          <w:szCs w:val="22"/>
        </w:rPr>
        <w:t>.4.7. Забезпечити дотримання законодавства з охорони праці, протипожежних заходів, безпечних умов при проведенні монтажних і спеціальний будівельних робіт та улаштування огорож у разі необхідності;</w:t>
      </w:r>
    </w:p>
    <w:p w:rsidR="00791990" w:rsidRPr="00791990" w:rsidRDefault="00791990" w:rsidP="00791990">
      <w:pPr>
        <w:pStyle w:val="a3"/>
        <w:jc w:val="both"/>
        <w:rPr>
          <w:rFonts w:ascii="Times New Roman" w:hAnsi="Times New Roman"/>
          <w:sz w:val="22"/>
          <w:szCs w:val="22"/>
        </w:rPr>
      </w:pPr>
      <w:r w:rsidRPr="00791990">
        <w:rPr>
          <w:rFonts w:ascii="Times New Roman" w:hAnsi="Times New Roman"/>
          <w:sz w:val="22"/>
          <w:szCs w:val="22"/>
        </w:rPr>
        <w:t>6.4.8. Забезпечувати повне, якісне і своєчасне ведення документації передбаченої будівельними нормами і правилами та відповідної виконавчої документації щодо виконання робіт;</w:t>
      </w:r>
    </w:p>
    <w:p w:rsidR="00F577AC" w:rsidRPr="00791990" w:rsidRDefault="00F577AC" w:rsidP="00F577AC">
      <w:pPr>
        <w:pStyle w:val="a3"/>
        <w:jc w:val="both"/>
        <w:rPr>
          <w:rFonts w:ascii="Times New Roman" w:hAnsi="Times New Roman"/>
          <w:sz w:val="22"/>
          <w:szCs w:val="22"/>
        </w:rPr>
      </w:pPr>
      <w:r w:rsidRPr="00791990">
        <w:rPr>
          <w:rFonts w:ascii="Times New Roman" w:hAnsi="Times New Roman"/>
          <w:sz w:val="22"/>
          <w:szCs w:val="22"/>
        </w:rPr>
        <w:t xml:space="preserve">6.4.9. Складати та передавати уповноваженому представнику Замовника акти приймання виконаних будівельних робіт (ф. КБ-2в) згідно фактичної вартості матеріалів та з урахуванням рівня заробітної плати, відповідно до </w:t>
      </w:r>
      <w:r w:rsidRPr="006F5B54">
        <w:rPr>
          <w:rFonts w:ascii="Times New Roman" w:hAnsi="Times New Roman"/>
          <w:sz w:val="22"/>
          <w:szCs w:val="22"/>
        </w:rPr>
        <w:t xml:space="preserve">Рішення Київської міської ради </w:t>
      </w:r>
      <w:r>
        <w:rPr>
          <w:rFonts w:ascii="Times New Roman" w:hAnsi="Times New Roman"/>
          <w:sz w:val="22"/>
          <w:szCs w:val="22"/>
        </w:rPr>
        <w:t>від 09.12.2021 № 3704/3745 «</w:t>
      </w:r>
      <w:r w:rsidRPr="006F5B54">
        <w:rPr>
          <w:rFonts w:ascii="Times New Roman" w:hAnsi="Times New Roman"/>
          <w:sz w:val="22"/>
          <w:szCs w:val="22"/>
        </w:rPr>
        <w:t xml:space="preserve">Про </w:t>
      </w:r>
      <w:r>
        <w:rPr>
          <w:rFonts w:ascii="Times New Roman" w:hAnsi="Times New Roman"/>
          <w:sz w:val="22"/>
          <w:szCs w:val="22"/>
        </w:rPr>
        <w:t>бюджет міста Києва на 2022 рік»</w:t>
      </w:r>
      <w:r w:rsidRPr="00791990">
        <w:rPr>
          <w:rFonts w:ascii="Times New Roman" w:hAnsi="Times New Roman"/>
          <w:sz w:val="22"/>
          <w:szCs w:val="22"/>
        </w:rPr>
        <w:t xml:space="preserve"> та Довідки про вартість виконаних будівельних робіт та витрат (ф. КБ-3). Вартість матеріалів підтверджується копіями видаткових накладних;</w:t>
      </w:r>
    </w:p>
    <w:p w:rsidR="00791990" w:rsidRPr="00791990" w:rsidRDefault="00791990" w:rsidP="00791990">
      <w:pPr>
        <w:pStyle w:val="a3"/>
        <w:jc w:val="both"/>
        <w:rPr>
          <w:rFonts w:ascii="Times New Roman" w:hAnsi="Times New Roman"/>
          <w:sz w:val="22"/>
          <w:szCs w:val="22"/>
        </w:rPr>
      </w:pPr>
      <w:r w:rsidRPr="00791990">
        <w:rPr>
          <w:rFonts w:ascii="Times New Roman" w:hAnsi="Times New Roman"/>
          <w:sz w:val="22"/>
          <w:szCs w:val="22"/>
        </w:rPr>
        <w:t>6.4.10. Залучати для виконання робіт інженерно-технічний персонал та робітників в необхідній кількості та відповідної кваліфікації і забезпечувати дотримання трудового законодавства, зокрема створення здорових і безпечних умов праці та відпочинку працівників, а також проведення їх відповідного інструктажу;</w:t>
      </w:r>
    </w:p>
    <w:p w:rsidR="00791990" w:rsidRPr="00791990" w:rsidRDefault="00791990" w:rsidP="00791990">
      <w:pPr>
        <w:pStyle w:val="a3"/>
        <w:jc w:val="both"/>
        <w:rPr>
          <w:rFonts w:ascii="Times New Roman" w:hAnsi="Times New Roman"/>
          <w:sz w:val="22"/>
          <w:szCs w:val="22"/>
        </w:rPr>
      </w:pPr>
      <w:r w:rsidRPr="00791990">
        <w:rPr>
          <w:rFonts w:ascii="Times New Roman" w:hAnsi="Times New Roman"/>
          <w:sz w:val="22"/>
          <w:szCs w:val="22"/>
          <w:lang w:val="ru-RU"/>
        </w:rPr>
        <w:t>6</w:t>
      </w:r>
      <w:r w:rsidRPr="00791990">
        <w:rPr>
          <w:rFonts w:ascii="Times New Roman" w:hAnsi="Times New Roman"/>
          <w:sz w:val="22"/>
          <w:szCs w:val="22"/>
        </w:rPr>
        <w:t>.4.11. Інформувати Замовника у відповідності до п. 14.7. Договору про можливе сповільнення або призупинення виконання робіт незалежних від нього обставин (не менш ніж за 3 (три) календарні дні до такого сповільнення або призупинення виконання робіт);</w:t>
      </w:r>
    </w:p>
    <w:p w:rsidR="00791990" w:rsidRPr="00791990" w:rsidRDefault="00791990" w:rsidP="00791990">
      <w:pPr>
        <w:pStyle w:val="a3"/>
        <w:jc w:val="both"/>
        <w:rPr>
          <w:rFonts w:ascii="Times New Roman" w:hAnsi="Times New Roman"/>
          <w:sz w:val="22"/>
          <w:szCs w:val="22"/>
        </w:rPr>
      </w:pPr>
      <w:r w:rsidRPr="00791990">
        <w:rPr>
          <w:rFonts w:ascii="Times New Roman" w:hAnsi="Times New Roman"/>
          <w:sz w:val="22"/>
          <w:szCs w:val="22"/>
          <w:lang w:val="ru-RU"/>
        </w:rPr>
        <w:t>6</w:t>
      </w:r>
      <w:r w:rsidRPr="00791990">
        <w:rPr>
          <w:rFonts w:ascii="Times New Roman" w:hAnsi="Times New Roman"/>
          <w:sz w:val="22"/>
          <w:szCs w:val="22"/>
        </w:rPr>
        <w:t xml:space="preserve">.4.12. Забезпечити страхування ризиків випадкового знищення або пошкодження Об’єкта будівництва </w:t>
      </w:r>
      <w:r w:rsidRPr="00791990">
        <w:rPr>
          <w:rFonts w:ascii="Times New Roman" w:hAnsi="Times New Roman"/>
          <w:sz w:val="22"/>
          <w:szCs w:val="22"/>
          <w:lang w:val="ru-RU"/>
        </w:rPr>
        <w:t>(</w:t>
      </w:r>
      <w:r w:rsidRPr="00791990">
        <w:rPr>
          <w:rFonts w:ascii="Times New Roman" w:hAnsi="Times New Roman"/>
          <w:sz w:val="22"/>
          <w:szCs w:val="22"/>
        </w:rPr>
        <w:t>виконаних робіт</w:t>
      </w:r>
      <w:r w:rsidRPr="00791990">
        <w:rPr>
          <w:rFonts w:ascii="Times New Roman" w:hAnsi="Times New Roman"/>
          <w:sz w:val="22"/>
          <w:szCs w:val="22"/>
          <w:lang w:val="ru-RU"/>
        </w:rPr>
        <w:t xml:space="preserve">), </w:t>
      </w:r>
      <w:r w:rsidRPr="00791990">
        <w:rPr>
          <w:rFonts w:ascii="Times New Roman" w:hAnsi="Times New Roman"/>
          <w:sz w:val="22"/>
          <w:szCs w:val="22"/>
        </w:rPr>
        <w:t>за необхідності;</w:t>
      </w:r>
    </w:p>
    <w:p w:rsidR="00791990" w:rsidRPr="00791990" w:rsidRDefault="00791990" w:rsidP="00791990">
      <w:pPr>
        <w:pStyle w:val="a3"/>
        <w:jc w:val="both"/>
        <w:rPr>
          <w:rFonts w:ascii="Times New Roman" w:hAnsi="Times New Roman"/>
          <w:sz w:val="22"/>
          <w:szCs w:val="22"/>
        </w:rPr>
      </w:pPr>
      <w:r w:rsidRPr="00791990">
        <w:rPr>
          <w:rFonts w:ascii="Times New Roman" w:hAnsi="Times New Roman"/>
          <w:sz w:val="22"/>
          <w:szCs w:val="22"/>
          <w:lang w:val="ru-RU"/>
        </w:rPr>
        <w:lastRenderedPageBreak/>
        <w:t>6</w:t>
      </w:r>
      <w:r w:rsidRPr="00791990">
        <w:rPr>
          <w:rFonts w:ascii="Times New Roman" w:hAnsi="Times New Roman"/>
          <w:sz w:val="22"/>
          <w:szCs w:val="22"/>
        </w:rPr>
        <w:t>.4.13. Гарантувати якість закінчених робіт Об’єкта будівництва згідно умов Договору у визначеному обсязі, вартості та у встановлені строки;</w:t>
      </w:r>
    </w:p>
    <w:p w:rsidR="00791990" w:rsidRPr="00791990" w:rsidRDefault="00791990" w:rsidP="00791990">
      <w:pPr>
        <w:pStyle w:val="a3"/>
        <w:jc w:val="both"/>
        <w:rPr>
          <w:rFonts w:ascii="Times New Roman" w:hAnsi="Times New Roman"/>
          <w:sz w:val="22"/>
          <w:szCs w:val="22"/>
        </w:rPr>
      </w:pPr>
      <w:r w:rsidRPr="00791990">
        <w:rPr>
          <w:rFonts w:ascii="Times New Roman" w:hAnsi="Times New Roman"/>
          <w:sz w:val="22"/>
          <w:szCs w:val="22"/>
        </w:rPr>
        <w:t>6.4.14. Виконувати інші зобов’язання, передбачені договором, Цивільним і Господарським кодексами України та Загальними умовами укладення та виконання договорів підряду в капітальному будівництві;</w:t>
      </w:r>
    </w:p>
    <w:p w:rsidR="00791990" w:rsidRPr="00791990" w:rsidRDefault="00791990" w:rsidP="00791990">
      <w:pPr>
        <w:pStyle w:val="a3"/>
        <w:jc w:val="both"/>
        <w:rPr>
          <w:rFonts w:ascii="Times New Roman" w:hAnsi="Times New Roman"/>
          <w:sz w:val="22"/>
          <w:szCs w:val="22"/>
        </w:rPr>
      </w:pPr>
      <w:r w:rsidRPr="00791990">
        <w:rPr>
          <w:rFonts w:ascii="Times New Roman" w:hAnsi="Times New Roman"/>
          <w:sz w:val="22"/>
          <w:szCs w:val="22"/>
        </w:rPr>
        <w:t xml:space="preserve">6.4.15. Сплачувати незалежні експертизи у випадках, якщо між Підрядником і Замовником виник спір, щодо усунення недоліків (дефектів), які були виявлені у виконаних роботах </w:t>
      </w:r>
      <w:r w:rsidRPr="00791990">
        <w:rPr>
          <w:rFonts w:ascii="Times New Roman" w:hAnsi="Times New Roman"/>
          <w:color w:val="000000"/>
          <w:sz w:val="22"/>
          <w:szCs w:val="22"/>
        </w:rPr>
        <w:t>та в гарантійний строк або причин їх усунення</w:t>
      </w:r>
      <w:r w:rsidRPr="00791990">
        <w:rPr>
          <w:rFonts w:ascii="Times New Roman" w:hAnsi="Times New Roman"/>
          <w:sz w:val="22"/>
          <w:szCs w:val="22"/>
        </w:rPr>
        <w:t>;</w:t>
      </w:r>
    </w:p>
    <w:p w:rsidR="00791990" w:rsidRPr="00791990" w:rsidRDefault="00791990" w:rsidP="00791990">
      <w:pPr>
        <w:pStyle w:val="a3"/>
        <w:jc w:val="both"/>
        <w:rPr>
          <w:rFonts w:ascii="Times New Roman" w:hAnsi="Times New Roman"/>
          <w:sz w:val="22"/>
          <w:szCs w:val="22"/>
        </w:rPr>
      </w:pPr>
      <w:r w:rsidRPr="00791990">
        <w:rPr>
          <w:rFonts w:ascii="Times New Roman" w:hAnsi="Times New Roman"/>
          <w:sz w:val="22"/>
          <w:szCs w:val="22"/>
          <w:lang w:val="ru-RU"/>
        </w:rPr>
        <w:t>6</w:t>
      </w:r>
      <w:r w:rsidRPr="00791990">
        <w:rPr>
          <w:rFonts w:ascii="Times New Roman" w:hAnsi="Times New Roman"/>
          <w:sz w:val="22"/>
          <w:szCs w:val="22"/>
        </w:rPr>
        <w:t>.4.16. Виправити недоліки (дефекти) у виконаних роботах за свій рахунок та своїми силами у визначені Замовником строки у повному обсязі та повідомити про це Замовника протягом 3 (трьох) робочих днів після усунення недоліків (дефектів) у виконаних роботах у відповідності до п. 14.7. Договору;</w:t>
      </w:r>
    </w:p>
    <w:p w:rsidR="00791990" w:rsidRPr="00791990" w:rsidRDefault="00791990" w:rsidP="00791990">
      <w:pPr>
        <w:pStyle w:val="a3"/>
        <w:jc w:val="both"/>
        <w:rPr>
          <w:rFonts w:ascii="Times New Roman" w:hAnsi="Times New Roman"/>
          <w:sz w:val="22"/>
          <w:szCs w:val="22"/>
        </w:rPr>
      </w:pPr>
      <w:r w:rsidRPr="00791990">
        <w:rPr>
          <w:rFonts w:ascii="Times New Roman" w:hAnsi="Times New Roman"/>
          <w:sz w:val="22"/>
          <w:szCs w:val="22"/>
          <w:lang w:val="ru-RU"/>
        </w:rPr>
        <w:t>6</w:t>
      </w:r>
      <w:r w:rsidRPr="00791990">
        <w:rPr>
          <w:rFonts w:ascii="Times New Roman" w:hAnsi="Times New Roman"/>
          <w:sz w:val="22"/>
          <w:szCs w:val="22"/>
        </w:rPr>
        <w:t>.4.17. Самостійно вирішувати питання щодо відшкодування комунальних послуг на Об’єкті, здійснювати оплату за спожиту електроенергію та воду в процесі виконання робіт відповідно до показань лічильників та згідно з чинними тарифами;</w:t>
      </w:r>
    </w:p>
    <w:p w:rsidR="00791990" w:rsidRPr="00791990" w:rsidRDefault="00791990" w:rsidP="00791990">
      <w:pPr>
        <w:pStyle w:val="a3"/>
        <w:jc w:val="both"/>
        <w:rPr>
          <w:rFonts w:ascii="Times New Roman" w:hAnsi="Times New Roman"/>
          <w:sz w:val="22"/>
          <w:szCs w:val="22"/>
        </w:rPr>
      </w:pPr>
      <w:r w:rsidRPr="00791990">
        <w:rPr>
          <w:rFonts w:ascii="Times New Roman" w:hAnsi="Times New Roman"/>
          <w:sz w:val="22"/>
          <w:szCs w:val="22"/>
          <w:lang w:val="ru-RU"/>
        </w:rPr>
        <w:t>6</w:t>
      </w:r>
      <w:r w:rsidRPr="00791990">
        <w:rPr>
          <w:rFonts w:ascii="Times New Roman" w:hAnsi="Times New Roman"/>
          <w:sz w:val="22"/>
          <w:szCs w:val="22"/>
        </w:rPr>
        <w:t xml:space="preserve">.4.18. Безумовно повернути на визначений рахунок Замовника кошти </w:t>
      </w:r>
      <w:r w:rsidRPr="00791990">
        <w:rPr>
          <w:rFonts w:ascii="Times New Roman" w:hAnsi="Times New Roman"/>
          <w:color w:val="000000"/>
          <w:sz w:val="22"/>
          <w:szCs w:val="22"/>
          <w:shd w:val="clear" w:color="auto" w:fill="FFFFFF"/>
        </w:rPr>
        <w:t xml:space="preserve">у </w:t>
      </w:r>
      <w:r w:rsidRPr="00791990">
        <w:rPr>
          <w:rFonts w:ascii="Times New Roman" w:hAnsi="Times New Roman"/>
          <w:color w:val="000000"/>
          <w:sz w:val="22"/>
          <w:szCs w:val="22"/>
        </w:rPr>
        <w:t xml:space="preserve">сумі виявленого, </w:t>
      </w:r>
      <w:r w:rsidRPr="00791990">
        <w:rPr>
          <w:rFonts w:ascii="Times New Roman" w:hAnsi="Times New Roman"/>
          <w:color w:val="000000"/>
          <w:sz w:val="22"/>
          <w:szCs w:val="22"/>
          <w:shd w:val="clear" w:color="auto" w:fill="FFFFFF"/>
        </w:rPr>
        <w:t xml:space="preserve">за результатами внутрішнього аудиту та перевірок контролюючими органами, завищення обсягів та </w:t>
      </w:r>
      <w:r w:rsidRPr="00791990">
        <w:rPr>
          <w:rFonts w:ascii="Times New Roman" w:hAnsi="Times New Roman"/>
          <w:sz w:val="22"/>
          <w:szCs w:val="22"/>
        </w:rPr>
        <w:t>вартості</w:t>
      </w:r>
      <w:r w:rsidRPr="00791990">
        <w:rPr>
          <w:rFonts w:ascii="Times New Roman" w:hAnsi="Times New Roman"/>
          <w:color w:val="000000"/>
          <w:sz w:val="22"/>
          <w:szCs w:val="22"/>
          <w:shd w:val="clear" w:color="auto" w:fill="FFFFFF"/>
        </w:rPr>
        <w:t xml:space="preserve"> виконаних робіт</w:t>
      </w:r>
      <w:r w:rsidRPr="00791990">
        <w:rPr>
          <w:rFonts w:ascii="Times New Roman" w:hAnsi="Times New Roman"/>
          <w:sz w:val="22"/>
          <w:szCs w:val="22"/>
        </w:rPr>
        <w:t>;</w:t>
      </w:r>
    </w:p>
    <w:p w:rsidR="00791990" w:rsidRPr="00791990" w:rsidRDefault="00791990" w:rsidP="00791990">
      <w:pPr>
        <w:pStyle w:val="a3"/>
        <w:jc w:val="both"/>
        <w:rPr>
          <w:rFonts w:ascii="Times New Roman" w:hAnsi="Times New Roman"/>
          <w:sz w:val="22"/>
          <w:szCs w:val="22"/>
        </w:rPr>
      </w:pPr>
      <w:r w:rsidRPr="00791990">
        <w:rPr>
          <w:rFonts w:ascii="Times New Roman" w:hAnsi="Times New Roman"/>
          <w:sz w:val="22"/>
          <w:szCs w:val="22"/>
        </w:rPr>
        <w:t xml:space="preserve">6.4.19. Надавати всю необхідну інформацію та документи для здійснення технічного нагляду та контролю щодо якості, </w:t>
      </w:r>
      <w:r w:rsidRPr="00791990">
        <w:rPr>
          <w:rFonts w:ascii="Times New Roman" w:hAnsi="Times New Roman"/>
          <w:color w:val="000000"/>
          <w:sz w:val="22"/>
          <w:szCs w:val="22"/>
          <w:shd w:val="clear" w:color="auto" w:fill="FFFFFF"/>
        </w:rPr>
        <w:t xml:space="preserve">обсягу і вартості виконуваних робіт </w:t>
      </w:r>
      <w:r w:rsidRPr="00791990">
        <w:rPr>
          <w:rFonts w:ascii="Times New Roman" w:hAnsi="Times New Roman"/>
          <w:sz w:val="22"/>
          <w:szCs w:val="22"/>
        </w:rPr>
        <w:t xml:space="preserve">та матеріальних ресурсів на вимогу Замовника, </w:t>
      </w:r>
      <w:r w:rsidRPr="00791990">
        <w:rPr>
          <w:rFonts w:ascii="Times New Roman" w:hAnsi="Times New Roman"/>
          <w:color w:val="000000"/>
          <w:sz w:val="22"/>
          <w:szCs w:val="22"/>
        </w:rPr>
        <w:t>уповноваженого</w:t>
      </w:r>
      <w:r w:rsidRPr="00791990">
        <w:rPr>
          <w:rFonts w:ascii="Times New Roman" w:hAnsi="Times New Roman"/>
          <w:sz w:val="22"/>
          <w:szCs w:val="22"/>
        </w:rPr>
        <w:t xml:space="preserve"> спеціаліста з технічного нагляду та інших осіб залучених до виконання робіт згідно з умовами Договору;</w:t>
      </w:r>
    </w:p>
    <w:p w:rsidR="00791990" w:rsidRPr="00F96391" w:rsidRDefault="00791990" w:rsidP="00791990">
      <w:pPr>
        <w:pStyle w:val="a3"/>
        <w:jc w:val="both"/>
        <w:rPr>
          <w:rFonts w:ascii="Times New Roman" w:hAnsi="Times New Roman"/>
          <w:sz w:val="22"/>
          <w:szCs w:val="22"/>
          <w:lang w:val="ru-RU"/>
        </w:rPr>
      </w:pPr>
      <w:r w:rsidRPr="00791990">
        <w:rPr>
          <w:rFonts w:ascii="Times New Roman" w:hAnsi="Times New Roman"/>
          <w:sz w:val="22"/>
          <w:szCs w:val="22"/>
          <w:lang w:val="ru-RU"/>
        </w:rPr>
        <w:t>6</w:t>
      </w:r>
      <w:r w:rsidRPr="00791990">
        <w:rPr>
          <w:rFonts w:ascii="Times New Roman" w:hAnsi="Times New Roman"/>
          <w:sz w:val="22"/>
          <w:szCs w:val="22"/>
        </w:rPr>
        <w:t>.4.20. Після завершення робіт Підрядник зобов’язаний відповідними документами підтвердити, що на Об’єкті виконано всі роботи згідно з державними будівельними нормами, стандартами і правилами, передбачені проектною/кошторисною документацією, а також те що устаткування, інженерні системи, мережі та обладнання встановлено згідно з актами про його прийняття після випробування у визначеному порядку;</w:t>
      </w:r>
    </w:p>
    <w:p w:rsidR="00E505BF" w:rsidRPr="00E505BF" w:rsidRDefault="00E505BF" w:rsidP="00E505BF">
      <w:pPr>
        <w:pStyle w:val="a3"/>
        <w:jc w:val="both"/>
        <w:rPr>
          <w:rFonts w:ascii="Times New Roman" w:hAnsi="Times New Roman"/>
          <w:sz w:val="22"/>
          <w:szCs w:val="22"/>
        </w:rPr>
      </w:pPr>
      <w:r w:rsidRPr="00E505BF">
        <w:rPr>
          <w:rFonts w:ascii="Times New Roman" w:hAnsi="Times New Roman"/>
          <w:sz w:val="22"/>
          <w:szCs w:val="22"/>
        </w:rPr>
        <w:t>6.4.21. Розрахувати клас наслідків (відповідальності) Об’єкта відповідно до вимог ДСТУ 8855:2019 та розробити проектну/кошторисну документацію в необхідних обсягах відповідно до вимог законодавства у сфері містобудівної діяльності, будівельних норм, державних стандартів і правил, у тому числі Порядку розроблення проектної документації на будівництво об'єктів, затвердженого Наказом Міністерств регіонального розвитку, будівництва та житлово-комунального господарства України 16.05.2011 № 45 та Порядку затвердження проектів будівництва і проведення їх експертизи, затвердженого постановою Кабінету Міністрів України від 11.05.2011 № 560;</w:t>
      </w:r>
    </w:p>
    <w:p w:rsidR="00E505BF" w:rsidRPr="00E505BF" w:rsidRDefault="00E505BF" w:rsidP="00E505BF">
      <w:pPr>
        <w:pStyle w:val="a3"/>
        <w:jc w:val="both"/>
        <w:rPr>
          <w:rFonts w:ascii="Times New Roman" w:hAnsi="Times New Roman"/>
          <w:sz w:val="22"/>
          <w:szCs w:val="22"/>
        </w:rPr>
      </w:pPr>
      <w:r w:rsidRPr="00E505BF">
        <w:rPr>
          <w:rFonts w:ascii="Times New Roman" w:hAnsi="Times New Roman"/>
          <w:sz w:val="22"/>
          <w:szCs w:val="22"/>
        </w:rPr>
        <w:t>6.4.22. Являтися замовником експертизи проектної/кошторисної документації та за власний рахунок здійснювати супровід під час проведення експертизи цієї документації та зобов’язаний отримати відповідний позитивний експертний звіт щодо розгляду документації за всіма необхідними напрямами, який є достатнім для затвердження Замовником проектної/кошторисної документації відповідно до вимог Закону України «Про регулювання містобудівної діяльності», постанови Кабінету Міністрів України від 11 травня 2011 року № 560 та Наказу Міністерства регіонального розвитку, будівництва та житлово-комунального господарства України від 16.05.2011 № 45.</w:t>
      </w:r>
    </w:p>
    <w:p w:rsidR="00791990" w:rsidRPr="00791990" w:rsidRDefault="00791990" w:rsidP="00791990">
      <w:pPr>
        <w:pStyle w:val="a3"/>
        <w:jc w:val="both"/>
        <w:rPr>
          <w:rFonts w:ascii="Times New Roman" w:hAnsi="Times New Roman"/>
          <w:sz w:val="22"/>
          <w:szCs w:val="22"/>
        </w:rPr>
      </w:pPr>
    </w:p>
    <w:p w:rsidR="00791990" w:rsidRPr="00791990" w:rsidRDefault="00791990" w:rsidP="00791990">
      <w:pPr>
        <w:pStyle w:val="a3"/>
        <w:jc w:val="center"/>
        <w:rPr>
          <w:rFonts w:ascii="Times New Roman" w:hAnsi="Times New Roman"/>
          <w:b/>
          <w:sz w:val="22"/>
          <w:szCs w:val="22"/>
        </w:rPr>
      </w:pPr>
      <w:r w:rsidRPr="00791990">
        <w:rPr>
          <w:rFonts w:ascii="Times New Roman" w:hAnsi="Times New Roman"/>
          <w:b/>
          <w:sz w:val="22"/>
          <w:szCs w:val="22"/>
        </w:rPr>
        <w:t>7. ОРГАНІЗАЦІЯ ВИКОНАННЯ РОБІТ ТА КОНТРОЛЬ ЗА ЯКІСТЮ РОБІТ І МАТЕРІАЛЬНИХ РЕСУРСІВ</w:t>
      </w:r>
    </w:p>
    <w:p w:rsidR="00791990" w:rsidRPr="00791990" w:rsidRDefault="00791990" w:rsidP="00791990">
      <w:pPr>
        <w:pStyle w:val="a3"/>
        <w:jc w:val="both"/>
        <w:rPr>
          <w:rFonts w:ascii="Times New Roman" w:hAnsi="Times New Roman"/>
          <w:sz w:val="22"/>
          <w:szCs w:val="22"/>
        </w:rPr>
      </w:pPr>
    </w:p>
    <w:p w:rsidR="00791990" w:rsidRPr="00791990" w:rsidRDefault="00791990" w:rsidP="00791990">
      <w:pPr>
        <w:pStyle w:val="a3"/>
        <w:jc w:val="both"/>
        <w:rPr>
          <w:rFonts w:ascii="Times New Roman" w:hAnsi="Times New Roman"/>
          <w:sz w:val="22"/>
          <w:szCs w:val="22"/>
        </w:rPr>
      </w:pPr>
      <w:r w:rsidRPr="00791990">
        <w:rPr>
          <w:rFonts w:ascii="Times New Roman" w:hAnsi="Times New Roman"/>
          <w:sz w:val="22"/>
          <w:szCs w:val="22"/>
        </w:rPr>
        <w:t>7.1. Підрядник самостійно організовує всю роботу по виконанню цього Договору відповідно до календарного графіку виконання робіт, що є Додатком № 3 до Договору та з дотриманням вимог ДБН А.3.1-5-2016 «Організація будівельного виробництва», іншими нормативними документами, які регулюють виконання будівельних робіт, гарантує надійність і якість закінчених робіт з моменту передачі Об’єкта в гарантійну експлуатацію протягом визначеного терміну в цьому Договорі.</w:t>
      </w:r>
    </w:p>
    <w:p w:rsidR="00791990" w:rsidRPr="00791990" w:rsidRDefault="00791990" w:rsidP="00791990">
      <w:pPr>
        <w:pStyle w:val="a3"/>
        <w:jc w:val="both"/>
        <w:rPr>
          <w:rFonts w:ascii="Times New Roman" w:hAnsi="Times New Roman"/>
          <w:sz w:val="22"/>
          <w:szCs w:val="22"/>
        </w:rPr>
      </w:pPr>
      <w:r w:rsidRPr="00791990">
        <w:rPr>
          <w:rFonts w:ascii="Times New Roman" w:hAnsi="Times New Roman"/>
          <w:sz w:val="22"/>
          <w:szCs w:val="22"/>
        </w:rPr>
        <w:t>7.2. Під час виконання робіт Підрядник забезпечує охорону (огородження, освітлення тощо) будівельного майданчика, надає можливість доступу до нього Замовника, субпідрядників, спеціаліста з технічного нагляду та інших осіб залучених до виконання робіт згідно з умовами Договору.</w:t>
      </w:r>
    </w:p>
    <w:p w:rsidR="00791990" w:rsidRPr="00791990" w:rsidRDefault="00791990" w:rsidP="00791990">
      <w:pPr>
        <w:pStyle w:val="a3"/>
        <w:jc w:val="both"/>
        <w:rPr>
          <w:rFonts w:ascii="Times New Roman" w:hAnsi="Times New Roman"/>
          <w:sz w:val="22"/>
          <w:szCs w:val="22"/>
        </w:rPr>
      </w:pPr>
      <w:r w:rsidRPr="00791990">
        <w:rPr>
          <w:rFonts w:ascii="Times New Roman" w:hAnsi="Times New Roman"/>
          <w:sz w:val="22"/>
          <w:szCs w:val="22"/>
          <w:lang w:val="ru-RU"/>
        </w:rPr>
        <w:t>7</w:t>
      </w:r>
      <w:r w:rsidRPr="00791990">
        <w:rPr>
          <w:rFonts w:ascii="Times New Roman" w:hAnsi="Times New Roman"/>
          <w:sz w:val="22"/>
          <w:szCs w:val="22"/>
        </w:rPr>
        <w:t>.3. Підрядник зобов’язаний повідомляти Замовника у відповідності до п. 14.7. Договору про хід виконання робіт, у тому числі про відхилення від графіку їх виконання чи неможливості їх продовження (причини, заходи щодо усунення відхилення, тощо) для визначення подальших кроків з реалізації робіт, визначених Договором.</w:t>
      </w:r>
    </w:p>
    <w:p w:rsidR="00791990" w:rsidRPr="00791990" w:rsidRDefault="00791990" w:rsidP="00791990">
      <w:pPr>
        <w:pStyle w:val="a3"/>
        <w:jc w:val="both"/>
        <w:rPr>
          <w:rFonts w:ascii="Times New Roman" w:hAnsi="Times New Roman"/>
          <w:sz w:val="22"/>
          <w:szCs w:val="22"/>
        </w:rPr>
      </w:pPr>
      <w:r w:rsidRPr="00791990">
        <w:rPr>
          <w:rFonts w:ascii="Times New Roman" w:hAnsi="Times New Roman"/>
          <w:sz w:val="22"/>
          <w:szCs w:val="22"/>
        </w:rPr>
        <w:t xml:space="preserve">7.4. Підрядник зобов’язаний під час виконання робіт регулярно прибирати будівельний майданчик на території Об’єкта та після закінчення робіт у встановлений Замовником строк очистити його від </w:t>
      </w:r>
      <w:r w:rsidRPr="00791990">
        <w:rPr>
          <w:rFonts w:ascii="Times New Roman" w:hAnsi="Times New Roman"/>
          <w:sz w:val="22"/>
          <w:szCs w:val="22"/>
        </w:rPr>
        <w:lastRenderedPageBreak/>
        <w:t>сміття, непотрібних матеріальних ресурсів, тимчасових споруд, приміщень тощо, що утворилися в процесі виконання робіт та відновити благоустрій на території Об’єкта.</w:t>
      </w:r>
    </w:p>
    <w:p w:rsidR="00791990" w:rsidRPr="00791990" w:rsidRDefault="00791990" w:rsidP="00791990">
      <w:pPr>
        <w:pStyle w:val="a3"/>
        <w:jc w:val="both"/>
        <w:rPr>
          <w:rFonts w:ascii="Times New Roman" w:hAnsi="Times New Roman"/>
          <w:sz w:val="22"/>
          <w:szCs w:val="22"/>
        </w:rPr>
      </w:pPr>
      <w:r w:rsidRPr="00791990">
        <w:rPr>
          <w:rFonts w:ascii="Times New Roman" w:hAnsi="Times New Roman"/>
          <w:sz w:val="22"/>
          <w:szCs w:val="22"/>
          <w:lang w:val="ru-RU"/>
        </w:rPr>
        <w:t>7</w:t>
      </w:r>
      <w:r w:rsidRPr="00791990">
        <w:rPr>
          <w:rFonts w:ascii="Times New Roman" w:hAnsi="Times New Roman"/>
          <w:sz w:val="22"/>
          <w:szCs w:val="22"/>
        </w:rPr>
        <w:t>.5. Відповідальність за дотриманням техніки безпеки та за безпеку праці при виконанні робіт, санітарних та пожежних вимог, визначених законодавством України та Договором, несе Підрядник.</w:t>
      </w:r>
    </w:p>
    <w:p w:rsidR="00791990" w:rsidRPr="00791990" w:rsidRDefault="00791990" w:rsidP="00791990">
      <w:pPr>
        <w:pStyle w:val="a3"/>
        <w:jc w:val="both"/>
        <w:rPr>
          <w:rFonts w:ascii="Times New Roman" w:hAnsi="Times New Roman"/>
          <w:sz w:val="22"/>
          <w:szCs w:val="22"/>
        </w:rPr>
      </w:pPr>
      <w:r w:rsidRPr="00791990">
        <w:rPr>
          <w:rFonts w:ascii="Times New Roman" w:hAnsi="Times New Roman"/>
          <w:sz w:val="22"/>
          <w:szCs w:val="22"/>
          <w:lang w:val="ru-RU"/>
        </w:rPr>
        <w:t>7</w:t>
      </w:r>
      <w:r w:rsidRPr="00791990">
        <w:rPr>
          <w:rFonts w:ascii="Times New Roman" w:hAnsi="Times New Roman"/>
          <w:sz w:val="22"/>
          <w:szCs w:val="22"/>
        </w:rPr>
        <w:t>.6. Роботи виконуються з будівельних матеріалів та ресурсів Підрядника.</w:t>
      </w:r>
    </w:p>
    <w:p w:rsidR="00791990" w:rsidRPr="00791990" w:rsidRDefault="00791990" w:rsidP="00791990">
      <w:pPr>
        <w:pStyle w:val="a3"/>
        <w:jc w:val="both"/>
        <w:rPr>
          <w:rFonts w:ascii="Times New Roman" w:hAnsi="Times New Roman"/>
          <w:sz w:val="22"/>
          <w:szCs w:val="22"/>
        </w:rPr>
      </w:pPr>
      <w:r w:rsidRPr="00791990">
        <w:rPr>
          <w:rFonts w:ascii="Times New Roman" w:hAnsi="Times New Roman"/>
          <w:sz w:val="22"/>
          <w:szCs w:val="22"/>
        </w:rPr>
        <w:t>7.7. Роботи, виконані з використанням матеріальних ресурсів, які не відповідають вимогам будівельних норм, стандартів, інших нормативно-правових актів в галузі будівництва, проектної, кошторисної, технічної документації, Замовником не оплачуються.</w:t>
      </w:r>
    </w:p>
    <w:p w:rsidR="00791990" w:rsidRPr="00791990" w:rsidRDefault="00791990" w:rsidP="00791990">
      <w:pPr>
        <w:pStyle w:val="a3"/>
        <w:jc w:val="both"/>
        <w:rPr>
          <w:rFonts w:ascii="Times New Roman" w:hAnsi="Times New Roman"/>
          <w:sz w:val="22"/>
          <w:szCs w:val="22"/>
        </w:rPr>
      </w:pPr>
      <w:r w:rsidRPr="00791990">
        <w:rPr>
          <w:rFonts w:ascii="Times New Roman" w:hAnsi="Times New Roman"/>
          <w:sz w:val="22"/>
          <w:szCs w:val="22"/>
        </w:rPr>
        <w:t xml:space="preserve">7.8. З метою забезпечення відповідності робіт, матеріальних ресурсів встановленим вимогам будівельних норм, стандартів, інших нормативно-правових актів в галузі будівництва, проектної, кошторисної, технічної документації, Замовник здійснює технічний нагляд та контроль якості, </w:t>
      </w:r>
      <w:r w:rsidRPr="00791990">
        <w:rPr>
          <w:rFonts w:ascii="Times New Roman" w:hAnsi="Times New Roman"/>
          <w:color w:val="000000"/>
          <w:sz w:val="22"/>
          <w:szCs w:val="22"/>
          <w:shd w:val="clear" w:color="auto" w:fill="FFFFFF"/>
        </w:rPr>
        <w:t>обсягу і вартості</w:t>
      </w:r>
      <w:r w:rsidRPr="00791990">
        <w:rPr>
          <w:rFonts w:ascii="Times New Roman" w:hAnsi="Times New Roman"/>
          <w:sz w:val="22"/>
          <w:szCs w:val="22"/>
        </w:rPr>
        <w:t xml:space="preserve"> виконання робіт та матеріальних ресурсів.</w:t>
      </w:r>
    </w:p>
    <w:p w:rsidR="00791990" w:rsidRPr="00791990" w:rsidRDefault="00791990" w:rsidP="00791990">
      <w:pPr>
        <w:pStyle w:val="a3"/>
        <w:jc w:val="both"/>
        <w:rPr>
          <w:rFonts w:ascii="Times New Roman" w:hAnsi="Times New Roman"/>
          <w:color w:val="000000"/>
          <w:sz w:val="22"/>
          <w:szCs w:val="22"/>
          <w:shd w:val="clear" w:color="auto" w:fill="FFFFFF"/>
        </w:rPr>
      </w:pPr>
      <w:r w:rsidRPr="00791990">
        <w:rPr>
          <w:rFonts w:ascii="Times New Roman" w:hAnsi="Times New Roman"/>
          <w:sz w:val="22"/>
          <w:szCs w:val="22"/>
        </w:rPr>
        <w:t xml:space="preserve">7.9. Для здійснення технічного нагляду та контролю щодо якості, </w:t>
      </w:r>
      <w:r w:rsidRPr="00791990">
        <w:rPr>
          <w:rFonts w:ascii="Times New Roman" w:hAnsi="Times New Roman"/>
          <w:color w:val="000000"/>
          <w:sz w:val="22"/>
          <w:szCs w:val="22"/>
          <w:shd w:val="clear" w:color="auto" w:fill="FFFFFF"/>
        </w:rPr>
        <w:t xml:space="preserve">обсягу і вартості виконуваних робіт </w:t>
      </w:r>
      <w:r w:rsidRPr="00791990">
        <w:rPr>
          <w:rFonts w:ascii="Times New Roman" w:hAnsi="Times New Roman"/>
          <w:sz w:val="22"/>
          <w:szCs w:val="22"/>
        </w:rPr>
        <w:t>та матеріальних ресурсів</w:t>
      </w:r>
      <w:r w:rsidRPr="00791990">
        <w:rPr>
          <w:rFonts w:ascii="Times New Roman" w:hAnsi="Times New Roman"/>
          <w:color w:val="000000"/>
          <w:sz w:val="22"/>
          <w:szCs w:val="22"/>
          <w:shd w:val="clear" w:color="auto" w:fill="FFFFFF"/>
        </w:rPr>
        <w:t xml:space="preserve">, </w:t>
      </w:r>
      <w:r w:rsidRPr="00791990">
        <w:rPr>
          <w:rFonts w:ascii="Times New Roman" w:hAnsi="Times New Roman"/>
          <w:sz w:val="22"/>
          <w:szCs w:val="22"/>
        </w:rPr>
        <w:t xml:space="preserve">Замовник може доручити спеціалізованій організації або спеціалісту, </w:t>
      </w:r>
      <w:r w:rsidRPr="00791990">
        <w:rPr>
          <w:rFonts w:ascii="Times New Roman" w:hAnsi="Times New Roman"/>
          <w:color w:val="000000"/>
          <w:sz w:val="22"/>
          <w:szCs w:val="22"/>
          <w:shd w:val="clear" w:color="auto" w:fill="FFFFFF"/>
        </w:rPr>
        <w:t>які мають відповідні дозвільні документи (кваліфікаційні сертифікати) та залучаються Замовником на договірних засадах.</w:t>
      </w:r>
    </w:p>
    <w:p w:rsidR="00791990" w:rsidRPr="00791990" w:rsidRDefault="00791990" w:rsidP="00791990">
      <w:pPr>
        <w:pStyle w:val="a3"/>
        <w:jc w:val="both"/>
        <w:rPr>
          <w:rFonts w:ascii="Times New Roman" w:hAnsi="Times New Roman"/>
          <w:sz w:val="22"/>
          <w:szCs w:val="22"/>
        </w:rPr>
      </w:pPr>
      <w:r w:rsidRPr="00791990">
        <w:rPr>
          <w:rFonts w:ascii="Times New Roman" w:hAnsi="Times New Roman"/>
          <w:sz w:val="22"/>
          <w:szCs w:val="22"/>
        </w:rPr>
        <w:t xml:space="preserve">7.10. Для здійснення технічного нагляду та контролю щодо якості, </w:t>
      </w:r>
      <w:r w:rsidRPr="00791990">
        <w:rPr>
          <w:rFonts w:ascii="Times New Roman" w:hAnsi="Times New Roman"/>
          <w:color w:val="000000"/>
          <w:sz w:val="22"/>
          <w:szCs w:val="22"/>
          <w:shd w:val="clear" w:color="auto" w:fill="FFFFFF"/>
        </w:rPr>
        <w:t xml:space="preserve">обсягу і вартості виконуваних робіт </w:t>
      </w:r>
      <w:r w:rsidRPr="00791990">
        <w:rPr>
          <w:rFonts w:ascii="Times New Roman" w:hAnsi="Times New Roman"/>
          <w:sz w:val="22"/>
          <w:szCs w:val="22"/>
        </w:rPr>
        <w:t xml:space="preserve">та матеріальних ресурсів, Підрядник зобов’язаний надавати необхідну інформацію та документи на вимогу Замовника, </w:t>
      </w:r>
      <w:r w:rsidRPr="00791990">
        <w:rPr>
          <w:rFonts w:ascii="Times New Roman" w:hAnsi="Times New Roman"/>
          <w:color w:val="000000"/>
          <w:sz w:val="22"/>
          <w:szCs w:val="22"/>
        </w:rPr>
        <w:t>уповноваженого</w:t>
      </w:r>
      <w:r w:rsidRPr="00791990">
        <w:rPr>
          <w:rFonts w:ascii="Times New Roman" w:hAnsi="Times New Roman"/>
          <w:sz w:val="22"/>
          <w:szCs w:val="22"/>
        </w:rPr>
        <w:t xml:space="preserve"> спеціаліста з технічного нагляду та інших осіб залучених до виконання робіт згідно з умовами Договору.</w:t>
      </w:r>
    </w:p>
    <w:p w:rsidR="00791990" w:rsidRPr="00791990" w:rsidRDefault="00791990" w:rsidP="00791990">
      <w:pPr>
        <w:pStyle w:val="a3"/>
        <w:jc w:val="both"/>
        <w:rPr>
          <w:rFonts w:ascii="Times New Roman" w:hAnsi="Times New Roman"/>
          <w:sz w:val="22"/>
          <w:szCs w:val="22"/>
        </w:rPr>
      </w:pPr>
      <w:r w:rsidRPr="00791990">
        <w:rPr>
          <w:rFonts w:ascii="Times New Roman" w:hAnsi="Times New Roman"/>
          <w:sz w:val="22"/>
          <w:szCs w:val="22"/>
        </w:rPr>
        <w:t>7.11. У випадку виявлення невідповідності матеріальних ресурсів встановленим вимогам будівельних норм, стандартів, інших нормативно-правових актів в галузі будівництва, проектної, кошторисної, технічної документації Підрядник зобов’язаний за свій рахунок та своїми силами провести їх заміну у визначені Замовником строки.</w:t>
      </w:r>
    </w:p>
    <w:p w:rsidR="00791990" w:rsidRPr="00791990" w:rsidRDefault="00791990" w:rsidP="00791990">
      <w:pPr>
        <w:pStyle w:val="a3"/>
        <w:jc w:val="both"/>
        <w:rPr>
          <w:rFonts w:ascii="Times New Roman" w:hAnsi="Times New Roman"/>
          <w:sz w:val="22"/>
          <w:szCs w:val="22"/>
        </w:rPr>
      </w:pPr>
    </w:p>
    <w:p w:rsidR="00791990" w:rsidRPr="00791990" w:rsidRDefault="00791990" w:rsidP="00791990">
      <w:pPr>
        <w:pStyle w:val="a3"/>
        <w:jc w:val="center"/>
        <w:rPr>
          <w:rFonts w:ascii="Times New Roman" w:hAnsi="Times New Roman"/>
          <w:b/>
          <w:sz w:val="22"/>
          <w:szCs w:val="22"/>
        </w:rPr>
      </w:pPr>
      <w:r w:rsidRPr="00791990">
        <w:rPr>
          <w:rFonts w:ascii="Times New Roman" w:hAnsi="Times New Roman"/>
          <w:b/>
          <w:sz w:val="22"/>
          <w:szCs w:val="22"/>
        </w:rPr>
        <w:t>8. ПОРЯДОК ПРИЙМАННЯ-ПЕРЕДАЧІ РОБІТ</w:t>
      </w:r>
    </w:p>
    <w:p w:rsidR="00791990" w:rsidRPr="00791990" w:rsidRDefault="00791990" w:rsidP="00791990">
      <w:pPr>
        <w:pStyle w:val="a3"/>
        <w:jc w:val="center"/>
        <w:rPr>
          <w:rFonts w:ascii="Times New Roman" w:hAnsi="Times New Roman"/>
          <w:b/>
          <w:sz w:val="22"/>
          <w:szCs w:val="22"/>
        </w:rPr>
      </w:pPr>
    </w:p>
    <w:p w:rsidR="00791990" w:rsidRPr="00791990" w:rsidRDefault="00791990" w:rsidP="00791990">
      <w:pPr>
        <w:pStyle w:val="a3"/>
        <w:jc w:val="both"/>
        <w:rPr>
          <w:rFonts w:ascii="Times New Roman" w:hAnsi="Times New Roman"/>
          <w:sz w:val="22"/>
          <w:szCs w:val="22"/>
        </w:rPr>
      </w:pPr>
      <w:r w:rsidRPr="00791990">
        <w:rPr>
          <w:rFonts w:ascii="Times New Roman" w:hAnsi="Times New Roman"/>
          <w:sz w:val="22"/>
          <w:szCs w:val="22"/>
        </w:rPr>
        <w:t xml:space="preserve">8.1. </w:t>
      </w:r>
      <w:r w:rsidRPr="00791990">
        <w:rPr>
          <w:rFonts w:ascii="Times New Roman" w:hAnsi="Times New Roman"/>
          <w:color w:val="000000"/>
          <w:sz w:val="22"/>
          <w:szCs w:val="22"/>
          <w:shd w:val="clear" w:color="auto" w:fill="FFFFFF"/>
        </w:rPr>
        <w:t xml:space="preserve">Передача виконаних робіт по Об'єкту Підрядником і приймання їх Замовником оформлюється актом </w:t>
      </w:r>
      <w:r w:rsidRPr="00791990">
        <w:rPr>
          <w:rFonts w:ascii="Times New Roman" w:hAnsi="Times New Roman"/>
          <w:color w:val="000000"/>
          <w:sz w:val="22"/>
          <w:szCs w:val="22"/>
        </w:rPr>
        <w:t>приймання виконаних будівельних робіт</w:t>
      </w:r>
      <w:r w:rsidRPr="00791990">
        <w:rPr>
          <w:rFonts w:ascii="Times New Roman" w:hAnsi="Times New Roman"/>
          <w:sz w:val="22"/>
          <w:szCs w:val="22"/>
        </w:rPr>
        <w:t xml:space="preserve"> (ф.</w:t>
      </w:r>
      <w:hyperlink r:id="rId8" w:tgtFrame="_blank" w:history="1">
        <w:r w:rsidRPr="00791990">
          <w:rPr>
            <w:rFonts w:ascii="Times New Roman" w:hAnsi="Times New Roman"/>
            <w:sz w:val="22"/>
            <w:szCs w:val="22"/>
          </w:rPr>
          <w:t xml:space="preserve"> КБ-2в), який перевірений, містить підпис, печатку </w:t>
        </w:r>
        <w:r w:rsidRPr="00791990">
          <w:rPr>
            <w:rFonts w:ascii="Times New Roman" w:hAnsi="Times New Roman"/>
            <w:color w:val="000000"/>
            <w:sz w:val="22"/>
            <w:szCs w:val="22"/>
          </w:rPr>
          <w:t xml:space="preserve">уповноваженого </w:t>
        </w:r>
        <w:r w:rsidRPr="00791990">
          <w:rPr>
            <w:rFonts w:ascii="Times New Roman" w:hAnsi="Times New Roman"/>
            <w:sz w:val="22"/>
            <w:szCs w:val="22"/>
            <w:shd w:val="clear" w:color="auto" w:fill="FFFFFF"/>
          </w:rPr>
          <w:t>спеціаліста</w:t>
        </w:r>
        <w:r w:rsidRPr="00791990">
          <w:rPr>
            <w:rFonts w:ascii="Times New Roman" w:hAnsi="Times New Roman"/>
            <w:sz w:val="22"/>
            <w:szCs w:val="22"/>
          </w:rPr>
          <w:t xml:space="preserve"> </w:t>
        </w:r>
        <w:r w:rsidRPr="00791990">
          <w:rPr>
            <w:rFonts w:ascii="Times New Roman" w:hAnsi="Times New Roman"/>
            <w:color w:val="000000"/>
            <w:sz w:val="22"/>
            <w:szCs w:val="22"/>
          </w:rPr>
          <w:t>з технічного нагляду та у разі залучення уповноваженого інженера-ко</w:t>
        </w:r>
      </w:hyperlink>
      <w:r w:rsidRPr="00791990">
        <w:rPr>
          <w:rFonts w:ascii="Times New Roman" w:hAnsi="Times New Roman"/>
          <w:color w:val="000000"/>
          <w:sz w:val="22"/>
          <w:szCs w:val="22"/>
        </w:rPr>
        <w:t>нсультанта та у випадку відсутності зауважень</w:t>
      </w:r>
      <w:r w:rsidRPr="00791990">
        <w:rPr>
          <w:rFonts w:ascii="Times New Roman" w:hAnsi="Times New Roman"/>
          <w:sz w:val="22"/>
          <w:szCs w:val="22"/>
        </w:rPr>
        <w:t xml:space="preserve"> підписується уповноваженими представниками Сторін.</w:t>
      </w:r>
    </w:p>
    <w:p w:rsidR="00791990" w:rsidRPr="00791990" w:rsidRDefault="00791990" w:rsidP="00791990">
      <w:pPr>
        <w:pStyle w:val="a3"/>
        <w:jc w:val="both"/>
        <w:rPr>
          <w:rFonts w:ascii="Times New Roman" w:hAnsi="Times New Roman"/>
          <w:color w:val="000000"/>
          <w:sz w:val="22"/>
          <w:szCs w:val="22"/>
        </w:rPr>
      </w:pPr>
      <w:r w:rsidRPr="00791990">
        <w:rPr>
          <w:rFonts w:ascii="Times New Roman" w:hAnsi="Times New Roman"/>
          <w:color w:val="000000"/>
          <w:sz w:val="22"/>
          <w:szCs w:val="22"/>
        </w:rPr>
        <w:t>8.</w:t>
      </w:r>
      <w:r w:rsidR="00E505BF" w:rsidRPr="00E505BF">
        <w:rPr>
          <w:rFonts w:ascii="Times New Roman" w:hAnsi="Times New Roman"/>
          <w:color w:val="000000"/>
          <w:sz w:val="22"/>
          <w:szCs w:val="22"/>
          <w:lang w:val="ru-RU"/>
        </w:rPr>
        <w:t>2</w:t>
      </w:r>
      <w:r w:rsidRPr="00791990">
        <w:rPr>
          <w:rFonts w:ascii="Times New Roman" w:hAnsi="Times New Roman"/>
          <w:color w:val="000000"/>
          <w:sz w:val="22"/>
          <w:szCs w:val="22"/>
        </w:rPr>
        <w:t xml:space="preserve">. У разі виявлення недоліків (дефектів) </w:t>
      </w:r>
      <w:r w:rsidRPr="00791990">
        <w:rPr>
          <w:rFonts w:ascii="Times New Roman" w:hAnsi="Times New Roman"/>
          <w:sz w:val="22"/>
          <w:szCs w:val="22"/>
        </w:rPr>
        <w:t xml:space="preserve">у </w:t>
      </w:r>
      <w:r w:rsidRPr="00791990">
        <w:rPr>
          <w:rFonts w:ascii="Times New Roman" w:hAnsi="Times New Roman"/>
          <w:color w:val="000000"/>
          <w:sz w:val="22"/>
          <w:szCs w:val="22"/>
        </w:rPr>
        <w:t>виконаних роботах,</w:t>
      </w:r>
      <w:r w:rsidRPr="00791990">
        <w:rPr>
          <w:rFonts w:ascii="Times New Roman" w:hAnsi="Times New Roman"/>
          <w:sz w:val="22"/>
          <w:szCs w:val="22"/>
        </w:rPr>
        <w:t xml:space="preserve"> </w:t>
      </w:r>
      <w:r w:rsidRPr="00791990">
        <w:rPr>
          <w:rFonts w:ascii="Times New Roman" w:hAnsi="Times New Roman"/>
          <w:color w:val="000000"/>
          <w:sz w:val="22"/>
          <w:szCs w:val="22"/>
        </w:rPr>
        <w:t xml:space="preserve">Замовник </w:t>
      </w:r>
      <w:r w:rsidRPr="00791990">
        <w:rPr>
          <w:rFonts w:ascii="Times New Roman" w:hAnsi="Times New Roman"/>
          <w:sz w:val="22"/>
          <w:szCs w:val="22"/>
        </w:rPr>
        <w:t xml:space="preserve">протягом 3 (трьох) робочих днів </w:t>
      </w:r>
      <w:r w:rsidRPr="00791990">
        <w:rPr>
          <w:rFonts w:ascii="Times New Roman" w:hAnsi="Times New Roman"/>
          <w:color w:val="000000"/>
          <w:sz w:val="22"/>
          <w:szCs w:val="22"/>
        </w:rPr>
        <w:t>з моменту їх виявлення</w:t>
      </w:r>
      <w:r w:rsidRPr="00791990">
        <w:rPr>
          <w:rFonts w:ascii="Times New Roman" w:hAnsi="Times New Roman"/>
          <w:sz w:val="22"/>
          <w:szCs w:val="22"/>
        </w:rPr>
        <w:t xml:space="preserve"> у відповідності до п. 14.7. Договору</w:t>
      </w:r>
      <w:r w:rsidRPr="00791990">
        <w:rPr>
          <w:rFonts w:ascii="Times New Roman" w:hAnsi="Times New Roman"/>
          <w:color w:val="000000"/>
          <w:sz w:val="22"/>
          <w:szCs w:val="22"/>
        </w:rPr>
        <w:t xml:space="preserve"> повідомляє про це Підрядника.</w:t>
      </w:r>
    </w:p>
    <w:p w:rsidR="00791990" w:rsidRPr="00791990" w:rsidRDefault="00E505BF" w:rsidP="00791990">
      <w:pPr>
        <w:pStyle w:val="a3"/>
        <w:jc w:val="both"/>
        <w:rPr>
          <w:rFonts w:ascii="Times New Roman" w:hAnsi="Times New Roman"/>
          <w:sz w:val="22"/>
          <w:szCs w:val="22"/>
        </w:rPr>
      </w:pPr>
      <w:r>
        <w:rPr>
          <w:rFonts w:ascii="Times New Roman" w:hAnsi="Times New Roman"/>
          <w:sz w:val="22"/>
          <w:szCs w:val="22"/>
        </w:rPr>
        <w:t>8.</w:t>
      </w:r>
      <w:r w:rsidRPr="00E505BF">
        <w:rPr>
          <w:rFonts w:ascii="Times New Roman" w:hAnsi="Times New Roman"/>
          <w:sz w:val="22"/>
          <w:szCs w:val="22"/>
          <w:lang w:val="ru-RU"/>
        </w:rPr>
        <w:t>3</w:t>
      </w:r>
      <w:r w:rsidR="00791990" w:rsidRPr="00791990">
        <w:rPr>
          <w:rFonts w:ascii="Times New Roman" w:hAnsi="Times New Roman"/>
          <w:sz w:val="22"/>
          <w:szCs w:val="22"/>
        </w:rPr>
        <w:t xml:space="preserve">. Недоліки </w:t>
      </w:r>
      <w:r w:rsidR="00791990" w:rsidRPr="00791990">
        <w:rPr>
          <w:rFonts w:ascii="Times New Roman" w:hAnsi="Times New Roman"/>
          <w:color w:val="000000"/>
          <w:sz w:val="22"/>
          <w:szCs w:val="22"/>
          <w:shd w:val="clear" w:color="auto" w:fill="FFFFFF"/>
        </w:rPr>
        <w:t xml:space="preserve">(дефекти) </w:t>
      </w:r>
      <w:r w:rsidR="00791990" w:rsidRPr="00791990">
        <w:rPr>
          <w:rFonts w:ascii="Times New Roman" w:hAnsi="Times New Roman"/>
          <w:sz w:val="22"/>
          <w:szCs w:val="22"/>
        </w:rPr>
        <w:t>виявлені у виконаних роботах по Об’єкту повинні бути усунуті за рахунок та силами Підрядника протягом визначених Замовником строків. Підрядник зобов’язаний повідомити Замовника протягом 3 (трьох) робочих днів після усунення недоліків (дефектів) у виконаних роботах у відповідності до п. 14.7. Договору.</w:t>
      </w:r>
    </w:p>
    <w:p w:rsidR="00791990" w:rsidRPr="00791990" w:rsidRDefault="00E505BF" w:rsidP="00791990">
      <w:pPr>
        <w:pStyle w:val="a3"/>
        <w:jc w:val="both"/>
        <w:rPr>
          <w:rFonts w:ascii="Times New Roman" w:hAnsi="Times New Roman"/>
          <w:sz w:val="22"/>
          <w:szCs w:val="22"/>
        </w:rPr>
      </w:pPr>
      <w:r>
        <w:rPr>
          <w:rFonts w:ascii="Times New Roman" w:hAnsi="Times New Roman"/>
          <w:color w:val="000000"/>
          <w:sz w:val="22"/>
          <w:szCs w:val="22"/>
          <w:shd w:val="clear" w:color="auto" w:fill="FFFFFF"/>
        </w:rPr>
        <w:t>8.</w:t>
      </w:r>
      <w:r w:rsidRPr="00E505BF">
        <w:rPr>
          <w:rFonts w:ascii="Times New Roman" w:hAnsi="Times New Roman"/>
          <w:color w:val="000000"/>
          <w:sz w:val="22"/>
          <w:szCs w:val="22"/>
          <w:shd w:val="clear" w:color="auto" w:fill="FFFFFF"/>
          <w:lang w:val="ru-RU"/>
        </w:rPr>
        <w:t>4</w:t>
      </w:r>
      <w:r w:rsidR="00791990" w:rsidRPr="00791990">
        <w:rPr>
          <w:rFonts w:ascii="Times New Roman" w:hAnsi="Times New Roman"/>
          <w:color w:val="000000"/>
          <w:sz w:val="22"/>
          <w:szCs w:val="22"/>
          <w:shd w:val="clear" w:color="auto" w:fill="FFFFFF"/>
        </w:rPr>
        <w:t xml:space="preserve">. Якщо Підрядник не бажає усунути виявлені недоліки (дефекти) у </w:t>
      </w:r>
      <w:r w:rsidR="00791990" w:rsidRPr="00791990">
        <w:rPr>
          <w:rFonts w:ascii="Times New Roman" w:hAnsi="Times New Roman"/>
          <w:sz w:val="22"/>
          <w:szCs w:val="22"/>
        </w:rPr>
        <w:t>виконаних</w:t>
      </w:r>
      <w:r w:rsidR="00791990" w:rsidRPr="00791990">
        <w:rPr>
          <w:rFonts w:ascii="Times New Roman" w:hAnsi="Times New Roman"/>
          <w:color w:val="000000"/>
          <w:sz w:val="22"/>
          <w:szCs w:val="22"/>
          <w:shd w:val="clear" w:color="auto" w:fill="FFFFFF"/>
        </w:rPr>
        <w:t xml:space="preserve"> роботах, Замовник затримує розрахунки за роботи виконані з недоліками (дефектами) до їх усунення </w:t>
      </w:r>
      <w:r w:rsidR="00791990" w:rsidRPr="00791990">
        <w:rPr>
          <w:rFonts w:ascii="Times New Roman" w:hAnsi="Times New Roman"/>
          <w:sz w:val="22"/>
          <w:szCs w:val="22"/>
        </w:rPr>
        <w:t>за рахунок та силами Підрядника</w:t>
      </w:r>
      <w:r w:rsidR="00791990" w:rsidRPr="00791990">
        <w:rPr>
          <w:rFonts w:ascii="Times New Roman" w:hAnsi="Times New Roman"/>
          <w:color w:val="000000"/>
          <w:sz w:val="22"/>
          <w:szCs w:val="22"/>
          <w:shd w:val="clear" w:color="auto" w:fill="FFFFFF"/>
        </w:rPr>
        <w:t xml:space="preserve"> у визначені Замовником строки або відповідно до умов </w:t>
      </w:r>
      <w:r w:rsidR="00791990" w:rsidRPr="00791990">
        <w:rPr>
          <w:rFonts w:ascii="Times New Roman" w:hAnsi="Times New Roman"/>
          <w:color w:val="000000"/>
          <w:sz w:val="22"/>
          <w:szCs w:val="22"/>
          <w:shd w:val="clear" w:color="auto" w:fill="FFFFFF"/>
        </w:rPr>
        <w:br/>
        <w:t xml:space="preserve">п. 11.11.2. Договору </w:t>
      </w:r>
      <w:r w:rsidR="00791990" w:rsidRPr="00791990">
        <w:rPr>
          <w:rFonts w:ascii="Times New Roman" w:hAnsi="Times New Roman"/>
          <w:color w:val="000000"/>
          <w:sz w:val="22"/>
          <w:szCs w:val="22"/>
        </w:rPr>
        <w:t>в односторонньому порядку достроково розриває цей Договір.</w:t>
      </w:r>
    </w:p>
    <w:p w:rsidR="00791990" w:rsidRPr="00791990" w:rsidRDefault="00791990" w:rsidP="00791990">
      <w:pPr>
        <w:pStyle w:val="a3"/>
        <w:jc w:val="center"/>
        <w:rPr>
          <w:rFonts w:ascii="Times New Roman" w:hAnsi="Times New Roman"/>
          <w:color w:val="000000"/>
          <w:sz w:val="22"/>
          <w:szCs w:val="22"/>
          <w:shd w:val="clear" w:color="auto" w:fill="FFFFFF"/>
        </w:rPr>
      </w:pPr>
    </w:p>
    <w:p w:rsidR="00791990" w:rsidRPr="00791990" w:rsidRDefault="00791990" w:rsidP="00791990">
      <w:pPr>
        <w:pStyle w:val="a3"/>
        <w:jc w:val="center"/>
        <w:rPr>
          <w:rFonts w:ascii="Times New Roman" w:hAnsi="Times New Roman"/>
          <w:b/>
          <w:color w:val="000000"/>
          <w:sz w:val="22"/>
          <w:szCs w:val="22"/>
        </w:rPr>
      </w:pPr>
      <w:r w:rsidRPr="00791990">
        <w:rPr>
          <w:rFonts w:ascii="Times New Roman" w:hAnsi="Times New Roman"/>
          <w:b/>
          <w:color w:val="000000"/>
          <w:sz w:val="22"/>
          <w:szCs w:val="22"/>
        </w:rPr>
        <w:t>9. ГАРАНТІЙНІ СТРОКИ ЯКОСТІ ЗАКІНЧЕНИХ РОБІТ ТА ПОРЯДОК УСУНЕННЯ ВИЯВЛЕНИХ НЕДОЛІКІВ (ДЕФЕКТІВ)</w:t>
      </w:r>
    </w:p>
    <w:p w:rsidR="00791990" w:rsidRPr="00791990" w:rsidRDefault="00791990" w:rsidP="00791990">
      <w:pPr>
        <w:pStyle w:val="a3"/>
        <w:jc w:val="both"/>
        <w:rPr>
          <w:rFonts w:ascii="Times New Roman" w:hAnsi="Times New Roman"/>
          <w:color w:val="000000"/>
          <w:sz w:val="22"/>
          <w:szCs w:val="22"/>
        </w:rPr>
      </w:pPr>
    </w:p>
    <w:p w:rsidR="00791990" w:rsidRPr="00791990" w:rsidRDefault="00791990" w:rsidP="00791990">
      <w:pPr>
        <w:pStyle w:val="a3"/>
        <w:jc w:val="both"/>
        <w:rPr>
          <w:rFonts w:ascii="Times New Roman" w:hAnsi="Times New Roman"/>
          <w:color w:val="000000"/>
          <w:sz w:val="22"/>
          <w:szCs w:val="22"/>
          <w:highlight w:val="yellow"/>
        </w:rPr>
      </w:pPr>
      <w:r w:rsidRPr="00791990">
        <w:rPr>
          <w:rFonts w:ascii="Times New Roman" w:hAnsi="Times New Roman"/>
          <w:color w:val="000000"/>
          <w:sz w:val="22"/>
          <w:szCs w:val="22"/>
        </w:rPr>
        <w:t xml:space="preserve">9.1. Підрядник гарантує </w:t>
      </w:r>
      <w:r w:rsidRPr="00791990">
        <w:rPr>
          <w:rFonts w:ascii="Times New Roman" w:hAnsi="Times New Roman"/>
          <w:color w:val="000000"/>
          <w:sz w:val="22"/>
          <w:szCs w:val="22"/>
          <w:shd w:val="clear" w:color="auto" w:fill="FFFFFF"/>
        </w:rPr>
        <w:t>досягнення Об'єктом будівництва визначених у проектно-кошторисній документації показників,</w:t>
      </w:r>
      <w:r w:rsidRPr="00791990">
        <w:rPr>
          <w:rFonts w:ascii="Times New Roman" w:hAnsi="Times New Roman"/>
          <w:color w:val="000000"/>
          <w:sz w:val="22"/>
          <w:szCs w:val="22"/>
        </w:rPr>
        <w:t xml:space="preserve"> надійність і якість закінчених робіт і змонтованих конструкцій та можливість їх експлуатації протягом гарантійного строку. Гарантійний строк експлуатації Об’єкта </w:t>
      </w:r>
      <w:r w:rsidRPr="00791990">
        <w:rPr>
          <w:rFonts w:ascii="Times New Roman" w:hAnsi="Times New Roman"/>
          <w:color w:val="000000"/>
          <w:sz w:val="22"/>
          <w:szCs w:val="22"/>
          <w:shd w:val="clear" w:color="auto" w:fill="FFFFFF"/>
        </w:rPr>
        <w:t>будівництва</w:t>
      </w:r>
      <w:r w:rsidRPr="00791990">
        <w:rPr>
          <w:rFonts w:ascii="Times New Roman" w:hAnsi="Times New Roman"/>
          <w:color w:val="000000"/>
          <w:sz w:val="22"/>
          <w:szCs w:val="22"/>
        </w:rPr>
        <w:t xml:space="preserve"> становить 10 років від дня його прийняття Замовником.</w:t>
      </w:r>
    </w:p>
    <w:p w:rsidR="00791990" w:rsidRPr="00791990" w:rsidRDefault="00791990" w:rsidP="00791990">
      <w:pPr>
        <w:pStyle w:val="a3"/>
        <w:jc w:val="both"/>
        <w:rPr>
          <w:rFonts w:ascii="Times New Roman" w:hAnsi="Times New Roman"/>
          <w:color w:val="000000"/>
          <w:sz w:val="22"/>
          <w:szCs w:val="22"/>
        </w:rPr>
      </w:pPr>
      <w:r w:rsidRPr="00791990">
        <w:rPr>
          <w:rFonts w:ascii="Times New Roman" w:hAnsi="Times New Roman"/>
          <w:color w:val="000000"/>
          <w:sz w:val="22"/>
          <w:szCs w:val="22"/>
          <w:lang w:val="ru-RU"/>
        </w:rPr>
        <w:t>9</w:t>
      </w:r>
      <w:r w:rsidRPr="00791990">
        <w:rPr>
          <w:rFonts w:ascii="Times New Roman" w:hAnsi="Times New Roman"/>
          <w:color w:val="000000"/>
          <w:sz w:val="22"/>
          <w:szCs w:val="22"/>
        </w:rPr>
        <w:t xml:space="preserve">.2. Початком гарантійних строків по Об’єкту вважається день підписання </w:t>
      </w:r>
      <w:r w:rsidRPr="00791990">
        <w:rPr>
          <w:rFonts w:ascii="Times New Roman" w:hAnsi="Times New Roman"/>
          <w:sz w:val="22"/>
          <w:szCs w:val="22"/>
        </w:rPr>
        <w:t xml:space="preserve">кінцевого акту приймання виконаних будівельних робіт </w:t>
      </w:r>
      <w:r w:rsidRPr="00791990">
        <w:rPr>
          <w:rFonts w:ascii="Times New Roman" w:hAnsi="Times New Roman"/>
          <w:sz w:val="22"/>
          <w:szCs w:val="22"/>
          <w:lang w:eastAsia="ru-RU"/>
        </w:rPr>
        <w:t>(ф. КБ-2в)</w:t>
      </w:r>
      <w:r w:rsidRPr="00791990">
        <w:rPr>
          <w:rFonts w:ascii="Times New Roman" w:hAnsi="Times New Roman"/>
          <w:color w:val="000000"/>
          <w:sz w:val="22"/>
          <w:szCs w:val="22"/>
        </w:rPr>
        <w:t>.</w:t>
      </w:r>
    </w:p>
    <w:p w:rsidR="00791990" w:rsidRPr="00791990" w:rsidRDefault="00791990" w:rsidP="00791990">
      <w:pPr>
        <w:pStyle w:val="a3"/>
        <w:jc w:val="both"/>
        <w:rPr>
          <w:rFonts w:ascii="Times New Roman" w:hAnsi="Times New Roman"/>
          <w:color w:val="000000"/>
          <w:sz w:val="22"/>
          <w:szCs w:val="22"/>
          <w:shd w:val="clear" w:color="auto" w:fill="FFFFFF"/>
        </w:rPr>
      </w:pPr>
      <w:r w:rsidRPr="00791990">
        <w:rPr>
          <w:rFonts w:ascii="Times New Roman" w:hAnsi="Times New Roman"/>
          <w:color w:val="000000"/>
          <w:sz w:val="22"/>
          <w:szCs w:val="22"/>
        </w:rPr>
        <w:t xml:space="preserve">9.3. </w:t>
      </w:r>
      <w:r w:rsidRPr="00791990">
        <w:rPr>
          <w:rFonts w:ascii="Times New Roman" w:hAnsi="Times New Roman"/>
          <w:color w:val="000000"/>
          <w:sz w:val="22"/>
          <w:szCs w:val="22"/>
          <w:shd w:val="clear" w:color="auto" w:fill="FFFFFF"/>
        </w:rPr>
        <w:t>Гарантійний строк продовжується на час, протягом якого Об'єкт будівництва не міг експлуатуватися внаслідок недоліків (дефектів), за які відповідає Підрядник.</w:t>
      </w:r>
    </w:p>
    <w:p w:rsidR="00791990" w:rsidRPr="00791990" w:rsidRDefault="00791990" w:rsidP="00791990">
      <w:pPr>
        <w:pStyle w:val="a3"/>
        <w:jc w:val="both"/>
        <w:rPr>
          <w:rFonts w:ascii="Times New Roman" w:hAnsi="Times New Roman"/>
          <w:color w:val="000000"/>
          <w:sz w:val="22"/>
          <w:szCs w:val="22"/>
        </w:rPr>
      </w:pPr>
      <w:r w:rsidRPr="00791990">
        <w:rPr>
          <w:rFonts w:ascii="Times New Roman" w:hAnsi="Times New Roman"/>
          <w:color w:val="000000"/>
          <w:sz w:val="22"/>
          <w:szCs w:val="22"/>
        </w:rPr>
        <w:t xml:space="preserve">9.4. У разі виявлення Замовником протягом гарантійних строків недоліків (дефектів) у закінчених роботах і змонтованих конструкціях, він повідомляє про них Підрядника </w:t>
      </w:r>
      <w:r w:rsidRPr="00791990">
        <w:rPr>
          <w:rFonts w:ascii="Times New Roman" w:hAnsi="Times New Roman"/>
          <w:sz w:val="22"/>
          <w:szCs w:val="22"/>
        </w:rPr>
        <w:t>протягом 3 (трьох) робочих днів</w:t>
      </w:r>
      <w:r w:rsidRPr="00791990">
        <w:rPr>
          <w:rFonts w:ascii="Times New Roman" w:hAnsi="Times New Roman"/>
          <w:color w:val="000000"/>
          <w:sz w:val="22"/>
          <w:szCs w:val="22"/>
        </w:rPr>
        <w:t xml:space="preserve"> з моменту їх виявлення, у відповідності до п. 14.7. Договору, що слугуватиме підтвердженням, що Сторона-Підрядник повідомлена належним чином і запрошує його для складання відповідного Акта про порядок і строки усунення виявлених недоліків (дефектів):</w:t>
      </w:r>
    </w:p>
    <w:p w:rsidR="00791990" w:rsidRPr="00791990" w:rsidRDefault="00791990" w:rsidP="00791990">
      <w:pPr>
        <w:pStyle w:val="a3"/>
        <w:ind w:firstLine="709"/>
        <w:jc w:val="both"/>
        <w:rPr>
          <w:rFonts w:ascii="Times New Roman" w:hAnsi="Times New Roman"/>
          <w:color w:val="000000"/>
          <w:sz w:val="22"/>
          <w:szCs w:val="22"/>
        </w:rPr>
      </w:pPr>
      <w:r w:rsidRPr="00791990">
        <w:rPr>
          <w:rFonts w:ascii="Times New Roman" w:hAnsi="Times New Roman"/>
          <w:color w:val="000000"/>
          <w:sz w:val="22"/>
          <w:szCs w:val="22"/>
          <w:lang w:val="ru-RU"/>
        </w:rPr>
        <w:lastRenderedPageBreak/>
        <w:t>9</w:t>
      </w:r>
      <w:r w:rsidRPr="00791990">
        <w:rPr>
          <w:rFonts w:ascii="Times New Roman" w:hAnsi="Times New Roman"/>
          <w:color w:val="000000"/>
          <w:sz w:val="22"/>
          <w:szCs w:val="22"/>
        </w:rPr>
        <w:t>.4.1. У випадку неявки Підрядника без поважних причин у визначений строк, Замовник має право залучити до складання такого Акту незалежних експертів, повідомивши у відповідності до п. 14.7. Договору про це Підрядника.</w:t>
      </w:r>
    </w:p>
    <w:p w:rsidR="00791990" w:rsidRPr="00791990" w:rsidRDefault="00791990" w:rsidP="00791990">
      <w:pPr>
        <w:pStyle w:val="a3"/>
        <w:ind w:firstLine="709"/>
        <w:jc w:val="both"/>
        <w:rPr>
          <w:rFonts w:ascii="Times New Roman" w:hAnsi="Times New Roman"/>
          <w:color w:val="000000"/>
          <w:sz w:val="22"/>
          <w:szCs w:val="22"/>
        </w:rPr>
      </w:pPr>
      <w:r w:rsidRPr="00791990">
        <w:rPr>
          <w:rFonts w:ascii="Times New Roman" w:hAnsi="Times New Roman"/>
          <w:color w:val="000000"/>
          <w:sz w:val="22"/>
          <w:szCs w:val="22"/>
          <w:lang w:val="ru-RU"/>
        </w:rPr>
        <w:t>9</w:t>
      </w:r>
      <w:r w:rsidRPr="00791990">
        <w:rPr>
          <w:rFonts w:ascii="Times New Roman" w:hAnsi="Times New Roman"/>
          <w:color w:val="000000"/>
          <w:sz w:val="22"/>
          <w:szCs w:val="22"/>
        </w:rPr>
        <w:t>.4.2. Акт про порядок і строки усунення виявлених недоліків (дефектів), складений без участі Підрядника, надсилається йому протягом 3 (трьох) робочих днів після складання у відповідності до п. 14.7. Договору для виконання.</w:t>
      </w:r>
    </w:p>
    <w:p w:rsidR="00791990" w:rsidRPr="00791990" w:rsidRDefault="00791990" w:rsidP="00791990">
      <w:pPr>
        <w:pStyle w:val="a3"/>
        <w:jc w:val="both"/>
        <w:rPr>
          <w:rFonts w:ascii="Times New Roman" w:hAnsi="Times New Roman"/>
          <w:color w:val="000000"/>
          <w:sz w:val="22"/>
          <w:szCs w:val="22"/>
        </w:rPr>
      </w:pPr>
      <w:r w:rsidRPr="00791990">
        <w:rPr>
          <w:rFonts w:ascii="Times New Roman" w:hAnsi="Times New Roman"/>
          <w:color w:val="000000"/>
          <w:sz w:val="22"/>
          <w:szCs w:val="22"/>
        </w:rPr>
        <w:t>9.5. Підрядник зобов’язаний за свої кошти та своїми силами усунути недоліки (дефекти) у закінчених роботах і змонтованих конструкціях, які були виявлені протягом гарантійних строків, у порядку та в терміни визначені Актом про порядок і строки усунення виявлених недоліків (дефектів).</w:t>
      </w:r>
    </w:p>
    <w:p w:rsidR="00791990" w:rsidRPr="00791990" w:rsidRDefault="00791990" w:rsidP="00791990">
      <w:pPr>
        <w:pStyle w:val="a3"/>
        <w:jc w:val="both"/>
        <w:rPr>
          <w:rFonts w:ascii="Times New Roman" w:hAnsi="Times New Roman"/>
          <w:sz w:val="22"/>
          <w:szCs w:val="22"/>
        </w:rPr>
      </w:pPr>
      <w:r w:rsidRPr="00791990">
        <w:rPr>
          <w:rFonts w:ascii="Times New Roman" w:hAnsi="Times New Roman"/>
          <w:color w:val="000000"/>
          <w:sz w:val="22"/>
          <w:szCs w:val="22"/>
        </w:rPr>
        <w:t xml:space="preserve">9.6. У разі відмови Підрядника усунути недоліки (дефекти) у закінчених роботах і змонтованих конструкціях, які були виявлені протягом гарантійних строків, Замовник має право </w:t>
      </w:r>
      <w:r w:rsidRPr="00791990">
        <w:rPr>
          <w:rFonts w:ascii="Times New Roman" w:hAnsi="Times New Roman"/>
          <w:sz w:val="22"/>
          <w:szCs w:val="22"/>
        </w:rPr>
        <w:t xml:space="preserve">в судовому порядку вимагати відшкодування Підрядником </w:t>
      </w:r>
      <w:r w:rsidRPr="00791990">
        <w:rPr>
          <w:rFonts w:ascii="Times New Roman" w:hAnsi="Times New Roman"/>
          <w:color w:val="000000"/>
          <w:sz w:val="22"/>
          <w:szCs w:val="22"/>
        </w:rPr>
        <w:t>завданих йому збитків</w:t>
      </w:r>
      <w:r w:rsidRPr="00791990">
        <w:rPr>
          <w:rFonts w:ascii="Times New Roman" w:hAnsi="Times New Roman"/>
          <w:sz w:val="22"/>
          <w:szCs w:val="22"/>
        </w:rPr>
        <w:t>.</w:t>
      </w:r>
    </w:p>
    <w:p w:rsidR="00791990" w:rsidRPr="00791990" w:rsidRDefault="00791990" w:rsidP="00791990">
      <w:pPr>
        <w:pStyle w:val="a3"/>
        <w:jc w:val="center"/>
        <w:rPr>
          <w:rFonts w:ascii="Times New Roman" w:hAnsi="Times New Roman"/>
          <w:b/>
          <w:sz w:val="22"/>
          <w:szCs w:val="22"/>
        </w:rPr>
      </w:pPr>
    </w:p>
    <w:p w:rsidR="00791990" w:rsidRPr="00791990" w:rsidRDefault="00791990" w:rsidP="00791990">
      <w:pPr>
        <w:pStyle w:val="a3"/>
        <w:jc w:val="center"/>
        <w:rPr>
          <w:rFonts w:ascii="Times New Roman" w:hAnsi="Times New Roman"/>
          <w:b/>
          <w:sz w:val="22"/>
          <w:szCs w:val="22"/>
        </w:rPr>
      </w:pPr>
      <w:r w:rsidRPr="00791990">
        <w:rPr>
          <w:rFonts w:ascii="Times New Roman" w:hAnsi="Times New Roman"/>
          <w:b/>
          <w:sz w:val="22"/>
          <w:szCs w:val="22"/>
        </w:rPr>
        <w:t>10. РИЗИКИ ВИПАДКОВОГО ЗНИЩЕННЯ АБО ПОШКОДЖЕННЯ ОБ’ЄКТА БУДІВНИЦТВА (ВИКОНАНИХ РОБІТ) ТА ЇХ СТРАХУВАННЯ</w:t>
      </w:r>
    </w:p>
    <w:p w:rsidR="00791990" w:rsidRPr="00791990" w:rsidRDefault="00791990" w:rsidP="00791990">
      <w:pPr>
        <w:pStyle w:val="a3"/>
        <w:jc w:val="both"/>
        <w:rPr>
          <w:rFonts w:ascii="Times New Roman" w:hAnsi="Times New Roman"/>
          <w:sz w:val="22"/>
          <w:szCs w:val="22"/>
        </w:rPr>
      </w:pPr>
    </w:p>
    <w:p w:rsidR="00791990" w:rsidRPr="00791990" w:rsidRDefault="00791990" w:rsidP="00791990">
      <w:pPr>
        <w:pStyle w:val="a3"/>
        <w:jc w:val="both"/>
        <w:rPr>
          <w:rFonts w:ascii="Times New Roman" w:hAnsi="Times New Roman"/>
          <w:sz w:val="22"/>
          <w:szCs w:val="22"/>
        </w:rPr>
      </w:pPr>
      <w:r w:rsidRPr="00791990">
        <w:rPr>
          <w:rFonts w:ascii="Times New Roman" w:hAnsi="Times New Roman"/>
          <w:sz w:val="22"/>
          <w:szCs w:val="22"/>
        </w:rPr>
        <w:t xml:space="preserve">10.1. Ризик випадкового знищення або пошкодження Об’єкта </w:t>
      </w:r>
      <w:r w:rsidRPr="00791990">
        <w:rPr>
          <w:rFonts w:ascii="Times New Roman" w:hAnsi="Times New Roman"/>
          <w:color w:val="000000"/>
          <w:sz w:val="22"/>
          <w:szCs w:val="22"/>
          <w:shd w:val="clear" w:color="auto" w:fill="FFFFFF"/>
        </w:rPr>
        <w:t>будівництва</w:t>
      </w:r>
      <w:r w:rsidRPr="00791990">
        <w:rPr>
          <w:rFonts w:ascii="Times New Roman" w:hAnsi="Times New Roman"/>
          <w:sz w:val="22"/>
          <w:szCs w:val="22"/>
        </w:rPr>
        <w:t xml:space="preserve"> (виконаних робіт), протягом дії Договору, несе Підрядник.</w:t>
      </w:r>
    </w:p>
    <w:p w:rsidR="00791990" w:rsidRPr="00791990" w:rsidRDefault="00791990" w:rsidP="00791990">
      <w:pPr>
        <w:pStyle w:val="a3"/>
        <w:jc w:val="both"/>
        <w:rPr>
          <w:rFonts w:ascii="Times New Roman" w:hAnsi="Times New Roman"/>
          <w:color w:val="000000"/>
          <w:sz w:val="22"/>
          <w:szCs w:val="22"/>
          <w:shd w:val="clear" w:color="auto" w:fill="FFFFFF"/>
        </w:rPr>
      </w:pPr>
      <w:r w:rsidRPr="00791990">
        <w:rPr>
          <w:rFonts w:ascii="Times New Roman" w:hAnsi="Times New Roman"/>
          <w:sz w:val="22"/>
          <w:szCs w:val="22"/>
        </w:rPr>
        <w:t xml:space="preserve">10.2. Підрядник зобов’язаний вжити заходів для запобігання випадкового знищення Об’єкта </w:t>
      </w:r>
      <w:r w:rsidRPr="00791990">
        <w:rPr>
          <w:rFonts w:ascii="Times New Roman" w:hAnsi="Times New Roman"/>
          <w:color w:val="000000"/>
          <w:sz w:val="22"/>
          <w:szCs w:val="22"/>
          <w:shd w:val="clear" w:color="auto" w:fill="FFFFFF"/>
        </w:rPr>
        <w:t>будівництва</w:t>
      </w:r>
      <w:r w:rsidRPr="00791990">
        <w:rPr>
          <w:rFonts w:ascii="Times New Roman" w:hAnsi="Times New Roman"/>
          <w:sz w:val="22"/>
          <w:szCs w:val="22"/>
        </w:rPr>
        <w:t xml:space="preserve"> та не пізніше 3 (трьох) робочих днів з моменту виникнення ризиків, що загрожують випадковому знищенню Об’єкта </w:t>
      </w:r>
      <w:r w:rsidRPr="00791990">
        <w:rPr>
          <w:rFonts w:ascii="Times New Roman" w:hAnsi="Times New Roman"/>
          <w:color w:val="000000"/>
          <w:sz w:val="22"/>
          <w:szCs w:val="22"/>
          <w:shd w:val="clear" w:color="auto" w:fill="FFFFFF"/>
        </w:rPr>
        <w:t>будівництва,</w:t>
      </w:r>
      <w:r w:rsidRPr="00791990">
        <w:rPr>
          <w:rFonts w:ascii="Times New Roman" w:hAnsi="Times New Roman"/>
          <w:sz w:val="22"/>
          <w:szCs w:val="22"/>
        </w:rPr>
        <w:t xml:space="preserve"> повідомити про це Замовника у відповідності до п. 14.7. Договору</w:t>
      </w:r>
      <w:r w:rsidRPr="00791990">
        <w:rPr>
          <w:rFonts w:ascii="Times New Roman" w:hAnsi="Times New Roman"/>
          <w:color w:val="000000"/>
          <w:sz w:val="22"/>
          <w:szCs w:val="22"/>
          <w:shd w:val="clear" w:color="auto" w:fill="FFFFFF"/>
        </w:rPr>
        <w:t xml:space="preserve">. У разі випадкового знищення Об'єкта будівництва, </w:t>
      </w:r>
      <w:r w:rsidRPr="00791990">
        <w:rPr>
          <w:rFonts w:ascii="Times New Roman" w:hAnsi="Times New Roman"/>
          <w:sz w:val="22"/>
          <w:szCs w:val="22"/>
        </w:rPr>
        <w:t xml:space="preserve">ризик </w:t>
      </w:r>
      <w:r w:rsidRPr="00791990">
        <w:rPr>
          <w:rFonts w:ascii="Times New Roman" w:hAnsi="Times New Roman"/>
          <w:color w:val="000000"/>
          <w:sz w:val="22"/>
          <w:szCs w:val="22"/>
          <w:shd w:val="clear" w:color="auto" w:fill="FFFFFF"/>
        </w:rPr>
        <w:t>якого несе Підрядник, його подальші дії визначаються рішенням Замовника щодо доцільності та умов продовження будівництва.</w:t>
      </w:r>
    </w:p>
    <w:p w:rsidR="00791990" w:rsidRPr="00791990" w:rsidRDefault="00791990" w:rsidP="00791990">
      <w:pPr>
        <w:pStyle w:val="a3"/>
        <w:jc w:val="both"/>
        <w:rPr>
          <w:rFonts w:ascii="Times New Roman" w:hAnsi="Times New Roman"/>
          <w:sz w:val="22"/>
          <w:szCs w:val="22"/>
        </w:rPr>
      </w:pPr>
      <w:r w:rsidRPr="00791990">
        <w:rPr>
          <w:rFonts w:ascii="Times New Roman" w:hAnsi="Times New Roman"/>
          <w:sz w:val="22"/>
          <w:szCs w:val="22"/>
        </w:rPr>
        <w:t xml:space="preserve">10.3. Повідомлення про пошкодження Об’єкта </w:t>
      </w:r>
      <w:r w:rsidRPr="00791990">
        <w:rPr>
          <w:rFonts w:ascii="Times New Roman" w:hAnsi="Times New Roman"/>
          <w:color w:val="000000"/>
          <w:sz w:val="22"/>
          <w:szCs w:val="22"/>
          <w:shd w:val="clear" w:color="auto" w:fill="FFFFFF"/>
        </w:rPr>
        <w:t>будівництва</w:t>
      </w:r>
      <w:r w:rsidRPr="00791990">
        <w:rPr>
          <w:rFonts w:ascii="Times New Roman" w:hAnsi="Times New Roman"/>
          <w:sz w:val="22"/>
          <w:szCs w:val="22"/>
        </w:rPr>
        <w:t xml:space="preserve"> (виконаних робіт), відповідальність за виникнення якого несе Підрядник, надсилається Замовнику протягом 3 (трьох) робочих днів після його виявлення у відповідності до п. 14.7. Договору та підлягає усуненню за рахунок та силами</w:t>
      </w:r>
      <w:r w:rsidRPr="00791990">
        <w:rPr>
          <w:rFonts w:ascii="Times New Roman" w:hAnsi="Times New Roman"/>
          <w:color w:val="000000"/>
          <w:sz w:val="22"/>
          <w:szCs w:val="22"/>
          <w:shd w:val="clear" w:color="auto" w:fill="FFFFFF"/>
        </w:rPr>
        <w:t xml:space="preserve"> </w:t>
      </w:r>
      <w:r w:rsidRPr="00791990">
        <w:rPr>
          <w:rFonts w:ascii="Times New Roman" w:hAnsi="Times New Roman"/>
          <w:sz w:val="22"/>
          <w:szCs w:val="22"/>
        </w:rPr>
        <w:t>Підрядника у строки, визначені Замовником із урахуванням його складності та обсягів.</w:t>
      </w:r>
    </w:p>
    <w:p w:rsidR="00791990" w:rsidRPr="00791990" w:rsidRDefault="00791990" w:rsidP="00791990">
      <w:pPr>
        <w:pStyle w:val="a3"/>
        <w:jc w:val="both"/>
        <w:rPr>
          <w:rFonts w:ascii="Times New Roman" w:hAnsi="Times New Roman"/>
          <w:sz w:val="22"/>
          <w:szCs w:val="22"/>
        </w:rPr>
      </w:pPr>
      <w:r w:rsidRPr="00791990">
        <w:rPr>
          <w:rFonts w:ascii="Times New Roman" w:hAnsi="Times New Roman"/>
          <w:sz w:val="22"/>
          <w:szCs w:val="22"/>
        </w:rPr>
        <w:t xml:space="preserve">10.4. Підрядник повідомляє Замовника про вжиті заходи протягом 3 (трьох) робочих днів після усунення пошкодження Об’єкта </w:t>
      </w:r>
      <w:r w:rsidRPr="00791990">
        <w:rPr>
          <w:rFonts w:ascii="Times New Roman" w:hAnsi="Times New Roman"/>
          <w:color w:val="000000"/>
          <w:sz w:val="22"/>
          <w:szCs w:val="22"/>
          <w:shd w:val="clear" w:color="auto" w:fill="FFFFFF"/>
        </w:rPr>
        <w:t>будівництва</w:t>
      </w:r>
      <w:r w:rsidRPr="00791990">
        <w:rPr>
          <w:rFonts w:ascii="Times New Roman" w:hAnsi="Times New Roman"/>
          <w:sz w:val="22"/>
          <w:szCs w:val="22"/>
        </w:rPr>
        <w:t xml:space="preserve"> (виконаних робіт) у відповідності </w:t>
      </w:r>
      <w:r w:rsidRPr="00791990">
        <w:rPr>
          <w:rFonts w:ascii="Times New Roman" w:hAnsi="Times New Roman"/>
          <w:sz w:val="22"/>
          <w:szCs w:val="22"/>
        </w:rPr>
        <w:br/>
        <w:t>до п. 14.7. Договору.</w:t>
      </w:r>
    </w:p>
    <w:p w:rsidR="00791990" w:rsidRPr="00791990" w:rsidRDefault="00791990" w:rsidP="00791990">
      <w:pPr>
        <w:pStyle w:val="a3"/>
        <w:jc w:val="both"/>
        <w:rPr>
          <w:rFonts w:ascii="Times New Roman" w:hAnsi="Times New Roman"/>
          <w:color w:val="000000"/>
          <w:sz w:val="22"/>
          <w:szCs w:val="22"/>
          <w:shd w:val="clear" w:color="auto" w:fill="FFFFFF"/>
        </w:rPr>
      </w:pPr>
      <w:r w:rsidRPr="00791990">
        <w:rPr>
          <w:rFonts w:ascii="Times New Roman" w:hAnsi="Times New Roman"/>
          <w:color w:val="000000"/>
          <w:sz w:val="22"/>
          <w:szCs w:val="22"/>
          <w:shd w:val="clear" w:color="auto" w:fill="FFFFFF"/>
        </w:rPr>
        <w:t xml:space="preserve">10.5. Підрядник не має права вимагати плату за роботу або відшкодування витрат, які виникли у нього в разі </w:t>
      </w:r>
      <w:r w:rsidRPr="00791990">
        <w:rPr>
          <w:rFonts w:ascii="Times New Roman" w:hAnsi="Times New Roman"/>
          <w:color w:val="000000"/>
          <w:sz w:val="22"/>
          <w:szCs w:val="22"/>
        </w:rPr>
        <w:t xml:space="preserve">випадкового знищення або пошкодження Об’єкта </w:t>
      </w:r>
      <w:r w:rsidRPr="00791990">
        <w:rPr>
          <w:rFonts w:ascii="Times New Roman" w:hAnsi="Times New Roman"/>
          <w:color w:val="000000"/>
          <w:sz w:val="22"/>
          <w:szCs w:val="22"/>
          <w:shd w:val="clear" w:color="auto" w:fill="FFFFFF"/>
        </w:rPr>
        <w:t>будівництва</w:t>
      </w:r>
      <w:r w:rsidRPr="00791990">
        <w:rPr>
          <w:rFonts w:ascii="Times New Roman" w:hAnsi="Times New Roman"/>
          <w:color w:val="000000"/>
          <w:sz w:val="22"/>
          <w:szCs w:val="22"/>
        </w:rPr>
        <w:t xml:space="preserve"> (виконаних робіт) внаслідок непереборної сили</w:t>
      </w:r>
      <w:r w:rsidRPr="00791990">
        <w:rPr>
          <w:rFonts w:ascii="Times New Roman" w:hAnsi="Times New Roman"/>
          <w:color w:val="000000"/>
          <w:sz w:val="22"/>
          <w:szCs w:val="22"/>
          <w:shd w:val="clear" w:color="auto" w:fill="FFFFFF"/>
        </w:rPr>
        <w:t>, а також у разі неможливості завершити будівництво (будівельні роботи) з інших причин, що не залежать від Замовника.</w:t>
      </w:r>
    </w:p>
    <w:p w:rsidR="00791990" w:rsidRPr="00791990" w:rsidRDefault="00791990" w:rsidP="00791990">
      <w:pPr>
        <w:pStyle w:val="a3"/>
        <w:jc w:val="both"/>
        <w:rPr>
          <w:rFonts w:ascii="Times New Roman" w:hAnsi="Times New Roman"/>
          <w:color w:val="000000"/>
          <w:sz w:val="22"/>
          <w:szCs w:val="22"/>
        </w:rPr>
      </w:pPr>
      <w:r w:rsidRPr="00791990">
        <w:rPr>
          <w:rFonts w:ascii="Times New Roman" w:hAnsi="Times New Roman"/>
          <w:sz w:val="22"/>
          <w:szCs w:val="22"/>
        </w:rPr>
        <w:t xml:space="preserve">10.6. </w:t>
      </w:r>
      <w:r w:rsidRPr="00791990">
        <w:rPr>
          <w:rStyle w:val="2Exact"/>
          <w:rFonts w:ascii="Times New Roman" w:hAnsi="Times New Roman"/>
          <w:color w:val="000000"/>
          <w:sz w:val="22"/>
          <w:szCs w:val="22"/>
        </w:rPr>
        <w:t xml:space="preserve">Сторони погодились, що страхування ризиків випадкового знищення або пошкодження Об’єкту </w:t>
      </w:r>
      <w:r w:rsidRPr="00791990">
        <w:rPr>
          <w:rFonts w:ascii="Times New Roman" w:hAnsi="Times New Roman"/>
          <w:color w:val="000000"/>
          <w:sz w:val="22"/>
          <w:szCs w:val="22"/>
          <w:shd w:val="clear" w:color="auto" w:fill="FFFFFF"/>
        </w:rPr>
        <w:t xml:space="preserve">будівництва </w:t>
      </w:r>
      <w:r w:rsidRPr="00791990">
        <w:rPr>
          <w:rFonts w:ascii="Times New Roman" w:hAnsi="Times New Roman"/>
          <w:color w:val="000000"/>
          <w:sz w:val="22"/>
          <w:szCs w:val="22"/>
        </w:rPr>
        <w:t xml:space="preserve">(виконаних робіт) </w:t>
      </w:r>
      <w:r w:rsidRPr="00791990">
        <w:rPr>
          <w:rStyle w:val="2Exact"/>
          <w:rFonts w:ascii="Times New Roman" w:hAnsi="Times New Roman"/>
          <w:color w:val="000000"/>
          <w:sz w:val="22"/>
          <w:szCs w:val="22"/>
        </w:rPr>
        <w:t>буде здійснюватися лише у випадках, коли необхідність такого страхування прямо передбачено чинним законодавством.</w:t>
      </w:r>
    </w:p>
    <w:p w:rsidR="00791990" w:rsidRPr="00791990" w:rsidRDefault="00791990" w:rsidP="00791990">
      <w:pPr>
        <w:pStyle w:val="a3"/>
        <w:jc w:val="center"/>
        <w:rPr>
          <w:rFonts w:ascii="Times New Roman" w:hAnsi="Times New Roman"/>
          <w:b/>
          <w:sz w:val="22"/>
          <w:szCs w:val="22"/>
        </w:rPr>
      </w:pPr>
    </w:p>
    <w:p w:rsidR="00E505BF" w:rsidRPr="00E505BF" w:rsidRDefault="00E505BF" w:rsidP="00E505BF">
      <w:pPr>
        <w:pStyle w:val="a3"/>
        <w:jc w:val="center"/>
        <w:rPr>
          <w:rFonts w:ascii="Times New Roman" w:hAnsi="Times New Roman"/>
          <w:b/>
          <w:sz w:val="22"/>
          <w:szCs w:val="24"/>
        </w:rPr>
      </w:pPr>
      <w:r w:rsidRPr="00E505BF">
        <w:rPr>
          <w:rFonts w:ascii="Times New Roman" w:hAnsi="Times New Roman"/>
          <w:b/>
          <w:sz w:val="22"/>
          <w:szCs w:val="24"/>
        </w:rPr>
        <w:t>11. ВІДПОВІДАЛЬНІСТЬ СТОРІН ТА ПОРЯДОК ВРЕГУЛЮВАННЯ СПОРІВ</w:t>
      </w:r>
    </w:p>
    <w:p w:rsidR="00E505BF" w:rsidRPr="00E505BF" w:rsidRDefault="00E505BF" w:rsidP="00E505BF">
      <w:pPr>
        <w:pStyle w:val="a3"/>
        <w:jc w:val="both"/>
        <w:rPr>
          <w:rFonts w:ascii="Times New Roman" w:hAnsi="Times New Roman"/>
          <w:sz w:val="22"/>
          <w:szCs w:val="24"/>
        </w:rPr>
      </w:pPr>
    </w:p>
    <w:p w:rsidR="00E505BF" w:rsidRPr="00E505BF" w:rsidRDefault="00E505BF" w:rsidP="00E505BF">
      <w:pPr>
        <w:pStyle w:val="a3"/>
        <w:jc w:val="both"/>
        <w:rPr>
          <w:rFonts w:ascii="Times New Roman" w:hAnsi="Times New Roman"/>
          <w:sz w:val="22"/>
          <w:szCs w:val="24"/>
        </w:rPr>
      </w:pPr>
      <w:r w:rsidRPr="00E505BF">
        <w:rPr>
          <w:rFonts w:ascii="Times New Roman" w:hAnsi="Times New Roman"/>
          <w:sz w:val="22"/>
          <w:szCs w:val="24"/>
        </w:rPr>
        <w:t>11.1. За невиконання або неналежне виконання зобов’язань за даним Договором, Сторони несуть відповідальність передбачену цим Договором та чинним законодавством України.</w:t>
      </w:r>
    </w:p>
    <w:p w:rsidR="00E505BF" w:rsidRPr="00E505BF" w:rsidRDefault="00E505BF" w:rsidP="00E505BF">
      <w:pPr>
        <w:pStyle w:val="a3"/>
        <w:jc w:val="both"/>
        <w:rPr>
          <w:rFonts w:ascii="Times New Roman" w:hAnsi="Times New Roman"/>
          <w:sz w:val="22"/>
          <w:szCs w:val="24"/>
        </w:rPr>
      </w:pPr>
      <w:r w:rsidRPr="00E505BF">
        <w:rPr>
          <w:rFonts w:ascii="Times New Roman" w:hAnsi="Times New Roman"/>
          <w:sz w:val="22"/>
          <w:szCs w:val="24"/>
        </w:rPr>
        <w:t>11.2. Будь-які спори, що пов’язані з виконанням цього Договору чи трактуванням його положень вирішуються Сторонами шляхом проведення переговорів. Для усунення розбіжностей, за якими не досягнуто згоди, Сторони можуть залучати незалежних експертів.</w:t>
      </w:r>
    </w:p>
    <w:p w:rsidR="00E505BF" w:rsidRPr="00E505BF" w:rsidRDefault="00E505BF" w:rsidP="00E505BF">
      <w:pPr>
        <w:pStyle w:val="a3"/>
        <w:jc w:val="both"/>
        <w:rPr>
          <w:rFonts w:ascii="Times New Roman" w:hAnsi="Times New Roman"/>
          <w:sz w:val="22"/>
          <w:szCs w:val="24"/>
        </w:rPr>
      </w:pPr>
      <w:r w:rsidRPr="00E505BF">
        <w:rPr>
          <w:rFonts w:ascii="Times New Roman" w:hAnsi="Times New Roman"/>
          <w:sz w:val="22"/>
          <w:szCs w:val="24"/>
        </w:rPr>
        <w:t>11.3. Якщо вирішити спір шляхом проведення переговорів неможливо, Сторони передають такий спір на вирішення суду.</w:t>
      </w:r>
    </w:p>
    <w:p w:rsidR="00E505BF" w:rsidRPr="00E505BF" w:rsidRDefault="00E505BF" w:rsidP="00E505BF">
      <w:pPr>
        <w:pStyle w:val="a3"/>
        <w:jc w:val="both"/>
        <w:rPr>
          <w:rFonts w:ascii="Times New Roman" w:hAnsi="Times New Roman"/>
          <w:color w:val="000000" w:themeColor="text1"/>
          <w:sz w:val="22"/>
          <w:szCs w:val="24"/>
        </w:rPr>
      </w:pPr>
      <w:r w:rsidRPr="00E505BF">
        <w:rPr>
          <w:rFonts w:ascii="Times New Roman" w:hAnsi="Times New Roman"/>
          <w:sz w:val="22"/>
          <w:szCs w:val="24"/>
        </w:rPr>
        <w:t xml:space="preserve">11.4. </w:t>
      </w:r>
      <w:r w:rsidRPr="00E505BF">
        <w:rPr>
          <w:rFonts w:ascii="Times New Roman" w:hAnsi="Times New Roman"/>
          <w:color w:val="000000" w:themeColor="text1"/>
          <w:sz w:val="22"/>
          <w:szCs w:val="24"/>
        </w:rPr>
        <w:t xml:space="preserve">У разі виявлення недоліків (дефектів) у виконаних роботах та в гарантійний строк Підрядник сплачує Замовникові штраф у розмірі 100 % (ста) відсотків від </w:t>
      </w:r>
      <w:r w:rsidRPr="00E505BF">
        <w:rPr>
          <w:rFonts w:ascii="Times New Roman" w:hAnsi="Times New Roman"/>
          <w:sz w:val="22"/>
          <w:szCs w:val="24"/>
        </w:rPr>
        <w:t xml:space="preserve">вартості </w:t>
      </w:r>
      <w:r w:rsidRPr="00E505BF">
        <w:rPr>
          <w:rFonts w:ascii="Times New Roman" w:hAnsi="Times New Roman"/>
          <w:sz w:val="22"/>
          <w:szCs w:val="24"/>
          <w:shd w:val="clear" w:color="auto" w:fill="FFFFFF"/>
        </w:rPr>
        <w:t>робіт, виконаних з недоліками (дефектами).</w:t>
      </w:r>
    </w:p>
    <w:p w:rsidR="00E505BF" w:rsidRPr="00E505BF" w:rsidRDefault="00E505BF" w:rsidP="00E505BF">
      <w:pPr>
        <w:pStyle w:val="a3"/>
        <w:jc w:val="both"/>
        <w:rPr>
          <w:rFonts w:ascii="Times New Roman" w:hAnsi="Times New Roman"/>
          <w:color w:val="000000" w:themeColor="text1"/>
          <w:sz w:val="22"/>
          <w:szCs w:val="24"/>
        </w:rPr>
      </w:pPr>
      <w:r w:rsidRPr="00E505BF">
        <w:rPr>
          <w:rFonts w:ascii="Times New Roman" w:hAnsi="Times New Roman"/>
          <w:color w:val="000000" w:themeColor="text1"/>
          <w:sz w:val="22"/>
          <w:szCs w:val="24"/>
        </w:rPr>
        <w:t>11.5. За порушення строку:</w:t>
      </w:r>
    </w:p>
    <w:p w:rsidR="00E505BF" w:rsidRPr="00E505BF" w:rsidRDefault="00E505BF" w:rsidP="00E505BF">
      <w:pPr>
        <w:pStyle w:val="a3"/>
        <w:ind w:firstLine="567"/>
        <w:jc w:val="both"/>
        <w:rPr>
          <w:rFonts w:ascii="Times New Roman" w:hAnsi="Times New Roman"/>
          <w:color w:val="000000" w:themeColor="text1"/>
          <w:sz w:val="22"/>
          <w:szCs w:val="24"/>
        </w:rPr>
      </w:pPr>
      <w:r w:rsidRPr="00E505BF">
        <w:rPr>
          <w:rFonts w:ascii="Times New Roman" w:hAnsi="Times New Roman"/>
          <w:color w:val="000000" w:themeColor="text1"/>
          <w:sz w:val="22"/>
          <w:szCs w:val="24"/>
        </w:rPr>
        <w:t>- початку виконання робіт по Договору (згідно п. 4.1. Договору);</w:t>
      </w:r>
    </w:p>
    <w:p w:rsidR="00E505BF" w:rsidRPr="00E505BF" w:rsidRDefault="00E505BF" w:rsidP="00E505BF">
      <w:pPr>
        <w:pStyle w:val="a3"/>
        <w:ind w:firstLine="567"/>
        <w:jc w:val="both"/>
        <w:rPr>
          <w:rFonts w:ascii="Times New Roman" w:hAnsi="Times New Roman"/>
          <w:color w:val="000000" w:themeColor="text1"/>
          <w:sz w:val="22"/>
          <w:szCs w:val="24"/>
        </w:rPr>
      </w:pPr>
      <w:r w:rsidRPr="00E505BF">
        <w:rPr>
          <w:rFonts w:ascii="Times New Roman" w:hAnsi="Times New Roman"/>
          <w:color w:val="000000" w:themeColor="text1"/>
          <w:sz w:val="22"/>
          <w:szCs w:val="24"/>
        </w:rPr>
        <w:t>- виконання робіт (в тому числі строку закінчення робіт);</w:t>
      </w:r>
    </w:p>
    <w:p w:rsidR="00E505BF" w:rsidRPr="00E505BF" w:rsidRDefault="00E505BF" w:rsidP="00E505BF">
      <w:pPr>
        <w:pStyle w:val="a3"/>
        <w:ind w:left="709" w:hanging="142"/>
        <w:jc w:val="both"/>
        <w:rPr>
          <w:rFonts w:ascii="Times New Roman" w:hAnsi="Times New Roman"/>
          <w:sz w:val="22"/>
          <w:szCs w:val="24"/>
        </w:rPr>
      </w:pPr>
      <w:r w:rsidRPr="00E505BF">
        <w:rPr>
          <w:rFonts w:ascii="Times New Roman" w:hAnsi="Times New Roman"/>
          <w:color w:val="000000" w:themeColor="text1"/>
          <w:sz w:val="22"/>
          <w:szCs w:val="24"/>
        </w:rPr>
        <w:t xml:space="preserve">- </w:t>
      </w:r>
      <w:r w:rsidRPr="00E505BF">
        <w:rPr>
          <w:rFonts w:ascii="Times New Roman" w:hAnsi="Times New Roman"/>
          <w:sz w:val="22"/>
          <w:szCs w:val="24"/>
        </w:rPr>
        <w:t>виконання Підрядником зобов’язань щодо усунення наслідків пошкодження Об’єкта будівництва (виконаних робіт);</w:t>
      </w:r>
    </w:p>
    <w:p w:rsidR="00E505BF" w:rsidRPr="00E505BF" w:rsidRDefault="00E505BF" w:rsidP="00E505BF">
      <w:pPr>
        <w:pStyle w:val="a3"/>
        <w:ind w:firstLine="567"/>
        <w:jc w:val="both"/>
        <w:rPr>
          <w:rFonts w:ascii="Times New Roman" w:hAnsi="Times New Roman"/>
          <w:color w:val="000000" w:themeColor="text1"/>
          <w:sz w:val="22"/>
          <w:szCs w:val="24"/>
        </w:rPr>
      </w:pPr>
      <w:r w:rsidRPr="00E505BF">
        <w:rPr>
          <w:rFonts w:ascii="Times New Roman" w:hAnsi="Times New Roman"/>
          <w:sz w:val="22"/>
          <w:szCs w:val="24"/>
        </w:rPr>
        <w:t>- виконання Підрядником інших договірних зобов’язань</w:t>
      </w:r>
      <w:r w:rsidRPr="00E505BF">
        <w:rPr>
          <w:rFonts w:ascii="Times New Roman" w:hAnsi="Times New Roman"/>
          <w:color w:val="000000" w:themeColor="text1"/>
          <w:sz w:val="22"/>
          <w:szCs w:val="24"/>
        </w:rPr>
        <w:t>;</w:t>
      </w:r>
    </w:p>
    <w:p w:rsidR="00E505BF" w:rsidRPr="00E505BF" w:rsidRDefault="00E505BF" w:rsidP="00E505BF">
      <w:pPr>
        <w:pStyle w:val="a3"/>
        <w:ind w:firstLine="567"/>
        <w:jc w:val="both"/>
        <w:rPr>
          <w:rFonts w:ascii="Times New Roman" w:hAnsi="Times New Roman"/>
          <w:color w:val="000000" w:themeColor="text1"/>
          <w:sz w:val="22"/>
          <w:szCs w:val="24"/>
        </w:rPr>
      </w:pPr>
      <w:r w:rsidRPr="00E505BF">
        <w:rPr>
          <w:rFonts w:ascii="Times New Roman" w:hAnsi="Times New Roman"/>
          <w:color w:val="000000" w:themeColor="text1"/>
          <w:sz w:val="22"/>
          <w:szCs w:val="24"/>
        </w:rPr>
        <w:t xml:space="preserve">- виконання робіт по усуненню допущених недоліків (дефектів) виявлених у виконаних роботах та в гарантійний строк, </w:t>
      </w:r>
      <w:r w:rsidR="00C01711">
        <w:rPr>
          <w:rFonts w:ascii="Times New Roman" w:hAnsi="Times New Roman"/>
          <w:color w:val="000000" w:themeColor="text1"/>
          <w:sz w:val="22"/>
          <w:szCs w:val="24"/>
        </w:rPr>
        <w:t xml:space="preserve">Замовник має право стягнути з </w:t>
      </w:r>
      <w:r w:rsidR="00C01711" w:rsidRPr="00E505BF">
        <w:rPr>
          <w:rFonts w:ascii="Times New Roman" w:hAnsi="Times New Roman"/>
          <w:color w:val="000000" w:themeColor="text1"/>
          <w:sz w:val="22"/>
          <w:szCs w:val="24"/>
        </w:rPr>
        <w:t>Підрядник</w:t>
      </w:r>
      <w:r w:rsidR="00C01711">
        <w:rPr>
          <w:rFonts w:ascii="Times New Roman" w:hAnsi="Times New Roman"/>
          <w:color w:val="000000" w:themeColor="text1"/>
          <w:sz w:val="22"/>
          <w:szCs w:val="24"/>
        </w:rPr>
        <w:t>а</w:t>
      </w:r>
      <w:r w:rsidRPr="00E505BF">
        <w:rPr>
          <w:rFonts w:ascii="Times New Roman" w:hAnsi="Times New Roman"/>
          <w:color w:val="000000" w:themeColor="text1"/>
          <w:sz w:val="22"/>
          <w:szCs w:val="24"/>
        </w:rPr>
        <w:t xml:space="preserve"> штраф у розмірі 10 % (десяти) відсотків </w:t>
      </w:r>
      <w:r w:rsidRPr="00E505BF">
        <w:rPr>
          <w:rFonts w:ascii="Times New Roman" w:hAnsi="Times New Roman"/>
          <w:color w:val="000000"/>
          <w:sz w:val="22"/>
          <w:szCs w:val="24"/>
        </w:rPr>
        <w:t>від суми Договору,</w:t>
      </w:r>
      <w:r w:rsidRPr="00E505BF">
        <w:rPr>
          <w:rFonts w:ascii="Times New Roman" w:hAnsi="Times New Roman"/>
          <w:color w:val="000000" w:themeColor="text1"/>
          <w:sz w:val="22"/>
          <w:szCs w:val="24"/>
        </w:rPr>
        <w:t xml:space="preserve"> за кожен день такого прострочення, а за прострочення строків понад 20 </w:t>
      </w:r>
      <w:r w:rsidRPr="00E505BF">
        <w:rPr>
          <w:rFonts w:ascii="Times New Roman" w:hAnsi="Times New Roman"/>
          <w:color w:val="000000" w:themeColor="text1"/>
          <w:sz w:val="22"/>
          <w:szCs w:val="24"/>
        </w:rPr>
        <w:lastRenderedPageBreak/>
        <w:t>(</w:t>
      </w:r>
      <w:r w:rsidRPr="00E505BF">
        <w:rPr>
          <w:rFonts w:ascii="Times New Roman" w:hAnsi="Times New Roman"/>
          <w:color w:val="000000" w:themeColor="text1"/>
          <w:sz w:val="22"/>
          <w:szCs w:val="24"/>
          <w:shd w:val="clear" w:color="auto" w:fill="FFFFFF"/>
        </w:rPr>
        <w:t>двадцять)</w:t>
      </w:r>
      <w:r w:rsidRPr="00E505BF">
        <w:rPr>
          <w:rFonts w:ascii="Arial" w:hAnsi="Arial" w:cs="Arial"/>
          <w:color w:val="000000" w:themeColor="text1"/>
          <w:sz w:val="18"/>
          <w:shd w:val="clear" w:color="auto" w:fill="FFFFFF"/>
        </w:rPr>
        <w:t xml:space="preserve"> </w:t>
      </w:r>
      <w:r w:rsidRPr="00E505BF">
        <w:rPr>
          <w:rFonts w:ascii="Times New Roman" w:hAnsi="Times New Roman"/>
          <w:color w:val="000000" w:themeColor="text1"/>
          <w:sz w:val="22"/>
          <w:szCs w:val="24"/>
          <w:shd w:val="clear" w:color="auto" w:fill="FFFFFF"/>
        </w:rPr>
        <w:t>календарних</w:t>
      </w:r>
      <w:r w:rsidRPr="00E505BF">
        <w:rPr>
          <w:rFonts w:ascii="Arial" w:hAnsi="Arial" w:cs="Arial"/>
          <w:color w:val="000000" w:themeColor="text1"/>
          <w:sz w:val="18"/>
          <w:shd w:val="clear" w:color="auto" w:fill="FFFFFF"/>
        </w:rPr>
        <w:t xml:space="preserve"> </w:t>
      </w:r>
      <w:r w:rsidRPr="00E505BF">
        <w:rPr>
          <w:rFonts w:ascii="Times New Roman" w:hAnsi="Times New Roman"/>
          <w:color w:val="000000" w:themeColor="text1"/>
          <w:sz w:val="22"/>
          <w:szCs w:val="24"/>
        </w:rPr>
        <w:t xml:space="preserve">днів розмір штрафу збільшується та складає 30 % (тридцять) відсотків </w:t>
      </w:r>
      <w:r w:rsidRPr="00E505BF">
        <w:rPr>
          <w:rFonts w:ascii="Times New Roman" w:hAnsi="Times New Roman"/>
          <w:color w:val="000000"/>
          <w:sz w:val="22"/>
          <w:szCs w:val="24"/>
        </w:rPr>
        <w:t>від суми Договору</w:t>
      </w:r>
      <w:r w:rsidRPr="00E505BF">
        <w:rPr>
          <w:rFonts w:ascii="Times New Roman" w:hAnsi="Times New Roman"/>
          <w:color w:val="000000" w:themeColor="text1"/>
          <w:sz w:val="22"/>
          <w:szCs w:val="24"/>
        </w:rPr>
        <w:t>, за кожний наступний день такого прострочення.</w:t>
      </w:r>
    </w:p>
    <w:p w:rsidR="00E505BF" w:rsidRPr="00E505BF" w:rsidRDefault="00E505BF" w:rsidP="00E505BF">
      <w:pPr>
        <w:spacing w:after="0" w:line="240" w:lineRule="auto"/>
        <w:jc w:val="both"/>
        <w:rPr>
          <w:rStyle w:val="aa"/>
          <w:rFonts w:ascii="Times New Roman" w:hAnsi="Times New Roman"/>
          <w:bCs/>
          <w:i/>
          <w:iCs/>
          <w:color w:val="000000" w:themeColor="text1"/>
          <w:sz w:val="22"/>
          <w:szCs w:val="24"/>
          <w:shd w:val="clear" w:color="auto" w:fill="FFFFFF"/>
        </w:rPr>
      </w:pPr>
      <w:r w:rsidRPr="00E505BF">
        <w:rPr>
          <w:rFonts w:ascii="Times New Roman" w:hAnsi="Times New Roman"/>
          <w:sz w:val="22"/>
          <w:szCs w:val="24"/>
        </w:rPr>
        <w:t xml:space="preserve">11.6. У випадку якщо під час виконання робіт та після їх закінчення Підрядник не виконав у встановлений Замовником строк зобов’язання по прибиранню будівельного майданчика на території Об’єкта від сміття, непотрібних матеріальних ресурсів, тимчасових споруд, приміщень, тощо, що утворилися в процесі виконання робіт та не відновив його благоустрій, </w:t>
      </w:r>
      <w:r w:rsidR="00C01711">
        <w:rPr>
          <w:rFonts w:ascii="Times New Roman" w:hAnsi="Times New Roman"/>
          <w:color w:val="000000" w:themeColor="text1"/>
          <w:sz w:val="22"/>
          <w:szCs w:val="24"/>
        </w:rPr>
        <w:t xml:space="preserve">Замовник має право стягнути з </w:t>
      </w:r>
      <w:r w:rsidR="00C01711" w:rsidRPr="00E505BF">
        <w:rPr>
          <w:rFonts w:ascii="Times New Roman" w:hAnsi="Times New Roman"/>
          <w:color w:val="000000" w:themeColor="text1"/>
          <w:sz w:val="22"/>
          <w:szCs w:val="24"/>
        </w:rPr>
        <w:t>Підрядник</w:t>
      </w:r>
      <w:r w:rsidR="00C01711">
        <w:rPr>
          <w:rFonts w:ascii="Times New Roman" w:hAnsi="Times New Roman"/>
          <w:color w:val="000000" w:themeColor="text1"/>
          <w:sz w:val="22"/>
          <w:szCs w:val="24"/>
        </w:rPr>
        <w:t>а</w:t>
      </w:r>
      <w:r w:rsidRPr="00E505BF">
        <w:rPr>
          <w:rFonts w:ascii="Times New Roman" w:hAnsi="Times New Roman"/>
          <w:sz w:val="22"/>
          <w:szCs w:val="24"/>
        </w:rPr>
        <w:t xml:space="preserve"> штраф у розмірі 3 % (трьох) відсотків </w:t>
      </w:r>
      <w:r w:rsidRPr="00E505BF">
        <w:rPr>
          <w:rFonts w:ascii="Times New Roman" w:hAnsi="Times New Roman"/>
          <w:color w:val="000000"/>
          <w:sz w:val="22"/>
          <w:szCs w:val="24"/>
        </w:rPr>
        <w:t>від суми Договору</w:t>
      </w:r>
      <w:r w:rsidRPr="00E505BF">
        <w:rPr>
          <w:rFonts w:ascii="Times New Roman" w:hAnsi="Times New Roman"/>
          <w:sz w:val="22"/>
          <w:szCs w:val="24"/>
        </w:rPr>
        <w:t xml:space="preserve"> за кожен день </w:t>
      </w:r>
      <w:r w:rsidRPr="00E505BF">
        <w:rPr>
          <w:rStyle w:val="aa"/>
          <w:rFonts w:ascii="Times New Roman" w:hAnsi="Times New Roman"/>
          <w:bCs/>
          <w:color w:val="000000" w:themeColor="text1"/>
          <w:sz w:val="22"/>
          <w:szCs w:val="24"/>
          <w:shd w:val="clear" w:color="auto" w:fill="FFFFFF"/>
        </w:rPr>
        <w:t>невиконання</w:t>
      </w:r>
      <w:r w:rsidRPr="00E505BF">
        <w:rPr>
          <w:rFonts w:ascii="Times New Roman" w:hAnsi="Times New Roman"/>
          <w:color w:val="000000" w:themeColor="text1"/>
          <w:sz w:val="22"/>
          <w:szCs w:val="24"/>
          <w:shd w:val="clear" w:color="auto" w:fill="FFFFFF"/>
        </w:rPr>
        <w:t xml:space="preserve"> такого </w:t>
      </w:r>
      <w:r w:rsidRPr="00E505BF">
        <w:rPr>
          <w:rStyle w:val="aa"/>
          <w:rFonts w:ascii="Times New Roman" w:hAnsi="Times New Roman"/>
          <w:bCs/>
          <w:color w:val="000000" w:themeColor="text1"/>
          <w:sz w:val="22"/>
          <w:szCs w:val="24"/>
          <w:shd w:val="clear" w:color="auto" w:fill="FFFFFF"/>
        </w:rPr>
        <w:t>зобов'язання.</w:t>
      </w:r>
    </w:p>
    <w:p w:rsidR="00E505BF" w:rsidRPr="00E505BF" w:rsidRDefault="00E505BF" w:rsidP="00E505BF">
      <w:pPr>
        <w:pStyle w:val="a3"/>
        <w:jc w:val="both"/>
        <w:rPr>
          <w:rFonts w:ascii="Times New Roman" w:hAnsi="Times New Roman"/>
          <w:sz w:val="22"/>
          <w:szCs w:val="24"/>
        </w:rPr>
      </w:pPr>
      <w:r w:rsidRPr="00E505BF">
        <w:rPr>
          <w:rFonts w:ascii="Times New Roman" w:hAnsi="Times New Roman"/>
          <w:sz w:val="22"/>
          <w:szCs w:val="24"/>
        </w:rPr>
        <w:t xml:space="preserve">11.7. Підрядник несе матеріальну відповідальність за збереження придбаних будівельних матеріалів, обладнання тощо та зобов’язаний відшкодувати Замовнику суму завданих збитків в повному обсязі за шкоду заподіяну від випадкового знищення або пошкодження Об’єкта </w:t>
      </w:r>
      <w:r w:rsidRPr="00E505BF">
        <w:rPr>
          <w:rFonts w:ascii="Times New Roman" w:hAnsi="Times New Roman"/>
          <w:color w:val="000000" w:themeColor="text1"/>
          <w:sz w:val="22"/>
          <w:szCs w:val="24"/>
          <w:shd w:val="clear" w:color="auto" w:fill="FFFFFF"/>
        </w:rPr>
        <w:t>будівництва</w:t>
      </w:r>
      <w:r w:rsidRPr="00E505BF">
        <w:rPr>
          <w:rFonts w:ascii="Times New Roman" w:hAnsi="Times New Roman"/>
          <w:sz w:val="22"/>
          <w:szCs w:val="24"/>
        </w:rPr>
        <w:t xml:space="preserve"> (виконаних робіт) протягом дії Договору.</w:t>
      </w:r>
    </w:p>
    <w:p w:rsidR="00E505BF" w:rsidRPr="00E505BF" w:rsidRDefault="00E505BF" w:rsidP="00E505BF">
      <w:pPr>
        <w:pStyle w:val="a3"/>
        <w:ind w:firstLine="567"/>
        <w:jc w:val="both"/>
        <w:rPr>
          <w:rFonts w:ascii="Times New Roman" w:hAnsi="Times New Roman"/>
          <w:color w:val="000000" w:themeColor="text1"/>
          <w:sz w:val="22"/>
          <w:szCs w:val="24"/>
        </w:rPr>
      </w:pPr>
      <w:r w:rsidRPr="00E505BF">
        <w:rPr>
          <w:rFonts w:ascii="Times New Roman" w:hAnsi="Times New Roman"/>
          <w:color w:val="000000" w:themeColor="text1"/>
          <w:sz w:val="22"/>
          <w:szCs w:val="24"/>
        </w:rPr>
        <w:t>До вимог про стягнення неустойки (штрафу) застосовується загальний строк позовної давності –3 роки.</w:t>
      </w:r>
    </w:p>
    <w:p w:rsidR="00E505BF" w:rsidRPr="00E505BF" w:rsidRDefault="00E505BF" w:rsidP="00E505BF">
      <w:pPr>
        <w:pStyle w:val="a3"/>
        <w:jc w:val="both"/>
        <w:rPr>
          <w:rFonts w:ascii="Times New Roman" w:hAnsi="Times New Roman"/>
          <w:sz w:val="22"/>
          <w:szCs w:val="24"/>
        </w:rPr>
      </w:pPr>
      <w:r w:rsidRPr="00E505BF">
        <w:rPr>
          <w:rFonts w:ascii="Times New Roman" w:hAnsi="Times New Roman"/>
          <w:sz w:val="22"/>
          <w:szCs w:val="24"/>
        </w:rPr>
        <w:t>11.8.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договірних зобов’язань.</w:t>
      </w:r>
    </w:p>
    <w:p w:rsidR="00E505BF" w:rsidRPr="00E505BF" w:rsidRDefault="00E505BF" w:rsidP="00E505BF">
      <w:pPr>
        <w:pStyle w:val="a3"/>
        <w:jc w:val="both"/>
        <w:rPr>
          <w:rFonts w:ascii="Times New Roman" w:hAnsi="Times New Roman"/>
          <w:sz w:val="22"/>
          <w:szCs w:val="24"/>
        </w:rPr>
      </w:pPr>
      <w:r w:rsidRPr="00E505BF">
        <w:rPr>
          <w:rFonts w:ascii="Times New Roman" w:hAnsi="Times New Roman"/>
          <w:sz w:val="22"/>
          <w:szCs w:val="24"/>
        </w:rPr>
        <w:t>11.9. Замовник не несе відповідальність за несвоєчасну оплату виконаних робіт у випадку, якщо це сталося внаслідок затримки бюджетного фінансування.</w:t>
      </w:r>
    </w:p>
    <w:p w:rsidR="00E505BF" w:rsidRPr="00E505BF" w:rsidRDefault="00E505BF" w:rsidP="00E505BF">
      <w:pPr>
        <w:pStyle w:val="a3"/>
        <w:jc w:val="both"/>
        <w:rPr>
          <w:rFonts w:ascii="Times New Roman" w:hAnsi="Times New Roman"/>
          <w:sz w:val="22"/>
          <w:szCs w:val="24"/>
        </w:rPr>
      </w:pPr>
      <w:r w:rsidRPr="00E505BF">
        <w:rPr>
          <w:rFonts w:ascii="Times New Roman" w:hAnsi="Times New Roman"/>
          <w:sz w:val="22"/>
          <w:szCs w:val="24"/>
        </w:rPr>
        <w:t>11.10. Закінчення строку дії Договору не звільняє Сторони від відповідальності за порушення його умов.</w:t>
      </w:r>
    </w:p>
    <w:p w:rsidR="00E505BF" w:rsidRPr="00E505BF" w:rsidRDefault="00E505BF" w:rsidP="00E505BF">
      <w:pPr>
        <w:pStyle w:val="a3"/>
        <w:jc w:val="both"/>
        <w:rPr>
          <w:rFonts w:ascii="Times New Roman" w:hAnsi="Times New Roman"/>
          <w:color w:val="000000" w:themeColor="text1"/>
          <w:sz w:val="22"/>
          <w:szCs w:val="24"/>
        </w:rPr>
      </w:pPr>
      <w:r w:rsidRPr="00E505BF">
        <w:rPr>
          <w:rFonts w:ascii="Times New Roman" w:hAnsi="Times New Roman"/>
          <w:sz w:val="22"/>
          <w:szCs w:val="24"/>
        </w:rPr>
        <w:t>11.11</w:t>
      </w:r>
      <w:r w:rsidRPr="00E505BF">
        <w:rPr>
          <w:rFonts w:ascii="Times New Roman" w:hAnsi="Times New Roman"/>
          <w:color w:val="000000" w:themeColor="text1"/>
          <w:sz w:val="22"/>
          <w:szCs w:val="24"/>
        </w:rPr>
        <w:t>. Замовник має право в односторонньому порядку (без згоди Підрядника) достроково розірвати Договір, у випадках:</w:t>
      </w:r>
    </w:p>
    <w:p w:rsidR="00E505BF" w:rsidRPr="00E505BF" w:rsidRDefault="00E505BF" w:rsidP="00E505BF">
      <w:pPr>
        <w:pStyle w:val="a3"/>
        <w:ind w:firstLine="709"/>
        <w:jc w:val="both"/>
        <w:rPr>
          <w:rFonts w:ascii="Times New Roman" w:hAnsi="Times New Roman"/>
          <w:sz w:val="22"/>
          <w:szCs w:val="24"/>
        </w:rPr>
      </w:pPr>
      <w:r w:rsidRPr="00E505BF">
        <w:rPr>
          <w:rFonts w:ascii="Times New Roman" w:hAnsi="Times New Roman"/>
          <w:sz w:val="22"/>
          <w:szCs w:val="24"/>
        </w:rPr>
        <w:t xml:space="preserve">11.11.1. Якщо Підрядник своєчасно не розпочав роботу або виконує її повільно, що закінчення її у строк стає явно неможливим, Замовник має право відмовитися від Договору підряду, попередивши про це Підрядника у відповідності до п. 14.7. Договору за </w:t>
      </w:r>
      <w:r w:rsidRPr="00E505BF">
        <w:rPr>
          <w:rFonts w:ascii="Times New Roman" w:hAnsi="Times New Roman"/>
          <w:color w:val="000000" w:themeColor="text1"/>
          <w:sz w:val="22"/>
          <w:szCs w:val="24"/>
        </w:rPr>
        <w:t>3 (три)</w:t>
      </w:r>
      <w:r w:rsidRPr="00E505BF">
        <w:rPr>
          <w:rFonts w:ascii="Times New Roman" w:hAnsi="Times New Roman"/>
          <w:sz w:val="22"/>
          <w:szCs w:val="24"/>
        </w:rPr>
        <w:t xml:space="preserve"> календарні дні до дати розірвання Договору. У такому випадку Договір вважається розірваним без укладання додаткової угоди про розірвання Договору. </w:t>
      </w:r>
      <w:r w:rsidRPr="00E505BF">
        <w:rPr>
          <w:rFonts w:ascii="Times New Roman" w:hAnsi="Times New Roman"/>
          <w:color w:val="000000" w:themeColor="text1"/>
          <w:sz w:val="22"/>
          <w:szCs w:val="24"/>
          <w:shd w:val="clear" w:color="auto" w:fill="FFFFFF"/>
        </w:rPr>
        <w:t>При цьому Замовник не відшкодовує Підряднику збитки завдані достроковим розірванням Договору.</w:t>
      </w:r>
    </w:p>
    <w:p w:rsidR="00E505BF" w:rsidRPr="00E505BF" w:rsidRDefault="00E505BF" w:rsidP="00E505BF">
      <w:pPr>
        <w:pStyle w:val="a3"/>
        <w:ind w:firstLine="709"/>
        <w:jc w:val="both"/>
        <w:rPr>
          <w:rFonts w:ascii="Times New Roman" w:hAnsi="Times New Roman"/>
          <w:sz w:val="22"/>
          <w:szCs w:val="24"/>
        </w:rPr>
      </w:pPr>
      <w:r w:rsidRPr="00E505BF">
        <w:rPr>
          <w:rFonts w:ascii="Times New Roman" w:hAnsi="Times New Roman"/>
          <w:sz w:val="22"/>
          <w:szCs w:val="24"/>
        </w:rPr>
        <w:t xml:space="preserve">11.11.2. Якщо Підрядник у визначені Замовником строки </w:t>
      </w:r>
      <w:r w:rsidRPr="00E505BF">
        <w:rPr>
          <w:rFonts w:ascii="Times New Roman" w:hAnsi="Times New Roman"/>
          <w:color w:val="000000" w:themeColor="text1"/>
          <w:sz w:val="22"/>
          <w:szCs w:val="24"/>
        </w:rPr>
        <w:t>не усунув недоліки (дефекти)</w:t>
      </w:r>
      <w:r w:rsidRPr="00E505BF">
        <w:rPr>
          <w:rFonts w:ascii="Times New Roman" w:hAnsi="Times New Roman"/>
          <w:color w:val="000000" w:themeColor="text1"/>
          <w:sz w:val="22"/>
          <w:szCs w:val="24"/>
          <w:shd w:val="clear" w:color="auto" w:fill="FFFFFF"/>
        </w:rPr>
        <w:t xml:space="preserve"> у виконаних роботах</w:t>
      </w:r>
      <w:r w:rsidRPr="00E505BF">
        <w:rPr>
          <w:rFonts w:ascii="Times New Roman" w:hAnsi="Times New Roman"/>
          <w:color w:val="000000" w:themeColor="text1"/>
          <w:sz w:val="22"/>
          <w:szCs w:val="24"/>
        </w:rPr>
        <w:t xml:space="preserve">, Замовник має право </w:t>
      </w:r>
      <w:r w:rsidRPr="00E505BF">
        <w:rPr>
          <w:rFonts w:ascii="Times New Roman" w:hAnsi="Times New Roman"/>
          <w:sz w:val="22"/>
          <w:szCs w:val="24"/>
        </w:rPr>
        <w:t xml:space="preserve">відмовитися від Договору підряду, попередивши про це Підрядника у відповідності до п. 14.7. Договору за </w:t>
      </w:r>
      <w:r w:rsidRPr="00E505BF">
        <w:rPr>
          <w:rFonts w:ascii="Times New Roman" w:hAnsi="Times New Roman"/>
          <w:color w:val="000000" w:themeColor="text1"/>
          <w:sz w:val="22"/>
          <w:szCs w:val="24"/>
        </w:rPr>
        <w:t>3 (три)</w:t>
      </w:r>
      <w:r w:rsidRPr="00E505BF">
        <w:rPr>
          <w:rFonts w:ascii="Times New Roman" w:hAnsi="Times New Roman"/>
          <w:sz w:val="22"/>
          <w:szCs w:val="24"/>
        </w:rPr>
        <w:t xml:space="preserve"> календарні дні до дати розірвання Договору. У такому випадку Договір вважається розірваним без укладання додаткової угоди про розірвання Договору </w:t>
      </w:r>
      <w:r w:rsidRPr="00E505BF">
        <w:rPr>
          <w:rFonts w:ascii="Times New Roman" w:hAnsi="Times New Roman"/>
          <w:color w:val="000000" w:themeColor="text1"/>
          <w:sz w:val="22"/>
          <w:szCs w:val="24"/>
        </w:rPr>
        <w:t xml:space="preserve">(без </w:t>
      </w:r>
      <w:r w:rsidRPr="00E505BF">
        <w:rPr>
          <w:rFonts w:ascii="Times New Roman" w:hAnsi="Times New Roman"/>
          <w:sz w:val="22"/>
          <w:szCs w:val="24"/>
        </w:rPr>
        <w:t>оплати частини робіт виконаних з недоліками та дефектами</w:t>
      </w:r>
      <w:r w:rsidRPr="00E505BF">
        <w:rPr>
          <w:rFonts w:ascii="Times New Roman" w:hAnsi="Times New Roman"/>
          <w:color w:val="000000" w:themeColor="text1"/>
          <w:sz w:val="22"/>
          <w:szCs w:val="24"/>
        </w:rPr>
        <w:t xml:space="preserve">). </w:t>
      </w:r>
      <w:r w:rsidRPr="00E505BF">
        <w:rPr>
          <w:rFonts w:ascii="Times New Roman" w:hAnsi="Times New Roman"/>
          <w:color w:val="000000" w:themeColor="text1"/>
          <w:sz w:val="22"/>
          <w:szCs w:val="24"/>
          <w:shd w:val="clear" w:color="auto" w:fill="FFFFFF"/>
        </w:rPr>
        <w:t>При цьому Замовник не відшкодовує Підряднику збитки завдані достроковим розірванням Договору</w:t>
      </w:r>
      <w:r w:rsidRPr="00E505BF">
        <w:rPr>
          <w:rFonts w:ascii="Times New Roman" w:hAnsi="Times New Roman"/>
          <w:sz w:val="22"/>
          <w:szCs w:val="24"/>
        </w:rPr>
        <w:t>.</w:t>
      </w:r>
    </w:p>
    <w:p w:rsidR="00E505BF" w:rsidRPr="00E505BF" w:rsidRDefault="00E505BF" w:rsidP="00E505BF">
      <w:pPr>
        <w:pStyle w:val="a3"/>
        <w:ind w:firstLine="709"/>
        <w:jc w:val="both"/>
        <w:rPr>
          <w:rFonts w:ascii="Times New Roman" w:hAnsi="Times New Roman"/>
          <w:sz w:val="22"/>
          <w:szCs w:val="24"/>
        </w:rPr>
      </w:pPr>
      <w:r w:rsidRPr="00E505BF">
        <w:rPr>
          <w:rFonts w:ascii="Times New Roman" w:hAnsi="Times New Roman"/>
          <w:sz w:val="22"/>
          <w:szCs w:val="24"/>
        </w:rPr>
        <w:t xml:space="preserve">11.11.3. Якщо Підрядника визнано банкрутом. Під банкрутством Підрядника слід розуміти визнання його банкрутом господарським судом, або порушення господарським судом провадження у справі про банкрутство Підрядника. Замовник має право відмовитися від Договору підряду у разі не виконання Підрядником своїх зобов’язань за Договором, попередивши про це Підрядника у відповідності до п. 14.7. Договору за </w:t>
      </w:r>
      <w:r w:rsidRPr="00E505BF">
        <w:rPr>
          <w:rFonts w:ascii="Times New Roman" w:hAnsi="Times New Roman"/>
          <w:color w:val="000000" w:themeColor="text1"/>
          <w:sz w:val="22"/>
          <w:szCs w:val="24"/>
        </w:rPr>
        <w:t>3 (три)</w:t>
      </w:r>
      <w:r w:rsidRPr="00E505BF">
        <w:rPr>
          <w:rFonts w:ascii="Times New Roman" w:hAnsi="Times New Roman"/>
          <w:sz w:val="22"/>
          <w:szCs w:val="24"/>
        </w:rPr>
        <w:t xml:space="preserve"> календарні дні до дати розірвання Договору. У такому випадку Договір вважається розірваним без укладання додаткової угоди про розірвання Договору.</w:t>
      </w:r>
      <w:r w:rsidRPr="00E505BF">
        <w:rPr>
          <w:rFonts w:ascii="Times New Roman" w:hAnsi="Times New Roman"/>
          <w:color w:val="000000" w:themeColor="text1"/>
          <w:sz w:val="22"/>
          <w:szCs w:val="24"/>
          <w:shd w:val="clear" w:color="auto" w:fill="FFFFFF"/>
        </w:rPr>
        <w:t xml:space="preserve"> При цьому Замовник не відшкодовує Підряднику збитки завдані достроковим розірванням Договору</w:t>
      </w:r>
      <w:r w:rsidRPr="00E505BF">
        <w:rPr>
          <w:rFonts w:ascii="Times New Roman" w:hAnsi="Times New Roman"/>
          <w:sz w:val="22"/>
          <w:szCs w:val="24"/>
        </w:rPr>
        <w:t>.</w:t>
      </w:r>
    </w:p>
    <w:p w:rsidR="00E505BF" w:rsidRPr="00E505BF" w:rsidRDefault="00E505BF" w:rsidP="00E505BF">
      <w:pPr>
        <w:pStyle w:val="a3"/>
        <w:ind w:left="1429"/>
        <w:jc w:val="center"/>
        <w:rPr>
          <w:rFonts w:ascii="Times New Roman" w:hAnsi="Times New Roman"/>
          <w:b/>
          <w:sz w:val="22"/>
          <w:szCs w:val="24"/>
        </w:rPr>
      </w:pPr>
    </w:p>
    <w:p w:rsidR="00E505BF" w:rsidRPr="00E505BF" w:rsidRDefault="00E505BF" w:rsidP="00E505BF">
      <w:pPr>
        <w:pStyle w:val="a3"/>
        <w:ind w:left="1429"/>
        <w:jc w:val="center"/>
        <w:rPr>
          <w:rFonts w:ascii="Times New Roman" w:hAnsi="Times New Roman"/>
          <w:b/>
          <w:sz w:val="22"/>
          <w:szCs w:val="24"/>
        </w:rPr>
      </w:pPr>
      <w:r w:rsidRPr="00E505BF">
        <w:rPr>
          <w:rFonts w:ascii="Times New Roman" w:hAnsi="Times New Roman"/>
          <w:b/>
          <w:sz w:val="22"/>
          <w:szCs w:val="24"/>
        </w:rPr>
        <w:t>12. ОБСТАВИНИ НЕПЕРЕБОРНОЇ СИЛИ</w:t>
      </w:r>
    </w:p>
    <w:p w:rsidR="00E505BF" w:rsidRPr="00E505BF" w:rsidRDefault="00E505BF" w:rsidP="00E505BF">
      <w:pPr>
        <w:pStyle w:val="a3"/>
        <w:jc w:val="both"/>
        <w:rPr>
          <w:rFonts w:ascii="Times New Roman" w:hAnsi="Times New Roman"/>
          <w:sz w:val="22"/>
          <w:szCs w:val="24"/>
        </w:rPr>
      </w:pPr>
    </w:p>
    <w:p w:rsidR="00E505BF" w:rsidRPr="00E505BF" w:rsidRDefault="00E505BF" w:rsidP="00E505BF">
      <w:pPr>
        <w:pStyle w:val="a3"/>
        <w:jc w:val="both"/>
        <w:rPr>
          <w:rFonts w:ascii="Times New Roman" w:hAnsi="Times New Roman"/>
          <w:sz w:val="22"/>
          <w:szCs w:val="24"/>
        </w:rPr>
      </w:pPr>
      <w:r w:rsidRPr="00E505BF">
        <w:rPr>
          <w:rFonts w:ascii="Times New Roman" w:hAnsi="Times New Roman"/>
          <w:sz w:val="22"/>
          <w:szCs w:val="24"/>
        </w:rPr>
        <w:t>12.1.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та виникли поза волею Сторін.</w:t>
      </w:r>
    </w:p>
    <w:p w:rsidR="00E505BF" w:rsidRPr="00E505BF" w:rsidRDefault="00E505BF" w:rsidP="00E505BF">
      <w:pPr>
        <w:pStyle w:val="a3"/>
        <w:jc w:val="both"/>
        <w:rPr>
          <w:rFonts w:ascii="Times New Roman" w:hAnsi="Times New Roman"/>
          <w:sz w:val="22"/>
          <w:szCs w:val="24"/>
        </w:rPr>
      </w:pPr>
      <w:r w:rsidRPr="00E505BF">
        <w:rPr>
          <w:rFonts w:ascii="Times New Roman" w:hAnsi="Times New Roman"/>
          <w:sz w:val="22"/>
          <w:szCs w:val="24"/>
        </w:rPr>
        <w:t>12.2.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 тощо.</w:t>
      </w:r>
    </w:p>
    <w:p w:rsidR="00E505BF" w:rsidRPr="00E505BF" w:rsidRDefault="00E505BF" w:rsidP="00E505BF">
      <w:pPr>
        <w:pStyle w:val="a3"/>
        <w:jc w:val="both"/>
        <w:rPr>
          <w:rFonts w:ascii="Times New Roman" w:hAnsi="Times New Roman"/>
          <w:sz w:val="22"/>
          <w:szCs w:val="24"/>
        </w:rPr>
      </w:pPr>
      <w:r w:rsidRPr="00E505BF">
        <w:rPr>
          <w:rFonts w:ascii="Times New Roman" w:hAnsi="Times New Roman"/>
          <w:sz w:val="22"/>
          <w:szCs w:val="24"/>
        </w:rPr>
        <w:t xml:space="preserve">12.3. Факт виникнення обставин непереборної сили повинен бути підтверджений довідкою з Торгово-промислової палати України або державною організацією, на яку покладено дії з ліквідації надзвичайних обставин. У разі відсутності такого підтвердження Сторона, яка не виконала свої </w:t>
      </w:r>
      <w:r w:rsidRPr="00E505BF">
        <w:rPr>
          <w:rFonts w:ascii="Times New Roman" w:hAnsi="Times New Roman"/>
          <w:sz w:val="22"/>
          <w:szCs w:val="24"/>
        </w:rPr>
        <w:lastRenderedPageBreak/>
        <w:t>зобов’язання, втрачає право посилатися на такі обставини, як на підставу, що звільняє від відповідальності за невиконання або неналежне виконання своїх зобов’язань за цим Договором.</w:t>
      </w:r>
    </w:p>
    <w:p w:rsidR="00E505BF" w:rsidRPr="00E505BF" w:rsidRDefault="00E505BF" w:rsidP="00E505BF">
      <w:pPr>
        <w:pStyle w:val="a3"/>
        <w:jc w:val="both"/>
        <w:rPr>
          <w:rFonts w:ascii="Times New Roman" w:hAnsi="Times New Roman"/>
          <w:sz w:val="22"/>
          <w:szCs w:val="24"/>
        </w:rPr>
      </w:pPr>
      <w:r w:rsidRPr="00E505BF">
        <w:rPr>
          <w:rFonts w:ascii="Times New Roman" w:hAnsi="Times New Roman"/>
          <w:sz w:val="22"/>
          <w:szCs w:val="24"/>
        </w:rPr>
        <w:t>12.4. При настанні обставин, зазначених у п. 12.2. Договору, Сторона, яка опинилася під їх впливом, повинна без затримки, але не пізніше 3 (трьох) календарних днів з дня виникнення таких обставин, повідомити у відповідності до п. 14.7. Договору про це іншу Сторону.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E505BF" w:rsidRPr="00E505BF" w:rsidRDefault="00E505BF" w:rsidP="00E505BF">
      <w:pPr>
        <w:pStyle w:val="a3"/>
        <w:jc w:val="both"/>
        <w:rPr>
          <w:rFonts w:ascii="Times New Roman" w:hAnsi="Times New Roman"/>
          <w:sz w:val="22"/>
          <w:szCs w:val="24"/>
        </w:rPr>
      </w:pPr>
      <w:r w:rsidRPr="00E505BF">
        <w:rPr>
          <w:rFonts w:ascii="Times New Roman" w:hAnsi="Times New Roman"/>
          <w:sz w:val="22"/>
          <w:szCs w:val="24"/>
        </w:rPr>
        <w:t>12.5. Після припинення обставин, зазначених у п. 12.2. Договору, Сторона, яка опинилася під їх впливом, повинна без затримки, але не пізніше 3 (трьох) календарних днів з дня припинення їх дії, повідомити у відповідності до п. 14.7. Договору про це іншу Сторону. Повідомлення повинно містити термін, в який передбачається виконати зобов’язання за цим Договором.</w:t>
      </w:r>
    </w:p>
    <w:p w:rsidR="00E505BF" w:rsidRPr="00E505BF" w:rsidRDefault="00E505BF" w:rsidP="00E505BF">
      <w:pPr>
        <w:pStyle w:val="a3"/>
        <w:jc w:val="both"/>
        <w:rPr>
          <w:rFonts w:ascii="Times New Roman" w:hAnsi="Times New Roman"/>
          <w:sz w:val="22"/>
          <w:szCs w:val="24"/>
        </w:rPr>
      </w:pPr>
      <w:r w:rsidRPr="00E505BF">
        <w:rPr>
          <w:rFonts w:ascii="Times New Roman" w:hAnsi="Times New Roman"/>
          <w:sz w:val="22"/>
          <w:szCs w:val="24"/>
        </w:rPr>
        <w:t>12.6. Неповідомлення або несвоєчасне повідомлення однієї із Сторін про настання обставин зазначених в п. 12.2. Договору, веде за собою втрату права посилатися на такі обставини, як на підставу, що звільняє від відповідальності за невиконання або неналежне виконання своїх зобов’язань за цим Договором.</w:t>
      </w:r>
    </w:p>
    <w:p w:rsidR="00E505BF" w:rsidRPr="00E505BF" w:rsidRDefault="00E505BF" w:rsidP="00E505BF">
      <w:pPr>
        <w:pStyle w:val="a3"/>
        <w:jc w:val="both"/>
        <w:rPr>
          <w:rFonts w:ascii="Times New Roman" w:hAnsi="Times New Roman"/>
          <w:sz w:val="22"/>
          <w:szCs w:val="24"/>
        </w:rPr>
      </w:pPr>
      <w:r w:rsidRPr="00E505BF">
        <w:rPr>
          <w:rFonts w:ascii="Times New Roman" w:hAnsi="Times New Roman"/>
          <w:sz w:val="22"/>
          <w:szCs w:val="24"/>
        </w:rPr>
        <w:t>12.7. У випадках, передбачених п. 12.2. Договору, 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передбачені п. 12.2. Договору, продовжують існувати більш, ніж 1 (один)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відповідних домовленостей.</w:t>
      </w:r>
    </w:p>
    <w:p w:rsidR="00E505BF" w:rsidRPr="00E505BF" w:rsidRDefault="00E505BF" w:rsidP="00E505BF">
      <w:pPr>
        <w:pStyle w:val="a3"/>
        <w:jc w:val="both"/>
        <w:rPr>
          <w:rFonts w:ascii="Times New Roman" w:hAnsi="Times New Roman"/>
          <w:sz w:val="22"/>
          <w:szCs w:val="24"/>
        </w:rPr>
      </w:pPr>
      <w:r w:rsidRPr="00E505BF">
        <w:rPr>
          <w:rFonts w:ascii="Times New Roman" w:hAnsi="Times New Roman"/>
          <w:sz w:val="22"/>
          <w:szCs w:val="24"/>
        </w:rPr>
        <w:t>12.8.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у відповідності до п. 14.7. Договору повідомлення іншій Стороні про припинення Договору.</w:t>
      </w:r>
    </w:p>
    <w:p w:rsidR="00791990" w:rsidRPr="00791990" w:rsidRDefault="00791990" w:rsidP="00791990">
      <w:pPr>
        <w:pStyle w:val="a3"/>
        <w:jc w:val="both"/>
        <w:rPr>
          <w:rFonts w:ascii="Times New Roman" w:hAnsi="Times New Roman"/>
          <w:sz w:val="22"/>
          <w:szCs w:val="22"/>
        </w:rPr>
      </w:pPr>
    </w:p>
    <w:p w:rsidR="00791990" w:rsidRPr="00791990" w:rsidRDefault="00791990" w:rsidP="00791990">
      <w:pPr>
        <w:pStyle w:val="a3"/>
        <w:ind w:left="600"/>
        <w:jc w:val="center"/>
        <w:rPr>
          <w:rFonts w:ascii="Times New Roman" w:hAnsi="Times New Roman"/>
          <w:b/>
          <w:sz w:val="22"/>
          <w:szCs w:val="22"/>
        </w:rPr>
      </w:pPr>
    </w:p>
    <w:p w:rsidR="00791990" w:rsidRPr="00791990" w:rsidRDefault="00791990" w:rsidP="00791990">
      <w:pPr>
        <w:pStyle w:val="a3"/>
        <w:ind w:left="600"/>
        <w:jc w:val="center"/>
        <w:rPr>
          <w:rFonts w:ascii="Times New Roman" w:hAnsi="Times New Roman"/>
          <w:b/>
          <w:sz w:val="22"/>
          <w:szCs w:val="22"/>
        </w:rPr>
      </w:pPr>
      <w:r w:rsidRPr="00791990">
        <w:rPr>
          <w:rFonts w:ascii="Times New Roman" w:hAnsi="Times New Roman"/>
          <w:b/>
          <w:sz w:val="22"/>
          <w:szCs w:val="22"/>
        </w:rPr>
        <w:t>13. ТЕРМІН ДІЇ ДОГОВОРУ</w:t>
      </w:r>
    </w:p>
    <w:p w:rsidR="00791990" w:rsidRPr="00791990" w:rsidRDefault="00791990" w:rsidP="00791990">
      <w:pPr>
        <w:pStyle w:val="a3"/>
        <w:jc w:val="both"/>
        <w:rPr>
          <w:rFonts w:ascii="Times New Roman" w:hAnsi="Times New Roman"/>
          <w:sz w:val="22"/>
          <w:szCs w:val="22"/>
        </w:rPr>
      </w:pPr>
    </w:p>
    <w:p w:rsidR="00791990" w:rsidRPr="00791990" w:rsidRDefault="00791990" w:rsidP="00791990">
      <w:pPr>
        <w:pStyle w:val="a3"/>
        <w:jc w:val="both"/>
        <w:rPr>
          <w:rFonts w:ascii="Times New Roman" w:hAnsi="Times New Roman"/>
          <w:sz w:val="22"/>
          <w:szCs w:val="22"/>
        </w:rPr>
      </w:pPr>
      <w:r w:rsidRPr="00791990">
        <w:rPr>
          <w:rFonts w:ascii="Times New Roman" w:hAnsi="Times New Roman"/>
          <w:sz w:val="22"/>
          <w:szCs w:val="22"/>
        </w:rPr>
        <w:t xml:space="preserve">13.1. Даний Договір набирає чинності з моменту його, підписання та діє </w:t>
      </w:r>
      <w:r w:rsidRPr="00791990">
        <w:rPr>
          <w:rFonts w:ascii="Times New Roman" w:hAnsi="Times New Roman"/>
          <w:b/>
          <w:sz w:val="22"/>
          <w:szCs w:val="22"/>
        </w:rPr>
        <w:t>до «31» грудня 202</w:t>
      </w:r>
      <w:r w:rsidR="00F577AC">
        <w:rPr>
          <w:rFonts w:ascii="Times New Roman" w:hAnsi="Times New Roman"/>
          <w:b/>
          <w:sz w:val="22"/>
          <w:szCs w:val="22"/>
        </w:rPr>
        <w:t>2</w:t>
      </w:r>
      <w:r w:rsidRPr="00791990">
        <w:rPr>
          <w:rFonts w:ascii="Times New Roman" w:hAnsi="Times New Roman"/>
          <w:b/>
          <w:sz w:val="22"/>
          <w:szCs w:val="22"/>
        </w:rPr>
        <w:t xml:space="preserve"> року</w:t>
      </w:r>
      <w:r w:rsidRPr="00791990">
        <w:rPr>
          <w:rFonts w:ascii="Times New Roman" w:hAnsi="Times New Roman"/>
          <w:sz w:val="22"/>
          <w:szCs w:val="22"/>
        </w:rPr>
        <w:t>, включно.</w:t>
      </w:r>
    </w:p>
    <w:p w:rsidR="00791990" w:rsidRPr="00791990" w:rsidRDefault="00791990" w:rsidP="00791990">
      <w:pPr>
        <w:pStyle w:val="a3"/>
        <w:jc w:val="both"/>
        <w:rPr>
          <w:rFonts w:ascii="Times New Roman" w:hAnsi="Times New Roman"/>
          <w:sz w:val="22"/>
          <w:szCs w:val="22"/>
        </w:rPr>
      </w:pPr>
      <w:r w:rsidRPr="00791990">
        <w:rPr>
          <w:rFonts w:ascii="Times New Roman" w:hAnsi="Times New Roman"/>
          <w:sz w:val="22"/>
          <w:szCs w:val="22"/>
        </w:rPr>
        <w:t>13.2. В будь-якому випадку, термін дії Договору продовжується до повного виконання Сторонами своїх зобов’язань, згідно умов цього Договору.</w:t>
      </w:r>
    </w:p>
    <w:p w:rsidR="00791990" w:rsidRPr="00791990" w:rsidRDefault="00791990" w:rsidP="00791990">
      <w:pPr>
        <w:pStyle w:val="a3"/>
        <w:jc w:val="both"/>
        <w:rPr>
          <w:rFonts w:ascii="Times New Roman" w:hAnsi="Times New Roman"/>
          <w:sz w:val="22"/>
          <w:szCs w:val="22"/>
        </w:rPr>
      </w:pPr>
      <w:r w:rsidRPr="00791990">
        <w:rPr>
          <w:rFonts w:ascii="Times New Roman" w:hAnsi="Times New Roman"/>
          <w:sz w:val="22"/>
          <w:szCs w:val="22"/>
        </w:rPr>
        <w:t>13.3. Закінчення строку Договору не звільняє Сторони від відповідальності за його порушення, яке мало місце під час дії Договору.</w:t>
      </w:r>
    </w:p>
    <w:p w:rsidR="00791990" w:rsidRPr="00791990" w:rsidRDefault="00791990" w:rsidP="00791990">
      <w:pPr>
        <w:pStyle w:val="a3"/>
        <w:jc w:val="center"/>
        <w:rPr>
          <w:rFonts w:ascii="Times New Roman" w:hAnsi="Times New Roman"/>
          <w:b/>
          <w:sz w:val="22"/>
          <w:szCs w:val="22"/>
        </w:rPr>
      </w:pPr>
    </w:p>
    <w:p w:rsidR="00791990" w:rsidRPr="00791990" w:rsidRDefault="00791990" w:rsidP="00791990">
      <w:pPr>
        <w:pStyle w:val="a3"/>
        <w:jc w:val="center"/>
        <w:rPr>
          <w:rFonts w:ascii="Times New Roman" w:hAnsi="Times New Roman"/>
          <w:b/>
          <w:sz w:val="22"/>
          <w:szCs w:val="22"/>
        </w:rPr>
      </w:pPr>
      <w:r w:rsidRPr="00791990">
        <w:rPr>
          <w:rFonts w:ascii="Times New Roman" w:hAnsi="Times New Roman"/>
          <w:b/>
          <w:sz w:val="22"/>
          <w:szCs w:val="22"/>
        </w:rPr>
        <w:t>14. ІНШІ УМОВИ</w:t>
      </w:r>
    </w:p>
    <w:p w:rsidR="00791990" w:rsidRPr="00791990" w:rsidRDefault="00791990" w:rsidP="00791990">
      <w:pPr>
        <w:pStyle w:val="a3"/>
        <w:jc w:val="both"/>
        <w:rPr>
          <w:rFonts w:ascii="Times New Roman" w:hAnsi="Times New Roman"/>
          <w:sz w:val="22"/>
          <w:szCs w:val="22"/>
        </w:rPr>
      </w:pPr>
    </w:p>
    <w:p w:rsidR="00E505BF" w:rsidRPr="00E505BF" w:rsidRDefault="00E505BF" w:rsidP="00E505BF">
      <w:pPr>
        <w:pStyle w:val="a3"/>
        <w:jc w:val="both"/>
        <w:rPr>
          <w:rFonts w:ascii="Times New Roman" w:hAnsi="Times New Roman"/>
          <w:sz w:val="22"/>
          <w:szCs w:val="24"/>
        </w:rPr>
      </w:pPr>
      <w:r w:rsidRPr="00E505BF">
        <w:rPr>
          <w:rFonts w:ascii="Times New Roman" w:hAnsi="Times New Roman"/>
          <w:sz w:val="22"/>
          <w:szCs w:val="24"/>
        </w:rPr>
        <w:t>14.1. Цей Договір складений при повному розумінні Сторонами його умов та термінології українською мовою, у 2 (двох) автентичних примірниках, що мають однакову зобов’язальну  силу для кожної із Сторін і можуть бути змінені у встановленому законодавством порядку та цим Договором за взаємною згодою Сторін шляхом укладання додаткової угоди до даного Договору, яка з моменту підписання є невід’ємною частиною даного Договору.</w:t>
      </w:r>
    </w:p>
    <w:p w:rsidR="00E505BF" w:rsidRPr="00E505BF" w:rsidRDefault="00E505BF" w:rsidP="00E505BF">
      <w:pPr>
        <w:pStyle w:val="a3"/>
        <w:jc w:val="both"/>
        <w:rPr>
          <w:rFonts w:ascii="Times New Roman" w:hAnsi="Times New Roman"/>
          <w:sz w:val="22"/>
          <w:szCs w:val="24"/>
        </w:rPr>
      </w:pPr>
      <w:r w:rsidRPr="00E505BF">
        <w:rPr>
          <w:rFonts w:ascii="Times New Roman" w:hAnsi="Times New Roman"/>
          <w:sz w:val="22"/>
          <w:szCs w:val="24"/>
        </w:rPr>
        <w:t xml:space="preserve">14.2. Зміни та доповнення до даного Договору будуть дійсні при умові, якщо вони укладені в письмовій формі і підписані уповноваженими на це представниками Сторін, що визначені </w:t>
      </w:r>
      <w:r w:rsidRPr="00E505BF">
        <w:rPr>
          <w:rFonts w:ascii="Times New Roman" w:hAnsi="Times New Roman"/>
          <w:color w:val="000000" w:themeColor="text1"/>
          <w:sz w:val="22"/>
          <w:szCs w:val="24"/>
          <w:lang w:eastAsia="uk-UA"/>
        </w:rPr>
        <w:t xml:space="preserve">установчими документами </w:t>
      </w:r>
      <w:r w:rsidRPr="00E505BF">
        <w:rPr>
          <w:rFonts w:ascii="Times New Roman" w:hAnsi="Times New Roman"/>
          <w:sz w:val="22"/>
          <w:szCs w:val="24"/>
        </w:rPr>
        <w:t>та скріплені печатками (за наявності).</w:t>
      </w:r>
    </w:p>
    <w:p w:rsidR="00E505BF" w:rsidRPr="00E505BF" w:rsidRDefault="00E505BF" w:rsidP="00E505BF">
      <w:pPr>
        <w:pStyle w:val="a3"/>
        <w:jc w:val="both"/>
        <w:rPr>
          <w:rFonts w:ascii="Times New Roman" w:hAnsi="Times New Roman"/>
          <w:sz w:val="22"/>
          <w:szCs w:val="24"/>
        </w:rPr>
      </w:pPr>
      <w:r w:rsidRPr="00E505BF">
        <w:rPr>
          <w:rFonts w:ascii="Times New Roman" w:hAnsi="Times New Roman"/>
          <w:sz w:val="22"/>
          <w:szCs w:val="24"/>
        </w:rPr>
        <w:t>14.3. Використання факсимільного підпису (факсиміле) керівника є недопустимим при оформленні документів Підрядником. У разі використання/проставляння Підрядником факсиміле на документах, вони не матимуть завідомо юридичної сили.</w:t>
      </w:r>
    </w:p>
    <w:p w:rsidR="00E505BF" w:rsidRPr="00E505BF" w:rsidRDefault="00E505BF" w:rsidP="00E505BF">
      <w:pPr>
        <w:pStyle w:val="a3"/>
        <w:jc w:val="both"/>
        <w:rPr>
          <w:rFonts w:ascii="Times New Roman" w:hAnsi="Times New Roman"/>
          <w:sz w:val="22"/>
          <w:szCs w:val="24"/>
        </w:rPr>
      </w:pPr>
      <w:r w:rsidRPr="00E505BF">
        <w:rPr>
          <w:rFonts w:ascii="Times New Roman" w:hAnsi="Times New Roman"/>
          <w:sz w:val="22"/>
          <w:szCs w:val="24"/>
        </w:rPr>
        <w:t>14.4. Сторони несуть повну відповідальність за правильність вказаних ними у цьому Договорі реквізитів, адрес (електронних, поштових) та зобов'язуються в 3-трьохденний строк повідомити іншу Сторону про їх зміну у відповідності до п. 14.7. Договору, а у разі неповідомлення однієї із Сторін, Сторона, що неналежно повідомлена звільняється від відповідальності за використання реквізитів, що вказані у Договорі.</w:t>
      </w:r>
    </w:p>
    <w:p w:rsidR="00E505BF" w:rsidRPr="00E505BF" w:rsidRDefault="00E505BF" w:rsidP="00E505BF">
      <w:pPr>
        <w:pStyle w:val="a3"/>
        <w:jc w:val="both"/>
        <w:rPr>
          <w:rFonts w:ascii="Times New Roman" w:hAnsi="Times New Roman"/>
          <w:sz w:val="22"/>
          <w:szCs w:val="24"/>
        </w:rPr>
      </w:pPr>
      <w:r w:rsidRPr="00E505BF">
        <w:rPr>
          <w:rFonts w:ascii="Times New Roman" w:hAnsi="Times New Roman"/>
          <w:sz w:val="22"/>
          <w:szCs w:val="24"/>
        </w:rPr>
        <w:t>14.5. Підрядник несе відповідальність за наявність ліцензій, необхідних для належного виконання своїх зобов’язань за Договором, визначених нормативними документами.</w:t>
      </w:r>
    </w:p>
    <w:p w:rsidR="00E505BF" w:rsidRPr="00E505BF" w:rsidRDefault="00E505BF" w:rsidP="00E505BF">
      <w:pPr>
        <w:pStyle w:val="a3"/>
        <w:jc w:val="both"/>
        <w:rPr>
          <w:rFonts w:ascii="Times New Roman" w:hAnsi="Times New Roman"/>
          <w:sz w:val="22"/>
          <w:szCs w:val="24"/>
        </w:rPr>
      </w:pPr>
      <w:r w:rsidRPr="00E505BF">
        <w:rPr>
          <w:rFonts w:ascii="Times New Roman" w:hAnsi="Times New Roman"/>
          <w:sz w:val="22"/>
          <w:szCs w:val="24"/>
        </w:rPr>
        <w:t>14.6.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E505BF" w:rsidRPr="00E505BF" w:rsidRDefault="00E505BF" w:rsidP="00E505BF">
      <w:pPr>
        <w:spacing w:before="0" w:after="0" w:line="240" w:lineRule="auto"/>
        <w:jc w:val="both"/>
        <w:rPr>
          <w:rFonts w:ascii="Times New Roman" w:hAnsi="Times New Roman"/>
          <w:sz w:val="22"/>
          <w:szCs w:val="24"/>
        </w:rPr>
      </w:pPr>
      <w:r w:rsidRPr="00E505BF">
        <w:rPr>
          <w:rFonts w:ascii="Times New Roman" w:hAnsi="Times New Roman"/>
          <w:sz w:val="22"/>
          <w:szCs w:val="24"/>
        </w:rPr>
        <w:t xml:space="preserve">14.7. Будь-які повідомлення, претензії або будь-яка інша кореспонденція за цим Договором виконуються в письмовій формі та надсилається за адресою, що зазначена у реквізитах Сторін даного </w:t>
      </w:r>
      <w:r w:rsidRPr="00E505BF">
        <w:rPr>
          <w:rFonts w:ascii="Times New Roman" w:hAnsi="Times New Roman"/>
          <w:sz w:val="22"/>
          <w:szCs w:val="24"/>
        </w:rPr>
        <w:lastRenderedPageBreak/>
        <w:t>Договору, шляхом рекомендованого поштового відправлення (факт отримання якого адресатом підтверджує відповідний документ від підприємства поштового зв’язку), або вручення повідомлення (кур’єром чи особисто) уповноваженому представнику Сторони (що підтверджується відповідним підписом представника, який прийняв повідомлення) та дублюється в електронній формі на електронну пошту, що зазначена у реквізитах Сторін даного Договору (електронний документ вважається одержаним адресатом з часу надходження повідомлення відправнику в електронній формі від адресата про одержання електронного документа відправника або може бути здійснена в будь-якому порядку автоматизованим чи іншим способом в електронній формі).</w:t>
      </w:r>
    </w:p>
    <w:p w:rsidR="00E505BF" w:rsidRPr="00E505BF" w:rsidRDefault="00E505BF" w:rsidP="00E505BF">
      <w:pPr>
        <w:pStyle w:val="a3"/>
        <w:jc w:val="both"/>
        <w:rPr>
          <w:rFonts w:ascii="Times New Roman" w:hAnsi="Times New Roman"/>
          <w:sz w:val="22"/>
          <w:szCs w:val="24"/>
        </w:rPr>
      </w:pPr>
      <w:r w:rsidRPr="00E505BF">
        <w:rPr>
          <w:rFonts w:ascii="Times New Roman" w:hAnsi="Times New Roman"/>
          <w:sz w:val="22"/>
          <w:szCs w:val="24"/>
        </w:rPr>
        <w:t>14.8. Підрядник бере на себе ризик неодержання або одержання з затримкою повідомлення Замовника про зміну, розірвання, припинення Договору, іншу кореспонденцію, якщо повідомлення відправлено Підряднику Замовником рекомендованим листом через засоби поштового зв’язку України за адресою, що зазначена у реквізитах Сторін даного Договору.</w:t>
      </w:r>
    </w:p>
    <w:p w:rsidR="00E505BF" w:rsidRPr="00E505BF" w:rsidRDefault="00E505BF" w:rsidP="00E505BF">
      <w:pPr>
        <w:shd w:val="clear" w:color="auto" w:fill="FFFFFF"/>
        <w:spacing w:before="0" w:after="0" w:line="240" w:lineRule="auto"/>
        <w:jc w:val="both"/>
        <w:textAlignment w:val="baseline"/>
        <w:rPr>
          <w:rFonts w:ascii="Times New Roman" w:hAnsi="Times New Roman"/>
          <w:color w:val="000000"/>
          <w:sz w:val="22"/>
          <w:szCs w:val="24"/>
        </w:rPr>
      </w:pPr>
      <w:r w:rsidRPr="00E505BF">
        <w:rPr>
          <w:rFonts w:ascii="Times New Roman" w:hAnsi="Times New Roman"/>
          <w:sz w:val="22"/>
          <w:szCs w:val="24"/>
        </w:rPr>
        <w:t>14.9. Сторони даного Договору обумовили</w:t>
      </w:r>
      <w:r w:rsidRPr="00E505BF">
        <w:rPr>
          <w:rFonts w:ascii="Times New Roman" w:hAnsi="Times New Roman"/>
          <w:color w:val="000000"/>
          <w:sz w:val="22"/>
          <w:szCs w:val="24"/>
        </w:rPr>
        <w:t>, що електронний документ це документ, інформація в якому зафіксована у вигляді електронних даних, включаючи обов'язкові реквізити документа (назва, дата складання, назва підприємства від імені якого складено документ, посада відповідальної особи та особистий підпис, що дає змогу ідентифікувати особу), а також те, що наявність електронного цифрового підпису (ЕЦП) є обов'язковим для електронного документа, який використовується для ідентифікації підписанта.</w:t>
      </w:r>
    </w:p>
    <w:p w:rsidR="00E505BF" w:rsidRPr="00E505BF" w:rsidRDefault="00E505BF" w:rsidP="00E505BF">
      <w:pPr>
        <w:shd w:val="clear" w:color="auto" w:fill="FFFFFF"/>
        <w:spacing w:before="0" w:after="0" w:line="240" w:lineRule="auto"/>
        <w:jc w:val="both"/>
        <w:textAlignment w:val="baseline"/>
        <w:rPr>
          <w:rFonts w:ascii="Times New Roman" w:hAnsi="Times New Roman"/>
          <w:color w:val="000000" w:themeColor="text1"/>
          <w:sz w:val="22"/>
          <w:szCs w:val="24"/>
          <w:lang w:eastAsia="uk-UA"/>
        </w:rPr>
      </w:pPr>
      <w:r w:rsidRPr="00E505BF">
        <w:rPr>
          <w:rFonts w:ascii="Times New Roman" w:hAnsi="Times New Roman"/>
          <w:color w:val="000000" w:themeColor="text1"/>
          <w:sz w:val="22"/>
          <w:szCs w:val="24"/>
          <w:lang w:eastAsia="uk-UA"/>
        </w:rPr>
        <w:t xml:space="preserve">14.10. Сторони даного Договору відповідно до установчих документів визначають уповноважених на вчинення певних юридичних дій представників, інформують про них одна одну </w:t>
      </w:r>
      <w:r w:rsidRPr="00E505BF">
        <w:rPr>
          <w:rFonts w:ascii="Times New Roman" w:hAnsi="Times New Roman"/>
          <w:sz w:val="22"/>
          <w:szCs w:val="24"/>
        </w:rPr>
        <w:t>у відповідності до п. 14.7 даного Договору, а також</w:t>
      </w:r>
      <w:r w:rsidRPr="00E505BF">
        <w:rPr>
          <w:rFonts w:ascii="Times New Roman" w:hAnsi="Times New Roman"/>
          <w:color w:val="000000" w:themeColor="text1"/>
          <w:sz w:val="22"/>
          <w:szCs w:val="24"/>
          <w:lang w:eastAsia="uk-UA"/>
        </w:rPr>
        <w:t xml:space="preserve"> обумовлюють, що саме ці </w:t>
      </w:r>
      <w:r w:rsidRPr="00E505BF">
        <w:rPr>
          <w:rFonts w:ascii="Times New Roman" w:hAnsi="Times New Roman"/>
          <w:sz w:val="22"/>
          <w:szCs w:val="24"/>
        </w:rPr>
        <w:t>представники</w:t>
      </w:r>
      <w:r w:rsidRPr="00E505BF">
        <w:rPr>
          <w:rFonts w:ascii="Times New Roman" w:hAnsi="Times New Roman"/>
          <w:color w:val="000000" w:themeColor="text1"/>
          <w:sz w:val="22"/>
          <w:szCs w:val="24"/>
          <w:lang w:eastAsia="uk-UA"/>
        </w:rPr>
        <w:t xml:space="preserve"> мають санкціонований доступ </w:t>
      </w:r>
      <w:r w:rsidRPr="00E505BF">
        <w:rPr>
          <w:rFonts w:ascii="Times New Roman" w:hAnsi="Times New Roman"/>
          <w:sz w:val="22"/>
          <w:szCs w:val="24"/>
        </w:rPr>
        <w:t>до електронного цифрового підпису (ЕЦП)</w:t>
      </w:r>
      <w:r w:rsidRPr="00E505BF">
        <w:rPr>
          <w:rFonts w:ascii="Times New Roman" w:hAnsi="Times New Roman"/>
          <w:color w:val="000000" w:themeColor="text1"/>
          <w:sz w:val="22"/>
          <w:szCs w:val="24"/>
          <w:lang w:eastAsia="uk-UA"/>
        </w:rPr>
        <w:t>.</w:t>
      </w:r>
    </w:p>
    <w:p w:rsidR="00E505BF" w:rsidRPr="00E505BF" w:rsidRDefault="00E505BF" w:rsidP="00E505BF">
      <w:pPr>
        <w:pStyle w:val="a3"/>
        <w:jc w:val="both"/>
        <w:rPr>
          <w:rFonts w:ascii="Times New Roman" w:hAnsi="Times New Roman"/>
          <w:sz w:val="22"/>
          <w:szCs w:val="24"/>
        </w:rPr>
      </w:pPr>
      <w:r w:rsidRPr="00E505BF">
        <w:rPr>
          <w:rFonts w:ascii="Times New Roman" w:hAnsi="Times New Roman"/>
          <w:sz w:val="22"/>
          <w:szCs w:val="24"/>
        </w:rPr>
        <w:t xml:space="preserve">14.11. Будь-які </w:t>
      </w:r>
      <w:r w:rsidRPr="00E505BF">
        <w:rPr>
          <w:rFonts w:ascii="Times New Roman" w:hAnsi="Times New Roman"/>
          <w:color w:val="000000"/>
          <w:sz w:val="22"/>
          <w:szCs w:val="24"/>
        </w:rPr>
        <w:t>електронні документи</w:t>
      </w:r>
      <w:r w:rsidRPr="00E505BF">
        <w:rPr>
          <w:rFonts w:ascii="Times New Roman" w:hAnsi="Times New Roman"/>
          <w:sz w:val="22"/>
          <w:szCs w:val="24"/>
        </w:rPr>
        <w:t xml:space="preserve"> надіслані електронною поштою </w:t>
      </w:r>
      <w:r w:rsidRPr="00E505BF">
        <w:rPr>
          <w:rFonts w:ascii="Times New Roman" w:hAnsi="Times New Roman"/>
          <w:color w:val="000000"/>
          <w:sz w:val="22"/>
          <w:szCs w:val="24"/>
        </w:rPr>
        <w:t>уповноваженими представниками</w:t>
      </w:r>
      <w:r w:rsidRPr="00E505BF">
        <w:rPr>
          <w:rFonts w:ascii="Times New Roman" w:hAnsi="Times New Roman"/>
          <w:sz w:val="22"/>
          <w:szCs w:val="24"/>
        </w:rPr>
        <w:t xml:space="preserve"> Сторін даного Договору мають </w:t>
      </w:r>
      <w:r w:rsidRPr="00E505BF">
        <w:rPr>
          <w:rFonts w:ascii="Times New Roman" w:hAnsi="Times New Roman"/>
          <w:sz w:val="22"/>
          <w:szCs w:val="24"/>
          <w:shd w:val="clear" w:color="auto" w:fill="FFFFFF"/>
        </w:rPr>
        <w:t>юридичну силу</w:t>
      </w:r>
      <w:r w:rsidRPr="00E505BF">
        <w:rPr>
          <w:rFonts w:ascii="Times New Roman" w:hAnsi="Times New Roman"/>
          <w:sz w:val="22"/>
          <w:szCs w:val="24"/>
        </w:rPr>
        <w:t xml:space="preserve"> до їх обміну на оригінали, породжують права та обов’язки для Сторін, можуть бути подані до судових інстанцій в якості належних доказів і не можуть спростовуватися Стороною, від імені якої вони були відправлені.</w:t>
      </w:r>
    </w:p>
    <w:p w:rsidR="00E505BF" w:rsidRPr="00E505BF" w:rsidRDefault="00E505BF" w:rsidP="00E505BF">
      <w:pPr>
        <w:pStyle w:val="a3"/>
        <w:jc w:val="both"/>
        <w:rPr>
          <w:rFonts w:ascii="Times New Roman" w:hAnsi="Times New Roman"/>
          <w:sz w:val="22"/>
          <w:szCs w:val="24"/>
        </w:rPr>
      </w:pPr>
      <w:r w:rsidRPr="00E505BF">
        <w:rPr>
          <w:rFonts w:ascii="Times New Roman" w:hAnsi="Times New Roman"/>
          <w:sz w:val="22"/>
          <w:szCs w:val="24"/>
        </w:rPr>
        <w:t>14.12. Адреси електронної пошти обумовлені Сторонами та можуть бути змінені лише шляхом внесення відповідних змін до цього Договору.</w:t>
      </w:r>
    </w:p>
    <w:p w:rsidR="00E505BF" w:rsidRPr="00E505BF" w:rsidRDefault="00E505BF" w:rsidP="00E505BF">
      <w:pPr>
        <w:pStyle w:val="a3"/>
        <w:jc w:val="both"/>
        <w:rPr>
          <w:rFonts w:ascii="Times New Roman" w:hAnsi="Times New Roman"/>
          <w:sz w:val="22"/>
          <w:szCs w:val="24"/>
        </w:rPr>
      </w:pPr>
      <w:r w:rsidRPr="00E505BF">
        <w:rPr>
          <w:rFonts w:ascii="Times New Roman" w:hAnsi="Times New Roman"/>
          <w:sz w:val="22"/>
          <w:szCs w:val="24"/>
        </w:rPr>
        <w:t>14.13. З усіх питань, що не врегульованих/не передбачених даним Договором, Сторони керуються чинним законодавством України.</w:t>
      </w:r>
    </w:p>
    <w:p w:rsidR="00791990" w:rsidRPr="00791990" w:rsidRDefault="00791990" w:rsidP="00E505BF">
      <w:pPr>
        <w:pStyle w:val="a3"/>
        <w:jc w:val="both"/>
        <w:rPr>
          <w:rFonts w:ascii="Times New Roman" w:hAnsi="Times New Roman"/>
          <w:sz w:val="22"/>
          <w:szCs w:val="22"/>
        </w:rPr>
      </w:pPr>
    </w:p>
    <w:p w:rsidR="00791990" w:rsidRPr="00791990" w:rsidRDefault="00791990" w:rsidP="00791990">
      <w:pPr>
        <w:pStyle w:val="a3"/>
        <w:jc w:val="center"/>
        <w:rPr>
          <w:rFonts w:ascii="Times New Roman" w:hAnsi="Times New Roman"/>
          <w:b/>
          <w:sz w:val="22"/>
          <w:szCs w:val="22"/>
        </w:rPr>
      </w:pPr>
    </w:p>
    <w:p w:rsidR="00791990" w:rsidRPr="00791990" w:rsidRDefault="00791990" w:rsidP="00791990">
      <w:pPr>
        <w:pStyle w:val="a3"/>
        <w:jc w:val="center"/>
        <w:rPr>
          <w:rFonts w:ascii="Times New Roman" w:hAnsi="Times New Roman"/>
          <w:b/>
          <w:sz w:val="22"/>
          <w:szCs w:val="22"/>
        </w:rPr>
      </w:pPr>
      <w:r w:rsidRPr="00791990">
        <w:rPr>
          <w:rFonts w:ascii="Times New Roman" w:hAnsi="Times New Roman"/>
          <w:b/>
          <w:sz w:val="22"/>
          <w:szCs w:val="22"/>
        </w:rPr>
        <w:t>15. ДОДАТКИ ДО ДОГОВОРУ</w:t>
      </w:r>
    </w:p>
    <w:p w:rsidR="00791990" w:rsidRPr="00791990" w:rsidRDefault="00791990" w:rsidP="00791990">
      <w:pPr>
        <w:pStyle w:val="a3"/>
        <w:jc w:val="center"/>
        <w:rPr>
          <w:rFonts w:ascii="Times New Roman" w:hAnsi="Times New Roman"/>
          <w:b/>
          <w:sz w:val="22"/>
          <w:szCs w:val="22"/>
        </w:rPr>
      </w:pPr>
    </w:p>
    <w:p w:rsidR="00791990" w:rsidRPr="00791990" w:rsidRDefault="00791990" w:rsidP="00791990">
      <w:pPr>
        <w:pStyle w:val="a3"/>
        <w:jc w:val="both"/>
        <w:rPr>
          <w:rFonts w:ascii="Times New Roman" w:hAnsi="Times New Roman"/>
          <w:sz w:val="22"/>
          <w:szCs w:val="22"/>
        </w:rPr>
      </w:pPr>
      <w:r w:rsidRPr="00791990">
        <w:rPr>
          <w:rFonts w:ascii="Times New Roman" w:hAnsi="Times New Roman"/>
          <w:sz w:val="22"/>
          <w:szCs w:val="22"/>
        </w:rPr>
        <w:t>15.1. Невід’ємною частиною цього договору є:</w:t>
      </w:r>
    </w:p>
    <w:p w:rsidR="00791990" w:rsidRPr="00791990" w:rsidRDefault="00791990" w:rsidP="00791990">
      <w:pPr>
        <w:pStyle w:val="a3"/>
        <w:ind w:left="720"/>
        <w:jc w:val="both"/>
        <w:rPr>
          <w:rFonts w:ascii="Times New Roman" w:hAnsi="Times New Roman"/>
          <w:sz w:val="22"/>
          <w:szCs w:val="22"/>
        </w:rPr>
      </w:pPr>
      <w:r w:rsidRPr="00791990">
        <w:rPr>
          <w:rFonts w:ascii="Times New Roman" w:hAnsi="Times New Roman"/>
          <w:sz w:val="22"/>
          <w:szCs w:val="22"/>
        </w:rPr>
        <w:t>15.1</w:t>
      </w:r>
      <w:r w:rsidR="002A55CA">
        <w:rPr>
          <w:rFonts w:ascii="Times New Roman" w:hAnsi="Times New Roman"/>
          <w:sz w:val="22"/>
          <w:szCs w:val="22"/>
        </w:rPr>
        <w:t>.1.  Додаток № 1 – Дефектний акт</w:t>
      </w:r>
      <w:r w:rsidRPr="00791990">
        <w:rPr>
          <w:rFonts w:ascii="Times New Roman" w:hAnsi="Times New Roman"/>
          <w:sz w:val="22"/>
          <w:szCs w:val="22"/>
        </w:rPr>
        <w:t>.</w:t>
      </w:r>
    </w:p>
    <w:p w:rsidR="00791990" w:rsidRPr="00791990" w:rsidRDefault="00791990" w:rsidP="00791990">
      <w:pPr>
        <w:pStyle w:val="a3"/>
        <w:ind w:firstLine="709"/>
        <w:jc w:val="both"/>
        <w:rPr>
          <w:rFonts w:ascii="Times New Roman" w:hAnsi="Times New Roman"/>
          <w:sz w:val="22"/>
          <w:szCs w:val="22"/>
        </w:rPr>
      </w:pPr>
      <w:r w:rsidRPr="00791990">
        <w:rPr>
          <w:rFonts w:ascii="Times New Roman" w:hAnsi="Times New Roman"/>
          <w:sz w:val="22"/>
          <w:szCs w:val="22"/>
        </w:rPr>
        <w:t xml:space="preserve">15.1.2.  Додаток №2 </w:t>
      </w:r>
      <w:r w:rsidR="008F1779" w:rsidRPr="00791990">
        <w:rPr>
          <w:rFonts w:ascii="Times New Roman" w:hAnsi="Times New Roman"/>
          <w:sz w:val="22"/>
          <w:szCs w:val="22"/>
        </w:rPr>
        <w:t xml:space="preserve">– </w:t>
      </w:r>
      <w:r w:rsidRPr="00791990">
        <w:rPr>
          <w:rFonts w:ascii="Times New Roman" w:hAnsi="Times New Roman"/>
          <w:sz w:val="22"/>
          <w:szCs w:val="22"/>
        </w:rPr>
        <w:t>Договірна ціна.</w:t>
      </w:r>
    </w:p>
    <w:p w:rsidR="00791990" w:rsidRPr="00791990" w:rsidRDefault="00791990" w:rsidP="00791990">
      <w:pPr>
        <w:pStyle w:val="a3"/>
        <w:ind w:firstLine="709"/>
        <w:jc w:val="both"/>
        <w:rPr>
          <w:rFonts w:ascii="Times New Roman" w:hAnsi="Times New Roman"/>
          <w:sz w:val="22"/>
          <w:szCs w:val="22"/>
          <w:lang w:val="ru-RU"/>
        </w:rPr>
      </w:pPr>
      <w:r w:rsidRPr="00791990">
        <w:rPr>
          <w:rFonts w:ascii="Times New Roman" w:hAnsi="Times New Roman"/>
          <w:sz w:val="22"/>
          <w:szCs w:val="22"/>
        </w:rPr>
        <w:t xml:space="preserve">15.1.3.  Додаток № 3 </w:t>
      </w:r>
      <w:r w:rsidR="008F1779" w:rsidRPr="00791990">
        <w:rPr>
          <w:rFonts w:ascii="Times New Roman" w:hAnsi="Times New Roman"/>
          <w:sz w:val="22"/>
          <w:szCs w:val="22"/>
        </w:rPr>
        <w:t xml:space="preserve">– </w:t>
      </w:r>
      <w:r w:rsidRPr="00791990">
        <w:rPr>
          <w:rFonts w:ascii="Times New Roman" w:hAnsi="Times New Roman"/>
          <w:sz w:val="22"/>
          <w:szCs w:val="22"/>
        </w:rPr>
        <w:t>Календарний графік виконання робіт.</w:t>
      </w:r>
    </w:p>
    <w:p w:rsidR="00791990" w:rsidRPr="00791990" w:rsidRDefault="00791990" w:rsidP="00791990">
      <w:pPr>
        <w:pStyle w:val="a3"/>
        <w:ind w:firstLine="709"/>
        <w:jc w:val="center"/>
        <w:rPr>
          <w:rFonts w:ascii="Times New Roman" w:hAnsi="Times New Roman"/>
          <w:sz w:val="22"/>
          <w:szCs w:val="22"/>
        </w:rPr>
      </w:pPr>
    </w:p>
    <w:p w:rsidR="00791990" w:rsidRPr="00791990" w:rsidRDefault="00791990" w:rsidP="00791990">
      <w:pPr>
        <w:pStyle w:val="a3"/>
        <w:jc w:val="center"/>
        <w:rPr>
          <w:rFonts w:ascii="Times New Roman" w:hAnsi="Times New Roman"/>
          <w:b/>
          <w:sz w:val="22"/>
          <w:szCs w:val="22"/>
        </w:rPr>
      </w:pPr>
      <w:r w:rsidRPr="00791990">
        <w:rPr>
          <w:rFonts w:ascii="Times New Roman" w:hAnsi="Times New Roman"/>
          <w:b/>
          <w:sz w:val="22"/>
          <w:szCs w:val="22"/>
        </w:rPr>
        <w:t>16. ЮРИДИЧНІ АДРЕСИ ТА БАНКІВСЬКІ РЕКВІЗИТИ СТОРІН</w:t>
      </w:r>
    </w:p>
    <w:tbl>
      <w:tblPr>
        <w:tblW w:w="0" w:type="auto"/>
        <w:tblLook w:val="04A0"/>
      </w:tblPr>
      <w:tblGrid>
        <w:gridCol w:w="4749"/>
        <w:gridCol w:w="4997"/>
      </w:tblGrid>
      <w:tr w:rsidR="00791990" w:rsidRPr="00087D07" w:rsidTr="00791990">
        <w:tc>
          <w:tcPr>
            <w:tcW w:w="4749" w:type="dxa"/>
            <w:shd w:val="clear" w:color="auto" w:fill="auto"/>
          </w:tcPr>
          <w:p w:rsidR="00791990" w:rsidRPr="00087D07" w:rsidRDefault="00791990" w:rsidP="00791990">
            <w:pPr>
              <w:spacing w:before="0" w:after="0" w:line="240" w:lineRule="auto"/>
              <w:ind w:firstLine="567"/>
              <w:jc w:val="center"/>
              <w:rPr>
                <w:rFonts w:ascii="Times New Roman" w:hAnsi="Times New Roman"/>
                <w:b/>
                <w:sz w:val="22"/>
                <w:szCs w:val="22"/>
              </w:rPr>
            </w:pPr>
          </w:p>
          <w:p w:rsidR="00791990" w:rsidRPr="00087D07" w:rsidRDefault="00791990" w:rsidP="00791990">
            <w:pPr>
              <w:spacing w:before="0" w:after="0" w:line="240" w:lineRule="auto"/>
              <w:ind w:firstLine="567"/>
              <w:jc w:val="center"/>
              <w:rPr>
                <w:rFonts w:ascii="Times New Roman" w:hAnsi="Times New Roman"/>
                <w:b/>
                <w:sz w:val="22"/>
                <w:szCs w:val="22"/>
              </w:rPr>
            </w:pPr>
            <w:r w:rsidRPr="00087D07">
              <w:rPr>
                <w:rFonts w:ascii="Times New Roman" w:hAnsi="Times New Roman"/>
                <w:b/>
                <w:sz w:val="22"/>
                <w:szCs w:val="22"/>
              </w:rPr>
              <w:t>ЗАМОВНИК:</w:t>
            </w:r>
          </w:p>
          <w:p w:rsidR="00791990" w:rsidRPr="00087D07" w:rsidRDefault="00791990" w:rsidP="00791990">
            <w:pPr>
              <w:spacing w:before="0" w:after="0" w:line="240" w:lineRule="auto"/>
              <w:ind w:firstLine="567"/>
              <w:jc w:val="center"/>
              <w:rPr>
                <w:rFonts w:ascii="Times New Roman" w:hAnsi="Times New Roman"/>
                <w:b/>
                <w:sz w:val="22"/>
                <w:szCs w:val="22"/>
              </w:rPr>
            </w:pPr>
          </w:p>
        </w:tc>
        <w:tc>
          <w:tcPr>
            <w:tcW w:w="4997" w:type="dxa"/>
            <w:shd w:val="clear" w:color="auto" w:fill="auto"/>
          </w:tcPr>
          <w:p w:rsidR="00791990" w:rsidRPr="00087D07" w:rsidRDefault="00791990" w:rsidP="00791990">
            <w:pPr>
              <w:spacing w:before="0" w:after="0" w:line="240" w:lineRule="auto"/>
              <w:ind w:firstLine="567"/>
              <w:jc w:val="center"/>
              <w:rPr>
                <w:rFonts w:ascii="Times New Roman" w:hAnsi="Times New Roman"/>
                <w:b/>
                <w:sz w:val="22"/>
                <w:szCs w:val="22"/>
              </w:rPr>
            </w:pPr>
          </w:p>
          <w:p w:rsidR="00791990" w:rsidRPr="00087D07" w:rsidRDefault="00791990" w:rsidP="00791990">
            <w:pPr>
              <w:spacing w:before="0" w:after="0" w:line="240" w:lineRule="auto"/>
              <w:ind w:firstLine="567"/>
              <w:jc w:val="center"/>
              <w:rPr>
                <w:rFonts w:ascii="Times New Roman" w:hAnsi="Times New Roman"/>
                <w:b/>
                <w:sz w:val="22"/>
                <w:szCs w:val="22"/>
              </w:rPr>
            </w:pPr>
            <w:r w:rsidRPr="00087D07">
              <w:rPr>
                <w:rFonts w:ascii="Times New Roman" w:hAnsi="Times New Roman"/>
                <w:b/>
                <w:sz w:val="22"/>
                <w:szCs w:val="22"/>
              </w:rPr>
              <w:t>ПІДРЯДНИК:</w:t>
            </w:r>
          </w:p>
        </w:tc>
      </w:tr>
      <w:tr w:rsidR="00791990" w:rsidRPr="00087D07" w:rsidTr="00791990">
        <w:tc>
          <w:tcPr>
            <w:tcW w:w="4749" w:type="dxa"/>
            <w:shd w:val="clear" w:color="auto" w:fill="auto"/>
          </w:tcPr>
          <w:p w:rsidR="00791990" w:rsidRPr="00087D07" w:rsidRDefault="00791990" w:rsidP="00791990">
            <w:pPr>
              <w:spacing w:before="0" w:after="0" w:line="240" w:lineRule="auto"/>
              <w:jc w:val="center"/>
              <w:rPr>
                <w:rFonts w:ascii="Times New Roman" w:hAnsi="Times New Roman"/>
                <w:b/>
                <w:bCs/>
                <w:sz w:val="22"/>
                <w:szCs w:val="22"/>
              </w:rPr>
            </w:pPr>
            <w:r w:rsidRPr="00087D07">
              <w:rPr>
                <w:rFonts w:ascii="Times New Roman" w:hAnsi="Times New Roman"/>
                <w:b/>
                <w:bCs/>
                <w:sz w:val="22"/>
                <w:szCs w:val="22"/>
              </w:rPr>
              <w:t>Управління будівництва Голосіївської районної в місті Києві державної адміністрації</w:t>
            </w:r>
          </w:p>
          <w:p w:rsidR="00791990" w:rsidRPr="00087D07" w:rsidRDefault="00791990" w:rsidP="00791990">
            <w:pPr>
              <w:spacing w:before="0" w:after="0" w:line="240" w:lineRule="auto"/>
              <w:jc w:val="center"/>
              <w:rPr>
                <w:rFonts w:ascii="Times New Roman" w:hAnsi="Times New Roman"/>
                <w:b/>
                <w:bCs/>
                <w:sz w:val="22"/>
                <w:szCs w:val="22"/>
              </w:rPr>
            </w:pPr>
          </w:p>
          <w:p w:rsidR="00791990" w:rsidRPr="00087D07" w:rsidRDefault="00791990" w:rsidP="00791990">
            <w:pPr>
              <w:spacing w:before="0" w:after="0" w:line="240" w:lineRule="auto"/>
              <w:rPr>
                <w:rFonts w:ascii="Times New Roman" w:hAnsi="Times New Roman"/>
                <w:bCs/>
                <w:sz w:val="22"/>
                <w:szCs w:val="22"/>
              </w:rPr>
            </w:pPr>
            <w:r w:rsidRPr="00087D07">
              <w:rPr>
                <w:rFonts w:ascii="Times New Roman" w:hAnsi="Times New Roman"/>
                <w:bCs/>
                <w:sz w:val="22"/>
                <w:szCs w:val="22"/>
              </w:rPr>
              <w:t xml:space="preserve">Ідентифікаційний код: </w:t>
            </w:r>
            <w:r w:rsidRPr="00087D07">
              <w:rPr>
                <w:rFonts w:ascii="Times New Roman" w:hAnsi="Times New Roman"/>
                <w:sz w:val="22"/>
                <w:szCs w:val="22"/>
                <w:lang w:eastAsia="ar-SA"/>
              </w:rPr>
              <w:t>39612276</w:t>
            </w:r>
          </w:p>
          <w:p w:rsidR="00791990" w:rsidRPr="00087D07" w:rsidRDefault="00791990" w:rsidP="00791990">
            <w:pPr>
              <w:spacing w:before="0" w:after="0" w:line="240" w:lineRule="auto"/>
              <w:rPr>
                <w:rFonts w:ascii="Times New Roman" w:hAnsi="Times New Roman"/>
                <w:b/>
                <w:bCs/>
                <w:sz w:val="22"/>
                <w:szCs w:val="22"/>
              </w:rPr>
            </w:pPr>
            <w:r w:rsidRPr="00087D07">
              <w:rPr>
                <w:rFonts w:ascii="Times New Roman" w:hAnsi="Times New Roman"/>
                <w:sz w:val="22"/>
                <w:szCs w:val="22"/>
              </w:rPr>
              <w:t xml:space="preserve">Адреса місцезнаходження: </w:t>
            </w:r>
            <w:r w:rsidRPr="00087D07">
              <w:rPr>
                <w:rFonts w:ascii="Times New Roman" w:hAnsi="Times New Roman"/>
                <w:bCs/>
                <w:sz w:val="22"/>
                <w:szCs w:val="22"/>
              </w:rPr>
              <w:t>03039, м. Київ, проспект Голосіївський, будинок, 42</w:t>
            </w:r>
          </w:p>
          <w:p w:rsidR="00791990" w:rsidRPr="00087D07" w:rsidRDefault="00791990" w:rsidP="00791990">
            <w:pPr>
              <w:spacing w:before="0" w:after="0" w:line="240" w:lineRule="auto"/>
              <w:rPr>
                <w:rFonts w:ascii="Times New Roman" w:hAnsi="Times New Roman"/>
                <w:bCs/>
                <w:sz w:val="22"/>
                <w:szCs w:val="22"/>
              </w:rPr>
            </w:pPr>
            <w:r w:rsidRPr="00087D07">
              <w:rPr>
                <w:rFonts w:ascii="Times New Roman" w:hAnsi="Times New Roman"/>
                <w:bCs/>
                <w:sz w:val="22"/>
                <w:szCs w:val="22"/>
              </w:rPr>
              <w:t>п/р: _________________________</w:t>
            </w:r>
          </w:p>
          <w:p w:rsidR="00791990" w:rsidRPr="00087D07" w:rsidRDefault="00791990" w:rsidP="00791990">
            <w:pPr>
              <w:spacing w:before="0" w:after="0" w:line="240" w:lineRule="auto"/>
              <w:rPr>
                <w:rFonts w:ascii="Times New Roman" w:hAnsi="Times New Roman"/>
                <w:bCs/>
                <w:sz w:val="22"/>
                <w:szCs w:val="22"/>
              </w:rPr>
            </w:pPr>
            <w:r w:rsidRPr="00087D07">
              <w:rPr>
                <w:rFonts w:ascii="Times New Roman" w:hAnsi="Times New Roman"/>
                <w:bCs/>
                <w:sz w:val="22"/>
                <w:szCs w:val="22"/>
              </w:rPr>
              <w:t>у ДКСУ, м. Київ</w:t>
            </w:r>
          </w:p>
          <w:p w:rsidR="00791990" w:rsidRPr="00087D07" w:rsidRDefault="00791990" w:rsidP="00791990">
            <w:pPr>
              <w:spacing w:before="0" w:after="0" w:line="240" w:lineRule="auto"/>
              <w:rPr>
                <w:rFonts w:ascii="Times New Roman" w:hAnsi="Times New Roman"/>
                <w:bCs/>
                <w:sz w:val="22"/>
                <w:szCs w:val="22"/>
              </w:rPr>
            </w:pPr>
            <w:r w:rsidRPr="00087D07">
              <w:rPr>
                <w:rFonts w:ascii="Times New Roman" w:hAnsi="Times New Roman"/>
                <w:bCs/>
                <w:sz w:val="22"/>
                <w:szCs w:val="22"/>
              </w:rPr>
              <w:t>МФО: 820172</w:t>
            </w:r>
          </w:p>
          <w:p w:rsidR="00791990" w:rsidRPr="00087D07" w:rsidRDefault="00791990" w:rsidP="00791990">
            <w:pPr>
              <w:spacing w:before="0" w:after="0" w:line="240" w:lineRule="auto"/>
              <w:rPr>
                <w:rFonts w:ascii="Times New Roman" w:hAnsi="Times New Roman"/>
                <w:bCs/>
                <w:color w:val="000000"/>
                <w:sz w:val="22"/>
                <w:szCs w:val="22"/>
              </w:rPr>
            </w:pPr>
            <w:r w:rsidRPr="00087D07">
              <w:rPr>
                <w:rFonts w:ascii="Times New Roman" w:hAnsi="Times New Roman"/>
                <w:bCs/>
                <w:color w:val="000000"/>
                <w:sz w:val="22"/>
                <w:szCs w:val="22"/>
              </w:rPr>
              <w:t>Тел.: (044) 259 -82 -19</w:t>
            </w:r>
          </w:p>
          <w:p w:rsidR="00791990" w:rsidRPr="00087D07" w:rsidRDefault="00791990" w:rsidP="00791990">
            <w:pPr>
              <w:spacing w:before="0" w:after="0" w:line="240" w:lineRule="auto"/>
              <w:rPr>
                <w:rFonts w:ascii="Times New Roman" w:hAnsi="Times New Roman"/>
                <w:bCs/>
                <w:sz w:val="22"/>
                <w:szCs w:val="22"/>
              </w:rPr>
            </w:pPr>
            <w:r w:rsidRPr="00087D07">
              <w:rPr>
                <w:rFonts w:ascii="Times New Roman" w:hAnsi="Times New Roman"/>
                <w:bCs/>
                <w:color w:val="000000"/>
                <w:sz w:val="22"/>
                <w:szCs w:val="22"/>
                <w:lang w:val="en-US"/>
              </w:rPr>
              <w:t>E</w:t>
            </w:r>
            <w:r w:rsidRPr="00087D07">
              <w:rPr>
                <w:rFonts w:ascii="Times New Roman" w:hAnsi="Times New Roman"/>
                <w:bCs/>
                <w:color w:val="000000"/>
                <w:sz w:val="22"/>
                <w:szCs w:val="22"/>
              </w:rPr>
              <w:t>-</w:t>
            </w:r>
            <w:r w:rsidRPr="00087D07">
              <w:rPr>
                <w:rFonts w:ascii="Times New Roman" w:hAnsi="Times New Roman"/>
                <w:bCs/>
                <w:color w:val="000000"/>
                <w:sz w:val="22"/>
                <w:szCs w:val="22"/>
                <w:lang w:val="en-US"/>
              </w:rPr>
              <w:t>mail</w:t>
            </w:r>
            <w:r w:rsidRPr="00087D07">
              <w:rPr>
                <w:rFonts w:ascii="Times New Roman" w:hAnsi="Times New Roman"/>
                <w:bCs/>
                <w:color w:val="000000"/>
                <w:sz w:val="22"/>
                <w:szCs w:val="22"/>
              </w:rPr>
              <w:t xml:space="preserve">: </w:t>
            </w:r>
            <w:r w:rsidRPr="00087D07">
              <w:rPr>
                <w:rFonts w:ascii="Times New Roman" w:hAnsi="Times New Roman"/>
                <w:color w:val="000000"/>
                <w:sz w:val="22"/>
                <w:szCs w:val="22"/>
                <w:shd w:val="clear" w:color="auto" w:fill="FFFFFF"/>
              </w:rPr>
              <w:t>arhitektyra.gol@ukr.net</w:t>
            </w:r>
          </w:p>
        </w:tc>
        <w:tc>
          <w:tcPr>
            <w:tcW w:w="4997" w:type="dxa"/>
            <w:shd w:val="clear" w:color="auto" w:fill="auto"/>
          </w:tcPr>
          <w:p w:rsidR="00791990" w:rsidRPr="00087D07" w:rsidRDefault="00791990" w:rsidP="00791990">
            <w:pPr>
              <w:spacing w:before="0" w:after="0" w:line="240" w:lineRule="auto"/>
              <w:jc w:val="center"/>
              <w:rPr>
                <w:rFonts w:ascii="Times New Roman" w:hAnsi="Times New Roman"/>
                <w:b/>
                <w:bCs/>
                <w:sz w:val="22"/>
                <w:szCs w:val="22"/>
              </w:rPr>
            </w:pPr>
            <w:r w:rsidRPr="00087D07">
              <w:rPr>
                <w:rFonts w:ascii="Times New Roman" w:hAnsi="Times New Roman"/>
                <w:b/>
                <w:bCs/>
                <w:sz w:val="22"/>
                <w:szCs w:val="22"/>
              </w:rPr>
              <w:t>_____________________</w:t>
            </w:r>
          </w:p>
          <w:p w:rsidR="00791990" w:rsidRPr="00087D07" w:rsidRDefault="00791990" w:rsidP="00791990">
            <w:pPr>
              <w:spacing w:before="0" w:after="0" w:line="240" w:lineRule="auto"/>
              <w:jc w:val="center"/>
              <w:rPr>
                <w:rFonts w:ascii="Times New Roman" w:hAnsi="Times New Roman"/>
                <w:b/>
                <w:bCs/>
                <w:sz w:val="22"/>
                <w:szCs w:val="22"/>
              </w:rPr>
            </w:pPr>
            <w:r w:rsidRPr="00087D07">
              <w:rPr>
                <w:rFonts w:ascii="Times New Roman" w:hAnsi="Times New Roman"/>
                <w:b/>
                <w:bCs/>
                <w:sz w:val="22"/>
                <w:szCs w:val="22"/>
              </w:rPr>
              <w:t>_________________________</w:t>
            </w:r>
          </w:p>
          <w:p w:rsidR="00791990" w:rsidRPr="00087D07" w:rsidRDefault="00791990" w:rsidP="00791990">
            <w:pPr>
              <w:spacing w:before="0" w:after="0" w:line="240" w:lineRule="auto"/>
              <w:jc w:val="both"/>
              <w:rPr>
                <w:rFonts w:ascii="Times New Roman" w:hAnsi="Times New Roman"/>
                <w:sz w:val="22"/>
                <w:szCs w:val="22"/>
              </w:rPr>
            </w:pPr>
          </w:p>
          <w:p w:rsidR="00791990" w:rsidRPr="00087D07" w:rsidRDefault="00791990" w:rsidP="00791990">
            <w:pPr>
              <w:spacing w:before="0" w:after="0" w:line="240" w:lineRule="auto"/>
              <w:jc w:val="both"/>
              <w:rPr>
                <w:rFonts w:ascii="Times New Roman" w:hAnsi="Times New Roman"/>
                <w:sz w:val="22"/>
                <w:szCs w:val="22"/>
              </w:rPr>
            </w:pPr>
          </w:p>
          <w:p w:rsidR="00791990" w:rsidRPr="00087D07" w:rsidRDefault="00791990" w:rsidP="00791990">
            <w:pPr>
              <w:spacing w:before="0" w:after="0" w:line="240" w:lineRule="auto"/>
              <w:jc w:val="both"/>
              <w:rPr>
                <w:rFonts w:ascii="Times New Roman" w:hAnsi="Times New Roman"/>
                <w:sz w:val="22"/>
                <w:szCs w:val="22"/>
              </w:rPr>
            </w:pPr>
            <w:r w:rsidRPr="00087D07">
              <w:rPr>
                <w:rFonts w:ascii="Times New Roman" w:hAnsi="Times New Roman"/>
                <w:bCs/>
                <w:sz w:val="22"/>
                <w:szCs w:val="22"/>
              </w:rPr>
              <w:t>Ідентифікаційний код:___________________</w:t>
            </w:r>
          </w:p>
          <w:p w:rsidR="00791990" w:rsidRPr="00087D07" w:rsidRDefault="00791990" w:rsidP="00791990">
            <w:pPr>
              <w:spacing w:before="0" w:after="0" w:line="240" w:lineRule="auto"/>
              <w:jc w:val="both"/>
              <w:rPr>
                <w:rFonts w:ascii="Times New Roman" w:hAnsi="Times New Roman"/>
                <w:sz w:val="22"/>
                <w:szCs w:val="22"/>
              </w:rPr>
            </w:pPr>
            <w:r w:rsidRPr="00087D07">
              <w:rPr>
                <w:rFonts w:ascii="Times New Roman" w:hAnsi="Times New Roman"/>
                <w:sz w:val="22"/>
                <w:szCs w:val="22"/>
              </w:rPr>
              <w:t>Адресамічцезнаходження:________________</w:t>
            </w:r>
          </w:p>
          <w:p w:rsidR="00791990" w:rsidRPr="00087D07" w:rsidRDefault="00791990" w:rsidP="00791990">
            <w:pPr>
              <w:spacing w:before="0" w:after="0" w:line="240" w:lineRule="auto"/>
              <w:rPr>
                <w:rFonts w:ascii="Times New Roman" w:hAnsi="Times New Roman"/>
                <w:bCs/>
                <w:sz w:val="22"/>
                <w:szCs w:val="22"/>
              </w:rPr>
            </w:pPr>
            <w:r w:rsidRPr="00087D07">
              <w:rPr>
                <w:rFonts w:ascii="Times New Roman" w:hAnsi="Times New Roman"/>
                <w:bCs/>
                <w:sz w:val="22"/>
                <w:szCs w:val="22"/>
              </w:rPr>
              <w:t>п/р:___________________________________</w:t>
            </w:r>
          </w:p>
          <w:p w:rsidR="00791990" w:rsidRPr="00087D07" w:rsidRDefault="00791990" w:rsidP="00791990">
            <w:pPr>
              <w:spacing w:before="0" w:after="0" w:line="240" w:lineRule="auto"/>
              <w:rPr>
                <w:rFonts w:ascii="Times New Roman" w:hAnsi="Times New Roman"/>
                <w:sz w:val="22"/>
                <w:szCs w:val="22"/>
              </w:rPr>
            </w:pPr>
            <w:r w:rsidRPr="00087D07">
              <w:rPr>
                <w:rFonts w:ascii="Times New Roman" w:hAnsi="Times New Roman"/>
                <w:bCs/>
                <w:sz w:val="22"/>
                <w:szCs w:val="22"/>
              </w:rPr>
              <w:t xml:space="preserve"> в _______</w:t>
            </w:r>
            <w:r w:rsidR="0090566E" w:rsidRPr="00087D07">
              <w:rPr>
                <w:rFonts w:ascii="Times New Roman" w:hAnsi="Times New Roman"/>
                <w:bCs/>
                <w:sz w:val="22"/>
                <w:szCs w:val="22"/>
              </w:rPr>
              <w:t>______</w:t>
            </w:r>
            <w:r w:rsidRPr="00087D07">
              <w:rPr>
                <w:rFonts w:ascii="Times New Roman" w:hAnsi="Times New Roman"/>
                <w:bCs/>
                <w:sz w:val="22"/>
                <w:szCs w:val="22"/>
              </w:rPr>
              <w:t>__</w:t>
            </w:r>
          </w:p>
          <w:p w:rsidR="00791990" w:rsidRPr="00087D07" w:rsidRDefault="00791990" w:rsidP="00791990">
            <w:pPr>
              <w:spacing w:before="0" w:after="0" w:line="240" w:lineRule="auto"/>
              <w:jc w:val="both"/>
              <w:rPr>
                <w:rFonts w:ascii="Times New Roman" w:hAnsi="Times New Roman"/>
                <w:bCs/>
                <w:sz w:val="22"/>
                <w:szCs w:val="22"/>
              </w:rPr>
            </w:pPr>
            <w:r w:rsidRPr="00087D07">
              <w:rPr>
                <w:rFonts w:ascii="Times New Roman" w:hAnsi="Times New Roman"/>
                <w:bCs/>
                <w:sz w:val="22"/>
                <w:szCs w:val="22"/>
              </w:rPr>
              <w:t>МФО:___________</w:t>
            </w:r>
          </w:p>
          <w:p w:rsidR="00791990" w:rsidRPr="00087D07" w:rsidRDefault="00791990" w:rsidP="00791990">
            <w:pPr>
              <w:spacing w:before="0" w:after="0" w:line="240" w:lineRule="auto"/>
              <w:jc w:val="both"/>
              <w:rPr>
                <w:rFonts w:ascii="Times New Roman" w:hAnsi="Times New Roman"/>
                <w:bCs/>
                <w:sz w:val="22"/>
                <w:szCs w:val="22"/>
              </w:rPr>
            </w:pPr>
            <w:r w:rsidRPr="00087D07">
              <w:rPr>
                <w:rFonts w:ascii="Times New Roman" w:hAnsi="Times New Roman"/>
                <w:bCs/>
                <w:sz w:val="22"/>
                <w:szCs w:val="22"/>
              </w:rPr>
              <w:t>Тел.: ____________</w:t>
            </w:r>
          </w:p>
          <w:p w:rsidR="00791990" w:rsidRPr="00087D07" w:rsidRDefault="00791990" w:rsidP="00791990">
            <w:pPr>
              <w:spacing w:before="0" w:after="0" w:line="240" w:lineRule="auto"/>
              <w:jc w:val="both"/>
              <w:rPr>
                <w:rFonts w:ascii="Times New Roman" w:hAnsi="Times New Roman"/>
                <w:bCs/>
                <w:sz w:val="22"/>
                <w:szCs w:val="22"/>
              </w:rPr>
            </w:pPr>
            <w:r w:rsidRPr="00087D07">
              <w:rPr>
                <w:rFonts w:ascii="Times New Roman" w:hAnsi="Times New Roman"/>
                <w:bCs/>
                <w:color w:val="000000"/>
                <w:sz w:val="22"/>
                <w:szCs w:val="22"/>
                <w:lang w:val="en-US"/>
              </w:rPr>
              <w:t>E</w:t>
            </w:r>
            <w:r w:rsidRPr="00087D07">
              <w:rPr>
                <w:rFonts w:ascii="Times New Roman" w:hAnsi="Times New Roman"/>
                <w:bCs/>
                <w:color w:val="000000"/>
                <w:sz w:val="22"/>
                <w:szCs w:val="22"/>
              </w:rPr>
              <w:t>-</w:t>
            </w:r>
            <w:r w:rsidRPr="00087D07">
              <w:rPr>
                <w:rFonts w:ascii="Times New Roman" w:hAnsi="Times New Roman"/>
                <w:bCs/>
                <w:color w:val="000000"/>
                <w:sz w:val="22"/>
                <w:szCs w:val="22"/>
                <w:lang w:val="en-US"/>
              </w:rPr>
              <w:t>mail</w:t>
            </w:r>
            <w:r w:rsidRPr="00087D07">
              <w:rPr>
                <w:rFonts w:ascii="Times New Roman" w:hAnsi="Times New Roman"/>
                <w:bCs/>
                <w:color w:val="000000"/>
                <w:sz w:val="22"/>
                <w:szCs w:val="22"/>
              </w:rPr>
              <w:t>:___________</w:t>
            </w:r>
          </w:p>
          <w:p w:rsidR="00791990" w:rsidRPr="00087D07" w:rsidRDefault="00791990" w:rsidP="00791990">
            <w:pPr>
              <w:spacing w:before="0" w:after="0" w:line="240" w:lineRule="auto"/>
              <w:jc w:val="both"/>
              <w:rPr>
                <w:rFonts w:ascii="Times New Roman" w:hAnsi="Times New Roman"/>
                <w:sz w:val="22"/>
                <w:szCs w:val="22"/>
              </w:rPr>
            </w:pPr>
          </w:p>
        </w:tc>
      </w:tr>
      <w:tr w:rsidR="00791990" w:rsidRPr="00087D07" w:rsidTr="00791990">
        <w:tc>
          <w:tcPr>
            <w:tcW w:w="4749" w:type="dxa"/>
            <w:shd w:val="clear" w:color="auto" w:fill="auto"/>
          </w:tcPr>
          <w:p w:rsidR="00791990" w:rsidRPr="00087D07" w:rsidRDefault="00791990" w:rsidP="00791990">
            <w:pPr>
              <w:spacing w:before="0" w:after="0" w:line="240" w:lineRule="auto"/>
              <w:jc w:val="both"/>
              <w:rPr>
                <w:rFonts w:ascii="Times New Roman" w:hAnsi="Times New Roman"/>
                <w:b/>
                <w:sz w:val="22"/>
                <w:szCs w:val="22"/>
              </w:rPr>
            </w:pPr>
          </w:p>
          <w:p w:rsidR="00791990" w:rsidRPr="00087D07" w:rsidRDefault="00791990" w:rsidP="00791990">
            <w:pPr>
              <w:spacing w:before="0" w:after="0" w:line="240" w:lineRule="auto"/>
              <w:jc w:val="both"/>
              <w:rPr>
                <w:rFonts w:ascii="Times New Roman" w:hAnsi="Times New Roman"/>
                <w:b/>
                <w:sz w:val="22"/>
                <w:szCs w:val="22"/>
              </w:rPr>
            </w:pPr>
            <w:r w:rsidRPr="00087D07">
              <w:rPr>
                <w:rFonts w:ascii="Times New Roman" w:hAnsi="Times New Roman"/>
                <w:b/>
                <w:sz w:val="22"/>
                <w:szCs w:val="22"/>
              </w:rPr>
              <w:t>Начальник управління</w:t>
            </w:r>
          </w:p>
          <w:p w:rsidR="00791990" w:rsidRPr="00087D07" w:rsidRDefault="00791990" w:rsidP="00791990">
            <w:pPr>
              <w:spacing w:before="0" w:after="0" w:line="240" w:lineRule="auto"/>
              <w:jc w:val="both"/>
              <w:rPr>
                <w:rFonts w:ascii="Times New Roman" w:hAnsi="Times New Roman"/>
                <w:b/>
                <w:sz w:val="22"/>
                <w:szCs w:val="22"/>
              </w:rPr>
            </w:pPr>
          </w:p>
          <w:p w:rsidR="00791990" w:rsidRPr="00087D07" w:rsidRDefault="00791990" w:rsidP="00791990">
            <w:pPr>
              <w:spacing w:before="0" w:after="0" w:line="240" w:lineRule="auto"/>
              <w:jc w:val="both"/>
              <w:rPr>
                <w:rFonts w:ascii="Times New Roman" w:hAnsi="Times New Roman"/>
                <w:b/>
                <w:sz w:val="22"/>
                <w:szCs w:val="22"/>
              </w:rPr>
            </w:pPr>
            <w:r w:rsidRPr="00087D07">
              <w:rPr>
                <w:rFonts w:ascii="Times New Roman" w:hAnsi="Times New Roman"/>
                <w:b/>
                <w:sz w:val="22"/>
                <w:szCs w:val="22"/>
              </w:rPr>
              <w:t>__________ /С.В.</w:t>
            </w:r>
            <w:r w:rsidRPr="00087D07">
              <w:rPr>
                <w:rFonts w:ascii="Times New Roman" w:hAnsi="Times New Roman"/>
                <w:b/>
                <w:sz w:val="22"/>
                <w:szCs w:val="22"/>
              </w:rPr>
              <w:sym w:font="Symbol" w:char="F02F"/>
            </w:r>
            <w:r w:rsidRPr="00087D07">
              <w:rPr>
                <w:rFonts w:ascii="Times New Roman" w:hAnsi="Times New Roman"/>
                <w:b/>
                <w:sz w:val="22"/>
                <w:szCs w:val="22"/>
              </w:rPr>
              <w:t>Шостацький</w:t>
            </w:r>
          </w:p>
          <w:p w:rsidR="00791990" w:rsidRPr="00087D07" w:rsidRDefault="00791990" w:rsidP="00791990">
            <w:pPr>
              <w:spacing w:before="0" w:after="0" w:line="240" w:lineRule="auto"/>
              <w:jc w:val="both"/>
              <w:rPr>
                <w:rFonts w:ascii="Times New Roman" w:hAnsi="Times New Roman"/>
                <w:sz w:val="22"/>
                <w:szCs w:val="22"/>
              </w:rPr>
            </w:pPr>
            <w:r w:rsidRPr="00087D07">
              <w:rPr>
                <w:rFonts w:ascii="Times New Roman" w:hAnsi="Times New Roman"/>
                <w:b/>
                <w:sz w:val="22"/>
                <w:szCs w:val="22"/>
              </w:rPr>
              <w:sym w:font="Symbol" w:char="F02F"/>
            </w:r>
            <w:r w:rsidRPr="00087D07">
              <w:rPr>
                <w:rFonts w:ascii="Times New Roman" w:hAnsi="Times New Roman"/>
                <w:b/>
                <w:sz w:val="22"/>
                <w:szCs w:val="22"/>
              </w:rPr>
              <w:t>м.п.</w:t>
            </w:r>
            <w:r w:rsidRPr="00087D07">
              <w:rPr>
                <w:rFonts w:ascii="Times New Roman" w:hAnsi="Times New Roman"/>
                <w:b/>
                <w:sz w:val="22"/>
                <w:szCs w:val="22"/>
              </w:rPr>
              <w:sym w:font="Symbol" w:char="F02F"/>
            </w:r>
          </w:p>
        </w:tc>
        <w:tc>
          <w:tcPr>
            <w:tcW w:w="4997" w:type="dxa"/>
            <w:shd w:val="clear" w:color="auto" w:fill="auto"/>
          </w:tcPr>
          <w:p w:rsidR="00791990" w:rsidRPr="00087D07" w:rsidRDefault="00791990" w:rsidP="00791990">
            <w:pPr>
              <w:spacing w:before="0" w:after="0" w:line="240" w:lineRule="auto"/>
              <w:jc w:val="both"/>
              <w:rPr>
                <w:rFonts w:ascii="Times New Roman" w:hAnsi="Times New Roman"/>
                <w:b/>
                <w:i/>
                <w:sz w:val="22"/>
                <w:szCs w:val="22"/>
              </w:rPr>
            </w:pPr>
          </w:p>
          <w:p w:rsidR="00791990" w:rsidRPr="00087D07" w:rsidRDefault="00791990" w:rsidP="00791990">
            <w:pPr>
              <w:spacing w:before="0" w:after="0" w:line="240" w:lineRule="auto"/>
              <w:jc w:val="both"/>
              <w:rPr>
                <w:rFonts w:ascii="Times New Roman" w:hAnsi="Times New Roman"/>
                <w:b/>
                <w:sz w:val="22"/>
                <w:szCs w:val="22"/>
              </w:rPr>
            </w:pPr>
            <w:r w:rsidRPr="00087D07">
              <w:rPr>
                <w:rFonts w:ascii="Times New Roman" w:hAnsi="Times New Roman"/>
                <w:b/>
                <w:sz w:val="22"/>
                <w:szCs w:val="22"/>
              </w:rPr>
              <w:t xml:space="preserve">________________ </w:t>
            </w:r>
          </w:p>
          <w:p w:rsidR="00791990" w:rsidRPr="00087D07" w:rsidRDefault="00791990" w:rsidP="00791990">
            <w:pPr>
              <w:spacing w:before="0" w:after="0" w:line="240" w:lineRule="auto"/>
              <w:jc w:val="both"/>
              <w:rPr>
                <w:rFonts w:ascii="Times New Roman" w:hAnsi="Times New Roman"/>
                <w:b/>
                <w:sz w:val="22"/>
                <w:szCs w:val="22"/>
              </w:rPr>
            </w:pPr>
          </w:p>
          <w:p w:rsidR="00791990" w:rsidRPr="00087D07" w:rsidRDefault="00791990" w:rsidP="00791990">
            <w:pPr>
              <w:spacing w:before="0" w:after="0" w:line="240" w:lineRule="auto"/>
              <w:jc w:val="both"/>
              <w:rPr>
                <w:rFonts w:ascii="Times New Roman" w:hAnsi="Times New Roman"/>
                <w:b/>
                <w:sz w:val="22"/>
                <w:szCs w:val="22"/>
                <w:lang w:val="ru-RU"/>
              </w:rPr>
            </w:pPr>
            <w:r w:rsidRPr="00087D07">
              <w:rPr>
                <w:rFonts w:ascii="Times New Roman" w:hAnsi="Times New Roman"/>
                <w:b/>
                <w:sz w:val="22"/>
                <w:szCs w:val="22"/>
              </w:rPr>
              <w:t>_________________ /____/________________</w:t>
            </w:r>
          </w:p>
          <w:p w:rsidR="00791990" w:rsidRPr="00087D07" w:rsidRDefault="00791990" w:rsidP="00791990">
            <w:pPr>
              <w:spacing w:before="0" w:after="0" w:line="240" w:lineRule="auto"/>
              <w:jc w:val="both"/>
              <w:rPr>
                <w:rFonts w:ascii="Times New Roman" w:hAnsi="Times New Roman"/>
                <w:sz w:val="22"/>
                <w:szCs w:val="22"/>
              </w:rPr>
            </w:pPr>
            <w:r w:rsidRPr="00087D07">
              <w:rPr>
                <w:rFonts w:ascii="Times New Roman" w:hAnsi="Times New Roman"/>
                <w:b/>
                <w:sz w:val="22"/>
                <w:szCs w:val="22"/>
              </w:rPr>
              <w:sym w:font="Symbol" w:char="F02F"/>
            </w:r>
            <w:r w:rsidRPr="00087D07">
              <w:rPr>
                <w:rFonts w:ascii="Times New Roman" w:hAnsi="Times New Roman"/>
                <w:b/>
                <w:sz w:val="22"/>
                <w:szCs w:val="22"/>
              </w:rPr>
              <w:t>м.п.</w:t>
            </w:r>
            <w:r w:rsidRPr="00087D07">
              <w:rPr>
                <w:rFonts w:ascii="Times New Roman" w:hAnsi="Times New Roman"/>
                <w:b/>
                <w:sz w:val="22"/>
                <w:szCs w:val="22"/>
              </w:rPr>
              <w:sym w:font="Symbol" w:char="F02F"/>
            </w:r>
          </w:p>
        </w:tc>
      </w:tr>
    </w:tbl>
    <w:p w:rsidR="00791990" w:rsidRDefault="00791990" w:rsidP="00791990">
      <w:pPr>
        <w:pStyle w:val="a3"/>
      </w:pPr>
    </w:p>
    <w:p w:rsidR="008B4CA5" w:rsidRDefault="008B4CA5" w:rsidP="00C01B1F">
      <w:pPr>
        <w:spacing w:before="0" w:after="0" w:line="240" w:lineRule="auto"/>
        <w:ind w:left="7090" w:firstLine="709"/>
        <w:jc w:val="right"/>
        <w:outlineLvl w:val="0"/>
        <w:rPr>
          <w:rFonts w:ascii="Times New Roman" w:eastAsia="Helvetica" w:hAnsi="Times New Roman"/>
          <w:b/>
          <w:sz w:val="22"/>
          <w:lang w:eastAsia="ru-RU"/>
        </w:rPr>
      </w:pPr>
    </w:p>
    <w:p w:rsidR="008B4CA5" w:rsidRDefault="008B4CA5" w:rsidP="00C01B1F">
      <w:pPr>
        <w:spacing w:before="0" w:after="0" w:line="240" w:lineRule="auto"/>
        <w:ind w:left="7090" w:firstLine="709"/>
        <w:jc w:val="right"/>
        <w:outlineLvl w:val="0"/>
        <w:rPr>
          <w:rFonts w:ascii="Times New Roman" w:eastAsia="Helvetica" w:hAnsi="Times New Roman"/>
          <w:b/>
          <w:sz w:val="22"/>
          <w:lang w:eastAsia="ru-RU"/>
        </w:rPr>
      </w:pPr>
    </w:p>
    <w:sectPr w:rsidR="008B4CA5" w:rsidSect="006F0BF0">
      <w:footerReference w:type="default" r:id="rId9"/>
      <w:headerReference w:type="first" r:id="rId10"/>
      <w:pgSz w:w="11906" w:h="16838"/>
      <w:pgMar w:top="568" w:right="850" w:bottom="567" w:left="1418" w:header="227" w:footer="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B1C" w:rsidRDefault="00300B1C" w:rsidP="009B5E3A">
      <w:pPr>
        <w:spacing w:before="0" w:after="0" w:line="240" w:lineRule="auto"/>
      </w:pPr>
      <w:r>
        <w:separator/>
      </w:r>
    </w:p>
  </w:endnote>
  <w:endnote w:type="continuationSeparator" w:id="0">
    <w:p w:rsidR="00300B1C" w:rsidRDefault="00300B1C" w:rsidP="009B5E3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Pragmatica">
    <w:altName w:val="Arial"/>
    <w:charset w:val="00"/>
    <w:family w:val="swiss"/>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HG Mincho Light J">
    <w:altName w:val="Times New Roman"/>
    <w:charset w:val="00"/>
    <w:family w:val="auto"/>
    <w:pitch w:val="variable"/>
    <w:sig w:usb0="00000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ISOCPEUR">
    <w:altName w:val="Arial"/>
    <w:charset w:val="CC"/>
    <w:family w:val="swiss"/>
    <w:pitch w:val="variable"/>
    <w:sig w:usb0="00000001"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90" w:rsidRDefault="00547F7B">
    <w:pPr>
      <w:pStyle w:val="ae"/>
      <w:jc w:val="right"/>
    </w:pPr>
    <w:r w:rsidRPr="00470469">
      <w:rPr>
        <w:sz w:val="18"/>
      </w:rPr>
      <w:fldChar w:fldCharType="begin"/>
    </w:r>
    <w:r w:rsidR="00791990" w:rsidRPr="00470469">
      <w:rPr>
        <w:sz w:val="18"/>
      </w:rPr>
      <w:instrText xml:space="preserve"> PAGE   \* MERGEFORMAT </w:instrText>
    </w:r>
    <w:r w:rsidRPr="00470469">
      <w:rPr>
        <w:sz w:val="18"/>
      </w:rPr>
      <w:fldChar w:fldCharType="separate"/>
    </w:r>
    <w:r w:rsidR="00CA2203">
      <w:rPr>
        <w:noProof/>
        <w:sz w:val="18"/>
      </w:rPr>
      <w:t>2</w:t>
    </w:r>
    <w:r w:rsidRPr="00470469">
      <w:rPr>
        <w:sz w:val="18"/>
      </w:rPr>
      <w:fldChar w:fldCharType="end"/>
    </w:r>
  </w:p>
  <w:p w:rsidR="00791990" w:rsidRDefault="0079199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B1C" w:rsidRDefault="00300B1C" w:rsidP="009B5E3A">
      <w:pPr>
        <w:spacing w:before="0" w:after="0" w:line="240" w:lineRule="auto"/>
      </w:pPr>
      <w:r>
        <w:separator/>
      </w:r>
    </w:p>
  </w:footnote>
  <w:footnote w:type="continuationSeparator" w:id="0">
    <w:p w:rsidR="00300B1C" w:rsidRDefault="00300B1C" w:rsidP="009B5E3A">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90" w:rsidRDefault="004800A2">
    <w:pPr>
      <w:pStyle w:val="ac"/>
    </w:pPr>
    <w:r>
      <w:rPr>
        <w:rFonts w:ascii="Helvetica" w:hAnsi="Helvetica" w:cs="Helvetica"/>
        <w:noProof/>
        <w:sz w:val="24"/>
        <w:szCs w:val="24"/>
      </w:rPr>
      <w:drawing>
        <wp:inline distT="0" distB="0" distL="0" distR="0">
          <wp:extent cx="1771650" cy="514350"/>
          <wp:effectExtent l="19050" t="0" r="0"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
                  <a:srcRect/>
                  <a:stretch>
                    <a:fillRect/>
                  </a:stretch>
                </pic:blipFill>
                <pic:spPr bwMode="auto">
                  <a:xfrm>
                    <a:off x="0" y="0"/>
                    <a:ext cx="1771650" cy="514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
      <w:numFmt w:val="decimal"/>
      <w:lvlText w:val="%1."/>
      <w:lvlJc w:val="left"/>
    </w:lvl>
    <w:lvl w:ilvl="1">
      <w:start w:val="1"/>
      <w:numFmt w:val="decimal"/>
      <w:lvlText w:val="%1.%2."/>
      <w:lvlJc w:val="left"/>
      <w:rPr>
        <w:b/>
        <w:bCs/>
        <w:i w:val="0"/>
        <w:iCs w:val="0"/>
        <w:smallCaps w:val="0"/>
        <w:strike w:val="0"/>
        <w:color w:val="000000"/>
        <w:spacing w:val="0"/>
        <w:w w:val="100"/>
        <w:position w:val="0"/>
        <w:sz w:val="21"/>
        <w:szCs w:val="21"/>
        <w:u w:val="none"/>
      </w:rPr>
    </w:lvl>
    <w:lvl w:ilvl="2">
      <w:start w:val="1"/>
      <w:numFmt w:val="decimal"/>
      <w:lvlText w:val="%1.%2."/>
      <w:lvlJc w:val="left"/>
      <w:rPr>
        <w:b/>
        <w:bCs/>
        <w:i w:val="0"/>
        <w:iCs w:val="0"/>
        <w:smallCaps w:val="0"/>
        <w:strike w:val="0"/>
        <w:color w:val="000000"/>
        <w:spacing w:val="0"/>
        <w:w w:val="100"/>
        <w:position w:val="0"/>
        <w:sz w:val="21"/>
        <w:szCs w:val="21"/>
        <w:u w:val="none"/>
      </w:rPr>
    </w:lvl>
    <w:lvl w:ilvl="3">
      <w:start w:val="1"/>
      <w:numFmt w:val="decimal"/>
      <w:lvlText w:val="%1.%2."/>
      <w:lvlJc w:val="left"/>
      <w:rPr>
        <w:b/>
        <w:bCs/>
        <w:i w:val="0"/>
        <w:iCs w:val="0"/>
        <w:smallCaps w:val="0"/>
        <w:strike w:val="0"/>
        <w:color w:val="000000"/>
        <w:spacing w:val="0"/>
        <w:w w:val="100"/>
        <w:position w:val="0"/>
        <w:sz w:val="21"/>
        <w:szCs w:val="21"/>
        <w:u w:val="none"/>
      </w:rPr>
    </w:lvl>
    <w:lvl w:ilvl="4">
      <w:start w:val="1"/>
      <w:numFmt w:val="decimal"/>
      <w:lvlText w:val="%1.%2."/>
      <w:lvlJc w:val="left"/>
      <w:rPr>
        <w:b/>
        <w:bCs/>
        <w:i w:val="0"/>
        <w:iCs w:val="0"/>
        <w:smallCaps w:val="0"/>
        <w:strike w:val="0"/>
        <w:color w:val="000000"/>
        <w:spacing w:val="0"/>
        <w:w w:val="100"/>
        <w:position w:val="0"/>
        <w:sz w:val="21"/>
        <w:szCs w:val="21"/>
        <w:u w:val="none"/>
      </w:rPr>
    </w:lvl>
    <w:lvl w:ilvl="5">
      <w:start w:val="1"/>
      <w:numFmt w:val="decimal"/>
      <w:lvlText w:val="%1.%2."/>
      <w:lvlJc w:val="left"/>
      <w:rPr>
        <w:b/>
        <w:bCs/>
        <w:i w:val="0"/>
        <w:iCs w:val="0"/>
        <w:smallCaps w:val="0"/>
        <w:strike w:val="0"/>
        <w:color w:val="000000"/>
        <w:spacing w:val="0"/>
        <w:w w:val="100"/>
        <w:position w:val="0"/>
        <w:sz w:val="21"/>
        <w:szCs w:val="21"/>
        <w:u w:val="none"/>
      </w:rPr>
    </w:lvl>
    <w:lvl w:ilvl="6">
      <w:start w:val="1"/>
      <w:numFmt w:val="decimal"/>
      <w:lvlText w:val="%1.%2."/>
      <w:lvlJc w:val="left"/>
      <w:rPr>
        <w:b/>
        <w:bCs/>
        <w:i w:val="0"/>
        <w:iCs w:val="0"/>
        <w:smallCaps w:val="0"/>
        <w:strike w:val="0"/>
        <w:color w:val="000000"/>
        <w:spacing w:val="0"/>
        <w:w w:val="100"/>
        <w:position w:val="0"/>
        <w:sz w:val="21"/>
        <w:szCs w:val="21"/>
        <w:u w:val="none"/>
      </w:rPr>
    </w:lvl>
    <w:lvl w:ilvl="7">
      <w:start w:val="1"/>
      <w:numFmt w:val="decimal"/>
      <w:lvlText w:val="%1.%2."/>
      <w:lvlJc w:val="left"/>
      <w:rPr>
        <w:b/>
        <w:bCs/>
        <w:i w:val="0"/>
        <w:iCs w:val="0"/>
        <w:smallCaps w:val="0"/>
        <w:strike w:val="0"/>
        <w:color w:val="000000"/>
        <w:spacing w:val="0"/>
        <w:w w:val="100"/>
        <w:position w:val="0"/>
        <w:sz w:val="21"/>
        <w:szCs w:val="21"/>
        <w:u w:val="none"/>
      </w:rPr>
    </w:lvl>
    <w:lvl w:ilvl="8">
      <w:start w:val="1"/>
      <w:numFmt w:val="decimal"/>
      <w:lvlText w:val="%1.%2."/>
      <w:lvlJc w:val="left"/>
      <w:rPr>
        <w:b/>
        <w:bCs/>
        <w:i w:val="0"/>
        <w:iCs w:val="0"/>
        <w:smallCaps w:val="0"/>
        <w:strike w:val="0"/>
        <w:color w:val="000000"/>
        <w:spacing w:val="0"/>
        <w:w w:val="100"/>
        <w:position w:val="0"/>
        <w:sz w:val="21"/>
        <w:szCs w:val="21"/>
        <w:u w:val="none"/>
      </w:rPr>
    </w:lvl>
  </w:abstractNum>
  <w:abstractNum w:abstractNumId="1">
    <w:nsid w:val="00000002"/>
    <w:multiLevelType w:val="multilevel"/>
    <w:tmpl w:val="00000002"/>
    <w:name w:val="WW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00000002"/>
    <w:lvl w:ilvl="0">
      <w:start w:val="4"/>
      <w:numFmt w:val="decimal"/>
      <w:lvlText w:val="12.%1."/>
      <w:lvlJc w:val="left"/>
      <w:rPr>
        <w:b/>
        <w:bCs/>
        <w:i w:val="0"/>
        <w:iCs w:val="0"/>
        <w:smallCaps w:val="0"/>
        <w:strike w:val="0"/>
        <w:color w:val="000000"/>
        <w:spacing w:val="0"/>
        <w:w w:val="100"/>
        <w:position w:val="0"/>
        <w:sz w:val="17"/>
        <w:szCs w:val="17"/>
        <w:u w:val="none"/>
      </w:rPr>
    </w:lvl>
    <w:lvl w:ilvl="1">
      <w:start w:val="4"/>
      <w:numFmt w:val="decimal"/>
      <w:lvlText w:val="12.%1."/>
      <w:lvlJc w:val="left"/>
      <w:rPr>
        <w:b/>
        <w:bCs/>
        <w:i w:val="0"/>
        <w:iCs w:val="0"/>
        <w:smallCaps w:val="0"/>
        <w:strike w:val="0"/>
        <w:color w:val="000000"/>
        <w:spacing w:val="0"/>
        <w:w w:val="100"/>
        <w:position w:val="0"/>
        <w:sz w:val="17"/>
        <w:szCs w:val="17"/>
        <w:u w:val="none"/>
      </w:rPr>
    </w:lvl>
    <w:lvl w:ilvl="2">
      <w:start w:val="4"/>
      <w:numFmt w:val="decimal"/>
      <w:lvlText w:val="12.%1."/>
      <w:lvlJc w:val="left"/>
      <w:rPr>
        <w:b/>
        <w:bCs/>
        <w:i w:val="0"/>
        <w:iCs w:val="0"/>
        <w:smallCaps w:val="0"/>
        <w:strike w:val="0"/>
        <w:color w:val="000000"/>
        <w:spacing w:val="0"/>
        <w:w w:val="100"/>
        <w:position w:val="0"/>
        <w:sz w:val="17"/>
        <w:szCs w:val="17"/>
        <w:u w:val="none"/>
      </w:rPr>
    </w:lvl>
    <w:lvl w:ilvl="3">
      <w:start w:val="4"/>
      <w:numFmt w:val="decimal"/>
      <w:lvlText w:val="12.%1."/>
      <w:lvlJc w:val="left"/>
      <w:rPr>
        <w:b/>
        <w:bCs/>
        <w:i w:val="0"/>
        <w:iCs w:val="0"/>
        <w:smallCaps w:val="0"/>
        <w:strike w:val="0"/>
        <w:color w:val="000000"/>
        <w:spacing w:val="0"/>
        <w:w w:val="100"/>
        <w:position w:val="0"/>
        <w:sz w:val="17"/>
        <w:szCs w:val="17"/>
        <w:u w:val="none"/>
      </w:rPr>
    </w:lvl>
    <w:lvl w:ilvl="4">
      <w:start w:val="4"/>
      <w:numFmt w:val="decimal"/>
      <w:lvlText w:val="12.%1."/>
      <w:lvlJc w:val="left"/>
      <w:rPr>
        <w:b/>
        <w:bCs/>
        <w:i w:val="0"/>
        <w:iCs w:val="0"/>
        <w:smallCaps w:val="0"/>
        <w:strike w:val="0"/>
        <w:color w:val="000000"/>
        <w:spacing w:val="0"/>
        <w:w w:val="100"/>
        <w:position w:val="0"/>
        <w:sz w:val="17"/>
        <w:szCs w:val="17"/>
        <w:u w:val="none"/>
      </w:rPr>
    </w:lvl>
    <w:lvl w:ilvl="5">
      <w:start w:val="4"/>
      <w:numFmt w:val="decimal"/>
      <w:lvlText w:val="12.%1."/>
      <w:lvlJc w:val="left"/>
      <w:rPr>
        <w:b/>
        <w:bCs/>
        <w:i w:val="0"/>
        <w:iCs w:val="0"/>
        <w:smallCaps w:val="0"/>
        <w:strike w:val="0"/>
        <w:color w:val="000000"/>
        <w:spacing w:val="0"/>
        <w:w w:val="100"/>
        <w:position w:val="0"/>
        <w:sz w:val="17"/>
        <w:szCs w:val="17"/>
        <w:u w:val="none"/>
      </w:rPr>
    </w:lvl>
    <w:lvl w:ilvl="6">
      <w:start w:val="4"/>
      <w:numFmt w:val="decimal"/>
      <w:lvlText w:val="12.%1."/>
      <w:lvlJc w:val="left"/>
      <w:rPr>
        <w:b/>
        <w:bCs/>
        <w:i w:val="0"/>
        <w:iCs w:val="0"/>
        <w:smallCaps w:val="0"/>
        <w:strike w:val="0"/>
        <w:color w:val="000000"/>
        <w:spacing w:val="0"/>
        <w:w w:val="100"/>
        <w:position w:val="0"/>
        <w:sz w:val="17"/>
        <w:szCs w:val="17"/>
        <w:u w:val="none"/>
      </w:rPr>
    </w:lvl>
    <w:lvl w:ilvl="7">
      <w:start w:val="4"/>
      <w:numFmt w:val="decimal"/>
      <w:lvlText w:val="12.%1."/>
      <w:lvlJc w:val="left"/>
      <w:rPr>
        <w:b/>
        <w:bCs/>
        <w:i w:val="0"/>
        <w:iCs w:val="0"/>
        <w:smallCaps w:val="0"/>
        <w:strike w:val="0"/>
        <w:color w:val="000000"/>
        <w:spacing w:val="0"/>
        <w:w w:val="100"/>
        <w:position w:val="0"/>
        <w:sz w:val="17"/>
        <w:szCs w:val="17"/>
        <w:u w:val="none"/>
      </w:rPr>
    </w:lvl>
    <w:lvl w:ilvl="8">
      <w:start w:val="4"/>
      <w:numFmt w:val="decimal"/>
      <w:lvlText w:val="12.%1."/>
      <w:lvlJc w:val="left"/>
      <w:rPr>
        <w:b/>
        <w:bCs/>
        <w:i w:val="0"/>
        <w:iCs w:val="0"/>
        <w:smallCaps w:val="0"/>
        <w:strike w:val="0"/>
        <w:color w:val="000000"/>
        <w:spacing w:val="0"/>
        <w:w w:val="100"/>
        <w:position w:val="0"/>
        <w:sz w:val="17"/>
        <w:szCs w:val="17"/>
        <w:u w:val="none"/>
      </w:rPr>
    </w:lvl>
  </w:abstractNum>
  <w:abstractNum w:abstractNumId="3">
    <w:nsid w:val="00000004"/>
    <w:multiLevelType w:val="singleLevel"/>
    <w:tmpl w:val="00000004"/>
    <w:name w:val="WW8Num25"/>
    <w:lvl w:ilvl="0">
      <w:start w:val="1"/>
      <w:numFmt w:val="bullet"/>
      <w:lvlText w:val="-"/>
      <w:lvlJc w:val="left"/>
      <w:pPr>
        <w:tabs>
          <w:tab w:val="num" w:pos="4477"/>
        </w:tabs>
        <w:ind w:left="5464" w:hanging="360"/>
      </w:pPr>
      <w:rPr>
        <w:rFonts w:ascii="Times New Roman" w:hAnsi="Times New Roman" w:cs="Times New Roman" w:hint="default"/>
        <w:color w:val="000000"/>
        <w:sz w:val="24"/>
        <w:szCs w:val="24"/>
        <w:lang w:val="uk-UA"/>
      </w:rPr>
    </w:lvl>
  </w:abstractNum>
  <w:abstractNum w:abstractNumId="4">
    <w:nsid w:val="00000005"/>
    <w:multiLevelType w:val="multilevel"/>
    <w:tmpl w:val="0000000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0"/>
        <w:szCs w:val="20"/>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0"/>
        <w:szCs w:val="20"/>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0"/>
        <w:szCs w:val="20"/>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0"/>
        <w:szCs w:val="20"/>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0"/>
        <w:szCs w:val="20"/>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0"/>
        <w:szCs w:val="20"/>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0"/>
        <w:szCs w:val="20"/>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0"/>
        <w:szCs w:val="20"/>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0"/>
        <w:szCs w:val="20"/>
        <w:u w:val="none"/>
        <w:effect w:val="none"/>
      </w:rPr>
    </w:lvl>
  </w:abstractNum>
  <w:abstractNum w:abstractNumId="5">
    <w:nsid w:val="005C067A"/>
    <w:multiLevelType w:val="multilevel"/>
    <w:tmpl w:val="3CBC5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3C137C6"/>
    <w:multiLevelType w:val="hybridMultilevel"/>
    <w:tmpl w:val="925423D0"/>
    <w:lvl w:ilvl="0" w:tplc="B81CA766">
      <w:start w:val="1"/>
      <w:numFmt w:val="decimal"/>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6078F0"/>
    <w:multiLevelType w:val="hybridMultilevel"/>
    <w:tmpl w:val="6130D11C"/>
    <w:lvl w:ilvl="0" w:tplc="1A520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991907"/>
    <w:multiLevelType w:val="multilevel"/>
    <w:tmpl w:val="16F6219E"/>
    <w:lvl w:ilvl="0">
      <w:start w:val="1"/>
      <w:numFmt w:val="decimal"/>
      <w:pStyle w:val="11"/>
      <w:lvlText w:val="%1."/>
      <w:lvlJc w:val="left"/>
      <w:pPr>
        <w:tabs>
          <w:tab w:val="num" w:pos="814"/>
        </w:tabs>
        <w:ind w:left="814" w:hanging="360"/>
      </w:pPr>
      <w:rPr>
        <w:rFonts w:hint="default"/>
      </w:r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0">
    <w:nsid w:val="2F050722"/>
    <w:multiLevelType w:val="multilevel"/>
    <w:tmpl w:val="433CD444"/>
    <w:lvl w:ilvl="0">
      <w:start w:val="6"/>
      <w:numFmt w:val="upperRoman"/>
      <w:suff w:val="space"/>
      <w:lvlText w:val="%1."/>
      <w:lvlJc w:val="left"/>
      <w:rPr>
        <w:rFonts w:cs="Times New Roman" w:hint="default"/>
        <w:b/>
        <w:i w:val="0"/>
        <w:sz w:val="24"/>
      </w:rPr>
    </w:lvl>
    <w:lvl w:ilvl="1">
      <w:start w:val="1"/>
      <w:numFmt w:val="decimal"/>
      <w:suff w:val="space"/>
      <w:lvlText w:val="%2."/>
      <w:lvlJc w:val="left"/>
      <w:rPr>
        <w:rFonts w:cs="Times New Roman" w:hint="default"/>
        <w:b/>
        <w:i w:val="0"/>
        <w:sz w:val="24"/>
      </w:rPr>
    </w:lvl>
    <w:lvl w:ilvl="2">
      <w:start w:val="1"/>
      <w:numFmt w:val="decimal"/>
      <w:lvlText w:val="%2.%3."/>
      <w:lvlJc w:val="left"/>
      <w:pPr>
        <w:tabs>
          <w:tab w:val="num" w:pos="851"/>
        </w:tabs>
        <w:ind w:left="1021" w:hanging="737"/>
      </w:pPr>
      <w:rPr>
        <w:rFonts w:cs="Times New Roman" w:hint="default"/>
        <w:b/>
        <w:i w:val="0"/>
        <w:color w:val="auto"/>
      </w:rPr>
    </w:lvl>
    <w:lvl w:ilvl="3">
      <w:start w:val="1"/>
      <w:numFmt w:val="lowerLetter"/>
      <w:lvlText w:val="(%4)"/>
      <w:lvlJc w:val="left"/>
      <w:pPr>
        <w:ind w:left="851" w:hanging="341"/>
      </w:pPr>
      <w:rPr>
        <w:rFonts w:cs="Times New Roman" w:hint="default"/>
        <w:b/>
        <w:i w:val="0"/>
        <w:color w:val="auto"/>
      </w:rPr>
    </w:lvl>
    <w:lvl w:ilvl="4">
      <w:start w:val="1"/>
      <w:numFmt w:val="lowerRoman"/>
      <w:lvlText w:val="(%5)"/>
      <w:lvlJc w:val="left"/>
      <w:pPr>
        <w:tabs>
          <w:tab w:val="num" w:pos="2041"/>
        </w:tabs>
        <w:ind w:left="2041" w:hanging="567"/>
      </w:pPr>
      <w:rPr>
        <w:rFonts w:cs="Times New Roman" w:hint="default"/>
        <w:b/>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1">
    <w:nsid w:val="35431903"/>
    <w:multiLevelType w:val="hybridMultilevel"/>
    <w:tmpl w:val="2E2CCBDC"/>
    <w:lvl w:ilvl="0" w:tplc="BA3C3706">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711314"/>
    <w:multiLevelType w:val="hybridMultilevel"/>
    <w:tmpl w:val="95740B98"/>
    <w:lvl w:ilvl="0" w:tplc="36060C28">
      <w:numFmt w:val="bullet"/>
      <w:lvlText w:val="-"/>
      <w:lvlJc w:val="left"/>
      <w:pPr>
        <w:ind w:left="643" w:hanging="360"/>
      </w:pPr>
      <w:rPr>
        <w:rFonts w:ascii="Times New Roman" w:eastAsia="Times New Roman" w:hAnsi="Times New Roman" w:hint="default"/>
        <w:sz w:val="24"/>
      </w:rPr>
    </w:lvl>
    <w:lvl w:ilvl="1" w:tplc="04220003" w:tentative="1">
      <w:start w:val="1"/>
      <w:numFmt w:val="bullet"/>
      <w:lvlText w:val="o"/>
      <w:lvlJc w:val="left"/>
      <w:pPr>
        <w:ind w:left="1680" w:hanging="360"/>
      </w:pPr>
      <w:rPr>
        <w:rFonts w:ascii="Courier New" w:hAnsi="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13">
    <w:nsid w:val="424C2C32"/>
    <w:multiLevelType w:val="hybridMultilevel"/>
    <w:tmpl w:val="BE1E224A"/>
    <w:lvl w:ilvl="0" w:tplc="8490F1E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44E37968"/>
    <w:multiLevelType w:val="hybridMultilevel"/>
    <w:tmpl w:val="EF24E0CC"/>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5C7B83"/>
    <w:multiLevelType w:val="multilevel"/>
    <w:tmpl w:val="4ADADCB4"/>
    <w:styleLink w:val="WWNum915"/>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6">
    <w:nsid w:val="4C1D3921"/>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A25E64"/>
    <w:multiLevelType w:val="multilevel"/>
    <w:tmpl w:val="CF86DDD2"/>
    <w:lvl w:ilvl="0">
      <w:start w:val="1"/>
      <w:numFmt w:val="decimal"/>
      <w:lvlText w:val="10.%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7E1352"/>
    <w:multiLevelType w:val="multilevel"/>
    <w:tmpl w:val="ED124C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5A45575D"/>
    <w:multiLevelType w:val="multilevel"/>
    <w:tmpl w:val="4732CBF8"/>
    <w:lvl w:ilvl="0">
      <w:start w:val="5"/>
      <w:numFmt w:val="decimal"/>
      <w:lvlText w:val="%1."/>
      <w:lvlJc w:val="left"/>
      <w:pPr>
        <w:ind w:left="360" w:hanging="360"/>
      </w:pPr>
      <w:rPr>
        <w:rFonts w:hint="default"/>
      </w:rPr>
    </w:lvl>
    <w:lvl w:ilvl="1">
      <w:start w:val="1"/>
      <w:numFmt w:val="decimal"/>
      <w:lvlText w:val="%1.%2."/>
      <w:lvlJc w:val="left"/>
      <w:pPr>
        <w:ind w:left="2484" w:hanging="360"/>
      </w:pPr>
      <w:rPr>
        <w:rFonts w:ascii="Times New Roman" w:hAnsi="Times New Roman" w:cs="Times New Roman" w:hint="default"/>
        <w:sz w:val="24"/>
        <w:szCs w:val="24"/>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4184" w:hanging="1440"/>
      </w:pPr>
      <w:rPr>
        <w:rFonts w:hint="default"/>
      </w:rPr>
    </w:lvl>
    <w:lvl w:ilvl="7">
      <w:start w:val="1"/>
      <w:numFmt w:val="decimal"/>
      <w:lvlText w:val="%1.%2.%3.%4.%5.%6.%7.%8."/>
      <w:lvlJc w:val="left"/>
      <w:pPr>
        <w:ind w:left="16308" w:hanging="1440"/>
      </w:pPr>
      <w:rPr>
        <w:rFonts w:hint="default"/>
      </w:rPr>
    </w:lvl>
    <w:lvl w:ilvl="8">
      <w:start w:val="1"/>
      <w:numFmt w:val="decimal"/>
      <w:lvlText w:val="%1.%2.%3.%4.%5.%6.%7.%8.%9."/>
      <w:lvlJc w:val="left"/>
      <w:pPr>
        <w:ind w:left="18792" w:hanging="1800"/>
      </w:pPr>
      <w:rPr>
        <w:rFonts w:hint="default"/>
      </w:rPr>
    </w:lvl>
  </w:abstractNum>
  <w:abstractNum w:abstractNumId="21">
    <w:nsid w:val="5BE51F7F"/>
    <w:multiLevelType w:val="hybridMultilevel"/>
    <w:tmpl w:val="1B583D62"/>
    <w:lvl w:ilvl="0" w:tplc="67BC07A8">
      <w:start w:val="1"/>
      <w:numFmt w:val="decimal"/>
      <w:lvlText w:val="%1)"/>
      <w:lvlJc w:val="left"/>
      <w:pPr>
        <w:ind w:left="720" w:hanging="360"/>
      </w:pPr>
    </w:lvl>
    <w:lvl w:ilvl="1" w:tplc="F3D85740">
      <w:start w:val="4"/>
      <w:numFmt w:val="bullet"/>
      <w:lvlText w:val="-"/>
      <w:lvlJc w:val="left"/>
      <w:pPr>
        <w:ind w:left="1440" w:hanging="360"/>
      </w:pPr>
      <w:rPr>
        <w:rFonts w:ascii="Times New Roman" w:eastAsia="Franklin Gothic Book" w:hAnsi="Times New Roman" w:cs="Times New Roman" w:hint="default"/>
      </w:rPr>
    </w:lvl>
    <w:lvl w:ilvl="2" w:tplc="BEE26B84" w:tentative="1">
      <w:start w:val="1"/>
      <w:numFmt w:val="lowerRoman"/>
      <w:lvlText w:val="%3."/>
      <w:lvlJc w:val="right"/>
      <w:pPr>
        <w:ind w:left="2160" w:hanging="180"/>
      </w:pPr>
    </w:lvl>
    <w:lvl w:ilvl="3" w:tplc="36024D22" w:tentative="1">
      <w:start w:val="1"/>
      <w:numFmt w:val="decimal"/>
      <w:lvlText w:val="%4."/>
      <w:lvlJc w:val="left"/>
      <w:pPr>
        <w:ind w:left="2880" w:hanging="360"/>
      </w:pPr>
    </w:lvl>
    <w:lvl w:ilvl="4" w:tplc="7BE21E6A" w:tentative="1">
      <w:start w:val="1"/>
      <w:numFmt w:val="lowerLetter"/>
      <w:lvlText w:val="%5."/>
      <w:lvlJc w:val="left"/>
      <w:pPr>
        <w:ind w:left="3600" w:hanging="360"/>
      </w:pPr>
    </w:lvl>
    <w:lvl w:ilvl="5" w:tplc="1DCA2DFE" w:tentative="1">
      <w:start w:val="1"/>
      <w:numFmt w:val="lowerRoman"/>
      <w:lvlText w:val="%6."/>
      <w:lvlJc w:val="right"/>
      <w:pPr>
        <w:ind w:left="4320" w:hanging="180"/>
      </w:pPr>
    </w:lvl>
    <w:lvl w:ilvl="6" w:tplc="EAB0EAEC" w:tentative="1">
      <w:start w:val="1"/>
      <w:numFmt w:val="decimal"/>
      <w:lvlText w:val="%7."/>
      <w:lvlJc w:val="left"/>
      <w:pPr>
        <w:ind w:left="5040" w:hanging="360"/>
      </w:pPr>
    </w:lvl>
    <w:lvl w:ilvl="7" w:tplc="14AECABC" w:tentative="1">
      <w:start w:val="1"/>
      <w:numFmt w:val="lowerLetter"/>
      <w:lvlText w:val="%8."/>
      <w:lvlJc w:val="left"/>
      <w:pPr>
        <w:ind w:left="5760" w:hanging="360"/>
      </w:pPr>
    </w:lvl>
    <w:lvl w:ilvl="8" w:tplc="0EECDC8E" w:tentative="1">
      <w:start w:val="1"/>
      <w:numFmt w:val="lowerRoman"/>
      <w:lvlText w:val="%9."/>
      <w:lvlJc w:val="right"/>
      <w:pPr>
        <w:ind w:left="6480" w:hanging="180"/>
      </w:pPr>
    </w:lvl>
  </w:abstractNum>
  <w:abstractNum w:abstractNumId="22">
    <w:nsid w:val="5D6B2B6C"/>
    <w:multiLevelType w:val="multilevel"/>
    <w:tmpl w:val="159442A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8D3F72"/>
    <w:multiLevelType w:val="hybridMultilevel"/>
    <w:tmpl w:val="AEF6A218"/>
    <w:lvl w:ilvl="0" w:tplc="06F0A918">
      <w:start w:val="10"/>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F4E08B3"/>
    <w:multiLevelType w:val="multilevel"/>
    <w:tmpl w:val="0D944EEC"/>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nsid w:val="60B24962"/>
    <w:multiLevelType w:val="hybridMultilevel"/>
    <w:tmpl w:val="DF020854"/>
    <w:lvl w:ilvl="0" w:tplc="8490F1E6">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A6F660F"/>
    <w:multiLevelType w:val="hybridMultilevel"/>
    <w:tmpl w:val="D6E0E4AE"/>
    <w:lvl w:ilvl="0" w:tplc="04190011">
      <w:start w:val="1"/>
      <w:numFmt w:val="decimal"/>
      <w:lvlText w:val="%1."/>
      <w:lvlJc w:val="left"/>
      <w:pPr>
        <w:ind w:left="720" w:hanging="360"/>
      </w:pPr>
      <w:rPr>
        <w:rFonts w:eastAsia="Helvetica" w:hint="default"/>
      </w:rPr>
    </w:lvl>
    <w:lvl w:ilvl="1" w:tplc="407C2A86"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17244F"/>
    <w:multiLevelType w:val="multilevel"/>
    <w:tmpl w:val="AE2AF4C2"/>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lang w:val="uk-UA"/>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5"/>
  </w:num>
  <w:num w:numId="2">
    <w:abstractNumId w:val="8"/>
  </w:num>
  <w:num w:numId="3">
    <w:abstractNumId w:val="12"/>
  </w:num>
  <w:num w:numId="4">
    <w:abstractNumId w:val="21"/>
  </w:num>
  <w:num w:numId="5">
    <w:abstractNumId w:val="7"/>
  </w:num>
  <w:num w:numId="6">
    <w:abstractNumId w:val="11"/>
  </w:num>
  <w:num w:numId="7">
    <w:abstractNumId w:val="9"/>
  </w:num>
  <w:num w:numId="8">
    <w:abstractNumId w:val="14"/>
  </w:num>
  <w:num w:numId="9">
    <w:abstractNumId w:val="19"/>
  </w:num>
  <w:num w:numId="10">
    <w:abstractNumId w:val="6"/>
  </w:num>
  <w:num w:numId="11">
    <w:abstractNumId w:val="26"/>
  </w:num>
  <w:num w:numId="12">
    <w:abstractNumId w:val="16"/>
  </w:num>
  <w:num w:numId="13">
    <w:abstractNumId w:val="24"/>
  </w:num>
  <w:num w:numId="14">
    <w:abstractNumId w:val="10"/>
  </w:num>
  <w:num w:numId="15">
    <w:abstractNumId w:val="27"/>
  </w:num>
  <w:num w:numId="16">
    <w:abstractNumId w:val="4"/>
  </w:num>
  <w:num w:numId="17">
    <w:abstractNumId w:val="20"/>
  </w:num>
  <w:num w:numId="18">
    <w:abstractNumId w:val="5"/>
  </w:num>
  <w:num w:numId="19">
    <w:abstractNumId w:val="18"/>
  </w:num>
  <w:num w:numId="20">
    <w:abstractNumId w:val="0"/>
  </w:num>
  <w:num w:numId="21">
    <w:abstractNumId w:val="2"/>
  </w:num>
  <w:num w:numId="22">
    <w:abstractNumId w:val="17"/>
  </w:num>
  <w:num w:numId="23">
    <w:abstractNumId w:val="22"/>
  </w:num>
  <w:num w:numId="24">
    <w:abstractNumId w:val="23"/>
  </w:num>
  <w:num w:numId="25">
    <w:abstractNumId w:val="13"/>
  </w:num>
  <w:num w:numId="26">
    <w:abstractNumId w:val="2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9"/>
  <w:hyphenationZone w:val="425"/>
  <w:drawingGridHorizontalSpacing w:val="100"/>
  <w:displayHorizontalDrawingGridEvery w:val="2"/>
  <w:displayVerticalDrawingGridEvery w:val="2"/>
  <w:characterSpacingControl w:val="doNotCompress"/>
  <w:hdrShapeDefaults>
    <o:shapedefaults v:ext="edit" spidmax="26626"/>
  </w:hdrShapeDefaults>
  <w:footnotePr>
    <w:footnote w:id="-1"/>
    <w:footnote w:id="0"/>
  </w:footnotePr>
  <w:endnotePr>
    <w:endnote w:id="-1"/>
    <w:endnote w:id="0"/>
  </w:endnotePr>
  <w:compat/>
  <w:rsids>
    <w:rsidRoot w:val="005149E9"/>
    <w:rsid w:val="00003141"/>
    <w:rsid w:val="00003E65"/>
    <w:rsid w:val="0000495A"/>
    <w:rsid w:val="0000496B"/>
    <w:rsid w:val="00004D38"/>
    <w:rsid w:val="0000538F"/>
    <w:rsid w:val="000060BD"/>
    <w:rsid w:val="00006CC3"/>
    <w:rsid w:val="00007877"/>
    <w:rsid w:val="00010377"/>
    <w:rsid w:val="00013FA9"/>
    <w:rsid w:val="00016EB9"/>
    <w:rsid w:val="00025653"/>
    <w:rsid w:val="00025839"/>
    <w:rsid w:val="00025D3B"/>
    <w:rsid w:val="0002704D"/>
    <w:rsid w:val="00027FC8"/>
    <w:rsid w:val="00032535"/>
    <w:rsid w:val="00033467"/>
    <w:rsid w:val="00034D20"/>
    <w:rsid w:val="00035E6A"/>
    <w:rsid w:val="000401DE"/>
    <w:rsid w:val="00040D52"/>
    <w:rsid w:val="000458AB"/>
    <w:rsid w:val="000468CE"/>
    <w:rsid w:val="00046D7F"/>
    <w:rsid w:val="000479E7"/>
    <w:rsid w:val="000532C7"/>
    <w:rsid w:val="00053396"/>
    <w:rsid w:val="00054B33"/>
    <w:rsid w:val="00055550"/>
    <w:rsid w:val="00055A66"/>
    <w:rsid w:val="00055B7C"/>
    <w:rsid w:val="00057F44"/>
    <w:rsid w:val="000613E9"/>
    <w:rsid w:val="0006181C"/>
    <w:rsid w:val="0006296A"/>
    <w:rsid w:val="00065C74"/>
    <w:rsid w:val="0006628E"/>
    <w:rsid w:val="00066B92"/>
    <w:rsid w:val="00067E8B"/>
    <w:rsid w:val="000715D9"/>
    <w:rsid w:val="0007362D"/>
    <w:rsid w:val="00074389"/>
    <w:rsid w:val="0007450C"/>
    <w:rsid w:val="00074A64"/>
    <w:rsid w:val="00074D78"/>
    <w:rsid w:val="0008009E"/>
    <w:rsid w:val="00081796"/>
    <w:rsid w:val="00082E0A"/>
    <w:rsid w:val="000836B1"/>
    <w:rsid w:val="00084F5D"/>
    <w:rsid w:val="00085D0E"/>
    <w:rsid w:val="00085F03"/>
    <w:rsid w:val="0008796C"/>
    <w:rsid w:val="00087D07"/>
    <w:rsid w:val="00090C48"/>
    <w:rsid w:val="000930FD"/>
    <w:rsid w:val="0009339D"/>
    <w:rsid w:val="00095E12"/>
    <w:rsid w:val="000A070E"/>
    <w:rsid w:val="000A1B81"/>
    <w:rsid w:val="000A31DF"/>
    <w:rsid w:val="000A3A29"/>
    <w:rsid w:val="000A453B"/>
    <w:rsid w:val="000A4FE9"/>
    <w:rsid w:val="000A5E00"/>
    <w:rsid w:val="000A61B0"/>
    <w:rsid w:val="000A640A"/>
    <w:rsid w:val="000B12FF"/>
    <w:rsid w:val="000B2753"/>
    <w:rsid w:val="000B606E"/>
    <w:rsid w:val="000C035E"/>
    <w:rsid w:val="000C03B3"/>
    <w:rsid w:val="000C2DC5"/>
    <w:rsid w:val="000C31AA"/>
    <w:rsid w:val="000C3555"/>
    <w:rsid w:val="000C791E"/>
    <w:rsid w:val="000C7C3A"/>
    <w:rsid w:val="000D206E"/>
    <w:rsid w:val="000D2160"/>
    <w:rsid w:val="000D33F3"/>
    <w:rsid w:val="000D3D7B"/>
    <w:rsid w:val="000D43C1"/>
    <w:rsid w:val="000D4F56"/>
    <w:rsid w:val="000D6835"/>
    <w:rsid w:val="000D6A5A"/>
    <w:rsid w:val="000D6B69"/>
    <w:rsid w:val="000E4050"/>
    <w:rsid w:val="000E439F"/>
    <w:rsid w:val="000E4F43"/>
    <w:rsid w:val="000E4F85"/>
    <w:rsid w:val="000E5AE5"/>
    <w:rsid w:val="000E6B56"/>
    <w:rsid w:val="000F1F33"/>
    <w:rsid w:val="000F28D0"/>
    <w:rsid w:val="000F5152"/>
    <w:rsid w:val="000F6C74"/>
    <w:rsid w:val="000F708E"/>
    <w:rsid w:val="000F71FB"/>
    <w:rsid w:val="000F7364"/>
    <w:rsid w:val="000F75D9"/>
    <w:rsid w:val="00100490"/>
    <w:rsid w:val="00100B6E"/>
    <w:rsid w:val="00100C37"/>
    <w:rsid w:val="00100F59"/>
    <w:rsid w:val="00102785"/>
    <w:rsid w:val="00103244"/>
    <w:rsid w:val="00104721"/>
    <w:rsid w:val="00104E9B"/>
    <w:rsid w:val="001056CE"/>
    <w:rsid w:val="001062A9"/>
    <w:rsid w:val="0010782D"/>
    <w:rsid w:val="00107CCE"/>
    <w:rsid w:val="00107E68"/>
    <w:rsid w:val="00112EA9"/>
    <w:rsid w:val="001132C4"/>
    <w:rsid w:val="00114703"/>
    <w:rsid w:val="00114DC9"/>
    <w:rsid w:val="00115570"/>
    <w:rsid w:val="00116D7F"/>
    <w:rsid w:val="001177A4"/>
    <w:rsid w:val="00117CF6"/>
    <w:rsid w:val="00121704"/>
    <w:rsid w:val="001242B8"/>
    <w:rsid w:val="00124E60"/>
    <w:rsid w:val="00127E81"/>
    <w:rsid w:val="00130D2E"/>
    <w:rsid w:val="001313A1"/>
    <w:rsid w:val="00131AE8"/>
    <w:rsid w:val="00133357"/>
    <w:rsid w:val="00133577"/>
    <w:rsid w:val="0013497A"/>
    <w:rsid w:val="00135BE5"/>
    <w:rsid w:val="0014058A"/>
    <w:rsid w:val="00142B3F"/>
    <w:rsid w:val="00142C24"/>
    <w:rsid w:val="00143F16"/>
    <w:rsid w:val="001448B8"/>
    <w:rsid w:val="0014595D"/>
    <w:rsid w:val="00146745"/>
    <w:rsid w:val="001476B9"/>
    <w:rsid w:val="00150D7F"/>
    <w:rsid w:val="001530D9"/>
    <w:rsid w:val="00156163"/>
    <w:rsid w:val="001579CC"/>
    <w:rsid w:val="001617B5"/>
    <w:rsid w:val="00163873"/>
    <w:rsid w:val="00163915"/>
    <w:rsid w:val="00164848"/>
    <w:rsid w:val="00165F46"/>
    <w:rsid w:val="00170054"/>
    <w:rsid w:val="00170DE6"/>
    <w:rsid w:val="00171944"/>
    <w:rsid w:val="00174A98"/>
    <w:rsid w:val="00176641"/>
    <w:rsid w:val="00177EC9"/>
    <w:rsid w:val="00180D08"/>
    <w:rsid w:val="00182471"/>
    <w:rsid w:val="00182B8D"/>
    <w:rsid w:val="00183A11"/>
    <w:rsid w:val="00183DF1"/>
    <w:rsid w:val="001847B9"/>
    <w:rsid w:val="00186B74"/>
    <w:rsid w:val="00191244"/>
    <w:rsid w:val="00191FEB"/>
    <w:rsid w:val="00192306"/>
    <w:rsid w:val="00193F61"/>
    <w:rsid w:val="001971B3"/>
    <w:rsid w:val="001974E9"/>
    <w:rsid w:val="001978CC"/>
    <w:rsid w:val="001A078D"/>
    <w:rsid w:val="001A1138"/>
    <w:rsid w:val="001A210B"/>
    <w:rsid w:val="001A2CBF"/>
    <w:rsid w:val="001A3E04"/>
    <w:rsid w:val="001A4778"/>
    <w:rsid w:val="001A4AB0"/>
    <w:rsid w:val="001B2215"/>
    <w:rsid w:val="001B37D9"/>
    <w:rsid w:val="001B3A26"/>
    <w:rsid w:val="001B3E41"/>
    <w:rsid w:val="001B4195"/>
    <w:rsid w:val="001B4B6D"/>
    <w:rsid w:val="001B7DA2"/>
    <w:rsid w:val="001B7DDC"/>
    <w:rsid w:val="001C189E"/>
    <w:rsid w:val="001C1ABF"/>
    <w:rsid w:val="001C2137"/>
    <w:rsid w:val="001C5164"/>
    <w:rsid w:val="001C68AB"/>
    <w:rsid w:val="001C6A4E"/>
    <w:rsid w:val="001D0B46"/>
    <w:rsid w:val="001D17C4"/>
    <w:rsid w:val="001D18C6"/>
    <w:rsid w:val="001D2C49"/>
    <w:rsid w:val="001D39AF"/>
    <w:rsid w:val="001D7A5D"/>
    <w:rsid w:val="001E02D2"/>
    <w:rsid w:val="001E39DA"/>
    <w:rsid w:val="001E641B"/>
    <w:rsid w:val="001E7508"/>
    <w:rsid w:val="001F0281"/>
    <w:rsid w:val="001F353E"/>
    <w:rsid w:val="001F4ECB"/>
    <w:rsid w:val="001F6B91"/>
    <w:rsid w:val="00200854"/>
    <w:rsid w:val="00201363"/>
    <w:rsid w:val="00202442"/>
    <w:rsid w:val="00202672"/>
    <w:rsid w:val="00203F6E"/>
    <w:rsid w:val="00204EB7"/>
    <w:rsid w:val="0021123E"/>
    <w:rsid w:val="00211B51"/>
    <w:rsid w:val="00213B43"/>
    <w:rsid w:val="00215C2F"/>
    <w:rsid w:val="00217C9D"/>
    <w:rsid w:val="00217D8D"/>
    <w:rsid w:val="00220620"/>
    <w:rsid w:val="002214B8"/>
    <w:rsid w:val="002238F7"/>
    <w:rsid w:val="002255C2"/>
    <w:rsid w:val="00225C7F"/>
    <w:rsid w:val="00234BB0"/>
    <w:rsid w:val="002354E3"/>
    <w:rsid w:val="00237254"/>
    <w:rsid w:val="00241066"/>
    <w:rsid w:val="0024211B"/>
    <w:rsid w:val="00243557"/>
    <w:rsid w:val="00243D15"/>
    <w:rsid w:val="002460C2"/>
    <w:rsid w:val="00246899"/>
    <w:rsid w:val="00247516"/>
    <w:rsid w:val="00252313"/>
    <w:rsid w:val="0025250B"/>
    <w:rsid w:val="00254246"/>
    <w:rsid w:val="00260118"/>
    <w:rsid w:val="00261965"/>
    <w:rsid w:val="00262614"/>
    <w:rsid w:val="0026462B"/>
    <w:rsid w:val="002650BC"/>
    <w:rsid w:val="0026659A"/>
    <w:rsid w:val="00267284"/>
    <w:rsid w:val="0027190A"/>
    <w:rsid w:val="00271BDD"/>
    <w:rsid w:val="00271F88"/>
    <w:rsid w:val="0027209E"/>
    <w:rsid w:val="002720F1"/>
    <w:rsid w:val="00274664"/>
    <w:rsid w:val="002767E0"/>
    <w:rsid w:val="002815E5"/>
    <w:rsid w:val="002855FF"/>
    <w:rsid w:val="002865A9"/>
    <w:rsid w:val="00286CD0"/>
    <w:rsid w:val="002873C2"/>
    <w:rsid w:val="002875DC"/>
    <w:rsid w:val="00292E35"/>
    <w:rsid w:val="00293341"/>
    <w:rsid w:val="00294930"/>
    <w:rsid w:val="0029502E"/>
    <w:rsid w:val="00297E5C"/>
    <w:rsid w:val="002A0A87"/>
    <w:rsid w:val="002A1280"/>
    <w:rsid w:val="002A1F86"/>
    <w:rsid w:val="002A49A9"/>
    <w:rsid w:val="002A4BFB"/>
    <w:rsid w:val="002A5149"/>
    <w:rsid w:val="002A55CA"/>
    <w:rsid w:val="002A640A"/>
    <w:rsid w:val="002A6EA2"/>
    <w:rsid w:val="002B0C2D"/>
    <w:rsid w:val="002B244A"/>
    <w:rsid w:val="002B2DB6"/>
    <w:rsid w:val="002B3313"/>
    <w:rsid w:val="002C16F8"/>
    <w:rsid w:val="002C2642"/>
    <w:rsid w:val="002C40D7"/>
    <w:rsid w:val="002C41E0"/>
    <w:rsid w:val="002C4F74"/>
    <w:rsid w:val="002C502D"/>
    <w:rsid w:val="002C5F46"/>
    <w:rsid w:val="002C612F"/>
    <w:rsid w:val="002C6FCB"/>
    <w:rsid w:val="002C73BF"/>
    <w:rsid w:val="002D0454"/>
    <w:rsid w:val="002D2D0A"/>
    <w:rsid w:val="002D3A42"/>
    <w:rsid w:val="002D60F3"/>
    <w:rsid w:val="002D728C"/>
    <w:rsid w:val="002E56A8"/>
    <w:rsid w:val="002E6A0F"/>
    <w:rsid w:val="002E7F2C"/>
    <w:rsid w:val="002F22DA"/>
    <w:rsid w:val="002F2BBB"/>
    <w:rsid w:val="002F4B60"/>
    <w:rsid w:val="002F4C38"/>
    <w:rsid w:val="002F4D83"/>
    <w:rsid w:val="002F5731"/>
    <w:rsid w:val="002F59EE"/>
    <w:rsid w:val="002F60CF"/>
    <w:rsid w:val="002F65BA"/>
    <w:rsid w:val="002F7252"/>
    <w:rsid w:val="002F7ACF"/>
    <w:rsid w:val="002F7C28"/>
    <w:rsid w:val="00300B1C"/>
    <w:rsid w:val="0030184E"/>
    <w:rsid w:val="00303BCB"/>
    <w:rsid w:val="00306328"/>
    <w:rsid w:val="003119B7"/>
    <w:rsid w:val="003128B3"/>
    <w:rsid w:val="00312CD4"/>
    <w:rsid w:val="00313B1F"/>
    <w:rsid w:val="003146F3"/>
    <w:rsid w:val="00315058"/>
    <w:rsid w:val="003164B5"/>
    <w:rsid w:val="003218A5"/>
    <w:rsid w:val="00321B34"/>
    <w:rsid w:val="0032271F"/>
    <w:rsid w:val="003234C2"/>
    <w:rsid w:val="00323D4D"/>
    <w:rsid w:val="00326F21"/>
    <w:rsid w:val="003272BF"/>
    <w:rsid w:val="00331B55"/>
    <w:rsid w:val="00332312"/>
    <w:rsid w:val="0033343D"/>
    <w:rsid w:val="00334CAF"/>
    <w:rsid w:val="00336C75"/>
    <w:rsid w:val="00336EA2"/>
    <w:rsid w:val="0033789E"/>
    <w:rsid w:val="00337E45"/>
    <w:rsid w:val="0034024B"/>
    <w:rsid w:val="0034064E"/>
    <w:rsid w:val="0034083F"/>
    <w:rsid w:val="003420D7"/>
    <w:rsid w:val="00342B6D"/>
    <w:rsid w:val="00344347"/>
    <w:rsid w:val="00346F65"/>
    <w:rsid w:val="0035112D"/>
    <w:rsid w:val="003519AA"/>
    <w:rsid w:val="00351C02"/>
    <w:rsid w:val="00352C7F"/>
    <w:rsid w:val="003534A7"/>
    <w:rsid w:val="00353E57"/>
    <w:rsid w:val="00354464"/>
    <w:rsid w:val="00357064"/>
    <w:rsid w:val="003631BC"/>
    <w:rsid w:val="00364A59"/>
    <w:rsid w:val="00365699"/>
    <w:rsid w:val="00365730"/>
    <w:rsid w:val="00365A60"/>
    <w:rsid w:val="00370C7A"/>
    <w:rsid w:val="00372CD6"/>
    <w:rsid w:val="00373CB2"/>
    <w:rsid w:val="003761A7"/>
    <w:rsid w:val="0037760B"/>
    <w:rsid w:val="0038001D"/>
    <w:rsid w:val="003806D1"/>
    <w:rsid w:val="00381186"/>
    <w:rsid w:val="00381B91"/>
    <w:rsid w:val="00382540"/>
    <w:rsid w:val="00382B52"/>
    <w:rsid w:val="0038395E"/>
    <w:rsid w:val="003865D6"/>
    <w:rsid w:val="00387D57"/>
    <w:rsid w:val="003A2816"/>
    <w:rsid w:val="003A2A47"/>
    <w:rsid w:val="003A3417"/>
    <w:rsid w:val="003A3445"/>
    <w:rsid w:val="003A36A9"/>
    <w:rsid w:val="003A4B0D"/>
    <w:rsid w:val="003A4FB8"/>
    <w:rsid w:val="003A737A"/>
    <w:rsid w:val="003A7CAB"/>
    <w:rsid w:val="003B19CE"/>
    <w:rsid w:val="003B3FBF"/>
    <w:rsid w:val="003B4994"/>
    <w:rsid w:val="003B5FD9"/>
    <w:rsid w:val="003B728D"/>
    <w:rsid w:val="003C21E1"/>
    <w:rsid w:val="003C2936"/>
    <w:rsid w:val="003C45E3"/>
    <w:rsid w:val="003C5364"/>
    <w:rsid w:val="003C6144"/>
    <w:rsid w:val="003C686C"/>
    <w:rsid w:val="003D0D12"/>
    <w:rsid w:val="003D13B4"/>
    <w:rsid w:val="003D2D89"/>
    <w:rsid w:val="003D3FF6"/>
    <w:rsid w:val="003D7805"/>
    <w:rsid w:val="003D7A8F"/>
    <w:rsid w:val="003E0567"/>
    <w:rsid w:val="003E4271"/>
    <w:rsid w:val="003E68F5"/>
    <w:rsid w:val="003F1038"/>
    <w:rsid w:val="003F1A5F"/>
    <w:rsid w:val="003F578E"/>
    <w:rsid w:val="003F6596"/>
    <w:rsid w:val="00401B3A"/>
    <w:rsid w:val="00401D03"/>
    <w:rsid w:val="004025FD"/>
    <w:rsid w:val="00403361"/>
    <w:rsid w:val="0040348B"/>
    <w:rsid w:val="00405439"/>
    <w:rsid w:val="00405574"/>
    <w:rsid w:val="00406F21"/>
    <w:rsid w:val="00407F2A"/>
    <w:rsid w:val="00411165"/>
    <w:rsid w:val="004123DD"/>
    <w:rsid w:val="00412682"/>
    <w:rsid w:val="00414757"/>
    <w:rsid w:val="004150FD"/>
    <w:rsid w:val="004156B8"/>
    <w:rsid w:val="004167B8"/>
    <w:rsid w:val="00417625"/>
    <w:rsid w:val="00417E7A"/>
    <w:rsid w:val="00420B27"/>
    <w:rsid w:val="004231D0"/>
    <w:rsid w:val="004260F8"/>
    <w:rsid w:val="00426449"/>
    <w:rsid w:val="00426B58"/>
    <w:rsid w:val="004274A5"/>
    <w:rsid w:val="00427957"/>
    <w:rsid w:val="0043194E"/>
    <w:rsid w:val="0043378A"/>
    <w:rsid w:val="0043450F"/>
    <w:rsid w:val="00440712"/>
    <w:rsid w:val="0044139C"/>
    <w:rsid w:val="00441912"/>
    <w:rsid w:val="00441BFA"/>
    <w:rsid w:val="00444A5F"/>
    <w:rsid w:val="00450AB4"/>
    <w:rsid w:val="00451D87"/>
    <w:rsid w:val="00452C7D"/>
    <w:rsid w:val="00454B46"/>
    <w:rsid w:val="004563DA"/>
    <w:rsid w:val="004624B0"/>
    <w:rsid w:val="00463E97"/>
    <w:rsid w:val="0046431B"/>
    <w:rsid w:val="00464648"/>
    <w:rsid w:val="00466F18"/>
    <w:rsid w:val="00467A01"/>
    <w:rsid w:val="00467D67"/>
    <w:rsid w:val="0047038B"/>
    <w:rsid w:val="00470469"/>
    <w:rsid w:val="0047062B"/>
    <w:rsid w:val="004709E5"/>
    <w:rsid w:val="0047142F"/>
    <w:rsid w:val="00471843"/>
    <w:rsid w:val="004727EF"/>
    <w:rsid w:val="00473B01"/>
    <w:rsid w:val="00474405"/>
    <w:rsid w:val="00475193"/>
    <w:rsid w:val="00477B88"/>
    <w:rsid w:val="004800A2"/>
    <w:rsid w:val="004801C9"/>
    <w:rsid w:val="00482789"/>
    <w:rsid w:val="0048306C"/>
    <w:rsid w:val="00483A27"/>
    <w:rsid w:val="00484EA7"/>
    <w:rsid w:val="00485013"/>
    <w:rsid w:val="004852ED"/>
    <w:rsid w:val="004857EC"/>
    <w:rsid w:val="004910FF"/>
    <w:rsid w:val="0049197B"/>
    <w:rsid w:val="00491A95"/>
    <w:rsid w:val="00492ED2"/>
    <w:rsid w:val="004933EB"/>
    <w:rsid w:val="0049343A"/>
    <w:rsid w:val="00493628"/>
    <w:rsid w:val="00493D61"/>
    <w:rsid w:val="00497B12"/>
    <w:rsid w:val="00497CD6"/>
    <w:rsid w:val="00497DCA"/>
    <w:rsid w:val="004A13BA"/>
    <w:rsid w:val="004A2A69"/>
    <w:rsid w:val="004A4033"/>
    <w:rsid w:val="004A4995"/>
    <w:rsid w:val="004A4E26"/>
    <w:rsid w:val="004A55AD"/>
    <w:rsid w:val="004A56A4"/>
    <w:rsid w:val="004A5D5A"/>
    <w:rsid w:val="004A6087"/>
    <w:rsid w:val="004A64AB"/>
    <w:rsid w:val="004A6C43"/>
    <w:rsid w:val="004A77C9"/>
    <w:rsid w:val="004A78B5"/>
    <w:rsid w:val="004A78C1"/>
    <w:rsid w:val="004B1C46"/>
    <w:rsid w:val="004B4791"/>
    <w:rsid w:val="004B5399"/>
    <w:rsid w:val="004B59FA"/>
    <w:rsid w:val="004B5BE6"/>
    <w:rsid w:val="004C0716"/>
    <w:rsid w:val="004C17BD"/>
    <w:rsid w:val="004C2153"/>
    <w:rsid w:val="004C5557"/>
    <w:rsid w:val="004C71E0"/>
    <w:rsid w:val="004D066E"/>
    <w:rsid w:val="004D1F85"/>
    <w:rsid w:val="004D1FE2"/>
    <w:rsid w:val="004D2739"/>
    <w:rsid w:val="004D3423"/>
    <w:rsid w:val="004D39B5"/>
    <w:rsid w:val="004D6252"/>
    <w:rsid w:val="004D6924"/>
    <w:rsid w:val="004E01A7"/>
    <w:rsid w:val="004E1A88"/>
    <w:rsid w:val="004E2726"/>
    <w:rsid w:val="004E41C5"/>
    <w:rsid w:val="004E5A7E"/>
    <w:rsid w:val="004E6C69"/>
    <w:rsid w:val="004E7654"/>
    <w:rsid w:val="004F1444"/>
    <w:rsid w:val="004F4BF5"/>
    <w:rsid w:val="004F54C1"/>
    <w:rsid w:val="004F7B19"/>
    <w:rsid w:val="00501CDE"/>
    <w:rsid w:val="00502241"/>
    <w:rsid w:val="00510EDE"/>
    <w:rsid w:val="00513A16"/>
    <w:rsid w:val="005149E9"/>
    <w:rsid w:val="0051526C"/>
    <w:rsid w:val="00515518"/>
    <w:rsid w:val="005172A8"/>
    <w:rsid w:val="00520083"/>
    <w:rsid w:val="0052119D"/>
    <w:rsid w:val="00521419"/>
    <w:rsid w:val="00523D37"/>
    <w:rsid w:val="00524AD5"/>
    <w:rsid w:val="005305C6"/>
    <w:rsid w:val="00531824"/>
    <w:rsid w:val="00531F8B"/>
    <w:rsid w:val="005340E7"/>
    <w:rsid w:val="0053430A"/>
    <w:rsid w:val="00537F41"/>
    <w:rsid w:val="00544823"/>
    <w:rsid w:val="005468A8"/>
    <w:rsid w:val="00547D7B"/>
    <w:rsid w:val="00547F7B"/>
    <w:rsid w:val="00551432"/>
    <w:rsid w:val="005524A1"/>
    <w:rsid w:val="0055280A"/>
    <w:rsid w:val="005545E2"/>
    <w:rsid w:val="00554B8E"/>
    <w:rsid w:val="00555588"/>
    <w:rsid w:val="005560BF"/>
    <w:rsid w:val="00563098"/>
    <w:rsid w:val="00563B92"/>
    <w:rsid w:val="00563BC3"/>
    <w:rsid w:val="00564282"/>
    <w:rsid w:val="00564D26"/>
    <w:rsid w:val="00564F86"/>
    <w:rsid w:val="0056739D"/>
    <w:rsid w:val="00570BEE"/>
    <w:rsid w:val="005727E1"/>
    <w:rsid w:val="005729F6"/>
    <w:rsid w:val="005744CC"/>
    <w:rsid w:val="00580E5B"/>
    <w:rsid w:val="00584913"/>
    <w:rsid w:val="00585B50"/>
    <w:rsid w:val="00587BE7"/>
    <w:rsid w:val="00591C44"/>
    <w:rsid w:val="00593079"/>
    <w:rsid w:val="00597175"/>
    <w:rsid w:val="0059772A"/>
    <w:rsid w:val="005A2BC1"/>
    <w:rsid w:val="005A305B"/>
    <w:rsid w:val="005A3DE1"/>
    <w:rsid w:val="005A50B2"/>
    <w:rsid w:val="005A615F"/>
    <w:rsid w:val="005A6C6A"/>
    <w:rsid w:val="005B0D14"/>
    <w:rsid w:val="005B0DE9"/>
    <w:rsid w:val="005B1D58"/>
    <w:rsid w:val="005B1EB6"/>
    <w:rsid w:val="005B2C71"/>
    <w:rsid w:val="005B2EEA"/>
    <w:rsid w:val="005B3485"/>
    <w:rsid w:val="005B4D7F"/>
    <w:rsid w:val="005B55C3"/>
    <w:rsid w:val="005B6445"/>
    <w:rsid w:val="005B6724"/>
    <w:rsid w:val="005C1C2A"/>
    <w:rsid w:val="005C4254"/>
    <w:rsid w:val="005C461B"/>
    <w:rsid w:val="005C5697"/>
    <w:rsid w:val="005C65F8"/>
    <w:rsid w:val="005C7A05"/>
    <w:rsid w:val="005C7FE3"/>
    <w:rsid w:val="005D1824"/>
    <w:rsid w:val="005D2515"/>
    <w:rsid w:val="005D349E"/>
    <w:rsid w:val="005D3AF0"/>
    <w:rsid w:val="005D6FBD"/>
    <w:rsid w:val="005D75D1"/>
    <w:rsid w:val="005E0C8E"/>
    <w:rsid w:val="005E1305"/>
    <w:rsid w:val="005E1B5C"/>
    <w:rsid w:val="005E4789"/>
    <w:rsid w:val="005E4FEA"/>
    <w:rsid w:val="005E65BD"/>
    <w:rsid w:val="005E6604"/>
    <w:rsid w:val="005F0852"/>
    <w:rsid w:val="005F11E5"/>
    <w:rsid w:val="005F1B06"/>
    <w:rsid w:val="005F22BD"/>
    <w:rsid w:val="005F231B"/>
    <w:rsid w:val="005F74B5"/>
    <w:rsid w:val="005F7FB7"/>
    <w:rsid w:val="00601CEC"/>
    <w:rsid w:val="006026D5"/>
    <w:rsid w:val="00605C24"/>
    <w:rsid w:val="00611B94"/>
    <w:rsid w:val="00611C68"/>
    <w:rsid w:val="00614EEC"/>
    <w:rsid w:val="006204B8"/>
    <w:rsid w:val="006208DD"/>
    <w:rsid w:val="0062265E"/>
    <w:rsid w:val="00624FEC"/>
    <w:rsid w:val="00625E66"/>
    <w:rsid w:val="00626647"/>
    <w:rsid w:val="006279AC"/>
    <w:rsid w:val="0063070A"/>
    <w:rsid w:val="006335B1"/>
    <w:rsid w:val="006368C6"/>
    <w:rsid w:val="00636ACC"/>
    <w:rsid w:val="00637734"/>
    <w:rsid w:val="006378AA"/>
    <w:rsid w:val="0064152F"/>
    <w:rsid w:val="006447A3"/>
    <w:rsid w:val="00645381"/>
    <w:rsid w:val="00646366"/>
    <w:rsid w:val="00646FAA"/>
    <w:rsid w:val="0064740E"/>
    <w:rsid w:val="00647EE7"/>
    <w:rsid w:val="00650B5D"/>
    <w:rsid w:val="00651FE5"/>
    <w:rsid w:val="0065439A"/>
    <w:rsid w:val="00662026"/>
    <w:rsid w:val="00662F1F"/>
    <w:rsid w:val="006650F4"/>
    <w:rsid w:val="0066548F"/>
    <w:rsid w:val="00665D7A"/>
    <w:rsid w:val="00666BE1"/>
    <w:rsid w:val="00667FF6"/>
    <w:rsid w:val="0067298B"/>
    <w:rsid w:val="00673598"/>
    <w:rsid w:val="00674953"/>
    <w:rsid w:val="0067504D"/>
    <w:rsid w:val="0067506D"/>
    <w:rsid w:val="00675462"/>
    <w:rsid w:val="00677970"/>
    <w:rsid w:val="00680F3C"/>
    <w:rsid w:val="00683332"/>
    <w:rsid w:val="00684389"/>
    <w:rsid w:val="00687773"/>
    <w:rsid w:val="00690879"/>
    <w:rsid w:val="00691C3D"/>
    <w:rsid w:val="00692DEA"/>
    <w:rsid w:val="00692E3C"/>
    <w:rsid w:val="006959D8"/>
    <w:rsid w:val="006A0100"/>
    <w:rsid w:val="006A1461"/>
    <w:rsid w:val="006A1604"/>
    <w:rsid w:val="006A1CC9"/>
    <w:rsid w:val="006A37DC"/>
    <w:rsid w:val="006A3BAD"/>
    <w:rsid w:val="006A464B"/>
    <w:rsid w:val="006A5AB2"/>
    <w:rsid w:val="006A651D"/>
    <w:rsid w:val="006B048B"/>
    <w:rsid w:val="006B1A88"/>
    <w:rsid w:val="006B1B5C"/>
    <w:rsid w:val="006B2588"/>
    <w:rsid w:val="006B3C3B"/>
    <w:rsid w:val="006B7E5B"/>
    <w:rsid w:val="006C02C5"/>
    <w:rsid w:val="006C552A"/>
    <w:rsid w:val="006C70BF"/>
    <w:rsid w:val="006C714C"/>
    <w:rsid w:val="006C7FF0"/>
    <w:rsid w:val="006D5F25"/>
    <w:rsid w:val="006E0877"/>
    <w:rsid w:val="006E15DE"/>
    <w:rsid w:val="006E1831"/>
    <w:rsid w:val="006E1964"/>
    <w:rsid w:val="006E1AC3"/>
    <w:rsid w:val="006E4911"/>
    <w:rsid w:val="006E637D"/>
    <w:rsid w:val="006E69F7"/>
    <w:rsid w:val="006F0BF0"/>
    <w:rsid w:val="006F2DCD"/>
    <w:rsid w:val="006F32AD"/>
    <w:rsid w:val="006F4EE2"/>
    <w:rsid w:val="006F5B54"/>
    <w:rsid w:val="006F62BF"/>
    <w:rsid w:val="006F6EB0"/>
    <w:rsid w:val="006F7CC1"/>
    <w:rsid w:val="007015EC"/>
    <w:rsid w:val="00701BD5"/>
    <w:rsid w:val="00703C5A"/>
    <w:rsid w:val="00704A85"/>
    <w:rsid w:val="00704EEC"/>
    <w:rsid w:val="00705830"/>
    <w:rsid w:val="0070620B"/>
    <w:rsid w:val="00707DEC"/>
    <w:rsid w:val="0071043E"/>
    <w:rsid w:val="007108C4"/>
    <w:rsid w:val="00710B80"/>
    <w:rsid w:val="00711133"/>
    <w:rsid w:val="00712BD4"/>
    <w:rsid w:val="00713EC6"/>
    <w:rsid w:val="00715626"/>
    <w:rsid w:val="0071656C"/>
    <w:rsid w:val="007165D1"/>
    <w:rsid w:val="00717EE4"/>
    <w:rsid w:val="00720662"/>
    <w:rsid w:val="0072112F"/>
    <w:rsid w:val="007224FC"/>
    <w:rsid w:val="00722922"/>
    <w:rsid w:val="00722CEF"/>
    <w:rsid w:val="00725C2C"/>
    <w:rsid w:val="00727DA3"/>
    <w:rsid w:val="00727F19"/>
    <w:rsid w:val="0073004D"/>
    <w:rsid w:val="0073075F"/>
    <w:rsid w:val="00730D56"/>
    <w:rsid w:val="00731011"/>
    <w:rsid w:val="00732363"/>
    <w:rsid w:val="00732A5F"/>
    <w:rsid w:val="00733268"/>
    <w:rsid w:val="00734151"/>
    <w:rsid w:val="007346FB"/>
    <w:rsid w:val="00736AC3"/>
    <w:rsid w:val="007379D6"/>
    <w:rsid w:val="00740575"/>
    <w:rsid w:val="00742B18"/>
    <w:rsid w:val="0074404F"/>
    <w:rsid w:val="0074467E"/>
    <w:rsid w:val="00746CAB"/>
    <w:rsid w:val="00751830"/>
    <w:rsid w:val="00752798"/>
    <w:rsid w:val="00752979"/>
    <w:rsid w:val="0075373E"/>
    <w:rsid w:val="00755047"/>
    <w:rsid w:val="007555C0"/>
    <w:rsid w:val="00755906"/>
    <w:rsid w:val="00755D1A"/>
    <w:rsid w:val="007564A8"/>
    <w:rsid w:val="007573A8"/>
    <w:rsid w:val="00760AB0"/>
    <w:rsid w:val="007617A7"/>
    <w:rsid w:val="00763164"/>
    <w:rsid w:val="00763C17"/>
    <w:rsid w:val="00764527"/>
    <w:rsid w:val="00764DF8"/>
    <w:rsid w:val="007654DC"/>
    <w:rsid w:val="00766D6B"/>
    <w:rsid w:val="00767FFE"/>
    <w:rsid w:val="00770367"/>
    <w:rsid w:val="007750DB"/>
    <w:rsid w:val="00775BAF"/>
    <w:rsid w:val="00781D0F"/>
    <w:rsid w:val="00785D11"/>
    <w:rsid w:val="0078795D"/>
    <w:rsid w:val="007904AE"/>
    <w:rsid w:val="0079186C"/>
    <w:rsid w:val="00791990"/>
    <w:rsid w:val="007923A2"/>
    <w:rsid w:val="00792B53"/>
    <w:rsid w:val="00793756"/>
    <w:rsid w:val="00793BFE"/>
    <w:rsid w:val="00796FE0"/>
    <w:rsid w:val="00797805"/>
    <w:rsid w:val="007A1378"/>
    <w:rsid w:val="007A1804"/>
    <w:rsid w:val="007A19A7"/>
    <w:rsid w:val="007A3014"/>
    <w:rsid w:val="007B1074"/>
    <w:rsid w:val="007B1869"/>
    <w:rsid w:val="007B1CE2"/>
    <w:rsid w:val="007B29B8"/>
    <w:rsid w:val="007B32D5"/>
    <w:rsid w:val="007B3ADA"/>
    <w:rsid w:val="007B50AD"/>
    <w:rsid w:val="007B5AB8"/>
    <w:rsid w:val="007B73E4"/>
    <w:rsid w:val="007B764A"/>
    <w:rsid w:val="007B7DA8"/>
    <w:rsid w:val="007B7E70"/>
    <w:rsid w:val="007C314B"/>
    <w:rsid w:val="007D061D"/>
    <w:rsid w:val="007D1390"/>
    <w:rsid w:val="007D351F"/>
    <w:rsid w:val="007D4D69"/>
    <w:rsid w:val="007D5B79"/>
    <w:rsid w:val="007D6991"/>
    <w:rsid w:val="007E1033"/>
    <w:rsid w:val="007E39FC"/>
    <w:rsid w:val="007E42CC"/>
    <w:rsid w:val="007E5C25"/>
    <w:rsid w:val="007E5D50"/>
    <w:rsid w:val="007E6D23"/>
    <w:rsid w:val="007F052A"/>
    <w:rsid w:val="007F1DA3"/>
    <w:rsid w:val="007F3C91"/>
    <w:rsid w:val="007F4218"/>
    <w:rsid w:val="007F5549"/>
    <w:rsid w:val="008000AC"/>
    <w:rsid w:val="008004B5"/>
    <w:rsid w:val="008036A9"/>
    <w:rsid w:val="00803729"/>
    <w:rsid w:val="008058DD"/>
    <w:rsid w:val="00807354"/>
    <w:rsid w:val="00807462"/>
    <w:rsid w:val="00807B7B"/>
    <w:rsid w:val="008103B3"/>
    <w:rsid w:val="00810611"/>
    <w:rsid w:val="00810F62"/>
    <w:rsid w:val="00811FCC"/>
    <w:rsid w:val="00812A2A"/>
    <w:rsid w:val="00813AB2"/>
    <w:rsid w:val="00814E06"/>
    <w:rsid w:val="008156B9"/>
    <w:rsid w:val="00817743"/>
    <w:rsid w:val="008225D4"/>
    <w:rsid w:val="00822C88"/>
    <w:rsid w:val="00825F84"/>
    <w:rsid w:val="00826114"/>
    <w:rsid w:val="00827711"/>
    <w:rsid w:val="00827E8A"/>
    <w:rsid w:val="00830E1B"/>
    <w:rsid w:val="0083142A"/>
    <w:rsid w:val="00832280"/>
    <w:rsid w:val="00835B3A"/>
    <w:rsid w:val="00837A4C"/>
    <w:rsid w:val="00837C2E"/>
    <w:rsid w:val="008426DC"/>
    <w:rsid w:val="00844088"/>
    <w:rsid w:val="00844E16"/>
    <w:rsid w:val="008478C0"/>
    <w:rsid w:val="00850934"/>
    <w:rsid w:val="00851605"/>
    <w:rsid w:val="00853EE1"/>
    <w:rsid w:val="00860014"/>
    <w:rsid w:val="00860969"/>
    <w:rsid w:val="00860E69"/>
    <w:rsid w:val="00862192"/>
    <w:rsid w:val="00864831"/>
    <w:rsid w:val="00864AD7"/>
    <w:rsid w:val="00865F92"/>
    <w:rsid w:val="00866238"/>
    <w:rsid w:val="008702F5"/>
    <w:rsid w:val="00871933"/>
    <w:rsid w:val="00873929"/>
    <w:rsid w:val="00874684"/>
    <w:rsid w:val="008748E6"/>
    <w:rsid w:val="00875864"/>
    <w:rsid w:val="00875BF1"/>
    <w:rsid w:val="00876C8E"/>
    <w:rsid w:val="00877D0A"/>
    <w:rsid w:val="0088002E"/>
    <w:rsid w:val="0088140E"/>
    <w:rsid w:val="00881879"/>
    <w:rsid w:val="00881DCA"/>
    <w:rsid w:val="0088282A"/>
    <w:rsid w:val="00882A13"/>
    <w:rsid w:val="0088375B"/>
    <w:rsid w:val="0088424A"/>
    <w:rsid w:val="008843B8"/>
    <w:rsid w:val="00885623"/>
    <w:rsid w:val="00886D92"/>
    <w:rsid w:val="0089106C"/>
    <w:rsid w:val="008910DF"/>
    <w:rsid w:val="0089394B"/>
    <w:rsid w:val="00893A91"/>
    <w:rsid w:val="0089719E"/>
    <w:rsid w:val="00897396"/>
    <w:rsid w:val="008A008E"/>
    <w:rsid w:val="008A0421"/>
    <w:rsid w:val="008A10A3"/>
    <w:rsid w:val="008A207C"/>
    <w:rsid w:val="008A29A2"/>
    <w:rsid w:val="008A2C2B"/>
    <w:rsid w:val="008A7ED3"/>
    <w:rsid w:val="008B1261"/>
    <w:rsid w:val="008B1E3A"/>
    <w:rsid w:val="008B29CE"/>
    <w:rsid w:val="008B2A03"/>
    <w:rsid w:val="008B40C4"/>
    <w:rsid w:val="008B46BC"/>
    <w:rsid w:val="008B4CA5"/>
    <w:rsid w:val="008B7A33"/>
    <w:rsid w:val="008B7CA4"/>
    <w:rsid w:val="008C259A"/>
    <w:rsid w:val="008C4BDF"/>
    <w:rsid w:val="008C5239"/>
    <w:rsid w:val="008D2EA0"/>
    <w:rsid w:val="008D4DAE"/>
    <w:rsid w:val="008D50FD"/>
    <w:rsid w:val="008D5D96"/>
    <w:rsid w:val="008D76F6"/>
    <w:rsid w:val="008E0719"/>
    <w:rsid w:val="008E1B2A"/>
    <w:rsid w:val="008E2ABA"/>
    <w:rsid w:val="008E4299"/>
    <w:rsid w:val="008E4A0A"/>
    <w:rsid w:val="008E55AE"/>
    <w:rsid w:val="008E5835"/>
    <w:rsid w:val="008E7CB5"/>
    <w:rsid w:val="008F1779"/>
    <w:rsid w:val="008F2BBE"/>
    <w:rsid w:val="008F2ED5"/>
    <w:rsid w:val="008F3C63"/>
    <w:rsid w:val="008F62C2"/>
    <w:rsid w:val="008F79E2"/>
    <w:rsid w:val="00902D92"/>
    <w:rsid w:val="0090485C"/>
    <w:rsid w:val="00904A5E"/>
    <w:rsid w:val="0090532B"/>
    <w:rsid w:val="0090566E"/>
    <w:rsid w:val="00910FBF"/>
    <w:rsid w:val="00911A24"/>
    <w:rsid w:val="00912386"/>
    <w:rsid w:val="00914213"/>
    <w:rsid w:val="00914282"/>
    <w:rsid w:val="00915245"/>
    <w:rsid w:val="00915844"/>
    <w:rsid w:val="009163C8"/>
    <w:rsid w:val="00916658"/>
    <w:rsid w:val="009168A8"/>
    <w:rsid w:val="00921266"/>
    <w:rsid w:val="0092232F"/>
    <w:rsid w:val="0092277C"/>
    <w:rsid w:val="00922780"/>
    <w:rsid w:val="009246EC"/>
    <w:rsid w:val="009325F4"/>
    <w:rsid w:val="00933221"/>
    <w:rsid w:val="00933EAE"/>
    <w:rsid w:val="00934B63"/>
    <w:rsid w:val="00934FC1"/>
    <w:rsid w:val="00935261"/>
    <w:rsid w:val="0093555C"/>
    <w:rsid w:val="0093725D"/>
    <w:rsid w:val="00937E6D"/>
    <w:rsid w:val="0094112D"/>
    <w:rsid w:val="00943AE2"/>
    <w:rsid w:val="00944457"/>
    <w:rsid w:val="00944DB4"/>
    <w:rsid w:val="009452EF"/>
    <w:rsid w:val="00945632"/>
    <w:rsid w:val="00946685"/>
    <w:rsid w:val="00950056"/>
    <w:rsid w:val="009505C7"/>
    <w:rsid w:val="009508C9"/>
    <w:rsid w:val="00950CE3"/>
    <w:rsid w:val="00954C03"/>
    <w:rsid w:val="009564A8"/>
    <w:rsid w:val="00956ADA"/>
    <w:rsid w:val="0095731F"/>
    <w:rsid w:val="00961B3C"/>
    <w:rsid w:val="00962EC0"/>
    <w:rsid w:val="00966868"/>
    <w:rsid w:val="00966EB3"/>
    <w:rsid w:val="00967908"/>
    <w:rsid w:val="00972AE4"/>
    <w:rsid w:val="009744BD"/>
    <w:rsid w:val="009749FB"/>
    <w:rsid w:val="00975D3E"/>
    <w:rsid w:val="009815D8"/>
    <w:rsid w:val="00982078"/>
    <w:rsid w:val="00982535"/>
    <w:rsid w:val="00984964"/>
    <w:rsid w:val="00986F14"/>
    <w:rsid w:val="00987656"/>
    <w:rsid w:val="00991F61"/>
    <w:rsid w:val="009954EF"/>
    <w:rsid w:val="009957BE"/>
    <w:rsid w:val="009957E5"/>
    <w:rsid w:val="00995911"/>
    <w:rsid w:val="009979C0"/>
    <w:rsid w:val="009A19DF"/>
    <w:rsid w:val="009A20A1"/>
    <w:rsid w:val="009A3E7E"/>
    <w:rsid w:val="009A4399"/>
    <w:rsid w:val="009A458A"/>
    <w:rsid w:val="009A54A6"/>
    <w:rsid w:val="009A58D5"/>
    <w:rsid w:val="009A7563"/>
    <w:rsid w:val="009A785D"/>
    <w:rsid w:val="009B058A"/>
    <w:rsid w:val="009B129B"/>
    <w:rsid w:val="009B1AAA"/>
    <w:rsid w:val="009B2118"/>
    <w:rsid w:val="009B22C6"/>
    <w:rsid w:val="009B3E8F"/>
    <w:rsid w:val="009B5E3A"/>
    <w:rsid w:val="009B7958"/>
    <w:rsid w:val="009C0370"/>
    <w:rsid w:val="009C0CAD"/>
    <w:rsid w:val="009C0DB0"/>
    <w:rsid w:val="009C145B"/>
    <w:rsid w:val="009C22F2"/>
    <w:rsid w:val="009C246D"/>
    <w:rsid w:val="009C2C66"/>
    <w:rsid w:val="009C371D"/>
    <w:rsid w:val="009C4E74"/>
    <w:rsid w:val="009C6774"/>
    <w:rsid w:val="009D04C7"/>
    <w:rsid w:val="009D1DDB"/>
    <w:rsid w:val="009D2C5E"/>
    <w:rsid w:val="009D6565"/>
    <w:rsid w:val="009D6A7C"/>
    <w:rsid w:val="009D7560"/>
    <w:rsid w:val="009D7F89"/>
    <w:rsid w:val="009E031A"/>
    <w:rsid w:val="009E22CF"/>
    <w:rsid w:val="009E28DE"/>
    <w:rsid w:val="009E2943"/>
    <w:rsid w:val="009E4309"/>
    <w:rsid w:val="009E4DF6"/>
    <w:rsid w:val="009E63BB"/>
    <w:rsid w:val="009E7934"/>
    <w:rsid w:val="009F0953"/>
    <w:rsid w:val="009F2B8E"/>
    <w:rsid w:val="009F3E95"/>
    <w:rsid w:val="009F7C97"/>
    <w:rsid w:val="00A035C3"/>
    <w:rsid w:val="00A03A54"/>
    <w:rsid w:val="00A03D32"/>
    <w:rsid w:val="00A05464"/>
    <w:rsid w:val="00A055F4"/>
    <w:rsid w:val="00A059D4"/>
    <w:rsid w:val="00A05C84"/>
    <w:rsid w:val="00A07E98"/>
    <w:rsid w:val="00A10E2B"/>
    <w:rsid w:val="00A10EEC"/>
    <w:rsid w:val="00A11BD4"/>
    <w:rsid w:val="00A1286E"/>
    <w:rsid w:val="00A13057"/>
    <w:rsid w:val="00A160D1"/>
    <w:rsid w:val="00A17790"/>
    <w:rsid w:val="00A202FC"/>
    <w:rsid w:val="00A225F4"/>
    <w:rsid w:val="00A243D9"/>
    <w:rsid w:val="00A26154"/>
    <w:rsid w:val="00A2618B"/>
    <w:rsid w:val="00A27163"/>
    <w:rsid w:val="00A2716C"/>
    <w:rsid w:val="00A27F18"/>
    <w:rsid w:val="00A305B7"/>
    <w:rsid w:val="00A32B7A"/>
    <w:rsid w:val="00A338AF"/>
    <w:rsid w:val="00A33A7D"/>
    <w:rsid w:val="00A34059"/>
    <w:rsid w:val="00A34F94"/>
    <w:rsid w:val="00A3594D"/>
    <w:rsid w:val="00A36A9A"/>
    <w:rsid w:val="00A425B1"/>
    <w:rsid w:val="00A42FF7"/>
    <w:rsid w:val="00A43BF5"/>
    <w:rsid w:val="00A44ADB"/>
    <w:rsid w:val="00A461CF"/>
    <w:rsid w:val="00A47582"/>
    <w:rsid w:val="00A47AEC"/>
    <w:rsid w:val="00A5336B"/>
    <w:rsid w:val="00A54737"/>
    <w:rsid w:val="00A54F6E"/>
    <w:rsid w:val="00A55008"/>
    <w:rsid w:val="00A55A0E"/>
    <w:rsid w:val="00A55B8E"/>
    <w:rsid w:val="00A560F9"/>
    <w:rsid w:val="00A5688C"/>
    <w:rsid w:val="00A56D46"/>
    <w:rsid w:val="00A57394"/>
    <w:rsid w:val="00A61F14"/>
    <w:rsid w:val="00A63DB6"/>
    <w:rsid w:val="00A65D9C"/>
    <w:rsid w:val="00A65F6B"/>
    <w:rsid w:val="00A66BCC"/>
    <w:rsid w:val="00A67622"/>
    <w:rsid w:val="00A7011B"/>
    <w:rsid w:val="00A70DA5"/>
    <w:rsid w:val="00A71948"/>
    <w:rsid w:val="00A72D07"/>
    <w:rsid w:val="00A73095"/>
    <w:rsid w:val="00A73A05"/>
    <w:rsid w:val="00A75940"/>
    <w:rsid w:val="00A75AB7"/>
    <w:rsid w:val="00A76D58"/>
    <w:rsid w:val="00A77401"/>
    <w:rsid w:val="00A77998"/>
    <w:rsid w:val="00A77D35"/>
    <w:rsid w:val="00A77FE6"/>
    <w:rsid w:val="00A815E2"/>
    <w:rsid w:val="00A83A67"/>
    <w:rsid w:val="00A841F4"/>
    <w:rsid w:val="00A848D8"/>
    <w:rsid w:val="00A85973"/>
    <w:rsid w:val="00A8687F"/>
    <w:rsid w:val="00A870D6"/>
    <w:rsid w:val="00A877E5"/>
    <w:rsid w:val="00A91D3F"/>
    <w:rsid w:val="00A91D6D"/>
    <w:rsid w:val="00A92B04"/>
    <w:rsid w:val="00A94F40"/>
    <w:rsid w:val="00A95353"/>
    <w:rsid w:val="00A959D2"/>
    <w:rsid w:val="00A95EFE"/>
    <w:rsid w:val="00A9741C"/>
    <w:rsid w:val="00A97E19"/>
    <w:rsid w:val="00AA0663"/>
    <w:rsid w:val="00AA3CB5"/>
    <w:rsid w:val="00AA7054"/>
    <w:rsid w:val="00AA7181"/>
    <w:rsid w:val="00AB0557"/>
    <w:rsid w:val="00AB10F4"/>
    <w:rsid w:val="00AB15EE"/>
    <w:rsid w:val="00AB3047"/>
    <w:rsid w:val="00AB3B5E"/>
    <w:rsid w:val="00AB5528"/>
    <w:rsid w:val="00AC015A"/>
    <w:rsid w:val="00AC063C"/>
    <w:rsid w:val="00AC1CE0"/>
    <w:rsid w:val="00AC218E"/>
    <w:rsid w:val="00AC3A19"/>
    <w:rsid w:val="00AC4914"/>
    <w:rsid w:val="00AC713E"/>
    <w:rsid w:val="00AD08BF"/>
    <w:rsid w:val="00AD200E"/>
    <w:rsid w:val="00AD428D"/>
    <w:rsid w:val="00AD4660"/>
    <w:rsid w:val="00AD5937"/>
    <w:rsid w:val="00AD69BB"/>
    <w:rsid w:val="00AD6D74"/>
    <w:rsid w:val="00AE3B98"/>
    <w:rsid w:val="00AE4128"/>
    <w:rsid w:val="00AE6003"/>
    <w:rsid w:val="00AE6C8F"/>
    <w:rsid w:val="00AF2217"/>
    <w:rsid w:val="00AF7034"/>
    <w:rsid w:val="00AF7E03"/>
    <w:rsid w:val="00B00542"/>
    <w:rsid w:val="00B020DC"/>
    <w:rsid w:val="00B046C4"/>
    <w:rsid w:val="00B04EE3"/>
    <w:rsid w:val="00B069AD"/>
    <w:rsid w:val="00B07296"/>
    <w:rsid w:val="00B075A2"/>
    <w:rsid w:val="00B079F5"/>
    <w:rsid w:val="00B103D9"/>
    <w:rsid w:val="00B10905"/>
    <w:rsid w:val="00B119E8"/>
    <w:rsid w:val="00B12662"/>
    <w:rsid w:val="00B13A0C"/>
    <w:rsid w:val="00B145BC"/>
    <w:rsid w:val="00B14BCF"/>
    <w:rsid w:val="00B14F62"/>
    <w:rsid w:val="00B1542E"/>
    <w:rsid w:val="00B167CE"/>
    <w:rsid w:val="00B213A9"/>
    <w:rsid w:val="00B22AB9"/>
    <w:rsid w:val="00B23FD8"/>
    <w:rsid w:val="00B242D2"/>
    <w:rsid w:val="00B24ADF"/>
    <w:rsid w:val="00B2574D"/>
    <w:rsid w:val="00B25921"/>
    <w:rsid w:val="00B27EE4"/>
    <w:rsid w:val="00B303D1"/>
    <w:rsid w:val="00B33AD4"/>
    <w:rsid w:val="00B341B8"/>
    <w:rsid w:val="00B406EC"/>
    <w:rsid w:val="00B422DA"/>
    <w:rsid w:val="00B42550"/>
    <w:rsid w:val="00B4274B"/>
    <w:rsid w:val="00B435FA"/>
    <w:rsid w:val="00B43ED4"/>
    <w:rsid w:val="00B47F79"/>
    <w:rsid w:val="00B504DD"/>
    <w:rsid w:val="00B5083B"/>
    <w:rsid w:val="00B509E2"/>
    <w:rsid w:val="00B518BC"/>
    <w:rsid w:val="00B6242A"/>
    <w:rsid w:val="00B6395E"/>
    <w:rsid w:val="00B63AFB"/>
    <w:rsid w:val="00B64E3E"/>
    <w:rsid w:val="00B6557E"/>
    <w:rsid w:val="00B65783"/>
    <w:rsid w:val="00B658C9"/>
    <w:rsid w:val="00B66241"/>
    <w:rsid w:val="00B66E15"/>
    <w:rsid w:val="00B70181"/>
    <w:rsid w:val="00B759FD"/>
    <w:rsid w:val="00B7600B"/>
    <w:rsid w:val="00B76CAC"/>
    <w:rsid w:val="00B81140"/>
    <w:rsid w:val="00B820BA"/>
    <w:rsid w:val="00B82138"/>
    <w:rsid w:val="00B83231"/>
    <w:rsid w:val="00B834CD"/>
    <w:rsid w:val="00B84860"/>
    <w:rsid w:val="00B8702A"/>
    <w:rsid w:val="00B91005"/>
    <w:rsid w:val="00B9169B"/>
    <w:rsid w:val="00B92F68"/>
    <w:rsid w:val="00B96BE0"/>
    <w:rsid w:val="00B97640"/>
    <w:rsid w:val="00B97D35"/>
    <w:rsid w:val="00BA1847"/>
    <w:rsid w:val="00BA315D"/>
    <w:rsid w:val="00BA3CC0"/>
    <w:rsid w:val="00BA3DE8"/>
    <w:rsid w:val="00BA3F3F"/>
    <w:rsid w:val="00BA65C9"/>
    <w:rsid w:val="00BB0373"/>
    <w:rsid w:val="00BB037F"/>
    <w:rsid w:val="00BB050A"/>
    <w:rsid w:val="00BB3152"/>
    <w:rsid w:val="00BB38E3"/>
    <w:rsid w:val="00BB3D3F"/>
    <w:rsid w:val="00BB3ED2"/>
    <w:rsid w:val="00BB5392"/>
    <w:rsid w:val="00BB6423"/>
    <w:rsid w:val="00BC23BA"/>
    <w:rsid w:val="00BC2878"/>
    <w:rsid w:val="00BC381F"/>
    <w:rsid w:val="00BC536F"/>
    <w:rsid w:val="00BD114A"/>
    <w:rsid w:val="00BD11EE"/>
    <w:rsid w:val="00BD46DB"/>
    <w:rsid w:val="00BD718E"/>
    <w:rsid w:val="00BD73B0"/>
    <w:rsid w:val="00BE0F8D"/>
    <w:rsid w:val="00BE18FF"/>
    <w:rsid w:val="00BE2596"/>
    <w:rsid w:val="00BE4527"/>
    <w:rsid w:val="00BE462F"/>
    <w:rsid w:val="00BE4798"/>
    <w:rsid w:val="00BE5297"/>
    <w:rsid w:val="00BE59BE"/>
    <w:rsid w:val="00BE717F"/>
    <w:rsid w:val="00BE7744"/>
    <w:rsid w:val="00BF14FD"/>
    <w:rsid w:val="00BF3B85"/>
    <w:rsid w:val="00BF4CFD"/>
    <w:rsid w:val="00BF6395"/>
    <w:rsid w:val="00BF66B1"/>
    <w:rsid w:val="00BF69F7"/>
    <w:rsid w:val="00C01711"/>
    <w:rsid w:val="00C019FB"/>
    <w:rsid w:val="00C01B1F"/>
    <w:rsid w:val="00C04250"/>
    <w:rsid w:val="00C042B0"/>
    <w:rsid w:val="00C05B44"/>
    <w:rsid w:val="00C06F5D"/>
    <w:rsid w:val="00C07779"/>
    <w:rsid w:val="00C1152A"/>
    <w:rsid w:val="00C141B7"/>
    <w:rsid w:val="00C23E82"/>
    <w:rsid w:val="00C24B13"/>
    <w:rsid w:val="00C25727"/>
    <w:rsid w:val="00C25BE2"/>
    <w:rsid w:val="00C3530D"/>
    <w:rsid w:val="00C40B69"/>
    <w:rsid w:val="00C41A1F"/>
    <w:rsid w:val="00C41A39"/>
    <w:rsid w:val="00C422D4"/>
    <w:rsid w:val="00C4346E"/>
    <w:rsid w:val="00C455AE"/>
    <w:rsid w:val="00C47803"/>
    <w:rsid w:val="00C5087C"/>
    <w:rsid w:val="00C50EA2"/>
    <w:rsid w:val="00C543A2"/>
    <w:rsid w:val="00C54D60"/>
    <w:rsid w:val="00C55D92"/>
    <w:rsid w:val="00C55F84"/>
    <w:rsid w:val="00C61E16"/>
    <w:rsid w:val="00C65DC0"/>
    <w:rsid w:val="00C65E05"/>
    <w:rsid w:val="00C66C97"/>
    <w:rsid w:val="00C67125"/>
    <w:rsid w:val="00C7106B"/>
    <w:rsid w:val="00C71E7E"/>
    <w:rsid w:val="00C7489C"/>
    <w:rsid w:val="00C76C73"/>
    <w:rsid w:val="00C76C95"/>
    <w:rsid w:val="00C8121C"/>
    <w:rsid w:val="00C84E2D"/>
    <w:rsid w:val="00C86608"/>
    <w:rsid w:val="00C86DC7"/>
    <w:rsid w:val="00C90A47"/>
    <w:rsid w:val="00C90A6F"/>
    <w:rsid w:val="00C90D2A"/>
    <w:rsid w:val="00C910EF"/>
    <w:rsid w:val="00C91E6C"/>
    <w:rsid w:val="00C93CD6"/>
    <w:rsid w:val="00C951FB"/>
    <w:rsid w:val="00C969DC"/>
    <w:rsid w:val="00C97810"/>
    <w:rsid w:val="00CA2203"/>
    <w:rsid w:val="00CA38AE"/>
    <w:rsid w:val="00CA4081"/>
    <w:rsid w:val="00CA4F6F"/>
    <w:rsid w:val="00CA6753"/>
    <w:rsid w:val="00CA7170"/>
    <w:rsid w:val="00CA7AC5"/>
    <w:rsid w:val="00CB0B10"/>
    <w:rsid w:val="00CB6695"/>
    <w:rsid w:val="00CB6894"/>
    <w:rsid w:val="00CB79FF"/>
    <w:rsid w:val="00CC0D8B"/>
    <w:rsid w:val="00CC21EF"/>
    <w:rsid w:val="00CC3B1E"/>
    <w:rsid w:val="00CC4870"/>
    <w:rsid w:val="00CC608D"/>
    <w:rsid w:val="00CC6A24"/>
    <w:rsid w:val="00CC7CB0"/>
    <w:rsid w:val="00CD0907"/>
    <w:rsid w:val="00CD12D8"/>
    <w:rsid w:val="00CD26DF"/>
    <w:rsid w:val="00CD2999"/>
    <w:rsid w:val="00CD3275"/>
    <w:rsid w:val="00CD3749"/>
    <w:rsid w:val="00CD674B"/>
    <w:rsid w:val="00CD6E9E"/>
    <w:rsid w:val="00CE166A"/>
    <w:rsid w:val="00CE6924"/>
    <w:rsid w:val="00CE71A3"/>
    <w:rsid w:val="00CE74CD"/>
    <w:rsid w:val="00CF0880"/>
    <w:rsid w:val="00CF0A42"/>
    <w:rsid w:val="00CF1369"/>
    <w:rsid w:val="00CF176B"/>
    <w:rsid w:val="00CF311E"/>
    <w:rsid w:val="00CF7863"/>
    <w:rsid w:val="00D00F03"/>
    <w:rsid w:val="00D01E77"/>
    <w:rsid w:val="00D01F01"/>
    <w:rsid w:val="00D0470C"/>
    <w:rsid w:val="00D047EF"/>
    <w:rsid w:val="00D05846"/>
    <w:rsid w:val="00D1174F"/>
    <w:rsid w:val="00D11869"/>
    <w:rsid w:val="00D13CEF"/>
    <w:rsid w:val="00D14470"/>
    <w:rsid w:val="00D14651"/>
    <w:rsid w:val="00D158AE"/>
    <w:rsid w:val="00D15D1E"/>
    <w:rsid w:val="00D16643"/>
    <w:rsid w:val="00D16B61"/>
    <w:rsid w:val="00D16D5E"/>
    <w:rsid w:val="00D179EE"/>
    <w:rsid w:val="00D20FCA"/>
    <w:rsid w:val="00D21491"/>
    <w:rsid w:val="00D2196C"/>
    <w:rsid w:val="00D2315E"/>
    <w:rsid w:val="00D2440C"/>
    <w:rsid w:val="00D24D65"/>
    <w:rsid w:val="00D32739"/>
    <w:rsid w:val="00D3320E"/>
    <w:rsid w:val="00D34B21"/>
    <w:rsid w:val="00D362EC"/>
    <w:rsid w:val="00D375BE"/>
    <w:rsid w:val="00D37D08"/>
    <w:rsid w:val="00D404A8"/>
    <w:rsid w:val="00D409FF"/>
    <w:rsid w:val="00D4104B"/>
    <w:rsid w:val="00D451F7"/>
    <w:rsid w:val="00D46691"/>
    <w:rsid w:val="00D47341"/>
    <w:rsid w:val="00D5077D"/>
    <w:rsid w:val="00D55123"/>
    <w:rsid w:val="00D57007"/>
    <w:rsid w:val="00D5706A"/>
    <w:rsid w:val="00D57BB6"/>
    <w:rsid w:val="00D61BA5"/>
    <w:rsid w:val="00D62CED"/>
    <w:rsid w:val="00D65097"/>
    <w:rsid w:val="00D66D83"/>
    <w:rsid w:val="00D678BF"/>
    <w:rsid w:val="00D67FA8"/>
    <w:rsid w:val="00D71106"/>
    <w:rsid w:val="00D734F6"/>
    <w:rsid w:val="00D74608"/>
    <w:rsid w:val="00D8142C"/>
    <w:rsid w:val="00D81C0B"/>
    <w:rsid w:val="00D82B43"/>
    <w:rsid w:val="00D83C77"/>
    <w:rsid w:val="00D84975"/>
    <w:rsid w:val="00D84CEE"/>
    <w:rsid w:val="00D87D18"/>
    <w:rsid w:val="00D87F3A"/>
    <w:rsid w:val="00DA07DD"/>
    <w:rsid w:val="00DA1CD2"/>
    <w:rsid w:val="00DA20DA"/>
    <w:rsid w:val="00DA7930"/>
    <w:rsid w:val="00DB2BC0"/>
    <w:rsid w:val="00DB516B"/>
    <w:rsid w:val="00DB5460"/>
    <w:rsid w:val="00DB6B86"/>
    <w:rsid w:val="00DC086B"/>
    <w:rsid w:val="00DC0E77"/>
    <w:rsid w:val="00DC2B71"/>
    <w:rsid w:val="00DC784F"/>
    <w:rsid w:val="00DD1D1C"/>
    <w:rsid w:val="00DD7788"/>
    <w:rsid w:val="00DD7A38"/>
    <w:rsid w:val="00DD7CD7"/>
    <w:rsid w:val="00DE1873"/>
    <w:rsid w:val="00DE5145"/>
    <w:rsid w:val="00DE7BB3"/>
    <w:rsid w:val="00DE7CEB"/>
    <w:rsid w:val="00DF1FFA"/>
    <w:rsid w:val="00DF2195"/>
    <w:rsid w:val="00DF392F"/>
    <w:rsid w:val="00DF3A7C"/>
    <w:rsid w:val="00DF3ACD"/>
    <w:rsid w:val="00DF3B67"/>
    <w:rsid w:val="00DF3C2F"/>
    <w:rsid w:val="00DF3EA4"/>
    <w:rsid w:val="00DF5A8E"/>
    <w:rsid w:val="00E004DA"/>
    <w:rsid w:val="00E00D8E"/>
    <w:rsid w:val="00E03349"/>
    <w:rsid w:val="00E03B3E"/>
    <w:rsid w:val="00E04292"/>
    <w:rsid w:val="00E051B8"/>
    <w:rsid w:val="00E061B6"/>
    <w:rsid w:val="00E063E4"/>
    <w:rsid w:val="00E07A34"/>
    <w:rsid w:val="00E113EB"/>
    <w:rsid w:val="00E12005"/>
    <w:rsid w:val="00E16062"/>
    <w:rsid w:val="00E16354"/>
    <w:rsid w:val="00E17F46"/>
    <w:rsid w:val="00E23886"/>
    <w:rsid w:val="00E2539D"/>
    <w:rsid w:val="00E25D19"/>
    <w:rsid w:val="00E30CBD"/>
    <w:rsid w:val="00E3209B"/>
    <w:rsid w:val="00E3295B"/>
    <w:rsid w:val="00E34B98"/>
    <w:rsid w:val="00E34CC1"/>
    <w:rsid w:val="00E36C45"/>
    <w:rsid w:val="00E36CEA"/>
    <w:rsid w:val="00E400E2"/>
    <w:rsid w:val="00E412F9"/>
    <w:rsid w:val="00E42099"/>
    <w:rsid w:val="00E467DE"/>
    <w:rsid w:val="00E505BF"/>
    <w:rsid w:val="00E51415"/>
    <w:rsid w:val="00E534C2"/>
    <w:rsid w:val="00E540CE"/>
    <w:rsid w:val="00E54E89"/>
    <w:rsid w:val="00E56F7F"/>
    <w:rsid w:val="00E578A7"/>
    <w:rsid w:val="00E57F3D"/>
    <w:rsid w:val="00E607E5"/>
    <w:rsid w:val="00E62A6F"/>
    <w:rsid w:val="00E62E04"/>
    <w:rsid w:val="00E63722"/>
    <w:rsid w:val="00E678A5"/>
    <w:rsid w:val="00E67D54"/>
    <w:rsid w:val="00E71103"/>
    <w:rsid w:val="00E7234D"/>
    <w:rsid w:val="00E729AD"/>
    <w:rsid w:val="00E72F0C"/>
    <w:rsid w:val="00E73D1E"/>
    <w:rsid w:val="00E749F6"/>
    <w:rsid w:val="00E755A8"/>
    <w:rsid w:val="00E75633"/>
    <w:rsid w:val="00E80390"/>
    <w:rsid w:val="00E827FD"/>
    <w:rsid w:val="00E8301E"/>
    <w:rsid w:val="00E83977"/>
    <w:rsid w:val="00E86C4D"/>
    <w:rsid w:val="00E905E3"/>
    <w:rsid w:val="00E90BDA"/>
    <w:rsid w:val="00E96C89"/>
    <w:rsid w:val="00EA0E92"/>
    <w:rsid w:val="00EA2603"/>
    <w:rsid w:val="00EA27A6"/>
    <w:rsid w:val="00EA2BCE"/>
    <w:rsid w:val="00EA41DB"/>
    <w:rsid w:val="00EA694A"/>
    <w:rsid w:val="00EA7838"/>
    <w:rsid w:val="00EB0CEF"/>
    <w:rsid w:val="00EB0D95"/>
    <w:rsid w:val="00EB0E7B"/>
    <w:rsid w:val="00EB2540"/>
    <w:rsid w:val="00EB3104"/>
    <w:rsid w:val="00EB4664"/>
    <w:rsid w:val="00EB59D7"/>
    <w:rsid w:val="00EB6A31"/>
    <w:rsid w:val="00EC08BB"/>
    <w:rsid w:val="00EC0926"/>
    <w:rsid w:val="00EC0A0A"/>
    <w:rsid w:val="00EC3DDC"/>
    <w:rsid w:val="00EC7B7E"/>
    <w:rsid w:val="00EC7F0B"/>
    <w:rsid w:val="00ED1393"/>
    <w:rsid w:val="00ED1B3A"/>
    <w:rsid w:val="00ED1EFA"/>
    <w:rsid w:val="00ED2235"/>
    <w:rsid w:val="00ED35D0"/>
    <w:rsid w:val="00ED37D1"/>
    <w:rsid w:val="00ED385A"/>
    <w:rsid w:val="00ED7CF3"/>
    <w:rsid w:val="00EE040C"/>
    <w:rsid w:val="00EE1EF0"/>
    <w:rsid w:val="00EE4DBF"/>
    <w:rsid w:val="00EE5689"/>
    <w:rsid w:val="00EE5C83"/>
    <w:rsid w:val="00EE7DF0"/>
    <w:rsid w:val="00EF0830"/>
    <w:rsid w:val="00EF15DA"/>
    <w:rsid w:val="00EF322A"/>
    <w:rsid w:val="00EF3913"/>
    <w:rsid w:val="00EF47E7"/>
    <w:rsid w:val="00EF55E6"/>
    <w:rsid w:val="00EF6159"/>
    <w:rsid w:val="00F0051B"/>
    <w:rsid w:val="00F006B1"/>
    <w:rsid w:val="00F01D27"/>
    <w:rsid w:val="00F02BF8"/>
    <w:rsid w:val="00F03900"/>
    <w:rsid w:val="00F04282"/>
    <w:rsid w:val="00F064BF"/>
    <w:rsid w:val="00F066A8"/>
    <w:rsid w:val="00F07760"/>
    <w:rsid w:val="00F119FF"/>
    <w:rsid w:val="00F148F2"/>
    <w:rsid w:val="00F15022"/>
    <w:rsid w:val="00F150EB"/>
    <w:rsid w:val="00F158D8"/>
    <w:rsid w:val="00F16025"/>
    <w:rsid w:val="00F16366"/>
    <w:rsid w:val="00F21129"/>
    <w:rsid w:val="00F21F8B"/>
    <w:rsid w:val="00F22075"/>
    <w:rsid w:val="00F22B89"/>
    <w:rsid w:val="00F23674"/>
    <w:rsid w:val="00F2563E"/>
    <w:rsid w:val="00F2691C"/>
    <w:rsid w:val="00F3038A"/>
    <w:rsid w:val="00F33427"/>
    <w:rsid w:val="00F3353D"/>
    <w:rsid w:val="00F33862"/>
    <w:rsid w:val="00F34904"/>
    <w:rsid w:val="00F34E92"/>
    <w:rsid w:val="00F4292E"/>
    <w:rsid w:val="00F42DEC"/>
    <w:rsid w:val="00F46E8C"/>
    <w:rsid w:val="00F47BE2"/>
    <w:rsid w:val="00F5057E"/>
    <w:rsid w:val="00F50768"/>
    <w:rsid w:val="00F50B80"/>
    <w:rsid w:val="00F50ECE"/>
    <w:rsid w:val="00F5378E"/>
    <w:rsid w:val="00F5554C"/>
    <w:rsid w:val="00F577AC"/>
    <w:rsid w:val="00F61B70"/>
    <w:rsid w:val="00F61D41"/>
    <w:rsid w:val="00F63357"/>
    <w:rsid w:val="00F652C0"/>
    <w:rsid w:val="00F667CD"/>
    <w:rsid w:val="00F66947"/>
    <w:rsid w:val="00F67AD8"/>
    <w:rsid w:val="00F71E5B"/>
    <w:rsid w:val="00F736A0"/>
    <w:rsid w:val="00F736F7"/>
    <w:rsid w:val="00F73D1D"/>
    <w:rsid w:val="00F73F02"/>
    <w:rsid w:val="00F75861"/>
    <w:rsid w:val="00F76C30"/>
    <w:rsid w:val="00F80216"/>
    <w:rsid w:val="00F809F2"/>
    <w:rsid w:val="00F815A0"/>
    <w:rsid w:val="00F81795"/>
    <w:rsid w:val="00F84009"/>
    <w:rsid w:val="00F91D62"/>
    <w:rsid w:val="00F92332"/>
    <w:rsid w:val="00F94C68"/>
    <w:rsid w:val="00F96340"/>
    <w:rsid w:val="00F96391"/>
    <w:rsid w:val="00F96F15"/>
    <w:rsid w:val="00FA0FA9"/>
    <w:rsid w:val="00FA1926"/>
    <w:rsid w:val="00FA1E0F"/>
    <w:rsid w:val="00FA24C2"/>
    <w:rsid w:val="00FA2770"/>
    <w:rsid w:val="00FA2E71"/>
    <w:rsid w:val="00FA34F0"/>
    <w:rsid w:val="00FA471D"/>
    <w:rsid w:val="00FA5218"/>
    <w:rsid w:val="00FA5A4D"/>
    <w:rsid w:val="00FA6392"/>
    <w:rsid w:val="00FA68A5"/>
    <w:rsid w:val="00FB01FD"/>
    <w:rsid w:val="00FB2D4F"/>
    <w:rsid w:val="00FB35F7"/>
    <w:rsid w:val="00FB49E0"/>
    <w:rsid w:val="00FB77D8"/>
    <w:rsid w:val="00FB7940"/>
    <w:rsid w:val="00FC05AE"/>
    <w:rsid w:val="00FC06B6"/>
    <w:rsid w:val="00FC2D9C"/>
    <w:rsid w:val="00FC302D"/>
    <w:rsid w:val="00FC5154"/>
    <w:rsid w:val="00FD02CB"/>
    <w:rsid w:val="00FD22E2"/>
    <w:rsid w:val="00FD335F"/>
    <w:rsid w:val="00FD4F18"/>
    <w:rsid w:val="00FD56B5"/>
    <w:rsid w:val="00FD6B8C"/>
    <w:rsid w:val="00FD7B28"/>
    <w:rsid w:val="00FE0F04"/>
    <w:rsid w:val="00FE397B"/>
    <w:rsid w:val="00FE3F8E"/>
    <w:rsid w:val="00FE523E"/>
    <w:rsid w:val="00FE5C08"/>
    <w:rsid w:val="00FE5F34"/>
    <w:rsid w:val="00FF189D"/>
    <w:rsid w:val="00FF1AA2"/>
    <w:rsid w:val="00FF1EF3"/>
    <w:rsid w:val="00FF3230"/>
    <w:rsid w:val="00FF4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Times New Roman" w:hAnsi="Franklin Gothic Book"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lsdException w:name="caption" w:uiPriority="35" w:qFormat="1"/>
    <w:lsdException w:name="footnote reference" w:uiPriority="0"/>
    <w:lsdException w:name="List" w:uiPriority="0"/>
    <w:lsdException w:name="List Bullet" w:uiPriority="0"/>
    <w:lsdException w:name="List Bullet 3" w:uiPriority="0"/>
    <w:lsdException w:name="Title" w:semiHidden="0" w:unhideWhenUsed="0" w:qFormat="1"/>
    <w:lsdException w:name="Default Paragraph Font" w:uiPriority="1"/>
    <w:lsdException w:name="Subtitle" w:semiHidden="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5D0"/>
    <w:pPr>
      <w:spacing w:before="200" w:after="200" w:line="276" w:lineRule="auto"/>
    </w:pPr>
    <w:rPr>
      <w:lang w:val="uk-UA" w:eastAsia="en-US"/>
    </w:rPr>
  </w:style>
  <w:style w:type="paragraph" w:styleId="1">
    <w:name w:val="heading 1"/>
    <w:basedOn w:val="a"/>
    <w:next w:val="a"/>
    <w:link w:val="10"/>
    <w:uiPriority w:val="99"/>
    <w:qFormat/>
    <w:rsid w:val="009B5E3A"/>
    <w:pPr>
      <w:pBdr>
        <w:top w:val="single" w:sz="24" w:space="0" w:color="0F6FC6"/>
        <w:left w:val="single" w:sz="24" w:space="0" w:color="0F6FC6"/>
        <w:bottom w:val="single" w:sz="24" w:space="0" w:color="0F6FC6"/>
        <w:right w:val="single" w:sz="24" w:space="0" w:color="0F6FC6"/>
      </w:pBdr>
      <w:shd w:val="clear" w:color="auto" w:fill="0F6FC6"/>
      <w:spacing w:after="0"/>
      <w:outlineLvl w:val="0"/>
    </w:pPr>
    <w:rPr>
      <w:b/>
      <w:bCs/>
      <w:caps/>
      <w:color w:val="FFFFFF"/>
      <w:spacing w:val="15"/>
      <w:sz w:val="22"/>
      <w:szCs w:val="22"/>
    </w:rPr>
  </w:style>
  <w:style w:type="paragraph" w:styleId="2">
    <w:name w:val="heading 2"/>
    <w:basedOn w:val="a"/>
    <w:next w:val="a"/>
    <w:link w:val="20"/>
    <w:uiPriority w:val="99"/>
    <w:unhideWhenUsed/>
    <w:qFormat/>
    <w:rsid w:val="009B5E3A"/>
    <w:pPr>
      <w:pBdr>
        <w:top w:val="single" w:sz="24" w:space="0" w:color="C7E2FA"/>
        <w:left w:val="single" w:sz="24" w:space="0" w:color="C7E2FA"/>
        <w:bottom w:val="single" w:sz="24" w:space="0" w:color="C7E2FA"/>
        <w:right w:val="single" w:sz="24" w:space="0" w:color="C7E2FA"/>
      </w:pBdr>
      <w:shd w:val="clear" w:color="auto" w:fill="C7E2FA"/>
      <w:spacing w:after="0"/>
      <w:outlineLvl w:val="1"/>
    </w:pPr>
    <w:rPr>
      <w:caps/>
      <w:spacing w:val="15"/>
      <w:sz w:val="22"/>
      <w:szCs w:val="22"/>
    </w:rPr>
  </w:style>
  <w:style w:type="paragraph" w:styleId="3">
    <w:name w:val="heading 3"/>
    <w:basedOn w:val="a"/>
    <w:next w:val="a"/>
    <w:link w:val="30"/>
    <w:unhideWhenUsed/>
    <w:qFormat/>
    <w:rsid w:val="009B5E3A"/>
    <w:pPr>
      <w:pBdr>
        <w:top w:val="single" w:sz="6" w:space="2" w:color="0F6FC6"/>
        <w:left w:val="single" w:sz="6" w:space="2" w:color="0F6FC6"/>
      </w:pBdr>
      <w:spacing w:before="300" w:after="0"/>
      <w:outlineLvl w:val="2"/>
    </w:pPr>
    <w:rPr>
      <w:caps/>
      <w:color w:val="073662"/>
      <w:spacing w:val="15"/>
      <w:sz w:val="22"/>
      <w:szCs w:val="22"/>
    </w:rPr>
  </w:style>
  <w:style w:type="paragraph" w:styleId="4">
    <w:name w:val="heading 4"/>
    <w:basedOn w:val="a"/>
    <w:next w:val="a"/>
    <w:link w:val="40"/>
    <w:uiPriority w:val="99"/>
    <w:unhideWhenUsed/>
    <w:qFormat/>
    <w:rsid w:val="009B5E3A"/>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0"/>
    <w:uiPriority w:val="99"/>
    <w:unhideWhenUsed/>
    <w:qFormat/>
    <w:rsid w:val="009B5E3A"/>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0"/>
    <w:uiPriority w:val="99"/>
    <w:unhideWhenUsed/>
    <w:qFormat/>
    <w:rsid w:val="009B5E3A"/>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0"/>
    <w:uiPriority w:val="99"/>
    <w:unhideWhenUsed/>
    <w:qFormat/>
    <w:rsid w:val="009B5E3A"/>
    <w:pPr>
      <w:spacing w:before="300" w:after="0"/>
      <w:outlineLvl w:val="6"/>
    </w:pPr>
    <w:rPr>
      <w:caps/>
      <w:color w:val="0B5294"/>
      <w:spacing w:val="10"/>
      <w:sz w:val="22"/>
      <w:szCs w:val="22"/>
    </w:rPr>
  </w:style>
  <w:style w:type="paragraph" w:styleId="8">
    <w:name w:val="heading 8"/>
    <w:basedOn w:val="a"/>
    <w:next w:val="a"/>
    <w:link w:val="80"/>
    <w:uiPriority w:val="99"/>
    <w:unhideWhenUsed/>
    <w:qFormat/>
    <w:rsid w:val="009B5E3A"/>
    <w:pPr>
      <w:spacing w:before="300" w:after="0"/>
      <w:outlineLvl w:val="7"/>
    </w:pPr>
    <w:rPr>
      <w:caps/>
      <w:spacing w:val="10"/>
      <w:sz w:val="18"/>
      <w:szCs w:val="18"/>
    </w:rPr>
  </w:style>
  <w:style w:type="paragraph" w:styleId="9">
    <w:name w:val="heading 9"/>
    <w:basedOn w:val="a"/>
    <w:next w:val="a"/>
    <w:link w:val="90"/>
    <w:uiPriority w:val="99"/>
    <w:unhideWhenUsed/>
    <w:qFormat/>
    <w:rsid w:val="009B5E3A"/>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9B5E3A"/>
    <w:pPr>
      <w:spacing w:before="0" w:after="0" w:line="240" w:lineRule="auto"/>
    </w:pPr>
  </w:style>
  <w:style w:type="character" w:customStyle="1" w:styleId="rvts0">
    <w:name w:val="rvts0"/>
    <w:rsid w:val="005149E9"/>
    <w:rPr>
      <w:rFonts w:cs="Times New Roman"/>
    </w:rPr>
  </w:style>
  <w:style w:type="paragraph" w:customStyle="1" w:styleId="rvps2">
    <w:name w:val="rvps2"/>
    <w:basedOn w:val="a"/>
    <w:rsid w:val="005149E9"/>
    <w:pPr>
      <w:spacing w:before="100" w:beforeAutospacing="1" w:after="100" w:afterAutospacing="1" w:line="240" w:lineRule="auto"/>
    </w:pPr>
    <w:rPr>
      <w:rFonts w:eastAsia="Calibri"/>
      <w:sz w:val="24"/>
      <w:szCs w:val="24"/>
      <w:lang w:eastAsia="uk-UA"/>
    </w:rPr>
  </w:style>
  <w:style w:type="paragraph" w:customStyle="1" w:styleId="LO-normal">
    <w:name w:val="LO-normal"/>
    <w:rsid w:val="009D7560"/>
    <w:pPr>
      <w:spacing w:before="200" w:line="276" w:lineRule="auto"/>
    </w:pPr>
    <w:rPr>
      <w:rFonts w:ascii="Arial" w:eastAsia="Arial" w:hAnsi="Arial" w:cs="Arial"/>
      <w:color w:val="000000"/>
      <w:sz w:val="22"/>
      <w:szCs w:val="22"/>
      <w:lang w:eastAsia="zh-CN"/>
    </w:rPr>
  </w:style>
  <w:style w:type="table" w:styleId="a5">
    <w:name w:val="Table Grid"/>
    <w:basedOn w:val="a1"/>
    <w:uiPriority w:val="59"/>
    <w:rsid w:val="002238F7"/>
    <w:rPr>
      <w:rFonts w:ascii="Times New Roman" w:eastAsia="Calibri"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
    <w:name w:val="WWNum9"/>
    <w:rsid w:val="00F150EB"/>
  </w:style>
  <w:style w:type="paragraph" w:styleId="a6">
    <w:name w:val="List Paragraph"/>
    <w:aliases w:val="Список уровня 2,название табл/рис,AC List 01,Bullet Number,Bullet 1,Use Case List Paragraph,lp1,lp11,List Paragraph11,Number Bullets"/>
    <w:basedOn w:val="a"/>
    <w:link w:val="a7"/>
    <w:uiPriority w:val="34"/>
    <w:qFormat/>
    <w:rsid w:val="009B5E3A"/>
    <w:pPr>
      <w:ind w:left="720"/>
      <w:contextualSpacing/>
    </w:pPr>
  </w:style>
  <w:style w:type="paragraph" w:styleId="a8">
    <w:name w:val="Normal (Web)"/>
    <w:basedOn w:val="a"/>
    <w:link w:val="a9"/>
    <w:uiPriority w:val="99"/>
    <w:unhideWhenUsed/>
    <w:rsid w:val="0083142A"/>
    <w:pPr>
      <w:spacing w:before="100" w:beforeAutospacing="1" w:after="100" w:afterAutospacing="1" w:line="240" w:lineRule="auto"/>
    </w:pPr>
    <w:rPr>
      <w:sz w:val="24"/>
      <w:szCs w:val="24"/>
      <w:lang w:val="ru-RU" w:eastAsia="ru-RU"/>
    </w:rPr>
  </w:style>
  <w:style w:type="paragraph" w:customStyle="1" w:styleId="Iauiue1">
    <w:name w:val="Iau?iue1"/>
    <w:uiPriority w:val="99"/>
    <w:rsid w:val="0083142A"/>
    <w:pPr>
      <w:spacing w:before="200"/>
    </w:pPr>
    <w:rPr>
      <w:rFonts w:ascii="Times New Roman" w:hAnsi="Times New Roman"/>
      <w:lang w:val="en-US"/>
    </w:rPr>
  </w:style>
  <w:style w:type="character" w:styleId="aa">
    <w:name w:val="Emphasis"/>
    <w:uiPriority w:val="20"/>
    <w:qFormat/>
    <w:rsid w:val="009B5E3A"/>
    <w:rPr>
      <w:caps/>
      <w:color w:val="073662"/>
      <w:spacing w:val="5"/>
    </w:rPr>
  </w:style>
  <w:style w:type="character" w:customStyle="1" w:styleId="apple-converted-space">
    <w:name w:val="apple-converted-space"/>
    <w:basedOn w:val="a0"/>
    <w:rsid w:val="003D7A8F"/>
  </w:style>
  <w:style w:type="character" w:customStyle="1" w:styleId="10">
    <w:name w:val="Заголовок 1 Знак"/>
    <w:link w:val="1"/>
    <w:rsid w:val="009B5E3A"/>
    <w:rPr>
      <w:b/>
      <w:bCs/>
      <w:caps/>
      <w:color w:val="FFFFFF"/>
      <w:spacing w:val="15"/>
      <w:shd w:val="clear" w:color="auto" w:fill="0F6FC6"/>
    </w:rPr>
  </w:style>
  <w:style w:type="character" w:customStyle="1" w:styleId="60">
    <w:name w:val="Заголовок 6 Знак"/>
    <w:link w:val="6"/>
    <w:uiPriority w:val="99"/>
    <w:rsid w:val="009B5E3A"/>
    <w:rPr>
      <w:caps/>
      <w:color w:val="0B5294"/>
      <w:spacing w:val="10"/>
    </w:rPr>
  </w:style>
  <w:style w:type="character" w:customStyle="1" w:styleId="hps">
    <w:name w:val="hps"/>
    <w:rsid w:val="00FA6392"/>
    <w:rPr>
      <w:rFonts w:cs="Times New Roman"/>
    </w:rPr>
  </w:style>
  <w:style w:type="character" w:styleId="ab">
    <w:name w:val="Hyperlink"/>
    <w:uiPriority w:val="99"/>
    <w:rsid w:val="00FA6392"/>
    <w:rPr>
      <w:rFonts w:cs="Times New Roman"/>
      <w:color w:val="0000FF"/>
      <w:u w:val="single"/>
    </w:rPr>
  </w:style>
  <w:style w:type="paragraph" w:styleId="ac">
    <w:name w:val="header"/>
    <w:basedOn w:val="a"/>
    <w:link w:val="ad"/>
    <w:uiPriority w:val="99"/>
    <w:rsid w:val="00FA6392"/>
    <w:pPr>
      <w:tabs>
        <w:tab w:val="center" w:pos="4819"/>
        <w:tab w:val="right" w:pos="9639"/>
      </w:tabs>
      <w:spacing w:after="0" w:line="240" w:lineRule="auto"/>
    </w:pPr>
    <w:rPr>
      <w:rFonts w:ascii="Calibri" w:hAnsi="Calibri"/>
      <w:sz w:val="22"/>
      <w:lang w:val="ru-RU" w:eastAsia="ru-RU"/>
    </w:rPr>
  </w:style>
  <w:style w:type="character" w:customStyle="1" w:styleId="ad">
    <w:name w:val="Верхний колонтитул Знак"/>
    <w:link w:val="ac"/>
    <w:uiPriority w:val="99"/>
    <w:rsid w:val="00FA6392"/>
    <w:rPr>
      <w:rFonts w:ascii="Calibri" w:eastAsia="Times New Roman" w:hAnsi="Calibri" w:cs="Times New Roman"/>
      <w:lang w:val="ru-RU" w:eastAsia="ru-RU"/>
    </w:rPr>
  </w:style>
  <w:style w:type="paragraph" w:styleId="ae">
    <w:name w:val="footer"/>
    <w:basedOn w:val="a"/>
    <w:link w:val="af"/>
    <w:uiPriority w:val="99"/>
    <w:rsid w:val="00FA6392"/>
    <w:pPr>
      <w:tabs>
        <w:tab w:val="center" w:pos="4819"/>
        <w:tab w:val="right" w:pos="9639"/>
      </w:tabs>
      <w:spacing w:after="0" w:line="240" w:lineRule="auto"/>
    </w:pPr>
    <w:rPr>
      <w:rFonts w:ascii="Calibri" w:hAnsi="Calibri"/>
      <w:sz w:val="22"/>
      <w:lang w:val="ru-RU" w:eastAsia="ru-RU"/>
    </w:rPr>
  </w:style>
  <w:style w:type="character" w:customStyle="1" w:styleId="af">
    <w:name w:val="Нижний колонтитул Знак"/>
    <w:link w:val="ae"/>
    <w:uiPriority w:val="99"/>
    <w:rsid w:val="00FA6392"/>
    <w:rPr>
      <w:rFonts w:ascii="Calibri" w:eastAsia="Times New Roman" w:hAnsi="Calibri" w:cs="Times New Roman"/>
      <w:lang w:val="ru-RU" w:eastAsia="ru-RU"/>
    </w:rPr>
  </w:style>
  <w:style w:type="paragraph" w:styleId="af0">
    <w:name w:val="Balloon Text"/>
    <w:basedOn w:val="a"/>
    <w:link w:val="af1"/>
    <w:uiPriority w:val="99"/>
    <w:rsid w:val="00FA6392"/>
    <w:pPr>
      <w:spacing w:after="0" w:line="240" w:lineRule="auto"/>
    </w:pPr>
    <w:rPr>
      <w:rFonts w:ascii="Tahoma" w:hAnsi="Tahoma" w:cs="Tahoma"/>
      <w:sz w:val="16"/>
      <w:szCs w:val="16"/>
      <w:lang w:val="ru-RU" w:eastAsia="ru-RU"/>
    </w:rPr>
  </w:style>
  <w:style w:type="character" w:customStyle="1" w:styleId="af1">
    <w:name w:val="Текст выноски Знак"/>
    <w:link w:val="af0"/>
    <w:uiPriority w:val="99"/>
    <w:rsid w:val="00FA6392"/>
    <w:rPr>
      <w:rFonts w:ascii="Tahoma" w:eastAsia="Times New Roman" w:hAnsi="Tahoma" w:cs="Tahoma"/>
      <w:sz w:val="16"/>
      <w:szCs w:val="16"/>
      <w:lang w:val="ru-RU" w:eastAsia="ru-RU"/>
    </w:rPr>
  </w:style>
  <w:style w:type="character" w:styleId="af2">
    <w:name w:val="FollowedHyperlink"/>
    <w:uiPriority w:val="99"/>
    <w:rsid w:val="00FA6392"/>
    <w:rPr>
      <w:rFonts w:cs="Times New Roman"/>
      <w:color w:val="800080"/>
      <w:u w:val="single"/>
    </w:rPr>
  </w:style>
  <w:style w:type="paragraph" w:customStyle="1" w:styleId="xl65">
    <w:name w:val="xl65"/>
    <w:basedOn w:val="a"/>
    <w:rsid w:val="00FA6392"/>
    <w:pPr>
      <w:spacing w:before="100" w:beforeAutospacing="1" w:after="100" w:afterAutospacing="1" w:line="240" w:lineRule="auto"/>
      <w:textAlignment w:val="center"/>
    </w:pPr>
    <w:rPr>
      <w:szCs w:val="28"/>
      <w:lang w:val="ru-RU" w:eastAsia="ru-RU"/>
    </w:rPr>
  </w:style>
  <w:style w:type="paragraph" w:customStyle="1" w:styleId="xl66">
    <w:name w:val="xl66"/>
    <w:basedOn w:val="a"/>
    <w:rsid w:val="00FA6392"/>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67">
    <w:name w:val="xl67"/>
    <w:basedOn w:val="a"/>
    <w:rsid w:val="00FA639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68">
    <w:name w:val="xl68"/>
    <w:basedOn w:val="a"/>
    <w:rsid w:val="00FA6392"/>
    <w:pPr>
      <w:pBdr>
        <w:left w:val="single" w:sz="8"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69">
    <w:name w:val="xl69"/>
    <w:basedOn w:val="a"/>
    <w:rsid w:val="00FA639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70">
    <w:name w:val="xl70"/>
    <w:basedOn w:val="a"/>
    <w:rsid w:val="00FA6392"/>
    <w:pPr>
      <w:pBdr>
        <w:left w:val="single" w:sz="8" w:space="0" w:color="auto"/>
      </w:pBdr>
      <w:spacing w:before="100" w:beforeAutospacing="1" w:after="100" w:afterAutospacing="1" w:line="240" w:lineRule="auto"/>
      <w:textAlignment w:val="center"/>
    </w:pPr>
    <w:rPr>
      <w:szCs w:val="28"/>
      <w:lang w:val="ru-RU" w:eastAsia="ru-RU"/>
    </w:rPr>
  </w:style>
  <w:style w:type="paragraph" w:customStyle="1" w:styleId="xl71">
    <w:name w:val="xl71"/>
    <w:basedOn w:val="a"/>
    <w:rsid w:val="00FA6392"/>
    <w:pPr>
      <w:pBdr>
        <w:top w:val="single" w:sz="8" w:space="0" w:color="auto"/>
        <w:left w:val="single" w:sz="8" w:space="0" w:color="auto"/>
        <w:bottom w:val="single" w:sz="4" w:space="0" w:color="auto"/>
      </w:pBdr>
      <w:spacing w:before="100" w:beforeAutospacing="1" w:after="100" w:afterAutospacing="1" w:line="240" w:lineRule="auto"/>
      <w:textAlignment w:val="center"/>
    </w:pPr>
    <w:rPr>
      <w:szCs w:val="28"/>
      <w:lang w:val="ru-RU" w:eastAsia="ru-RU"/>
    </w:rPr>
  </w:style>
  <w:style w:type="paragraph" w:customStyle="1" w:styleId="xl72">
    <w:name w:val="xl72"/>
    <w:basedOn w:val="a"/>
    <w:rsid w:val="00FA6392"/>
    <w:pPr>
      <w:pBdr>
        <w:top w:val="single" w:sz="4" w:space="0" w:color="auto"/>
        <w:left w:val="single" w:sz="8" w:space="0" w:color="auto"/>
        <w:bottom w:val="single" w:sz="4" w:space="0" w:color="auto"/>
      </w:pBdr>
      <w:spacing w:before="100" w:beforeAutospacing="1" w:after="100" w:afterAutospacing="1" w:line="240" w:lineRule="auto"/>
      <w:textAlignment w:val="center"/>
    </w:pPr>
    <w:rPr>
      <w:szCs w:val="28"/>
      <w:lang w:val="ru-RU" w:eastAsia="ru-RU"/>
    </w:rPr>
  </w:style>
  <w:style w:type="paragraph" w:customStyle="1" w:styleId="xl73">
    <w:name w:val="xl73"/>
    <w:basedOn w:val="a"/>
    <w:rsid w:val="00FA639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74">
    <w:name w:val="xl74"/>
    <w:basedOn w:val="a"/>
    <w:rsid w:val="00FA6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Cs w:val="28"/>
      <w:lang w:val="ru-RU" w:eastAsia="ru-RU"/>
    </w:rPr>
  </w:style>
  <w:style w:type="paragraph" w:customStyle="1" w:styleId="xl75">
    <w:name w:val="xl75"/>
    <w:basedOn w:val="a"/>
    <w:rsid w:val="00FA639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76">
    <w:name w:val="xl76"/>
    <w:basedOn w:val="a"/>
    <w:rsid w:val="00FA6392"/>
    <w:pPr>
      <w:spacing w:before="100" w:beforeAutospacing="1" w:after="100" w:afterAutospacing="1" w:line="240" w:lineRule="auto"/>
      <w:jc w:val="center"/>
      <w:textAlignment w:val="center"/>
    </w:pPr>
    <w:rPr>
      <w:b/>
      <w:bCs/>
      <w:szCs w:val="28"/>
      <w:lang w:val="ru-RU" w:eastAsia="ru-RU"/>
    </w:rPr>
  </w:style>
  <w:style w:type="paragraph" w:customStyle="1" w:styleId="xl77">
    <w:name w:val="xl77"/>
    <w:basedOn w:val="a"/>
    <w:rsid w:val="00FA639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78">
    <w:name w:val="xl78"/>
    <w:basedOn w:val="a"/>
    <w:rsid w:val="00FA639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79">
    <w:name w:val="xl79"/>
    <w:basedOn w:val="a"/>
    <w:rsid w:val="00FA6392"/>
    <w:pPr>
      <w:pBdr>
        <w:left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0">
    <w:name w:val="xl80"/>
    <w:basedOn w:val="a"/>
    <w:rsid w:val="00FA639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1">
    <w:name w:val="xl81"/>
    <w:basedOn w:val="a"/>
    <w:rsid w:val="00FA6392"/>
    <w:pPr>
      <w:pBdr>
        <w:top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2">
    <w:name w:val="xl82"/>
    <w:basedOn w:val="a"/>
    <w:rsid w:val="00FA6392"/>
    <w:pPr>
      <w:pBdr>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3">
    <w:name w:val="xl83"/>
    <w:basedOn w:val="a"/>
    <w:rsid w:val="00FA6392"/>
    <w:pPr>
      <w:pBdr>
        <w:bottom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4">
    <w:name w:val="xl84"/>
    <w:basedOn w:val="a"/>
    <w:rsid w:val="00FA6392"/>
    <w:pPr>
      <w:pBdr>
        <w:top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5">
    <w:name w:val="xl85"/>
    <w:basedOn w:val="a"/>
    <w:rsid w:val="00FA6392"/>
    <w:pPr>
      <w:spacing w:before="100" w:beforeAutospacing="1" w:after="100" w:afterAutospacing="1" w:line="240" w:lineRule="auto"/>
      <w:jc w:val="center"/>
      <w:textAlignment w:val="center"/>
    </w:pPr>
    <w:rPr>
      <w:szCs w:val="28"/>
      <w:lang w:val="ru-RU" w:eastAsia="ru-RU"/>
    </w:rPr>
  </w:style>
  <w:style w:type="paragraph" w:customStyle="1" w:styleId="xl86">
    <w:name w:val="xl86"/>
    <w:basedOn w:val="a"/>
    <w:rsid w:val="00FA6392"/>
    <w:pPr>
      <w:pBdr>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7">
    <w:name w:val="xl87"/>
    <w:basedOn w:val="a"/>
    <w:rsid w:val="00FA6392"/>
    <w:pPr>
      <w:pBdr>
        <w:top w:val="single" w:sz="8" w:space="0" w:color="auto"/>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8">
    <w:name w:val="xl88"/>
    <w:basedOn w:val="a"/>
    <w:rsid w:val="00FA6392"/>
    <w:pPr>
      <w:pBdr>
        <w:left w:val="single" w:sz="8" w:space="0" w:color="auto"/>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9">
    <w:name w:val="xl89"/>
    <w:basedOn w:val="a"/>
    <w:rsid w:val="00FA6392"/>
    <w:pPr>
      <w:pBdr>
        <w:top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90">
    <w:name w:val="xl90"/>
    <w:basedOn w:val="a"/>
    <w:rsid w:val="00FA6392"/>
    <w:pPr>
      <w:pBdr>
        <w:bottom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91">
    <w:name w:val="xl91"/>
    <w:basedOn w:val="a"/>
    <w:rsid w:val="00FA6392"/>
    <w:pPr>
      <w:pBdr>
        <w:top w:val="single" w:sz="4" w:space="0" w:color="auto"/>
        <w:left w:val="single" w:sz="4" w:space="0" w:color="auto"/>
        <w:right w:val="single" w:sz="4" w:space="0" w:color="auto"/>
      </w:pBdr>
      <w:spacing w:before="100" w:beforeAutospacing="1" w:after="100" w:afterAutospacing="1" w:line="240" w:lineRule="auto"/>
      <w:textAlignment w:val="center"/>
    </w:pPr>
    <w:rPr>
      <w:szCs w:val="28"/>
      <w:lang w:val="ru-RU" w:eastAsia="ru-RU"/>
    </w:rPr>
  </w:style>
  <w:style w:type="paragraph" w:customStyle="1" w:styleId="xl92">
    <w:name w:val="xl92"/>
    <w:basedOn w:val="a"/>
    <w:rsid w:val="00FA6392"/>
    <w:pPr>
      <w:pBdr>
        <w:left w:val="single" w:sz="4" w:space="0" w:color="auto"/>
        <w:bottom w:val="single" w:sz="4" w:space="0" w:color="auto"/>
        <w:right w:val="single" w:sz="4" w:space="0" w:color="auto"/>
      </w:pBdr>
      <w:spacing w:before="100" w:beforeAutospacing="1" w:after="100" w:afterAutospacing="1" w:line="240" w:lineRule="auto"/>
      <w:textAlignment w:val="center"/>
    </w:pPr>
    <w:rPr>
      <w:szCs w:val="28"/>
      <w:lang w:val="ru-RU" w:eastAsia="ru-RU"/>
    </w:rPr>
  </w:style>
  <w:style w:type="paragraph" w:customStyle="1" w:styleId="xl93">
    <w:name w:val="xl93"/>
    <w:basedOn w:val="a"/>
    <w:rsid w:val="00FA6392"/>
    <w:pPr>
      <w:pBdr>
        <w:top w:val="single" w:sz="8"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94">
    <w:name w:val="xl94"/>
    <w:basedOn w:val="a"/>
    <w:rsid w:val="00FA6392"/>
    <w:pPr>
      <w:pBdr>
        <w:top w:val="single" w:sz="4"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95">
    <w:name w:val="xl95"/>
    <w:basedOn w:val="a"/>
    <w:rsid w:val="00FA6392"/>
    <w:pPr>
      <w:pBdr>
        <w:top w:val="single" w:sz="4" w:space="0" w:color="auto"/>
        <w:bottom w:val="single" w:sz="8"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96">
    <w:name w:val="xl96"/>
    <w:basedOn w:val="a"/>
    <w:rsid w:val="00FA6392"/>
    <w:pPr>
      <w:pBdr>
        <w:top w:val="single" w:sz="8" w:space="0" w:color="auto"/>
        <w:left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97">
    <w:name w:val="xl97"/>
    <w:basedOn w:val="a"/>
    <w:rsid w:val="00FA6392"/>
    <w:pPr>
      <w:pBdr>
        <w:left w:val="single" w:sz="8" w:space="0" w:color="auto"/>
      </w:pBdr>
      <w:spacing w:before="100" w:beforeAutospacing="1" w:after="100" w:afterAutospacing="1" w:line="240" w:lineRule="auto"/>
      <w:jc w:val="center"/>
      <w:textAlignment w:val="center"/>
    </w:pPr>
    <w:rPr>
      <w:b/>
      <w:bCs/>
      <w:szCs w:val="28"/>
      <w:lang w:val="ru-RU" w:eastAsia="ru-RU"/>
    </w:rPr>
  </w:style>
  <w:style w:type="character" w:styleId="af3">
    <w:name w:val="annotation reference"/>
    <w:uiPriority w:val="99"/>
    <w:unhideWhenUsed/>
    <w:rsid w:val="00FA6392"/>
    <w:rPr>
      <w:sz w:val="16"/>
      <w:szCs w:val="16"/>
    </w:rPr>
  </w:style>
  <w:style w:type="paragraph" w:styleId="af4">
    <w:name w:val="annotation text"/>
    <w:basedOn w:val="a"/>
    <w:link w:val="af5"/>
    <w:uiPriority w:val="99"/>
    <w:unhideWhenUsed/>
    <w:qFormat/>
    <w:rsid w:val="00FA6392"/>
    <w:rPr>
      <w:rFonts w:ascii="Calibri" w:hAnsi="Calibri"/>
      <w:lang w:val="ru-RU" w:eastAsia="ru-RU"/>
    </w:rPr>
  </w:style>
  <w:style w:type="character" w:customStyle="1" w:styleId="af5">
    <w:name w:val="Текст примечания Знак"/>
    <w:link w:val="af4"/>
    <w:uiPriority w:val="99"/>
    <w:rsid w:val="00FA6392"/>
    <w:rPr>
      <w:rFonts w:ascii="Calibri" w:eastAsia="Times New Roman" w:hAnsi="Calibri" w:cs="Times New Roman"/>
      <w:sz w:val="20"/>
      <w:szCs w:val="20"/>
      <w:lang w:val="ru-RU" w:eastAsia="ru-RU"/>
    </w:rPr>
  </w:style>
  <w:style w:type="paragraph" w:styleId="af6">
    <w:name w:val="annotation subject"/>
    <w:basedOn w:val="af4"/>
    <w:next w:val="af4"/>
    <w:link w:val="af7"/>
    <w:uiPriority w:val="99"/>
    <w:unhideWhenUsed/>
    <w:rsid w:val="00FA6392"/>
    <w:rPr>
      <w:b/>
      <w:bCs/>
    </w:rPr>
  </w:style>
  <w:style w:type="character" w:customStyle="1" w:styleId="af7">
    <w:name w:val="Тема примечания Знак"/>
    <w:link w:val="af6"/>
    <w:uiPriority w:val="99"/>
    <w:semiHidden/>
    <w:rsid w:val="00FA6392"/>
    <w:rPr>
      <w:rFonts w:ascii="Calibri" w:eastAsia="Times New Roman" w:hAnsi="Calibri" w:cs="Times New Roman"/>
      <w:b/>
      <w:bCs/>
      <w:sz w:val="20"/>
      <w:szCs w:val="20"/>
      <w:lang w:val="ru-RU" w:eastAsia="ru-RU"/>
    </w:rPr>
  </w:style>
  <w:style w:type="character" w:customStyle="1" w:styleId="20">
    <w:name w:val="Заголовок 2 Знак"/>
    <w:link w:val="2"/>
    <w:uiPriority w:val="99"/>
    <w:rsid w:val="009B5E3A"/>
    <w:rPr>
      <w:caps/>
      <w:spacing w:val="15"/>
      <w:shd w:val="clear" w:color="auto" w:fill="C7E2FA"/>
    </w:rPr>
  </w:style>
  <w:style w:type="character" w:customStyle="1" w:styleId="30">
    <w:name w:val="Заголовок 3 Знак"/>
    <w:link w:val="3"/>
    <w:rsid w:val="009B5E3A"/>
    <w:rPr>
      <w:caps/>
      <w:color w:val="073662"/>
      <w:spacing w:val="15"/>
    </w:rPr>
  </w:style>
  <w:style w:type="character" w:customStyle="1" w:styleId="40">
    <w:name w:val="Заголовок 4 Знак"/>
    <w:link w:val="4"/>
    <w:uiPriority w:val="99"/>
    <w:rsid w:val="009B5E3A"/>
    <w:rPr>
      <w:caps/>
      <w:color w:val="0B5294"/>
      <w:spacing w:val="10"/>
    </w:rPr>
  </w:style>
  <w:style w:type="character" w:customStyle="1" w:styleId="50">
    <w:name w:val="Заголовок 5 Знак"/>
    <w:link w:val="5"/>
    <w:uiPriority w:val="99"/>
    <w:rsid w:val="009B5E3A"/>
    <w:rPr>
      <w:caps/>
      <w:color w:val="0B5294"/>
      <w:spacing w:val="10"/>
    </w:rPr>
  </w:style>
  <w:style w:type="character" w:customStyle="1" w:styleId="70">
    <w:name w:val="Заголовок 7 Знак"/>
    <w:link w:val="7"/>
    <w:uiPriority w:val="99"/>
    <w:rsid w:val="009B5E3A"/>
    <w:rPr>
      <w:caps/>
      <w:color w:val="0B5294"/>
      <w:spacing w:val="10"/>
    </w:rPr>
  </w:style>
  <w:style w:type="character" w:customStyle="1" w:styleId="80">
    <w:name w:val="Заголовок 8 Знак"/>
    <w:link w:val="8"/>
    <w:uiPriority w:val="99"/>
    <w:rsid w:val="009B5E3A"/>
    <w:rPr>
      <w:caps/>
      <w:spacing w:val="10"/>
      <w:sz w:val="18"/>
      <w:szCs w:val="18"/>
    </w:rPr>
  </w:style>
  <w:style w:type="character" w:customStyle="1" w:styleId="90">
    <w:name w:val="Заголовок 9 Знак"/>
    <w:link w:val="9"/>
    <w:uiPriority w:val="99"/>
    <w:rsid w:val="009B5E3A"/>
    <w:rPr>
      <w:i/>
      <w:caps/>
      <w:spacing w:val="10"/>
      <w:sz w:val="18"/>
      <w:szCs w:val="18"/>
    </w:rPr>
  </w:style>
  <w:style w:type="numbering" w:customStyle="1" w:styleId="12">
    <w:name w:val="Нет списка1"/>
    <w:next w:val="a2"/>
    <w:uiPriority w:val="99"/>
    <w:semiHidden/>
    <w:unhideWhenUsed/>
    <w:rsid w:val="00611C68"/>
  </w:style>
  <w:style w:type="character" w:styleId="af8">
    <w:name w:val="page number"/>
    <w:uiPriority w:val="99"/>
    <w:rsid w:val="00611C68"/>
    <w:rPr>
      <w:rFonts w:cs="Times New Roman"/>
    </w:rPr>
  </w:style>
  <w:style w:type="character" w:customStyle="1" w:styleId="af9">
    <w:name w:val="Основной текст Знак"/>
    <w:uiPriority w:val="99"/>
    <w:locked/>
    <w:rsid w:val="00611C68"/>
    <w:rPr>
      <w:lang w:val="ru-RU" w:eastAsia="ru-RU"/>
    </w:rPr>
  </w:style>
  <w:style w:type="character" w:customStyle="1" w:styleId="-">
    <w:name w:val="Интернет-ссылка"/>
    <w:rsid w:val="00611C68"/>
    <w:rPr>
      <w:rFonts w:cs="Times New Roman"/>
      <w:color w:val="0000FF"/>
      <w:u w:val="single"/>
    </w:rPr>
  </w:style>
  <w:style w:type="character" w:customStyle="1" w:styleId="ISO">
    <w:name w:val="ISO Знак"/>
    <w:rsid w:val="00611C68"/>
    <w:rPr>
      <w:rFonts w:ascii="Arial" w:hAnsi="Arial"/>
      <w:lang w:val="en-GB" w:eastAsia="en-US"/>
    </w:rPr>
  </w:style>
  <w:style w:type="character" w:customStyle="1" w:styleId="31">
    <w:name w:val="Основной текст с отступом 3 Знак"/>
    <w:link w:val="32"/>
    <w:uiPriority w:val="99"/>
    <w:locked/>
    <w:rsid w:val="00611C68"/>
    <w:rPr>
      <w:rFonts w:ascii="Arial" w:hAnsi="Arial"/>
      <w:spacing w:val="10"/>
      <w:sz w:val="16"/>
      <w:lang w:val="ru-RU" w:eastAsia="ru-RU"/>
    </w:rPr>
  </w:style>
  <w:style w:type="character" w:customStyle="1" w:styleId="iiianoaieou">
    <w:name w:val="iiia? no?aieou"/>
    <w:rsid w:val="00611C68"/>
    <w:rPr>
      <w:rFonts w:cs="Times New Roman"/>
    </w:rPr>
  </w:style>
  <w:style w:type="character" w:customStyle="1" w:styleId="spelle">
    <w:name w:val="spelle"/>
    <w:rsid w:val="00611C68"/>
    <w:rPr>
      <w:rFonts w:cs="Times New Roman"/>
    </w:rPr>
  </w:style>
  <w:style w:type="character" w:customStyle="1" w:styleId="blocktitle">
    <w:name w:val="blocktitle"/>
    <w:rsid w:val="00611C68"/>
    <w:rPr>
      <w:rFonts w:cs="Times New Roman"/>
    </w:rPr>
  </w:style>
  <w:style w:type="character" w:styleId="afa">
    <w:name w:val="Strong"/>
    <w:uiPriority w:val="22"/>
    <w:qFormat/>
    <w:rsid w:val="009B5E3A"/>
    <w:rPr>
      <w:b/>
      <w:bCs/>
    </w:rPr>
  </w:style>
  <w:style w:type="character" w:customStyle="1" w:styleId="ts8">
    <w:name w:val="ts8"/>
    <w:rsid w:val="00611C68"/>
    <w:rPr>
      <w:rFonts w:cs="Times New Roman"/>
    </w:rPr>
  </w:style>
  <w:style w:type="character" w:customStyle="1" w:styleId="ts3">
    <w:name w:val="ts3"/>
    <w:rsid w:val="00611C68"/>
    <w:rPr>
      <w:rFonts w:cs="Times New Roman"/>
    </w:rPr>
  </w:style>
  <w:style w:type="character" w:customStyle="1" w:styleId="41">
    <w:name w:val="Знак Знак4"/>
    <w:rsid w:val="00611C68"/>
    <w:rPr>
      <w:rFonts w:ascii="Arial" w:hAnsi="Arial"/>
      <w:b/>
      <w:caps/>
      <w:spacing w:val="20"/>
      <w:sz w:val="18"/>
      <w:lang w:val="ru-RU" w:eastAsia="ru-RU"/>
    </w:rPr>
  </w:style>
  <w:style w:type="character" w:customStyle="1" w:styleId="33">
    <w:name w:val="Знак Знак3"/>
    <w:rsid w:val="00611C68"/>
    <w:rPr>
      <w:rFonts w:ascii="Arial" w:hAnsi="Arial"/>
      <w:b/>
      <w:caps/>
      <w:spacing w:val="20"/>
      <w:sz w:val="18"/>
      <w:lang w:val="ru-RU" w:eastAsia="ru-RU"/>
    </w:rPr>
  </w:style>
  <w:style w:type="character" w:customStyle="1" w:styleId="21">
    <w:name w:val="Знак Знак2"/>
    <w:rsid w:val="00611C68"/>
    <w:rPr>
      <w:b/>
      <w:sz w:val="24"/>
      <w:lang w:val="uk-UA" w:eastAsia="ru-RU"/>
    </w:rPr>
  </w:style>
  <w:style w:type="character" w:customStyle="1" w:styleId="13">
    <w:name w:val="Знак Знак1"/>
    <w:rsid w:val="00611C68"/>
    <w:rPr>
      <w:b/>
      <w:i/>
      <w:sz w:val="24"/>
      <w:lang w:val="uk-UA" w:eastAsia="ru-RU"/>
    </w:rPr>
  </w:style>
  <w:style w:type="character" w:customStyle="1" w:styleId="51">
    <w:name w:val="Знак Знак5"/>
    <w:locked/>
    <w:rsid w:val="00611C68"/>
    <w:rPr>
      <w:sz w:val="24"/>
      <w:lang w:val="ru-RU" w:eastAsia="ru-RU"/>
    </w:rPr>
  </w:style>
  <w:style w:type="character" w:customStyle="1" w:styleId="410">
    <w:name w:val="Знак Знак41"/>
    <w:rsid w:val="00611C68"/>
    <w:rPr>
      <w:rFonts w:ascii="Arial" w:hAnsi="Arial"/>
      <w:b/>
      <w:caps/>
      <w:spacing w:val="20"/>
      <w:sz w:val="18"/>
      <w:lang w:val="ru-RU" w:eastAsia="ru-RU"/>
    </w:rPr>
  </w:style>
  <w:style w:type="character" w:customStyle="1" w:styleId="310">
    <w:name w:val="Знак Знак31"/>
    <w:rsid w:val="00611C68"/>
    <w:rPr>
      <w:rFonts w:ascii="Arial" w:hAnsi="Arial"/>
      <w:b/>
      <w:caps/>
      <w:spacing w:val="20"/>
      <w:sz w:val="18"/>
      <w:lang w:val="ru-RU" w:eastAsia="ru-RU"/>
    </w:rPr>
  </w:style>
  <w:style w:type="character" w:customStyle="1" w:styleId="210">
    <w:name w:val="Знак Знак21"/>
    <w:rsid w:val="00611C68"/>
    <w:rPr>
      <w:b/>
      <w:sz w:val="24"/>
      <w:lang w:val="uk-UA" w:eastAsia="ru-RU"/>
    </w:rPr>
  </w:style>
  <w:style w:type="character" w:customStyle="1" w:styleId="110">
    <w:name w:val="Знак Знак11"/>
    <w:rsid w:val="00611C68"/>
    <w:rPr>
      <w:b/>
      <w:i/>
      <w:sz w:val="24"/>
      <w:lang w:val="uk-UA" w:eastAsia="ru-RU"/>
    </w:rPr>
  </w:style>
  <w:style w:type="character" w:customStyle="1" w:styleId="FontStyle17">
    <w:name w:val="Font Style17"/>
    <w:rsid w:val="00611C68"/>
    <w:rPr>
      <w:rFonts w:ascii="Times New Roman" w:hAnsi="Times New Roman"/>
      <w:sz w:val="20"/>
    </w:rPr>
  </w:style>
  <w:style w:type="character" w:customStyle="1" w:styleId="apple-style-span">
    <w:name w:val="apple-style-span"/>
    <w:rsid w:val="00611C68"/>
    <w:rPr>
      <w:rFonts w:cs="Times New Roman"/>
    </w:rPr>
  </w:style>
  <w:style w:type="character" w:customStyle="1" w:styleId="FontStyle29">
    <w:name w:val="Font Style29"/>
    <w:rsid w:val="00611C68"/>
    <w:rPr>
      <w:rFonts w:ascii="Times New Roman" w:hAnsi="Times New Roman"/>
      <w:sz w:val="20"/>
    </w:rPr>
  </w:style>
  <w:style w:type="character" w:customStyle="1" w:styleId="HTML">
    <w:name w:val="Стандартный HTML Знак"/>
    <w:link w:val="HTML"/>
    <w:uiPriority w:val="99"/>
    <w:locked/>
    <w:rsid w:val="00611C68"/>
    <w:rPr>
      <w:rFonts w:ascii="Courier New" w:hAnsi="Courier New"/>
      <w:lang w:eastAsia="uk-UA"/>
    </w:rPr>
  </w:style>
  <w:style w:type="character" w:customStyle="1" w:styleId="34">
    <w:name w:val="Основной текст 3 Знак"/>
    <w:link w:val="35"/>
    <w:uiPriority w:val="99"/>
    <w:locked/>
    <w:rsid w:val="00611C68"/>
    <w:rPr>
      <w:rFonts w:ascii="Arial" w:hAnsi="Arial" w:cs="Times New Roman"/>
      <w:spacing w:val="10"/>
      <w:sz w:val="16"/>
      <w:szCs w:val="16"/>
    </w:rPr>
  </w:style>
  <w:style w:type="character" w:customStyle="1" w:styleId="ListLabel1">
    <w:name w:val="ListLabel 1"/>
    <w:rsid w:val="00611C68"/>
    <w:rPr>
      <w:rFonts w:ascii="Times New Roman" w:hAnsi="Times New Roman" w:cs="Times New Roman"/>
    </w:rPr>
  </w:style>
  <w:style w:type="character" w:customStyle="1" w:styleId="ListLabel2">
    <w:name w:val="ListLabel 2"/>
    <w:rsid w:val="00611C68"/>
    <w:rPr>
      <w:rFonts w:eastAsia="Times New Roman" w:cs="Times New Roman"/>
    </w:rPr>
  </w:style>
  <w:style w:type="character" w:customStyle="1" w:styleId="ListLabel3">
    <w:name w:val="ListLabel 3"/>
    <w:rsid w:val="00611C68"/>
    <w:rPr>
      <w:rFonts w:cs="Times New Roman"/>
      <w:b/>
    </w:rPr>
  </w:style>
  <w:style w:type="character" w:customStyle="1" w:styleId="ListLabel4">
    <w:name w:val="ListLabel 4"/>
    <w:rsid w:val="00611C68"/>
    <w:rPr>
      <w:rFonts w:eastAsia="Times New Roman"/>
    </w:rPr>
  </w:style>
  <w:style w:type="character" w:customStyle="1" w:styleId="ListLabel5">
    <w:name w:val="ListLabel 5"/>
    <w:rsid w:val="00611C68"/>
    <w:rPr>
      <w:rFonts w:cs="Times New Roman"/>
      <w:color w:val="00000A"/>
    </w:rPr>
  </w:style>
  <w:style w:type="character" w:customStyle="1" w:styleId="ListLabel6">
    <w:name w:val="ListLabel 6"/>
    <w:rsid w:val="00611C68"/>
    <w:rPr>
      <w:rFonts w:cs="Times New Roman"/>
      <w:b/>
      <w:i w:val="0"/>
      <w:u w:val="none"/>
    </w:rPr>
  </w:style>
  <w:style w:type="character" w:customStyle="1" w:styleId="ListLabel7">
    <w:name w:val="ListLabel 7"/>
    <w:rsid w:val="00611C68"/>
    <w:rPr>
      <w:rFonts w:cs="Times New Roman CYR"/>
    </w:rPr>
  </w:style>
  <w:style w:type="paragraph" w:customStyle="1" w:styleId="14">
    <w:name w:val="Заголовок1"/>
    <w:basedOn w:val="a"/>
    <w:next w:val="afb"/>
    <w:rsid w:val="00611C68"/>
    <w:pPr>
      <w:keepNext/>
      <w:suppressAutoHyphens/>
      <w:spacing w:before="240" w:after="120" w:line="240" w:lineRule="auto"/>
    </w:pPr>
    <w:rPr>
      <w:rFonts w:ascii="Arial" w:hAnsi="Arial" w:cs="Tahoma"/>
      <w:szCs w:val="28"/>
      <w:lang w:eastAsia="ar-SA"/>
    </w:rPr>
  </w:style>
  <w:style w:type="paragraph" w:styleId="afb">
    <w:name w:val="Body Text"/>
    <w:basedOn w:val="a"/>
    <w:link w:val="15"/>
    <w:uiPriority w:val="99"/>
    <w:rsid w:val="00611C68"/>
    <w:pPr>
      <w:suppressAutoHyphens/>
      <w:spacing w:after="220" w:line="220" w:lineRule="atLeast"/>
      <w:ind w:left="840"/>
    </w:pPr>
    <w:rPr>
      <w:lang w:val="ru-RU" w:eastAsia="ru-RU"/>
    </w:rPr>
  </w:style>
  <w:style w:type="character" w:customStyle="1" w:styleId="15">
    <w:name w:val="Основной текст Знак1"/>
    <w:link w:val="afb"/>
    <w:rsid w:val="00611C68"/>
    <w:rPr>
      <w:rFonts w:ascii="Times New Roman" w:eastAsia="Times New Roman" w:hAnsi="Times New Roman" w:cs="Times New Roman"/>
      <w:sz w:val="20"/>
      <w:szCs w:val="20"/>
      <w:lang w:val="ru-RU" w:eastAsia="ru-RU"/>
    </w:rPr>
  </w:style>
  <w:style w:type="paragraph" w:styleId="afc">
    <w:name w:val="List"/>
    <w:basedOn w:val="a"/>
    <w:rsid w:val="00611C68"/>
    <w:pPr>
      <w:suppressAutoHyphens/>
      <w:spacing w:after="0" w:line="240" w:lineRule="auto"/>
      <w:ind w:left="283" w:hanging="283"/>
    </w:pPr>
    <w:rPr>
      <w:rFonts w:ascii="Arial" w:hAnsi="Arial"/>
      <w:spacing w:val="10"/>
      <w:sz w:val="22"/>
      <w:lang w:val="ru-RU" w:eastAsia="ru-RU"/>
    </w:rPr>
  </w:style>
  <w:style w:type="paragraph" w:styleId="afd">
    <w:name w:val="Title"/>
    <w:basedOn w:val="a"/>
    <w:next w:val="a"/>
    <w:link w:val="afe"/>
    <w:uiPriority w:val="99"/>
    <w:qFormat/>
    <w:rsid w:val="009B5E3A"/>
    <w:pPr>
      <w:spacing w:before="720"/>
    </w:pPr>
    <w:rPr>
      <w:caps/>
      <w:color w:val="0F6FC6"/>
      <w:spacing w:val="10"/>
      <w:kern w:val="28"/>
      <w:sz w:val="52"/>
      <w:szCs w:val="52"/>
    </w:rPr>
  </w:style>
  <w:style w:type="character" w:customStyle="1" w:styleId="afe">
    <w:name w:val="Название Знак"/>
    <w:link w:val="afd"/>
    <w:uiPriority w:val="99"/>
    <w:rsid w:val="009B5E3A"/>
    <w:rPr>
      <w:caps/>
      <w:color w:val="0F6FC6"/>
      <w:spacing w:val="10"/>
      <w:kern w:val="28"/>
      <w:sz w:val="52"/>
      <w:szCs w:val="52"/>
    </w:rPr>
  </w:style>
  <w:style w:type="paragraph" w:styleId="16">
    <w:name w:val="index 1"/>
    <w:basedOn w:val="a"/>
    <w:next w:val="a"/>
    <w:autoRedefine/>
    <w:uiPriority w:val="99"/>
    <w:semiHidden/>
    <w:unhideWhenUsed/>
    <w:rsid w:val="00611C68"/>
    <w:pPr>
      <w:spacing w:after="0" w:line="240" w:lineRule="auto"/>
      <w:ind w:left="280" w:hanging="280"/>
    </w:pPr>
  </w:style>
  <w:style w:type="paragraph" w:styleId="aff">
    <w:name w:val="index heading"/>
    <w:basedOn w:val="a"/>
    <w:rsid w:val="00611C68"/>
    <w:pPr>
      <w:suppressLineNumbers/>
      <w:suppressAutoHyphens/>
      <w:spacing w:after="0" w:line="240" w:lineRule="auto"/>
    </w:pPr>
    <w:rPr>
      <w:rFonts w:ascii="Arial" w:hAnsi="Arial" w:cs="Arial"/>
      <w:spacing w:val="10"/>
      <w:sz w:val="22"/>
      <w:lang w:val="ru-RU" w:eastAsia="ru-RU"/>
    </w:rPr>
  </w:style>
  <w:style w:type="paragraph" w:styleId="aff0">
    <w:name w:val="List Bullet"/>
    <w:basedOn w:val="afc"/>
    <w:rsid w:val="00611C68"/>
    <w:pPr>
      <w:spacing w:after="120" w:line="280" w:lineRule="exact"/>
      <w:ind w:left="1363" w:firstLine="0"/>
    </w:pPr>
    <w:rPr>
      <w:rFonts w:ascii="Arial Narrow" w:hAnsi="Arial Narrow"/>
      <w:spacing w:val="0"/>
    </w:rPr>
  </w:style>
  <w:style w:type="paragraph" w:customStyle="1" w:styleId="aff1">
    <w:name w:val="Òåêñò"/>
    <w:rsid w:val="00611C68"/>
    <w:pPr>
      <w:widowControl w:val="0"/>
      <w:suppressAutoHyphens/>
      <w:spacing w:before="200" w:line="210" w:lineRule="atLeast"/>
      <w:ind w:firstLine="454"/>
      <w:jc w:val="both"/>
    </w:pPr>
    <w:rPr>
      <w:rFonts w:ascii="Times New Roman" w:hAnsi="Times New Roman"/>
      <w:color w:val="000000"/>
      <w:sz w:val="22"/>
      <w:lang w:val="en-US"/>
    </w:rPr>
  </w:style>
  <w:style w:type="paragraph" w:customStyle="1" w:styleId="aff2">
    <w:name w:val="Öåíòð"/>
    <w:basedOn w:val="aff1"/>
    <w:rsid w:val="00611C68"/>
    <w:pPr>
      <w:ind w:firstLine="0"/>
      <w:jc w:val="center"/>
    </w:pPr>
    <w:rPr>
      <w:color w:val="00000A"/>
    </w:rPr>
  </w:style>
  <w:style w:type="paragraph" w:styleId="aff3">
    <w:name w:val="Body Text Indent"/>
    <w:basedOn w:val="a"/>
    <w:link w:val="aff4"/>
    <w:uiPriority w:val="99"/>
    <w:rsid w:val="00611C68"/>
    <w:pPr>
      <w:keepNext/>
      <w:keepLines/>
      <w:suppressAutoHyphens/>
      <w:spacing w:after="0" w:line="240" w:lineRule="auto"/>
    </w:pPr>
    <w:rPr>
      <w:sz w:val="24"/>
      <w:lang w:eastAsia="ru-RU"/>
    </w:rPr>
  </w:style>
  <w:style w:type="character" w:customStyle="1" w:styleId="aff4">
    <w:name w:val="Основной текст с отступом Знак"/>
    <w:link w:val="aff3"/>
    <w:uiPriority w:val="99"/>
    <w:rsid w:val="00611C68"/>
    <w:rPr>
      <w:rFonts w:ascii="Times New Roman" w:eastAsia="Times New Roman" w:hAnsi="Times New Roman" w:cs="Times New Roman"/>
      <w:sz w:val="24"/>
      <w:szCs w:val="20"/>
      <w:lang w:eastAsia="ru-RU"/>
    </w:rPr>
  </w:style>
  <w:style w:type="paragraph" w:styleId="22">
    <w:name w:val="Body Text Indent 2"/>
    <w:basedOn w:val="a"/>
    <w:link w:val="23"/>
    <w:rsid w:val="00611C68"/>
    <w:pPr>
      <w:keepNext/>
      <w:keepLines/>
      <w:suppressAutoHyphens/>
      <w:spacing w:after="0" w:line="240" w:lineRule="auto"/>
      <w:ind w:left="175"/>
    </w:pPr>
    <w:rPr>
      <w:sz w:val="24"/>
      <w:lang w:eastAsia="ru-RU"/>
    </w:rPr>
  </w:style>
  <w:style w:type="character" w:customStyle="1" w:styleId="23">
    <w:name w:val="Основной текст с отступом 2 Знак"/>
    <w:link w:val="22"/>
    <w:rsid w:val="00611C68"/>
    <w:rPr>
      <w:rFonts w:ascii="Times New Roman" w:eastAsia="Times New Roman" w:hAnsi="Times New Roman" w:cs="Times New Roman"/>
      <w:sz w:val="24"/>
      <w:szCs w:val="20"/>
      <w:lang w:eastAsia="ru-RU"/>
    </w:rPr>
  </w:style>
  <w:style w:type="paragraph" w:styleId="aff5">
    <w:name w:val="caption"/>
    <w:basedOn w:val="a"/>
    <w:next w:val="a"/>
    <w:uiPriority w:val="35"/>
    <w:unhideWhenUsed/>
    <w:qFormat/>
    <w:rsid w:val="009B5E3A"/>
    <w:rPr>
      <w:b/>
      <w:bCs/>
      <w:color w:val="0B5294"/>
      <w:sz w:val="16"/>
      <w:szCs w:val="16"/>
    </w:rPr>
  </w:style>
  <w:style w:type="paragraph" w:styleId="24">
    <w:name w:val="Body Text 2"/>
    <w:basedOn w:val="a"/>
    <w:link w:val="25"/>
    <w:rsid w:val="00611C68"/>
    <w:pPr>
      <w:keepNext/>
      <w:keepLines/>
      <w:suppressAutoHyphens/>
      <w:spacing w:after="0" w:line="240" w:lineRule="auto"/>
      <w:jc w:val="both"/>
    </w:pPr>
    <w:rPr>
      <w:spacing w:val="10"/>
      <w:sz w:val="22"/>
      <w:lang w:eastAsia="ru-RU"/>
    </w:rPr>
  </w:style>
  <w:style w:type="character" w:customStyle="1" w:styleId="25">
    <w:name w:val="Основной текст 2 Знак"/>
    <w:link w:val="24"/>
    <w:rsid w:val="00611C68"/>
    <w:rPr>
      <w:rFonts w:ascii="Times New Roman" w:eastAsia="Times New Roman" w:hAnsi="Times New Roman" w:cs="Times New Roman"/>
      <w:spacing w:val="10"/>
      <w:szCs w:val="20"/>
      <w:lang w:eastAsia="ru-RU"/>
    </w:rPr>
  </w:style>
  <w:style w:type="paragraph" w:customStyle="1" w:styleId="aff6">
    <w:name w:val="Знак"/>
    <w:basedOn w:val="a"/>
    <w:uiPriority w:val="99"/>
    <w:rsid w:val="00611C68"/>
    <w:pPr>
      <w:suppressAutoHyphens/>
      <w:spacing w:after="0" w:line="240" w:lineRule="auto"/>
    </w:pPr>
    <w:rPr>
      <w:rFonts w:ascii="Verdana" w:hAnsi="Verdana" w:cs="Verdana"/>
      <w:lang w:val="en-US"/>
    </w:rPr>
  </w:style>
  <w:style w:type="paragraph" w:customStyle="1" w:styleId="17">
    <w:name w:val="Знак1"/>
    <w:basedOn w:val="a"/>
    <w:rsid w:val="00611C68"/>
    <w:pPr>
      <w:suppressAutoHyphens/>
      <w:spacing w:after="0" w:line="240" w:lineRule="auto"/>
    </w:pPr>
    <w:rPr>
      <w:rFonts w:ascii="Verdana" w:hAnsi="Verdana" w:cs="Verdana"/>
      <w:lang w:val="en-US"/>
    </w:rPr>
  </w:style>
  <w:style w:type="paragraph" w:customStyle="1" w:styleId="26">
    <w:name w:val="Знак2"/>
    <w:basedOn w:val="a"/>
    <w:rsid w:val="00611C68"/>
    <w:pPr>
      <w:suppressAutoHyphens/>
      <w:spacing w:after="0" w:line="240" w:lineRule="auto"/>
    </w:pPr>
    <w:rPr>
      <w:rFonts w:ascii="Verdana" w:hAnsi="Verdana" w:cs="Verdana"/>
      <w:lang w:val="en-US"/>
    </w:rPr>
  </w:style>
  <w:style w:type="paragraph" w:customStyle="1" w:styleId="111">
    <w:name w:val="Знак Знак Знак Знак1 Знак Знак1 Знак Знак Знак Знак"/>
    <w:basedOn w:val="a"/>
    <w:rsid w:val="00611C68"/>
    <w:pPr>
      <w:suppressAutoHyphens/>
      <w:spacing w:after="0" w:line="240" w:lineRule="auto"/>
    </w:pPr>
    <w:rPr>
      <w:rFonts w:ascii="Verdana" w:hAnsi="Verdana" w:cs="Verdana"/>
      <w:lang w:val="en-US"/>
    </w:rPr>
  </w:style>
  <w:style w:type="paragraph" w:customStyle="1" w:styleId="112">
    <w:name w:val="Знак Знак Знак Знак1 Знак Знак1 Знак"/>
    <w:basedOn w:val="a"/>
    <w:rsid w:val="00611C68"/>
    <w:pPr>
      <w:suppressAutoHyphens/>
      <w:spacing w:after="0" w:line="240" w:lineRule="auto"/>
    </w:pPr>
    <w:rPr>
      <w:rFonts w:ascii="Verdana" w:hAnsi="Verdana" w:cs="Verdana"/>
      <w:lang w:val="en-US"/>
    </w:rPr>
  </w:style>
  <w:style w:type="paragraph" w:customStyle="1" w:styleId="18">
    <w:name w:val="Знак1 Знак Знак Знак"/>
    <w:basedOn w:val="a"/>
    <w:rsid w:val="00611C68"/>
    <w:pPr>
      <w:suppressAutoHyphens/>
      <w:spacing w:after="0" w:line="240" w:lineRule="auto"/>
    </w:pPr>
    <w:rPr>
      <w:rFonts w:ascii="Verdana" w:hAnsi="Verdana" w:cs="Verdana"/>
      <w:lang w:val="en-US"/>
    </w:rPr>
  </w:style>
  <w:style w:type="paragraph" w:customStyle="1" w:styleId="19">
    <w:name w:val="Знак1 Знак Знак Знак Знак Знак Знак Знак Знак Знак"/>
    <w:basedOn w:val="a"/>
    <w:rsid w:val="00611C68"/>
    <w:pPr>
      <w:suppressAutoHyphens/>
      <w:spacing w:after="0" w:line="240" w:lineRule="auto"/>
    </w:pPr>
    <w:rPr>
      <w:rFonts w:ascii="Verdana" w:hAnsi="Verdana" w:cs="Verdana"/>
      <w:lang w:val="en-US"/>
    </w:rPr>
  </w:style>
  <w:style w:type="paragraph" w:styleId="32">
    <w:name w:val="Body Text Indent 3"/>
    <w:basedOn w:val="a"/>
    <w:link w:val="31"/>
    <w:uiPriority w:val="99"/>
    <w:rsid w:val="00611C68"/>
    <w:pPr>
      <w:suppressAutoHyphens/>
      <w:spacing w:after="120" w:line="240" w:lineRule="auto"/>
      <w:ind w:left="283"/>
    </w:pPr>
    <w:rPr>
      <w:rFonts w:ascii="Arial" w:hAnsi="Arial"/>
      <w:spacing w:val="10"/>
      <w:sz w:val="16"/>
      <w:lang w:val="ru-RU" w:eastAsia="ru-RU"/>
    </w:rPr>
  </w:style>
  <w:style w:type="character" w:customStyle="1" w:styleId="311">
    <w:name w:val="Основной текст с отступом 3 Знак1"/>
    <w:uiPriority w:val="99"/>
    <w:semiHidden/>
    <w:rsid w:val="00611C68"/>
    <w:rPr>
      <w:rFonts w:ascii="Times New Roman" w:eastAsia="Times New Roman" w:hAnsi="Times New Roman" w:cs="Times New Roman"/>
      <w:sz w:val="16"/>
      <w:szCs w:val="16"/>
    </w:rPr>
  </w:style>
  <w:style w:type="paragraph" w:styleId="35">
    <w:name w:val="Body Text 3"/>
    <w:basedOn w:val="a"/>
    <w:link w:val="34"/>
    <w:uiPriority w:val="99"/>
    <w:rsid w:val="00611C68"/>
    <w:pPr>
      <w:suppressAutoHyphens/>
      <w:spacing w:after="120" w:line="240" w:lineRule="auto"/>
    </w:pPr>
    <w:rPr>
      <w:rFonts w:ascii="Arial" w:eastAsia="Franklin Gothic Book" w:hAnsi="Arial"/>
      <w:spacing w:val="10"/>
      <w:sz w:val="16"/>
      <w:szCs w:val="16"/>
    </w:rPr>
  </w:style>
  <w:style w:type="character" w:customStyle="1" w:styleId="312">
    <w:name w:val="Основной текст 3 Знак1"/>
    <w:uiPriority w:val="99"/>
    <w:semiHidden/>
    <w:rsid w:val="00611C68"/>
    <w:rPr>
      <w:rFonts w:ascii="Times New Roman" w:eastAsia="Times New Roman" w:hAnsi="Times New Roman" w:cs="Times New Roman"/>
      <w:sz w:val="16"/>
      <w:szCs w:val="16"/>
    </w:rPr>
  </w:style>
  <w:style w:type="paragraph" w:customStyle="1" w:styleId="Iauiue">
    <w:name w:val="Iau?iue"/>
    <w:rsid w:val="00611C68"/>
    <w:pPr>
      <w:suppressAutoHyphens/>
      <w:spacing w:before="200"/>
      <w:textAlignment w:val="baseline"/>
    </w:pPr>
    <w:rPr>
      <w:rFonts w:ascii="Times New Roman" w:hAnsi="Times New Roman"/>
      <w:sz w:val="22"/>
      <w:lang w:val="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aff7">
    <w:name w:val="Знак Знак Знак Знак"/>
    <w:basedOn w:val="a"/>
    <w:uiPriority w:val="99"/>
    <w:rsid w:val="00611C68"/>
    <w:pPr>
      <w:suppressAutoHyphens/>
      <w:spacing w:after="0" w:line="240" w:lineRule="auto"/>
    </w:pPr>
    <w:rPr>
      <w:rFonts w:ascii="Verdana" w:hAnsi="Verdana"/>
      <w:lang w:val="en-US"/>
    </w:rPr>
  </w:style>
  <w:style w:type="paragraph" w:customStyle="1" w:styleId="xl63">
    <w:name w:val="xl63"/>
    <w:basedOn w:val="a"/>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sz w:val="24"/>
      <w:szCs w:val="24"/>
      <w:lang w:val="ru-RU" w:eastAsia="ru-RU"/>
    </w:rPr>
  </w:style>
  <w:style w:type="paragraph" w:customStyle="1" w:styleId="xl64">
    <w:name w:val="xl64"/>
    <w:basedOn w:val="a"/>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color w:val="000000"/>
      <w:sz w:val="24"/>
      <w:szCs w:val="24"/>
      <w:lang w:val="ru-RU" w:eastAsia="ru-RU"/>
    </w:rPr>
  </w:style>
  <w:style w:type="paragraph" w:customStyle="1" w:styleId="aff8">
    <w:name w:val="Îáû÷íûé"/>
    <w:rsid w:val="00611C68"/>
    <w:pPr>
      <w:suppressAutoHyphens/>
      <w:spacing w:before="200"/>
    </w:pPr>
    <w:rPr>
      <w:rFonts w:ascii="Times New Roman" w:hAnsi="Times New Roman"/>
      <w:sz w:val="22"/>
      <w:lang w:val="en-US"/>
    </w:rPr>
  </w:style>
  <w:style w:type="paragraph" w:customStyle="1" w:styleId="CharChar10">
    <w:name w:val="Char Знак Знак Char Знак Знак Знак Знак Знак Знак Знак Знак Знак Знак Знак Знак Знак Знак Знак1"/>
    <w:basedOn w:val="a"/>
    <w:rsid w:val="00611C68"/>
    <w:pPr>
      <w:suppressAutoHyphens/>
      <w:spacing w:after="0" w:line="240" w:lineRule="auto"/>
    </w:pPr>
    <w:rPr>
      <w:rFonts w:ascii="Verdana" w:hAnsi="Verdana" w:cs="Verdana"/>
      <w:lang w:val="en-US"/>
    </w:rPr>
  </w:style>
  <w:style w:type="paragraph" w:customStyle="1" w:styleId="113">
    <w:name w:val="Знак Знак Знак Знак1 Знак Знак Знак1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aff9">
    <w:name w:val="Знак Знак Знак Знак Знак Знак"/>
    <w:basedOn w:val="a"/>
    <w:uiPriority w:val="99"/>
    <w:rsid w:val="00611C68"/>
    <w:pPr>
      <w:suppressAutoHyphens/>
      <w:spacing w:after="0" w:line="240" w:lineRule="auto"/>
    </w:pPr>
    <w:rPr>
      <w:rFonts w:ascii="Verdana" w:hAnsi="Verdana" w:cs="Verdana"/>
      <w:lang w:val="en-US"/>
    </w:rPr>
  </w:style>
  <w:style w:type="paragraph" w:customStyle="1" w:styleId="affa">
    <w:name w:val="a"/>
    <w:basedOn w:val="a"/>
    <w:uiPriority w:val="99"/>
    <w:rsid w:val="00611C68"/>
    <w:pPr>
      <w:suppressAutoHyphens/>
      <w:spacing w:beforeAutospacing="1" w:after="0" w:afterAutospacing="1" w:line="240" w:lineRule="auto"/>
    </w:pPr>
    <w:rPr>
      <w:sz w:val="24"/>
      <w:szCs w:val="24"/>
      <w:lang w:eastAsia="ru-RU"/>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1a">
    <w:name w:val="Знак Знак Знак1 Знак"/>
    <w:basedOn w:val="a"/>
    <w:rsid w:val="00611C68"/>
    <w:pPr>
      <w:suppressAutoHyphens/>
      <w:spacing w:after="0" w:line="240" w:lineRule="auto"/>
    </w:pPr>
    <w:rPr>
      <w:rFonts w:ascii="Verdana" w:hAnsi="Verdana" w:cs="Verdana"/>
      <w:lang w:val="en-US"/>
    </w:rPr>
  </w:style>
  <w:style w:type="paragraph" w:customStyle="1" w:styleId="affb">
    <w:name w:val="Заглавие"/>
    <w:basedOn w:val="a"/>
    <w:rsid w:val="00611C68"/>
    <w:pPr>
      <w:widowControl w:val="0"/>
      <w:suppressAutoHyphens/>
      <w:spacing w:after="0" w:line="240" w:lineRule="auto"/>
      <w:ind w:left="320"/>
      <w:jc w:val="center"/>
    </w:pPr>
    <w:rPr>
      <w:rFonts w:ascii="Arial" w:hAnsi="Arial"/>
      <w:b/>
      <w:sz w:val="18"/>
    </w:rPr>
  </w:style>
  <w:style w:type="paragraph" w:styleId="affc">
    <w:name w:val="Subtitle"/>
    <w:basedOn w:val="a"/>
    <w:next w:val="a"/>
    <w:link w:val="affd"/>
    <w:uiPriority w:val="99"/>
    <w:qFormat/>
    <w:rsid w:val="009B5E3A"/>
    <w:pPr>
      <w:spacing w:after="1000" w:line="240" w:lineRule="auto"/>
    </w:pPr>
    <w:rPr>
      <w:caps/>
      <w:color w:val="595959"/>
      <w:spacing w:val="10"/>
      <w:sz w:val="24"/>
      <w:szCs w:val="24"/>
    </w:rPr>
  </w:style>
  <w:style w:type="character" w:customStyle="1" w:styleId="affd">
    <w:name w:val="Подзаголовок Знак"/>
    <w:link w:val="affc"/>
    <w:uiPriority w:val="99"/>
    <w:rsid w:val="009B5E3A"/>
    <w:rPr>
      <w:caps/>
      <w:color w:val="595959"/>
      <w:spacing w:val="10"/>
      <w:sz w:val="24"/>
      <w:szCs w:val="24"/>
    </w:rPr>
  </w:style>
  <w:style w:type="paragraph" w:customStyle="1" w:styleId="FR1">
    <w:name w:val="FR1"/>
    <w:uiPriority w:val="99"/>
    <w:rsid w:val="00611C68"/>
    <w:pPr>
      <w:widowControl w:val="0"/>
      <w:suppressAutoHyphens/>
      <w:spacing w:before="200"/>
      <w:ind w:left="40"/>
      <w:jc w:val="both"/>
    </w:pPr>
    <w:rPr>
      <w:rFonts w:ascii="Times New Roman" w:hAnsi="Times New Roman"/>
      <w:sz w:val="22"/>
      <w:lang w:val="uk-UA" w:eastAsia="en-US"/>
    </w:rPr>
  </w:style>
  <w:style w:type="paragraph" w:styleId="affe">
    <w:name w:val="Plain Text"/>
    <w:basedOn w:val="a"/>
    <w:link w:val="afff"/>
    <w:rsid w:val="00611C68"/>
    <w:pPr>
      <w:suppressAutoHyphens/>
      <w:spacing w:after="0" w:line="240" w:lineRule="auto"/>
    </w:pPr>
    <w:rPr>
      <w:rFonts w:ascii="Courier New" w:hAnsi="Courier New"/>
      <w:lang w:val="ru-RU" w:eastAsia="ru-RU"/>
    </w:rPr>
  </w:style>
  <w:style w:type="character" w:customStyle="1" w:styleId="afff">
    <w:name w:val="Текст Знак"/>
    <w:link w:val="affe"/>
    <w:rsid w:val="00611C68"/>
    <w:rPr>
      <w:rFonts w:ascii="Courier New" w:eastAsia="Times New Roman" w:hAnsi="Courier New" w:cs="Times New Roman"/>
      <w:sz w:val="20"/>
      <w:szCs w:val="20"/>
      <w:lang w:val="ru-RU" w:eastAsia="ru-RU"/>
    </w:rPr>
  </w:style>
  <w:style w:type="paragraph" w:styleId="afff0">
    <w:name w:val="Block Text"/>
    <w:basedOn w:val="a"/>
    <w:rsid w:val="00611C68"/>
    <w:pPr>
      <w:suppressAutoHyphens/>
      <w:spacing w:after="0" w:line="240" w:lineRule="auto"/>
      <w:jc w:val="both"/>
    </w:pPr>
    <w:rPr>
      <w:szCs w:val="24"/>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afff1">
    <w:name w:val="Знак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114">
    <w:name w:val="Знак Знак Знак Знак1 Знак Знак Знак1"/>
    <w:basedOn w:val="a"/>
    <w:rsid w:val="00611C68"/>
    <w:pPr>
      <w:suppressAutoHyphens/>
      <w:spacing w:after="0" w:line="240" w:lineRule="auto"/>
    </w:pPr>
    <w:rPr>
      <w:rFonts w:ascii="Verdana" w:hAnsi="Verdana" w:cs="Verdana"/>
      <w:lang w:val="en-US"/>
    </w:rPr>
  </w:style>
  <w:style w:type="paragraph" w:customStyle="1" w:styleId="NoSpacing1">
    <w:name w:val="No Spacing1"/>
    <w:rsid w:val="00611C68"/>
    <w:pPr>
      <w:suppressAutoHyphens/>
      <w:spacing w:before="200"/>
    </w:pPr>
    <w:rPr>
      <w:rFonts w:ascii="Times New Roman" w:hAnsi="Times New Roman"/>
      <w:sz w:val="28"/>
      <w:lang w:val="uk-UA"/>
    </w:rPr>
  </w:style>
  <w:style w:type="paragraph" w:customStyle="1" w:styleId="Aaoieeeieiioeooe">
    <w:name w:val="Aa?oiee eieiioeooe"/>
    <w:basedOn w:val="a"/>
    <w:rsid w:val="00611C68"/>
    <w:pPr>
      <w:tabs>
        <w:tab w:val="center" w:pos="4153"/>
        <w:tab w:val="right" w:pos="8306"/>
      </w:tabs>
      <w:suppressAutoHyphens/>
      <w:spacing w:after="0" w:line="240" w:lineRule="auto"/>
    </w:pPr>
    <w:rPr>
      <w:lang w:eastAsia="ru-RU"/>
    </w:rPr>
  </w:style>
  <w:style w:type="paragraph" w:customStyle="1" w:styleId="DefinitionList">
    <w:name w:val="Definition List"/>
    <w:basedOn w:val="a"/>
    <w:next w:val="affa"/>
    <w:rsid w:val="00611C68"/>
    <w:pPr>
      <w:suppressAutoHyphens/>
      <w:spacing w:after="0" w:line="240" w:lineRule="auto"/>
      <w:ind w:left="360"/>
    </w:pPr>
    <w:rPr>
      <w:sz w:val="24"/>
      <w:szCs w:val="24"/>
      <w:lang w:eastAsia="ar-SA"/>
    </w:rPr>
  </w:style>
  <w:style w:type="paragraph" w:customStyle="1" w:styleId="xl24">
    <w:name w:val="xl24"/>
    <w:basedOn w:val="a"/>
    <w:rsid w:val="00611C68"/>
    <w:pPr>
      <w:pBdr>
        <w:top w:val="single" w:sz="8"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5">
    <w:name w:val="xl25"/>
    <w:basedOn w:val="a"/>
    <w:rsid w:val="00611C68"/>
    <w:pPr>
      <w:pBdr>
        <w:top w:val="single" w:sz="8"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6">
    <w:name w:val="xl26"/>
    <w:basedOn w:val="a"/>
    <w:rsid w:val="00611C68"/>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7">
    <w:name w:val="xl27"/>
    <w:basedOn w:val="a"/>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8">
    <w:name w:val="xl28"/>
    <w:basedOn w:val="a"/>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29">
    <w:name w:val="xl29"/>
    <w:basedOn w:val="a"/>
    <w:rsid w:val="00611C68"/>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30">
    <w:name w:val="xl30"/>
    <w:basedOn w:val="a"/>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31">
    <w:name w:val="xl31"/>
    <w:basedOn w:val="a"/>
    <w:rsid w:val="00611C68"/>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8000"/>
      <w:szCs w:val="28"/>
      <w:lang w:val="ru-RU" w:eastAsia="ru-RU"/>
    </w:rPr>
  </w:style>
  <w:style w:type="paragraph" w:customStyle="1" w:styleId="xl32">
    <w:name w:val="xl32"/>
    <w:basedOn w:val="a"/>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8000"/>
      <w:szCs w:val="28"/>
      <w:lang w:val="ru-RU" w:eastAsia="ru-RU"/>
    </w:rPr>
  </w:style>
  <w:style w:type="paragraph" w:customStyle="1" w:styleId="xl33">
    <w:name w:val="xl33"/>
    <w:basedOn w:val="a"/>
    <w:rsid w:val="00611C68"/>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FF"/>
      <w:szCs w:val="28"/>
      <w:lang w:val="ru-RU" w:eastAsia="ru-RU"/>
    </w:rPr>
  </w:style>
  <w:style w:type="paragraph" w:customStyle="1" w:styleId="xl34">
    <w:name w:val="xl34"/>
    <w:basedOn w:val="a"/>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FF"/>
      <w:szCs w:val="28"/>
      <w:lang w:val="ru-RU" w:eastAsia="ru-RU"/>
    </w:rPr>
  </w:style>
  <w:style w:type="paragraph" w:customStyle="1" w:styleId="xl35">
    <w:name w:val="xl35"/>
    <w:basedOn w:val="a"/>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80"/>
      <w:szCs w:val="28"/>
      <w:lang w:val="ru-RU" w:eastAsia="ru-RU"/>
    </w:rPr>
  </w:style>
  <w:style w:type="paragraph" w:customStyle="1" w:styleId="xl36">
    <w:name w:val="xl36"/>
    <w:basedOn w:val="a"/>
    <w:rsid w:val="00611C68"/>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800080"/>
      <w:szCs w:val="28"/>
      <w:lang w:val="ru-RU" w:eastAsia="ru-RU"/>
    </w:rPr>
  </w:style>
  <w:style w:type="paragraph" w:customStyle="1" w:styleId="xl37">
    <w:name w:val="xl37"/>
    <w:basedOn w:val="a"/>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800080"/>
      <w:szCs w:val="28"/>
      <w:lang w:val="ru-RU" w:eastAsia="ru-RU"/>
    </w:rPr>
  </w:style>
  <w:style w:type="paragraph" w:customStyle="1" w:styleId="xl38">
    <w:name w:val="xl38"/>
    <w:basedOn w:val="a"/>
    <w:rsid w:val="00611C68"/>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FF0000"/>
      <w:szCs w:val="28"/>
      <w:lang w:val="ru-RU" w:eastAsia="ru-RU"/>
    </w:rPr>
  </w:style>
  <w:style w:type="paragraph" w:customStyle="1" w:styleId="xl39">
    <w:name w:val="xl39"/>
    <w:basedOn w:val="a"/>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FF0000"/>
      <w:szCs w:val="28"/>
      <w:lang w:val="ru-RU" w:eastAsia="ru-RU"/>
    </w:rPr>
  </w:style>
  <w:style w:type="paragraph" w:customStyle="1" w:styleId="xl40">
    <w:name w:val="xl40"/>
    <w:basedOn w:val="a"/>
    <w:rsid w:val="00611C68"/>
    <w:pPr>
      <w:pBdr>
        <w:top w:val="single" w:sz="4" w:space="0" w:color="00000A"/>
        <w:left w:val="single" w:sz="8" w:space="0" w:color="00000A"/>
        <w:bottom w:val="single" w:sz="8"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41">
    <w:name w:val="xl41"/>
    <w:basedOn w:val="a"/>
    <w:rsid w:val="00611C68"/>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42">
    <w:name w:val="xl42"/>
    <w:basedOn w:val="a"/>
    <w:rsid w:val="00611C68"/>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43">
    <w:name w:val="xl43"/>
    <w:basedOn w:val="a"/>
    <w:rsid w:val="00611C68"/>
    <w:pPr>
      <w:pBdr>
        <w:top w:val="single" w:sz="4" w:space="0" w:color="00000A"/>
        <w:left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44">
    <w:name w:val="xl44"/>
    <w:basedOn w:val="a"/>
    <w:rsid w:val="00611C68"/>
    <w:pPr>
      <w:pBdr>
        <w:left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xl45">
    <w:name w:val="xl45"/>
    <w:basedOn w:val="a"/>
    <w:rsid w:val="00611C68"/>
    <w:pPr>
      <w:pBdr>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xl46">
    <w:name w:val="xl46"/>
    <w:basedOn w:val="a"/>
    <w:rsid w:val="00611C68"/>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47">
    <w:name w:val="xl47"/>
    <w:basedOn w:val="a"/>
    <w:rsid w:val="00611C68"/>
    <w:pPr>
      <w:pBdr>
        <w:top w:val="single" w:sz="4" w:space="0" w:color="00000A"/>
        <w:bottom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xl48">
    <w:name w:val="xl48"/>
    <w:basedOn w:val="a"/>
    <w:rsid w:val="00611C68"/>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49">
    <w:name w:val="xl49"/>
    <w:basedOn w:val="a"/>
    <w:rsid w:val="00611C68"/>
    <w:pPr>
      <w:pBdr>
        <w:bottom w:val="single" w:sz="8"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afff2">
    <w:name w:val="Нумерация"/>
    <w:basedOn w:val="a"/>
    <w:rsid w:val="00611C68"/>
    <w:pPr>
      <w:suppressAutoHyphens/>
      <w:spacing w:after="0" w:line="240" w:lineRule="auto"/>
      <w:ind w:hanging="283"/>
    </w:pPr>
    <w:rPr>
      <w:lang w:val="ru-RU" w:eastAsia="ru-RU"/>
    </w:rPr>
  </w:style>
  <w:style w:type="paragraph" w:customStyle="1" w:styleId="a70">
    <w:name w:val="a7"/>
    <w:basedOn w:val="a"/>
    <w:rsid w:val="00611C68"/>
    <w:pPr>
      <w:suppressAutoHyphens/>
      <w:spacing w:beforeAutospacing="1" w:after="0" w:afterAutospacing="1" w:line="240" w:lineRule="auto"/>
    </w:pPr>
    <w:rPr>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1b">
    <w:name w:val="Знак Знак Знак Знак1 Знак Знак Знак"/>
    <w:basedOn w:val="a"/>
    <w:rsid w:val="00611C68"/>
    <w:pPr>
      <w:suppressAutoHyphens/>
      <w:spacing w:after="0" w:line="240" w:lineRule="auto"/>
    </w:pPr>
    <w:rPr>
      <w:rFonts w:ascii="Verdana" w:hAnsi="Verdana" w:cs="Verdana"/>
      <w:lang w:val="en-US"/>
    </w:rPr>
  </w:style>
  <w:style w:type="paragraph" w:customStyle="1" w:styleId="1c">
    <w:name w:val="Знак Знак Знак Знак1"/>
    <w:basedOn w:val="a"/>
    <w:rsid w:val="00611C68"/>
    <w:pPr>
      <w:suppressAutoHyphens/>
      <w:spacing w:after="0" w:line="240" w:lineRule="auto"/>
    </w:pPr>
    <w:rPr>
      <w:rFonts w:ascii="Verdana" w:hAnsi="Verdana" w:cs="Verdana"/>
      <w:lang w:val="en-US"/>
    </w:rPr>
  </w:style>
  <w:style w:type="paragraph" w:customStyle="1" w:styleId="1d">
    <w:name w:val="Знак Знак Знак Знак Знак Знак1 Знак"/>
    <w:basedOn w:val="a"/>
    <w:rsid w:val="00611C68"/>
    <w:pPr>
      <w:suppressAutoHyphens/>
      <w:spacing w:after="0" w:line="240" w:lineRule="auto"/>
    </w:pPr>
    <w:rPr>
      <w:rFonts w:ascii="Verdana" w:hAnsi="Verdana" w:cs="Verdana"/>
      <w:lang w:val="en-US"/>
    </w:rPr>
  </w:style>
  <w:style w:type="paragraph" w:customStyle="1" w:styleId="afff3">
    <w:name w:val="Знак Знак Знак Знак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1e">
    <w:name w:val="Знак Знак Знак Знак Знак Знак1"/>
    <w:basedOn w:val="a"/>
    <w:rsid w:val="00611C68"/>
    <w:pPr>
      <w:suppressAutoHyphens/>
      <w:spacing w:after="0" w:line="240" w:lineRule="auto"/>
    </w:pPr>
    <w:rPr>
      <w:rFonts w:ascii="Verdana" w:hAnsi="Verdana" w:cs="Verdana"/>
      <w:lang w:val="en-US"/>
    </w:rPr>
  </w:style>
  <w:style w:type="paragraph" w:customStyle="1" w:styleId="115">
    <w:name w:val="Знак Знак Знак1 Знак1"/>
    <w:basedOn w:val="a"/>
    <w:rsid w:val="00611C68"/>
    <w:pPr>
      <w:suppressAutoHyphens/>
      <w:spacing w:after="0" w:line="240" w:lineRule="auto"/>
    </w:pPr>
    <w:rPr>
      <w:rFonts w:ascii="Verdana" w:hAnsi="Verdana" w:cs="Verdana"/>
      <w:lang w:val="en-US"/>
    </w:rPr>
  </w:style>
  <w:style w:type="paragraph" w:customStyle="1" w:styleId="WW-3">
    <w:name w:val="WW-Основной текст 3"/>
    <w:basedOn w:val="a"/>
    <w:rsid w:val="00611C68"/>
    <w:pPr>
      <w:widowControl w:val="0"/>
      <w:suppressAutoHyphens/>
      <w:spacing w:after="0" w:line="240" w:lineRule="auto"/>
    </w:pPr>
    <w:rPr>
      <w:rFonts w:ascii="Garamond" w:hAnsi="Garamond"/>
      <w:sz w:val="24"/>
      <w:lang w:val="ru-RU" w:eastAsia="ru-RU"/>
    </w:rPr>
  </w:style>
  <w:style w:type="paragraph" w:customStyle="1" w:styleId="ListParagraph1">
    <w:name w:val="List Paragraph1"/>
    <w:basedOn w:val="a"/>
    <w:rsid w:val="00611C68"/>
    <w:pPr>
      <w:suppressAutoHyphens/>
      <w:ind w:left="720"/>
    </w:pPr>
    <w:rPr>
      <w:rFonts w:ascii="Calibri" w:hAnsi="Calibri"/>
      <w:sz w:val="22"/>
    </w:rPr>
  </w:style>
  <w:style w:type="paragraph" w:customStyle="1" w:styleId="27">
    <w:name w:val="Знак Знак Знак Знак2"/>
    <w:basedOn w:val="a"/>
    <w:rsid w:val="00611C68"/>
    <w:pPr>
      <w:suppressAutoHyphens/>
      <w:spacing w:after="0" w:line="240" w:lineRule="auto"/>
    </w:pPr>
    <w:rPr>
      <w:rFonts w:ascii="Verdana" w:hAnsi="Verdana"/>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1f">
    <w:name w:val="Знак Знак Знак Знак1 Знак Знак Знак Знак Знак Знак Знак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116">
    <w:name w:val="Знак Знак Знак Знак1 Знак Знак Знак Знак Знак Знак Знак Знак Знак Знак Знак Знак Знак1"/>
    <w:basedOn w:val="a"/>
    <w:rsid w:val="00611C68"/>
    <w:pPr>
      <w:suppressAutoHyphens/>
      <w:spacing w:after="0" w:line="240" w:lineRule="auto"/>
    </w:pPr>
    <w:rPr>
      <w:rFonts w:ascii="Verdana" w:hAnsi="Verdana" w:cs="Verdana"/>
      <w:lang w:val="en-US"/>
    </w:rPr>
  </w:style>
  <w:style w:type="paragraph" w:customStyle="1" w:styleId="1f0">
    <w:name w:val="заголовок 1"/>
    <w:basedOn w:val="a"/>
    <w:next w:val="affa"/>
    <w:rsid w:val="00611C68"/>
    <w:pPr>
      <w:keepNext/>
      <w:suppressAutoHyphens/>
      <w:spacing w:after="0" w:line="240" w:lineRule="auto"/>
    </w:pPr>
    <w:rPr>
      <w:rFonts w:ascii="Arial" w:hAnsi="Arial"/>
      <w:b/>
      <w:caps/>
      <w:sz w:val="18"/>
      <w:lang w:val="ru-RU" w:eastAsia="ru-RU"/>
    </w:rPr>
  </w:style>
  <w:style w:type="paragraph" w:customStyle="1" w:styleId="28">
    <w:name w:val="заголовок 2"/>
    <w:basedOn w:val="a"/>
    <w:next w:val="affa"/>
    <w:rsid w:val="00611C68"/>
    <w:pPr>
      <w:keepNext/>
      <w:suppressAutoHyphens/>
      <w:spacing w:after="0" w:line="240" w:lineRule="auto"/>
      <w:jc w:val="center"/>
    </w:pPr>
    <w:rPr>
      <w:rFonts w:ascii="Arial" w:hAnsi="Arial"/>
      <w:b/>
      <w:caps/>
      <w:sz w:val="18"/>
      <w:lang w:val="ru-RU" w:eastAsia="ru-RU"/>
    </w:rPr>
  </w:style>
  <w:style w:type="paragraph" w:customStyle="1" w:styleId="36">
    <w:name w:val="Знак3"/>
    <w:basedOn w:val="a"/>
    <w:rsid w:val="00611C68"/>
    <w:pPr>
      <w:suppressAutoHyphens/>
      <w:spacing w:after="0" w:line="240" w:lineRule="auto"/>
    </w:pPr>
    <w:rPr>
      <w:rFonts w:ascii="Verdana" w:hAnsi="Verdana" w:cs="Verdana"/>
      <w:lang w:val="en-US"/>
    </w:rPr>
  </w:style>
  <w:style w:type="paragraph" w:customStyle="1" w:styleId="117">
    <w:name w:val="Знак11"/>
    <w:basedOn w:val="a"/>
    <w:rsid w:val="00611C68"/>
    <w:pPr>
      <w:suppressAutoHyphens/>
      <w:spacing w:after="0" w:line="240" w:lineRule="auto"/>
    </w:pPr>
    <w:rPr>
      <w:rFonts w:ascii="Verdana" w:hAnsi="Verdana" w:cs="Verdana"/>
      <w:lang w:val="en-US"/>
    </w:rPr>
  </w:style>
  <w:style w:type="paragraph" w:customStyle="1" w:styleId="1110">
    <w:name w:val="Знак Знак Знак Знак1 Знак Знак1 Знак Знак Знак Знак1"/>
    <w:basedOn w:val="a"/>
    <w:rsid w:val="00611C68"/>
    <w:pPr>
      <w:suppressAutoHyphens/>
      <w:spacing w:after="0" w:line="240" w:lineRule="auto"/>
    </w:pPr>
    <w:rPr>
      <w:rFonts w:ascii="Verdana" w:hAnsi="Verdana" w:cs="Verdana"/>
      <w:lang w:val="en-US"/>
    </w:rPr>
  </w:style>
  <w:style w:type="paragraph" w:customStyle="1" w:styleId="1111">
    <w:name w:val="Знак Знак Знак Знак1 Знак Знак1 Знак1"/>
    <w:basedOn w:val="a"/>
    <w:rsid w:val="00611C68"/>
    <w:pPr>
      <w:suppressAutoHyphens/>
      <w:spacing w:after="0" w:line="240" w:lineRule="auto"/>
    </w:pPr>
    <w:rPr>
      <w:rFonts w:ascii="Verdana" w:hAnsi="Verdana" w:cs="Verdana"/>
      <w:lang w:val="en-US"/>
    </w:rPr>
  </w:style>
  <w:style w:type="paragraph" w:customStyle="1" w:styleId="118">
    <w:name w:val="Знак1 Знак Знак Знак1"/>
    <w:basedOn w:val="a"/>
    <w:rsid w:val="00611C68"/>
    <w:pPr>
      <w:suppressAutoHyphens/>
      <w:spacing w:after="0" w:line="240" w:lineRule="auto"/>
    </w:pPr>
    <w:rPr>
      <w:rFonts w:ascii="Verdana" w:hAnsi="Verdana" w:cs="Verdana"/>
      <w:lang w:val="en-US"/>
    </w:rPr>
  </w:style>
  <w:style w:type="paragraph" w:customStyle="1" w:styleId="119">
    <w:name w:val="Знак1 Знак Знак Знак Знак Знак Знак Знак Знак Знак1"/>
    <w:basedOn w:val="a"/>
    <w:rsid w:val="00611C68"/>
    <w:pPr>
      <w:suppressAutoHyphens/>
      <w:spacing w:after="0" w:line="240" w:lineRule="auto"/>
    </w:pPr>
    <w:rPr>
      <w:rFonts w:ascii="Verdana" w:hAnsi="Verdana" w:cs="Verdana"/>
      <w:lang w:val="en-US"/>
    </w:rPr>
  </w:style>
  <w:style w:type="paragraph" w:customStyle="1" w:styleId="1112">
    <w:name w:val="Знак Знак Знак Знак1 Знак Знак Знак1 Знак Знак Знак Знак Знак Знак1"/>
    <w:basedOn w:val="a"/>
    <w:rsid w:val="00611C68"/>
    <w:pPr>
      <w:suppressAutoHyphens/>
      <w:spacing w:after="0" w:line="240" w:lineRule="auto"/>
    </w:pPr>
    <w:rPr>
      <w:rFonts w:ascii="Verdana" w:hAnsi="Verdana" w:cs="Verdana"/>
      <w:lang w:val="en-US"/>
    </w:rPr>
  </w:style>
  <w:style w:type="paragraph" w:customStyle="1" w:styleId="afff4">
    <w:name w:val="Нормальний текст"/>
    <w:basedOn w:val="a"/>
    <w:rsid w:val="00611C68"/>
    <w:pPr>
      <w:suppressAutoHyphens/>
      <w:spacing w:before="120" w:after="0" w:line="240" w:lineRule="auto"/>
      <w:ind w:firstLine="567"/>
      <w:jc w:val="both"/>
    </w:pPr>
    <w:rPr>
      <w:rFonts w:ascii="Antiqua" w:hAnsi="Antiqua" w:cs="Antiqua"/>
      <w:sz w:val="26"/>
      <w:szCs w:val="26"/>
      <w:lang w:val="ru-RU" w:eastAsia="ru-RU"/>
    </w:rPr>
  </w:style>
  <w:style w:type="paragraph" w:customStyle="1" w:styleId="1f1">
    <w:name w:val="Знак Знак Знак Знак1 Знак Знак Знак Знак Знак Знак Знак Знак Знак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1f2">
    <w:name w:val="Знак Знак Знак1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1f3">
    <w:name w:val="Знак Знак Знак1 Знак Знак Знак Знак"/>
    <w:basedOn w:val="a"/>
    <w:rsid w:val="00611C68"/>
    <w:pPr>
      <w:suppressAutoHyphens/>
      <w:spacing w:after="0" w:line="240" w:lineRule="auto"/>
    </w:pPr>
    <w:rPr>
      <w:rFonts w:ascii="Verdana" w:hAnsi="Verdana" w:cs="Verdana"/>
      <w:lang w:val="en-US"/>
    </w:rPr>
  </w:style>
  <w:style w:type="paragraph" w:customStyle="1" w:styleId="120">
    <w:name w:val="Знак Знак Знак Знак1 Знак Знак Знак2"/>
    <w:basedOn w:val="a"/>
    <w:rsid w:val="00611C68"/>
    <w:pPr>
      <w:suppressAutoHyphens/>
      <w:spacing w:after="0" w:line="240" w:lineRule="auto"/>
    </w:pPr>
    <w:rPr>
      <w:rFonts w:ascii="Verdana" w:hAnsi="Verdana" w:cs="Verdana"/>
      <w:lang w:val="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rsid w:val="00611C68"/>
    <w:pPr>
      <w:suppressAutoHyphens/>
      <w:spacing w:after="0" w:line="240" w:lineRule="auto"/>
    </w:pPr>
    <w:rPr>
      <w:rFonts w:ascii="Verdana" w:hAnsi="Verdana"/>
      <w:lang w:val="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rsid w:val="00611C68"/>
    <w:pPr>
      <w:suppressAutoHyphens/>
      <w:spacing w:after="0" w:line="240" w:lineRule="auto"/>
    </w:pPr>
    <w:rPr>
      <w:rFonts w:ascii="Verdana" w:hAnsi="Verdana" w:cs="Verdana"/>
      <w:lang w:val="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rsid w:val="00611C68"/>
    <w:pPr>
      <w:suppressAutoHyphens/>
      <w:spacing w:after="0" w:line="240" w:lineRule="auto"/>
    </w:pPr>
    <w:rPr>
      <w:rFonts w:ascii="Verdana" w:hAnsi="Verdana" w:cs="Verdana"/>
      <w:lang w:val="en-US"/>
    </w:rPr>
  </w:style>
  <w:style w:type="paragraph" w:customStyle="1" w:styleId="1f4">
    <w:name w:val="Знак Знак Знак1 Знак Знак Знак Знак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1f5">
    <w:name w:val="Знак Знак Знак1"/>
    <w:basedOn w:val="a"/>
    <w:uiPriority w:val="99"/>
    <w:rsid w:val="00611C68"/>
    <w:pPr>
      <w:suppressAutoHyphens/>
      <w:spacing w:after="0" w:line="240" w:lineRule="auto"/>
    </w:pPr>
    <w:rPr>
      <w:rFonts w:ascii="Verdana" w:hAnsi="Verdana" w:cs="Verdana"/>
      <w:lang w:val="en-US"/>
    </w:rPr>
  </w:style>
  <w:style w:type="paragraph" w:customStyle="1" w:styleId="1f6">
    <w:name w:val="Знак Знак Знак1 Знак Знак Знак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1f7">
    <w:name w:val="Знак Знак Знак Знак Знак Знак Знак1"/>
    <w:basedOn w:val="a"/>
    <w:rsid w:val="00611C68"/>
    <w:pPr>
      <w:suppressAutoHyphens/>
      <w:spacing w:after="0" w:line="240" w:lineRule="auto"/>
    </w:pPr>
    <w:rPr>
      <w:rFonts w:ascii="Verdana" w:hAnsi="Verdana" w:cs="Verdana"/>
      <w:lang w:val="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rsid w:val="00611C68"/>
    <w:pPr>
      <w:suppressAutoHyphens/>
      <w:spacing w:after="0" w:line="240" w:lineRule="auto"/>
    </w:pPr>
    <w:rPr>
      <w:rFonts w:ascii="Verdana" w:hAnsi="Verdana" w:cs="Verdana"/>
      <w:lang w:val="en-US"/>
    </w:rPr>
  </w:style>
  <w:style w:type="paragraph" w:customStyle="1" w:styleId="msolistparagraph0">
    <w:name w:val="msolistparagraph"/>
    <w:basedOn w:val="a"/>
    <w:rsid w:val="00611C68"/>
    <w:pPr>
      <w:suppressAutoHyphens/>
      <w:spacing w:beforeAutospacing="1" w:after="0" w:afterAutospacing="1" w:line="240" w:lineRule="auto"/>
    </w:pPr>
    <w:rPr>
      <w:sz w:val="24"/>
      <w:szCs w:val="24"/>
      <w:lang w:val="ru-RU" w:eastAsia="ru-RU"/>
    </w:rPr>
  </w:style>
  <w:style w:type="paragraph" w:customStyle="1" w:styleId="1f8">
    <w:name w:val="çàãîëîâîê 1"/>
    <w:basedOn w:val="aff8"/>
    <w:rsid w:val="00611C68"/>
    <w:pPr>
      <w:keepNext/>
      <w:spacing w:after="60"/>
      <w:ind w:firstLine="567"/>
      <w:textAlignment w:val="baseline"/>
    </w:pPr>
    <w:rPr>
      <w:b/>
      <w:sz w:val="24"/>
      <w:lang w:val="ru-RU"/>
    </w:rPr>
  </w:style>
  <w:style w:type="paragraph" w:customStyle="1" w:styleId="42">
    <w:name w:val="çàãîëîâîê 4"/>
    <w:basedOn w:val="aff8"/>
    <w:rsid w:val="00611C68"/>
    <w:pPr>
      <w:keepNext/>
      <w:spacing w:after="60"/>
      <w:ind w:firstLine="284"/>
      <w:textAlignment w:val="baseline"/>
    </w:pPr>
    <w:rPr>
      <w:i/>
      <w:sz w:val="24"/>
      <w:lang w:val="ru-RU"/>
    </w:rPr>
  </w:style>
  <w:style w:type="paragraph" w:customStyle="1" w:styleId="1f9">
    <w:name w:val="Знак Знак Знак1 Знак Знак Знак Знак Знак Знак Знак Знак Знак Знак Знак Знак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1fa">
    <w:name w:val="Знак Знак Знак1 Знак Знак Знак Знак Знак Знак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NormPragm14">
    <w:name w:val="Norm Pragm14"/>
    <w:basedOn w:val="Iauiue"/>
    <w:rsid w:val="00611C68"/>
    <w:pPr>
      <w:spacing w:after="120"/>
      <w:ind w:firstLine="567"/>
    </w:pPr>
    <w:rPr>
      <w:rFonts w:ascii="Pragmatica" w:hAnsi="Pragmatica"/>
      <w:sz w:val="28"/>
    </w:rPr>
  </w:style>
  <w:style w:type="paragraph" w:customStyle="1" w:styleId="1113">
    <w:name w:val="Знак Знак Знак Знак1 Знак Знак Знак11"/>
    <w:basedOn w:val="a"/>
    <w:rsid w:val="00611C68"/>
    <w:pPr>
      <w:suppressAutoHyphens/>
      <w:spacing w:after="0" w:line="240" w:lineRule="auto"/>
    </w:pPr>
    <w:rPr>
      <w:rFonts w:ascii="Verdana" w:hAnsi="Verdana" w:cs="Verdana"/>
      <w:lang w:val="en-US"/>
    </w:rPr>
  </w:style>
  <w:style w:type="paragraph" w:customStyle="1" w:styleId="afff5">
    <w:name w:val="Знак Знак Знак"/>
    <w:basedOn w:val="a"/>
    <w:uiPriority w:val="99"/>
    <w:rsid w:val="00611C68"/>
    <w:pPr>
      <w:suppressAutoHyphens/>
      <w:spacing w:after="0" w:line="240" w:lineRule="auto"/>
    </w:pPr>
    <w:rPr>
      <w:rFonts w:ascii="Verdana" w:hAnsi="Verdana" w:cs="Verdana"/>
      <w:lang w:val="en-US"/>
    </w:rPr>
  </w:style>
  <w:style w:type="paragraph" w:customStyle="1" w:styleId="11a">
    <w:name w:val="Знак Знак Знак Знак11"/>
    <w:basedOn w:val="a"/>
    <w:rsid w:val="00611C68"/>
    <w:pPr>
      <w:suppressAutoHyphens/>
      <w:spacing w:after="0" w:line="240" w:lineRule="auto"/>
    </w:pPr>
    <w:rPr>
      <w:rFonts w:ascii="Verdana" w:hAnsi="Verdana" w:cs="Verdana"/>
      <w:lang w:val="en-US"/>
    </w:rPr>
  </w:style>
  <w:style w:type="paragraph" w:customStyle="1" w:styleId="11b">
    <w:name w:val="Знак Знак Знак Знак Знак Знак1 Знак1"/>
    <w:basedOn w:val="a"/>
    <w:rsid w:val="00611C68"/>
    <w:pPr>
      <w:suppressAutoHyphens/>
      <w:spacing w:after="0" w:line="240" w:lineRule="auto"/>
    </w:pPr>
    <w:rPr>
      <w:rFonts w:ascii="Verdana" w:hAnsi="Verdana" w:cs="Verdana"/>
      <w:lang w:val="en-US"/>
    </w:rPr>
  </w:style>
  <w:style w:type="paragraph" w:customStyle="1" w:styleId="52">
    <w:name w:val="Знак Знак5 Знак"/>
    <w:basedOn w:val="a"/>
    <w:rsid w:val="00611C68"/>
    <w:pPr>
      <w:suppressAutoHyphens/>
      <w:spacing w:after="0" w:line="240" w:lineRule="auto"/>
    </w:pPr>
    <w:rPr>
      <w:rFonts w:ascii="Verdana" w:hAnsi="Verdana" w:cs="Verdana"/>
      <w:lang w:val="en-US"/>
    </w:rPr>
  </w:style>
  <w:style w:type="paragraph" w:styleId="afff6">
    <w:name w:val="footnote text"/>
    <w:basedOn w:val="a"/>
    <w:link w:val="afff7"/>
    <w:uiPriority w:val="99"/>
    <w:semiHidden/>
    <w:rsid w:val="00611C68"/>
    <w:pPr>
      <w:suppressAutoHyphens/>
      <w:spacing w:after="0" w:line="240" w:lineRule="auto"/>
    </w:pPr>
    <w:rPr>
      <w:lang w:val="en-GB"/>
    </w:rPr>
  </w:style>
  <w:style w:type="character" w:customStyle="1" w:styleId="afff7">
    <w:name w:val="Текст сноски Знак"/>
    <w:link w:val="afff6"/>
    <w:uiPriority w:val="99"/>
    <w:semiHidden/>
    <w:rsid w:val="00611C68"/>
    <w:rPr>
      <w:rFonts w:ascii="Times New Roman" w:eastAsia="Times New Roman" w:hAnsi="Times New Roman" w:cs="Times New Roman"/>
      <w:sz w:val="20"/>
      <w:szCs w:val="20"/>
      <w:lang w:val="en-GB"/>
    </w:rPr>
  </w:style>
  <w:style w:type="paragraph" w:customStyle="1" w:styleId="53">
    <w:name w:val="Знак Знак5 Знак Знак Знак Знак"/>
    <w:basedOn w:val="a"/>
    <w:rsid w:val="00611C68"/>
    <w:pPr>
      <w:suppressAutoHyphens/>
      <w:spacing w:after="0" w:line="240" w:lineRule="auto"/>
    </w:pPr>
    <w:rPr>
      <w:rFonts w:ascii="Verdana" w:hAnsi="Verdana" w:cs="Verdana"/>
      <w:lang w:val="en-US"/>
    </w:rPr>
  </w:style>
  <w:style w:type="paragraph" w:customStyle="1" w:styleId="Style9">
    <w:name w:val="Style9"/>
    <w:basedOn w:val="a"/>
    <w:rsid w:val="00611C68"/>
    <w:pPr>
      <w:widowControl w:val="0"/>
      <w:suppressAutoHyphens/>
      <w:spacing w:after="0" w:line="274" w:lineRule="exact"/>
      <w:jc w:val="both"/>
    </w:pPr>
    <w:rPr>
      <w:rFonts w:ascii="Impact" w:hAnsi="Impact"/>
      <w:sz w:val="24"/>
      <w:szCs w:val="24"/>
      <w:lang w:val="ru-RU" w:eastAsia="ru-RU"/>
    </w:rPr>
  </w:style>
  <w:style w:type="paragraph" w:styleId="HTML0">
    <w:name w:val="HTML Preformatted"/>
    <w:basedOn w:val="a"/>
    <w:link w:val="HTML1"/>
    <w:uiPriority w:val="99"/>
    <w:qFormat/>
    <w:rsid w:val="00611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lang w:val="en-US" w:eastAsia="uk-UA"/>
    </w:rPr>
  </w:style>
  <w:style w:type="character" w:customStyle="1" w:styleId="HTML1">
    <w:name w:val="Стандартный HTML Знак1"/>
    <w:link w:val="HTML0"/>
    <w:rsid w:val="00611C68"/>
    <w:rPr>
      <w:rFonts w:ascii="Courier New" w:eastAsia="Times New Roman" w:hAnsi="Courier New" w:cs="Times New Roman"/>
      <w:sz w:val="20"/>
      <w:szCs w:val="20"/>
      <w:lang w:val="en-US" w:eastAsia="uk-UA"/>
    </w:rPr>
  </w:style>
  <w:style w:type="paragraph" w:customStyle="1" w:styleId="Style8">
    <w:name w:val="Style8"/>
    <w:basedOn w:val="a"/>
    <w:rsid w:val="00611C68"/>
    <w:pPr>
      <w:widowControl w:val="0"/>
      <w:suppressAutoHyphens/>
      <w:spacing w:after="0" w:line="240" w:lineRule="auto"/>
    </w:pPr>
    <w:rPr>
      <w:rFonts w:ascii="Impact" w:hAnsi="Impact"/>
      <w:sz w:val="24"/>
      <w:szCs w:val="24"/>
      <w:lang w:val="ru-RU" w:eastAsia="ru-RU"/>
    </w:rPr>
  </w:style>
  <w:style w:type="table" w:customStyle="1" w:styleId="1fb">
    <w:name w:val="Сетка таблицы1"/>
    <w:basedOn w:val="a1"/>
    <w:next w:val="a5"/>
    <w:rsid w:val="00611C68"/>
    <w:rPr>
      <w:rFonts w:ascii="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0"/>
    <w:qFormat/>
    <w:rsid w:val="00611C68"/>
    <w:pPr>
      <w:suppressAutoHyphens/>
      <w:autoSpaceDN w:val="0"/>
      <w:spacing w:before="200"/>
      <w:textAlignment w:val="baseline"/>
    </w:pPr>
    <w:rPr>
      <w:rFonts w:ascii="Arial" w:hAnsi="Arial"/>
      <w:spacing w:val="10"/>
      <w:kern w:val="3"/>
      <w:sz w:val="22"/>
    </w:rPr>
  </w:style>
  <w:style w:type="character" w:customStyle="1" w:styleId="Standard0">
    <w:name w:val="Standard Знак"/>
    <w:link w:val="Standard"/>
    <w:locked/>
    <w:rsid w:val="00611C68"/>
    <w:rPr>
      <w:rFonts w:ascii="Arial" w:hAnsi="Arial"/>
      <w:spacing w:val="10"/>
      <w:kern w:val="3"/>
      <w:sz w:val="22"/>
      <w:lang w:val="ru-RU" w:eastAsia="ru-RU" w:bidi="ar-SA"/>
    </w:rPr>
  </w:style>
  <w:style w:type="numbering" w:customStyle="1" w:styleId="WWNum91">
    <w:name w:val="WWNum91"/>
    <w:basedOn w:val="a2"/>
    <w:rsid w:val="00811FCC"/>
  </w:style>
  <w:style w:type="numbering" w:customStyle="1" w:styleId="WWNum92">
    <w:name w:val="WWNum92"/>
    <w:basedOn w:val="a2"/>
    <w:rsid w:val="0088140E"/>
  </w:style>
  <w:style w:type="paragraph" w:customStyle="1" w:styleId="Textbody">
    <w:name w:val="Text body"/>
    <w:basedOn w:val="Standard"/>
    <w:rsid w:val="000C035E"/>
    <w:pPr>
      <w:spacing w:after="220" w:line="220" w:lineRule="atLeast"/>
      <w:ind w:left="840" w:right="-360"/>
      <w:textAlignment w:val="auto"/>
    </w:pPr>
    <w:rPr>
      <w:rFonts w:ascii="Times New Roman" w:eastAsia="Franklin Gothic Book" w:hAnsi="Times New Roman" w:cs="Arial"/>
      <w:spacing w:val="0"/>
      <w:sz w:val="20"/>
      <w:szCs w:val="22"/>
      <w:lang w:val="uk-UA" w:eastAsia="en-US"/>
    </w:rPr>
  </w:style>
  <w:style w:type="paragraph" w:customStyle="1" w:styleId="43">
    <w:name w:val="Основний текст4"/>
    <w:basedOn w:val="a"/>
    <w:rsid w:val="000C035E"/>
    <w:pPr>
      <w:shd w:val="clear" w:color="auto" w:fill="FFFFFF"/>
      <w:spacing w:after="0" w:line="250" w:lineRule="exact"/>
      <w:jc w:val="both"/>
    </w:pPr>
    <w:rPr>
      <w:sz w:val="21"/>
      <w:szCs w:val="21"/>
      <w:lang w:val="ru-RU" w:eastAsia="ru-RU"/>
    </w:rPr>
  </w:style>
  <w:style w:type="numbering" w:customStyle="1" w:styleId="WWNum93">
    <w:name w:val="WWNum93"/>
    <w:basedOn w:val="a2"/>
    <w:rsid w:val="00A035C3"/>
  </w:style>
  <w:style w:type="numbering" w:customStyle="1" w:styleId="WWNum94">
    <w:name w:val="WWNum94"/>
    <w:rsid w:val="004156B8"/>
  </w:style>
  <w:style w:type="numbering" w:customStyle="1" w:styleId="29">
    <w:name w:val="Нет списка2"/>
    <w:next w:val="a2"/>
    <w:uiPriority w:val="99"/>
    <w:semiHidden/>
    <w:unhideWhenUsed/>
    <w:rsid w:val="00485013"/>
  </w:style>
  <w:style w:type="paragraph" w:customStyle="1" w:styleId="TableParagraph">
    <w:name w:val="Table Paragraph"/>
    <w:basedOn w:val="a"/>
    <w:uiPriority w:val="1"/>
    <w:rsid w:val="0067506D"/>
    <w:pPr>
      <w:widowControl w:val="0"/>
      <w:autoSpaceDE w:val="0"/>
      <w:autoSpaceDN w:val="0"/>
      <w:spacing w:after="0" w:line="240" w:lineRule="auto"/>
    </w:pPr>
    <w:rPr>
      <w:sz w:val="22"/>
      <w:lang w:val="en-US"/>
    </w:rPr>
  </w:style>
  <w:style w:type="numbering" w:customStyle="1" w:styleId="WWNum95">
    <w:name w:val="WWNum95"/>
    <w:rsid w:val="005A6C6A"/>
  </w:style>
  <w:style w:type="paragraph" w:styleId="afff8">
    <w:name w:val="Revision"/>
    <w:hidden/>
    <w:uiPriority w:val="99"/>
    <w:semiHidden/>
    <w:rsid w:val="009B5E3A"/>
    <w:pPr>
      <w:spacing w:before="200"/>
    </w:pPr>
    <w:rPr>
      <w:rFonts w:ascii="Times New Roman" w:hAnsi="Times New Roman"/>
      <w:sz w:val="28"/>
      <w:szCs w:val="22"/>
      <w:lang w:val="uk-UA" w:eastAsia="en-US"/>
    </w:rPr>
  </w:style>
  <w:style w:type="character" w:customStyle="1" w:styleId="a4">
    <w:name w:val="Без интервала Знак"/>
    <w:link w:val="a3"/>
    <w:uiPriority w:val="1"/>
    <w:rsid w:val="009B5E3A"/>
    <w:rPr>
      <w:sz w:val="20"/>
      <w:szCs w:val="20"/>
    </w:rPr>
  </w:style>
  <w:style w:type="paragraph" w:styleId="2a">
    <w:name w:val="Quote"/>
    <w:basedOn w:val="a"/>
    <w:next w:val="a"/>
    <w:link w:val="2b"/>
    <w:uiPriority w:val="29"/>
    <w:qFormat/>
    <w:rsid w:val="009B5E3A"/>
    <w:rPr>
      <w:i/>
      <w:iCs/>
    </w:rPr>
  </w:style>
  <w:style w:type="character" w:customStyle="1" w:styleId="2b">
    <w:name w:val="Цитата 2 Знак"/>
    <w:link w:val="2a"/>
    <w:uiPriority w:val="29"/>
    <w:rsid w:val="009B5E3A"/>
    <w:rPr>
      <w:i/>
      <w:iCs/>
      <w:sz w:val="20"/>
      <w:szCs w:val="20"/>
    </w:rPr>
  </w:style>
  <w:style w:type="paragraph" w:styleId="afff9">
    <w:name w:val="Intense Quote"/>
    <w:basedOn w:val="a"/>
    <w:next w:val="a"/>
    <w:link w:val="afffa"/>
    <w:uiPriority w:val="30"/>
    <w:qFormat/>
    <w:rsid w:val="009B5E3A"/>
    <w:pPr>
      <w:pBdr>
        <w:top w:val="single" w:sz="4" w:space="10" w:color="0F6FC6"/>
        <w:left w:val="single" w:sz="4" w:space="10" w:color="0F6FC6"/>
      </w:pBdr>
      <w:spacing w:after="0"/>
      <w:ind w:left="1296" w:right="1152"/>
      <w:jc w:val="both"/>
    </w:pPr>
    <w:rPr>
      <w:i/>
      <w:iCs/>
      <w:color w:val="0F6FC6"/>
    </w:rPr>
  </w:style>
  <w:style w:type="character" w:customStyle="1" w:styleId="afffa">
    <w:name w:val="Выделенная цитата Знак"/>
    <w:link w:val="afff9"/>
    <w:uiPriority w:val="30"/>
    <w:rsid w:val="009B5E3A"/>
    <w:rPr>
      <w:i/>
      <w:iCs/>
      <w:color w:val="0F6FC6"/>
      <w:sz w:val="20"/>
      <w:szCs w:val="20"/>
    </w:rPr>
  </w:style>
  <w:style w:type="character" w:styleId="afffb">
    <w:name w:val="Subtle Emphasis"/>
    <w:uiPriority w:val="19"/>
    <w:qFormat/>
    <w:rsid w:val="009B5E3A"/>
    <w:rPr>
      <w:i/>
      <w:iCs/>
      <w:color w:val="073662"/>
    </w:rPr>
  </w:style>
  <w:style w:type="character" w:styleId="afffc">
    <w:name w:val="Intense Emphasis"/>
    <w:uiPriority w:val="21"/>
    <w:qFormat/>
    <w:rsid w:val="009B5E3A"/>
    <w:rPr>
      <w:b/>
      <w:bCs/>
      <w:caps/>
      <w:color w:val="073662"/>
      <w:spacing w:val="10"/>
    </w:rPr>
  </w:style>
  <w:style w:type="character" w:styleId="afffd">
    <w:name w:val="Subtle Reference"/>
    <w:uiPriority w:val="31"/>
    <w:qFormat/>
    <w:rsid w:val="009B5E3A"/>
    <w:rPr>
      <w:b/>
      <w:bCs/>
      <w:color w:val="0F6FC6"/>
    </w:rPr>
  </w:style>
  <w:style w:type="character" w:styleId="afffe">
    <w:name w:val="Intense Reference"/>
    <w:uiPriority w:val="32"/>
    <w:qFormat/>
    <w:rsid w:val="009B5E3A"/>
    <w:rPr>
      <w:b/>
      <w:bCs/>
      <w:i/>
      <w:iCs/>
      <w:caps/>
      <w:color w:val="0F6FC6"/>
    </w:rPr>
  </w:style>
  <w:style w:type="character" w:styleId="affff">
    <w:name w:val="Book Title"/>
    <w:uiPriority w:val="33"/>
    <w:qFormat/>
    <w:rsid w:val="009B5E3A"/>
    <w:rPr>
      <w:b/>
      <w:bCs/>
      <w:i/>
      <w:iCs/>
      <w:spacing w:val="9"/>
    </w:rPr>
  </w:style>
  <w:style w:type="paragraph" w:styleId="affff0">
    <w:name w:val="TOC Heading"/>
    <w:basedOn w:val="1"/>
    <w:next w:val="a"/>
    <w:uiPriority w:val="39"/>
    <w:semiHidden/>
    <w:unhideWhenUsed/>
    <w:qFormat/>
    <w:rsid w:val="009B5E3A"/>
    <w:pPr>
      <w:outlineLvl w:val="9"/>
    </w:pPr>
  </w:style>
  <w:style w:type="numbering" w:customStyle="1" w:styleId="WWNum96">
    <w:name w:val="WWNum96"/>
    <w:rsid w:val="00A92B04"/>
  </w:style>
  <w:style w:type="numbering" w:customStyle="1" w:styleId="WWNum97">
    <w:name w:val="WWNum97"/>
    <w:rsid w:val="00CC608D"/>
  </w:style>
  <w:style w:type="character" w:customStyle="1" w:styleId="a9">
    <w:name w:val="Обычный (веб) Знак"/>
    <w:link w:val="a8"/>
    <w:uiPriority w:val="99"/>
    <w:rsid w:val="006E15DE"/>
    <w:rPr>
      <w:sz w:val="24"/>
      <w:szCs w:val="24"/>
      <w:lang w:val="ru-RU" w:eastAsia="ru-RU"/>
    </w:rPr>
  </w:style>
  <w:style w:type="numbering" w:customStyle="1" w:styleId="WWNum98">
    <w:name w:val="WWNum98"/>
    <w:rsid w:val="00246899"/>
  </w:style>
  <w:style w:type="table" w:customStyle="1" w:styleId="2c">
    <w:name w:val="Сетка таблицы2"/>
    <w:basedOn w:val="a1"/>
    <w:next w:val="a5"/>
    <w:uiPriority w:val="39"/>
    <w:rsid w:val="00F6694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c">
    <w:name w:val="Обычный1"/>
    <w:rsid w:val="00B92F68"/>
    <w:pPr>
      <w:spacing w:line="276" w:lineRule="auto"/>
    </w:pPr>
    <w:rPr>
      <w:rFonts w:ascii="Arial" w:hAnsi="Arial" w:cs="Arial"/>
      <w:color w:val="000000"/>
      <w:sz w:val="22"/>
      <w:szCs w:val="22"/>
    </w:rPr>
  </w:style>
  <w:style w:type="table" w:customStyle="1" w:styleId="37">
    <w:name w:val="Сетка таблицы3"/>
    <w:basedOn w:val="a1"/>
    <w:next w:val="a5"/>
    <w:uiPriority w:val="39"/>
    <w:rsid w:val="00BF69F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5"/>
    <w:uiPriority w:val="59"/>
    <w:rsid w:val="0029493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uiPriority w:val="59"/>
    <w:rsid w:val="0029493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rsid w:val="007A3014"/>
    <w:rPr>
      <w:rFonts w:ascii="Times New Roman" w:eastAsia="Calibri"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uiPriority w:val="39"/>
    <w:rsid w:val="007A301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39"/>
    <w:rsid w:val="00381B91"/>
    <w:rPr>
      <w:rFonts w:ascii="Calibri" w:eastAsia="Calibri" w:hAnsi="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uiPriority w:val="39"/>
    <w:rsid w:val="00381B91"/>
    <w:rPr>
      <w:rFonts w:ascii="Calibri" w:eastAsia="Calibri" w:hAnsi="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9">
    <w:name w:val="WWNum99"/>
    <w:rsid w:val="004D6924"/>
  </w:style>
  <w:style w:type="numbering" w:customStyle="1" w:styleId="WWNum910">
    <w:name w:val="WWNum910"/>
    <w:rsid w:val="00866238"/>
  </w:style>
  <w:style w:type="numbering" w:customStyle="1" w:styleId="WWNum911">
    <w:name w:val="WWNum911"/>
    <w:rsid w:val="0043450F"/>
  </w:style>
  <w:style w:type="numbering" w:customStyle="1" w:styleId="WWNum912">
    <w:name w:val="WWNum912"/>
    <w:rsid w:val="00FE397B"/>
  </w:style>
  <w:style w:type="numbering" w:customStyle="1" w:styleId="WWNum913">
    <w:name w:val="WWNum913"/>
    <w:rsid w:val="003C2936"/>
  </w:style>
  <w:style w:type="numbering" w:customStyle="1" w:styleId="WWNum914">
    <w:name w:val="WWNum914"/>
    <w:rsid w:val="007617A7"/>
  </w:style>
  <w:style w:type="numbering" w:customStyle="1" w:styleId="WWNum915">
    <w:name w:val="WWNum915"/>
    <w:rsid w:val="006F7CC1"/>
    <w:pPr>
      <w:numPr>
        <w:numId w:val="1"/>
      </w:numPr>
    </w:pPr>
  </w:style>
  <w:style w:type="numbering" w:customStyle="1" w:styleId="WWNum916">
    <w:name w:val="WWNum916"/>
    <w:rsid w:val="004A6087"/>
  </w:style>
  <w:style w:type="numbering" w:customStyle="1" w:styleId="WWNum917">
    <w:name w:val="WWNum917"/>
    <w:rsid w:val="0035112D"/>
  </w:style>
  <w:style w:type="numbering" w:customStyle="1" w:styleId="WWNum918">
    <w:name w:val="WWNum918"/>
    <w:rsid w:val="00013FA9"/>
  </w:style>
  <w:style w:type="numbering" w:customStyle="1" w:styleId="WWNum919">
    <w:name w:val="WWNum919"/>
    <w:rsid w:val="005468A8"/>
  </w:style>
  <w:style w:type="numbering" w:customStyle="1" w:styleId="WWNum920">
    <w:name w:val="WWNum920"/>
    <w:rsid w:val="005B1EB6"/>
  </w:style>
  <w:style w:type="numbering" w:customStyle="1" w:styleId="WWNum921">
    <w:name w:val="WWNum921"/>
    <w:rsid w:val="004709E5"/>
  </w:style>
  <w:style w:type="numbering" w:customStyle="1" w:styleId="WWNum922">
    <w:name w:val="WWNum922"/>
    <w:rsid w:val="0008796C"/>
  </w:style>
  <w:style w:type="numbering" w:customStyle="1" w:styleId="WWNum923">
    <w:name w:val="WWNum923"/>
    <w:rsid w:val="00AE4128"/>
  </w:style>
  <w:style w:type="character" w:customStyle="1" w:styleId="a7">
    <w:name w:val="Абзац списка Знак"/>
    <w:aliases w:val="Список уровня 2 Знак,название табл/рис Знак,AC List 01 Знак,Bullet Number Знак,Bullet 1 Знак,Use Case List Paragraph Знак,lp1 Знак,lp11 Знак,List Paragraph11 Знак,Number Bullets Знак"/>
    <w:link w:val="a6"/>
    <w:uiPriority w:val="34"/>
    <w:locked/>
    <w:rsid w:val="00BE2596"/>
    <w:rPr>
      <w:sz w:val="20"/>
      <w:szCs w:val="20"/>
    </w:rPr>
  </w:style>
  <w:style w:type="paragraph" w:customStyle="1" w:styleId="WW-11111111">
    <w:name w:val="WW-Содержимое таблицы11111111"/>
    <w:basedOn w:val="afb"/>
    <w:rsid w:val="0089719E"/>
    <w:pPr>
      <w:widowControl w:val="0"/>
      <w:suppressLineNumbers/>
      <w:spacing w:before="0" w:after="120" w:line="240" w:lineRule="auto"/>
      <w:ind w:left="0"/>
    </w:pPr>
    <w:rPr>
      <w:rFonts w:ascii="Times New Roman" w:eastAsia="HG Mincho Light J" w:hAnsi="Times New Roman"/>
      <w:color w:val="000000"/>
      <w:sz w:val="24"/>
      <w:lang w:val="uk-UA"/>
    </w:rPr>
  </w:style>
  <w:style w:type="paragraph" w:customStyle="1" w:styleId="WW-111111110">
    <w:name w:val="WW-Заголовок таблицы11111111"/>
    <w:basedOn w:val="WW-11111111"/>
    <w:rsid w:val="0089719E"/>
    <w:pPr>
      <w:jc w:val="center"/>
    </w:pPr>
    <w:rPr>
      <w:b/>
      <w:i/>
    </w:rPr>
  </w:style>
  <w:style w:type="table" w:customStyle="1" w:styleId="240">
    <w:name w:val="Сетка таблицы24"/>
    <w:basedOn w:val="a1"/>
    <w:uiPriority w:val="39"/>
    <w:rsid w:val="00261965"/>
    <w:rPr>
      <w:rFonts w:ascii="Calibri" w:eastAsia="Calibri" w:hAnsi="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uiPriority w:val="39"/>
    <w:rsid w:val="00F006B1"/>
    <w:rPr>
      <w:rFonts w:ascii="Calibri" w:eastAsia="Calibri" w:hAnsi="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5"/>
    <w:uiPriority w:val="39"/>
    <w:rsid w:val="007165D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1C189E"/>
  </w:style>
  <w:style w:type="paragraph" w:customStyle="1" w:styleId="CharChar2">
    <w:name w:val="Char Знак Знак Char Знак Знак Знак Знак Знак Знак Знак Знак Знак Знак Знак Знак Знак"/>
    <w:basedOn w:val="a"/>
    <w:uiPriority w:val="99"/>
    <w:rsid w:val="001C189E"/>
    <w:pPr>
      <w:spacing w:before="0" w:after="0" w:line="240" w:lineRule="auto"/>
    </w:pPr>
    <w:rPr>
      <w:rFonts w:ascii="Verdana" w:hAnsi="Verdana"/>
      <w:lang w:val="en-US"/>
    </w:rPr>
  </w:style>
  <w:style w:type="paragraph" w:customStyle="1" w:styleId="1fd">
    <w:name w:val="1"/>
    <w:basedOn w:val="a"/>
    <w:uiPriority w:val="99"/>
    <w:rsid w:val="001C189E"/>
    <w:pPr>
      <w:spacing w:before="0" w:after="0" w:line="240" w:lineRule="auto"/>
    </w:pPr>
    <w:rPr>
      <w:rFonts w:ascii="Verdana" w:hAnsi="Verdana" w:cs="Verdana"/>
      <w:lang w:val="en-US"/>
    </w:rPr>
  </w:style>
  <w:style w:type="table" w:customStyle="1" w:styleId="44">
    <w:name w:val="Сетка таблицы4"/>
    <w:basedOn w:val="a1"/>
    <w:next w:val="a5"/>
    <w:uiPriority w:val="39"/>
    <w:rsid w:val="001C189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5">
    <w:name w:val="Char Знак Знак Char Знак Знак Знак Знак Знак Знак Знак Знак Знак Знак Знак Знак Знак1"/>
    <w:basedOn w:val="a"/>
    <w:uiPriority w:val="99"/>
    <w:rsid w:val="001C189E"/>
    <w:pPr>
      <w:spacing w:before="0" w:after="0" w:line="240" w:lineRule="auto"/>
    </w:pPr>
    <w:rPr>
      <w:rFonts w:ascii="Verdana" w:hAnsi="Verdana"/>
      <w:lang w:val="en-US"/>
    </w:rPr>
  </w:style>
  <w:style w:type="character" w:customStyle="1" w:styleId="Heading1">
    <w:name w:val="Heading #1"/>
    <w:link w:val="Heading11"/>
    <w:uiPriority w:val="99"/>
    <w:locked/>
    <w:rsid w:val="001C189E"/>
    <w:rPr>
      <w:rFonts w:ascii="Arial" w:hAnsi="Arial" w:cs="Times New Roman"/>
      <w:b/>
      <w:bCs/>
      <w:shd w:val="clear" w:color="auto" w:fill="FFFFFF"/>
    </w:rPr>
  </w:style>
  <w:style w:type="paragraph" w:customStyle="1" w:styleId="Heading11">
    <w:name w:val="Heading #11"/>
    <w:basedOn w:val="a"/>
    <w:link w:val="Heading1"/>
    <w:uiPriority w:val="99"/>
    <w:rsid w:val="001C189E"/>
    <w:pPr>
      <w:shd w:val="clear" w:color="auto" w:fill="FFFFFF"/>
      <w:spacing w:before="180" w:after="0" w:line="240" w:lineRule="atLeast"/>
      <w:outlineLvl w:val="0"/>
    </w:pPr>
    <w:rPr>
      <w:rFonts w:ascii="Arial" w:hAnsi="Arial"/>
      <w:b/>
      <w:bCs/>
      <w:shd w:val="clear" w:color="auto" w:fill="FFFFFF"/>
    </w:rPr>
  </w:style>
  <w:style w:type="character" w:customStyle="1" w:styleId="1fe">
    <w:name w:val="Основной текст1"/>
    <w:link w:val="Bodytext1"/>
    <w:uiPriority w:val="99"/>
    <w:locked/>
    <w:rsid w:val="001C189E"/>
    <w:rPr>
      <w:rFonts w:ascii="Arial" w:hAnsi="Arial" w:cs="Times New Roman"/>
      <w:shd w:val="clear" w:color="auto" w:fill="FFFFFF"/>
    </w:rPr>
  </w:style>
  <w:style w:type="paragraph" w:customStyle="1" w:styleId="Bodytext1">
    <w:name w:val="Body text1"/>
    <w:basedOn w:val="a"/>
    <w:link w:val="1fe"/>
    <w:uiPriority w:val="99"/>
    <w:rsid w:val="001C189E"/>
    <w:pPr>
      <w:shd w:val="clear" w:color="auto" w:fill="FFFFFF"/>
      <w:spacing w:before="0" w:after="720" w:line="250" w:lineRule="exact"/>
      <w:jc w:val="both"/>
    </w:pPr>
    <w:rPr>
      <w:rFonts w:ascii="Arial" w:hAnsi="Arial"/>
      <w:shd w:val="clear" w:color="auto" w:fill="FFFFFF"/>
    </w:rPr>
  </w:style>
  <w:style w:type="character" w:customStyle="1" w:styleId="Bodytext3">
    <w:name w:val="Body text (3)"/>
    <w:link w:val="Bodytext31"/>
    <w:uiPriority w:val="99"/>
    <w:locked/>
    <w:rsid w:val="001C189E"/>
    <w:rPr>
      <w:rFonts w:ascii="Arial" w:hAnsi="Arial" w:cs="Times New Roman"/>
      <w:shd w:val="clear" w:color="auto" w:fill="FFFFFF"/>
    </w:rPr>
  </w:style>
  <w:style w:type="paragraph" w:customStyle="1" w:styleId="Bodytext31">
    <w:name w:val="Body text (3)1"/>
    <w:basedOn w:val="a"/>
    <w:link w:val="Bodytext3"/>
    <w:uiPriority w:val="99"/>
    <w:rsid w:val="001C189E"/>
    <w:pPr>
      <w:shd w:val="clear" w:color="auto" w:fill="FFFFFF"/>
      <w:spacing w:before="720" w:after="300" w:line="240" w:lineRule="atLeast"/>
    </w:pPr>
    <w:rPr>
      <w:rFonts w:ascii="Arial" w:hAnsi="Arial"/>
      <w:shd w:val="clear" w:color="auto" w:fill="FFFFFF"/>
    </w:rPr>
  </w:style>
  <w:style w:type="character" w:customStyle="1" w:styleId="Bodytext3FranklinGothicMedium">
    <w:name w:val="Body text (3) + Franklin Gothic Medium"/>
    <w:aliases w:val="11 pt,Body text + Georgia"/>
    <w:uiPriority w:val="99"/>
    <w:rsid w:val="001C189E"/>
    <w:rPr>
      <w:rFonts w:ascii="Franklin Gothic Medium" w:hAnsi="Franklin Gothic Medium" w:cs="Franklin Gothic Medium"/>
      <w:sz w:val="22"/>
      <w:szCs w:val="22"/>
      <w:shd w:val="clear" w:color="auto" w:fill="FFFFFF"/>
      <w:lang w:bidi="ar-SA"/>
    </w:rPr>
  </w:style>
  <w:style w:type="character" w:customStyle="1" w:styleId="Bodytext2">
    <w:name w:val="Body text2"/>
    <w:uiPriority w:val="99"/>
    <w:rsid w:val="001C189E"/>
    <w:rPr>
      <w:rFonts w:ascii="Times New Roman" w:hAnsi="Times New Roman" w:cs="Times New Roman"/>
      <w:sz w:val="24"/>
      <w:szCs w:val="24"/>
      <w:shd w:val="clear" w:color="auto" w:fill="FFFFFF"/>
      <w:lang w:bidi="ar-SA"/>
    </w:rPr>
  </w:style>
  <w:style w:type="character" w:customStyle="1" w:styleId="Tableofcontents2">
    <w:name w:val="Table of contents (2)"/>
    <w:link w:val="Tableofcontents21"/>
    <w:uiPriority w:val="99"/>
    <w:locked/>
    <w:rsid w:val="001C189E"/>
    <w:rPr>
      <w:rFonts w:ascii="Arial" w:hAnsi="Arial" w:cs="Times New Roman"/>
      <w:shd w:val="clear" w:color="auto" w:fill="FFFFFF"/>
    </w:rPr>
  </w:style>
  <w:style w:type="paragraph" w:customStyle="1" w:styleId="Tableofcontents21">
    <w:name w:val="Table of contents (2)1"/>
    <w:basedOn w:val="a"/>
    <w:link w:val="Tableofcontents2"/>
    <w:uiPriority w:val="99"/>
    <w:rsid w:val="001C189E"/>
    <w:pPr>
      <w:shd w:val="clear" w:color="auto" w:fill="FFFFFF"/>
      <w:spacing w:before="300" w:after="0" w:line="240" w:lineRule="atLeast"/>
    </w:pPr>
    <w:rPr>
      <w:rFonts w:ascii="Arial" w:hAnsi="Arial"/>
      <w:shd w:val="clear" w:color="auto" w:fill="FFFFFF"/>
    </w:rPr>
  </w:style>
  <w:style w:type="character" w:customStyle="1" w:styleId="Bodytext20">
    <w:name w:val="Body text (2)"/>
    <w:link w:val="Bodytext21"/>
    <w:uiPriority w:val="99"/>
    <w:locked/>
    <w:rsid w:val="001C189E"/>
    <w:rPr>
      <w:rFonts w:ascii="Arial" w:hAnsi="Arial" w:cs="Times New Roman"/>
      <w:shd w:val="clear" w:color="auto" w:fill="FFFFFF"/>
    </w:rPr>
  </w:style>
  <w:style w:type="paragraph" w:customStyle="1" w:styleId="Bodytext21">
    <w:name w:val="Body text (2)1"/>
    <w:basedOn w:val="a"/>
    <w:link w:val="Bodytext20"/>
    <w:uiPriority w:val="99"/>
    <w:rsid w:val="001C189E"/>
    <w:pPr>
      <w:shd w:val="clear" w:color="auto" w:fill="FFFFFF"/>
      <w:spacing w:before="0" w:after="0" w:line="245" w:lineRule="exact"/>
    </w:pPr>
    <w:rPr>
      <w:rFonts w:ascii="Arial" w:hAnsi="Arial"/>
      <w:shd w:val="clear" w:color="auto" w:fill="FFFFFF"/>
    </w:rPr>
  </w:style>
  <w:style w:type="character" w:styleId="affff1">
    <w:name w:val="footnote reference"/>
    <w:semiHidden/>
    <w:rsid w:val="001C189E"/>
    <w:rPr>
      <w:rFonts w:cs="Times New Roman"/>
      <w:vertAlign w:val="superscript"/>
    </w:rPr>
  </w:style>
  <w:style w:type="paragraph" w:customStyle="1" w:styleId="BodyTextIndent31">
    <w:name w:val="Body Text Indent 31"/>
    <w:basedOn w:val="a"/>
    <w:uiPriority w:val="99"/>
    <w:rsid w:val="001C189E"/>
    <w:pPr>
      <w:suppressAutoHyphens/>
      <w:spacing w:before="0" w:after="0" w:line="240" w:lineRule="auto"/>
    </w:pPr>
    <w:rPr>
      <w:rFonts w:ascii="Times New Roman" w:hAnsi="Times New Roman"/>
      <w:kern w:val="1"/>
      <w:sz w:val="24"/>
      <w:szCs w:val="24"/>
      <w:lang w:val="ru-RU" w:eastAsia="ar-SA"/>
    </w:rPr>
  </w:style>
  <w:style w:type="paragraph" w:customStyle="1" w:styleId="CharChar113">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w:basedOn w:val="a"/>
    <w:uiPriority w:val="99"/>
    <w:rsid w:val="001C189E"/>
    <w:pPr>
      <w:spacing w:before="0" w:after="0" w:line="240" w:lineRule="auto"/>
    </w:pPr>
    <w:rPr>
      <w:rFonts w:ascii="Verdana" w:hAnsi="Verdana"/>
      <w:lang w:val="en-US"/>
    </w:rPr>
  </w:style>
  <w:style w:type="paragraph" w:customStyle="1" w:styleId="CharChar3">
    <w:name w:val="Char Знак Знак Char Знак Знак Знак Знак Знак Знак Знак Знак Знак Знак Знак Знак"/>
    <w:basedOn w:val="a"/>
    <w:rsid w:val="001C189E"/>
    <w:pPr>
      <w:spacing w:before="0" w:after="0" w:line="240" w:lineRule="auto"/>
    </w:pPr>
    <w:rPr>
      <w:rFonts w:ascii="Verdana" w:hAnsi="Verdana" w:cs="Verdana"/>
      <w:lang w:val="en-US"/>
    </w:rPr>
  </w:style>
  <w:style w:type="paragraph" w:customStyle="1" w:styleId="affff2">
    <w:name w:val="Знак Знак Знак Знак Знак"/>
    <w:basedOn w:val="a"/>
    <w:uiPriority w:val="99"/>
    <w:rsid w:val="001C189E"/>
    <w:pPr>
      <w:spacing w:before="0" w:after="0" w:line="240" w:lineRule="auto"/>
    </w:pPr>
    <w:rPr>
      <w:rFonts w:ascii="Verdana" w:hAnsi="Verdana" w:cs="Tahoma"/>
      <w:lang w:val="en-US"/>
    </w:rPr>
  </w:style>
  <w:style w:type="paragraph" w:customStyle="1" w:styleId="CharChar4">
    <w:name w:val="Char Знак Знак Char Знак Знак Знак Знак Знак Знак Знак Знак Знак Знак Знак Знак Знак Знак"/>
    <w:basedOn w:val="a"/>
    <w:uiPriority w:val="99"/>
    <w:rsid w:val="001C189E"/>
    <w:pPr>
      <w:spacing w:before="0" w:after="0" w:line="240" w:lineRule="auto"/>
    </w:pPr>
    <w:rPr>
      <w:rFonts w:ascii="Verdana" w:hAnsi="Verdana" w:cs="Verdana"/>
      <w:lang w:val="en-US"/>
    </w:rPr>
  </w:style>
  <w:style w:type="character" w:customStyle="1" w:styleId="affff3">
    <w:name w:val="Знак Знак"/>
    <w:uiPriority w:val="99"/>
    <w:rsid w:val="001C189E"/>
    <w:rPr>
      <w:rFonts w:ascii="Courier New" w:hAnsi="Courier New" w:cs="Courier New"/>
      <w:color w:val="000000"/>
      <w:sz w:val="18"/>
      <w:szCs w:val="18"/>
      <w:lang w:val="ru-RU" w:eastAsia="ru-RU" w:bidi="ar-SA"/>
    </w:rPr>
  </w:style>
  <w:style w:type="paragraph" w:customStyle="1" w:styleId="CharChar114">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Знак Знак Знак"/>
    <w:basedOn w:val="a"/>
    <w:uiPriority w:val="99"/>
    <w:rsid w:val="001C189E"/>
    <w:pPr>
      <w:spacing w:before="0" w:after="0" w:line="240" w:lineRule="auto"/>
    </w:pPr>
    <w:rPr>
      <w:rFonts w:ascii="Verdana" w:hAnsi="Verdana"/>
      <w:lang w:val="en-US"/>
    </w:rPr>
  </w:style>
  <w:style w:type="paragraph" w:customStyle="1" w:styleId="CharChar5">
    <w:name w:val="Char Знак Знак Char Знак Знак Знак Знак Знак Знак Знак Знак Знак Знак Знак Знак Знак Знак Знак"/>
    <w:basedOn w:val="a"/>
    <w:uiPriority w:val="99"/>
    <w:rsid w:val="001C189E"/>
    <w:pPr>
      <w:spacing w:before="0" w:after="0" w:line="240" w:lineRule="auto"/>
    </w:pPr>
    <w:rPr>
      <w:rFonts w:ascii="Verdana" w:hAnsi="Verdana"/>
      <w:lang w:val="en-US"/>
    </w:rPr>
  </w:style>
  <w:style w:type="paragraph" w:customStyle="1" w:styleId="CharChar6">
    <w:name w:val="Char Знак Знак Char Знак Знак Знак Знак Знак Знак Знак Знак Знак Знак Знак Знак Знак Знак Знак Знак"/>
    <w:basedOn w:val="a"/>
    <w:uiPriority w:val="99"/>
    <w:rsid w:val="001C189E"/>
    <w:pPr>
      <w:spacing w:before="0" w:after="0" w:line="240" w:lineRule="auto"/>
    </w:pPr>
    <w:rPr>
      <w:rFonts w:ascii="Verdana" w:hAnsi="Verdana"/>
      <w:lang w:val="en-US"/>
    </w:rPr>
  </w:style>
  <w:style w:type="paragraph" w:customStyle="1" w:styleId="CharChar16">
    <w:name w:val="Char Знак Знак Char Знак Знак Знак Знак Знак Знак Знак Знак Знак Знак Знак Знак1"/>
    <w:basedOn w:val="a"/>
    <w:uiPriority w:val="99"/>
    <w:rsid w:val="001C189E"/>
    <w:pPr>
      <w:spacing w:before="0" w:after="0" w:line="240" w:lineRule="auto"/>
    </w:pPr>
    <w:rPr>
      <w:rFonts w:ascii="Verdana" w:hAnsi="Verdana"/>
      <w:lang w:val="en-US"/>
    </w:rPr>
  </w:style>
  <w:style w:type="paragraph" w:customStyle="1" w:styleId="CharChar7">
    <w:name w:val="Char Знак Знак Char Знак Знак Знак Знак Знак Знак Знак Знак Знак Знак Знак Знак Знак Знак Знак Знак Знак Знак"/>
    <w:basedOn w:val="a"/>
    <w:uiPriority w:val="99"/>
    <w:rsid w:val="001C189E"/>
    <w:pPr>
      <w:spacing w:before="0" w:after="0" w:line="240" w:lineRule="auto"/>
    </w:pPr>
    <w:rPr>
      <w:rFonts w:ascii="Verdana" w:hAnsi="Verdana"/>
      <w:lang w:val="en-US"/>
    </w:rPr>
  </w:style>
  <w:style w:type="paragraph" w:customStyle="1" w:styleId="CharChar17">
    <w:name w:val="Char Знак Знак Char Знак Знак Знак Знак Знак Знак Знак Знак Знак Знак Знак Знак Знак Знак Знак1 Знак Знак Знак"/>
    <w:basedOn w:val="a"/>
    <w:uiPriority w:val="99"/>
    <w:rsid w:val="001C189E"/>
    <w:pPr>
      <w:spacing w:before="0" w:after="0" w:line="240" w:lineRule="auto"/>
    </w:pPr>
    <w:rPr>
      <w:rFonts w:ascii="Verdana" w:hAnsi="Verdana"/>
      <w:lang w:val="en-US"/>
    </w:rPr>
  </w:style>
  <w:style w:type="paragraph" w:customStyle="1" w:styleId="Normal1">
    <w:name w:val="Normal1"/>
    <w:uiPriority w:val="99"/>
    <w:rsid w:val="001C189E"/>
    <w:pPr>
      <w:widowControl w:val="0"/>
    </w:pPr>
    <w:rPr>
      <w:rFonts w:ascii="Times New Roman CYR" w:hAnsi="Times New Roman CYR"/>
      <w:sz w:val="24"/>
    </w:rPr>
  </w:style>
  <w:style w:type="paragraph" w:customStyle="1" w:styleId="CharChar30">
    <w:name w:val="Char Знак Знак Char Знак Знак Знак Знак Знак Знак Знак Знак Знак Знак Знак Знак Знак Знак Знак3"/>
    <w:basedOn w:val="a"/>
    <w:uiPriority w:val="99"/>
    <w:rsid w:val="001C189E"/>
    <w:pPr>
      <w:spacing w:before="0" w:after="0" w:line="240" w:lineRule="auto"/>
    </w:pPr>
    <w:rPr>
      <w:rFonts w:ascii="Verdana" w:hAnsi="Verdana"/>
      <w:lang w:val="en-US"/>
    </w:rPr>
  </w:style>
  <w:style w:type="paragraph" w:customStyle="1" w:styleId="CharChar115">
    <w:name w:val="Char Знак Знак Char Знак Знак Знак Знак Знак Знак Знак Знак Знак Знак Знак Знак Знак Знак Знак1 Знак Знак Знак1 Знак Знак Знак Знак Знак Знак"/>
    <w:basedOn w:val="a"/>
    <w:uiPriority w:val="99"/>
    <w:rsid w:val="001C189E"/>
    <w:pPr>
      <w:spacing w:before="0" w:after="0" w:line="240" w:lineRule="auto"/>
    </w:pPr>
    <w:rPr>
      <w:rFonts w:ascii="Verdana" w:hAnsi="Verdana"/>
      <w:lang w:val="en-US"/>
    </w:rPr>
  </w:style>
  <w:style w:type="paragraph" w:customStyle="1" w:styleId="CharChar116">
    <w:name w:val="Char Знак Знак Char Знак Знак Знак Знак Знак Знак Знак Знак Знак Знак Знак Знак Знак Знак Знак1 Знак Знак Знак1 Знак Знак Знак"/>
    <w:basedOn w:val="a"/>
    <w:uiPriority w:val="99"/>
    <w:rsid w:val="001C189E"/>
    <w:pPr>
      <w:spacing w:before="0" w:after="0" w:line="240" w:lineRule="auto"/>
    </w:pPr>
    <w:rPr>
      <w:rFonts w:ascii="Verdana" w:hAnsi="Verdana"/>
      <w:lang w:val="en-US"/>
    </w:rPr>
  </w:style>
  <w:style w:type="paragraph" w:customStyle="1" w:styleId="CharChar8">
    <w:name w:val="Char Знак Знак Char Знак Знак Знак Знак Знак Знак Знак Знак Знак Знак Знак Знак Знак Знак Знак Знак Знак Знак Знак Знак Знак"/>
    <w:basedOn w:val="a"/>
    <w:uiPriority w:val="99"/>
    <w:rsid w:val="001C189E"/>
    <w:pPr>
      <w:spacing w:before="0" w:after="0" w:line="240" w:lineRule="auto"/>
    </w:pPr>
    <w:rPr>
      <w:rFonts w:ascii="Verdana" w:hAnsi="Verdana"/>
      <w:lang w:val="en-US"/>
    </w:rPr>
  </w:style>
  <w:style w:type="paragraph" w:customStyle="1" w:styleId="CharChar9">
    <w:name w:val="Char Знак Знак Char Знак Знак Знак Знак Знак Знак Знак Знак Знак Знак Знак Знак Знак Знак Знак Знак Знак Знак Знак Знак Знак Знак"/>
    <w:basedOn w:val="a"/>
    <w:uiPriority w:val="99"/>
    <w:rsid w:val="001C189E"/>
    <w:pPr>
      <w:spacing w:before="0" w:after="0" w:line="240" w:lineRule="auto"/>
    </w:pPr>
    <w:rPr>
      <w:rFonts w:ascii="Verdana" w:hAnsi="Verdana"/>
      <w:lang w:val="en-US"/>
    </w:rPr>
  </w:style>
  <w:style w:type="paragraph" w:customStyle="1" w:styleId="CharChar117">
    <w:name w:val="Char Знак Знак Char Знак Знак Знак Знак Знак Знак Знак Знак Знак Знак Знак Знак Знак Знак Знак1 Знак Знак Знак1 Знак Знак Знак Знак"/>
    <w:basedOn w:val="a"/>
    <w:uiPriority w:val="99"/>
    <w:rsid w:val="001C189E"/>
    <w:pPr>
      <w:spacing w:before="0" w:after="0" w:line="240" w:lineRule="auto"/>
    </w:pPr>
    <w:rPr>
      <w:rFonts w:ascii="Verdana" w:hAnsi="Verdana"/>
      <w:lang w:val="en-US"/>
    </w:rPr>
  </w:style>
  <w:style w:type="paragraph" w:customStyle="1" w:styleId="CharChar1110">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w:basedOn w:val="a"/>
    <w:uiPriority w:val="99"/>
    <w:rsid w:val="001C189E"/>
    <w:pPr>
      <w:spacing w:before="0" w:after="0" w:line="240" w:lineRule="auto"/>
    </w:pPr>
    <w:rPr>
      <w:rFonts w:ascii="Verdana" w:hAnsi="Verdana"/>
      <w:lang w:val="en-US"/>
    </w:rPr>
  </w:style>
  <w:style w:type="paragraph" w:customStyle="1" w:styleId="CharChar118">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w:basedOn w:val="a"/>
    <w:uiPriority w:val="99"/>
    <w:rsid w:val="001C189E"/>
    <w:pPr>
      <w:spacing w:before="0" w:after="0" w:line="240" w:lineRule="auto"/>
    </w:pPr>
    <w:rPr>
      <w:rFonts w:ascii="Verdana" w:hAnsi="Verdana"/>
      <w:lang w:val="en-US"/>
    </w:rPr>
  </w:style>
  <w:style w:type="paragraph" w:customStyle="1" w:styleId="CharChar1111">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1C189E"/>
    <w:pPr>
      <w:spacing w:before="0" w:after="0" w:line="240" w:lineRule="auto"/>
    </w:pPr>
    <w:rPr>
      <w:rFonts w:ascii="Verdana" w:hAnsi="Verdana"/>
      <w:lang w:val="en-US"/>
    </w:rPr>
  </w:style>
  <w:style w:type="paragraph" w:customStyle="1" w:styleId="CharChar1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1C189E"/>
    <w:pPr>
      <w:spacing w:before="0" w:after="0" w:line="240" w:lineRule="auto"/>
    </w:pPr>
    <w:rPr>
      <w:rFonts w:ascii="Verdana" w:hAnsi="Verdana"/>
      <w:lang w:val="en-US"/>
    </w:rPr>
  </w:style>
  <w:style w:type="paragraph" w:customStyle="1" w:styleId="CharChar19">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1C189E"/>
    <w:pPr>
      <w:spacing w:before="0" w:after="0" w:line="240" w:lineRule="auto"/>
    </w:pPr>
    <w:rPr>
      <w:rFonts w:ascii="Verdana" w:hAnsi="Verdana"/>
      <w:lang w:val="en-US"/>
    </w:rPr>
  </w:style>
  <w:style w:type="paragraph" w:customStyle="1" w:styleId="CharChar1112">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w:basedOn w:val="a"/>
    <w:uiPriority w:val="99"/>
    <w:rsid w:val="001C189E"/>
    <w:pPr>
      <w:spacing w:before="0" w:after="0" w:line="240" w:lineRule="auto"/>
    </w:pPr>
    <w:rPr>
      <w:rFonts w:ascii="Verdana" w:hAnsi="Verdana"/>
      <w:lang w:val="en-US"/>
    </w:rPr>
  </w:style>
  <w:style w:type="paragraph" w:customStyle="1" w:styleId="CharChar119">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w:basedOn w:val="a"/>
    <w:uiPriority w:val="99"/>
    <w:rsid w:val="001C189E"/>
    <w:pPr>
      <w:spacing w:before="0" w:after="0" w:line="240" w:lineRule="auto"/>
    </w:pPr>
    <w:rPr>
      <w:rFonts w:ascii="Verdana" w:hAnsi="Verdana"/>
      <w:lang w:val="en-US"/>
    </w:rPr>
  </w:style>
  <w:style w:type="paragraph" w:customStyle="1" w:styleId="CharChar1a">
    <w:name w:val="Char Знак Знак Char Знак Знак Знак Знак Знак Знак Знак Знак Знак Знак Знак Знак Знак Знак Знак Знак1"/>
    <w:basedOn w:val="a"/>
    <w:uiPriority w:val="99"/>
    <w:rsid w:val="001C189E"/>
    <w:pPr>
      <w:spacing w:before="0" w:after="0" w:line="240" w:lineRule="auto"/>
    </w:pPr>
    <w:rPr>
      <w:rFonts w:ascii="Verdana" w:hAnsi="Verdana"/>
      <w:sz w:val="24"/>
      <w:szCs w:val="24"/>
      <w:lang w:val="en-US"/>
    </w:rPr>
  </w:style>
  <w:style w:type="paragraph" w:customStyle="1" w:styleId="CharChar31">
    <w:name w:val="Char Знак Знак Char Знак Знак Знак Знак Знак Знак Знак Знак Знак Знак Знак Знак Знак Знак Знак3 Знак"/>
    <w:basedOn w:val="a"/>
    <w:uiPriority w:val="99"/>
    <w:rsid w:val="001C189E"/>
    <w:pPr>
      <w:spacing w:before="0" w:after="0" w:line="240" w:lineRule="auto"/>
    </w:pPr>
    <w:rPr>
      <w:rFonts w:ascii="Verdana" w:hAnsi="Verdana"/>
      <w:lang w:val="en-US"/>
    </w:rPr>
  </w:style>
  <w:style w:type="character" w:customStyle="1" w:styleId="91">
    <w:name w:val="Знак Знак9"/>
    <w:uiPriority w:val="99"/>
    <w:semiHidden/>
    <w:rsid w:val="001C189E"/>
    <w:rPr>
      <w:rFonts w:cs="Times New Roman"/>
      <w:b/>
      <w:sz w:val="24"/>
      <w:lang w:val="uk-UA" w:eastAsia="ru-RU" w:bidi="ar-SA"/>
    </w:rPr>
  </w:style>
  <w:style w:type="paragraph" w:customStyle="1" w:styleId="Default">
    <w:name w:val="Default"/>
    <w:rsid w:val="001C189E"/>
    <w:pPr>
      <w:autoSpaceDE w:val="0"/>
      <w:autoSpaceDN w:val="0"/>
      <w:adjustRightInd w:val="0"/>
    </w:pPr>
    <w:rPr>
      <w:rFonts w:ascii="Times New Roman" w:hAnsi="Times New Roman"/>
      <w:color w:val="000000"/>
      <w:sz w:val="24"/>
      <w:szCs w:val="24"/>
    </w:rPr>
  </w:style>
  <w:style w:type="character" w:customStyle="1" w:styleId="st">
    <w:name w:val="st"/>
    <w:uiPriority w:val="99"/>
    <w:rsid w:val="001C189E"/>
    <w:rPr>
      <w:rFonts w:cs="Times New Roman"/>
    </w:rPr>
  </w:style>
  <w:style w:type="paragraph" w:customStyle="1" w:styleId="212">
    <w:name w:val="Основной текст 21"/>
    <w:basedOn w:val="a"/>
    <w:rsid w:val="001C189E"/>
    <w:pPr>
      <w:spacing w:before="0" w:after="0" w:line="240" w:lineRule="auto"/>
      <w:ind w:firstLine="720"/>
      <w:jc w:val="both"/>
    </w:pPr>
    <w:rPr>
      <w:rFonts w:ascii="Times New Roman" w:hAnsi="Times New Roman"/>
      <w:sz w:val="24"/>
      <w:lang w:val="ru-RU" w:eastAsia="ru-RU"/>
    </w:rPr>
  </w:style>
  <w:style w:type="character" w:customStyle="1" w:styleId="rvts37">
    <w:name w:val="rvts37"/>
    <w:basedOn w:val="a0"/>
    <w:rsid w:val="001C189E"/>
  </w:style>
  <w:style w:type="character" w:customStyle="1" w:styleId="rvts11">
    <w:name w:val="rvts11"/>
    <w:basedOn w:val="a0"/>
    <w:rsid w:val="001C189E"/>
  </w:style>
  <w:style w:type="character" w:customStyle="1" w:styleId="rvts46">
    <w:name w:val="rvts46"/>
    <w:basedOn w:val="a0"/>
    <w:rsid w:val="001C189E"/>
  </w:style>
  <w:style w:type="character" w:customStyle="1" w:styleId="rvts9">
    <w:name w:val="rvts9"/>
    <w:rsid w:val="001C189E"/>
  </w:style>
  <w:style w:type="paragraph" w:customStyle="1" w:styleId="FR4">
    <w:name w:val="FR4"/>
    <w:rsid w:val="001C189E"/>
    <w:pPr>
      <w:widowControl w:val="0"/>
      <w:spacing w:before="40" w:line="300" w:lineRule="auto"/>
      <w:jc w:val="both"/>
    </w:pPr>
    <w:rPr>
      <w:rFonts w:ascii="Times New Roman" w:hAnsi="Times New Roman"/>
      <w:snapToGrid w:val="0"/>
      <w:sz w:val="22"/>
      <w:lang w:val="uk-UA"/>
    </w:rPr>
  </w:style>
  <w:style w:type="paragraph" w:customStyle="1" w:styleId="221">
    <w:name w:val="Основной текст с отступом 22"/>
    <w:basedOn w:val="a"/>
    <w:rsid w:val="001C189E"/>
    <w:pPr>
      <w:widowControl w:val="0"/>
      <w:autoSpaceDE w:val="0"/>
      <w:spacing w:before="0" w:after="120" w:line="480" w:lineRule="auto"/>
      <w:ind w:left="283"/>
    </w:pPr>
    <w:rPr>
      <w:rFonts w:ascii="Times New Roman CYR" w:hAnsi="Times New Roman CYR" w:cs="Times New Roman CYR"/>
      <w:kern w:val="1"/>
      <w:sz w:val="24"/>
      <w:szCs w:val="24"/>
      <w:lang w:eastAsia="ar-SA"/>
    </w:rPr>
  </w:style>
  <w:style w:type="paragraph" w:customStyle="1" w:styleId="Oaeno">
    <w:name w:val="Oaeno"/>
    <w:rsid w:val="001C189E"/>
    <w:pPr>
      <w:widowControl w:val="0"/>
      <w:spacing w:line="210" w:lineRule="atLeast"/>
      <w:ind w:firstLine="454"/>
      <w:jc w:val="both"/>
    </w:pPr>
    <w:rPr>
      <w:rFonts w:ascii="Times New Roman" w:hAnsi="Times New Roman"/>
      <w:color w:val="000000"/>
    </w:rPr>
  </w:style>
  <w:style w:type="paragraph" w:customStyle="1" w:styleId="Oaeno0">
    <w:name w:val="Oaeno0"/>
    <w:basedOn w:val="Oaeno"/>
    <w:rsid w:val="001C189E"/>
    <w:pPr>
      <w:ind w:firstLine="0"/>
    </w:pPr>
    <w:rPr>
      <w:color w:val="auto"/>
    </w:rPr>
  </w:style>
  <w:style w:type="paragraph" w:customStyle="1" w:styleId="1ff">
    <w:name w:val="Знак Знак Знак Знак Знак1"/>
    <w:basedOn w:val="a"/>
    <w:rsid w:val="001C189E"/>
    <w:pPr>
      <w:spacing w:before="0" w:after="0" w:line="240" w:lineRule="auto"/>
    </w:pPr>
    <w:rPr>
      <w:rFonts w:ascii="Verdana" w:hAnsi="Verdana" w:cs="Verdana"/>
      <w:lang w:val="en-US"/>
    </w:rPr>
  </w:style>
  <w:style w:type="paragraph" w:customStyle="1" w:styleId="1ff0">
    <w:name w:val="Стиль1"/>
    <w:basedOn w:val="a"/>
    <w:link w:val="1ff1"/>
    <w:autoRedefine/>
    <w:qFormat/>
    <w:rsid w:val="001C189E"/>
    <w:pPr>
      <w:spacing w:before="120" w:after="120" w:line="240" w:lineRule="auto"/>
      <w:ind w:left="13" w:hanging="24"/>
      <w:jc w:val="center"/>
    </w:pPr>
    <w:rPr>
      <w:rFonts w:ascii="ISOCPEUR" w:hAnsi="ISOCPEUR"/>
      <w:i/>
      <w:sz w:val="24"/>
      <w:szCs w:val="24"/>
      <w:lang w:eastAsia="ru-RU"/>
    </w:rPr>
  </w:style>
  <w:style w:type="paragraph" w:styleId="39">
    <w:name w:val="List Bullet 3"/>
    <w:basedOn w:val="a"/>
    <w:autoRedefine/>
    <w:rsid w:val="001C189E"/>
    <w:pPr>
      <w:widowControl w:val="0"/>
      <w:tabs>
        <w:tab w:val="num" w:pos="926"/>
      </w:tabs>
      <w:autoSpaceDE w:val="0"/>
      <w:autoSpaceDN w:val="0"/>
      <w:spacing w:before="0" w:after="0" w:line="340" w:lineRule="auto"/>
      <w:ind w:left="926" w:hanging="360"/>
    </w:pPr>
    <w:rPr>
      <w:rFonts w:ascii="Times New Roman CYR" w:hAnsi="Times New Roman CYR" w:cs="Times New Roman CYR"/>
      <w:lang w:eastAsia="ru-RU"/>
    </w:rPr>
  </w:style>
  <w:style w:type="paragraph" w:customStyle="1" w:styleId="2d">
    <w:name w:val="Обычный2"/>
    <w:rsid w:val="001C189E"/>
    <w:pPr>
      <w:spacing w:line="276" w:lineRule="auto"/>
    </w:pPr>
    <w:rPr>
      <w:rFonts w:ascii="Arial" w:eastAsia="Arial" w:hAnsi="Arial" w:cs="Arial"/>
      <w:color w:val="000000"/>
      <w:sz w:val="22"/>
      <w:szCs w:val="22"/>
    </w:rPr>
  </w:style>
  <w:style w:type="paragraph" w:customStyle="1" w:styleId="1ff2">
    <w:name w:val="Без интервала1"/>
    <w:rsid w:val="001C189E"/>
    <w:pPr>
      <w:widowControl w:val="0"/>
      <w:autoSpaceDE w:val="0"/>
      <w:autoSpaceDN w:val="0"/>
    </w:pPr>
    <w:rPr>
      <w:rFonts w:ascii="Times New Roman CYR" w:eastAsia="Calibri" w:hAnsi="Times New Roman CYR" w:cs="Times New Roman CYR"/>
      <w:sz w:val="24"/>
      <w:szCs w:val="24"/>
    </w:rPr>
  </w:style>
  <w:style w:type="character" w:customStyle="1" w:styleId="2e">
    <w:name w:val="Основной текст (2)"/>
    <w:rsid w:val="001C18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xfm11782347">
    <w:name w:val="xfm_11782347"/>
    <w:rsid w:val="001C189E"/>
  </w:style>
  <w:style w:type="paragraph" w:customStyle="1" w:styleId="tbl-cod">
    <w:name w:val="tbl-cod"/>
    <w:basedOn w:val="a"/>
    <w:uiPriority w:val="99"/>
    <w:rsid w:val="001C189E"/>
    <w:pPr>
      <w:spacing w:before="100" w:beforeAutospacing="1" w:after="100" w:afterAutospacing="1" w:line="240" w:lineRule="auto"/>
    </w:pPr>
    <w:rPr>
      <w:rFonts w:ascii="Times New Roman" w:hAnsi="Times New Roman"/>
      <w:sz w:val="24"/>
      <w:szCs w:val="24"/>
      <w:lang w:eastAsia="uk-UA"/>
    </w:rPr>
  </w:style>
  <w:style w:type="paragraph" w:customStyle="1" w:styleId="tbl-txt">
    <w:name w:val="tbl-txt"/>
    <w:basedOn w:val="a"/>
    <w:uiPriority w:val="99"/>
    <w:rsid w:val="001C189E"/>
    <w:pPr>
      <w:spacing w:before="100" w:beforeAutospacing="1" w:after="100" w:afterAutospacing="1" w:line="240" w:lineRule="auto"/>
    </w:pPr>
    <w:rPr>
      <w:rFonts w:ascii="Times New Roman" w:hAnsi="Times New Roman"/>
      <w:sz w:val="24"/>
      <w:szCs w:val="24"/>
      <w:lang w:eastAsia="uk-UA"/>
    </w:rPr>
  </w:style>
  <w:style w:type="paragraph" w:customStyle="1" w:styleId="11">
    <w:name w:val="Стиль Заголовок 1 + не все прописные1"/>
    <w:basedOn w:val="1"/>
    <w:rsid w:val="001C189E"/>
    <w:pPr>
      <w:keepNext/>
      <w:numPr>
        <w:numId w:val="7"/>
      </w:numPr>
      <w:pBdr>
        <w:top w:val="none" w:sz="0" w:space="0" w:color="auto"/>
        <w:left w:val="none" w:sz="0" w:space="0" w:color="auto"/>
        <w:bottom w:val="none" w:sz="0" w:space="0" w:color="auto"/>
        <w:right w:val="none" w:sz="0" w:space="0" w:color="auto"/>
      </w:pBdr>
      <w:shd w:val="clear" w:color="auto" w:fill="auto"/>
      <w:spacing w:before="0" w:line="240" w:lineRule="auto"/>
      <w:jc w:val="both"/>
    </w:pPr>
    <w:rPr>
      <w:rFonts w:ascii="Times New Roman" w:hAnsi="Times New Roman"/>
      <w:caps w:val="0"/>
      <w:color w:val="auto"/>
      <w:spacing w:val="0"/>
      <w:sz w:val="28"/>
      <w:szCs w:val="28"/>
      <w:lang w:eastAsia="uk-UA"/>
    </w:rPr>
  </w:style>
  <w:style w:type="character" w:customStyle="1" w:styleId="45">
    <w:name w:val="Основной текст (4)_"/>
    <w:link w:val="412"/>
    <w:locked/>
    <w:rsid w:val="001C189E"/>
    <w:rPr>
      <w:i/>
      <w:iCs/>
      <w:sz w:val="19"/>
      <w:szCs w:val="19"/>
      <w:shd w:val="clear" w:color="auto" w:fill="FFFFFF"/>
    </w:rPr>
  </w:style>
  <w:style w:type="paragraph" w:customStyle="1" w:styleId="412">
    <w:name w:val="Основной текст (4)1"/>
    <w:basedOn w:val="a"/>
    <w:link w:val="45"/>
    <w:rsid w:val="001C189E"/>
    <w:pPr>
      <w:shd w:val="clear" w:color="auto" w:fill="FFFFFF"/>
      <w:spacing w:before="60" w:after="0" w:line="221" w:lineRule="exact"/>
      <w:jc w:val="center"/>
    </w:pPr>
    <w:rPr>
      <w:i/>
      <w:iCs/>
      <w:sz w:val="19"/>
      <w:szCs w:val="19"/>
    </w:rPr>
  </w:style>
  <w:style w:type="paragraph" w:customStyle="1" w:styleId="font5">
    <w:name w:val="font5"/>
    <w:basedOn w:val="a"/>
    <w:rsid w:val="001C189E"/>
    <w:pPr>
      <w:spacing w:before="100" w:beforeAutospacing="1" w:after="100" w:afterAutospacing="1" w:line="240" w:lineRule="auto"/>
    </w:pPr>
    <w:rPr>
      <w:rFonts w:ascii="Arial CYR" w:hAnsi="Arial CYR" w:cs="Arial CYR"/>
      <w:color w:val="000000"/>
      <w:sz w:val="18"/>
      <w:szCs w:val="18"/>
      <w:lang w:val="ru-RU" w:eastAsia="ru-RU"/>
    </w:rPr>
  </w:style>
  <w:style w:type="paragraph" w:customStyle="1" w:styleId="font6">
    <w:name w:val="font6"/>
    <w:basedOn w:val="a"/>
    <w:rsid w:val="001C189E"/>
    <w:pPr>
      <w:spacing w:before="100" w:beforeAutospacing="1" w:after="100" w:afterAutospacing="1" w:line="240" w:lineRule="auto"/>
    </w:pPr>
    <w:rPr>
      <w:rFonts w:ascii="Arial CYR" w:hAnsi="Arial CYR" w:cs="Arial CYR"/>
      <w:i/>
      <w:iCs/>
      <w:color w:val="000000"/>
      <w:sz w:val="14"/>
      <w:szCs w:val="14"/>
      <w:lang w:val="ru-RU" w:eastAsia="ru-RU"/>
    </w:rPr>
  </w:style>
  <w:style w:type="paragraph" w:customStyle="1" w:styleId="xl98">
    <w:name w:val="xl98"/>
    <w:basedOn w:val="a"/>
    <w:rsid w:val="001C189E"/>
    <w:pPr>
      <w:pBdr>
        <w:left w:val="single" w:sz="8" w:space="0" w:color="auto"/>
        <w:right w:val="single" w:sz="4" w:space="0" w:color="auto"/>
      </w:pBdr>
      <w:spacing w:before="100" w:beforeAutospacing="1" w:after="100" w:afterAutospacing="1" w:line="240" w:lineRule="auto"/>
      <w:jc w:val="center"/>
      <w:textAlignment w:val="center"/>
    </w:pPr>
    <w:rPr>
      <w:rFonts w:ascii="Arial CYR" w:hAnsi="Arial CYR" w:cs="Arial CYR"/>
      <w:color w:val="000000"/>
      <w:lang w:val="ru-RU" w:eastAsia="ru-RU"/>
    </w:rPr>
  </w:style>
  <w:style w:type="paragraph" w:customStyle="1" w:styleId="xl99">
    <w:name w:val="xl99"/>
    <w:basedOn w:val="a"/>
    <w:rsid w:val="001C189E"/>
    <w:pPr>
      <w:pBdr>
        <w:left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color w:val="000000"/>
      <w:lang w:val="ru-RU" w:eastAsia="ru-RU"/>
    </w:rPr>
  </w:style>
  <w:style w:type="paragraph" w:customStyle="1" w:styleId="xl100">
    <w:name w:val="xl100"/>
    <w:basedOn w:val="a"/>
    <w:rsid w:val="001C189E"/>
    <w:pPr>
      <w:pBdr>
        <w:left w:val="single" w:sz="4" w:space="0" w:color="auto"/>
        <w:right w:val="single" w:sz="8" w:space="0" w:color="auto"/>
      </w:pBdr>
      <w:spacing w:before="100" w:beforeAutospacing="1" w:after="100" w:afterAutospacing="1" w:line="240" w:lineRule="auto"/>
      <w:jc w:val="center"/>
      <w:textAlignment w:val="center"/>
    </w:pPr>
    <w:rPr>
      <w:rFonts w:ascii="Arial CYR" w:hAnsi="Arial CYR" w:cs="Arial CYR"/>
      <w:color w:val="000000"/>
      <w:lang w:val="ru-RU" w:eastAsia="ru-RU"/>
    </w:rPr>
  </w:style>
  <w:style w:type="paragraph" w:customStyle="1" w:styleId="xl101">
    <w:name w:val="xl101"/>
    <w:basedOn w:val="a"/>
    <w:rsid w:val="001C189E"/>
    <w:pPr>
      <w:pBdr>
        <w:left w:val="single" w:sz="8" w:space="0" w:color="auto"/>
        <w:right w:val="single" w:sz="4" w:space="0" w:color="auto"/>
      </w:pBdr>
      <w:spacing w:before="100" w:beforeAutospacing="1" w:after="100" w:afterAutospacing="1" w:line="240" w:lineRule="auto"/>
      <w:jc w:val="center"/>
      <w:textAlignment w:val="center"/>
    </w:pPr>
    <w:rPr>
      <w:rFonts w:ascii="Arial CYR" w:hAnsi="Arial CYR" w:cs="Arial CYR"/>
      <w:color w:val="000000"/>
      <w:lang w:val="ru-RU" w:eastAsia="ru-RU"/>
    </w:rPr>
  </w:style>
  <w:style w:type="paragraph" w:customStyle="1" w:styleId="xl102">
    <w:name w:val="xl102"/>
    <w:basedOn w:val="a"/>
    <w:rsid w:val="001C189E"/>
    <w:pPr>
      <w:pBdr>
        <w:left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color w:val="000000"/>
      <w:lang w:val="ru-RU" w:eastAsia="ru-RU"/>
    </w:rPr>
  </w:style>
  <w:style w:type="paragraph" w:customStyle="1" w:styleId="xl103">
    <w:name w:val="xl103"/>
    <w:basedOn w:val="a"/>
    <w:rsid w:val="001C189E"/>
    <w:pPr>
      <w:pBdr>
        <w:left w:val="single" w:sz="4" w:space="0" w:color="auto"/>
        <w:right w:val="single" w:sz="8" w:space="0" w:color="auto"/>
      </w:pBdr>
      <w:spacing w:before="100" w:beforeAutospacing="1" w:after="100" w:afterAutospacing="1" w:line="240" w:lineRule="auto"/>
      <w:jc w:val="center"/>
      <w:textAlignment w:val="center"/>
    </w:pPr>
    <w:rPr>
      <w:rFonts w:ascii="Arial CYR" w:hAnsi="Arial CYR" w:cs="Arial CYR"/>
      <w:color w:val="000000"/>
      <w:lang w:val="ru-RU" w:eastAsia="ru-RU"/>
    </w:rPr>
  </w:style>
  <w:style w:type="paragraph" w:customStyle="1" w:styleId="xl104">
    <w:name w:val="xl104"/>
    <w:basedOn w:val="a"/>
    <w:rsid w:val="001C189E"/>
    <w:pPr>
      <w:pBdr>
        <w:left w:val="single" w:sz="8" w:space="0" w:color="auto"/>
        <w:right w:val="single" w:sz="4" w:space="0" w:color="auto"/>
      </w:pBdr>
      <w:spacing w:before="100" w:beforeAutospacing="1" w:after="100" w:afterAutospacing="1" w:line="240" w:lineRule="auto"/>
      <w:jc w:val="center"/>
      <w:textAlignment w:val="center"/>
    </w:pPr>
    <w:rPr>
      <w:rFonts w:ascii="Arial CYR" w:hAnsi="Arial CYR" w:cs="Arial CYR"/>
      <w:color w:val="000000"/>
      <w:lang w:val="ru-RU" w:eastAsia="ru-RU"/>
    </w:rPr>
  </w:style>
  <w:style w:type="paragraph" w:customStyle="1" w:styleId="xl105">
    <w:name w:val="xl105"/>
    <w:basedOn w:val="a"/>
    <w:rsid w:val="001C189E"/>
    <w:pPr>
      <w:pBdr>
        <w:left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color w:val="000000"/>
      <w:lang w:val="ru-RU" w:eastAsia="ru-RU"/>
    </w:rPr>
  </w:style>
  <w:style w:type="paragraph" w:customStyle="1" w:styleId="xl106">
    <w:name w:val="xl106"/>
    <w:basedOn w:val="a"/>
    <w:rsid w:val="001C189E"/>
    <w:pPr>
      <w:pBdr>
        <w:left w:val="single" w:sz="4" w:space="0" w:color="auto"/>
        <w:right w:val="single" w:sz="8" w:space="0" w:color="auto"/>
      </w:pBdr>
      <w:spacing w:before="100" w:beforeAutospacing="1" w:after="100" w:afterAutospacing="1" w:line="240" w:lineRule="auto"/>
      <w:jc w:val="center"/>
      <w:textAlignment w:val="center"/>
    </w:pPr>
    <w:rPr>
      <w:rFonts w:ascii="Arial CYR" w:hAnsi="Arial CYR" w:cs="Arial CYR"/>
      <w:color w:val="000000"/>
      <w:lang w:val="ru-RU" w:eastAsia="ru-RU"/>
    </w:rPr>
  </w:style>
  <w:style w:type="paragraph" w:customStyle="1" w:styleId="xl107">
    <w:name w:val="xl107"/>
    <w:basedOn w:val="a"/>
    <w:rsid w:val="001C189E"/>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CYR" w:hAnsi="Arial CYR" w:cs="Arial CYR"/>
      <w:color w:val="000000"/>
      <w:lang w:val="ru-RU" w:eastAsia="ru-RU"/>
    </w:rPr>
  </w:style>
  <w:style w:type="paragraph" w:customStyle="1" w:styleId="xl108">
    <w:name w:val="xl108"/>
    <w:basedOn w:val="a"/>
    <w:rsid w:val="001C189E"/>
    <w:pPr>
      <w:pBdr>
        <w:left w:val="single" w:sz="4" w:space="0" w:color="auto"/>
        <w:bottom w:val="single" w:sz="4" w:space="0" w:color="auto"/>
      </w:pBdr>
      <w:spacing w:before="100" w:beforeAutospacing="1" w:after="100" w:afterAutospacing="1" w:line="240" w:lineRule="auto"/>
      <w:jc w:val="center"/>
      <w:textAlignment w:val="top"/>
    </w:pPr>
    <w:rPr>
      <w:rFonts w:ascii="Arial CYR" w:hAnsi="Arial CYR" w:cs="Arial CYR"/>
      <w:color w:val="000000"/>
      <w:lang w:val="ru-RU" w:eastAsia="ru-RU"/>
    </w:rPr>
  </w:style>
  <w:style w:type="paragraph" w:customStyle="1" w:styleId="xl109">
    <w:name w:val="xl109"/>
    <w:basedOn w:val="a"/>
    <w:rsid w:val="001C189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hAnsi="Arial CYR" w:cs="Arial CYR"/>
      <w:color w:val="000000"/>
      <w:lang w:val="ru-RU" w:eastAsia="ru-RU"/>
    </w:rPr>
  </w:style>
  <w:style w:type="paragraph" w:customStyle="1" w:styleId="xl110">
    <w:name w:val="xl110"/>
    <w:basedOn w:val="a"/>
    <w:rsid w:val="001C189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hAnsi="Arial CYR" w:cs="Arial CYR"/>
      <w:color w:val="000000"/>
      <w:lang w:val="ru-RU" w:eastAsia="ru-RU"/>
    </w:rPr>
  </w:style>
  <w:style w:type="paragraph" w:customStyle="1" w:styleId="xl111">
    <w:name w:val="xl111"/>
    <w:basedOn w:val="a"/>
    <w:rsid w:val="001C189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hAnsi="Arial CYR" w:cs="Arial CYR"/>
      <w:color w:val="000000"/>
      <w:lang w:val="ru-RU" w:eastAsia="ru-RU"/>
    </w:rPr>
  </w:style>
  <w:style w:type="paragraph" w:customStyle="1" w:styleId="xl112">
    <w:name w:val="xl112"/>
    <w:basedOn w:val="a"/>
    <w:rsid w:val="001C189E"/>
    <w:pPr>
      <w:pBdr>
        <w:top w:val="single" w:sz="4" w:space="0" w:color="auto"/>
        <w:bottom w:val="single" w:sz="4" w:space="0" w:color="auto"/>
      </w:pBdr>
      <w:spacing w:before="100" w:beforeAutospacing="1" w:after="100" w:afterAutospacing="1" w:line="240" w:lineRule="auto"/>
      <w:textAlignment w:val="top"/>
    </w:pPr>
    <w:rPr>
      <w:rFonts w:ascii="Arial CYR" w:hAnsi="Arial CYR" w:cs="Arial CYR"/>
      <w:b/>
      <w:bCs/>
      <w:color w:val="000000"/>
      <w:lang w:val="ru-RU" w:eastAsia="ru-RU"/>
    </w:rPr>
  </w:style>
  <w:style w:type="paragraph" w:customStyle="1" w:styleId="xl113">
    <w:name w:val="xl113"/>
    <w:basedOn w:val="a"/>
    <w:rsid w:val="001C189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CYR" w:hAnsi="Arial CYR" w:cs="Arial CYR"/>
      <w:b/>
      <w:bCs/>
      <w:color w:val="000000"/>
      <w:lang w:val="ru-RU" w:eastAsia="ru-RU"/>
    </w:rPr>
  </w:style>
  <w:style w:type="paragraph" w:customStyle="1" w:styleId="xl114">
    <w:name w:val="xl114"/>
    <w:basedOn w:val="a"/>
    <w:rsid w:val="001C18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hAnsi="Arial CYR" w:cs="Arial CYR"/>
      <w:b/>
      <w:bCs/>
      <w:color w:val="000000"/>
      <w:lang w:val="ru-RU" w:eastAsia="ru-RU"/>
    </w:rPr>
  </w:style>
  <w:style w:type="paragraph" w:customStyle="1" w:styleId="xl115">
    <w:name w:val="xl115"/>
    <w:basedOn w:val="a"/>
    <w:rsid w:val="001C189E"/>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rPr>
  </w:style>
  <w:style w:type="paragraph" w:customStyle="1" w:styleId="xl116">
    <w:name w:val="xl116"/>
    <w:basedOn w:val="a"/>
    <w:rsid w:val="001C189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rPr>
  </w:style>
  <w:style w:type="paragraph" w:customStyle="1" w:styleId="xl117">
    <w:name w:val="xl117"/>
    <w:basedOn w:val="a"/>
    <w:rsid w:val="001C189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18">
    <w:name w:val="xl118"/>
    <w:basedOn w:val="a"/>
    <w:rsid w:val="001C189E"/>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19">
    <w:name w:val="xl119"/>
    <w:basedOn w:val="a"/>
    <w:rsid w:val="001C18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20">
    <w:name w:val="xl120"/>
    <w:basedOn w:val="a"/>
    <w:rsid w:val="001C189E"/>
    <w:pPr>
      <w:spacing w:before="100" w:beforeAutospacing="1" w:after="100" w:afterAutospacing="1" w:line="240" w:lineRule="auto"/>
      <w:textAlignment w:val="top"/>
    </w:pPr>
    <w:rPr>
      <w:rFonts w:ascii="Arial CYR" w:hAnsi="Arial CYR" w:cs="Arial CYR"/>
      <w:color w:val="000000"/>
      <w:lang w:val="ru-RU" w:eastAsia="ru-RU"/>
    </w:rPr>
  </w:style>
  <w:style w:type="paragraph" w:customStyle="1" w:styleId="xl121">
    <w:name w:val="xl121"/>
    <w:basedOn w:val="a"/>
    <w:rsid w:val="001C189E"/>
    <w:pPr>
      <w:pBdr>
        <w:bottom w:val="single" w:sz="4" w:space="0" w:color="auto"/>
      </w:pBdr>
      <w:spacing w:before="100" w:beforeAutospacing="1" w:after="100" w:afterAutospacing="1" w:line="240" w:lineRule="auto"/>
      <w:textAlignment w:val="top"/>
    </w:pPr>
    <w:rPr>
      <w:rFonts w:ascii="Arial CYR" w:hAnsi="Arial CYR" w:cs="Arial CYR"/>
      <w:color w:val="000000"/>
      <w:lang w:val="ru-RU" w:eastAsia="ru-RU"/>
    </w:rPr>
  </w:style>
  <w:style w:type="paragraph" w:customStyle="1" w:styleId="xl122">
    <w:name w:val="xl122"/>
    <w:basedOn w:val="a"/>
    <w:rsid w:val="001C189E"/>
    <w:pPr>
      <w:spacing w:before="100" w:beforeAutospacing="1" w:after="100" w:afterAutospacing="1" w:line="240" w:lineRule="auto"/>
      <w:textAlignment w:val="top"/>
    </w:pPr>
    <w:rPr>
      <w:rFonts w:ascii="Arial CYR" w:hAnsi="Arial CYR" w:cs="Arial CYR"/>
      <w:b/>
      <w:bCs/>
      <w:color w:val="000000"/>
      <w:sz w:val="24"/>
      <w:szCs w:val="24"/>
      <w:lang w:val="ru-RU" w:eastAsia="ru-RU"/>
    </w:rPr>
  </w:style>
  <w:style w:type="paragraph" w:customStyle="1" w:styleId="xl123">
    <w:name w:val="xl123"/>
    <w:basedOn w:val="a"/>
    <w:rsid w:val="001C189E"/>
    <w:pPr>
      <w:pBdr>
        <w:left w:val="single" w:sz="4" w:space="0" w:color="auto"/>
      </w:pBdr>
      <w:spacing w:before="100" w:beforeAutospacing="1" w:after="100" w:afterAutospacing="1" w:line="240" w:lineRule="auto"/>
      <w:jc w:val="center"/>
      <w:textAlignment w:val="center"/>
    </w:pPr>
    <w:rPr>
      <w:rFonts w:ascii="Arial CYR" w:hAnsi="Arial CYR" w:cs="Arial CYR"/>
      <w:color w:val="000000"/>
      <w:lang w:val="ru-RU" w:eastAsia="ru-RU"/>
    </w:rPr>
  </w:style>
  <w:style w:type="paragraph" w:customStyle="1" w:styleId="xl124">
    <w:name w:val="xl124"/>
    <w:basedOn w:val="a"/>
    <w:rsid w:val="001C189E"/>
    <w:pPr>
      <w:pBdr>
        <w:right w:val="single" w:sz="4" w:space="0" w:color="auto"/>
      </w:pBdr>
      <w:spacing w:before="100" w:beforeAutospacing="1" w:after="100" w:afterAutospacing="1" w:line="240" w:lineRule="auto"/>
      <w:jc w:val="center"/>
      <w:textAlignment w:val="center"/>
    </w:pPr>
    <w:rPr>
      <w:rFonts w:ascii="Arial CYR" w:hAnsi="Arial CYR" w:cs="Arial CYR"/>
      <w:color w:val="000000"/>
      <w:lang w:val="ru-RU" w:eastAsia="ru-RU"/>
    </w:rPr>
  </w:style>
  <w:style w:type="paragraph" w:customStyle="1" w:styleId="xl125">
    <w:name w:val="xl125"/>
    <w:basedOn w:val="a"/>
    <w:rsid w:val="001C189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CYR" w:hAnsi="Arial CYR" w:cs="Arial CYR"/>
      <w:color w:val="000000"/>
      <w:lang w:val="ru-RU" w:eastAsia="ru-RU"/>
    </w:rPr>
  </w:style>
  <w:style w:type="paragraph" w:customStyle="1" w:styleId="xl126">
    <w:name w:val="xl126"/>
    <w:basedOn w:val="a"/>
    <w:rsid w:val="001C189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hAnsi="Arial CYR" w:cs="Arial CYR"/>
      <w:color w:val="000000"/>
      <w:lang w:val="ru-RU" w:eastAsia="ru-RU"/>
    </w:rPr>
  </w:style>
  <w:style w:type="paragraph" w:customStyle="1" w:styleId="xl127">
    <w:name w:val="xl127"/>
    <w:basedOn w:val="a"/>
    <w:rsid w:val="001C189E"/>
    <w:pPr>
      <w:pBdr>
        <w:left w:val="single" w:sz="4" w:space="0" w:color="auto"/>
      </w:pBdr>
      <w:spacing w:before="100" w:beforeAutospacing="1" w:after="100" w:afterAutospacing="1" w:line="240" w:lineRule="auto"/>
      <w:jc w:val="center"/>
      <w:textAlignment w:val="center"/>
    </w:pPr>
    <w:rPr>
      <w:rFonts w:ascii="Arial CYR" w:hAnsi="Arial CYR" w:cs="Arial CYR"/>
      <w:color w:val="000000"/>
      <w:lang w:val="ru-RU" w:eastAsia="ru-RU"/>
    </w:rPr>
  </w:style>
  <w:style w:type="paragraph" w:customStyle="1" w:styleId="xl128">
    <w:name w:val="xl128"/>
    <w:basedOn w:val="a"/>
    <w:rsid w:val="001C189E"/>
    <w:pPr>
      <w:pBdr>
        <w:right w:val="single" w:sz="4" w:space="0" w:color="auto"/>
      </w:pBdr>
      <w:spacing w:before="100" w:beforeAutospacing="1" w:after="100" w:afterAutospacing="1" w:line="240" w:lineRule="auto"/>
      <w:jc w:val="center"/>
      <w:textAlignment w:val="center"/>
    </w:pPr>
    <w:rPr>
      <w:rFonts w:ascii="Arial CYR" w:hAnsi="Arial CYR" w:cs="Arial CYR"/>
      <w:color w:val="000000"/>
      <w:lang w:val="ru-RU" w:eastAsia="ru-RU"/>
    </w:rPr>
  </w:style>
  <w:style w:type="paragraph" w:customStyle="1" w:styleId="xl129">
    <w:name w:val="xl129"/>
    <w:basedOn w:val="a"/>
    <w:rsid w:val="001C189E"/>
    <w:pPr>
      <w:pBdr>
        <w:top w:val="single" w:sz="8" w:space="0" w:color="auto"/>
        <w:bottom w:val="single" w:sz="4" w:space="0" w:color="auto"/>
      </w:pBdr>
      <w:spacing w:before="100" w:beforeAutospacing="1" w:after="100" w:afterAutospacing="1" w:line="240" w:lineRule="auto"/>
      <w:jc w:val="center"/>
      <w:textAlignment w:val="center"/>
    </w:pPr>
    <w:rPr>
      <w:rFonts w:ascii="Arial CYR" w:hAnsi="Arial CYR" w:cs="Arial CYR"/>
      <w:color w:val="000000"/>
      <w:lang w:val="ru-RU" w:eastAsia="ru-RU"/>
    </w:rPr>
  </w:style>
  <w:style w:type="paragraph" w:customStyle="1" w:styleId="xl130">
    <w:name w:val="xl130"/>
    <w:basedOn w:val="a"/>
    <w:rsid w:val="001C189E"/>
    <w:pPr>
      <w:pBdr>
        <w:top w:val="single" w:sz="4" w:space="0" w:color="auto"/>
        <w:bottom w:val="single" w:sz="4" w:space="0" w:color="auto"/>
      </w:pBdr>
      <w:spacing w:before="100" w:beforeAutospacing="1" w:after="100" w:afterAutospacing="1" w:line="240" w:lineRule="auto"/>
      <w:jc w:val="center"/>
      <w:textAlignment w:val="center"/>
    </w:pPr>
    <w:rPr>
      <w:rFonts w:ascii="Arial CYR" w:hAnsi="Arial CYR" w:cs="Arial CYR"/>
      <w:color w:val="000000"/>
      <w:lang w:val="ru-RU" w:eastAsia="ru-RU"/>
    </w:rPr>
  </w:style>
  <w:style w:type="paragraph" w:customStyle="1" w:styleId="xl131">
    <w:name w:val="xl131"/>
    <w:basedOn w:val="a"/>
    <w:rsid w:val="001C189E"/>
    <w:pPr>
      <w:pBdr>
        <w:left w:val="single" w:sz="4" w:space="0" w:color="auto"/>
      </w:pBdr>
      <w:spacing w:before="100" w:beforeAutospacing="1" w:after="100" w:afterAutospacing="1" w:line="240" w:lineRule="auto"/>
      <w:jc w:val="center"/>
      <w:textAlignment w:val="center"/>
    </w:pPr>
    <w:rPr>
      <w:rFonts w:ascii="Arial CYR" w:hAnsi="Arial CYR" w:cs="Arial CYR"/>
      <w:color w:val="000000"/>
      <w:lang w:val="ru-RU" w:eastAsia="ru-RU"/>
    </w:rPr>
  </w:style>
  <w:style w:type="paragraph" w:customStyle="1" w:styleId="xl132">
    <w:name w:val="xl132"/>
    <w:basedOn w:val="a"/>
    <w:rsid w:val="001C189E"/>
    <w:pPr>
      <w:pBdr>
        <w:right w:val="single" w:sz="4" w:space="0" w:color="auto"/>
      </w:pBdr>
      <w:spacing w:before="100" w:beforeAutospacing="1" w:after="100" w:afterAutospacing="1" w:line="240" w:lineRule="auto"/>
      <w:jc w:val="center"/>
      <w:textAlignment w:val="center"/>
    </w:pPr>
    <w:rPr>
      <w:rFonts w:ascii="Arial CYR" w:hAnsi="Arial CYR" w:cs="Arial CYR"/>
      <w:color w:val="000000"/>
      <w:lang w:val="ru-RU" w:eastAsia="ru-RU"/>
    </w:rPr>
  </w:style>
  <w:style w:type="paragraph" w:customStyle="1" w:styleId="xl133">
    <w:name w:val="xl133"/>
    <w:basedOn w:val="a"/>
    <w:rsid w:val="001C189E"/>
    <w:pPr>
      <w:pBdr>
        <w:left w:val="single" w:sz="4" w:space="0" w:color="auto"/>
      </w:pBdr>
      <w:spacing w:before="100" w:beforeAutospacing="1" w:after="100" w:afterAutospacing="1" w:line="240" w:lineRule="auto"/>
      <w:jc w:val="center"/>
      <w:textAlignment w:val="center"/>
    </w:pPr>
    <w:rPr>
      <w:rFonts w:ascii="Arial CYR" w:hAnsi="Arial CYR" w:cs="Arial CYR"/>
      <w:color w:val="000000"/>
      <w:lang w:val="ru-RU" w:eastAsia="ru-RU"/>
    </w:rPr>
  </w:style>
  <w:style w:type="paragraph" w:customStyle="1" w:styleId="xl134">
    <w:name w:val="xl134"/>
    <w:basedOn w:val="a"/>
    <w:rsid w:val="001C189E"/>
    <w:pPr>
      <w:pBdr>
        <w:right w:val="single" w:sz="4" w:space="0" w:color="auto"/>
      </w:pBdr>
      <w:spacing w:before="100" w:beforeAutospacing="1" w:after="100" w:afterAutospacing="1" w:line="240" w:lineRule="auto"/>
      <w:jc w:val="center"/>
      <w:textAlignment w:val="center"/>
    </w:pPr>
    <w:rPr>
      <w:rFonts w:ascii="Arial CYR" w:hAnsi="Arial CYR" w:cs="Arial CYR"/>
      <w:color w:val="000000"/>
      <w:lang w:val="ru-RU" w:eastAsia="ru-RU"/>
    </w:rPr>
  </w:style>
  <w:style w:type="paragraph" w:customStyle="1" w:styleId="xl135">
    <w:name w:val="xl135"/>
    <w:basedOn w:val="a"/>
    <w:rsid w:val="001C189E"/>
    <w:pPr>
      <w:pBdr>
        <w:top w:val="single" w:sz="8" w:space="0" w:color="auto"/>
      </w:pBdr>
      <w:spacing w:before="100" w:beforeAutospacing="1" w:after="100" w:afterAutospacing="1" w:line="240" w:lineRule="auto"/>
      <w:jc w:val="center"/>
      <w:textAlignment w:val="center"/>
    </w:pPr>
    <w:rPr>
      <w:rFonts w:ascii="Arial CYR" w:hAnsi="Arial CYR" w:cs="Arial CYR"/>
      <w:color w:val="000000"/>
      <w:lang w:val="ru-RU" w:eastAsia="ru-RU"/>
    </w:rPr>
  </w:style>
  <w:style w:type="paragraph" w:customStyle="1" w:styleId="xl136">
    <w:name w:val="xl136"/>
    <w:basedOn w:val="a"/>
    <w:rsid w:val="001C189E"/>
    <w:pPr>
      <w:spacing w:before="100" w:beforeAutospacing="1" w:after="100" w:afterAutospacing="1" w:line="240" w:lineRule="auto"/>
      <w:jc w:val="center"/>
      <w:textAlignment w:val="top"/>
    </w:pPr>
    <w:rPr>
      <w:rFonts w:ascii="Arial CYR" w:hAnsi="Arial CYR" w:cs="Arial CYR"/>
      <w:b/>
      <w:bCs/>
      <w:color w:val="000000"/>
      <w:lang w:val="ru-RU" w:eastAsia="ru-RU"/>
    </w:rPr>
  </w:style>
  <w:style w:type="paragraph" w:customStyle="1" w:styleId="xl137">
    <w:name w:val="xl137"/>
    <w:basedOn w:val="a"/>
    <w:rsid w:val="001C189E"/>
    <w:pPr>
      <w:spacing w:before="100" w:beforeAutospacing="1" w:after="100" w:afterAutospacing="1" w:line="240" w:lineRule="auto"/>
      <w:jc w:val="center"/>
      <w:textAlignment w:val="top"/>
    </w:pPr>
    <w:rPr>
      <w:rFonts w:ascii="Arial CYR" w:hAnsi="Arial CYR" w:cs="Arial CYR"/>
      <w:b/>
      <w:bCs/>
      <w:color w:val="000000"/>
      <w:sz w:val="24"/>
      <w:szCs w:val="24"/>
      <w:lang w:val="ru-RU" w:eastAsia="ru-RU"/>
    </w:rPr>
  </w:style>
  <w:style w:type="paragraph" w:customStyle="1" w:styleId="xl138">
    <w:name w:val="xl138"/>
    <w:basedOn w:val="a"/>
    <w:rsid w:val="001C189E"/>
    <w:pPr>
      <w:spacing w:before="100" w:beforeAutospacing="1" w:after="100" w:afterAutospacing="1" w:line="240" w:lineRule="auto"/>
      <w:jc w:val="center"/>
      <w:textAlignment w:val="top"/>
    </w:pPr>
    <w:rPr>
      <w:rFonts w:ascii="Arial CYR" w:hAnsi="Arial CYR" w:cs="Arial CYR"/>
      <w:color w:val="000000"/>
      <w:lang w:val="ru-RU" w:eastAsia="ru-RU"/>
    </w:rPr>
  </w:style>
  <w:style w:type="paragraph" w:customStyle="1" w:styleId="xl139">
    <w:name w:val="xl139"/>
    <w:basedOn w:val="a"/>
    <w:rsid w:val="001C189E"/>
    <w:pPr>
      <w:spacing w:before="100" w:beforeAutospacing="1" w:after="100" w:afterAutospacing="1" w:line="240" w:lineRule="auto"/>
      <w:jc w:val="right"/>
      <w:textAlignment w:val="top"/>
    </w:pPr>
    <w:rPr>
      <w:rFonts w:ascii="Arial CYR" w:hAnsi="Arial CYR" w:cs="Arial CYR"/>
      <w:color w:val="000000"/>
      <w:lang w:val="ru-RU" w:eastAsia="ru-RU"/>
    </w:rPr>
  </w:style>
  <w:style w:type="paragraph" w:customStyle="1" w:styleId="xl140">
    <w:name w:val="xl140"/>
    <w:basedOn w:val="a"/>
    <w:rsid w:val="001C189E"/>
    <w:pPr>
      <w:spacing w:before="100" w:beforeAutospacing="1" w:after="100" w:afterAutospacing="1" w:line="240" w:lineRule="auto"/>
      <w:jc w:val="center"/>
      <w:textAlignment w:val="top"/>
    </w:pPr>
    <w:rPr>
      <w:rFonts w:ascii="Arial CYR" w:hAnsi="Arial CYR" w:cs="Arial CYR"/>
      <w:color w:val="000000"/>
      <w:sz w:val="18"/>
      <w:szCs w:val="18"/>
      <w:lang w:val="ru-RU" w:eastAsia="ru-RU"/>
    </w:rPr>
  </w:style>
  <w:style w:type="paragraph" w:customStyle="1" w:styleId="xl141">
    <w:name w:val="xl141"/>
    <w:basedOn w:val="a"/>
    <w:rsid w:val="001C189E"/>
    <w:pPr>
      <w:spacing w:before="100" w:beforeAutospacing="1" w:after="100" w:afterAutospacing="1" w:line="240" w:lineRule="auto"/>
      <w:textAlignment w:val="top"/>
    </w:pPr>
    <w:rPr>
      <w:rFonts w:ascii="Arial CYR" w:hAnsi="Arial CYR" w:cs="Arial CYR"/>
      <w:color w:val="000000"/>
      <w:sz w:val="18"/>
      <w:szCs w:val="18"/>
      <w:lang w:val="ru-RU" w:eastAsia="ru-RU"/>
    </w:rPr>
  </w:style>
  <w:style w:type="paragraph" w:customStyle="1" w:styleId="xl142">
    <w:name w:val="xl142"/>
    <w:basedOn w:val="a"/>
    <w:rsid w:val="001C189E"/>
    <w:pPr>
      <w:spacing w:before="100" w:beforeAutospacing="1" w:after="100" w:afterAutospacing="1" w:line="240" w:lineRule="auto"/>
      <w:jc w:val="right"/>
      <w:textAlignment w:val="top"/>
    </w:pPr>
    <w:rPr>
      <w:rFonts w:ascii="Arial CYR" w:hAnsi="Arial CYR" w:cs="Arial CYR"/>
      <w:color w:val="000000"/>
      <w:sz w:val="18"/>
      <w:szCs w:val="18"/>
      <w:lang w:val="ru-RU" w:eastAsia="ru-RU"/>
    </w:rPr>
  </w:style>
  <w:style w:type="paragraph" w:customStyle="1" w:styleId="xl143">
    <w:name w:val="xl143"/>
    <w:basedOn w:val="a"/>
    <w:rsid w:val="001C189E"/>
    <w:pPr>
      <w:pBdr>
        <w:bottom w:val="single" w:sz="4" w:space="0" w:color="auto"/>
      </w:pBdr>
      <w:spacing w:before="100" w:beforeAutospacing="1" w:after="100" w:afterAutospacing="1" w:line="240" w:lineRule="auto"/>
      <w:jc w:val="center"/>
      <w:textAlignment w:val="top"/>
    </w:pPr>
    <w:rPr>
      <w:rFonts w:ascii="Arial CYR" w:hAnsi="Arial CYR" w:cs="Arial CYR"/>
      <w:color w:val="000000"/>
      <w:lang w:val="ru-RU" w:eastAsia="ru-RU"/>
    </w:rPr>
  </w:style>
  <w:style w:type="paragraph" w:customStyle="1" w:styleId="xl144">
    <w:name w:val="xl144"/>
    <w:basedOn w:val="a"/>
    <w:rsid w:val="001C189E"/>
    <w:pPr>
      <w:pBdr>
        <w:bottom w:val="single" w:sz="4" w:space="0" w:color="auto"/>
      </w:pBdr>
      <w:spacing w:before="100" w:beforeAutospacing="1" w:after="100" w:afterAutospacing="1" w:line="240" w:lineRule="auto"/>
      <w:jc w:val="center"/>
      <w:textAlignment w:val="top"/>
    </w:pPr>
    <w:rPr>
      <w:rFonts w:ascii="Arial CYR" w:hAnsi="Arial CYR" w:cs="Arial CYR"/>
      <w:color w:val="000000"/>
      <w:sz w:val="18"/>
      <w:szCs w:val="18"/>
      <w:lang w:val="ru-RU" w:eastAsia="ru-RU"/>
    </w:rPr>
  </w:style>
  <w:style w:type="paragraph" w:customStyle="1" w:styleId="xl145">
    <w:name w:val="xl145"/>
    <w:basedOn w:val="a"/>
    <w:rsid w:val="001C189E"/>
    <w:pPr>
      <w:spacing w:before="100" w:beforeAutospacing="1" w:after="100" w:afterAutospacing="1" w:line="240" w:lineRule="auto"/>
      <w:textAlignment w:val="top"/>
    </w:pPr>
    <w:rPr>
      <w:rFonts w:ascii="Times New Roman" w:hAnsi="Times New Roman"/>
      <w:sz w:val="24"/>
      <w:szCs w:val="24"/>
      <w:lang w:val="ru-RU" w:eastAsia="ru-RU"/>
    </w:rPr>
  </w:style>
  <w:style w:type="paragraph" w:customStyle="1" w:styleId="xl146">
    <w:name w:val="xl146"/>
    <w:basedOn w:val="a"/>
    <w:rsid w:val="001C189E"/>
    <w:pPr>
      <w:spacing w:before="100" w:beforeAutospacing="1" w:after="100" w:afterAutospacing="1" w:line="240" w:lineRule="auto"/>
      <w:jc w:val="right"/>
      <w:textAlignment w:val="top"/>
    </w:pPr>
    <w:rPr>
      <w:rFonts w:ascii="Times New Roman" w:hAnsi="Times New Roman"/>
      <w:sz w:val="24"/>
      <w:szCs w:val="24"/>
      <w:lang w:val="ru-RU" w:eastAsia="ru-RU"/>
    </w:rPr>
  </w:style>
  <w:style w:type="paragraph" w:customStyle="1" w:styleId="xl147">
    <w:name w:val="xl147"/>
    <w:basedOn w:val="a"/>
    <w:rsid w:val="001C189E"/>
    <w:pPr>
      <w:pBdr>
        <w:top w:val="single" w:sz="4" w:space="0" w:color="auto"/>
        <w:lef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48">
    <w:name w:val="xl148"/>
    <w:basedOn w:val="a"/>
    <w:rsid w:val="001C189E"/>
    <w:pPr>
      <w:pBdr>
        <w:top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49">
    <w:name w:val="xl149"/>
    <w:basedOn w:val="a"/>
    <w:rsid w:val="001C189E"/>
    <w:pPr>
      <w:pBdr>
        <w:left w:val="single" w:sz="4" w:space="0" w:color="auto"/>
      </w:pBdr>
      <w:spacing w:before="100" w:beforeAutospacing="1" w:after="100" w:afterAutospacing="1" w:line="240" w:lineRule="auto"/>
    </w:pPr>
    <w:rPr>
      <w:rFonts w:ascii="Times New Roman" w:hAnsi="Times New Roman"/>
      <w:sz w:val="24"/>
      <w:szCs w:val="24"/>
      <w:lang w:val="ru-RU" w:eastAsia="ru-RU"/>
    </w:rPr>
  </w:style>
  <w:style w:type="paragraph" w:customStyle="1" w:styleId="xl150">
    <w:name w:val="xl150"/>
    <w:basedOn w:val="a"/>
    <w:rsid w:val="001C189E"/>
    <w:pPr>
      <w:pBdr>
        <w:right w:val="single" w:sz="4" w:space="0" w:color="auto"/>
      </w:pBdr>
      <w:spacing w:before="100" w:beforeAutospacing="1" w:after="100" w:afterAutospacing="1" w:line="240" w:lineRule="auto"/>
    </w:pPr>
    <w:rPr>
      <w:rFonts w:ascii="Times New Roman" w:hAnsi="Times New Roman"/>
      <w:sz w:val="24"/>
      <w:szCs w:val="24"/>
      <w:lang w:val="ru-RU" w:eastAsia="ru-RU"/>
    </w:rPr>
  </w:style>
  <w:style w:type="paragraph" w:customStyle="1" w:styleId="xl151">
    <w:name w:val="xl151"/>
    <w:basedOn w:val="a"/>
    <w:rsid w:val="001C189E"/>
    <w:pPr>
      <w:pBdr>
        <w:left w:val="single" w:sz="4" w:space="0" w:color="auto"/>
      </w:pBdr>
      <w:spacing w:before="100" w:beforeAutospacing="1" w:after="100" w:afterAutospacing="1" w:line="240" w:lineRule="auto"/>
    </w:pPr>
    <w:rPr>
      <w:rFonts w:ascii="Times New Roman" w:hAnsi="Times New Roman"/>
      <w:sz w:val="24"/>
      <w:szCs w:val="24"/>
      <w:lang w:val="ru-RU" w:eastAsia="ru-RU"/>
    </w:rPr>
  </w:style>
  <w:style w:type="paragraph" w:customStyle="1" w:styleId="xl152">
    <w:name w:val="xl152"/>
    <w:basedOn w:val="a"/>
    <w:rsid w:val="001C189E"/>
    <w:pPr>
      <w:pBdr>
        <w:right w:val="single" w:sz="4" w:space="0" w:color="auto"/>
      </w:pBdr>
      <w:spacing w:before="100" w:beforeAutospacing="1" w:after="100" w:afterAutospacing="1" w:line="240" w:lineRule="auto"/>
    </w:pPr>
    <w:rPr>
      <w:rFonts w:ascii="Times New Roman" w:hAnsi="Times New Roman"/>
      <w:sz w:val="24"/>
      <w:szCs w:val="24"/>
      <w:lang w:val="ru-RU" w:eastAsia="ru-RU"/>
    </w:rPr>
  </w:style>
  <w:style w:type="paragraph" w:customStyle="1" w:styleId="xl153">
    <w:name w:val="xl153"/>
    <w:basedOn w:val="a"/>
    <w:rsid w:val="001C189E"/>
    <w:pPr>
      <w:pBdr>
        <w:left w:val="single" w:sz="4" w:space="0" w:color="auto"/>
      </w:pBdr>
      <w:spacing w:before="100" w:beforeAutospacing="1" w:after="100" w:afterAutospacing="1" w:line="240" w:lineRule="auto"/>
    </w:pPr>
    <w:rPr>
      <w:rFonts w:ascii="Times New Roman" w:hAnsi="Times New Roman"/>
      <w:sz w:val="24"/>
      <w:szCs w:val="24"/>
      <w:lang w:val="ru-RU" w:eastAsia="ru-RU"/>
    </w:rPr>
  </w:style>
  <w:style w:type="paragraph" w:customStyle="1" w:styleId="xl154">
    <w:name w:val="xl154"/>
    <w:basedOn w:val="a"/>
    <w:rsid w:val="001C189E"/>
    <w:pPr>
      <w:pBdr>
        <w:right w:val="single" w:sz="4" w:space="0" w:color="auto"/>
      </w:pBdr>
      <w:spacing w:before="100" w:beforeAutospacing="1" w:after="100" w:afterAutospacing="1" w:line="240" w:lineRule="auto"/>
    </w:pPr>
    <w:rPr>
      <w:rFonts w:ascii="Times New Roman" w:hAnsi="Times New Roman"/>
      <w:sz w:val="24"/>
      <w:szCs w:val="24"/>
      <w:lang w:val="ru-RU" w:eastAsia="ru-RU"/>
    </w:rPr>
  </w:style>
  <w:style w:type="paragraph" w:customStyle="1" w:styleId="xl155">
    <w:name w:val="xl155"/>
    <w:basedOn w:val="a"/>
    <w:rsid w:val="001C189E"/>
    <w:pPr>
      <w:pBdr>
        <w:left w:val="single" w:sz="4" w:space="0" w:color="auto"/>
        <w:bottom w:val="single" w:sz="4" w:space="0" w:color="auto"/>
      </w:pBdr>
      <w:spacing w:before="100" w:beforeAutospacing="1" w:after="100" w:afterAutospacing="1" w:line="240" w:lineRule="auto"/>
    </w:pPr>
    <w:rPr>
      <w:rFonts w:ascii="Times New Roman" w:hAnsi="Times New Roman"/>
      <w:sz w:val="24"/>
      <w:szCs w:val="24"/>
      <w:lang w:val="ru-RU" w:eastAsia="ru-RU"/>
    </w:rPr>
  </w:style>
  <w:style w:type="paragraph" w:customStyle="1" w:styleId="xl156">
    <w:name w:val="xl156"/>
    <w:basedOn w:val="a"/>
    <w:rsid w:val="001C189E"/>
    <w:pPr>
      <w:pBdr>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rPr>
  </w:style>
  <w:style w:type="paragraph" w:customStyle="1" w:styleId="xl157">
    <w:name w:val="xl157"/>
    <w:basedOn w:val="a"/>
    <w:rsid w:val="001C189E"/>
    <w:pP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58">
    <w:name w:val="xl158"/>
    <w:basedOn w:val="a"/>
    <w:rsid w:val="001C189E"/>
    <w:pPr>
      <w:spacing w:before="100" w:beforeAutospacing="1" w:after="100" w:afterAutospacing="1" w:line="240" w:lineRule="auto"/>
      <w:textAlignment w:val="top"/>
    </w:pPr>
    <w:rPr>
      <w:rFonts w:ascii="Arial CYR" w:hAnsi="Arial CYR" w:cs="Arial CYR"/>
      <w:color w:val="000000"/>
      <w:lang w:val="ru-RU" w:eastAsia="ru-RU"/>
    </w:rPr>
  </w:style>
  <w:style w:type="paragraph" w:customStyle="1" w:styleId="xl159">
    <w:name w:val="xl159"/>
    <w:basedOn w:val="a"/>
    <w:rsid w:val="001C189E"/>
    <w:pPr>
      <w:spacing w:before="100" w:beforeAutospacing="1" w:after="100" w:afterAutospacing="1" w:line="240" w:lineRule="auto"/>
      <w:textAlignment w:val="top"/>
    </w:pPr>
    <w:rPr>
      <w:rFonts w:ascii="Arial CYR" w:hAnsi="Arial CYR" w:cs="Arial CYR"/>
      <w:color w:val="000000"/>
      <w:sz w:val="18"/>
      <w:szCs w:val="18"/>
      <w:lang w:val="ru-RU" w:eastAsia="ru-RU"/>
    </w:rPr>
  </w:style>
  <w:style w:type="character" w:customStyle="1" w:styleId="2f">
    <w:name w:val="Основной текст (2)_"/>
    <w:rsid w:val="001C189E"/>
    <w:rPr>
      <w:rFonts w:ascii="Times New Roman" w:eastAsia="Times New Roman" w:hAnsi="Times New Roman" w:cs="Times New Roman"/>
      <w:b w:val="0"/>
      <w:bCs w:val="0"/>
      <w:i w:val="0"/>
      <w:iCs w:val="0"/>
      <w:smallCaps w:val="0"/>
      <w:strike w:val="0"/>
      <w:sz w:val="17"/>
      <w:szCs w:val="17"/>
      <w:u w:val="none"/>
    </w:rPr>
  </w:style>
  <w:style w:type="character" w:customStyle="1" w:styleId="2f0">
    <w:name w:val="Основной текст (2) + Полужирный"/>
    <w:rsid w:val="001C189E"/>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2f1">
    <w:name w:val="Основной текст (2) + Малые прописные"/>
    <w:rsid w:val="001C189E"/>
    <w:rPr>
      <w:rFonts w:ascii="Times New Roman" w:eastAsia="Times New Roman" w:hAnsi="Times New Roman" w:cs="Times New Roman"/>
      <w:b w:val="0"/>
      <w:bCs w:val="0"/>
      <w:i w:val="0"/>
      <w:iCs w:val="0"/>
      <w:smallCaps/>
      <w:strike w:val="0"/>
      <w:color w:val="000000"/>
      <w:spacing w:val="0"/>
      <w:w w:val="100"/>
      <w:position w:val="0"/>
      <w:sz w:val="17"/>
      <w:szCs w:val="17"/>
      <w:u w:val="none"/>
      <w:lang w:val="uk-UA" w:eastAsia="uk-UA" w:bidi="uk-UA"/>
    </w:rPr>
  </w:style>
  <w:style w:type="numbering" w:customStyle="1" w:styleId="11c">
    <w:name w:val="Нет списка11"/>
    <w:next w:val="a2"/>
    <w:uiPriority w:val="99"/>
    <w:semiHidden/>
    <w:unhideWhenUsed/>
    <w:rsid w:val="001C189E"/>
  </w:style>
  <w:style w:type="character" w:customStyle="1" w:styleId="0pt">
    <w:name w:val="Основной текст + Интервал 0 pt"/>
    <w:rsid w:val="001C189E"/>
    <w:rPr>
      <w:rFonts w:ascii="Palatino Linotype" w:eastAsia="Palatino Linotype" w:hAnsi="Palatino Linotype" w:cs="Palatino Linotype"/>
      <w:b w:val="0"/>
      <w:bCs w:val="0"/>
      <w:i w:val="0"/>
      <w:iCs w:val="0"/>
      <w:smallCaps w:val="0"/>
      <w:strike w:val="0"/>
      <w:color w:val="000000"/>
      <w:spacing w:val="4"/>
      <w:w w:val="100"/>
      <w:position w:val="0"/>
      <w:sz w:val="17"/>
      <w:szCs w:val="17"/>
      <w:u w:val="none"/>
      <w:shd w:val="clear" w:color="auto" w:fill="FFFFFF"/>
      <w:lang w:val="uk-UA" w:eastAsia="uk-UA" w:bidi="uk-UA"/>
    </w:rPr>
  </w:style>
  <w:style w:type="paragraph" w:customStyle="1" w:styleId="msonormalbullet2gif">
    <w:name w:val="msonormalbullet2.gif"/>
    <w:basedOn w:val="a"/>
    <w:rsid w:val="001C189E"/>
    <w:pPr>
      <w:spacing w:before="100" w:beforeAutospacing="1" w:after="100" w:afterAutospacing="1" w:line="240" w:lineRule="auto"/>
    </w:pPr>
    <w:rPr>
      <w:rFonts w:ascii="Times New Roman" w:hAnsi="Times New Roman"/>
      <w:sz w:val="24"/>
      <w:szCs w:val="24"/>
      <w:lang w:val="ru-RU" w:eastAsia="ru-RU"/>
    </w:rPr>
  </w:style>
  <w:style w:type="table" w:customStyle="1" w:styleId="71">
    <w:name w:val="Сетка таблицы7"/>
    <w:basedOn w:val="a1"/>
    <w:next w:val="a5"/>
    <w:uiPriority w:val="39"/>
    <w:rsid w:val="001C189E"/>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60">
    <w:name w:val="xl160"/>
    <w:basedOn w:val="a"/>
    <w:rsid w:val="001C189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CYR" w:hAnsi="Arial CYR" w:cs="Arial CYR"/>
      <w:b/>
      <w:bCs/>
      <w:color w:val="000000"/>
      <w:sz w:val="24"/>
      <w:szCs w:val="24"/>
      <w:lang w:val="ru-RU" w:eastAsia="ru-RU"/>
    </w:rPr>
  </w:style>
  <w:style w:type="character" w:customStyle="1" w:styleId="1ff1">
    <w:name w:val="Стиль1 Знак"/>
    <w:link w:val="1ff0"/>
    <w:rsid w:val="001C189E"/>
    <w:rPr>
      <w:rFonts w:ascii="ISOCPEUR" w:eastAsia="Times New Roman" w:hAnsi="ISOCPEUR" w:cs="Times New Roman"/>
      <w:i/>
      <w:sz w:val="24"/>
      <w:szCs w:val="24"/>
      <w:lang w:eastAsia="ru-RU"/>
    </w:rPr>
  </w:style>
  <w:style w:type="table" w:customStyle="1" w:styleId="170">
    <w:name w:val="Сетка таблицы17"/>
    <w:basedOn w:val="a1"/>
    <w:next w:val="a5"/>
    <w:uiPriority w:val="39"/>
    <w:rsid w:val="001C189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5"/>
    <w:uiPriority w:val="39"/>
    <w:rsid w:val="001C189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1"/>
    <w:next w:val="a5"/>
    <w:uiPriority w:val="39"/>
    <w:rsid w:val="001C189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rsid w:val="001C189E"/>
  </w:style>
  <w:style w:type="paragraph" w:customStyle="1" w:styleId="msonormal0">
    <w:name w:val="msonormal"/>
    <w:basedOn w:val="a"/>
    <w:rsid w:val="001C189E"/>
    <w:pPr>
      <w:spacing w:before="100" w:beforeAutospacing="1" w:after="100" w:afterAutospacing="1" w:line="240" w:lineRule="auto"/>
    </w:pPr>
    <w:rPr>
      <w:rFonts w:ascii="Times New Roman" w:hAnsi="Times New Roman"/>
      <w:sz w:val="24"/>
      <w:szCs w:val="24"/>
      <w:lang w:val="en-US"/>
    </w:rPr>
  </w:style>
  <w:style w:type="character" w:customStyle="1" w:styleId="72">
    <w:name w:val="Основной текст (7)_"/>
    <w:link w:val="73"/>
    <w:locked/>
    <w:rsid w:val="00791990"/>
    <w:rPr>
      <w:shd w:val="clear" w:color="auto" w:fill="FFFFFF"/>
    </w:rPr>
  </w:style>
  <w:style w:type="paragraph" w:customStyle="1" w:styleId="73">
    <w:name w:val="Основной текст (7)"/>
    <w:basedOn w:val="a"/>
    <w:link w:val="72"/>
    <w:rsid w:val="00791990"/>
    <w:pPr>
      <w:shd w:val="clear" w:color="auto" w:fill="FFFFFF"/>
      <w:spacing w:before="0" w:after="0" w:line="240" w:lineRule="atLeast"/>
    </w:pPr>
  </w:style>
  <w:style w:type="paragraph" w:customStyle="1" w:styleId="3a">
    <w:name w:val="Без интервала3"/>
    <w:rsid w:val="00791990"/>
    <w:rPr>
      <w:rFonts w:ascii="Calibri" w:hAnsi="Calibri" w:cs="Calibri"/>
      <w:sz w:val="22"/>
      <w:szCs w:val="22"/>
      <w:lang w:eastAsia="uk-UA"/>
    </w:rPr>
  </w:style>
  <w:style w:type="character" w:customStyle="1" w:styleId="2Exact">
    <w:name w:val="Основной текст (2) Exact"/>
    <w:rsid w:val="00791990"/>
    <w:rPr>
      <w:b w:val="0"/>
      <w:bCs w:val="0"/>
      <w:i w:val="0"/>
      <w:iCs w:val="0"/>
      <w:smallCaps w:val="0"/>
      <w:strike w:val="0"/>
      <w:sz w:val="18"/>
      <w:szCs w:val="18"/>
      <w:u w:val="none"/>
    </w:rPr>
  </w:style>
  <w:style w:type="character" w:customStyle="1" w:styleId="61">
    <w:name w:val="Основной текст (6)_"/>
    <w:rsid w:val="00791990"/>
    <w:rPr>
      <w:rFonts w:ascii="Times New Roman" w:eastAsia="Times New Roman" w:hAnsi="Times New Roman" w:cs="Times New Roman"/>
      <w:b w:val="0"/>
      <w:bCs w:val="0"/>
      <w:i/>
      <w:iCs/>
      <w:smallCaps w:val="0"/>
      <w:strike w:val="0"/>
      <w:sz w:val="20"/>
      <w:szCs w:val="20"/>
      <w:u w:val="none"/>
    </w:rPr>
  </w:style>
  <w:style w:type="character" w:customStyle="1" w:styleId="62">
    <w:name w:val="Основной текст (6) + Не курсив"/>
    <w:rsid w:val="0079199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63">
    <w:name w:val="Основной текст (6)"/>
    <w:rsid w:val="0079199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s>
</file>

<file path=word/webSettings.xml><?xml version="1.0" encoding="utf-8"?>
<w:webSettings xmlns:r="http://schemas.openxmlformats.org/officeDocument/2006/relationships" xmlns:w="http://schemas.openxmlformats.org/wordprocessingml/2006/main">
  <w:divs>
    <w:div w:id="2126023">
      <w:bodyDiv w:val="1"/>
      <w:marLeft w:val="0"/>
      <w:marRight w:val="0"/>
      <w:marTop w:val="0"/>
      <w:marBottom w:val="0"/>
      <w:divBdr>
        <w:top w:val="none" w:sz="0" w:space="0" w:color="auto"/>
        <w:left w:val="none" w:sz="0" w:space="0" w:color="auto"/>
        <w:bottom w:val="none" w:sz="0" w:space="0" w:color="auto"/>
        <w:right w:val="none" w:sz="0" w:space="0" w:color="auto"/>
      </w:divBdr>
    </w:div>
    <w:div w:id="39013578">
      <w:bodyDiv w:val="1"/>
      <w:marLeft w:val="0"/>
      <w:marRight w:val="0"/>
      <w:marTop w:val="0"/>
      <w:marBottom w:val="0"/>
      <w:divBdr>
        <w:top w:val="none" w:sz="0" w:space="0" w:color="auto"/>
        <w:left w:val="none" w:sz="0" w:space="0" w:color="auto"/>
        <w:bottom w:val="none" w:sz="0" w:space="0" w:color="auto"/>
        <w:right w:val="none" w:sz="0" w:space="0" w:color="auto"/>
      </w:divBdr>
    </w:div>
    <w:div w:id="43259087">
      <w:bodyDiv w:val="1"/>
      <w:marLeft w:val="0"/>
      <w:marRight w:val="0"/>
      <w:marTop w:val="0"/>
      <w:marBottom w:val="0"/>
      <w:divBdr>
        <w:top w:val="none" w:sz="0" w:space="0" w:color="auto"/>
        <w:left w:val="none" w:sz="0" w:space="0" w:color="auto"/>
        <w:bottom w:val="none" w:sz="0" w:space="0" w:color="auto"/>
        <w:right w:val="none" w:sz="0" w:space="0" w:color="auto"/>
      </w:divBdr>
    </w:div>
    <w:div w:id="66197054">
      <w:bodyDiv w:val="1"/>
      <w:marLeft w:val="0"/>
      <w:marRight w:val="0"/>
      <w:marTop w:val="0"/>
      <w:marBottom w:val="0"/>
      <w:divBdr>
        <w:top w:val="none" w:sz="0" w:space="0" w:color="auto"/>
        <w:left w:val="none" w:sz="0" w:space="0" w:color="auto"/>
        <w:bottom w:val="none" w:sz="0" w:space="0" w:color="auto"/>
        <w:right w:val="none" w:sz="0" w:space="0" w:color="auto"/>
      </w:divBdr>
    </w:div>
    <w:div w:id="68043050">
      <w:bodyDiv w:val="1"/>
      <w:marLeft w:val="0"/>
      <w:marRight w:val="0"/>
      <w:marTop w:val="0"/>
      <w:marBottom w:val="0"/>
      <w:divBdr>
        <w:top w:val="none" w:sz="0" w:space="0" w:color="auto"/>
        <w:left w:val="none" w:sz="0" w:space="0" w:color="auto"/>
        <w:bottom w:val="none" w:sz="0" w:space="0" w:color="auto"/>
        <w:right w:val="none" w:sz="0" w:space="0" w:color="auto"/>
      </w:divBdr>
    </w:div>
    <w:div w:id="76708290">
      <w:bodyDiv w:val="1"/>
      <w:marLeft w:val="0"/>
      <w:marRight w:val="0"/>
      <w:marTop w:val="0"/>
      <w:marBottom w:val="0"/>
      <w:divBdr>
        <w:top w:val="none" w:sz="0" w:space="0" w:color="auto"/>
        <w:left w:val="none" w:sz="0" w:space="0" w:color="auto"/>
        <w:bottom w:val="none" w:sz="0" w:space="0" w:color="auto"/>
        <w:right w:val="none" w:sz="0" w:space="0" w:color="auto"/>
      </w:divBdr>
    </w:div>
    <w:div w:id="81267665">
      <w:bodyDiv w:val="1"/>
      <w:marLeft w:val="0"/>
      <w:marRight w:val="0"/>
      <w:marTop w:val="0"/>
      <w:marBottom w:val="0"/>
      <w:divBdr>
        <w:top w:val="none" w:sz="0" w:space="0" w:color="auto"/>
        <w:left w:val="none" w:sz="0" w:space="0" w:color="auto"/>
        <w:bottom w:val="none" w:sz="0" w:space="0" w:color="auto"/>
        <w:right w:val="none" w:sz="0" w:space="0" w:color="auto"/>
      </w:divBdr>
    </w:div>
    <w:div w:id="82649121">
      <w:bodyDiv w:val="1"/>
      <w:marLeft w:val="0"/>
      <w:marRight w:val="0"/>
      <w:marTop w:val="0"/>
      <w:marBottom w:val="0"/>
      <w:divBdr>
        <w:top w:val="none" w:sz="0" w:space="0" w:color="auto"/>
        <w:left w:val="none" w:sz="0" w:space="0" w:color="auto"/>
        <w:bottom w:val="none" w:sz="0" w:space="0" w:color="auto"/>
        <w:right w:val="none" w:sz="0" w:space="0" w:color="auto"/>
      </w:divBdr>
    </w:div>
    <w:div w:id="84570776">
      <w:bodyDiv w:val="1"/>
      <w:marLeft w:val="0"/>
      <w:marRight w:val="0"/>
      <w:marTop w:val="0"/>
      <w:marBottom w:val="0"/>
      <w:divBdr>
        <w:top w:val="none" w:sz="0" w:space="0" w:color="auto"/>
        <w:left w:val="none" w:sz="0" w:space="0" w:color="auto"/>
        <w:bottom w:val="none" w:sz="0" w:space="0" w:color="auto"/>
        <w:right w:val="none" w:sz="0" w:space="0" w:color="auto"/>
      </w:divBdr>
    </w:div>
    <w:div w:id="121004944">
      <w:bodyDiv w:val="1"/>
      <w:marLeft w:val="0"/>
      <w:marRight w:val="0"/>
      <w:marTop w:val="0"/>
      <w:marBottom w:val="0"/>
      <w:divBdr>
        <w:top w:val="none" w:sz="0" w:space="0" w:color="auto"/>
        <w:left w:val="none" w:sz="0" w:space="0" w:color="auto"/>
        <w:bottom w:val="none" w:sz="0" w:space="0" w:color="auto"/>
        <w:right w:val="none" w:sz="0" w:space="0" w:color="auto"/>
      </w:divBdr>
    </w:div>
    <w:div w:id="126432925">
      <w:bodyDiv w:val="1"/>
      <w:marLeft w:val="0"/>
      <w:marRight w:val="0"/>
      <w:marTop w:val="0"/>
      <w:marBottom w:val="0"/>
      <w:divBdr>
        <w:top w:val="none" w:sz="0" w:space="0" w:color="auto"/>
        <w:left w:val="none" w:sz="0" w:space="0" w:color="auto"/>
        <w:bottom w:val="none" w:sz="0" w:space="0" w:color="auto"/>
        <w:right w:val="none" w:sz="0" w:space="0" w:color="auto"/>
      </w:divBdr>
    </w:div>
    <w:div w:id="132212977">
      <w:bodyDiv w:val="1"/>
      <w:marLeft w:val="0"/>
      <w:marRight w:val="0"/>
      <w:marTop w:val="0"/>
      <w:marBottom w:val="0"/>
      <w:divBdr>
        <w:top w:val="none" w:sz="0" w:space="0" w:color="auto"/>
        <w:left w:val="none" w:sz="0" w:space="0" w:color="auto"/>
        <w:bottom w:val="none" w:sz="0" w:space="0" w:color="auto"/>
        <w:right w:val="none" w:sz="0" w:space="0" w:color="auto"/>
      </w:divBdr>
    </w:div>
    <w:div w:id="192035264">
      <w:bodyDiv w:val="1"/>
      <w:marLeft w:val="0"/>
      <w:marRight w:val="0"/>
      <w:marTop w:val="0"/>
      <w:marBottom w:val="0"/>
      <w:divBdr>
        <w:top w:val="none" w:sz="0" w:space="0" w:color="auto"/>
        <w:left w:val="none" w:sz="0" w:space="0" w:color="auto"/>
        <w:bottom w:val="none" w:sz="0" w:space="0" w:color="auto"/>
        <w:right w:val="none" w:sz="0" w:space="0" w:color="auto"/>
      </w:divBdr>
    </w:div>
    <w:div w:id="207038979">
      <w:bodyDiv w:val="1"/>
      <w:marLeft w:val="0"/>
      <w:marRight w:val="0"/>
      <w:marTop w:val="0"/>
      <w:marBottom w:val="0"/>
      <w:divBdr>
        <w:top w:val="none" w:sz="0" w:space="0" w:color="auto"/>
        <w:left w:val="none" w:sz="0" w:space="0" w:color="auto"/>
        <w:bottom w:val="none" w:sz="0" w:space="0" w:color="auto"/>
        <w:right w:val="none" w:sz="0" w:space="0" w:color="auto"/>
      </w:divBdr>
    </w:div>
    <w:div w:id="212278173">
      <w:bodyDiv w:val="1"/>
      <w:marLeft w:val="0"/>
      <w:marRight w:val="0"/>
      <w:marTop w:val="0"/>
      <w:marBottom w:val="0"/>
      <w:divBdr>
        <w:top w:val="none" w:sz="0" w:space="0" w:color="auto"/>
        <w:left w:val="none" w:sz="0" w:space="0" w:color="auto"/>
        <w:bottom w:val="none" w:sz="0" w:space="0" w:color="auto"/>
        <w:right w:val="none" w:sz="0" w:space="0" w:color="auto"/>
      </w:divBdr>
    </w:div>
    <w:div w:id="232088388">
      <w:bodyDiv w:val="1"/>
      <w:marLeft w:val="0"/>
      <w:marRight w:val="0"/>
      <w:marTop w:val="0"/>
      <w:marBottom w:val="0"/>
      <w:divBdr>
        <w:top w:val="none" w:sz="0" w:space="0" w:color="auto"/>
        <w:left w:val="none" w:sz="0" w:space="0" w:color="auto"/>
        <w:bottom w:val="none" w:sz="0" w:space="0" w:color="auto"/>
        <w:right w:val="none" w:sz="0" w:space="0" w:color="auto"/>
      </w:divBdr>
    </w:div>
    <w:div w:id="240138600">
      <w:bodyDiv w:val="1"/>
      <w:marLeft w:val="0"/>
      <w:marRight w:val="0"/>
      <w:marTop w:val="0"/>
      <w:marBottom w:val="0"/>
      <w:divBdr>
        <w:top w:val="none" w:sz="0" w:space="0" w:color="auto"/>
        <w:left w:val="none" w:sz="0" w:space="0" w:color="auto"/>
        <w:bottom w:val="none" w:sz="0" w:space="0" w:color="auto"/>
        <w:right w:val="none" w:sz="0" w:space="0" w:color="auto"/>
      </w:divBdr>
    </w:div>
    <w:div w:id="278338412">
      <w:bodyDiv w:val="1"/>
      <w:marLeft w:val="0"/>
      <w:marRight w:val="0"/>
      <w:marTop w:val="0"/>
      <w:marBottom w:val="0"/>
      <w:divBdr>
        <w:top w:val="none" w:sz="0" w:space="0" w:color="auto"/>
        <w:left w:val="none" w:sz="0" w:space="0" w:color="auto"/>
        <w:bottom w:val="none" w:sz="0" w:space="0" w:color="auto"/>
        <w:right w:val="none" w:sz="0" w:space="0" w:color="auto"/>
      </w:divBdr>
    </w:div>
    <w:div w:id="286089025">
      <w:bodyDiv w:val="1"/>
      <w:marLeft w:val="0"/>
      <w:marRight w:val="0"/>
      <w:marTop w:val="0"/>
      <w:marBottom w:val="0"/>
      <w:divBdr>
        <w:top w:val="none" w:sz="0" w:space="0" w:color="auto"/>
        <w:left w:val="none" w:sz="0" w:space="0" w:color="auto"/>
        <w:bottom w:val="none" w:sz="0" w:space="0" w:color="auto"/>
        <w:right w:val="none" w:sz="0" w:space="0" w:color="auto"/>
      </w:divBdr>
    </w:div>
    <w:div w:id="305284126">
      <w:bodyDiv w:val="1"/>
      <w:marLeft w:val="0"/>
      <w:marRight w:val="0"/>
      <w:marTop w:val="0"/>
      <w:marBottom w:val="0"/>
      <w:divBdr>
        <w:top w:val="none" w:sz="0" w:space="0" w:color="auto"/>
        <w:left w:val="none" w:sz="0" w:space="0" w:color="auto"/>
        <w:bottom w:val="none" w:sz="0" w:space="0" w:color="auto"/>
        <w:right w:val="none" w:sz="0" w:space="0" w:color="auto"/>
      </w:divBdr>
    </w:div>
    <w:div w:id="313603388">
      <w:bodyDiv w:val="1"/>
      <w:marLeft w:val="0"/>
      <w:marRight w:val="0"/>
      <w:marTop w:val="0"/>
      <w:marBottom w:val="0"/>
      <w:divBdr>
        <w:top w:val="none" w:sz="0" w:space="0" w:color="auto"/>
        <w:left w:val="none" w:sz="0" w:space="0" w:color="auto"/>
        <w:bottom w:val="none" w:sz="0" w:space="0" w:color="auto"/>
        <w:right w:val="none" w:sz="0" w:space="0" w:color="auto"/>
      </w:divBdr>
    </w:div>
    <w:div w:id="341511969">
      <w:bodyDiv w:val="1"/>
      <w:marLeft w:val="0"/>
      <w:marRight w:val="0"/>
      <w:marTop w:val="0"/>
      <w:marBottom w:val="0"/>
      <w:divBdr>
        <w:top w:val="none" w:sz="0" w:space="0" w:color="auto"/>
        <w:left w:val="none" w:sz="0" w:space="0" w:color="auto"/>
        <w:bottom w:val="none" w:sz="0" w:space="0" w:color="auto"/>
        <w:right w:val="none" w:sz="0" w:space="0" w:color="auto"/>
      </w:divBdr>
    </w:div>
    <w:div w:id="344986921">
      <w:bodyDiv w:val="1"/>
      <w:marLeft w:val="0"/>
      <w:marRight w:val="0"/>
      <w:marTop w:val="0"/>
      <w:marBottom w:val="0"/>
      <w:divBdr>
        <w:top w:val="none" w:sz="0" w:space="0" w:color="auto"/>
        <w:left w:val="none" w:sz="0" w:space="0" w:color="auto"/>
        <w:bottom w:val="none" w:sz="0" w:space="0" w:color="auto"/>
        <w:right w:val="none" w:sz="0" w:space="0" w:color="auto"/>
      </w:divBdr>
    </w:div>
    <w:div w:id="355354207">
      <w:bodyDiv w:val="1"/>
      <w:marLeft w:val="0"/>
      <w:marRight w:val="0"/>
      <w:marTop w:val="0"/>
      <w:marBottom w:val="0"/>
      <w:divBdr>
        <w:top w:val="none" w:sz="0" w:space="0" w:color="auto"/>
        <w:left w:val="none" w:sz="0" w:space="0" w:color="auto"/>
        <w:bottom w:val="none" w:sz="0" w:space="0" w:color="auto"/>
        <w:right w:val="none" w:sz="0" w:space="0" w:color="auto"/>
      </w:divBdr>
    </w:div>
    <w:div w:id="360790757">
      <w:bodyDiv w:val="1"/>
      <w:marLeft w:val="0"/>
      <w:marRight w:val="0"/>
      <w:marTop w:val="0"/>
      <w:marBottom w:val="0"/>
      <w:divBdr>
        <w:top w:val="none" w:sz="0" w:space="0" w:color="auto"/>
        <w:left w:val="none" w:sz="0" w:space="0" w:color="auto"/>
        <w:bottom w:val="none" w:sz="0" w:space="0" w:color="auto"/>
        <w:right w:val="none" w:sz="0" w:space="0" w:color="auto"/>
      </w:divBdr>
    </w:div>
    <w:div w:id="364016816">
      <w:bodyDiv w:val="1"/>
      <w:marLeft w:val="0"/>
      <w:marRight w:val="0"/>
      <w:marTop w:val="0"/>
      <w:marBottom w:val="0"/>
      <w:divBdr>
        <w:top w:val="none" w:sz="0" w:space="0" w:color="auto"/>
        <w:left w:val="none" w:sz="0" w:space="0" w:color="auto"/>
        <w:bottom w:val="none" w:sz="0" w:space="0" w:color="auto"/>
        <w:right w:val="none" w:sz="0" w:space="0" w:color="auto"/>
      </w:divBdr>
    </w:div>
    <w:div w:id="365330401">
      <w:bodyDiv w:val="1"/>
      <w:marLeft w:val="0"/>
      <w:marRight w:val="0"/>
      <w:marTop w:val="0"/>
      <w:marBottom w:val="0"/>
      <w:divBdr>
        <w:top w:val="none" w:sz="0" w:space="0" w:color="auto"/>
        <w:left w:val="none" w:sz="0" w:space="0" w:color="auto"/>
        <w:bottom w:val="none" w:sz="0" w:space="0" w:color="auto"/>
        <w:right w:val="none" w:sz="0" w:space="0" w:color="auto"/>
      </w:divBdr>
    </w:div>
    <w:div w:id="367920745">
      <w:bodyDiv w:val="1"/>
      <w:marLeft w:val="0"/>
      <w:marRight w:val="0"/>
      <w:marTop w:val="0"/>
      <w:marBottom w:val="0"/>
      <w:divBdr>
        <w:top w:val="none" w:sz="0" w:space="0" w:color="auto"/>
        <w:left w:val="none" w:sz="0" w:space="0" w:color="auto"/>
        <w:bottom w:val="none" w:sz="0" w:space="0" w:color="auto"/>
        <w:right w:val="none" w:sz="0" w:space="0" w:color="auto"/>
      </w:divBdr>
    </w:div>
    <w:div w:id="383604420">
      <w:bodyDiv w:val="1"/>
      <w:marLeft w:val="0"/>
      <w:marRight w:val="0"/>
      <w:marTop w:val="0"/>
      <w:marBottom w:val="0"/>
      <w:divBdr>
        <w:top w:val="none" w:sz="0" w:space="0" w:color="auto"/>
        <w:left w:val="none" w:sz="0" w:space="0" w:color="auto"/>
        <w:bottom w:val="none" w:sz="0" w:space="0" w:color="auto"/>
        <w:right w:val="none" w:sz="0" w:space="0" w:color="auto"/>
      </w:divBdr>
    </w:div>
    <w:div w:id="385186801">
      <w:bodyDiv w:val="1"/>
      <w:marLeft w:val="0"/>
      <w:marRight w:val="0"/>
      <w:marTop w:val="0"/>
      <w:marBottom w:val="0"/>
      <w:divBdr>
        <w:top w:val="none" w:sz="0" w:space="0" w:color="auto"/>
        <w:left w:val="none" w:sz="0" w:space="0" w:color="auto"/>
        <w:bottom w:val="none" w:sz="0" w:space="0" w:color="auto"/>
        <w:right w:val="none" w:sz="0" w:space="0" w:color="auto"/>
      </w:divBdr>
    </w:div>
    <w:div w:id="395058242">
      <w:bodyDiv w:val="1"/>
      <w:marLeft w:val="0"/>
      <w:marRight w:val="0"/>
      <w:marTop w:val="0"/>
      <w:marBottom w:val="0"/>
      <w:divBdr>
        <w:top w:val="none" w:sz="0" w:space="0" w:color="auto"/>
        <w:left w:val="none" w:sz="0" w:space="0" w:color="auto"/>
        <w:bottom w:val="none" w:sz="0" w:space="0" w:color="auto"/>
        <w:right w:val="none" w:sz="0" w:space="0" w:color="auto"/>
      </w:divBdr>
    </w:div>
    <w:div w:id="422994137">
      <w:bodyDiv w:val="1"/>
      <w:marLeft w:val="0"/>
      <w:marRight w:val="0"/>
      <w:marTop w:val="0"/>
      <w:marBottom w:val="0"/>
      <w:divBdr>
        <w:top w:val="none" w:sz="0" w:space="0" w:color="auto"/>
        <w:left w:val="none" w:sz="0" w:space="0" w:color="auto"/>
        <w:bottom w:val="none" w:sz="0" w:space="0" w:color="auto"/>
        <w:right w:val="none" w:sz="0" w:space="0" w:color="auto"/>
      </w:divBdr>
    </w:div>
    <w:div w:id="439300065">
      <w:bodyDiv w:val="1"/>
      <w:marLeft w:val="0"/>
      <w:marRight w:val="0"/>
      <w:marTop w:val="0"/>
      <w:marBottom w:val="0"/>
      <w:divBdr>
        <w:top w:val="none" w:sz="0" w:space="0" w:color="auto"/>
        <w:left w:val="none" w:sz="0" w:space="0" w:color="auto"/>
        <w:bottom w:val="none" w:sz="0" w:space="0" w:color="auto"/>
        <w:right w:val="none" w:sz="0" w:space="0" w:color="auto"/>
      </w:divBdr>
    </w:div>
    <w:div w:id="450050015">
      <w:bodyDiv w:val="1"/>
      <w:marLeft w:val="0"/>
      <w:marRight w:val="0"/>
      <w:marTop w:val="0"/>
      <w:marBottom w:val="0"/>
      <w:divBdr>
        <w:top w:val="none" w:sz="0" w:space="0" w:color="auto"/>
        <w:left w:val="none" w:sz="0" w:space="0" w:color="auto"/>
        <w:bottom w:val="none" w:sz="0" w:space="0" w:color="auto"/>
        <w:right w:val="none" w:sz="0" w:space="0" w:color="auto"/>
      </w:divBdr>
    </w:div>
    <w:div w:id="455367102">
      <w:bodyDiv w:val="1"/>
      <w:marLeft w:val="0"/>
      <w:marRight w:val="0"/>
      <w:marTop w:val="0"/>
      <w:marBottom w:val="0"/>
      <w:divBdr>
        <w:top w:val="none" w:sz="0" w:space="0" w:color="auto"/>
        <w:left w:val="none" w:sz="0" w:space="0" w:color="auto"/>
        <w:bottom w:val="none" w:sz="0" w:space="0" w:color="auto"/>
        <w:right w:val="none" w:sz="0" w:space="0" w:color="auto"/>
      </w:divBdr>
    </w:div>
    <w:div w:id="457837603">
      <w:bodyDiv w:val="1"/>
      <w:marLeft w:val="0"/>
      <w:marRight w:val="0"/>
      <w:marTop w:val="0"/>
      <w:marBottom w:val="0"/>
      <w:divBdr>
        <w:top w:val="none" w:sz="0" w:space="0" w:color="auto"/>
        <w:left w:val="none" w:sz="0" w:space="0" w:color="auto"/>
        <w:bottom w:val="none" w:sz="0" w:space="0" w:color="auto"/>
        <w:right w:val="none" w:sz="0" w:space="0" w:color="auto"/>
      </w:divBdr>
    </w:div>
    <w:div w:id="458694651">
      <w:bodyDiv w:val="1"/>
      <w:marLeft w:val="0"/>
      <w:marRight w:val="0"/>
      <w:marTop w:val="0"/>
      <w:marBottom w:val="0"/>
      <w:divBdr>
        <w:top w:val="none" w:sz="0" w:space="0" w:color="auto"/>
        <w:left w:val="none" w:sz="0" w:space="0" w:color="auto"/>
        <w:bottom w:val="none" w:sz="0" w:space="0" w:color="auto"/>
        <w:right w:val="none" w:sz="0" w:space="0" w:color="auto"/>
      </w:divBdr>
    </w:div>
    <w:div w:id="493961091">
      <w:bodyDiv w:val="1"/>
      <w:marLeft w:val="0"/>
      <w:marRight w:val="0"/>
      <w:marTop w:val="0"/>
      <w:marBottom w:val="0"/>
      <w:divBdr>
        <w:top w:val="none" w:sz="0" w:space="0" w:color="auto"/>
        <w:left w:val="none" w:sz="0" w:space="0" w:color="auto"/>
        <w:bottom w:val="none" w:sz="0" w:space="0" w:color="auto"/>
        <w:right w:val="none" w:sz="0" w:space="0" w:color="auto"/>
      </w:divBdr>
    </w:div>
    <w:div w:id="494499029">
      <w:bodyDiv w:val="1"/>
      <w:marLeft w:val="0"/>
      <w:marRight w:val="0"/>
      <w:marTop w:val="0"/>
      <w:marBottom w:val="0"/>
      <w:divBdr>
        <w:top w:val="none" w:sz="0" w:space="0" w:color="auto"/>
        <w:left w:val="none" w:sz="0" w:space="0" w:color="auto"/>
        <w:bottom w:val="none" w:sz="0" w:space="0" w:color="auto"/>
        <w:right w:val="none" w:sz="0" w:space="0" w:color="auto"/>
      </w:divBdr>
    </w:div>
    <w:div w:id="509415604">
      <w:bodyDiv w:val="1"/>
      <w:marLeft w:val="0"/>
      <w:marRight w:val="0"/>
      <w:marTop w:val="0"/>
      <w:marBottom w:val="0"/>
      <w:divBdr>
        <w:top w:val="none" w:sz="0" w:space="0" w:color="auto"/>
        <w:left w:val="none" w:sz="0" w:space="0" w:color="auto"/>
        <w:bottom w:val="none" w:sz="0" w:space="0" w:color="auto"/>
        <w:right w:val="none" w:sz="0" w:space="0" w:color="auto"/>
      </w:divBdr>
    </w:div>
    <w:div w:id="517233689">
      <w:bodyDiv w:val="1"/>
      <w:marLeft w:val="0"/>
      <w:marRight w:val="0"/>
      <w:marTop w:val="0"/>
      <w:marBottom w:val="0"/>
      <w:divBdr>
        <w:top w:val="none" w:sz="0" w:space="0" w:color="auto"/>
        <w:left w:val="none" w:sz="0" w:space="0" w:color="auto"/>
        <w:bottom w:val="none" w:sz="0" w:space="0" w:color="auto"/>
        <w:right w:val="none" w:sz="0" w:space="0" w:color="auto"/>
      </w:divBdr>
    </w:div>
    <w:div w:id="573123982">
      <w:bodyDiv w:val="1"/>
      <w:marLeft w:val="0"/>
      <w:marRight w:val="0"/>
      <w:marTop w:val="0"/>
      <w:marBottom w:val="0"/>
      <w:divBdr>
        <w:top w:val="none" w:sz="0" w:space="0" w:color="auto"/>
        <w:left w:val="none" w:sz="0" w:space="0" w:color="auto"/>
        <w:bottom w:val="none" w:sz="0" w:space="0" w:color="auto"/>
        <w:right w:val="none" w:sz="0" w:space="0" w:color="auto"/>
      </w:divBdr>
    </w:div>
    <w:div w:id="589311334">
      <w:bodyDiv w:val="1"/>
      <w:marLeft w:val="0"/>
      <w:marRight w:val="0"/>
      <w:marTop w:val="0"/>
      <w:marBottom w:val="0"/>
      <w:divBdr>
        <w:top w:val="none" w:sz="0" w:space="0" w:color="auto"/>
        <w:left w:val="none" w:sz="0" w:space="0" w:color="auto"/>
        <w:bottom w:val="none" w:sz="0" w:space="0" w:color="auto"/>
        <w:right w:val="none" w:sz="0" w:space="0" w:color="auto"/>
      </w:divBdr>
    </w:div>
    <w:div w:id="596016428">
      <w:bodyDiv w:val="1"/>
      <w:marLeft w:val="0"/>
      <w:marRight w:val="0"/>
      <w:marTop w:val="0"/>
      <w:marBottom w:val="0"/>
      <w:divBdr>
        <w:top w:val="none" w:sz="0" w:space="0" w:color="auto"/>
        <w:left w:val="none" w:sz="0" w:space="0" w:color="auto"/>
        <w:bottom w:val="none" w:sz="0" w:space="0" w:color="auto"/>
        <w:right w:val="none" w:sz="0" w:space="0" w:color="auto"/>
      </w:divBdr>
    </w:div>
    <w:div w:id="606154706">
      <w:bodyDiv w:val="1"/>
      <w:marLeft w:val="0"/>
      <w:marRight w:val="0"/>
      <w:marTop w:val="0"/>
      <w:marBottom w:val="0"/>
      <w:divBdr>
        <w:top w:val="none" w:sz="0" w:space="0" w:color="auto"/>
        <w:left w:val="none" w:sz="0" w:space="0" w:color="auto"/>
        <w:bottom w:val="none" w:sz="0" w:space="0" w:color="auto"/>
        <w:right w:val="none" w:sz="0" w:space="0" w:color="auto"/>
      </w:divBdr>
    </w:div>
    <w:div w:id="609168418">
      <w:bodyDiv w:val="1"/>
      <w:marLeft w:val="0"/>
      <w:marRight w:val="0"/>
      <w:marTop w:val="0"/>
      <w:marBottom w:val="0"/>
      <w:divBdr>
        <w:top w:val="none" w:sz="0" w:space="0" w:color="auto"/>
        <w:left w:val="none" w:sz="0" w:space="0" w:color="auto"/>
        <w:bottom w:val="none" w:sz="0" w:space="0" w:color="auto"/>
        <w:right w:val="none" w:sz="0" w:space="0" w:color="auto"/>
      </w:divBdr>
    </w:div>
    <w:div w:id="615021291">
      <w:bodyDiv w:val="1"/>
      <w:marLeft w:val="0"/>
      <w:marRight w:val="0"/>
      <w:marTop w:val="0"/>
      <w:marBottom w:val="0"/>
      <w:divBdr>
        <w:top w:val="none" w:sz="0" w:space="0" w:color="auto"/>
        <w:left w:val="none" w:sz="0" w:space="0" w:color="auto"/>
        <w:bottom w:val="none" w:sz="0" w:space="0" w:color="auto"/>
        <w:right w:val="none" w:sz="0" w:space="0" w:color="auto"/>
      </w:divBdr>
    </w:div>
    <w:div w:id="634986038">
      <w:bodyDiv w:val="1"/>
      <w:marLeft w:val="0"/>
      <w:marRight w:val="0"/>
      <w:marTop w:val="0"/>
      <w:marBottom w:val="0"/>
      <w:divBdr>
        <w:top w:val="none" w:sz="0" w:space="0" w:color="auto"/>
        <w:left w:val="none" w:sz="0" w:space="0" w:color="auto"/>
        <w:bottom w:val="none" w:sz="0" w:space="0" w:color="auto"/>
        <w:right w:val="none" w:sz="0" w:space="0" w:color="auto"/>
      </w:divBdr>
    </w:div>
    <w:div w:id="663749792">
      <w:bodyDiv w:val="1"/>
      <w:marLeft w:val="0"/>
      <w:marRight w:val="0"/>
      <w:marTop w:val="0"/>
      <w:marBottom w:val="0"/>
      <w:divBdr>
        <w:top w:val="none" w:sz="0" w:space="0" w:color="auto"/>
        <w:left w:val="none" w:sz="0" w:space="0" w:color="auto"/>
        <w:bottom w:val="none" w:sz="0" w:space="0" w:color="auto"/>
        <w:right w:val="none" w:sz="0" w:space="0" w:color="auto"/>
      </w:divBdr>
    </w:div>
    <w:div w:id="673654752">
      <w:bodyDiv w:val="1"/>
      <w:marLeft w:val="0"/>
      <w:marRight w:val="0"/>
      <w:marTop w:val="0"/>
      <w:marBottom w:val="0"/>
      <w:divBdr>
        <w:top w:val="none" w:sz="0" w:space="0" w:color="auto"/>
        <w:left w:val="none" w:sz="0" w:space="0" w:color="auto"/>
        <w:bottom w:val="none" w:sz="0" w:space="0" w:color="auto"/>
        <w:right w:val="none" w:sz="0" w:space="0" w:color="auto"/>
      </w:divBdr>
    </w:div>
    <w:div w:id="680939159">
      <w:bodyDiv w:val="1"/>
      <w:marLeft w:val="0"/>
      <w:marRight w:val="0"/>
      <w:marTop w:val="0"/>
      <w:marBottom w:val="0"/>
      <w:divBdr>
        <w:top w:val="none" w:sz="0" w:space="0" w:color="auto"/>
        <w:left w:val="none" w:sz="0" w:space="0" w:color="auto"/>
        <w:bottom w:val="none" w:sz="0" w:space="0" w:color="auto"/>
        <w:right w:val="none" w:sz="0" w:space="0" w:color="auto"/>
      </w:divBdr>
    </w:div>
    <w:div w:id="693458957">
      <w:bodyDiv w:val="1"/>
      <w:marLeft w:val="0"/>
      <w:marRight w:val="0"/>
      <w:marTop w:val="0"/>
      <w:marBottom w:val="0"/>
      <w:divBdr>
        <w:top w:val="none" w:sz="0" w:space="0" w:color="auto"/>
        <w:left w:val="none" w:sz="0" w:space="0" w:color="auto"/>
        <w:bottom w:val="none" w:sz="0" w:space="0" w:color="auto"/>
        <w:right w:val="none" w:sz="0" w:space="0" w:color="auto"/>
      </w:divBdr>
    </w:div>
    <w:div w:id="726613416">
      <w:bodyDiv w:val="1"/>
      <w:marLeft w:val="0"/>
      <w:marRight w:val="0"/>
      <w:marTop w:val="0"/>
      <w:marBottom w:val="0"/>
      <w:divBdr>
        <w:top w:val="none" w:sz="0" w:space="0" w:color="auto"/>
        <w:left w:val="none" w:sz="0" w:space="0" w:color="auto"/>
        <w:bottom w:val="none" w:sz="0" w:space="0" w:color="auto"/>
        <w:right w:val="none" w:sz="0" w:space="0" w:color="auto"/>
      </w:divBdr>
    </w:div>
    <w:div w:id="733356927">
      <w:bodyDiv w:val="1"/>
      <w:marLeft w:val="0"/>
      <w:marRight w:val="0"/>
      <w:marTop w:val="0"/>
      <w:marBottom w:val="0"/>
      <w:divBdr>
        <w:top w:val="none" w:sz="0" w:space="0" w:color="auto"/>
        <w:left w:val="none" w:sz="0" w:space="0" w:color="auto"/>
        <w:bottom w:val="none" w:sz="0" w:space="0" w:color="auto"/>
        <w:right w:val="none" w:sz="0" w:space="0" w:color="auto"/>
      </w:divBdr>
    </w:div>
    <w:div w:id="743380199">
      <w:bodyDiv w:val="1"/>
      <w:marLeft w:val="0"/>
      <w:marRight w:val="0"/>
      <w:marTop w:val="0"/>
      <w:marBottom w:val="0"/>
      <w:divBdr>
        <w:top w:val="none" w:sz="0" w:space="0" w:color="auto"/>
        <w:left w:val="none" w:sz="0" w:space="0" w:color="auto"/>
        <w:bottom w:val="none" w:sz="0" w:space="0" w:color="auto"/>
        <w:right w:val="none" w:sz="0" w:space="0" w:color="auto"/>
      </w:divBdr>
    </w:div>
    <w:div w:id="753091547">
      <w:bodyDiv w:val="1"/>
      <w:marLeft w:val="0"/>
      <w:marRight w:val="0"/>
      <w:marTop w:val="0"/>
      <w:marBottom w:val="0"/>
      <w:divBdr>
        <w:top w:val="none" w:sz="0" w:space="0" w:color="auto"/>
        <w:left w:val="none" w:sz="0" w:space="0" w:color="auto"/>
        <w:bottom w:val="none" w:sz="0" w:space="0" w:color="auto"/>
        <w:right w:val="none" w:sz="0" w:space="0" w:color="auto"/>
      </w:divBdr>
    </w:div>
    <w:div w:id="759252778">
      <w:bodyDiv w:val="1"/>
      <w:marLeft w:val="0"/>
      <w:marRight w:val="0"/>
      <w:marTop w:val="0"/>
      <w:marBottom w:val="0"/>
      <w:divBdr>
        <w:top w:val="none" w:sz="0" w:space="0" w:color="auto"/>
        <w:left w:val="none" w:sz="0" w:space="0" w:color="auto"/>
        <w:bottom w:val="none" w:sz="0" w:space="0" w:color="auto"/>
        <w:right w:val="none" w:sz="0" w:space="0" w:color="auto"/>
      </w:divBdr>
    </w:div>
    <w:div w:id="760102965">
      <w:bodyDiv w:val="1"/>
      <w:marLeft w:val="0"/>
      <w:marRight w:val="0"/>
      <w:marTop w:val="0"/>
      <w:marBottom w:val="0"/>
      <w:divBdr>
        <w:top w:val="none" w:sz="0" w:space="0" w:color="auto"/>
        <w:left w:val="none" w:sz="0" w:space="0" w:color="auto"/>
        <w:bottom w:val="none" w:sz="0" w:space="0" w:color="auto"/>
        <w:right w:val="none" w:sz="0" w:space="0" w:color="auto"/>
      </w:divBdr>
    </w:div>
    <w:div w:id="762530384">
      <w:bodyDiv w:val="1"/>
      <w:marLeft w:val="0"/>
      <w:marRight w:val="0"/>
      <w:marTop w:val="0"/>
      <w:marBottom w:val="0"/>
      <w:divBdr>
        <w:top w:val="none" w:sz="0" w:space="0" w:color="auto"/>
        <w:left w:val="none" w:sz="0" w:space="0" w:color="auto"/>
        <w:bottom w:val="none" w:sz="0" w:space="0" w:color="auto"/>
        <w:right w:val="none" w:sz="0" w:space="0" w:color="auto"/>
      </w:divBdr>
    </w:div>
    <w:div w:id="767428170">
      <w:bodyDiv w:val="1"/>
      <w:marLeft w:val="0"/>
      <w:marRight w:val="0"/>
      <w:marTop w:val="0"/>
      <w:marBottom w:val="0"/>
      <w:divBdr>
        <w:top w:val="none" w:sz="0" w:space="0" w:color="auto"/>
        <w:left w:val="none" w:sz="0" w:space="0" w:color="auto"/>
        <w:bottom w:val="none" w:sz="0" w:space="0" w:color="auto"/>
        <w:right w:val="none" w:sz="0" w:space="0" w:color="auto"/>
      </w:divBdr>
    </w:div>
    <w:div w:id="771316297">
      <w:bodyDiv w:val="1"/>
      <w:marLeft w:val="0"/>
      <w:marRight w:val="0"/>
      <w:marTop w:val="0"/>
      <w:marBottom w:val="0"/>
      <w:divBdr>
        <w:top w:val="none" w:sz="0" w:space="0" w:color="auto"/>
        <w:left w:val="none" w:sz="0" w:space="0" w:color="auto"/>
        <w:bottom w:val="none" w:sz="0" w:space="0" w:color="auto"/>
        <w:right w:val="none" w:sz="0" w:space="0" w:color="auto"/>
      </w:divBdr>
    </w:div>
    <w:div w:id="773134429">
      <w:bodyDiv w:val="1"/>
      <w:marLeft w:val="0"/>
      <w:marRight w:val="0"/>
      <w:marTop w:val="0"/>
      <w:marBottom w:val="0"/>
      <w:divBdr>
        <w:top w:val="none" w:sz="0" w:space="0" w:color="auto"/>
        <w:left w:val="none" w:sz="0" w:space="0" w:color="auto"/>
        <w:bottom w:val="none" w:sz="0" w:space="0" w:color="auto"/>
        <w:right w:val="none" w:sz="0" w:space="0" w:color="auto"/>
      </w:divBdr>
    </w:div>
    <w:div w:id="773938585">
      <w:bodyDiv w:val="1"/>
      <w:marLeft w:val="0"/>
      <w:marRight w:val="0"/>
      <w:marTop w:val="0"/>
      <w:marBottom w:val="0"/>
      <w:divBdr>
        <w:top w:val="none" w:sz="0" w:space="0" w:color="auto"/>
        <w:left w:val="none" w:sz="0" w:space="0" w:color="auto"/>
        <w:bottom w:val="none" w:sz="0" w:space="0" w:color="auto"/>
        <w:right w:val="none" w:sz="0" w:space="0" w:color="auto"/>
      </w:divBdr>
    </w:div>
    <w:div w:id="781535636">
      <w:bodyDiv w:val="1"/>
      <w:marLeft w:val="0"/>
      <w:marRight w:val="0"/>
      <w:marTop w:val="0"/>
      <w:marBottom w:val="0"/>
      <w:divBdr>
        <w:top w:val="none" w:sz="0" w:space="0" w:color="auto"/>
        <w:left w:val="none" w:sz="0" w:space="0" w:color="auto"/>
        <w:bottom w:val="none" w:sz="0" w:space="0" w:color="auto"/>
        <w:right w:val="none" w:sz="0" w:space="0" w:color="auto"/>
      </w:divBdr>
    </w:div>
    <w:div w:id="783035997">
      <w:bodyDiv w:val="1"/>
      <w:marLeft w:val="0"/>
      <w:marRight w:val="0"/>
      <w:marTop w:val="0"/>
      <w:marBottom w:val="0"/>
      <w:divBdr>
        <w:top w:val="none" w:sz="0" w:space="0" w:color="auto"/>
        <w:left w:val="none" w:sz="0" w:space="0" w:color="auto"/>
        <w:bottom w:val="none" w:sz="0" w:space="0" w:color="auto"/>
        <w:right w:val="none" w:sz="0" w:space="0" w:color="auto"/>
      </w:divBdr>
    </w:div>
    <w:div w:id="816798261">
      <w:bodyDiv w:val="1"/>
      <w:marLeft w:val="0"/>
      <w:marRight w:val="0"/>
      <w:marTop w:val="0"/>
      <w:marBottom w:val="0"/>
      <w:divBdr>
        <w:top w:val="none" w:sz="0" w:space="0" w:color="auto"/>
        <w:left w:val="none" w:sz="0" w:space="0" w:color="auto"/>
        <w:bottom w:val="none" w:sz="0" w:space="0" w:color="auto"/>
        <w:right w:val="none" w:sz="0" w:space="0" w:color="auto"/>
      </w:divBdr>
    </w:div>
    <w:div w:id="820468508">
      <w:bodyDiv w:val="1"/>
      <w:marLeft w:val="0"/>
      <w:marRight w:val="0"/>
      <w:marTop w:val="0"/>
      <w:marBottom w:val="0"/>
      <w:divBdr>
        <w:top w:val="none" w:sz="0" w:space="0" w:color="auto"/>
        <w:left w:val="none" w:sz="0" w:space="0" w:color="auto"/>
        <w:bottom w:val="none" w:sz="0" w:space="0" w:color="auto"/>
        <w:right w:val="none" w:sz="0" w:space="0" w:color="auto"/>
      </w:divBdr>
    </w:div>
    <w:div w:id="830829081">
      <w:bodyDiv w:val="1"/>
      <w:marLeft w:val="0"/>
      <w:marRight w:val="0"/>
      <w:marTop w:val="0"/>
      <w:marBottom w:val="0"/>
      <w:divBdr>
        <w:top w:val="none" w:sz="0" w:space="0" w:color="auto"/>
        <w:left w:val="none" w:sz="0" w:space="0" w:color="auto"/>
        <w:bottom w:val="none" w:sz="0" w:space="0" w:color="auto"/>
        <w:right w:val="none" w:sz="0" w:space="0" w:color="auto"/>
      </w:divBdr>
    </w:div>
    <w:div w:id="838274242">
      <w:bodyDiv w:val="1"/>
      <w:marLeft w:val="0"/>
      <w:marRight w:val="0"/>
      <w:marTop w:val="0"/>
      <w:marBottom w:val="0"/>
      <w:divBdr>
        <w:top w:val="none" w:sz="0" w:space="0" w:color="auto"/>
        <w:left w:val="none" w:sz="0" w:space="0" w:color="auto"/>
        <w:bottom w:val="none" w:sz="0" w:space="0" w:color="auto"/>
        <w:right w:val="none" w:sz="0" w:space="0" w:color="auto"/>
      </w:divBdr>
    </w:div>
    <w:div w:id="845097438">
      <w:bodyDiv w:val="1"/>
      <w:marLeft w:val="0"/>
      <w:marRight w:val="0"/>
      <w:marTop w:val="0"/>
      <w:marBottom w:val="0"/>
      <w:divBdr>
        <w:top w:val="none" w:sz="0" w:space="0" w:color="auto"/>
        <w:left w:val="none" w:sz="0" w:space="0" w:color="auto"/>
        <w:bottom w:val="none" w:sz="0" w:space="0" w:color="auto"/>
        <w:right w:val="none" w:sz="0" w:space="0" w:color="auto"/>
      </w:divBdr>
    </w:div>
    <w:div w:id="853376256">
      <w:bodyDiv w:val="1"/>
      <w:marLeft w:val="0"/>
      <w:marRight w:val="0"/>
      <w:marTop w:val="0"/>
      <w:marBottom w:val="0"/>
      <w:divBdr>
        <w:top w:val="none" w:sz="0" w:space="0" w:color="auto"/>
        <w:left w:val="none" w:sz="0" w:space="0" w:color="auto"/>
        <w:bottom w:val="none" w:sz="0" w:space="0" w:color="auto"/>
        <w:right w:val="none" w:sz="0" w:space="0" w:color="auto"/>
      </w:divBdr>
    </w:div>
    <w:div w:id="857163532">
      <w:bodyDiv w:val="1"/>
      <w:marLeft w:val="0"/>
      <w:marRight w:val="0"/>
      <w:marTop w:val="0"/>
      <w:marBottom w:val="0"/>
      <w:divBdr>
        <w:top w:val="none" w:sz="0" w:space="0" w:color="auto"/>
        <w:left w:val="none" w:sz="0" w:space="0" w:color="auto"/>
        <w:bottom w:val="none" w:sz="0" w:space="0" w:color="auto"/>
        <w:right w:val="none" w:sz="0" w:space="0" w:color="auto"/>
      </w:divBdr>
    </w:div>
    <w:div w:id="877161607">
      <w:bodyDiv w:val="1"/>
      <w:marLeft w:val="0"/>
      <w:marRight w:val="0"/>
      <w:marTop w:val="0"/>
      <w:marBottom w:val="0"/>
      <w:divBdr>
        <w:top w:val="none" w:sz="0" w:space="0" w:color="auto"/>
        <w:left w:val="none" w:sz="0" w:space="0" w:color="auto"/>
        <w:bottom w:val="none" w:sz="0" w:space="0" w:color="auto"/>
        <w:right w:val="none" w:sz="0" w:space="0" w:color="auto"/>
      </w:divBdr>
    </w:div>
    <w:div w:id="886649309">
      <w:bodyDiv w:val="1"/>
      <w:marLeft w:val="0"/>
      <w:marRight w:val="0"/>
      <w:marTop w:val="0"/>
      <w:marBottom w:val="0"/>
      <w:divBdr>
        <w:top w:val="none" w:sz="0" w:space="0" w:color="auto"/>
        <w:left w:val="none" w:sz="0" w:space="0" w:color="auto"/>
        <w:bottom w:val="none" w:sz="0" w:space="0" w:color="auto"/>
        <w:right w:val="none" w:sz="0" w:space="0" w:color="auto"/>
      </w:divBdr>
    </w:div>
    <w:div w:id="924194567">
      <w:bodyDiv w:val="1"/>
      <w:marLeft w:val="0"/>
      <w:marRight w:val="0"/>
      <w:marTop w:val="0"/>
      <w:marBottom w:val="0"/>
      <w:divBdr>
        <w:top w:val="none" w:sz="0" w:space="0" w:color="auto"/>
        <w:left w:val="none" w:sz="0" w:space="0" w:color="auto"/>
        <w:bottom w:val="none" w:sz="0" w:space="0" w:color="auto"/>
        <w:right w:val="none" w:sz="0" w:space="0" w:color="auto"/>
      </w:divBdr>
    </w:div>
    <w:div w:id="926693975">
      <w:bodyDiv w:val="1"/>
      <w:marLeft w:val="0"/>
      <w:marRight w:val="0"/>
      <w:marTop w:val="0"/>
      <w:marBottom w:val="0"/>
      <w:divBdr>
        <w:top w:val="none" w:sz="0" w:space="0" w:color="auto"/>
        <w:left w:val="none" w:sz="0" w:space="0" w:color="auto"/>
        <w:bottom w:val="none" w:sz="0" w:space="0" w:color="auto"/>
        <w:right w:val="none" w:sz="0" w:space="0" w:color="auto"/>
      </w:divBdr>
    </w:div>
    <w:div w:id="934243691">
      <w:bodyDiv w:val="1"/>
      <w:marLeft w:val="0"/>
      <w:marRight w:val="0"/>
      <w:marTop w:val="0"/>
      <w:marBottom w:val="0"/>
      <w:divBdr>
        <w:top w:val="none" w:sz="0" w:space="0" w:color="auto"/>
        <w:left w:val="none" w:sz="0" w:space="0" w:color="auto"/>
        <w:bottom w:val="none" w:sz="0" w:space="0" w:color="auto"/>
        <w:right w:val="none" w:sz="0" w:space="0" w:color="auto"/>
      </w:divBdr>
    </w:div>
    <w:div w:id="935870325">
      <w:bodyDiv w:val="1"/>
      <w:marLeft w:val="0"/>
      <w:marRight w:val="0"/>
      <w:marTop w:val="0"/>
      <w:marBottom w:val="0"/>
      <w:divBdr>
        <w:top w:val="none" w:sz="0" w:space="0" w:color="auto"/>
        <w:left w:val="none" w:sz="0" w:space="0" w:color="auto"/>
        <w:bottom w:val="none" w:sz="0" w:space="0" w:color="auto"/>
        <w:right w:val="none" w:sz="0" w:space="0" w:color="auto"/>
      </w:divBdr>
    </w:div>
    <w:div w:id="962882299">
      <w:bodyDiv w:val="1"/>
      <w:marLeft w:val="0"/>
      <w:marRight w:val="0"/>
      <w:marTop w:val="0"/>
      <w:marBottom w:val="0"/>
      <w:divBdr>
        <w:top w:val="none" w:sz="0" w:space="0" w:color="auto"/>
        <w:left w:val="none" w:sz="0" w:space="0" w:color="auto"/>
        <w:bottom w:val="none" w:sz="0" w:space="0" w:color="auto"/>
        <w:right w:val="none" w:sz="0" w:space="0" w:color="auto"/>
      </w:divBdr>
    </w:div>
    <w:div w:id="994645345">
      <w:bodyDiv w:val="1"/>
      <w:marLeft w:val="0"/>
      <w:marRight w:val="0"/>
      <w:marTop w:val="0"/>
      <w:marBottom w:val="0"/>
      <w:divBdr>
        <w:top w:val="none" w:sz="0" w:space="0" w:color="auto"/>
        <w:left w:val="none" w:sz="0" w:space="0" w:color="auto"/>
        <w:bottom w:val="none" w:sz="0" w:space="0" w:color="auto"/>
        <w:right w:val="none" w:sz="0" w:space="0" w:color="auto"/>
      </w:divBdr>
    </w:div>
    <w:div w:id="1010332461">
      <w:bodyDiv w:val="1"/>
      <w:marLeft w:val="0"/>
      <w:marRight w:val="0"/>
      <w:marTop w:val="0"/>
      <w:marBottom w:val="0"/>
      <w:divBdr>
        <w:top w:val="none" w:sz="0" w:space="0" w:color="auto"/>
        <w:left w:val="none" w:sz="0" w:space="0" w:color="auto"/>
        <w:bottom w:val="none" w:sz="0" w:space="0" w:color="auto"/>
        <w:right w:val="none" w:sz="0" w:space="0" w:color="auto"/>
      </w:divBdr>
    </w:div>
    <w:div w:id="1015419781">
      <w:bodyDiv w:val="1"/>
      <w:marLeft w:val="0"/>
      <w:marRight w:val="0"/>
      <w:marTop w:val="0"/>
      <w:marBottom w:val="0"/>
      <w:divBdr>
        <w:top w:val="none" w:sz="0" w:space="0" w:color="auto"/>
        <w:left w:val="none" w:sz="0" w:space="0" w:color="auto"/>
        <w:bottom w:val="none" w:sz="0" w:space="0" w:color="auto"/>
        <w:right w:val="none" w:sz="0" w:space="0" w:color="auto"/>
      </w:divBdr>
    </w:div>
    <w:div w:id="1021975274">
      <w:bodyDiv w:val="1"/>
      <w:marLeft w:val="0"/>
      <w:marRight w:val="0"/>
      <w:marTop w:val="0"/>
      <w:marBottom w:val="0"/>
      <w:divBdr>
        <w:top w:val="none" w:sz="0" w:space="0" w:color="auto"/>
        <w:left w:val="none" w:sz="0" w:space="0" w:color="auto"/>
        <w:bottom w:val="none" w:sz="0" w:space="0" w:color="auto"/>
        <w:right w:val="none" w:sz="0" w:space="0" w:color="auto"/>
      </w:divBdr>
    </w:div>
    <w:div w:id="1027176648">
      <w:bodyDiv w:val="1"/>
      <w:marLeft w:val="0"/>
      <w:marRight w:val="0"/>
      <w:marTop w:val="0"/>
      <w:marBottom w:val="0"/>
      <w:divBdr>
        <w:top w:val="none" w:sz="0" w:space="0" w:color="auto"/>
        <w:left w:val="none" w:sz="0" w:space="0" w:color="auto"/>
        <w:bottom w:val="none" w:sz="0" w:space="0" w:color="auto"/>
        <w:right w:val="none" w:sz="0" w:space="0" w:color="auto"/>
      </w:divBdr>
    </w:div>
    <w:div w:id="1039866007">
      <w:bodyDiv w:val="1"/>
      <w:marLeft w:val="0"/>
      <w:marRight w:val="0"/>
      <w:marTop w:val="0"/>
      <w:marBottom w:val="0"/>
      <w:divBdr>
        <w:top w:val="none" w:sz="0" w:space="0" w:color="auto"/>
        <w:left w:val="none" w:sz="0" w:space="0" w:color="auto"/>
        <w:bottom w:val="none" w:sz="0" w:space="0" w:color="auto"/>
        <w:right w:val="none" w:sz="0" w:space="0" w:color="auto"/>
      </w:divBdr>
    </w:div>
    <w:div w:id="1057313391">
      <w:bodyDiv w:val="1"/>
      <w:marLeft w:val="0"/>
      <w:marRight w:val="0"/>
      <w:marTop w:val="0"/>
      <w:marBottom w:val="0"/>
      <w:divBdr>
        <w:top w:val="none" w:sz="0" w:space="0" w:color="auto"/>
        <w:left w:val="none" w:sz="0" w:space="0" w:color="auto"/>
        <w:bottom w:val="none" w:sz="0" w:space="0" w:color="auto"/>
        <w:right w:val="none" w:sz="0" w:space="0" w:color="auto"/>
      </w:divBdr>
    </w:div>
    <w:div w:id="1078283500">
      <w:bodyDiv w:val="1"/>
      <w:marLeft w:val="0"/>
      <w:marRight w:val="0"/>
      <w:marTop w:val="0"/>
      <w:marBottom w:val="0"/>
      <w:divBdr>
        <w:top w:val="none" w:sz="0" w:space="0" w:color="auto"/>
        <w:left w:val="none" w:sz="0" w:space="0" w:color="auto"/>
        <w:bottom w:val="none" w:sz="0" w:space="0" w:color="auto"/>
        <w:right w:val="none" w:sz="0" w:space="0" w:color="auto"/>
      </w:divBdr>
    </w:div>
    <w:div w:id="1086343511">
      <w:bodyDiv w:val="1"/>
      <w:marLeft w:val="0"/>
      <w:marRight w:val="0"/>
      <w:marTop w:val="0"/>
      <w:marBottom w:val="0"/>
      <w:divBdr>
        <w:top w:val="none" w:sz="0" w:space="0" w:color="auto"/>
        <w:left w:val="none" w:sz="0" w:space="0" w:color="auto"/>
        <w:bottom w:val="none" w:sz="0" w:space="0" w:color="auto"/>
        <w:right w:val="none" w:sz="0" w:space="0" w:color="auto"/>
      </w:divBdr>
    </w:div>
    <w:div w:id="1114246327">
      <w:bodyDiv w:val="1"/>
      <w:marLeft w:val="0"/>
      <w:marRight w:val="0"/>
      <w:marTop w:val="0"/>
      <w:marBottom w:val="0"/>
      <w:divBdr>
        <w:top w:val="none" w:sz="0" w:space="0" w:color="auto"/>
        <w:left w:val="none" w:sz="0" w:space="0" w:color="auto"/>
        <w:bottom w:val="none" w:sz="0" w:space="0" w:color="auto"/>
        <w:right w:val="none" w:sz="0" w:space="0" w:color="auto"/>
      </w:divBdr>
    </w:div>
    <w:div w:id="1123574426">
      <w:bodyDiv w:val="1"/>
      <w:marLeft w:val="0"/>
      <w:marRight w:val="0"/>
      <w:marTop w:val="0"/>
      <w:marBottom w:val="0"/>
      <w:divBdr>
        <w:top w:val="none" w:sz="0" w:space="0" w:color="auto"/>
        <w:left w:val="none" w:sz="0" w:space="0" w:color="auto"/>
        <w:bottom w:val="none" w:sz="0" w:space="0" w:color="auto"/>
        <w:right w:val="none" w:sz="0" w:space="0" w:color="auto"/>
      </w:divBdr>
    </w:div>
    <w:div w:id="1133862801">
      <w:bodyDiv w:val="1"/>
      <w:marLeft w:val="0"/>
      <w:marRight w:val="0"/>
      <w:marTop w:val="0"/>
      <w:marBottom w:val="0"/>
      <w:divBdr>
        <w:top w:val="none" w:sz="0" w:space="0" w:color="auto"/>
        <w:left w:val="none" w:sz="0" w:space="0" w:color="auto"/>
        <w:bottom w:val="none" w:sz="0" w:space="0" w:color="auto"/>
        <w:right w:val="none" w:sz="0" w:space="0" w:color="auto"/>
      </w:divBdr>
    </w:div>
    <w:div w:id="1141118664">
      <w:bodyDiv w:val="1"/>
      <w:marLeft w:val="0"/>
      <w:marRight w:val="0"/>
      <w:marTop w:val="0"/>
      <w:marBottom w:val="0"/>
      <w:divBdr>
        <w:top w:val="none" w:sz="0" w:space="0" w:color="auto"/>
        <w:left w:val="none" w:sz="0" w:space="0" w:color="auto"/>
        <w:bottom w:val="none" w:sz="0" w:space="0" w:color="auto"/>
        <w:right w:val="none" w:sz="0" w:space="0" w:color="auto"/>
      </w:divBdr>
    </w:div>
    <w:div w:id="1183006881">
      <w:bodyDiv w:val="1"/>
      <w:marLeft w:val="0"/>
      <w:marRight w:val="0"/>
      <w:marTop w:val="0"/>
      <w:marBottom w:val="0"/>
      <w:divBdr>
        <w:top w:val="none" w:sz="0" w:space="0" w:color="auto"/>
        <w:left w:val="none" w:sz="0" w:space="0" w:color="auto"/>
        <w:bottom w:val="none" w:sz="0" w:space="0" w:color="auto"/>
        <w:right w:val="none" w:sz="0" w:space="0" w:color="auto"/>
      </w:divBdr>
    </w:div>
    <w:div w:id="1188326254">
      <w:bodyDiv w:val="1"/>
      <w:marLeft w:val="0"/>
      <w:marRight w:val="0"/>
      <w:marTop w:val="0"/>
      <w:marBottom w:val="0"/>
      <w:divBdr>
        <w:top w:val="none" w:sz="0" w:space="0" w:color="auto"/>
        <w:left w:val="none" w:sz="0" w:space="0" w:color="auto"/>
        <w:bottom w:val="none" w:sz="0" w:space="0" w:color="auto"/>
        <w:right w:val="none" w:sz="0" w:space="0" w:color="auto"/>
      </w:divBdr>
    </w:div>
    <w:div w:id="1193887097">
      <w:bodyDiv w:val="1"/>
      <w:marLeft w:val="0"/>
      <w:marRight w:val="0"/>
      <w:marTop w:val="0"/>
      <w:marBottom w:val="0"/>
      <w:divBdr>
        <w:top w:val="none" w:sz="0" w:space="0" w:color="auto"/>
        <w:left w:val="none" w:sz="0" w:space="0" w:color="auto"/>
        <w:bottom w:val="none" w:sz="0" w:space="0" w:color="auto"/>
        <w:right w:val="none" w:sz="0" w:space="0" w:color="auto"/>
      </w:divBdr>
    </w:div>
    <w:div w:id="1197309465">
      <w:bodyDiv w:val="1"/>
      <w:marLeft w:val="0"/>
      <w:marRight w:val="0"/>
      <w:marTop w:val="0"/>
      <w:marBottom w:val="0"/>
      <w:divBdr>
        <w:top w:val="none" w:sz="0" w:space="0" w:color="auto"/>
        <w:left w:val="none" w:sz="0" w:space="0" w:color="auto"/>
        <w:bottom w:val="none" w:sz="0" w:space="0" w:color="auto"/>
        <w:right w:val="none" w:sz="0" w:space="0" w:color="auto"/>
      </w:divBdr>
    </w:div>
    <w:div w:id="1238247286">
      <w:bodyDiv w:val="1"/>
      <w:marLeft w:val="0"/>
      <w:marRight w:val="0"/>
      <w:marTop w:val="0"/>
      <w:marBottom w:val="0"/>
      <w:divBdr>
        <w:top w:val="none" w:sz="0" w:space="0" w:color="auto"/>
        <w:left w:val="none" w:sz="0" w:space="0" w:color="auto"/>
        <w:bottom w:val="none" w:sz="0" w:space="0" w:color="auto"/>
        <w:right w:val="none" w:sz="0" w:space="0" w:color="auto"/>
      </w:divBdr>
    </w:div>
    <w:div w:id="1240215329">
      <w:bodyDiv w:val="1"/>
      <w:marLeft w:val="0"/>
      <w:marRight w:val="0"/>
      <w:marTop w:val="0"/>
      <w:marBottom w:val="0"/>
      <w:divBdr>
        <w:top w:val="none" w:sz="0" w:space="0" w:color="auto"/>
        <w:left w:val="none" w:sz="0" w:space="0" w:color="auto"/>
        <w:bottom w:val="none" w:sz="0" w:space="0" w:color="auto"/>
        <w:right w:val="none" w:sz="0" w:space="0" w:color="auto"/>
      </w:divBdr>
    </w:div>
    <w:div w:id="1242525426">
      <w:bodyDiv w:val="1"/>
      <w:marLeft w:val="0"/>
      <w:marRight w:val="0"/>
      <w:marTop w:val="0"/>
      <w:marBottom w:val="0"/>
      <w:divBdr>
        <w:top w:val="none" w:sz="0" w:space="0" w:color="auto"/>
        <w:left w:val="none" w:sz="0" w:space="0" w:color="auto"/>
        <w:bottom w:val="none" w:sz="0" w:space="0" w:color="auto"/>
        <w:right w:val="none" w:sz="0" w:space="0" w:color="auto"/>
      </w:divBdr>
    </w:div>
    <w:div w:id="1258713665">
      <w:bodyDiv w:val="1"/>
      <w:marLeft w:val="0"/>
      <w:marRight w:val="0"/>
      <w:marTop w:val="0"/>
      <w:marBottom w:val="0"/>
      <w:divBdr>
        <w:top w:val="none" w:sz="0" w:space="0" w:color="auto"/>
        <w:left w:val="none" w:sz="0" w:space="0" w:color="auto"/>
        <w:bottom w:val="none" w:sz="0" w:space="0" w:color="auto"/>
        <w:right w:val="none" w:sz="0" w:space="0" w:color="auto"/>
      </w:divBdr>
    </w:div>
    <w:div w:id="1267274553">
      <w:bodyDiv w:val="1"/>
      <w:marLeft w:val="0"/>
      <w:marRight w:val="0"/>
      <w:marTop w:val="0"/>
      <w:marBottom w:val="0"/>
      <w:divBdr>
        <w:top w:val="none" w:sz="0" w:space="0" w:color="auto"/>
        <w:left w:val="none" w:sz="0" w:space="0" w:color="auto"/>
        <w:bottom w:val="none" w:sz="0" w:space="0" w:color="auto"/>
        <w:right w:val="none" w:sz="0" w:space="0" w:color="auto"/>
      </w:divBdr>
    </w:div>
    <w:div w:id="1273777809">
      <w:bodyDiv w:val="1"/>
      <w:marLeft w:val="0"/>
      <w:marRight w:val="0"/>
      <w:marTop w:val="0"/>
      <w:marBottom w:val="0"/>
      <w:divBdr>
        <w:top w:val="none" w:sz="0" w:space="0" w:color="auto"/>
        <w:left w:val="none" w:sz="0" w:space="0" w:color="auto"/>
        <w:bottom w:val="none" w:sz="0" w:space="0" w:color="auto"/>
        <w:right w:val="none" w:sz="0" w:space="0" w:color="auto"/>
      </w:divBdr>
    </w:div>
    <w:div w:id="1294940285">
      <w:bodyDiv w:val="1"/>
      <w:marLeft w:val="0"/>
      <w:marRight w:val="0"/>
      <w:marTop w:val="0"/>
      <w:marBottom w:val="0"/>
      <w:divBdr>
        <w:top w:val="none" w:sz="0" w:space="0" w:color="auto"/>
        <w:left w:val="none" w:sz="0" w:space="0" w:color="auto"/>
        <w:bottom w:val="none" w:sz="0" w:space="0" w:color="auto"/>
        <w:right w:val="none" w:sz="0" w:space="0" w:color="auto"/>
      </w:divBdr>
    </w:div>
    <w:div w:id="1307395953">
      <w:bodyDiv w:val="1"/>
      <w:marLeft w:val="0"/>
      <w:marRight w:val="0"/>
      <w:marTop w:val="0"/>
      <w:marBottom w:val="0"/>
      <w:divBdr>
        <w:top w:val="none" w:sz="0" w:space="0" w:color="auto"/>
        <w:left w:val="none" w:sz="0" w:space="0" w:color="auto"/>
        <w:bottom w:val="none" w:sz="0" w:space="0" w:color="auto"/>
        <w:right w:val="none" w:sz="0" w:space="0" w:color="auto"/>
      </w:divBdr>
    </w:div>
    <w:div w:id="1317490786">
      <w:bodyDiv w:val="1"/>
      <w:marLeft w:val="0"/>
      <w:marRight w:val="0"/>
      <w:marTop w:val="0"/>
      <w:marBottom w:val="0"/>
      <w:divBdr>
        <w:top w:val="none" w:sz="0" w:space="0" w:color="auto"/>
        <w:left w:val="none" w:sz="0" w:space="0" w:color="auto"/>
        <w:bottom w:val="none" w:sz="0" w:space="0" w:color="auto"/>
        <w:right w:val="none" w:sz="0" w:space="0" w:color="auto"/>
      </w:divBdr>
    </w:div>
    <w:div w:id="1336491485">
      <w:bodyDiv w:val="1"/>
      <w:marLeft w:val="0"/>
      <w:marRight w:val="0"/>
      <w:marTop w:val="0"/>
      <w:marBottom w:val="0"/>
      <w:divBdr>
        <w:top w:val="none" w:sz="0" w:space="0" w:color="auto"/>
        <w:left w:val="none" w:sz="0" w:space="0" w:color="auto"/>
        <w:bottom w:val="none" w:sz="0" w:space="0" w:color="auto"/>
        <w:right w:val="none" w:sz="0" w:space="0" w:color="auto"/>
      </w:divBdr>
    </w:div>
    <w:div w:id="1359502832">
      <w:bodyDiv w:val="1"/>
      <w:marLeft w:val="0"/>
      <w:marRight w:val="0"/>
      <w:marTop w:val="0"/>
      <w:marBottom w:val="0"/>
      <w:divBdr>
        <w:top w:val="none" w:sz="0" w:space="0" w:color="auto"/>
        <w:left w:val="none" w:sz="0" w:space="0" w:color="auto"/>
        <w:bottom w:val="none" w:sz="0" w:space="0" w:color="auto"/>
        <w:right w:val="none" w:sz="0" w:space="0" w:color="auto"/>
      </w:divBdr>
    </w:div>
    <w:div w:id="1366827958">
      <w:bodyDiv w:val="1"/>
      <w:marLeft w:val="0"/>
      <w:marRight w:val="0"/>
      <w:marTop w:val="0"/>
      <w:marBottom w:val="0"/>
      <w:divBdr>
        <w:top w:val="none" w:sz="0" w:space="0" w:color="auto"/>
        <w:left w:val="none" w:sz="0" w:space="0" w:color="auto"/>
        <w:bottom w:val="none" w:sz="0" w:space="0" w:color="auto"/>
        <w:right w:val="none" w:sz="0" w:space="0" w:color="auto"/>
      </w:divBdr>
    </w:div>
    <w:div w:id="1374184673">
      <w:bodyDiv w:val="1"/>
      <w:marLeft w:val="0"/>
      <w:marRight w:val="0"/>
      <w:marTop w:val="0"/>
      <w:marBottom w:val="0"/>
      <w:divBdr>
        <w:top w:val="none" w:sz="0" w:space="0" w:color="auto"/>
        <w:left w:val="none" w:sz="0" w:space="0" w:color="auto"/>
        <w:bottom w:val="none" w:sz="0" w:space="0" w:color="auto"/>
        <w:right w:val="none" w:sz="0" w:space="0" w:color="auto"/>
      </w:divBdr>
    </w:div>
    <w:div w:id="1405449589">
      <w:bodyDiv w:val="1"/>
      <w:marLeft w:val="0"/>
      <w:marRight w:val="0"/>
      <w:marTop w:val="0"/>
      <w:marBottom w:val="0"/>
      <w:divBdr>
        <w:top w:val="none" w:sz="0" w:space="0" w:color="auto"/>
        <w:left w:val="none" w:sz="0" w:space="0" w:color="auto"/>
        <w:bottom w:val="none" w:sz="0" w:space="0" w:color="auto"/>
        <w:right w:val="none" w:sz="0" w:space="0" w:color="auto"/>
      </w:divBdr>
    </w:div>
    <w:div w:id="1426724847">
      <w:bodyDiv w:val="1"/>
      <w:marLeft w:val="0"/>
      <w:marRight w:val="0"/>
      <w:marTop w:val="0"/>
      <w:marBottom w:val="0"/>
      <w:divBdr>
        <w:top w:val="none" w:sz="0" w:space="0" w:color="auto"/>
        <w:left w:val="none" w:sz="0" w:space="0" w:color="auto"/>
        <w:bottom w:val="none" w:sz="0" w:space="0" w:color="auto"/>
        <w:right w:val="none" w:sz="0" w:space="0" w:color="auto"/>
      </w:divBdr>
    </w:div>
    <w:div w:id="1456173255">
      <w:bodyDiv w:val="1"/>
      <w:marLeft w:val="0"/>
      <w:marRight w:val="0"/>
      <w:marTop w:val="0"/>
      <w:marBottom w:val="0"/>
      <w:divBdr>
        <w:top w:val="none" w:sz="0" w:space="0" w:color="auto"/>
        <w:left w:val="none" w:sz="0" w:space="0" w:color="auto"/>
        <w:bottom w:val="none" w:sz="0" w:space="0" w:color="auto"/>
        <w:right w:val="none" w:sz="0" w:space="0" w:color="auto"/>
      </w:divBdr>
    </w:div>
    <w:div w:id="1456754663">
      <w:bodyDiv w:val="1"/>
      <w:marLeft w:val="0"/>
      <w:marRight w:val="0"/>
      <w:marTop w:val="0"/>
      <w:marBottom w:val="0"/>
      <w:divBdr>
        <w:top w:val="none" w:sz="0" w:space="0" w:color="auto"/>
        <w:left w:val="none" w:sz="0" w:space="0" w:color="auto"/>
        <w:bottom w:val="none" w:sz="0" w:space="0" w:color="auto"/>
        <w:right w:val="none" w:sz="0" w:space="0" w:color="auto"/>
      </w:divBdr>
    </w:div>
    <w:div w:id="1461608185">
      <w:bodyDiv w:val="1"/>
      <w:marLeft w:val="0"/>
      <w:marRight w:val="0"/>
      <w:marTop w:val="0"/>
      <w:marBottom w:val="0"/>
      <w:divBdr>
        <w:top w:val="none" w:sz="0" w:space="0" w:color="auto"/>
        <w:left w:val="none" w:sz="0" w:space="0" w:color="auto"/>
        <w:bottom w:val="none" w:sz="0" w:space="0" w:color="auto"/>
        <w:right w:val="none" w:sz="0" w:space="0" w:color="auto"/>
      </w:divBdr>
    </w:div>
    <w:div w:id="1506439215">
      <w:bodyDiv w:val="1"/>
      <w:marLeft w:val="0"/>
      <w:marRight w:val="0"/>
      <w:marTop w:val="0"/>
      <w:marBottom w:val="0"/>
      <w:divBdr>
        <w:top w:val="none" w:sz="0" w:space="0" w:color="auto"/>
        <w:left w:val="none" w:sz="0" w:space="0" w:color="auto"/>
        <w:bottom w:val="none" w:sz="0" w:space="0" w:color="auto"/>
        <w:right w:val="none" w:sz="0" w:space="0" w:color="auto"/>
      </w:divBdr>
    </w:div>
    <w:div w:id="1506483227">
      <w:bodyDiv w:val="1"/>
      <w:marLeft w:val="0"/>
      <w:marRight w:val="0"/>
      <w:marTop w:val="0"/>
      <w:marBottom w:val="0"/>
      <w:divBdr>
        <w:top w:val="none" w:sz="0" w:space="0" w:color="auto"/>
        <w:left w:val="none" w:sz="0" w:space="0" w:color="auto"/>
        <w:bottom w:val="none" w:sz="0" w:space="0" w:color="auto"/>
        <w:right w:val="none" w:sz="0" w:space="0" w:color="auto"/>
      </w:divBdr>
    </w:div>
    <w:div w:id="1513648106">
      <w:bodyDiv w:val="1"/>
      <w:marLeft w:val="0"/>
      <w:marRight w:val="0"/>
      <w:marTop w:val="0"/>
      <w:marBottom w:val="0"/>
      <w:divBdr>
        <w:top w:val="none" w:sz="0" w:space="0" w:color="auto"/>
        <w:left w:val="none" w:sz="0" w:space="0" w:color="auto"/>
        <w:bottom w:val="none" w:sz="0" w:space="0" w:color="auto"/>
        <w:right w:val="none" w:sz="0" w:space="0" w:color="auto"/>
      </w:divBdr>
    </w:div>
    <w:div w:id="1528323647">
      <w:bodyDiv w:val="1"/>
      <w:marLeft w:val="0"/>
      <w:marRight w:val="0"/>
      <w:marTop w:val="0"/>
      <w:marBottom w:val="0"/>
      <w:divBdr>
        <w:top w:val="none" w:sz="0" w:space="0" w:color="auto"/>
        <w:left w:val="none" w:sz="0" w:space="0" w:color="auto"/>
        <w:bottom w:val="none" w:sz="0" w:space="0" w:color="auto"/>
        <w:right w:val="none" w:sz="0" w:space="0" w:color="auto"/>
      </w:divBdr>
    </w:div>
    <w:div w:id="1529487773">
      <w:bodyDiv w:val="1"/>
      <w:marLeft w:val="0"/>
      <w:marRight w:val="0"/>
      <w:marTop w:val="0"/>
      <w:marBottom w:val="0"/>
      <w:divBdr>
        <w:top w:val="none" w:sz="0" w:space="0" w:color="auto"/>
        <w:left w:val="none" w:sz="0" w:space="0" w:color="auto"/>
        <w:bottom w:val="none" w:sz="0" w:space="0" w:color="auto"/>
        <w:right w:val="none" w:sz="0" w:space="0" w:color="auto"/>
      </w:divBdr>
    </w:div>
    <w:div w:id="1533882549">
      <w:bodyDiv w:val="1"/>
      <w:marLeft w:val="0"/>
      <w:marRight w:val="0"/>
      <w:marTop w:val="0"/>
      <w:marBottom w:val="0"/>
      <w:divBdr>
        <w:top w:val="none" w:sz="0" w:space="0" w:color="auto"/>
        <w:left w:val="none" w:sz="0" w:space="0" w:color="auto"/>
        <w:bottom w:val="none" w:sz="0" w:space="0" w:color="auto"/>
        <w:right w:val="none" w:sz="0" w:space="0" w:color="auto"/>
      </w:divBdr>
    </w:div>
    <w:div w:id="1541433107">
      <w:bodyDiv w:val="1"/>
      <w:marLeft w:val="0"/>
      <w:marRight w:val="0"/>
      <w:marTop w:val="0"/>
      <w:marBottom w:val="0"/>
      <w:divBdr>
        <w:top w:val="none" w:sz="0" w:space="0" w:color="auto"/>
        <w:left w:val="none" w:sz="0" w:space="0" w:color="auto"/>
        <w:bottom w:val="none" w:sz="0" w:space="0" w:color="auto"/>
        <w:right w:val="none" w:sz="0" w:space="0" w:color="auto"/>
      </w:divBdr>
    </w:div>
    <w:div w:id="1581331809">
      <w:bodyDiv w:val="1"/>
      <w:marLeft w:val="0"/>
      <w:marRight w:val="0"/>
      <w:marTop w:val="0"/>
      <w:marBottom w:val="0"/>
      <w:divBdr>
        <w:top w:val="none" w:sz="0" w:space="0" w:color="auto"/>
        <w:left w:val="none" w:sz="0" w:space="0" w:color="auto"/>
        <w:bottom w:val="none" w:sz="0" w:space="0" w:color="auto"/>
        <w:right w:val="none" w:sz="0" w:space="0" w:color="auto"/>
      </w:divBdr>
    </w:div>
    <w:div w:id="1584222648">
      <w:bodyDiv w:val="1"/>
      <w:marLeft w:val="0"/>
      <w:marRight w:val="0"/>
      <w:marTop w:val="0"/>
      <w:marBottom w:val="0"/>
      <w:divBdr>
        <w:top w:val="none" w:sz="0" w:space="0" w:color="auto"/>
        <w:left w:val="none" w:sz="0" w:space="0" w:color="auto"/>
        <w:bottom w:val="none" w:sz="0" w:space="0" w:color="auto"/>
        <w:right w:val="none" w:sz="0" w:space="0" w:color="auto"/>
      </w:divBdr>
    </w:div>
    <w:div w:id="1587306445">
      <w:bodyDiv w:val="1"/>
      <w:marLeft w:val="0"/>
      <w:marRight w:val="0"/>
      <w:marTop w:val="0"/>
      <w:marBottom w:val="0"/>
      <w:divBdr>
        <w:top w:val="none" w:sz="0" w:space="0" w:color="auto"/>
        <w:left w:val="none" w:sz="0" w:space="0" w:color="auto"/>
        <w:bottom w:val="none" w:sz="0" w:space="0" w:color="auto"/>
        <w:right w:val="none" w:sz="0" w:space="0" w:color="auto"/>
      </w:divBdr>
    </w:div>
    <w:div w:id="1596279802">
      <w:bodyDiv w:val="1"/>
      <w:marLeft w:val="0"/>
      <w:marRight w:val="0"/>
      <w:marTop w:val="0"/>
      <w:marBottom w:val="0"/>
      <w:divBdr>
        <w:top w:val="none" w:sz="0" w:space="0" w:color="auto"/>
        <w:left w:val="none" w:sz="0" w:space="0" w:color="auto"/>
        <w:bottom w:val="none" w:sz="0" w:space="0" w:color="auto"/>
        <w:right w:val="none" w:sz="0" w:space="0" w:color="auto"/>
      </w:divBdr>
    </w:div>
    <w:div w:id="1600065189">
      <w:bodyDiv w:val="1"/>
      <w:marLeft w:val="0"/>
      <w:marRight w:val="0"/>
      <w:marTop w:val="0"/>
      <w:marBottom w:val="0"/>
      <w:divBdr>
        <w:top w:val="none" w:sz="0" w:space="0" w:color="auto"/>
        <w:left w:val="none" w:sz="0" w:space="0" w:color="auto"/>
        <w:bottom w:val="none" w:sz="0" w:space="0" w:color="auto"/>
        <w:right w:val="none" w:sz="0" w:space="0" w:color="auto"/>
      </w:divBdr>
    </w:div>
    <w:div w:id="1637099267">
      <w:bodyDiv w:val="1"/>
      <w:marLeft w:val="0"/>
      <w:marRight w:val="0"/>
      <w:marTop w:val="0"/>
      <w:marBottom w:val="0"/>
      <w:divBdr>
        <w:top w:val="none" w:sz="0" w:space="0" w:color="auto"/>
        <w:left w:val="none" w:sz="0" w:space="0" w:color="auto"/>
        <w:bottom w:val="none" w:sz="0" w:space="0" w:color="auto"/>
        <w:right w:val="none" w:sz="0" w:space="0" w:color="auto"/>
      </w:divBdr>
    </w:div>
    <w:div w:id="1640456264">
      <w:bodyDiv w:val="1"/>
      <w:marLeft w:val="0"/>
      <w:marRight w:val="0"/>
      <w:marTop w:val="0"/>
      <w:marBottom w:val="0"/>
      <w:divBdr>
        <w:top w:val="none" w:sz="0" w:space="0" w:color="auto"/>
        <w:left w:val="none" w:sz="0" w:space="0" w:color="auto"/>
        <w:bottom w:val="none" w:sz="0" w:space="0" w:color="auto"/>
        <w:right w:val="none" w:sz="0" w:space="0" w:color="auto"/>
      </w:divBdr>
    </w:div>
    <w:div w:id="1672487750">
      <w:bodyDiv w:val="1"/>
      <w:marLeft w:val="0"/>
      <w:marRight w:val="0"/>
      <w:marTop w:val="0"/>
      <w:marBottom w:val="0"/>
      <w:divBdr>
        <w:top w:val="none" w:sz="0" w:space="0" w:color="auto"/>
        <w:left w:val="none" w:sz="0" w:space="0" w:color="auto"/>
        <w:bottom w:val="none" w:sz="0" w:space="0" w:color="auto"/>
        <w:right w:val="none" w:sz="0" w:space="0" w:color="auto"/>
      </w:divBdr>
    </w:div>
    <w:div w:id="1692148693">
      <w:bodyDiv w:val="1"/>
      <w:marLeft w:val="0"/>
      <w:marRight w:val="0"/>
      <w:marTop w:val="0"/>
      <w:marBottom w:val="0"/>
      <w:divBdr>
        <w:top w:val="none" w:sz="0" w:space="0" w:color="auto"/>
        <w:left w:val="none" w:sz="0" w:space="0" w:color="auto"/>
        <w:bottom w:val="none" w:sz="0" w:space="0" w:color="auto"/>
        <w:right w:val="none" w:sz="0" w:space="0" w:color="auto"/>
      </w:divBdr>
    </w:div>
    <w:div w:id="1697268942">
      <w:bodyDiv w:val="1"/>
      <w:marLeft w:val="0"/>
      <w:marRight w:val="0"/>
      <w:marTop w:val="0"/>
      <w:marBottom w:val="0"/>
      <w:divBdr>
        <w:top w:val="none" w:sz="0" w:space="0" w:color="auto"/>
        <w:left w:val="none" w:sz="0" w:space="0" w:color="auto"/>
        <w:bottom w:val="none" w:sz="0" w:space="0" w:color="auto"/>
        <w:right w:val="none" w:sz="0" w:space="0" w:color="auto"/>
      </w:divBdr>
    </w:div>
    <w:div w:id="1701778441">
      <w:bodyDiv w:val="1"/>
      <w:marLeft w:val="0"/>
      <w:marRight w:val="0"/>
      <w:marTop w:val="0"/>
      <w:marBottom w:val="0"/>
      <w:divBdr>
        <w:top w:val="none" w:sz="0" w:space="0" w:color="auto"/>
        <w:left w:val="none" w:sz="0" w:space="0" w:color="auto"/>
        <w:bottom w:val="none" w:sz="0" w:space="0" w:color="auto"/>
        <w:right w:val="none" w:sz="0" w:space="0" w:color="auto"/>
      </w:divBdr>
    </w:div>
    <w:div w:id="1711149528">
      <w:bodyDiv w:val="1"/>
      <w:marLeft w:val="0"/>
      <w:marRight w:val="0"/>
      <w:marTop w:val="0"/>
      <w:marBottom w:val="0"/>
      <w:divBdr>
        <w:top w:val="none" w:sz="0" w:space="0" w:color="auto"/>
        <w:left w:val="none" w:sz="0" w:space="0" w:color="auto"/>
        <w:bottom w:val="none" w:sz="0" w:space="0" w:color="auto"/>
        <w:right w:val="none" w:sz="0" w:space="0" w:color="auto"/>
      </w:divBdr>
    </w:div>
    <w:div w:id="1735548299">
      <w:bodyDiv w:val="1"/>
      <w:marLeft w:val="0"/>
      <w:marRight w:val="0"/>
      <w:marTop w:val="0"/>
      <w:marBottom w:val="0"/>
      <w:divBdr>
        <w:top w:val="none" w:sz="0" w:space="0" w:color="auto"/>
        <w:left w:val="none" w:sz="0" w:space="0" w:color="auto"/>
        <w:bottom w:val="none" w:sz="0" w:space="0" w:color="auto"/>
        <w:right w:val="none" w:sz="0" w:space="0" w:color="auto"/>
      </w:divBdr>
    </w:div>
    <w:div w:id="1755740044">
      <w:bodyDiv w:val="1"/>
      <w:marLeft w:val="0"/>
      <w:marRight w:val="0"/>
      <w:marTop w:val="0"/>
      <w:marBottom w:val="0"/>
      <w:divBdr>
        <w:top w:val="none" w:sz="0" w:space="0" w:color="auto"/>
        <w:left w:val="none" w:sz="0" w:space="0" w:color="auto"/>
        <w:bottom w:val="none" w:sz="0" w:space="0" w:color="auto"/>
        <w:right w:val="none" w:sz="0" w:space="0" w:color="auto"/>
      </w:divBdr>
    </w:div>
    <w:div w:id="1767923297">
      <w:bodyDiv w:val="1"/>
      <w:marLeft w:val="0"/>
      <w:marRight w:val="0"/>
      <w:marTop w:val="0"/>
      <w:marBottom w:val="0"/>
      <w:divBdr>
        <w:top w:val="none" w:sz="0" w:space="0" w:color="auto"/>
        <w:left w:val="none" w:sz="0" w:space="0" w:color="auto"/>
        <w:bottom w:val="none" w:sz="0" w:space="0" w:color="auto"/>
        <w:right w:val="none" w:sz="0" w:space="0" w:color="auto"/>
      </w:divBdr>
    </w:div>
    <w:div w:id="1812013519">
      <w:bodyDiv w:val="1"/>
      <w:marLeft w:val="0"/>
      <w:marRight w:val="0"/>
      <w:marTop w:val="0"/>
      <w:marBottom w:val="0"/>
      <w:divBdr>
        <w:top w:val="none" w:sz="0" w:space="0" w:color="auto"/>
        <w:left w:val="none" w:sz="0" w:space="0" w:color="auto"/>
        <w:bottom w:val="none" w:sz="0" w:space="0" w:color="auto"/>
        <w:right w:val="none" w:sz="0" w:space="0" w:color="auto"/>
      </w:divBdr>
    </w:div>
    <w:div w:id="1816991363">
      <w:bodyDiv w:val="1"/>
      <w:marLeft w:val="0"/>
      <w:marRight w:val="0"/>
      <w:marTop w:val="0"/>
      <w:marBottom w:val="0"/>
      <w:divBdr>
        <w:top w:val="none" w:sz="0" w:space="0" w:color="auto"/>
        <w:left w:val="none" w:sz="0" w:space="0" w:color="auto"/>
        <w:bottom w:val="none" w:sz="0" w:space="0" w:color="auto"/>
        <w:right w:val="none" w:sz="0" w:space="0" w:color="auto"/>
      </w:divBdr>
    </w:div>
    <w:div w:id="1849055900">
      <w:bodyDiv w:val="1"/>
      <w:marLeft w:val="0"/>
      <w:marRight w:val="0"/>
      <w:marTop w:val="0"/>
      <w:marBottom w:val="0"/>
      <w:divBdr>
        <w:top w:val="none" w:sz="0" w:space="0" w:color="auto"/>
        <w:left w:val="none" w:sz="0" w:space="0" w:color="auto"/>
        <w:bottom w:val="none" w:sz="0" w:space="0" w:color="auto"/>
        <w:right w:val="none" w:sz="0" w:space="0" w:color="auto"/>
      </w:divBdr>
    </w:div>
    <w:div w:id="1855534422">
      <w:bodyDiv w:val="1"/>
      <w:marLeft w:val="0"/>
      <w:marRight w:val="0"/>
      <w:marTop w:val="0"/>
      <w:marBottom w:val="0"/>
      <w:divBdr>
        <w:top w:val="none" w:sz="0" w:space="0" w:color="auto"/>
        <w:left w:val="none" w:sz="0" w:space="0" w:color="auto"/>
        <w:bottom w:val="none" w:sz="0" w:space="0" w:color="auto"/>
        <w:right w:val="none" w:sz="0" w:space="0" w:color="auto"/>
      </w:divBdr>
    </w:div>
    <w:div w:id="1858302974">
      <w:bodyDiv w:val="1"/>
      <w:marLeft w:val="0"/>
      <w:marRight w:val="0"/>
      <w:marTop w:val="0"/>
      <w:marBottom w:val="0"/>
      <w:divBdr>
        <w:top w:val="none" w:sz="0" w:space="0" w:color="auto"/>
        <w:left w:val="none" w:sz="0" w:space="0" w:color="auto"/>
        <w:bottom w:val="none" w:sz="0" w:space="0" w:color="auto"/>
        <w:right w:val="none" w:sz="0" w:space="0" w:color="auto"/>
      </w:divBdr>
    </w:div>
    <w:div w:id="1859850959">
      <w:bodyDiv w:val="1"/>
      <w:marLeft w:val="0"/>
      <w:marRight w:val="0"/>
      <w:marTop w:val="0"/>
      <w:marBottom w:val="0"/>
      <w:divBdr>
        <w:top w:val="none" w:sz="0" w:space="0" w:color="auto"/>
        <w:left w:val="none" w:sz="0" w:space="0" w:color="auto"/>
        <w:bottom w:val="none" w:sz="0" w:space="0" w:color="auto"/>
        <w:right w:val="none" w:sz="0" w:space="0" w:color="auto"/>
      </w:divBdr>
    </w:div>
    <w:div w:id="1862628010">
      <w:bodyDiv w:val="1"/>
      <w:marLeft w:val="0"/>
      <w:marRight w:val="0"/>
      <w:marTop w:val="0"/>
      <w:marBottom w:val="0"/>
      <w:divBdr>
        <w:top w:val="none" w:sz="0" w:space="0" w:color="auto"/>
        <w:left w:val="none" w:sz="0" w:space="0" w:color="auto"/>
        <w:bottom w:val="none" w:sz="0" w:space="0" w:color="auto"/>
        <w:right w:val="none" w:sz="0" w:space="0" w:color="auto"/>
      </w:divBdr>
    </w:div>
    <w:div w:id="1868594085">
      <w:bodyDiv w:val="1"/>
      <w:marLeft w:val="0"/>
      <w:marRight w:val="0"/>
      <w:marTop w:val="0"/>
      <w:marBottom w:val="0"/>
      <w:divBdr>
        <w:top w:val="none" w:sz="0" w:space="0" w:color="auto"/>
        <w:left w:val="none" w:sz="0" w:space="0" w:color="auto"/>
        <w:bottom w:val="none" w:sz="0" w:space="0" w:color="auto"/>
        <w:right w:val="none" w:sz="0" w:space="0" w:color="auto"/>
      </w:divBdr>
    </w:div>
    <w:div w:id="1887715997">
      <w:bodyDiv w:val="1"/>
      <w:marLeft w:val="0"/>
      <w:marRight w:val="0"/>
      <w:marTop w:val="0"/>
      <w:marBottom w:val="0"/>
      <w:divBdr>
        <w:top w:val="none" w:sz="0" w:space="0" w:color="auto"/>
        <w:left w:val="none" w:sz="0" w:space="0" w:color="auto"/>
        <w:bottom w:val="none" w:sz="0" w:space="0" w:color="auto"/>
        <w:right w:val="none" w:sz="0" w:space="0" w:color="auto"/>
      </w:divBdr>
    </w:div>
    <w:div w:id="1894655669">
      <w:bodyDiv w:val="1"/>
      <w:marLeft w:val="0"/>
      <w:marRight w:val="0"/>
      <w:marTop w:val="0"/>
      <w:marBottom w:val="0"/>
      <w:divBdr>
        <w:top w:val="none" w:sz="0" w:space="0" w:color="auto"/>
        <w:left w:val="none" w:sz="0" w:space="0" w:color="auto"/>
        <w:bottom w:val="none" w:sz="0" w:space="0" w:color="auto"/>
        <w:right w:val="none" w:sz="0" w:space="0" w:color="auto"/>
      </w:divBdr>
    </w:div>
    <w:div w:id="1897466502">
      <w:bodyDiv w:val="1"/>
      <w:marLeft w:val="0"/>
      <w:marRight w:val="0"/>
      <w:marTop w:val="0"/>
      <w:marBottom w:val="0"/>
      <w:divBdr>
        <w:top w:val="none" w:sz="0" w:space="0" w:color="auto"/>
        <w:left w:val="none" w:sz="0" w:space="0" w:color="auto"/>
        <w:bottom w:val="none" w:sz="0" w:space="0" w:color="auto"/>
        <w:right w:val="none" w:sz="0" w:space="0" w:color="auto"/>
      </w:divBdr>
    </w:div>
    <w:div w:id="1904755612">
      <w:bodyDiv w:val="1"/>
      <w:marLeft w:val="0"/>
      <w:marRight w:val="0"/>
      <w:marTop w:val="0"/>
      <w:marBottom w:val="0"/>
      <w:divBdr>
        <w:top w:val="none" w:sz="0" w:space="0" w:color="auto"/>
        <w:left w:val="none" w:sz="0" w:space="0" w:color="auto"/>
        <w:bottom w:val="none" w:sz="0" w:space="0" w:color="auto"/>
        <w:right w:val="none" w:sz="0" w:space="0" w:color="auto"/>
      </w:divBdr>
    </w:div>
    <w:div w:id="1908756802">
      <w:bodyDiv w:val="1"/>
      <w:marLeft w:val="0"/>
      <w:marRight w:val="0"/>
      <w:marTop w:val="0"/>
      <w:marBottom w:val="0"/>
      <w:divBdr>
        <w:top w:val="none" w:sz="0" w:space="0" w:color="auto"/>
        <w:left w:val="none" w:sz="0" w:space="0" w:color="auto"/>
        <w:bottom w:val="none" w:sz="0" w:space="0" w:color="auto"/>
        <w:right w:val="none" w:sz="0" w:space="0" w:color="auto"/>
      </w:divBdr>
    </w:div>
    <w:div w:id="1910144849">
      <w:bodyDiv w:val="1"/>
      <w:marLeft w:val="0"/>
      <w:marRight w:val="0"/>
      <w:marTop w:val="0"/>
      <w:marBottom w:val="0"/>
      <w:divBdr>
        <w:top w:val="none" w:sz="0" w:space="0" w:color="auto"/>
        <w:left w:val="none" w:sz="0" w:space="0" w:color="auto"/>
        <w:bottom w:val="none" w:sz="0" w:space="0" w:color="auto"/>
        <w:right w:val="none" w:sz="0" w:space="0" w:color="auto"/>
      </w:divBdr>
    </w:div>
    <w:div w:id="1911500681">
      <w:bodyDiv w:val="1"/>
      <w:marLeft w:val="0"/>
      <w:marRight w:val="0"/>
      <w:marTop w:val="0"/>
      <w:marBottom w:val="0"/>
      <w:divBdr>
        <w:top w:val="none" w:sz="0" w:space="0" w:color="auto"/>
        <w:left w:val="none" w:sz="0" w:space="0" w:color="auto"/>
        <w:bottom w:val="none" w:sz="0" w:space="0" w:color="auto"/>
        <w:right w:val="none" w:sz="0" w:space="0" w:color="auto"/>
      </w:divBdr>
    </w:div>
    <w:div w:id="1911772235">
      <w:bodyDiv w:val="1"/>
      <w:marLeft w:val="0"/>
      <w:marRight w:val="0"/>
      <w:marTop w:val="0"/>
      <w:marBottom w:val="0"/>
      <w:divBdr>
        <w:top w:val="none" w:sz="0" w:space="0" w:color="auto"/>
        <w:left w:val="none" w:sz="0" w:space="0" w:color="auto"/>
        <w:bottom w:val="none" w:sz="0" w:space="0" w:color="auto"/>
        <w:right w:val="none" w:sz="0" w:space="0" w:color="auto"/>
      </w:divBdr>
    </w:div>
    <w:div w:id="1932397043">
      <w:bodyDiv w:val="1"/>
      <w:marLeft w:val="0"/>
      <w:marRight w:val="0"/>
      <w:marTop w:val="0"/>
      <w:marBottom w:val="0"/>
      <w:divBdr>
        <w:top w:val="none" w:sz="0" w:space="0" w:color="auto"/>
        <w:left w:val="none" w:sz="0" w:space="0" w:color="auto"/>
        <w:bottom w:val="none" w:sz="0" w:space="0" w:color="auto"/>
        <w:right w:val="none" w:sz="0" w:space="0" w:color="auto"/>
      </w:divBdr>
    </w:div>
    <w:div w:id="1958561776">
      <w:bodyDiv w:val="1"/>
      <w:marLeft w:val="0"/>
      <w:marRight w:val="0"/>
      <w:marTop w:val="0"/>
      <w:marBottom w:val="0"/>
      <w:divBdr>
        <w:top w:val="none" w:sz="0" w:space="0" w:color="auto"/>
        <w:left w:val="none" w:sz="0" w:space="0" w:color="auto"/>
        <w:bottom w:val="none" w:sz="0" w:space="0" w:color="auto"/>
        <w:right w:val="none" w:sz="0" w:space="0" w:color="auto"/>
      </w:divBdr>
    </w:div>
    <w:div w:id="1961959741">
      <w:bodyDiv w:val="1"/>
      <w:marLeft w:val="0"/>
      <w:marRight w:val="0"/>
      <w:marTop w:val="0"/>
      <w:marBottom w:val="0"/>
      <w:divBdr>
        <w:top w:val="none" w:sz="0" w:space="0" w:color="auto"/>
        <w:left w:val="none" w:sz="0" w:space="0" w:color="auto"/>
        <w:bottom w:val="none" w:sz="0" w:space="0" w:color="auto"/>
        <w:right w:val="none" w:sz="0" w:space="0" w:color="auto"/>
      </w:divBdr>
    </w:div>
    <w:div w:id="1964073278">
      <w:bodyDiv w:val="1"/>
      <w:marLeft w:val="0"/>
      <w:marRight w:val="0"/>
      <w:marTop w:val="0"/>
      <w:marBottom w:val="0"/>
      <w:divBdr>
        <w:top w:val="none" w:sz="0" w:space="0" w:color="auto"/>
        <w:left w:val="none" w:sz="0" w:space="0" w:color="auto"/>
        <w:bottom w:val="none" w:sz="0" w:space="0" w:color="auto"/>
        <w:right w:val="none" w:sz="0" w:space="0" w:color="auto"/>
      </w:divBdr>
    </w:div>
    <w:div w:id="1979918837">
      <w:bodyDiv w:val="1"/>
      <w:marLeft w:val="0"/>
      <w:marRight w:val="0"/>
      <w:marTop w:val="0"/>
      <w:marBottom w:val="0"/>
      <w:divBdr>
        <w:top w:val="none" w:sz="0" w:space="0" w:color="auto"/>
        <w:left w:val="none" w:sz="0" w:space="0" w:color="auto"/>
        <w:bottom w:val="none" w:sz="0" w:space="0" w:color="auto"/>
        <w:right w:val="none" w:sz="0" w:space="0" w:color="auto"/>
      </w:divBdr>
    </w:div>
    <w:div w:id="1998918081">
      <w:bodyDiv w:val="1"/>
      <w:marLeft w:val="0"/>
      <w:marRight w:val="0"/>
      <w:marTop w:val="0"/>
      <w:marBottom w:val="0"/>
      <w:divBdr>
        <w:top w:val="none" w:sz="0" w:space="0" w:color="auto"/>
        <w:left w:val="none" w:sz="0" w:space="0" w:color="auto"/>
        <w:bottom w:val="none" w:sz="0" w:space="0" w:color="auto"/>
        <w:right w:val="none" w:sz="0" w:space="0" w:color="auto"/>
      </w:divBdr>
    </w:div>
    <w:div w:id="2004772931">
      <w:bodyDiv w:val="1"/>
      <w:marLeft w:val="0"/>
      <w:marRight w:val="0"/>
      <w:marTop w:val="0"/>
      <w:marBottom w:val="0"/>
      <w:divBdr>
        <w:top w:val="none" w:sz="0" w:space="0" w:color="auto"/>
        <w:left w:val="none" w:sz="0" w:space="0" w:color="auto"/>
        <w:bottom w:val="none" w:sz="0" w:space="0" w:color="auto"/>
        <w:right w:val="none" w:sz="0" w:space="0" w:color="auto"/>
      </w:divBdr>
    </w:div>
    <w:div w:id="2013095885">
      <w:bodyDiv w:val="1"/>
      <w:marLeft w:val="0"/>
      <w:marRight w:val="0"/>
      <w:marTop w:val="0"/>
      <w:marBottom w:val="0"/>
      <w:divBdr>
        <w:top w:val="none" w:sz="0" w:space="0" w:color="auto"/>
        <w:left w:val="none" w:sz="0" w:space="0" w:color="auto"/>
        <w:bottom w:val="none" w:sz="0" w:space="0" w:color="auto"/>
        <w:right w:val="none" w:sz="0" w:space="0" w:color="auto"/>
      </w:divBdr>
    </w:div>
    <w:div w:id="2021423060">
      <w:bodyDiv w:val="1"/>
      <w:marLeft w:val="0"/>
      <w:marRight w:val="0"/>
      <w:marTop w:val="0"/>
      <w:marBottom w:val="0"/>
      <w:divBdr>
        <w:top w:val="none" w:sz="0" w:space="0" w:color="auto"/>
        <w:left w:val="none" w:sz="0" w:space="0" w:color="auto"/>
        <w:bottom w:val="none" w:sz="0" w:space="0" w:color="auto"/>
        <w:right w:val="none" w:sz="0" w:space="0" w:color="auto"/>
      </w:divBdr>
    </w:div>
    <w:div w:id="2036228249">
      <w:bodyDiv w:val="1"/>
      <w:marLeft w:val="0"/>
      <w:marRight w:val="0"/>
      <w:marTop w:val="0"/>
      <w:marBottom w:val="0"/>
      <w:divBdr>
        <w:top w:val="none" w:sz="0" w:space="0" w:color="auto"/>
        <w:left w:val="none" w:sz="0" w:space="0" w:color="auto"/>
        <w:bottom w:val="none" w:sz="0" w:space="0" w:color="auto"/>
        <w:right w:val="none" w:sz="0" w:space="0" w:color="auto"/>
      </w:divBdr>
    </w:div>
    <w:div w:id="2058313757">
      <w:bodyDiv w:val="1"/>
      <w:marLeft w:val="0"/>
      <w:marRight w:val="0"/>
      <w:marTop w:val="0"/>
      <w:marBottom w:val="0"/>
      <w:divBdr>
        <w:top w:val="none" w:sz="0" w:space="0" w:color="auto"/>
        <w:left w:val="none" w:sz="0" w:space="0" w:color="auto"/>
        <w:bottom w:val="none" w:sz="0" w:space="0" w:color="auto"/>
        <w:right w:val="none" w:sz="0" w:space="0" w:color="auto"/>
      </w:divBdr>
    </w:div>
    <w:div w:id="2081632405">
      <w:bodyDiv w:val="1"/>
      <w:marLeft w:val="0"/>
      <w:marRight w:val="0"/>
      <w:marTop w:val="0"/>
      <w:marBottom w:val="0"/>
      <w:divBdr>
        <w:top w:val="none" w:sz="0" w:space="0" w:color="auto"/>
        <w:left w:val="none" w:sz="0" w:space="0" w:color="auto"/>
        <w:bottom w:val="none" w:sz="0" w:space="0" w:color="auto"/>
        <w:right w:val="none" w:sz="0" w:space="0" w:color="auto"/>
      </w:divBdr>
    </w:div>
    <w:div w:id="2087527870">
      <w:bodyDiv w:val="1"/>
      <w:marLeft w:val="0"/>
      <w:marRight w:val="0"/>
      <w:marTop w:val="0"/>
      <w:marBottom w:val="0"/>
      <w:divBdr>
        <w:top w:val="none" w:sz="0" w:space="0" w:color="auto"/>
        <w:left w:val="none" w:sz="0" w:space="0" w:color="auto"/>
        <w:bottom w:val="none" w:sz="0" w:space="0" w:color="auto"/>
        <w:right w:val="none" w:sz="0" w:space="0" w:color="auto"/>
      </w:divBdr>
    </w:div>
    <w:div w:id="2112698743">
      <w:bodyDiv w:val="1"/>
      <w:marLeft w:val="0"/>
      <w:marRight w:val="0"/>
      <w:marTop w:val="0"/>
      <w:marBottom w:val="0"/>
      <w:divBdr>
        <w:top w:val="none" w:sz="0" w:space="0" w:color="auto"/>
        <w:left w:val="none" w:sz="0" w:space="0" w:color="auto"/>
        <w:bottom w:val="none" w:sz="0" w:space="0" w:color="auto"/>
        <w:right w:val="none" w:sz="0" w:space="0" w:color="auto"/>
      </w:divBdr>
    </w:div>
    <w:div w:id="212874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region.gov.ua/wp-content/uploads/2015/12/DSTU1.1-1_z_-Zm_noyu-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A11A5-319F-47E5-9C23-E37739560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6357</Words>
  <Characters>36239</Characters>
  <Application>Microsoft Office Word</Application>
  <DocSecurity>0</DocSecurity>
  <Lines>301</Lines>
  <Paragraphs>85</Paragraphs>
  <ScaleCrop>false</ScaleCrop>
  <Company/>
  <LinksUpToDate>false</LinksUpToDate>
  <CharactersWithSpaces>42511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User</cp:lastModifiedBy>
  <cp:revision>17</cp:revision>
  <cp:lastPrinted>2022-01-19T11:24:00Z</cp:lastPrinted>
  <dcterms:created xsi:type="dcterms:W3CDTF">2022-01-19T11:28:00Z</dcterms:created>
  <dcterms:modified xsi:type="dcterms:W3CDTF">2022-09-19T14:56:00Z</dcterms:modified>
</cp:coreProperties>
</file>