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7B7" w:rsidRPr="00812253" w:rsidRDefault="00C627B7" w:rsidP="00C627B7">
      <w:pPr>
        <w:shd w:val="clear" w:color="auto" w:fill="FFFFFF"/>
        <w:ind w:firstLine="851"/>
        <w:jc w:val="center"/>
        <w:rPr>
          <w:rFonts w:ascii="Times New Roman" w:hAnsi="Times New Roman" w:cs="Times New Roman"/>
          <w:b/>
          <w:caps/>
          <w:sz w:val="24"/>
          <w:szCs w:val="24"/>
        </w:rPr>
      </w:pPr>
      <w:bookmarkStart w:id="0" w:name="_Hlk84268551"/>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7E6CC8" w:rsidRPr="00C627B7" w:rsidRDefault="007E6CC8">
      <w:pPr>
        <w:spacing w:after="0" w:line="240" w:lineRule="auto"/>
        <w:ind w:left="-1418"/>
        <w:jc w:val="center"/>
        <w:rPr>
          <w:rFonts w:ascii="Times New Roman" w:eastAsia="Times New Roman" w:hAnsi="Times New Roman" w:cs="Times New Roman"/>
          <w:b/>
          <w:color w:val="000000"/>
          <w:sz w:val="24"/>
          <w:szCs w:val="24"/>
        </w:rPr>
      </w:pPr>
    </w:p>
    <w:p w:rsidR="007E6CC8" w:rsidRDefault="007E6CC8">
      <w:pPr>
        <w:spacing w:after="0" w:line="240" w:lineRule="auto"/>
        <w:ind w:left="-1418"/>
        <w:jc w:val="right"/>
        <w:rPr>
          <w:rFonts w:ascii="Times New Roman" w:eastAsia="Times New Roman" w:hAnsi="Times New Roman" w:cs="Times New Roman"/>
          <w:b/>
          <w:color w:val="000000"/>
          <w:sz w:val="24"/>
          <w:szCs w:val="24"/>
        </w:rPr>
      </w:pPr>
    </w:p>
    <w:p w:rsidR="007E6CC8" w:rsidRDefault="005613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E6CC8" w:rsidRDefault="005613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E6CC8" w:rsidRPr="004339D7" w:rsidRDefault="00C627B7">
      <w:pPr>
        <w:spacing w:after="0" w:line="240" w:lineRule="auto"/>
        <w:ind w:left="-1418"/>
        <w:jc w:val="right"/>
        <w:rPr>
          <w:rFonts w:ascii="Times New Roman" w:eastAsia="Times New Roman" w:hAnsi="Times New Roman" w:cs="Times New Roman"/>
          <w:b/>
          <w:sz w:val="24"/>
          <w:szCs w:val="24"/>
        </w:rPr>
      </w:pPr>
      <w:r w:rsidRPr="004339D7">
        <w:rPr>
          <w:rFonts w:ascii="Times New Roman" w:eastAsia="Times New Roman" w:hAnsi="Times New Roman" w:cs="Times New Roman"/>
          <w:b/>
          <w:sz w:val="24"/>
          <w:szCs w:val="24"/>
        </w:rPr>
        <w:t>ДУ ІПКТМ НАМН</w:t>
      </w:r>
    </w:p>
    <w:p w:rsidR="007E6CC8" w:rsidRPr="004339D7" w:rsidRDefault="0056132F">
      <w:pPr>
        <w:spacing w:after="0" w:line="240" w:lineRule="auto"/>
        <w:jc w:val="right"/>
        <w:rPr>
          <w:rFonts w:ascii="Times New Roman" w:eastAsia="Times New Roman" w:hAnsi="Times New Roman" w:cs="Times New Roman"/>
          <w:sz w:val="24"/>
          <w:szCs w:val="24"/>
        </w:rPr>
      </w:pPr>
      <w:r w:rsidRPr="004339D7">
        <w:rPr>
          <w:rFonts w:ascii="Times New Roman" w:eastAsia="Times New Roman" w:hAnsi="Times New Roman" w:cs="Times New Roman"/>
          <w:sz w:val="24"/>
          <w:szCs w:val="24"/>
        </w:rPr>
        <w:t xml:space="preserve">                                                           </w:t>
      </w:r>
      <w:r w:rsidR="00AD2604">
        <w:rPr>
          <w:rFonts w:ascii="Times New Roman" w:eastAsia="Times New Roman" w:hAnsi="Times New Roman" w:cs="Times New Roman"/>
          <w:sz w:val="24"/>
          <w:szCs w:val="24"/>
        </w:rPr>
        <w:t>29</w:t>
      </w:r>
      <w:r w:rsidRPr="004339D7">
        <w:rPr>
          <w:rFonts w:ascii="Times New Roman" w:eastAsia="Times New Roman" w:hAnsi="Times New Roman" w:cs="Times New Roman"/>
          <w:sz w:val="24"/>
          <w:szCs w:val="24"/>
        </w:rPr>
        <w:t>.</w:t>
      </w:r>
      <w:r w:rsidR="00E17B8D">
        <w:rPr>
          <w:rFonts w:ascii="Times New Roman" w:eastAsia="Times New Roman" w:hAnsi="Times New Roman" w:cs="Times New Roman"/>
          <w:sz w:val="24"/>
          <w:szCs w:val="24"/>
        </w:rPr>
        <w:t>1</w:t>
      </w:r>
      <w:r w:rsidR="00FD6685">
        <w:rPr>
          <w:rFonts w:ascii="Times New Roman" w:eastAsia="Times New Roman" w:hAnsi="Times New Roman" w:cs="Times New Roman"/>
          <w:sz w:val="24"/>
          <w:szCs w:val="24"/>
        </w:rPr>
        <w:t>1</w:t>
      </w:r>
      <w:r w:rsidRPr="004339D7">
        <w:rPr>
          <w:rFonts w:ascii="Times New Roman" w:eastAsia="Times New Roman" w:hAnsi="Times New Roman" w:cs="Times New Roman"/>
          <w:sz w:val="24"/>
          <w:szCs w:val="24"/>
        </w:rPr>
        <w:t>.20</w:t>
      </w:r>
      <w:r w:rsidR="00E17B8D">
        <w:rPr>
          <w:rFonts w:ascii="Times New Roman" w:eastAsia="Times New Roman" w:hAnsi="Times New Roman" w:cs="Times New Roman"/>
          <w:sz w:val="24"/>
          <w:szCs w:val="24"/>
        </w:rPr>
        <w:t>22</w:t>
      </w:r>
      <w:r w:rsidRPr="004339D7">
        <w:rPr>
          <w:rFonts w:ascii="Times New Roman" w:eastAsia="Times New Roman" w:hAnsi="Times New Roman" w:cs="Times New Roman"/>
          <w:sz w:val="24"/>
          <w:szCs w:val="24"/>
        </w:rPr>
        <w:t xml:space="preserve"> №</w:t>
      </w:r>
      <w:r w:rsidR="00E17B8D">
        <w:rPr>
          <w:rFonts w:ascii="Times New Roman" w:eastAsia="Times New Roman" w:hAnsi="Times New Roman" w:cs="Times New Roman"/>
          <w:sz w:val="24"/>
          <w:szCs w:val="24"/>
        </w:rPr>
        <w:t xml:space="preserve"> </w:t>
      </w:r>
      <w:bookmarkStart w:id="1" w:name="_Hlk120625098"/>
      <w:r w:rsidR="00AD2604">
        <w:rPr>
          <w:rFonts w:ascii="Times New Roman" w:eastAsia="Times New Roman" w:hAnsi="Times New Roman" w:cs="Times New Roman"/>
          <w:sz w:val="24"/>
          <w:szCs w:val="24"/>
        </w:rPr>
        <w:t>74</w:t>
      </w:r>
      <w:r w:rsidR="00FA3D75">
        <w:rPr>
          <w:rFonts w:ascii="Times New Roman" w:eastAsia="Times New Roman" w:hAnsi="Times New Roman" w:cs="Times New Roman"/>
          <w:sz w:val="24"/>
          <w:szCs w:val="24"/>
        </w:rPr>
        <w:t>/</w:t>
      </w:r>
      <w:r w:rsidR="00AD2604">
        <w:rPr>
          <w:rFonts w:ascii="Times New Roman" w:eastAsia="Times New Roman" w:hAnsi="Times New Roman" w:cs="Times New Roman"/>
          <w:sz w:val="24"/>
          <w:szCs w:val="24"/>
        </w:rPr>
        <w:t>29</w:t>
      </w:r>
      <w:r w:rsidR="00FD6685">
        <w:rPr>
          <w:rFonts w:ascii="Times New Roman" w:eastAsia="Times New Roman" w:hAnsi="Times New Roman" w:cs="Times New Roman"/>
          <w:sz w:val="24"/>
          <w:szCs w:val="24"/>
        </w:rPr>
        <w:t>11</w:t>
      </w:r>
      <w:bookmarkEnd w:id="1"/>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561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E6CC8" w:rsidRPr="00DB34AD" w:rsidRDefault="0056132F" w:rsidP="00E17B8D">
      <w:pPr>
        <w:spacing w:before="240" w:after="0" w:line="240" w:lineRule="auto"/>
        <w:jc w:val="center"/>
        <w:rPr>
          <w:rFonts w:ascii="Times New Roman" w:eastAsia="Times New Roman" w:hAnsi="Times New Roman" w:cs="Times New Roman"/>
          <w:b/>
          <w:bCs/>
          <w:sz w:val="24"/>
          <w:szCs w:val="24"/>
        </w:rPr>
      </w:pPr>
      <w:r w:rsidRPr="00DB34AD">
        <w:rPr>
          <w:rFonts w:ascii="Times New Roman" w:eastAsia="Times New Roman" w:hAnsi="Times New Roman" w:cs="Times New Roman"/>
          <w:b/>
          <w:bCs/>
          <w:sz w:val="24"/>
          <w:szCs w:val="24"/>
        </w:rPr>
        <w:t>по процедурі ВІДКРИТІ ТОРГИ (з особливостями)</w:t>
      </w:r>
    </w:p>
    <w:p w:rsidR="00AD2604" w:rsidRPr="00600EC9" w:rsidRDefault="0056132F" w:rsidP="00AD2604">
      <w:pPr>
        <w:jc w:val="center"/>
        <w:rPr>
          <w:rFonts w:ascii="Times New Roman" w:hAnsi="Times New Roman" w:cs="Times New Roman"/>
          <w:b/>
          <w:bCs/>
          <w:sz w:val="24"/>
          <w:szCs w:val="24"/>
        </w:rPr>
      </w:pPr>
      <w:r w:rsidRPr="00DB34AD">
        <w:rPr>
          <w:rFonts w:ascii="Times New Roman" w:eastAsia="Times New Roman" w:hAnsi="Times New Roman" w:cs="Times New Roman"/>
          <w:b/>
          <w:bCs/>
          <w:color w:val="000000"/>
          <w:sz w:val="24"/>
          <w:szCs w:val="24"/>
        </w:rPr>
        <w:t xml:space="preserve">на закупівлю </w:t>
      </w:r>
      <w:r w:rsidR="00AD2604" w:rsidRPr="00600EC9">
        <w:rPr>
          <w:rFonts w:ascii="Times New Roman" w:hAnsi="Times New Roman" w:cs="Times New Roman"/>
          <w:b/>
          <w:bCs/>
          <w:sz w:val="24"/>
          <w:szCs w:val="24"/>
        </w:rPr>
        <w:t>ДК 021:2015 «Єдиний закупівельний словник» - код 33600000-6 фармацевтична продукція (препарати лікарські– Loperamide, Allopurinol, Magnesium (different salts in combination), Thiamine (vit B1), Ademetionine, Etamsylate, Drotaverine, Omeprazole, Pantoprazole, Pantoprazole)</w:t>
      </w:r>
    </w:p>
    <w:p w:rsidR="007E6CC8" w:rsidRDefault="007E6CC8" w:rsidP="00AD2604">
      <w:pPr>
        <w:spacing w:after="0" w:line="240" w:lineRule="auto"/>
        <w:jc w:val="center"/>
        <w:rPr>
          <w:rFonts w:ascii="Times New Roman" w:eastAsia="Times New Roman" w:hAnsi="Times New Roman" w:cs="Times New Roman"/>
          <w:color w:val="000000"/>
          <w:sz w:val="24"/>
          <w:szCs w:val="24"/>
        </w:rPr>
      </w:pPr>
    </w:p>
    <w:p w:rsidR="007E6CC8" w:rsidRDefault="0056132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jc w:val="center"/>
        <w:rPr>
          <w:rFonts w:ascii="Times New Roman" w:eastAsia="Times New Roman" w:hAnsi="Times New Roman" w:cs="Times New Roman"/>
          <w:b/>
          <w:i/>
          <w:color w:val="000000"/>
          <w:sz w:val="24"/>
          <w:szCs w:val="24"/>
        </w:rPr>
      </w:pP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7E6CC8" w:rsidRPr="004339D7" w:rsidRDefault="0056132F">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4339D7">
        <w:rPr>
          <w:rFonts w:ascii="Times New Roman" w:eastAsia="Times New Roman" w:hAnsi="Times New Roman" w:cs="Times New Roman"/>
          <w:sz w:val="24"/>
          <w:szCs w:val="24"/>
        </w:rPr>
        <w:t>м.</w:t>
      </w:r>
      <w:r w:rsidR="004339D7" w:rsidRPr="004339D7">
        <w:rPr>
          <w:rFonts w:ascii="Times New Roman" w:eastAsia="Times New Roman" w:hAnsi="Times New Roman" w:cs="Times New Roman"/>
          <w:sz w:val="24"/>
          <w:szCs w:val="24"/>
        </w:rPr>
        <w:t>Львів</w:t>
      </w:r>
      <w:r w:rsidRPr="004339D7">
        <w:rPr>
          <w:rFonts w:ascii="Times New Roman" w:eastAsia="Times New Roman" w:hAnsi="Times New Roman" w:cs="Times New Roman"/>
          <w:i/>
          <w:sz w:val="24"/>
          <w:szCs w:val="24"/>
        </w:rPr>
        <w:t xml:space="preserve"> - </w:t>
      </w:r>
      <w:r w:rsidRPr="004339D7">
        <w:rPr>
          <w:rFonts w:ascii="Times New Roman" w:eastAsia="Times New Roman" w:hAnsi="Times New Roman" w:cs="Times New Roman"/>
          <w:color w:val="000000"/>
          <w:sz w:val="24"/>
          <w:szCs w:val="24"/>
        </w:rPr>
        <w:t>20</w:t>
      </w:r>
      <w:r w:rsidR="004339D7" w:rsidRPr="004339D7">
        <w:rPr>
          <w:rFonts w:ascii="Times New Roman" w:eastAsia="Times New Roman" w:hAnsi="Times New Roman" w:cs="Times New Roman"/>
          <w:color w:val="000000"/>
          <w:sz w:val="24"/>
          <w:szCs w:val="24"/>
        </w:rPr>
        <w:t>22</w:t>
      </w:r>
      <w:r w:rsidRPr="004339D7">
        <w:rPr>
          <w:rFonts w:ascii="Times New Roman" w:eastAsia="Times New Roman" w:hAnsi="Times New Roman" w:cs="Times New Roman"/>
          <w:color w:val="000000"/>
          <w:sz w:val="24"/>
          <w:szCs w:val="24"/>
        </w:rPr>
        <w:t xml:space="preserve"> рік</w:t>
      </w:r>
    </w:p>
    <w:p w:rsidR="007E6CC8" w:rsidRPr="004339D7" w:rsidRDefault="007E6CC8">
      <w:pPr>
        <w:spacing w:after="0" w:line="240" w:lineRule="auto"/>
        <w:rPr>
          <w:rFonts w:ascii="Times New Roman" w:eastAsia="Times New Roman" w:hAnsi="Times New Roman" w:cs="Times New Roman"/>
          <w:sz w:val="24"/>
          <w:szCs w:val="24"/>
        </w:rPr>
      </w:pPr>
    </w:p>
    <w:p w:rsidR="007E6CC8" w:rsidRDefault="007E6CC8">
      <w:pPr>
        <w:spacing w:after="0" w:line="240" w:lineRule="auto"/>
        <w:rPr>
          <w:rFonts w:ascii="Times New Roman" w:eastAsia="Times New Roman" w:hAnsi="Times New Roman" w:cs="Times New Roman"/>
          <w:sz w:val="24"/>
          <w:szCs w:val="24"/>
        </w:rPr>
      </w:pPr>
    </w:p>
    <w:p w:rsidR="007E6CC8" w:rsidRDefault="007E6CC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6CC8">
        <w:trPr>
          <w:trHeight w:val="416"/>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6CC8" w:rsidRDefault="005613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C8">
        <w:trPr>
          <w:trHeight w:val="411"/>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6CC8" w:rsidRPr="00E17B8D"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w:t>
            </w:r>
            <w:bookmarkStart w:id="3" w:name="_Hlk118143759"/>
            <w:r>
              <w:rPr>
                <w:rFonts w:ascii="Times New Roman" w:eastAsia="Times New Roman" w:hAnsi="Times New Roman" w:cs="Times New Roman"/>
                <w:color w:val="000000"/>
                <w:sz w:val="24"/>
                <w:szCs w:val="24"/>
              </w:rPr>
              <w:t xml:space="preserve">відповідно до вимог Закону </w:t>
            </w:r>
            <w:r w:rsidRPr="00E17B8D">
              <w:rPr>
                <w:rFonts w:ascii="Times New Roman" w:eastAsia="Times New Roman" w:hAnsi="Times New Roman" w:cs="Times New Roman"/>
                <w:color w:val="000000"/>
                <w:sz w:val="24"/>
                <w:szCs w:val="24"/>
              </w:rPr>
              <w:t xml:space="preserve">України «Про публічні закупівлі» (далі </w:t>
            </w:r>
            <w:r w:rsidRPr="00E17B8D">
              <w:rPr>
                <w:rFonts w:ascii="Times New Roman" w:eastAsia="Times New Roman" w:hAnsi="Times New Roman" w:cs="Times New Roman"/>
                <w:sz w:val="24"/>
                <w:szCs w:val="24"/>
              </w:rPr>
              <w:t>—</w:t>
            </w:r>
            <w:r w:rsidRPr="00E17B8D">
              <w:rPr>
                <w:rFonts w:ascii="Times New Roman" w:eastAsia="Times New Roman" w:hAnsi="Times New Roman" w:cs="Times New Roman"/>
                <w:color w:val="000000"/>
                <w:sz w:val="24"/>
                <w:szCs w:val="24"/>
              </w:rPr>
              <w:t xml:space="preserve"> Закон)</w:t>
            </w:r>
            <w:r w:rsidRPr="00E17B8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3"/>
            <w:r w:rsidRPr="00E17B8D">
              <w:rPr>
                <w:rFonts w:ascii="Times New Roman" w:eastAsia="Times New Roman" w:hAnsi="Times New Roman" w:cs="Times New Roman"/>
                <w:sz w:val="24"/>
                <w:szCs w:val="24"/>
              </w:rPr>
              <w:t>(далі — Особливості).</w:t>
            </w:r>
          </w:p>
          <w:p w:rsidR="007E6CC8" w:rsidRDefault="0056132F">
            <w:pPr>
              <w:jc w:val="both"/>
              <w:rPr>
                <w:rFonts w:ascii="Times New Roman" w:eastAsia="Times New Roman" w:hAnsi="Times New Roman" w:cs="Times New Roman"/>
                <w:sz w:val="24"/>
                <w:szCs w:val="24"/>
              </w:rPr>
            </w:pPr>
            <w:r w:rsidRPr="00E17B8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Законі та </w:t>
            </w:r>
            <w:r>
              <w:rPr>
                <w:rFonts w:ascii="Times New Roman" w:eastAsia="Times New Roman" w:hAnsi="Times New Roman" w:cs="Times New Roman"/>
                <w:sz w:val="24"/>
                <w:szCs w:val="24"/>
              </w:rPr>
              <w:t>Особливостях.</w:t>
            </w:r>
          </w:p>
        </w:tc>
      </w:tr>
      <w:tr w:rsidR="007E6CC8">
        <w:trPr>
          <w:trHeight w:val="6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6CC8">
        <w:trPr>
          <w:trHeight w:val="28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6CC8" w:rsidRDefault="00CC082E" w:rsidP="00CC082E">
            <w:pPr>
              <w:pBdr>
                <w:top w:val="nil"/>
                <w:left w:val="nil"/>
                <w:bottom w:val="nil"/>
                <w:right w:val="nil"/>
                <w:between w:val="nil"/>
              </w:pBdr>
              <w:shd w:val="clear" w:color="auto" w:fill="FFFFFF"/>
              <w:spacing w:after="150"/>
              <w:jc w:val="both"/>
              <w:rPr>
                <w:rFonts w:ascii="Times New Roman" w:eastAsia="Times New Roman" w:hAnsi="Times New Roman" w:cs="Times New Roman"/>
                <w:i/>
                <w:sz w:val="24"/>
                <w:szCs w:val="24"/>
              </w:rPr>
            </w:pPr>
            <w:r w:rsidRPr="005510EF">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p>
        </w:tc>
      </w:tr>
      <w:tr w:rsidR="007E6CC8">
        <w:trPr>
          <w:trHeight w:val="51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E6CC8" w:rsidRDefault="00CC082E">
            <w:pPr>
              <w:jc w:val="both"/>
              <w:rPr>
                <w:rFonts w:ascii="Times New Roman" w:eastAsia="Times New Roman" w:hAnsi="Times New Roman" w:cs="Times New Roman"/>
                <w:sz w:val="24"/>
                <w:szCs w:val="24"/>
              </w:rPr>
            </w:pPr>
            <w:r w:rsidRPr="005510EF">
              <w:rPr>
                <w:rFonts w:ascii="Times New Roman" w:hAnsi="Times New Roman" w:cs="Times New Roman"/>
                <w:b/>
                <w:sz w:val="24"/>
                <w:szCs w:val="24"/>
              </w:rPr>
              <w:t>Україна, 79044, м. Львів, вул. Генерала Чупринки, 45</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82E" w:rsidRDefault="00CC082E" w:rsidP="00CC082E">
            <w:pPr>
              <w:pStyle w:val="ListParagraph1"/>
              <w:ind w:left="0" w:right="147"/>
              <w:rPr>
                <w:b/>
                <w:lang w:val="uk-UA"/>
              </w:rPr>
            </w:pPr>
            <w:r w:rsidRPr="00E054AE">
              <w:rPr>
                <w:b/>
                <w:lang w:val="uk-UA"/>
              </w:rPr>
              <w:t>Довгалюк Наталія Леонідівна</w:t>
            </w:r>
            <w:r>
              <w:rPr>
                <w:b/>
                <w:lang w:val="uk-UA"/>
              </w:rPr>
              <w:t xml:space="preserve"> – заступник директора з економічних питань</w:t>
            </w:r>
            <w:r w:rsidRPr="00E054AE">
              <w:rPr>
                <w:b/>
                <w:lang w:val="uk-UA"/>
              </w:rPr>
              <w:t>, тел. +380671703008</w:t>
            </w:r>
          </w:p>
          <w:p w:rsidR="00CC082E" w:rsidRPr="00C00E23" w:rsidRDefault="00CC082E" w:rsidP="00CC082E">
            <w:pPr>
              <w:pStyle w:val="ListParagraph1"/>
              <w:ind w:left="0" w:right="147"/>
              <w:rPr>
                <w:color w:val="000000"/>
                <w:lang w:val="uk-UA"/>
              </w:rPr>
            </w:pPr>
            <w:r>
              <w:rPr>
                <w:b/>
                <w:lang w:val="uk-UA"/>
              </w:rPr>
              <w:t xml:space="preserve"> </w:t>
            </w:r>
            <w:r w:rsidRPr="00E054AE">
              <w:rPr>
                <w:b/>
                <w:lang w:val="de-DE"/>
              </w:rPr>
              <w:t xml:space="preserve">E:mail </w:t>
            </w:r>
            <w:hyperlink r:id="rId6" w:history="1">
              <w:r w:rsidRPr="00E054AE">
                <w:rPr>
                  <w:rStyle w:val="a6"/>
                  <w:b/>
                  <w:lang w:val="de-DE"/>
                </w:rPr>
                <w:t>dovgaliuknatalia@ukr.net</w:t>
              </w:r>
            </w:hyperlink>
          </w:p>
          <w:p w:rsidR="007E6CC8" w:rsidRDefault="007E6CC8">
            <w:pPr>
              <w:jc w:val="both"/>
              <w:rPr>
                <w:rFonts w:ascii="Times New Roman" w:eastAsia="Times New Roman" w:hAnsi="Times New Roman" w:cs="Times New Roman"/>
                <w:sz w:val="24"/>
                <w:szCs w:val="24"/>
              </w:rPr>
            </w:pPr>
          </w:p>
        </w:tc>
      </w:tr>
      <w:tr w:rsidR="007E6CC8">
        <w:trPr>
          <w:trHeight w:val="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6CC8" w:rsidRDefault="005613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E6CC8">
        <w:trPr>
          <w:trHeight w:val="24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CC8">
        <w:trPr>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2604" w:rsidRPr="00600EC9" w:rsidRDefault="00AD2604" w:rsidP="00AD2604">
            <w:pPr>
              <w:rPr>
                <w:rFonts w:ascii="Times New Roman" w:hAnsi="Times New Roman" w:cs="Times New Roman"/>
                <w:b/>
                <w:bCs/>
                <w:sz w:val="24"/>
                <w:szCs w:val="24"/>
              </w:rPr>
            </w:pPr>
            <w:bookmarkStart w:id="4" w:name="_Hlk120626377"/>
            <w:r w:rsidRPr="00600EC9">
              <w:rPr>
                <w:rFonts w:ascii="Times New Roman" w:hAnsi="Times New Roman" w:cs="Times New Roman"/>
                <w:b/>
                <w:bCs/>
                <w:sz w:val="24"/>
                <w:szCs w:val="24"/>
              </w:rPr>
              <w:t>ДК 021:2015 «Єдиний закупівельний словник» - код 33600000-6 фармацевтична продукція (препарати лікарські– Loperamide, Allopurinol, Magnesium (different salts in combination), Thiamine (vit B1), Ademetionine, Etamsylate, Drotaverine, Omeprazole, Pantoprazole, Pantoprazole)</w:t>
            </w:r>
          </w:p>
          <w:bookmarkEnd w:id="4"/>
          <w:p w:rsidR="00CE4867" w:rsidRDefault="00CE4867" w:rsidP="00CE4867">
            <w:pPr>
              <w:jc w:val="both"/>
              <w:rPr>
                <w:rFonts w:ascii="Times New Roman" w:eastAsia="Times New Roman" w:hAnsi="Times New Roman" w:cs="Times New Roman"/>
                <w:i/>
                <w:sz w:val="24"/>
                <w:szCs w:val="24"/>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6CC8" w:rsidRDefault="005613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6CC8" w:rsidRDefault="00561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6CC8" w:rsidRDefault="007E6CC8" w:rsidP="006024B6">
            <w:pPr>
              <w:widowControl w:val="0"/>
              <w:ind w:right="120"/>
              <w:jc w:val="both"/>
              <w:rPr>
                <w:rFonts w:ascii="Times New Roman" w:eastAsia="Times New Roman" w:hAnsi="Times New Roman" w:cs="Times New Roman"/>
                <w:i/>
                <w:color w:val="FF0000"/>
                <w:sz w:val="24"/>
                <w:szCs w:val="24"/>
                <w:highlight w:val="yellow"/>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24B6" w:rsidRDefault="0056132F" w:rsidP="006024B6">
            <w:pPr>
              <w:widowControl w:val="0"/>
              <w:rPr>
                <w:rFonts w:ascii="Times New Roman" w:eastAsia="Times New Roman" w:hAnsi="Times New Roman" w:cs="Times New Roman"/>
                <w:color w:val="000000"/>
                <w:sz w:val="24"/>
                <w:szCs w:val="24"/>
              </w:rPr>
            </w:pPr>
            <w:r w:rsidRPr="006024B6">
              <w:rPr>
                <w:rFonts w:ascii="Times New Roman" w:eastAsia="Times New Roman" w:hAnsi="Times New Roman" w:cs="Times New Roman"/>
                <w:color w:val="000000"/>
                <w:sz w:val="24"/>
                <w:szCs w:val="24"/>
              </w:rPr>
              <w:t xml:space="preserve">кількість товару та місце його поставки </w:t>
            </w:r>
          </w:p>
          <w:p w:rsidR="007E6CC8" w:rsidRDefault="007E6CC8">
            <w:pPr>
              <w:widowControl w:val="0"/>
              <w:rPr>
                <w:rFonts w:ascii="Times New Roman" w:eastAsia="Times New Roman" w:hAnsi="Times New Roman" w:cs="Times New Roman"/>
                <w:color w:val="000000"/>
                <w:sz w:val="24"/>
                <w:szCs w:val="24"/>
                <w:highlight w:val="yellow"/>
              </w:rPr>
            </w:pPr>
          </w:p>
        </w:tc>
        <w:tc>
          <w:tcPr>
            <w:tcW w:w="6420" w:type="dxa"/>
          </w:tcPr>
          <w:p w:rsidR="006024B6" w:rsidRPr="005510EF" w:rsidRDefault="006024B6"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sidRPr="005510EF">
              <w:rPr>
                <w:rFonts w:ascii="Times New Roman" w:hAnsi="Times New Roman" w:cs="Times New Roman"/>
                <w:b/>
                <w:sz w:val="24"/>
                <w:szCs w:val="24"/>
              </w:rPr>
              <w:t xml:space="preserve">кількість та обсяг товару зазначені у Додатку 2 до </w:t>
            </w:r>
            <w:r>
              <w:rPr>
                <w:rFonts w:ascii="Times New Roman" w:hAnsi="Times New Roman" w:cs="Times New Roman"/>
                <w:b/>
                <w:sz w:val="24"/>
                <w:szCs w:val="24"/>
              </w:rPr>
              <w:t>тендерної документації</w:t>
            </w:r>
          </w:p>
          <w:p w:rsidR="007E6CC8" w:rsidRDefault="0056132F"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i/>
                <w:color w:val="4A86E8"/>
                <w:sz w:val="24"/>
                <w:szCs w:val="24"/>
                <w:highlight w:val="white"/>
              </w:rPr>
            </w:pPr>
            <w:r w:rsidRPr="006024B6">
              <w:rPr>
                <w:rFonts w:ascii="Times New Roman" w:eastAsia="Times New Roman" w:hAnsi="Times New Roman" w:cs="Times New Roman"/>
                <w:color w:val="000000"/>
                <w:sz w:val="24"/>
                <w:szCs w:val="24"/>
              </w:rPr>
              <w:t xml:space="preserve">Місце поставки товарів: </w:t>
            </w:r>
            <w:r w:rsidR="006024B6" w:rsidRPr="006024B6">
              <w:rPr>
                <w:rFonts w:ascii="Times New Roman" w:hAnsi="Times New Roman" w:cs="Times New Roman"/>
                <w:b/>
                <w:sz w:val="24"/>
                <w:szCs w:val="24"/>
              </w:rPr>
              <w:t>Україна, 79044, м. Львів, вул. Генерала Чупринки, 45</w:t>
            </w:r>
          </w:p>
        </w:tc>
      </w:tr>
      <w:tr w:rsidR="007E6CC8">
        <w:trPr>
          <w:trHeight w:val="645"/>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6CC8" w:rsidRDefault="005613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6CC8" w:rsidRDefault="0056132F">
            <w:pPr>
              <w:widowControl w:val="0"/>
              <w:rPr>
                <w:rFonts w:ascii="Times New Roman" w:eastAsia="Times New Roman" w:hAnsi="Times New Roman" w:cs="Times New Roman"/>
                <w:sz w:val="24"/>
                <w:szCs w:val="24"/>
              </w:rPr>
            </w:pPr>
            <w:r w:rsidRPr="0056132F">
              <w:rPr>
                <w:rFonts w:ascii="Times New Roman" w:eastAsia="Times New Roman" w:hAnsi="Times New Roman" w:cs="Times New Roman"/>
                <w:color w:val="000000"/>
                <w:sz w:val="24"/>
                <w:szCs w:val="24"/>
              </w:rPr>
              <w:t>до  31 грудня  2022 року включно</w:t>
            </w:r>
            <w:r>
              <w:rPr>
                <w:rFonts w:ascii="Times New Roman" w:eastAsia="Times New Roman" w:hAnsi="Times New Roman" w:cs="Times New Roman"/>
                <w:color w:val="000000"/>
                <w:sz w:val="24"/>
                <w:szCs w:val="24"/>
              </w:rPr>
              <w:t xml:space="preserve">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757333" w:rsidRPr="00CE4867" w:rsidRDefault="00757333" w:rsidP="00757333">
            <w:pPr>
              <w:pStyle w:val="10"/>
              <w:widowControl w:val="0"/>
              <w:spacing w:before="120" w:after="120" w:line="240" w:lineRule="auto"/>
              <w:ind w:left="-9" w:right="113"/>
              <w:rPr>
                <w:lang w:val="uk-UA"/>
              </w:rPr>
            </w:pPr>
            <w:r w:rsidRPr="00CE4867">
              <w:rPr>
                <w:rFonts w:ascii="Times New Roman" w:eastAsia="Times New Roman" w:hAnsi="Times New Roman" w:cs="Times New Roman"/>
                <w:sz w:val="24"/>
                <w:szCs w:val="24"/>
                <w:lang w:val="uk-UA"/>
              </w:rPr>
              <w:t>очікувана вартість предмета закупівлі</w:t>
            </w:r>
          </w:p>
        </w:tc>
        <w:tc>
          <w:tcPr>
            <w:tcW w:w="6420" w:type="dxa"/>
          </w:tcPr>
          <w:p w:rsidR="00757333" w:rsidRPr="00915642" w:rsidRDefault="0070620A" w:rsidP="00757333">
            <w:pPr>
              <w:widowControl w:val="0"/>
              <w:ind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486</w:t>
            </w:r>
            <w:r w:rsidR="00140D0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760</w:t>
            </w:r>
            <w:r w:rsidR="00915642" w:rsidRPr="00915642">
              <w:rPr>
                <w:rFonts w:ascii="Times New Roman" w:eastAsia="Times New Roman" w:hAnsi="Times New Roman" w:cs="Times New Roman"/>
                <w:b/>
                <w:bCs/>
                <w:color w:val="000000"/>
                <w:sz w:val="24"/>
                <w:szCs w:val="24"/>
              </w:rPr>
              <w:t>,00 грн. (</w:t>
            </w:r>
            <w:r w:rsidR="00140D0D">
              <w:rPr>
                <w:rFonts w:ascii="Times New Roman" w:eastAsia="Times New Roman" w:hAnsi="Times New Roman" w:cs="Times New Roman"/>
                <w:b/>
                <w:bCs/>
                <w:color w:val="000000"/>
                <w:sz w:val="24"/>
                <w:szCs w:val="24"/>
              </w:rPr>
              <w:t>Чотириста вісімдесят шість</w:t>
            </w:r>
            <w:r w:rsidR="00915642" w:rsidRPr="00915642">
              <w:rPr>
                <w:rFonts w:ascii="Times New Roman" w:eastAsia="Times New Roman" w:hAnsi="Times New Roman" w:cs="Times New Roman"/>
                <w:b/>
                <w:bCs/>
                <w:color w:val="000000"/>
                <w:sz w:val="24"/>
                <w:szCs w:val="24"/>
              </w:rPr>
              <w:t xml:space="preserve"> тисяч </w:t>
            </w:r>
            <w:r w:rsidR="00140D0D">
              <w:rPr>
                <w:rFonts w:ascii="Times New Roman" w:eastAsia="Times New Roman" w:hAnsi="Times New Roman" w:cs="Times New Roman"/>
                <w:b/>
                <w:bCs/>
                <w:color w:val="000000"/>
                <w:sz w:val="24"/>
                <w:szCs w:val="24"/>
              </w:rPr>
              <w:t>сімсот шістдесят</w:t>
            </w:r>
            <w:r w:rsidR="00BB4283">
              <w:rPr>
                <w:rFonts w:ascii="Times New Roman" w:eastAsia="Times New Roman" w:hAnsi="Times New Roman" w:cs="Times New Roman"/>
                <w:b/>
                <w:bCs/>
                <w:color w:val="000000"/>
                <w:sz w:val="24"/>
                <w:szCs w:val="24"/>
              </w:rPr>
              <w:t xml:space="preserve"> </w:t>
            </w:r>
            <w:r w:rsidR="00915642" w:rsidRPr="00915642">
              <w:rPr>
                <w:rFonts w:ascii="Times New Roman" w:eastAsia="Times New Roman" w:hAnsi="Times New Roman" w:cs="Times New Roman"/>
                <w:b/>
                <w:bCs/>
                <w:color w:val="000000"/>
                <w:sz w:val="24"/>
                <w:szCs w:val="24"/>
              </w:rPr>
              <w:t>грн., 00 коп.)</w:t>
            </w:r>
          </w:p>
        </w:tc>
      </w:tr>
      <w:tr w:rsidR="00757333" w:rsidTr="00CE4867">
        <w:trPr>
          <w:trHeight w:val="3393"/>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757333" w:rsidRPr="00CE4867" w:rsidRDefault="00757333" w:rsidP="00757333">
            <w:pPr>
              <w:pStyle w:val="10"/>
              <w:widowControl w:val="0"/>
              <w:spacing w:before="120" w:after="120" w:line="240" w:lineRule="auto"/>
              <w:ind w:left="-9" w:right="113"/>
              <w:rPr>
                <w:sz w:val="24"/>
                <w:szCs w:val="24"/>
                <w:lang w:val="uk-UA"/>
              </w:rPr>
            </w:pPr>
            <w:r w:rsidRPr="00CE4867">
              <w:rPr>
                <w:rFonts w:ascii="Times New Roman" w:hAnsi="Times New Roman" w:cs="Times New Roman"/>
                <w:sz w:val="24"/>
                <w:szCs w:val="24"/>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757333" w:rsidRPr="00C7290A" w:rsidRDefault="00757333" w:rsidP="00757333">
            <w:pPr>
              <w:widowControl w:val="0"/>
              <w:spacing w:beforeLines="50" w:before="120" w:afterLines="50" w:after="120"/>
              <w:ind w:right="113"/>
              <w:contextualSpacing/>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Ц</w:t>
            </w:r>
            <w:r w:rsidRPr="00C7290A">
              <w:rPr>
                <w:rFonts w:ascii="Times New Roman" w:hAnsi="Times New Roman" w:cs="Times New Roman"/>
                <w:sz w:val="24"/>
                <w:szCs w:val="24"/>
                <w:shd w:val="solid" w:color="FFFFFF" w:fill="FFFFFF"/>
                <w:lang w:eastAsia="en-US"/>
              </w:rPr>
              <w:t xml:space="preserve">іна, яка є вищою ніж очікувана вартість предмета закупівлі  </w:t>
            </w:r>
            <w:r>
              <w:rPr>
                <w:rFonts w:ascii="Times New Roman" w:hAnsi="Times New Roman" w:cs="Times New Roman"/>
                <w:sz w:val="24"/>
                <w:szCs w:val="24"/>
                <w:shd w:val="solid" w:color="FFFFFF" w:fill="FFFFFF"/>
                <w:lang w:eastAsia="en-US"/>
              </w:rPr>
              <w:t xml:space="preserve">до розгляду </w:t>
            </w:r>
            <w:r w:rsidRPr="00C7290A">
              <w:rPr>
                <w:rFonts w:ascii="Times New Roman" w:hAnsi="Times New Roman" w:cs="Times New Roman"/>
                <w:sz w:val="24"/>
                <w:szCs w:val="24"/>
                <w:shd w:val="solid" w:color="FFFFFF" w:fill="FFFFFF"/>
                <w:lang w:eastAsia="en-US"/>
              </w:rPr>
              <w:t>не</w:t>
            </w:r>
            <w:r>
              <w:rPr>
                <w:rFonts w:ascii="Times New Roman" w:hAnsi="Times New Roman" w:cs="Times New Roman"/>
                <w:sz w:val="24"/>
                <w:szCs w:val="24"/>
                <w:shd w:val="solid" w:color="FFFFFF" w:fill="FFFFFF"/>
                <w:lang w:eastAsia="en-US"/>
              </w:rPr>
              <w:t xml:space="preserve"> </w:t>
            </w:r>
            <w:r w:rsidRPr="00C7290A">
              <w:rPr>
                <w:rFonts w:ascii="Times New Roman" w:hAnsi="Times New Roman" w:cs="Times New Roman"/>
                <w:sz w:val="24"/>
                <w:szCs w:val="24"/>
                <w:shd w:val="solid" w:color="FFFFFF" w:fill="FFFFFF"/>
                <w:lang w:eastAsia="en-US"/>
              </w:rPr>
              <w:t>приймається</w:t>
            </w:r>
            <w:r>
              <w:rPr>
                <w:rFonts w:ascii="Times New Roman" w:hAnsi="Times New Roman" w:cs="Times New Roman"/>
                <w:sz w:val="24"/>
                <w:szCs w:val="24"/>
                <w:shd w:val="solid" w:color="FFFFFF" w:fill="FFFFFF"/>
                <w:lang w:eastAsia="en-US"/>
              </w:rPr>
              <w:t>.</w:t>
            </w:r>
          </w:p>
          <w:p w:rsidR="00757333" w:rsidRDefault="00757333" w:rsidP="00757333">
            <w:pPr>
              <w:widowControl w:val="0"/>
              <w:ind w:right="140"/>
              <w:jc w:val="both"/>
              <w:rPr>
                <w:rFonts w:ascii="Times New Roman" w:eastAsia="Times New Roman" w:hAnsi="Times New Roman" w:cs="Times New Roman"/>
                <w:color w:val="000000"/>
                <w:sz w:val="24"/>
                <w:szCs w:val="24"/>
              </w:rPr>
            </w:pP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57333" w:rsidRDefault="00757333" w:rsidP="007573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7333">
        <w:trPr>
          <w:trHeight w:val="501"/>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57333">
        <w:trPr>
          <w:trHeight w:val="1975"/>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C5212">
              <w:rPr>
                <w:rFonts w:ascii="Times New Roman" w:eastAsia="Times New Roman" w:hAnsi="Times New Roman" w:cs="Times New Roman"/>
                <w:b/>
                <w:bCs/>
                <w:sz w:val="24"/>
                <w:szCs w:val="24"/>
                <w:highlight w:val="white"/>
              </w:rPr>
              <w:t>не менше чотирьох днів.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4867" w:rsidRDefault="00CE4867" w:rsidP="00757333">
            <w:pPr>
              <w:widowControl w:val="0"/>
              <w:jc w:val="both"/>
              <w:rPr>
                <w:rFonts w:ascii="Times New Roman" w:eastAsia="Times New Roman" w:hAnsi="Times New Roman" w:cs="Times New Roman"/>
                <w:sz w:val="24"/>
                <w:szCs w:val="24"/>
              </w:rPr>
            </w:pPr>
          </w:p>
          <w:p w:rsidR="00CE4867" w:rsidRDefault="00CE4867" w:rsidP="00757333">
            <w:pPr>
              <w:widowControl w:val="0"/>
              <w:jc w:val="both"/>
              <w:rPr>
                <w:rFonts w:ascii="Times New Roman" w:eastAsia="Times New Roman" w:hAnsi="Times New Roman" w:cs="Times New Roman"/>
                <w:sz w:val="24"/>
                <w:szCs w:val="24"/>
              </w:rPr>
            </w:pPr>
          </w:p>
        </w:tc>
      </w:tr>
      <w:tr w:rsidR="00757333">
        <w:trPr>
          <w:trHeight w:val="480"/>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7333" w:rsidRPr="007409AE" w:rsidRDefault="00757333" w:rsidP="00757333">
            <w:pPr>
              <w:widowControl w:val="0"/>
              <w:jc w:val="both"/>
              <w:rPr>
                <w:rFonts w:ascii="Times New Roman" w:eastAsia="Times New Roman" w:hAnsi="Times New Roman" w:cs="Times New Roman"/>
                <w:i/>
                <w:sz w:val="24"/>
                <w:szCs w:val="24"/>
              </w:rPr>
            </w:pPr>
            <w:r w:rsidRPr="007409A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09AE">
              <w:rPr>
                <w:rFonts w:ascii="Times New Roman" w:eastAsia="Times New Roman" w:hAnsi="Times New Roman" w:cs="Times New Roman"/>
                <w:b/>
                <w:i/>
                <w:sz w:val="24"/>
                <w:szCs w:val="24"/>
              </w:rPr>
              <w:t>згідно</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409AE">
              <w:rPr>
                <w:rFonts w:ascii="Times New Roman" w:eastAsia="Times New Roman" w:hAnsi="Times New Roman" w:cs="Times New Roman"/>
                <w:b/>
                <w:i/>
                <w:sz w:val="24"/>
                <w:szCs w:val="24"/>
              </w:rPr>
              <w:t>згідно 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згідно Додатку 2</w:t>
            </w:r>
            <w:r w:rsidRPr="007409AE">
              <w:rPr>
                <w:rFonts w:ascii="Times New Roman" w:eastAsia="Times New Roman" w:hAnsi="Times New Roman" w:cs="Times New Roman"/>
                <w:sz w:val="24"/>
                <w:szCs w:val="24"/>
              </w:rPr>
              <w:t xml:space="preserve"> до тендерної документації;</w:t>
            </w:r>
          </w:p>
          <w:p w:rsidR="00757333" w:rsidRPr="00CF6710" w:rsidRDefault="00757333" w:rsidP="00757333">
            <w:pPr>
              <w:pStyle w:val="a5"/>
              <w:widowControl w:val="0"/>
              <w:numPr>
                <w:ilvl w:val="0"/>
                <w:numId w:val="9"/>
              </w:numPr>
              <w:autoSpaceDE w:val="0"/>
              <w:autoSpaceDN w:val="0"/>
              <w:jc w:val="both"/>
              <w:rPr>
                <w:rFonts w:ascii="Times New Roman" w:eastAsia="Times New Roman" w:hAnsi="Times New Roman" w:cs="Times New Roman"/>
                <w:sz w:val="24"/>
                <w:szCs w:val="24"/>
              </w:rPr>
            </w:pPr>
            <w:r w:rsidRPr="00CF6710">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7333" w:rsidRPr="00757333" w:rsidRDefault="00757333" w:rsidP="00757333">
            <w:pPr>
              <w:pStyle w:val="a5"/>
              <w:numPr>
                <w:ilvl w:val="0"/>
                <w:numId w:val="9"/>
              </w:numPr>
              <w:jc w:val="both"/>
              <w:rPr>
                <w:rFonts w:ascii="Times New Roman" w:eastAsia="Times New Roman" w:hAnsi="Times New Roman" w:cs="Times New Roman"/>
                <w:b/>
                <w:sz w:val="24"/>
                <w:szCs w:val="24"/>
                <w:lang w:eastAsia="en-US"/>
              </w:rPr>
            </w:pPr>
            <w:r w:rsidRPr="00CF6710">
              <w:rPr>
                <w:rFonts w:ascii="Times New Roman" w:eastAsia="Times New Roman" w:hAnsi="Times New Roman" w:cs="Times New Roman"/>
                <w:sz w:val="24"/>
                <w:szCs w:val="24"/>
                <w:lang w:eastAsia="en-US"/>
              </w:rPr>
              <w:t xml:space="preserve">витяг із судового або торгового, або банківського </w:t>
            </w:r>
            <w:r w:rsidRPr="00757333">
              <w:rPr>
                <w:rFonts w:ascii="Times New Roman" w:eastAsia="Times New Roman" w:hAnsi="Times New Roman" w:cs="Times New Roman"/>
                <w:sz w:val="24"/>
                <w:szCs w:val="24"/>
                <w:lang w:eastAsia="en-US"/>
              </w:rPr>
              <w:t xml:space="preserve">реєстрів </w:t>
            </w:r>
            <w:r w:rsidRPr="00757333">
              <w:rPr>
                <w:rFonts w:ascii="Times New Roman" w:eastAsia="Times New Roman" w:hAnsi="Times New Roman" w:cs="Times New Roman"/>
                <w:b/>
                <w:i/>
                <w:iCs/>
                <w:sz w:val="24"/>
                <w:szCs w:val="24"/>
                <w:lang w:eastAsia="en-US"/>
              </w:rPr>
              <w:t>(для учасників - нерезидентів України);</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573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57333">
              <w:rPr>
                <w:rFonts w:ascii="Times New Roman" w:eastAsia="Times New Roman" w:hAnsi="Times New Roman" w:cs="Times New Roman"/>
                <w:sz w:val="24"/>
                <w:szCs w:val="24"/>
              </w:rPr>
              <w:t>;</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57333">
              <w:rPr>
                <w:rFonts w:ascii="Times New Roman" w:eastAsia="Times New Roman" w:hAnsi="Times New Roman" w:cs="Times New Roman"/>
                <w:i/>
                <w:sz w:val="24"/>
                <w:szCs w:val="24"/>
              </w:rPr>
              <w:t>(застосовується для робіт або послуг)</w:t>
            </w:r>
            <w:r w:rsidRPr="00757333">
              <w:rPr>
                <w:rFonts w:ascii="Times New Roman" w:eastAsia="Times New Roman" w:hAnsi="Times New Roman" w:cs="Times New Roman"/>
                <w:sz w:val="24"/>
                <w:szCs w:val="24"/>
              </w:rPr>
              <w:t>;</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Pr>
                <w:rFonts w:ascii="Times New Roman" w:eastAsia="Times New Roman" w:hAnsi="Times New Roman" w:cs="Times New Roman"/>
                <w:sz w:val="24"/>
                <w:szCs w:val="24"/>
              </w:rPr>
              <w:t>;</w:t>
            </w:r>
          </w:p>
          <w:p w:rsidR="00757333" w:rsidRPr="006B1275" w:rsidRDefault="00757333" w:rsidP="00757333">
            <w:pPr>
              <w:pStyle w:val="a5"/>
              <w:widowControl w:val="0"/>
              <w:numPr>
                <w:ilvl w:val="0"/>
                <w:numId w:val="9"/>
              </w:numPr>
              <w:autoSpaceDE w:val="0"/>
              <w:autoSpaceDN w:val="0"/>
              <w:adjustRightInd w:val="0"/>
              <w:jc w:val="center"/>
              <w:rPr>
                <w:rFonts w:ascii="Times New Roman" w:hAnsi="Times New Roman"/>
                <w:b/>
                <w:bCs/>
                <w:color w:val="000000" w:themeColor="text1"/>
                <w:sz w:val="24"/>
                <w:szCs w:val="24"/>
              </w:rPr>
            </w:pPr>
            <w:r w:rsidRPr="006B1275">
              <w:rPr>
                <w:rFonts w:ascii="Times New Roman" w:hAnsi="Times New Roman"/>
                <w:b/>
                <w:bCs/>
                <w:color w:val="000000" w:themeColor="text1"/>
                <w:sz w:val="24"/>
                <w:szCs w:val="24"/>
              </w:rPr>
              <w:lastRenderedPageBreak/>
              <w:t xml:space="preserve">ФОРМА ТЕНДЕРНОЇ (ЦІНОВОЇ) ПРОПОЗИЦІЇ </w:t>
            </w:r>
          </w:p>
          <w:p w:rsidR="00757333" w:rsidRPr="006B1275" w:rsidRDefault="00757333" w:rsidP="00757333">
            <w:pPr>
              <w:widowControl w:val="0"/>
              <w:ind w:left="360"/>
              <w:jc w:val="both"/>
              <w:rPr>
                <w:rFonts w:ascii="Times New Roman" w:eastAsia="Times New Roman" w:hAnsi="Times New Roman" w:cs="Times New Roman"/>
                <w:sz w:val="24"/>
                <w:szCs w:val="24"/>
              </w:rPr>
            </w:pPr>
            <w:r w:rsidRPr="006B1275">
              <w:rPr>
                <w:rFonts w:ascii="Times New Roman" w:eastAsia="Times New Roman" w:hAnsi="Times New Roman" w:cs="Times New Roman"/>
                <w:sz w:val="24"/>
                <w:szCs w:val="24"/>
                <w:vertAlign w:val="superscript"/>
              </w:rPr>
              <w:t xml:space="preserve"> </w:t>
            </w:r>
            <w:r w:rsidRPr="006B1275">
              <w:rPr>
                <w:rFonts w:ascii="Times New Roman" w:eastAsia="Times New Roman" w:hAnsi="Times New Roman" w:cs="Times New Roman"/>
                <w:b/>
                <w:i/>
                <w:iCs/>
                <w:sz w:val="24"/>
                <w:szCs w:val="24"/>
              </w:rPr>
              <w:t xml:space="preserve">- Додаток </w:t>
            </w:r>
            <w:r w:rsidRPr="006B1275">
              <w:rPr>
                <w:rFonts w:ascii="Times New Roman" w:eastAsia="Times New Roman" w:hAnsi="Times New Roman" w:cs="Times New Roman"/>
                <w:b/>
                <w:i/>
                <w:iCs/>
                <w:sz w:val="24"/>
                <w:szCs w:val="24"/>
                <w:lang w:val="en-US"/>
              </w:rPr>
              <w:t>4</w:t>
            </w:r>
            <w:r w:rsidRPr="006B1275">
              <w:rPr>
                <w:rFonts w:ascii="Times New Roman" w:eastAsia="Times New Roman" w:hAnsi="Times New Roman" w:cs="Times New Roman"/>
                <w:i/>
                <w:iCs/>
                <w:sz w:val="24"/>
                <w:szCs w:val="24"/>
              </w:rPr>
              <w:t>.</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i/>
                <w:sz w:val="24"/>
                <w:szCs w:val="24"/>
              </w:rPr>
              <w:t xml:space="preserve">Переможець процедури закупівлі у строк, що не перевищує </w:t>
            </w:r>
            <w:r w:rsidRPr="007409A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409A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57333" w:rsidRPr="007409AE" w:rsidRDefault="00757333" w:rsidP="00757333">
            <w:pPr>
              <w:widowControl w:val="0"/>
              <w:jc w:val="both"/>
              <w:rPr>
                <w:rFonts w:ascii="Times New Roman" w:eastAsia="Times New Roman" w:hAnsi="Times New Roman" w:cs="Times New Roman"/>
                <w:b/>
                <w:i/>
                <w:sz w:val="24"/>
                <w:szCs w:val="24"/>
              </w:rPr>
            </w:pPr>
            <w:r w:rsidRPr="007409AE">
              <w:rPr>
                <w:rFonts w:ascii="Times New Roman" w:eastAsia="Times New Roman" w:hAnsi="Times New Roman" w:cs="Times New Roman"/>
                <w:b/>
                <w:i/>
                <w:sz w:val="24"/>
                <w:szCs w:val="24"/>
              </w:rPr>
              <w:t>Опис та приклади формальних несуттєвих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Опис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w:t>
            </w:r>
            <w:r w:rsidRPr="007409A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великої літери;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розділових знаків та відмінювання слів у реченні;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використання слова або мовного звороту, запозичених з іншої мови;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застосування правил переносу частини слова з рядка в рядок;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написання слів разом та/або окремо, та/або через дефіс;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2.</w:t>
            </w:r>
            <w:r w:rsidRPr="007409A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7409AE">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3.</w:t>
            </w:r>
            <w:r w:rsidRPr="007409A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4.</w:t>
            </w:r>
            <w:r w:rsidRPr="007409A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5.</w:t>
            </w:r>
            <w:r w:rsidRPr="007409A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6.</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7.</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8.</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9.</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10.</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11.</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12.</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Приклади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«м.київ» замість «м.Київ»;</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lastRenderedPageBreak/>
              <w:t>- «поряд -ок» замість «поря – 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«ненадається» замість «не надається»»;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«______________№_____________» замість «14.08.2020 №320/13/14-01»</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57333" w:rsidRPr="007409AE" w:rsidRDefault="00757333" w:rsidP="00757333">
            <w:pPr>
              <w:widowControl w:val="0"/>
              <w:ind w:left="40" w:hanging="2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УВАГА!!!</w:t>
            </w:r>
          </w:p>
          <w:p w:rsidR="00757333" w:rsidRPr="007409AE" w:rsidRDefault="00757333" w:rsidP="00757333">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7409A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09AE">
              <w:rPr>
                <w:rFonts w:ascii="Times New Roman" w:eastAsia="Times New Roman" w:hAnsi="Times New Roman" w:cs="Times New Roman"/>
                <w:b/>
                <w:sz w:val="24"/>
                <w:szCs w:val="24"/>
              </w:rPr>
              <w:t>сом (УЕП)</w:t>
            </w:r>
            <w:r w:rsidRPr="007409AE">
              <w:rPr>
                <w:rFonts w:ascii="Times New Roman" w:eastAsia="Times New Roman" w:hAnsi="Times New Roman" w:cs="Times New Roman"/>
                <w:b/>
                <w:color w:val="000000"/>
                <w:sz w:val="24"/>
                <w:szCs w:val="24"/>
              </w:rPr>
              <w:t>;</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Винятки:</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7333" w:rsidRPr="007409AE" w:rsidRDefault="00757333" w:rsidP="00757333">
            <w:pPr>
              <w:widowControl w:val="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7333" w:rsidRPr="007409AE" w:rsidRDefault="00757333" w:rsidP="00757333">
            <w:pPr>
              <w:widowControl w:val="0"/>
              <w:ind w:left="40" w:hanging="20"/>
              <w:jc w:val="both"/>
              <w:rPr>
                <w:rFonts w:ascii="Times New Roman" w:eastAsia="Times New Roman" w:hAnsi="Times New Roman" w:cs="Times New Roman"/>
                <w:b/>
                <w:sz w:val="24"/>
                <w:szCs w:val="24"/>
              </w:rPr>
            </w:pPr>
            <w:r w:rsidRPr="007409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09AE">
              <w:rPr>
                <w:rFonts w:ascii="Times New Roman" w:eastAsia="Times New Roman" w:hAnsi="Times New Roman" w:cs="Times New Roman"/>
                <w:b/>
                <w:sz w:val="24"/>
                <w:szCs w:val="24"/>
              </w:rPr>
              <w:t xml:space="preserve">із накладанням </w:t>
            </w:r>
            <w:r w:rsidRPr="007409AE">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57333" w:rsidRPr="007409AE" w:rsidRDefault="00757333" w:rsidP="00757333">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7409A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09AE">
              <w:rPr>
                <w:rFonts w:ascii="Times New Roman" w:eastAsia="Times New Roman" w:hAnsi="Times New Roman" w:cs="Times New Roman"/>
                <w:color w:val="0D0D0D"/>
                <w:sz w:val="24"/>
                <w:szCs w:val="24"/>
              </w:rPr>
              <w:t xml:space="preserve"> </w:t>
            </w:r>
          </w:p>
          <w:p w:rsidR="00757333" w:rsidRPr="007409AE" w:rsidRDefault="00757333" w:rsidP="00757333">
            <w:pPr>
              <w:widowControl w:val="0"/>
              <w:jc w:val="both"/>
              <w:rPr>
                <w:rFonts w:ascii="Times New Roman" w:eastAsia="Times New Roman" w:hAnsi="Times New Roman" w:cs="Times New Roman"/>
                <w:sz w:val="24"/>
                <w:szCs w:val="24"/>
              </w:rPr>
            </w:pPr>
            <w:bookmarkStart w:id="7" w:name="_heading=h.hjqm8skarbdr" w:colFirst="0" w:colLast="0"/>
            <w:bookmarkEnd w:id="7"/>
            <w:r w:rsidRPr="007409A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7333" w:rsidRPr="007409AE" w:rsidRDefault="00757333" w:rsidP="00757333">
            <w:pPr>
              <w:widowControl w:val="0"/>
              <w:jc w:val="both"/>
              <w:rPr>
                <w:rFonts w:ascii="Times New Roman" w:eastAsia="Times New Roman" w:hAnsi="Times New Roman" w:cs="Times New Roman"/>
                <w:sz w:val="24"/>
                <w:szCs w:val="24"/>
              </w:rPr>
            </w:pPr>
            <w:bookmarkStart w:id="8" w:name="_heading=h.ftj7vaqoric" w:colFirst="0" w:colLast="0"/>
            <w:bookmarkEnd w:id="8"/>
            <w:r w:rsidRPr="007409AE">
              <w:rPr>
                <w:rFonts w:ascii="Times New Roman" w:eastAsia="Times New Roman" w:hAnsi="Times New Roman" w:cs="Times New Roman"/>
                <w:sz w:val="24"/>
                <w:szCs w:val="24"/>
              </w:rPr>
              <w:t>Кожен учасник має право подати тільки одну тендерну пропозицію</w:t>
            </w:r>
            <w:r w:rsidRPr="007409AE">
              <w:rPr>
                <w:rFonts w:ascii="Times New Roman" w:eastAsia="Times New Roman" w:hAnsi="Times New Roman" w:cs="Times New Roman"/>
                <w:b/>
                <w:sz w:val="24"/>
                <w:szCs w:val="24"/>
              </w:rPr>
              <w:t xml:space="preserve"> </w:t>
            </w:r>
            <w:r w:rsidRPr="007409A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409AE">
              <w:rPr>
                <w:rFonts w:ascii="Times New Roman" w:eastAsia="Times New Roman" w:hAnsi="Times New Roman" w:cs="Times New Roman"/>
                <w:i/>
                <w:sz w:val="24"/>
                <w:szCs w:val="24"/>
              </w:rPr>
              <w:t>(у разі здійснення закупівлі за лотами)</w:t>
            </w:r>
            <w:r w:rsidRPr="007409AE">
              <w:rPr>
                <w:rFonts w:ascii="Times New Roman" w:eastAsia="Times New Roman" w:hAnsi="Times New Roman" w:cs="Times New Roman"/>
                <w:sz w:val="24"/>
                <w:szCs w:val="24"/>
              </w:rPr>
              <w:t xml:space="preserve">. </w:t>
            </w:r>
          </w:p>
          <w:p w:rsidR="00757333" w:rsidRPr="007409AE" w:rsidRDefault="00757333" w:rsidP="00757333">
            <w:pPr>
              <w:widowControl w:val="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7409AE">
                <w:rPr>
                  <w:rFonts w:ascii="Times New Roman" w:eastAsia="Times New Roman" w:hAnsi="Times New Roman" w:cs="Times New Roman"/>
                  <w:i/>
                  <w:sz w:val="20"/>
                  <w:szCs w:val="20"/>
                </w:rPr>
                <w:t>абзацом першим</w:t>
              </w:r>
            </w:hyperlink>
            <w:r w:rsidRPr="007409AE">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757333">
        <w:trPr>
          <w:trHeight w:val="913"/>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7333" w:rsidRDefault="00757333" w:rsidP="00757333">
            <w:pPr>
              <w:widowControl w:val="0"/>
              <w:ind w:right="120"/>
              <w:jc w:val="both"/>
              <w:rPr>
                <w:rFonts w:ascii="Times New Roman" w:eastAsia="Times New Roman" w:hAnsi="Times New Roman" w:cs="Times New Roman"/>
                <w:b/>
                <w:color w:val="FF0000"/>
                <w:sz w:val="24"/>
                <w:szCs w:val="24"/>
                <w:highlight w:val="yellow"/>
              </w:rPr>
            </w:pPr>
            <w:r w:rsidRPr="007409AE">
              <w:rPr>
                <w:rFonts w:ascii="Times New Roman" w:eastAsia="Times New Roman" w:hAnsi="Times New Roman" w:cs="Times New Roman"/>
                <w:sz w:val="24"/>
                <w:szCs w:val="24"/>
              </w:rPr>
              <w:t>Забезпечення тендерної пропозиції  не вимагається.</w:t>
            </w:r>
            <w:bookmarkStart w:id="10" w:name="_heading=h.3dy6vkm" w:colFirst="0" w:colLast="0"/>
            <w:bookmarkEnd w:id="10"/>
          </w:p>
          <w:p w:rsidR="00757333" w:rsidRDefault="00757333" w:rsidP="00757333">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7333" w:rsidRPr="00752787" w:rsidRDefault="00757333" w:rsidP="00757333">
            <w:pPr>
              <w:widowControl w:val="0"/>
              <w:ind w:right="120"/>
              <w:jc w:val="both"/>
              <w:rPr>
                <w:rFonts w:ascii="Times New Roman" w:eastAsia="Times New Roman" w:hAnsi="Times New Roman" w:cs="Times New Roman"/>
                <w:sz w:val="24"/>
                <w:szCs w:val="24"/>
              </w:rPr>
            </w:pPr>
            <w:r w:rsidRPr="00752787">
              <w:rPr>
                <w:rFonts w:ascii="Times New Roman" w:eastAsia="Times New Roman" w:hAnsi="Times New Roman" w:cs="Times New Roman"/>
                <w:sz w:val="24"/>
                <w:szCs w:val="24"/>
              </w:rPr>
              <w:t>Не передбачається.</w:t>
            </w:r>
          </w:p>
          <w:p w:rsidR="00757333" w:rsidRDefault="00757333" w:rsidP="00757333">
            <w:pPr>
              <w:widowControl w:val="0"/>
              <w:ind w:right="120"/>
              <w:jc w:val="both"/>
              <w:rPr>
                <w:rFonts w:ascii="Times New Roman" w:eastAsia="Times New Roman" w:hAnsi="Times New Roman" w:cs="Times New Roman"/>
                <w:color w:val="FF0000"/>
                <w:sz w:val="24"/>
                <w:szCs w:val="24"/>
                <w:highlight w:val="yellow"/>
              </w:rPr>
            </w:pP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560"/>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Pr="008A73AC">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 xml:space="preserve">яносто) днів із дати кінцевого строку подання тендерних пропозицій.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7333" w:rsidRDefault="00757333" w:rsidP="007573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7333" w:rsidRDefault="00757333" w:rsidP="007573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7333" w:rsidRDefault="00757333" w:rsidP="0075733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333" w:rsidRDefault="00757333" w:rsidP="0075733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7333" w:rsidRDefault="00757333" w:rsidP="0075733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sidRPr="00C95BF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sidRPr="00C95BF2">
              <w:rPr>
                <w:rFonts w:ascii="Times New Roman" w:eastAsia="Times New Roman" w:hAnsi="Times New Roman" w:cs="Times New Roman"/>
                <w:color w:val="000000"/>
                <w:sz w:val="24"/>
                <w:szCs w:val="24"/>
              </w:rPr>
              <w:t xml:space="preserve">Не передбачено.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44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7333" w:rsidRDefault="00757333" w:rsidP="0075733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1063F6">
              <w:rPr>
                <w:rFonts w:ascii="Times New Roman" w:eastAsia="Times New Roman" w:hAnsi="Times New Roman" w:cs="Times New Roman"/>
                <w:b/>
                <w:sz w:val="24"/>
                <w:szCs w:val="24"/>
              </w:rPr>
              <w:t>07</w:t>
            </w:r>
            <w:r w:rsidRPr="00C76D85">
              <w:rPr>
                <w:rFonts w:ascii="Times New Roman" w:eastAsia="Times New Roman" w:hAnsi="Times New Roman" w:cs="Times New Roman"/>
                <w:b/>
                <w:sz w:val="24"/>
                <w:szCs w:val="24"/>
              </w:rPr>
              <w:t>.1</w:t>
            </w:r>
            <w:r w:rsidR="001063F6">
              <w:rPr>
                <w:rFonts w:ascii="Times New Roman" w:eastAsia="Times New Roman" w:hAnsi="Times New Roman" w:cs="Times New Roman"/>
                <w:b/>
                <w:sz w:val="24"/>
                <w:szCs w:val="24"/>
              </w:rPr>
              <w:t>2</w:t>
            </w:r>
            <w:bookmarkStart w:id="12" w:name="_GoBack"/>
            <w:bookmarkEnd w:id="12"/>
            <w:r w:rsidRPr="00C76D85">
              <w:rPr>
                <w:rFonts w:ascii="Times New Roman" w:eastAsia="Times New Roman" w:hAnsi="Times New Roman" w:cs="Times New Roman"/>
                <w:b/>
                <w:sz w:val="24"/>
                <w:szCs w:val="24"/>
              </w:rPr>
              <w:t xml:space="preserve">.2022 року. до 17:00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CE48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57333">
        <w:trPr>
          <w:trHeight w:val="51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57333" w:rsidRPr="00E80BBC" w:rsidRDefault="00757333" w:rsidP="00757333">
            <w:pPr>
              <w:widowControl w:val="0"/>
              <w:jc w:val="both"/>
              <w:rPr>
                <w:rFonts w:ascii="Times New Roman" w:eastAsia="Times New Roman" w:hAnsi="Times New Roman" w:cs="Times New Roman"/>
                <w:sz w:val="24"/>
                <w:szCs w:val="24"/>
              </w:rPr>
            </w:pPr>
            <w:r w:rsidRPr="00E80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7333" w:rsidRPr="00E80BBC" w:rsidRDefault="00757333" w:rsidP="00757333">
            <w:pPr>
              <w:widowControl w:val="0"/>
              <w:jc w:val="both"/>
              <w:rPr>
                <w:rFonts w:ascii="Times New Roman" w:eastAsia="Times New Roman" w:hAnsi="Times New Roman" w:cs="Times New Roman"/>
                <w:i/>
                <w:sz w:val="24"/>
                <w:szCs w:val="24"/>
              </w:rPr>
            </w:pPr>
            <w:r w:rsidRPr="00E80BB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0BBC">
              <w:rPr>
                <w:rFonts w:ascii="Times New Roman" w:eastAsia="Times New Roman" w:hAnsi="Times New Roman" w:cs="Times New Roman"/>
                <w:i/>
                <w:sz w:val="24"/>
                <w:szCs w:val="24"/>
              </w:rPr>
              <w:t>(у разі якщо подано дві і більше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57333" w:rsidRPr="00C76D85" w:rsidRDefault="00757333" w:rsidP="00757333">
            <w:pPr>
              <w:widowControl w:val="0"/>
              <w:jc w:val="both"/>
              <w:rPr>
                <w:rFonts w:ascii="Times New Roman" w:eastAsia="Times New Roman" w:hAnsi="Times New Roman" w:cs="Times New Roman"/>
                <w:b/>
                <w:bCs/>
                <w:sz w:val="24"/>
                <w:szCs w:val="24"/>
              </w:rPr>
            </w:pPr>
            <w:r w:rsidRPr="00C76D85">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7333" w:rsidRPr="00C76D85" w:rsidRDefault="00757333" w:rsidP="00757333">
            <w:pPr>
              <w:widowControl w:val="0"/>
              <w:jc w:val="both"/>
              <w:rPr>
                <w:rFonts w:ascii="Times New Roman" w:eastAsia="Times New Roman" w:hAnsi="Times New Roman" w:cs="Times New Roman"/>
                <w:b/>
                <w:bCs/>
                <w:i/>
                <w:sz w:val="24"/>
                <w:szCs w:val="24"/>
              </w:rPr>
            </w:pPr>
            <w:r w:rsidRPr="00C76D85">
              <w:rPr>
                <w:rFonts w:ascii="Times New Roman" w:eastAsia="Times New Roman" w:hAnsi="Times New Roman" w:cs="Times New Roman"/>
                <w:b/>
                <w:bCs/>
                <w:i/>
                <w:sz w:val="24"/>
                <w:szCs w:val="24"/>
              </w:rPr>
              <w:t xml:space="preserve">До розгляду </w:t>
            </w:r>
            <w:r w:rsidRPr="00C76D85">
              <w:rPr>
                <w:rFonts w:ascii="Times New Roman" w:eastAsia="Times New Roman" w:hAnsi="Times New Roman" w:cs="Times New Roman"/>
                <w:b/>
                <w:bCs/>
                <w:i/>
                <w:sz w:val="24"/>
                <w:szCs w:val="24"/>
                <w:u w:val="single"/>
              </w:rPr>
              <w:t xml:space="preserve">не приймається </w:t>
            </w:r>
            <w:r w:rsidRPr="00C76D85">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757333" w:rsidRPr="0021302F"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1302F">
              <w:rPr>
                <w:rFonts w:ascii="Times New Roman" w:eastAsia="Times New Roman" w:hAnsi="Times New Roman" w:cs="Times New Roman"/>
                <w:sz w:val="24"/>
                <w:szCs w:val="24"/>
              </w:rPr>
              <w:t>без ПДВ-у разі, якщо Учасник  не є платником ПДВ.</w:t>
            </w:r>
          </w:p>
          <w:p w:rsidR="00757333" w:rsidRPr="0021302F" w:rsidRDefault="00757333" w:rsidP="00757333">
            <w:pPr>
              <w:widowControl w:val="0"/>
              <w:jc w:val="both"/>
              <w:rPr>
                <w:rFonts w:ascii="Times New Roman" w:eastAsia="Times New Roman" w:hAnsi="Times New Roman" w:cs="Times New Roman"/>
                <w:sz w:val="24"/>
                <w:szCs w:val="24"/>
              </w:rPr>
            </w:pPr>
            <w:r w:rsidRPr="0021302F">
              <w:rPr>
                <w:rFonts w:ascii="Times New Roman" w:eastAsia="Times New Roman" w:hAnsi="Times New Roman" w:cs="Times New Roman"/>
                <w:sz w:val="24"/>
                <w:szCs w:val="24"/>
              </w:rPr>
              <w:t>Оцінка здійснюється щодо предмета закупівлі в цілому.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05EE">
              <w:rPr>
                <w:rFonts w:ascii="Times New Roman" w:eastAsia="Times New Roman" w:hAnsi="Times New Roman" w:cs="Times New Roman"/>
                <w:sz w:val="24"/>
                <w:szCs w:val="24"/>
              </w:rPr>
              <w:t>–</w:t>
            </w:r>
            <w:r w:rsidRPr="009A05EE">
              <w:rPr>
                <w:rFonts w:ascii="Times New Roman" w:eastAsia="Times New Roman" w:hAnsi="Times New Roman" w:cs="Times New Roman"/>
                <w:color w:val="FF0000"/>
                <w:sz w:val="24"/>
                <w:szCs w:val="24"/>
              </w:rPr>
              <w:t xml:space="preserve"> </w:t>
            </w:r>
            <w:r w:rsidRPr="009A05E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p>
          <w:p w:rsidR="00757333" w:rsidRPr="009A05EE" w:rsidRDefault="00757333" w:rsidP="00757333">
            <w:pPr>
              <w:widowControl w:val="0"/>
              <w:jc w:val="both"/>
              <w:rPr>
                <w:rFonts w:ascii="Times New Roman" w:eastAsia="Times New Roman" w:hAnsi="Times New Roman" w:cs="Times New Roman"/>
                <w:sz w:val="24"/>
                <w:szCs w:val="24"/>
              </w:rPr>
            </w:pPr>
            <w:r w:rsidRPr="009A05EE">
              <w:rPr>
                <w:rFonts w:ascii="Times New Roman" w:eastAsia="Times New Roman" w:hAnsi="Times New Roman" w:cs="Times New Roman"/>
                <w:sz w:val="24"/>
                <w:szCs w:val="24"/>
              </w:rPr>
              <w:t xml:space="preserve">Учасник визначає ціни на </w:t>
            </w:r>
            <w:r w:rsidRPr="009A05EE">
              <w:rPr>
                <w:rFonts w:ascii="Times New Roman" w:eastAsia="Times New Roman" w:hAnsi="Times New Roman" w:cs="Times New Roman"/>
                <w:b/>
                <w:sz w:val="24"/>
                <w:szCs w:val="24"/>
              </w:rPr>
              <w:t>товар</w:t>
            </w:r>
            <w:r w:rsidRPr="009A05EE">
              <w:rPr>
                <w:rFonts w:ascii="Times New Roman" w:eastAsia="Times New Roman" w:hAnsi="Times New Roman" w:cs="Times New Roman"/>
                <w:sz w:val="24"/>
                <w:szCs w:val="24"/>
              </w:rPr>
              <w:t xml:space="preserve">, що він пропонує </w:t>
            </w:r>
            <w:r w:rsidRPr="009A05EE">
              <w:rPr>
                <w:rFonts w:ascii="Times New Roman" w:eastAsia="Times New Roman" w:hAnsi="Times New Roman" w:cs="Times New Roman"/>
                <w:b/>
                <w:sz w:val="24"/>
                <w:szCs w:val="24"/>
              </w:rPr>
              <w:t>поставити</w:t>
            </w:r>
            <w:r w:rsidRPr="009A05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9A05EE">
              <w:rPr>
                <w:rFonts w:ascii="Times New Roman" w:eastAsia="Times New Roman" w:hAnsi="Times New Roman" w:cs="Times New Roman"/>
                <w:sz w:val="24"/>
                <w:szCs w:val="24"/>
              </w:rPr>
              <w:lastRenderedPageBreak/>
              <w:t xml:space="preserve">(ПДВ), у разі якщо учасник є платником ПДВ), що сплачуються або мають бути сплачені, усіх інших витрат передбачених для </w:t>
            </w:r>
            <w:r w:rsidRPr="009A05EE">
              <w:rPr>
                <w:rFonts w:ascii="Times New Roman" w:eastAsia="Times New Roman" w:hAnsi="Times New Roman" w:cs="Times New Roman"/>
                <w:b/>
                <w:sz w:val="24"/>
                <w:szCs w:val="24"/>
              </w:rPr>
              <w:t>товару</w:t>
            </w:r>
            <w:r w:rsidRPr="009A05EE">
              <w:rPr>
                <w:rFonts w:ascii="Times New Roman" w:eastAsia="Times New Roman" w:hAnsi="Times New Roman" w:cs="Times New Roman"/>
                <w:sz w:val="24"/>
                <w:szCs w:val="24"/>
              </w:rPr>
              <w:t xml:space="preserve"> даного виду.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757333" w:rsidRDefault="00757333" w:rsidP="0075733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57333" w:rsidRDefault="00757333" w:rsidP="0075733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не подаються ними у складі тендерної пропозиції.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57333" w:rsidRDefault="00757333" w:rsidP="0075733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57333" w:rsidRPr="0096022E" w:rsidRDefault="00757333" w:rsidP="00757333">
            <w:pPr>
              <w:widowControl w:val="0"/>
              <w:jc w:val="both"/>
              <w:rPr>
                <w:rFonts w:ascii="Times New Roman" w:eastAsia="Times New Roman" w:hAnsi="Times New Roman" w:cs="Times New Roman"/>
                <w:color w:val="000000"/>
                <w:sz w:val="24"/>
                <w:szCs w:val="24"/>
              </w:rPr>
            </w:pPr>
            <w:r w:rsidRPr="0096022E">
              <w:rPr>
                <w:rFonts w:ascii="Times New Roman" w:eastAsia="Times New Roman" w:hAnsi="Times New Roman" w:cs="Times New Roman"/>
                <w:color w:val="000000"/>
                <w:sz w:val="24"/>
                <w:szCs w:val="24"/>
              </w:rPr>
              <w:t xml:space="preserve">11. </w:t>
            </w:r>
            <w:r w:rsidRPr="0096022E">
              <w:rPr>
                <w:rFonts w:ascii="Times New Roman" w:eastAsia="Times New Roman" w:hAnsi="Times New Roman" w:cs="Times New Roman"/>
                <w:sz w:val="24"/>
                <w:szCs w:val="24"/>
              </w:rPr>
              <w:t>Тендерна п</w:t>
            </w:r>
            <w:r w:rsidRPr="009602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w:t>
            </w:r>
            <w:r>
              <w:rPr>
                <w:rFonts w:ascii="Times New Roman" w:eastAsia="Times New Roman" w:hAnsi="Times New Roman" w:cs="Times New Roman"/>
                <w:sz w:val="24"/>
                <w:szCs w:val="24"/>
              </w:rPr>
              <w:lastRenderedPageBreak/>
              <w:t xml:space="preserve">враховувати норми </w:t>
            </w:r>
            <w:r w:rsidRPr="0096022E">
              <w:rPr>
                <w:rFonts w:ascii="Times New Roman" w:eastAsia="Times New Roman" w:hAnsi="Times New Roman" w:cs="Times New Roman"/>
                <w:i/>
                <w:iCs/>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57333" w:rsidRDefault="00757333" w:rsidP="00757333">
            <w:pPr>
              <w:widowControl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7333" w:rsidRDefault="00757333" w:rsidP="0075733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57333" w:rsidRDefault="00757333" w:rsidP="007573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w:t>
            </w:r>
            <w:r>
              <w:rPr>
                <w:rFonts w:ascii="Times New Roman" w:eastAsia="Times New Roman" w:hAnsi="Times New Roman" w:cs="Times New Roman"/>
                <w:sz w:val="24"/>
                <w:szCs w:val="24"/>
                <w:highlight w:val="white"/>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7333">
        <w:trPr>
          <w:trHeight w:val="47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57333" w:rsidRDefault="00757333" w:rsidP="0075733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7333" w:rsidRDefault="00757333" w:rsidP="007573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757333">
        <w:trPr>
          <w:trHeight w:val="6814"/>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333" w:rsidRPr="00ED5030" w:rsidRDefault="00757333" w:rsidP="00757333">
            <w:pPr>
              <w:widowControl w:val="0"/>
              <w:numPr>
                <w:ilvl w:val="0"/>
                <w:numId w:val="3"/>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визначення грошового еквівалента зобов’язання в іноземній валюті;</w:t>
            </w:r>
          </w:p>
          <w:p w:rsidR="00757333" w:rsidRPr="00ED5030" w:rsidRDefault="00757333" w:rsidP="00757333">
            <w:pPr>
              <w:widowControl w:val="0"/>
              <w:numPr>
                <w:ilvl w:val="0"/>
                <w:numId w:val="8"/>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7333" w:rsidRPr="00ED5030" w:rsidRDefault="00757333" w:rsidP="00757333">
            <w:pPr>
              <w:widowControl w:val="0"/>
              <w:numPr>
                <w:ilvl w:val="0"/>
                <w:numId w:val="4"/>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7333" w:rsidRPr="0096022E" w:rsidRDefault="00757333" w:rsidP="00757333">
            <w:pPr>
              <w:widowControl w:val="0"/>
              <w:ind w:right="120"/>
              <w:jc w:val="both"/>
              <w:rPr>
                <w:rFonts w:ascii="Times New Roman" w:eastAsia="Times New Roman" w:hAnsi="Times New Roman" w:cs="Times New Roman"/>
                <w:sz w:val="24"/>
                <w:szCs w:val="24"/>
              </w:rPr>
            </w:pPr>
            <w:r w:rsidRPr="0096022E">
              <w:rPr>
                <w:rFonts w:ascii="Times New Roman" w:eastAsia="Times New Roman" w:hAnsi="Times New Roman" w:cs="Times New Roman"/>
                <w:sz w:val="24"/>
                <w:szCs w:val="24"/>
              </w:rPr>
              <w:t>Забезпечення виконання договору про закупівлю не вимагається.</w:t>
            </w:r>
          </w:p>
          <w:p w:rsidR="00757333" w:rsidRDefault="00757333" w:rsidP="00757333">
            <w:pPr>
              <w:widowControl w:val="0"/>
              <w:ind w:right="120"/>
              <w:jc w:val="both"/>
              <w:rPr>
                <w:rFonts w:ascii="Times New Roman" w:eastAsia="Times New Roman" w:hAnsi="Times New Roman" w:cs="Times New Roman"/>
                <w:sz w:val="24"/>
                <w:szCs w:val="24"/>
              </w:rPr>
            </w:pPr>
          </w:p>
          <w:p w:rsidR="00757333" w:rsidRDefault="00757333" w:rsidP="00757333">
            <w:pPr>
              <w:widowControl w:val="0"/>
              <w:jc w:val="both"/>
              <w:rPr>
                <w:rFonts w:ascii="Times New Roman" w:eastAsia="Times New Roman" w:hAnsi="Times New Roman" w:cs="Times New Roman"/>
                <w:sz w:val="24"/>
                <w:szCs w:val="24"/>
              </w:rPr>
            </w:pPr>
          </w:p>
        </w:tc>
      </w:tr>
    </w:tbl>
    <w:p w:rsidR="007E6CC8" w:rsidRDefault="007E6CC8">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96022E" w:rsidRDefault="0096022E">
      <w:pPr>
        <w:widowControl w:val="0"/>
        <w:spacing w:after="0" w:line="240" w:lineRule="auto"/>
        <w:jc w:val="both"/>
        <w:rPr>
          <w:rFonts w:ascii="Times New Roman" w:eastAsia="Times New Roman" w:hAnsi="Times New Roman" w:cs="Times New Roman"/>
          <w:sz w:val="24"/>
          <w:szCs w:val="24"/>
          <w:highlight w:val="white"/>
        </w:rPr>
      </w:pPr>
    </w:p>
    <w:p w:rsidR="007E6CC8" w:rsidRPr="00ED5030" w:rsidRDefault="0056132F" w:rsidP="00ED5030">
      <w:pPr>
        <w:pStyle w:val="ae"/>
        <w:rPr>
          <w:rFonts w:ascii="Times New Roman" w:hAnsi="Times New Roman" w:cs="Times New Roman"/>
          <w:sz w:val="24"/>
          <w:szCs w:val="24"/>
        </w:rPr>
      </w:pPr>
      <w:r w:rsidRPr="00ED5030">
        <w:rPr>
          <w:rFonts w:ascii="Times New Roman" w:hAnsi="Times New Roman" w:cs="Times New Roman"/>
          <w:sz w:val="24"/>
          <w:szCs w:val="24"/>
        </w:rPr>
        <w:t>Додатки:</w:t>
      </w:r>
      <w:r w:rsidRPr="00ED5030">
        <w:t xml:space="preserve"> </w:t>
      </w:r>
      <w:r w:rsidRPr="00ED5030">
        <w:tab/>
      </w:r>
      <w:r w:rsidRPr="00ED5030">
        <w:tab/>
      </w:r>
      <w:r w:rsidR="00ED5030" w:rsidRPr="00ED5030">
        <w:rPr>
          <w:rFonts w:ascii="Times New Roman" w:hAnsi="Times New Roman" w:cs="Times New Roman"/>
          <w:sz w:val="24"/>
          <w:szCs w:val="24"/>
        </w:rPr>
        <w:t xml:space="preserve"> </w:t>
      </w:r>
      <w:r w:rsidRPr="00ED5030">
        <w:rPr>
          <w:rFonts w:ascii="Times New Roman" w:hAnsi="Times New Roman" w:cs="Times New Roman"/>
          <w:sz w:val="24"/>
          <w:szCs w:val="24"/>
        </w:rPr>
        <w:t xml:space="preserve">1. Додаток 1 до тендерної документації на </w:t>
      </w:r>
      <w:r w:rsidR="00A41317">
        <w:rPr>
          <w:rFonts w:ascii="Times New Roman" w:hAnsi="Times New Roman" w:cs="Times New Roman"/>
          <w:sz w:val="24"/>
          <w:szCs w:val="24"/>
        </w:rPr>
        <w:t xml:space="preserve"> </w:t>
      </w:r>
      <w:r w:rsidR="00ED5030" w:rsidRPr="00ED5030">
        <w:rPr>
          <w:rFonts w:ascii="Times New Roman" w:hAnsi="Times New Roman" w:cs="Times New Roman"/>
          <w:sz w:val="24"/>
          <w:szCs w:val="24"/>
        </w:rPr>
        <w:t>5</w:t>
      </w:r>
      <w:r w:rsidRPr="00ED5030">
        <w:rPr>
          <w:rFonts w:ascii="Times New Roman" w:hAnsi="Times New Roman" w:cs="Times New Roman"/>
          <w:sz w:val="24"/>
          <w:szCs w:val="24"/>
        </w:rPr>
        <w:t xml:space="preserve"> арк. в 1 прим.</w:t>
      </w:r>
    </w:p>
    <w:p w:rsidR="007E6CC8" w:rsidRPr="00ED5030" w:rsidRDefault="0056132F" w:rsidP="00ED5030">
      <w:pPr>
        <w:pStyle w:val="ae"/>
        <w:rPr>
          <w:rFonts w:ascii="Times New Roman" w:hAnsi="Times New Roman" w:cs="Times New Roman"/>
          <w:sz w:val="24"/>
          <w:szCs w:val="24"/>
        </w:rPr>
      </w:pPr>
      <w:r w:rsidRPr="00ED5030">
        <w:rPr>
          <w:rFonts w:ascii="Times New Roman" w:hAnsi="Times New Roman" w:cs="Times New Roman"/>
          <w:sz w:val="24"/>
          <w:szCs w:val="24"/>
        </w:rPr>
        <w:t xml:space="preserve">                                   </w:t>
      </w:r>
      <w:r w:rsidR="00ED5030" w:rsidRPr="00ED5030">
        <w:rPr>
          <w:rFonts w:ascii="Times New Roman" w:hAnsi="Times New Roman" w:cs="Times New Roman"/>
          <w:sz w:val="24"/>
          <w:szCs w:val="24"/>
        </w:rPr>
        <w:t xml:space="preserve"> </w:t>
      </w:r>
      <w:r w:rsidRPr="00ED5030">
        <w:rPr>
          <w:rFonts w:ascii="Times New Roman" w:hAnsi="Times New Roman" w:cs="Times New Roman"/>
          <w:sz w:val="24"/>
          <w:szCs w:val="24"/>
        </w:rPr>
        <w:t xml:space="preserve"> 2. Додаток 2 до тендерної документації на </w:t>
      </w:r>
      <w:r w:rsidR="00A41317">
        <w:rPr>
          <w:rFonts w:ascii="Times New Roman" w:hAnsi="Times New Roman" w:cs="Times New Roman"/>
          <w:sz w:val="24"/>
          <w:szCs w:val="24"/>
        </w:rPr>
        <w:t xml:space="preserve"> </w:t>
      </w:r>
      <w:r w:rsidR="00ED5030" w:rsidRPr="00ED5030">
        <w:rPr>
          <w:rFonts w:ascii="Times New Roman" w:hAnsi="Times New Roman" w:cs="Times New Roman"/>
          <w:sz w:val="24"/>
          <w:szCs w:val="24"/>
        </w:rPr>
        <w:t>3</w:t>
      </w:r>
      <w:r w:rsidRPr="00ED5030">
        <w:rPr>
          <w:rFonts w:ascii="Times New Roman" w:hAnsi="Times New Roman" w:cs="Times New Roman"/>
          <w:sz w:val="24"/>
          <w:szCs w:val="24"/>
        </w:rPr>
        <w:t xml:space="preserve"> арк. в 1 прим.</w:t>
      </w:r>
    </w:p>
    <w:p w:rsidR="004E0794" w:rsidRPr="00ED5030" w:rsidRDefault="0056132F" w:rsidP="00ED5030">
      <w:pPr>
        <w:pStyle w:val="ae"/>
        <w:rPr>
          <w:rFonts w:ascii="Times New Roman" w:hAnsi="Times New Roman" w:cs="Times New Roman"/>
          <w:sz w:val="24"/>
          <w:szCs w:val="24"/>
        </w:rPr>
      </w:pPr>
      <w:r w:rsidRPr="00ED5030">
        <w:rPr>
          <w:rFonts w:ascii="Times New Roman" w:hAnsi="Times New Roman" w:cs="Times New Roman"/>
          <w:sz w:val="24"/>
          <w:szCs w:val="24"/>
        </w:rPr>
        <w:t xml:space="preserve">                                     3. Додаток 3 до тендерної документації на </w:t>
      </w:r>
      <w:r w:rsidR="00ED5030" w:rsidRPr="00ED5030">
        <w:rPr>
          <w:rFonts w:ascii="Times New Roman" w:hAnsi="Times New Roman" w:cs="Times New Roman"/>
          <w:sz w:val="24"/>
          <w:szCs w:val="24"/>
        </w:rPr>
        <w:t>1</w:t>
      </w:r>
      <w:r w:rsidR="00A41317">
        <w:rPr>
          <w:rFonts w:ascii="Times New Roman" w:hAnsi="Times New Roman" w:cs="Times New Roman"/>
          <w:sz w:val="24"/>
          <w:szCs w:val="24"/>
        </w:rPr>
        <w:t>0</w:t>
      </w:r>
      <w:r w:rsidRPr="00ED5030">
        <w:rPr>
          <w:rFonts w:ascii="Times New Roman" w:hAnsi="Times New Roman" w:cs="Times New Roman"/>
          <w:sz w:val="24"/>
          <w:szCs w:val="24"/>
        </w:rPr>
        <w:t xml:space="preserve"> арк. в 1</w:t>
      </w:r>
      <w:r w:rsidR="00A41317">
        <w:rPr>
          <w:rFonts w:ascii="Times New Roman" w:hAnsi="Times New Roman" w:cs="Times New Roman"/>
          <w:sz w:val="24"/>
          <w:szCs w:val="24"/>
        </w:rPr>
        <w:t xml:space="preserve"> </w:t>
      </w:r>
      <w:r w:rsidRPr="00ED5030">
        <w:rPr>
          <w:rFonts w:ascii="Times New Roman" w:hAnsi="Times New Roman" w:cs="Times New Roman"/>
          <w:sz w:val="24"/>
          <w:szCs w:val="24"/>
        </w:rPr>
        <w:t>прим</w:t>
      </w:r>
      <w:r w:rsidR="004E0794" w:rsidRPr="00ED5030">
        <w:rPr>
          <w:rFonts w:ascii="Times New Roman" w:hAnsi="Times New Roman" w:cs="Times New Roman"/>
          <w:sz w:val="24"/>
          <w:szCs w:val="24"/>
        </w:rPr>
        <w:t xml:space="preserve">.                                               </w:t>
      </w:r>
    </w:p>
    <w:p w:rsidR="007E6CC8" w:rsidRPr="00ED5030" w:rsidRDefault="004E0794" w:rsidP="00ED5030">
      <w:pPr>
        <w:pStyle w:val="ae"/>
        <w:rPr>
          <w:rFonts w:ascii="Times New Roman" w:hAnsi="Times New Roman" w:cs="Times New Roman"/>
          <w:sz w:val="24"/>
          <w:szCs w:val="24"/>
        </w:rPr>
      </w:pPr>
      <w:r w:rsidRPr="00ED5030">
        <w:rPr>
          <w:rFonts w:ascii="Times New Roman" w:hAnsi="Times New Roman" w:cs="Times New Roman"/>
          <w:sz w:val="24"/>
          <w:szCs w:val="24"/>
        </w:rPr>
        <w:t xml:space="preserve">                                     4. Додаток 4 до тендерної документації на </w:t>
      </w:r>
      <w:r w:rsidR="00A41317">
        <w:rPr>
          <w:rFonts w:ascii="Times New Roman" w:hAnsi="Times New Roman" w:cs="Times New Roman"/>
          <w:sz w:val="24"/>
          <w:szCs w:val="24"/>
        </w:rPr>
        <w:t xml:space="preserve"> </w:t>
      </w:r>
      <w:r w:rsidR="00ED5030" w:rsidRPr="00ED5030">
        <w:rPr>
          <w:rFonts w:ascii="Times New Roman" w:hAnsi="Times New Roman" w:cs="Times New Roman"/>
          <w:sz w:val="24"/>
          <w:szCs w:val="24"/>
        </w:rPr>
        <w:t>2</w:t>
      </w:r>
      <w:r w:rsidRPr="00ED5030">
        <w:rPr>
          <w:rFonts w:ascii="Times New Roman" w:hAnsi="Times New Roman" w:cs="Times New Roman"/>
          <w:sz w:val="24"/>
          <w:szCs w:val="24"/>
        </w:rPr>
        <w:t xml:space="preserve"> арк. в 1 прим.</w:t>
      </w:r>
    </w:p>
    <w:p w:rsidR="004E0794" w:rsidRDefault="004E0794">
      <w:pPr>
        <w:rPr>
          <w:rFonts w:ascii="Times New Roman" w:eastAsia="Times New Roman" w:hAnsi="Times New Roman" w:cs="Times New Roman"/>
          <w:highlight w:val="white"/>
        </w:rPr>
      </w:pPr>
    </w:p>
    <w:p w:rsidR="007E6CC8" w:rsidRDefault="007E6CC8">
      <w:pPr>
        <w:widowControl w:val="0"/>
        <w:spacing w:after="0" w:line="240" w:lineRule="auto"/>
        <w:jc w:val="both"/>
        <w:rPr>
          <w:rFonts w:ascii="Times New Roman" w:eastAsia="Times New Roman" w:hAnsi="Times New Roman" w:cs="Times New Roman"/>
          <w:sz w:val="24"/>
          <w:szCs w:val="24"/>
        </w:rPr>
      </w:pPr>
    </w:p>
    <w:sectPr w:rsidR="007E6CC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BA1"/>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652345"/>
    <w:multiLevelType w:val="multilevel"/>
    <w:tmpl w:val="9C52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C622C"/>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1664FA"/>
    <w:multiLevelType w:val="multilevel"/>
    <w:tmpl w:val="08E2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1652"/>
    <w:multiLevelType w:val="multilevel"/>
    <w:tmpl w:val="1DD03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C01359"/>
    <w:multiLevelType w:val="multilevel"/>
    <w:tmpl w:val="CFE4E47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3314C"/>
    <w:multiLevelType w:val="multilevel"/>
    <w:tmpl w:val="FEF0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C738B"/>
    <w:multiLevelType w:val="multilevel"/>
    <w:tmpl w:val="C230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9658D"/>
    <w:multiLevelType w:val="multilevel"/>
    <w:tmpl w:val="2758D1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C8"/>
    <w:rsid w:val="000C5212"/>
    <w:rsid w:val="001063F6"/>
    <w:rsid w:val="00140D0D"/>
    <w:rsid w:val="0021302F"/>
    <w:rsid w:val="003E3712"/>
    <w:rsid w:val="004339D7"/>
    <w:rsid w:val="004E0794"/>
    <w:rsid w:val="005267A2"/>
    <w:rsid w:val="0056132F"/>
    <w:rsid w:val="006024B6"/>
    <w:rsid w:val="006B1275"/>
    <w:rsid w:val="0070620A"/>
    <w:rsid w:val="00731A31"/>
    <w:rsid w:val="007409AE"/>
    <w:rsid w:val="00752787"/>
    <w:rsid w:val="00757333"/>
    <w:rsid w:val="007B04C2"/>
    <w:rsid w:val="007E6CC8"/>
    <w:rsid w:val="008D0F5E"/>
    <w:rsid w:val="00915642"/>
    <w:rsid w:val="00916AAD"/>
    <w:rsid w:val="0096022E"/>
    <w:rsid w:val="009A05EE"/>
    <w:rsid w:val="00A06E56"/>
    <w:rsid w:val="00A41317"/>
    <w:rsid w:val="00AD2604"/>
    <w:rsid w:val="00BB4283"/>
    <w:rsid w:val="00C627B7"/>
    <w:rsid w:val="00C76D85"/>
    <w:rsid w:val="00C95BF2"/>
    <w:rsid w:val="00CC082E"/>
    <w:rsid w:val="00CE4867"/>
    <w:rsid w:val="00CF6710"/>
    <w:rsid w:val="00DB34AD"/>
    <w:rsid w:val="00E17B8D"/>
    <w:rsid w:val="00E264E6"/>
    <w:rsid w:val="00E80BBC"/>
    <w:rsid w:val="00EC4BBC"/>
    <w:rsid w:val="00ED5030"/>
    <w:rsid w:val="00FA3D75"/>
    <w:rsid w:val="00FD6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5D11"/>
  <w15:docId w15:val="{613E2462-9954-453C-94B3-5D97B45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4339D7"/>
  </w:style>
  <w:style w:type="paragraph" w:customStyle="1" w:styleId="ListParagraph1">
    <w:name w:val="List Paragraph1"/>
    <w:basedOn w:val="a"/>
    <w:qFormat/>
    <w:rsid w:val="00CC082E"/>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0">
    <w:name w:val="Обычный1"/>
    <w:rsid w:val="00757333"/>
    <w:pPr>
      <w:spacing w:after="0" w:line="276" w:lineRule="auto"/>
    </w:pPr>
    <w:rPr>
      <w:rFonts w:ascii="Arial" w:eastAsia="Arial" w:hAnsi="Arial" w:cs="Arial"/>
      <w:color w:val="000000"/>
      <w:lang w:val="ru-RU" w:eastAsia="ru-RU"/>
    </w:rPr>
  </w:style>
  <w:style w:type="paragraph" w:styleId="ae">
    <w:name w:val="No Spacing"/>
    <w:uiPriority w:val="1"/>
    <w:qFormat/>
    <w:rsid w:val="00ED5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vgaliuknatalia@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23</Pages>
  <Words>36744</Words>
  <Characters>20945</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30</cp:revision>
  <dcterms:created xsi:type="dcterms:W3CDTF">2022-10-24T17:54:00Z</dcterms:created>
  <dcterms:modified xsi:type="dcterms:W3CDTF">2022-11-29T13:15:00Z</dcterms:modified>
</cp:coreProperties>
</file>