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427B0B" w:rsidRPr="00C74AD3" w:rsidRDefault="00427B0B" w:rsidP="00A1629F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Класифік</w:t>
      </w:r>
      <w:r w:rsidR="00A1629F">
        <w:rPr>
          <w:rFonts w:ascii="Times New Roman" w:hAnsi="Times New Roman" w:cs="Times New Roman"/>
          <w:b/>
          <w:sz w:val="24"/>
          <w:szCs w:val="24"/>
        </w:rPr>
        <w:t xml:space="preserve">ація за ДК 021:2015: 45216129-4 -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Будівництво сховищ</w:t>
      </w:r>
      <w:r w:rsidR="00A1629F" w:rsidRPr="00C7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7AB" w:rsidRPr="001257AB">
        <w:rPr>
          <w:rFonts w:ascii="Times New Roman" w:hAnsi="Times New Roman" w:cs="Times New Roman"/>
          <w:b/>
          <w:sz w:val="24"/>
          <w:szCs w:val="24"/>
        </w:rPr>
        <w:t>Нове будівництво споруди цивільного захисту, протирадіаційне укриття комунального закладу «Вінницький ліцей №11» по вул. Тараса Сича,38 в м. Вінниці</w:t>
      </w:r>
      <w:r w:rsidR="0012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7AB">
        <w:rPr>
          <w:rFonts w:ascii="Times New Roman" w:hAnsi="Times New Roman" w:cs="Times New Roman"/>
          <w:b/>
          <w:sz w:val="24"/>
          <w:szCs w:val="24"/>
        </w:rPr>
        <w:tab/>
      </w:r>
      <w:r w:rsidR="001257AB">
        <w:rPr>
          <w:rFonts w:ascii="Times New Roman" w:hAnsi="Times New Roman" w:cs="Times New Roman"/>
          <w:b/>
          <w:sz w:val="24"/>
          <w:szCs w:val="24"/>
        </w:rPr>
        <w:tab/>
      </w:r>
      <w:r w:rsidR="001257AB">
        <w:rPr>
          <w:rFonts w:ascii="Times New Roman" w:hAnsi="Times New Roman" w:cs="Times New Roman"/>
          <w:b/>
          <w:sz w:val="24"/>
          <w:szCs w:val="24"/>
        </w:rPr>
        <w:tab/>
      </w:r>
      <w:r w:rsidR="001257AB">
        <w:rPr>
          <w:rFonts w:ascii="Times New Roman" w:hAnsi="Times New Roman" w:cs="Times New Roman"/>
          <w:b/>
          <w:sz w:val="24"/>
          <w:szCs w:val="24"/>
        </w:rPr>
        <w:tab/>
      </w:r>
      <w:r w:rsidR="001257AB">
        <w:rPr>
          <w:rFonts w:ascii="Times New Roman" w:hAnsi="Times New Roman" w:cs="Times New Roman"/>
          <w:b/>
          <w:sz w:val="24"/>
          <w:szCs w:val="24"/>
        </w:rPr>
        <w:tab/>
      </w:r>
      <w:r w:rsidR="001257A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</w:t>
      </w:r>
      <w:r w:rsidR="00FB66A6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>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1019B4"/>
    <w:rsid w:val="001257AB"/>
    <w:rsid w:val="00213A5B"/>
    <w:rsid w:val="00213D69"/>
    <w:rsid w:val="0029021F"/>
    <w:rsid w:val="00310FD4"/>
    <w:rsid w:val="00427B0B"/>
    <w:rsid w:val="005822E4"/>
    <w:rsid w:val="005B1E89"/>
    <w:rsid w:val="006407CA"/>
    <w:rsid w:val="006E2808"/>
    <w:rsid w:val="009126B0"/>
    <w:rsid w:val="009B0DC0"/>
    <w:rsid w:val="009B1878"/>
    <w:rsid w:val="00A1629F"/>
    <w:rsid w:val="00AA1F31"/>
    <w:rsid w:val="00AA2CE8"/>
    <w:rsid w:val="00C74AD3"/>
    <w:rsid w:val="00CD1687"/>
    <w:rsid w:val="00D51ABA"/>
    <w:rsid w:val="00D92298"/>
    <w:rsid w:val="00FB66A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17</cp:revision>
  <dcterms:created xsi:type="dcterms:W3CDTF">2023-04-12T11:36:00Z</dcterms:created>
  <dcterms:modified xsi:type="dcterms:W3CDTF">2023-09-07T09:06:00Z</dcterms:modified>
</cp:coreProperties>
</file>