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10" w:rsidRPr="007E2610" w:rsidRDefault="007E2610" w:rsidP="007E261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C60F7">
        <w:rPr>
          <w:rFonts w:ascii="Times New Roman" w:hAnsi="Times New Roman" w:cs="Times New Roman"/>
          <w:b/>
          <w:bCs/>
        </w:rPr>
        <w:t xml:space="preserve">ДОДАТОК </w:t>
      </w:r>
      <w:r>
        <w:rPr>
          <w:rFonts w:ascii="Times New Roman" w:hAnsi="Times New Roman" w:cs="Times New Roman"/>
          <w:b/>
          <w:bCs/>
        </w:rPr>
        <w:t>1</w:t>
      </w:r>
    </w:p>
    <w:p w:rsidR="007E2610" w:rsidRPr="006D223A" w:rsidRDefault="007E2610" w:rsidP="007E261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D223A">
        <w:rPr>
          <w:rFonts w:ascii="Times New Roman" w:hAnsi="Times New Roman" w:cs="Times New Roman"/>
          <w:b/>
          <w:bCs/>
        </w:rPr>
        <w:t>до оголошення</w:t>
      </w:r>
    </w:p>
    <w:p w:rsidR="007E2610" w:rsidRDefault="007E2610" w:rsidP="007E261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E2610" w:rsidRDefault="007E2610" w:rsidP="00273C6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223A">
        <w:rPr>
          <w:rFonts w:ascii="Times New Roman" w:eastAsia="Times New Roman" w:hAnsi="Times New Roman" w:cs="Times New Roman"/>
          <w:b/>
          <w:lang w:eastAsia="ru-RU"/>
        </w:rPr>
        <w:t>Інформація про технічні, якісні та інші характеристики предмета закупівлі</w:t>
      </w:r>
    </w:p>
    <w:p w:rsidR="00F24D7A" w:rsidRPr="00F24D7A" w:rsidRDefault="00F24D7A" w:rsidP="00F24D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4D7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283516" w:rsidRPr="00283516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Профнастіл</w:t>
      </w:r>
      <w:proofErr w:type="spellEnd"/>
      <w:r w:rsidR="00283516" w:rsidRPr="00283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F24D7A" w:rsidRPr="00F24D7A" w:rsidRDefault="00F24D7A" w:rsidP="00F24D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4D7A">
        <w:rPr>
          <w:rFonts w:ascii="Times New Roman" w:eastAsia="Times New Roman" w:hAnsi="Times New Roman" w:cs="Times New Roman"/>
          <w:b/>
          <w:bCs/>
          <w:sz w:val="24"/>
          <w:szCs w:val="24"/>
        </w:rPr>
        <w:t>код Єдиного закупівельного словника ДК 021:2015 -</w:t>
      </w:r>
    </w:p>
    <w:p w:rsidR="00F24D7A" w:rsidRDefault="00283516" w:rsidP="00F24D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44160000-9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(Конструкційні матеріали різні)</w:t>
      </w:r>
    </w:p>
    <w:p w:rsidR="00283516" w:rsidRPr="00FE4469" w:rsidRDefault="00283516" w:rsidP="00F24D7A">
      <w:pPr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E2610" w:rsidRPr="009048CA" w:rsidRDefault="007E2610" w:rsidP="007E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4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ТЕХНІЧНА СПЕЦИФІКАЦІЯ</w:t>
      </w:r>
    </w:p>
    <w:p w:rsidR="007E2610" w:rsidRDefault="007E2610" w:rsidP="007E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Style w:val="a6"/>
        <w:tblW w:w="14000" w:type="dxa"/>
        <w:tblLayout w:type="fixed"/>
        <w:tblLook w:val="04A0" w:firstRow="1" w:lastRow="0" w:firstColumn="1" w:lastColumn="0" w:noHBand="0" w:noVBand="1"/>
      </w:tblPr>
      <w:tblGrid>
        <w:gridCol w:w="425"/>
        <w:gridCol w:w="4361"/>
        <w:gridCol w:w="1134"/>
        <w:gridCol w:w="1307"/>
        <w:gridCol w:w="677"/>
        <w:gridCol w:w="4678"/>
        <w:gridCol w:w="709"/>
        <w:gridCol w:w="709"/>
      </w:tblGrid>
      <w:tr w:rsidR="00283516" w:rsidTr="00283516">
        <w:trPr>
          <w:cantSplit/>
          <w:trHeight w:val="1179"/>
        </w:trPr>
        <w:tc>
          <w:tcPr>
            <w:tcW w:w="425" w:type="dxa"/>
            <w:textDirection w:val="btLr"/>
          </w:tcPr>
          <w:p w:rsidR="00283516" w:rsidRPr="002D2D81" w:rsidRDefault="00283516" w:rsidP="0028351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2D2D81">
              <w:rPr>
                <w:rFonts w:asciiTheme="majorBidi" w:hAnsiTheme="majorBidi" w:cstheme="majorBidi"/>
                <w:sz w:val="24"/>
                <w:szCs w:val="24"/>
              </w:rPr>
              <w:t>№ п/п</w:t>
            </w:r>
          </w:p>
        </w:tc>
        <w:tc>
          <w:tcPr>
            <w:tcW w:w="4361" w:type="dxa"/>
            <w:vAlign w:val="center"/>
          </w:tcPr>
          <w:p w:rsidR="00283516" w:rsidRPr="002D2D81" w:rsidRDefault="00283516" w:rsidP="0028351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D2D81">
              <w:rPr>
                <w:rFonts w:asciiTheme="majorBidi" w:hAnsiTheme="majorBidi" w:cstheme="majorBidi"/>
                <w:sz w:val="24"/>
                <w:szCs w:val="24"/>
              </w:rPr>
              <w:t>Фото</w:t>
            </w:r>
          </w:p>
        </w:tc>
        <w:tc>
          <w:tcPr>
            <w:tcW w:w="1134" w:type="dxa"/>
            <w:vAlign w:val="center"/>
          </w:tcPr>
          <w:p w:rsidR="00283516" w:rsidRPr="002D2D81" w:rsidRDefault="00283516" w:rsidP="0028351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2D2D81">
              <w:rPr>
                <w:rFonts w:asciiTheme="majorBidi" w:hAnsiTheme="majorBidi" w:cstheme="majorBidi"/>
                <w:sz w:val="24"/>
                <w:szCs w:val="24"/>
              </w:rPr>
              <w:t>Найменування товару</w:t>
            </w:r>
          </w:p>
        </w:tc>
        <w:tc>
          <w:tcPr>
            <w:tcW w:w="1307" w:type="dxa"/>
            <w:vAlign w:val="center"/>
          </w:tcPr>
          <w:p w:rsidR="00283516" w:rsidRPr="002D2D81" w:rsidRDefault="00283516" w:rsidP="0028351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D2D81">
              <w:rPr>
                <w:rFonts w:asciiTheme="majorBidi" w:hAnsiTheme="majorBidi" w:cstheme="majorBidi"/>
                <w:sz w:val="24"/>
                <w:szCs w:val="24"/>
              </w:rPr>
              <w:t>Габаритні розміри</w:t>
            </w:r>
          </w:p>
        </w:tc>
        <w:tc>
          <w:tcPr>
            <w:tcW w:w="677" w:type="dxa"/>
            <w:textDirection w:val="btLr"/>
          </w:tcPr>
          <w:p w:rsidR="00283516" w:rsidRPr="002D2D81" w:rsidRDefault="00283516" w:rsidP="0028351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2D2D81">
              <w:rPr>
                <w:rFonts w:asciiTheme="majorBidi" w:hAnsiTheme="majorBidi" w:cstheme="majorBidi"/>
                <w:sz w:val="24"/>
                <w:szCs w:val="24"/>
              </w:rPr>
              <w:t>Колір</w:t>
            </w:r>
          </w:p>
        </w:tc>
        <w:tc>
          <w:tcPr>
            <w:tcW w:w="4678" w:type="dxa"/>
          </w:tcPr>
          <w:p w:rsidR="00283516" w:rsidRPr="002D2D81" w:rsidRDefault="00283516" w:rsidP="00283516">
            <w:pPr>
              <w:tabs>
                <w:tab w:val="left" w:pos="318"/>
              </w:tabs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3516" w:rsidRPr="002D2D81" w:rsidRDefault="00283516" w:rsidP="0028351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D2D81">
              <w:rPr>
                <w:rFonts w:asciiTheme="majorBidi" w:hAnsiTheme="majorBidi" w:cstheme="majorBidi"/>
                <w:sz w:val="24"/>
                <w:szCs w:val="24"/>
              </w:rPr>
              <w:t>Опис</w:t>
            </w:r>
          </w:p>
        </w:tc>
        <w:tc>
          <w:tcPr>
            <w:tcW w:w="709" w:type="dxa"/>
          </w:tcPr>
          <w:p w:rsidR="00283516" w:rsidRDefault="00283516" w:rsidP="00283516">
            <w:pPr>
              <w:pStyle w:val="1"/>
              <w:tabs>
                <w:tab w:val="left" w:pos="318"/>
              </w:tabs>
              <w:jc w:val="center"/>
              <w:outlineLvl w:val="0"/>
              <w:rPr>
                <w:rFonts w:asciiTheme="majorBidi" w:hAnsiTheme="majorBidi" w:cstheme="majorBidi"/>
                <w:szCs w:val="24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Cs w:val="24"/>
                <w:lang w:val="ru-RU"/>
              </w:rPr>
              <w:t>Кількість</w:t>
            </w:r>
            <w:proofErr w:type="spellEnd"/>
          </w:p>
        </w:tc>
        <w:tc>
          <w:tcPr>
            <w:tcW w:w="709" w:type="dxa"/>
          </w:tcPr>
          <w:p w:rsidR="00283516" w:rsidRPr="001656CE" w:rsidRDefault="00283516" w:rsidP="00283516">
            <w:pPr>
              <w:pStyle w:val="1"/>
              <w:tabs>
                <w:tab w:val="left" w:pos="318"/>
              </w:tabs>
              <w:jc w:val="center"/>
              <w:outlineLvl w:val="0"/>
              <w:rPr>
                <w:rFonts w:asciiTheme="majorBidi" w:hAnsiTheme="majorBidi" w:cstheme="majorBidi"/>
                <w:szCs w:val="24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Cs w:val="24"/>
                <w:lang w:val="ru-RU"/>
              </w:rPr>
              <w:t>Одиниці</w:t>
            </w:r>
            <w:proofErr w:type="spellEnd"/>
            <w:r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ru-RU"/>
              </w:rPr>
              <w:t>виміру</w:t>
            </w:r>
            <w:proofErr w:type="spellEnd"/>
          </w:p>
        </w:tc>
      </w:tr>
      <w:tr w:rsidR="00283516" w:rsidTr="00283516">
        <w:trPr>
          <w:trHeight w:val="985"/>
        </w:trPr>
        <w:tc>
          <w:tcPr>
            <w:tcW w:w="425" w:type="dxa"/>
          </w:tcPr>
          <w:p w:rsidR="00283516" w:rsidRPr="002D2D81" w:rsidRDefault="00283516" w:rsidP="0028351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D2D81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283516" w:rsidRDefault="00283516" w:rsidP="0028351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FAE">
              <w:rPr>
                <w:rFonts w:asciiTheme="majorBidi" w:hAnsiTheme="majorBidi" w:cstheme="majorBidi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DAF3DC2" wp14:editId="46E13CE1">
                  <wp:extent cx="2113280" cy="962660"/>
                  <wp:effectExtent l="0" t="0" r="1270" b="8890"/>
                  <wp:docPr id="7831802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180216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96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3516" w:rsidRDefault="00283516" w:rsidP="0028351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3516" w:rsidRDefault="00283516" w:rsidP="0028351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83516" w:rsidRPr="002D2D81" w:rsidRDefault="00283516" w:rsidP="0028351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3516" w:rsidRPr="00B83FAE" w:rsidRDefault="00283516" w:rsidP="0028351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Профнастіл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Т-20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RAL 8019</w:t>
            </w:r>
          </w:p>
        </w:tc>
        <w:tc>
          <w:tcPr>
            <w:tcW w:w="1307" w:type="dxa"/>
          </w:tcPr>
          <w:p w:rsidR="00283516" w:rsidRPr="00FB733B" w:rsidRDefault="00283516" w:rsidP="0028351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Розміри листа: 2200х1174</w:t>
            </w:r>
          </w:p>
        </w:tc>
        <w:tc>
          <w:tcPr>
            <w:tcW w:w="677" w:type="dxa"/>
          </w:tcPr>
          <w:p w:rsidR="00283516" w:rsidRPr="002D2D81" w:rsidRDefault="00283516" w:rsidP="0028351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D2D81">
              <w:rPr>
                <w:rFonts w:asciiTheme="majorBidi" w:hAnsiTheme="majorBidi" w:cstheme="majorBidi"/>
                <w:sz w:val="24"/>
                <w:szCs w:val="24"/>
              </w:rPr>
              <w:t>Темний</w:t>
            </w:r>
          </w:p>
        </w:tc>
        <w:tc>
          <w:tcPr>
            <w:tcW w:w="4678" w:type="dxa"/>
          </w:tcPr>
          <w:p w:rsidR="00283516" w:rsidRPr="007D69A4" w:rsidRDefault="00283516" w:rsidP="0028351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83FAE">
              <w:rPr>
                <w:rFonts w:asciiTheme="majorBidi" w:hAnsiTheme="majorBidi" w:cstheme="majorBidi"/>
                <w:sz w:val="24"/>
                <w:szCs w:val="24"/>
              </w:rPr>
              <w:t>Металопрофіль</w:t>
            </w:r>
            <w:proofErr w:type="spellEnd"/>
            <w:r w:rsidRPr="00B83FAE">
              <w:rPr>
                <w:rFonts w:asciiTheme="majorBidi" w:hAnsiTheme="majorBidi" w:cstheme="majorBidi"/>
                <w:sz w:val="24"/>
                <w:szCs w:val="24"/>
              </w:rPr>
              <w:t xml:space="preserve"> Т-20 В </w:t>
            </w:r>
            <w:proofErr w:type="spellStart"/>
            <w:r w:rsidRPr="00B83FAE">
              <w:rPr>
                <w:rFonts w:asciiTheme="majorBidi" w:hAnsiTheme="majorBidi" w:cstheme="majorBidi"/>
                <w:sz w:val="24"/>
                <w:szCs w:val="24"/>
              </w:rPr>
              <w:t>поліестер</w:t>
            </w:r>
            <w:proofErr w:type="spellEnd"/>
            <w:r w:rsidRPr="00B83FAE">
              <w:rPr>
                <w:rFonts w:asciiTheme="majorBidi" w:hAnsiTheme="majorBidi" w:cstheme="majorBidi"/>
                <w:sz w:val="24"/>
                <w:szCs w:val="24"/>
              </w:rPr>
              <w:t xml:space="preserve"> матовий крупнозернистий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Товщина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Zn</w:t>
            </w:r>
            <w:r w:rsidRPr="007D69A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цинку 140г/м2</w:t>
            </w:r>
          </w:p>
          <w:p w:rsidR="00283516" w:rsidRPr="00B83FAE" w:rsidRDefault="00283516" w:rsidP="00283516">
            <w:pPr>
              <w:spacing w:after="0"/>
              <w:rPr>
                <w:rFonts w:asciiTheme="majorBidi" w:hAnsiTheme="majorBidi" w:cstheme="majorBidi"/>
                <w:color w:val="161616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Технічні</w:t>
            </w:r>
            <w:r w:rsidRPr="00B83FA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вимоги</w:t>
            </w:r>
            <w:r w:rsidRPr="00B83FA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:</w:t>
            </w:r>
          </w:p>
          <w:p w:rsidR="00283516" w:rsidRPr="00B83FAE" w:rsidRDefault="00283516" w:rsidP="00283516">
            <w:pPr>
              <w:spacing w:after="0"/>
              <w:rPr>
                <w:rFonts w:asciiTheme="majorBidi" w:hAnsiTheme="majorBidi" w:cstheme="majorBidi"/>
                <w:color w:val="161616"/>
                <w:sz w:val="24"/>
                <w:szCs w:val="24"/>
              </w:rPr>
            </w:pPr>
            <w:r w:rsidRPr="00B83FA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1. ЕN 10169 S250GD Z140.</w:t>
            </w:r>
          </w:p>
          <w:p w:rsidR="00283516" w:rsidRPr="00B83FAE" w:rsidRDefault="00283516" w:rsidP="00283516">
            <w:pPr>
              <w:spacing w:after="0"/>
              <w:rPr>
                <w:rFonts w:asciiTheme="majorBidi" w:hAnsiTheme="majorBidi" w:cstheme="majorBidi"/>
                <w:color w:val="161616"/>
                <w:sz w:val="24"/>
                <w:szCs w:val="24"/>
              </w:rPr>
            </w:pPr>
            <w:r w:rsidRPr="00B83FA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2. Товщина не менше 0.5мм</w:t>
            </w:r>
          </w:p>
          <w:p w:rsidR="00283516" w:rsidRPr="00B83FAE" w:rsidRDefault="00283516" w:rsidP="00283516">
            <w:pPr>
              <w:spacing w:after="0"/>
              <w:rPr>
                <w:rFonts w:asciiTheme="majorBidi" w:hAnsiTheme="majorBidi" w:cstheme="majorBidi"/>
                <w:color w:val="161616"/>
                <w:sz w:val="24"/>
                <w:szCs w:val="24"/>
              </w:rPr>
            </w:pPr>
            <w:r w:rsidRPr="00B83FA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3. Маркування на </w:t>
            </w:r>
            <w:proofErr w:type="spellStart"/>
            <w:r w:rsidRPr="00B83FA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профлисті</w:t>
            </w:r>
            <w:proofErr w:type="spellEnd"/>
            <w:r w:rsidRPr="00B83FA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з  вказанням дати виробництва та кількості років </w:t>
            </w:r>
            <w:proofErr w:type="spellStart"/>
            <w:r w:rsidRPr="00B83FA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гараниії</w:t>
            </w:r>
            <w:proofErr w:type="spellEnd"/>
            <w:r w:rsidRPr="00B83FA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.</w:t>
            </w:r>
          </w:p>
          <w:p w:rsidR="00283516" w:rsidRPr="00B83FAE" w:rsidRDefault="00283516" w:rsidP="00283516">
            <w:pPr>
              <w:spacing w:after="0"/>
              <w:rPr>
                <w:rFonts w:asciiTheme="majorBidi" w:hAnsiTheme="majorBidi" w:cstheme="majorBidi"/>
                <w:color w:val="161616"/>
                <w:sz w:val="24"/>
                <w:szCs w:val="24"/>
              </w:rPr>
            </w:pPr>
            <w:r w:rsidRPr="00B83FA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4.  Сертифікат відповідності на </w:t>
            </w:r>
            <w:proofErr w:type="spellStart"/>
            <w:r w:rsidRPr="00B83FA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профлист</w:t>
            </w:r>
            <w:proofErr w:type="spellEnd"/>
            <w:r w:rsidRPr="00B83FA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.</w:t>
            </w:r>
          </w:p>
          <w:p w:rsidR="00283516" w:rsidRPr="0021544D" w:rsidRDefault="00283516" w:rsidP="00283516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83FA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5. Сертифікат якості на </w:t>
            </w:r>
            <w:proofErr w:type="spellStart"/>
            <w:r w:rsidRPr="00B83FA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меттал</w:t>
            </w:r>
            <w:proofErr w:type="spellEnd"/>
            <w:r w:rsidRPr="00B83FA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з </w:t>
            </w:r>
            <w:proofErr w:type="spellStart"/>
            <w:r w:rsidRPr="00B83FA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указанням</w:t>
            </w:r>
            <w:proofErr w:type="spellEnd"/>
            <w:r w:rsidRPr="00B83FA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 xml:space="preserve"> якісних характеристик: товщина, кількість цинку, з номером  інвойсу таможні </w:t>
            </w:r>
            <w:proofErr w:type="spellStart"/>
            <w:r w:rsidRPr="00B83FA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обовязково</w:t>
            </w:r>
            <w:proofErr w:type="spellEnd"/>
            <w:r w:rsidRPr="00B83FAE">
              <w:rPr>
                <w:rFonts w:asciiTheme="majorBidi" w:hAnsiTheme="majorBidi" w:cstheme="majorBidi"/>
                <w:color w:val="161616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83516" w:rsidRPr="00B83FAE" w:rsidRDefault="00283516" w:rsidP="0028351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1500</w:t>
            </w:r>
          </w:p>
        </w:tc>
        <w:tc>
          <w:tcPr>
            <w:tcW w:w="709" w:type="dxa"/>
          </w:tcPr>
          <w:p w:rsidR="00283516" w:rsidRDefault="00283516" w:rsidP="00283516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м²</w:t>
            </w:r>
          </w:p>
        </w:tc>
      </w:tr>
    </w:tbl>
    <w:p w:rsidR="00960E56" w:rsidRDefault="00960E56" w:rsidP="007E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73C6C" w:rsidRDefault="00273C6C" w:rsidP="007E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60E56" w:rsidRPr="009048CA" w:rsidRDefault="00960E56" w:rsidP="00960E56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</w:rPr>
      </w:pPr>
      <w:r w:rsidRPr="00417376">
        <w:rPr>
          <w:rFonts w:ascii="Times New Roman" w:eastAsia="Times New Roman" w:hAnsi="Times New Roman" w:cs="Times New Roman"/>
          <w:i/>
        </w:rPr>
        <w:t>* Запропонований товар повинен</w:t>
      </w:r>
      <w:r w:rsidR="00283516">
        <w:rPr>
          <w:rFonts w:ascii="Times New Roman" w:eastAsia="Times New Roman" w:hAnsi="Times New Roman" w:cs="Times New Roman"/>
          <w:i/>
        </w:rPr>
        <w:t xml:space="preserve"> бути новим,</w:t>
      </w:r>
      <w:r w:rsidRPr="00417376">
        <w:rPr>
          <w:rFonts w:ascii="Times New Roman" w:eastAsia="Times New Roman" w:hAnsi="Times New Roman" w:cs="Times New Roman"/>
          <w:i/>
        </w:rPr>
        <w:t xml:space="preserve"> мати вказані вище технічні, експлуат</w:t>
      </w:r>
      <w:r>
        <w:rPr>
          <w:rFonts w:ascii="Times New Roman" w:eastAsia="Times New Roman" w:hAnsi="Times New Roman" w:cs="Times New Roman"/>
          <w:i/>
        </w:rPr>
        <w:t>аційні та якісні характеристики та відповідати на</w:t>
      </w:r>
      <w:r w:rsidR="00273C6C">
        <w:rPr>
          <w:rFonts w:ascii="Times New Roman" w:eastAsia="Times New Roman" w:hAnsi="Times New Roman" w:cs="Times New Roman"/>
          <w:i/>
        </w:rPr>
        <w:t>йменуванням вказаним в таблиці</w:t>
      </w:r>
      <w:r w:rsidR="00283516">
        <w:rPr>
          <w:rFonts w:ascii="Times New Roman" w:eastAsia="Times New Roman" w:hAnsi="Times New Roman" w:cs="Times New Roman"/>
          <w:i/>
        </w:rPr>
        <w:t>, мати гарантійний термін від виробника не менше 1 року.</w:t>
      </w:r>
      <w:bookmarkStart w:id="0" w:name="_GoBack"/>
      <w:bookmarkEnd w:id="0"/>
    </w:p>
    <w:p w:rsidR="00960E56" w:rsidRPr="009048CA" w:rsidRDefault="00960E56" w:rsidP="00960E56">
      <w:pPr>
        <w:spacing w:after="0"/>
        <w:ind w:firstLine="280"/>
        <w:jc w:val="both"/>
        <w:rPr>
          <w:rFonts w:ascii="Times New Roman" w:eastAsia="Times New Roman" w:hAnsi="Times New Roman" w:cs="Times New Roman"/>
          <w:i/>
        </w:rPr>
      </w:pPr>
      <w:r w:rsidRPr="009048CA">
        <w:rPr>
          <w:rFonts w:ascii="Times New Roman" w:eastAsia="Times New Roman" w:hAnsi="Times New Roman" w:cs="Times New Roman"/>
          <w:i/>
        </w:rPr>
        <w:t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</w:t>
      </w:r>
    </w:p>
    <w:p w:rsidR="00960E56" w:rsidRPr="009048CA" w:rsidRDefault="00960E56" w:rsidP="00960E56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9048CA">
        <w:rPr>
          <w:rFonts w:ascii="Times New Roman" w:eastAsia="Times New Roman" w:hAnsi="Times New Roman" w:cs="Times New Roman"/>
          <w:b/>
          <w:i/>
        </w:rPr>
        <w:t>У разі зазначення країни походження товару з російської федерації</w:t>
      </w:r>
      <w:r>
        <w:rPr>
          <w:rFonts w:ascii="Times New Roman" w:eastAsia="Times New Roman" w:hAnsi="Times New Roman" w:cs="Times New Roman"/>
          <w:b/>
          <w:i/>
        </w:rPr>
        <w:t xml:space="preserve">, республіки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білорусь</w:t>
      </w:r>
      <w:proofErr w:type="spellEnd"/>
      <w:r>
        <w:rPr>
          <w:rFonts w:ascii="Times New Roman" w:eastAsia="Times New Roman" w:hAnsi="Times New Roman" w:cs="Times New Roman"/>
          <w:b/>
          <w:i/>
        </w:rPr>
        <w:t>, китайської народної республіки</w:t>
      </w:r>
      <w:r w:rsidR="008C33F5">
        <w:rPr>
          <w:rFonts w:ascii="Times New Roman" w:eastAsia="Times New Roman" w:hAnsi="Times New Roman" w:cs="Times New Roman"/>
          <w:b/>
          <w:i/>
        </w:rPr>
        <w:t xml:space="preserve"> та і</w:t>
      </w:r>
      <w:r w:rsidR="008C33F5" w:rsidRPr="008C33F5">
        <w:rPr>
          <w:rFonts w:ascii="Times New Roman" w:eastAsia="Times New Roman" w:hAnsi="Times New Roman" w:cs="Times New Roman"/>
          <w:b/>
          <w:i/>
        </w:rPr>
        <w:t xml:space="preserve">сламської </w:t>
      </w:r>
      <w:r w:rsidR="008C33F5">
        <w:rPr>
          <w:rFonts w:ascii="Times New Roman" w:eastAsia="Times New Roman" w:hAnsi="Times New Roman" w:cs="Times New Roman"/>
          <w:b/>
          <w:i/>
        </w:rPr>
        <w:t>р</w:t>
      </w:r>
      <w:r w:rsidR="008C33F5" w:rsidRPr="008C33F5">
        <w:rPr>
          <w:rFonts w:ascii="Times New Roman" w:eastAsia="Times New Roman" w:hAnsi="Times New Roman" w:cs="Times New Roman"/>
          <w:b/>
          <w:i/>
        </w:rPr>
        <w:t xml:space="preserve">еспубліки </w:t>
      </w:r>
      <w:proofErr w:type="spellStart"/>
      <w:r w:rsidR="008C33F5">
        <w:rPr>
          <w:rFonts w:ascii="Times New Roman" w:eastAsia="Times New Roman" w:hAnsi="Times New Roman" w:cs="Times New Roman"/>
          <w:b/>
          <w:i/>
        </w:rPr>
        <w:t>і</w:t>
      </w:r>
      <w:r w:rsidR="008C33F5" w:rsidRPr="008C33F5">
        <w:rPr>
          <w:rFonts w:ascii="Times New Roman" w:eastAsia="Times New Roman" w:hAnsi="Times New Roman" w:cs="Times New Roman"/>
          <w:b/>
          <w:i/>
        </w:rPr>
        <w:t>ран</w:t>
      </w:r>
      <w:proofErr w:type="spellEnd"/>
      <w:r w:rsidRPr="009048CA">
        <w:rPr>
          <w:rFonts w:ascii="Times New Roman" w:eastAsia="Times New Roman" w:hAnsi="Times New Roman" w:cs="Times New Roman"/>
          <w:b/>
          <w:i/>
        </w:rPr>
        <w:t xml:space="preserve"> учасник у складі пропозиції надає митну декларацію, що підтверджує ввезення цього товару на територію України до 24.02.2022</w:t>
      </w:r>
      <w:r w:rsidRPr="009048CA">
        <w:rPr>
          <w:rFonts w:ascii="Times New Roman" w:eastAsia="Times New Roman" w:hAnsi="Times New Roman" w:cs="Times New Roman"/>
          <w:b/>
        </w:rPr>
        <w:t xml:space="preserve"> </w:t>
      </w:r>
      <w:r w:rsidRPr="009048CA">
        <w:rPr>
          <w:rFonts w:ascii="Times New Roman" w:eastAsia="Times New Roman" w:hAnsi="Times New Roman" w:cs="Times New Roman"/>
          <w:b/>
          <w:i/>
        </w:rPr>
        <w:t>включно.</w:t>
      </w:r>
    </w:p>
    <w:p w:rsidR="00960E56" w:rsidRPr="009048CA" w:rsidRDefault="00960E56" w:rsidP="007E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sectPr w:rsidR="00960E56" w:rsidRPr="009048CA" w:rsidSect="00283516">
      <w:pgSz w:w="15840" w:h="12240" w:orient="landscape"/>
      <w:pgMar w:top="61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84"/>
    <w:rsid w:val="00032DD9"/>
    <w:rsid w:val="000A01E0"/>
    <w:rsid w:val="00260935"/>
    <w:rsid w:val="00273C6C"/>
    <w:rsid w:val="00283516"/>
    <w:rsid w:val="00417376"/>
    <w:rsid w:val="004310EE"/>
    <w:rsid w:val="00537809"/>
    <w:rsid w:val="00581EF7"/>
    <w:rsid w:val="005C176C"/>
    <w:rsid w:val="00666CDC"/>
    <w:rsid w:val="00687216"/>
    <w:rsid w:val="006F1745"/>
    <w:rsid w:val="007E2610"/>
    <w:rsid w:val="00861F84"/>
    <w:rsid w:val="008836B5"/>
    <w:rsid w:val="00887AC1"/>
    <w:rsid w:val="008C33F5"/>
    <w:rsid w:val="00960E56"/>
    <w:rsid w:val="00A02F88"/>
    <w:rsid w:val="00CB77C9"/>
    <w:rsid w:val="00D60865"/>
    <w:rsid w:val="00DD0117"/>
    <w:rsid w:val="00E83F6A"/>
    <w:rsid w:val="00EA7415"/>
    <w:rsid w:val="00F2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3263"/>
  <w15:docId w15:val="{ABDB3CC2-B396-43B5-AB4D-62A5B090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10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273C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2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5">
    <w:name w:val="Strong"/>
    <w:basedOn w:val="a0"/>
    <w:uiPriority w:val="22"/>
    <w:qFormat/>
    <w:rsid w:val="007E261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7E2610"/>
    <w:rPr>
      <w:rFonts w:ascii="Calibri" w:eastAsia="Times New Roman" w:hAnsi="Calibri" w:cs="Times New Roman"/>
      <w:lang w:val="uk-UA" w:eastAsia="uk-UA"/>
    </w:rPr>
  </w:style>
  <w:style w:type="paragraph" w:customStyle="1" w:styleId="rvps2">
    <w:name w:val="rvps2"/>
    <w:basedOn w:val="a"/>
    <w:rsid w:val="00EA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273C6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6">
    <w:name w:val="Table Grid"/>
    <w:basedOn w:val="a1"/>
    <w:uiPriority w:val="39"/>
    <w:rsid w:val="00273C6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-characteristicslabel">
    <w:name w:val="product-characteristics__label"/>
    <w:basedOn w:val="a0"/>
    <w:rsid w:val="00273C6C"/>
  </w:style>
  <w:style w:type="character" w:customStyle="1" w:styleId="product-characteristicsvalue">
    <w:name w:val="product-characteristics__value"/>
    <w:basedOn w:val="a0"/>
    <w:rsid w:val="00273C6C"/>
  </w:style>
  <w:style w:type="character" w:styleId="a7">
    <w:name w:val="Hyperlink"/>
    <w:basedOn w:val="a0"/>
    <w:uiPriority w:val="99"/>
    <w:semiHidden/>
    <w:unhideWhenUsed/>
    <w:rsid w:val="00273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20</cp:revision>
  <dcterms:created xsi:type="dcterms:W3CDTF">2023-11-07T12:38:00Z</dcterms:created>
  <dcterms:modified xsi:type="dcterms:W3CDTF">2024-04-17T11:38:00Z</dcterms:modified>
</cp:coreProperties>
</file>