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ru-RU"/>
        </w:rPr>
        <w:t> 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ЗАТВЕРДЖЕНО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Рішенням уповноваженої особи від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«05</w:t>
      </w: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» травня 2023 року</w:t>
      </w: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D713C" w:rsidRPr="004D713C" w:rsidRDefault="004D713C" w:rsidP="004D713C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__________ </w:t>
      </w:r>
      <w:proofErr w:type="spellStart"/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Лебединець</w:t>
      </w:r>
      <w:proofErr w:type="spellEnd"/>
      <w:r w:rsidRPr="004D71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Н.Л</w:t>
      </w:r>
      <w:r w:rsidRPr="004D71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</w:p>
    <w:p w:rsidR="004D713C" w:rsidRDefault="004D713C" w:rsidP="004D713C">
      <w:pPr>
        <w:jc w:val="center"/>
      </w:pPr>
    </w:p>
    <w:p w:rsidR="002B6BF7" w:rsidRPr="002B6BF7" w:rsidRDefault="004D713C" w:rsidP="002B6BF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6BF7">
        <w:rPr>
          <w:rFonts w:ascii="Times New Roman" w:hAnsi="Times New Roman" w:cs="Times New Roman"/>
          <w:b/>
          <w:sz w:val="28"/>
          <w:szCs w:val="28"/>
          <w:lang w:val="uk-UA"/>
        </w:rPr>
        <w:t>Зміни, які внося</w:t>
      </w:r>
      <w:r w:rsidR="002B6BF7" w:rsidRPr="002B6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ться до тендерної документації </w:t>
      </w:r>
    </w:p>
    <w:p w:rsidR="002B6BF7" w:rsidRPr="002B6BF7" w:rsidRDefault="002B6BF7" w:rsidP="002B6BF7">
      <w:pPr>
        <w:spacing w:line="48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B6BF7" w:rsidRPr="002B6BF7" w:rsidRDefault="002B6BF7" w:rsidP="002B6BF7">
      <w:pPr>
        <w:spacing w:line="48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 w:rsidRPr="002B6BF7">
        <w:rPr>
          <w:rFonts w:ascii="Times New Roman" w:hAnsi="Times New Roman" w:cs="Times New Roman"/>
          <w:sz w:val="26"/>
          <w:szCs w:val="26"/>
          <w:lang w:val="uk-UA"/>
        </w:rPr>
        <w:t xml:space="preserve">У частині 2 Додатку 2 до тендерної </w:t>
      </w:r>
      <w:r w:rsidRPr="002B6BF7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  <w:t>документації «</w:t>
      </w:r>
      <w:r w:rsidRPr="0096355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  <w:t>Для підтвердження технічних характеристик запропонованого товару у складі тендерної пропозиції У</w:t>
      </w:r>
      <w:r w:rsidRPr="0096355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  <w:t>часник повинен надати Замовнику</w:t>
      </w:r>
      <w:r w:rsidRPr="002B6BF7">
        <w:rPr>
          <w:rFonts w:ascii="Times New Roman" w:eastAsia="Calibri" w:hAnsi="Times New Roman" w:cs="Times New Roman"/>
          <w:bCs/>
          <w:color w:val="000000"/>
          <w:sz w:val="26"/>
          <w:szCs w:val="26"/>
          <w:lang w:val="uk-UA" w:eastAsia="ru-RU"/>
        </w:rPr>
        <w:t>:» вимогу</w:t>
      </w:r>
      <w:r w:rsidRPr="002B6BF7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«</w:t>
      </w:r>
      <w:r w:rsidRPr="002B6BF7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Оригінал гарантійного листа від виробника адресований замовнику про невикористання </w:t>
      </w:r>
      <w:r w:rsidRPr="002B6BF7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сировини з Російської Федерації» </w:t>
      </w:r>
      <w:r w:rsidRPr="00963553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замінено</w:t>
      </w:r>
      <w:r w:rsidRPr="002B6BF7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на «</w:t>
      </w:r>
      <w:r w:rsidRPr="002B6BF7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Гарантійний лист, що запропонований товар не матиме походження з Російської Федерації/Республіки Білорусь, відповідно до заборони, встановленої Постановою КМУ №1178 від 12 жовтня 2022 р.</w:t>
      </w:r>
      <w:r w:rsidR="00963553">
        <w:rPr>
          <w:rFonts w:ascii="Times New Roman" w:eastAsia="Calibri" w:hAnsi="Times New Roman" w:cs="Times New Roman"/>
          <w:color w:val="000000"/>
          <w:sz w:val="26"/>
          <w:szCs w:val="26"/>
          <w:lang w:val="uk-UA" w:eastAsia="ru-RU"/>
        </w:rPr>
        <w:t>»</w:t>
      </w:r>
      <w:bookmarkStart w:id="0" w:name="_GoBack"/>
      <w:bookmarkEnd w:id="0"/>
    </w:p>
    <w:p w:rsidR="004D713C" w:rsidRPr="002B6BF7" w:rsidRDefault="004D713C" w:rsidP="004D713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D713C" w:rsidRPr="002B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CE"/>
    <w:rsid w:val="00093352"/>
    <w:rsid w:val="001E01CE"/>
    <w:rsid w:val="002B6BF7"/>
    <w:rsid w:val="004D713C"/>
    <w:rsid w:val="0079368B"/>
    <w:rsid w:val="0096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07CA"/>
  <w15:chartTrackingRefBased/>
  <w15:docId w15:val="{155EDD27-D785-451F-B68D-FAC96F39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Анатоліївна Гончаренко</dc:creator>
  <cp:keywords/>
  <dc:description/>
  <cp:lastModifiedBy>Олена Анатоліївна Гончаренко</cp:lastModifiedBy>
  <cp:revision>2</cp:revision>
  <dcterms:created xsi:type="dcterms:W3CDTF">2023-05-05T08:37:00Z</dcterms:created>
  <dcterms:modified xsi:type="dcterms:W3CDTF">2023-05-05T08:52:00Z</dcterms:modified>
</cp:coreProperties>
</file>