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23A49" w:rsidRDefault="00A775FD" w:rsidP="00A775FD">
      <w:pPr>
        <w:shd w:val="clear" w:color="auto" w:fill="FFFFFF"/>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7EBB33" w14:textId="77777777" w:rsidR="00A775FD" w:rsidRPr="00B23A49" w:rsidRDefault="00A775FD" w:rsidP="00A775FD">
      <w:pPr>
        <w:spacing w:after="0" w:line="240" w:lineRule="auto"/>
        <w:ind w:left="20" w:hanging="20"/>
        <w:jc w:val="both"/>
        <w:rPr>
          <w:rFonts w:ascii="Times New Roman" w:eastAsia="Times New Roman" w:hAnsi="Times New Roman" w:cs="Times New Roman"/>
          <w:lang w:val="uk-UA"/>
        </w:rPr>
      </w:pPr>
      <w:r w:rsidRPr="00B23A49">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history="1">
        <w:r w:rsidRPr="00B23A49">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23A49">
        <w:rPr>
          <w:rFonts w:ascii="Times New Roman" w:eastAsia="Times New Roman" w:hAnsi="Times New Roman" w:cs="Times New Roman"/>
          <w:i/>
          <w:iCs/>
          <w:shd w:val="clear" w:color="auto" w:fill="FFFFFF" w:themeFill="background1"/>
          <w:lang w:val="uk-UA"/>
        </w:rPr>
        <w:t xml:space="preserve"> та </w:t>
      </w:r>
      <w:hyperlink r:id="rId8" w:history="1">
        <w:r w:rsidRPr="00B23A49">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23A49">
        <w:rPr>
          <w:rFonts w:ascii="Times New Roman" w:eastAsia="Times New Roman" w:hAnsi="Times New Roman" w:cs="Times New Roman"/>
          <w:i/>
          <w:iCs/>
          <w:u w:val="single"/>
          <w:shd w:val="clear" w:color="auto" w:fill="FFFFFF" w:themeFill="background1"/>
          <w:lang w:val="uk-UA"/>
        </w:rPr>
        <w:t xml:space="preserve">, </w:t>
      </w:r>
      <w:r w:rsidRPr="00B23A49">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23A49">
        <w:rPr>
          <w:rFonts w:ascii="Times New Roman" w:eastAsia="Times New Roman" w:hAnsi="Times New Roman" w:cs="Times New Roman"/>
          <w:b/>
          <w:bCs/>
          <w:lang w:val="uk-UA"/>
        </w:rPr>
        <w:t> </w:t>
      </w:r>
    </w:p>
    <w:p w14:paraId="10E06834" w14:textId="77777777" w:rsidR="008830F2" w:rsidRPr="00A775FD" w:rsidRDefault="008830F2">
      <w:pPr>
        <w:spacing w:after="0" w:line="240" w:lineRule="auto"/>
        <w:ind w:left="5660" w:firstLine="700"/>
        <w:jc w:val="right"/>
        <w:rPr>
          <w:rFonts w:ascii="Times New Roman" w:eastAsia="Times New Roman" w:hAnsi="Times New Roman" w:cs="Times New Roman"/>
          <w:sz w:val="20"/>
          <w:szCs w:val="20"/>
          <w:lang w:val="uk-UA"/>
        </w:rPr>
      </w:pPr>
    </w:p>
    <w:p w14:paraId="0C0A40C0" w14:textId="77777777" w:rsidR="008830F2" w:rsidRDefault="00ED2AA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062BF86" w14:textId="77777777" w:rsidR="008830F2" w:rsidRPr="001D16E0" w:rsidRDefault="00ED2AAD">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1D16E0">
        <w:rPr>
          <w:rFonts w:ascii="Times New Roman" w:eastAsia="Times New Roman" w:hAnsi="Times New Roman" w:cs="Times New Roman"/>
          <w:b/>
          <w:color w:val="000000"/>
        </w:rPr>
        <w:t>Перелік</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документів</w:t>
      </w:r>
      <w:proofErr w:type="spellEnd"/>
      <w:r w:rsidRPr="001D16E0">
        <w:rPr>
          <w:rFonts w:ascii="Times New Roman" w:eastAsia="Times New Roman" w:hAnsi="Times New Roman" w:cs="Times New Roman"/>
          <w:b/>
          <w:color w:val="000000"/>
        </w:rPr>
        <w:t xml:space="preserve"> та </w:t>
      </w:r>
      <w:proofErr w:type="spellStart"/>
      <w:r w:rsidRPr="001D16E0">
        <w:rPr>
          <w:rFonts w:ascii="Times New Roman" w:eastAsia="Times New Roman" w:hAnsi="Times New Roman" w:cs="Times New Roman"/>
          <w:b/>
          <w:color w:val="000000"/>
        </w:rPr>
        <w:t>інформації</w:t>
      </w:r>
      <w:proofErr w:type="spellEnd"/>
      <w:r w:rsidRPr="001D16E0">
        <w:rPr>
          <w:rFonts w:ascii="Times New Roman" w:eastAsia="Times New Roman" w:hAnsi="Times New Roman" w:cs="Times New Roman"/>
          <w:b/>
          <w:color w:val="000000"/>
        </w:rPr>
        <w:t xml:space="preserve">  для </w:t>
      </w:r>
      <w:proofErr w:type="spellStart"/>
      <w:proofErr w:type="gramStart"/>
      <w:r w:rsidRPr="001D16E0">
        <w:rPr>
          <w:rFonts w:ascii="Times New Roman" w:eastAsia="Times New Roman" w:hAnsi="Times New Roman" w:cs="Times New Roman"/>
          <w:b/>
          <w:color w:val="000000"/>
        </w:rPr>
        <w:t>п</w:t>
      </w:r>
      <w:proofErr w:type="gramEnd"/>
      <w:r w:rsidRPr="001D16E0">
        <w:rPr>
          <w:rFonts w:ascii="Times New Roman" w:eastAsia="Times New Roman" w:hAnsi="Times New Roman" w:cs="Times New Roman"/>
          <w:b/>
          <w:color w:val="000000"/>
        </w:rPr>
        <w:t>ідтвердження</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відповідності</w:t>
      </w:r>
      <w:proofErr w:type="spellEnd"/>
      <w:r w:rsidRPr="001D16E0">
        <w:rPr>
          <w:rFonts w:ascii="Times New Roman" w:eastAsia="Times New Roman" w:hAnsi="Times New Roman" w:cs="Times New Roman"/>
          <w:b/>
          <w:color w:val="000000"/>
        </w:rPr>
        <w:t xml:space="preserve"> УЧАСНИКА  </w:t>
      </w:r>
      <w:proofErr w:type="spellStart"/>
      <w:r w:rsidRPr="001D16E0">
        <w:rPr>
          <w:rFonts w:ascii="Times New Roman" w:eastAsia="Times New Roman" w:hAnsi="Times New Roman" w:cs="Times New Roman"/>
          <w:b/>
          <w:color w:val="000000"/>
        </w:rPr>
        <w:t>кваліфікаційним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критеріям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визначеним</w:t>
      </w:r>
      <w:proofErr w:type="spellEnd"/>
      <w:r w:rsidRPr="001D16E0">
        <w:rPr>
          <w:rFonts w:ascii="Times New Roman" w:eastAsia="Times New Roman" w:hAnsi="Times New Roman" w:cs="Times New Roman"/>
          <w:b/>
          <w:color w:val="000000"/>
        </w:rPr>
        <w:t xml:space="preserve"> у </w:t>
      </w:r>
      <w:proofErr w:type="spellStart"/>
      <w:r w:rsidRPr="001D16E0">
        <w:rPr>
          <w:rFonts w:ascii="Times New Roman" w:eastAsia="Times New Roman" w:hAnsi="Times New Roman" w:cs="Times New Roman"/>
          <w:b/>
          <w:color w:val="000000"/>
        </w:rPr>
        <w:t>статті</w:t>
      </w:r>
      <w:proofErr w:type="spellEnd"/>
      <w:r w:rsidRPr="001D16E0">
        <w:rPr>
          <w:rFonts w:ascii="Times New Roman" w:eastAsia="Times New Roman" w:hAnsi="Times New Roman" w:cs="Times New Roman"/>
          <w:b/>
          <w:color w:val="000000"/>
        </w:rPr>
        <w:t xml:space="preserve"> 16 Закону “Про </w:t>
      </w:r>
      <w:proofErr w:type="spellStart"/>
      <w:r w:rsidRPr="001D16E0">
        <w:rPr>
          <w:rFonts w:ascii="Times New Roman" w:eastAsia="Times New Roman" w:hAnsi="Times New Roman" w:cs="Times New Roman"/>
          <w:b/>
          <w:color w:val="000000"/>
        </w:rPr>
        <w:t>публічні</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закупівлі</w:t>
      </w:r>
      <w:proofErr w:type="spellEnd"/>
      <w:r w:rsidRPr="001D16E0">
        <w:rPr>
          <w:rFonts w:ascii="Times New Roman" w:eastAsia="Times New Roman" w:hAnsi="Times New Roman" w:cs="Times New Roman"/>
          <w:b/>
          <w:color w:val="000000"/>
        </w:rPr>
        <w:t>”:</w:t>
      </w:r>
    </w:p>
    <w:p w14:paraId="675A2CE0" w14:textId="77777777" w:rsidR="008830F2" w:rsidRDefault="008830F2">
      <w:pPr>
        <w:spacing w:after="0" w:line="240" w:lineRule="auto"/>
        <w:ind w:left="885"/>
        <w:jc w:val="center"/>
        <w:rPr>
          <w:rFonts w:ascii="Times New Roman" w:eastAsia="Times New Roman" w:hAnsi="Times New Roman" w:cs="Times New Roman"/>
          <w:b/>
          <w:i/>
          <w:color w:val="4A86E8"/>
          <w:sz w:val="20"/>
          <w:szCs w:val="20"/>
        </w:rPr>
      </w:pPr>
    </w:p>
    <w:p w14:paraId="09788C3C" w14:textId="77777777" w:rsidR="008830F2" w:rsidRDefault="008830F2">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830F2" w14:paraId="3B2652B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A88926" w14:textId="77777777" w:rsidR="008830F2" w:rsidRDefault="00ED2A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A26F38" w14:textId="77777777" w:rsidR="008830F2" w:rsidRDefault="00ED2AAD">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166EC" w14:textId="77777777" w:rsidR="008830F2" w:rsidRDefault="00ED2AAD">
            <w:pPr>
              <w:spacing w:before="240" w:after="0" w:line="240" w:lineRule="auto"/>
              <w:jc w:val="center"/>
              <w:rPr>
                <w:rFonts w:ascii="Times New Roman" w:eastAsia="Times New Roman" w:hAnsi="Times New Roman" w:cs="Times New Roman"/>
                <w:sz w:val="20"/>
                <w:szCs w:val="20"/>
              </w:rPr>
            </w:pPr>
            <w:proofErr w:type="spellStart"/>
            <w:r w:rsidRPr="001D16E0">
              <w:rPr>
                <w:rFonts w:ascii="Times New Roman" w:eastAsia="Times New Roman" w:hAnsi="Times New Roman" w:cs="Times New Roman"/>
                <w:b/>
                <w:sz w:val="20"/>
                <w:szCs w:val="20"/>
              </w:rPr>
              <w:t>Документи</w:t>
            </w:r>
            <w:proofErr w:type="spellEnd"/>
            <w:r w:rsidRPr="001D16E0">
              <w:rPr>
                <w:rFonts w:ascii="Times New Roman" w:eastAsia="Times New Roman" w:hAnsi="Times New Roman" w:cs="Times New Roman"/>
                <w:b/>
                <w:sz w:val="20"/>
                <w:szCs w:val="20"/>
              </w:rPr>
              <w:t xml:space="preserve"> та </w:t>
            </w:r>
            <w:proofErr w:type="spellStart"/>
            <w:r w:rsidRPr="001D16E0">
              <w:rPr>
                <w:rFonts w:ascii="Times New Roman" w:eastAsia="Times New Roman" w:hAnsi="Times New Roman" w:cs="Times New Roman"/>
                <w:b/>
                <w:sz w:val="20"/>
                <w:szCs w:val="20"/>
              </w:rPr>
              <w:t>інформація</w:t>
            </w:r>
            <w:proofErr w:type="spellEnd"/>
            <w:r w:rsidRPr="001D16E0">
              <w:rPr>
                <w:rFonts w:ascii="Times New Roman" w:eastAsia="Times New Roman" w:hAnsi="Times New Roman" w:cs="Times New Roman"/>
                <w:b/>
                <w:sz w:val="20"/>
                <w:szCs w:val="20"/>
              </w:rPr>
              <w:t>, </w:t>
            </w:r>
            <w:proofErr w:type="spellStart"/>
            <w:r w:rsidRPr="001D16E0">
              <w:rPr>
                <w:rFonts w:ascii="Times New Roman" w:eastAsia="Times New Roman" w:hAnsi="Times New Roman" w:cs="Times New Roman"/>
                <w:b/>
                <w:sz w:val="20"/>
                <w:szCs w:val="20"/>
              </w:rPr>
              <w:t>які</w:t>
            </w:r>
            <w:proofErr w:type="spellEnd"/>
            <w:r w:rsidRPr="001D16E0">
              <w:rPr>
                <w:rFonts w:ascii="Times New Roman" w:eastAsia="Times New Roman" w:hAnsi="Times New Roman" w:cs="Times New Roman"/>
                <w:b/>
                <w:sz w:val="20"/>
                <w:szCs w:val="20"/>
              </w:rPr>
              <w:t xml:space="preserve"> </w:t>
            </w:r>
            <w:proofErr w:type="spellStart"/>
            <w:r w:rsidRPr="001D16E0">
              <w:rPr>
                <w:rFonts w:ascii="Times New Roman" w:eastAsia="Times New Roman" w:hAnsi="Times New Roman" w:cs="Times New Roman"/>
                <w:b/>
                <w:sz w:val="20"/>
                <w:szCs w:val="20"/>
              </w:rPr>
              <w:t>підтверджують</w:t>
            </w:r>
            <w:proofErr w:type="spellEnd"/>
            <w:r w:rsidRPr="001D16E0">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830F2" w14:paraId="0951E5BC"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EF371"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E1729"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14:paraId="77A59EA1" w14:textId="77777777" w:rsidR="008830F2" w:rsidRDefault="008830F2" w:rsidP="00F90D2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37502" w14:textId="77777777" w:rsidR="00A775FD" w:rsidRPr="00B23A49" w:rsidRDefault="00A775FD" w:rsidP="00A775FD">
            <w:pPr>
              <w:shd w:val="clear" w:color="auto" w:fill="FFFFFF" w:themeFill="background1"/>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1.1.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A775FD" w:rsidRPr="00B23A49" w14:paraId="42951E0F" w14:textId="77777777" w:rsidTr="00A775FD">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06CA492"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2F23C8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089F19" w14:textId="77777777" w:rsidR="00A775FD" w:rsidRPr="00B23A49" w:rsidRDefault="00A775FD" w:rsidP="00A775FD">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CC4152"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9F2CC52"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A775FD" w:rsidRPr="00B23A49" w14:paraId="580363BC" w14:textId="77777777" w:rsidTr="00A775FD">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AF0F18"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E31044"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3E6F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102C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4CCE"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15160887" w14:textId="77777777" w:rsidR="008830F2" w:rsidRDefault="008830F2" w:rsidP="00A775FD">
            <w:pPr>
              <w:spacing w:after="0" w:line="240" w:lineRule="auto"/>
              <w:jc w:val="both"/>
              <w:rPr>
                <w:rFonts w:ascii="Times New Roman" w:eastAsia="Times New Roman" w:hAnsi="Times New Roman" w:cs="Times New Roman"/>
                <w:color w:val="FF0000"/>
                <w:sz w:val="20"/>
                <w:szCs w:val="20"/>
                <w:highlight w:val="yellow"/>
              </w:rPr>
            </w:pPr>
          </w:p>
        </w:tc>
      </w:tr>
      <w:tr w:rsidR="008830F2" w14:paraId="2E30639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03BD"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7241B"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rPr>
              <w:t>*</w:t>
            </w:r>
          </w:p>
          <w:p w14:paraId="14264825" w14:textId="4AB33075" w:rsidR="008830F2" w:rsidRDefault="008830F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A6AAB"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73CAD093"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2.1.</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874"/>
              <w:gridCol w:w="1644"/>
              <w:gridCol w:w="1147"/>
              <w:gridCol w:w="2646"/>
            </w:tblGrid>
            <w:tr w:rsidR="00A775FD" w:rsidRPr="008D45B9" w14:paraId="5728F54F" w14:textId="77777777" w:rsidTr="00740EAC">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6B088EB"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D818066" w14:textId="77777777" w:rsidR="00A775FD"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Посада</w:t>
                  </w:r>
                </w:p>
                <w:p w14:paraId="6C27D1DF"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B4BED"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C8C9CF0"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96D74DC"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A775FD" w:rsidRPr="008D45B9" w14:paraId="2653F75D" w14:textId="77777777" w:rsidTr="00740EAC">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7CC49"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FEA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97F32"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15BAE"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71D17"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7E4575EF"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49CA5925"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72CABC13"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669E2AB9"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5CD9E4EE" w14:textId="77777777" w:rsidR="008830F2" w:rsidRDefault="008830F2">
            <w:pPr>
              <w:spacing w:after="0" w:line="240" w:lineRule="auto"/>
              <w:jc w:val="both"/>
              <w:rPr>
                <w:rFonts w:ascii="Times New Roman" w:eastAsia="Times New Roman" w:hAnsi="Times New Roman" w:cs="Times New Roman"/>
                <w:sz w:val="20"/>
                <w:szCs w:val="20"/>
              </w:rPr>
            </w:pPr>
          </w:p>
        </w:tc>
      </w:tr>
      <w:tr w:rsidR="008830F2" w14:paraId="44016116"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A601F"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62FD2"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56BB8"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31655E">
              <w:rPr>
                <w:rFonts w:ascii="Times New Roman" w:eastAsia="Times New Roman" w:hAnsi="Times New Roman" w:cs="Times New Roman"/>
                <w:lang w:val="uk-UA"/>
              </w:rPr>
              <w:t xml:space="preserve">3.1. Довідка згідно запропонованої форми, з інформацією про виконання  аналогічного (аналогічних) за предметом закупівлі договору (договорів) </w:t>
            </w:r>
            <w:r w:rsidRPr="0031655E">
              <w:rPr>
                <w:rFonts w:ascii="Times New Roman" w:hAnsi="Times New Roman" w:cs="Times New Roman"/>
                <w:lang w:val="uk-UA"/>
              </w:rPr>
              <w:t>за період з 20</w:t>
            </w:r>
            <w:r>
              <w:rPr>
                <w:rFonts w:ascii="Times New Roman" w:hAnsi="Times New Roman" w:cs="Times New Roman"/>
                <w:lang w:val="uk-UA"/>
              </w:rPr>
              <w:t>21-2022</w:t>
            </w:r>
            <w:r w:rsidRPr="0031655E">
              <w:rPr>
                <w:rFonts w:ascii="Times New Roman" w:hAnsi="Times New Roman" w:cs="Times New Roman"/>
                <w:lang w:val="uk-UA"/>
              </w:rPr>
              <w:t xml:space="preserve"> рр.</w:t>
            </w:r>
          </w:p>
          <w:p w14:paraId="1A526948" w14:textId="24E8F07D" w:rsidR="00A775FD" w:rsidRPr="00B23A49" w:rsidRDefault="00A775FD" w:rsidP="00A775FD">
            <w:pPr>
              <w:spacing w:after="0" w:line="240" w:lineRule="auto"/>
              <w:jc w:val="center"/>
              <w:rPr>
                <w:rFonts w:ascii="Times New Roman" w:hAnsi="Times New Roman" w:cs="Times New Roman"/>
                <w:bCs/>
                <w:i/>
                <w:iCs/>
                <w:lang w:val="uk-UA"/>
              </w:rPr>
            </w:pPr>
            <w:r w:rsidRPr="00B23A49">
              <w:rPr>
                <w:rFonts w:ascii="Times New Roman" w:hAnsi="Times New Roman" w:cs="Times New Roman"/>
                <w:bCs/>
                <w:i/>
                <w:iCs/>
                <w:lang w:val="uk-UA"/>
              </w:rPr>
              <w:t>Під аналогічним договором слід розу</w:t>
            </w:r>
            <w:r>
              <w:rPr>
                <w:rFonts w:ascii="Times New Roman" w:hAnsi="Times New Roman" w:cs="Times New Roman"/>
                <w:bCs/>
                <w:i/>
                <w:iCs/>
                <w:lang w:val="uk-UA"/>
              </w:rPr>
              <w:t>міти виконаний договір, предмет</w:t>
            </w:r>
            <w:r w:rsidR="003C71B0">
              <w:rPr>
                <w:rFonts w:ascii="Times New Roman" w:hAnsi="Times New Roman" w:cs="Times New Roman"/>
                <w:bCs/>
                <w:i/>
                <w:iCs/>
                <w:lang w:val="uk-UA"/>
              </w:rPr>
              <w:t xml:space="preserve"> </w:t>
            </w:r>
            <w:r w:rsidRPr="00B23A49">
              <w:rPr>
                <w:rFonts w:ascii="Times New Roman" w:hAnsi="Times New Roman" w:cs="Times New Roman"/>
                <w:bCs/>
                <w:i/>
                <w:iCs/>
                <w:lang w:val="uk-UA"/>
              </w:rPr>
              <w:t xml:space="preserve">якого відповідає конкретній назві предмету цієї закупівлі </w:t>
            </w:r>
          </w:p>
          <w:p w14:paraId="669DB729" w14:textId="0D340FE8" w:rsidR="00A775FD" w:rsidRPr="005F268F" w:rsidRDefault="00A775FD" w:rsidP="00A775FD">
            <w:pPr>
              <w:spacing w:after="0" w:line="240" w:lineRule="auto"/>
              <w:ind w:firstLine="596"/>
              <w:jc w:val="both"/>
              <w:rPr>
                <w:rFonts w:ascii="Times New Roman" w:eastAsia="Times New Roman" w:hAnsi="Times New Roman" w:cs="Times New Roman"/>
                <w:lang w:val="uk-UA"/>
              </w:rPr>
            </w:pPr>
            <w:r w:rsidRPr="00790389">
              <w:rPr>
                <w:rFonts w:ascii="Times New Roman" w:hAnsi="Times New Roman" w:cs="Times New Roman"/>
                <w:bCs/>
                <w:lang w:val="uk-UA"/>
              </w:rPr>
              <w:t>код ДК 021:2015</w:t>
            </w:r>
            <w:r w:rsidRPr="005F268F">
              <w:rPr>
                <w:rFonts w:ascii="Times New Roman" w:hAnsi="Times New Roman" w:cs="Times New Roman"/>
                <w:bCs/>
                <w:lang w:val="uk-UA"/>
              </w:rPr>
              <w:t>:</w:t>
            </w:r>
            <w:r w:rsidRPr="005F268F">
              <w:rPr>
                <w:rFonts w:ascii="Times New Roman" w:hAnsi="Times New Roman" w:cs="Times New Roman"/>
                <w:b/>
                <w:bCs/>
                <w:lang w:val="uk-UA"/>
              </w:rPr>
              <w:t xml:space="preserve"> </w:t>
            </w:r>
            <w:r w:rsidR="005F268F" w:rsidRPr="005F268F">
              <w:rPr>
                <w:rFonts w:ascii="Times New Roman" w:hAnsi="Times New Roman" w:cs="Times New Roman"/>
                <w:bCs/>
                <w:lang w:val="uk-UA"/>
              </w:rPr>
              <w:t>45260000-7 – Покрівельні роботи та інші спеціалізовані будівельні роботи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1266"/>
              <w:gridCol w:w="2674"/>
              <w:gridCol w:w="1183"/>
              <w:gridCol w:w="1188"/>
            </w:tblGrid>
            <w:tr w:rsidR="00A775FD" w:rsidRPr="008D45B9" w14:paraId="03D597A1" w14:textId="77777777" w:rsidTr="00740EAC">
              <w:trPr>
                <w:trHeight w:val="1280"/>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888F1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E62E1C"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Назва організації</w:t>
                  </w:r>
                </w:p>
                <w:p w14:paraId="2983D05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Ціна договору</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DBC610"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Назва замовника та його реквізити:адреса, номер телефону,П.І.П. керівника/ уповноваженого на підписання договору</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4A1958"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Терміни поставки товару</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BB3464"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Предмет закупівлі </w:t>
                  </w:r>
                </w:p>
              </w:tc>
            </w:tr>
            <w:tr w:rsidR="00A775FD" w:rsidRPr="008D45B9" w14:paraId="0AEE1F3E" w14:textId="77777777" w:rsidTr="00740EAC">
              <w:trPr>
                <w:trHeight w:val="45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26B0E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5DC80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D008F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F4C3B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0466F1"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6C315261"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xml:space="preserve"> </w:t>
            </w:r>
            <w:r w:rsidRPr="00B23A49">
              <w:rPr>
                <w:rFonts w:ascii="Times New Roman" w:eastAsia="Times New Roman" w:hAnsi="Times New Roman" w:cs="Times New Roman"/>
                <w:lang w:val="uk-UA"/>
              </w:rPr>
              <w:t>3.2. На підтвердження досвіду виконання аналогічного (аналогічних) за предметом закупівлі договору (договорів) Учасник має надати:</w:t>
            </w:r>
          </w:p>
          <w:p w14:paraId="3B3250AB" w14:textId="26861F2B"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   копії договору, зазначеного у довідці у повному обсязі (з усіма укладеними додатковими угодами, додатками </w:t>
            </w:r>
            <w:r>
              <w:rPr>
                <w:rFonts w:ascii="Times New Roman" w:eastAsia="Times New Roman" w:hAnsi="Times New Roman" w:cs="Times New Roman"/>
                <w:lang w:val="uk-UA"/>
              </w:rPr>
              <w:t>до договору);</w:t>
            </w:r>
          </w:p>
          <w:p w14:paraId="144D8CA9" w14:textId="77777777" w:rsidR="00A775FD"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копії/ю документів/у на підтвердження виконання договору зазначено</w:t>
            </w:r>
            <w:r>
              <w:rPr>
                <w:rFonts w:ascii="Times New Roman" w:eastAsia="Times New Roman" w:hAnsi="Times New Roman" w:cs="Times New Roman"/>
                <w:lang w:val="uk-UA"/>
              </w:rPr>
              <w:t>го в наданій Учасником довідці;</w:t>
            </w:r>
          </w:p>
          <w:p w14:paraId="7E19EF61" w14:textId="77777777" w:rsidR="008830F2" w:rsidRDefault="00A775FD" w:rsidP="00A77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lang w:val="uk-UA"/>
              </w:rPr>
              <w:t xml:space="preserve">- </w:t>
            </w:r>
            <w:r w:rsidRPr="000B776E">
              <w:rPr>
                <w:rFonts w:ascii="Times New Roman" w:eastAsia="Times New Roman" w:hAnsi="Times New Roman" w:cs="Times New Roman"/>
                <w:lang w:val="uk-UA"/>
              </w:rPr>
              <w:t>позитивний лист-відгук від контрагента, з яким було укладено аналогічний Договір, у довільній формі, зміст якого підтверджує належне виконання договору.</w:t>
            </w:r>
          </w:p>
        </w:tc>
      </w:tr>
    </w:tbl>
    <w:p w14:paraId="03F664C9" w14:textId="77777777" w:rsidR="001D16E0" w:rsidRDefault="001D16E0">
      <w:pPr>
        <w:spacing w:before="20" w:after="20" w:line="240" w:lineRule="auto"/>
        <w:jc w:val="both"/>
        <w:rPr>
          <w:rFonts w:ascii="Times New Roman" w:eastAsia="Times New Roman" w:hAnsi="Times New Roman" w:cs="Times New Roman"/>
          <w:i/>
          <w:sz w:val="20"/>
          <w:szCs w:val="20"/>
        </w:rPr>
      </w:pPr>
    </w:p>
    <w:p w14:paraId="1E8513B1" w14:textId="77777777" w:rsidR="008830F2" w:rsidRDefault="00ED2AAD">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72512844" w14:textId="77777777" w:rsidR="008830F2" w:rsidRDefault="00ED2AAD">
      <w:pPr>
        <w:spacing w:before="20" w:after="20" w:line="240" w:lineRule="auto"/>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статтею</w:t>
      </w:r>
      <w:proofErr w:type="spellEnd"/>
      <w:r>
        <w:rPr>
          <w:rFonts w:ascii="Times New Roman" w:eastAsia="Times New Roman" w:hAnsi="Times New Roman" w:cs="Times New Roman"/>
          <w:sz w:val="20"/>
          <w:szCs w:val="20"/>
        </w:rPr>
        <w:t xml:space="preserve"> 17 Закону (</w:t>
      </w:r>
      <w:proofErr w:type="spellStart"/>
      <w:r>
        <w:rPr>
          <w:rFonts w:ascii="Times New Roman" w:eastAsia="Times New Roman" w:hAnsi="Times New Roman" w:cs="Times New Roman"/>
          <w:sz w:val="20"/>
          <w:szCs w:val="20"/>
        </w:rPr>
        <w:t>крім</w:t>
      </w:r>
      <w:proofErr w:type="spellEnd"/>
      <w:r>
        <w:rPr>
          <w:rFonts w:ascii="Times New Roman" w:eastAsia="Times New Roman" w:hAnsi="Times New Roman" w:cs="Times New Roman"/>
          <w:sz w:val="20"/>
          <w:szCs w:val="20"/>
        </w:rPr>
        <w:t xml:space="preserve"> пункту 13 </w:t>
      </w:r>
      <w:proofErr w:type="spellStart"/>
      <w:r>
        <w:rPr>
          <w:rFonts w:ascii="Times New Roman" w:eastAsia="Times New Roman" w:hAnsi="Times New Roman" w:cs="Times New Roman"/>
          <w:sz w:val="20"/>
          <w:szCs w:val="20"/>
        </w:rPr>
        <w:t>частини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першої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статті</w:t>
      </w:r>
      <w:proofErr w:type="spellEnd"/>
      <w:r>
        <w:rPr>
          <w:rFonts w:ascii="Times New Roman" w:eastAsia="Times New Roman" w:hAnsi="Times New Roman" w:cs="Times New Roman"/>
          <w:sz w:val="20"/>
          <w:szCs w:val="20"/>
        </w:rPr>
        <w:t xml:space="preserve"> 17 Закону), шляхом </w:t>
      </w:r>
      <w:proofErr w:type="spellStart"/>
      <w:r>
        <w:rPr>
          <w:rFonts w:ascii="Times New Roman" w:eastAsia="Times New Roman" w:hAnsi="Times New Roman" w:cs="Times New Roman"/>
          <w:sz w:val="20"/>
          <w:szCs w:val="20"/>
        </w:rPr>
        <w:t>самостійного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декларування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час </w:t>
      </w:r>
      <w:proofErr w:type="spellStart"/>
      <w:r>
        <w:rPr>
          <w:rFonts w:ascii="Times New Roman" w:eastAsia="Times New Roman" w:hAnsi="Times New Roman" w:cs="Times New Roman"/>
          <w:sz w:val="20"/>
          <w:szCs w:val="20"/>
        </w:rPr>
        <w:t>подання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w:t>
      </w:r>
    </w:p>
    <w:p w14:paraId="2E82B709" w14:textId="77777777" w:rsidR="008830F2" w:rsidRDefault="00ED2AA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вимагає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час </w:t>
      </w:r>
      <w:proofErr w:type="spellStart"/>
      <w:r>
        <w:rPr>
          <w:rFonts w:ascii="Times New Roman" w:eastAsia="Times New Roman" w:hAnsi="Times New Roman" w:cs="Times New Roman"/>
          <w:sz w:val="20"/>
          <w:szCs w:val="20"/>
        </w:rPr>
        <w:t>подання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підтверджують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статтею</w:t>
      </w:r>
      <w:proofErr w:type="spellEnd"/>
      <w:r>
        <w:rPr>
          <w:rFonts w:ascii="Times New Roman" w:eastAsia="Times New Roman" w:hAnsi="Times New Roman" w:cs="Times New Roman"/>
          <w:sz w:val="20"/>
          <w:szCs w:val="20"/>
        </w:rPr>
        <w:t xml:space="preserve"> 17 Закону, </w:t>
      </w:r>
      <w:proofErr w:type="spellStart"/>
      <w:r>
        <w:rPr>
          <w:rFonts w:ascii="Times New Roman" w:eastAsia="Times New Roman" w:hAnsi="Times New Roman" w:cs="Times New Roman"/>
          <w:sz w:val="20"/>
          <w:szCs w:val="20"/>
        </w:rPr>
        <w:t>крім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самостійного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декларування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абзацу четвертого пункту 44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w:t>
      </w:r>
    </w:p>
    <w:p w14:paraId="15386B82" w14:textId="77777777" w:rsidR="008830F2" w:rsidRDefault="00ED2AA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308116D8" w14:textId="77777777" w:rsidR="008830F2" w:rsidRDefault="00ED2AAD">
      <w:pPr>
        <w:spacing w:before="20" w:after="20" w:line="24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зобов’язаний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відхилити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разі</w:t>
      </w:r>
      <w:proofErr w:type="spellEnd"/>
      <w:r>
        <w:rPr>
          <w:rFonts w:ascii="Times New Roman" w:eastAsia="Times New Roman" w:hAnsi="Times New Roman" w:cs="Times New Roman"/>
          <w:sz w:val="20"/>
          <w:szCs w:val="20"/>
          <w:highlight w:val="white"/>
        </w:rPr>
        <w:t xml:space="preserve">, коли </w:t>
      </w:r>
      <w:proofErr w:type="spellStart"/>
      <w:r>
        <w:rPr>
          <w:rFonts w:ascii="Times New Roman" w:eastAsia="Times New Roman" w:hAnsi="Times New Roman" w:cs="Times New Roman"/>
          <w:sz w:val="20"/>
          <w:szCs w:val="20"/>
          <w:highlight w:val="white"/>
        </w:rPr>
        <w:t>наявні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статтею</w:t>
      </w:r>
      <w:proofErr w:type="spellEnd"/>
      <w:r>
        <w:rPr>
          <w:rFonts w:ascii="Times New Roman" w:eastAsia="Times New Roman" w:hAnsi="Times New Roman" w:cs="Times New Roman"/>
          <w:sz w:val="20"/>
          <w:szCs w:val="20"/>
          <w:highlight w:val="white"/>
        </w:rPr>
        <w:t xml:space="preserve"> 17 Закону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пункту 13 </w:t>
      </w:r>
      <w:proofErr w:type="spellStart"/>
      <w:r>
        <w:rPr>
          <w:rFonts w:ascii="Times New Roman" w:eastAsia="Times New Roman" w:hAnsi="Times New Roman" w:cs="Times New Roman"/>
          <w:sz w:val="20"/>
          <w:szCs w:val="20"/>
          <w:highlight w:val="white"/>
        </w:rPr>
        <w:t>частини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першої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статті</w:t>
      </w:r>
      <w:proofErr w:type="spellEnd"/>
      <w:r>
        <w:rPr>
          <w:rFonts w:ascii="Times New Roman" w:eastAsia="Times New Roman" w:hAnsi="Times New Roman" w:cs="Times New Roman"/>
          <w:sz w:val="20"/>
          <w:szCs w:val="20"/>
          <w:highlight w:val="white"/>
        </w:rPr>
        <w:t xml:space="preserve"> 17 Закону).</w:t>
      </w:r>
    </w:p>
    <w:p w14:paraId="63563448" w14:textId="77777777" w:rsidR="008830F2" w:rsidRPr="00F164D0" w:rsidRDefault="00ED2AAD">
      <w:pPr>
        <w:spacing w:before="20" w:after="20" w:line="240" w:lineRule="auto"/>
        <w:ind w:firstLine="720"/>
        <w:jc w:val="both"/>
        <w:rPr>
          <w:rFonts w:ascii="Times New Roman" w:eastAsia="Times New Roman" w:hAnsi="Times New Roman" w:cs="Times New Roman"/>
          <w:b/>
          <w:sz w:val="20"/>
          <w:szCs w:val="20"/>
        </w:rPr>
      </w:pPr>
      <w:proofErr w:type="spellStart"/>
      <w:r w:rsidRPr="00F164D0">
        <w:rPr>
          <w:rFonts w:ascii="Times New Roman" w:eastAsia="Times New Roman" w:hAnsi="Times New Roman" w:cs="Times New Roman"/>
          <w:b/>
          <w:sz w:val="20"/>
          <w:szCs w:val="20"/>
        </w:rPr>
        <w:t>Переможець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процедури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w:t>
      </w:r>
      <w:proofErr w:type="gramStart"/>
      <w:r w:rsidRPr="00F164D0">
        <w:rPr>
          <w:rFonts w:ascii="Times New Roman" w:eastAsia="Times New Roman" w:hAnsi="Times New Roman" w:cs="Times New Roman"/>
          <w:b/>
          <w:sz w:val="20"/>
          <w:szCs w:val="20"/>
        </w:rPr>
        <w:t>вл</w:t>
      </w:r>
      <w:proofErr w:type="gramEnd"/>
      <w:r w:rsidRPr="00F164D0">
        <w:rPr>
          <w:rFonts w:ascii="Times New Roman" w:eastAsia="Times New Roman" w:hAnsi="Times New Roman" w:cs="Times New Roman"/>
          <w:b/>
          <w:sz w:val="20"/>
          <w:szCs w:val="20"/>
        </w:rPr>
        <w:t>і</w:t>
      </w:r>
      <w:proofErr w:type="spellEnd"/>
      <w:r w:rsidRPr="00F164D0">
        <w:rPr>
          <w:rFonts w:ascii="Times New Roman" w:eastAsia="Times New Roman" w:hAnsi="Times New Roman" w:cs="Times New Roman"/>
          <w:b/>
          <w:sz w:val="20"/>
          <w:szCs w:val="20"/>
        </w:rPr>
        <w:t xml:space="preserve"> у строк, </w:t>
      </w:r>
      <w:proofErr w:type="spellStart"/>
      <w:r w:rsidRPr="00F164D0">
        <w:rPr>
          <w:rFonts w:ascii="Times New Roman" w:eastAsia="Times New Roman" w:hAnsi="Times New Roman" w:cs="Times New Roman"/>
          <w:b/>
          <w:sz w:val="20"/>
          <w:szCs w:val="20"/>
        </w:rPr>
        <w:t>що</w:t>
      </w:r>
      <w:proofErr w:type="spellEnd"/>
      <w:r w:rsidRPr="00F164D0">
        <w:rPr>
          <w:rFonts w:ascii="Times New Roman" w:eastAsia="Times New Roman" w:hAnsi="Times New Roman" w:cs="Times New Roman"/>
          <w:b/>
          <w:sz w:val="20"/>
          <w:szCs w:val="20"/>
        </w:rPr>
        <w:t xml:space="preserve"> </w:t>
      </w:r>
      <w:r w:rsidRPr="005F268F">
        <w:rPr>
          <w:rFonts w:ascii="Times New Roman" w:eastAsia="Times New Roman" w:hAnsi="Times New Roman" w:cs="Times New Roman"/>
          <w:b/>
          <w:sz w:val="20"/>
          <w:szCs w:val="20"/>
        </w:rPr>
        <w:t xml:space="preserve">не </w:t>
      </w:r>
      <w:proofErr w:type="spellStart"/>
      <w:r w:rsidRPr="005F268F">
        <w:rPr>
          <w:rFonts w:ascii="Times New Roman" w:eastAsia="Times New Roman" w:hAnsi="Times New Roman" w:cs="Times New Roman"/>
          <w:b/>
          <w:sz w:val="20"/>
          <w:szCs w:val="20"/>
        </w:rPr>
        <w:t>перевищує</w:t>
      </w:r>
      <w:proofErr w:type="spellEnd"/>
      <w:r w:rsidRPr="005F268F">
        <w:rPr>
          <w:rFonts w:ascii="Times New Roman" w:eastAsia="Times New Roman" w:hAnsi="Times New Roman" w:cs="Times New Roman"/>
          <w:b/>
          <w:sz w:val="20"/>
          <w:szCs w:val="20"/>
        </w:rPr>
        <w:t xml:space="preserve"> </w:t>
      </w:r>
      <w:proofErr w:type="spellStart"/>
      <w:r w:rsidRPr="005F268F">
        <w:rPr>
          <w:rFonts w:ascii="Times New Roman" w:eastAsia="Times New Roman" w:hAnsi="Times New Roman" w:cs="Times New Roman"/>
          <w:b/>
          <w:sz w:val="20"/>
          <w:szCs w:val="20"/>
        </w:rPr>
        <w:t>чотири</w:t>
      </w:r>
      <w:proofErr w:type="spellEnd"/>
      <w:r w:rsidRPr="005F268F">
        <w:rPr>
          <w:rFonts w:ascii="Times New Roman" w:eastAsia="Times New Roman" w:hAnsi="Times New Roman" w:cs="Times New Roman"/>
          <w:b/>
          <w:sz w:val="20"/>
          <w:szCs w:val="20"/>
        </w:rPr>
        <w:t xml:space="preserve"> </w:t>
      </w:r>
      <w:proofErr w:type="spellStart"/>
      <w:r w:rsidRPr="005F268F">
        <w:rPr>
          <w:rFonts w:ascii="Times New Roman" w:eastAsia="Times New Roman" w:hAnsi="Times New Roman" w:cs="Times New Roman"/>
          <w:b/>
          <w:sz w:val="20"/>
          <w:szCs w:val="20"/>
        </w:rPr>
        <w:t>дні</w:t>
      </w:r>
      <w:proofErr w:type="spellEnd"/>
      <w:r w:rsidRPr="00F164D0">
        <w:rPr>
          <w:rFonts w:ascii="Times New Roman" w:eastAsia="Times New Roman" w:hAnsi="Times New Roman" w:cs="Times New Roman"/>
          <w:b/>
          <w:sz w:val="20"/>
          <w:szCs w:val="20"/>
        </w:rPr>
        <w:t xml:space="preserve"> з </w:t>
      </w:r>
      <w:proofErr w:type="spellStart"/>
      <w:r w:rsidRPr="00F164D0">
        <w:rPr>
          <w:rFonts w:ascii="Times New Roman" w:eastAsia="Times New Roman" w:hAnsi="Times New Roman" w:cs="Times New Roman"/>
          <w:b/>
          <w:sz w:val="20"/>
          <w:szCs w:val="20"/>
        </w:rPr>
        <w:t>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оприлюднення</w:t>
      </w:r>
      <w:proofErr w:type="spellEnd"/>
      <w:r w:rsidRPr="00F164D0">
        <w:rPr>
          <w:rFonts w:ascii="Times New Roman" w:eastAsia="Times New Roman" w:hAnsi="Times New Roman" w:cs="Times New Roman"/>
          <w:b/>
          <w:sz w:val="20"/>
          <w:szCs w:val="20"/>
        </w:rPr>
        <w:t xml:space="preserve"> в </w:t>
      </w:r>
      <w:proofErr w:type="spellStart"/>
      <w:r w:rsidRPr="00F164D0">
        <w:rPr>
          <w:rFonts w:ascii="Times New Roman" w:eastAsia="Times New Roman" w:hAnsi="Times New Roman" w:cs="Times New Roman"/>
          <w:b/>
          <w:sz w:val="20"/>
          <w:szCs w:val="20"/>
        </w:rPr>
        <w:t>електронній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системі</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закупівель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повідомлення</w:t>
      </w:r>
      <w:proofErr w:type="spellEnd"/>
      <w:r w:rsidRPr="00F164D0">
        <w:rPr>
          <w:rFonts w:ascii="Times New Roman" w:eastAsia="Times New Roman" w:hAnsi="Times New Roman" w:cs="Times New Roman"/>
          <w:b/>
          <w:sz w:val="20"/>
          <w:szCs w:val="20"/>
        </w:rPr>
        <w:t xml:space="preserve"> про </w:t>
      </w:r>
      <w:proofErr w:type="spellStart"/>
      <w:r w:rsidRPr="00F164D0">
        <w:rPr>
          <w:rFonts w:ascii="Times New Roman" w:eastAsia="Times New Roman" w:hAnsi="Times New Roman" w:cs="Times New Roman"/>
          <w:b/>
          <w:sz w:val="20"/>
          <w:szCs w:val="20"/>
        </w:rPr>
        <w:t>намір</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укласти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договір</w:t>
      </w:r>
      <w:proofErr w:type="spellEnd"/>
      <w:r w:rsidRPr="00F164D0">
        <w:rPr>
          <w:rFonts w:ascii="Times New Roman" w:eastAsia="Times New Roman" w:hAnsi="Times New Roman" w:cs="Times New Roman"/>
          <w:b/>
          <w:sz w:val="20"/>
          <w:szCs w:val="20"/>
        </w:rPr>
        <w:t xml:space="preserve"> про </w:t>
      </w:r>
      <w:proofErr w:type="spellStart"/>
      <w:r w:rsidRPr="00F164D0">
        <w:rPr>
          <w:rFonts w:ascii="Times New Roman" w:eastAsia="Times New Roman" w:hAnsi="Times New Roman" w:cs="Times New Roman"/>
          <w:b/>
          <w:sz w:val="20"/>
          <w:szCs w:val="20"/>
        </w:rPr>
        <w:t>закупівлю</w:t>
      </w:r>
      <w:proofErr w:type="spellEnd"/>
      <w:r w:rsidRPr="00F164D0">
        <w:rPr>
          <w:rFonts w:ascii="Times New Roman" w:eastAsia="Times New Roman" w:hAnsi="Times New Roman" w:cs="Times New Roman"/>
          <w:b/>
          <w:sz w:val="20"/>
          <w:szCs w:val="20"/>
        </w:rPr>
        <w:t xml:space="preserve">, повинен </w:t>
      </w:r>
      <w:proofErr w:type="spellStart"/>
      <w:r w:rsidRPr="00F164D0">
        <w:rPr>
          <w:rFonts w:ascii="Times New Roman" w:eastAsia="Times New Roman" w:hAnsi="Times New Roman" w:cs="Times New Roman"/>
          <w:b/>
          <w:sz w:val="20"/>
          <w:szCs w:val="20"/>
        </w:rPr>
        <w:t>надати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замовнику</w:t>
      </w:r>
      <w:proofErr w:type="spellEnd"/>
      <w:r w:rsidRPr="00F164D0">
        <w:rPr>
          <w:rFonts w:ascii="Times New Roman" w:eastAsia="Times New Roman" w:hAnsi="Times New Roman" w:cs="Times New Roman"/>
          <w:b/>
          <w:sz w:val="20"/>
          <w:szCs w:val="20"/>
        </w:rPr>
        <w:t xml:space="preserve"> шляхом </w:t>
      </w:r>
      <w:proofErr w:type="spellStart"/>
      <w:r w:rsidRPr="00F164D0">
        <w:rPr>
          <w:rFonts w:ascii="Times New Roman" w:eastAsia="Times New Roman" w:hAnsi="Times New Roman" w:cs="Times New Roman"/>
          <w:b/>
          <w:sz w:val="20"/>
          <w:szCs w:val="20"/>
        </w:rPr>
        <w:t>оприлюднення</w:t>
      </w:r>
      <w:proofErr w:type="spellEnd"/>
      <w:r w:rsidRPr="00F164D0">
        <w:rPr>
          <w:rFonts w:ascii="Times New Roman" w:eastAsia="Times New Roman" w:hAnsi="Times New Roman" w:cs="Times New Roman"/>
          <w:b/>
          <w:sz w:val="20"/>
          <w:szCs w:val="20"/>
        </w:rPr>
        <w:t xml:space="preserve"> в </w:t>
      </w:r>
      <w:proofErr w:type="spellStart"/>
      <w:r w:rsidRPr="00F164D0">
        <w:rPr>
          <w:rFonts w:ascii="Times New Roman" w:eastAsia="Times New Roman" w:hAnsi="Times New Roman" w:cs="Times New Roman"/>
          <w:b/>
          <w:sz w:val="20"/>
          <w:szCs w:val="20"/>
        </w:rPr>
        <w:t>електронній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системі</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закупівель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документи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що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підтверджують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відсутність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підстав</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визначених</w:t>
      </w:r>
      <w:proofErr w:type="spellEnd"/>
      <w:r w:rsidRPr="00F164D0">
        <w:rPr>
          <w:rFonts w:ascii="Times New Roman" w:eastAsia="Times New Roman" w:hAnsi="Times New Roman" w:cs="Times New Roman"/>
          <w:b/>
          <w:sz w:val="20"/>
          <w:szCs w:val="20"/>
        </w:rPr>
        <w:t xml:space="preserve"> пунктами 3, 5, 6 і 12 </w:t>
      </w:r>
      <w:proofErr w:type="spellStart"/>
      <w:r w:rsidRPr="00F164D0">
        <w:rPr>
          <w:rFonts w:ascii="Times New Roman" w:eastAsia="Times New Roman" w:hAnsi="Times New Roman" w:cs="Times New Roman"/>
          <w:b/>
          <w:sz w:val="20"/>
          <w:szCs w:val="20"/>
        </w:rPr>
        <w:t>частини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першої</w:t>
      </w:r>
      <w:proofErr w:type="spellEnd"/>
      <w:r w:rsidRPr="00F164D0">
        <w:rPr>
          <w:rFonts w:ascii="Times New Roman" w:eastAsia="Times New Roman" w:hAnsi="Times New Roman" w:cs="Times New Roman"/>
          <w:b/>
          <w:sz w:val="20"/>
          <w:szCs w:val="20"/>
        </w:rPr>
        <w:t xml:space="preserve"> та </w:t>
      </w:r>
      <w:proofErr w:type="spellStart"/>
      <w:r w:rsidRPr="00F164D0">
        <w:rPr>
          <w:rFonts w:ascii="Times New Roman" w:eastAsia="Times New Roman" w:hAnsi="Times New Roman" w:cs="Times New Roman"/>
          <w:b/>
          <w:sz w:val="20"/>
          <w:szCs w:val="20"/>
        </w:rPr>
        <w:t>частиною</w:t>
      </w:r>
      <w:proofErr w:type="spellEnd"/>
      <w:r w:rsidRPr="00F164D0">
        <w:rPr>
          <w:rFonts w:ascii="Times New Roman" w:eastAsia="Times New Roman" w:hAnsi="Times New Roman" w:cs="Times New Roman"/>
          <w:b/>
          <w:sz w:val="20"/>
          <w:szCs w:val="20"/>
        </w:rPr>
        <w:t xml:space="preserve"> </w:t>
      </w:r>
      <w:proofErr w:type="gramStart"/>
      <w:r w:rsidRPr="00F164D0">
        <w:rPr>
          <w:rFonts w:ascii="Times New Roman" w:eastAsia="Times New Roman" w:hAnsi="Times New Roman" w:cs="Times New Roman"/>
          <w:b/>
          <w:sz w:val="20"/>
          <w:szCs w:val="20"/>
        </w:rPr>
        <w:t>другою</w:t>
      </w:r>
      <w:proofErr w:type="gram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статті</w:t>
      </w:r>
      <w:proofErr w:type="spellEnd"/>
      <w:r w:rsidRPr="00F164D0">
        <w:rPr>
          <w:rFonts w:ascii="Times New Roman" w:eastAsia="Times New Roman" w:hAnsi="Times New Roman" w:cs="Times New Roman"/>
          <w:b/>
          <w:sz w:val="20"/>
          <w:szCs w:val="20"/>
        </w:rPr>
        <w:t xml:space="preserve"> 17 Закону. </w:t>
      </w:r>
    </w:p>
    <w:p w14:paraId="7D20A9DC" w14:textId="77777777" w:rsidR="008830F2" w:rsidRPr="00F164D0" w:rsidRDefault="00ED2AAD">
      <w:pPr>
        <w:spacing w:before="20" w:after="20" w:line="240" w:lineRule="auto"/>
        <w:ind w:firstLine="720"/>
        <w:jc w:val="both"/>
        <w:rPr>
          <w:rFonts w:ascii="Times New Roman" w:eastAsia="Times New Roman" w:hAnsi="Times New Roman" w:cs="Times New Roman"/>
          <w:b/>
          <w:sz w:val="20"/>
          <w:szCs w:val="20"/>
        </w:rPr>
      </w:pPr>
      <w:r w:rsidRPr="00F164D0">
        <w:rPr>
          <w:rFonts w:ascii="Times New Roman" w:eastAsia="Times New Roman" w:hAnsi="Times New Roman" w:cs="Times New Roman"/>
          <w:b/>
          <w:sz w:val="20"/>
          <w:szCs w:val="20"/>
        </w:rPr>
        <w:t xml:space="preserve">Першим днем строку, </w:t>
      </w:r>
      <w:proofErr w:type="spellStart"/>
      <w:r w:rsidRPr="00F164D0">
        <w:rPr>
          <w:rFonts w:ascii="Times New Roman" w:eastAsia="Times New Roman" w:hAnsi="Times New Roman" w:cs="Times New Roman"/>
          <w:b/>
          <w:sz w:val="20"/>
          <w:szCs w:val="20"/>
        </w:rPr>
        <w:t>передбаченого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цією</w:t>
      </w:r>
      <w:proofErr w:type="spellEnd"/>
      <w:r w:rsidRPr="00F164D0">
        <w:rPr>
          <w:rFonts w:ascii="Times New Roman" w:eastAsia="Times New Roman" w:hAnsi="Times New Roman" w:cs="Times New Roman"/>
          <w:b/>
          <w:sz w:val="20"/>
          <w:szCs w:val="20"/>
        </w:rPr>
        <w:t xml:space="preserve"> тендерною </w:t>
      </w:r>
      <w:proofErr w:type="spellStart"/>
      <w:r w:rsidRPr="00F164D0">
        <w:rPr>
          <w:rFonts w:ascii="Times New Roman" w:eastAsia="Times New Roman" w:hAnsi="Times New Roman" w:cs="Times New Roman"/>
          <w:b/>
          <w:sz w:val="20"/>
          <w:szCs w:val="20"/>
        </w:rPr>
        <w:t>документацією</w:t>
      </w:r>
      <w:proofErr w:type="spellEnd"/>
      <w:r w:rsidRPr="00F164D0">
        <w:rPr>
          <w:rFonts w:ascii="Times New Roman" w:eastAsia="Times New Roman" w:hAnsi="Times New Roman" w:cs="Times New Roman"/>
          <w:b/>
          <w:sz w:val="20"/>
          <w:szCs w:val="20"/>
        </w:rPr>
        <w:t xml:space="preserve"> та/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Законом та/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Особливостями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перебіг</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якого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визначається</w:t>
      </w:r>
      <w:proofErr w:type="spellEnd"/>
      <w:r w:rsidRPr="00F164D0">
        <w:rPr>
          <w:rFonts w:ascii="Times New Roman" w:eastAsia="Times New Roman" w:hAnsi="Times New Roman" w:cs="Times New Roman"/>
          <w:b/>
          <w:sz w:val="20"/>
          <w:szCs w:val="20"/>
        </w:rPr>
        <w:t xml:space="preserve"> з </w:t>
      </w:r>
      <w:proofErr w:type="spellStart"/>
      <w:r w:rsidRPr="00F164D0">
        <w:rPr>
          <w:rFonts w:ascii="Times New Roman" w:eastAsia="Times New Roman" w:hAnsi="Times New Roman" w:cs="Times New Roman"/>
          <w:b/>
          <w:sz w:val="20"/>
          <w:szCs w:val="20"/>
        </w:rPr>
        <w:t>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певної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події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вважатиметься</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наступний</w:t>
      </w:r>
      <w:proofErr w:type="spellEnd"/>
      <w:r w:rsidRPr="00F164D0">
        <w:rPr>
          <w:rFonts w:ascii="Times New Roman" w:eastAsia="Times New Roman" w:hAnsi="Times New Roman" w:cs="Times New Roman"/>
          <w:b/>
          <w:sz w:val="20"/>
          <w:szCs w:val="20"/>
        </w:rPr>
        <w:t xml:space="preserve"> за днем </w:t>
      </w:r>
      <w:proofErr w:type="spellStart"/>
      <w:r w:rsidRPr="00F164D0">
        <w:rPr>
          <w:rFonts w:ascii="Times New Roman" w:eastAsia="Times New Roman" w:hAnsi="Times New Roman" w:cs="Times New Roman"/>
          <w:b/>
          <w:sz w:val="20"/>
          <w:szCs w:val="20"/>
        </w:rPr>
        <w:t>відповідної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події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календарний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робочий</w:t>
      </w:r>
      <w:proofErr w:type="spellEnd"/>
      <w:r w:rsidRPr="00F164D0">
        <w:rPr>
          <w:rFonts w:ascii="Times New Roman" w:eastAsia="Times New Roman" w:hAnsi="Times New Roman" w:cs="Times New Roman"/>
          <w:b/>
          <w:sz w:val="20"/>
          <w:szCs w:val="20"/>
        </w:rPr>
        <w:t xml:space="preserve"> день, </w:t>
      </w:r>
      <w:proofErr w:type="spellStart"/>
      <w:r w:rsidRPr="00F164D0">
        <w:rPr>
          <w:rFonts w:ascii="Times New Roman" w:eastAsia="Times New Roman" w:hAnsi="Times New Roman" w:cs="Times New Roman"/>
          <w:b/>
          <w:sz w:val="20"/>
          <w:szCs w:val="20"/>
        </w:rPr>
        <w:t>залежно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w:t>
      </w:r>
      <w:proofErr w:type="spellEnd"/>
      <w:r w:rsidRPr="00F164D0">
        <w:rPr>
          <w:rFonts w:ascii="Times New Roman" w:eastAsia="Times New Roman" w:hAnsi="Times New Roman" w:cs="Times New Roman"/>
          <w:b/>
          <w:sz w:val="20"/>
          <w:szCs w:val="20"/>
        </w:rPr>
        <w:t xml:space="preserve"> того, у </w:t>
      </w:r>
      <w:proofErr w:type="spellStart"/>
      <w:r w:rsidRPr="00F164D0">
        <w:rPr>
          <w:rFonts w:ascii="Times New Roman" w:eastAsia="Times New Roman" w:hAnsi="Times New Roman" w:cs="Times New Roman"/>
          <w:b/>
          <w:sz w:val="20"/>
          <w:szCs w:val="20"/>
        </w:rPr>
        <w:t>яких</w:t>
      </w:r>
      <w:proofErr w:type="spellEnd"/>
      <w:r w:rsidRPr="00F164D0">
        <w:rPr>
          <w:rFonts w:ascii="Times New Roman" w:eastAsia="Times New Roman" w:hAnsi="Times New Roman" w:cs="Times New Roman"/>
          <w:b/>
          <w:sz w:val="20"/>
          <w:szCs w:val="20"/>
        </w:rPr>
        <w:t xml:space="preserve"> днях (</w:t>
      </w:r>
      <w:proofErr w:type="spellStart"/>
      <w:r w:rsidRPr="00F164D0">
        <w:rPr>
          <w:rFonts w:ascii="Times New Roman" w:eastAsia="Times New Roman" w:hAnsi="Times New Roman" w:cs="Times New Roman"/>
          <w:b/>
          <w:sz w:val="20"/>
          <w:szCs w:val="20"/>
        </w:rPr>
        <w:t>календарних</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чи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робочих</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обраховується</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відповідний</w:t>
      </w:r>
      <w:proofErr w:type="spellEnd"/>
      <w:r w:rsidRPr="00F164D0">
        <w:rPr>
          <w:rFonts w:ascii="Times New Roman" w:eastAsia="Times New Roman" w:hAnsi="Times New Roman" w:cs="Times New Roman"/>
          <w:b/>
          <w:sz w:val="20"/>
          <w:szCs w:val="20"/>
        </w:rPr>
        <w:t xml:space="preserve"> строк.</w:t>
      </w:r>
    </w:p>
    <w:p w14:paraId="692158DA" w14:textId="0A2E9C08" w:rsidR="008830F2" w:rsidRDefault="003C0238">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r>
        <w:rPr>
          <w:rFonts w:ascii="Times New Roman" w:eastAsia="Times New Roman" w:hAnsi="Times New Roman" w:cs="Times New Roman"/>
          <w:b/>
          <w:sz w:val="20"/>
          <w:szCs w:val="20"/>
          <w:highlight w:val="cyan"/>
          <w:lang w:val="uk-UA"/>
        </w:rPr>
        <w:t xml:space="preserve"> </w:t>
      </w:r>
    </w:p>
    <w:p w14:paraId="4D88EED2" w14:textId="77777777" w:rsidR="003C0238" w:rsidRPr="003C0238" w:rsidRDefault="003C0238" w:rsidP="003C0238">
      <w:pPr>
        <w:spacing w:line="240" w:lineRule="auto"/>
        <w:ind w:firstLine="426"/>
        <w:jc w:val="center"/>
        <w:rPr>
          <w:rFonts w:ascii="Times New Roman" w:hAnsi="Times New Roman" w:cs="Times New Roman"/>
          <w:b/>
          <w:u w:val="single"/>
          <w:lang w:val="uk-UA"/>
        </w:rPr>
      </w:pPr>
      <w:r w:rsidRPr="003C0238">
        <w:rPr>
          <w:rFonts w:ascii="Times New Roman" w:hAnsi="Times New Roman" w:cs="Times New Roman"/>
          <w:b/>
          <w:u w:val="single"/>
          <w:lang w:val="uk-UA"/>
        </w:rPr>
        <w:t>Перелік документів, які додаються до технічної частини тендерної пропозиції</w:t>
      </w:r>
    </w:p>
    <w:p w14:paraId="193ED5C5" w14:textId="77777777" w:rsidR="003C0238" w:rsidRPr="003C0238" w:rsidRDefault="003C0238" w:rsidP="003C0238">
      <w:pPr>
        <w:spacing w:line="240" w:lineRule="auto"/>
        <w:ind w:firstLine="426"/>
        <w:jc w:val="both"/>
        <w:rPr>
          <w:rFonts w:ascii="Times New Roman" w:hAnsi="Times New Roman" w:cs="Times New Roman"/>
          <w:lang w:val="uk-UA"/>
        </w:rPr>
      </w:pPr>
      <w:r w:rsidRPr="003C0238">
        <w:rPr>
          <w:rFonts w:ascii="Times New Roman" w:hAnsi="Times New Roman" w:cs="Times New Roman"/>
          <w:lang w:val="uk-UA"/>
        </w:rPr>
        <w:t>Технічна частина тендерної пропозиції складається Учасником відповідно до діючих Державних стандартів України, та надається в електронному вигляді.</w:t>
      </w:r>
    </w:p>
    <w:p w14:paraId="1A9B9420" w14:textId="77777777" w:rsidR="003C0238" w:rsidRPr="003C0238" w:rsidRDefault="003C0238" w:rsidP="003C0238">
      <w:pPr>
        <w:spacing w:line="240" w:lineRule="auto"/>
        <w:ind w:firstLine="426"/>
        <w:jc w:val="both"/>
        <w:rPr>
          <w:rFonts w:ascii="Times New Roman" w:hAnsi="Times New Roman" w:cs="Times New Roman"/>
          <w:b/>
          <w:lang w:val="uk-UA"/>
        </w:rPr>
      </w:pPr>
      <w:r w:rsidRPr="003C0238">
        <w:rPr>
          <w:rFonts w:ascii="Times New Roman" w:hAnsi="Times New Roman" w:cs="Times New Roman"/>
          <w:b/>
          <w:lang w:val="uk-UA"/>
        </w:rPr>
        <w:t>У складі технічної частини надаються</w:t>
      </w:r>
      <w:r w:rsidRPr="003C0238">
        <w:rPr>
          <w:rFonts w:ascii="Times New Roman" w:hAnsi="Times New Roman" w:cs="Times New Roman"/>
          <w:lang w:val="uk-UA"/>
        </w:rPr>
        <w:t xml:space="preserve"> </w:t>
      </w:r>
      <w:r w:rsidRPr="003C0238">
        <w:rPr>
          <w:rFonts w:ascii="Times New Roman" w:hAnsi="Times New Roman" w:cs="Times New Roman"/>
          <w:b/>
          <w:lang w:val="uk-UA"/>
        </w:rPr>
        <w:t>завірені підписом та печаткою уповноваженої особи Учасника:</w:t>
      </w:r>
    </w:p>
    <w:p w14:paraId="5D8E53E2"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Договірна ціна.                                                                      </w:t>
      </w:r>
    </w:p>
    <w:p w14:paraId="3834F126"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Пояснювальна записка.</w:t>
      </w:r>
    </w:p>
    <w:p w14:paraId="621415CB" w14:textId="77777777" w:rsidR="003C0238" w:rsidRPr="003C0238" w:rsidRDefault="003C0238"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lastRenderedPageBreak/>
        <w:t xml:space="preserve"> Розрахунки. Прямі  витрати  і  загальновиробничі  витрати: будівельні  роботи  /  монтажні  роботи,  тис. грн..</w:t>
      </w:r>
    </w:p>
    <w:p w14:paraId="37950887" w14:textId="77777777" w:rsidR="003C0238" w:rsidRPr="003C0238" w:rsidRDefault="003C0238"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Локальний кошторис на будівельні роботи.</w:t>
      </w:r>
    </w:p>
    <w:p w14:paraId="6B74FF94" w14:textId="77777777" w:rsidR="003C0238" w:rsidRPr="003C0238" w:rsidRDefault="003C0238"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Розрахунок загальновиробничих витрат до локального кошторису.</w:t>
      </w:r>
    </w:p>
    <w:p w14:paraId="027DB71F" w14:textId="77777777" w:rsidR="003C0238" w:rsidRPr="003C0238" w:rsidRDefault="003C0238"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Відомість ресурсів до локального кошторису.</w:t>
      </w:r>
    </w:p>
    <w:p w14:paraId="2BE6D889" w14:textId="0A1486C4" w:rsidR="003C0238" w:rsidRPr="003C0238" w:rsidRDefault="003C0238" w:rsidP="005F268F">
      <w:pPr>
        <w:numPr>
          <w:ilvl w:val="0"/>
          <w:numId w:val="2"/>
        </w:numPr>
        <w:tabs>
          <w:tab w:val="clear" w:pos="720"/>
          <w:tab w:val="num"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lang w:val="uk-UA"/>
        </w:rPr>
        <w:t xml:space="preserve"> </w:t>
      </w:r>
      <w:r w:rsidR="005F268F" w:rsidRPr="005F268F">
        <w:rPr>
          <w:rFonts w:ascii="Times New Roman" w:hAnsi="Times New Roman" w:cs="Times New Roman"/>
          <w:lang w:val="uk-UA"/>
        </w:rPr>
        <w:t>Календарний графік виконання робіт на 2023 рік</w:t>
      </w:r>
    </w:p>
    <w:p w14:paraId="520DC30F" w14:textId="69A85794" w:rsidR="003C0238" w:rsidRPr="003C0238" w:rsidRDefault="005F268F"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Pr>
          <w:rFonts w:ascii="Times New Roman" w:hAnsi="Times New Roman" w:cs="Times New Roman"/>
          <w:lang w:val="uk-UA"/>
        </w:rPr>
        <w:t xml:space="preserve"> Дефект</w:t>
      </w:r>
      <w:r w:rsidR="003C0238" w:rsidRPr="003C0238">
        <w:rPr>
          <w:rFonts w:ascii="Times New Roman" w:hAnsi="Times New Roman" w:cs="Times New Roman"/>
          <w:lang w:val="uk-UA"/>
        </w:rPr>
        <w:t>ний акт</w:t>
      </w:r>
    </w:p>
    <w:p w14:paraId="7500E545" w14:textId="77777777" w:rsidR="003C0238" w:rsidRPr="003C0238" w:rsidRDefault="003C0238" w:rsidP="005F268F">
      <w:pPr>
        <w:numPr>
          <w:ilvl w:val="0"/>
          <w:numId w:val="2"/>
        </w:numPr>
        <w:tabs>
          <w:tab w:val="clear" w:pos="720"/>
          <w:tab w:val="left" w:pos="0"/>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Зведений кошторисний розрахунок вартості об`єкта будівництва</w:t>
      </w:r>
    </w:p>
    <w:p w14:paraId="3E688B91" w14:textId="77777777" w:rsidR="003C0238" w:rsidRPr="005F268F" w:rsidRDefault="003C0238" w:rsidP="003C0238">
      <w:pPr>
        <w:ind w:firstLine="426"/>
        <w:jc w:val="both"/>
        <w:rPr>
          <w:i/>
          <w:iCs/>
        </w:rPr>
      </w:pPr>
    </w:p>
    <w:p w14:paraId="4BBF0B1F" w14:textId="2E288CEE"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У разі надання учасником будь-яких документів іноземною мовою, вони повинні бути перекладені украї</w:t>
      </w:r>
      <w:r w:rsidR="00147A3C">
        <w:rPr>
          <w:rFonts w:ascii="Times New Roman" w:hAnsi="Times New Roman" w:cs="Times New Roman"/>
          <w:i/>
          <w:iCs/>
          <w:lang w:val="uk-UA"/>
        </w:rPr>
        <w:t>нською. Переклад повинен бути завірений</w:t>
      </w:r>
      <w:r w:rsidRPr="003C0238">
        <w:rPr>
          <w:rFonts w:ascii="Times New Roman" w:hAnsi="Times New Roman" w:cs="Times New Roman"/>
          <w:i/>
          <w:iCs/>
          <w:lang w:val="uk-UA"/>
        </w:rPr>
        <w:t xml:space="preserve"> підписом уповноваженої особи та печаткою (за наявності) учасника торгів. </w:t>
      </w:r>
    </w:p>
    <w:p w14:paraId="7B1A8F1B" w14:textId="77777777"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 xml:space="preserve">Учасник нерезидент повинен надати документи зазначені у </w:t>
      </w:r>
      <w:r w:rsidRPr="005F268F">
        <w:rPr>
          <w:rFonts w:ascii="Times New Roman" w:hAnsi="Times New Roman" w:cs="Times New Roman"/>
          <w:i/>
          <w:iCs/>
          <w:lang w:val="uk-UA"/>
        </w:rPr>
        <w:t>додатку 1</w:t>
      </w:r>
      <w:r w:rsidRPr="003C0238">
        <w:rPr>
          <w:rFonts w:ascii="Times New Roman" w:hAnsi="Times New Roman" w:cs="Times New Roman"/>
          <w:i/>
          <w:iCs/>
          <w:lang w:val="uk-UA"/>
        </w:rPr>
        <w:t xml:space="preserve">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 наданого документа.</w:t>
      </w:r>
    </w:p>
    <w:p w14:paraId="44F0FFC3" w14:textId="77777777"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1D1E233" w14:textId="3E79D1B7" w:rsidR="00CF5EF5" w:rsidRPr="00051599" w:rsidRDefault="003C0238" w:rsidP="00051599">
      <w:pPr>
        <w:ind w:firstLine="426"/>
        <w:jc w:val="both"/>
        <w:rPr>
          <w:rFonts w:ascii="Times New Roman" w:hAnsi="Times New Roman" w:cs="Times New Roman"/>
          <w:b/>
          <w:bCs/>
          <w:lang w:val="uk-UA"/>
        </w:rPr>
      </w:pPr>
      <w:r w:rsidRPr="003C0238">
        <w:rPr>
          <w:rFonts w:ascii="Times New Roman" w:hAnsi="Times New Roman" w:cs="Times New Roman"/>
          <w:i/>
          <w:iCs/>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0BDF74B4" w14:textId="77777777" w:rsidR="008830F2" w:rsidRPr="003C0238" w:rsidRDefault="008830F2">
      <w:pPr>
        <w:spacing w:after="0" w:line="240" w:lineRule="auto"/>
        <w:rPr>
          <w:rFonts w:ascii="Times New Roman" w:eastAsia="Times New Roman" w:hAnsi="Times New Roman" w:cs="Times New Roman"/>
          <w:b/>
          <w:sz w:val="20"/>
          <w:szCs w:val="20"/>
          <w:highlight w:val="yellow"/>
          <w:lang w:val="uk-UA"/>
        </w:rPr>
      </w:pPr>
    </w:p>
    <w:p w14:paraId="168CDD62" w14:textId="77777777" w:rsidR="008830F2" w:rsidRDefault="00CF5EF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lang w:val="uk-UA"/>
        </w:rPr>
        <w:t xml:space="preserve">                     </w:t>
      </w:r>
      <w:r w:rsidR="00ED2AAD">
        <w:rPr>
          <w:rFonts w:ascii="Times New Roman" w:eastAsia="Times New Roman" w:hAnsi="Times New Roman" w:cs="Times New Roman"/>
          <w:color w:val="000000"/>
          <w:sz w:val="20"/>
          <w:szCs w:val="20"/>
        </w:rPr>
        <w:t> </w:t>
      </w:r>
      <w:r w:rsidR="00ED2AAD">
        <w:rPr>
          <w:rFonts w:ascii="Times New Roman" w:eastAsia="Times New Roman" w:hAnsi="Times New Roman" w:cs="Times New Roman"/>
          <w:b/>
          <w:color w:val="000000"/>
          <w:sz w:val="20"/>
          <w:szCs w:val="20"/>
        </w:rPr>
        <w:t xml:space="preserve">3.1. </w:t>
      </w:r>
      <w:proofErr w:type="spellStart"/>
      <w:r w:rsidR="00ED2AAD">
        <w:rPr>
          <w:rFonts w:ascii="Times New Roman" w:eastAsia="Times New Roman" w:hAnsi="Times New Roman" w:cs="Times New Roman"/>
          <w:b/>
          <w:color w:val="000000"/>
          <w:sz w:val="20"/>
          <w:szCs w:val="20"/>
        </w:rPr>
        <w:t>Документи</w:t>
      </w:r>
      <w:proofErr w:type="spellEnd"/>
      <w:r w:rsidR="00ED2AAD">
        <w:rPr>
          <w:rFonts w:ascii="Times New Roman" w:eastAsia="Times New Roman" w:hAnsi="Times New Roman" w:cs="Times New Roman"/>
          <w:b/>
          <w:color w:val="000000"/>
          <w:sz w:val="20"/>
          <w:szCs w:val="20"/>
        </w:rPr>
        <w:t xml:space="preserve">, </w:t>
      </w:r>
      <w:proofErr w:type="spellStart"/>
      <w:r w:rsidR="00ED2AAD">
        <w:rPr>
          <w:rFonts w:ascii="Times New Roman" w:eastAsia="Times New Roman" w:hAnsi="Times New Roman" w:cs="Times New Roman"/>
          <w:b/>
          <w:color w:val="000000"/>
          <w:sz w:val="20"/>
          <w:szCs w:val="20"/>
        </w:rPr>
        <w:t>які</w:t>
      </w:r>
      <w:proofErr w:type="spellEnd"/>
      <w:r w:rsidR="00ED2AAD">
        <w:rPr>
          <w:rFonts w:ascii="Times New Roman" w:eastAsia="Times New Roman" w:hAnsi="Times New Roman" w:cs="Times New Roman"/>
          <w:b/>
          <w:color w:val="000000"/>
          <w:sz w:val="20"/>
          <w:szCs w:val="20"/>
        </w:rPr>
        <w:t xml:space="preserve"> </w:t>
      </w:r>
      <w:proofErr w:type="spellStart"/>
      <w:r w:rsidR="00ED2AAD">
        <w:rPr>
          <w:rFonts w:ascii="Times New Roman" w:eastAsia="Times New Roman" w:hAnsi="Times New Roman" w:cs="Times New Roman"/>
          <w:b/>
          <w:color w:val="000000"/>
          <w:sz w:val="20"/>
          <w:szCs w:val="20"/>
        </w:rPr>
        <w:t>надаються</w:t>
      </w:r>
      <w:proofErr w:type="spellEnd"/>
      <w:r w:rsidR="00ED2AAD">
        <w:rPr>
          <w:rFonts w:ascii="Times New Roman" w:eastAsia="Times New Roman" w:hAnsi="Times New Roman" w:cs="Times New Roman"/>
          <w:b/>
          <w:color w:val="000000"/>
          <w:sz w:val="20"/>
          <w:szCs w:val="20"/>
        </w:rPr>
        <w:t>  ПЕРЕМОЖЦЕМ (</w:t>
      </w:r>
      <w:proofErr w:type="spellStart"/>
      <w:r w:rsidR="00ED2AAD">
        <w:rPr>
          <w:rFonts w:ascii="Times New Roman" w:eastAsia="Times New Roman" w:hAnsi="Times New Roman" w:cs="Times New Roman"/>
          <w:b/>
          <w:color w:val="000000"/>
          <w:sz w:val="20"/>
          <w:szCs w:val="20"/>
        </w:rPr>
        <w:t>юридичною</w:t>
      </w:r>
      <w:proofErr w:type="spellEnd"/>
      <w:r w:rsidR="00ED2AAD">
        <w:rPr>
          <w:rFonts w:ascii="Times New Roman" w:eastAsia="Times New Roman" w:hAnsi="Times New Roman" w:cs="Times New Roman"/>
          <w:b/>
          <w:color w:val="000000"/>
          <w:sz w:val="20"/>
          <w:szCs w:val="20"/>
        </w:rPr>
        <w:t xml:space="preserve"> </w:t>
      </w:r>
      <w:proofErr w:type="gramStart"/>
      <w:r w:rsidR="00ED2AAD">
        <w:rPr>
          <w:rFonts w:ascii="Times New Roman" w:eastAsia="Times New Roman" w:hAnsi="Times New Roman" w:cs="Times New Roman"/>
          <w:b/>
          <w:color w:val="000000"/>
          <w:sz w:val="20"/>
          <w:szCs w:val="20"/>
        </w:rPr>
        <w:t>особою</w:t>
      </w:r>
      <w:proofErr w:type="gramEnd"/>
      <w:r w:rsidR="00ED2AAD">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8830F2" w14:paraId="7F2CE77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B0B9"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C2984EC"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D11CB"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14:paraId="5F00A490" w14:textId="77777777" w:rsidR="008830F2" w:rsidRDefault="008830F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6000E"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8830F2" w14:paraId="12E9A3D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8738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5F8C2"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14:paraId="4C951327"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C8F7F" w14:textId="77777777" w:rsidR="008830F2" w:rsidRDefault="00ED2AAD">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8830F2" w14:paraId="3603E2B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EA155"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FFEE4" w14:textId="77777777" w:rsidR="008830F2" w:rsidRPr="0087504F" w:rsidRDefault="00ED2AAD" w:rsidP="0087504F">
            <w:proofErr w:type="spellStart"/>
            <w:r w:rsidRPr="0087504F">
              <w:rPr>
                <w:highlight w:val="white"/>
              </w:rPr>
              <w:t>Службова</w:t>
            </w:r>
            <w:proofErr w:type="spellEnd"/>
            <w:r w:rsidRPr="0087504F">
              <w:rPr>
                <w:highlight w:val="white"/>
              </w:rPr>
              <w:t xml:space="preserve"> (</w:t>
            </w:r>
            <w:proofErr w:type="spellStart"/>
            <w:r w:rsidRPr="0087504F">
              <w:rPr>
                <w:highlight w:val="white"/>
              </w:rPr>
              <w:t>посадова</w:t>
            </w:r>
            <w:proofErr w:type="spellEnd"/>
            <w:r w:rsidRPr="0087504F">
              <w:rPr>
                <w:highlight w:val="white"/>
              </w:rPr>
              <w:t xml:space="preserve">) особа </w:t>
            </w:r>
            <w:proofErr w:type="spellStart"/>
            <w:r w:rsidRPr="0087504F">
              <w:rPr>
                <w:highlight w:val="white"/>
              </w:rPr>
              <w:t>учасника</w:t>
            </w:r>
            <w:proofErr w:type="spellEnd"/>
            <w:r w:rsidRPr="0087504F">
              <w:rPr>
                <w:highlight w:val="white"/>
              </w:rPr>
              <w:t xml:space="preserve"> </w:t>
            </w:r>
            <w:proofErr w:type="spellStart"/>
            <w:r w:rsidRPr="0087504F">
              <w:rPr>
                <w:highlight w:val="white"/>
              </w:rPr>
              <w:t>процедури</w:t>
            </w:r>
            <w:proofErr w:type="spellEnd"/>
            <w:r w:rsidRPr="0087504F">
              <w:rPr>
                <w:highlight w:val="white"/>
              </w:rPr>
              <w:t xml:space="preserve"> </w:t>
            </w:r>
            <w:proofErr w:type="spellStart"/>
            <w:r w:rsidRPr="0087504F">
              <w:rPr>
                <w:highlight w:val="white"/>
              </w:rPr>
              <w:t>закупівлі</w:t>
            </w:r>
            <w:proofErr w:type="spellEnd"/>
            <w:r w:rsidRPr="0087504F">
              <w:rPr>
                <w:highlight w:val="white"/>
              </w:rPr>
              <w:t xml:space="preserve">, яка </w:t>
            </w:r>
            <w:proofErr w:type="spellStart"/>
            <w:r w:rsidRPr="0087504F">
              <w:rPr>
                <w:highlight w:val="white"/>
              </w:rPr>
              <w:t>підписала</w:t>
            </w:r>
            <w:proofErr w:type="spellEnd"/>
            <w:r w:rsidRPr="0087504F">
              <w:rPr>
                <w:highlight w:val="white"/>
              </w:rPr>
              <w:t xml:space="preserve"> </w:t>
            </w:r>
            <w:proofErr w:type="spellStart"/>
            <w:r w:rsidRPr="0087504F">
              <w:rPr>
                <w:highlight w:val="white"/>
              </w:rPr>
              <w:t>тендерну</w:t>
            </w:r>
            <w:proofErr w:type="spellEnd"/>
            <w:r w:rsidRPr="0087504F">
              <w:rPr>
                <w:highlight w:val="white"/>
              </w:rPr>
              <w:t xml:space="preserve"> </w:t>
            </w:r>
            <w:proofErr w:type="spellStart"/>
            <w:r w:rsidRPr="0087504F">
              <w:rPr>
                <w:highlight w:val="white"/>
              </w:rPr>
              <w:t>пропозицію</w:t>
            </w:r>
            <w:proofErr w:type="spellEnd"/>
            <w:r w:rsidRPr="0087504F">
              <w:rPr>
                <w:highlight w:val="white"/>
              </w:rPr>
              <w:t xml:space="preserve">, </w:t>
            </w:r>
            <w:proofErr w:type="spellStart"/>
            <w:r w:rsidRPr="0087504F">
              <w:rPr>
                <w:highlight w:val="white"/>
              </w:rPr>
              <w:t>була</w:t>
            </w:r>
            <w:proofErr w:type="spellEnd"/>
            <w:r w:rsidRPr="0087504F">
              <w:rPr>
                <w:highlight w:val="white"/>
              </w:rPr>
              <w:t xml:space="preserve"> </w:t>
            </w:r>
            <w:proofErr w:type="spellStart"/>
            <w:r w:rsidRPr="0087504F">
              <w:rPr>
                <w:highlight w:val="white"/>
              </w:rPr>
              <w:t>засуджена</w:t>
            </w:r>
            <w:proofErr w:type="spellEnd"/>
            <w:r w:rsidRPr="0087504F">
              <w:rPr>
                <w:highlight w:val="white"/>
              </w:rPr>
              <w:t xml:space="preserve"> за </w:t>
            </w:r>
            <w:proofErr w:type="spellStart"/>
            <w:r w:rsidRPr="0087504F">
              <w:rPr>
                <w:highlight w:val="white"/>
              </w:rPr>
              <w:t>кримінальне</w:t>
            </w:r>
            <w:proofErr w:type="spellEnd"/>
            <w:r w:rsidRPr="0087504F">
              <w:rPr>
                <w:highlight w:val="white"/>
              </w:rPr>
              <w:t xml:space="preserve"> </w:t>
            </w:r>
            <w:proofErr w:type="spellStart"/>
            <w:r w:rsidRPr="0087504F">
              <w:rPr>
                <w:highlight w:val="white"/>
              </w:rPr>
              <w:t>правопорушення</w:t>
            </w:r>
            <w:proofErr w:type="spellEnd"/>
            <w:r w:rsidRPr="0087504F">
              <w:rPr>
                <w:highlight w:val="white"/>
              </w:rPr>
              <w:t xml:space="preserve">, </w:t>
            </w:r>
            <w:proofErr w:type="spellStart"/>
            <w:r w:rsidRPr="0087504F">
              <w:rPr>
                <w:highlight w:val="white"/>
              </w:rPr>
              <w:t>вчинене</w:t>
            </w:r>
            <w:proofErr w:type="spellEnd"/>
            <w:r w:rsidRPr="0087504F">
              <w:rPr>
                <w:highlight w:val="white"/>
              </w:rPr>
              <w:t xml:space="preserve"> з </w:t>
            </w:r>
            <w:proofErr w:type="spellStart"/>
            <w:r w:rsidRPr="0087504F">
              <w:rPr>
                <w:highlight w:val="white"/>
              </w:rPr>
              <w:t>корисливих</w:t>
            </w:r>
            <w:proofErr w:type="spellEnd"/>
            <w:r w:rsidRPr="0087504F">
              <w:rPr>
                <w:highlight w:val="white"/>
              </w:rPr>
              <w:t xml:space="preserve"> </w:t>
            </w:r>
            <w:proofErr w:type="spellStart"/>
            <w:r w:rsidRPr="0087504F">
              <w:rPr>
                <w:highlight w:val="white"/>
              </w:rPr>
              <w:t>мотивів</w:t>
            </w:r>
            <w:proofErr w:type="spellEnd"/>
            <w:r w:rsidRPr="0087504F">
              <w:rPr>
                <w:highlight w:val="white"/>
              </w:rPr>
              <w:t xml:space="preserve"> (</w:t>
            </w:r>
            <w:proofErr w:type="spellStart"/>
            <w:r w:rsidRPr="0087504F">
              <w:rPr>
                <w:highlight w:val="white"/>
              </w:rPr>
              <w:t>зокрема</w:t>
            </w:r>
            <w:proofErr w:type="spellEnd"/>
            <w:r w:rsidRPr="0087504F">
              <w:rPr>
                <w:highlight w:val="white"/>
              </w:rPr>
              <w:t xml:space="preserve">, </w:t>
            </w:r>
            <w:proofErr w:type="spellStart"/>
            <w:r w:rsidRPr="0087504F">
              <w:rPr>
                <w:highlight w:val="white"/>
              </w:rPr>
              <w:t>пов’язане</w:t>
            </w:r>
            <w:proofErr w:type="spellEnd"/>
            <w:r w:rsidRPr="0087504F">
              <w:rPr>
                <w:highlight w:val="white"/>
              </w:rPr>
              <w:t xml:space="preserve"> з </w:t>
            </w:r>
            <w:proofErr w:type="spellStart"/>
            <w:r w:rsidRPr="0087504F">
              <w:rPr>
                <w:highlight w:val="white"/>
              </w:rPr>
              <w:t>хабарництвом</w:t>
            </w:r>
            <w:proofErr w:type="spellEnd"/>
            <w:r w:rsidRPr="0087504F">
              <w:rPr>
                <w:highlight w:val="white"/>
              </w:rPr>
              <w:t xml:space="preserve">, </w:t>
            </w:r>
            <w:proofErr w:type="spellStart"/>
            <w:r w:rsidRPr="0087504F">
              <w:rPr>
                <w:highlight w:val="white"/>
              </w:rPr>
              <w:t>шахрайством</w:t>
            </w:r>
            <w:proofErr w:type="spellEnd"/>
            <w:r w:rsidRPr="0087504F">
              <w:rPr>
                <w:highlight w:val="white"/>
              </w:rPr>
              <w:t xml:space="preserve"> та </w:t>
            </w:r>
            <w:proofErr w:type="spellStart"/>
            <w:r w:rsidRPr="0087504F">
              <w:rPr>
                <w:highlight w:val="white"/>
              </w:rPr>
              <w:t>відмиванням</w:t>
            </w:r>
            <w:proofErr w:type="spellEnd"/>
            <w:r w:rsidRPr="0087504F">
              <w:rPr>
                <w:highlight w:val="white"/>
              </w:rPr>
              <w:t xml:space="preserve"> </w:t>
            </w:r>
            <w:proofErr w:type="spellStart"/>
            <w:r w:rsidRPr="0087504F">
              <w:rPr>
                <w:highlight w:val="white"/>
              </w:rPr>
              <w:t>коштів</w:t>
            </w:r>
            <w:proofErr w:type="spellEnd"/>
            <w:r w:rsidRPr="0087504F">
              <w:rPr>
                <w:highlight w:val="white"/>
              </w:rPr>
              <w:t xml:space="preserve">), </w:t>
            </w:r>
            <w:proofErr w:type="spellStart"/>
            <w:r w:rsidRPr="0087504F">
              <w:rPr>
                <w:highlight w:val="white"/>
              </w:rPr>
              <w:t>судимість</w:t>
            </w:r>
            <w:proofErr w:type="spellEnd"/>
            <w:r w:rsidRPr="0087504F">
              <w:rPr>
                <w:highlight w:val="white"/>
              </w:rPr>
              <w:t xml:space="preserve"> з </w:t>
            </w:r>
            <w:proofErr w:type="spellStart"/>
            <w:r w:rsidRPr="0087504F">
              <w:rPr>
                <w:highlight w:val="white"/>
              </w:rPr>
              <w:t>якої</w:t>
            </w:r>
            <w:proofErr w:type="spellEnd"/>
            <w:r w:rsidRPr="0087504F">
              <w:rPr>
                <w:highlight w:val="white"/>
              </w:rPr>
              <w:t xml:space="preserve"> не </w:t>
            </w:r>
            <w:proofErr w:type="spellStart"/>
            <w:r w:rsidRPr="0087504F">
              <w:rPr>
                <w:highlight w:val="white"/>
              </w:rPr>
              <w:t>знято</w:t>
            </w:r>
            <w:proofErr w:type="spellEnd"/>
            <w:r w:rsidRPr="0087504F">
              <w:rPr>
                <w:highlight w:val="white"/>
              </w:rPr>
              <w:t xml:space="preserve"> </w:t>
            </w:r>
            <w:proofErr w:type="spellStart"/>
            <w:r w:rsidRPr="0087504F">
              <w:rPr>
                <w:highlight w:val="white"/>
              </w:rPr>
              <w:t>або</w:t>
            </w:r>
            <w:proofErr w:type="spellEnd"/>
            <w:r w:rsidRPr="0087504F">
              <w:rPr>
                <w:highlight w:val="white"/>
              </w:rPr>
              <w:t xml:space="preserve"> не погашено у </w:t>
            </w:r>
            <w:proofErr w:type="spellStart"/>
            <w:r w:rsidRPr="0087504F">
              <w:rPr>
                <w:highlight w:val="white"/>
              </w:rPr>
              <w:t>встановленому</w:t>
            </w:r>
            <w:proofErr w:type="spellEnd"/>
            <w:r w:rsidRPr="0087504F">
              <w:rPr>
                <w:highlight w:val="white"/>
              </w:rPr>
              <w:t xml:space="preserve"> законом порядку</w:t>
            </w:r>
            <w:r w:rsidRPr="0087504F">
              <w:rPr>
                <w:b/>
              </w:rPr>
              <w:t xml:space="preserve"> (пункт 6 </w:t>
            </w:r>
            <w:proofErr w:type="spellStart"/>
            <w:r w:rsidRPr="0087504F">
              <w:rPr>
                <w:b/>
              </w:rPr>
              <w:t>частини</w:t>
            </w:r>
            <w:proofErr w:type="spellEnd"/>
            <w:r w:rsidRPr="0087504F">
              <w:rPr>
                <w:b/>
              </w:rPr>
              <w:t xml:space="preserve"> 1 </w:t>
            </w:r>
            <w:proofErr w:type="spellStart"/>
            <w:r w:rsidRPr="0087504F">
              <w:rPr>
                <w:b/>
              </w:rPr>
              <w:t>статті</w:t>
            </w:r>
            <w:proofErr w:type="spellEnd"/>
            <w:r w:rsidRPr="0087504F">
              <w:rPr>
                <w:b/>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A22F78" w14:textId="0B704773" w:rsidR="008830F2" w:rsidRPr="0087504F" w:rsidRDefault="0087504F">
            <w:pPr>
              <w:spacing w:after="0" w:line="240" w:lineRule="auto"/>
              <w:jc w:val="both"/>
              <w:rPr>
                <w:rFonts w:ascii="Times New Roman" w:eastAsia="Times New Roman" w:hAnsi="Times New Roman" w:cs="Times New Roman"/>
                <w:sz w:val="20"/>
                <w:szCs w:val="20"/>
              </w:rPr>
            </w:pPr>
            <w:r w:rsidRPr="0087504F">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14:anchorId="6D71BC59" wp14:editId="09C25073">
                      <wp:simplePos x="0" y="0"/>
                      <wp:positionH relativeFrom="column">
                        <wp:posOffset>-86996</wp:posOffset>
                      </wp:positionH>
                      <wp:positionV relativeFrom="paragraph">
                        <wp:posOffset>1979295</wp:posOffset>
                      </wp:positionV>
                      <wp:extent cx="2847975" cy="381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8479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3E69B2"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55.85pt" to="217.4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" strokecolor="#4472c4 [3204]" strokeweight=".5pt">
                      <v:stroke joinstyle="miter"/>
                    </v:line>
                  </w:pict>
                </mc:Fallback>
              </mc:AlternateContent>
            </w:r>
            <w:proofErr w:type="spellStart"/>
            <w:r w:rsidR="00ED2AAD" w:rsidRPr="0087504F">
              <w:rPr>
                <w:rFonts w:ascii="Times New Roman" w:eastAsia="Times New Roman" w:hAnsi="Times New Roman" w:cs="Times New Roman"/>
                <w:b/>
                <w:sz w:val="20"/>
                <w:szCs w:val="20"/>
              </w:rPr>
              <w:t>Повний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витяг</w:t>
            </w:r>
            <w:proofErr w:type="spellEnd"/>
            <w:r w:rsidR="00ED2AAD" w:rsidRPr="0087504F">
              <w:rPr>
                <w:rFonts w:ascii="Times New Roman" w:eastAsia="Times New Roman" w:hAnsi="Times New Roman" w:cs="Times New Roman"/>
                <w:b/>
                <w:sz w:val="20"/>
                <w:szCs w:val="20"/>
              </w:rPr>
              <w:t xml:space="preserve"> з </w:t>
            </w:r>
            <w:proofErr w:type="spellStart"/>
            <w:r w:rsidR="00ED2AAD" w:rsidRPr="0087504F">
              <w:rPr>
                <w:rFonts w:ascii="Times New Roman" w:eastAsia="Times New Roman" w:hAnsi="Times New Roman" w:cs="Times New Roman"/>
                <w:b/>
                <w:sz w:val="20"/>
                <w:szCs w:val="20"/>
              </w:rPr>
              <w:t>інформаційно-аналітичної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системи</w:t>
            </w:r>
            <w:proofErr w:type="spellEnd"/>
            <w:r w:rsidR="00ED2AAD" w:rsidRPr="0087504F">
              <w:rPr>
                <w:rFonts w:ascii="Times New Roman" w:eastAsia="Times New Roman" w:hAnsi="Times New Roman" w:cs="Times New Roman"/>
                <w:b/>
                <w:sz w:val="20"/>
                <w:szCs w:val="20"/>
              </w:rPr>
              <w:t xml:space="preserve"> «</w:t>
            </w:r>
            <w:proofErr w:type="spellStart"/>
            <w:proofErr w:type="gramStart"/>
            <w:r w:rsidR="00ED2AAD" w:rsidRPr="0087504F">
              <w:rPr>
                <w:rFonts w:ascii="Times New Roman" w:eastAsia="Times New Roman" w:hAnsi="Times New Roman" w:cs="Times New Roman"/>
                <w:b/>
                <w:sz w:val="20"/>
                <w:szCs w:val="20"/>
              </w:rPr>
              <w:t>Обл</w:t>
            </w:r>
            <w:proofErr w:type="gramEnd"/>
            <w:r w:rsidR="00ED2AAD" w:rsidRPr="0087504F">
              <w:rPr>
                <w:rFonts w:ascii="Times New Roman" w:eastAsia="Times New Roman" w:hAnsi="Times New Roman" w:cs="Times New Roman"/>
                <w:b/>
                <w:sz w:val="20"/>
                <w:szCs w:val="20"/>
              </w:rPr>
              <w:t>ік</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відомостей</w:t>
            </w:r>
            <w:proofErr w:type="spellEnd"/>
            <w:r w:rsidR="00ED2AAD" w:rsidRPr="0087504F">
              <w:rPr>
                <w:rFonts w:ascii="Times New Roman" w:eastAsia="Times New Roman" w:hAnsi="Times New Roman" w:cs="Times New Roman"/>
                <w:b/>
                <w:sz w:val="20"/>
                <w:szCs w:val="20"/>
              </w:rPr>
              <w:t xml:space="preserve"> про </w:t>
            </w:r>
            <w:proofErr w:type="spellStart"/>
            <w:r w:rsidR="00ED2AAD" w:rsidRPr="0087504F">
              <w:rPr>
                <w:rFonts w:ascii="Times New Roman" w:eastAsia="Times New Roman" w:hAnsi="Times New Roman" w:cs="Times New Roman"/>
                <w:b/>
                <w:sz w:val="20"/>
                <w:szCs w:val="20"/>
              </w:rPr>
              <w:t>притягнення</w:t>
            </w:r>
            <w:proofErr w:type="spellEnd"/>
            <w:r w:rsidR="00ED2AAD" w:rsidRPr="0087504F">
              <w:rPr>
                <w:rFonts w:ascii="Times New Roman" w:eastAsia="Times New Roman" w:hAnsi="Times New Roman" w:cs="Times New Roman"/>
                <w:b/>
                <w:sz w:val="20"/>
                <w:szCs w:val="20"/>
              </w:rPr>
              <w:t xml:space="preserve"> особи до </w:t>
            </w:r>
            <w:proofErr w:type="spellStart"/>
            <w:r w:rsidR="00ED2AAD" w:rsidRPr="0087504F">
              <w:rPr>
                <w:rFonts w:ascii="Times New Roman" w:eastAsia="Times New Roman" w:hAnsi="Times New Roman" w:cs="Times New Roman"/>
                <w:b/>
                <w:sz w:val="20"/>
                <w:szCs w:val="20"/>
              </w:rPr>
              <w:t>кримінальної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відповідальності</w:t>
            </w:r>
            <w:proofErr w:type="spellEnd"/>
            <w:r w:rsidR="00ED2AAD" w:rsidRPr="0087504F">
              <w:rPr>
                <w:rFonts w:ascii="Times New Roman" w:eastAsia="Times New Roman" w:hAnsi="Times New Roman" w:cs="Times New Roman"/>
                <w:b/>
                <w:sz w:val="20"/>
                <w:szCs w:val="20"/>
              </w:rPr>
              <w:t xml:space="preserve"> та </w:t>
            </w:r>
            <w:proofErr w:type="spellStart"/>
            <w:r w:rsidR="00ED2AAD" w:rsidRPr="0087504F">
              <w:rPr>
                <w:rFonts w:ascii="Times New Roman" w:eastAsia="Times New Roman" w:hAnsi="Times New Roman" w:cs="Times New Roman"/>
                <w:b/>
                <w:sz w:val="20"/>
                <w:szCs w:val="20"/>
              </w:rPr>
              <w:t>наявності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судимості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сформований</w:t>
            </w:r>
            <w:proofErr w:type="spellEnd"/>
            <w:r w:rsidR="00ED2AAD" w:rsidRPr="0087504F">
              <w:rPr>
                <w:rFonts w:ascii="Times New Roman" w:eastAsia="Times New Roman" w:hAnsi="Times New Roman" w:cs="Times New Roman"/>
                <w:b/>
                <w:sz w:val="20"/>
                <w:szCs w:val="20"/>
              </w:rPr>
              <w:t xml:space="preserve"> у </w:t>
            </w:r>
            <w:proofErr w:type="spellStart"/>
            <w:r w:rsidR="00ED2AAD" w:rsidRPr="0087504F">
              <w:rPr>
                <w:rFonts w:ascii="Times New Roman" w:eastAsia="Times New Roman" w:hAnsi="Times New Roman" w:cs="Times New Roman"/>
                <w:b/>
                <w:sz w:val="20"/>
                <w:szCs w:val="20"/>
              </w:rPr>
              <w:t>паперовій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або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електронній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формі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що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містить</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інформацію</w:t>
            </w:r>
            <w:proofErr w:type="spellEnd"/>
            <w:r w:rsidR="00ED2AAD" w:rsidRPr="0087504F">
              <w:rPr>
                <w:rFonts w:ascii="Times New Roman" w:eastAsia="Times New Roman" w:hAnsi="Times New Roman" w:cs="Times New Roman"/>
                <w:b/>
                <w:sz w:val="20"/>
                <w:szCs w:val="20"/>
              </w:rPr>
              <w:t xml:space="preserve"> про  </w:t>
            </w:r>
            <w:proofErr w:type="spellStart"/>
            <w:r w:rsidR="00ED2AAD" w:rsidRPr="0087504F">
              <w:rPr>
                <w:rFonts w:ascii="Times New Roman" w:eastAsia="Times New Roman" w:hAnsi="Times New Roman" w:cs="Times New Roman"/>
                <w:b/>
                <w:sz w:val="20"/>
                <w:szCs w:val="20"/>
              </w:rPr>
              <w:t>відсутність</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судимості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або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обмежень</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передбачених</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кримінальним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процесуальним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законодавством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України</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щодо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службової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посадової</w:t>
            </w:r>
            <w:proofErr w:type="spellEnd"/>
            <w:r w:rsidR="00ED2AAD" w:rsidRPr="0087504F">
              <w:rPr>
                <w:rFonts w:ascii="Times New Roman" w:eastAsia="Times New Roman" w:hAnsi="Times New Roman" w:cs="Times New Roman"/>
                <w:b/>
                <w:sz w:val="20"/>
                <w:szCs w:val="20"/>
              </w:rPr>
              <w:t xml:space="preserve">) особи </w:t>
            </w:r>
            <w:proofErr w:type="spellStart"/>
            <w:r w:rsidR="00ED2AAD" w:rsidRPr="0087504F">
              <w:rPr>
                <w:rFonts w:ascii="Times New Roman" w:eastAsia="Times New Roman" w:hAnsi="Times New Roman" w:cs="Times New Roman"/>
                <w:b/>
                <w:sz w:val="20"/>
                <w:szCs w:val="20"/>
              </w:rPr>
              <w:t>учасника</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процедури</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закупівлі</w:t>
            </w:r>
            <w:proofErr w:type="spellEnd"/>
            <w:r w:rsidR="00ED2AAD" w:rsidRPr="0087504F">
              <w:rPr>
                <w:rFonts w:ascii="Times New Roman" w:eastAsia="Times New Roman" w:hAnsi="Times New Roman" w:cs="Times New Roman"/>
                <w:b/>
                <w:sz w:val="20"/>
                <w:szCs w:val="20"/>
              </w:rPr>
              <w:t xml:space="preserve">, яка </w:t>
            </w:r>
            <w:proofErr w:type="spellStart"/>
            <w:r w:rsidR="00ED2AAD" w:rsidRPr="0087504F">
              <w:rPr>
                <w:rFonts w:ascii="Times New Roman" w:eastAsia="Times New Roman" w:hAnsi="Times New Roman" w:cs="Times New Roman"/>
                <w:b/>
                <w:sz w:val="20"/>
                <w:szCs w:val="20"/>
              </w:rPr>
              <w:t>підписала</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тендерну</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пропозицію</w:t>
            </w:r>
            <w:proofErr w:type="spellEnd"/>
            <w:r w:rsidR="00ED2AAD" w:rsidRPr="0087504F">
              <w:rPr>
                <w:rFonts w:ascii="Times New Roman" w:eastAsia="Times New Roman" w:hAnsi="Times New Roman" w:cs="Times New Roman"/>
                <w:b/>
                <w:sz w:val="20"/>
                <w:szCs w:val="20"/>
              </w:rPr>
              <w:t xml:space="preserve">. </w:t>
            </w:r>
            <w:r w:rsidR="00ED2AAD" w:rsidRPr="0087504F">
              <w:rPr>
                <w:rFonts w:ascii="Times New Roman" w:eastAsia="Times New Roman" w:hAnsi="Times New Roman" w:cs="Times New Roman"/>
                <w:sz w:val="20"/>
                <w:szCs w:val="20"/>
              </w:rPr>
              <w:t xml:space="preserve">Документ повинен бути не </w:t>
            </w:r>
            <w:proofErr w:type="spellStart"/>
            <w:r w:rsidR="00ED2AAD" w:rsidRPr="0087504F">
              <w:rPr>
                <w:rFonts w:ascii="Times New Roman" w:eastAsia="Times New Roman" w:hAnsi="Times New Roman" w:cs="Times New Roman"/>
                <w:sz w:val="20"/>
                <w:szCs w:val="20"/>
              </w:rPr>
              <w:t>більше</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тридцятиденної</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давнини</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від</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дати</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подання</w:t>
            </w:r>
            <w:proofErr w:type="spellEnd"/>
            <w:r w:rsidR="00ED2AAD" w:rsidRPr="0087504F">
              <w:rPr>
                <w:rFonts w:ascii="Times New Roman" w:eastAsia="Times New Roman" w:hAnsi="Times New Roman" w:cs="Times New Roman"/>
                <w:sz w:val="20"/>
                <w:szCs w:val="20"/>
              </w:rPr>
              <w:t xml:space="preserve"> документа. </w:t>
            </w:r>
          </w:p>
        </w:tc>
      </w:tr>
      <w:tr w:rsidR="008830F2" w14:paraId="01A9CA4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E45D3"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98F55"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посадову</w:t>
            </w:r>
            <w:proofErr w:type="spellEnd"/>
            <w:r>
              <w:rPr>
                <w:rFonts w:ascii="Times New Roman" w:eastAsia="Times New Roman" w:hAnsi="Times New Roman" w:cs="Times New Roman"/>
                <w:color w:val="333333"/>
                <w:sz w:val="20"/>
                <w:szCs w:val="20"/>
                <w:highlight w:val="white"/>
              </w:rPr>
              <w:t xml:space="preserve">) особу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ACAE5C" w14:textId="77777777" w:rsidR="008830F2" w:rsidRDefault="008830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830F2" w14:paraId="29E2500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1CAE0" w14:textId="77777777" w:rsidR="008830F2" w:rsidRDefault="00ED2A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0DF59"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14:paraId="32D534D2"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82DD0"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14:paraId="6A247FEB" w14:textId="77777777" w:rsidR="008830F2" w:rsidRDefault="008830F2">
      <w:pPr>
        <w:spacing w:after="0" w:line="240" w:lineRule="auto"/>
        <w:rPr>
          <w:rFonts w:ascii="Times New Roman" w:eastAsia="Times New Roman" w:hAnsi="Times New Roman" w:cs="Times New Roman"/>
          <w:b/>
          <w:color w:val="000000"/>
          <w:sz w:val="20"/>
          <w:szCs w:val="20"/>
        </w:rPr>
      </w:pPr>
    </w:p>
    <w:p w14:paraId="154C4BBE" w14:textId="77777777" w:rsidR="008830F2" w:rsidRDefault="00ED2A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8830F2" w14:paraId="4A31B20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64AF"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5DD4AF2"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0D052"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14:paraId="7F94D2A5" w14:textId="77777777" w:rsidR="008830F2" w:rsidRDefault="008830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039F"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8830F2" w14:paraId="1FB1A8A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739B0"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D06E8"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14:paraId="3BBEB066"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02C9" w14:textId="77777777" w:rsidR="008830F2" w:rsidRDefault="00ED2AAD">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8830F2" w14:paraId="19B2F94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852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2267B" w14:textId="77777777" w:rsidR="008830F2" w:rsidRPr="00CB144B" w:rsidRDefault="00ED2AAD">
            <w:pPr>
              <w:spacing w:after="0" w:line="240" w:lineRule="auto"/>
              <w:ind w:left="140" w:right="140"/>
              <w:jc w:val="both"/>
              <w:rPr>
                <w:rFonts w:ascii="Times New Roman" w:eastAsia="Times New Roman" w:hAnsi="Times New Roman" w:cs="Times New Roman"/>
                <w:sz w:val="20"/>
                <w:szCs w:val="20"/>
              </w:rPr>
            </w:pPr>
            <w:proofErr w:type="spellStart"/>
            <w:r w:rsidRPr="00CB144B">
              <w:rPr>
                <w:rFonts w:ascii="Times New Roman" w:eastAsia="Times New Roman" w:hAnsi="Times New Roman" w:cs="Times New Roman"/>
                <w:sz w:val="20"/>
                <w:szCs w:val="20"/>
              </w:rPr>
              <w:t>Фізична</w:t>
            </w:r>
            <w:proofErr w:type="spellEnd"/>
            <w:r w:rsidRPr="00CB144B">
              <w:rPr>
                <w:rFonts w:ascii="Times New Roman" w:eastAsia="Times New Roman" w:hAnsi="Times New Roman" w:cs="Times New Roman"/>
                <w:sz w:val="20"/>
                <w:szCs w:val="20"/>
              </w:rPr>
              <w:t xml:space="preserve"> особа, яка є </w:t>
            </w:r>
            <w:proofErr w:type="spellStart"/>
            <w:r w:rsidRPr="00CB144B">
              <w:rPr>
                <w:rFonts w:ascii="Times New Roman" w:eastAsia="Times New Roman" w:hAnsi="Times New Roman" w:cs="Times New Roman"/>
                <w:sz w:val="20"/>
                <w:szCs w:val="20"/>
              </w:rPr>
              <w:t>учасником</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процедури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закупівлі</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була</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засуджена</w:t>
            </w:r>
            <w:proofErr w:type="spellEnd"/>
            <w:r w:rsidRPr="00CB144B">
              <w:rPr>
                <w:rFonts w:ascii="Times New Roman" w:eastAsia="Times New Roman" w:hAnsi="Times New Roman" w:cs="Times New Roman"/>
                <w:sz w:val="20"/>
                <w:szCs w:val="20"/>
              </w:rPr>
              <w:t xml:space="preserve"> за </w:t>
            </w:r>
            <w:proofErr w:type="spellStart"/>
            <w:r w:rsidRPr="00CB144B">
              <w:rPr>
                <w:rFonts w:ascii="Times New Roman" w:eastAsia="Times New Roman" w:hAnsi="Times New Roman" w:cs="Times New Roman"/>
                <w:sz w:val="20"/>
                <w:szCs w:val="20"/>
              </w:rPr>
              <w:t>кримінальне</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правопорушення</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вчинене</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корисливих</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мотивів</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зокрема</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пов’язане</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хабарництвом</w:t>
            </w:r>
            <w:proofErr w:type="spellEnd"/>
            <w:r w:rsidRPr="00CB144B">
              <w:rPr>
                <w:rFonts w:ascii="Times New Roman" w:eastAsia="Times New Roman" w:hAnsi="Times New Roman" w:cs="Times New Roman"/>
                <w:sz w:val="20"/>
                <w:szCs w:val="20"/>
              </w:rPr>
              <w:t xml:space="preserve"> та </w:t>
            </w:r>
            <w:proofErr w:type="spellStart"/>
            <w:r w:rsidRPr="00CB144B">
              <w:rPr>
                <w:rFonts w:ascii="Times New Roman" w:eastAsia="Times New Roman" w:hAnsi="Times New Roman" w:cs="Times New Roman"/>
                <w:sz w:val="20"/>
                <w:szCs w:val="20"/>
              </w:rPr>
              <w:t>відмиванням</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коштів</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судимість</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якої</w:t>
            </w:r>
            <w:proofErr w:type="spellEnd"/>
            <w:r w:rsidRPr="00CB144B">
              <w:rPr>
                <w:rFonts w:ascii="Times New Roman" w:eastAsia="Times New Roman" w:hAnsi="Times New Roman" w:cs="Times New Roman"/>
                <w:sz w:val="20"/>
                <w:szCs w:val="20"/>
              </w:rPr>
              <w:t xml:space="preserve"> не </w:t>
            </w:r>
            <w:proofErr w:type="spellStart"/>
            <w:r w:rsidRPr="00CB144B">
              <w:rPr>
                <w:rFonts w:ascii="Times New Roman" w:eastAsia="Times New Roman" w:hAnsi="Times New Roman" w:cs="Times New Roman"/>
                <w:sz w:val="20"/>
                <w:szCs w:val="20"/>
              </w:rPr>
              <w:t>знято</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або</w:t>
            </w:r>
            <w:proofErr w:type="spellEnd"/>
            <w:r w:rsidRPr="00CB144B">
              <w:rPr>
                <w:rFonts w:ascii="Times New Roman" w:eastAsia="Times New Roman" w:hAnsi="Times New Roman" w:cs="Times New Roman"/>
                <w:sz w:val="20"/>
                <w:szCs w:val="20"/>
              </w:rPr>
              <w:t xml:space="preserve"> не погашено у </w:t>
            </w:r>
            <w:proofErr w:type="spellStart"/>
            <w:r w:rsidRPr="00CB144B">
              <w:rPr>
                <w:rFonts w:ascii="Times New Roman" w:eastAsia="Times New Roman" w:hAnsi="Times New Roman" w:cs="Times New Roman"/>
                <w:sz w:val="20"/>
                <w:szCs w:val="20"/>
              </w:rPr>
              <w:t>встановленому</w:t>
            </w:r>
            <w:proofErr w:type="spellEnd"/>
            <w:r w:rsidRPr="00CB144B">
              <w:rPr>
                <w:rFonts w:ascii="Times New Roman" w:eastAsia="Times New Roman" w:hAnsi="Times New Roman" w:cs="Times New Roman"/>
                <w:sz w:val="20"/>
                <w:szCs w:val="20"/>
              </w:rPr>
              <w:t xml:space="preserve"> законом порядку</w:t>
            </w:r>
          </w:p>
          <w:p w14:paraId="432AFE65" w14:textId="7D486377" w:rsidR="008830F2" w:rsidRPr="00CB144B" w:rsidRDefault="00CB144B">
            <w:pPr>
              <w:spacing w:after="0" w:line="240" w:lineRule="auto"/>
              <w:ind w:right="140"/>
              <w:jc w:val="both"/>
              <w:rPr>
                <w:rFonts w:ascii="Times New Roman" w:eastAsia="Times New Roman" w:hAnsi="Times New Roman" w:cs="Times New Roman"/>
                <w:sz w:val="20"/>
                <w:szCs w:val="20"/>
              </w:rPr>
            </w:pPr>
            <w:r w:rsidRPr="00CB144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14:anchorId="5D1CC5B0" wp14:editId="1238CC52">
                      <wp:simplePos x="0" y="0"/>
                      <wp:positionH relativeFrom="column">
                        <wp:posOffset>2731134</wp:posOffset>
                      </wp:positionH>
                      <wp:positionV relativeFrom="paragraph">
                        <wp:posOffset>372110</wp:posOffset>
                      </wp:positionV>
                      <wp:extent cx="2886075" cy="3810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886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25A0AA"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29.3pt" to="44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" strokecolor="#4472c4 [3204]" strokeweight=".5pt">
                      <v:stroke joinstyle="miter"/>
                    </v:line>
                  </w:pict>
                </mc:Fallback>
              </mc:AlternateContent>
            </w:r>
            <w:r w:rsidR="00ED2AAD" w:rsidRPr="00CB144B">
              <w:rPr>
                <w:rFonts w:ascii="Times New Roman" w:eastAsia="Times New Roman" w:hAnsi="Times New Roman" w:cs="Times New Roman"/>
                <w:b/>
                <w:sz w:val="20"/>
                <w:szCs w:val="20"/>
              </w:rPr>
              <w:t xml:space="preserve"> (пункт 5 </w:t>
            </w:r>
            <w:proofErr w:type="spellStart"/>
            <w:r w:rsidR="00ED2AAD" w:rsidRPr="00CB144B">
              <w:rPr>
                <w:rFonts w:ascii="Times New Roman" w:eastAsia="Times New Roman" w:hAnsi="Times New Roman" w:cs="Times New Roman"/>
                <w:b/>
                <w:sz w:val="20"/>
                <w:szCs w:val="20"/>
              </w:rPr>
              <w:t>частини</w:t>
            </w:r>
            <w:proofErr w:type="spellEnd"/>
            <w:r w:rsidR="00ED2AAD" w:rsidRPr="00CB144B">
              <w:rPr>
                <w:rFonts w:ascii="Times New Roman" w:eastAsia="Times New Roman" w:hAnsi="Times New Roman" w:cs="Times New Roman"/>
                <w:b/>
                <w:sz w:val="20"/>
                <w:szCs w:val="20"/>
              </w:rPr>
              <w:t xml:space="preserve"> 1 </w:t>
            </w:r>
            <w:proofErr w:type="spellStart"/>
            <w:r w:rsidR="00ED2AAD" w:rsidRPr="00CB144B">
              <w:rPr>
                <w:rFonts w:ascii="Times New Roman" w:eastAsia="Times New Roman" w:hAnsi="Times New Roman" w:cs="Times New Roman"/>
                <w:b/>
                <w:sz w:val="20"/>
                <w:szCs w:val="20"/>
              </w:rPr>
              <w:t>статті</w:t>
            </w:r>
            <w:proofErr w:type="spellEnd"/>
            <w:r w:rsidR="00ED2AAD" w:rsidRPr="00CB144B">
              <w:rPr>
                <w:rFonts w:ascii="Times New Roman" w:eastAsia="Times New Roman" w:hAnsi="Times New Roman" w:cs="Times New Roman"/>
                <w:b/>
                <w:sz w:val="20"/>
                <w:szCs w:val="20"/>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6E4DFE" w14:textId="77777777" w:rsidR="008830F2" w:rsidRPr="00CB144B" w:rsidRDefault="00ED2AAD">
            <w:pPr>
              <w:spacing w:after="0" w:line="240" w:lineRule="auto"/>
              <w:jc w:val="both"/>
              <w:rPr>
                <w:rFonts w:ascii="Times New Roman" w:eastAsia="Times New Roman" w:hAnsi="Times New Roman" w:cs="Times New Roman"/>
                <w:sz w:val="20"/>
                <w:szCs w:val="20"/>
              </w:rPr>
            </w:pPr>
            <w:proofErr w:type="spellStart"/>
            <w:r w:rsidRPr="00CB144B">
              <w:rPr>
                <w:rFonts w:ascii="Times New Roman" w:eastAsia="Times New Roman" w:hAnsi="Times New Roman" w:cs="Times New Roman"/>
                <w:b/>
                <w:sz w:val="20"/>
                <w:szCs w:val="20"/>
              </w:rPr>
              <w:t>Повний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витяг</w:t>
            </w:r>
            <w:proofErr w:type="spellEnd"/>
            <w:r w:rsidRPr="00CB144B">
              <w:rPr>
                <w:rFonts w:ascii="Times New Roman" w:eastAsia="Times New Roman" w:hAnsi="Times New Roman" w:cs="Times New Roman"/>
                <w:b/>
                <w:sz w:val="20"/>
                <w:szCs w:val="20"/>
              </w:rPr>
              <w:t xml:space="preserve"> з </w:t>
            </w:r>
            <w:proofErr w:type="spellStart"/>
            <w:r w:rsidRPr="00CB144B">
              <w:rPr>
                <w:rFonts w:ascii="Times New Roman" w:eastAsia="Times New Roman" w:hAnsi="Times New Roman" w:cs="Times New Roman"/>
                <w:b/>
                <w:sz w:val="20"/>
                <w:szCs w:val="20"/>
              </w:rPr>
              <w:t>інформаційно-аналітичної</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системи</w:t>
            </w:r>
            <w:proofErr w:type="spellEnd"/>
            <w:r w:rsidRPr="00CB144B">
              <w:rPr>
                <w:rFonts w:ascii="Times New Roman" w:eastAsia="Times New Roman" w:hAnsi="Times New Roman" w:cs="Times New Roman"/>
                <w:b/>
                <w:sz w:val="20"/>
                <w:szCs w:val="20"/>
              </w:rPr>
              <w:t xml:space="preserve"> «</w:t>
            </w:r>
            <w:proofErr w:type="spellStart"/>
            <w:proofErr w:type="gramStart"/>
            <w:r w:rsidRPr="00CB144B">
              <w:rPr>
                <w:rFonts w:ascii="Times New Roman" w:eastAsia="Times New Roman" w:hAnsi="Times New Roman" w:cs="Times New Roman"/>
                <w:b/>
                <w:sz w:val="20"/>
                <w:szCs w:val="20"/>
              </w:rPr>
              <w:t>Обл</w:t>
            </w:r>
            <w:proofErr w:type="gramEnd"/>
            <w:r w:rsidRPr="00CB144B">
              <w:rPr>
                <w:rFonts w:ascii="Times New Roman" w:eastAsia="Times New Roman" w:hAnsi="Times New Roman" w:cs="Times New Roman"/>
                <w:b/>
                <w:sz w:val="20"/>
                <w:szCs w:val="20"/>
              </w:rPr>
              <w:t>ік</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відомостей</w:t>
            </w:r>
            <w:proofErr w:type="spellEnd"/>
            <w:r w:rsidRPr="00CB144B">
              <w:rPr>
                <w:rFonts w:ascii="Times New Roman" w:eastAsia="Times New Roman" w:hAnsi="Times New Roman" w:cs="Times New Roman"/>
                <w:b/>
                <w:sz w:val="20"/>
                <w:szCs w:val="20"/>
              </w:rPr>
              <w:t xml:space="preserve"> про </w:t>
            </w:r>
            <w:proofErr w:type="spellStart"/>
            <w:r w:rsidRPr="00CB144B">
              <w:rPr>
                <w:rFonts w:ascii="Times New Roman" w:eastAsia="Times New Roman" w:hAnsi="Times New Roman" w:cs="Times New Roman"/>
                <w:b/>
                <w:sz w:val="20"/>
                <w:szCs w:val="20"/>
              </w:rPr>
              <w:t>притягнення</w:t>
            </w:r>
            <w:proofErr w:type="spellEnd"/>
            <w:r w:rsidRPr="00CB144B">
              <w:rPr>
                <w:rFonts w:ascii="Times New Roman" w:eastAsia="Times New Roman" w:hAnsi="Times New Roman" w:cs="Times New Roman"/>
                <w:b/>
                <w:sz w:val="20"/>
                <w:szCs w:val="20"/>
              </w:rPr>
              <w:t xml:space="preserve"> особи до </w:t>
            </w:r>
            <w:proofErr w:type="spellStart"/>
            <w:r w:rsidRPr="00CB144B">
              <w:rPr>
                <w:rFonts w:ascii="Times New Roman" w:eastAsia="Times New Roman" w:hAnsi="Times New Roman" w:cs="Times New Roman"/>
                <w:b/>
                <w:sz w:val="20"/>
                <w:szCs w:val="20"/>
              </w:rPr>
              <w:t>кримінальної</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відповідальності</w:t>
            </w:r>
            <w:proofErr w:type="spellEnd"/>
            <w:r w:rsidRPr="00CB144B">
              <w:rPr>
                <w:rFonts w:ascii="Times New Roman" w:eastAsia="Times New Roman" w:hAnsi="Times New Roman" w:cs="Times New Roman"/>
                <w:b/>
                <w:sz w:val="20"/>
                <w:szCs w:val="20"/>
              </w:rPr>
              <w:t xml:space="preserve"> та </w:t>
            </w:r>
            <w:proofErr w:type="spellStart"/>
            <w:r w:rsidRPr="00CB144B">
              <w:rPr>
                <w:rFonts w:ascii="Times New Roman" w:eastAsia="Times New Roman" w:hAnsi="Times New Roman" w:cs="Times New Roman"/>
                <w:b/>
                <w:sz w:val="20"/>
                <w:szCs w:val="20"/>
              </w:rPr>
              <w:t>наявності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судимості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сформований</w:t>
            </w:r>
            <w:proofErr w:type="spellEnd"/>
            <w:r w:rsidRPr="00CB144B">
              <w:rPr>
                <w:rFonts w:ascii="Times New Roman" w:eastAsia="Times New Roman" w:hAnsi="Times New Roman" w:cs="Times New Roman"/>
                <w:b/>
                <w:sz w:val="20"/>
                <w:szCs w:val="20"/>
              </w:rPr>
              <w:t xml:space="preserve"> у </w:t>
            </w:r>
            <w:proofErr w:type="spellStart"/>
            <w:r w:rsidRPr="00CB144B">
              <w:rPr>
                <w:rFonts w:ascii="Times New Roman" w:eastAsia="Times New Roman" w:hAnsi="Times New Roman" w:cs="Times New Roman"/>
                <w:b/>
                <w:sz w:val="20"/>
                <w:szCs w:val="20"/>
              </w:rPr>
              <w:t>паперовій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або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електронній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формі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що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містить</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інформацію</w:t>
            </w:r>
            <w:proofErr w:type="spellEnd"/>
            <w:r w:rsidRPr="00CB144B">
              <w:rPr>
                <w:rFonts w:ascii="Times New Roman" w:eastAsia="Times New Roman" w:hAnsi="Times New Roman" w:cs="Times New Roman"/>
                <w:b/>
                <w:sz w:val="20"/>
                <w:szCs w:val="20"/>
              </w:rPr>
              <w:t xml:space="preserve"> про  </w:t>
            </w:r>
            <w:proofErr w:type="spellStart"/>
            <w:r w:rsidRPr="00CB144B">
              <w:rPr>
                <w:rFonts w:ascii="Times New Roman" w:eastAsia="Times New Roman" w:hAnsi="Times New Roman" w:cs="Times New Roman"/>
                <w:b/>
                <w:sz w:val="20"/>
                <w:szCs w:val="20"/>
              </w:rPr>
              <w:t>відсутність</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судимості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або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обмежень</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передбачених</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кримінальним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процесуальним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законодавством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України</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щодо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фізичної</w:t>
            </w:r>
            <w:proofErr w:type="spellEnd"/>
            <w:r w:rsidRPr="00CB144B">
              <w:rPr>
                <w:rFonts w:ascii="Times New Roman" w:eastAsia="Times New Roman" w:hAnsi="Times New Roman" w:cs="Times New Roman"/>
                <w:b/>
                <w:sz w:val="20"/>
                <w:szCs w:val="20"/>
              </w:rPr>
              <w:t xml:space="preserve"> особи, яка є </w:t>
            </w:r>
            <w:proofErr w:type="spellStart"/>
            <w:r w:rsidRPr="00CB144B">
              <w:rPr>
                <w:rFonts w:ascii="Times New Roman" w:eastAsia="Times New Roman" w:hAnsi="Times New Roman" w:cs="Times New Roman"/>
                <w:b/>
                <w:sz w:val="20"/>
                <w:szCs w:val="20"/>
              </w:rPr>
              <w:t>учасником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процедури</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закупівлі</w:t>
            </w:r>
            <w:proofErr w:type="spellEnd"/>
            <w:r w:rsidRPr="00CB144B">
              <w:rPr>
                <w:rFonts w:ascii="Times New Roman" w:eastAsia="Times New Roman" w:hAnsi="Times New Roman" w:cs="Times New Roman"/>
                <w:b/>
                <w:sz w:val="20"/>
                <w:szCs w:val="20"/>
              </w:rPr>
              <w:t xml:space="preserve">. </w:t>
            </w:r>
            <w:r w:rsidRPr="00CB144B">
              <w:rPr>
                <w:rFonts w:ascii="Times New Roman" w:eastAsia="Times New Roman" w:hAnsi="Times New Roman" w:cs="Times New Roman"/>
                <w:sz w:val="20"/>
                <w:szCs w:val="20"/>
              </w:rPr>
              <w:t xml:space="preserve">Документ </w:t>
            </w:r>
            <w:r w:rsidRPr="00CB144B">
              <w:rPr>
                <w:rFonts w:ascii="Times New Roman" w:eastAsia="Times New Roman" w:hAnsi="Times New Roman" w:cs="Times New Roman"/>
                <w:sz w:val="20"/>
                <w:szCs w:val="20"/>
              </w:rPr>
              <w:lastRenderedPageBreak/>
              <w:t xml:space="preserve">повинен бути не </w:t>
            </w:r>
            <w:proofErr w:type="spellStart"/>
            <w:r w:rsidRPr="00CB144B">
              <w:rPr>
                <w:rFonts w:ascii="Times New Roman" w:eastAsia="Times New Roman" w:hAnsi="Times New Roman" w:cs="Times New Roman"/>
                <w:sz w:val="20"/>
                <w:szCs w:val="20"/>
              </w:rPr>
              <w:t>більше</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тридцятиденної</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давнини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від</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дати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подання</w:t>
            </w:r>
            <w:proofErr w:type="spellEnd"/>
            <w:r w:rsidRPr="00CB144B">
              <w:rPr>
                <w:rFonts w:ascii="Times New Roman" w:eastAsia="Times New Roman" w:hAnsi="Times New Roman" w:cs="Times New Roman"/>
                <w:sz w:val="20"/>
                <w:szCs w:val="20"/>
              </w:rPr>
              <w:t xml:space="preserve"> документа. </w:t>
            </w:r>
          </w:p>
        </w:tc>
      </w:tr>
      <w:tr w:rsidR="008830F2" w14:paraId="7B27579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27AE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2B748"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торгівлі</w:t>
            </w:r>
            <w:proofErr w:type="spellEnd"/>
            <w:r>
              <w:rPr>
                <w:rFonts w:ascii="Times New Roman" w:eastAsia="Times New Roman" w:hAnsi="Times New Roman" w:cs="Times New Roman"/>
                <w:color w:val="000000"/>
                <w:sz w:val="20"/>
                <w:szCs w:val="20"/>
              </w:rPr>
              <w:t xml:space="preserve"> людьми</w:t>
            </w:r>
          </w:p>
          <w:p w14:paraId="753E0F2F"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98099" w14:textId="77777777" w:rsidR="008830F2" w:rsidRDefault="008830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830F2" w14:paraId="4D7B37ED"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AFF9" w14:textId="77777777" w:rsidR="008830F2" w:rsidRDefault="00ED2A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3B533"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14:paraId="242B6C40"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49D81"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14:paraId="0B1D65AE" w14:textId="77777777" w:rsidR="008830F2" w:rsidRPr="00CF5EF5" w:rsidRDefault="00ED2AAD">
      <w:pPr>
        <w:shd w:val="clear" w:color="auto" w:fill="FFFFFF"/>
        <w:spacing w:before="120" w:after="0" w:line="240" w:lineRule="auto"/>
        <w:jc w:val="both"/>
        <w:rPr>
          <w:rFonts w:ascii="Times New Roman" w:eastAsia="Times New Roman" w:hAnsi="Times New Roman" w:cs="Times New Roman"/>
          <w:sz w:val="20"/>
          <w:szCs w:val="20"/>
        </w:rPr>
      </w:pPr>
      <w:proofErr w:type="spellStart"/>
      <w:r w:rsidRPr="00CF5EF5">
        <w:rPr>
          <w:rFonts w:ascii="Times New Roman" w:eastAsia="Times New Roman" w:hAnsi="Times New Roman" w:cs="Times New Roman"/>
          <w:b/>
          <w:i/>
          <w:sz w:val="20"/>
          <w:szCs w:val="20"/>
          <w:highlight w:val="white"/>
        </w:rPr>
        <w:t>Замовник</w:t>
      </w:r>
      <w:proofErr w:type="spellEnd"/>
      <w:r w:rsidRPr="00CF5EF5">
        <w:rPr>
          <w:rFonts w:ascii="Times New Roman" w:eastAsia="Times New Roman" w:hAnsi="Times New Roman" w:cs="Times New Roman"/>
          <w:b/>
          <w:i/>
          <w:sz w:val="20"/>
          <w:szCs w:val="20"/>
          <w:highlight w:val="white"/>
        </w:rPr>
        <w:t xml:space="preserve"> не </w:t>
      </w:r>
      <w:proofErr w:type="spellStart"/>
      <w:r w:rsidRPr="00CF5EF5">
        <w:rPr>
          <w:rFonts w:ascii="Times New Roman" w:eastAsia="Times New Roman" w:hAnsi="Times New Roman" w:cs="Times New Roman"/>
          <w:b/>
          <w:i/>
          <w:sz w:val="20"/>
          <w:szCs w:val="20"/>
          <w:highlight w:val="white"/>
        </w:rPr>
        <w:t>перевіряє</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переможця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 xml:space="preserve"> на </w:t>
      </w:r>
      <w:proofErr w:type="spellStart"/>
      <w:r w:rsidRPr="00CF5EF5">
        <w:rPr>
          <w:rFonts w:ascii="Times New Roman" w:eastAsia="Times New Roman" w:hAnsi="Times New Roman" w:cs="Times New Roman"/>
          <w:b/>
          <w:i/>
          <w:sz w:val="20"/>
          <w:szCs w:val="20"/>
          <w:highlight w:val="white"/>
        </w:rPr>
        <w:t>відповідність</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підставі</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визначеної</w:t>
      </w:r>
      <w:proofErr w:type="spellEnd"/>
      <w:r w:rsidRPr="00CF5EF5">
        <w:rPr>
          <w:rFonts w:ascii="Times New Roman" w:eastAsia="Times New Roman" w:hAnsi="Times New Roman" w:cs="Times New Roman"/>
          <w:b/>
          <w:i/>
          <w:sz w:val="20"/>
          <w:szCs w:val="20"/>
          <w:highlight w:val="white"/>
        </w:rPr>
        <w:t xml:space="preserve"> пунктом 13 </w:t>
      </w:r>
      <w:proofErr w:type="spellStart"/>
      <w:r w:rsidRPr="00CF5EF5">
        <w:rPr>
          <w:rFonts w:ascii="Times New Roman" w:eastAsia="Times New Roman" w:hAnsi="Times New Roman" w:cs="Times New Roman"/>
          <w:b/>
          <w:i/>
          <w:sz w:val="20"/>
          <w:szCs w:val="20"/>
          <w:highlight w:val="white"/>
        </w:rPr>
        <w:t>частини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першої</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статті</w:t>
      </w:r>
      <w:proofErr w:type="spellEnd"/>
      <w:r w:rsidRPr="00CF5EF5">
        <w:rPr>
          <w:rFonts w:ascii="Times New Roman" w:eastAsia="Times New Roman" w:hAnsi="Times New Roman" w:cs="Times New Roman"/>
          <w:b/>
          <w:i/>
          <w:sz w:val="20"/>
          <w:szCs w:val="20"/>
          <w:highlight w:val="white"/>
        </w:rPr>
        <w:t xml:space="preserve"> 17 Закону, та не </w:t>
      </w:r>
      <w:proofErr w:type="spellStart"/>
      <w:r w:rsidRPr="00CF5EF5">
        <w:rPr>
          <w:rFonts w:ascii="Times New Roman" w:eastAsia="Times New Roman" w:hAnsi="Times New Roman" w:cs="Times New Roman"/>
          <w:b/>
          <w:i/>
          <w:sz w:val="20"/>
          <w:szCs w:val="20"/>
          <w:highlight w:val="white"/>
        </w:rPr>
        <w:t>вимагає</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від</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учасника</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w:t>
      </w:r>
      <w:proofErr w:type="spellStart"/>
      <w:r w:rsidRPr="00CF5EF5">
        <w:rPr>
          <w:rFonts w:ascii="Times New Roman" w:eastAsia="Times New Roman" w:hAnsi="Times New Roman" w:cs="Times New Roman"/>
          <w:b/>
          <w:i/>
          <w:sz w:val="20"/>
          <w:szCs w:val="20"/>
          <w:highlight w:val="white"/>
        </w:rPr>
        <w:t>переможця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підтвердження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її</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відсутності</w:t>
      </w:r>
      <w:proofErr w:type="spellEnd"/>
      <w:r w:rsidRPr="00CF5EF5">
        <w:rPr>
          <w:rFonts w:ascii="Times New Roman" w:eastAsia="Times New Roman" w:hAnsi="Times New Roman" w:cs="Times New Roman"/>
          <w:b/>
          <w:i/>
          <w:sz w:val="20"/>
          <w:szCs w:val="20"/>
          <w:highlight w:val="white"/>
        </w:rPr>
        <w:t>. </w:t>
      </w:r>
    </w:p>
    <w:p w14:paraId="01D26AE1"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CF5EF5">
        <w:rPr>
          <w:rFonts w:ascii="Times New Roman" w:eastAsia="Times New Roman" w:hAnsi="Times New Roman" w:cs="Times New Roman"/>
          <w:sz w:val="20"/>
          <w:szCs w:val="20"/>
        </w:rPr>
        <w:t> </w:t>
      </w:r>
    </w:p>
    <w:p w14:paraId="005AE2BA"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39B8BAC3"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7EE1965C"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2F523AF6"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00ACCCCF"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0039C1B9"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42C9833E"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47BCA6DE"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CF5EF5"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439"/>
      </w:tblGrid>
      <w:tr w:rsidR="003F44E4" w:rsidRPr="00B23A49" w14:paraId="09F1589E" w14:textId="77777777" w:rsidTr="00740EA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88B7AC3"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3F44E4" w:rsidRPr="000D7AA6" w14:paraId="2EF7B25B" w14:textId="77777777" w:rsidTr="00740EAC">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E16DB5"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A7719" w14:textId="77777777" w:rsidR="003F44E4" w:rsidRPr="00970801" w:rsidRDefault="003F44E4" w:rsidP="00740EA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3F44E4" w:rsidRPr="00790389" w14:paraId="548C6472" w14:textId="77777777" w:rsidTr="00740EA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21057"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DE27"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3F44E4" w:rsidRPr="008D45B9" w14:paraId="5514EF30" w14:textId="77777777" w:rsidTr="00740EA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64102"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AA2B"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3F44E4" w:rsidRPr="00790389" w14:paraId="5DEE1CFC" w14:textId="77777777" w:rsidTr="00740EAC">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8EDCA"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720B3"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3F44E4" w:rsidRPr="00790389" w14:paraId="6187E189" w14:textId="77777777" w:rsidTr="00740EAC">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AE4F7" w14:textId="77777777"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E8B6E"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3F44E4" w:rsidRPr="008D45B9" w14:paraId="7DB1FD2B" w14:textId="77777777" w:rsidTr="00740EA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2D9FF" w14:textId="3306DB74" w:rsidR="003F44E4" w:rsidRPr="00970801" w:rsidRDefault="003C71B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1C868"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3C71B0">
              <w:rPr>
                <w:rFonts w:ascii="Times New Roman" w:eastAsia="Times New Roman" w:hAnsi="Times New Roman" w:cs="Times New Roman"/>
                <w:sz w:val="20"/>
                <w:szCs w:val="20"/>
                <w:lang w:val="uk-UA"/>
              </w:rPr>
              <w:t>Копію Дозволу або Ліцензії (завірені печаткою</w:t>
            </w:r>
            <w:r w:rsidRPr="00970801">
              <w:rPr>
                <w:rFonts w:ascii="Times New Roman" w:eastAsia="Times New Roman" w:hAnsi="Times New Roman" w:cs="Times New Roman"/>
                <w:sz w:val="20"/>
                <w:szCs w:val="20"/>
                <w:lang w:val="uk-UA"/>
              </w:rPr>
              <w:t xml:space="preserve">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A02330" w:rsidRPr="000D7AA6" w14:paraId="54DEB1BE" w14:textId="77777777" w:rsidTr="00740EA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2E0FB" w14:textId="7E55B2BE" w:rsidR="00A02330" w:rsidRPr="00A02330" w:rsidRDefault="00A02330" w:rsidP="00740EAC">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DEA34" w14:textId="227F1186" w:rsidR="00A02330" w:rsidRPr="00A02330" w:rsidRDefault="00A02330" w:rsidP="00A02330">
            <w:pPr>
              <w:spacing w:before="100" w:beforeAutospacing="1" w:after="100" w:afterAutospacing="1" w:line="240" w:lineRule="auto"/>
              <w:rPr>
                <w:rFonts w:ascii="Times New Roman" w:eastAsia="Times New Roman" w:hAnsi="Times New Roman" w:cs="Times New Roman"/>
                <w:sz w:val="20"/>
                <w:szCs w:val="20"/>
                <w:lang w:val="uk-UA"/>
              </w:rPr>
            </w:pPr>
            <w:r w:rsidRPr="000D7AA6">
              <w:rPr>
                <w:rFonts w:ascii="Times New Roman" w:eastAsia="Times New Roman" w:hAnsi="Times New Roman" w:cs="Times New Roman"/>
                <w:sz w:val="20"/>
                <w:szCs w:val="20"/>
                <w:lang w:val="uk-UA"/>
              </w:rPr>
              <w:t>Сертифікат відповідності на плити</w:t>
            </w:r>
            <w:bookmarkStart w:id="0" w:name="_GoBack"/>
            <w:bookmarkEnd w:id="0"/>
            <w:r w:rsidR="000D7AA6">
              <w:rPr>
                <w:rFonts w:ascii="Times New Roman" w:eastAsia="Times New Roman" w:hAnsi="Times New Roman" w:cs="Times New Roman"/>
                <w:sz w:val="20"/>
                <w:szCs w:val="20"/>
                <w:lang w:val="uk-UA"/>
              </w:rPr>
              <w:t>, висновок державної санітарно-епідеміологічної експертизи</w:t>
            </w:r>
          </w:p>
        </w:tc>
      </w:tr>
      <w:tr w:rsidR="003F44E4" w:rsidRPr="008D45B9" w14:paraId="4CF13200" w14:textId="77777777" w:rsidTr="00740EAC">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A4E16" w14:textId="72055BD4" w:rsidR="003F44E4" w:rsidRPr="00970801" w:rsidRDefault="00A0233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7863"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3F44E4" w:rsidRPr="00B37187" w14:paraId="6E07679E" w14:textId="77777777" w:rsidTr="00740EAC">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180124" w14:textId="7F67752C" w:rsidR="003F44E4" w:rsidRPr="00970801" w:rsidRDefault="00A0233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0A56F" w14:textId="7A9EB616" w:rsidR="003F44E4" w:rsidRPr="001548D7" w:rsidRDefault="003F44E4" w:rsidP="00EF2F58">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Учасник повинен надати інформацію згідно Додатк</w:t>
            </w:r>
            <w:r w:rsidR="00EF2F58" w:rsidRPr="001548D7">
              <w:rPr>
                <w:rFonts w:ascii="Times New Roman" w:eastAsia="Times New Roman" w:hAnsi="Times New Roman" w:cs="Times New Roman"/>
                <w:sz w:val="20"/>
                <w:szCs w:val="20"/>
                <w:lang w:val="uk-UA"/>
              </w:rPr>
              <w:t>у №2 до тендерної документації.</w:t>
            </w:r>
          </w:p>
        </w:tc>
      </w:tr>
      <w:tr w:rsidR="003F44E4" w:rsidRPr="00790389" w14:paraId="4729FE6A" w14:textId="77777777" w:rsidTr="00740EAC">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EFF80" w14:textId="2D3060A5" w:rsidR="003F44E4" w:rsidRPr="00970801" w:rsidRDefault="00A0233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CA8F2" w14:textId="3E6917AC" w:rsidR="003F44E4" w:rsidRPr="001548D7" w:rsidRDefault="003F44E4" w:rsidP="00947B60">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тендерної документації (</w:t>
            </w:r>
            <w:r w:rsidR="00947B60">
              <w:rPr>
                <w:rFonts w:ascii="Times New Roman" w:eastAsia="Times New Roman" w:hAnsi="Times New Roman" w:cs="Times New Roman"/>
                <w:sz w:val="20"/>
                <w:szCs w:val="20"/>
                <w:lang w:val="uk-UA"/>
              </w:rPr>
              <w:t>В</w:t>
            </w:r>
            <w:r w:rsidRPr="001548D7">
              <w:rPr>
                <w:rFonts w:ascii="Times New Roman" w:eastAsia="Times New Roman" w:hAnsi="Times New Roman" w:cs="Times New Roman"/>
                <w:sz w:val="20"/>
                <w:szCs w:val="20"/>
                <w:lang w:val="uk-UA"/>
              </w:rPr>
              <w:t>ідомості про Учасника)</w:t>
            </w:r>
          </w:p>
        </w:tc>
      </w:tr>
      <w:tr w:rsidR="003F44E4" w:rsidRPr="008D45B9" w14:paraId="0E1145EC"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212AF" w14:textId="58880A7D"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A02330">
              <w:rPr>
                <w:rFonts w:ascii="Times New Roman" w:hAnsi="Times New Roman" w:cs="Times New Roman"/>
                <w:b/>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385D0" w14:textId="5CDC10FD" w:rsidR="003F44E4" w:rsidRPr="001548D7" w:rsidRDefault="003F44E4" w:rsidP="00740EAC">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 xml:space="preserve">Учасник повинен надати підписаний </w:t>
            </w:r>
            <w:r w:rsidR="00EF2F58" w:rsidRPr="001548D7">
              <w:rPr>
                <w:rFonts w:ascii="Times New Roman" w:eastAsia="Times New Roman" w:hAnsi="Times New Roman" w:cs="Times New Roman"/>
                <w:sz w:val="20"/>
                <w:szCs w:val="20"/>
                <w:lang w:val="uk-UA"/>
              </w:rPr>
              <w:t xml:space="preserve">та завірений </w:t>
            </w:r>
            <w:r w:rsidRPr="001548D7">
              <w:rPr>
                <w:rFonts w:ascii="Times New Roman" w:eastAsia="Times New Roman" w:hAnsi="Times New Roman" w:cs="Times New Roman"/>
                <w:sz w:val="20"/>
                <w:szCs w:val="20"/>
                <w:lang w:val="uk-UA"/>
              </w:rPr>
              <w:t>печаткою Учасника Додатку №4 до тендерної документації(Проект договору</w:t>
            </w:r>
            <w:r w:rsidR="00947B60">
              <w:rPr>
                <w:rFonts w:ascii="Times New Roman" w:eastAsia="Times New Roman" w:hAnsi="Times New Roman" w:cs="Times New Roman"/>
                <w:sz w:val="20"/>
                <w:szCs w:val="20"/>
                <w:lang w:val="uk-UA"/>
              </w:rPr>
              <w:t xml:space="preserve"> на виконання робіт</w:t>
            </w:r>
            <w:r w:rsidRPr="001548D7">
              <w:rPr>
                <w:rFonts w:ascii="Times New Roman" w:eastAsia="Times New Roman" w:hAnsi="Times New Roman" w:cs="Times New Roman"/>
                <w:sz w:val="20"/>
                <w:szCs w:val="20"/>
                <w:lang w:val="uk-UA"/>
              </w:rPr>
              <w:t>) або лист-згода з Додатком №4 до тендерної документації(Проект договору</w:t>
            </w:r>
            <w:r w:rsidR="00947B60">
              <w:rPr>
                <w:rFonts w:ascii="Times New Roman" w:eastAsia="Times New Roman" w:hAnsi="Times New Roman" w:cs="Times New Roman"/>
                <w:sz w:val="20"/>
                <w:szCs w:val="20"/>
                <w:lang w:val="uk-UA"/>
              </w:rPr>
              <w:t xml:space="preserve"> на виконання робіт</w:t>
            </w:r>
            <w:r w:rsidRPr="001548D7">
              <w:rPr>
                <w:rFonts w:ascii="Times New Roman" w:eastAsia="Times New Roman" w:hAnsi="Times New Roman" w:cs="Times New Roman"/>
                <w:sz w:val="20"/>
                <w:szCs w:val="20"/>
                <w:lang w:val="uk-UA"/>
              </w:rPr>
              <w:t>)</w:t>
            </w:r>
          </w:p>
        </w:tc>
      </w:tr>
      <w:tr w:rsidR="003F44E4" w:rsidRPr="00790389" w14:paraId="5D547700"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B41B8B" w14:textId="109144E3"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A02330">
              <w:rPr>
                <w:rFonts w:ascii="Times New Roman" w:hAnsi="Times New Roman" w:cs="Times New Roman"/>
                <w:b/>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16ECC" w14:textId="485F618C" w:rsidR="003F44E4" w:rsidRPr="001548D7"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1548D7">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Додатку №5</w:t>
            </w:r>
            <w:r w:rsidR="00D91379" w:rsidRPr="001548D7">
              <w:rPr>
                <w:rFonts w:ascii="Times New Roman" w:eastAsia="Times New Roman" w:hAnsi="Times New Roman" w:cs="Times New Roman"/>
                <w:sz w:val="20"/>
                <w:szCs w:val="20"/>
                <w:lang w:val="uk-UA"/>
              </w:rPr>
              <w:t xml:space="preserve"> до тендерної документації (</w:t>
            </w:r>
            <w:r w:rsidR="00EF2F58" w:rsidRPr="001548D7">
              <w:rPr>
                <w:rFonts w:ascii="Times New Roman" w:eastAsia="Times New Roman" w:hAnsi="Times New Roman" w:cs="Times New Roman"/>
                <w:sz w:val="20"/>
                <w:szCs w:val="20"/>
                <w:lang w:val="uk-UA"/>
              </w:rPr>
              <w:t>Форма тендерної пропозиції).</w:t>
            </w:r>
          </w:p>
        </w:tc>
      </w:tr>
      <w:tr w:rsidR="003F44E4" w:rsidRPr="008D45B9" w14:paraId="53660653"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66349D" w14:textId="68CC4041"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A02330">
              <w:rPr>
                <w:rFonts w:ascii="Times New Roman" w:hAnsi="Times New Roman" w:cs="Times New Roman"/>
                <w:b/>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D16F1" w14:textId="77777777" w:rsidR="003F44E4" w:rsidRPr="001548D7"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1548D7">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3F44E4" w:rsidRPr="000D7AA6" w14:paraId="0A5E6722"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CDD88" w14:textId="22947535"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A02330">
              <w:rPr>
                <w:rFonts w:ascii="Times New Roman" w:hAnsi="Times New Roman" w:cs="Times New Roman"/>
                <w:b/>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B5590" w14:textId="77777777" w:rsidR="003F44E4" w:rsidRPr="003F44E4" w:rsidRDefault="003F44E4" w:rsidP="00740EAC">
            <w:pPr>
              <w:spacing w:before="100" w:beforeAutospacing="1" w:after="100" w:afterAutospacing="1" w:line="240" w:lineRule="auto"/>
              <w:rPr>
                <w:rFonts w:ascii="Times New Roman" w:hAnsi="Times New Roman"/>
                <w:sz w:val="20"/>
                <w:szCs w:val="20"/>
                <w:lang w:val="uk-UA"/>
              </w:rPr>
            </w:pPr>
            <w:r w:rsidRPr="003F44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44E4">
              <w:rPr>
                <w:rFonts w:ascii="Times New Roman" w:eastAsia="Times New Roman" w:hAnsi="Times New Roman" w:cs="Times New Roman"/>
                <w:sz w:val="20"/>
                <w:szCs w:val="20"/>
                <w:lang w:val="uk-UA"/>
              </w:rPr>
              <w:t xml:space="preserve">— </w:t>
            </w:r>
            <w:r w:rsidRPr="003F44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2"/>
    <w:rsid w:val="00051599"/>
    <w:rsid w:val="000D7AA6"/>
    <w:rsid w:val="000E0D17"/>
    <w:rsid w:val="00147A3C"/>
    <w:rsid w:val="001548D7"/>
    <w:rsid w:val="001D16E0"/>
    <w:rsid w:val="00214DE5"/>
    <w:rsid w:val="003C0238"/>
    <w:rsid w:val="003C71B0"/>
    <w:rsid w:val="003F44E4"/>
    <w:rsid w:val="005F268F"/>
    <w:rsid w:val="0064719B"/>
    <w:rsid w:val="0087504F"/>
    <w:rsid w:val="008830F2"/>
    <w:rsid w:val="00947B60"/>
    <w:rsid w:val="00A02330"/>
    <w:rsid w:val="00A775FD"/>
    <w:rsid w:val="00B37187"/>
    <w:rsid w:val="00CB144B"/>
    <w:rsid w:val="00CF5EF5"/>
    <w:rsid w:val="00D91379"/>
    <w:rsid w:val="00ED2AAD"/>
    <w:rsid w:val="00EF2F58"/>
    <w:rsid w:val="00F164D0"/>
    <w:rsid w:val="00F90D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2508</Words>
  <Characters>14298</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Синько Юлія Вячеславівна</cp:lastModifiedBy>
  <cp:revision>6</cp:revision>
  <dcterms:created xsi:type="dcterms:W3CDTF">2023-02-13T09:55:00Z</dcterms:created>
  <dcterms:modified xsi:type="dcterms:W3CDTF">2023-03-13T06:40:00Z</dcterms:modified>
</cp:coreProperties>
</file>