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88D3" w14:textId="77777777" w:rsidR="00BF7FA2" w:rsidRPr="0075083E" w:rsidRDefault="00BF7FA2" w:rsidP="00BF7FA2">
      <w:pPr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ОГОЛОШЕННЯ</w:t>
      </w:r>
    </w:p>
    <w:p w14:paraId="77A6C39A" w14:textId="77777777" w:rsidR="001206DC" w:rsidRPr="006919C4" w:rsidRDefault="00B52DFC" w:rsidP="00BF7FA2">
      <w:pPr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uk-UA"/>
        </w:rPr>
      </w:pPr>
      <w:r w:rsidRPr="006919C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uk-UA"/>
        </w:rPr>
        <w:t>про проведення спрощеної</w:t>
      </w:r>
      <w:r w:rsidR="00BF7FA2" w:rsidRPr="006919C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uk-UA"/>
        </w:rPr>
        <w:t xml:space="preserve"> закупівлі </w:t>
      </w:r>
    </w:p>
    <w:p w14:paraId="53AAF54D" w14:textId="77777777" w:rsidR="00BF7FA2" w:rsidRPr="006919C4" w:rsidRDefault="00BF7FA2" w:rsidP="00BF7FA2">
      <w:pPr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uk-UA"/>
        </w:rPr>
      </w:pPr>
      <w:r w:rsidRPr="006919C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uk-UA"/>
        </w:rPr>
        <w:t>через систему електронних закупівель</w:t>
      </w:r>
    </w:p>
    <w:p w14:paraId="60916110" w14:textId="77777777" w:rsidR="00BF7FA2" w:rsidRDefault="00BF7FA2" w:rsidP="00BF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44597B3" w14:textId="77777777" w:rsidR="00BF7FA2" w:rsidRPr="00736188" w:rsidRDefault="00BF7FA2" w:rsidP="00BF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61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Замовник:</w:t>
      </w:r>
    </w:p>
    <w:p w14:paraId="3CD995A7" w14:textId="77777777" w:rsidR="00BF7FA2" w:rsidRPr="00762303" w:rsidRDefault="00BF7FA2" w:rsidP="00BF7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C2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Найменування: </w:t>
      </w:r>
      <w:r w:rsidR="00762303" w:rsidRPr="007623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Комунальне некомерційне підприємство Білоцерківської міської ради «Білоцерківська міська лікарня №1»</w:t>
      </w:r>
    </w:p>
    <w:p w14:paraId="024F0987" w14:textId="77777777" w:rsidR="00BF7FA2" w:rsidRPr="003C2B05" w:rsidRDefault="00BF7FA2" w:rsidP="00BF7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C2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 Код за ЄДРПОУ: </w:t>
      </w:r>
      <w:r w:rsidR="00762303" w:rsidRPr="007623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24880520</w:t>
      </w:r>
    </w:p>
    <w:p w14:paraId="2D2D3C10" w14:textId="77777777" w:rsidR="00BF7FA2" w:rsidRDefault="00BF7FA2" w:rsidP="00BF7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C2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1.3. Місцезнаходження: </w:t>
      </w:r>
      <w:r w:rsidR="00762303" w:rsidRPr="007623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09107, м. Біла Церква, вул. Ярослава Мудрого, 49</w:t>
      </w:r>
    </w:p>
    <w:p w14:paraId="3B65F83F" w14:textId="77777777" w:rsidR="00762303" w:rsidRPr="00762303" w:rsidRDefault="00762303" w:rsidP="00762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623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1.4. Розрахунковий рахунок замовника: </w:t>
      </w:r>
      <w:r w:rsidRPr="007623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р/р UA 933808050000000026006676522;</w:t>
      </w:r>
    </w:p>
    <w:p w14:paraId="51F16FD6" w14:textId="77777777" w:rsidR="00762303" w:rsidRPr="00762303" w:rsidRDefault="00762303" w:rsidP="00762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623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«Райффайзен Банк «Аваль», МФО 380805</w:t>
      </w:r>
    </w:p>
    <w:p w14:paraId="365C549C" w14:textId="77777777" w:rsidR="00762303" w:rsidRPr="003C2B05" w:rsidRDefault="00762303" w:rsidP="00762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23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1.5. Посадові особи замовника, уповноважені здійснювати зв’язок з учасниками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7623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Олішевська Катерина Сергіївна</w:t>
      </w:r>
      <w:r w:rsidRPr="007623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номер телефону : 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960022100</w:t>
      </w:r>
      <w:r w:rsidRPr="007623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адреса: м. Біла Церква, вул. Ярослава Мудрого,49</w:t>
      </w:r>
      <w:r w:rsidR="003D2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  </w:t>
      </w:r>
      <w:r w:rsidRPr="007623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тел: (045-63) 5-19-52, e-mail: btshospital1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Pr="007623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@gmail.com</w:t>
      </w:r>
    </w:p>
    <w:p w14:paraId="0F26C5C8" w14:textId="77777777" w:rsidR="00531985" w:rsidRDefault="001206DC" w:rsidP="00A71C14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 Н</w:t>
      </w:r>
      <w:r w:rsidRPr="001206DC">
        <w:rPr>
          <w:color w:val="000000"/>
          <w:lang w:val="uk-UA"/>
        </w:rPr>
        <w:t>азва предмета закупівлі із зазначенням коду за Єдиним закупівельним словником</w:t>
      </w:r>
      <w:r w:rsidR="00762303">
        <w:rPr>
          <w:color w:val="000000"/>
          <w:lang w:val="uk-UA"/>
        </w:rPr>
        <w:t>:</w:t>
      </w:r>
    </w:p>
    <w:p w14:paraId="5D7E4CB7" w14:textId="3121AA69" w:rsidR="00FB4C92" w:rsidRDefault="00BF0C3C" w:rsidP="00A71C14">
      <w:pPr>
        <w:pStyle w:val="a3"/>
        <w:spacing w:before="0" w:beforeAutospacing="0" w:after="0" w:afterAutospacing="0"/>
        <w:jc w:val="both"/>
        <w:rPr>
          <w:b/>
          <w:bCs/>
          <w:lang w:val="uk-UA" w:eastAsia="en-US"/>
        </w:rPr>
      </w:pPr>
      <w:r>
        <w:rPr>
          <w:b/>
        </w:rPr>
        <w:t>Дизельне паливо</w:t>
      </w:r>
      <w:r w:rsidR="00EB2776" w:rsidRPr="002716CD">
        <w:rPr>
          <w:b/>
        </w:rPr>
        <w:t xml:space="preserve"> </w:t>
      </w:r>
      <w:r w:rsidR="00EB2776">
        <w:rPr>
          <w:b/>
          <w:lang w:val="uk-UA"/>
        </w:rPr>
        <w:t xml:space="preserve">(код </w:t>
      </w:r>
      <w:r w:rsidR="00F965D6" w:rsidRPr="00F965D6">
        <w:rPr>
          <w:b/>
          <w:lang w:val="uk-UA" w:eastAsia="en-US"/>
        </w:rPr>
        <w:t xml:space="preserve">ДК 021:2015 </w:t>
      </w:r>
      <w:r w:rsidRPr="00BF0C3C">
        <w:rPr>
          <w:b/>
          <w:lang w:val="uk-UA" w:eastAsia="en-US"/>
        </w:rPr>
        <w:t>09130000-9 - Нафта і дистиляти</w:t>
      </w:r>
      <w:r w:rsidR="00EB2776">
        <w:rPr>
          <w:b/>
          <w:lang w:val="uk-UA" w:eastAsia="en-US"/>
        </w:rPr>
        <w:t>)</w:t>
      </w:r>
    </w:p>
    <w:p w14:paraId="5151F81F" w14:textId="77777777" w:rsidR="001206DC" w:rsidRPr="00C80880" w:rsidRDefault="00531985" w:rsidP="002716C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  <w:lang w:val="uk-UA"/>
        </w:rPr>
        <w:t>3. І</w:t>
      </w:r>
      <w:r w:rsidR="001206DC">
        <w:rPr>
          <w:color w:val="000000"/>
        </w:rPr>
        <w:t>нформація про технічні, якісні та інші ха</w:t>
      </w:r>
      <w:r>
        <w:rPr>
          <w:color w:val="000000"/>
        </w:rPr>
        <w:t xml:space="preserve">рактеристики предмета закупівлі: </w:t>
      </w:r>
      <w:r w:rsidR="00FB4C92">
        <w:rPr>
          <w:b/>
        </w:rPr>
        <w:t xml:space="preserve">викладено в </w:t>
      </w:r>
      <w:r w:rsidRPr="00C80880">
        <w:rPr>
          <w:b/>
          <w:lang w:val="uk-UA"/>
        </w:rPr>
        <w:t>Д</w:t>
      </w:r>
      <w:r w:rsidR="00FB4C92">
        <w:rPr>
          <w:b/>
        </w:rPr>
        <w:t>одат</w:t>
      </w:r>
      <w:r w:rsidRPr="00C80880">
        <w:rPr>
          <w:b/>
        </w:rPr>
        <w:t>к</w:t>
      </w:r>
      <w:r w:rsidR="00FB4C92">
        <w:rPr>
          <w:b/>
          <w:lang w:val="uk-UA"/>
        </w:rPr>
        <w:t>у</w:t>
      </w:r>
      <w:r w:rsidRPr="00C80880">
        <w:rPr>
          <w:b/>
        </w:rPr>
        <w:t xml:space="preserve"> </w:t>
      </w:r>
      <w:r w:rsidR="00FB4C92">
        <w:rPr>
          <w:b/>
          <w:lang w:val="uk-UA"/>
        </w:rPr>
        <w:t>№</w:t>
      </w:r>
      <w:r w:rsidRPr="00C80880">
        <w:rPr>
          <w:b/>
        </w:rPr>
        <w:t xml:space="preserve">1 до </w:t>
      </w:r>
      <w:r w:rsidRPr="00C80880">
        <w:rPr>
          <w:b/>
          <w:lang w:val="uk-UA"/>
        </w:rPr>
        <w:t>Оголошення</w:t>
      </w:r>
      <w:r w:rsidRPr="00C80880">
        <w:rPr>
          <w:b/>
        </w:rPr>
        <w:t>.</w:t>
      </w:r>
    </w:p>
    <w:p w14:paraId="50A8AFD4" w14:textId="77777777" w:rsidR="00531985" w:rsidRDefault="00531985" w:rsidP="00A71C14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n416"/>
      <w:bookmarkEnd w:id="0"/>
      <w:r>
        <w:rPr>
          <w:color w:val="000000"/>
          <w:lang w:val="uk-UA"/>
        </w:rPr>
        <w:t>4. К</w:t>
      </w:r>
      <w:r w:rsidR="001206DC">
        <w:rPr>
          <w:color w:val="000000"/>
        </w:rPr>
        <w:t>ількість та місце поставки товарів або обсяг і місце ви</w:t>
      </w:r>
      <w:r>
        <w:rPr>
          <w:color w:val="000000"/>
        </w:rPr>
        <w:t>конання робіт чи надання послуг:</w:t>
      </w:r>
    </w:p>
    <w:p w14:paraId="726E2770" w14:textId="773E5C43" w:rsidR="00531985" w:rsidRPr="00F965D6" w:rsidRDefault="00531985" w:rsidP="002F5173">
      <w:pPr>
        <w:pStyle w:val="rvps2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color w:val="000000"/>
          <w:lang w:val="uk-UA"/>
        </w:rPr>
        <w:t>4.1</w:t>
      </w:r>
      <w:r w:rsidRPr="00531985">
        <w:rPr>
          <w:color w:val="000000"/>
          <w:lang w:val="uk-UA"/>
        </w:rPr>
        <w:t xml:space="preserve">. Кількість товарів або обсяг виконання робіт чи надання послуг: </w:t>
      </w:r>
      <w:r w:rsidR="00BF0C3C">
        <w:rPr>
          <w:b/>
          <w:lang w:val="uk-UA"/>
        </w:rPr>
        <w:t>2</w:t>
      </w:r>
      <w:r w:rsidR="00577A56">
        <w:rPr>
          <w:b/>
          <w:lang w:val="uk-UA"/>
        </w:rPr>
        <w:t>00 л</w:t>
      </w:r>
    </w:p>
    <w:p w14:paraId="06EBE236" w14:textId="77777777" w:rsidR="000618FA" w:rsidRDefault="00531985" w:rsidP="00762303">
      <w:pPr>
        <w:pStyle w:val="rvps2"/>
        <w:spacing w:before="0" w:beforeAutospacing="0" w:after="0" w:afterAutospacing="0"/>
        <w:jc w:val="both"/>
        <w:rPr>
          <w:b/>
          <w:color w:val="FF0000"/>
          <w:lang w:val="uk-UA"/>
        </w:rPr>
      </w:pPr>
      <w:r>
        <w:rPr>
          <w:color w:val="000000"/>
          <w:lang w:val="uk-UA"/>
        </w:rPr>
        <w:t>4.2.</w:t>
      </w:r>
      <w:r w:rsidRPr="00531985">
        <w:rPr>
          <w:color w:val="000000"/>
          <w:lang w:val="uk-UA"/>
        </w:rPr>
        <w:t xml:space="preserve"> Місце поставки товарів або місце виконання робіт чи надання послуг: </w:t>
      </w:r>
      <w:r w:rsidR="000618FA" w:rsidRPr="00A905ED">
        <w:rPr>
          <w:b/>
          <w:lang w:val="uk-UA"/>
        </w:rPr>
        <w:t>згідно технічної специфікації (Додаток №1 до вимог до предмета закупівлі)</w:t>
      </w:r>
    </w:p>
    <w:p w14:paraId="2251E219" w14:textId="77777777" w:rsidR="00531985" w:rsidRPr="00531985" w:rsidRDefault="00531985" w:rsidP="00762303">
      <w:pPr>
        <w:pStyle w:val="rvps2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531985">
        <w:rPr>
          <w:color w:val="000000"/>
          <w:lang w:val="uk-UA"/>
        </w:rPr>
        <w:t xml:space="preserve">5. Строк поставки товарів, виконання робіт чи надання послуг: </w:t>
      </w:r>
      <w:r w:rsidR="003E7EC0">
        <w:rPr>
          <w:b/>
          <w:lang w:val="uk-UA"/>
        </w:rPr>
        <w:t>до 31 грудня</w:t>
      </w:r>
      <w:r w:rsidRPr="00543D25">
        <w:rPr>
          <w:b/>
          <w:lang w:val="uk-UA"/>
        </w:rPr>
        <w:t xml:space="preserve"> 202</w:t>
      </w:r>
      <w:r w:rsidR="00EB2776">
        <w:rPr>
          <w:b/>
          <w:lang w:val="uk-UA"/>
        </w:rPr>
        <w:t>2</w:t>
      </w:r>
      <w:r w:rsidRPr="00543D25">
        <w:rPr>
          <w:b/>
          <w:lang w:val="uk-UA"/>
        </w:rPr>
        <w:t xml:space="preserve"> року</w:t>
      </w:r>
    </w:p>
    <w:p w14:paraId="3A5BA090" w14:textId="77777777" w:rsidR="001206DC" w:rsidRDefault="00531985" w:rsidP="00FA6E8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" w:name="n417"/>
      <w:bookmarkStart w:id="2" w:name="n418"/>
      <w:bookmarkEnd w:id="1"/>
      <w:bookmarkEnd w:id="2"/>
      <w:r>
        <w:rPr>
          <w:color w:val="000000"/>
          <w:lang w:val="uk-UA"/>
        </w:rPr>
        <w:t>6. У</w:t>
      </w:r>
      <w:r>
        <w:rPr>
          <w:color w:val="000000"/>
        </w:rPr>
        <w:t xml:space="preserve">мови оплати: </w:t>
      </w:r>
    </w:p>
    <w:p w14:paraId="682B9917" w14:textId="77777777" w:rsidR="00762303" w:rsidRPr="00762303" w:rsidRDefault="00762303" w:rsidP="007623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3" w:name="n419"/>
      <w:bookmarkEnd w:id="3"/>
      <w:r w:rsidRPr="00762303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Датою початку надання послуг є дата підписання Договору про надання послуг.</w:t>
      </w:r>
    </w:p>
    <w:p w14:paraId="6B9CECF5" w14:textId="77777777" w:rsidR="00762303" w:rsidRDefault="00762303" w:rsidP="007623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230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Замовник проводить оплату за надані послуги шляхом перерахування коштів на розрахунковий рахунок Виконавця. Розрахунок за надані послуги здійснюється</w:t>
      </w:r>
      <w:r w:rsidR="003E7E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6230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згідно наданих актів виконаних послуг та р</w:t>
      </w:r>
      <w:r w:rsidR="003E7EC0">
        <w:rPr>
          <w:rFonts w:ascii="Times New Roman" w:hAnsi="Times New Roman" w:cs="Times New Roman"/>
          <w:color w:val="000000"/>
          <w:sz w:val="24"/>
          <w:szCs w:val="24"/>
          <w:lang w:val="uk-UA"/>
        </w:rPr>
        <w:t>ахунків.</w:t>
      </w:r>
    </w:p>
    <w:p w14:paraId="7E3B5887" w14:textId="24F33CA2" w:rsidR="00003142" w:rsidRPr="00681DE8" w:rsidRDefault="00531985" w:rsidP="00FA6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142">
        <w:rPr>
          <w:rFonts w:ascii="Times New Roman" w:hAnsi="Times New Roman" w:cs="Times New Roman"/>
          <w:color w:val="000000"/>
          <w:sz w:val="24"/>
          <w:szCs w:val="24"/>
          <w:lang w:val="uk-UA"/>
        </w:rPr>
        <w:t>7. О</w:t>
      </w:r>
      <w:r w:rsidR="001206DC" w:rsidRPr="00003142">
        <w:rPr>
          <w:rFonts w:ascii="Times New Roman" w:hAnsi="Times New Roman" w:cs="Times New Roman"/>
          <w:color w:val="000000"/>
          <w:sz w:val="24"/>
          <w:szCs w:val="24"/>
        </w:rPr>
        <w:t>чікув</w:t>
      </w:r>
      <w:r w:rsidRPr="00003142">
        <w:rPr>
          <w:rFonts w:ascii="Times New Roman" w:hAnsi="Times New Roman" w:cs="Times New Roman"/>
          <w:color w:val="000000"/>
          <w:sz w:val="24"/>
          <w:szCs w:val="24"/>
        </w:rPr>
        <w:t>ана вартість предмета закупівлі</w:t>
      </w:r>
      <w:r w:rsidRPr="00681DE8">
        <w:rPr>
          <w:rFonts w:ascii="Times New Roman" w:hAnsi="Times New Roman" w:cs="Times New Roman"/>
          <w:sz w:val="24"/>
          <w:szCs w:val="24"/>
        </w:rPr>
        <w:t xml:space="preserve">: </w:t>
      </w:r>
      <w:r w:rsidR="00EB27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BF0C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EB27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000</w:t>
      </w:r>
      <w:r w:rsidR="00543D25" w:rsidRPr="00681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3142" w:rsidRPr="00681D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грн. 00 коп. з ПДВ</w:t>
      </w:r>
      <w:r w:rsidR="00003142" w:rsidRPr="00681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(</w:t>
      </w:r>
      <w:r w:rsidR="00BF0C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Одинадцять</w:t>
      </w:r>
      <w:r w:rsidR="00044C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43D25" w:rsidRPr="00681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тисяч грив</w:t>
      </w:r>
      <w:r w:rsidR="00044C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543D25" w:rsidRPr="00681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044C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="00003142" w:rsidRPr="00681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00 коп. з ПДВ)</w:t>
      </w:r>
    </w:p>
    <w:p w14:paraId="45C0380A" w14:textId="77777777" w:rsidR="001206DC" w:rsidRPr="00681DE8" w:rsidRDefault="00531985" w:rsidP="00FA6E8D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4" w:name="n420"/>
      <w:bookmarkEnd w:id="4"/>
      <w:r w:rsidRPr="00681DE8">
        <w:rPr>
          <w:lang w:val="uk-UA"/>
        </w:rPr>
        <w:t>8. П</w:t>
      </w:r>
      <w:r w:rsidR="001206DC" w:rsidRPr="00681DE8">
        <w:rPr>
          <w:lang w:val="uk-UA"/>
        </w:rPr>
        <w:t>еріод уточнення інформації про закупівл</w:t>
      </w:r>
      <w:r w:rsidRPr="00681DE8">
        <w:rPr>
          <w:lang w:val="uk-UA"/>
        </w:rPr>
        <w:t xml:space="preserve">ю </w:t>
      </w:r>
      <w:r w:rsidRPr="00681DE8">
        <w:t>(не менше</w:t>
      </w:r>
      <w:r>
        <w:rPr>
          <w:color w:val="000000"/>
        </w:rPr>
        <w:t xml:space="preserve"> трьох робочих днів):</w:t>
      </w:r>
      <w:r w:rsidR="004A0C5E">
        <w:rPr>
          <w:b/>
          <w:lang w:val="uk-UA"/>
        </w:rPr>
        <w:t xml:space="preserve"> </w:t>
      </w:r>
      <w:r w:rsidR="00EB2776">
        <w:rPr>
          <w:b/>
          <w:lang w:val="uk-UA"/>
        </w:rPr>
        <w:t>згідно оголошення в електронній системі закупівель</w:t>
      </w:r>
    </w:p>
    <w:p w14:paraId="7A32C15A" w14:textId="77777777" w:rsidR="001206DC" w:rsidRPr="00EB2776" w:rsidRDefault="00C80880" w:rsidP="00FA6E8D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5" w:name="n421"/>
      <w:bookmarkEnd w:id="5"/>
      <w:r>
        <w:rPr>
          <w:color w:val="000000"/>
          <w:lang w:val="uk-UA"/>
        </w:rPr>
        <w:t>9. К</w:t>
      </w:r>
      <w:r w:rsidR="001206DC">
        <w:rPr>
          <w:color w:val="000000"/>
        </w:rPr>
        <w:t>інцевий строк подання пропозицій</w:t>
      </w:r>
      <w:r w:rsidRPr="00725E94">
        <w:rPr>
          <w:color w:val="000000"/>
        </w:rPr>
        <w:t xml:space="preserve">: </w:t>
      </w:r>
      <w:r w:rsidR="00EB2776">
        <w:rPr>
          <w:b/>
          <w:lang w:val="uk-UA"/>
        </w:rPr>
        <w:t>згідно оголошення в електронній системі закупівель</w:t>
      </w:r>
    </w:p>
    <w:p w14:paraId="0830A537" w14:textId="77777777" w:rsidR="001206DC" w:rsidRPr="00C80880" w:rsidRDefault="006919C4" w:rsidP="00FA6E8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bookmarkStart w:id="6" w:name="n422"/>
      <w:bookmarkStart w:id="7" w:name="n423"/>
      <w:bookmarkEnd w:id="6"/>
      <w:bookmarkEnd w:id="7"/>
      <w:r>
        <w:rPr>
          <w:color w:val="000000"/>
          <w:lang w:val="uk-UA"/>
        </w:rPr>
        <w:t>10</w:t>
      </w:r>
      <w:r w:rsidR="00C80880">
        <w:rPr>
          <w:color w:val="000000"/>
          <w:lang w:val="uk-UA"/>
        </w:rPr>
        <w:t>. Р</w:t>
      </w:r>
      <w:r w:rsidR="001206DC">
        <w:rPr>
          <w:color w:val="000000"/>
        </w:rPr>
        <w:t>озмір та умови надання забезпечення пропозицій учасників (якщо замовник вимагає його надати)</w:t>
      </w:r>
      <w:r w:rsidR="00C80880">
        <w:rPr>
          <w:color w:val="000000"/>
          <w:lang w:val="uk-UA"/>
        </w:rPr>
        <w:t xml:space="preserve">: </w:t>
      </w:r>
      <w:r w:rsidR="00C80880">
        <w:rPr>
          <w:b/>
          <w:color w:val="000000"/>
          <w:lang w:val="uk-UA"/>
        </w:rPr>
        <w:t>не вимагається</w:t>
      </w:r>
    </w:p>
    <w:p w14:paraId="4D3EEAD9" w14:textId="77777777" w:rsidR="001206DC" w:rsidRPr="00C80880" w:rsidRDefault="006919C4" w:rsidP="00FA6E8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bookmarkStart w:id="8" w:name="n424"/>
      <w:bookmarkEnd w:id="8"/>
      <w:r>
        <w:rPr>
          <w:color w:val="000000"/>
          <w:lang w:val="uk-UA"/>
        </w:rPr>
        <w:t>11</w:t>
      </w:r>
      <w:r w:rsidR="00C80880">
        <w:rPr>
          <w:color w:val="000000"/>
          <w:lang w:val="uk-UA"/>
        </w:rPr>
        <w:t>. Р</w:t>
      </w:r>
      <w:r w:rsidR="001206DC">
        <w:rPr>
          <w:color w:val="000000"/>
        </w:rPr>
        <w:t>озмір та умови надання забезпечення виконання договору про закупівлю (якщ</w:t>
      </w:r>
      <w:r w:rsidR="00C80880">
        <w:rPr>
          <w:color w:val="000000"/>
        </w:rPr>
        <w:t xml:space="preserve">о замовник вимагає його надати): </w:t>
      </w:r>
      <w:r w:rsidR="00C80880">
        <w:rPr>
          <w:b/>
          <w:color w:val="000000"/>
          <w:lang w:val="uk-UA"/>
        </w:rPr>
        <w:t>не вимагається</w:t>
      </w:r>
    </w:p>
    <w:p w14:paraId="01C465B2" w14:textId="77777777" w:rsidR="00A5536F" w:rsidRPr="00736188" w:rsidRDefault="006919C4" w:rsidP="00543D25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 w:eastAsia="uk-UA"/>
        </w:rPr>
      </w:pPr>
      <w:bookmarkStart w:id="9" w:name="n425"/>
      <w:bookmarkEnd w:id="9"/>
      <w:r>
        <w:rPr>
          <w:color w:val="000000"/>
          <w:lang w:val="uk-UA"/>
        </w:rPr>
        <w:t>12</w:t>
      </w:r>
      <w:r w:rsidR="00C80880">
        <w:rPr>
          <w:color w:val="000000"/>
          <w:lang w:val="uk-UA"/>
        </w:rPr>
        <w:t>. Р</w:t>
      </w:r>
      <w:r w:rsidR="001206DC" w:rsidRPr="00C80880">
        <w:rPr>
          <w:color w:val="000000"/>
          <w:lang w:val="uk-UA"/>
        </w:rPr>
        <w:t>озмір мінімального кроку пониження ціни під час електронного аукціону</w:t>
      </w:r>
      <w:r w:rsidR="00C80880">
        <w:rPr>
          <w:color w:val="000000"/>
          <w:lang w:val="uk-UA"/>
        </w:rPr>
        <w:t xml:space="preserve">: </w:t>
      </w:r>
      <w:r w:rsidR="00EB2776">
        <w:rPr>
          <w:b/>
          <w:color w:val="000000"/>
          <w:lang w:val="uk-UA"/>
        </w:rPr>
        <w:t>0,5 %</w:t>
      </w:r>
    </w:p>
    <w:p w14:paraId="667E0F7D" w14:textId="77777777" w:rsidR="00A657B2" w:rsidRDefault="00A5536F" w:rsidP="002F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919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6919C4" w:rsidRPr="006919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</w:t>
      </w:r>
      <w:r w:rsidR="00A657B2" w:rsidRPr="006919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6919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</w:t>
      </w:r>
      <w:r w:rsidR="00A657B2" w:rsidRPr="006919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Вимоги до кваліфікації учасників та спосіб їх підтвердження</w:t>
      </w:r>
      <w:r w:rsidR="006919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викладено в Д</w:t>
      </w:r>
      <w:r w:rsidR="006919C4" w:rsidRPr="006919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одатку №2 до</w:t>
      </w:r>
      <w:r w:rsidR="006919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оголошення</w:t>
      </w:r>
    </w:p>
    <w:p w14:paraId="0D25269A" w14:textId="77777777" w:rsidR="006919C4" w:rsidRPr="00736188" w:rsidRDefault="006919C4" w:rsidP="002F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15.2. </w:t>
      </w:r>
      <w:r w:rsidRPr="006919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Пропозиція подається у форматі PDF за формою, що викладено в Додатку № 3 до оголошення, і підписується керівником (або уповноваженою особою).</w:t>
      </w:r>
    </w:p>
    <w:p w14:paraId="6546938C" w14:textId="77777777" w:rsidR="006919C4" w:rsidRPr="00736188" w:rsidRDefault="006919C4" w:rsidP="006919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73618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Додатки до Оголошення:</w:t>
      </w:r>
    </w:p>
    <w:p w14:paraId="5F974523" w14:textId="77777777" w:rsidR="006919C4" w:rsidRPr="006919C4" w:rsidRDefault="006919C4" w:rsidP="0069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919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 1 – Тех</w:t>
      </w:r>
      <w:r w:rsidR="008C2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нічні (якісні) вимоги до предмету закупівлі</w:t>
      </w:r>
    </w:p>
    <w:p w14:paraId="49444367" w14:textId="77777777" w:rsidR="006919C4" w:rsidRPr="006919C4" w:rsidRDefault="006919C4" w:rsidP="0069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919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 2 – Вимоги до кваліфікації Учасника та способи їх підтвердження </w:t>
      </w:r>
    </w:p>
    <w:p w14:paraId="5ADAB1A4" w14:textId="77777777" w:rsidR="006919C4" w:rsidRDefault="006919C4" w:rsidP="0069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919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 3 –</w:t>
      </w:r>
      <w:r w:rsidR="00E928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Пропозиція спрощеної закупівлі</w:t>
      </w:r>
    </w:p>
    <w:p w14:paraId="12DDB7A6" w14:textId="77777777" w:rsidR="00E928A9" w:rsidRPr="006919C4" w:rsidRDefault="00E928A9" w:rsidP="0069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928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  <w:r w:rsidR="00EB27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928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 – Лист-згода на обробку персональних даних</w:t>
      </w:r>
    </w:p>
    <w:p w14:paraId="5EDB1154" w14:textId="77777777" w:rsidR="006919C4" w:rsidRDefault="00E928A9" w:rsidP="002F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 5 – Проє</w:t>
      </w:r>
      <w:r w:rsidR="006919C4" w:rsidRPr="006919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кт договору про за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купівлю</w:t>
      </w:r>
    </w:p>
    <w:p w14:paraId="15349BEF" w14:textId="77777777" w:rsidR="006919C4" w:rsidRDefault="006919C4" w:rsidP="002F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E4EE031" w14:textId="77777777" w:rsidR="006919C4" w:rsidRDefault="006919C4" w:rsidP="00EB2776">
      <w:pPr>
        <w:spacing w:after="0" w:line="240" w:lineRule="auto"/>
        <w:ind w:firstLine="43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Уповноважена особа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К</w:t>
      </w:r>
      <w:r w:rsidR="00EB27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атерина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EB27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ОЛІШЕВСЬКА</w:t>
      </w:r>
    </w:p>
    <w:p w14:paraId="52FB6C66" w14:textId="77777777" w:rsidR="00736188" w:rsidRDefault="0073618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page"/>
      </w:r>
    </w:p>
    <w:p w14:paraId="127A7287" w14:textId="77777777" w:rsidR="003B4FE8" w:rsidRPr="003B4FE8" w:rsidRDefault="003B4FE8" w:rsidP="003B4FE8">
      <w:pPr>
        <w:spacing w:after="0" w:line="240" w:lineRule="auto"/>
        <w:ind w:firstLine="4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4F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Додаток №</w:t>
      </w:r>
      <w:r w:rsidRPr="003B4F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</w:t>
      </w:r>
    </w:p>
    <w:p w14:paraId="7E8866FA" w14:textId="77777777" w:rsidR="008C2904" w:rsidRDefault="008C2904" w:rsidP="003B4FE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51E37F07" w14:textId="77777777" w:rsidR="003B4FE8" w:rsidRPr="005A6EF3" w:rsidRDefault="003B4FE8" w:rsidP="002716C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B4FE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</w:t>
      </w:r>
      <w:r w:rsidRPr="005A6EF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ехнічні, якісні та інші характеристики предмета закупівлі</w:t>
      </w:r>
    </w:p>
    <w:p w14:paraId="1F8D1346" w14:textId="77777777" w:rsidR="002716CD" w:rsidRDefault="002716CD" w:rsidP="00271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Предмет закупівлі</w:t>
      </w:r>
      <w:r w:rsidR="003B4FE8" w:rsidRPr="003B4FE8"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  <w:r w:rsidR="003B4FE8" w:rsidRPr="003B4F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716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Газ скраплений пропан-бутан</w:t>
      </w:r>
    </w:p>
    <w:p w14:paraId="02293535" w14:textId="77777777" w:rsidR="003B4FE8" w:rsidRPr="003B4FE8" w:rsidRDefault="003B4FE8" w:rsidP="00271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4F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(ДК 021:2015 </w:t>
      </w:r>
      <w:r w:rsidR="002716CD" w:rsidRPr="002716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09120000-6 - Газове паливо</w:t>
      </w:r>
      <w:r w:rsidR="00FB4C9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)</w:t>
      </w:r>
    </w:p>
    <w:p w14:paraId="01EADE64" w14:textId="77777777" w:rsidR="00681DE8" w:rsidRDefault="00681DE8" w:rsidP="003B4FE8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tbl>
      <w:tblPr>
        <w:tblW w:w="8818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833"/>
        <w:gridCol w:w="1418"/>
      </w:tblGrid>
      <w:tr w:rsidR="003E7EC0" w:rsidRPr="003B4FE8" w14:paraId="007AC23C" w14:textId="77777777" w:rsidTr="003E7EC0">
        <w:trPr>
          <w:trHeight w:val="144"/>
        </w:trPr>
        <w:tc>
          <w:tcPr>
            <w:tcW w:w="567" w:type="dxa"/>
            <w:vAlign w:val="center"/>
          </w:tcPr>
          <w:p w14:paraId="2A625549" w14:textId="77777777" w:rsidR="003E7EC0" w:rsidRPr="003B4FE8" w:rsidRDefault="003E7EC0" w:rsidP="003B4FE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4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196E896A" w14:textId="77777777" w:rsidR="003E7EC0" w:rsidRPr="003B4FE8" w:rsidRDefault="003E7EC0" w:rsidP="003B4FE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4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833" w:type="dxa"/>
            <w:vAlign w:val="center"/>
          </w:tcPr>
          <w:p w14:paraId="409A66AC" w14:textId="77777777" w:rsidR="003E7EC0" w:rsidRPr="003B4FE8" w:rsidRDefault="003E7EC0" w:rsidP="003B4FE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4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418" w:type="dxa"/>
          </w:tcPr>
          <w:p w14:paraId="7E61B30A" w14:textId="77777777" w:rsidR="003E7EC0" w:rsidRPr="003B4FE8" w:rsidRDefault="003E7EC0" w:rsidP="003B4FE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4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Кількість,</w:t>
            </w:r>
          </w:p>
          <w:p w14:paraId="051E8FAE" w14:textId="77777777" w:rsidR="003E7EC0" w:rsidRPr="003B4FE8" w:rsidRDefault="002716CD" w:rsidP="003B4FE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л</w:t>
            </w:r>
          </w:p>
        </w:tc>
      </w:tr>
      <w:tr w:rsidR="003E7EC0" w:rsidRPr="003B4FE8" w14:paraId="6894C4A2" w14:textId="77777777" w:rsidTr="003E7EC0">
        <w:trPr>
          <w:trHeight w:val="273"/>
        </w:trPr>
        <w:tc>
          <w:tcPr>
            <w:tcW w:w="567" w:type="dxa"/>
            <w:vAlign w:val="center"/>
          </w:tcPr>
          <w:p w14:paraId="007A17DF" w14:textId="77777777" w:rsidR="003E7EC0" w:rsidRPr="003B4FE8" w:rsidRDefault="003E7EC0" w:rsidP="003B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833" w:type="dxa"/>
            <w:vAlign w:val="center"/>
          </w:tcPr>
          <w:p w14:paraId="66F26F99" w14:textId="0988E516" w:rsidR="003E7EC0" w:rsidRPr="003B4FE8" w:rsidRDefault="00BF0C3C" w:rsidP="003B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Дизельне паливо</w:t>
            </w:r>
          </w:p>
        </w:tc>
        <w:tc>
          <w:tcPr>
            <w:tcW w:w="1418" w:type="dxa"/>
            <w:vAlign w:val="center"/>
          </w:tcPr>
          <w:p w14:paraId="7DB01EA6" w14:textId="61D0D27B" w:rsidR="003E7EC0" w:rsidRPr="003E7EC0" w:rsidRDefault="00BF0C3C" w:rsidP="003B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</w:tr>
    </w:tbl>
    <w:p w14:paraId="2E485E48" w14:textId="77777777" w:rsidR="00D24328" w:rsidRDefault="00D24328" w:rsidP="00D243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2955CB6C" w14:textId="77777777" w:rsidR="00C10D76" w:rsidRDefault="00C10D76" w:rsidP="000618FA">
      <w:pPr>
        <w:pStyle w:val="11"/>
        <w:spacing w:after="60"/>
        <w:ind w:left="0" w:right="-1"/>
        <w:jc w:val="both"/>
        <w:rPr>
          <w:b w:val="0"/>
          <w:sz w:val="24"/>
          <w:szCs w:val="24"/>
        </w:rPr>
      </w:pPr>
    </w:p>
    <w:p w14:paraId="5B69AADA" w14:textId="2327AE19" w:rsidR="00C10D76" w:rsidRDefault="00C10D76" w:rsidP="00C10D76">
      <w:pPr>
        <w:pStyle w:val="11"/>
        <w:numPr>
          <w:ilvl w:val="0"/>
          <w:numId w:val="5"/>
        </w:numPr>
        <w:spacing w:after="60"/>
        <w:ind w:right="-1"/>
        <w:jc w:val="both"/>
        <w:rPr>
          <w:b w:val="0"/>
          <w:sz w:val="24"/>
          <w:szCs w:val="24"/>
        </w:rPr>
      </w:pPr>
      <w:r w:rsidRPr="00C10D76">
        <w:rPr>
          <w:b w:val="0"/>
          <w:sz w:val="24"/>
          <w:szCs w:val="24"/>
        </w:rPr>
        <w:t>Постачальник повинен забезпечити заправку автомобілів по скретч-картках (талонах)</w:t>
      </w:r>
      <w:r>
        <w:rPr>
          <w:b w:val="0"/>
          <w:sz w:val="24"/>
          <w:szCs w:val="24"/>
        </w:rPr>
        <w:t xml:space="preserve"> на АЗС (АГЗС) у м. Біла Церква на автозаправних станціях </w:t>
      </w:r>
      <w:r w:rsidRPr="00C10D76">
        <w:rPr>
          <w:b w:val="0"/>
          <w:sz w:val="24"/>
          <w:szCs w:val="24"/>
        </w:rPr>
        <w:t>(власних та/або орендованих та/або суборендованих та/або на підставі партнерських взаємовідносин)</w:t>
      </w:r>
      <w:r>
        <w:rPr>
          <w:b w:val="0"/>
          <w:sz w:val="24"/>
          <w:szCs w:val="24"/>
        </w:rPr>
        <w:t xml:space="preserve">, </w:t>
      </w:r>
      <w:r w:rsidRPr="00C10D76">
        <w:rPr>
          <w:b w:val="0"/>
          <w:sz w:val="24"/>
          <w:szCs w:val="24"/>
        </w:rPr>
        <w:t>що підтверджується копіями документів на право власності та/або копіями договорів оренди та/або суборенди та/або копіями інших документів, які підтверджують партнерські відносини.</w:t>
      </w:r>
    </w:p>
    <w:p w14:paraId="7FCC4502" w14:textId="6A8C6FE2" w:rsidR="00C10D76" w:rsidRDefault="00C10D76" w:rsidP="00C10D76">
      <w:pPr>
        <w:pStyle w:val="11"/>
        <w:numPr>
          <w:ilvl w:val="0"/>
          <w:numId w:val="5"/>
        </w:numPr>
        <w:spacing w:after="60"/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Скретч-картки (талони) повинні бути безстроковими або з терміном дії не менше </w:t>
      </w:r>
      <w:r w:rsidR="00BF0C3C" w:rsidRPr="00BF0C3C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 місяців від дати укладання договору з можливістю безкоштовного обміну при закінченні строку дії їх на нові скретч-картки (талони) такого ж номіналу з новим строком дії.</w:t>
      </w:r>
    </w:p>
    <w:p w14:paraId="5A80596F" w14:textId="172F702D" w:rsidR="00C10D76" w:rsidRDefault="00C10D76" w:rsidP="00C10D76">
      <w:pPr>
        <w:pStyle w:val="11"/>
        <w:numPr>
          <w:ilvl w:val="0"/>
          <w:numId w:val="5"/>
        </w:numPr>
        <w:spacing w:after="60"/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Паливо повинно бути сертифікованим та мати відповідні сертифікати якості, паспорти та відповідати вимогам відповідних діючих нормативних документів ДСТУ (Учасник повинен надати в електронному вигляді скановані сертифікат відповідності та паспорт якості).</w:t>
      </w:r>
    </w:p>
    <w:p w14:paraId="08F3CCF9" w14:textId="77777777" w:rsidR="00C10D76" w:rsidRDefault="00A905ED" w:rsidP="00C10D76">
      <w:pPr>
        <w:pStyle w:val="11"/>
        <w:numPr>
          <w:ilvl w:val="0"/>
          <w:numId w:val="5"/>
        </w:numPr>
        <w:spacing w:after="60"/>
        <w:ind w:right="-1"/>
        <w:jc w:val="both"/>
        <w:rPr>
          <w:b w:val="0"/>
          <w:sz w:val="24"/>
          <w:szCs w:val="24"/>
        </w:rPr>
      </w:pPr>
      <w:r w:rsidRPr="00A905ED">
        <w:rPr>
          <w:b w:val="0"/>
          <w:sz w:val="24"/>
          <w:szCs w:val="24"/>
        </w:rPr>
        <w:t>Замовник відхиляє тендерну пропозицію у разі коли пропозиція не відповідає технічним вимогам до предмету закупівлі або кваліфікаційним вимогам до учасників процедури закупівлі.</w:t>
      </w:r>
    </w:p>
    <w:p w14:paraId="0C0B112D" w14:textId="11EF201A" w:rsidR="000618FA" w:rsidRPr="00A905ED" w:rsidRDefault="00A905ED" w:rsidP="00A905ED">
      <w:pPr>
        <w:pStyle w:val="11"/>
        <w:numPr>
          <w:ilvl w:val="0"/>
          <w:numId w:val="5"/>
        </w:numPr>
        <w:spacing w:after="120"/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 моменту підписання договору Учасник приймає на себе обов’язки по здійсненню заправки газом автомобілів замовника на АЗС при пред’явленні скретч-карток (талонів) Замовника в асортименті та кількості згідно з видатковими накладними.</w:t>
      </w:r>
      <w:r w:rsidR="000618FA" w:rsidRPr="00A905ED">
        <w:rPr>
          <w:color w:val="000000"/>
          <w:sz w:val="24"/>
          <w:szCs w:val="24"/>
        </w:rPr>
        <w:br w:type="page"/>
      </w:r>
    </w:p>
    <w:p w14:paraId="1F9E9EFA" w14:textId="77777777" w:rsidR="008E3F08" w:rsidRPr="008275DE" w:rsidRDefault="008E3F08" w:rsidP="008E3F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8275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Додаток №2</w:t>
      </w:r>
    </w:p>
    <w:p w14:paraId="23459611" w14:textId="77777777" w:rsidR="008E3F08" w:rsidRPr="004D5F46" w:rsidRDefault="008E3F08" w:rsidP="008E3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F9ADB53" w14:textId="77777777" w:rsidR="008E3F08" w:rsidRPr="00994EE9" w:rsidRDefault="008E3F08" w:rsidP="008E3F08">
      <w:pPr>
        <w:keepNext/>
        <w:tabs>
          <w:tab w:val="left" w:pos="6860"/>
        </w:tabs>
        <w:spacing w:after="0" w:line="240" w:lineRule="auto"/>
        <w:ind w:left="28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</w:t>
      </w:r>
      <w:r w:rsidRPr="00994EE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имоги до кваліфікації учасник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</w:t>
      </w:r>
      <w:r w:rsidRPr="00994EE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та спосіб їх підтвердження.</w:t>
      </w:r>
    </w:p>
    <w:p w14:paraId="32DCCE21" w14:textId="77777777" w:rsidR="008E3F08" w:rsidRPr="00994EE9" w:rsidRDefault="008E3F08" w:rsidP="008E3F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BDC8CB2" w14:textId="77777777" w:rsidR="008275DE" w:rsidRPr="00F758AA" w:rsidRDefault="008275DE" w:rsidP="008275DE">
      <w:pPr>
        <w:spacing w:after="0" w:line="240" w:lineRule="auto"/>
        <w:ind w:firstLine="540"/>
        <w:jc w:val="both"/>
        <w:rPr>
          <w:rFonts w:ascii="Calibri" w:eastAsia="Calibri" w:hAnsi="Calibri" w:cs="Times New Roman"/>
          <w:lang w:val="uk-UA"/>
        </w:rPr>
      </w:pPr>
      <w:r w:rsidRPr="00F758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Для перевірки відповідності Учасника вимогам Оголошення про проведення електронної закупівлі та документації про проведення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спрощеної</w:t>
      </w:r>
      <w:r w:rsidRPr="00F758A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F758AA">
        <w:rPr>
          <w:rFonts w:ascii="Times New Roman" w:eastAsia="Calibri" w:hAnsi="Times New Roman" w:cs="Times New Roman"/>
          <w:sz w:val="24"/>
          <w:szCs w:val="24"/>
          <w:lang w:val="uk-UA"/>
        </w:rPr>
        <w:t>закупівлі Учасник оприлюднює (прикріплює) на електронному майданчику наступні документи:</w:t>
      </w:r>
    </w:p>
    <w:p w14:paraId="370E7829" w14:textId="77777777" w:rsidR="008275DE" w:rsidRPr="00F758AA" w:rsidRDefault="008275DE" w:rsidP="008275DE">
      <w:pPr>
        <w:contextualSpacing/>
        <w:jc w:val="both"/>
        <w:rPr>
          <w:rFonts w:ascii="Calibri" w:eastAsia="Calibri" w:hAnsi="Calibri" w:cs="Times New Roman"/>
          <w:lang w:val="uk-UA"/>
        </w:rPr>
      </w:pPr>
      <w:r w:rsidRPr="00F758AA">
        <w:rPr>
          <w:rFonts w:ascii="Times New Roman" w:eastAsia="Calibri" w:hAnsi="Times New Roman" w:cs="Times New Roman"/>
          <w:sz w:val="24"/>
          <w:szCs w:val="24"/>
          <w:lang w:val="uk-UA"/>
        </w:rPr>
        <w:t>- цінова пропозиція (згідно До</w:t>
      </w:r>
      <w:r w:rsidRPr="00F758AA">
        <w:rPr>
          <w:rFonts w:ascii="Times New Roman" w:hAnsi="Times New Roman" w:cs="Times New Roman"/>
          <w:sz w:val="24"/>
          <w:szCs w:val="24"/>
          <w:lang w:val="uk-UA"/>
        </w:rPr>
        <w:t>датка № 3</w:t>
      </w:r>
      <w:r w:rsidRPr="00F758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Оголошення), оформлена на фірмовому бланку (за наявності) та підписана уповноваженою особою Учасника;</w:t>
      </w:r>
    </w:p>
    <w:p w14:paraId="41247B29" w14:textId="77777777" w:rsidR="008275DE" w:rsidRPr="00F758AA" w:rsidRDefault="008275DE" w:rsidP="008275DE">
      <w:pPr>
        <w:contextualSpacing/>
        <w:jc w:val="both"/>
        <w:rPr>
          <w:rFonts w:ascii="Calibri" w:eastAsia="Calibri" w:hAnsi="Calibri" w:cs="Times New Roman"/>
          <w:lang w:val="uk-UA"/>
        </w:rPr>
      </w:pPr>
      <w:r w:rsidRPr="00F758AA">
        <w:rPr>
          <w:rFonts w:ascii="Times New Roman" w:eastAsia="Calibri" w:hAnsi="Times New Roman" w:cs="Times New Roman"/>
          <w:sz w:val="24"/>
          <w:szCs w:val="24"/>
          <w:lang w:val="uk-UA"/>
        </w:rPr>
        <w:t>- Статут, або інший установчий документ (для юридичних осіб);</w:t>
      </w:r>
    </w:p>
    <w:p w14:paraId="2F95AB90" w14:textId="77777777" w:rsidR="008275DE" w:rsidRPr="00F758AA" w:rsidRDefault="008275DE" w:rsidP="008275DE">
      <w:pPr>
        <w:contextualSpacing/>
        <w:jc w:val="both"/>
        <w:rPr>
          <w:rFonts w:ascii="Calibri" w:eastAsia="Calibri" w:hAnsi="Calibri" w:cs="Times New Roman"/>
          <w:lang w:val="uk-UA"/>
        </w:rPr>
      </w:pPr>
      <w:r w:rsidRPr="00F758AA">
        <w:rPr>
          <w:rFonts w:ascii="Times New Roman" w:eastAsia="Calibri" w:hAnsi="Times New Roman" w:cs="Times New Roman"/>
          <w:sz w:val="24"/>
          <w:szCs w:val="24"/>
          <w:lang w:val="uk-UA"/>
        </w:rPr>
        <w:t>- виписка (Свідоцтво) з Єдиного державного реєстру юридичних осіб, фізичних осіб – підприємців та громадських формувань або витяг з Єдиного державного реєстру юридичних осіб, фізичних осіб підприємців та громадських формувань;</w:t>
      </w:r>
    </w:p>
    <w:p w14:paraId="1BE37AB9" w14:textId="77777777" w:rsidR="008275DE" w:rsidRPr="00F758AA" w:rsidRDefault="008275DE" w:rsidP="008275DE">
      <w:pPr>
        <w:contextualSpacing/>
        <w:jc w:val="both"/>
        <w:rPr>
          <w:rFonts w:ascii="Calibri" w:eastAsia="Calibri" w:hAnsi="Calibri" w:cs="Times New Roman"/>
          <w:lang w:val="uk-UA"/>
        </w:rPr>
      </w:pPr>
      <w:r w:rsidRPr="00F758AA">
        <w:rPr>
          <w:rFonts w:ascii="Times New Roman" w:eastAsia="Calibri" w:hAnsi="Times New Roman" w:cs="Times New Roman"/>
          <w:sz w:val="24"/>
          <w:szCs w:val="24"/>
          <w:lang w:val="uk-UA"/>
        </w:rPr>
        <w:t>- свідоцтво про реєстрацію платника податку на додану вартість або/та свідоцтво про право сплати єдиного податку/ витяг з реєстру платників ПДВ або/та витяг з реєстру платників єдиного податку;</w:t>
      </w:r>
    </w:p>
    <w:p w14:paraId="00E7C2A8" w14:textId="77777777" w:rsidR="008275DE" w:rsidRDefault="008275DE" w:rsidP="008275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758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Pr="007E403C">
        <w:rPr>
          <w:rFonts w:ascii="Times New Roman" w:eastAsia="Calibri" w:hAnsi="Times New Roman" w:cs="Times New Roman"/>
          <w:sz w:val="24"/>
          <w:szCs w:val="24"/>
          <w:lang w:val="uk-UA"/>
        </w:rPr>
        <w:t>Копії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7E403C">
        <w:rPr>
          <w:rFonts w:ascii="Times New Roman" w:eastAsia="Calibri" w:hAnsi="Times New Roman" w:cs="Times New Roman"/>
          <w:sz w:val="24"/>
          <w:szCs w:val="24"/>
          <w:lang w:val="uk-UA"/>
        </w:rPr>
        <w:t>документів (за наявності), що підтверджують правомірність укладення договору про закупівлю (копія виписки з протоколу/рішення засновників, та копія наказу про призначення, або довіреності, тощо)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14:paraId="56236A64" w14:textId="77777777" w:rsidR="008275DE" w:rsidRPr="007E403C" w:rsidRDefault="008275DE" w:rsidP="008275DE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Копії довідки про присвоєння ідентифікаційного коду та паспорту (для фізичних осіб);</w:t>
      </w:r>
    </w:p>
    <w:p w14:paraId="27B5637C" w14:textId="77777777" w:rsidR="008275DE" w:rsidRDefault="008275DE" w:rsidP="008275DE">
      <w:pPr>
        <w:pStyle w:val="10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75DE">
        <w:rPr>
          <w:rFonts w:ascii="Times New Roman" w:hAnsi="Times New Roman" w:cs="Times New Roman"/>
          <w:sz w:val="24"/>
          <w:szCs w:val="24"/>
        </w:rPr>
        <w:t xml:space="preserve">- договори про поставку аналогічного товару протягом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8275DE">
        <w:rPr>
          <w:rFonts w:ascii="Times New Roman" w:hAnsi="Times New Roman" w:cs="Times New Roman"/>
          <w:sz w:val="24"/>
          <w:szCs w:val="24"/>
        </w:rPr>
        <w:t xml:space="preserve"> рок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275DE">
        <w:rPr>
          <w:rFonts w:ascii="Times New Roman" w:hAnsi="Times New Roman" w:cs="Times New Roman"/>
          <w:sz w:val="24"/>
          <w:szCs w:val="24"/>
        </w:rPr>
        <w:t xml:space="preserve"> (один або більше договорів) з документами, які підтверджують їх виконання (акти тощо);</w:t>
      </w:r>
    </w:p>
    <w:p w14:paraId="74B6533A" w14:textId="77777777" w:rsidR="008275DE" w:rsidRPr="008275DE" w:rsidRDefault="008275DE" w:rsidP="008275DE">
      <w:pPr>
        <w:pStyle w:val="10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75DE">
        <w:rPr>
          <w:rFonts w:ascii="Times New Roman" w:hAnsi="Times New Roman" w:cs="Times New Roman"/>
          <w:sz w:val="24"/>
          <w:szCs w:val="24"/>
        </w:rPr>
        <w:t>- Дозвільні документи необхідні для здійснення господарської діяльності за предметом закупівлі;</w:t>
      </w:r>
    </w:p>
    <w:p w14:paraId="11A3C758" w14:textId="77777777" w:rsidR="008275DE" w:rsidRPr="00F758AA" w:rsidRDefault="008275DE" w:rsidP="008275DE">
      <w:pPr>
        <w:pStyle w:val="10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75DE">
        <w:rPr>
          <w:rFonts w:ascii="Times New Roman" w:hAnsi="Times New Roman" w:cs="Times New Roman"/>
          <w:sz w:val="24"/>
          <w:szCs w:val="24"/>
        </w:rPr>
        <w:t>- Довідку щодо наявності обладнання та матеріально-технічної бази, що підтверджується довідкою, складеною в довільній формі;</w:t>
      </w:r>
    </w:p>
    <w:p w14:paraId="53232467" w14:textId="77777777" w:rsidR="008275DE" w:rsidRPr="00F758AA" w:rsidRDefault="008275DE" w:rsidP="008275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758AA">
        <w:rPr>
          <w:rFonts w:ascii="Times New Roman" w:eastAsia="Calibri" w:hAnsi="Times New Roman" w:cs="Times New Roman"/>
          <w:sz w:val="24"/>
          <w:szCs w:val="24"/>
          <w:lang w:val="uk-UA"/>
        </w:rPr>
        <w:t>- лист в довільній формі на бланку Учасника щодо згоди на прийняття Учасником умов проєкту договору;</w:t>
      </w:r>
    </w:p>
    <w:p w14:paraId="06386E6B" w14:textId="77777777" w:rsidR="008275DE" w:rsidRPr="008275DE" w:rsidRDefault="008275DE" w:rsidP="008275DE">
      <w:pPr>
        <w:pStyle w:val="10"/>
        <w:tabs>
          <w:tab w:val="center" w:pos="0"/>
          <w:tab w:val="center" w:pos="142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8AA">
        <w:rPr>
          <w:rFonts w:ascii="Times New Roman" w:hAnsi="Times New Roman" w:cs="Times New Roman"/>
          <w:sz w:val="24"/>
          <w:szCs w:val="24"/>
        </w:rPr>
        <w:t xml:space="preserve">- </w:t>
      </w:r>
      <w:r w:rsidRPr="00F758AA">
        <w:rPr>
          <w:rFonts w:ascii="Times New Roman" w:hAnsi="Times New Roman" w:cs="Times New Roman"/>
          <w:color w:val="000000"/>
          <w:sz w:val="24"/>
          <w:szCs w:val="24"/>
        </w:rPr>
        <w:t xml:space="preserve">лист - згода </w:t>
      </w:r>
      <w:r w:rsidRPr="003B7E8E">
        <w:rPr>
          <w:rFonts w:ascii="Times New Roman" w:hAnsi="Times New Roman" w:cs="Times New Roman"/>
          <w:color w:val="000000"/>
          <w:sz w:val="24"/>
          <w:szCs w:val="24"/>
        </w:rPr>
        <w:t xml:space="preserve">на обробку, використання, поширення та доступ до персональних даних обов’язково </w:t>
      </w:r>
      <w:r w:rsidRPr="008275DE">
        <w:rPr>
          <w:rFonts w:ascii="Times New Roman" w:hAnsi="Times New Roman" w:cs="Times New Roman"/>
          <w:color w:val="000000"/>
          <w:sz w:val="24"/>
          <w:szCs w:val="24"/>
        </w:rPr>
        <w:t>подається в складі пропозиції на особу, яка її підписала згідно Додатку № 4 до Оголошення.</w:t>
      </w:r>
    </w:p>
    <w:p w14:paraId="3DF0C109" w14:textId="77777777" w:rsidR="00FB4C92" w:rsidRPr="008275DE" w:rsidRDefault="00FB4C92" w:rsidP="00FB4C92">
      <w:pPr>
        <w:spacing w:after="0" w:line="240" w:lineRule="auto"/>
        <w:ind w:firstLine="540"/>
        <w:jc w:val="both"/>
        <w:rPr>
          <w:rFonts w:ascii="Calibri" w:eastAsia="Calibri" w:hAnsi="Calibri" w:cs="Times New Roman"/>
          <w:lang w:val="uk-UA"/>
        </w:rPr>
      </w:pPr>
      <w:r w:rsidRPr="008275DE">
        <w:rPr>
          <w:rFonts w:ascii="Times New Roman" w:eastAsia="Calibri" w:hAnsi="Times New Roman" w:cs="Times New Roman"/>
          <w:b/>
          <w:lang w:val="uk-UA"/>
        </w:rPr>
        <w:t>Всі вищезазначені документи оприлюднюються (прикріпляються) на електронному майданчику у вигляді сканованого документа (</w:t>
      </w:r>
      <w:r w:rsidRPr="008275DE">
        <w:rPr>
          <w:rFonts w:ascii="Times New Roman" w:eastAsia="Calibri" w:hAnsi="Times New Roman" w:cs="Times New Roman"/>
          <w:b/>
          <w:u w:val="single"/>
          <w:lang w:val="uk-UA"/>
        </w:rPr>
        <w:t xml:space="preserve">формат </w:t>
      </w:r>
      <w:r w:rsidRPr="008275DE">
        <w:rPr>
          <w:rFonts w:ascii="Times New Roman" w:eastAsia="Calibri" w:hAnsi="Times New Roman" w:cs="Times New Roman"/>
          <w:b/>
          <w:i/>
          <w:u w:val="single"/>
          <w:lang w:val="uk-UA"/>
        </w:rPr>
        <w:t>pdf)</w:t>
      </w:r>
      <w:r w:rsidRPr="008275DE">
        <w:rPr>
          <w:rFonts w:ascii="Times New Roman" w:eastAsia="Calibri" w:hAnsi="Times New Roman" w:cs="Times New Roman"/>
          <w:b/>
          <w:lang w:val="uk-UA"/>
        </w:rPr>
        <w:t>.</w:t>
      </w:r>
    </w:p>
    <w:p w14:paraId="582A38A8" w14:textId="77777777" w:rsidR="00FB4C92" w:rsidRPr="008275DE" w:rsidRDefault="00FB4C92" w:rsidP="00FB4C92">
      <w:pPr>
        <w:ind w:firstLine="540"/>
        <w:jc w:val="both"/>
        <w:rPr>
          <w:rFonts w:ascii="Calibri" w:eastAsia="Calibri" w:hAnsi="Calibri" w:cs="Times New Roman"/>
          <w:lang w:val="uk-UA"/>
        </w:rPr>
      </w:pPr>
      <w:r w:rsidRPr="008275DE">
        <w:rPr>
          <w:rFonts w:ascii="Times New Roman" w:eastAsia="Calibri" w:hAnsi="Times New Roman" w:cs="Times New Roman"/>
          <w:lang w:val="uk-UA"/>
        </w:rPr>
        <w:t>Після визнання Замовником учасника Переможцем, останній надає Замовнику, разом з проєктом Договору оригінали цінової пропозиції за результатами аукціону</w:t>
      </w:r>
      <w:r w:rsidR="008275DE" w:rsidRPr="008275DE">
        <w:rPr>
          <w:rFonts w:ascii="Times New Roman" w:eastAsia="Calibri" w:hAnsi="Times New Roman" w:cs="Times New Roman"/>
          <w:lang w:val="uk-UA"/>
        </w:rPr>
        <w:t xml:space="preserve">, </w:t>
      </w:r>
      <w:r w:rsidRPr="008275DE">
        <w:rPr>
          <w:rFonts w:ascii="Times New Roman" w:eastAsia="Calibri" w:hAnsi="Times New Roman" w:cs="Times New Roman"/>
          <w:lang w:val="uk-UA"/>
        </w:rPr>
        <w:t>а також завірені копії дозвільних документів на надання послуг та документів на право підписання договору.</w:t>
      </w:r>
    </w:p>
    <w:p w14:paraId="66CC5C52" w14:textId="77777777" w:rsidR="00FB4C92" w:rsidRPr="008275DE" w:rsidRDefault="00FB4C92" w:rsidP="00FB4C92">
      <w:pPr>
        <w:ind w:firstLine="284"/>
        <w:contextualSpacing/>
        <w:jc w:val="both"/>
        <w:rPr>
          <w:rFonts w:ascii="Calibri" w:eastAsia="Calibri" w:hAnsi="Calibri" w:cs="Times New Roman"/>
          <w:lang w:val="uk-UA"/>
        </w:rPr>
      </w:pPr>
      <w:r w:rsidRPr="008275DE">
        <w:rPr>
          <w:rFonts w:ascii="Times New Roman" w:eastAsia="Calibri" w:hAnsi="Times New Roman" w:cs="Times New Roman"/>
          <w:b/>
          <w:i/>
          <w:lang w:val="uk-UA"/>
        </w:rPr>
        <w:t>УВАГА!</w:t>
      </w:r>
      <w:r w:rsidR="008275DE">
        <w:rPr>
          <w:rFonts w:ascii="Times New Roman" w:eastAsia="Calibri" w:hAnsi="Times New Roman" w:cs="Times New Roman"/>
          <w:b/>
          <w:i/>
          <w:lang w:val="uk-UA"/>
        </w:rPr>
        <w:t xml:space="preserve"> </w:t>
      </w:r>
      <w:r w:rsidRPr="008275DE">
        <w:rPr>
          <w:rFonts w:ascii="Times New Roman" w:eastAsia="Calibri" w:hAnsi="Times New Roman" w:cs="Times New Roman"/>
          <w:b/>
          <w:i/>
          <w:lang w:val="uk-UA"/>
        </w:rPr>
        <w:t>У разі якщо пропозиція учасника не відповідає кваліфікаційним вимогам та/або технічним (якісним) вимогам, Замовник відхиляє пропозицію.</w:t>
      </w:r>
    </w:p>
    <w:p w14:paraId="48FEA715" w14:textId="77777777" w:rsidR="008E3F08" w:rsidRDefault="008E3F0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page"/>
      </w:r>
    </w:p>
    <w:p w14:paraId="6C5C9CAE" w14:textId="77777777" w:rsidR="00D96312" w:rsidRPr="00F80777" w:rsidRDefault="00D96312" w:rsidP="00D96312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 w:cs="Arial"/>
          <w:bCs/>
          <w:iCs/>
          <w:szCs w:val="28"/>
          <w:lang w:val="uk-UA" w:eastAsia="ru-RU"/>
        </w:rPr>
      </w:pPr>
      <w:r w:rsidRPr="00F80777">
        <w:rPr>
          <w:rFonts w:ascii="Times New Roman" w:eastAsia="Times New Roman" w:hAnsi="Times New Roman" w:cs="Arial"/>
          <w:bCs/>
          <w:iCs/>
          <w:sz w:val="24"/>
          <w:szCs w:val="28"/>
          <w:lang w:val="uk-UA" w:eastAsia="ru-RU"/>
        </w:rPr>
        <w:lastRenderedPageBreak/>
        <w:t>Додаток №3</w:t>
      </w:r>
    </w:p>
    <w:p w14:paraId="37F3A710" w14:textId="77777777" w:rsidR="00D96312" w:rsidRPr="00683E3B" w:rsidRDefault="00D96312" w:rsidP="00D9631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</w:pPr>
      <w:r w:rsidRPr="00683E3B"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 xml:space="preserve">ПРОПОЗИЦІЯ </w:t>
      </w:r>
      <w:r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>СПРОЩЕНОЇ</w:t>
      </w:r>
      <w:r w:rsidRPr="00683E3B"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 xml:space="preserve"> ЗАКУПІВЛІ</w:t>
      </w:r>
    </w:p>
    <w:p w14:paraId="195CE15D" w14:textId="7ABC26A6" w:rsidR="00D96312" w:rsidRDefault="00D96312" w:rsidP="00D9631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83E3B">
        <w:rPr>
          <w:color w:val="000000"/>
          <w:lang w:val="uk-UA"/>
        </w:rPr>
        <w:t>__________________________________________________</w:t>
      </w:r>
      <w:r w:rsidRPr="00683E3B">
        <w:rPr>
          <w:b/>
          <w:color w:val="000000"/>
          <w:lang w:val="uk-UA"/>
        </w:rPr>
        <w:t xml:space="preserve">, </w:t>
      </w:r>
      <w:r w:rsidRPr="00683E3B">
        <w:rPr>
          <w:color w:val="000000"/>
          <w:lang w:val="uk-UA"/>
        </w:rPr>
        <w:t xml:space="preserve">надаємо свою пропозицію щодо участі </w:t>
      </w:r>
      <w:r>
        <w:rPr>
          <w:color w:val="000000"/>
          <w:lang w:val="uk-UA"/>
        </w:rPr>
        <w:t xml:space="preserve">у процедурі </w:t>
      </w:r>
      <w:r w:rsidRPr="00683E3B">
        <w:rPr>
          <w:color w:val="000000"/>
          <w:lang w:val="uk-UA"/>
        </w:rPr>
        <w:t>закупівл</w:t>
      </w:r>
      <w:r>
        <w:rPr>
          <w:color w:val="000000"/>
          <w:lang w:val="uk-UA"/>
        </w:rPr>
        <w:t xml:space="preserve">і по предмету закупівлі - </w:t>
      </w:r>
      <w:r w:rsidR="00D95590">
        <w:rPr>
          <w:b/>
          <w:lang w:val="uk-UA" w:eastAsia="en-US"/>
        </w:rPr>
        <w:t xml:space="preserve">       </w:t>
      </w:r>
      <w:r>
        <w:rPr>
          <w:b/>
          <w:lang w:val="uk-UA" w:eastAsia="en-US"/>
        </w:rPr>
        <w:t>(</w:t>
      </w:r>
      <w:r w:rsidRPr="00F965D6">
        <w:rPr>
          <w:b/>
          <w:lang w:val="uk-UA" w:eastAsia="en-US"/>
        </w:rPr>
        <w:t>ДК 021:2015</w:t>
      </w:r>
      <w:r w:rsidR="00D95590">
        <w:rPr>
          <w:b/>
          <w:lang w:val="uk-UA" w:eastAsia="en-US"/>
        </w:rPr>
        <w:t xml:space="preserve">     </w:t>
      </w:r>
      <w:r>
        <w:rPr>
          <w:b/>
          <w:bCs/>
          <w:lang w:val="uk-UA" w:eastAsia="en-US"/>
        </w:rPr>
        <w:t>)</w:t>
      </w:r>
      <w:r w:rsidRPr="00F965D6">
        <w:rPr>
          <w:b/>
          <w:lang w:val="uk-UA" w:eastAsia="en-US"/>
        </w:rPr>
        <w:t xml:space="preserve"> </w:t>
      </w:r>
      <w:r w:rsidRPr="00683E3B">
        <w:rPr>
          <w:color w:val="000000"/>
          <w:lang w:val="uk-UA"/>
        </w:rPr>
        <w:t xml:space="preserve">згідно технічних та інших вимог Замовника закупівлі. </w:t>
      </w:r>
      <w:r w:rsidRPr="00683E3B">
        <w:rPr>
          <w:color w:val="000000"/>
        </w:rPr>
        <w:t xml:space="preserve">Вивчивши документацію </w:t>
      </w:r>
      <w:r>
        <w:rPr>
          <w:color w:val="000000"/>
          <w:lang w:val="uk-UA"/>
        </w:rPr>
        <w:t>спрощеної</w:t>
      </w:r>
      <w:r w:rsidRPr="00683E3B">
        <w:rPr>
          <w:color w:val="000000"/>
          <w:lang w:val="uk-UA"/>
        </w:rPr>
        <w:t xml:space="preserve"> закупівлі</w:t>
      </w:r>
      <w:r w:rsidRPr="00683E3B">
        <w:rPr>
          <w:color w:val="000000"/>
        </w:rPr>
        <w:t xml:space="preserve"> та технічні вимоги, я уповноважений на підписання Договору, маю можливість та погоджуюсь виконати вимоги Замовника на умовах, зазначених у комерційній частині цієї пропозиції за наступними цінами: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230"/>
        <w:gridCol w:w="1276"/>
        <w:gridCol w:w="1275"/>
        <w:gridCol w:w="1418"/>
        <w:gridCol w:w="1701"/>
      </w:tblGrid>
      <w:tr w:rsidR="00D96312" w:rsidRPr="00B06549" w14:paraId="4786F086" w14:textId="77777777" w:rsidTr="005A6EF3">
        <w:trPr>
          <w:trHeight w:val="146"/>
        </w:trPr>
        <w:tc>
          <w:tcPr>
            <w:tcW w:w="590" w:type="dxa"/>
            <w:vAlign w:val="center"/>
          </w:tcPr>
          <w:p w14:paraId="1B3E6A61" w14:textId="77777777" w:rsidR="00D96312" w:rsidRPr="00B06549" w:rsidRDefault="00D96312" w:rsidP="005A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6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4483CA8E" w14:textId="77777777" w:rsidR="00D96312" w:rsidRPr="00B06549" w:rsidRDefault="00D96312" w:rsidP="005A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6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230" w:type="dxa"/>
            <w:vAlign w:val="center"/>
          </w:tcPr>
          <w:p w14:paraId="0EFE6FB9" w14:textId="77777777" w:rsidR="00D96312" w:rsidRPr="00B06549" w:rsidRDefault="00D96312" w:rsidP="005A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6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276" w:type="dxa"/>
            <w:vAlign w:val="center"/>
          </w:tcPr>
          <w:p w14:paraId="5210C048" w14:textId="77777777" w:rsidR="00D96312" w:rsidRPr="00B06549" w:rsidRDefault="00D96312" w:rsidP="005A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6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  <w:vAlign w:val="center"/>
          </w:tcPr>
          <w:p w14:paraId="67AD6D36" w14:textId="77777777" w:rsidR="00D96312" w:rsidRPr="00B06549" w:rsidRDefault="00D96312" w:rsidP="005A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6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8" w:type="dxa"/>
          </w:tcPr>
          <w:p w14:paraId="03438F68" w14:textId="77777777" w:rsidR="00D96312" w:rsidRPr="00B06549" w:rsidRDefault="00D96312" w:rsidP="005A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6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Ціна за одиницю, грн. з ПДВ (без ПДВ)</w:t>
            </w:r>
          </w:p>
        </w:tc>
        <w:tc>
          <w:tcPr>
            <w:tcW w:w="1701" w:type="dxa"/>
          </w:tcPr>
          <w:p w14:paraId="51E133A4" w14:textId="77777777" w:rsidR="00D96312" w:rsidRPr="00B06549" w:rsidRDefault="00D96312" w:rsidP="005A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6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вартість, грн. з ПДВ (без ПДВ)</w:t>
            </w:r>
          </w:p>
        </w:tc>
      </w:tr>
      <w:tr w:rsidR="00D96312" w:rsidRPr="00B06549" w14:paraId="10A28E9A" w14:textId="77777777" w:rsidTr="005A6EF3">
        <w:trPr>
          <w:trHeight w:val="314"/>
        </w:trPr>
        <w:tc>
          <w:tcPr>
            <w:tcW w:w="590" w:type="dxa"/>
            <w:vAlign w:val="center"/>
          </w:tcPr>
          <w:p w14:paraId="1EC61C46" w14:textId="77777777" w:rsidR="00D96312" w:rsidRPr="00B06549" w:rsidRDefault="00D96312" w:rsidP="005A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14:paraId="313769DF" w14:textId="77777777" w:rsidR="00D96312" w:rsidRPr="00B06549" w:rsidRDefault="00D96312" w:rsidP="005A6EF3">
            <w:pPr>
              <w:widowControl w:val="0"/>
              <w:tabs>
                <w:tab w:val="left" w:pos="4674"/>
              </w:tabs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5E54B95" w14:textId="77777777" w:rsidR="00D96312" w:rsidRPr="00B06549" w:rsidRDefault="00D96312" w:rsidP="005A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891561E" w14:textId="77777777" w:rsidR="00D96312" w:rsidRPr="00B06549" w:rsidRDefault="00D96312" w:rsidP="005A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A17F36" w14:textId="77777777" w:rsidR="00D96312" w:rsidRPr="00B06549" w:rsidRDefault="00D96312" w:rsidP="005A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9A0AF0" w14:textId="77777777" w:rsidR="00D96312" w:rsidRPr="00B06549" w:rsidRDefault="00D96312" w:rsidP="005A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312" w:rsidRPr="00B06549" w14:paraId="5011C392" w14:textId="77777777" w:rsidTr="005A6EF3">
        <w:trPr>
          <w:trHeight w:val="314"/>
        </w:trPr>
        <w:tc>
          <w:tcPr>
            <w:tcW w:w="590" w:type="dxa"/>
            <w:vAlign w:val="center"/>
          </w:tcPr>
          <w:p w14:paraId="4745759F" w14:textId="77777777" w:rsidR="00D96312" w:rsidRPr="00B06549" w:rsidRDefault="00D96312" w:rsidP="005A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14:paraId="4EBE4022" w14:textId="77777777" w:rsidR="00D96312" w:rsidRPr="00B06549" w:rsidRDefault="00D96312" w:rsidP="005A6EF3">
            <w:pPr>
              <w:widowControl w:val="0"/>
              <w:tabs>
                <w:tab w:val="left" w:pos="4674"/>
              </w:tabs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3AF3D5A" w14:textId="77777777" w:rsidR="00D96312" w:rsidRPr="00B06549" w:rsidRDefault="00D96312" w:rsidP="005A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4D1A034" w14:textId="77777777" w:rsidR="00D96312" w:rsidRPr="00B06549" w:rsidRDefault="00D96312" w:rsidP="005A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FBC422" w14:textId="77777777" w:rsidR="00D96312" w:rsidRPr="00B06549" w:rsidRDefault="00D96312" w:rsidP="005A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A00CA5" w14:textId="77777777" w:rsidR="00D96312" w:rsidRPr="00B06549" w:rsidRDefault="00D96312" w:rsidP="005A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312" w:rsidRPr="00B06549" w14:paraId="6247082E" w14:textId="77777777" w:rsidTr="005A6EF3">
        <w:trPr>
          <w:trHeight w:val="314"/>
        </w:trPr>
        <w:tc>
          <w:tcPr>
            <w:tcW w:w="590" w:type="dxa"/>
            <w:vAlign w:val="center"/>
          </w:tcPr>
          <w:p w14:paraId="5488A9A1" w14:textId="77777777" w:rsidR="00D96312" w:rsidRPr="00B06549" w:rsidRDefault="00D96312" w:rsidP="005A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14:paraId="19E06D6B" w14:textId="77777777" w:rsidR="00D96312" w:rsidRPr="00B06549" w:rsidRDefault="00D96312" w:rsidP="005A6EF3">
            <w:pPr>
              <w:widowControl w:val="0"/>
              <w:tabs>
                <w:tab w:val="left" w:pos="4674"/>
              </w:tabs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1D252E0" w14:textId="77777777" w:rsidR="00D96312" w:rsidRPr="00B06549" w:rsidRDefault="00D96312" w:rsidP="005A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CC22D46" w14:textId="77777777" w:rsidR="00D96312" w:rsidRPr="00B06549" w:rsidRDefault="00D96312" w:rsidP="005A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4F9E5D" w14:textId="77777777" w:rsidR="00D96312" w:rsidRPr="00B06549" w:rsidRDefault="00D96312" w:rsidP="005A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7B17A5" w14:textId="77777777" w:rsidR="00D96312" w:rsidRPr="00B06549" w:rsidRDefault="00D96312" w:rsidP="005A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312" w:rsidRPr="00B06549" w14:paraId="39025A3F" w14:textId="77777777" w:rsidTr="005A6EF3">
        <w:trPr>
          <w:trHeight w:val="221"/>
        </w:trPr>
        <w:tc>
          <w:tcPr>
            <w:tcW w:w="8789" w:type="dxa"/>
            <w:gridSpan w:val="5"/>
            <w:vAlign w:val="center"/>
          </w:tcPr>
          <w:p w14:paraId="5A11B47C" w14:textId="77777777" w:rsidR="00D96312" w:rsidRPr="00B06549" w:rsidRDefault="00D96312" w:rsidP="005A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Всього: грн. без ПДВ</w:t>
            </w:r>
          </w:p>
        </w:tc>
        <w:tc>
          <w:tcPr>
            <w:tcW w:w="1701" w:type="dxa"/>
          </w:tcPr>
          <w:p w14:paraId="7445E8D6" w14:textId="77777777" w:rsidR="00D96312" w:rsidRPr="00B06549" w:rsidRDefault="00D96312" w:rsidP="005A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D96312" w:rsidRPr="00B06549" w14:paraId="3F6BB807" w14:textId="77777777" w:rsidTr="005A6EF3">
        <w:trPr>
          <w:trHeight w:val="221"/>
        </w:trPr>
        <w:tc>
          <w:tcPr>
            <w:tcW w:w="8789" w:type="dxa"/>
            <w:gridSpan w:val="5"/>
            <w:vAlign w:val="center"/>
          </w:tcPr>
          <w:p w14:paraId="2A4CEA25" w14:textId="77777777" w:rsidR="00D96312" w:rsidRPr="00B06549" w:rsidRDefault="00D96312" w:rsidP="005A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0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701" w:type="dxa"/>
          </w:tcPr>
          <w:p w14:paraId="63BF5D50" w14:textId="77777777" w:rsidR="00D96312" w:rsidRPr="00B06549" w:rsidRDefault="00D96312" w:rsidP="005A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D96312" w:rsidRPr="00B06549" w14:paraId="6D95B466" w14:textId="77777777" w:rsidTr="005A6EF3">
        <w:trPr>
          <w:trHeight w:val="221"/>
        </w:trPr>
        <w:tc>
          <w:tcPr>
            <w:tcW w:w="8789" w:type="dxa"/>
            <w:gridSpan w:val="5"/>
            <w:vAlign w:val="center"/>
          </w:tcPr>
          <w:p w14:paraId="227FC8F3" w14:textId="77777777" w:rsidR="00D96312" w:rsidRPr="00B06549" w:rsidRDefault="00D96312" w:rsidP="005A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0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Всього: грн. з ПДВ</w:t>
            </w:r>
          </w:p>
        </w:tc>
        <w:tc>
          <w:tcPr>
            <w:tcW w:w="1701" w:type="dxa"/>
          </w:tcPr>
          <w:p w14:paraId="1B4CD50B" w14:textId="77777777" w:rsidR="00D96312" w:rsidRPr="00B06549" w:rsidRDefault="00D96312" w:rsidP="005A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14:paraId="2336B01B" w14:textId="77777777" w:rsidR="00D96312" w:rsidRPr="00683E3B" w:rsidRDefault="00D96312" w:rsidP="00D9631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акцепту нашої пропозиції, ваша документація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спрощеної </w:t>
      </w:r>
      <w:r w:rsidRPr="00683E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разом з нашою </w:t>
      </w:r>
      <w:r w:rsidRPr="006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040EC9D0" w14:textId="77777777" w:rsidR="00D96312" w:rsidRPr="00683E3B" w:rsidRDefault="00D96312" w:rsidP="00D9631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пропозиція буде обов’язковою для нас і може бути акцептована вами у будь-який час до закінчення зазначеного терміну.</w:t>
      </w:r>
    </w:p>
    <w:p w14:paraId="4660E769" w14:textId="77777777" w:rsidR="00D96312" w:rsidRPr="00683E3B" w:rsidRDefault="00D96312" w:rsidP="00D9631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погоджуємось з умовами, що ви можете відхилити нашу чи всі пропозиції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спрощених</w:t>
      </w:r>
      <w:r w:rsidRPr="006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3E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r w:rsidRPr="006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згідно з умовами документації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спрощеної</w:t>
      </w:r>
      <w:r w:rsidRPr="006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3E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закупівлі</w:t>
      </w:r>
      <w:r w:rsidRPr="006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 розуміємо, що ви необмежені у прийнятті будь-якої іншої пропозиції з більш вигідними для вас умовами.</w:t>
      </w:r>
    </w:p>
    <w:p w14:paraId="0E9A7F7D" w14:textId="77777777" w:rsidR="00D96312" w:rsidRDefault="00D96312" w:rsidP="00D9631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581997CE" w14:textId="77777777" w:rsidR="00D96312" w:rsidRPr="006C5AFC" w:rsidRDefault="00D96312" w:rsidP="00D963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AF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Посада, прізвище, ініціали, підпис уповноваженої особи Учасника, завірені печаткою (у разі наявності). </w:t>
      </w:r>
    </w:p>
    <w:p w14:paraId="68E198EB" w14:textId="77777777" w:rsidR="00DB2CF1" w:rsidRDefault="00DB2CF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1B45C78" w14:textId="77777777" w:rsidR="00F80777" w:rsidRDefault="00F80777">
      <w:pPr>
        <w:spacing w:after="160" w:line="259" w:lineRule="auto"/>
        <w:rPr>
          <w:rFonts w:ascii="Times New Roman" w:eastAsia="Times New Roman" w:hAnsi="Times New Roman" w:cs="Times New Roman"/>
          <w:szCs w:val="24"/>
          <w:lang w:val="uk-UA" w:eastAsia="uk-UA"/>
        </w:rPr>
      </w:pPr>
    </w:p>
    <w:p w14:paraId="6F4C2D0D" w14:textId="77777777" w:rsidR="0021186C" w:rsidRDefault="00F80777">
      <w:pPr>
        <w:spacing w:after="160" w:line="259" w:lineRule="auto"/>
        <w:rPr>
          <w:rFonts w:ascii="Times New Roman" w:eastAsia="Times New Roman" w:hAnsi="Times New Roman" w:cs="Times New Roman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Cs w:val="24"/>
          <w:lang w:val="uk-UA" w:eastAsia="uk-UA"/>
        </w:rPr>
        <w:br w:type="page"/>
      </w:r>
    </w:p>
    <w:p w14:paraId="5869342C" w14:textId="77777777" w:rsidR="00E928A9" w:rsidRDefault="00E928A9" w:rsidP="00E928A9">
      <w:pPr>
        <w:pStyle w:val="a3"/>
        <w:shd w:val="clear" w:color="auto" w:fill="FFFFFF"/>
        <w:spacing w:before="0" w:beforeAutospacing="0" w:after="0" w:afterAutospacing="0"/>
        <w:ind w:hanging="360"/>
        <w:jc w:val="right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Додаток №4</w:t>
      </w:r>
    </w:p>
    <w:p w14:paraId="57035DEA" w14:textId="77777777" w:rsidR="00E928A9" w:rsidRDefault="00E928A9" w:rsidP="00E928A9">
      <w:pPr>
        <w:pStyle w:val="a3"/>
        <w:shd w:val="clear" w:color="auto" w:fill="FFFFFF"/>
        <w:spacing w:before="0" w:beforeAutospacing="0" w:after="0" w:afterAutospacing="0"/>
        <w:ind w:hanging="360"/>
        <w:jc w:val="right"/>
        <w:rPr>
          <w:color w:val="000000"/>
          <w:lang w:val="uk-UA"/>
        </w:rPr>
      </w:pPr>
    </w:p>
    <w:p w14:paraId="3736C35C" w14:textId="77777777" w:rsidR="00E928A9" w:rsidRDefault="00E928A9" w:rsidP="00E928A9">
      <w:pPr>
        <w:pStyle w:val="a3"/>
        <w:shd w:val="clear" w:color="auto" w:fill="FFFFFF"/>
        <w:spacing w:before="0" w:beforeAutospacing="0" w:after="0" w:afterAutospacing="0"/>
        <w:ind w:hanging="360"/>
        <w:jc w:val="right"/>
      </w:pPr>
      <w:r>
        <w:rPr>
          <w:color w:val="000000"/>
        </w:rPr>
        <w:t>(Уповноваженій особі)</w:t>
      </w:r>
      <w:r>
        <w:rPr>
          <w:color w:val="000000"/>
        </w:rPr>
        <w:br/>
        <w:t>__________________</w:t>
      </w:r>
    </w:p>
    <w:p w14:paraId="4AF162BC" w14:textId="77777777" w:rsidR="00E928A9" w:rsidRDefault="00E928A9" w:rsidP="00E928A9">
      <w:pPr>
        <w:pStyle w:val="a3"/>
        <w:shd w:val="clear" w:color="auto" w:fill="FFFFFF"/>
        <w:spacing w:before="0" w:beforeAutospacing="0" w:after="0" w:afterAutospacing="0"/>
        <w:ind w:hanging="360"/>
        <w:jc w:val="right"/>
      </w:pPr>
      <w:r>
        <w:rPr>
          <w:color w:val="000000"/>
          <w:sz w:val="20"/>
          <w:szCs w:val="20"/>
        </w:rPr>
        <w:t>Найменування Замовника</w:t>
      </w:r>
    </w:p>
    <w:p w14:paraId="2965969F" w14:textId="77777777" w:rsidR="00E928A9" w:rsidRDefault="00E928A9" w:rsidP="00E928A9">
      <w:pPr>
        <w:pStyle w:val="a3"/>
        <w:shd w:val="clear" w:color="auto" w:fill="FFFFFF"/>
        <w:spacing w:before="0" w:beforeAutospacing="0" w:after="0" w:afterAutospacing="0"/>
        <w:ind w:hanging="360"/>
        <w:jc w:val="right"/>
      </w:pPr>
      <w:r>
        <w:t> </w:t>
      </w:r>
    </w:p>
    <w:p w14:paraId="395020D0" w14:textId="77777777" w:rsidR="00E928A9" w:rsidRDefault="00E928A9" w:rsidP="00E928A9">
      <w:pPr>
        <w:pStyle w:val="a3"/>
        <w:shd w:val="clear" w:color="auto" w:fill="FFFFFF"/>
        <w:spacing w:before="0" w:beforeAutospacing="0" w:after="0" w:afterAutospacing="0"/>
        <w:ind w:hanging="360"/>
        <w:jc w:val="center"/>
      </w:pPr>
      <w:r>
        <w:rPr>
          <w:b/>
          <w:bCs/>
          <w:color w:val="000000"/>
        </w:rPr>
        <w:t>Лист-згода</w:t>
      </w:r>
    </w:p>
    <w:p w14:paraId="5207973D" w14:textId="77777777" w:rsidR="00E928A9" w:rsidRDefault="00E928A9" w:rsidP="00E928A9">
      <w:pPr>
        <w:pStyle w:val="a3"/>
        <w:shd w:val="clear" w:color="auto" w:fill="FFFFFF"/>
        <w:spacing w:before="0" w:beforeAutospacing="0" w:after="0" w:afterAutospacing="0"/>
        <w:ind w:hanging="360"/>
        <w:jc w:val="center"/>
      </w:pPr>
      <w:r>
        <w:t> </w:t>
      </w:r>
    </w:p>
    <w:p w14:paraId="0841EA89" w14:textId="77777777" w:rsidR="00E928A9" w:rsidRDefault="00E928A9" w:rsidP="00EF5DC9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rPr>
          <w:color w:val="000000"/>
        </w:rPr>
        <w:t>Відповідно до Закону України «Про захист персональних даних» Я 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63CF4868" w14:textId="77777777" w:rsidR="00E928A9" w:rsidRDefault="00E928A9" w:rsidP="00E928A9">
      <w:pPr>
        <w:pStyle w:val="a3"/>
        <w:shd w:val="clear" w:color="auto" w:fill="FFFFFF"/>
        <w:spacing w:before="0" w:beforeAutospacing="0" w:after="0" w:afterAutospacing="0"/>
        <w:ind w:hanging="120"/>
        <w:jc w:val="both"/>
      </w:pPr>
      <w:r>
        <w:t> </w:t>
      </w:r>
    </w:p>
    <w:p w14:paraId="2219B84B" w14:textId="77777777" w:rsidR="00E928A9" w:rsidRDefault="00E928A9" w:rsidP="00E928A9">
      <w:pPr>
        <w:pStyle w:val="a3"/>
        <w:shd w:val="clear" w:color="auto" w:fill="FFFFFF"/>
        <w:spacing w:before="0" w:beforeAutospacing="0" w:after="0" w:afterAutospacing="0"/>
        <w:ind w:hanging="120"/>
        <w:jc w:val="both"/>
      </w:pPr>
      <w:r>
        <w:t> </w:t>
      </w:r>
    </w:p>
    <w:p w14:paraId="4FBFC80C" w14:textId="77777777" w:rsidR="00E928A9" w:rsidRDefault="00E928A9" w:rsidP="00E928A9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0B6A540C" w14:textId="77777777" w:rsidR="00E928A9" w:rsidRDefault="00E928A9" w:rsidP="00EF5DC9">
      <w:pPr>
        <w:pStyle w:val="a3"/>
        <w:spacing w:before="0" w:beforeAutospacing="0" w:after="0" w:afterAutospacing="0"/>
        <w:ind w:left="426" w:firstLine="141"/>
      </w:pPr>
      <w:r>
        <w:rPr>
          <w:color w:val="000000"/>
        </w:rPr>
        <w:t xml:space="preserve"> ______________                    ________________        </w:t>
      </w:r>
      <w:r>
        <w:rPr>
          <w:rStyle w:val="apple-tab-span"/>
          <w:color w:val="000000"/>
        </w:rPr>
        <w:tab/>
      </w:r>
      <w:r>
        <w:rPr>
          <w:color w:val="000000"/>
        </w:rPr>
        <w:t>  ________________                       </w:t>
      </w:r>
    </w:p>
    <w:p w14:paraId="0927021E" w14:textId="77777777" w:rsidR="00E928A9" w:rsidRDefault="00E928A9" w:rsidP="00EF5DC9">
      <w:pPr>
        <w:pStyle w:val="a3"/>
        <w:spacing w:before="0" w:beforeAutospacing="0" w:after="0" w:afterAutospacing="0"/>
        <w:ind w:left="426" w:firstLine="141"/>
      </w:pPr>
      <w:r>
        <w:rPr>
          <w:color w:val="000000"/>
        </w:rPr>
        <w:t>              </w:t>
      </w:r>
      <w:r>
        <w:rPr>
          <w:color w:val="000000"/>
          <w:sz w:val="20"/>
          <w:szCs w:val="20"/>
        </w:rPr>
        <w:t xml:space="preserve">Дата  </w:t>
      </w:r>
      <w:r>
        <w:rPr>
          <w:color w:val="000000"/>
        </w:rPr>
        <w:t>                                       </w:t>
      </w:r>
      <w:r>
        <w:rPr>
          <w:color w:val="000000"/>
          <w:sz w:val="20"/>
          <w:szCs w:val="20"/>
        </w:rPr>
        <w:t>Підпис</w:t>
      </w:r>
      <w:r>
        <w:rPr>
          <w:color w:val="000000"/>
        </w:rPr>
        <w:t xml:space="preserve">                          </w:t>
      </w:r>
      <w:r w:rsidR="00EF5DC9">
        <w:rPr>
          <w:color w:val="000000"/>
          <w:lang w:val="uk-UA"/>
        </w:rPr>
        <w:t xml:space="preserve">   </w:t>
      </w:r>
      <w:r>
        <w:rPr>
          <w:color w:val="000000"/>
          <w:sz w:val="20"/>
          <w:szCs w:val="20"/>
        </w:rPr>
        <w:t>Прізвище та ініціали</w:t>
      </w:r>
    </w:p>
    <w:p w14:paraId="3888DD64" w14:textId="77777777" w:rsidR="00E928A9" w:rsidRDefault="00E928A9" w:rsidP="00E928A9"/>
    <w:p w14:paraId="75A20A69" w14:textId="77777777" w:rsidR="001C26D4" w:rsidRPr="0021186C" w:rsidRDefault="001C26D4" w:rsidP="00A35B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</w:p>
    <w:sectPr w:rsidR="001C26D4" w:rsidRPr="0021186C" w:rsidSect="001C26D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C2D6B"/>
    <w:multiLevelType w:val="hybridMultilevel"/>
    <w:tmpl w:val="97F8A5F0"/>
    <w:lvl w:ilvl="0" w:tplc="AFE2F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B402C3"/>
    <w:multiLevelType w:val="hybridMultilevel"/>
    <w:tmpl w:val="5DA2A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B2CAB"/>
    <w:multiLevelType w:val="hybridMultilevel"/>
    <w:tmpl w:val="62E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B70AD"/>
    <w:multiLevelType w:val="hybridMultilevel"/>
    <w:tmpl w:val="E06634AA"/>
    <w:lvl w:ilvl="0" w:tplc="35DED85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067847437">
    <w:abstractNumId w:val="3"/>
  </w:num>
  <w:num w:numId="2" w16cid:durableId="1268807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9389387">
    <w:abstractNumId w:val="1"/>
  </w:num>
  <w:num w:numId="4" w16cid:durableId="1625624328">
    <w:abstractNumId w:val="0"/>
  </w:num>
  <w:num w:numId="5" w16cid:durableId="185288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FA2"/>
    <w:rsid w:val="00003142"/>
    <w:rsid w:val="00014A7F"/>
    <w:rsid w:val="00027669"/>
    <w:rsid w:val="00041A33"/>
    <w:rsid w:val="000423E8"/>
    <w:rsid w:val="00044CB7"/>
    <w:rsid w:val="000618FA"/>
    <w:rsid w:val="00065401"/>
    <w:rsid w:val="00066F6E"/>
    <w:rsid w:val="00075EB1"/>
    <w:rsid w:val="000761C3"/>
    <w:rsid w:val="00077C11"/>
    <w:rsid w:val="00081E3A"/>
    <w:rsid w:val="000C6344"/>
    <w:rsid w:val="000E677D"/>
    <w:rsid w:val="00102188"/>
    <w:rsid w:val="00107FC0"/>
    <w:rsid w:val="00111433"/>
    <w:rsid w:val="001206DC"/>
    <w:rsid w:val="00123545"/>
    <w:rsid w:val="001244D0"/>
    <w:rsid w:val="001324AE"/>
    <w:rsid w:val="00153F28"/>
    <w:rsid w:val="001641F2"/>
    <w:rsid w:val="00177C49"/>
    <w:rsid w:val="00197EC9"/>
    <w:rsid w:val="001A2AD9"/>
    <w:rsid w:val="001B4DB2"/>
    <w:rsid w:val="001B53ED"/>
    <w:rsid w:val="001C26D4"/>
    <w:rsid w:val="001E04F7"/>
    <w:rsid w:val="001E3551"/>
    <w:rsid w:val="001E7484"/>
    <w:rsid w:val="001F6F57"/>
    <w:rsid w:val="001F76D0"/>
    <w:rsid w:val="0021186C"/>
    <w:rsid w:val="0022319B"/>
    <w:rsid w:val="00225F4F"/>
    <w:rsid w:val="0022723E"/>
    <w:rsid w:val="00232B60"/>
    <w:rsid w:val="00233282"/>
    <w:rsid w:val="002344B7"/>
    <w:rsid w:val="00250E94"/>
    <w:rsid w:val="00253EDA"/>
    <w:rsid w:val="002575AC"/>
    <w:rsid w:val="002716CD"/>
    <w:rsid w:val="0028432B"/>
    <w:rsid w:val="002919EE"/>
    <w:rsid w:val="00292767"/>
    <w:rsid w:val="002A64E5"/>
    <w:rsid w:val="002E0E73"/>
    <w:rsid w:val="002E7668"/>
    <w:rsid w:val="002F5173"/>
    <w:rsid w:val="003061B7"/>
    <w:rsid w:val="003066B8"/>
    <w:rsid w:val="00313675"/>
    <w:rsid w:val="00342A50"/>
    <w:rsid w:val="0034427E"/>
    <w:rsid w:val="00351121"/>
    <w:rsid w:val="003660D1"/>
    <w:rsid w:val="00367997"/>
    <w:rsid w:val="0039598E"/>
    <w:rsid w:val="00396DE7"/>
    <w:rsid w:val="003B4FE8"/>
    <w:rsid w:val="003D2A9F"/>
    <w:rsid w:val="003D3E73"/>
    <w:rsid w:val="003E7EC0"/>
    <w:rsid w:val="00401029"/>
    <w:rsid w:val="00401E17"/>
    <w:rsid w:val="00413253"/>
    <w:rsid w:val="004154CE"/>
    <w:rsid w:val="00431B81"/>
    <w:rsid w:val="00435CEA"/>
    <w:rsid w:val="00450D4B"/>
    <w:rsid w:val="00454E2D"/>
    <w:rsid w:val="0048305A"/>
    <w:rsid w:val="004A0C5E"/>
    <w:rsid w:val="004C1847"/>
    <w:rsid w:val="004C471D"/>
    <w:rsid w:val="004F4298"/>
    <w:rsid w:val="00500A62"/>
    <w:rsid w:val="005016B7"/>
    <w:rsid w:val="00506A34"/>
    <w:rsid w:val="00531245"/>
    <w:rsid w:val="00531985"/>
    <w:rsid w:val="0054174C"/>
    <w:rsid w:val="00542BC7"/>
    <w:rsid w:val="00543D25"/>
    <w:rsid w:val="00547A6D"/>
    <w:rsid w:val="00561492"/>
    <w:rsid w:val="005751F5"/>
    <w:rsid w:val="00576F1D"/>
    <w:rsid w:val="00577A56"/>
    <w:rsid w:val="005814DC"/>
    <w:rsid w:val="00586DBD"/>
    <w:rsid w:val="005927CA"/>
    <w:rsid w:val="005971F3"/>
    <w:rsid w:val="005A6EF3"/>
    <w:rsid w:val="005B5355"/>
    <w:rsid w:val="005C4EAF"/>
    <w:rsid w:val="005E04FF"/>
    <w:rsid w:val="005E120B"/>
    <w:rsid w:val="00607FC0"/>
    <w:rsid w:val="0061677A"/>
    <w:rsid w:val="006205EA"/>
    <w:rsid w:val="00627753"/>
    <w:rsid w:val="006455F5"/>
    <w:rsid w:val="00660D3F"/>
    <w:rsid w:val="00672299"/>
    <w:rsid w:val="00673366"/>
    <w:rsid w:val="00681DE8"/>
    <w:rsid w:val="00686FC8"/>
    <w:rsid w:val="006919C4"/>
    <w:rsid w:val="006A6B79"/>
    <w:rsid w:val="006B4864"/>
    <w:rsid w:val="006D6414"/>
    <w:rsid w:val="006E6B44"/>
    <w:rsid w:val="006F6702"/>
    <w:rsid w:val="00705B69"/>
    <w:rsid w:val="00722BB9"/>
    <w:rsid w:val="00725E94"/>
    <w:rsid w:val="00733535"/>
    <w:rsid w:val="00736188"/>
    <w:rsid w:val="00744F6F"/>
    <w:rsid w:val="00747B8A"/>
    <w:rsid w:val="00751560"/>
    <w:rsid w:val="00762303"/>
    <w:rsid w:val="007655F1"/>
    <w:rsid w:val="007801E8"/>
    <w:rsid w:val="00792164"/>
    <w:rsid w:val="00793967"/>
    <w:rsid w:val="007C171D"/>
    <w:rsid w:val="007D75AA"/>
    <w:rsid w:val="008021AA"/>
    <w:rsid w:val="008275DE"/>
    <w:rsid w:val="008444D9"/>
    <w:rsid w:val="00844B8E"/>
    <w:rsid w:val="008520AB"/>
    <w:rsid w:val="008562C1"/>
    <w:rsid w:val="00866DA1"/>
    <w:rsid w:val="0087081F"/>
    <w:rsid w:val="00875003"/>
    <w:rsid w:val="008759EB"/>
    <w:rsid w:val="00876484"/>
    <w:rsid w:val="00895D68"/>
    <w:rsid w:val="008A0564"/>
    <w:rsid w:val="008C0200"/>
    <w:rsid w:val="008C2904"/>
    <w:rsid w:val="008E3F08"/>
    <w:rsid w:val="008E5AB6"/>
    <w:rsid w:val="0090269D"/>
    <w:rsid w:val="00911230"/>
    <w:rsid w:val="0092168A"/>
    <w:rsid w:val="009259AB"/>
    <w:rsid w:val="00931C32"/>
    <w:rsid w:val="00964DF8"/>
    <w:rsid w:val="00992B40"/>
    <w:rsid w:val="00994EE9"/>
    <w:rsid w:val="00997111"/>
    <w:rsid w:val="009B102D"/>
    <w:rsid w:val="00A032BF"/>
    <w:rsid w:val="00A10F36"/>
    <w:rsid w:val="00A30865"/>
    <w:rsid w:val="00A3232E"/>
    <w:rsid w:val="00A35BEB"/>
    <w:rsid w:val="00A5536F"/>
    <w:rsid w:val="00A55A76"/>
    <w:rsid w:val="00A64658"/>
    <w:rsid w:val="00A657B2"/>
    <w:rsid w:val="00A71560"/>
    <w:rsid w:val="00A71C14"/>
    <w:rsid w:val="00A73932"/>
    <w:rsid w:val="00A74204"/>
    <w:rsid w:val="00A819D8"/>
    <w:rsid w:val="00A905ED"/>
    <w:rsid w:val="00AA798D"/>
    <w:rsid w:val="00AD1D6B"/>
    <w:rsid w:val="00AE3FB0"/>
    <w:rsid w:val="00B06701"/>
    <w:rsid w:val="00B0716D"/>
    <w:rsid w:val="00B23874"/>
    <w:rsid w:val="00B258ED"/>
    <w:rsid w:val="00B33593"/>
    <w:rsid w:val="00B52DFC"/>
    <w:rsid w:val="00B54336"/>
    <w:rsid w:val="00B7291E"/>
    <w:rsid w:val="00B72FDD"/>
    <w:rsid w:val="00B92678"/>
    <w:rsid w:val="00BA60B9"/>
    <w:rsid w:val="00BD0343"/>
    <w:rsid w:val="00BD1210"/>
    <w:rsid w:val="00BE0B47"/>
    <w:rsid w:val="00BF0C3C"/>
    <w:rsid w:val="00BF7FA2"/>
    <w:rsid w:val="00C0177F"/>
    <w:rsid w:val="00C10D76"/>
    <w:rsid w:val="00C32B21"/>
    <w:rsid w:val="00C33BD2"/>
    <w:rsid w:val="00C424C5"/>
    <w:rsid w:val="00C52E0B"/>
    <w:rsid w:val="00C80880"/>
    <w:rsid w:val="00C818A9"/>
    <w:rsid w:val="00C84DB7"/>
    <w:rsid w:val="00C976BD"/>
    <w:rsid w:val="00CA6D5D"/>
    <w:rsid w:val="00CB7C40"/>
    <w:rsid w:val="00CC16CC"/>
    <w:rsid w:val="00CD7BD7"/>
    <w:rsid w:val="00CF48DF"/>
    <w:rsid w:val="00D05690"/>
    <w:rsid w:val="00D1419B"/>
    <w:rsid w:val="00D20C44"/>
    <w:rsid w:val="00D24328"/>
    <w:rsid w:val="00D353F4"/>
    <w:rsid w:val="00D46674"/>
    <w:rsid w:val="00D53949"/>
    <w:rsid w:val="00D54237"/>
    <w:rsid w:val="00D6071B"/>
    <w:rsid w:val="00D81E1A"/>
    <w:rsid w:val="00D835D2"/>
    <w:rsid w:val="00D92359"/>
    <w:rsid w:val="00D95590"/>
    <w:rsid w:val="00D96312"/>
    <w:rsid w:val="00DA20B3"/>
    <w:rsid w:val="00DA556C"/>
    <w:rsid w:val="00DB2CF1"/>
    <w:rsid w:val="00DB6DF5"/>
    <w:rsid w:val="00DB78F9"/>
    <w:rsid w:val="00DC3E23"/>
    <w:rsid w:val="00DD052E"/>
    <w:rsid w:val="00DD3BB8"/>
    <w:rsid w:val="00DD6F77"/>
    <w:rsid w:val="00E021FF"/>
    <w:rsid w:val="00E27E34"/>
    <w:rsid w:val="00E33800"/>
    <w:rsid w:val="00E506B6"/>
    <w:rsid w:val="00E620EE"/>
    <w:rsid w:val="00E83FEC"/>
    <w:rsid w:val="00E928A9"/>
    <w:rsid w:val="00E950CD"/>
    <w:rsid w:val="00E97503"/>
    <w:rsid w:val="00EB2776"/>
    <w:rsid w:val="00EB60BB"/>
    <w:rsid w:val="00ED3F0E"/>
    <w:rsid w:val="00EE51D4"/>
    <w:rsid w:val="00EF07B5"/>
    <w:rsid w:val="00EF1DA5"/>
    <w:rsid w:val="00EF5DC9"/>
    <w:rsid w:val="00F01E7A"/>
    <w:rsid w:val="00F10C49"/>
    <w:rsid w:val="00F111EC"/>
    <w:rsid w:val="00F118A2"/>
    <w:rsid w:val="00F271C6"/>
    <w:rsid w:val="00F379F0"/>
    <w:rsid w:val="00F45696"/>
    <w:rsid w:val="00F51C02"/>
    <w:rsid w:val="00F56FAF"/>
    <w:rsid w:val="00F6065D"/>
    <w:rsid w:val="00F60C9A"/>
    <w:rsid w:val="00F7033B"/>
    <w:rsid w:val="00F7186B"/>
    <w:rsid w:val="00F72E98"/>
    <w:rsid w:val="00F80777"/>
    <w:rsid w:val="00F80F20"/>
    <w:rsid w:val="00F90AC5"/>
    <w:rsid w:val="00F965D6"/>
    <w:rsid w:val="00FA6E8D"/>
    <w:rsid w:val="00FB441C"/>
    <w:rsid w:val="00FB4C92"/>
    <w:rsid w:val="00FB4D1F"/>
    <w:rsid w:val="00FC618A"/>
    <w:rsid w:val="00FD04B7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3100"/>
  <w15:docId w15:val="{D97F1AA7-0ABD-4550-8516-E98CBA39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3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BF7FA2"/>
    <w:rPr>
      <w:rFonts w:ascii="Arial" w:eastAsia="Arial" w:hAnsi="Arial"/>
      <w:b/>
      <w:bCs/>
      <w:sz w:val="24"/>
    </w:rPr>
  </w:style>
  <w:style w:type="paragraph" w:styleId="a3">
    <w:name w:val="Normal (Web)"/>
    <w:basedOn w:val="a"/>
    <w:link w:val="a4"/>
    <w:uiPriority w:val="99"/>
    <w:rsid w:val="00BF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5D68"/>
    <w:rPr>
      <w:rFonts w:ascii="Segoe UI" w:hAnsi="Segoe UI" w:cs="Segoe UI"/>
      <w:sz w:val="18"/>
      <w:szCs w:val="18"/>
    </w:rPr>
  </w:style>
  <w:style w:type="character" w:customStyle="1" w:styleId="a4">
    <w:name w:val="Обычный (Интернет) Знак"/>
    <w:link w:val="a3"/>
    <w:uiPriority w:val="99"/>
    <w:locked/>
    <w:rsid w:val="00D056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C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927CA"/>
    <w:rPr>
      <w:color w:val="0563C1" w:themeColor="hyperlink"/>
      <w:u w:val="single"/>
    </w:rPr>
  </w:style>
  <w:style w:type="paragraph" w:customStyle="1" w:styleId="rvps2">
    <w:name w:val="rvps2"/>
    <w:basedOn w:val="a"/>
    <w:rsid w:val="008C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2BC7"/>
    <w:pPr>
      <w:ind w:left="720"/>
      <w:contextualSpacing/>
    </w:pPr>
  </w:style>
  <w:style w:type="paragraph" w:styleId="3">
    <w:name w:val="Body Text Indent 3"/>
    <w:basedOn w:val="a"/>
    <w:link w:val="30"/>
    <w:rsid w:val="008E3F08"/>
    <w:p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8E3F08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1">
    <w:name w:val="Обычный1"/>
    <w:qFormat/>
    <w:rsid w:val="008E3F0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a">
    <w:name w:val="Body Text"/>
    <w:basedOn w:val="a"/>
    <w:link w:val="ab"/>
    <w:rsid w:val="008E3F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E3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tab-span">
    <w:name w:val="apple-tab-span"/>
    <w:basedOn w:val="a0"/>
    <w:rsid w:val="00E928A9"/>
  </w:style>
  <w:style w:type="paragraph" w:customStyle="1" w:styleId="10">
    <w:name w:val="Абзац списка1"/>
    <w:basedOn w:val="a"/>
    <w:qFormat/>
    <w:rsid w:val="00FB4C92"/>
    <w:pPr>
      <w:suppressAutoHyphens/>
      <w:ind w:left="720"/>
      <w:contextualSpacing/>
    </w:pPr>
    <w:rPr>
      <w:rFonts w:ascii="Calibri" w:eastAsia="Calibri" w:hAnsi="Calibri" w:cs="Calibri"/>
      <w:lang w:val="uk-UA" w:eastAsia="zh-CN"/>
    </w:rPr>
  </w:style>
  <w:style w:type="paragraph" w:customStyle="1" w:styleId="11">
    <w:name w:val="Звичайний1"/>
    <w:rsid w:val="000618FA"/>
    <w:pPr>
      <w:snapToGrid w:val="0"/>
      <w:spacing w:after="0" w:line="240" w:lineRule="auto"/>
      <w:ind w:left="3400"/>
    </w:pPr>
    <w:rPr>
      <w:rFonts w:ascii="Times New Roman" w:eastAsia="Times New Roman" w:hAnsi="Times New Roman" w:cs="Times New Roman"/>
      <w:b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0B093-B277-4F29-9538-A14DE99F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5983</Words>
  <Characters>3411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41</cp:revision>
  <cp:lastPrinted>2022-08-11T11:36:00Z</cp:lastPrinted>
  <dcterms:created xsi:type="dcterms:W3CDTF">2021-02-19T10:32:00Z</dcterms:created>
  <dcterms:modified xsi:type="dcterms:W3CDTF">2022-08-11T11:36:00Z</dcterms:modified>
</cp:coreProperties>
</file>