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19D" w:rsidRPr="00DC5854" w:rsidRDefault="00242119" w:rsidP="00DC5854">
      <w:pPr>
        <w:spacing w:before="240" w:after="0" w:line="240" w:lineRule="auto"/>
        <w:jc w:val="center"/>
        <w:rPr>
          <w:rFonts w:ascii="Times New Roman" w:eastAsia="Times New Roman" w:hAnsi="Times New Roman" w:cs="Times New Roman"/>
          <w:b/>
          <w:sz w:val="24"/>
          <w:szCs w:val="24"/>
        </w:rPr>
      </w:pPr>
      <w:r w:rsidRPr="00DC5854">
        <w:rPr>
          <w:rFonts w:ascii="Times New Roman" w:eastAsia="Times New Roman" w:hAnsi="Times New Roman" w:cs="Times New Roman"/>
          <w:b/>
          <w:sz w:val="24"/>
          <w:szCs w:val="24"/>
        </w:rPr>
        <w:t>Державна установа «Первомайська виправна колонія(№117)»</w:t>
      </w:r>
    </w:p>
    <w:p w:rsidR="00F61B4B" w:rsidRPr="007A02C1" w:rsidRDefault="00F61B4B" w:rsidP="00582436">
      <w:pPr>
        <w:spacing w:after="0" w:line="240" w:lineRule="auto"/>
        <w:ind w:left="-1418"/>
        <w:jc w:val="both"/>
        <w:rPr>
          <w:rFonts w:ascii="Times New Roman" w:eastAsia="Times New Roman" w:hAnsi="Times New Roman" w:cs="Times New Roman"/>
          <w:b/>
          <w:color w:val="000000"/>
          <w:sz w:val="24"/>
          <w:szCs w:val="24"/>
        </w:rPr>
      </w:pPr>
    </w:p>
    <w:p w:rsidR="00D7419D" w:rsidRPr="007A02C1" w:rsidRDefault="00D7419D" w:rsidP="00582436">
      <w:pPr>
        <w:spacing w:after="0" w:line="240" w:lineRule="auto"/>
        <w:ind w:left="-1418"/>
        <w:jc w:val="both"/>
        <w:rPr>
          <w:rFonts w:ascii="Times New Roman" w:eastAsia="Times New Roman" w:hAnsi="Times New Roman" w:cs="Times New Roman"/>
          <w:b/>
          <w:color w:val="000000"/>
          <w:sz w:val="24"/>
          <w:szCs w:val="24"/>
        </w:rPr>
      </w:pPr>
    </w:p>
    <w:p w:rsidR="00D7419D" w:rsidRPr="007A02C1" w:rsidRDefault="00027210" w:rsidP="00D5441B">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t>
      </w:r>
      <w:r w:rsidR="00D7419D" w:rsidRPr="007A02C1">
        <w:rPr>
          <w:rFonts w:ascii="Times New Roman" w:eastAsia="Times New Roman" w:hAnsi="Times New Roman" w:cs="Times New Roman"/>
          <w:b/>
          <w:bCs/>
          <w:color w:val="000000"/>
          <w:sz w:val="24"/>
          <w:szCs w:val="24"/>
        </w:rPr>
        <w:t>ЗАТВЕРДЖЕНО»</w:t>
      </w:r>
    </w:p>
    <w:p w:rsidR="00D7419D" w:rsidRPr="007A02C1" w:rsidRDefault="00D7419D" w:rsidP="00D5441B">
      <w:pPr>
        <w:spacing w:after="0" w:line="240" w:lineRule="auto"/>
        <w:jc w:val="right"/>
        <w:rPr>
          <w:rFonts w:ascii="Times New Roman" w:eastAsia="Times New Roman" w:hAnsi="Times New Roman" w:cs="Times New Roman"/>
          <w:color w:val="000000"/>
          <w:sz w:val="24"/>
          <w:szCs w:val="24"/>
        </w:rPr>
      </w:pPr>
      <w:r w:rsidRPr="007A02C1">
        <w:rPr>
          <w:rFonts w:ascii="Times New Roman" w:eastAsia="Times New Roman" w:hAnsi="Times New Roman" w:cs="Times New Roman"/>
          <w:color w:val="000000"/>
          <w:sz w:val="24"/>
          <w:szCs w:val="24"/>
        </w:rPr>
        <w:t>Рішенням уповноваженої особи</w:t>
      </w:r>
    </w:p>
    <w:p w:rsidR="00D7419D" w:rsidRDefault="00DC5854" w:rsidP="00D5441B">
      <w:pPr>
        <w:spacing w:after="0" w:line="240" w:lineRule="auto"/>
        <w:jc w:val="right"/>
        <w:rPr>
          <w:rFonts w:ascii="Times New Roman" w:eastAsia="Times New Roman" w:hAnsi="Times New Roman" w:cs="Times New Roman"/>
          <w:color w:val="000000"/>
          <w:sz w:val="24"/>
          <w:szCs w:val="24"/>
        </w:rPr>
      </w:pPr>
      <w:r w:rsidRPr="00CD0133">
        <w:rPr>
          <w:rFonts w:ascii="Times New Roman" w:eastAsia="Times New Roman" w:hAnsi="Times New Roman" w:cs="Times New Roman"/>
          <w:color w:val="000000"/>
          <w:sz w:val="24"/>
          <w:szCs w:val="24"/>
        </w:rPr>
        <w:t>в</w:t>
      </w:r>
      <w:r w:rsidR="00242119" w:rsidRPr="00CD0133">
        <w:rPr>
          <w:rFonts w:ascii="Times New Roman" w:eastAsia="Times New Roman" w:hAnsi="Times New Roman" w:cs="Times New Roman"/>
          <w:color w:val="000000"/>
          <w:sz w:val="24"/>
          <w:szCs w:val="24"/>
        </w:rPr>
        <w:t>ід «</w:t>
      </w:r>
      <w:r w:rsidR="00A300FF">
        <w:rPr>
          <w:rFonts w:ascii="Times New Roman" w:eastAsia="Times New Roman" w:hAnsi="Times New Roman" w:cs="Times New Roman"/>
          <w:color w:val="000000"/>
          <w:sz w:val="24"/>
          <w:szCs w:val="24"/>
        </w:rPr>
        <w:t>22</w:t>
      </w:r>
      <w:r w:rsidR="00D7419D" w:rsidRPr="00CD0133">
        <w:rPr>
          <w:rFonts w:ascii="Times New Roman" w:eastAsia="Times New Roman" w:hAnsi="Times New Roman" w:cs="Times New Roman"/>
          <w:color w:val="000000"/>
          <w:sz w:val="24"/>
          <w:szCs w:val="24"/>
        </w:rPr>
        <w:t xml:space="preserve">» </w:t>
      </w:r>
      <w:r w:rsidR="00882698">
        <w:rPr>
          <w:rFonts w:ascii="Times New Roman" w:eastAsia="Times New Roman" w:hAnsi="Times New Roman" w:cs="Times New Roman"/>
          <w:color w:val="000000"/>
          <w:sz w:val="24"/>
          <w:szCs w:val="24"/>
        </w:rPr>
        <w:t>квіт</w:t>
      </w:r>
      <w:r w:rsidR="00D5441B">
        <w:rPr>
          <w:rFonts w:ascii="Times New Roman" w:eastAsia="Times New Roman" w:hAnsi="Times New Roman" w:cs="Times New Roman"/>
          <w:color w:val="000000"/>
          <w:sz w:val="24"/>
          <w:szCs w:val="24"/>
        </w:rPr>
        <w:t>н</w:t>
      </w:r>
      <w:r w:rsidR="00B54394" w:rsidRPr="00CD0133">
        <w:rPr>
          <w:rFonts w:ascii="Times New Roman" w:eastAsia="Times New Roman" w:hAnsi="Times New Roman" w:cs="Times New Roman"/>
          <w:color w:val="000000"/>
          <w:sz w:val="24"/>
          <w:szCs w:val="24"/>
        </w:rPr>
        <w:t>я</w:t>
      </w:r>
      <w:r w:rsidR="00D7419D" w:rsidRPr="00CD0133">
        <w:rPr>
          <w:rFonts w:ascii="Times New Roman" w:eastAsia="Times New Roman" w:hAnsi="Times New Roman" w:cs="Times New Roman"/>
          <w:color w:val="000000"/>
          <w:sz w:val="24"/>
          <w:szCs w:val="24"/>
        </w:rPr>
        <w:t xml:space="preserve"> 202</w:t>
      </w:r>
      <w:r w:rsidR="00D5441B">
        <w:rPr>
          <w:rFonts w:ascii="Times New Roman" w:eastAsia="Times New Roman" w:hAnsi="Times New Roman" w:cs="Times New Roman"/>
          <w:color w:val="000000"/>
          <w:sz w:val="24"/>
          <w:szCs w:val="24"/>
        </w:rPr>
        <w:t>4</w:t>
      </w:r>
      <w:r w:rsidR="00D7419D" w:rsidRPr="00CD0133">
        <w:rPr>
          <w:rFonts w:ascii="Times New Roman" w:eastAsia="Times New Roman" w:hAnsi="Times New Roman" w:cs="Times New Roman"/>
          <w:color w:val="000000"/>
          <w:sz w:val="24"/>
          <w:szCs w:val="24"/>
        </w:rPr>
        <w:t xml:space="preserve"> року</w:t>
      </w:r>
    </w:p>
    <w:p w:rsidR="00D5441B" w:rsidRPr="007A02C1" w:rsidRDefault="00D5441B" w:rsidP="00D5441B">
      <w:pPr>
        <w:spacing w:after="0" w:line="240" w:lineRule="auto"/>
        <w:jc w:val="right"/>
        <w:rPr>
          <w:rFonts w:ascii="Times New Roman" w:eastAsia="Times New Roman" w:hAnsi="Times New Roman" w:cs="Times New Roman"/>
          <w:color w:val="000000"/>
          <w:sz w:val="24"/>
          <w:szCs w:val="24"/>
        </w:rPr>
      </w:pPr>
    </w:p>
    <w:p w:rsidR="00D7419D" w:rsidRPr="007A02C1" w:rsidRDefault="00D7419D" w:rsidP="00DC5854">
      <w:pPr>
        <w:spacing w:after="0" w:line="240" w:lineRule="auto"/>
        <w:jc w:val="right"/>
        <w:rPr>
          <w:rFonts w:ascii="Times New Roman" w:eastAsia="Times New Roman" w:hAnsi="Times New Roman" w:cs="Times New Roman"/>
          <w:color w:val="000000"/>
          <w:sz w:val="24"/>
          <w:szCs w:val="24"/>
        </w:rPr>
      </w:pPr>
    </w:p>
    <w:p w:rsidR="00D7419D" w:rsidRPr="007A02C1" w:rsidRDefault="00D7419D" w:rsidP="00582436">
      <w:pPr>
        <w:spacing w:after="0" w:line="240" w:lineRule="auto"/>
        <w:jc w:val="both"/>
        <w:rPr>
          <w:rFonts w:ascii="Times New Roman" w:eastAsia="Times New Roman" w:hAnsi="Times New Roman" w:cs="Times New Roman"/>
          <w:color w:val="000000"/>
          <w:sz w:val="24"/>
          <w:szCs w:val="24"/>
        </w:rPr>
      </w:pPr>
    </w:p>
    <w:p w:rsidR="00F61B4B" w:rsidRPr="007A02C1" w:rsidRDefault="00570600" w:rsidP="00582436">
      <w:pPr>
        <w:spacing w:after="0" w:line="240" w:lineRule="auto"/>
        <w:jc w:val="both"/>
        <w:rPr>
          <w:rFonts w:ascii="Times New Roman" w:eastAsia="Times New Roman" w:hAnsi="Times New Roman" w:cs="Times New Roman"/>
          <w:b/>
          <w:color w:val="000000"/>
          <w:sz w:val="24"/>
          <w:szCs w:val="24"/>
        </w:rPr>
      </w:pPr>
      <w:r w:rsidRPr="007A02C1">
        <w:rPr>
          <w:rFonts w:ascii="Times New Roman" w:eastAsia="Times New Roman" w:hAnsi="Times New Roman" w:cs="Times New Roman"/>
          <w:b/>
          <w:color w:val="000000"/>
          <w:sz w:val="24"/>
          <w:szCs w:val="24"/>
        </w:rPr>
        <w:t xml:space="preserve">                                                     </w:t>
      </w:r>
    </w:p>
    <w:p w:rsidR="00F61B4B" w:rsidRPr="007A02C1" w:rsidRDefault="00F61B4B" w:rsidP="00582436">
      <w:pPr>
        <w:spacing w:after="0" w:line="240" w:lineRule="auto"/>
        <w:jc w:val="both"/>
        <w:rPr>
          <w:rFonts w:ascii="Times New Roman" w:eastAsia="Times New Roman" w:hAnsi="Times New Roman" w:cs="Times New Roman"/>
          <w:b/>
          <w:color w:val="000000"/>
          <w:sz w:val="24"/>
          <w:szCs w:val="24"/>
        </w:rPr>
      </w:pPr>
    </w:p>
    <w:p w:rsidR="00F61B4B" w:rsidRPr="007A02C1" w:rsidRDefault="00F61B4B" w:rsidP="00582436">
      <w:pPr>
        <w:spacing w:after="0" w:line="240" w:lineRule="auto"/>
        <w:jc w:val="both"/>
        <w:rPr>
          <w:rFonts w:ascii="Times New Roman" w:eastAsia="Times New Roman" w:hAnsi="Times New Roman" w:cs="Times New Roman"/>
          <w:b/>
          <w:color w:val="000000"/>
          <w:sz w:val="24"/>
          <w:szCs w:val="24"/>
        </w:rPr>
      </w:pPr>
    </w:p>
    <w:p w:rsidR="00F61B4B" w:rsidRPr="007A02C1" w:rsidRDefault="00F61B4B" w:rsidP="00582436">
      <w:pPr>
        <w:spacing w:after="0" w:line="240" w:lineRule="auto"/>
        <w:jc w:val="both"/>
        <w:rPr>
          <w:rFonts w:ascii="Times New Roman" w:eastAsia="Times New Roman" w:hAnsi="Times New Roman" w:cs="Times New Roman"/>
          <w:b/>
          <w:color w:val="000000"/>
          <w:sz w:val="24"/>
          <w:szCs w:val="24"/>
        </w:rPr>
      </w:pPr>
    </w:p>
    <w:p w:rsidR="00F61B4B" w:rsidRPr="007A02C1" w:rsidRDefault="00F61B4B" w:rsidP="00582436">
      <w:pPr>
        <w:spacing w:after="0" w:line="240" w:lineRule="auto"/>
        <w:jc w:val="both"/>
        <w:rPr>
          <w:rFonts w:ascii="Times New Roman" w:eastAsia="Times New Roman" w:hAnsi="Times New Roman" w:cs="Times New Roman"/>
          <w:b/>
          <w:color w:val="000000"/>
          <w:sz w:val="24"/>
          <w:szCs w:val="24"/>
        </w:rPr>
      </w:pPr>
    </w:p>
    <w:p w:rsidR="00F61B4B" w:rsidRPr="007A02C1" w:rsidRDefault="00F61B4B" w:rsidP="00582436">
      <w:pPr>
        <w:spacing w:after="0" w:line="240" w:lineRule="auto"/>
        <w:jc w:val="both"/>
        <w:rPr>
          <w:rFonts w:ascii="Times New Roman" w:eastAsia="Times New Roman" w:hAnsi="Times New Roman" w:cs="Times New Roman"/>
          <w:b/>
          <w:color w:val="000000"/>
          <w:sz w:val="24"/>
          <w:szCs w:val="24"/>
        </w:rPr>
      </w:pPr>
    </w:p>
    <w:p w:rsidR="00F61B4B" w:rsidRPr="007A02C1" w:rsidRDefault="00F61B4B" w:rsidP="00582436">
      <w:pPr>
        <w:spacing w:after="0" w:line="240" w:lineRule="auto"/>
        <w:jc w:val="both"/>
        <w:rPr>
          <w:rFonts w:ascii="Times New Roman" w:eastAsia="Times New Roman" w:hAnsi="Times New Roman" w:cs="Times New Roman"/>
          <w:b/>
          <w:color w:val="000000"/>
          <w:sz w:val="24"/>
          <w:szCs w:val="24"/>
        </w:rPr>
      </w:pPr>
    </w:p>
    <w:p w:rsidR="00F61B4B" w:rsidRPr="007A02C1" w:rsidRDefault="00570600" w:rsidP="00582436">
      <w:pPr>
        <w:spacing w:after="0" w:line="240" w:lineRule="auto"/>
        <w:jc w:val="both"/>
        <w:rPr>
          <w:rFonts w:ascii="Times New Roman" w:eastAsia="Times New Roman" w:hAnsi="Times New Roman" w:cs="Times New Roman"/>
          <w:b/>
          <w:color w:val="000000"/>
          <w:sz w:val="24"/>
          <w:szCs w:val="24"/>
        </w:rPr>
      </w:pPr>
      <w:r w:rsidRPr="007A02C1">
        <w:rPr>
          <w:rFonts w:ascii="Times New Roman" w:eastAsia="Times New Roman" w:hAnsi="Times New Roman" w:cs="Times New Roman"/>
          <w:b/>
          <w:color w:val="000000"/>
          <w:sz w:val="24"/>
          <w:szCs w:val="24"/>
        </w:rPr>
        <w:t xml:space="preserve">                                                     </w:t>
      </w:r>
    </w:p>
    <w:p w:rsidR="00F61B4B" w:rsidRPr="007A02C1" w:rsidRDefault="00570600" w:rsidP="00582436">
      <w:pPr>
        <w:spacing w:after="0" w:line="240" w:lineRule="auto"/>
        <w:jc w:val="both"/>
        <w:rPr>
          <w:rFonts w:ascii="Times New Roman" w:eastAsia="Times New Roman" w:hAnsi="Times New Roman" w:cs="Times New Roman"/>
          <w:sz w:val="24"/>
          <w:szCs w:val="24"/>
        </w:rPr>
      </w:pPr>
      <w:r w:rsidRPr="007A02C1">
        <w:rPr>
          <w:rFonts w:ascii="Times New Roman" w:eastAsia="Times New Roman" w:hAnsi="Times New Roman" w:cs="Times New Roman"/>
          <w:b/>
          <w:color w:val="000000"/>
          <w:sz w:val="24"/>
          <w:szCs w:val="24"/>
        </w:rPr>
        <w:t xml:space="preserve">                                                    ТЕНДЕРНА ДОКУМЕНТАЦІЯ</w:t>
      </w:r>
    </w:p>
    <w:p w:rsidR="00F61B4B" w:rsidRPr="007A02C1" w:rsidRDefault="00570600" w:rsidP="00DC5854">
      <w:pPr>
        <w:spacing w:before="240" w:after="0" w:line="240" w:lineRule="auto"/>
        <w:jc w:val="center"/>
        <w:rPr>
          <w:rFonts w:ascii="Times New Roman" w:eastAsia="Times New Roman" w:hAnsi="Times New Roman" w:cs="Times New Roman"/>
          <w:color w:val="000000" w:themeColor="text1"/>
          <w:sz w:val="24"/>
          <w:szCs w:val="24"/>
        </w:rPr>
      </w:pPr>
      <w:r w:rsidRPr="007A02C1">
        <w:rPr>
          <w:rFonts w:ascii="Times New Roman" w:eastAsia="Times New Roman" w:hAnsi="Times New Roman" w:cs="Times New Roman"/>
          <w:color w:val="000000" w:themeColor="text1"/>
          <w:sz w:val="24"/>
          <w:szCs w:val="24"/>
        </w:rPr>
        <w:t>по процедурі</w:t>
      </w:r>
      <w:r w:rsidRPr="007A02C1">
        <w:rPr>
          <w:rFonts w:ascii="Times New Roman" w:eastAsia="Times New Roman" w:hAnsi="Times New Roman" w:cs="Times New Roman"/>
          <w:b/>
          <w:color w:val="000000" w:themeColor="text1"/>
          <w:sz w:val="24"/>
          <w:szCs w:val="24"/>
        </w:rPr>
        <w:t xml:space="preserve"> ВІДКРИТІ ТОРГИ (з особливостями)</w:t>
      </w:r>
    </w:p>
    <w:p w:rsidR="00F61B4B" w:rsidRPr="007A02C1" w:rsidRDefault="00570600" w:rsidP="00DC5854">
      <w:pPr>
        <w:spacing w:before="240" w:after="0" w:line="240" w:lineRule="auto"/>
        <w:jc w:val="center"/>
        <w:rPr>
          <w:rFonts w:ascii="Times New Roman" w:eastAsia="Times New Roman" w:hAnsi="Times New Roman" w:cs="Times New Roman"/>
          <w:color w:val="000000"/>
          <w:sz w:val="24"/>
          <w:szCs w:val="24"/>
        </w:rPr>
      </w:pPr>
      <w:r w:rsidRPr="007A02C1">
        <w:rPr>
          <w:rFonts w:ascii="Times New Roman" w:eastAsia="Times New Roman" w:hAnsi="Times New Roman" w:cs="Times New Roman"/>
          <w:color w:val="000000"/>
          <w:sz w:val="24"/>
          <w:szCs w:val="24"/>
        </w:rPr>
        <w:t xml:space="preserve">на закупівлю </w:t>
      </w:r>
      <w:r w:rsidR="00F544D1">
        <w:rPr>
          <w:rFonts w:ascii="Times New Roman" w:eastAsia="Times New Roman" w:hAnsi="Times New Roman" w:cs="Times New Roman"/>
          <w:color w:val="000000"/>
          <w:sz w:val="24"/>
          <w:szCs w:val="24"/>
        </w:rPr>
        <w:t>послуг</w:t>
      </w:r>
    </w:p>
    <w:p w:rsidR="00F61B4B" w:rsidRPr="007A02C1" w:rsidRDefault="00F61B4B" w:rsidP="00DC5854">
      <w:pPr>
        <w:shd w:val="clear" w:color="auto" w:fill="FFFFFF"/>
        <w:spacing w:after="0" w:line="240" w:lineRule="auto"/>
        <w:jc w:val="center"/>
        <w:rPr>
          <w:rFonts w:ascii="Times New Roman" w:eastAsia="Times New Roman" w:hAnsi="Times New Roman" w:cs="Times New Roman"/>
          <w:b/>
          <w:color w:val="000000"/>
          <w:sz w:val="24"/>
          <w:szCs w:val="24"/>
        </w:rPr>
      </w:pPr>
    </w:p>
    <w:p w:rsidR="00F544D1" w:rsidRDefault="005E264B" w:rsidP="001E580F">
      <w:pPr>
        <w:spacing w:after="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color w:val="000000" w:themeColor="text1"/>
          <w:sz w:val="28"/>
          <w:szCs w:val="28"/>
        </w:rPr>
        <w:t xml:space="preserve">Послуги з посіву </w:t>
      </w:r>
      <w:r w:rsidR="00A300FF">
        <w:rPr>
          <w:rFonts w:ascii="Times New Roman" w:eastAsia="Times New Roman" w:hAnsi="Times New Roman" w:cs="Times New Roman"/>
          <w:b/>
          <w:color w:val="000000" w:themeColor="text1"/>
          <w:sz w:val="28"/>
          <w:szCs w:val="28"/>
        </w:rPr>
        <w:t>соняшника</w:t>
      </w:r>
    </w:p>
    <w:p w:rsidR="001E580F" w:rsidRDefault="00D5441B" w:rsidP="001E580F">
      <w:pPr>
        <w:spacing w:after="0" w:line="240" w:lineRule="auto"/>
        <w:jc w:val="center"/>
        <w:rPr>
          <w:rFonts w:ascii="Times New Roman" w:hAnsi="Times New Roman" w:cs="Times New Roman"/>
          <w:b/>
          <w:sz w:val="24"/>
          <w:szCs w:val="24"/>
          <w:lang w:eastAsia="uk-UA"/>
        </w:rPr>
      </w:pPr>
      <w:r>
        <w:rPr>
          <w:rFonts w:ascii="Times New Roman" w:eastAsia="Times New Roman" w:hAnsi="Times New Roman" w:cs="Times New Roman"/>
          <w:b/>
          <w:color w:val="000000"/>
          <w:sz w:val="24"/>
          <w:szCs w:val="24"/>
        </w:rPr>
        <w:t xml:space="preserve"> </w:t>
      </w:r>
      <w:r w:rsidR="001E580F">
        <w:rPr>
          <w:rFonts w:ascii="Times New Roman" w:eastAsia="Times New Roman" w:hAnsi="Times New Roman" w:cs="Times New Roman"/>
          <w:b/>
          <w:bCs/>
          <w:sz w:val="24"/>
          <w:szCs w:val="24"/>
        </w:rPr>
        <w:t>77110000-4 Послуги, пов’язані з виробництвом сільськогосподарської продукції</w:t>
      </w:r>
      <w:r w:rsidR="001E580F">
        <w:rPr>
          <w:rFonts w:ascii="Times New Roman" w:hAnsi="Times New Roman" w:cs="Times New Roman"/>
          <w:b/>
          <w:sz w:val="24"/>
          <w:szCs w:val="24"/>
          <w:lang w:eastAsia="uk-UA"/>
        </w:rPr>
        <w:t xml:space="preserve"> </w:t>
      </w:r>
    </w:p>
    <w:p w:rsidR="00F61B4B" w:rsidRPr="007A02C1" w:rsidRDefault="00570600" w:rsidP="001E580F">
      <w:pPr>
        <w:spacing w:after="0" w:line="240" w:lineRule="auto"/>
        <w:jc w:val="center"/>
        <w:rPr>
          <w:rFonts w:ascii="Times New Roman" w:eastAsia="Times New Roman" w:hAnsi="Times New Roman" w:cs="Times New Roman"/>
          <w:sz w:val="24"/>
          <w:szCs w:val="24"/>
        </w:rPr>
      </w:pPr>
      <w:r w:rsidRPr="007A02C1">
        <w:rPr>
          <w:rFonts w:ascii="Times New Roman" w:eastAsia="Times New Roman" w:hAnsi="Times New Roman" w:cs="Times New Roman"/>
          <w:b/>
          <w:color w:val="000000"/>
          <w:sz w:val="24"/>
          <w:szCs w:val="24"/>
        </w:rPr>
        <w:t>за ДК 021:2015 «Єдиний закупівельний словник»</w:t>
      </w:r>
    </w:p>
    <w:p w:rsidR="00F61B4B" w:rsidRPr="007A02C1" w:rsidRDefault="00F61B4B" w:rsidP="00DC5854">
      <w:pPr>
        <w:spacing w:before="240" w:after="0" w:line="240" w:lineRule="auto"/>
        <w:jc w:val="center"/>
        <w:rPr>
          <w:rFonts w:ascii="Times New Roman" w:eastAsia="Times New Roman" w:hAnsi="Times New Roman" w:cs="Times New Roman"/>
          <w:sz w:val="24"/>
          <w:szCs w:val="24"/>
        </w:rPr>
      </w:pPr>
    </w:p>
    <w:p w:rsidR="00F61B4B" w:rsidRPr="007A02C1" w:rsidRDefault="00570600" w:rsidP="00582436">
      <w:pPr>
        <w:spacing w:before="240" w:after="0" w:line="240" w:lineRule="auto"/>
        <w:jc w:val="both"/>
        <w:rPr>
          <w:rFonts w:ascii="Times New Roman" w:eastAsia="Times New Roman" w:hAnsi="Times New Roman" w:cs="Times New Roman"/>
          <w:sz w:val="24"/>
          <w:szCs w:val="24"/>
        </w:rPr>
      </w:pPr>
      <w:r w:rsidRPr="007A02C1">
        <w:rPr>
          <w:rFonts w:ascii="Times New Roman" w:eastAsia="Times New Roman" w:hAnsi="Times New Roman" w:cs="Times New Roman"/>
          <w:color w:val="000000"/>
          <w:sz w:val="24"/>
          <w:szCs w:val="24"/>
        </w:rPr>
        <w:t> </w:t>
      </w:r>
    </w:p>
    <w:p w:rsidR="00F61B4B" w:rsidRPr="007A02C1" w:rsidRDefault="00570600" w:rsidP="00582436">
      <w:pPr>
        <w:spacing w:before="240" w:after="0" w:line="240" w:lineRule="auto"/>
        <w:jc w:val="both"/>
        <w:rPr>
          <w:rFonts w:ascii="Times New Roman" w:eastAsia="Times New Roman" w:hAnsi="Times New Roman" w:cs="Times New Roman"/>
          <w:sz w:val="24"/>
          <w:szCs w:val="24"/>
        </w:rPr>
      </w:pPr>
      <w:r w:rsidRPr="007A02C1">
        <w:rPr>
          <w:rFonts w:ascii="Times New Roman" w:eastAsia="Times New Roman" w:hAnsi="Times New Roman" w:cs="Times New Roman"/>
          <w:color w:val="000000"/>
          <w:sz w:val="24"/>
          <w:szCs w:val="24"/>
        </w:rPr>
        <w:t> </w:t>
      </w:r>
    </w:p>
    <w:p w:rsidR="00F61B4B" w:rsidRPr="007A02C1" w:rsidRDefault="00570600" w:rsidP="00582436">
      <w:pPr>
        <w:spacing w:before="240" w:after="0" w:line="240" w:lineRule="auto"/>
        <w:jc w:val="both"/>
        <w:rPr>
          <w:rFonts w:ascii="Times New Roman" w:eastAsia="Times New Roman" w:hAnsi="Times New Roman" w:cs="Times New Roman"/>
          <w:sz w:val="24"/>
          <w:szCs w:val="24"/>
        </w:rPr>
      </w:pPr>
      <w:r w:rsidRPr="007A02C1">
        <w:rPr>
          <w:rFonts w:ascii="Times New Roman" w:eastAsia="Times New Roman" w:hAnsi="Times New Roman" w:cs="Times New Roman"/>
          <w:color w:val="000000"/>
          <w:sz w:val="24"/>
          <w:szCs w:val="24"/>
        </w:rPr>
        <w:t> </w:t>
      </w:r>
    </w:p>
    <w:p w:rsidR="00F61B4B" w:rsidRPr="007A02C1" w:rsidRDefault="00570600" w:rsidP="00582436">
      <w:pPr>
        <w:spacing w:before="240" w:after="0" w:line="240" w:lineRule="auto"/>
        <w:jc w:val="both"/>
        <w:rPr>
          <w:rFonts w:ascii="Times New Roman" w:eastAsia="Times New Roman" w:hAnsi="Times New Roman" w:cs="Times New Roman"/>
          <w:color w:val="000000"/>
          <w:sz w:val="24"/>
          <w:szCs w:val="24"/>
        </w:rPr>
      </w:pPr>
      <w:r w:rsidRPr="007A02C1">
        <w:rPr>
          <w:rFonts w:ascii="Times New Roman" w:eastAsia="Times New Roman" w:hAnsi="Times New Roman" w:cs="Times New Roman"/>
          <w:color w:val="000000"/>
          <w:sz w:val="24"/>
          <w:szCs w:val="24"/>
        </w:rPr>
        <w:t> </w:t>
      </w:r>
    </w:p>
    <w:p w:rsidR="00857428" w:rsidRPr="007A02C1" w:rsidRDefault="00857428" w:rsidP="00582436">
      <w:pPr>
        <w:spacing w:before="240" w:after="0" w:line="240" w:lineRule="auto"/>
        <w:jc w:val="both"/>
        <w:rPr>
          <w:rFonts w:ascii="Times New Roman" w:eastAsia="Times New Roman" w:hAnsi="Times New Roman" w:cs="Times New Roman"/>
          <w:color w:val="000000"/>
          <w:sz w:val="24"/>
          <w:szCs w:val="24"/>
        </w:rPr>
      </w:pPr>
    </w:p>
    <w:p w:rsidR="00857428" w:rsidRPr="007A02C1" w:rsidRDefault="00857428" w:rsidP="00582436">
      <w:pPr>
        <w:spacing w:before="240" w:after="0" w:line="240" w:lineRule="auto"/>
        <w:jc w:val="both"/>
        <w:rPr>
          <w:rFonts w:ascii="Times New Roman" w:eastAsia="Times New Roman" w:hAnsi="Times New Roman" w:cs="Times New Roman"/>
          <w:color w:val="000000"/>
          <w:sz w:val="24"/>
          <w:szCs w:val="24"/>
        </w:rPr>
      </w:pPr>
    </w:p>
    <w:p w:rsidR="00857428" w:rsidRDefault="00857428" w:rsidP="00582436">
      <w:pPr>
        <w:spacing w:before="240" w:after="0" w:line="240" w:lineRule="auto"/>
        <w:jc w:val="both"/>
        <w:rPr>
          <w:rFonts w:ascii="Times New Roman" w:eastAsia="Times New Roman" w:hAnsi="Times New Roman" w:cs="Times New Roman"/>
          <w:color w:val="000000"/>
          <w:sz w:val="24"/>
          <w:szCs w:val="24"/>
        </w:rPr>
      </w:pPr>
    </w:p>
    <w:p w:rsidR="00027210" w:rsidRDefault="00027210" w:rsidP="00582436">
      <w:pPr>
        <w:spacing w:before="240" w:after="0" w:line="240" w:lineRule="auto"/>
        <w:jc w:val="both"/>
        <w:rPr>
          <w:rFonts w:ascii="Times New Roman" w:eastAsia="Times New Roman" w:hAnsi="Times New Roman" w:cs="Times New Roman"/>
          <w:color w:val="000000"/>
          <w:sz w:val="24"/>
          <w:szCs w:val="24"/>
        </w:rPr>
      </w:pPr>
    </w:p>
    <w:p w:rsidR="00027210" w:rsidRDefault="00027210" w:rsidP="00582436">
      <w:pPr>
        <w:spacing w:before="240" w:after="0" w:line="240" w:lineRule="auto"/>
        <w:jc w:val="both"/>
        <w:rPr>
          <w:rFonts w:ascii="Times New Roman" w:eastAsia="Times New Roman" w:hAnsi="Times New Roman" w:cs="Times New Roman"/>
          <w:color w:val="000000"/>
          <w:sz w:val="24"/>
          <w:szCs w:val="24"/>
        </w:rPr>
      </w:pPr>
    </w:p>
    <w:p w:rsidR="00027210" w:rsidRPr="007A02C1" w:rsidRDefault="00027210" w:rsidP="00582436">
      <w:pPr>
        <w:spacing w:before="240" w:after="0" w:line="240" w:lineRule="auto"/>
        <w:jc w:val="both"/>
        <w:rPr>
          <w:rFonts w:ascii="Times New Roman" w:eastAsia="Times New Roman" w:hAnsi="Times New Roman" w:cs="Times New Roman"/>
          <w:color w:val="000000"/>
          <w:sz w:val="24"/>
          <w:szCs w:val="24"/>
        </w:rPr>
      </w:pPr>
    </w:p>
    <w:p w:rsidR="00857428" w:rsidRPr="007A02C1" w:rsidRDefault="00857428" w:rsidP="00582436">
      <w:pPr>
        <w:spacing w:before="240" w:after="0" w:line="240" w:lineRule="auto"/>
        <w:jc w:val="both"/>
        <w:rPr>
          <w:rFonts w:ascii="Times New Roman" w:eastAsia="Times New Roman" w:hAnsi="Times New Roman" w:cs="Times New Roman"/>
          <w:color w:val="000000"/>
          <w:sz w:val="24"/>
          <w:szCs w:val="24"/>
        </w:rPr>
      </w:pPr>
    </w:p>
    <w:p w:rsidR="00857428" w:rsidRPr="007A02C1" w:rsidRDefault="00857428" w:rsidP="00582436">
      <w:pPr>
        <w:spacing w:before="240" w:after="0" w:line="240" w:lineRule="auto"/>
        <w:jc w:val="both"/>
        <w:rPr>
          <w:rFonts w:ascii="Times New Roman" w:eastAsia="Times New Roman" w:hAnsi="Times New Roman" w:cs="Times New Roman"/>
          <w:color w:val="000000"/>
          <w:sz w:val="24"/>
          <w:szCs w:val="24"/>
        </w:rPr>
      </w:pPr>
    </w:p>
    <w:p w:rsidR="00B54394" w:rsidRDefault="00D5441B" w:rsidP="00DC5854">
      <w:pPr>
        <w:tabs>
          <w:tab w:val="left" w:pos="3060"/>
          <w:tab w:val="center" w:pos="4678"/>
        </w:tabs>
        <w:spacing w:before="240" w:after="0" w:line="240" w:lineRule="auto"/>
        <w:jc w:val="center"/>
        <w:rPr>
          <w:rFonts w:ascii="Times New Roman" w:eastAsia="Times New Roman" w:hAnsi="Times New Roman" w:cs="Times New Roman"/>
          <w:b/>
          <w:color w:val="000000"/>
          <w:sz w:val="24"/>
          <w:szCs w:val="24"/>
        </w:rPr>
      </w:pPr>
      <w:bookmarkStart w:id="0" w:name="_heading=h.1fob9te" w:colFirst="0" w:colLast="0"/>
      <w:bookmarkEnd w:id="0"/>
      <w:r>
        <w:rPr>
          <w:rFonts w:ascii="Times New Roman" w:eastAsia="Times New Roman" w:hAnsi="Times New Roman" w:cs="Times New Roman"/>
          <w:b/>
          <w:color w:val="000000"/>
          <w:sz w:val="24"/>
          <w:szCs w:val="24"/>
        </w:rPr>
        <w:t>с</w:t>
      </w:r>
      <w:r w:rsidR="00B54394" w:rsidRPr="00DC5854">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Грушине</w:t>
      </w:r>
      <w:r w:rsidR="00B54394" w:rsidRPr="00DC5854">
        <w:rPr>
          <w:rFonts w:ascii="Times New Roman" w:eastAsia="Times New Roman" w:hAnsi="Times New Roman" w:cs="Times New Roman"/>
          <w:b/>
          <w:color w:val="000000"/>
          <w:sz w:val="24"/>
          <w:szCs w:val="24"/>
        </w:rPr>
        <w:t xml:space="preserve"> – 202</w:t>
      </w:r>
      <w:r>
        <w:rPr>
          <w:rFonts w:ascii="Times New Roman" w:eastAsia="Times New Roman" w:hAnsi="Times New Roman" w:cs="Times New Roman"/>
          <w:b/>
          <w:color w:val="000000"/>
          <w:sz w:val="24"/>
          <w:szCs w:val="24"/>
        </w:rPr>
        <w:t>4</w:t>
      </w:r>
      <w:r w:rsidR="00B54394" w:rsidRPr="00DC5854">
        <w:rPr>
          <w:rFonts w:ascii="Times New Roman" w:eastAsia="Times New Roman" w:hAnsi="Times New Roman" w:cs="Times New Roman"/>
          <w:b/>
          <w:color w:val="000000"/>
          <w:sz w:val="24"/>
          <w:szCs w:val="24"/>
        </w:rPr>
        <w:t xml:space="preserve"> </w:t>
      </w:r>
    </w:p>
    <w:p w:rsidR="00C42C17" w:rsidRPr="00DC5854" w:rsidRDefault="00C42C17" w:rsidP="00DC5854">
      <w:pPr>
        <w:tabs>
          <w:tab w:val="left" w:pos="3060"/>
          <w:tab w:val="center" w:pos="4678"/>
        </w:tabs>
        <w:spacing w:before="240" w:after="0" w:line="240" w:lineRule="auto"/>
        <w:jc w:val="center"/>
        <w:rPr>
          <w:rFonts w:ascii="Times New Roman" w:eastAsia="Times New Roman" w:hAnsi="Times New Roman" w:cs="Times New Roman"/>
          <w:b/>
          <w:color w:val="000000"/>
          <w:sz w:val="24"/>
          <w:szCs w:val="24"/>
        </w:rPr>
      </w:pPr>
    </w:p>
    <w:tbl>
      <w:tblPr>
        <w:tblStyle w:val="20"/>
        <w:tblW w:w="1008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545"/>
      </w:tblGrid>
      <w:tr w:rsidR="00F61B4B" w:rsidRPr="007A02C1" w:rsidTr="00843380">
        <w:trPr>
          <w:trHeight w:val="416"/>
          <w:jc w:val="center"/>
        </w:trPr>
        <w:tc>
          <w:tcPr>
            <w:tcW w:w="705" w:type="dxa"/>
            <w:vAlign w:val="center"/>
          </w:tcPr>
          <w:p w:rsidR="00F61B4B" w:rsidRPr="007A02C1" w:rsidRDefault="00570600" w:rsidP="00582436">
            <w:pPr>
              <w:jc w:val="both"/>
              <w:rPr>
                <w:rFonts w:ascii="Times New Roman" w:eastAsia="Times New Roman" w:hAnsi="Times New Roman" w:cs="Times New Roman"/>
                <w:sz w:val="24"/>
                <w:szCs w:val="24"/>
              </w:rPr>
            </w:pPr>
            <w:r w:rsidRPr="007A02C1">
              <w:rPr>
                <w:rFonts w:ascii="Times New Roman" w:eastAsia="Times New Roman" w:hAnsi="Times New Roman" w:cs="Times New Roman"/>
                <w:sz w:val="24"/>
                <w:szCs w:val="24"/>
              </w:rPr>
              <w:lastRenderedPageBreak/>
              <w:t>№</w:t>
            </w:r>
          </w:p>
        </w:tc>
        <w:tc>
          <w:tcPr>
            <w:tcW w:w="9380" w:type="dxa"/>
            <w:gridSpan w:val="2"/>
            <w:vAlign w:val="center"/>
          </w:tcPr>
          <w:p w:rsidR="00F61B4B" w:rsidRPr="007A02C1" w:rsidRDefault="00570600" w:rsidP="00582436">
            <w:pPr>
              <w:jc w:val="both"/>
              <w:rPr>
                <w:rFonts w:ascii="Times New Roman" w:eastAsia="Times New Roman" w:hAnsi="Times New Roman" w:cs="Times New Roman"/>
                <w:b/>
                <w:sz w:val="24"/>
                <w:szCs w:val="24"/>
              </w:rPr>
            </w:pPr>
            <w:r w:rsidRPr="007A02C1">
              <w:rPr>
                <w:rFonts w:ascii="Times New Roman" w:eastAsia="Times New Roman" w:hAnsi="Times New Roman" w:cs="Times New Roman"/>
                <w:b/>
                <w:sz w:val="24"/>
                <w:szCs w:val="24"/>
              </w:rPr>
              <w:t>Розділ 1. Загальні положення</w:t>
            </w:r>
          </w:p>
        </w:tc>
      </w:tr>
      <w:tr w:rsidR="00F61B4B" w:rsidRPr="007A02C1" w:rsidTr="00843380">
        <w:trPr>
          <w:trHeight w:val="282"/>
          <w:jc w:val="center"/>
        </w:trPr>
        <w:tc>
          <w:tcPr>
            <w:tcW w:w="705" w:type="dxa"/>
            <w:vAlign w:val="center"/>
          </w:tcPr>
          <w:p w:rsidR="00F61B4B" w:rsidRPr="007A02C1" w:rsidRDefault="00570600" w:rsidP="00582436">
            <w:pPr>
              <w:jc w:val="both"/>
              <w:rPr>
                <w:rFonts w:ascii="Times New Roman" w:eastAsia="Times New Roman" w:hAnsi="Times New Roman" w:cs="Times New Roman"/>
                <w:sz w:val="24"/>
                <w:szCs w:val="24"/>
              </w:rPr>
            </w:pPr>
            <w:r w:rsidRPr="007A02C1">
              <w:rPr>
                <w:rFonts w:ascii="Times New Roman" w:eastAsia="Times New Roman" w:hAnsi="Times New Roman" w:cs="Times New Roman"/>
                <w:sz w:val="24"/>
                <w:szCs w:val="24"/>
              </w:rPr>
              <w:t>1</w:t>
            </w:r>
          </w:p>
        </w:tc>
        <w:tc>
          <w:tcPr>
            <w:tcW w:w="2835" w:type="dxa"/>
            <w:vAlign w:val="center"/>
          </w:tcPr>
          <w:p w:rsidR="00F61B4B" w:rsidRPr="007A02C1" w:rsidRDefault="00570600" w:rsidP="00582436">
            <w:pPr>
              <w:jc w:val="both"/>
              <w:rPr>
                <w:rFonts w:ascii="Times New Roman" w:eastAsia="Times New Roman" w:hAnsi="Times New Roman" w:cs="Times New Roman"/>
                <w:sz w:val="24"/>
                <w:szCs w:val="24"/>
              </w:rPr>
            </w:pPr>
            <w:r w:rsidRPr="007A02C1">
              <w:rPr>
                <w:rFonts w:ascii="Times New Roman" w:eastAsia="Times New Roman" w:hAnsi="Times New Roman" w:cs="Times New Roman"/>
                <w:sz w:val="24"/>
                <w:szCs w:val="24"/>
              </w:rPr>
              <w:t>2</w:t>
            </w:r>
          </w:p>
        </w:tc>
        <w:tc>
          <w:tcPr>
            <w:tcW w:w="6545" w:type="dxa"/>
            <w:vAlign w:val="center"/>
          </w:tcPr>
          <w:p w:rsidR="00F61B4B" w:rsidRPr="007A02C1" w:rsidRDefault="00570600" w:rsidP="00582436">
            <w:pPr>
              <w:jc w:val="both"/>
              <w:rPr>
                <w:rFonts w:ascii="Times New Roman" w:eastAsia="Times New Roman" w:hAnsi="Times New Roman" w:cs="Times New Roman"/>
                <w:sz w:val="24"/>
                <w:szCs w:val="24"/>
              </w:rPr>
            </w:pPr>
            <w:r w:rsidRPr="007A02C1">
              <w:rPr>
                <w:rFonts w:ascii="Times New Roman" w:eastAsia="Times New Roman" w:hAnsi="Times New Roman" w:cs="Times New Roman"/>
                <w:sz w:val="24"/>
                <w:szCs w:val="24"/>
              </w:rPr>
              <w:t>3</w:t>
            </w:r>
          </w:p>
        </w:tc>
      </w:tr>
      <w:tr w:rsidR="00F61B4B" w:rsidRPr="002A2F4A" w:rsidTr="00843380">
        <w:trPr>
          <w:trHeight w:val="1119"/>
          <w:jc w:val="center"/>
        </w:trPr>
        <w:tc>
          <w:tcPr>
            <w:tcW w:w="705" w:type="dxa"/>
          </w:tcPr>
          <w:p w:rsidR="00F61B4B" w:rsidRPr="002A2F4A" w:rsidRDefault="00570600" w:rsidP="00582436">
            <w:pPr>
              <w:jc w:val="both"/>
              <w:rPr>
                <w:rFonts w:ascii="Times New Roman" w:eastAsia="Times New Roman" w:hAnsi="Times New Roman" w:cs="Times New Roman"/>
              </w:rPr>
            </w:pPr>
            <w:r w:rsidRPr="002A2F4A">
              <w:rPr>
                <w:rFonts w:ascii="Times New Roman" w:eastAsia="Times New Roman" w:hAnsi="Times New Roman" w:cs="Times New Roman"/>
                <w:color w:val="000000"/>
              </w:rPr>
              <w:t>1</w:t>
            </w:r>
          </w:p>
        </w:tc>
        <w:tc>
          <w:tcPr>
            <w:tcW w:w="2835" w:type="dxa"/>
          </w:tcPr>
          <w:p w:rsidR="00F61B4B" w:rsidRPr="002A2F4A" w:rsidRDefault="00570600" w:rsidP="002A2F4A">
            <w:pPr>
              <w:rPr>
                <w:rFonts w:ascii="Times New Roman" w:eastAsia="Times New Roman" w:hAnsi="Times New Roman" w:cs="Times New Roman"/>
              </w:rPr>
            </w:pPr>
            <w:r w:rsidRPr="002A2F4A">
              <w:rPr>
                <w:rFonts w:ascii="Times New Roman" w:eastAsia="Times New Roman" w:hAnsi="Times New Roman" w:cs="Times New Roman"/>
                <w:b/>
                <w:color w:val="000000"/>
              </w:rPr>
              <w:t>Терміни, які вживаються в тендерній документації</w:t>
            </w:r>
          </w:p>
        </w:tc>
        <w:tc>
          <w:tcPr>
            <w:tcW w:w="6545" w:type="dxa"/>
          </w:tcPr>
          <w:p w:rsidR="00D5441B" w:rsidRPr="002A2F4A" w:rsidRDefault="00D5441B" w:rsidP="00D5441B">
            <w:pPr>
              <w:jc w:val="both"/>
              <w:rPr>
                <w:rFonts w:ascii="Times New Roman" w:eastAsia="Times New Roman" w:hAnsi="Times New Roman" w:cs="Times New Roman"/>
              </w:rPr>
            </w:pPr>
            <w:r w:rsidRPr="002A2F4A">
              <w:rPr>
                <w:rFonts w:ascii="Times New Roman" w:eastAsia="Times New Roman" w:hAnsi="Times New Roman" w:cs="Times New Roman"/>
              </w:rPr>
              <w:t>Тендерну д</w:t>
            </w:r>
            <w:r w:rsidRPr="002A2F4A">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2A2F4A">
              <w:rPr>
                <w:rFonts w:ascii="Times New Roman" w:eastAsia="Times New Roman" w:hAnsi="Times New Roman" w:cs="Times New Roman"/>
              </w:rPr>
              <w:t>—</w:t>
            </w:r>
            <w:r w:rsidRPr="002A2F4A">
              <w:rPr>
                <w:rFonts w:ascii="Times New Roman" w:eastAsia="Times New Roman" w:hAnsi="Times New Roman" w:cs="Times New Roman"/>
                <w:color w:val="000000"/>
              </w:rPr>
              <w:t xml:space="preserve"> Закон)</w:t>
            </w:r>
            <w:r w:rsidRPr="002A2F4A">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61B4B" w:rsidRPr="002A2F4A" w:rsidRDefault="00D5441B" w:rsidP="00D5441B">
            <w:pPr>
              <w:pBdr>
                <w:top w:val="nil"/>
                <w:left w:val="nil"/>
                <w:bottom w:val="nil"/>
                <w:right w:val="nil"/>
                <w:between w:val="nil"/>
              </w:pBdr>
              <w:jc w:val="both"/>
              <w:rPr>
                <w:rFonts w:ascii="Times New Roman" w:eastAsia="Times New Roman" w:hAnsi="Times New Roman" w:cs="Times New Roman"/>
                <w:color w:val="000000"/>
              </w:rPr>
            </w:pPr>
            <w:r w:rsidRPr="002A2F4A">
              <w:rPr>
                <w:rFonts w:ascii="Times New Roman" w:eastAsia="Times New Roman" w:hAnsi="Times New Roman" w:cs="Times New Roman"/>
                <w:color w:val="000000"/>
              </w:rPr>
              <w:t xml:space="preserve"> </w:t>
            </w:r>
            <w:r w:rsidR="009D2D00" w:rsidRPr="002A2F4A">
              <w:rPr>
                <w:rFonts w:ascii="Times New Roman" w:hAnsi="Times New Roman" w:cs="Times New Roman"/>
                <w:color w:val="000000"/>
              </w:rPr>
              <w:t>Терміни вживаються у значенні, наведеному в Законі з урахуванням Особливостей.</w:t>
            </w:r>
          </w:p>
        </w:tc>
      </w:tr>
      <w:tr w:rsidR="00F61B4B" w:rsidRPr="002A2F4A" w:rsidTr="00843380">
        <w:trPr>
          <w:trHeight w:val="615"/>
          <w:jc w:val="center"/>
        </w:trPr>
        <w:tc>
          <w:tcPr>
            <w:tcW w:w="705" w:type="dxa"/>
          </w:tcPr>
          <w:p w:rsidR="00F61B4B" w:rsidRPr="002A2F4A" w:rsidRDefault="00570600" w:rsidP="00582436">
            <w:pPr>
              <w:jc w:val="both"/>
              <w:rPr>
                <w:rFonts w:ascii="Times New Roman" w:eastAsia="Times New Roman" w:hAnsi="Times New Roman" w:cs="Times New Roman"/>
              </w:rPr>
            </w:pPr>
            <w:r w:rsidRPr="002A2F4A">
              <w:rPr>
                <w:rFonts w:ascii="Times New Roman" w:eastAsia="Times New Roman" w:hAnsi="Times New Roman" w:cs="Times New Roman"/>
                <w:color w:val="000000"/>
              </w:rPr>
              <w:t>2</w:t>
            </w:r>
          </w:p>
        </w:tc>
        <w:tc>
          <w:tcPr>
            <w:tcW w:w="2835" w:type="dxa"/>
          </w:tcPr>
          <w:p w:rsidR="00F61B4B" w:rsidRPr="002A2F4A" w:rsidRDefault="00570600" w:rsidP="002A2F4A">
            <w:pPr>
              <w:rPr>
                <w:rFonts w:ascii="Times New Roman" w:eastAsia="Times New Roman" w:hAnsi="Times New Roman" w:cs="Times New Roman"/>
              </w:rPr>
            </w:pPr>
            <w:r w:rsidRPr="002A2F4A">
              <w:rPr>
                <w:rFonts w:ascii="Times New Roman" w:eastAsia="Times New Roman" w:hAnsi="Times New Roman" w:cs="Times New Roman"/>
                <w:b/>
                <w:color w:val="000000"/>
              </w:rPr>
              <w:t>Інформація про замовника торгів</w:t>
            </w:r>
            <w:r w:rsidR="00A70247" w:rsidRPr="002A2F4A">
              <w:rPr>
                <w:rFonts w:ascii="Times New Roman" w:eastAsia="Times New Roman" w:hAnsi="Times New Roman" w:cs="Times New Roman"/>
                <w:b/>
                <w:color w:val="000000"/>
              </w:rPr>
              <w:t>:</w:t>
            </w:r>
          </w:p>
        </w:tc>
        <w:tc>
          <w:tcPr>
            <w:tcW w:w="6545" w:type="dxa"/>
          </w:tcPr>
          <w:p w:rsidR="00F61B4B" w:rsidRPr="002A2F4A" w:rsidRDefault="00570600" w:rsidP="001176EE">
            <w:pPr>
              <w:tabs>
                <w:tab w:val="left" w:pos="4560"/>
              </w:tabs>
              <w:jc w:val="both"/>
              <w:rPr>
                <w:rFonts w:ascii="Times New Roman" w:eastAsia="Times New Roman" w:hAnsi="Times New Roman" w:cs="Times New Roman"/>
              </w:rPr>
            </w:pPr>
            <w:r w:rsidRPr="002A2F4A">
              <w:rPr>
                <w:rFonts w:ascii="Times New Roman" w:eastAsia="Times New Roman" w:hAnsi="Times New Roman" w:cs="Times New Roman"/>
                <w:color w:val="000000"/>
              </w:rPr>
              <w:t> </w:t>
            </w:r>
            <w:r w:rsidR="001176EE" w:rsidRPr="002A2F4A">
              <w:rPr>
                <w:rFonts w:ascii="Times New Roman" w:eastAsia="Times New Roman" w:hAnsi="Times New Roman" w:cs="Times New Roman"/>
                <w:color w:val="000000"/>
              </w:rPr>
              <w:tab/>
            </w:r>
          </w:p>
        </w:tc>
      </w:tr>
      <w:tr w:rsidR="00F61B4B" w:rsidRPr="002A2F4A" w:rsidTr="00843380">
        <w:trPr>
          <w:trHeight w:val="285"/>
          <w:jc w:val="center"/>
        </w:trPr>
        <w:tc>
          <w:tcPr>
            <w:tcW w:w="705" w:type="dxa"/>
          </w:tcPr>
          <w:p w:rsidR="00F61B4B" w:rsidRPr="002A2F4A" w:rsidRDefault="00570600" w:rsidP="00582436">
            <w:pPr>
              <w:jc w:val="both"/>
              <w:rPr>
                <w:rFonts w:ascii="Times New Roman" w:eastAsia="Times New Roman" w:hAnsi="Times New Roman" w:cs="Times New Roman"/>
              </w:rPr>
            </w:pPr>
            <w:r w:rsidRPr="002A2F4A">
              <w:rPr>
                <w:rFonts w:ascii="Times New Roman" w:eastAsia="Times New Roman" w:hAnsi="Times New Roman" w:cs="Times New Roman"/>
                <w:color w:val="000000"/>
              </w:rPr>
              <w:t>2.1</w:t>
            </w:r>
          </w:p>
        </w:tc>
        <w:tc>
          <w:tcPr>
            <w:tcW w:w="2835" w:type="dxa"/>
          </w:tcPr>
          <w:p w:rsidR="00F61B4B" w:rsidRPr="002A2F4A" w:rsidRDefault="00570600" w:rsidP="002A2F4A">
            <w:pPr>
              <w:rPr>
                <w:rFonts w:ascii="Times New Roman" w:eastAsia="Times New Roman" w:hAnsi="Times New Roman" w:cs="Times New Roman"/>
              </w:rPr>
            </w:pPr>
            <w:r w:rsidRPr="002A2F4A">
              <w:rPr>
                <w:rFonts w:ascii="Times New Roman" w:eastAsia="Times New Roman" w:hAnsi="Times New Roman" w:cs="Times New Roman"/>
                <w:color w:val="000000"/>
              </w:rPr>
              <w:t>повне найменування</w:t>
            </w:r>
            <w:r w:rsidR="00BC13FA" w:rsidRPr="002A2F4A">
              <w:rPr>
                <w:rFonts w:ascii="Times New Roman" w:hAnsi="Times New Roman" w:cs="Times New Roman"/>
                <w:color w:val="000000"/>
                <w:lang w:eastAsia="uk-UA"/>
              </w:rPr>
              <w:t>/ код ЄДРПОУ</w:t>
            </w:r>
          </w:p>
        </w:tc>
        <w:tc>
          <w:tcPr>
            <w:tcW w:w="6545" w:type="dxa"/>
          </w:tcPr>
          <w:p w:rsidR="00A70247" w:rsidRPr="002A2F4A" w:rsidRDefault="00891B4B" w:rsidP="00A70247">
            <w:pPr>
              <w:jc w:val="both"/>
              <w:rPr>
                <w:rFonts w:ascii="Times New Roman" w:hAnsi="Times New Roman" w:cs="Times New Roman"/>
                <w:b/>
              </w:rPr>
            </w:pPr>
            <w:r w:rsidRPr="002A2F4A">
              <w:rPr>
                <w:rFonts w:ascii="Times New Roman" w:hAnsi="Times New Roman" w:cs="Times New Roman"/>
                <w:b/>
              </w:rPr>
              <w:t>Державна установа «Первомайська виправна колонія (№117)»</w:t>
            </w:r>
          </w:p>
          <w:p w:rsidR="00F61B4B" w:rsidRPr="002A2F4A" w:rsidRDefault="009D2D00" w:rsidP="00A70247">
            <w:pPr>
              <w:jc w:val="both"/>
              <w:rPr>
                <w:rFonts w:ascii="Times New Roman" w:hAnsi="Times New Roman" w:cs="Times New Roman"/>
                <w:b/>
              </w:rPr>
            </w:pPr>
            <w:r w:rsidRPr="002A2F4A">
              <w:rPr>
                <w:rFonts w:ascii="Times New Roman" w:hAnsi="Times New Roman" w:cs="Times New Roman"/>
                <w:b/>
                <w:color w:val="000000"/>
                <w:lang w:eastAsia="uk-UA"/>
              </w:rPr>
              <w:t xml:space="preserve">Код </w:t>
            </w:r>
            <w:r w:rsidR="00BC13FA" w:rsidRPr="002A2F4A">
              <w:rPr>
                <w:rFonts w:ascii="Times New Roman" w:hAnsi="Times New Roman" w:cs="Times New Roman"/>
                <w:b/>
                <w:color w:val="000000"/>
                <w:lang w:eastAsia="uk-UA"/>
              </w:rPr>
              <w:t>ЄДРПОУ 14317002</w:t>
            </w:r>
          </w:p>
        </w:tc>
      </w:tr>
      <w:tr w:rsidR="00F61B4B" w:rsidRPr="002A2F4A" w:rsidTr="00843380">
        <w:trPr>
          <w:trHeight w:val="510"/>
          <w:jc w:val="center"/>
        </w:trPr>
        <w:tc>
          <w:tcPr>
            <w:tcW w:w="705" w:type="dxa"/>
          </w:tcPr>
          <w:p w:rsidR="00F61B4B" w:rsidRPr="002A2F4A" w:rsidRDefault="00570600" w:rsidP="00582436">
            <w:pPr>
              <w:jc w:val="both"/>
              <w:rPr>
                <w:rFonts w:ascii="Times New Roman" w:eastAsia="Times New Roman" w:hAnsi="Times New Roman" w:cs="Times New Roman"/>
              </w:rPr>
            </w:pPr>
            <w:r w:rsidRPr="002A2F4A">
              <w:rPr>
                <w:rFonts w:ascii="Times New Roman" w:eastAsia="Times New Roman" w:hAnsi="Times New Roman" w:cs="Times New Roman"/>
                <w:color w:val="000000"/>
              </w:rPr>
              <w:t>2.2</w:t>
            </w:r>
          </w:p>
        </w:tc>
        <w:tc>
          <w:tcPr>
            <w:tcW w:w="2835" w:type="dxa"/>
          </w:tcPr>
          <w:p w:rsidR="00F61B4B" w:rsidRPr="002A2F4A" w:rsidRDefault="00570600" w:rsidP="002A2F4A">
            <w:pPr>
              <w:rPr>
                <w:rFonts w:ascii="Times New Roman" w:eastAsia="Times New Roman" w:hAnsi="Times New Roman" w:cs="Times New Roman"/>
              </w:rPr>
            </w:pPr>
            <w:r w:rsidRPr="002A2F4A">
              <w:rPr>
                <w:rFonts w:ascii="Times New Roman" w:eastAsia="Times New Roman" w:hAnsi="Times New Roman" w:cs="Times New Roman"/>
                <w:color w:val="000000"/>
              </w:rPr>
              <w:t>місцезнаходження</w:t>
            </w:r>
          </w:p>
        </w:tc>
        <w:tc>
          <w:tcPr>
            <w:tcW w:w="6545" w:type="dxa"/>
          </w:tcPr>
          <w:p w:rsidR="00F61B4B" w:rsidRPr="002A2F4A" w:rsidRDefault="00891B4B" w:rsidP="00D5441B">
            <w:pPr>
              <w:jc w:val="both"/>
              <w:rPr>
                <w:rFonts w:ascii="Times New Roman" w:eastAsia="Times New Roman" w:hAnsi="Times New Roman" w:cs="Times New Roman"/>
              </w:rPr>
            </w:pPr>
            <w:r w:rsidRPr="002A2F4A">
              <w:rPr>
                <w:rFonts w:ascii="Times New Roman" w:hAnsi="Times New Roman" w:cs="Times New Roman"/>
                <w:b/>
              </w:rPr>
              <w:t xml:space="preserve">64131, Харківська область, Лозівський район, </w:t>
            </w:r>
            <w:r w:rsidR="00D5441B" w:rsidRPr="002A2F4A">
              <w:rPr>
                <w:rFonts w:ascii="Times New Roman" w:hAnsi="Times New Roman" w:cs="Times New Roman"/>
                <w:b/>
              </w:rPr>
              <w:t xml:space="preserve">с.Грушине, </w:t>
            </w:r>
            <w:r w:rsidR="009B7B9D" w:rsidRPr="002A2F4A">
              <w:rPr>
                <w:rFonts w:ascii="Times New Roman" w:hAnsi="Times New Roman" w:cs="Times New Roman"/>
                <w:b/>
              </w:rPr>
              <w:t xml:space="preserve">    </w:t>
            </w:r>
            <w:r w:rsidRPr="002A2F4A">
              <w:rPr>
                <w:rFonts w:ascii="Times New Roman" w:hAnsi="Times New Roman" w:cs="Times New Roman"/>
                <w:b/>
              </w:rPr>
              <w:t>вул.</w:t>
            </w:r>
            <w:r w:rsidR="009B7B9D" w:rsidRPr="002A2F4A">
              <w:rPr>
                <w:rFonts w:ascii="Times New Roman" w:hAnsi="Times New Roman" w:cs="Times New Roman"/>
                <w:b/>
              </w:rPr>
              <w:t xml:space="preserve"> </w:t>
            </w:r>
            <w:r w:rsidRPr="002A2F4A">
              <w:rPr>
                <w:rFonts w:ascii="Times New Roman" w:hAnsi="Times New Roman" w:cs="Times New Roman"/>
                <w:b/>
              </w:rPr>
              <w:t>Первомайська ,132</w:t>
            </w:r>
          </w:p>
        </w:tc>
      </w:tr>
      <w:tr w:rsidR="00F61B4B" w:rsidRPr="002A2F4A" w:rsidTr="00843380">
        <w:trPr>
          <w:trHeight w:val="1119"/>
          <w:jc w:val="center"/>
        </w:trPr>
        <w:tc>
          <w:tcPr>
            <w:tcW w:w="705" w:type="dxa"/>
          </w:tcPr>
          <w:p w:rsidR="00F61B4B" w:rsidRPr="002A2F4A" w:rsidRDefault="00570600" w:rsidP="00582436">
            <w:pPr>
              <w:jc w:val="both"/>
              <w:rPr>
                <w:rFonts w:ascii="Times New Roman" w:eastAsia="Times New Roman" w:hAnsi="Times New Roman" w:cs="Times New Roman"/>
              </w:rPr>
            </w:pPr>
            <w:r w:rsidRPr="002A2F4A">
              <w:rPr>
                <w:rFonts w:ascii="Times New Roman" w:eastAsia="Times New Roman" w:hAnsi="Times New Roman" w:cs="Times New Roman"/>
                <w:color w:val="000000"/>
              </w:rPr>
              <w:t>2.3</w:t>
            </w:r>
          </w:p>
        </w:tc>
        <w:tc>
          <w:tcPr>
            <w:tcW w:w="2835" w:type="dxa"/>
          </w:tcPr>
          <w:p w:rsidR="00F61B4B" w:rsidRPr="002A2F4A" w:rsidRDefault="00FF47BB" w:rsidP="002A2F4A">
            <w:pPr>
              <w:rPr>
                <w:rFonts w:ascii="Times New Roman" w:eastAsia="Times New Roman" w:hAnsi="Times New Roman" w:cs="Times New Roman"/>
              </w:rPr>
            </w:pPr>
            <w:r w:rsidRPr="002A2F4A">
              <w:rPr>
                <w:rFonts w:ascii="Times New Roman" w:eastAsia="Times New Roman" w:hAnsi="Times New Roman" w:cs="Times New Roman"/>
                <w:highlight w:val="white"/>
              </w:rPr>
              <w:t>п</w:t>
            </w:r>
            <w:r w:rsidR="00570600" w:rsidRPr="002A2F4A">
              <w:rPr>
                <w:rFonts w:ascii="Times New Roman" w:eastAsia="Times New Roman" w:hAnsi="Times New Roman" w:cs="Times New Roman"/>
                <w:highlight w:val="white"/>
              </w:rPr>
              <w:t>осадов</w:t>
            </w:r>
            <w:r w:rsidR="00242674" w:rsidRPr="002A2F4A">
              <w:rPr>
                <w:rFonts w:ascii="Times New Roman" w:eastAsia="Times New Roman" w:hAnsi="Times New Roman" w:cs="Times New Roman"/>
                <w:highlight w:val="white"/>
              </w:rPr>
              <w:t>а</w:t>
            </w:r>
            <w:r w:rsidR="00D01FE0" w:rsidRPr="002A2F4A">
              <w:rPr>
                <w:rFonts w:ascii="Times New Roman" w:eastAsia="Times New Roman" w:hAnsi="Times New Roman" w:cs="Times New Roman"/>
                <w:highlight w:val="white"/>
              </w:rPr>
              <w:t xml:space="preserve"> </w:t>
            </w:r>
            <w:r w:rsidR="00570600" w:rsidRPr="002A2F4A">
              <w:rPr>
                <w:rFonts w:ascii="Times New Roman" w:eastAsia="Times New Roman" w:hAnsi="Times New Roman" w:cs="Times New Roman"/>
                <w:highlight w:val="white"/>
              </w:rPr>
              <w:t>ос</w:t>
            </w:r>
            <w:r w:rsidR="00D01FE0" w:rsidRPr="002A2F4A">
              <w:rPr>
                <w:rFonts w:ascii="Times New Roman" w:eastAsia="Times New Roman" w:hAnsi="Times New Roman" w:cs="Times New Roman"/>
                <w:highlight w:val="white"/>
              </w:rPr>
              <w:t>о</w:t>
            </w:r>
            <w:r w:rsidR="00570600" w:rsidRPr="002A2F4A">
              <w:rPr>
                <w:rFonts w:ascii="Times New Roman" w:eastAsia="Times New Roman" w:hAnsi="Times New Roman" w:cs="Times New Roman"/>
                <w:highlight w:val="white"/>
              </w:rPr>
              <w:t>б</w:t>
            </w:r>
            <w:r w:rsidR="00242674" w:rsidRPr="002A2F4A">
              <w:rPr>
                <w:rFonts w:ascii="Times New Roman" w:eastAsia="Times New Roman" w:hAnsi="Times New Roman" w:cs="Times New Roman"/>
                <w:highlight w:val="white"/>
              </w:rPr>
              <w:t>а</w:t>
            </w:r>
            <w:r w:rsidR="009B7B9D" w:rsidRPr="002A2F4A">
              <w:rPr>
                <w:rFonts w:ascii="Times New Roman" w:eastAsia="Times New Roman" w:hAnsi="Times New Roman" w:cs="Times New Roman"/>
                <w:highlight w:val="white"/>
              </w:rPr>
              <w:t xml:space="preserve"> </w:t>
            </w:r>
            <w:r w:rsidR="00570600" w:rsidRPr="002A2F4A">
              <w:rPr>
                <w:rFonts w:ascii="Times New Roman" w:eastAsia="Times New Roman" w:hAnsi="Times New Roman" w:cs="Times New Roman"/>
                <w:highlight w:val="white"/>
              </w:rPr>
              <w:t>замовника, уповноважен</w:t>
            </w:r>
            <w:r w:rsidR="00242674" w:rsidRPr="002A2F4A">
              <w:rPr>
                <w:rFonts w:ascii="Times New Roman" w:eastAsia="Times New Roman" w:hAnsi="Times New Roman" w:cs="Times New Roman"/>
                <w:highlight w:val="white"/>
              </w:rPr>
              <w:t>а</w:t>
            </w:r>
            <w:r w:rsidR="00570600" w:rsidRPr="002A2F4A">
              <w:rPr>
                <w:rFonts w:ascii="Times New Roman" w:eastAsia="Times New Roman" w:hAnsi="Times New Roman" w:cs="Times New Roman"/>
                <w:highlight w:val="white"/>
              </w:rPr>
              <w:t xml:space="preserve"> здійснювати зв’язок з учасниками</w:t>
            </w:r>
          </w:p>
        </w:tc>
        <w:tc>
          <w:tcPr>
            <w:tcW w:w="6545" w:type="dxa"/>
          </w:tcPr>
          <w:p w:rsidR="00891B4B" w:rsidRPr="002A2F4A" w:rsidRDefault="00D36D63" w:rsidP="00582436">
            <w:pPr>
              <w:widowControl w:val="0"/>
              <w:contextualSpacing/>
              <w:jc w:val="both"/>
              <w:rPr>
                <w:rFonts w:ascii="Times New Roman" w:hAnsi="Times New Roman" w:cs="Times New Roman"/>
                <w:b/>
                <w:color w:val="000000"/>
                <w:lang w:eastAsia="uk-UA"/>
              </w:rPr>
            </w:pPr>
            <w:r w:rsidRPr="002A2F4A">
              <w:rPr>
                <w:rFonts w:ascii="Times New Roman" w:hAnsi="Times New Roman" w:cs="Times New Roman"/>
                <w:b/>
                <w:color w:val="000000"/>
                <w:lang w:eastAsia="uk-UA"/>
              </w:rPr>
              <w:t>Уповноважена особа:</w:t>
            </w:r>
            <w:r w:rsidR="00D5441B" w:rsidRPr="002A2F4A">
              <w:rPr>
                <w:rFonts w:ascii="Times New Roman" w:hAnsi="Times New Roman" w:cs="Times New Roman"/>
                <w:b/>
                <w:color w:val="000000"/>
                <w:lang w:eastAsia="uk-UA"/>
              </w:rPr>
              <w:t xml:space="preserve"> Кіндякова Валентина Феодосіївна,</w:t>
            </w:r>
          </w:p>
          <w:p w:rsidR="00D5441B" w:rsidRPr="002A2F4A" w:rsidRDefault="0052012B" w:rsidP="00582436">
            <w:pPr>
              <w:widowControl w:val="0"/>
              <w:contextualSpacing/>
              <w:jc w:val="both"/>
              <w:rPr>
                <w:rFonts w:ascii="Times New Roman" w:hAnsi="Times New Roman" w:cs="Times New Roman"/>
                <w:color w:val="000000"/>
                <w:lang w:eastAsia="uk-UA"/>
              </w:rPr>
            </w:pPr>
            <w:r w:rsidRPr="002A2F4A">
              <w:rPr>
                <w:rFonts w:ascii="Times New Roman" w:hAnsi="Times New Roman" w:cs="Times New Roman"/>
                <w:b/>
                <w:color w:val="000000"/>
                <w:lang w:eastAsia="uk-UA"/>
              </w:rPr>
              <w:t>Посада</w:t>
            </w:r>
            <w:r w:rsidRPr="002A2F4A">
              <w:rPr>
                <w:rFonts w:ascii="Times New Roman" w:hAnsi="Times New Roman" w:cs="Times New Roman"/>
                <w:color w:val="000000"/>
                <w:lang w:eastAsia="uk-UA"/>
              </w:rPr>
              <w:t>:</w:t>
            </w:r>
            <w:r w:rsidR="00D5441B" w:rsidRPr="002A2F4A">
              <w:rPr>
                <w:rFonts w:ascii="Times New Roman" w:hAnsi="Times New Roman" w:cs="Times New Roman"/>
                <w:color w:val="000000"/>
                <w:lang w:eastAsia="uk-UA"/>
              </w:rPr>
              <w:t>старший інспектор канцелярії</w:t>
            </w:r>
          </w:p>
          <w:p w:rsidR="00891B4B" w:rsidRPr="002A2F4A" w:rsidRDefault="00891B4B" w:rsidP="00582436">
            <w:pPr>
              <w:widowControl w:val="0"/>
              <w:contextualSpacing/>
              <w:jc w:val="both"/>
              <w:rPr>
                <w:rFonts w:ascii="Times New Roman" w:hAnsi="Times New Roman" w:cs="Times New Roman"/>
                <w:b/>
                <w:color w:val="000000"/>
                <w:lang w:eastAsia="uk-UA"/>
              </w:rPr>
            </w:pPr>
            <w:r w:rsidRPr="002A2F4A">
              <w:rPr>
                <w:rFonts w:ascii="Times New Roman" w:hAnsi="Times New Roman" w:cs="Times New Roman"/>
                <w:b/>
                <w:color w:val="000000"/>
                <w:lang w:eastAsia="uk-UA"/>
              </w:rPr>
              <w:t xml:space="preserve">Телефон:  </w:t>
            </w:r>
            <w:r w:rsidR="00FF47BB" w:rsidRPr="002A2F4A">
              <w:rPr>
                <w:rFonts w:ascii="Times New Roman" w:hAnsi="Times New Roman" w:cs="Times New Roman"/>
                <w:b/>
                <w:color w:val="000000"/>
                <w:lang w:eastAsia="uk-UA"/>
              </w:rPr>
              <w:t>050</w:t>
            </w:r>
            <w:r w:rsidR="00D5441B" w:rsidRPr="002A2F4A">
              <w:rPr>
                <w:rFonts w:ascii="Times New Roman" w:hAnsi="Times New Roman" w:cs="Times New Roman"/>
                <w:b/>
                <w:color w:val="000000"/>
                <w:lang w:eastAsia="uk-UA"/>
              </w:rPr>
              <w:t>9318864</w:t>
            </w:r>
          </w:p>
          <w:p w:rsidR="00891B4B" w:rsidRPr="002A2F4A" w:rsidRDefault="00891B4B" w:rsidP="00582436">
            <w:pPr>
              <w:widowControl w:val="0"/>
              <w:contextualSpacing/>
              <w:jc w:val="both"/>
              <w:rPr>
                <w:rFonts w:ascii="Times New Roman" w:hAnsi="Times New Roman" w:cs="Times New Roman"/>
                <w:b/>
                <w:color w:val="000000" w:themeColor="text1"/>
                <w:lang w:eastAsia="uk-UA"/>
              </w:rPr>
            </w:pPr>
            <w:r w:rsidRPr="002A2F4A">
              <w:rPr>
                <w:rFonts w:ascii="Times New Roman" w:hAnsi="Times New Roman" w:cs="Times New Roman"/>
                <w:b/>
                <w:color w:val="000000"/>
                <w:lang w:eastAsia="uk-UA"/>
              </w:rPr>
              <w:t>Ел. адреса</w:t>
            </w:r>
            <w:r w:rsidRPr="002A2F4A">
              <w:rPr>
                <w:rFonts w:ascii="Times New Roman" w:hAnsi="Times New Roman" w:cs="Times New Roman"/>
                <w:b/>
                <w:color w:val="000000" w:themeColor="text1"/>
                <w:lang w:eastAsia="uk-UA"/>
              </w:rPr>
              <w:t xml:space="preserve">: </w:t>
            </w:r>
            <w:r w:rsidR="00FF47BB" w:rsidRPr="002A2F4A">
              <w:rPr>
                <w:rFonts w:ascii="Times New Roman" w:hAnsi="Times New Roman" w:cs="Times New Roman"/>
                <w:b/>
                <w:color w:val="000000" w:themeColor="text1"/>
                <w:lang w:val="en-US" w:eastAsia="uk-UA"/>
              </w:rPr>
              <w:t>pvk</w:t>
            </w:r>
            <w:r w:rsidR="00FF47BB" w:rsidRPr="002A2F4A">
              <w:rPr>
                <w:rFonts w:ascii="Times New Roman" w:hAnsi="Times New Roman" w:cs="Times New Roman"/>
                <w:b/>
                <w:color w:val="000000" w:themeColor="text1"/>
                <w:lang w:val="ru-RU" w:eastAsia="uk-UA"/>
              </w:rPr>
              <w:t>117</w:t>
            </w:r>
            <w:r w:rsidR="00FF47BB" w:rsidRPr="002A2F4A">
              <w:rPr>
                <w:rFonts w:ascii="Times New Roman" w:hAnsi="Times New Roman" w:cs="Times New Roman"/>
                <w:b/>
                <w:color w:val="000000" w:themeColor="text1"/>
                <w:lang w:val="en-US" w:eastAsia="uk-UA"/>
              </w:rPr>
              <w:t>buh</w:t>
            </w:r>
            <w:r w:rsidR="00FF47BB" w:rsidRPr="002A2F4A">
              <w:rPr>
                <w:rFonts w:ascii="Times New Roman" w:hAnsi="Times New Roman" w:cs="Times New Roman"/>
                <w:b/>
                <w:color w:val="000000" w:themeColor="text1"/>
                <w:lang w:val="ru-RU" w:eastAsia="uk-UA"/>
              </w:rPr>
              <w:t>@</w:t>
            </w:r>
            <w:r w:rsidR="00FF47BB" w:rsidRPr="002A2F4A">
              <w:rPr>
                <w:rFonts w:ascii="Times New Roman" w:hAnsi="Times New Roman" w:cs="Times New Roman"/>
                <w:b/>
                <w:color w:val="000000" w:themeColor="text1"/>
                <w:lang w:val="en-US" w:eastAsia="uk-UA"/>
              </w:rPr>
              <w:t>ukr</w:t>
            </w:r>
            <w:r w:rsidR="00FF47BB" w:rsidRPr="002A2F4A">
              <w:rPr>
                <w:rFonts w:ascii="Times New Roman" w:hAnsi="Times New Roman" w:cs="Times New Roman"/>
                <w:b/>
                <w:color w:val="000000" w:themeColor="text1"/>
                <w:lang w:val="ru-RU" w:eastAsia="uk-UA"/>
              </w:rPr>
              <w:t>.</w:t>
            </w:r>
            <w:r w:rsidR="00FF47BB" w:rsidRPr="002A2F4A">
              <w:rPr>
                <w:rFonts w:ascii="Times New Roman" w:hAnsi="Times New Roman" w:cs="Times New Roman"/>
                <w:b/>
                <w:color w:val="000000" w:themeColor="text1"/>
                <w:lang w:val="en-US" w:eastAsia="uk-UA"/>
              </w:rPr>
              <w:t>net</w:t>
            </w:r>
          </w:p>
          <w:p w:rsidR="00F61B4B" w:rsidRPr="002A2F4A" w:rsidRDefault="00F61B4B" w:rsidP="00582436">
            <w:pPr>
              <w:jc w:val="both"/>
              <w:rPr>
                <w:rFonts w:ascii="Times New Roman" w:eastAsia="Times New Roman" w:hAnsi="Times New Roman" w:cs="Times New Roman"/>
              </w:rPr>
            </w:pPr>
          </w:p>
        </w:tc>
      </w:tr>
      <w:tr w:rsidR="00F61B4B" w:rsidRPr="002A2F4A" w:rsidTr="00843380">
        <w:trPr>
          <w:trHeight w:val="15"/>
          <w:jc w:val="center"/>
        </w:trPr>
        <w:tc>
          <w:tcPr>
            <w:tcW w:w="705" w:type="dxa"/>
          </w:tcPr>
          <w:p w:rsidR="00F61B4B" w:rsidRPr="002A2F4A" w:rsidRDefault="00570600" w:rsidP="00582436">
            <w:pPr>
              <w:jc w:val="both"/>
              <w:rPr>
                <w:rFonts w:ascii="Times New Roman" w:eastAsia="Times New Roman" w:hAnsi="Times New Roman" w:cs="Times New Roman"/>
              </w:rPr>
            </w:pPr>
            <w:r w:rsidRPr="002A2F4A">
              <w:rPr>
                <w:rFonts w:ascii="Times New Roman" w:eastAsia="Times New Roman" w:hAnsi="Times New Roman" w:cs="Times New Roman"/>
                <w:color w:val="000000"/>
              </w:rPr>
              <w:t>3</w:t>
            </w:r>
          </w:p>
        </w:tc>
        <w:tc>
          <w:tcPr>
            <w:tcW w:w="2835" w:type="dxa"/>
          </w:tcPr>
          <w:p w:rsidR="00F61B4B" w:rsidRPr="002A2F4A" w:rsidRDefault="00570600" w:rsidP="002A2F4A">
            <w:pPr>
              <w:rPr>
                <w:rFonts w:ascii="Times New Roman" w:eastAsia="Times New Roman" w:hAnsi="Times New Roman" w:cs="Times New Roman"/>
              </w:rPr>
            </w:pPr>
            <w:r w:rsidRPr="002A2F4A">
              <w:rPr>
                <w:rFonts w:ascii="Times New Roman" w:eastAsia="Times New Roman" w:hAnsi="Times New Roman" w:cs="Times New Roman"/>
                <w:b/>
                <w:color w:val="000000"/>
              </w:rPr>
              <w:t>Процедура закупівлі</w:t>
            </w:r>
          </w:p>
        </w:tc>
        <w:tc>
          <w:tcPr>
            <w:tcW w:w="6545" w:type="dxa"/>
          </w:tcPr>
          <w:p w:rsidR="00F61B4B" w:rsidRPr="002A2F4A" w:rsidRDefault="00A70247" w:rsidP="00582436">
            <w:pPr>
              <w:jc w:val="both"/>
              <w:rPr>
                <w:rFonts w:ascii="Times New Roman" w:eastAsia="Times New Roman" w:hAnsi="Times New Roman" w:cs="Times New Roman"/>
                <w:b/>
                <w:color w:val="4A86E8"/>
              </w:rPr>
            </w:pPr>
            <w:r w:rsidRPr="002A2F4A">
              <w:rPr>
                <w:rFonts w:ascii="Times New Roman" w:eastAsia="Times New Roman" w:hAnsi="Times New Roman" w:cs="Times New Roman"/>
                <w:b/>
                <w:color w:val="000000"/>
              </w:rPr>
              <w:t>В</w:t>
            </w:r>
            <w:r w:rsidR="00570600" w:rsidRPr="002A2F4A">
              <w:rPr>
                <w:rFonts w:ascii="Times New Roman" w:eastAsia="Times New Roman" w:hAnsi="Times New Roman" w:cs="Times New Roman"/>
                <w:b/>
                <w:color w:val="000000"/>
              </w:rPr>
              <w:t xml:space="preserve">ідкриті </w:t>
            </w:r>
            <w:r w:rsidR="00570600" w:rsidRPr="002A2F4A">
              <w:rPr>
                <w:rFonts w:ascii="Times New Roman" w:eastAsia="Times New Roman" w:hAnsi="Times New Roman" w:cs="Times New Roman"/>
                <w:b/>
                <w:color w:val="000000" w:themeColor="text1"/>
              </w:rPr>
              <w:t xml:space="preserve">торги </w:t>
            </w:r>
            <w:r w:rsidR="00FF47BB" w:rsidRPr="002A2F4A">
              <w:rPr>
                <w:rFonts w:ascii="Times New Roman" w:eastAsia="Times New Roman" w:hAnsi="Times New Roman" w:cs="Times New Roman"/>
                <w:b/>
                <w:color w:val="000000" w:themeColor="text1"/>
              </w:rPr>
              <w:t>(</w:t>
            </w:r>
            <w:r w:rsidR="00570600" w:rsidRPr="002A2F4A">
              <w:rPr>
                <w:rFonts w:ascii="Times New Roman" w:eastAsia="Times New Roman" w:hAnsi="Times New Roman" w:cs="Times New Roman"/>
                <w:b/>
                <w:color w:val="000000" w:themeColor="text1"/>
              </w:rPr>
              <w:t>з особливостями</w:t>
            </w:r>
            <w:r w:rsidR="00FF47BB" w:rsidRPr="002A2F4A">
              <w:rPr>
                <w:rFonts w:ascii="Times New Roman" w:eastAsia="Times New Roman" w:hAnsi="Times New Roman" w:cs="Times New Roman"/>
                <w:b/>
                <w:color w:val="000000" w:themeColor="text1"/>
              </w:rPr>
              <w:t>)</w:t>
            </w:r>
          </w:p>
        </w:tc>
      </w:tr>
      <w:tr w:rsidR="00F61B4B" w:rsidRPr="002A2F4A" w:rsidTr="00843380">
        <w:trPr>
          <w:trHeight w:val="240"/>
          <w:jc w:val="center"/>
        </w:trPr>
        <w:tc>
          <w:tcPr>
            <w:tcW w:w="705" w:type="dxa"/>
          </w:tcPr>
          <w:p w:rsidR="00F61B4B" w:rsidRPr="002A2F4A" w:rsidRDefault="00570600" w:rsidP="00582436">
            <w:pPr>
              <w:jc w:val="both"/>
              <w:rPr>
                <w:rFonts w:ascii="Times New Roman" w:eastAsia="Times New Roman" w:hAnsi="Times New Roman" w:cs="Times New Roman"/>
              </w:rPr>
            </w:pPr>
            <w:r w:rsidRPr="002A2F4A">
              <w:rPr>
                <w:rFonts w:ascii="Times New Roman" w:eastAsia="Times New Roman" w:hAnsi="Times New Roman" w:cs="Times New Roman"/>
                <w:color w:val="000000"/>
              </w:rPr>
              <w:t>4</w:t>
            </w:r>
          </w:p>
        </w:tc>
        <w:tc>
          <w:tcPr>
            <w:tcW w:w="2835" w:type="dxa"/>
          </w:tcPr>
          <w:p w:rsidR="00F61B4B" w:rsidRPr="002A2F4A" w:rsidRDefault="00570600" w:rsidP="002A2F4A">
            <w:pPr>
              <w:rPr>
                <w:rFonts w:ascii="Times New Roman" w:eastAsia="Times New Roman" w:hAnsi="Times New Roman" w:cs="Times New Roman"/>
              </w:rPr>
            </w:pPr>
            <w:r w:rsidRPr="002A2F4A">
              <w:rPr>
                <w:rFonts w:ascii="Times New Roman" w:eastAsia="Times New Roman" w:hAnsi="Times New Roman" w:cs="Times New Roman"/>
                <w:b/>
                <w:color w:val="000000"/>
              </w:rPr>
              <w:t>Інформація про предмет закупівлі</w:t>
            </w:r>
            <w:r w:rsidR="00A70247" w:rsidRPr="002A2F4A">
              <w:rPr>
                <w:rFonts w:ascii="Times New Roman" w:eastAsia="Times New Roman" w:hAnsi="Times New Roman" w:cs="Times New Roman"/>
                <w:b/>
                <w:color w:val="000000"/>
              </w:rPr>
              <w:t>:</w:t>
            </w:r>
          </w:p>
        </w:tc>
        <w:tc>
          <w:tcPr>
            <w:tcW w:w="6545" w:type="dxa"/>
          </w:tcPr>
          <w:p w:rsidR="00F61B4B" w:rsidRPr="002A2F4A" w:rsidRDefault="00570600" w:rsidP="00582436">
            <w:pPr>
              <w:jc w:val="both"/>
              <w:rPr>
                <w:rFonts w:ascii="Times New Roman" w:eastAsia="Times New Roman" w:hAnsi="Times New Roman" w:cs="Times New Roman"/>
              </w:rPr>
            </w:pPr>
            <w:r w:rsidRPr="002A2F4A">
              <w:rPr>
                <w:rFonts w:ascii="Times New Roman" w:eastAsia="Times New Roman" w:hAnsi="Times New Roman" w:cs="Times New Roman"/>
                <w:i/>
                <w:color w:val="000000"/>
              </w:rPr>
              <w:t> </w:t>
            </w:r>
          </w:p>
        </w:tc>
      </w:tr>
      <w:tr w:rsidR="00F61B4B" w:rsidRPr="002A2F4A" w:rsidTr="00843380">
        <w:trPr>
          <w:jc w:val="center"/>
        </w:trPr>
        <w:tc>
          <w:tcPr>
            <w:tcW w:w="705" w:type="dxa"/>
          </w:tcPr>
          <w:p w:rsidR="00F61B4B" w:rsidRPr="002A2F4A" w:rsidRDefault="00570600" w:rsidP="00582436">
            <w:pPr>
              <w:jc w:val="both"/>
              <w:rPr>
                <w:rFonts w:ascii="Times New Roman" w:eastAsia="Times New Roman" w:hAnsi="Times New Roman" w:cs="Times New Roman"/>
              </w:rPr>
            </w:pPr>
            <w:r w:rsidRPr="002A2F4A">
              <w:rPr>
                <w:rFonts w:ascii="Times New Roman" w:eastAsia="Times New Roman" w:hAnsi="Times New Roman" w:cs="Times New Roman"/>
                <w:color w:val="000000"/>
              </w:rPr>
              <w:t>4.1</w:t>
            </w:r>
          </w:p>
        </w:tc>
        <w:tc>
          <w:tcPr>
            <w:tcW w:w="2835" w:type="dxa"/>
          </w:tcPr>
          <w:p w:rsidR="00F61B4B" w:rsidRPr="002A2F4A" w:rsidRDefault="00570600" w:rsidP="002A2F4A">
            <w:pPr>
              <w:rPr>
                <w:rFonts w:ascii="Times New Roman" w:eastAsia="Times New Roman" w:hAnsi="Times New Roman" w:cs="Times New Roman"/>
              </w:rPr>
            </w:pPr>
            <w:r w:rsidRPr="002A2F4A">
              <w:rPr>
                <w:rFonts w:ascii="Times New Roman" w:eastAsia="Times New Roman" w:hAnsi="Times New Roman" w:cs="Times New Roman"/>
                <w:color w:val="000000"/>
              </w:rPr>
              <w:t>назва предмета закупівлі</w:t>
            </w:r>
          </w:p>
        </w:tc>
        <w:tc>
          <w:tcPr>
            <w:tcW w:w="6545" w:type="dxa"/>
          </w:tcPr>
          <w:p w:rsidR="00061EF7" w:rsidRPr="00061EF7" w:rsidRDefault="00061EF7" w:rsidP="00061EF7">
            <w:pPr>
              <w:rPr>
                <w:rFonts w:ascii="Times New Roman" w:eastAsia="Times New Roman" w:hAnsi="Times New Roman" w:cs="Times New Roman"/>
                <w:b/>
                <w:sz w:val="24"/>
                <w:szCs w:val="24"/>
                <w:lang w:eastAsia="uk-UA"/>
              </w:rPr>
            </w:pPr>
            <w:r w:rsidRPr="00061EF7">
              <w:rPr>
                <w:rFonts w:ascii="Times New Roman" w:eastAsia="Times New Roman" w:hAnsi="Times New Roman" w:cs="Times New Roman"/>
                <w:b/>
                <w:color w:val="000000" w:themeColor="text1"/>
                <w:sz w:val="24"/>
                <w:szCs w:val="24"/>
              </w:rPr>
              <w:t xml:space="preserve">Послуги з посіву </w:t>
            </w:r>
            <w:r w:rsidR="00A300FF">
              <w:rPr>
                <w:rFonts w:ascii="Times New Roman" w:eastAsia="Times New Roman" w:hAnsi="Times New Roman" w:cs="Times New Roman"/>
                <w:b/>
                <w:color w:val="000000" w:themeColor="text1"/>
                <w:sz w:val="24"/>
                <w:szCs w:val="24"/>
              </w:rPr>
              <w:t>соняшника</w:t>
            </w:r>
          </w:p>
          <w:p w:rsidR="00F61B4B" w:rsidRPr="0019611B" w:rsidRDefault="00002727" w:rsidP="006F37FB">
            <w:pPr>
              <w:shd w:val="clear" w:color="auto" w:fill="FFFFFF"/>
              <w:rPr>
                <w:rFonts w:ascii="Times New Roman" w:eastAsia="Times New Roman" w:hAnsi="Times New Roman" w:cs="Times New Roman"/>
              </w:rPr>
            </w:pPr>
            <w:r w:rsidRPr="0019611B">
              <w:rPr>
                <w:rFonts w:ascii="Times New Roman" w:eastAsia="Times New Roman" w:hAnsi="Times New Roman" w:cs="Times New Roman"/>
                <w:bCs/>
                <w:color w:val="000000"/>
                <w:sz w:val="24"/>
                <w:szCs w:val="24"/>
              </w:rPr>
              <w:t xml:space="preserve">Код ДК 021:2015 - </w:t>
            </w:r>
            <w:r w:rsidR="0019611B" w:rsidRPr="0019611B">
              <w:rPr>
                <w:rFonts w:ascii="Times New Roman" w:eastAsia="Times New Roman" w:hAnsi="Times New Roman" w:cs="Times New Roman"/>
                <w:bCs/>
              </w:rPr>
              <w:t>77110000-4 Послуги, пов’язані з виробництвом сільськогосподарської продукції</w:t>
            </w:r>
          </w:p>
        </w:tc>
      </w:tr>
      <w:tr w:rsidR="00F61B4B" w:rsidRPr="002A2F4A" w:rsidTr="00843380">
        <w:trPr>
          <w:trHeight w:val="1550"/>
          <w:jc w:val="center"/>
        </w:trPr>
        <w:tc>
          <w:tcPr>
            <w:tcW w:w="705" w:type="dxa"/>
          </w:tcPr>
          <w:p w:rsidR="00F61B4B" w:rsidRPr="002A2F4A" w:rsidRDefault="00570600" w:rsidP="00582436">
            <w:pPr>
              <w:widowControl w:val="0"/>
              <w:jc w:val="both"/>
              <w:rPr>
                <w:rFonts w:ascii="Times New Roman" w:eastAsia="Times New Roman" w:hAnsi="Times New Roman" w:cs="Times New Roman"/>
                <w:color w:val="000000"/>
              </w:rPr>
            </w:pPr>
            <w:r w:rsidRPr="002A2F4A">
              <w:rPr>
                <w:rFonts w:ascii="Times New Roman" w:eastAsia="Times New Roman" w:hAnsi="Times New Roman" w:cs="Times New Roman"/>
                <w:color w:val="000000"/>
              </w:rPr>
              <w:t>4.2</w:t>
            </w:r>
          </w:p>
        </w:tc>
        <w:tc>
          <w:tcPr>
            <w:tcW w:w="2835" w:type="dxa"/>
          </w:tcPr>
          <w:p w:rsidR="00F61B4B" w:rsidRPr="002A2F4A" w:rsidRDefault="00570600" w:rsidP="002A2F4A">
            <w:pPr>
              <w:widowControl w:val="0"/>
              <w:rPr>
                <w:rFonts w:ascii="Times New Roman" w:eastAsia="Times New Roman" w:hAnsi="Times New Roman" w:cs="Times New Roman"/>
                <w:color w:val="000000"/>
              </w:rPr>
            </w:pPr>
            <w:r w:rsidRPr="002A2F4A">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545" w:type="dxa"/>
          </w:tcPr>
          <w:p w:rsidR="00D5441B" w:rsidRPr="002A2F4A" w:rsidRDefault="00B54394" w:rsidP="00D5441B">
            <w:pPr>
              <w:keepNext/>
              <w:keepLines/>
              <w:ind w:right="120"/>
              <w:jc w:val="both"/>
              <w:rPr>
                <w:rFonts w:ascii="Times New Roman" w:eastAsia="Times New Roman" w:hAnsi="Times New Roman" w:cs="Times New Roman"/>
                <w:i/>
                <w:color w:val="FF0000"/>
              </w:rPr>
            </w:pPr>
            <w:r w:rsidRPr="002A2F4A">
              <w:rPr>
                <w:rFonts w:ascii="Times New Roman" w:hAnsi="Times New Roman" w:cs="Times New Roman"/>
                <w:color w:val="000000"/>
              </w:rPr>
              <w:t xml:space="preserve">Закупівля здійснюється щодо предмету закупівлі в цілому. </w:t>
            </w:r>
          </w:p>
          <w:p w:rsidR="00F61B4B" w:rsidRPr="002A2F4A" w:rsidRDefault="00F61B4B" w:rsidP="00E155B2">
            <w:pPr>
              <w:widowControl w:val="0"/>
              <w:jc w:val="both"/>
              <w:rPr>
                <w:rFonts w:ascii="Times New Roman" w:eastAsia="Times New Roman" w:hAnsi="Times New Roman" w:cs="Times New Roman"/>
                <w:i/>
                <w:color w:val="FF0000"/>
                <w:highlight w:val="yellow"/>
              </w:rPr>
            </w:pPr>
          </w:p>
        </w:tc>
      </w:tr>
      <w:tr w:rsidR="00F61B4B" w:rsidRPr="002A2F4A" w:rsidTr="00843380">
        <w:trPr>
          <w:trHeight w:val="843"/>
          <w:jc w:val="center"/>
        </w:trPr>
        <w:tc>
          <w:tcPr>
            <w:tcW w:w="705" w:type="dxa"/>
          </w:tcPr>
          <w:p w:rsidR="00F61B4B" w:rsidRPr="002A2F4A" w:rsidRDefault="00570600"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color w:val="000000"/>
              </w:rPr>
              <w:t>4.3</w:t>
            </w:r>
          </w:p>
        </w:tc>
        <w:tc>
          <w:tcPr>
            <w:tcW w:w="2835" w:type="dxa"/>
          </w:tcPr>
          <w:p w:rsidR="00F61B4B" w:rsidRPr="002A2F4A" w:rsidRDefault="00570600" w:rsidP="002A2F4A">
            <w:pPr>
              <w:widowControl w:val="0"/>
              <w:rPr>
                <w:rFonts w:ascii="Times New Roman" w:eastAsia="Times New Roman" w:hAnsi="Times New Roman" w:cs="Times New Roman"/>
                <w:color w:val="000000"/>
              </w:rPr>
            </w:pPr>
            <w:r w:rsidRPr="002A2F4A">
              <w:rPr>
                <w:rFonts w:ascii="Times New Roman" w:eastAsia="Times New Roman" w:hAnsi="Times New Roman" w:cs="Times New Roman"/>
                <w:color w:val="000000"/>
              </w:rPr>
              <w:t xml:space="preserve">кількість </w:t>
            </w:r>
            <w:r w:rsidR="00BD0258">
              <w:rPr>
                <w:rFonts w:ascii="Times New Roman" w:eastAsia="Times New Roman" w:hAnsi="Times New Roman" w:cs="Times New Roman"/>
                <w:color w:val="000000"/>
              </w:rPr>
              <w:t>/</w:t>
            </w:r>
            <w:r w:rsidRPr="002A2F4A">
              <w:rPr>
                <w:rFonts w:ascii="Times New Roman" w:eastAsia="Times New Roman" w:hAnsi="Times New Roman" w:cs="Times New Roman"/>
                <w:color w:val="000000"/>
              </w:rPr>
              <w:t xml:space="preserve"> місце  поставки </w:t>
            </w:r>
            <w:r w:rsidR="00BD0258" w:rsidRPr="002A2F4A">
              <w:rPr>
                <w:rFonts w:ascii="Times New Roman" w:eastAsia="Times New Roman" w:hAnsi="Times New Roman" w:cs="Times New Roman"/>
                <w:color w:val="000000"/>
              </w:rPr>
              <w:t>товару</w:t>
            </w:r>
            <w:r w:rsidR="00BD0258" w:rsidRPr="00BD0258">
              <w:rPr>
                <w:rFonts w:ascii="Times New Roman" w:eastAsia="Times New Roman" w:hAnsi="Times New Roman" w:cs="Times New Roman"/>
                <w:kern w:val="23"/>
                <w:lang w:eastAsia="uk-UA"/>
              </w:rPr>
              <w:t xml:space="preserve"> (надання послуг, виконання робіт)</w:t>
            </w:r>
          </w:p>
          <w:p w:rsidR="00F61B4B" w:rsidRPr="002A2F4A" w:rsidRDefault="00F61B4B" w:rsidP="002A2F4A">
            <w:pPr>
              <w:widowControl w:val="0"/>
              <w:rPr>
                <w:rFonts w:ascii="Times New Roman" w:eastAsia="Times New Roman" w:hAnsi="Times New Roman" w:cs="Times New Roman"/>
                <w:color w:val="000000"/>
                <w:highlight w:val="yellow"/>
              </w:rPr>
            </w:pPr>
          </w:p>
        </w:tc>
        <w:tc>
          <w:tcPr>
            <w:tcW w:w="6545" w:type="dxa"/>
          </w:tcPr>
          <w:p w:rsidR="00061EF7" w:rsidRDefault="00B21F49" w:rsidP="00061EF7">
            <w:pPr>
              <w:widowControl w:val="0"/>
              <w:contextualSpacing/>
              <w:rPr>
                <w:rFonts w:ascii="Times New Roman" w:hAnsi="Times New Roman" w:cs="Times New Roman"/>
                <w:b/>
              </w:rPr>
            </w:pPr>
            <w:r w:rsidRPr="002A2F4A">
              <w:rPr>
                <w:rFonts w:ascii="Times New Roman" w:hAnsi="Times New Roman" w:cs="Times New Roman"/>
                <w:b/>
              </w:rPr>
              <w:t xml:space="preserve">Кількість: </w:t>
            </w:r>
            <w:r w:rsidR="004D5EC4">
              <w:rPr>
                <w:rFonts w:ascii="Times New Roman" w:hAnsi="Times New Roman" w:cs="Times New Roman"/>
                <w:b/>
              </w:rPr>
              <w:t>45,</w:t>
            </w:r>
            <w:r w:rsidR="00C3167F">
              <w:rPr>
                <w:rFonts w:ascii="Times New Roman" w:hAnsi="Times New Roman" w:cs="Times New Roman"/>
                <w:b/>
                <w:lang w:val="ru-RU"/>
              </w:rPr>
              <w:t>0723</w:t>
            </w:r>
            <w:r w:rsidR="00F544D1">
              <w:rPr>
                <w:rFonts w:ascii="Times New Roman" w:hAnsi="Times New Roman" w:cs="Times New Roman"/>
                <w:b/>
              </w:rPr>
              <w:t xml:space="preserve"> га </w:t>
            </w:r>
          </w:p>
          <w:p w:rsidR="00F61B4B" w:rsidRPr="002A2F4A" w:rsidRDefault="00D5441B" w:rsidP="004D5EC4">
            <w:pPr>
              <w:widowControl w:val="0"/>
              <w:contextualSpacing/>
              <w:rPr>
                <w:rFonts w:ascii="Times New Roman" w:eastAsia="Times New Roman" w:hAnsi="Times New Roman" w:cs="Times New Roman"/>
                <w:highlight w:val="yellow"/>
              </w:rPr>
            </w:pPr>
            <w:r w:rsidRPr="002A2F4A">
              <w:rPr>
                <w:rFonts w:ascii="Times New Roman" w:hAnsi="Times New Roman" w:cs="Times New Roman"/>
                <w:b/>
              </w:rPr>
              <w:t xml:space="preserve">Місце </w:t>
            </w:r>
            <w:r w:rsidR="0019611B">
              <w:rPr>
                <w:rFonts w:ascii="Times New Roman" w:hAnsi="Times New Roman" w:cs="Times New Roman"/>
                <w:b/>
              </w:rPr>
              <w:t>виконання робіт :</w:t>
            </w:r>
            <w:r w:rsidRPr="002A2F4A">
              <w:rPr>
                <w:rFonts w:ascii="Times New Roman" w:hAnsi="Times New Roman" w:cs="Times New Roman"/>
                <w:b/>
              </w:rPr>
              <w:t xml:space="preserve"> </w:t>
            </w:r>
            <w:r w:rsidR="00D36D63" w:rsidRPr="002A2F4A">
              <w:rPr>
                <w:rFonts w:ascii="Times New Roman" w:hAnsi="Times New Roman" w:cs="Times New Roman"/>
                <w:b/>
              </w:rPr>
              <w:t>Харківська область, Лозівський</w:t>
            </w:r>
            <w:r w:rsidR="00502E35">
              <w:rPr>
                <w:rFonts w:ascii="Times New Roman" w:hAnsi="Times New Roman" w:cs="Times New Roman"/>
                <w:b/>
              </w:rPr>
              <w:t xml:space="preserve"> </w:t>
            </w:r>
            <w:r w:rsidR="00D36D63" w:rsidRPr="002A2F4A">
              <w:rPr>
                <w:rFonts w:ascii="Times New Roman" w:hAnsi="Times New Roman" w:cs="Times New Roman"/>
                <w:b/>
              </w:rPr>
              <w:t>р</w:t>
            </w:r>
            <w:r w:rsidR="00502E35">
              <w:rPr>
                <w:rFonts w:ascii="Times New Roman" w:hAnsi="Times New Roman" w:cs="Times New Roman"/>
                <w:b/>
              </w:rPr>
              <w:t>-</w:t>
            </w:r>
            <w:r w:rsidR="00D36D63" w:rsidRPr="002A2F4A">
              <w:rPr>
                <w:rFonts w:ascii="Times New Roman" w:hAnsi="Times New Roman" w:cs="Times New Roman"/>
                <w:b/>
              </w:rPr>
              <w:t xml:space="preserve">н, </w:t>
            </w:r>
            <w:r w:rsidR="00502E35">
              <w:rPr>
                <w:rFonts w:ascii="Times New Roman" w:hAnsi="Times New Roman" w:cs="Times New Roman"/>
                <w:b/>
              </w:rPr>
              <w:t xml:space="preserve">територія Первомайської </w:t>
            </w:r>
            <w:r w:rsidR="00BD0258">
              <w:rPr>
                <w:rFonts w:ascii="Times New Roman" w:hAnsi="Times New Roman" w:cs="Times New Roman"/>
                <w:b/>
              </w:rPr>
              <w:t xml:space="preserve">МТГ </w:t>
            </w:r>
          </w:p>
        </w:tc>
      </w:tr>
      <w:tr w:rsidR="00F61B4B" w:rsidRPr="002A2F4A" w:rsidTr="00843380">
        <w:trPr>
          <w:trHeight w:val="645"/>
          <w:jc w:val="center"/>
        </w:trPr>
        <w:tc>
          <w:tcPr>
            <w:tcW w:w="705" w:type="dxa"/>
          </w:tcPr>
          <w:p w:rsidR="00F61B4B" w:rsidRPr="002A2F4A" w:rsidRDefault="00570600"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color w:val="000000"/>
              </w:rPr>
              <w:t>4.4</w:t>
            </w:r>
          </w:p>
        </w:tc>
        <w:tc>
          <w:tcPr>
            <w:tcW w:w="2835" w:type="dxa"/>
          </w:tcPr>
          <w:p w:rsidR="00F61B4B" w:rsidRPr="002A2F4A" w:rsidRDefault="00570600" w:rsidP="002A2F4A">
            <w:pPr>
              <w:widowControl w:val="0"/>
              <w:rPr>
                <w:rFonts w:ascii="Times New Roman" w:eastAsia="Times New Roman" w:hAnsi="Times New Roman" w:cs="Times New Roman"/>
              </w:rPr>
            </w:pPr>
            <w:r w:rsidRPr="002A2F4A">
              <w:rPr>
                <w:rFonts w:ascii="Times New Roman" w:eastAsia="Times New Roman" w:hAnsi="Times New Roman" w:cs="Times New Roman"/>
                <w:color w:val="000000"/>
              </w:rPr>
              <w:t>строки поставки товарів, виконання робіт, надання послуг</w:t>
            </w:r>
          </w:p>
        </w:tc>
        <w:tc>
          <w:tcPr>
            <w:tcW w:w="6545" w:type="dxa"/>
          </w:tcPr>
          <w:p w:rsidR="00F61B4B" w:rsidRPr="002A2F4A" w:rsidRDefault="00E155B2" w:rsidP="004D5EC4">
            <w:pPr>
              <w:widowControl w:val="0"/>
              <w:jc w:val="both"/>
              <w:rPr>
                <w:rFonts w:ascii="Times New Roman" w:eastAsia="Times New Roman" w:hAnsi="Times New Roman" w:cs="Times New Roman"/>
                <w:highlight w:val="magenta"/>
              </w:rPr>
            </w:pPr>
            <w:r w:rsidRPr="00D33E44">
              <w:rPr>
                <w:rFonts w:ascii="Times New Roman" w:eastAsia="Times New Roman" w:hAnsi="Times New Roman" w:cs="Times New Roman"/>
                <w:color w:val="000000"/>
              </w:rPr>
              <w:t>Д</w:t>
            </w:r>
            <w:r w:rsidR="00B54394" w:rsidRPr="00D33E44">
              <w:rPr>
                <w:rFonts w:ascii="Times New Roman" w:eastAsia="Times New Roman" w:hAnsi="Times New Roman" w:cs="Times New Roman"/>
                <w:color w:val="000000"/>
              </w:rPr>
              <w:t xml:space="preserve">о  </w:t>
            </w:r>
            <w:r w:rsidR="004D5EC4">
              <w:rPr>
                <w:rFonts w:ascii="Times New Roman" w:eastAsia="Times New Roman" w:hAnsi="Times New Roman" w:cs="Times New Roman"/>
                <w:b/>
                <w:color w:val="000000"/>
              </w:rPr>
              <w:t>2</w:t>
            </w:r>
            <w:r w:rsidR="00153D1B">
              <w:rPr>
                <w:rFonts w:ascii="Times New Roman" w:eastAsia="Times New Roman" w:hAnsi="Times New Roman" w:cs="Times New Roman"/>
                <w:b/>
                <w:color w:val="000000"/>
              </w:rPr>
              <w:t>5</w:t>
            </w:r>
            <w:r w:rsidR="00B54394" w:rsidRPr="00D33E44">
              <w:rPr>
                <w:rFonts w:ascii="Times New Roman" w:eastAsia="Times New Roman" w:hAnsi="Times New Roman" w:cs="Times New Roman"/>
                <w:b/>
                <w:color w:val="000000"/>
              </w:rPr>
              <w:t xml:space="preserve"> </w:t>
            </w:r>
            <w:r w:rsidR="00BD0258">
              <w:rPr>
                <w:rFonts w:ascii="Times New Roman" w:eastAsia="Times New Roman" w:hAnsi="Times New Roman" w:cs="Times New Roman"/>
                <w:b/>
                <w:color w:val="000000"/>
              </w:rPr>
              <w:t>трав</w:t>
            </w:r>
            <w:r w:rsidR="00D5441B" w:rsidRPr="00D33E44">
              <w:rPr>
                <w:rFonts w:ascii="Times New Roman" w:eastAsia="Times New Roman" w:hAnsi="Times New Roman" w:cs="Times New Roman"/>
                <w:b/>
                <w:color w:val="000000"/>
              </w:rPr>
              <w:t>ня</w:t>
            </w:r>
            <w:r w:rsidR="00B54394" w:rsidRPr="00D33E44">
              <w:rPr>
                <w:rFonts w:ascii="Times New Roman" w:eastAsia="Times New Roman" w:hAnsi="Times New Roman" w:cs="Times New Roman"/>
                <w:b/>
                <w:color w:val="000000"/>
              </w:rPr>
              <w:t xml:space="preserve"> 202</w:t>
            </w:r>
            <w:r w:rsidRPr="00D33E44">
              <w:rPr>
                <w:rFonts w:ascii="Times New Roman" w:eastAsia="Times New Roman" w:hAnsi="Times New Roman" w:cs="Times New Roman"/>
                <w:b/>
                <w:color w:val="000000"/>
              </w:rPr>
              <w:t>4</w:t>
            </w:r>
            <w:r w:rsidR="00B54394" w:rsidRPr="00D33E44">
              <w:rPr>
                <w:rFonts w:ascii="Times New Roman" w:eastAsia="Times New Roman" w:hAnsi="Times New Roman" w:cs="Times New Roman"/>
                <w:b/>
                <w:color w:val="000000"/>
              </w:rPr>
              <w:t xml:space="preserve"> року</w:t>
            </w:r>
            <w:r w:rsidR="00B54394" w:rsidRPr="002A2F4A">
              <w:rPr>
                <w:rFonts w:ascii="Times New Roman" w:eastAsia="Times New Roman" w:hAnsi="Times New Roman" w:cs="Times New Roman"/>
                <w:color w:val="000000"/>
              </w:rPr>
              <w:t xml:space="preserve"> </w:t>
            </w:r>
          </w:p>
        </w:tc>
      </w:tr>
      <w:tr w:rsidR="00F61B4B" w:rsidRPr="002A2F4A" w:rsidTr="00843380">
        <w:trPr>
          <w:trHeight w:val="841"/>
          <w:jc w:val="center"/>
        </w:trPr>
        <w:tc>
          <w:tcPr>
            <w:tcW w:w="705" w:type="dxa"/>
          </w:tcPr>
          <w:p w:rsidR="00F61B4B" w:rsidRPr="002A2F4A" w:rsidRDefault="00570600"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color w:val="000000"/>
              </w:rPr>
              <w:t>5</w:t>
            </w:r>
          </w:p>
        </w:tc>
        <w:tc>
          <w:tcPr>
            <w:tcW w:w="2835" w:type="dxa"/>
          </w:tcPr>
          <w:p w:rsidR="00F61B4B" w:rsidRPr="002A2F4A" w:rsidRDefault="00570600" w:rsidP="002A2F4A">
            <w:pPr>
              <w:widowControl w:val="0"/>
              <w:rPr>
                <w:rFonts w:ascii="Times New Roman" w:eastAsia="Times New Roman" w:hAnsi="Times New Roman" w:cs="Times New Roman"/>
              </w:rPr>
            </w:pPr>
            <w:r w:rsidRPr="002A2F4A">
              <w:rPr>
                <w:rFonts w:ascii="Times New Roman" w:eastAsia="Times New Roman" w:hAnsi="Times New Roman" w:cs="Times New Roman"/>
                <w:b/>
                <w:color w:val="000000"/>
              </w:rPr>
              <w:t>Недискримінація учасників</w:t>
            </w:r>
          </w:p>
        </w:tc>
        <w:tc>
          <w:tcPr>
            <w:tcW w:w="6545" w:type="dxa"/>
          </w:tcPr>
          <w:p w:rsidR="00F61B4B" w:rsidRPr="002A2F4A" w:rsidRDefault="00570600" w:rsidP="00582436">
            <w:pPr>
              <w:widowControl w:val="0"/>
              <w:ind w:right="140"/>
              <w:jc w:val="both"/>
              <w:rPr>
                <w:rFonts w:ascii="Times New Roman" w:eastAsia="Times New Roman" w:hAnsi="Times New Roman" w:cs="Times New Roman"/>
              </w:rPr>
            </w:pPr>
            <w:r w:rsidRPr="002A2F4A">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61B4B" w:rsidRPr="002A2F4A" w:rsidTr="00843380">
        <w:trPr>
          <w:trHeight w:val="914"/>
          <w:jc w:val="center"/>
        </w:trPr>
        <w:tc>
          <w:tcPr>
            <w:tcW w:w="705" w:type="dxa"/>
          </w:tcPr>
          <w:p w:rsidR="00F61B4B" w:rsidRPr="002A2F4A" w:rsidRDefault="00570600"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color w:val="000000"/>
              </w:rPr>
              <w:t>6</w:t>
            </w:r>
          </w:p>
        </w:tc>
        <w:tc>
          <w:tcPr>
            <w:tcW w:w="2835" w:type="dxa"/>
          </w:tcPr>
          <w:p w:rsidR="00F61B4B" w:rsidRPr="002A2F4A" w:rsidRDefault="00570600" w:rsidP="002A2F4A">
            <w:pPr>
              <w:widowControl w:val="0"/>
              <w:rPr>
                <w:rFonts w:ascii="Times New Roman" w:eastAsia="Times New Roman" w:hAnsi="Times New Roman" w:cs="Times New Roman"/>
              </w:rPr>
            </w:pPr>
            <w:r w:rsidRPr="002A2F4A">
              <w:rPr>
                <w:rFonts w:ascii="Times New Roman" w:eastAsia="Times New Roman" w:hAnsi="Times New Roman" w:cs="Times New Roman"/>
                <w:b/>
                <w:color w:val="000000"/>
              </w:rPr>
              <w:t xml:space="preserve">Валюта, </w:t>
            </w:r>
            <w:r w:rsidR="002A2F4A" w:rsidRPr="002A2F4A">
              <w:rPr>
                <w:rFonts w:ascii="Times New Roman" w:eastAsia="Times New Roman" w:hAnsi="Times New Roman" w:cs="Times New Roman"/>
                <w:b/>
                <w:color w:val="000000"/>
              </w:rPr>
              <w:t>в</w:t>
            </w:r>
            <w:r w:rsidRPr="002A2F4A">
              <w:rPr>
                <w:rFonts w:ascii="Times New Roman" w:eastAsia="Times New Roman" w:hAnsi="Times New Roman" w:cs="Times New Roman"/>
                <w:b/>
                <w:color w:val="000000"/>
              </w:rPr>
              <w:t xml:space="preserve"> якій повинна бути зазначена ціна тендерної пропозиції</w:t>
            </w:r>
          </w:p>
        </w:tc>
        <w:tc>
          <w:tcPr>
            <w:tcW w:w="6545" w:type="dxa"/>
          </w:tcPr>
          <w:p w:rsidR="00F61B4B" w:rsidRPr="002A2F4A" w:rsidRDefault="00570600" w:rsidP="00582436">
            <w:pPr>
              <w:widowControl w:val="0"/>
              <w:ind w:right="140"/>
              <w:jc w:val="both"/>
              <w:rPr>
                <w:rFonts w:ascii="Times New Roman" w:eastAsia="Times New Roman" w:hAnsi="Times New Roman" w:cs="Times New Roman"/>
              </w:rPr>
            </w:pPr>
            <w:r w:rsidRPr="002A2F4A">
              <w:rPr>
                <w:rFonts w:ascii="Times New Roman" w:eastAsia="Times New Roman" w:hAnsi="Times New Roman" w:cs="Times New Roman"/>
                <w:color w:val="000000"/>
              </w:rPr>
              <w:t>Валютою тендерної пропозиції є гривня.</w:t>
            </w:r>
          </w:p>
        </w:tc>
      </w:tr>
      <w:tr w:rsidR="00F61B4B" w:rsidRPr="002A2F4A" w:rsidTr="002A2F4A">
        <w:trPr>
          <w:trHeight w:val="274"/>
          <w:jc w:val="center"/>
        </w:trPr>
        <w:tc>
          <w:tcPr>
            <w:tcW w:w="705" w:type="dxa"/>
          </w:tcPr>
          <w:p w:rsidR="00F61B4B" w:rsidRPr="002A2F4A" w:rsidRDefault="00570600"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color w:val="000000"/>
              </w:rPr>
              <w:t>7</w:t>
            </w:r>
          </w:p>
        </w:tc>
        <w:tc>
          <w:tcPr>
            <w:tcW w:w="2835" w:type="dxa"/>
          </w:tcPr>
          <w:p w:rsidR="00F61B4B" w:rsidRPr="002A2F4A" w:rsidRDefault="00570600" w:rsidP="002A2F4A">
            <w:pPr>
              <w:widowControl w:val="0"/>
              <w:rPr>
                <w:rFonts w:ascii="Times New Roman" w:eastAsia="Times New Roman" w:hAnsi="Times New Roman" w:cs="Times New Roman"/>
                <w:b/>
                <w:color w:val="000000"/>
              </w:rPr>
            </w:pPr>
            <w:r w:rsidRPr="002A2F4A">
              <w:rPr>
                <w:rFonts w:ascii="Times New Roman" w:eastAsia="Times New Roman" w:hAnsi="Times New Roman" w:cs="Times New Roman"/>
                <w:b/>
                <w:color w:val="000000"/>
              </w:rPr>
              <w:t>Мова (мови), якою  (якими) повинні бути  складені тендерні пропозиції</w:t>
            </w:r>
          </w:p>
          <w:p w:rsidR="001176EE" w:rsidRPr="002A2F4A" w:rsidRDefault="001176EE" w:rsidP="002A2F4A">
            <w:pPr>
              <w:rPr>
                <w:rFonts w:ascii="Times New Roman" w:eastAsia="Times New Roman" w:hAnsi="Times New Roman" w:cs="Times New Roman"/>
              </w:rPr>
            </w:pPr>
          </w:p>
          <w:p w:rsidR="001176EE" w:rsidRPr="002A2F4A" w:rsidRDefault="001176EE" w:rsidP="002A2F4A">
            <w:pPr>
              <w:rPr>
                <w:rFonts w:ascii="Times New Roman" w:eastAsia="Times New Roman" w:hAnsi="Times New Roman" w:cs="Times New Roman"/>
              </w:rPr>
            </w:pPr>
          </w:p>
          <w:p w:rsidR="001176EE" w:rsidRPr="002A2F4A" w:rsidRDefault="001176EE" w:rsidP="002A2F4A">
            <w:pPr>
              <w:rPr>
                <w:rFonts w:ascii="Times New Roman" w:eastAsia="Times New Roman" w:hAnsi="Times New Roman" w:cs="Times New Roman"/>
                <w:b/>
                <w:color w:val="000000"/>
              </w:rPr>
            </w:pPr>
          </w:p>
          <w:p w:rsidR="001176EE" w:rsidRPr="002A2F4A" w:rsidRDefault="001176EE" w:rsidP="002A2F4A">
            <w:pPr>
              <w:rPr>
                <w:rFonts w:ascii="Times New Roman" w:eastAsia="Times New Roman" w:hAnsi="Times New Roman" w:cs="Times New Roman"/>
                <w:b/>
                <w:color w:val="000000"/>
              </w:rPr>
            </w:pPr>
          </w:p>
          <w:p w:rsidR="001176EE" w:rsidRPr="002A2F4A" w:rsidRDefault="001176EE" w:rsidP="002A2F4A">
            <w:pPr>
              <w:rPr>
                <w:rFonts w:ascii="Times New Roman" w:eastAsia="Times New Roman" w:hAnsi="Times New Roman" w:cs="Times New Roman"/>
                <w:b/>
                <w:color w:val="000000"/>
              </w:rPr>
            </w:pPr>
          </w:p>
          <w:p w:rsidR="001176EE" w:rsidRPr="002A2F4A" w:rsidRDefault="001176EE" w:rsidP="002A2F4A">
            <w:pPr>
              <w:rPr>
                <w:rFonts w:ascii="Times New Roman" w:eastAsia="Times New Roman" w:hAnsi="Times New Roman" w:cs="Times New Roman"/>
              </w:rPr>
            </w:pPr>
          </w:p>
        </w:tc>
        <w:tc>
          <w:tcPr>
            <w:tcW w:w="6545" w:type="dxa"/>
          </w:tcPr>
          <w:p w:rsidR="000E57AF" w:rsidRDefault="003174BE" w:rsidP="000E57AF">
            <w:pPr>
              <w:jc w:val="both"/>
              <w:rPr>
                <w:rFonts w:ascii="Times New Roman" w:eastAsia="Times New Roman" w:hAnsi="Times New Roman" w:cs="Times New Roman"/>
              </w:rPr>
            </w:pPr>
            <w:r w:rsidRPr="002A2F4A">
              <w:rPr>
                <w:rFonts w:ascii="Times New Roman" w:eastAsia="Times New Roman" w:hAnsi="Times New Roman" w:cs="Times New Roman"/>
              </w:rPr>
              <w:lastRenderedPageBreak/>
              <w:t xml:space="preserve">Усі документи тендерної пропозиції, які готуються безпосередньо учасником повинні бути складені українською мовою. </w:t>
            </w:r>
          </w:p>
          <w:p w:rsidR="003174BE" w:rsidRPr="002A2F4A" w:rsidRDefault="003174BE" w:rsidP="000E57AF">
            <w:pPr>
              <w:jc w:val="both"/>
              <w:rPr>
                <w:rFonts w:ascii="Times New Roman" w:eastAsia="Times New Roman" w:hAnsi="Times New Roman" w:cs="Times New Roman"/>
              </w:rPr>
            </w:pPr>
            <w:r w:rsidRPr="002A2F4A">
              <w:rPr>
                <w:rFonts w:ascii="Times New Roman" w:eastAsia="Times New Roman" w:hAnsi="Times New Roman" w:cs="Times New Roman"/>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F61B4B" w:rsidRPr="002A2F4A" w:rsidRDefault="003174BE" w:rsidP="000E57AF">
            <w:pPr>
              <w:widowControl w:val="0"/>
              <w:jc w:val="both"/>
              <w:rPr>
                <w:rFonts w:ascii="Times New Roman" w:eastAsia="Times New Roman" w:hAnsi="Times New Roman" w:cs="Times New Roman"/>
              </w:rPr>
            </w:pPr>
            <w:r w:rsidRPr="002A2F4A">
              <w:rPr>
                <w:rFonts w:ascii="Times New Roman" w:eastAsia="Times New Roman" w:hAnsi="Times New Roman" w:cs="Times New Roman"/>
              </w:rPr>
              <w:t xml:space="preserve">Якщо учасник торгів є нерезидентом України, він може подавати свою тендерну пропозицію іншою мовою з обов’язковим </w:t>
            </w:r>
            <w:r w:rsidRPr="002A2F4A">
              <w:rPr>
                <w:rFonts w:ascii="Times New Roman" w:eastAsia="Times New Roman" w:hAnsi="Times New Roman" w:cs="Times New Roman"/>
              </w:rPr>
              <w:lastRenderedPageBreak/>
              <w:t>перекладом українською мовою.</w:t>
            </w:r>
          </w:p>
        </w:tc>
      </w:tr>
      <w:tr w:rsidR="00F61B4B" w:rsidRPr="002A2F4A" w:rsidTr="00843380">
        <w:trPr>
          <w:trHeight w:val="501"/>
          <w:jc w:val="center"/>
        </w:trPr>
        <w:tc>
          <w:tcPr>
            <w:tcW w:w="10085" w:type="dxa"/>
            <w:gridSpan w:val="3"/>
            <w:vAlign w:val="center"/>
          </w:tcPr>
          <w:p w:rsidR="00F61B4B" w:rsidRPr="002A2F4A" w:rsidRDefault="00570600"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b/>
                <w:color w:val="000000"/>
              </w:rPr>
              <w:lastRenderedPageBreak/>
              <w:t xml:space="preserve">Розділ 2. Порядок </w:t>
            </w:r>
            <w:r w:rsidRPr="002A2F4A">
              <w:rPr>
                <w:rFonts w:ascii="Times New Roman" w:eastAsia="Times New Roman" w:hAnsi="Times New Roman" w:cs="Times New Roman"/>
                <w:b/>
              </w:rPr>
              <w:t>в</w:t>
            </w:r>
            <w:r w:rsidRPr="002A2F4A">
              <w:rPr>
                <w:rFonts w:ascii="Times New Roman" w:eastAsia="Times New Roman" w:hAnsi="Times New Roman" w:cs="Times New Roman"/>
                <w:b/>
                <w:color w:val="000000"/>
              </w:rPr>
              <w:t>несення змін та надання роз’яснень до тендерної документації</w:t>
            </w:r>
          </w:p>
        </w:tc>
      </w:tr>
      <w:tr w:rsidR="00F61B4B" w:rsidRPr="002A2F4A" w:rsidTr="00843380">
        <w:trPr>
          <w:trHeight w:val="418"/>
          <w:jc w:val="center"/>
        </w:trPr>
        <w:tc>
          <w:tcPr>
            <w:tcW w:w="705" w:type="dxa"/>
          </w:tcPr>
          <w:p w:rsidR="00F61B4B" w:rsidRPr="002A2F4A" w:rsidRDefault="00570600"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rPr>
              <w:t>1</w:t>
            </w:r>
          </w:p>
        </w:tc>
        <w:tc>
          <w:tcPr>
            <w:tcW w:w="2835" w:type="dxa"/>
          </w:tcPr>
          <w:p w:rsidR="00F61B4B" w:rsidRPr="002A2F4A" w:rsidRDefault="00570600" w:rsidP="000E57AF">
            <w:pPr>
              <w:widowControl w:val="0"/>
              <w:rPr>
                <w:rFonts w:ascii="Times New Roman" w:eastAsia="Times New Roman" w:hAnsi="Times New Roman" w:cs="Times New Roman"/>
                <w:b/>
              </w:rPr>
            </w:pPr>
            <w:r w:rsidRPr="002A2F4A">
              <w:rPr>
                <w:rFonts w:ascii="Times New Roman" w:eastAsia="Times New Roman" w:hAnsi="Times New Roman" w:cs="Times New Roman"/>
                <w:b/>
              </w:rPr>
              <w:t>Процедура надання роз’яснень щодо тендерної документації</w:t>
            </w:r>
          </w:p>
        </w:tc>
        <w:tc>
          <w:tcPr>
            <w:tcW w:w="6545" w:type="dxa"/>
          </w:tcPr>
          <w:p w:rsidR="00F61B4B" w:rsidRPr="002A2F4A" w:rsidRDefault="00570600" w:rsidP="00582436">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 xml:space="preserve">Фізична/юридична особа має право </w:t>
            </w:r>
            <w:r w:rsidRPr="002A2F4A">
              <w:rPr>
                <w:rFonts w:ascii="Times New Roman" w:eastAsia="Times New Roman" w:hAnsi="Times New Roman" w:cs="Times New Roman"/>
                <w:b/>
                <w:i/>
              </w:rPr>
              <w:t xml:space="preserve">не пізніше ніж за три </w:t>
            </w:r>
            <w:r w:rsidRPr="002A2F4A">
              <w:rPr>
                <w:rFonts w:ascii="Times New Roman" w:eastAsia="Times New Roman" w:hAnsi="Times New Roman" w:cs="Times New Roman"/>
                <w:b/>
                <w:i/>
                <w:highlight w:val="white"/>
              </w:rPr>
              <w:t>дні</w:t>
            </w:r>
            <w:r w:rsidRPr="002A2F4A">
              <w:rPr>
                <w:rFonts w:ascii="Times New Roman" w:eastAsia="Times New Roman" w:hAnsi="Times New Roman" w:cs="Times New Roman"/>
                <w:highlight w:val="white"/>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61B4B" w:rsidRPr="002A2F4A" w:rsidRDefault="00570600" w:rsidP="00582436">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61B4B" w:rsidRPr="002A2F4A" w:rsidRDefault="00570600" w:rsidP="00582436">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 xml:space="preserve">Замовник повинен </w:t>
            </w:r>
            <w:r w:rsidRPr="002A2F4A">
              <w:rPr>
                <w:rFonts w:ascii="Times New Roman" w:eastAsia="Times New Roman" w:hAnsi="Times New Roman" w:cs="Times New Roman"/>
                <w:b/>
                <w:i/>
              </w:rPr>
              <w:t>протягом трьох</w:t>
            </w:r>
            <w:r w:rsidR="00354A1A" w:rsidRPr="002A2F4A">
              <w:rPr>
                <w:rFonts w:ascii="Times New Roman" w:eastAsia="Times New Roman" w:hAnsi="Times New Roman" w:cs="Times New Roman"/>
                <w:b/>
                <w:i/>
              </w:rPr>
              <w:t xml:space="preserve"> </w:t>
            </w:r>
            <w:r w:rsidRPr="002A2F4A">
              <w:rPr>
                <w:rFonts w:ascii="Times New Roman" w:eastAsia="Times New Roman" w:hAnsi="Times New Roman" w:cs="Times New Roman"/>
                <w:highlight w:val="white"/>
              </w:rPr>
              <w:t>днів з дати їх оприлюднення надати роз’яснення на звернення шляхом оприлюднення його в електронній системі закупівель.</w:t>
            </w:r>
          </w:p>
          <w:p w:rsidR="00F61B4B" w:rsidRPr="002A2F4A" w:rsidRDefault="00570600" w:rsidP="00582436">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61B4B" w:rsidRPr="002A2F4A" w:rsidRDefault="00570600" w:rsidP="00582436">
            <w:pPr>
              <w:widowControl w:val="0"/>
              <w:jc w:val="both"/>
              <w:rPr>
                <w:rFonts w:ascii="Times New Roman" w:eastAsia="Times New Roman" w:hAnsi="Times New Roman" w:cs="Times New Roman"/>
                <w:i/>
              </w:rPr>
            </w:pPr>
            <w:r w:rsidRPr="002A2F4A">
              <w:rPr>
                <w:rFonts w:ascii="Times New Roman" w:eastAsia="Times New Roman" w:hAnsi="Times New Roman" w:cs="Times New Roman"/>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sidR="00D5441B" w:rsidRPr="002A2F4A">
              <w:rPr>
                <w:rFonts w:ascii="Times New Roman" w:eastAsia="Times New Roman" w:hAnsi="Times New Roman" w:cs="Times New Roman"/>
              </w:rPr>
              <w:t xml:space="preserve"> </w:t>
            </w:r>
            <w:r w:rsidRPr="002A2F4A">
              <w:rPr>
                <w:rFonts w:ascii="Times New Roman" w:eastAsia="Times New Roman" w:hAnsi="Times New Roman" w:cs="Times New Roman"/>
                <w:b/>
                <w:i/>
              </w:rPr>
              <w:t>не менш як на чотири дні.</w:t>
            </w:r>
          </w:p>
        </w:tc>
      </w:tr>
      <w:tr w:rsidR="00F61B4B" w:rsidRPr="002A2F4A" w:rsidTr="00843380">
        <w:trPr>
          <w:trHeight w:val="1119"/>
          <w:jc w:val="center"/>
        </w:trPr>
        <w:tc>
          <w:tcPr>
            <w:tcW w:w="705" w:type="dxa"/>
          </w:tcPr>
          <w:p w:rsidR="00F61B4B" w:rsidRPr="002A2F4A" w:rsidRDefault="00570600"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color w:val="000000"/>
              </w:rPr>
              <w:t>2</w:t>
            </w:r>
          </w:p>
        </w:tc>
        <w:tc>
          <w:tcPr>
            <w:tcW w:w="2835" w:type="dxa"/>
          </w:tcPr>
          <w:p w:rsidR="00F61B4B" w:rsidRPr="002A2F4A" w:rsidRDefault="00570600" w:rsidP="000E57AF">
            <w:pPr>
              <w:widowControl w:val="0"/>
              <w:rPr>
                <w:rFonts w:ascii="Times New Roman" w:eastAsia="Times New Roman" w:hAnsi="Times New Roman" w:cs="Times New Roman"/>
              </w:rPr>
            </w:pPr>
            <w:r w:rsidRPr="002A2F4A">
              <w:rPr>
                <w:rFonts w:ascii="Times New Roman" w:eastAsia="Times New Roman" w:hAnsi="Times New Roman" w:cs="Times New Roman"/>
                <w:b/>
                <w:color w:val="000000"/>
              </w:rPr>
              <w:t>Внесення змін до тендерної документації</w:t>
            </w:r>
          </w:p>
        </w:tc>
        <w:tc>
          <w:tcPr>
            <w:tcW w:w="6545" w:type="dxa"/>
          </w:tcPr>
          <w:p w:rsidR="00F61B4B" w:rsidRPr="002A2F4A" w:rsidRDefault="00570600"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2A2F4A">
              <w:rPr>
                <w:rFonts w:ascii="Times New Roman" w:eastAsia="Times New Roman" w:hAnsi="Times New Roman" w:cs="Times New Roman"/>
              </w:rPr>
              <w:t>не менше чотирьох днів.</w:t>
            </w:r>
          </w:p>
          <w:p w:rsidR="00F61B4B" w:rsidRPr="002A2F4A" w:rsidRDefault="00570600"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highlight w:val="white"/>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61B4B" w:rsidRPr="002A2F4A" w:rsidTr="00843380">
        <w:trPr>
          <w:trHeight w:val="480"/>
          <w:jc w:val="center"/>
        </w:trPr>
        <w:tc>
          <w:tcPr>
            <w:tcW w:w="10085" w:type="dxa"/>
            <w:gridSpan w:val="3"/>
            <w:vAlign w:val="center"/>
          </w:tcPr>
          <w:p w:rsidR="00F61B4B" w:rsidRPr="002A2F4A" w:rsidRDefault="00570600"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b/>
                <w:color w:val="000000"/>
              </w:rPr>
              <w:t>Розділ 3. Інструкція з підготовки тендерної пропозиції</w:t>
            </w:r>
          </w:p>
        </w:tc>
      </w:tr>
      <w:tr w:rsidR="00D5441B" w:rsidRPr="002A2F4A" w:rsidTr="00843380">
        <w:trPr>
          <w:trHeight w:val="1119"/>
          <w:jc w:val="center"/>
        </w:trPr>
        <w:tc>
          <w:tcPr>
            <w:tcW w:w="705" w:type="dxa"/>
          </w:tcPr>
          <w:p w:rsidR="00D5441B" w:rsidRPr="002A2F4A" w:rsidRDefault="00D5441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b/>
                <w:color w:val="000000"/>
              </w:rPr>
              <w:t>1</w:t>
            </w:r>
          </w:p>
        </w:tc>
        <w:tc>
          <w:tcPr>
            <w:tcW w:w="2835" w:type="dxa"/>
          </w:tcPr>
          <w:p w:rsidR="00D5441B" w:rsidRPr="002A2F4A" w:rsidRDefault="00D5441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b/>
              </w:rPr>
              <w:t>Зміст і спосіб подання тендерної пропозиції</w:t>
            </w:r>
          </w:p>
        </w:tc>
        <w:tc>
          <w:tcPr>
            <w:tcW w:w="6545" w:type="dxa"/>
            <w:vAlign w:val="center"/>
          </w:tcPr>
          <w:p w:rsidR="00035DC2" w:rsidRDefault="00D5441B" w:rsidP="00035DC2">
            <w:pPr>
              <w:widowControl w:val="0"/>
              <w:jc w:val="both"/>
              <w:rPr>
                <w:rFonts w:ascii="Times New Roman" w:eastAsia="Times New Roman" w:hAnsi="Times New Roman" w:cs="Times New Roman"/>
              </w:rPr>
            </w:pPr>
            <w:r w:rsidRPr="002A2F4A">
              <w:rPr>
                <w:rFonts w:ascii="Times New Roman" w:eastAsia="Times New Roman" w:hAnsi="Times New Roman" w:cs="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2A2F4A">
                <w:rPr>
                  <w:rFonts w:ascii="Times New Roman" w:eastAsia="Times New Roman" w:hAnsi="Times New Roman" w:cs="Times New Roman"/>
                </w:rPr>
                <w:t>пункті 47</w:t>
              </w:r>
            </w:hyperlink>
            <w:r w:rsidRPr="002A2F4A">
              <w:rPr>
                <w:rFonts w:ascii="Times New Roman" w:eastAsia="Times New Roman" w:hAnsi="Times New Roman" w:cs="Times New Roma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35DC2" w:rsidRPr="00035DC2" w:rsidRDefault="00D5441B" w:rsidP="00035DC2">
            <w:pPr>
              <w:pStyle w:val="a5"/>
              <w:widowControl w:val="0"/>
              <w:numPr>
                <w:ilvl w:val="0"/>
                <w:numId w:val="30"/>
              </w:numPr>
              <w:jc w:val="both"/>
              <w:rPr>
                <w:rFonts w:ascii="Times New Roman" w:eastAsia="Times New Roman" w:hAnsi="Times New Roman" w:cs="Times New Roman"/>
              </w:rPr>
            </w:pPr>
            <w:r w:rsidRPr="00035DC2">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035DC2">
              <w:rPr>
                <w:rFonts w:ascii="Times New Roman" w:eastAsia="Times New Roman" w:hAnsi="Times New Roman" w:cs="Times New Roman"/>
                <w:b/>
                <w:i/>
              </w:rPr>
              <w:t>згідно</w:t>
            </w:r>
            <w:r w:rsidRPr="00035DC2">
              <w:rPr>
                <w:rFonts w:ascii="Times New Roman" w:eastAsia="Times New Roman" w:hAnsi="Times New Roman" w:cs="Times New Roman"/>
              </w:rPr>
              <w:t xml:space="preserve"> з </w:t>
            </w:r>
            <w:r w:rsidRPr="00035DC2">
              <w:rPr>
                <w:rFonts w:ascii="Times New Roman" w:eastAsia="Times New Roman" w:hAnsi="Times New Roman" w:cs="Times New Roman"/>
                <w:b/>
                <w:i/>
              </w:rPr>
              <w:t>Додатком 1</w:t>
            </w:r>
            <w:r w:rsidRPr="00035DC2">
              <w:rPr>
                <w:rFonts w:ascii="Times New Roman" w:eastAsia="Times New Roman" w:hAnsi="Times New Roman" w:cs="Times New Roman"/>
              </w:rPr>
              <w:t xml:space="preserve"> до цієї тендерної документації;</w:t>
            </w:r>
          </w:p>
          <w:p w:rsidR="00035DC2" w:rsidRPr="00035DC2" w:rsidRDefault="00D5441B" w:rsidP="00035DC2">
            <w:pPr>
              <w:pStyle w:val="a5"/>
              <w:widowControl w:val="0"/>
              <w:numPr>
                <w:ilvl w:val="0"/>
                <w:numId w:val="30"/>
              </w:numPr>
              <w:pBdr>
                <w:top w:val="nil"/>
                <w:left w:val="nil"/>
                <w:bottom w:val="nil"/>
                <w:right w:val="nil"/>
                <w:between w:val="nil"/>
                <w:bar w:val="nil"/>
              </w:pBdr>
              <w:suppressAutoHyphens/>
              <w:jc w:val="both"/>
              <w:rPr>
                <w:rFonts w:ascii="Times New Roman" w:hAnsi="Times New Roman" w:cs="Times New Roman"/>
                <w:color w:val="000000"/>
                <w:u w:color="000000"/>
              </w:rPr>
            </w:pPr>
            <w:r w:rsidRPr="00035DC2">
              <w:rPr>
                <w:rFonts w:ascii="Times New Roman" w:eastAsia="Times New Roman" w:hAnsi="Times New Roman" w:cs="Times New Roman"/>
              </w:rPr>
              <w:t>інформацією щодо відсутності підстав, установлених в пункті 47 Особливостей, – згідно з</w:t>
            </w:r>
            <w:r w:rsidRPr="00035DC2">
              <w:rPr>
                <w:rFonts w:ascii="Times New Roman" w:eastAsia="Times New Roman" w:hAnsi="Times New Roman" w:cs="Times New Roman"/>
                <w:b/>
                <w:i/>
              </w:rPr>
              <w:t xml:space="preserve"> Додатком </w:t>
            </w:r>
            <w:r w:rsidR="001B1882">
              <w:rPr>
                <w:rFonts w:ascii="Times New Roman" w:eastAsia="Times New Roman" w:hAnsi="Times New Roman" w:cs="Times New Roman"/>
                <w:b/>
                <w:i/>
              </w:rPr>
              <w:t>1</w:t>
            </w:r>
            <w:r w:rsidRPr="00035DC2">
              <w:rPr>
                <w:rFonts w:ascii="Times New Roman" w:eastAsia="Times New Roman" w:hAnsi="Times New Roman" w:cs="Times New Roman"/>
              </w:rPr>
              <w:t xml:space="preserve"> до цієї тендерної документації;</w:t>
            </w:r>
          </w:p>
          <w:p w:rsidR="00035DC2" w:rsidRPr="00035DC2" w:rsidRDefault="00035DC2" w:rsidP="00035DC2">
            <w:pPr>
              <w:widowControl w:val="0"/>
              <w:numPr>
                <w:ilvl w:val="0"/>
                <w:numId w:val="31"/>
              </w:numPr>
              <w:pBdr>
                <w:top w:val="nil"/>
                <w:left w:val="nil"/>
                <w:bottom w:val="nil"/>
                <w:right w:val="nil"/>
                <w:between w:val="nil"/>
                <w:bar w:val="nil"/>
              </w:pBdr>
              <w:tabs>
                <w:tab w:val="left" w:pos="-29"/>
              </w:tabs>
              <w:suppressAutoHyphens/>
              <w:contextualSpacing/>
              <w:jc w:val="both"/>
              <w:rPr>
                <w:rFonts w:ascii="Times New Roman" w:hAnsi="Times New Roman" w:cs="Times New Roman"/>
                <w:color w:val="000000"/>
                <w:u w:color="000000"/>
              </w:rPr>
            </w:pPr>
            <w:r w:rsidRPr="00035DC2">
              <w:rPr>
                <w:rFonts w:ascii="Times New Roman" w:eastAsia="Times New Roman" w:hAnsi="Times New Roman" w:cs="Times New Roman"/>
              </w:rPr>
              <w:t xml:space="preserve"> </w:t>
            </w:r>
            <w:r w:rsidR="00D5441B" w:rsidRPr="00035DC2">
              <w:rPr>
                <w:rFonts w:ascii="Times New Roman" w:eastAsia="Times New Roman" w:hAnsi="Times New Roman" w:cs="Times New Roman"/>
              </w:rPr>
              <w:t xml:space="preserve">для об’єднання учасників як учасника процедури закупівлі </w:t>
            </w:r>
            <w:r w:rsidR="00D5441B" w:rsidRPr="00035DC2">
              <w:rPr>
                <w:rFonts w:ascii="Times New Roman" w:eastAsia="Times New Roman" w:hAnsi="Times New Roman" w:cs="Times New Roman"/>
              </w:rPr>
              <w:lastRenderedPageBreak/>
              <w:t xml:space="preserve">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CC5CC6">
              <w:rPr>
                <w:rFonts w:ascii="Times New Roman" w:eastAsia="Times New Roman" w:hAnsi="Times New Roman" w:cs="Times New Roman"/>
              </w:rPr>
              <w:t>п.</w:t>
            </w:r>
            <w:hyperlink r:id="rId10" w:anchor="n159">
              <w:r w:rsidR="00D5441B" w:rsidRPr="00035DC2">
                <w:rPr>
                  <w:rFonts w:ascii="Times New Roman" w:eastAsia="Times New Roman" w:hAnsi="Times New Roman" w:cs="Times New Roman"/>
                </w:rPr>
                <w:t>47</w:t>
              </w:r>
            </w:hyperlink>
            <w:r w:rsidR="00D5441B" w:rsidRPr="00035DC2">
              <w:rPr>
                <w:rFonts w:ascii="Times New Roman" w:eastAsia="Times New Roman" w:hAnsi="Times New Roman" w:cs="Times New Roman"/>
              </w:rPr>
              <w:t xml:space="preserve">  Особливостей, - згідно з </w:t>
            </w:r>
            <w:r w:rsidR="00D5441B" w:rsidRPr="00035DC2">
              <w:rPr>
                <w:rFonts w:ascii="Times New Roman" w:eastAsia="Times New Roman" w:hAnsi="Times New Roman" w:cs="Times New Roman"/>
                <w:b/>
                <w:i/>
              </w:rPr>
              <w:t xml:space="preserve">Додатком </w:t>
            </w:r>
            <w:r w:rsidR="001B1882">
              <w:rPr>
                <w:rFonts w:ascii="Times New Roman" w:eastAsia="Times New Roman" w:hAnsi="Times New Roman" w:cs="Times New Roman"/>
                <w:b/>
                <w:i/>
              </w:rPr>
              <w:t>1</w:t>
            </w:r>
            <w:r w:rsidR="00D5441B" w:rsidRPr="00035DC2">
              <w:rPr>
                <w:rFonts w:ascii="Times New Roman" w:eastAsia="Times New Roman" w:hAnsi="Times New Roman" w:cs="Times New Roman"/>
                <w:b/>
                <w:i/>
              </w:rPr>
              <w:t xml:space="preserve"> </w:t>
            </w:r>
            <w:r w:rsidR="00D5441B" w:rsidRPr="00035DC2">
              <w:rPr>
                <w:rFonts w:ascii="Times New Roman" w:eastAsia="Times New Roman" w:hAnsi="Times New Roman" w:cs="Times New Roman"/>
              </w:rPr>
              <w:t>до цієї тендерної документації</w:t>
            </w:r>
            <w:r w:rsidRPr="00035DC2">
              <w:rPr>
                <w:rFonts w:ascii="Times New Roman" w:eastAsia="Times New Roman" w:hAnsi="Times New Roman" w:cs="Times New Roman"/>
              </w:rPr>
              <w:t>;</w:t>
            </w:r>
          </w:p>
          <w:p w:rsidR="00035DC2" w:rsidRPr="00035DC2" w:rsidRDefault="00D5441B" w:rsidP="00035DC2">
            <w:pPr>
              <w:widowControl w:val="0"/>
              <w:numPr>
                <w:ilvl w:val="0"/>
                <w:numId w:val="31"/>
              </w:numPr>
              <w:pBdr>
                <w:top w:val="nil"/>
                <w:left w:val="nil"/>
                <w:bottom w:val="nil"/>
                <w:right w:val="nil"/>
                <w:between w:val="nil"/>
                <w:bar w:val="nil"/>
              </w:pBdr>
              <w:suppressAutoHyphens/>
              <w:contextualSpacing/>
              <w:jc w:val="both"/>
              <w:rPr>
                <w:rFonts w:ascii="Times New Roman" w:hAnsi="Times New Roman" w:cs="Times New Roman"/>
                <w:color w:val="000000"/>
                <w:u w:color="000000"/>
              </w:rPr>
            </w:pPr>
            <w:r w:rsidRPr="00035DC2">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035DC2" w:rsidRPr="00035DC2" w:rsidRDefault="007C63CB" w:rsidP="00035DC2">
            <w:pPr>
              <w:widowControl w:val="0"/>
              <w:numPr>
                <w:ilvl w:val="0"/>
                <w:numId w:val="31"/>
              </w:numPr>
              <w:pBdr>
                <w:top w:val="nil"/>
                <w:left w:val="nil"/>
                <w:bottom w:val="nil"/>
                <w:right w:val="nil"/>
                <w:between w:val="nil"/>
                <w:bar w:val="nil"/>
              </w:pBdr>
              <w:suppressAutoHyphens/>
              <w:contextualSpacing/>
              <w:jc w:val="both"/>
              <w:rPr>
                <w:rFonts w:ascii="Times New Roman" w:hAnsi="Times New Roman" w:cs="Times New Roman"/>
                <w:color w:val="000000"/>
                <w:u w:color="000000"/>
              </w:rPr>
            </w:pPr>
            <w:r w:rsidRPr="00035DC2">
              <w:rPr>
                <w:rFonts w:ascii="Times New Roman" w:hAnsi="Times New Roman" w:cs="Times New Roman"/>
                <w:lang w:eastAsia="zh-CN"/>
              </w:rPr>
              <w:t>інформації та документів, що підтверджують</w:t>
            </w:r>
            <w:r w:rsidR="00066E98" w:rsidRPr="00035DC2">
              <w:rPr>
                <w:rFonts w:ascii="Times New Roman" w:hAnsi="Times New Roman" w:cs="Times New Roman"/>
                <w:lang w:eastAsia="zh-CN"/>
              </w:rPr>
              <w:t xml:space="preserve"> відповідн</w:t>
            </w:r>
            <w:r w:rsidRPr="00035DC2">
              <w:rPr>
                <w:rFonts w:ascii="Times New Roman" w:hAnsi="Times New Roman" w:cs="Times New Roman"/>
                <w:lang w:eastAsia="zh-CN"/>
              </w:rPr>
              <w:t>і</w:t>
            </w:r>
            <w:r w:rsidR="00066E98" w:rsidRPr="00035DC2">
              <w:rPr>
                <w:rFonts w:ascii="Times New Roman" w:hAnsi="Times New Roman" w:cs="Times New Roman"/>
                <w:lang w:eastAsia="zh-CN"/>
              </w:rPr>
              <w:t>ст</w:t>
            </w:r>
            <w:r w:rsidRPr="00035DC2">
              <w:rPr>
                <w:rFonts w:ascii="Times New Roman" w:hAnsi="Times New Roman" w:cs="Times New Roman"/>
                <w:lang w:eastAsia="zh-CN"/>
              </w:rPr>
              <w:t>ь</w:t>
            </w:r>
            <w:r w:rsidR="00066E98" w:rsidRPr="00035DC2">
              <w:rPr>
                <w:rFonts w:ascii="Times New Roman" w:hAnsi="Times New Roman" w:cs="Times New Roman"/>
                <w:lang w:eastAsia="zh-CN"/>
              </w:rPr>
              <w:t xml:space="preserve">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згідно </w:t>
            </w:r>
            <w:r w:rsidR="00066E98" w:rsidRPr="00035DC2">
              <w:rPr>
                <w:rFonts w:ascii="Times New Roman" w:hAnsi="Times New Roman" w:cs="Times New Roman"/>
                <w:b/>
                <w:bCs/>
                <w:i/>
                <w:iCs/>
                <w:lang w:eastAsia="zh-CN"/>
              </w:rPr>
              <w:t xml:space="preserve">Додатку </w:t>
            </w:r>
            <w:r w:rsidR="001B1882">
              <w:rPr>
                <w:rFonts w:ascii="Times New Roman" w:hAnsi="Times New Roman" w:cs="Times New Roman"/>
                <w:b/>
                <w:bCs/>
                <w:i/>
                <w:iCs/>
                <w:lang w:eastAsia="zh-CN"/>
              </w:rPr>
              <w:t>2</w:t>
            </w:r>
            <w:r w:rsidR="00066E98" w:rsidRPr="00035DC2">
              <w:rPr>
                <w:rFonts w:ascii="Times New Roman" w:hAnsi="Times New Roman" w:cs="Times New Roman"/>
                <w:b/>
                <w:bCs/>
                <w:i/>
                <w:iCs/>
                <w:lang w:eastAsia="zh-CN"/>
              </w:rPr>
              <w:t xml:space="preserve"> </w:t>
            </w:r>
            <w:r w:rsidR="00066E98" w:rsidRPr="00035DC2">
              <w:rPr>
                <w:rFonts w:ascii="Times New Roman" w:hAnsi="Times New Roman" w:cs="Times New Roman"/>
                <w:lang w:eastAsia="zh-CN"/>
              </w:rPr>
              <w:t xml:space="preserve">до тендерної документації. </w:t>
            </w:r>
            <w:r w:rsidR="00066E98" w:rsidRPr="00035DC2">
              <w:rPr>
                <w:rFonts w:ascii="Times New Roman" w:hAnsi="Times New Roman" w:cs="Times New Roman"/>
                <w:i/>
                <w:lang w:eastAsia="zh-CN"/>
              </w:rPr>
              <w:t xml:space="preserve"> </w:t>
            </w:r>
            <w:r w:rsidR="00066E98" w:rsidRPr="00035DC2">
              <w:rPr>
                <w:rFonts w:ascii="Times New Roman" w:hAnsi="Times New Roman" w:cs="Times New Roman"/>
                <w:lang w:eastAsia="zh-CN"/>
              </w:rPr>
              <w:t>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p>
          <w:p w:rsidR="001B1882" w:rsidRPr="001B1882" w:rsidRDefault="00F63BAD" w:rsidP="00035DC2">
            <w:pPr>
              <w:widowControl w:val="0"/>
              <w:numPr>
                <w:ilvl w:val="0"/>
                <w:numId w:val="31"/>
              </w:numPr>
              <w:pBdr>
                <w:top w:val="nil"/>
                <w:left w:val="nil"/>
                <w:bottom w:val="nil"/>
                <w:right w:val="nil"/>
                <w:between w:val="nil"/>
                <w:bar w:val="nil"/>
              </w:pBdr>
              <w:suppressAutoHyphens/>
              <w:contextualSpacing/>
              <w:jc w:val="both"/>
              <w:rPr>
                <w:rFonts w:ascii="Times New Roman" w:hAnsi="Times New Roman" w:cs="Times New Roman"/>
                <w:color w:val="000000"/>
                <w:u w:color="000000"/>
              </w:rPr>
            </w:pPr>
            <w:r w:rsidRPr="00035DC2">
              <w:rPr>
                <w:rFonts w:ascii="Times New Roman" w:hAnsi="Times New Roman" w:cs="Times New Roman"/>
                <w:lang w:eastAsia="zh-CN"/>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035DC2" w:rsidRPr="00035DC2" w:rsidRDefault="00F63BAD" w:rsidP="00035DC2">
            <w:pPr>
              <w:widowControl w:val="0"/>
              <w:numPr>
                <w:ilvl w:val="0"/>
                <w:numId w:val="31"/>
              </w:numPr>
              <w:pBdr>
                <w:top w:val="nil"/>
                <w:left w:val="nil"/>
                <w:bottom w:val="nil"/>
                <w:right w:val="nil"/>
                <w:between w:val="nil"/>
                <w:bar w:val="nil"/>
              </w:pBdr>
              <w:suppressAutoHyphens/>
              <w:contextualSpacing/>
              <w:jc w:val="both"/>
              <w:rPr>
                <w:rFonts w:ascii="Times New Roman" w:hAnsi="Times New Roman" w:cs="Times New Roman"/>
                <w:color w:val="000000"/>
                <w:u w:color="000000"/>
              </w:rPr>
            </w:pPr>
            <w:r w:rsidRPr="00035DC2">
              <w:rPr>
                <w:rFonts w:ascii="Times New Roman" w:hAnsi="Times New Roman" w:cs="Times New Roman"/>
                <w:b/>
                <w:color w:val="000000"/>
                <w:u w:color="000000"/>
              </w:rPr>
              <w:t>лист-згоду</w:t>
            </w:r>
            <w:r w:rsidRPr="00035DC2">
              <w:rPr>
                <w:rFonts w:ascii="Times New Roman" w:hAnsi="Times New Roman" w:cs="Times New Roman"/>
                <w:color w:val="000000"/>
                <w:u w:color="000000"/>
              </w:rPr>
              <w:t xml:space="preserve"> з умовами, що зазначені в </w:t>
            </w:r>
            <w:r w:rsidR="00CC5CC6" w:rsidRPr="00035DC2">
              <w:rPr>
                <w:rFonts w:ascii="Times New Roman" w:hAnsi="Times New Roman" w:cs="Times New Roman"/>
                <w:color w:val="000000"/>
                <w:u w:color="000000"/>
              </w:rPr>
              <w:t>проекті</w:t>
            </w:r>
            <w:r w:rsidRPr="00035DC2">
              <w:rPr>
                <w:rFonts w:ascii="Times New Roman" w:hAnsi="Times New Roman" w:cs="Times New Roman"/>
                <w:color w:val="000000"/>
                <w:u w:color="000000"/>
              </w:rPr>
              <w:t xml:space="preserve"> договору про закупівлю (</w:t>
            </w:r>
            <w:r w:rsidRPr="001B1882">
              <w:rPr>
                <w:rFonts w:ascii="Times New Roman" w:hAnsi="Times New Roman" w:cs="Times New Roman"/>
                <w:b/>
                <w:i/>
                <w:color w:val="000000"/>
                <w:u w:color="000000"/>
              </w:rPr>
              <w:t>Додаток 3</w:t>
            </w:r>
            <w:r w:rsidRPr="00035DC2">
              <w:rPr>
                <w:rFonts w:ascii="Times New Roman" w:hAnsi="Times New Roman" w:cs="Times New Roman"/>
                <w:color w:val="000000"/>
                <w:u w:color="000000"/>
              </w:rPr>
              <w:t xml:space="preserve"> до Тендерної документації), який складається у довільній формі;</w:t>
            </w:r>
          </w:p>
          <w:p w:rsidR="00F63BAD" w:rsidRPr="00035DC2" w:rsidRDefault="00F63BAD" w:rsidP="00035DC2">
            <w:pPr>
              <w:widowControl w:val="0"/>
              <w:numPr>
                <w:ilvl w:val="0"/>
                <w:numId w:val="31"/>
              </w:numPr>
              <w:pBdr>
                <w:top w:val="nil"/>
                <w:left w:val="nil"/>
                <w:bottom w:val="nil"/>
                <w:right w:val="nil"/>
                <w:between w:val="nil"/>
                <w:bar w:val="nil"/>
              </w:pBdr>
              <w:suppressAutoHyphens/>
              <w:contextualSpacing/>
              <w:jc w:val="both"/>
              <w:rPr>
                <w:rFonts w:ascii="Times New Roman" w:hAnsi="Times New Roman" w:cs="Times New Roman"/>
                <w:color w:val="000000"/>
                <w:u w:color="000000"/>
              </w:rPr>
            </w:pPr>
            <w:r w:rsidRPr="00035DC2">
              <w:rPr>
                <w:rFonts w:ascii="Times New Roman" w:hAnsi="Times New Roman" w:cs="Times New Roman"/>
                <w:color w:val="000000"/>
                <w:u w:color="000000"/>
              </w:rPr>
              <w:t xml:space="preserve">  свідоцтво про реєстрацію платника податку на додану     вартість / витяг з реєстру платників  податку або свідоцтво про право сплати єдиного податку або витяг з реєстру платників єдиного податку;</w:t>
            </w:r>
          </w:p>
          <w:p w:rsidR="001E6CE4" w:rsidRPr="001E6CE4" w:rsidRDefault="001E6CE4" w:rsidP="00035DC2">
            <w:pPr>
              <w:widowControl w:val="0"/>
              <w:numPr>
                <w:ilvl w:val="0"/>
                <w:numId w:val="32"/>
              </w:numPr>
              <w:pBdr>
                <w:top w:val="nil"/>
                <w:left w:val="nil"/>
                <w:bottom w:val="nil"/>
                <w:right w:val="nil"/>
                <w:between w:val="nil"/>
                <w:bar w:val="nil"/>
              </w:pBdr>
              <w:tabs>
                <w:tab w:val="left" w:pos="-313"/>
                <w:tab w:val="left" w:pos="362"/>
              </w:tabs>
              <w:contextualSpacing/>
              <w:jc w:val="both"/>
              <w:rPr>
                <w:rFonts w:ascii="Times New Roman" w:hAnsi="Times New Roman" w:cs="Times New Roman"/>
                <w:color w:val="000000"/>
                <w:u w:color="000000"/>
              </w:rPr>
            </w:pPr>
            <w:r w:rsidRPr="001E6CE4">
              <w:rPr>
                <w:rFonts w:ascii="Times New Roman" w:hAnsi="Times New Roman" w:cs="Times New Roman"/>
                <w:b/>
                <w:color w:val="000000"/>
                <w:u w:color="000000"/>
              </w:rPr>
              <w:t xml:space="preserve">Лист-гарантія </w:t>
            </w:r>
            <w:r w:rsidRPr="001E6CE4">
              <w:rPr>
                <w:rFonts w:ascii="Times New Roman" w:hAnsi="Times New Roman" w:cs="Times New Roman"/>
                <w:color w:val="000000"/>
                <w:u w:color="000000"/>
              </w:rPr>
              <w:t xml:space="preserve">пiдтвepджeння відповідності пpoпoзицiї Учасника нeoбхiдним тeхнiчним, якiсним та кiлькiсним хаpактepистикам предмета закупiвлi, у тoму числі вiдпoвiднiй тeхнiчнiй спeцифiкацiї (у pазi пoтpeби – планам, кpeслeнням, малюнкам чи oпису предмета закупiвлi) у виглядi наступного змiсту: </w:t>
            </w:r>
            <w:r w:rsidRPr="001E6CE4">
              <w:rPr>
                <w:rFonts w:ascii="Times New Roman" w:hAnsi="Times New Roman" w:cs="Times New Roman"/>
                <w:i/>
                <w:color w:val="000000"/>
                <w:u w:color="000000"/>
              </w:rPr>
              <w:t>«Ми, зазначити наймeнування Учасника підтверджуємо відповідність своєї пpoпoзицiї тeхнiчним, якiсним, кiлькiсним хаpактepистикам до предмета закупiвлi, тeхнiчнiй спeцифiкацiї та іншим вимогам до пpeдмeту закупiвлi, що мiстяться в оголошенні, а також підтверджуємо можливість викoнання договору, у відповідності до вимoг, визначeних згiднo з умoвами оголошення».</w:t>
            </w:r>
          </w:p>
          <w:p w:rsidR="00D5441B" w:rsidRPr="002A2F4A" w:rsidRDefault="00D5441B" w:rsidP="00035DC2">
            <w:pPr>
              <w:widowControl w:val="0"/>
              <w:numPr>
                <w:ilvl w:val="0"/>
                <w:numId w:val="12"/>
              </w:numPr>
              <w:jc w:val="both"/>
              <w:rPr>
                <w:rFonts w:ascii="Times New Roman" w:eastAsia="Times New Roman" w:hAnsi="Times New Roman" w:cs="Times New Roman"/>
              </w:rPr>
            </w:pPr>
            <w:r w:rsidRPr="002A2F4A">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D5441B"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5441B" w:rsidRPr="002A2F4A" w:rsidRDefault="001B1882" w:rsidP="0006486E">
            <w:pPr>
              <w:widowControl w:val="0"/>
              <w:jc w:val="both"/>
              <w:rPr>
                <w:rFonts w:ascii="Times New Roman" w:eastAsia="Times New Roman" w:hAnsi="Times New Roman" w:cs="Times New Roman"/>
              </w:rPr>
            </w:pPr>
            <w:r>
              <w:rPr>
                <w:rFonts w:ascii="Times New Roman" w:eastAsia="Times New Roman" w:hAnsi="Times New Roman" w:cs="Times New Roman"/>
                <w:b/>
                <w:bCs/>
              </w:rPr>
              <w:t xml:space="preserve">        </w:t>
            </w:r>
            <w:r w:rsidR="00D5441B" w:rsidRPr="002A2F4A">
              <w:rPr>
                <w:rFonts w:ascii="Times New Roman" w:eastAsia="Times New Roman" w:hAnsi="Times New Roman" w:cs="Times New Roman"/>
                <w:b/>
                <w:bCs/>
              </w:rPr>
              <w:t>Переможець процедури</w:t>
            </w:r>
            <w:r w:rsidR="00D5441B" w:rsidRPr="002A2F4A">
              <w:rPr>
                <w:rFonts w:ascii="Times New Roman" w:eastAsia="Times New Roman" w:hAnsi="Times New Roman" w:cs="Times New Roman"/>
              </w:rPr>
              <w:t xml:space="preserve"> закупівлі у строк, що </w:t>
            </w:r>
            <w:r w:rsidR="00D5441B" w:rsidRPr="002A2F4A">
              <w:rPr>
                <w:rFonts w:ascii="Times New Roman" w:eastAsia="Times New Roman" w:hAnsi="Times New Roman" w:cs="Times New Roman"/>
                <w:i/>
                <w:iCs/>
                <w:u w:val="single"/>
              </w:rPr>
              <w:t>не перевищує чотири дні</w:t>
            </w:r>
            <w:r w:rsidR="00D5441B" w:rsidRPr="002A2F4A">
              <w:rPr>
                <w:rFonts w:ascii="Times New Roman" w:eastAsia="Times New Roman" w:hAnsi="Times New Roman" w:cs="Times New Roman"/>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sidR="00D5441B" w:rsidRPr="002A2F4A">
              <w:rPr>
                <w:rFonts w:ascii="Times New Roman" w:eastAsia="Times New Roman" w:hAnsi="Times New Roman" w:cs="Times New Roman"/>
                <w:b/>
                <w:bCs/>
              </w:rPr>
              <w:t>3, 5, 6 і 12</w:t>
            </w:r>
            <w:r w:rsidR="00D5441B" w:rsidRPr="002A2F4A">
              <w:rPr>
                <w:rFonts w:ascii="Times New Roman" w:eastAsia="Times New Roman" w:hAnsi="Times New Roman" w:cs="Times New Roman"/>
              </w:rPr>
              <w:t xml:space="preserve">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w:t>
            </w:r>
            <w:r w:rsidR="00D5441B" w:rsidRPr="002A2F4A">
              <w:rPr>
                <w:rFonts w:ascii="Times New Roman" w:eastAsia="Times New Roman" w:hAnsi="Times New Roman" w:cs="Times New Roman"/>
              </w:rPr>
              <w:lastRenderedPageBreak/>
              <w:t>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Вимоги встановлені в Додатку 1 (для переможця).</w:t>
            </w:r>
          </w:p>
          <w:p w:rsidR="00D5441B" w:rsidRPr="002A2F4A" w:rsidRDefault="00D5441B" w:rsidP="0006486E">
            <w:pPr>
              <w:widowControl w:val="0"/>
              <w:jc w:val="both"/>
              <w:rPr>
                <w:rFonts w:ascii="Times New Roman" w:eastAsia="Times New Roman" w:hAnsi="Times New Roman" w:cs="Times New Roman"/>
                <w:b/>
                <w:i/>
              </w:rPr>
            </w:pPr>
            <w:r w:rsidRPr="002A2F4A">
              <w:rPr>
                <w:rFonts w:ascii="Times New Roman" w:eastAsia="Times New Roman" w:hAnsi="Times New Roman" w:cs="Times New Roman"/>
                <w:b/>
                <w:i/>
              </w:rPr>
              <w:t>Опис та приклади формальних несуттєвих помилок.</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5441B" w:rsidRPr="002A2F4A" w:rsidRDefault="00D5441B" w:rsidP="0006486E">
            <w:pPr>
              <w:widowControl w:val="0"/>
              <w:jc w:val="both"/>
              <w:rPr>
                <w:rFonts w:ascii="Times New Roman" w:eastAsia="Times New Roman" w:hAnsi="Times New Roman" w:cs="Times New Roman"/>
                <w:b/>
                <w:i/>
                <w:u w:val="single"/>
              </w:rPr>
            </w:pPr>
            <w:r w:rsidRPr="002A2F4A">
              <w:rPr>
                <w:rFonts w:ascii="Times New Roman" w:eastAsia="Times New Roman" w:hAnsi="Times New Roman" w:cs="Times New Roman"/>
                <w:b/>
                <w:i/>
                <w:u w:val="single"/>
              </w:rPr>
              <w:t>Опис формальних помилок:</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1.</w:t>
            </w:r>
            <w:r w:rsidRPr="002A2F4A">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w:t>
            </w:r>
            <w:r w:rsidRPr="002A2F4A">
              <w:rPr>
                <w:rFonts w:ascii="Times New Roman" w:eastAsia="Times New Roman" w:hAnsi="Times New Roman" w:cs="Times New Roman"/>
              </w:rPr>
              <w:tab/>
              <w:t>уживання великої літери;</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w:t>
            </w:r>
            <w:r w:rsidRPr="002A2F4A">
              <w:rPr>
                <w:rFonts w:ascii="Times New Roman" w:eastAsia="Times New Roman" w:hAnsi="Times New Roman" w:cs="Times New Roman"/>
              </w:rPr>
              <w:tab/>
              <w:t>уживання розділових знаків та відмінювання слів у реченні;</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w:t>
            </w:r>
            <w:r w:rsidRPr="002A2F4A">
              <w:rPr>
                <w:rFonts w:ascii="Times New Roman" w:eastAsia="Times New Roman" w:hAnsi="Times New Roman" w:cs="Times New Roman"/>
              </w:rPr>
              <w:tab/>
              <w:t>використання слова або мовного звороту, запозичених з іншої мови;</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w:t>
            </w:r>
            <w:r w:rsidRPr="002A2F4A">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w:t>
            </w:r>
            <w:r w:rsidRPr="002A2F4A">
              <w:rPr>
                <w:rFonts w:ascii="Times New Roman" w:eastAsia="Times New Roman" w:hAnsi="Times New Roman" w:cs="Times New Roman"/>
              </w:rPr>
              <w:tab/>
              <w:t>застосування правил переносу частини слова з рядка в рядок;</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w:t>
            </w:r>
            <w:r w:rsidRPr="002A2F4A">
              <w:rPr>
                <w:rFonts w:ascii="Times New Roman" w:eastAsia="Times New Roman" w:hAnsi="Times New Roman" w:cs="Times New Roman"/>
              </w:rPr>
              <w:tab/>
              <w:t>написання слів разом та/або окремо, та/або через дефіс;</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2.</w:t>
            </w:r>
            <w:r w:rsidRPr="002A2F4A">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3.</w:t>
            </w:r>
            <w:r w:rsidRPr="002A2F4A">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4.</w:t>
            </w:r>
            <w:r w:rsidRPr="002A2F4A">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5.</w:t>
            </w:r>
            <w:r w:rsidRPr="002A2F4A">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6.</w:t>
            </w:r>
            <w:r w:rsidRPr="002A2F4A">
              <w:rPr>
                <w:rFonts w:ascii="Times New Roman" w:eastAsia="Times New Roman" w:hAnsi="Times New Roman" w:cs="Times New Roman"/>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w:t>
            </w:r>
            <w:r w:rsidRPr="002A2F4A">
              <w:rPr>
                <w:rFonts w:ascii="Times New Roman" w:eastAsia="Times New Roman" w:hAnsi="Times New Roman" w:cs="Times New Roman"/>
              </w:rPr>
              <w:lastRenderedPageBreak/>
              <w:t>закупівлі, якщо на цей документ (документи) накладено її кваліфікований електронний підпис.</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7.</w:t>
            </w:r>
            <w:r w:rsidRPr="002A2F4A">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8.</w:t>
            </w:r>
            <w:r w:rsidRPr="002A2F4A">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9.</w:t>
            </w:r>
            <w:r w:rsidRPr="002A2F4A">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10.</w:t>
            </w:r>
            <w:r w:rsidRPr="002A2F4A">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11.</w:t>
            </w:r>
            <w:r w:rsidRPr="002A2F4A">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12.</w:t>
            </w:r>
            <w:r w:rsidRPr="002A2F4A">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5441B" w:rsidRPr="002A2F4A" w:rsidRDefault="00D5441B" w:rsidP="0006486E">
            <w:pPr>
              <w:widowControl w:val="0"/>
              <w:jc w:val="both"/>
              <w:rPr>
                <w:rFonts w:ascii="Times New Roman" w:eastAsia="Times New Roman" w:hAnsi="Times New Roman" w:cs="Times New Roman"/>
                <w:b/>
                <w:i/>
                <w:u w:val="single"/>
              </w:rPr>
            </w:pPr>
            <w:r w:rsidRPr="002A2F4A">
              <w:rPr>
                <w:rFonts w:ascii="Times New Roman" w:eastAsia="Times New Roman" w:hAnsi="Times New Roman" w:cs="Times New Roman"/>
                <w:b/>
                <w:i/>
                <w:u w:val="single"/>
              </w:rPr>
              <w:t>Приклади формальних помилок:</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  «м.київ» замість «м.Київ»;</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 «поряд -ок» замість «поря – док»;</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 «ненадається» замість «не надається»»;</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 «______________№_____________» замість «14.08.2020 №320/13/14-01»</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 xml:space="preserve">— учасник розмістив (завантажив) документ у форматі «JPG» замість  документа у форматі «pdf» (PortableDocumentFormat)». </w:t>
            </w:r>
          </w:p>
          <w:p w:rsidR="00D5441B" w:rsidRPr="002A2F4A" w:rsidRDefault="00D5441B" w:rsidP="0006486E">
            <w:pPr>
              <w:widowControl w:val="0"/>
              <w:ind w:left="40" w:hanging="20"/>
              <w:jc w:val="both"/>
              <w:rPr>
                <w:rFonts w:ascii="Times New Roman" w:eastAsia="Times New Roman" w:hAnsi="Times New Roman" w:cs="Times New Roman"/>
                <w:color w:val="000000"/>
              </w:rPr>
            </w:pPr>
            <w:r w:rsidRPr="002A2F4A">
              <w:rPr>
                <w:rFonts w:ascii="Times New Roman" w:eastAsia="Times New Roman" w:hAnsi="Times New Roman" w:cs="Times New Roman"/>
                <w:color w:val="000000"/>
              </w:rPr>
              <w:t xml:space="preserve">Документи, що не передбачені законодавством для учасників </w:t>
            </w:r>
            <w:r w:rsidRPr="002A2F4A">
              <w:rPr>
                <w:rFonts w:ascii="Times New Roman" w:eastAsia="Times New Roman" w:hAnsi="Times New Roman" w:cs="Times New Roman"/>
              </w:rPr>
              <w:t>—</w:t>
            </w:r>
            <w:r w:rsidRPr="002A2F4A">
              <w:rPr>
                <w:rFonts w:ascii="Times New Roman" w:eastAsia="Times New Roman" w:hAnsi="Times New Roman" w:cs="Times New Roman"/>
                <w:color w:val="000000"/>
              </w:rPr>
              <w:t xml:space="preserve"> юридичних, фізичних осіб, у тому числі фізичних осіб </w:t>
            </w:r>
            <w:r w:rsidRPr="002A2F4A">
              <w:rPr>
                <w:rFonts w:ascii="Times New Roman" w:eastAsia="Times New Roman" w:hAnsi="Times New Roman" w:cs="Times New Roman"/>
              </w:rPr>
              <w:t>—</w:t>
            </w:r>
            <w:r w:rsidRPr="002A2F4A">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2A2F4A">
              <w:rPr>
                <w:rFonts w:ascii="Times New Roman" w:eastAsia="Times New Roman" w:hAnsi="Times New Roman" w:cs="Times New Roman"/>
              </w:rPr>
              <w:t>—</w:t>
            </w:r>
            <w:r w:rsidRPr="002A2F4A">
              <w:rPr>
                <w:rFonts w:ascii="Times New Roman" w:eastAsia="Times New Roman" w:hAnsi="Times New Roman" w:cs="Times New Roman"/>
                <w:color w:val="000000"/>
              </w:rPr>
              <w:t xml:space="preserve"> юридичних, фізичних осіб, у тому числі фізичних осіб </w:t>
            </w:r>
            <w:r w:rsidRPr="002A2F4A">
              <w:rPr>
                <w:rFonts w:ascii="Times New Roman" w:eastAsia="Times New Roman" w:hAnsi="Times New Roman" w:cs="Times New Roman"/>
              </w:rPr>
              <w:t>—</w:t>
            </w:r>
            <w:r w:rsidRPr="002A2F4A">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D5441B" w:rsidRPr="001B1882" w:rsidRDefault="00D5441B" w:rsidP="0006486E">
            <w:pPr>
              <w:widowControl w:val="0"/>
              <w:ind w:left="40" w:hanging="20"/>
              <w:jc w:val="both"/>
              <w:rPr>
                <w:rFonts w:ascii="Times New Roman" w:eastAsia="Times New Roman" w:hAnsi="Times New Roman" w:cs="Times New Roman"/>
                <w:b/>
                <w:color w:val="000000"/>
              </w:rPr>
            </w:pPr>
            <w:r w:rsidRPr="001B1882">
              <w:rPr>
                <w:rFonts w:ascii="Times New Roman" w:eastAsia="Times New Roman" w:hAnsi="Times New Roman" w:cs="Times New Roman"/>
                <w:b/>
                <w:color w:val="000000"/>
              </w:rPr>
              <w:t>УВАГА!!!</w:t>
            </w:r>
          </w:p>
          <w:p w:rsidR="00D5441B" w:rsidRPr="002A2F4A" w:rsidRDefault="00D5441B" w:rsidP="0006486E">
            <w:pPr>
              <w:widowControl w:val="0"/>
              <w:jc w:val="both"/>
              <w:rPr>
                <w:rFonts w:ascii="Times New Roman" w:eastAsia="Times New Roman" w:hAnsi="Times New Roman" w:cs="Times New Roman"/>
                <w:bCs/>
                <w:color w:val="000000"/>
              </w:rPr>
            </w:pPr>
            <w:bookmarkStart w:id="1" w:name="_heading=h.3znysh7" w:colFirst="0" w:colLast="0"/>
            <w:bookmarkEnd w:id="1"/>
            <w:r w:rsidRPr="002A2F4A">
              <w:rPr>
                <w:rFonts w:ascii="Times New Roman" w:eastAsia="Times New Roman" w:hAnsi="Times New Roman" w:cs="Times New Roman"/>
                <w:bCs/>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D5441B" w:rsidRPr="002A2F4A" w:rsidRDefault="00D5441B" w:rsidP="0006486E">
            <w:pPr>
              <w:jc w:val="both"/>
              <w:rPr>
                <w:rFonts w:ascii="Times New Roman" w:eastAsia="Times New Roman" w:hAnsi="Times New Roman" w:cs="Times New Roman"/>
                <w:bCs/>
                <w:color w:val="000000"/>
              </w:rPr>
            </w:pPr>
            <w:r w:rsidRPr="002A2F4A">
              <w:rPr>
                <w:rFonts w:ascii="Times New Roman" w:eastAsia="Times New Roman" w:hAnsi="Times New Roman" w:cs="Times New Roman"/>
                <w:bCs/>
                <w:color w:val="000000"/>
              </w:rPr>
              <w:t>1) документи мають бути чіткими та розбірливими для читання;</w:t>
            </w:r>
          </w:p>
          <w:p w:rsidR="00D5441B" w:rsidRPr="002A2F4A" w:rsidRDefault="00D5441B" w:rsidP="0006486E">
            <w:pPr>
              <w:jc w:val="both"/>
              <w:rPr>
                <w:rFonts w:ascii="Times New Roman" w:eastAsia="Times New Roman" w:hAnsi="Times New Roman" w:cs="Times New Roman"/>
                <w:bCs/>
                <w:color w:val="000000"/>
              </w:rPr>
            </w:pPr>
            <w:r w:rsidRPr="002A2F4A">
              <w:rPr>
                <w:rFonts w:ascii="Times New Roman" w:eastAsia="Times New Roman" w:hAnsi="Times New Roman" w:cs="Times New Roman"/>
                <w:bCs/>
                <w:color w:val="000000"/>
              </w:rPr>
              <w:t xml:space="preserve">2) тендерна пропозиція учасника повинна бути підписана  </w:t>
            </w:r>
            <w:r w:rsidRPr="002A2F4A">
              <w:rPr>
                <w:rFonts w:ascii="Times New Roman" w:eastAsia="Times New Roman" w:hAnsi="Times New Roman" w:cs="Times New Roman"/>
                <w:bCs/>
                <w:color w:val="000000"/>
              </w:rPr>
              <w:lastRenderedPageBreak/>
              <w:t>кваліфікованим електронним підписом (КЕП)/удосконаленим електронним підпи</w:t>
            </w:r>
            <w:r w:rsidRPr="002A2F4A">
              <w:rPr>
                <w:rFonts w:ascii="Times New Roman" w:eastAsia="Times New Roman" w:hAnsi="Times New Roman" w:cs="Times New Roman"/>
                <w:bCs/>
              </w:rPr>
              <w:t>сом (УЕП)</w:t>
            </w:r>
            <w:r w:rsidRPr="002A2F4A">
              <w:rPr>
                <w:rFonts w:ascii="Times New Roman" w:eastAsia="Times New Roman" w:hAnsi="Times New Roman" w:cs="Times New Roman"/>
                <w:bCs/>
                <w:color w:val="000000"/>
              </w:rPr>
              <w:t>;</w:t>
            </w:r>
          </w:p>
          <w:p w:rsidR="00D5441B" w:rsidRPr="002A2F4A" w:rsidRDefault="00D5441B" w:rsidP="0006486E">
            <w:pPr>
              <w:jc w:val="both"/>
              <w:rPr>
                <w:rFonts w:ascii="Times New Roman" w:eastAsia="Times New Roman" w:hAnsi="Times New Roman" w:cs="Times New Roman"/>
                <w:bCs/>
                <w:color w:val="000000"/>
              </w:rPr>
            </w:pPr>
            <w:r w:rsidRPr="002A2F4A">
              <w:rPr>
                <w:rFonts w:ascii="Times New Roman" w:eastAsia="Times New Roman" w:hAnsi="Times New Roman" w:cs="Times New Roman"/>
                <w:bCs/>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5441B" w:rsidRPr="002A2F4A" w:rsidRDefault="00D5441B" w:rsidP="0006486E">
            <w:pPr>
              <w:jc w:val="both"/>
              <w:rPr>
                <w:rFonts w:ascii="Times New Roman" w:eastAsia="Times New Roman" w:hAnsi="Times New Roman" w:cs="Times New Roman"/>
                <w:bCs/>
                <w:color w:val="000000"/>
              </w:rPr>
            </w:pPr>
            <w:r w:rsidRPr="002A2F4A">
              <w:rPr>
                <w:rFonts w:ascii="Times New Roman" w:eastAsia="Times New Roman" w:hAnsi="Times New Roman" w:cs="Times New Roman"/>
                <w:bCs/>
                <w:color w:val="000000"/>
              </w:rPr>
              <w:t>Винятки:</w:t>
            </w:r>
          </w:p>
          <w:p w:rsidR="00D5441B" w:rsidRPr="002A2F4A" w:rsidRDefault="00D5441B" w:rsidP="0006486E">
            <w:pPr>
              <w:jc w:val="both"/>
              <w:rPr>
                <w:rFonts w:ascii="Times New Roman" w:eastAsia="Times New Roman" w:hAnsi="Times New Roman" w:cs="Times New Roman"/>
                <w:bCs/>
                <w:color w:val="000000"/>
              </w:rPr>
            </w:pPr>
            <w:r w:rsidRPr="002A2F4A">
              <w:rPr>
                <w:rFonts w:ascii="Times New Roman" w:eastAsia="Times New Roman" w:hAnsi="Times New Roman" w:cs="Times New Roman"/>
                <w:bCs/>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5441B" w:rsidRPr="002A2F4A" w:rsidRDefault="00D5441B" w:rsidP="0006486E">
            <w:pPr>
              <w:widowControl w:val="0"/>
              <w:jc w:val="both"/>
              <w:rPr>
                <w:rFonts w:ascii="Times New Roman" w:eastAsia="Times New Roman" w:hAnsi="Times New Roman" w:cs="Times New Roman"/>
                <w:bCs/>
                <w:color w:val="000000"/>
              </w:rPr>
            </w:pPr>
            <w:r w:rsidRPr="002A2F4A">
              <w:rPr>
                <w:rFonts w:ascii="Times New Roman" w:eastAsia="Times New Roman" w:hAnsi="Times New Roman" w:cs="Times New Roman"/>
                <w:bCs/>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5441B" w:rsidRPr="002A2F4A" w:rsidRDefault="00D5441B" w:rsidP="0006486E">
            <w:pPr>
              <w:widowControl w:val="0"/>
              <w:ind w:left="40" w:hanging="20"/>
              <w:jc w:val="both"/>
              <w:rPr>
                <w:rFonts w:ascii="Times New Roman" w:eastAsia="Times New Roman" w:hAnsi="Times New Roman" w:cs="Times New Roman"/>
                <w:bCs/>
              </w:rPr>
            </w:pPr>
            <w:r w:rsidRPr="002A2F4A">
              <w:rPr>
                <w:rFonts w:ascii="Times New Roman" w:eastAsia="Times New Roman" w:hAnsi="Times New Roman" w:cs="Times New Roman"/>
                <w:bCs/>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A2F4A">
              <w:rPr>
                <w:rFonts w:ascii="Times New Roman" w:eastAsia="Times New Roman" w:hAnsi="Times New Roman" w:cs="Times New Roman"/>
                <w:bCs/>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5441B" w:rsidRPr="002A2F4A" w:rsidRDefault="00D5441B" w:rsidP="0006486E">
            <w:pPr>
              <w:widowControl w:val="0"/>
              <w:ind w:left="40" w:hanging="20"/>
              <w:jc w:val="both"/>
              <w:rPr>
                <w:rFonts w:ascii="Times New Roman" w:eastAsia="Times New Roman" w:hAnsi="Times New Roman" w:cs="Times New Roman"/>
                <w:bCs/>
                <w:color w:val="000000"/>
              </w:rPr>
            </w:pPr>
            <w:r w:rsidRPr="002A2F4A">
              <w:rPr>
                <w:rFonts w:ascii="Times New Roman" w:eastAsia="Times New Roman" w:hAnsi="Times New Roman" w:cs="Times New Roman"/>
                <w:bCs/>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5441B" w:rsidRPr="002A2F4A" w:rsidRDefault="00D5441B" w:rsidP="0006486E">
            <w:pPr>
              <w:widowControl w:val="0"/>
              <w:jc w:val="both"/>
              <w:rPr>
                <w:rFonts w:ascii="Times New Roman" w:eastAsia="Times New Roman" w:hAnsi="Times New Roman" w:cs="Times New Roman"/>
                <w:color w:val="0D0D0D"/>
              </w:rPr>
            </w:pPr>
            <w:bookmarkStart w:id="2" w:name="_heading=h.2et92p0" w:colFirst="0" w:colLast="0"/>
            <w:bookmarkEnd w:id="2"/>
            <w:r w:rsidRPr="002A2F4A">
              <w:rPr>
                <w:rFonts w:ascii="Times New Roman" w:eastAsia="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D5441B" w:rsidRPr="002A2F4A" w:rsidRDefault="00D5441B" w:rsidP="0006486E">
            <w:pPr>
              <w:widowControl w:val="0"/>
              <w:jc w:val="both"/>
              <w:rPr>
                <w:rFonts w:ascii="Times New Roman" w:eastAsia="Times New Roman" w:hAnsi="Times New Roman" w:cs="Times New Roman"/>
              </w:rPr>
            </w:pPr>
            <w:bookmarkStart w:id="3" w:name="_heading=h.hjqm8skarbdr" w:colFirst="0" w:colLast="0"/>
            <w:bookmarkEnd w:id="3"/>
            <w:r w:rsidRPr="002A2F4A">
              <w:rPr>
                <w:rFonts w:ascii="Times New Roman" w:eastAsia="Times New Roman" w:hAnsi="Times New Roman" w:cs="Times New Roman"/>
              </w:rPr>
              <w:t xml:space="preserve">Тендерні пропозиції мають право подавати всі заінтересовані особи. </w:t>
            </w:r>
          </w:p>
          <w:p w:rsidR="00D5441B" w:rsidRPr="002A2F4A" w:rsidRDefault="00D5441B" w:rsidP="0006486E">
            <w:pPr>
              <w:widowControl w:val="0"/>
              <w:jc w:val="both"/>
              <w:rPr>
                <w:rFonts w:ascii="Times New Roman" w:eastAsia="Times New Roman" w:hAnsi="Times New Roman" w:cs="Times New Roman"/>
              </w:rPr>
            </w:pPr>
            <w:bookmarkStart w:id="4" w:name="_heading=h.ftj7vaqoric" w:colFirst="0" w:colLast="0"/>
            <w:bookmarkEnd w:id="4"/>
            <w:r w:rsidRPr="002A2F4A">
              <w:rPr>
                <w:rFonts w:ascii="Times New Roman" w:eastAsia="Times New Roman" w:hAnsi="Times New Roman" w:cs="Times New Roman"/>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2A2F4A">
              <w:rPr>
                <w:rFonts w:ascii="Times New Roman" w:eastAsia="Times New Roman" w:hAnsi="Times New Roman" w:cs="Times New Roman"/>
                <w:i/>
              </w:rPr>
              <w:t>(у разі здійснення закупівлі за лотами)</w:t>
            </w:r>
            <w:r w:rsidRPr="002A2F4A">
              <w:rPr>
                <w:rFonts w:ascii="Times New Roman" w:eastAsia="Times New Roman" w:hAnsi="Times New Roman" w:cs="Times New Roman"/>
              </w:rPr>
              <w:t xml:space="preserve">. </w:t>
            </w:r>
          </w:p>
        </w:tc>
      </w:tr>
      <w:tr w:rsidR="00D5441B" w:rsidRPr="002A2F4A" w:rsidTr="00843380">
        <w:trPr>
          <w:trHeight w:val="913"/>
          <w:jc w:val="center"/>
        </w:trPr>
        <w:tc>
          <w:tcPr>
            <w:tcW w:w="705" w:type="dxa"/>
          </w:tcPr>
          <w:p w:rsidR="00D5441B" w:rsidRPr="002A2F4A" w:rsidRDefault="00D5441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color w:val="000000"/>
              </w:rPr>
              <w:lastRenderedPageBreak/>
              <w:t>2</w:t>
            </w:r>
          </w:p>
        </w:tc>
        <w:tc>
          <w:tcPr>
            <w:tcW w:w="2835" w:type="dxa"/>
          </w:tcPr>
          <w:p w:rsidR="00D5441B" w:rsidRPr="002A2F4A" w:rsidRDefault="00D5441B" w:rsidP="00582436">
            <w:pPr>
              <w:widowControl w:val="0"/>
              <w:jc w:val="both"/>
              <w:rPr>
                <w:rFonts w:ascii="Times New Roman" w:eastAsia="Times New Roman" w:hAnsi="Times New Roman" w:cs="Times New Roman"/>
              </w:rPr>
            </w:pPr>
            <w:bookmarkStart w:id="5" w:name="_heading=h.tyjcwt" w:colFirst="0" w:colLast="0"/>
            <w:bookmarkEnd w:id="5"/>
            <w:r w:rsidRPr="002A2F4A">
              <w:rPr>
                <w:rFonts w:ascii="Times New Roman" w:eastAsia="Times New Roman" w:hAnsi="Times New Roman" w:cs="Times New Roman"/>
                <w:b/>
                <w:color w:val="000000"/>
              </w:rPr>
              <w:t>Забезпечення тендерної пропозиції</w:t>
            </w:r>
          </w:p>
        </w:tc>
        <w:tc>
          <w:tcPr>
            <w:tcW w:w="6545" w:type="dxa"/>
            <w:shd w:val="clear" w:color="auto" w:fill="auto"/>
            <w:vAlign w:val="center"/>
          </w:tcPr>
          <w:p w:rsidR="00D5441B" w:rsidRPr="002A2F4A" w:rsidRDefault="00D5441B" w:rsidP="0006486E">
            <w:pPr>
              <w:jc w:val="both"/>
              <w:textAlignment w:val="baseline"/>
              <w:rPr>
                <w:rFonts w:ascii="Times New Roman" w:eastAsia="Times New Roman" w:hAnsi="Times New Roman" w:cs="Times New Roman"/>
                <w:color w:val="00B050"/>
              </w:rPr>
            </w:pPr>
            <w:r w:rsidRPr="002A2F4A">
              <w:rPr>
                <w:rFonts w:ascii="Times New Roman" w:hAnsi="Times New Roman" w:cs="Times New Roman"/>
              </w:rPr>
              <w:t>Не вимагається</w:t>
            </w:r>
          </w:p>
        </w:tc>
      </w:tr>
      <w:tr w:rsidR="00D5441B" w:rsidRPr="002A2F4A" w:rsidTr="00843380">
        <w:trPr>
          <w:trHeight w:val="1119"/>
          <w:jc w:val="center"/>
        </w:trPr>
        <w:tc>
          <w:tcPr>
            <w:tcW w:w="705" w:type="dxa"/>
          </w:tcPr>
          <w:p w:rsidR="00D5441B" w:rsidRPr="002A2F4A" w:rsidRDefault="00D5441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color w:val="000000"/>
              </w:rPr>
              <w:t>3</w:t>
            </w:r>
          </w:p>
        </w:tc>
        <w:tc>
          <w:tcPr>
            <w:tcW w:w="2835" w:type="dxa"/>
          </w:tcPr>
          <w:p w:rsidR="00D5441B" w:rsidRPr="002A2F4A" w:rsidRDefault="00D5441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545" w:type="dxa"/>
            <w:shd w:val="clear" w:color="auto" w:fill="auto"/>
            <w:vAlign w:val="center"/>
          </w:tcPr>
          <w:p w:rsidR="00D5441B" w:rsidRPr="002A2F4A" w:rsidRDefault="00D5441B" w:rsidP="0006486E">
            <w:pPr>
              <w:widowControl w:val="0"/>
              <w:pBdr>
                <w:top w:val="nil"/>
                <w:left w:val="nil"/>
                <w:bottom w:val="nil"/>
                <w:right w:val="nil"/>
                <w:between w:val="nil"/>
              </w:pBdr>
              <w:ind w:right="120"/>
              <w:jc w:val="both"/>
              <w:rPr>
                <w:rFonts w:ascii="Times New Roman" w:eastAsia="Times New Roman" w:hAnsi="Times New Roman" w:cs="Times New Roman"/>
                <w:color w:val="00B050"/>
                <w:highlight w:val="white"/>
              </w:rPr>
            </w:pPr>
            <w:r w:rsidRPr="002A2F4A">
              <w:rPr>
                <w:rFonts w:ascii="Times New Roman" w:hAnsi="Times New Roman" w:cs="Times New Roman"/>
              </w:rPr>
              <w:t>Не передбачено</w:t>
            </w:r>
          </w:p>
        </w:tc>
      </w:tr>
      <w:tr w:rsidR="00D5441B" w:rsidRPr="002A2F4A" w:rsidTr="00843380">
        <w:trPr>
          <w:trHeight w:val="560"/>
          <w:jc w:val="center"/>
        </w:trPr>
        <w:tc>
          <w:tcPr>
            <w:tcW w:w="705" w:type="dxa"/>
          </w:tcPr>
          <w:p w:rsidR="00D5441B" w:rsidRPr="002A2F4A" w:rsidRDefault="00D5441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color w:val="000000"/>
              </w:rPr>
              <w:t>4</w:t>
            </w:r>
          </w:p>
        </w:tc>
        <w:tc>
          <w:tcPr>
            <w:tcW w:w="2835" w:type="dxa"/>
          </w:tcPr>
          <w:p w:rsidR="00D5441B" w:rsidRPr="002A2F4A" w:rsidRDefault="00D5441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b/>
                <w:color w:val="000000"/>
              </w:rPr>
              <w:t>Строк, протягом якого тендерні пропозиції є дійсними</w:t>
            </w:r>
          </w:p>
        </w:tc>
        <w:tc>
          <w:tcPr>
            <w:tcW w:w="6545" w:type="dxa"/>
            <w:vAlign w:val="center"/>
          </w:tcPr>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 xml:space="preserve">Тендерні пропозиції вважаються дійсними </w:t>
            </w:r>
            <w:r w:rsidRPr="002A2F4A">
              <w:rPr>
                <w:rFonts w:ascii="Times New Roman" w:eastAsia="Times New Roman" w:hAnsi="Times New Roman" w:cs="Times New Roman"/>
                <w:b/>
                <w:i/>
                <w:u w:val="single"/>
              </w:rPr>
              <w:t>протягом 90 (дев’яносто) днів</w:t>
            </w:r>
            <w:r w:rsidRPr="002A2F4A">
              <w:rPr>
                <w:rFonts w:ascii="Times New Roman" w:eastAsia="Times New Roman" w:hAnsi="Times New Roman" w:cs="Times New Roman"/>
              </w:rPr>
              <w:t xml:space="preserve"> із дати кінцевого строку подання тендерних пропозицій. </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5441B" w:rsidRPr="002A2F4A" w:rsidRDefault="00D5441B" w:rsidP="0006486E">
            <w:pPr>
              <w:widowControl w:val="0"/>
              <w:jc w:val="both"/>
              <w:rPr>
                <w:rFonts w:ascii="Times New Roman" w:eastAsia="Times New Roman" w:hAnsi="Times New Roman" w:cs="Times New Roman"/>
                <w:u w:val="single"/>
              </w:rPr>
            </w:pPr>
            <w:r w:rsidRPr="002A2F4A">
              <w:rPr>
                <w:rFonts w:ascii="Times New Roman" w:eastAsia="Times New Roman" w:hAnsi="Times New Roman" w:cs="Times New Roman"/>
              </w:rPr>
              <w:t xml:space="preserve">Учасник процедури закупівлі </w:t>
            </w:r>
            <w:r w:rsidRPr="002A2F4A">
              <w:rPr>
                <w:rFonts w:ascii="Times New Roman" w:eastAsia="Times New Roman" w:hAnsi="Times New Roman" w:cs="Times New Roman"/>
                <w:u w:val="single"/>
              </w:rPr>
              <w:t>має право:</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D5441B" w:rsidRPr="002A2F4A" w:rsidRDefault="00D5441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2A2F4A">
              <w:rPr>
                <w:rFonts w:ascii="Times New Roman" w:eastAsia="Times New Roman" w:hAnsi="Times New Roman" w:cs="Times New Roman"/>
                <w:i/>
              </w:rPr>
              <w:t>(у разі якщо таке вимагалося)</w:t>
            </w:r>
            <w:r w:rsidRPr="002A2F4A">
              <w:rPr>
                <w:rFonts w:ascii="Times New Roman" w:eastAsia="Times New Roman" w:hAnsi="Times New Roman" w:cs="Times New Roman"/>
              </w:rPr>
              <w:t>.</w:t>
            </w:r>
          </w:p>
          <w:p w:rsidR="00D5441B" w:rsidRPr="002A2F4A" w:rsidRDefault="00D5441B" w:rsidP="0006486E">
            <w:pPr>
              <w:widowControl w:val="0"/>
              <w:jc w:val="both"/>
              <w:rPr>
                <w:rFonts w:ascii="Times New Roman" w:eastAsia="Times New Roman" w:hAnsi="Times New Roman" w:cs="Times New Roman"/>
                <w:strike/>
              </w:rPr>
            </w:pPr>
            <w:r w:rsidRPr="002A2F4A">
              <w:rPr>
                <w:rFonts w:ascii="Times New Roman" w:eastAsia="Times New Roman" w:hAnsi="Times New Roman" w:cs="Times New Roman"/>
              </w:rPr>
              <w:t xml:space="preserve">У разі необхідності учасник процедури закупівлі </w:t>
            </w:r>
            <w:r w:rsidRPr="002A2F4A">
              <w:rPr>
                <w:rFonts w:ascii="Times New Roman" w:eastAsia="Times New Roman" w:hAnsi="Times New Roman" w:cs="Times New Roman"/>
                <w:i/>
                <w:iCs/>
              </w:rPr>
              <w:t xml:space="preserve">має право з </w:t>
            </w:r>
            <w:r w:rsidRPr="002A2F4A">
              <w:rPr>
                <w:rFonts w:ascii="Times New Roman" w:eastAsia="Times New Roman" w:hAnsi="Times New Roman" w:cs="Times New Roman"/>
                <w:i/>
                <w:iCs/>
              </w:rPr>
              <w:lastRenderedPageBreak/>
              <w:t>власної ініціативи продовжити строк дії своєї тендерної пропозиції,</w:t>
            </w:r>
            <w:r w:rsidRPr="002A2F4A">
              <w:rPr>
                <w:rFonts w:ascii="Times New Roman" w:eastAsia="Times New Roman" w:hAnsi="Times New Roman" w:cs="Times New Roman"/>
              </w:rPr>
              <w:t xml:space="preserve"> повідомивши про це замовникові через електронну систему закупівель.</w:t>
            </w:r>
          </w:p>
        </w:tc>
      </w:tr>
      <w:tr w:rsidR="00D5441B" w:rsidRPr="002A2F4A" w:rsidTr="00843380">
        <w:trPr>
          <w:trHeight w:val="1119"/>
          <w:jc w:val="center"/>
        </w:trPr>
        <w:tc>
          <w:tcPr>
            <w:tcW w:w="705" w:type="dxa"/>
          </w:tcPr>
          <w:p w:rsidR="00D5441B" w:rsidRPr="002A2F4A" w:rsidRDefault="00D5441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color w:val="000000"/>
              </w:rPr>
              <w:lastRenderedPageBreak/>
              <w:t>5</w:t>
            </w:r>
          </w:p>
        </w:tc>
        <w:tc>
          <w:tcPr>
            <w:tcW w:w="2835" w:type="dxa"/>
          </w:tcPr>
          <w:p w:rsidR="00D5441B" w:rsidRPr="002A2F4A" w:rsidRDefault="00D5441B" w:rsidP="001B1882">
            <w:pPr>
              <w:widowControl w:val="0"/>
              <w:rPr>
                <w:rFonts w:ascii="Times New Roman" w:eastAsia="Times New Roman" w:hAnsi="Times New Roman" w:cs="Times New Roman"/>
                <w:b/>
              </w:rPr>
            </w:pPr>
            <w:r w:rsidRPr="002A2F4A">
              <w:rPr>
                <w:rFonts w:ascii="Times New Roman" w:eastAsia="Times New Roman" w:hAnsi="Times New Roman" w:cs="Times New Roman"/>
                <w:b/>
              </w:rPr>
              <w:t>Кваліфікаційні критерії до учасників та вимоги,згідно  з пунктом 28  та пунктом 47  Особливостей.</w:t>
            </w:r>
          </w:p>
          <w:p w:rsidR="00D5441B" w:rsidRPr="002A2F4A" w:rsidRDefault="00D5441B" w:rsidP="005968DB">
            <w:pPr>
              <w:rPr>
                <w:rFonts w:ascii="Times New Roman" w:eastAsia="Times New Roman" w:hAnsi="Times New Roman" w:cs="Times New Roman"/>
              </w:rPr>
            </w:pPr>
          </w:p>
          <w:p w:rsidR="00D5441B" w:rsidRPr="002A2F4A" w:rsidRDefault="00D5441B" w:rsidP="005968DB">
            <w:pPr>
              <w:rPr>
                <w:rFonts w:ascii="Times New Roman" w:eastAsia="Times New Roman" w:hAnsi="Times New Roman" w:cs="Times New Roman"/>
                <w:b/>
              </w:rPr>
            </w:pPr>
          </w:p>
          <w:p w:rsidR="00D5441B" w:rsidRPr="002A2F4A" w:rsidRDefault="00D5441B" w:rsidP="005968DB">
            <w:pPr>
              <w:rPr>
                <w:rFonts w:ascii="Times New Roman" w:eastAsia="Times New Roman" w:hAnsi="Times New Roman" w:cs="Times New Roman"/>
                <w:b/>
              </w:rPr>
            </w:pPr>
          </w:p>
          <w:p w:rsidR="00D5441B" w:rsidRPr="002A2F4A" w:rsidRDefault="00D5441B" w:rsidP="005968DB">
            <w:pPr>
              <w:jc w:val="center"/>
              <w:rPr>
                <w:rFonts w:ascii="Times New Roman" w:eastAsia="Times New Roman" w:hAnsi="Times New Roman" w:cs="Times New Roman"/>
              </w:rPr>
            </w:pPr>
          </w:p>
        </w:tc>
        <w:tc>
          <w:tcPr>
            <w:tcW w:w="6545" w:type="dxa"/>
            <w:vAlign w:val="center"/>
          </w:tcPr>
          <w:p w:rsidR="00D5441B" w:rsidRPr="002A2F4A" w:rsidRDefault="00D5441B" w:rsidP="0006486E">
            <w:pPr>
              <w:widowControl w:val="0"/>
              <w:ind w:right="120"/>
              <w:jc w:val="both"/>
              <w:rPr>
                <w:rFonts w:ascii="Times New Roman" w:eastAsia="Times New Roman" w:hAnsi="Times New Roman" w:cs="Times New Roman"/>
              </w:rPr>
            </w:pPr>
            <w:r w:rsidRPr="002A2F4A">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A2F4A">
              <w:rPr>
                <w:rFonts w:ascii="Times New Roman" w:eastAsia="Times New Roman" w:hAnsi="Times New Roman" w:cs="Times New Roman"/>
                <w:b/>
                <w:i/>
              </w:rPr>
              <w:t>Додатку 1</w:t>
            </w:r>
            <w:r w:rsidR="00197DC6">
              <w:rPr>
                <w:rFonts w:ascii="Times New Roman" w:eastAsia="Times New Roman" w:hAnsi="Times New Roman" w:cs="Times New Roman"/>
                <w:b/>
                <w:i/>
              </w:rPr>
              <w:t xml:space="preserve"> </w:t>
            </w:r>
            <w:r w:rsidRPr="002A2F4A">
              <w:rPr>
                <w:rFonts w:ascii="Times New Roman" w:eastAsia="Times New Roman" w:hAnsi="Times New Roman" w:cs="Times New Roman"/>
              </w:rPr>
              <w:t xml:space="preserve">до цієї тендерної документації. </w:t>
            </w:r>
          </w:p>
          <w:p w:rsidR="00D5441B" w:rsidRPr="002A2F4A" w:rsidRDefault="00D5441B" w:rsidP="0006486E">
            <w:pPr>
              <w:widowControl w:val="0"/>
              <w:ind w:right="120"/>
              <w:jc w:val="both"/>
              <w:rPr>
                <w:rFonts w:ascii="Times New Roman" w:eastAsia="Times New Roman" w:hAnsi="Times New Roman" w:cs="Times New Roman"/>
              </w:rPr>
            </w:pPr>
            <w:r w:rsidRPr="002A2F4A">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00066E98">
              <w:rPr>
                <w:rFonts w:ascii="Times New Roman" w:eastAsia="Times New Roman" w:hAnsi="Times New Roman" w:cs="Times New Roman"/>
              </w:rPr>
              <w:t xml:space="preserve"> </w:t>
            </w:r>
            <w:r w:rsidRPr="002A2F4A">
              <w:rPr>
                <w:rFonts w:ascii="Times New Roman" w:eastAsia="Times New Roman" w:hAnsi="Times New Roman" w:cs="Times New Roman"/>
                <w:b/>
                <w:i/>
              </w:rPr>
              <w:t>Додатку 1</w:t>
            </w:r>
            <w:r w:rsidRPr="002A2F4A">
              <w:rPr>
                <w:rFonts w:ascii="Times New Roman" w:eastAsia="Times New Roman" w:hAnsi="Times New Roman" w:cs="Times New Roman"/>
              </w:rPr>
              <w:t xml:space="preserve"> до цієї тендерної документації. </w:t>
            </w:r>
          </w:p>
          <w:p w:rsidR="00D5441B" w:rsidRPr="002A2F4A" w:rsidRDefault="00D5441B" w:rsidP="0006486E">
            <w:pPr>
              <w:widowControl w:val="0"/>
              <w:ind w:right="120"/>
              <w:jc w:val="both"/>
              <w:rPr>
                <w:rFonts w:ascii="Times New Roman" w:eastAsia="Times New Roman" w:hAnsi="Times New Roman" w:cs="Times New Roman"/>
                <w:b/>
              </w:rPr>
            </w:pPr>
            <w:r w:rsidRPr="002A2F4A">
              <w:rPr>
                <w:rFonts w:ascii="Times New Roman" w:eastAsia="Times New Roman" w:hAnsi="Times New Roman" w:cs="Times New Roman"/>
                <w:b/>
              </w:rPr>
              <w:t xml:space="preserve">Підстави, визначені пунктом </w:t>
            </w:r>
            <w:r w:rsidRPr="002A2F4A">
              <w:rPr>
                <w:rFonts w:ascii="Times New Roman" w:eastAsia="Times New Roman" w:hAnsi="Times New Roman" w:cs="Times New Roman"/>
                <w:b/>
                <w:highlight w:val="white"/>
              </w:rPr>
              <w:t xml:space="preserve">47 </w:t>
            </w:r>
            <w:r w:rsidRPr="002A2F4A">
              <w:rPr>
                <w:rFonts w:ascii="Times New Roman" w:eastAsia="Times New Roman" w:hAnsi="Times New Roman" w:cs="Times New Roman"/>
                <w:b/>
              </w:rPr>
              <w:t>Особливостей.</w:t>
            </w:r>
          </w:p>
          <w:p w:rsidR="00D5441B" w:rsidRPr="002A2F4A" w:rsidRDefault="00D5441B" w:rsidP="0006486E">
            <w:pPr>
              <w:widowControl w:val="0"/>
              <w:pBdr>
                <w:top w:val="nil"/>
                <w:left w:val="nil"/>
                <w:bottom w:val="nil"/>
                <w:right w:val="nil"/>
                <w:between w:val="nil"/>
              </w:pBdr>
              <w:jc w:val="both"/>
              <w:rPr>
                <w:rFonts w:ascii="Times New Roman" w:eastAsia="Times New Roman" w:hAnsi="Times New Roman" w:cs="Times New Roman"/>
              </w:rPr>
            </w:pPr>
            <w:r w:rsidRPr="002A2F4A">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5441B" w:rsidRPr="002A2F4A" w:rsidRDefault="00D5441B" w:rsidP="0006486E">
            <w:pPr>
              <w:ind w:firstLine="567"/>
              <w:jc w:val="both"/>
              <w:rPr>
                <w:rFonts w:ascii="Times New Roman" w:eastAsia="Times New Roman" w:hAnsi="Times New Roman" w:cs="Times New Roman"/>
              </w:rPr>
            </w:pPr>
            <w:r w:rsidRPr="002A2F4A">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5441B" w:rsidRPr="002A2F4A" w:rsidRDefault="00D5441B" w:rsidP="0006486E">
            <w:pPr>
              <w:ind w:firstLine="567"/>
              <w:jc w:val="both"/>
              <w:rPr>
                <w:rFonts w:ascii="Times New Roman" w:eastAsia="Times New Roman" w:hAnsi="Times New Roman" w:cs="Times New Roman"/>
              </w:rPr>
            </w:pPr>
            <w:r w:rsidRPr="002A2F4A">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5441B" w:rsidRPr="002A2F4A" w:rsidRDefault="00D5441B" w:rsidP="0006486E">
            <w:pPr>
              <w:ind w:firstLine="567"/>
              <w:jc w:val="both"/>
              <w:rPr>
                <w:rFonts w:ascii="Times New Roman" w:eastAsia="Times New Roman" w:hAnsi="Times New Roman" w:cs="Times New Roman"/>
              </w:rPr>
            </w:pPr>
            <w:r w:rsidRPr="002A2F4A">
              <w:rPr>
                <w:rFonts w:ascii="Times New Roman" w:eastAsia="Times New Roman" w:hAnsi="Times New Roman" w:cs="Times New Roman"/>
                <w:color w:val="000000"/>
              </w:rPr>
              <w:t>3</w:t>
            </w:r>
            <w:r w:rsidRPr="002A2F4A">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5441B" w:rsidRPr="002A2F4A" w:rsidRDefault="00D5441B" w:rsidP="0006486E">
            <w:pPr>
              <w:ind w:firstLine="567"/>
              <w:jc w:val="both"/>
              <w:rPr>
                <w:rFonts w:ascii="Times New Roman" w:eastAsia="Times New Roman" w:hAnsi="Times New Roman" w:cs="Times New Roman"/>
              </w:rPr>
            </w:pPr>
            <w:r w:rsidRPr="002A2F4A">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2A2F4A">
                <w:rPr>
                  <w:rFonts w:ascii="Times New Roman" w:eastAsia="Times New Roman" w:hAnsi="Times New Roman" w:cs="Times New Roman"/>
                </w:rPr>
                <w:t>пунктом 4</w:t>
              </w:r>
            </w:hyperlink>
            <w:r w:rsidRPr="002A2F4A">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5441B" w:rsidRPr="002A2F4A" w:rsidRDefault="00D5441B" w:rsidP="0006486E">
            <w:pPr>
              <w:ind w:firstLine="567"/>
              <w:jc w:val="both"/>
              <w:rPr>
                <w:rFonts w:ascii="Times New Roman" w:eastAsia="Times New Roman" w:hAnsi="Times New Roman" w:cs="Times New Roman"/>
              </w:rPr>
            </w:pPr>
            <w:r w:rsidRPr="002A2F4A">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5441B" w:rsidRPr="002A2F4A" w:rsidRDefault="00D5441B" w:rsidP="0006486E">
            <w:pPr>
              <w:ind w:firstLine="567"/>
              <w:jc w:val="both"/>
              <w:rPr>
                <w:rFonts w:ascii="Times New Roman" w:eastAsia="Times New Roman" w:hAnsi="Times New Roman" w:cs="Times New Roman"/>
              </w:rPr>
            </w:pPr>
            <w:r w:rsidRPr="002A2F4A">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5441B" w:rsidRPr="002A2F4A" w:rsidRDefault="00D5441B" w:rsidP="0006486E">
            <w:pPr>
              <w:ind w:firstLine="567"/>
              <w:jc w:val="both"/>
              <w:rPr>
                <w:rFonts w:ascii="Times New Roman" w:eastAsia="Times New Roman" w:hAnsi="Times New Roman" w:cs="Times New Roman"/>
              </w:rPr>
            </w:pPr>
            <w:r w:rsidRPr="002A2F4A">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5441B" w:rsidRPr="002A2F4A" w:rsidRDefault="00D5441B" w:rsidP="0006486E">
            <w:pPr>
              <w:ind w:firstLine="567"/>
              <w:jc w:val="both"/>
              <w:rPr>
                <w:rFonts w:ascii="Times New Roman" w:eastAsia="Times New Roman" w:hAnsi="Times New Roman" w:cs="Times New Roman"/>
              </w:rPr>
            </w:pPr>
            <w:r w:rsidRPr="002A2F4A">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D5441B" w:rsidRPr="002A2F4A" w:rsidRDefault="00D5441B" w:rsidP="0006486E">
            <w:pPr>
              <w:ind w:firstLine="567"/>
              <w:jc w:val="both"/>
              <w:rPr>
                <w:rFonts w:ascii="Times New Roman" w:eastAsia="Times New Roman" w:hAnsi="Times New Roman" w:cs="Times New Roman"/>
              </w:rPr>
            </w:pPr>
            <w:r w:rsidRPr="002A2F4A">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5441B" w:rsidRPr="002A2F4A" w:rsidRDefault="00D5441B" w:rsidP="0006486E">
            <w:pPr>
              <w:ind w:firstLine="567"/>
              <w:jc w:val="both"/>
              <w:rPr>
                <w:rFonts w:ascii="Times New Roman" w:eastAsia="Times New Roman" w:hAnsi="Times New Roman" w:cs="Times New Roman"/>
                <w:highlight w:val="white"/>
              </w:rPr>
            </w:pPr>
            <w:r w:rsidRPr="002A2F4A">
              <w:rPr>
                <w:rFonts w:ascii="Times New Roman" w:eastAsia="Times New Roman" w:hAnsi="Times New Roman" w:cs="Times New Roman"/>
              </w:rPr>
              <w:lastRenderedPageBreak/>
              <w:t>1</w:t>
            </w:r>
            <w:r w:rsidR="00170D49">
              <w:rPr>
                <w:rFonts w:ascii="Times New Roman" w:eastAsia="Times New Roman" w:hAnsi="Times New Roman" w:cs="Times New Roman"/>
              </w:rPr>
              <w:t>0</w:t>
            </w:r>
            <w:r w:rsidRPr="002A2F4A">
              <w:rPr>
                <w:rFonts w:ascii="Times New Roman" w:eastAsia="Times New Roman" w:hAnsi="Times New Roman" w:cs="Times New Roman"/>
              </w:rPr>
              <w:t>)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D5441B" w:rsidRPr="002A2F4A" w:rsidRDefault="00D5441B" w:rsidP="00170D49">
            <w:pPr>
              <w:ind w:firstLine="567"/>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1</w:t>
            </w:r>
            <w:r w:rsidR="00170D49">
              <w:rPr>
                <w:rFonts w:ascii="Times New Roman" w:eastAsia="Times New Roman" w:hAnsi="Times New Roman" w:cs="Times New Roman"/>
                <w:highlight w:val="white"/>
              </w:rPr>
              <w:t>1</w:t>
            </w:r>
            <w:r w:rsidRPr="002A2F4A">
              <w:rPr>
                <w:rFonts w:ascii="Times New Roman" w:eastAsia="Times New Roman" w:hAnsi="Times New Roman" w:cs="Times New Roman"/>
                <w:highlight w:val="white"/>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D5441B" w:rsidRPr="002A2F4A" w:rsidTr="00843380">
        <w:trPr>
          <w:trHeight w:val="1119"/>
          <w:jc w:val="center"/>
        </w:trPr>
        <w:tc>
          <w:tcPr>
            <w:tcW w:w="705" w:type="dxa"/>
          </w:tcPr>
          <w:p w:rsidR="00D5441B" w:rsidRPr="002A2F4A" w:rsidRDefault="00D5441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color w:val="000000"/>
              </w:rPr>
              <w:lastRenderedPageBreak/>
              <w:t>6</w:t>
            </w:r>
          </w:p>
        </w:tc>
        <w:tc>
          <w:tcPr>
            <w:tcW w:w="2835" w:type="dxa"/>
          </w:tcPr>
          <w:p w:rsidR="00D5441B" w:rsidRPr="002A2F4A" w:rsidRDefault="00D5441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545" w:type="dxa"/>
            <w:vAlign w:val="center"/>
          </w:tcPr>
          <w:p w:rsidR="00D5441B" w:rsidRPr="002A2F4A" w:rsidRDefault="00D5441B" w:rsidP="00582436">
            <w:pPr>
              <w:widowControl w:val="0"/>
              <w:ind w:right="120"/>
              <w:jc w:val="both"/>
              <w:rPr>
                <w:rFonts w:ascii="Times New Roman" w:eastAsia="Times New Roman" w:hAnsi="Times New Roman" w:cs="Times New Roman"/>
              </w:rPr>
            </w:pPr>
            <w:r w:rsidRPr="002A2F4A">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2">
              <w:r w:rsidRPr="002A2F4A">
                <w:rPr>
                  <w:rFonts w:ascii="Times New Roman" w:eastAsia="Times New Roman" w:hAnsi="Times New Roman" w:cs="Times New Roman"/>
                </w:rPr>
                <w:t xml:space="preserve"> пунктом третім </w:t>
              </w:r>
            </w:hyperlink>
            <w:hyperlink r:id="rId13">
              <w:r w:rsidRPr="002A2F4A">
                <w:rPr>
                  <w:rFonts w:ascii="Times New Roman" w:eastAsia="Times New Roman" w:hAnsi="Times New Roman" w:cs="Times New Roman"/>
                </w:rPr>
                <w:t>частини друго</w:t>
              </w:r>
            </w:hyperlink>
            <w:r w:rsidRPr="002A2F4A">
              <w:rPr>
                <w:rFonts w:ascii="Times New Roman" w:eastAsia="Times New Roman" w:hAnsi="Times New Roman" w:cs="Times New Roman"/>
              </w:rPr>
              <w:t xml:space="preserve">ї статті 22 Закону зазначено в </w:t>
            </w:r>
            <w:r w:rsidRPr="002A2F4A">
              <w:rPr>
                <w:rFonts w:ascii="Times New Roman" w:eastAsia="Times New Roman" w:hAnsi="Times New Roman" w:cs="Times New Roman"/>
                <w:b/>
                <w:i/>
              </w:rPr>
              <w:t xml:space="preserve">Додатку 2 </w:t>
            </w:r>
            <w:r w:rsidRPr="002A2F4A">
              <w:rPr>
                <w:rFonts w:ascii="Times New Roman" w:eastAsia="Times New Roman" w:hAnsi="Times New Roman" w:cs="Times New Roman"/>
              </w:rPr>
              <w:t>до цієї тендерної документації.</w:t>
            </w:r>
          </w:p>
        </w:tc>
      </w:tr>
      <w:tr w:rsidR="00D5441B" w:rsidRPr="002A2F4A" w:rsidTr="00843380">
        <w:trPr>
          <w:trHeight w:val="1119"/>
          <w:jc w:val="center"/>
        </w:trPr>
        <w:tc>
          <w:tcPr>
            <w:tcW w:w="705" w:type="dxa"/>
          </w:tcPr>
          <w:p w:rsidR="00D5441B" w:rsidRPr="002A2F4A" w:rsidRDefault="00D5441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rPr>
              <w:t>7</w:t>
            </w:r>
          </w:p>
        </w:tc>
        <w:tc>
          <w:tcPr>
            <w:tcW w:w="2835" w:type="dxa"/>
          </w:tcPr>
          <w:p w:rsidR="00D5441B" w:rsidRPr="002A2F4A" w:rsidRDefault="00D5441B" w:rsidP="00582436">
            <w:pPr>
              <w:widowControl w:val="0"/>
              <w:jc w:val="both"/>
              <w:rPr>
                <w:rFonts w:ascii="Times New Roman" w:eastAsia="Times New Roman" w:hAnsi="Times New Roman" w:cs="Times New Roman"/>
                <w:b/>
              </w:rPr>
            </w:pPr>
            <w:r w:rsidRPr="002A2F4A">
              <w:rPr>
                <w:rFonts w:ascii="Times New Roman" w:eastAsia="Times New Roman" w:hAnsi="Times New Roman" w:cs="Times New Roman"/>
                <w:b/>
              </w:rPr>
              <w:t>Інформація про субпідрядника /співвиконавця (у випадку закупівлі робіт чи послуг)</w:t>
            </w:r>
          </w:p>
        </w:tc>
        <w:tc>
          <w:tcPr>
            <w:tcW w:w="6545" w:type="dxa"/>
            <w:vAlign w:val="center"/>
          </w:tcPr>
          <w:p w:rsidR="00D5441B" w:rsidRPr="002A2F4A" w:rsidRDefault="00CB5219" w:rsidP="00843380">
            <w:pPr>
              <w:widowControl w:val="0"/>
              <w:ind w:right="-91"/>
              <w:jc w:val="both"/>
              <w:rPr>
                <w:rFonts w:ascii="Times New Roman" w:eastAsia="Times New Roman" w:hAnsi="Times New Roman" w:cs="Times New Roman"/>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w:t>
            </w:r>
            <w:r>
              <w:rPr>
                <w:rFonts w:ascii="Times New Roman" w:eastAsia="Times New Roman" w:hAnsi="Times New Roman" w:cs="Times New Roman"/>
                <w:sz w:val="24"/>
                <w:szCs w:val="24"/>
                <w:highlight w:val="white"/>
              </w:rPr>
              <w:t xml:space="preserve">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Pr>
                <w:rFonts w:ascii="Times New Roman" w:eastAsia="Times New Roman" w:hAnsi="Times New Roman" w:cs="Times New Roman"/>
                <w:i/>
                <w:sz w:val="24"/>
                <w:szCs w:val="24"/>
                <w:highlight w:val="white"/>
              </w:rPr>
              <w:t>(надається у разі залучення).</w:t>
            </w:r>
          </w:p>
        </w:tc>
      </w:tr>
      <w:tr w:rsidR="00D5441B" w:rsidRPr="002A2F4A" w:rsidTr="00843380">
        <w:trPr>
          <w:trHeight w:val="841"/>
          <w:jc w:val="center"/>
        </w:trPr>
        <w:tc>
          <w:tcPr>
            <w:tcW w:w="705" w:type="dxa"/>
          </w:tcPr>
          <w:p w:rsidR="00D5441B" w:rsidRPr="002A2F4A" w:rsidRDefault="00D5441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rPr>
              <w:t>8</w:t>
            </w:r>
          </w:p>
        </w:tc>
        <w:tc>
          <w:tcPr>
            <w:tcW w:w="2835" w:type="dxa"/>
          </w:tcPr>
          <w:p w:rsidR="00D5441B" w:rsidRPr="002A2F4A" w:rsidRDefault="00D5441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b/>
                <w:color w:val="000000"/>
              </w:rPr>
              <w:t>Унесення змін або відкликання тендерної пропозиції учасником</w:t>
            </w:r>
          </w:p>
        </w:tc>
        <w:tc>
          <w:tcPr>
            <w:tcW w:w="6545" w:type="dxa"/>
            <w:vAlign w:val="center"/>
          </w:tcPr>
          <w:p w:rsidR="00D5441B" w:rsidRPr="002A2F4A" w:rsidRDefault="00D5441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5441B" w:rsidRPr="002A2F4A" w:rsidTr="00843380">
        <w:trPr>
          <w:trHeight w:val="442"/>
          <w:jc w:val="center"/>
        </w:trPr>
        <w:tc>
          <w:tcPr>
            <w:tcW w:w="10085" w:type="dxa"/>
            <w:gridSpan w:val="3"/>
            <w:vAlign w:val="center"/>
          </w:tcPr>
          <w:p w:rsidR="00D5441B" w:rsidRPr="002A2F4A" w:rsidRDefault="00D5441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b/>
                <w:color w:val="000000"/>
              </w:rPr>
              <w:t>Розділ 4. Подання та розкриття тендерної пропозиції</w:t>
            </w:r>
          </w:p>
        </w:tc>
      </w:tr>
      <w:tr w:rsidR="00D5441B" w:rsidRPr="002A2F4A" w:rsidTr="00066E98">
        <w:trPr>
          <w:trHeight w:val="416"/>
          <w:jc w:val="center"/>
        </w:trPr>
        <w:tc>
          <w:tcPr>
            <w:tcW w:w="705" w:type="dxa"/>
          </w:tcPr>
          <w:p w:rsidR="00D5441B" w:rsidRPr="002A2F4A" w:rsidRDefault="00D5441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color w:val="000000"/>
              </w:rPr>
              <w:t>1</w:t>
            </w:r>
          </w:p>
        </w:tc>
        <w:tc>
          <w:tcPr>
            <w:tcW w:w="2835" w:type="dxa"/>
          </w:tcPr>
          <w:p w:rsidR="00D5441B" w:rsidRPr="002A2F4A" w:rsidRDefault="00D5441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b/>
                <w:color w:val="000000"/>
              </w:rPr>
              <w:t>Кінцевий строк подання тендерної пропозиції</w:t>
            </w:r>
          </w:p>
        </w:tc>
        <w:tc>
          <w:tcPr>
            <w:tcW w:w="6545" w:type="dxa"/>
            <w:vAlign w:val="center"/>
          </w:tcPr>
          <w:p w:rsidR="00066E98" w:rsidRPr="00A1424C" w:rsidRDefault="00066E98" w:rsidP="00066E98">
            <w:pPr>
              <w:pStyle w:val="a5"/>
              <w:overflowPunct w:val="0"/>
              <w:autoSpaceDE w:val="0"/>
              <w:autoSpaceDN w:val="0"/>
              <w:adjustRightInd w:val="0"/>
              <w:ind w:left="0" w:right="106"/>
              <w:contextualSpacing w:val="0"/>
              <w:jc w:val="both"/>
              <w:textAlignment w:val="baseline"/>
              <w:rPr>
                <w:rFonts w:ascii="Times New Roman" w:hAnsi="Times New Roman"/>
                <w:b/>
                <w:u w:val="single"/>
              </w:rPr>
            </w:pPr>
            <w:r w:rsidRPr="00A1424C">
              <w:rPr>
                <w:rFonts w:ascii="Times New Roman" w:hAnsi="Times New Roman"/>
              </w:rPr>
              <w:t xml:space="preserve">Кінцевий строк подання тендерних </w:t>
            </w:r>
            <w:r w:rsidRPr="00EA3880">
              <w:rPr>
                <w:rFonts w:ascii="Times New Roman" w:hAnsi="Times New Roman"/>
              </w:rPr>
              <w:t xml:space="preserve">пропозицій  </w:t>
            </w:r>
            <w:r w:rsidRPr="00EA3880">
              <w:rPr>
                <w:rFonts w:ascii="Times New Roman" w:hAnsi="Times New Roman"/>
                <w:shd w:val="clear" w:color="auto" w:fill="FFFFFF"/>
              </w:rPr>
              <w:t xml:space="preserve">– </w:t>
            </w:r>
            <w:r w:rsidRPr="00EA3880">
              <w:rPr>
                <w:rFonts w:ascii="Times New Roman" w:hAnsi="Times New Roman"/>
                <w:b/>
                <w:u w:val="single"/>
              </w:rPr>
              <w:t xml:space="preserve"> </w:t>
            </w:r>
            <w:r w:rsidR="0059496B">
              <w:rPr>
                <w:rFonts w:ascii="Times New Roman" w:hAnsi="Times New Roman"/>
                <w:b/>
                <w:color w:val="FF0000"/>
                <w:u w:val="single"/>
              </w:rPr>
              <w:t>30</w:t>
            </w:r>
            <w:r w:rsidR="006F37FB">
              <w:rPr>
                <w:rFonts w:ascii="Times New Roman" w:hAnsi="Times New Roman"/>
                <w:b/>
                <w:color w:val="FF0000"/>
                <w:u w:val="single"/>
              </w:rPr>
              <w:t>.04.2024 до 0</w:t>
            </w:r>
            <w:r w:rsidR="00170D49">
              <w:rPr>
                <w:rFonts w:ascii="Times New Roman" w:hAnsi="Times New Roman"/>
                <w:b/>
                <w:color w:val="FF0000"/>
                <w:u w:val="single"/>
              </w:rPr>
              <w:t>5</w:t>
            </w:r>
            <w:r w:rsidR="006F37FB">
              <w:rPr>
                <w:rFonts w:ascii="Times New Roman" w:hAnsi="Times New Roman"/>
                <w:b/>
                <w:color w:val="FF0000"/>
                <w:u w:val="single"/>
              </w:rPr>
              <w:t xml:space="preserve">.00 </w:t>
            </w:r>
            <w:r w:rsidR="006F37FB" w:rsidRPr="006F37FB">
              <w:rPr>
                <w:rFonts w:ascii="Times New Roman" w:hAnsi="Times New Roman"/>
                <w:u w:val="single"/>
              </w:rPr>
              <w:t>за київським часом</w:t>
            </w:r>
            <w:r w:rsidRPr="006F37FB">
              <w:rPr>
                <w:rFonts w:ascii="Times New Roman" w:hAnsi="Times New Roman"/>
                <w:u w:val="single"/>
              </w:rPr>
              <w:t>.</w:t>
            </w:r>
            <w:r w:rsidRPr="006F37FB">
              <w:rPr>
                <w:rFonts w:ascii="Times New Roman" w:hAnsi="Times New Roman"/>
                <w:b/>
                <w:color w:val="FF0000"/>
                <w:u w:val="single"/>
              </w:rPr>
              <w:t xml:space="preserve"> </w:t>
            </w:r>
          </w:p>
          <w:p w:rsidR="00D5441B" w:rsidRPr="002A2F4A" w:rsidRDefault="00D5441B" w:rsidP="00D5441B">
            <w:pPr>
              <w:widowControl w:val="0"/>
              <w:jc w:val="both"/>
              <w:rPr>
                <w:rFonts w:ascii="Times New Roman" w:eastAsia="Times New Roman" w:hAnsi="Times New Roman" w:cs="Times New Roman"/>
              </w:rPr>
            </w:pPr>
            <w:r w:rsidRPr="002A2F4A">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D5441B" w:rsidRPr="002A2F4A" w:rsidRDefault="00D5441B" w:rsidP="00D5441B">
            <w:pPr>
              <w:widowControl w:val="0"/>
              <w:jc w:val="both"/>
              <w:rPr>
                <w:rFonts w:ascii="Times New Roman" w:eastAsia="Times New Roman" w:hAnsi="Times New Roman" w:cs="Times New Roman"/>
              </w:rPr>
            </w:pPr>
            <w:r w:rsidRPr="002A2F4A">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5441B" w:rsidRPr="002A2F4A" w:rsidRDefault="00D5441B" w:rsidP="00066E98">
            <w:pPr>
              <w:widowControl w:val="0"/>
              <w:pBdr>
                <w:top w:val="nil"/>
                <w:left w:val="nil"/>
                <w:bottom w:val="nil"/>
                <w:right w:val="nil"/>
                <w:between w:val="nil"/>
              </w:pBdr>
              <w:jc w:val="both"/>
              <w:rPr>
                <w:rFonts w:ascii="Times New Roman" w:eastAsia="Times New Roman" w:hAnsi="Times New Roman" w:cs="Times New Roman"/>
                <w:strike/>
              </w:rPr>
            </w:pPr>
            <w:r w:rsidRPr="002A2F4A">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D5441B" w:rsidRPr="002A2F4A" w:rsidTr="00843380">
        <w:trPr>
          <w:trHeight w:val="1119"/>
          <w:jc w:val="center"/>
        </w:trPr>
        <w:tc>
          <w:tcPr>
            <w:tcW w:w="705" w:type="dxa"/>
          </w:tcPr>
          <w:p w:rsidR="00D5441B" w:rsidRPr="002A2F4A" w:rsidRDefault="00D5441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color w:val="000000"/>
              </w:rPr>
              <w:t>2</w:t>
            </w:r>
          </w:p>
        </w:tc>
        <w:tc>
          <w:tcPr>
            <w:tcW w:w="2835" w:type="dxa"/>
          </w:tcPr>
          <w:p w:rsidR="00D5441B" w:rsidRPr="002A2F4A" w:rsidRDefault="00D5441B" w:rsidP="00582436">
            <w:pPr>
              <w:widowControl w:val="0"/>
              <w:jc w:val="both"/>
              <w:rPr>
                <w:rFonts w:ascii="Times New Roman" w:eastAsia="Times New Roman" w:hAnsi="Times New Roman" w:cs="Times New Roman"/>
              </w:rPr>
            </w:pPr>
            <w:r w:rsidRPr="002A2F4A">
              <w:rPr>
                <w:rFonts w:ascii="Times New Roman" w:hAnsi="Times New Roman" w:cs="Times New Roman"/>
                <w:b/>
                <w:color w:val="000000"/>
              </w:rPr>
              <w:t>Дата та час розкриття тендерної пропозиції</w:t>
            </w:r>
          </w:p>
        </w:tc>
        <w:tc>
          <w:tcPr>
            <w:tcW w:w="6545" w:type="dxa"/>
            <w:vAlign w:val="center"/>
          </w:tcPr>
          <w:p w:rsidR="00D5441B" w:rsidRPr="002A2F4A" w:rsidRDefault="00D5441B" w:rsidP="00101D74">
            <w:pPr>
              <w:widowControl w:val="0"/>
              <w:contextualSpacing/>
              <w:jc w:val="both"/>
            </w:pPr>
            <w:r w:rsidRPr="002A2F4A">
              <w:rPr>
                <w:rFonts w:ascii="Times New Roman" w:hAnsi="Times New Roman" w:cs="Times New Roman"/>
                <w:color w:val="000000"/>
              </w:rPr>
              <w:t>Дата і час розкриття тендерних пропозицій, дата і час проведення аукціону визначаються електронною системою закупівель автоматично в день оприлюднення замовником оголошення про проведення процедури відкритих торгів</w:t>
            </w:r>
          </w:p>
        </w:tc>
      </w:tr>
      <w:tr w:rsidR="00D5441B" w:rsidRPr="002A2F4A" w:rsidTr="00843380">
        <w:trPr>
          <w:trHeight w:val="512"/>
          <w:jc w:val="center"/>
        </w:trPr>
        <w:tc>
          <w:tcPr>
            <w:tcW w:w="10085" w:type="dxa"/>
            <w:gridSpan w:val="3"/>
            <w:vAlign w:val="center"/>
          </w:tcPr>
          <w:p w:rsidR="00D5441B" w:rsidRPr="002A2F4A" w:rsidRDefault="00D5441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b/>
                <w:color w:val="000000"/>
              </w:rPr>
              <w:t>Розділ 5. Оцінка тендерної пропозиції</w:t>
            </w:r>
          </w:p>
        </w:tc>
      </w:tr>
      <w:tr w:rsidR="0052012B" w:rsidRPr="002A2F4A" w:rsidTr="00843380">
        <w:trPr>
          <w:trHeight w:val="1119"/>
          <w:jc w:val="center"/>
        </w:trPr>
        <w:tc>
          <w:tcPr>
            <w:tcW w:w="705" w:type="dxa"/>
          </w:tcPr>
          <w:p w:rsidR="0052012B" w:rsidRPr="002A2F4A" w:rsidRDefault="0052012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color w:val="000000"/>
              </w:rPr>
              <w:t>1</w:t>
            </w:r>
          </w:p>
        </w:tc>
        <w:tc>
          <w:tcPr>
            <w:tcW w:w="2835" w:type="dxa"/>
          </w:tcPr>
          <w:p w:rsidR="0052012B" w:rsidRPr="002A2F4A" w:rsidRDefault="0052012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545" w:type="dxa"/>
            <w:vAlign w:val="center"/>
          </w:tcPr>
          <w:p w:rsidR="0052012B" w:rsidRPr="002A2F4A" w:rsidRDefault="0052012B" w:rsidP="0006486E">
            <w:pPr>
              <w:shd w:val="clear" w:color="auto" w:fill="FFFFFF"/>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2A2F4A">
                <w:rPr>
                  <w:rFonts w:ascii="Times New Roman" w:eastAsia="Times New Roman" w:hAnsi="Times New Roman" w:cs="Times New Roman"/>
                  <w:highlight w:val="white"/>
                </w:rPr>
                <w:t>шістнадцятої</w:t>
              </w:r>
            </w:hyperlink>
            <w:r w:rsidRPr="002A2F4A">
              <w:rPr>
                <w:rFonts w:ascii="Times New Roman" w:eastAsia="Times New Roman" w:hAnsi="Times New Roman" w:cs="Times New Roman"/>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2012B" w:rsidRPr="002A2F4A" w:rsidRDefault="0052012B" w:rsidP="0006486E">
            <w:pPr>
              <w:shd w:val="clear" w:color="auto" w:fill="FFFFFF"/>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lang w:val="ru-RU"/>
              </w:rPr>
              <w:t xml:space="preserve">Закупівля проводиться </w:t>
            </w:r>
            <w:r w:rsidRPr="002A2F4A">
              <w:rPr>
                <w:rFonts w:ascii="Times New Roman" w:eastAsia="Times New Roman" w:hAnsi="Times New Roman" w:cs="Times New Roman"/>
                <w:highlight w:val="white"/>
              </w:rPr>
              <w:t>із застосуванням електронного аукціону.</w:t>
            </w:r>
          </w:p>
          <w:p w:rsidR="0052012B" w:rsidRPr="002A2F4A" w:rsidRDefault="0052012B" w:rsidP="0006486E">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2012B" w:rsidRPr="002A2F4A" w:rsidRDefault="0052012B" w:rsidP="0006486E">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lastRenderedPageBreak/>
              <w:t>Критерії та методика оцінки визначаються відповідно до статті 29 Закону.</w:t>
            </w:r>
          </w:p>
          <w:p w:rsidR="0052012B" w:rsidRPr="002A2F4A" w:rsidRDefault="0052012B" w:rsidP="0006486E">
            <w:pPr>
              <w:widowControl w:val="0"/>
              <w:jc w:val="both"/>
              <w:rPr>
                <w:rFonts w:ascii="Times New Roman" w:eastAsia="Times New Roman" w:hAnsi="Times New Roman" w:cs="Times New Roman"/>
                <w:b/>
                <w:highlight w:val="white"/>
              </w:rPr>
            </w:pPr>
            <w:r w:rsidRPr="002A2F4A">
              <w:rPr>
                <w:rFonts w:ascii="Times New Roman" w:eastAsia="Times New Roman" w:hAnsi="Times New Roman" w:cs="Times New Roman"/>
                <w:b/>
                <w:highlight w:val="white"/>
              </w:rPr>
              <w:t>Перелік критеріїв та методика оцінки тендерної пропозиції із зазначенням питомої ваги критерію:</w:t>
            </w:r>
          </w:p>
          <w:p w:rsidR="0052012B" w:rsidRPr="002A2F4A" w:rsidRDefault="0052012B" w:rsidP="0006486E">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2012B" w:rsidRPr="002A2F4A" w:rsidRDefault="0052012B" w:rsidP="0006486E">
            <w:pPr>
              <w:widowControl w:val="0"/>
              <w:jc w:val="both"/>
              <w:rPr>
                <w:rFonts w:ascii="Times New Roman" w:eastAsia="Times New Roman" w:hAnsi="Times New Roman" w:cs="Times New Roman"/>
                <w:i/>
                <w:highlight w:val="white"/>
              </w:rPr>
            </w:pPr>
            <w:r w:rsidRPr="002A2F4A">
              <w:rPr>
                <w:rFonts w:ascii="Times New Roman" w:eastAsia="Times New Roman" w:hAnsi="Times New Roman" w:cs="Times New Roman"/>
                <w:i/>
                <w:highlight w:val="white"/>
              </w:rPr>
              <w:t>(у разі якщо подано дві і більше тендерних пропозицій).</w:t>
            </w:r>
          </w:p>
          <w:p w:rsidR="0052012B" w:rsidRPr="002A2F4A" w:rsidRDefault="0052012B" w:rsidP="0006486E">
            <w:pPr>
              <w:shd w:val="clear" w:color="auto" w:fill="FFFFFF"/>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2012B" w:rsidRPr="002A2F4A" w:rsidRDefault="0052012B" w:rsidP="0006486E">
            <w:pPr>
              <w:widowControl w:val="0"/>
              <w:jc w:val="both"/>
              <w:rPr>
                <w:rFonts w:ascii="Times New Roman" w:eastAsia="Times New Roman" w:hAnsi="Times New Roman" w:cs="Times New Roman"/>
                <w:i/>
                <w:highlight w:val="yellow"/>
              </w:rPr>
            </w:pPr>
            <w:r w:rsidRPr="002A2F4A">
              <w:rPr>
                <w:rFonts w:ascii="Times New Roman" w:eastAsia="Times New Roman" w:hAnsi="Times New Roman" w:cs="Times New Roman"/>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2012B" w:rsidRPr="002A2F4A" w:rsidRDefault="0052012B" w:rsidP="0006486E">
            <w:pPr>
              <w:widowControl w:val="0"/>
              <w:jc w:val="both"/>
              <w:rPr>
                <w:rFonts w:ascii="Times New Roman" w:eastAsia="Times New Roman" w:hAnsi="Times New Roman" w:cs="Times New Roman"/>
                <w:b/>
                <w:bCs/>
                <w:iCs/>
              </w:rPr>
            </w:pPr>
            <w:r w:rsidRPr="002A2F4A">
              <w:rPr>
                <w:rFonts w:ascii="Times New Roman" w:eastAsia="Times New Roman" w:hAnsi="Times New Roman" w:cs="Times New Roman"/>
                <w:b/>
                <w:bCs/>
                <w:iCs/>
              </w:rPr>
              <w:t xml:space="preserve">До розгляду </w:t>
            </w:r>
            <w:r w:rsidRPr="002A2F4A">
              <w:rPr>
                <w:rFonts w:ascii="Times New Roman" w:eastAsia="Times New Roman" w:hAnsi="Times New Roman" w:cs="Times New Roman"/>
                <w:b/>
                <w:bCs/>
                <w:iCs/>
                <w:u w:val="single"/>
              </w:rPr>
              <w:t xml:space="preserve"> не приймається</w:t>
            </w:r>
            <w:r w:rsidRPr="002A2F4A">
              <w:rPr>
                <w:rFonts w:ascii="Times New Roman" w:eastAsia="Times New Roman" w:hAnsi="Times New Roman" w:cs="Times New Roman"/>
                <w:b/>
                <w:bCs/>
                <w:iCs/>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 xml:space="preserve">Оцінка тендерних пропозицій здійснюється на основі критерію </w:t>
            </w:r>
            <w:r w:rsidRPr="002A2F4A">
              <w:rPr>
                <w:rFonts w:ascii="Times New Roman" w:eastAsia="Times New Roman" w:hAnsi="Times New Roman" w:cs="Times New Roman"/>
                <w:b/>
                <w:bCs/>
              </w:rPr>
              <w:t>„Ціна”. Питома вага – 100 %.</w:t>
            </w:r>
          </w:p>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Оцінка здійснюється щодо предмета закупівлі в цілому.</w:t>
            </w:r>
          </w:p>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52012B" w:rsidRPr="002A2F4A" w:rsidRDefault="0052012B" w:rsidP="0006486E">
            <w:pPr>
              <w:widowControl w:val="0"/>
              <w:jc w:val="both"/>
              <w:rPr>
                <w:rFonts w:ascii="Times New Roman" w:eastAsia="Times New Roman" w:hAnsi="Times New Roman" w:cs="Times New Roman"/>
                <w:color w:val="000000" w:themeColor="text1"/>
                <w:highlight w:val="yellow"/>
              </w:rPr>
            </w:pPr>
            <w:r w:rsidRPr="002A2F4A">
              <w:rPr>
                <w:rFonts w:ascii="Times New Roman" w:eastAsia="Times New Roman" w:hAnsi="Times New Roman" w:cs="Times New Roman"/>
                <w:color w:val="000000" w:themeColor="text1"/>
                <w:highlight w:val="white"/>
              </w:rPr>
              <w:t>Розмір мінімального кроку пониження ціни під час електронного аукціону наведено у оголошенні до даної закупівлі.</w:t>
            </w:r>
          </w:p>
          <w:p w:rsidR="0052012B" w:rsidRPr="002A2F4A" w:rsidRDefault="0052012B" w:rsidP="0006486E">
            <w:pPr>
              <w:shd w:val="clear" w:color="auto" w:fill="FFFFFF"/>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2012B" w:rsidRPr="002A2F4A" w:rsidRDefault="0052012B" w:rsidP="0006486E">
            <w:pPr>
              <w:keepNext/>
              <w:shd w:val="clear" w:color="auto" w:fill="FFFFFF"/>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 xml:space="preserve">У разі отримання достовірної інформації про невідповідність </w:t>
            </w:r>
            <w:r w:rsidRPr="002A2F4A">
              <w:rPr>
                <w:rFonts w:ascii="Times New Roman" w:eastAsia="Times New Roman" w:hAnsi="Times New Roman" w:cs="Times New Roman"/>
                <w:highlight w:val="white"/>
              </w:rPr>
              <w:lastRenderedPageBreak/>
              <w:t>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2012B" w:rsidRPr="002A2F4A" w:rsidRDefault="0052012B" w:rsidP="0006486E">
            <w:pPr>
              <w:keepNext/>
              <w:shd w:val="clear" w:color="auto" w:fill="FFFFFF"/>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2012B" w:rsidRPr="002A2F4A" w:rsidRDefault="0052012B" w:rsidP="0006486E">
            <w:pPr>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2012B" w:rsidRPr="002A2F4A" w:rsidRDefault="0052012B" w:rsidP="0006486E">
            <w:pPr>
              <w:jc w:val="both"/>
              <w:rPr>
                <w:rFonts w:ascii="Times New Roman" w:eastAsia="Times New Roman" w:hAnsi="Times New Roman" w:cs="Times New Roman"/>
                <w:strike/>
                <w:highlight w:val="white"/>
              </w:rPr>
            </w:pPr>
            <w:r w:rsidRPr="002A2F4A">
              <w:rPr>
                <w:rFonts w:ascii="Times New Roman" w:eastAsia="Times New Roman" w:hAnsi="Times New Roman" w:cs="Times New Roman"/>
                <w:b/>
                <w:bCs/>
                <w:highlight w:val="white"/>
                <w:u w:val="singl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w:t>
            </w:r>
            <w:r w:rsidRPr="002A2F4A">
              <w:rPr>
                <w:rFonts w:ascii="Times New Roman" w:eastAsia="Times New Roman" w:hAnsi="Times New Roman" w:cs="Times New Roman"/>
                <w:highlight w:val="white"/>
              </w:rPr>
              <w:t>, що подані учасником процедури закупівлі у складі тендерної пропозиції, крім випадків, пов’язаних з виконанням рішення органу оскарження.</w:t>
            </w:r>
          </w:p>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A2F4A">
              <w:rPr>
                <w:rFonts w:ascii="Times New Roman" w:eastAsia="Times New Roman" w:hAnsi="Times New Roman" w:cs="Times New Roman"/>
                <w:b/>
                <w:i/>
              </w:rPr>
              <w:t>протягом 24 годин</w:t>
            </w:r>
            <w:r w:rsidRPr="002A2F4A">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52012B" w:rsidRPr="002A2F4A" w:rsidRDefault="0052012B" w:rsidP="0006486E">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rPr>
              <w:t xml:space="preserve">Замовник розглядає подані тендерні пропозиції з урахуванням виправлення або </w:t>
            </w:r>
            <w:r w:rsidR="00CB5219" w:rsidRPr="002A2F4A">
              <w:rPr>
                <w:rFonts w:ascii="Times New Roman" w:eastAsia="Times New Roman" w:hAnsi="Times New Roman" w:cs="Times New Roman"/>
              </w:rPr>
              <w:t>не виправлення</w:t>
            </w:r>
            <w:r w:rsidRPr="002A2F4A">
              <w:rPr>
                <w:rFonts w:ascii="Times New Roman" w:eastAsia="Times New Roman" w:hAnsi="Times New Roman" w:cs="Times New Roman"/>
              </w:rPr>
              <w:t xml:space="preserve"> учасниками вияв</w:t>
            </w:r>
            <w:r w:rsidRPr="002A2F4A">
              <w:rPr>
                <w:rFonts w:ascii="Times New Roman" w:eastAsia="Times New Roman" w:hAnsi="Times New Roman" w:cs="Times New Roman"/>
                <w:highlight w:val="white"/>
              </w:rPr>
              <w:t>лених невідповідностей.</w:t>
            </w:r>
          </w:p>
          <w:p w:rsidR="0052012B" w:rsidRPr="002A2F4A" w:rsidRDefault="0052012B" w:rsidP="0006486E">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2012B" w:rsidRPr="002A2F4A" w:rsidRDefault="0052012B" w:rsidP="0006486E">
            <w:pPr>
              <w:widowControl w:val="0"/>
              <w:jc w:val="both"/>
              <w:rPr>
                <w:rFonts w:ascii="Times New Roman" w:eastAsia="Times New Roman" w:hAnsi="Times New Roman" w:cs="Times New Roman"/>
                <w:color w:val="00B050"/>
                <w:highlight w:val="white"/>
              </w:rPr>
            </w:pPr>
            <w:r w:rsidRPr="002A2F4A">
              <w:rPr>
                <w:rFonts w:ascii="Times New Roman" w:eastAsia="Times New Roman" w:hAnsi="Times New Roman" w:cs="Times New Roman"/>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w:t>
            </w:r>
            <w:r w:rsidRPr="002A2F4A">
              <w:rPr>
                <w:rFonts w:ascii="Times New Roman" w:eastAsia="Times New Roman" w:hAnsi="Times New Roman" w:cs="Times New Roman"/>
                <w:highlight w:val="white"/>
              </w:rPr>
              <w:lastRenderedPageBreak/>
              <w:t>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2012B" w:rsidRPr="002A2F4A" w:rsidTr="00843380">
        <w:trPr>
          <w:trHeight w:val="1119"/>
          <w:jc w:val="center"/>
        </w:trPr>
        <w:tc>
          <w:tcPr>
            <w:tcW w:w="705" w:type="dxa"/>
          </w:tcPr>
          <w:p w:rsidR="0052012B" w:rsidRPr="002A2F4A" w:rsidRDefault="0052012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color w:val="000000"/>
              </w:rPr>
              <w:lastRenderedPageBreak/>
              <w:t>2</w:t>
            </w:r>
          </w:p>
        </w:tc>
        <w:tc>
          <w:tcPr>
            <w:tcW w:w="2835" w:type="dxa"/>
          </w:tcPr>
          <w:p w:rsidR="0052012B" w:rsidRPr="002A2F4A" w:rsidRDefault="0052012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b/>
              </w:rPr>
              <w:t>Інша інформація</w:t>
            </w:r>
          </w:p>
        </w:tc>
        <w:tc>
          <w:tcPr>
            <w:tcW w:w="6545" w:type="dxa"/>
            <w:vAlign w:val="center"/>
          </w:tcPr>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Вартість тендерної пропозиції та всі інші ціни повинні бути чітко визначені.</w:t>
            </w:r>
          </w:p>
          <w:p w:rsidR="0052012B" w:rsidRPr="002A2F4A" w:rsidRDefault="0052012B" w:rsidP="0006486E">
            <w:pPr>
              <w:widowControl w:val="0"/>
              <w:ind w:right="120"/>
              <w:jc w:val="both"/>
              <w:rPr>
                <w:rFonts w:ascii="Times New Roman" w:eastAsia="Times New Roman" w:hAnsi="Times New Roman" w:cs="Times New Roman"/>
              </w:rPr>
            </w:pPr>
            <w:r w:rsidRPr="002A2F4A">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b/>
                <w:i/>
                <w:u w:val="single"/>
              </w:rPr>
              <w:t>Інші умови тендерної документації:</w:t>
            </w:r>
          </w:p>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у якому зазначає законодавчі підстави щодо ненадання відповідних документів; або надає копію/ї роз'яснення/нь державних органів щодо цього.</w:t>
            </w:r>
          </w:p>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2A2F4A">
              <w:rPr>
                <w:rFonts w:ascii="Times New Roman" w:eastAsia="Times New Roman" w:hAnsi="Times New Roman" w:cs="Times New Roman"/>
                <w:b/>
                <w:i/>
              </w:rPr>
              <w:t>Додатком  1</w:t>
            </w:r>
            <w:r w:rsidRPr="002A2F4A">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 xml:space="preserve">В усіх інших випадках факт подання тендерної пропозиції </w:t>
            </w:r>
            <w:r w:rsidRPr="002A2F4A">
              <w:rPr>
                <w:rFonts w:ascii="Times New Roman" w:eastAsia="Times New Roman" w:hAnsi="Times New Roman" w:cs="Times New Roman"/>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 xml:space="preserve">8. Учасник, який подав тендерну пропозицію, вважається таким, що згодний з проектом договору про закупівлю, викладеним у </w:t>
            </w:r>
            <w:r w:rsidRPr="002A2F4A">
              <w:rPr>
                <w:rFonts w:ascii="Times New Roman" w:eastAsia="Times New Roman" w:hAnsi="Times New Roman" w:cs="Times New Roman"/>
                <w:b/>
                <w:i/>
              </w:rPr>
              <w:t>Додатку 3</w:t>
            </w:r>
            <w:r w:rsidRPr="002A2F4A">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2A2F4A">
              <w:rPr>
                <w:rFonts w:ascii="Times New Roman" w:eastAsia="Times New Roman" w:hAnsi="Times New Roman" w:cs="Times New Roman"/>
                <w:b/>
                <w:i/>
              </w:rPr>
              <w:t>в п. 4 Розділу 3</w:t>
            </w:r>
            <w:r w:rsidRPr="002A2F4A">
              <w:rPr>
                <w:rFonts w:ascii="Times New Roman" w:eastAsia="Times New Roman" w:hAnsi="Times New Roman" w:cs="Times New Roman"/>
              </w:rPr>
              <w:t xml:space="preserve"> до цієї тендерної документації.</w:t>
            </w:r>
          </w:p>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2012B" w:rsidRPr="002A2F4A" w:rsidRDefault="0052012B" w:rsidP="0006486E">
            <w:pPr>
              <w:widowControl w:val="0"/>
              <w:pBdr>
                <w:top w:val="nil"/>
                <w:left w:val="nil"/>
                <w:bottom w:val="nil"/>
                <w:right w:val="nil"/>
                <w:between w:val="nil"/>
              </w:pBdr>
              <w:jc w:val="both"/>
              <w:rPr>
                <w:rFonts w:ascii="Times New Roman" w:eastAsia="Times New Roman" w:hAnsi="Times New Roman" w:cs="Times New Roman"/>
              </w:rPr>
            </w:pPr>
            <w:r w:rsidRPr="002A2F4A">
              <w:rPr>
                <w:rFonts w:ascii="Times New Roman" w:eastAsia="Times New Roman" w:hAnsi="Times New Roman" w:cs="Times New Roman"/>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rPr>
              <w:t>11. Тендерна пропозиція учасника може містити документи з водяними знаками.</w:t>
            </w:r>
          </w:p>
          <w:p w:rsidR="0052012B" w:rsidRPr="002A2F4A" w:rsidRDefault="0052012B" w:rsidP="0006486E">
            <w:pPr>
              <w:widowControl w:val="0"/>
              <w:pBdr>
                <w:top w:val="nil"/>
                <w:left w:val="nil"/>
                <w:bottom w:val="nil"/>
                <w:right w:val="nil"/>
                <w:between w:val="nil"/>
              </w:pBdr>
              <w:jc w:val="both"/>
              <w:rPr>
                <w:rFonts w:ascii="Times New Roman" w:eastAsia="Times New Roman" w:hAnsi="Times New Roman" w:cs="Times New Roman"/>
              </w:rPr>
            </w:pPr>
            <w:r w:rsidRPr="002A2F4A">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2012B" w:rsidRPr="002A2F4A" w:rsidRDefault="0052012B" w:rsidP="0006486E">
            <w:pPr>
              <w:widowControl w:val="0"/>
              <w:pBdr>
                <w:top w:val="nil"/>
                <w:left w:val="nil"/>
                <w:bottom w:val="nil"/>
                <w:right w:val="nil"/>
                <w:between w:val="nil"/>
              </w:pBdr>
              <w:jc w:val="both"/>
              <w:rPr>
                <w:rFonts w:ascii="Times New Roman" w:eastAsia="Times New Roman" w:hAnsi="Times New Roman" w:cs="Times New Roman"/>
              </w:rPr>
            </w:pPr>
            <w:r w:rsidRPr="002A2F4A">
              <w:rPr>
                <w:rFonts w:ascii="Times New Roman" w:eastAsia="Times New Roman" w:hAnsi="Times New Roman" w:cs="Times New Roman"/>
              </w:rPr>
              <w:t xml:space="preserve">—   </w:t>
            </w:r>
            <w:r w:rsidRPr="002A2F4A">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2012B" w:rsidRPr="002A2F4A" w:rsidRDefault="0052012B" w:rsidP="0006486E">
            <w:pPr>
              <w:widowControl w:val="0"/>
              <w:pBdr>
                <w:top w:val="nil"/>
                <w:left w:val="nil"/>
                <w:bottom w:val="nil"/>
                <w:right w:val="nil"/>
                <w:between w:val="nil"/>
              </w:pBdr>
              <w:jc w:val="both"/>
              <w:rPr>
                <w:rFonts w:ascii="Times New Roman" w:eastAsia="Times New Roman" w:hAnsi="Times New Roman" w:cs="Times New Roman"/>
              </w:rPr>
            </w:pPr>
            <w:r w:rsidRPr="002A2F4A">
              <w:rPr>
                <w:rFonts w:ascii="Times New Roman" w:eastAsia="Times New Roman" w:hAnsi="Times New Roman" w:cs="Times New Roman"/>
              </w:rPr>
              <w:t xml:space="preserve">—   </w:t>
            </w:r>
            <w:r w:rsidRPr="002A2F4A">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2012B" w:rsidRPr="002A2F4A" w:rsidRDefault="0052012B" w:rsidP="0006486E">
            <w:pPr>
              <w:widowControl w:val="0"/>
              <w:pBdr>
                <w:top w:val="nil"/>
                <w:left w:val="nil"/>
                <w:bottom w:val="nil"/>
                <w:right w:val="nil"/>
                <w:between w:val="nil"/>
              </w:pBdr>
              <w:jc w:val="both"/>
              <w:rPr>
                <w:rFonts w:ascii="Times New Roman" w:eastAsia="Times New Roman" w:hAnsi="Times New Roman" w:cs="Times New Roman"/>
                <w:i/>
              </w:rPr>
            </w:pPr>
            <w:r w:rsidRPr="002A2F4A">
              <w:rPr>
                <w:rFonts w:ascii="Times New Roman" w:eastAsia="Times New Roman" w:hAnsi="Times New Roman" w:cs="Times New Roman"/>
              </w:rPr>
              <w:t xml:space="preserve">—   </w:t>
            </w:r>
            <w:r w:rsidRPr="002A2F4A">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52012B" w:rsidRPr="002A2F4A" w:rsidRDefault="0052012B" w:rsidP="0006486E">
            <w:pPr>
              <w:widowControl w:val="0"/>
              <w:jc w:val="both"/>
              <w:rPr>
                <w:rFonts w:ascii="Times New Roman" w:eastAsia="Times New Roman" w:hAnsi="Times New Roman" w:cs="Times New Roman"/>
                <w:i/>
              </w:rPr>
            </w:pPr>
            <w:r w:rsidRPr="002A2F4A">
              <w:rPr>
                <w:rFonts w:ascii="Times New Roman" w:eastAsia="Times New Roman" w:hAnsi="Times New Roman" w:cs="Times New Roman"/>
              </w:rPr>
              <w:t xml:space="preserve">А також враховувати, що в Україні </w:t>
            </w:r>
            <w:r w:rsidRPr="002A2F4A">
              <w:rPr>
                <w:rFonts w:ascii="Times New Roman" w:eastAsia="Times New Roman" w:hAnsi="Times New Roman" w:cs="Times New Roman"/>
                <w:highlight w:val="white"/>
              </w:rPr>
              <w:t xml:space="preserve">замовникам забороняється </w:t>
            </w:r>
            <w:r w:rsidRPr="002A2F4A">
              <w:rPr>
                <w:rFonts w:ascii="Times New Roman" w:eastAsia="Times New Roman" w:hAnsi="Times New Roman" w:cs="Times New Roman"/>
              </w:rPr>
              <w:t xml:space="preserve">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w:t>
            </w:r>
            <w:r w:rsidRPr="002A2F4A">
              <w:rPr>
                <w:rFonts w:ascii="Times New Roman" w:eastAsia="Times New Roman" w:hAnsi="Times New Roman" w:cs="Times New Roman"/>
              </w:rPr>
              <w:lastRenderedPageBreak/>
              <w:t xml:space="preserve">утворених та зареєстрованих відповідно до законодавства Російської Федерації/Республіки Білорусь/Ісламської Республіки Іран, </w:t>
            </w:r>
            <w:r w:rsidRPr="002A2F4A">
              <w:rPr>
                <w:rFonts w:ascii="Times New Roman" w:eastAsia="Times New Roman" w:hAnsi="Times New Roman" w:cs="Times New Roman"/>
                <w:i/>
                <w:iCs/>
                <w:u w:val="single"/>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2012B" w:rsidRPr="002A2F4A" w:rsidTr="00843380">
        <w:trPr>
          <w:trHeight w:val="1119"/>
          <w:jc w:val="center"/>
        </w:trPr>
        <w:tc>
          <w:tcPr>
            <w:tcW w:w="705" w:type="dxa"/>
          </w:tcPr>
          <w:p w:rsidR="0052012B" w:rsidRPr="002A2F4A" w:rsidRDefault="0052012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color w:val="000000"/>
              </w:rPr>
              <w:lastRenderedPageBreak/>
              <w:t>3</w:t>
            </w:r>
          </w:p>
        </w:tc>
        <w:tc>
          <w:tcPr>
            <w:tcW w:w="2835" w:type="dxa"/>
          </w:tcPr>
          <w:p w:rsidR="0052012B" w:rsidRPr="002A2F4A" w:rsidRDefault="0052012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b/>
                <w:color w:val="000000"/>
              </w:rPr>
              <w:t>Відхилення тендерних пропозицій</w:t>
            </w:r>
          </w:p>
        </w:tc>
        <w:tc>
          <w:tcPr>
            <w:tcW w:w="6545" w:type="dxa"/>
            <w:vAlign w:val="center"/>
          </w:tcPr>
          <w:p w:rsidR="00A66D0B" w:rsidRPr="00EF7B65" w:rsidRDefault="00A66D0B" w:rsidP="00A66D0B">
            <w:pPr>
              <w:suppressAutoHyphens/>
              <w:jc w:val="both"/>
              <w:rPr>
                <w:rFonts w:ascii="Times New Roman" w:hAnsi="Times New Roman" w:cs="Times New Roman"/>
                <w:lang w:eastAsia="zh-CN"/>
              </w:rPr>
            </w:pPr>
            <w:r w:rsidRPr="00EF7B65">
              <w:rPr>
                <w:rFonts w:ascii="Times New Roman" w:hAnsi="Times New Roman" w:cs="Times New Roman"/>
                <w:color w:val="000000"/>
                <w:lang w:eastAsia="zh-CN"/>
              </w:rPr>
              <w:t>Замовник відхиляє тендерну пропозицію із зазначенням аргументації в електронній системі закупівель у разі, коли:</w:t>
            </w:r>
          </w:p>
          <w:p w:rsidR="00A66D0B" w:rsidRPr="00EF7B65" w:rsidRDefault="00A66D0B" w:rsidP="00A66D0B">
            <w:pPr>
              <w:suppressAutoHyphens/>
              <w:jc w:val="both"/>
              <w:rPr>
                <w:rFonts w:ascii="Times New Roman" w:hAnsi="Times New Roman" w:cs="Times New Roman"/>
                <w:lang w:eastAsia="zh-CN"/>
              </w:rPr>
            </w:pPr>
            <w:bookmarkStart w:id="6" w:name="n592"/>
            <w:bookmarkEnd w:id="6"/>
            <w:r w:rsidRPr="00EF7B65">
              <w:rPr>
                <w:rFonts w:ascii="Times New Roman" w:hAnsi="Times New Roman" w:cs="Times New Roman"/>
                <w:b/>
                <w:color w:val="000000"/>
                <w:lang w:eastAsia="zh-CN"/>
              </w:rPr>
              <w:t>1) учасник процедури закупівлі:</w:t>
            </w:r>
          </w:p>
          <w:p w:rsidR="00A66D0B" w:rsidRPr="00EF7B65" w:rsidRDefault="00A66D0B" w:rsidP="00A66D0B">
            <w:pPr>
              <w:suppressAutoHyphens/>
              <w:jc w:val="both"/>
              <w:rPr>
                <w:rFonts w:ascii="Times New Roman" w:hAnsi="Times New Roman" w:cs="Times New Roman"/>
                <w:lang w:eastAsia="zh-CN"/>
              </w:rPr>
            </w:pPr>
            <w:bookmarkStart w:id="7" w:name="n593"/>
            <w:bookmarkEnd w:id="7"/>
            <w:r w:rsidRPr="00EF7B65">
              <w:rPr>
                <w:rFonts w:ascii="Times New Roman" w:hAnsi="Times New Roman" w:cs="Times New Roman"/>
                <w:color w:val="000000"/>
                <w:lang w:eastAsia="zh-CN"/>
              </w:rPr>
              <w:t xml:space="preserve">- підпадає під підстави, встановлені </w:t>
            </w:r>
            <w:hyperlink r:id="rId15" w:anchor="n615" w:history="1">
              <w:r w:rsidRPr="00EF7B65">
                <w:rPr>
                  <w:rStyle w:val="a7"/>
                  <w:rFonts w:ascii="Times New Roman" w:hAnsi="Times New Roman"/>
                  <w:color w:val="000000"/>
                  <w:lang w:eastAsia="zh-CN"/>
                </w:rPr>
                <w:t>пунктом 47</w:t>
              </w:r>
            </w:hyperlink>
            <w:r w:rsidRPr="00EF7B65">
              <w:rPr>
                <w:rFonts w:ascii="Times New Roman" w:hAnsi="Times New Roman" w:cs="Times New Roman"/>
                <w:color w:val="000000"/>
                <w:lang w:eastAsia="zh-CN"/>
              </w:rPr>
              <w:t xml:space="preserve"> Особливостей;</w:t>
            </w:r>
          </w:p>
          <w:p w:rsidR="00A66D0B" w:rsidRPr="00EF7B65" w:rsidRDefault="00A66D0B" w:rsidP="00A66D0B">
            <w:pPr>
              <w:suppressAutoHyphens/>
              <w:jc w:val="both"/>
              <w:rPr>
                <w:rFonts w:ascii="Times New Roman" w:hAnsi="Times New Roman" w:cs="Times New Roman"/>
                <w:lang w:eastAsia="zh-CN"/>
              </w:rPr>
            </w:pPr>
            <w:bookmarkStart w:id="8" w:name="n594"/>
            <w:bookmarkEnd w:id="8"/>
            <w:r w:rsidRPr="00EF7B65">
              <w:rPr>
                <w:rFonts w:ascii="Times New Roman" w:hAnsi="Times New Roman" w:cs="Times New Roman"/>
                <w:color w:val="000000"/>
                <w:lang w:eastAsia="zh-CN"/>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6" w:anchor="n586" w:history="1">
              <w:r w:rsidRPr="00EF7B65">
                <w:rPr>
                  <w:rStyle w:val="a7"/>
                  <w:rFonts w:ascii="Times New Roman" w:hAnsi="Times New Roman"/>
                  <w:color w:val="000000"/>
                  <w:lang w:eastAsia="zh-CN"/>
                </w:rPr>
                <w:t>абзацом першим</w:t>
              </w:r>
            </w:hyperlink>
            <w:r w:rsidRPr="00EF7B65">
              <w:rPr>
                <w:rFonts w:ascii="Times New Roman" w:hAnsi="Times New Roman" w:cs="Times New Roman"/>
                <w:color w:val="000000"/>
                <w:lang w:eastAsia="zh-CN"/>
              </w:rPr>
              <w:t xml:space="preserve"> пункту 42 цих особливостей;</w:t>
            </w:r>
          </w:p>
          <w:p w:rsidR="00A66D0B" w:rsidRPr="00EF7B65" w:rsidRDefault="00A66D0B" w:rsidP="00A66D0B">
            <w:pPr>
              <w:suppressAutoHyphens/>
              <w:jc w:val="both"/>
              <w:rPr>
                <w:rFonts w:ascii="Times New Roman" w:hAnsi="Times New Roman" w:cs="Times New Roman"/>
                <w:lang w:eastAsia="zh-CN"/>
              </w:rPr>
            </w:pPr>
            <w:bookmarkStart w:id="9" w:name="n595"/>
            <w:bookmarkEnd w:id="9"/>
            <w:r w:rsidRPr="00EF7B65">
              <w:rPr>
                <w:rFonts w:ascii="Times New Roman" w:hAnsi="Times New Roman" w:cs="Times New Roman"/>
                <w:color w:val="000000"/>
                <w:lang w:eastAsia="zh-CN"/>
              </w:rPr>
              <w:t>- не надав забезпечення тендерної пропозиції, якщо таке забезпечення вимагалося замовником;</w:t>
            </w:r>
          </w:p>
          <w:p w:rsidR="00A66D0B" w:rsidRPr="00EF7B65" w:rsidRDefault="00A66D0B" w:rsidP="00A66D0B">
            <w:pPr>
              <w:suppressAutoHyphens/>
              <w:jc w:val="both"/>
              <w:rPr>
                <w:rFonts w:ascii="Times New Roman" w:hAnsi="Times New Roman" w:cs="Times New Roman"/>
                <w:lang w:eastAsia="zh-CN"/>
              </w:rPr>
            </w:pPr>
            <w:bookmarkStart w:id="10" w:name="n596"/>
            <w:bookmarkEnd w:id="10"/>
            <w:r w:rsidRPr="00EF7B65">
              <w:rPr>
                <w:rFonts w:ascii="Times New Roman" w:hAnsi="Times New Roman" w:cs="Times New Roman"/>
                <w:color w:val="000000"/>
                <w:lang w:eastAsia="zh-CN"/>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66D0B" w:rsidRPr="00EF7B65" w:rsidRDefault="00A66D0B" w:rsidP="00A66D0B">
            <w:pPr>
              <w:suppressAutoHyphens/>
              <w:jc w:val="both"/>
              <w:rPr>
                <w:rFonts w:ascii="Times New Roman" w:hAnsi="Times New Roman" w:cs="Times New Roman"/>
                <w:lang w:eastAsia="zh-CN"/>
              </w:rPr>
            </w:pPr>
            <w:bookmarkStart w:id="11" w:name="n597"/>
            <w:bookmarkStart w:id="12" w:name="n598"/>
            <w:bookmarkEnd w:id="11"/>
            <w:bookmarkEnd w:id="12"/>
            <w:r w:rsidRPr="00EF7B65">
              <w:rPr>
                <w:rFonts w:ascii="Times New Roman" w:hAnsi="Times New Roman" w:cs="Times New Roman"/>
                <w:color w:val="000000"/>
                <w:lang w:eastAsia="zh-CN"/>
              </w:rPr>
              <w:t xml:space="preserve">- визначив конфіденційною інформацію, що не може бути визначена як конфіденційна відповідно до вимог </w:t>
            </w:r>
            <w:hyperlink r:id="rId17" w:anchor="n584" w:history="1">
              <w:r w:rsidRPr="00EF7B65">
                <w:rPr>
                  <w:rStyle w:val="a7"/>
                  <w:rFonts w:ascii="Times New Roman" w:hAnsi="Times New Roman"/>
                  <w:color w:val="000000"/>
                  <w:lang w:eastAsia="zh-CN"/>
                </w:rPr>
                <w:t>пункту 40</w:t>
              </w:r>
            </w:hyperlink>
            <w:r w:rsidRPr="00EF7B65">
              <w:rPr>
                <w:rFonts w:ascii="Times New Roman" w:hAnsi="Times New Roman" w:cs="Times New Roman"/>
                <w:color w:val="000000"/>
                <w:lang w:eastAsia="zh-CN"/>
              </w:rPr>
              <w:t xml:space="preserve"> цих особливостей;</w:t>
            </w:r>
          </w:p>
          <w:p w:rsidR="00A66D0B" w:rsidRPr="00EF7B65" w:rsidRDefault="00A66D0B" w:rsidP="00A66D0B">
            <w:pPr>
              <w:suppressAutoHyphens/>
              <w:jc w:val="both"/>
              <w:rPr>
                <w:rFonts w:ascii="Times New Roman" w:hAnsi="Times New Roman" w:cs="Times New Roman"/>
                <w:lang w:eastAsia="zh-CN"/>
              </w:rPr>
            </w:pPr>
            <w:bookmarkStart w:id="13" w:name="n599"/>
            <w:bookmarkEnd w:id="13"/>
            <w:r w:rsidRPr="00EF7B65">
              <w:rPr>
                <w:rFonts w:ascii="Times New Roman" w:hAnsi="Times New Roman" w:cs="Times New Roman"/>
                <w:color w:val="000000"/>
                <w:lang w:eastAsia="zh-CN"/>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66D0B" w:rsidRPr="00EF7B65" w:rsidRDefault="00A66D0B" w:rsidP="00A66D0B">
            <w:pPr>
              <w:suppressAutoHyphens/>
              <w:jc w:val="both"/>
              <w:rPr>
                <w:rFonts w:ascii="Times New Roman" w:hAnsi="Times New Roman" w:cs="Times New Roman"/>
                <w:lang w:eastAsia="zh-CN"/>
              </w:rPr>
            </w:pPr>
            <w:bookmarkStart w:id="14" w:name="n600"/>
            <w:bookmarkEnd w:id="14"/>
            <w:r w:rsidRPr="00EF7B65">
              <w:rPr>
                <w:rFonts w:ascii="Times New Roman" w:hAnsi="Times New Roman" w:cs="Times New Roman"/>
                <w:b/>
                <w:color w:val="000000"/>
                <w:lang w:eastAsia="zh-CN"/>
              </w:rPr>
              <w:t>2) тендерна пропозиція:</w:t>
            </w:r>
          </w:p>
          <w:p w:rsidR="00A66D0B" w:rsidRPr="00EF7B65" w:rsidRDefault="00A66D0B" w:rsidP="00A66D0B">
            <w:pPr>
              <w:suppressAutoHyphens/>
              <w:jc w:val="both"/>
              <w:rPr>
                <w:rFonts w:ascii="Times New Roman" w:hAnsi="Times New Roman" w:cs="Times New Roman"/>
                <w:lang w:eastAsia="zh-CN"/>
              </w:rPr>
            </w:pPr>
            <w:bookmarkStart w:id="15" w:name="n601"/>
            <w:bookmarkEnd w:id="15"/>
            <w:r w:rsidRPr="00EF7B65">
              <w:rPr>
                <w:rFonts w:ascii="Times New Roman" w:hAnsi="Times New Roman" w:cs="Times New Roman"/>
                <w:color w:val="000000"/>
                <w:lang w:eastAsia="zh-CN"/>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588" w:history="1">
              <w:r w:rsidRPr="00EF7B65">
                <w:rPr>
                  <w:rStyle w:val="a7"/>
                  <w:rFonts w:ascii="Times New Roman" w:hAnsi="Times New Roman"/>
                  <w:color w:val="000000"/>
                  <w:lang w:eastAsia="zh-CN"/>
                </w:rPr>
                <w:t>пункту 43</w:t>
              </w:r>
            </w:hyperlink>
            <w:r w:rsidRPr="00EF7B65">
              <w:rPr>
                <w:rFonts w:ascii="Times New Roman" w:hAnsi="Times New Roman" w:cs="Times New Roman"/>
                <w:color w:val="000000"/>
                <w:lang w:eastAsia="zh-CN"/>
              </w:rPr>
              <w:t xml:space="preserve"> цих особливостей;</w:t>
            </w:r>
          </w:p>
          <w:p w:rsidR="00A66D0B" w:rsidRPr="00EF7B65" w:rsidRDefault="00A66D0B" w:rsidP="00A66D0B">
            <w:pPr>
              <w:suppressAutoHyphens/>
              <w:jc w:val="both"/>
              <w:rPr>
                <w:rFonts w:ascii="Times New Roman" w:hAnsi="Times New Roman" w:cs="Times New Roman"/>
                <w:lang w:eastAsia="zh-CN"/>
              </w:rPr>
            </w:pPr>
            <w:bookmarkStart w:id="16" w:name="n602"/>
            <w:bookmarkEnd w:id="16"/>
            <w:r w:rsidRPr="00EF7B65">
              <w:rPr>
                <w:rFonts w:ascii="Times New Roman" w:hAnsi="Times New Roman" w:cs="Times New Roman"/>
                <w:color w:val="000000"/>
                <w:lang w:eastAsia="zh-CN"/>
              </w:rPr>
              <w:lastRenderedPageBreak/>
              <w:t>- є такою, строк дії якої закінчився;</w:t>
            </w:r>
          </w:p>
          <w:p w:rsidR="00A66D0B" w:rsidRPr="00EF7B65" w:rsidRDefault="00A66D0B" w:rsidP="00A66D0B">
            <w:pPr>
              <w:suppressAutoHyphens/>
              <w:jc w:val="both"/>
              <w:rPr>
                <w:rFonts w:ascii="Times New Roman" w:hAnsi="Times New Roman" w:cs="Times New Roman"/>
                <w:lang w:eastAsia="zh-CN"/>
              </w:rPr>
            </w:pPr>
            <w:bookmarkStart w:id="17" w:name="n603"/>
            <w:bookmarkEnd w:id="17"/>
            <w:r w:rsidRPr="00EF7B65">
              <w:rPr>
                <w:rFonts w:ascii="Times New Roman" w:hAnsi="Times New Roman" w:cs="Times New Roman"/>
                <w:color w:val="000000"/>
                <w:lang w:eastAsia="zh-CN"/>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66D0B" w:rsidRPr="00EF7B65" w:rsidRDefault="00A66D0B" w:rsidP="00A66D0B">
            <w:pPr>
              <w:suppressAutoHyphens/>
              <w:jc w:val="both"/>
              <w:rPr>
                <w:rFonts w:ascii="Times New Roman" w:hAnsi="Times New Roman" w:cs="Times New Roman"/>
                <w:lang w:eastAsia="zh-CN"/>
              </w:rPr>
            </w:pPr>
            <w:bookmarkStart w:id="18" w:name="n604"/>
            <w:bookmarkEnd w:id="18"/>
            <w:r w:rsidRPr="00EF7B65">
              <w:rPr>
                <w:rFonts w:ascii="Times New Roman" w:hAnsi="Times New Roman" w:cs="Times New Roman"/>
                <w:color w:val="000000"/>
                <w:lang w:eastAsia="zh-CN"/>
              </w:rPr>
              <w:t xml:space="preserve">- не відповідає вимогам, установленим у тендерній документації відповідно до </w:t>
            </w:r>
            <w:hyperlink r:id="rId19" w:anchor="_blank" w:history="1">
              <w:r w:rsidRPr="00EF7B65">
                <w:rPr>
                  <w:rStyle w:val="a7"/>
                  <w:rFonts w:ascii="Times New Roman" w:hAnsi="Times New Roman"/>
                  <w:color w:val="000000"/>
                  <w:lang w:eastAsia="zh-CN"/>
                </w:rPr>
                <w:t>абзацу першого</w:t>
              </w:r>
            </w:hyperlink>
            <w:r w:rsidRPr="00EF7B65">
              <w:rPr>
                <w:rFonts w:ascii="Times New Roman" w:hAnsi="Times New Roman" w:cs="Times New Roman"/>
                <w:color w:val="000000"/>
                <w:lang w:eastAsia="zh-CN"/>
              </w:rPr>
              <w:t xml:space="preserve"> частини третьої статті 22 Закону;</w:t>
            </w:r>
          </w:p>
          <w:p w:rsidR="00A66D0B" w:rsidRPr="00EF7B65" w:rsidRDefault="00A66D0B" w:rsidP="00A66D0B">
            <w:pPr>
              <w:suppressAutoHyphens/>
              <w:jc w:val="both"/>
              <w:rPr>
                <w:rFonts w:ascii="Times New Roman" w:hAnsi="Times New Roman" w:cs="Times New Roman"/>
                <w:lang w:eastAsia="zh-CN"/>
              </w:rPr>
            </w:pPr>
            <w:bookmarkStart w:id="19" w:name="n605"/>
            <w:bookmarkEnd w:id="19"/>
            <w:r w:rsidRPr="00EF7B65">
              <w:rPr>
                <w:rFonts w:ascii="Times New Roman" w:hAnsi="Times New Roman" w:cs="Times New Roman"/>
                <w:b/>
                <w:color w:val="000000"/>
                <w:lang w:eastAsia="zh-CN"/>
              </w:rPr>
              <w:t>3) переможець процедури закупівлі:</w:t>
            </w:r>
          </w:p>
          <w:p w:rsidR="00A66D0B" w:rsidRPr="00EF7B65" w:rsidRDefault="00A66D0B" w:rsidP="00A66D0B">
            <w:pPr>
              <w:suppressAutoHyphens/>
              <w:jc w:val="both"/>
              <w:rPr>
                <w:rFonts w:ascii="Times New Roman" w:hAnsi="Times New Roman" w:cs="Times New Roman"/>
                <w:lang w:eastAsia="zh-CN"/>
              </w:rPr>
            </w:pPr>
            <w:bookmarkStart w:id="20" w:name="n606"/>
            <w:bookmarkEnd w:id="20"/>
            <w:r w:rsidRPr="00EF7B65">
              <w:rPr>
                <w:rFonts w:ascii="Times New Roman" w:hAnsi="Times New Roman" w:cs="Times New Roman"/>
                <w:color w:val="000000"/>
                <w:lang w:eastAsia="zh-CN"/>
              </w:rPr>
              <w:t>- відмовився від підписання договору про закупівлю відповідно до вимог тендерної документації або укладення договору про закупівлю;</w:t>
            </w:r>
          </w:p>
          <w:p w:rsidR="00A66D0B" w:rsidRPr="00EF7B65" w:rsidRDefault="00A66D0B" w:rsidP="00A66D0B">
            <w:pPr>
              <w:suppressAutoHyphens/>
              <w:jc w:val="both"/>
              <w:rPr>
                <w:rFonts w:ascii="Times New Roman" w:hAnsi="Times New Roman" w:cs="Times New Roman"/>
                <w:lang w:eastAsia="zh-CN"/>
              </w:rPr>
            </w:pPr>
            <w:bookmarkStart w:id="21" w:name="n607"/>
            <w:bookmarkEnd w:id="21"/>
            <w:r w:rsidRPr="00EF7B65">
              <w:rPr>
                <w:rFonts w:ascii="Times New Roman" w:hAnsi="Times New Roman" w:cs="Times New Roman"/>
                <w:color w:val="000000"/>
                <w:lang w:eastAsia="zh-CN"/>
              </w:rPr>
              <w:t xml:space="preserve">- не надав у спосіб, зазначений в тендерній документації, документи, що підтверджують відсутність підстав, визначених у </w:t>
            </w:r>
            <w:hyperlink r:id="rId20" w:anchor="n618" w:history="1">
              <w:r w:rsidRPr="00EF7B65">
                <w:rPr>
                  <w:rStyle w:val="a7"/>
                  <w:rFonts w:ascii="Times New Roman" w:hAnsi="Times New Roman"/>
                  <w:color w:val="000000"/>
                  <w:lang w:eastAsia="zh-CN"/>
                </w:rPr>
                <w:t>підпунктах 3</w:t>
              </w:r>
            </w:hyperlink>
            <w:r w:rsidRPr="00EF7B65">
              <w:rPr>
                <w:rFonts w:ascii="Times New Roman" w:hAnsi="Times New Roman" w:cs="Times New Roman"/>
                <w:color w:val="000000"/>
                <w:lang w:eastAsia="zh-CN"/>
              </w:rPr>
              <w:t xml:space="preserve">, </w:t>
            </w:r>
            <w:hyperlink r:id="rId21" w:anchor="n620" w:history="1">
              <w:r w:rsidRPr="00EF7B65">
                <w:rPr>
                  <w:rStyle w:val="a7"/>
                  <w:rFonts w:ascii="Times New Roman" w:hAnsi="Times New Roman"/>
                  <w:color w:val="000000"/>
                  <w:lang w:eastAsia="zh-CN"/>
                </w:rPr>
                <w:t>5</w:t>
              </w:r>
            </w:hyperlink>
            <w:r w:rsidRPr="00EF7B65">
              <w:rPr>
                <w:rFonts w:ascii="Times New Roman" w:hAnsi="Times New Roman" w:cs="Times New Roman"/>
                <w:color w:val="000000"/>
                <w:lang w:eastAsia="zh-CN"/>
              </w:rPr>
              <w:t xml:space="preserve">, </w:t>
            </w:r>
            <w:hyperlink r:id="rId22" w:anchor="n621" w:history="1">
              <w:r w:rsidRPr="00EF7B65">
                <w:rPr>
                  <w:rStyle w:val="a7"/>
                  <w:rFonts w:ascii="Times New Roman" w:hAnsi="Times New Roman"/>
                  <w:color w:val="000000"/>
                  <w:lang w:eastAsia="zh-CN"/>
                </w:rPr>
                <w:t>6</w:t>
              </w:r>
            </w:hyperlink>
            <w:r w:rsidRPr="00EF7B65">
              <w:rPr>
                <w:rFonts w:ascii="Times New Roman" w:hAnsi="Times New Roman" w:cs="Times New Roman"/>
                <w:color w:val="000000"/>
                <w:lang w:eastAsia="zh-CN"/>
              </w:rPr>
              <w:t xml:space="preserve"> і </w:t>
            </w:r>
            <w:hyperlink r:id="rId23" w:anchor="n627" w:history="1">
              <w:r w:rsidRPr="00EF7B65">
                <w:rPr>
                  <w:rStyle w:val="a7"/>
                  <w:rFonts w:ascii="Times New Roman" w:hAnsi="Times New Roman"/>
                  <w:color w:val="000000"/>
                  <w:lang w:eastAsia="zh-CN"/>
                </w:rPr>
                <w:t>12</w:t>
              </w:r>
            </w:hyperlink>
            <w:r w:rsidRPr="00EF7B65">
              <w:rPr>
                <w:rFonts w:ascii="Times New Roman" w:hAnsi="Times New Roman" w:cs="Times New Roman"/>
                <w:color w:val="000000"/>
                <w:lang w:eastAsia="zh-CN"/>
              </w:rPr>
              <w:t xml:space="preserve"> пункту 47 Особливостей;</w:t>
            </w:r>
          </w:p>
          <w:p w:rsidR="00A66D0B" w:rsidRPr="00EF7B65" w:rsidRDefault="00A66D0B" w:rsidP="00A66D0B">
            <w:pPr>
              <w:suppressAutoHyphens/>
              <w:jc w:val="both"/>
              <w:rPr>
                <w:rFonts w:ascii="Times New Roman" w:hAnsi="Times New Roman" w:cs="Times New Roman"/>
                <w:lang w:eastAsia="zh-CN"/>
              </w:rPr>
            </w:pPr>
            <w:bookmarkStart w:id="22" w:name="n608"/>
            <w:bookmarkEnd w:id="22"/>
            <w:r w:rsidRPr="00EF7B65">
              <w:rPr>
                <w:rFonts w:ascii="Times New Roman" w:hAnsi="Times New Roman" w:cs="Times New Roman"/>
                <w:color w:val="000000"/>
                <w:lang w:eastAsia="zh-CN"/>
              </w:rPr>
              <w:t>- не надав забезпечення виконання договору про закупівлю, якщо таке забезпечення вимагалося замовником;</w:t>
            </w:r>
          </w:p>
          <w:p w:rsidR="00A66D0B" w:rsidRPr="00EF7B65" w:rsidRDefault="00A66D0B" w:rsidP="00A66D0B">
            <w:pPr>
              <w:suppressAutoHyphens/>
              <w:jc w:val="both"/>
              <w:rPr>
                <w:rFonts w:ascii="Times New Roman" w:hAnsi="Times New Roman" w:cs="Times New Roman"/>
                <w:lang w:eastAsia="zh-CN"/>
              </w:rPr>
            </w:pPr>
            <w:bookmarkStart w:id="23" w:name="n609"/>
            <w:bookmarkEnd w:id="23"/>
            <w:r w:rsidRPr="00EF7B65">
              <w:rPr>
                <w:rFonts w:ascii="Times New Roman" w:hAnsi="Times New Roman" w:cs="Times New Roman"/>
                <w:color w:val="000000"/>
                <w:lang w:eastAsia="zh-CN"/>
              </w:rPr>
              <w:t xml:space="preserve">- надав недостовірну інформацію, що є суттєвою для визначення результатів процедури закупівлі, яку замовником виявлено згідно з </w:t>
            </w:r>
            <w:hyperlink r:id="rId24" w:anchor="n586" w:history="1">
              <w:r w:rsidRPr="00EF7B65">
                <w:rPr>
                  <w:rStyle w:val="a7"/>
                  <w:rFonts w:ascii="Times New Roman" w:hAnsi="Times New Roman"/>
                  <w:color w:val="000000"/>
                  <w:lang w:eastAsia="zh-CN"/>
                </w:rPr>
                <w:t>абзацом першим</w:t>
              </w:r>
            </w:hyperlink>
            <w:r w:rsidRPr="00EF7B65">
              <w:rPr>
                <w:rFonts w:ascii="Times New Roman" w:hAnsi="Times New Roman" w:cs="Times New Roman"/>
                <w:color w:val="000000"/>
                <w:lang w:eastAsia="zh-CN"/>
              </w:rPr>
              <w:t xml:space="preserve"> пункту 42 цих особливостей.</w:t>
            </w:r>
          </w:p>
          <w:p w:rsidR="00A66D0B" w:rsidRPr="00EF7B65" w:rsidRDefault="00A66D0B" w:rsidP="00A66D0B">
            <w:pPr>
              <w:suppressAutoHyphens/>
              <w:jc w:val="both"/>
              <w:rPr>
                <w:rFonts w:ascii="Times New Roman" w:hAnsi="Times New Roman" w:cs="Times New Roman"/>
                <w:lang w:eastAsia="zh-CN"/>
              </w:rPr>
            </w:pPr>
            <w:bookmarkStart w:id="24" w:name="n610"/>
            <w:bookmarkEnd w:id="24"/>
            <w:r w:rsidRPr="00EF7B65">
              <w:rPr>
                <w:rFonts w:ascii="Times New Roman" w:hAnsi="Times New Roman" w:cs="Times New Roman"/>
                <w:color w:val="000000"/>
                <w:lang w:eastAsia="zh-CN"/>
              </w:rPr>
              <w:t>Замовник може відхилити тендерну пропозицію із зазначенням аргументації в електронній системі закупівель у разі, коли:</w:t>
            </w:r>
          </w:p>
          <w:p w:rsidR="006B0D77" w:rsidRPr="006B0D77" w:rsidRDefault="00A66D0B" w:rsidP="00A66D0B">
            <w:pPr>
              <w:suppressAutoHyphens/>
              <w:jc w:val="both"/>
              <w:rPr>
                <w:rFonts w:ascii="Times New Roman" w:hAnsi="Times New Roman" w:cs="Times New Roman"/>
                <w:color w:val="000000"/>
                <w:lang w:eastAsia="zh-CN"/>
              </w:rPr>
            </w:pPr>
            <w:bookmarkStart w:id="25" w:name="n611"/>
            <w:bookmarkEnd w:id="25"/>
            <w:r w:rsidRPr="00EF7B65">
              <w:rPr>
                <w:rFonts w:ascii="Times New Roman" w:hAnsi="Times New Roman" w:cs="Times New Roman"/>
                <w:color w:val="000000"/>
                <w:lang w:eastAsia="zh-CN"/>
              </w:rPr>
              <w:t>1</w:t>
            </w:r>
            <w:bookmarkStart w:id="26" w:name="n612"/>
            <w:bookmarkEnd w:id="26"/>
            <w:r w:rsidRPr="00EF7B65">
              <w:rPr>
                <w:rFonts w:ascii="Times New Roman" w:hAnsi="Times New Roman" w:cs="Times New Roman"/>
                <w:color w:val="000000"/>
                <w:lang w:eastAsia="zh-CN"/>
              </w:rPr>
              <w:t xml:space="preserve">) </w:t>
            </w:r>
            <w:bookmarkStart w:id="27" w:name="n613"/>
            <w:bookmarkEnd w:id="27"/>
            <w:r w:rsidR="006B0D77" w:rsidRPr="006B0D77">
              <w:rPr>
                <w:rFonts w:ascii="Times New Roman" w:hAnsi="Times New Roman" w:cs="Times New Roman"/>
                <w:color w:val="333333"/>
                <w:shd w:val="clear" w:color="auto" w:fill="FFFFFF"/>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A66D0B" w:rsidRPr="00EF7B65" w:rsidRDefault="00A66D0B" w:rsidP="00A66D0B">
            <w:pPr>
              <w:suppressAutoHyphens/>
              <w:jc w:val="both"/>
              <w:rPr>
                <w:rFonts w:ascii="Times New Roman" w:hAnsi="Times New Roman" w:cs="Times New Roman"/>
                <w:lang w:eastAsia="zh-CN"/>
              </w:rPr>
            </w:pPr>
            <w:r w:rsidRPr="00EF7B65">
              <w:rPr>
                <w:rFonts w:ascii="Times New Roman" w:hAnsi="Times New Roman" w:cs="Times New Roman"/>
                <w:color w:val="000000"/>
                <w:lang w:eastAsia="zh-C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2012B" w:rsidRPr="002A2F4A" w:rsidRDefault="0052012B" w:rsidP="00582436">
            <w:pPr>
              <w:widowControl w:val="0"/>
              <w:jc w:val="both"/>
              <w:rPr>
                <w:rFonts w:ascii="Times New Roman" w:eastAsia="Times New Roman" w:hAnsi="Times New Roman" w:cs="Times New Roman"/>
              </w:rPr>
            </w:pPr>
            <w:bookmarkStart w:id="28" w:name="n614"/>
            <w:bookmarkEnd w:id="28"/>
            <w:r w:rsidRPr="002A2F4A">
              <w:rPr>
                <w:rFonts w:ascii="Times New Roman" w:eastAsia="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w:t>
            </w:r>
            <w:r w:rsidR="008311E3">
              <w:rPr>
                <w:rFonts w:ascii="Times New Roman" w:eastAsia="Times New Roman" w:hAnsi="Times New Roman" w:cs="Times New Roman"/>
                <w:highlight w:val="white"/>
              </w:rPr>
              <w:t xml:space="preserve"> </w:t>
            </w:r>
            <w:r w:rsidRPr="002A2F4A">
              <w:rPr>
                <w:rFonts w:ascii="Times New Roman" w:eastAsia="Times New Roman" w:hAnsi="Times New Roman" w:cs="Times New Roman"/>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2012B" w:rsidRPr="002A2F4A" w:rsidTr="00843380">
        <w:trPr>
          <w:trHeight w:val="472"/>
          <w:jc w:val="center"/>
        </w:trPr>
        <w:tc>
          <w:tcPr>
            <w:tcW w:w="10085" w:type="dxa"/>
            <w:gridSpan w:val="3"/>
            <w:vAlign w:val="center"/>
          </w:tcPr>
          <w:p w:rsidR="0052012B" w:rsidRPr="002A2F4A" w:rsidRDefault="0052012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52012B" w:rsidRPr="002A2F4A" w:rsidTr="00843380">
        <w:trPr>
          <w:trHeight w:val="1119"/>
          <w:jc w:val="center"/>
        </w:trPr>
        <w:tc>
          <w:tcPr>
            <w:tcW w:w="705" w:type="dxa"/>
          </w:tcPr>
          <w:p w:rsidR="0052012B" w:rsidRPr="002A2F4A" w:rsidRDefault="0052012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color w:val="000000"/>
              </w:rPr>
              <w:t>1</w:t>
            </w:r>
          </w:p>
        </w:tc>
        <w:tc>
          <w:tcPr>
            <w:tcW w:w="2835" w:type="dxa"/>
          </w:tcPr>
          <w:p w:rsidR="0052012B" w:rsidRPr="002A2F4A" w:rsidRDefault="0052012B" w:rsidP="00582436">
            <w:pPr>
              <w:widowControl w:val="0"/>
              <w:jc w:val="both"/>
              <w:rPr>
                <w:rFonts w:ascii="Times New Roman" w:eastAsia="Times New Roman" w:hAnsi="Times New Roman" w:cs="Times New Roman"/>
                <w:b/>
              </w:rPr>
            </w:pPr>
            <w:r w:rsidRPr="002A2F4A">
              <w:rPr>
                <w:rFonts w:ascii="Times New Roman" w:eastAsia="Times New Roman" w:hAnsi="Times New Roman" w:cs="Times New Roman"/>
                <w:b/>
              </w:rPr>
              <w:t>Відміна тендеру чи визнання тендеру таким, що не відбувся</w:t>
            </w:r>
          </w:p>
        </w:tc>
        <w:tc>
          <w:tcPr>
            <w:tcW w:w="6545" w:type="dxa"/>
            <w:vAlign w:val="center"/>
          </w:tcPr>
          <w:p w:rsidR="0052012B" w:rsidRPr="002A2F4A" w:rsidRDefault="0052012B" w:rsidP="0006486E">
            <w:pPr>
              <w:widowControl w:val="0"/>
              <w:jc w:val="both"/>
              <w:rPr>
                <w:rFonts w:ascii="Times New Roman" w:eastAsia="Times New Roman" w:hAnsi="Times New Roman" w:cs="Times New Roman"/>
                <w:b/>
                <w:i/>
                <w:highlight w:val="white"/>
              </w:rPr>
            </w:pPr>
            <w:r w:rsidRPr="002A2F4A">
              <w:rPr>
                <w:rFonts w:ascii="Times New Roman" w:eastAsia="Times New Roman" w:hAnsi="Times New Roman" w:cs="Times New Roman"/>
                <w:b/>
                <w:i/>
                <w:highlight w:val="white"/>
              </w:rPr>
              <w:t>Замовник відміняє відкриті торги у разі:</w:t>
            </w:r>
          </w:p>
          <w:p w:rsidR="0052012B" w:rsidRPr="002A2F4A" w:rsidRDefault="0052012B" w:rsidP="0006486E">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1) відсутності подальшої потреби в закупівлі товарів, робіт чи послуг;</w:t>
            </w:r>
          </w:p>
          <w:p w:rsidR="0052012B" w:rsidRPr="002A2F4A" w:rsidRDefault="0052012B" w:rsidP="0006486E">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2012B" w:rsidRPr="002A2F4A" w:rsidRDefault="0052012B" w:rsidP="0006486E">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3) скорочення обсягу видатків на здійснення закупівлі товарів, робіт чи послуг;</w:t>
            </w:r>
          </w:p>
          <w:p w:rsidR="0052012B" w:rsidRPr="002A2F4A" w:rsidRDefault="0052012B" w:rsidP="0006486E">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4) коли здійснення закупівлі стало неможливим внаслідок дії обставин непереборної сили.</w:t>
            </w:r>
          </w:p>
          <w:p w:rsidR="0052012B" w:rsidRPr="002A2F4A" w:rsidRDefault="0052012B" w:rsidP="0006486E">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 xml:space="preserve">У разі відміни відкритих торгів замовник </w:t>
            </w:r>
            <w:r w:rsidRPr="002A2F4A">
              <w:rPr>
                <w:rFonts w:ascii="Times New Roman" w:eastAsia="Times New Roman" w:hAnsi="Times New Roman" w:cs="Times New Roman"/>
                <w:b/>
                <w:i/>
                <w:highlight w:val="white"/>
              </w:rPr>
              <w:t>протягом одного робочого дня</w:t>
            </w:r>
            <w:r w:rsidRPr="002A2F4A">
              <w:rPr>
                <w:rFonts w:ascii="Times New Roman" w:eastAsia="Times New Roman" w:hAnsi="Times New Roman" w:cs="Times New Roman"/>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52012B" w:rsidRPr="002A2F4A" w:rsidRDefault="0052012B" w:rsidP="0006486E">
            <w:pPr>
              <w:widowControl w:val="0"/>
              <w:jc w:val="both"/>
              <w:rPr>
                <w:rFonts w:ascii="Times New Roman" w:eastAsia="Times New Roman" w:hAnsi="Times New Roman" w:cs="Times New Roman"/>
                <w:b/>
                <w:i/>
                <w:highlight w:val="white"/>
              </w:rPr>
            </w:pPr>
            <w:r w:rsidRPr="002A2F4A">
              <w:rPr>
                <w:rFonts w:ascii="Times New Roman" w:eastAsia="Times New Roman" w:hAnsi="Times New Roman" w:cs="Times New Roman"/>
                <w:b/>
                <w:i/>
                <w:highlight w:val="white"/>
              </w:rPr>
              <w:t>Відкриті торги автоматично відміняються електронною системою закупівель у разі:</w:t>
            </w:r>
          </w:p>
          <w:p w:rsidR="0052012B" w:rsidRPr="002A2F4A" w:rsidRDefault="0052012B" w:rsidP="0006486E">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2012B" w:rsidRPr="002A2F4A" w:rsidRDefault="0052012B" w:rsidP="0006486E">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52012B" w:rsidRPr="002A2F4A" w:rsidRDefault="0052012B" w:rsidP="0006486E">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2012B" w:rsidRPr="002A2F4A" w:rsidRDefault="0052012B" w:rsidP="0006486E">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Відкриті торги можуть бути відмінені частково (за лотом).</w:t>
            </w:r>
          </w:p>
          <w:p w:rsidR="0052012B" w:rsidRPr="002A2F4A" w:rsidRDefault="0052012B" w:rsidP="0006486E">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2A2F4A">
              <w:rPr>
                <w:rFonts w:ascii="Times New Roman" w:eastAsia="Times New Roman" w:hAnsi="Times New Roman" w:cs="Times New Roman"/>
                <w:color w:val="4A86E8"/>
                <w:highlight w:val="white"/>
              </w:rPr>
              <w:t>.</w:t>
            </w:r>
          </w:p>
        </w:tc>
      </w:tr>
      <w:tr w:rsidR="0052012B" w:rsidRPr="002A2F4A" w:rsidTr="00843380">
        <w:trPr>
          <w:trHeight w:val="416"/>
          <w:jc w:val="center"/>
        </w:trPr>
        <w:tc>
          <w:tcPr>
            <w:tcW w:w="705" w:type="dxa"/>
          </w:tcPr>
          <w:p w:rsidR="0052012B" w:rsidRPr="002A2F4A" w:rsidRDefault="0052012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color w:val="000000"/>
              </w:rPr>
              <w:t>2</w:t>
            </w:r>
          </w:p>
        </w:tc>
        <w:tc>
          <w:tcPr>
            <w:tcW w:w="2835" w:type="dxa"/>
          </w:tcPr>
          <w:p w:rsidR="0052012B" w:rsidRPr="002A2F4A" w:rsidRDefault="0052012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b/>
                <w:color w:val="000000"/>
              </w:rPr>
              <w:t>Строк укладання договору про закупівлю</w:t>
            </w:r>
          </w:p>
        </w:tc>
        <w:tc>
          <w:tcPr>
            <w:tcW w:w="6545" w:type="dxa"/>
            <w:vAlign w:val="center"/>
          </w:tcPr>
          <w:p w:rsidR="0052012B" w:rsidRPr="002A2F4A" w:rsidRDefault="0052012B" w:rsidP="0006486E">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A2F4A">
              <w:rPr>
                <w:rFonts w:ascii="Times New Roman" w:eastAsia="Times New Roman" w:hAnsi="Times New Roman" w:cs="Times New Roman"/>
                <w:b/>
                <w:i/>
                <w:highlight w:val="white"/>
              </w:rPr>
              <w:t>не пізніше ніж через 15 днів</w:t>
            </w:r>
            <w:r w:rsidRPr="002A2F4A">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A2F4A">
              <w:rPr>
                <w:rFonts w:ascii="Times New Roman" w:eastAsia="Times New Roman" w:hAnsi="Times New Roman" w:cs="Times New Roman"/>
                <w:b/>
                <w:i/>
                <w:highlight w:val="white"/>
              </w:rPr>
              <w:t>може бути продовжений до 60 днів</w:t>
            </w:r>
            <w:r w:rsidRPr="002A2F4A">
              <w:rPr>
                <w:rFonts w:ascii="Times New Roman" w:eastAsia="Times New Roman" w:hAnsi="Times New Roman" w:cs="Times New Roman"/>
                <w:highlight w:val="white"/>
              </w:rPr>
              <w:t xml:space="preserve">. </w:t>
            </w:r>
          </w:p>
          <w:p w:rsidR="0052012B" w:rsidRPr="002A2F4A" w:rsidRDefault="0052012B" w:rsidP="0006486E">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2012B" w:rsidRPr="002A2F4A" w:rsidRDefault="0052012B" w:rsidP="0006486E">
            <w:pPr>
              <w:widowControl w:val="0"/>
              <w:jc w:val="both"/>
              <w:rPr>
                <w:rFonts w:ascii="Times New Roman" w:eastAsia="Times New Roman" w:hAnsi="Times New Roman" w:cs="Times New Roman"/>
              </w:rPr>
            </w:pPr>
            <w:r w:rsidRPr="002A2F4A">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2A2F4A">
              <w:rPr>
                <w:rFonts w:ascii="Times New Roman" w:eastAsia="Times New Roman" w:hAnsi="Times New Roman" w:cs="Times New Roman"/>
                <w:b/>
                <w:i/>
                <w:highlight w:val="white"/>
              </w:rPr>
              <w:t xml:space="preserve">не може бути укладено раніше ніж через п’ять днів </w:t>
            </w:r>
            <w:r w:rsidRPr="002A2F4A">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52012B" w:rsidRPr="002A2F4A" w:rsidTr="00843380">
        <w:trPr>
          <w:trHeight w:val="841"/>
          <w:jc w:val="center"/>
        </w:trPr>
        <w:tc>
          <w:tcPr>
            <w:tcW w:w="705" w:type="dxa"/>
          </w:tcPr>
          <w:p w:rsidR="0052012B" w:rsidRPr="002A2F4A" w:rsidRDefault="0052012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color w:val="000000"/>
              </w:rPr>
              <w:t>3</w:t>
            </w:r>
          </w:p>
        </w:tc>
        <w:tc>
          <w:tcPr>
            <w:tcW w:w="2835" w:type="dxa"/>
          </w:tcPr>
          <w:p w:rsidR="0052012B" w:rsidRPr="002A2F4A" w:rsidRDefault="0052012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b/>
                <w:color w:val="000000"/>
              </w:rPr>
              <w:t>Проєкт договору про закупівлю</w:t>
            </w:r>
          </w:p>
        </w:tc>
        <w:tc>
          <w:tcPr>
            <w:tcW w:w="6545" w:type="dxa"/>
            <w:vAlign w:val="center"/>
          </w:tcPr>
          <w:p w:rsidR="0052012B" w:rsidRPr="002A2F4A" w:rsidRDefault="0052012B" w:rsidP="0052012B">
            <w:pPr>
              <w:widowControl w:val="0"/>
              <w:ind w:right="120"/>
              <w:jc w:val="both"/>
              <w:rPr>
                <w:rFonts w:ascii="Times New Roman" w:eastAsia="Times New Roman" w:hAnsi="Times New Roman" w:cs="Times New Roman"/>
              </w:rPr>
            </w:pPr>
            <w:r w:rsidRPr="002A2F4A">
              <w:rPr>
                <w:rFonts w:ascii="Times New Roman" w:eastAsia="Times New Roman" w:hAnsi="Times New Roman" w:cs="Times New Roman"/>
              </w:rPr>
              <w:t xml:space="preserve">Проект договору про закупівлю викладено в </w:t>
            </w:r>
            <w:r w:rsidRPr="002A2F4A">
              <w:rPr>
                <w:rFonts w:ascii="Times New Roman" w:eastAsia="Times New Roman" w:hAnsi="Times New Roman" w:cs="Times New Roman"/>
                <w:b/>
                <w:i/>
              </w:rPr>
              <w:t>Додатку 3</w:t>
            </w:r>
            <w:r w:rsidRPr="002A2F4A">
              <w:rPr>
                <w:rFonts w:ascii="Times New Roman" w:eastAsia="Times New Roman" w:hAnsi="Times New Roman" w:cs="Times New Roman"/>
              </w:rPr>
              <w:t xml:space="preserve"> до цієї тендерної документації.</w:t>
            </w:r>
          </w:p>
          <w:p w:rsidR="0052012B" w:rsidRPr="002A2F4A" w:rsidRDefault="0052012B" w:rsidP="0052012B">
            <w:pPr>
              <w:widowControl w:val="0"/>
              <w:ind w:right="120"/>
              <w:jc w:val="both"/>
              <w:rPr>
                <w:rFonts w:ascii="Times New Roman" w:eastAsia="Times New Roman" w:hAnsi="Times New Roman" w:cs="Times New Roman"/>
              </w:rPr>
            </w:pPr>
            <w:r w:rsidRPr="002A2F4A">
              <w:rPr>
                <w:rFonts w:ascii="Times New Roman" w:eastAsia="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2012B" w:rsidRPr="002A2F4A" w:rsidRDefault="0052012B" w:rsidP="0052012B">
            <w:pPr>
              <w:widowControl w:val="0"/>
              <w:jc w:val="both"/>
              <w:rPr>
                <w:rFonts w:ascii="Times New Roman" w:eastAsia="Times New Roman" w:hAnsi="Times New Roman" w:cs="Times New Roman"/>
                <w:i/>
                <w:highlight w:val="white"/>
              </w:rPr>
            </w:pPr>
            <w:r w:rsidRPr="002A2F4A">
              <w:rPr>
                <w:rFonts w:ascii="Times New Roman" w:eastAsia="Times New Roman" w:hAnsi="Times New Roman" w:cs="Times New Roman"/>
                <w:b/>
                <w:bCs/>
                <w:highlight w:val="white"/>
              </w:rPr>
              <w:t>Переможець процедури закупівлі</w:t>
            </w:r>
            <w:r w:rsidRPr="002A2F4A">
              <w:rPr>
                <w:rFonts w:ascii="Times New Roman" w:eastAsia="Times New Roman" w:hAnsi="Times New Roman" w:cs="Times New Roman"/>
                <w:highlight w:val="white"/>
              </w:rPr>
              <w:t xml:space="preserve"> під час укладення договору про закупівлю </w:t>
            </w:r>
            <w:r w:rsidRPr="002A2F4A">
              <w:rPr>
                <w:rFonts w:ascii="Times New Roman" w:eastAsia="Times New Roman" w:hAnsi="Times New Roman" w:cs="Times New Roman"/>
                <w:i/>
                <w:iCs/>
                <w:highlight w:val="white"/>
                <w:u w:val="single"/>
              </w:rPr>
              <w:t>повинен надати відповідну інформацію про право підписання договору про закупівлю.</w:t>
            </w:r>
          </w:p>
        </w:tc>
      </w:tr>
      <w:tr w:rsidR="0052012B" w:rsidRPr="002A2F4A" w:rsidTr="008311E3">
        <w:trPr>
          <w:trHeight w:val="841"/>
          <w:jc w:val="center"/>
        </w:trPr>
        <w:tc>
          <w:tcPr>
            <w:tcW w:w="705" w:type="dxa"/>
          </w:tcPr>
          <w:p w:rsidR="0052012B" w:rsidRPr="002A2F4A" w:rsidRDefault="0052012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color w:val="000000"/>
              </w:rPr>
              <w:t>4</w:t>
            </w:r>
          </w:p>
        </w:tc>
        <w:tc>
          <w:tcPr>
            <w:tcW w:w="2835" w:type="dxa"/>
          </w:tcPr>
          <w:p w:rsidR="0052012B" w:rsidRPr="002A2F4A" w:rsidRDefault="0052012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b/>
                <w:color w:val="000000"/>
              </w:rPr>
              <w:t>Умови договору про закупівлю</w:t>
            </w:r>
          </w:p>
        </w:tc>
        <w:tc>
          <w:tcPr>
            <w:tcW w:w="6545" w:type="dxa"/>
            <w:vAlign w:val="center"/>
          </w:tcPr>
          <w:p w:rsidR="0052012B" w:rsidRPr="002A2F4A" w:rsidRDefault="0052012B" w:rsidP="0052012B">
            <w:pPr>
              <w:widowControl w:val="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w:t>
            </w:r>
            <w:r w:rsidRPr="002A2F4A">
              <w:rPr>
                <w:rFonts w:ascii="Times New Roman" w:eastAsia="Times New Roman" w:hAnsi="Times New Roman" w:cs="Times New Roman"/>
                <w:highlight w:val="white"/>
              </w:rPr>
              <w:lastRenderedPageBreak/>
              <w:t>другої — п’ятої, сьомої — дев’ятої статті 41 Закону та Особливостей.</w:t>
            </w:r>
          </w:p>
          <w:p w:rsidR="0052012B" w:rsidRPr="002A2F4A" w:rsidRDefault="0052012B" w:rsidP="0052012B">
            <w:pPr>
              <w:widowControl w:val="0"/>
              <w:jc w:val="both"/>
              <w:rPr>
                <w:rFonts w:ascii="Times New Roman" w:eastAsia="Times New Roman" w:hAnsi="Times New Roman" w:cs="Times New Roman"/>
              </w:rPr>
            </w:pPr>
            <w:r w:rsidRPr="002A2F4A">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2012B" w:rsidRPr="002A2F4A" w:rsidRDefault="0052012B" w:rsidP="0052012B">
            <w:pPr>
              <w:shd w:val="clear" w:color="auto" w:fill="FFFFFF"/>
              <w:spacing w:before="120"/>
              <w:jc w:val="both"/>
              <w:rPr>
                <w:rFonts w:ascii="Times New Roman" w:eastAsia="Times New Roman" w:hAnsi="Times New Roman" w:cs="Times New Roman"/>
              </w:rPr>
            </w:pPr>
            <w:r w:rsidRPr="002A2F4A">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sidRPr="002A2F4A">
              <w:rPr>
                <w:rFonts w:ascii="Times New Roman" w:eastAsia="Times New Roman" w:hAnsi="Times New Roman" w:cs="Times New Roman"/>
                <w:highlight w:val="white"/>
              </w:rPr>
              <w:t>у тому числі за результатами електронного аукціону, кр</w:t>
            </w:r>
            <w:r w:rsidRPr="002A2F4A">
              <w:rPr>
                <w:rFonts w:ascii="Times New Roman" w:eastAsia="Times New Roman" w:hAnsi="Times New Roman" w:cs="Times New Roman"/>
              </w:rPr>
              <w:t>ім випадків:</w:t>
            </w:r>
          </w:p>
          <w:p w:rsidR="0052012B" w:rsidRPr="002A2F4A" w:rsidRDefault="0052012B" w:rsidP="0052012B">
            <w:pPr>
              <w:widowControl w:val="0"/>
              <w:pBdr>
                <w:top w:val="nil"/>
                <w:left w:val="nil"/>
                <w:bottom w:val="nil"/>
                <w:right w:val="nil"/>
                <w:between w:val="nil"/>
              </w:pBdr>
              <w:jc w:val="both"/>
              <w:rPr>
                <w:rFonts w:ascii="Times New Roman" w:eastAsia="Times New Roman" w:hAnsi="Times New Roman" w:cs="Times New Roman"/>
              </w:rPr>
            </w:pPr>
            <w:r w:rsidRPr="002A2F4A">
              <w:rPr>
                <w:rFonts w:ascii="Times New Roman" w:eastAsia="Times New Roman" w:hAnsi="Times New Roman" w:cs="Times New Roman"/>
              </w:rPr>
              <w:t>визначення грошового еквівалента зобов’язання в іноземній валюті;</w:t>
            </w:r>
          </w:p>
          <w:p w:rsidR="0052012B" w:rsidRPr="002A2F4A" w:rsidRDefault="0052012B" w:rsidP="0052012B">
            <w:pPr>
              <w:widowControl w:val="0"/>
              <w:pBdr>
                <w:top w:val="nil"/>
                <w:left w:val="nil"/>
                <w:bottom w:val="nil"/>
                <w:right w:val="nil"/>
                <w:between w:val="nil"/>
              </w:pBdr>
              <w:jc w:val="both"/>
              <w:rPr>
                <w:rFonts w:ascii="Times New Roman" w:eastAsia="Times New Roman" w:hAnsi="Times New Roman" w:cs="Times New Roman"/>
              </w:rPr>
            </w:pPr>
            <w:r w:rsidRPr="002A2F4A">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52012B" w:rsidRPr="002A2F4A" w:rsidRDefault="0052012B" w:rsidP="0052012B">
            <w:pPr>
              <w:widowControl w:val="0"/>
              <w:jc w:val="both"/>
              <w:rPr>
                <w:rFonts w:ascii="Times New Roman" w:eastAsia="Times New Roman" w:hAnsi="Times New Roman" w:cs="Times New Roman"/>
              </w:rPr>
            </w:pPr>
          </w:p>
        </w:tc>
      </w:tr>
      <w:tr w:rsidR="0052012B" w:rsidRPr="002A2F4A" w:rsidTr="00843380">
        <w:trPr>
          <w:jc w:val="center"/>
        </w:trPr>
        <w:tc>
          <w:tcPr>
            <w:tcW w:w="705" w:type="dxa"/>
          </w:tcPr>
          <w:p w:rsidR="0052012B" w:rsidRPr="002A2F4A" w:rsidRDefault="0052012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rPr>
              <w:lastRenderedPageBreak/>
              <w:t>5</w:t>
            </w:r>
          </w:p>
        </w:tc>
        <w:tc>
          <w:tcPr>
            <w:tcW w:w="2835" w:type="dxa"/>
          </w:tcPr>
          <w:p w:rsidR="0052012B" w:rsidRPr="002A2F4A" w:rsidRDefault="0052012B" w:rsidP="00582436">
            <w:pPr>
              <w:widowControl w:val="0"/>
              <w:jc w:val="both"/>
              <w:rPr>
                <w:rFonts w:ascii="Times New Roman" w:eastAsia="Times New Roman" w:hAnsi="Times New Roman" w:cs="Times New Roman"/>
              </w:rPr>
            </w:pPr>
            <w:r w:rsidRPr="002A2F4A">
              <w:rPr>
                <w:rFonts w:ascii="Times New Roman" w:eastAsia="Times New Roman" w:hAnsi="Times New Roman" w:cs="Times New Roman"/>
                <w:b/>
                <w:color w:val="000000"/>
              </w:rPr>
              <w:t>Забезпечення виконання договору про закупівлю</w:t>
            </w:r>
          </w:p>
        </w:tc>
        <w:tc>
          <w:tcPr>
            <w:tcW w:w="6545" w:type="dxa"/>
            <w:vAlign w:val="center"/>
          </w:tcPr>
          <w:p w:rsidR="0052012B" w:rsidRPr="002A2F4A" w:rsidRDefault="0052012B" w:rsidP="00582436">
            <w:pPr>
              <w:widowControl w:val="0"/>
              <w:ind w:right="120"/>
              <w:jc w:val="both"/>
              <w:rPr>
                <w:rFonts w:ascii="Times New Roman" w:eastAsia="Times New Roman" w:hAnsi="Times New Roman" w:cs="Times New Roman"/>
              </w:rPr>
            </w:pPr>
            <w:r w:rsidRPr="002A2F4A">
              <w:rPr>
                <w:rFonts w:ascii="Times New Roman" w:eastAsia="Times New Roman" w:hAnsi="Times New Roman" w:cs="Times New Roman"/>
              </w:rPr>
              <w:t>Забезпечення виконання договору про закупівлю не вимагається.</w:t>
            </w:r>
          </w:p>
        </w:tc>
      </w:tr>
    </w:tbl>
    <w:p w:rsidR="00F61B4B" w:rsidRPr="002A2F4A" w:rsidRDefault="00F61B4B" w:rsidP="00582436">
      <w:pPr>
        <w:widowControl w:val="0"/>
        <w:spacing w:after="0" w:line="240" w:lineRule="auto"/>
        <w:jc w:val="both"/>
        <w:rPr>
          <w:rFonts w:ascii="Times New Roman" w:eastAsia="Times New Roman" w:hAnsi="Times New Roman" w:cs="Times New Roman"/>
          <w:highlight w:val="green"/>
        </w:rPr>
      </w:pPr>
      <w:bookmarkStart w:id="29" w:name="_heading=h.2s8eyo1" w:colFirst="0" w:colLast="0"/>
      <w:bookmarkEnd w:id="29"/>
    </w:p>
    <w:p w:rsidR="00F61B4B" w:rsidRPr="002A2F4A" w:rsidRDefault="00F61B4B" w:rsidP="00582436">
      <w:pPr>
        <w:widowControl w:val="0"/>
        <w:spacing w:after="0" w:line="240" w:lineRule="auto"/>
        <w:jc w:val="both"/>
        <w:rPr>
          <w:rFonts w:ascii="Times New Roman" w:eastAsia="Times New Roman" w:hAnsi="Times New Roman" w:cs="Times New Roman"/>
        </w:rPr>
      </w:pPr>
    </w:p>
    <w:p w:rsidR="005324B8" w:rsidRPr="002A2F4A" w:rsidRDefault="005324B8" w:rsidP="00582436">
      <w:pPr>
        <w:widowControl w:val="0"/>
        <w:spacing w:after="0" w:line="240" w:lineRule="auto"/>
        <w:jc w:val="both"/>
        <w:rPr>
          <w:rFonts w:ascii="Times New Roman" w:eastAsia="Times New Roman" w:hAnsi="Times New Roman" w:cs="Times New Roman"/>
        </w:rPr>
      </w:pPr>
    </w:p>
    <w:p w:rsidR="009A26DB" w:rsidRDefault="009A26DB" w:rsidP="00467BEB">
      <w:pPr>
        <w:spacing w:after="0" w:line="240" w:lineRule="auto"/>
        <w:ind w:left="5660" w:firstLine="700"/>
        <w:jc w:val="right"/>
        <w:rPr>
          <w:rFonts w:ascii="Times New Roman" w:eastAsia="Times New Roman" w:hAnsi="Times New Roman" w:cs="Times New Roman"/>
          <w:b/>
          <w:color w:val="000000"/>
        </w:rPr>
      </w:pPr>
    </w:p>
    <w:p w:rsidR="00757A72" w:rsidRDefault="00757A72" w:rsidP="00467BEB">
      <w:pPr>
        <w:spacing w:after="0" w:line="240" w:lineRule="auto"/>
        <w:ind w:left="5660" w:firstLine="700"/>
        <w:jc w:val="right"/>
        <w:rPr>
          <w:rFonts w:ascii="Times New Roman" w:eastAsia="Times New Roman" w:hAnsi="Times New Roman" w:cs="Times New Roman"/>
          <w:b/>
          <w:color w:val="000000"/>
        </w:rPr>
      </w:pPr>
    </w:p>
    <w:p w:rsidR="00757A72" w:rsidRDefault="00757A72" w:rsidP="00467BEB">
      <w:pPr>
        <w:spacing w:after="0" w:line="240" w:lineRule="auto"/>
        <w:ind w:left="5660" w:firstLine="700"/>
        <w:jc w:val="right"/>
        <w:rPr>
          <w:rFonts w:ascii="Times New Roman" w:eastAsia="Times New Roman" w:hAnsi="Times New Roman" w:cs="Times New Roman"/>
          <w:b/>
          <w:color w:val="000000"/>
        </w:rPr>
      </w:pPr>
    </w:p>
    <w:p w:rsidR="00757A72" w:rsidRDefault="00757A72" w:rsidP="00467BEB">
      <w:pPr>
        <w:spacing w:after="0" w:line="240" w:lineRule="auto"/>
        <w:ind w:left="5660" w:firstLine="700"/>
        <w:jc w:val="right"/>
        <w:rPr>
          <w:rFonts w:ascii="Times New Roman" w:eastAsia="Times New Roman" w:hAnsi="Times New Roman" w:cs="Times New Roman"/>
          <w:b/>
          <w:color w:val="000000"/>
        </w:rPr>
      </w:pPr>
    </w:p>
    <w:p w:rsidR="00757A72" w:rsidRDefault="00757A72" w:rsidP="00467BEB">
      <w:pPr>
        <w:spacing w:after="0" w:line="240" w:lineRule="auto"/>
        <w:ind w:left="5660" w:firstLine="700"/>
        <w:jc w:val="right"/>
        <w:rPr>
          <w:rFonts w:ascii="Times New Roman" w:eastAsia="Times New Roman" w:hAnsi="Times New Roman" w:cs="Times New Roman"/>
          <w:b/>
          <w:color w:val="000000"/>
        </w:rPr>
      </w:pPr>
    </w:p>
    <w:p w:rsidR="00757A72" w:rsidRDefault="00757A72" w:rsidP="00467BEB">
      <w:pPr>
        <w:spacing w:after="0" w:line="240" w:lineRule="auto"/>
        <w:ind w:left="5660" w:firstLine="700"/>
        <w:jc w:val="right"/>
        <w:rPr>
          <w:rFonts w:ascii="Times New Roman" w:eastAsia="Times New Roman" w:hAnsi="Times New Roman" w:cs="Times New Roman"/>
          <w:b/>
          <w:color w:val="000000"/>
        </w:rPr>
      </w:pPr>
    </w:p>
    <w:p w:rsidR="00CB5219" w:rsidRDefault="00CB5219" w:rsidP="00467BEB">
      <w:pPr>
        <w:spacing w:after="0" w:line="240" w:lineRule="auto"/>
        <w:ind w:left="5660" w:firstLine="700"/>
        <w:jc w:val="right"/>
        <w:rPr>
          <w:rFonts w:ascii="Times New Roman" w:eastAsia="Times New Roman" w:hAnsi="Times New Roman" w:cs="Times New Roman"/>
          <w:b/>
          <w:color w:val="000000"/>
        </w:rPr>
      </w:pPr>
    </w:p>
    <w:p w:rsidR="00757A72" w:rsidRDefault="00757A72" w:rsidP="00467BEB">
      <w:pPr>
        <w:spacing w:after="0" w:line="240" w:lineRule="auto"/>
        <w:ind w:left="5660" w:firstLine="700"/>
        <w:jc w:val="right"/>
        <w:rPr>
          <w:rFonts w:ascii="Times New Roman" w:eastAsia="Times New Roman" w:hAnsi="Times New Roman" w:cs="Times New Roman"/>
          <w:b/>
          <w:color w:val="000000"/>
        </w:rPr>
      </w:pPr>
    </w:p>
    <w:p w:rsidR="00D70D94" w:rsidRDefault="00D70D94" w:rsidP="00467BEB">
      <w:pPr>
        <w:spacing w:after="0" w:line="240" w:lineRule="auto"/>
        <w:ind w:left="5660" w:firstLine="700"/>
        <w:jc w:val="right"/>
        <w:rPr>
          <w:rFonts w:ascii="Times New Roman" w:eastAsia="Times New Roman" w:hAnsi="Times New Roman" w:cs="Times New Roman"/>
          <w:b/>
          <w:color w:val="000000"/>
        </w:rPr>
      </w:pPr>
    </w:p>
    <w:p w:rsidR="00D70D94" w:rsidRDefault="00D70D94" w:rsidP="00467BEB">
      <w:pPr>
        <w:spacing w:after="0" w:line="240" w:lineRule="auto"/>
        <w:ind w:left="5660" w:firstLine="700"/>
        <w:jc w:val="right"/>
        <w:rPr>
          <w:rFonts w:ascii="Times New Roman" w:eastAsia="Times New Roman" w:hAnsi="Times New Roman" w:cs="Times New Roman"/>
          <w:b/>
          <w:color w:val="000000"/>
        </w:rPr>
      </w:pPr>
    </w:p>
    <w:p w:rsidR="00D70D94" w:rsidRDefault="00D70D94" w:rsidP="00467BEB">
      <w:pPr>
        <w:spacing w:after="0" w:line="240" w:lineRule="auto"/>
        <w:ind w:left="5660" w:firstLine="700"/>
        <w:jc w:val="right"/>
        <w:rPr>
          <w:rFonts w:ascii="Times New Roman" w:eastAsia="Times New Roman" w:hAnsi="Times New Roman" w:cs="Times New Roman"/>
          <w:b/>
          <w:color w:val="000000"/>
        </w:rPr>
      </w:pPr>
    </w:p>
    <w:p w:rsidR="00D70D94" w:rsidRDefault="00D70D94" w:rsidP="00467BEB">
      <w:pPr>
        <w:spacing w:after="0" w:line="240" w:lineRule="auto"/>
        <w:ind w:left="5660" w:firstLine="700"/>
        <w:jc w:val="right"/>
        <w:rPr>
          <w:rFonts w:ascii="Times New Roman" w:eastAsia="Times New Roman" w:hAnsi="Times New Roman" w:cs="Times New Roman"/>
          <w:b/>
          <w:color w:val="000000"/>
        </w:rPr>
      </w:pPr>
    </w:p>
    <w:p w:rsidR="00D70D94" w:rsidRDefault="00D70D94" w:rsidP="00467BEB">
      <w:pPr>
        <w:spacing w:after="0" w:line="240" w:lineRule="auto"/>
        <w:ind w:left="5660" w:firstLine="700"/>
        <w:jc w:val="right"/>
        <w:rPr>
          <w:rFonts w:ascii="Times New Roman" w:eastAsia="Times New Roman" w:hAnsi="Times New Roman" w:cs="Times New Roman"/>
          <w:b/>
          <w:color w:val="000000"/>
        </w:rPr>
      </w:pPr>
    </w:p>
    <w:p w:rsidR="00D70D94" w:rsidRDefault="00D70D94" w:rsidP="00467BEB">
      <w:pPr>
        <w:spacing w:after="0" w:line="240" w:lineRule="auto"/>
        <w:ind w:left="5660" w:firstLine="700"/>
        <w:jc w:val="right"/>
        <w:rPr>
          <w:rFonts w:ascii="Times New Roman" w:eastAsia="Times New Roman" w:hAnsi="Times New Roman" w:cs="Times New Roman"/>
          <w:b/>
          <w:color w:val="000000"/>
        </w:rPr>
      </w:pPr>
    </w:p>
    <w:p w:rsidR="00D70D94" w:rsidRDefault="00D70D94" w:rsidP="00467BEB">
      <w:pPr>
        <w:spacing w:after="0" w:line="240" w:lineRule="auto"/>
        <w:ind w:left="5660" w:firstLine="700"/>
        <w:jc w:val="right"/>
        <w:rPr>
          <w:rFonts w:ascii="Times New Roman" w:eastAsia="Times New Roman" w:hAnsi="Times New Roman" w:cs="Times New Roman"/>
          <w:b/>
          <w:color w:val="000000"/>
        </w:rPr>
      </w:pPr>
    </w:p>
    <w:p w:rsidR="00D70D94" w:rsidRDefault="00D70D94" w:rsidP="00467BEB">
      <w:pPr>
        <w:spacing w:after="0" w:line="240" w:lineRule="auto"/>
        <w:ind w:left="5660" w:firstLine="700"/>
        <w:jc w:val="right"/>
        <w:rPr>
          <w:rFonts w:ascii="Times New Roman" w:eastAsia="Times New Roman" w:hAnsi="Times New Roman" w:cs="Times New Roman"/>
          <w:b/>
          <w:color w:val="000000"/>
        </w:rPr>
      </w:pPr>
    </w:p>
    <w:p w:rsidR="00D70D94" w:rsidRDefault="00D70D94" w:rsidP="00467BEB">
      <w:pPr>
        <w:spacing w:after="0" w:line="240" w:lineRule="auto"/>
        <w:ind w:left="5660" w:firstLine="700"/>
        <w:jc w:val="right"/>
        <w:rPr>
          <w:rFonts w:ascii="Times New Roman" w:eastAsia="Times New Roman" w:hAnsi="Times New Roman" w:cs="Times New Roman"/>
          <w:b/>
          <w:color w:val="000000"/>
        </w:rPr>
      </w:pPr>
    </w:p>
    <w:p w:rsidR="00D70D94" w:rsidRDefault="00D70D94" w:rsidP="00467BEB">
      <w:pPr>
        <w:spacing w:after="0" w:line="240" w:lineRule="auto"/>
        <w:ind w:left="5660" w:firstLine="700"/>
        <w:jc w:val="right"/>
        <w:rPr>
          <w:rFonts w:ascii="Times New Roman" w:eastAsia="Times New Roman" w:hAnsi="Times New Roman" w:cs="Times New Roman"/>
          <w:b/>
          <w:color w:val="000000"/>
        </w:rPr>
      </w:pPr>
    </w:p>
    <w:p w:rsidR="00D70D94" w:rsidRDefault="00D70D94" w:rsidP="00467BEB">
      <w:pPr>
        <w:spacing w:after="0" w:line="240" w:lineRule="auto"/>
        <w:ind w:left="5660" w:firstLine="700"/>
        <w:jc w:val="right"/>
        <w:rPr>
          <w:rFonts w:ascii="Times New Roman" w:eastAsia="Times New Roman" w:hAnsi="Times New Roman" w:cs="Times New Roman"/>
          <w:b/>
          <w:color w:val="000000"/>
        </w:rPr>
      </w:pPr>
    </w:p>
    <w:p w:rsidR="00D70D94" w:rsidRDefault="00D70D94" w:rsidP="00467BEB">
      <w:pPr>
        <w:spacing w:after="0" w:line="240" w:lineRule="auto"/>
        <w:ind w:left="5660" w:firstLine="700"/>
        <w:jc w:val="right"/>
        <w:rPr>
          <w:rFonts w:ascii="Times New Roman" w:eastAsia="Times New Roman" w:hAnsi="Times New Roman" w:cs="Times New Roman"/>
          <w:b/>
          <w:color w:val="000000"/>
        </w:rPr>
      </w:pPr>
    </w:p>
    <w:p w:rsidR="00D70D94" w:rsidRDefault="00D70D94" w:rsidP="00467BEB">
      <w:pPr>
        <w:spacing w:after="0" w:line="240" w:lineRule="auto"/>
        <w:ind w:left="5660" w:firstLine="700"/>
        <w:jc w:val="right"/>
        <w:rPr>
          <w:rFonts w:ascii="Times New Roman" w:eastAsia="Times New Roman" w:hAnsi="Times New Roman" w:cs="Times New Roman"/>
          <w:b/>
          <w:color w:val="000000"/>
        </w:rPr>
      </w:pPr>
    </w:p>
    <w:p w:rsidR="00D70D94" w:rsidRDefault="00D70D94" w:rsidP="00467BEB">
      <w:pPr>
        <w:spacing w:after="0" w:line="240" w:lineRule="auto"/>
        <w:ind w:left="5660" w:firstLine="700"/>
        <w:jc w:val="right"/>
        <w:rPr>
          <w:rFonts w:ascii="Times New Roman" w:eastAsia="Times New Roman" w:hAnsi="Times New Roman" w:cs="Times New Roman"/>
          <w:b/>
          <w:color w:val="000000"/>
        </w:rPr>
      </w:pPr>
    </w:p>
    <w:p w:rsidR="00D70D94" w:rsidRDefault="00D70D94" w:rsidP="00467BEB">
      <w:pPr>
        <w:spacing w:after="0" w:line="240" w:lineRule="auto"/>
        <w:ind w:left="5660" w:firstLine="700"/>
        <w:jc w:val="right"/>
        <w:rPr>
          <w:rFonts w:ascii="Times New Roman" w:eastAsia="Times New Roman" w:hAnsi="Times New Roman" w:cs="Times New Roman"/>
          <w:b/>
          <w:color w:val="000000"/>
        </w:rPr>
      </w:pPr>
    </w:p>
    <w:p w:rsidR="00D70D94" w:rsidRDefault="00D70D94" w:rsidP="00467BEB">
      <w:pPr>
        <w:spacing w:after="0" w:line="240" w:lineRule="auto"/>
        <w:ind w:left="5660" w:firstLine="700"/>
        <w:jc w:val="right"/>
        <w:rPr>
          <w:rFonts w:ascii="Times New Roman" w:eastAsia="Times New Roman" w:hAnsi="Times New Roman" w:cs="Times New Roman"/>
          <w:b/>
          <w:color w:val="000000"/>
        </w:rPr>
      </w:pPr>
    </w:p>
    <w:p w:rsidR="00D70D94" w:rsidRDefault="00D70D94" w:rsidP="00467BEB">
      <w:pPr>
        <w:spacing w:after="0" w:line="240" w:lineRule="auto"/>
        <w:ind w:left="5660" w:firstLine="700"/>
        <w:jc w:val="right"/>
        <w:rPr>
          <w:rFonts w:ascii="Times New Roman" w:eastAsia="Times New Roman" w:hAnsi="Times New Roman" w:cs="Times New Roman"/>
          <w:b/>
          <w:color w:val="000000"/>
        </w:rPr>
      </w:pPr>
    </w:p>
    <w:p w:rsidR="00D70D94" w:rsidRDefault="00D70D94" w:rsidP="00467BEB">
      <w:pPr>
        <w:spacing w:after="0" w:line="240" w:lineRule="auto"/>
        <w:ind w:left="5660" w:firstLine="700"/>
        <w:jc w:val="right"/>
        <w:rPr>
          <w:rFonts w:ascii="Times New Roman" w:eastAsia="Times New Roman" w:hAnsi="Times New Roman" w:cs="Times New Roman"/>
          <w:b/>
          <w:color w:val="000000"/>
        </w:rPr>
      </w:pPr>
    </w:p>
    <w:p w:rsidR="00D70D94" w:rsidRDefault="00D70D94" w:rsidP="00467BEB">
      <w:pPr>
        <w:spacing w:after="0" w:line="240" w:lineRule="auto"/>
        <w:ind w:left="5660" w:firstLine="700"/>
        <w:jc w:val="right"/>
        <w:rPr>
          <w:rFonts w:ascii="Times New Roman" w:eastAsia="Times New Roman" w:hAnsi="Times New Roman" w:cs="Times New Roman"/>
          <w:b/>
          <w:color w:val="000000"/>
        </w:rPr>
      </w:pPr>
    </w:p>
    <w:p w:rsidR="00D70D94" w:rsidRDefault="00D70D94" w:rsidP="00467BEB">
      <w:pPr>
        <w:spacing w:after="0" w:line="240" w:lineRule="auto"/>
        <w:ind w:left="5660" w:firstLine="700"/>
        <w:jc w:val="right"/>
        <w:rPr>
          <w:rFonts w:ascii="Times New Roman" w:eastAsia="Times New Roman" w:hAnsi="Times New Roman" w:cs="Times New Roman"/>
          <w:b/>
          <w:color w:val="000000"/>
        </w:rPr>
      </w:pPr>
    </w:p>
    <w:p w:rsidR="00D70D94" w:rsidRDefault="00D70D94" w:rsidP="00467BEB">
      <w:pPr>
        <w:spacing w:after="0" w:line="240" w:lineRule="auto"/>
        <w:ind w:left="5660" w:firstLine="700"/>
        <w:jc w:val="right"/>
        <w:rPr>
          <w:rFonts w:ascii="Times New Roman" w:eastAsia="Times New Roman" w:hAnsi="Times New Roman" w:cs="Times New Roman"/>
          <w:b/>
          <w:color w:val="000000"/>
        </w:rPr>
      </w:pPr>
    </w:p>
    <w:p w:rsidR="00D70D94" w:rsidRDefault="00D70D94" w:rsidP="00467BEB">
      <w:pPr>
        <w:spacing w:after="0" w:line="240" w:lineRule="auto"/>
        <w:ind w:left="5660" w:firstLine="700"/>
        <w:jc w:val="right"/>
        <w:rPr>
          <w:rFonts w:ascii="Times New Roman" w:eastAsia="Times New Roman" w:hAnsi="Times New Roman" w:cs="Times New Roman"/>
          <w:b/>
          <w:color w:val="000000"/>
        </w:rPr>
      </w:pPr>
    </w:p>
    <w:p w:rsidR="00D70D94" w:rsidRDefault="00D70D94" w:rsidP="00467BEB">
      <w:pPr>
        <w:spacing w:after="0" w:line="240" w:lineRule="auto"/>
        <w:ind w:left="5660" w:firstLine="700"/>
        <w:jc w:val="right"/>
        <w:rPr>
          <w:rFonts w:ascii="Times New Roman" w:eastAsia="Times New Roman" w:hAnsi="Times New Roman" w:cs="Times New Roman"/>
          <w:b/>
          <w:color w:val="000000"/>
        </w:rPr>
      </w:pPr>
    </w:p>
    <w:p w:rsidR="00D70D94" w:rsidRDefault="00D70D94" w:rsidP="00467BEB">
      <w:pPr>
        <w:spacing w:after="0" w:line="240" w:lineRule="auto"/>
        <w:ind w:left="5660" w:firstLine="700"/>
        <w:jc w:val="right"/>
        <w:rPr>
          <w:rFonts w:ascii="Times New Roman" w:eastAsia="Times New Roman" w:hAnsi="Times New Roman" w:cs="Times New Roman"/>
          <w:b/>
          <w:color w:val="000000"/>
        </w:rPr>
      </w:pPr>
    </w:p>
    <w:p w:rsidR="00D70D94" w:rsidRDefault="00D70D94" w:rsidP="00467BEB">
      <w:pPr>
        <w:spacing w:after="0" w:line="240" w:lineRule="auto"/>
        <w:ind w:left="5660" w:firstLine="700"/>
        <w:jc w:val="right"/>
        <w:rPr>
          <w:rFonts w:ascii="Times New Roman" w:eastAsia="Times New Roman" w:hAnsi="Times New Roman" w:cs="Times New Roman"/>
          <w:b/>
          <w:color w:val="000000"/>
        </w:rPr>
      </w:pPr>
    </w:p>
    <w:p w:rsidR="00D70D94" w:rsidRDefault="00D70D94" w:rsidP="00467BEB">
      <w:pPr>
        <w:spacing w:after="0" w:line="240" w:lineRule="auto"/>
        <w:ind w:left="5660" w:firstLine="700"/>
        <w:jc w:val="right"/>
        <w:rPr>
          <w:rFonts w:ascii="Times New Roman" w:eastAsia="Times New Roman" w:hAnsi="Times New Roman" w:cs="Times New Roman"/>
          <w:b/>
          <w:color w:val="000000"/>
        </w:rPr>
      </w:pPr>
    </w:p>
    <w:p w:rsidR="006F37FB" w:rsidRDefault="006F37FB" w:rsidP="00467BEB">
      <w:pPr>
        <w:spacing w:after="0" w:line="240" w:lineRule="auto"/>
        <w:ind w:left="5660" w:firstLine="700"/>
        <w:jc w:val="right"/>
        <w:rPr>
          <w:rFonts w:ascii="Times New Roman" w:eastAsia="Times New Roman" w:hAnsi="Times New Roman" w:cs="Times New Roman"/>
          <w:b/>
          <w:color w:val="000000"/>
        </w:rPr>
      </w:pPr>
    </w:p>
    <w:p w:rsidR="006F37FB" w:rsidRDefault="006F37FB" w:rsidP="00467BEB">
      <w:pPr>
        <w:spacing w:after="0" w:line="240" w:lineRule="auto"/>
        <w:ind w:left="5660" w:firstLine="700"/>
        <w:jc w:val="right"/>
        <w:rPr>
          <w:rFonts w:ascii="Times New Roman" w:eastAsia="Times New Roman" w:hAnsi="Times New Roman" w:cs="Times New Roman"/>
          <w:b/>
          <w:color w:val="000000"/>
        </w:rPr>
      </w:pPr>
    </w:p>
    <w:p w:rsidR="006F37FB" w:rsidRDefault="006F37FB" w:rsidP="00467BEB">
      <w:pPr>
        <w:spacing w:after="0" w:line="240" w:lineRule="auto"/>
        <w:ind w:left="5660" w:firstLine="700"/>
        <w:jc w:val="right"/>
        <w:rPr>
          <w:rFonts w:ascii="Times New Roman" w:eastAsia="Times New Roman" w:hAnsi="Times New Roman" w:cs="Times New Roman"/>
          <w:b/>
          <w:color w:val="000000"/>
        </w:rPr>
      </w:pPr>
    </w:p>
    <w:p w:rsidR="00757A72" w:rsidRDefault="00757A72" w:rsidP="00467BEB">
      <w:pPr>
        <w:spacing w:after="0" w:line="240" w:lineRule="auto"/>
        <w:ind w:left="5660" w:firstLine="700"/>
        <w:jc w:val="right"/>
        <w:rPr>
          <w:rFonts w:ascii="Times New Roman" w:eastAsia="Times New Roman" w:hAnsi="Times New Roman" w:cs="Times New Roman"/>
          <w:b/>
          <w:color w:val="000000"/>
        </w:rPr>
      </w:pPr>
    </w:p>
    <w:p w:rsidR="00757A72" w:rsidRDefault="00757A72" w:rsidP="00467BEB">
      <w:pPr>
        <w:spacing w:after="0" w:line="240" w:lineRule="auto"/>
        <w:ind w:left="5660" w:firstLine="700"/>
        <w:jc w:val="right"/>
        <w:rPr>
          <w:rFonts w:ascii="Times New Roman" w:eastAsia="Times New Roman" w:hAnsi="Times New Roman" w:cs="Times New Roman"/>
          <w:b/>
          <w:color w:val="000000"/>
        </w:rPr>
      </w:pPr>
    </w:p>
    <w:p w:rsidR="00467BEB" w:rsidRPr="002A2F4A" w:rsidRDefault="00467BEB" w:rsidP="00467BEB">
      <w:pPr>
        <w:spacing w:after="0" w:line="240" w:lineRule="auto"/>
        <w:ind w:left="5660" w:firstLine="700"/>
        <w:jc w:val="right"/>
        <w:rPr>
          <w:rFonts w:ascii="Times New Roman" w:eastAsia="Times New Roman" w:hAnsi="Times New Roman" w:cs="Times New Roman"/>
        </w:rPr>
      </w:pPr>
      <w:r w:rsidRPr="002A2F4A">
        <w:rPr>
          <w:rFonts w:ascii="Times New Roman" w:eastAsia="Times New Roman" w:hAnsi="Times New Roman" w:cs="Times New Roman"/>
          <w:b/>
          <w:color w:val="000000"/>
        </w:rPr>
        <w:lastRenderedPageBreak/>
        <w:t>ДОДАТОК 1</w:t>
      </w:r>
    </w:p>
    <w:p w:rsidR="00467BEB" w:rsidRPr="002A2F4A" w:rsidRDefault="00467BEB" w:rsidP="00467BEB">
      <w:pPr>
        <w:spacing w:after="0" w:line="240" w:lineRule="auto"/>
        <w:ind w:left="5660" w:firstLine="700"/>
        <w:jc w:val="right"/>
        <w:rPr>
          <w:rFonts w:ascii="Times New Roman" w:eastAsia="Times New Roman" w:hAnsi="Times New Roman" w:cs="Times New Roman"/>
        </w:rPr>
      </w:pPr>
      <w:r w:rsidRPr="002A2F4A">
        <w:rPr>
          <w:rFonts w:ascii="Times New Roman" w:eastAsia="Times New Roman" w:hAnsi="Times New Roman" w:cs="Times New Roman"/>
          <w:i/>
          <w:color w:val="000000"/>
        </w:rPr>
        <w:t>до тендерної документації</w:t>
      </w:r>
    </w:p>
    <w:p w:rsidR="00467BEB" w:rsidRPr="002A2F4A" w:rsidRDefault="00467BEB" w:rsidP="00467BEB">
      <w:pPr>
        <w:spacing w:after="0" w:line="240" w:lineRule="auto"/>
        <w:ind w:left="5660" w:firstLine="700"/>
        <w:jc w:val="both"/>
        <w:rPr>
          <w:rFonts w:ascii="Times New Roman" w:eastAsia="Times New Roman" w:hAnsi="Times New Roman" w:cs="Times New Roman"/>
        </w:rPr>
      </w:pPr>
      <w:r w:rsidRPr="002A2F4A">
        <w:rPr>
          <w:rFonts w:ascii="Times New Roman" w:eastAsia="Times New Roman" w:hAnsi="Times New Roman" w:cs="Times New Roman"/>
          <w:i/>
          <w:color w:val="000000"/>
        </w:rPr>
        <w:t> </w:t>
      </w:r>
    </w:p>
    <w:p w:rsidR="00467BEB" w:rsidRPr="002A2F4A" w:rsidRDefault="00467BEB" w:rsidP="00467BEB">
      <w:pPr>
        <w:numPr>
          <w:ilvl w:val="0"/>
          <w:numId w:val="15"/>
        </w:numPr>
        <w:shd w:val="clear" w:color="auto" w:fill="FFFFFF"/>
        <w:spacing w:after="0" w:line="240" w:lineRule="auto"/>
        <w:ind w:left="502"/>
        <w:jc w:val="both"/>
        <w:rPr>
          <w:rFonts w:ascii="Times New Roman" w:eastAsia="Times New Roman" w:hAnsi="Times New Roman" w:cs="Times New Roman"/>
          <w:b/>
          <w:color w:val="000000"/>
        </w:rPr>
      </w:pPr>
      <w:r w:rsidRPr="002A2F4A">
        <w:rPr>
          <w:rFonts w:ascii="Times New Roman" w:eastAsia="Times New Roman" w:hAnsi="Times New Roman" w:cs="Times New Roman"/>
          <w:b/>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467BEB" w:rsidRPr="002A2F4A" w:rsidRDefault="00467BEB" w:rsidP="00467BEB">
      <w:pPr>
        <w:spacing w:after="0" w:line="240" w:lineRule="auto"/>
        <w:ind w:left="885"/>
        <w:jc w:val="center"/>
        <w:rPr>
          <w:rFonts w:ascii="Times New Roman" w:eastAsia="Times New Roman" w:hAnsi="Times New Roman" w:cs="Times New Roman"/>
          <w:b/>
          <w:i/>
          <w:color w:val="4A86E8"/>
        </w:rPr>
      </w:pPr>
    </w:p>
    <w:tbl>
      <w:tblPr>
        <w:tblW w:w="9913" w:type="dxa"/>
        <w:jc w:val="center"/>
        <w:tblLayout w:type="fixed"/>
        <w:tblLook w:val="0400"/>
      </w:tblPr>
      <w:tblGrid>
        <w:gridCol w:w="490"/>
        <w:gridCol w:w="2273"/>
        <w:gridCol w:w="7150"/>
      </w:tblGrid>
      <w:tr w:rsidR="00467BEB" w:rsidRPr="002A2F4A" w:rsidTr="0006486E">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7BEB" w:rsidRPr="002A2F4A" w:rsidRDefault="00467BEB" w:rsidP="0006486E">
            <w:pPr>
              <w:spacing w:before="240" w:after="0" w:line="240" w:lineRule="auto"/>
              <w:jc w:val="center"/>
              <w:rPr>
                <w:rFonts w:ascii="Times New Roman" w:eastAsia="Times New Roman" w:hAnsi="Times New Roman" w:cs="Times New Roman"/>
              </w:rPr>
            </w:pPr>
            <w:r w:rsidRPr="002A2F4A">
              <w:rPr>
                <w:rFonts w:ascii="Times New Roman" w:eastAsia="Times New Roman" w:hAnsi="Times New Roman" w:cs="Times New Roman"/>
                <w:b/>
                <w:color w:val="000000"/>
              </w:rPr>
              <w:t xml:space="preserve">№ </w:t>
            </w:r>
            <w:r w:rsidRPr="002A2F4A">
              <w:rPr>
                <w:rFonts w:ascii="Times New Roman" w:eastAsia="Times New Roman" w:hAnsi="Times New Roman" w:cs="Times New Roman"/>
                <w:b/>
              </w:rPr>
              <w:t>з</w:t>
            </w:r>
            <w:r w:rsidRPr="002A2F4A">
              <w:rPr>
                <w:rFonts w:ascii="Times New Roman" w:eastAsia="Times New Roman" w:hAnsi="Times New Roman" w:cs="Times New Roman"/>
                <w:b/>
                <w:color w:val="00000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7BEB" w:rsidRPr="002A2F4A" w:rsidRDefault="00467BEB" w:rsidP="0006486E">
            <w:pPr>
              <w:spacing w:before="240" w:after="0" w:line="240" w:lineRule="auto"/>
              <w:jc w:val="center"/>
              <w:rPr>
                <w:rFonts w:ascii="Times New Roman" w:eastAsia="Times New Roman" w:hAnsi="Times New Roman" w:cs="Times New Roman"/>
              </w:rPr>
            </w:pPr>
            <w:r w:rsidRPr="002A2F4A">
              <w:rPr>
                <w:rFonts w:ascii="Times New Roman" w:eastAsia="Times New Roman" w:hAnsi="Times New Roman" w:cs="Times New Roman"/>
                <w:b/>
                <w:color w:val="000000"/>
              </w:rPr>
              <w:t>Кваліфікаційні критерії</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7BEB" w:rsidRPr="002A2F4A" w:rsidRDefault="00467BEB" w:rsidP="0006486E">
            <w:pPr>
              <w:spacing w:before="240" w:after="0" w:line="240" w:lineRule="auto"/>
              <w:jc w:val="center"/>
              <w:rPr>
                <w:rFonts w:ascii="Times New Roman" w:eastAsia="Times New Roman" w:hAnsi="Times New Roman" w:cs="Times New Roman"/>
              </w:rPr>
            </w:pPr>
            <w:r w:rsidRPr="002A2F4A">
              <w:rPr>
                <w:rFonts w:ascii="Times New Roman" w:eastAsia="Times New Roman" w:hAnsi="Times New Roman" w:cs="Times New Roman"/>
                <w:b/>
                <w:color w:val="000000"/>
              </w:rPr>
              <w:t>Документи , які підтверджують відповідність Учасника кваліфікаційним критеріям</w:t>
            </w:r>
          </w:p>
        </w:tc>
      </w:tr>
      <w:tr w:rsidR="00467BEB" w:rsidRPr="002A2F4A" w:rsidTr="0006486E">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jc w:val="center"/>
              <w:rPr>
                <w:rFonts w:ascii="Times New Roman" w:eastAsia="Times New Roman" w:hAnsi="Times New Roman" w:cs="Times New Roman"/>
              </w:rPr>
            </w:pPr>
            <w:r w:rsidRPr="002A2F4A">
              <w:rPr>
                <w:rFonts w:ascii="Times New Roman" w:eastAsia="Times New Roman" w:hAnsi="Times New Roman" w:cs="Times New Roman"/>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04A39">
            <w:pPr>
              <w:spacing w:after="0" w:line="240" w:lineRule="auto"/>
              <w:rPr>
                <w:rFonts w:ascii="Times New Roman" w:eastAsia="Times New Roman" w:hAnsi="Times New Roman" w:cs="Times New Roman"/>
              </w:rPr>
            </w:pPr>
            <w:r w:rsidRPr="002A2F4A">
              <w:rPr>
                <w:rFonts w:ascii="Times New Roman" w:eastAsia="Times New Roman" w:hAnsi="Times New Roman" w:cs="Times New Roman"/>
                <w:b/>
              </w:rPr>
              <w:t>Наявність документально підтвердженого досвіду виконання аналогічного (аналогічних) за предметом закупівлі договору (договорів)</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keepNext/>
              <w:spacing w:after="0" w:line="240" w:lineRule="auto"/>
              <w:jc w:val="both"/>
              <w:rPr>
                <w:rFonts w:ascii="Times New Roman" w:hAnsi="Times New Roman" w:cs="Times New Roman"/>
                <w:color w:val="000000"/>
              </w:rPr>
            </w:pPr>
            <w:r w:rsidRPr="002A2F4A">
              <w:rPr>
                <w:rFonts w:ascii="Times New Roman" w:hAnsi="Times New Roman" w:cs="Times New Roman"/>
                <w:color w:val="000000"/>
              </w:rPr>
              <w:t xml:space="preserve"> Інформаційна довідка (за нижченаведеною формою), яка підтверджує наявність в учасника досвіду виконання  аналогічного договору (не менше одного)</w:t>
            </w:r>
          </w:p>
          <w:p w:rsidR="00467BEB" w:rsidRPr="002A2F4A" w:rsidRDefault="00467BEB" w:rsidP="0006486E">
            <w:pPr>
              <w:keepNext/>
              <w:spacing w:after="0" w:line="240" w:lineRule="auto"/>
              <w:jc w:val="both"/>
              <w:rPr>
                <w:rFonts w:ascii="Times New Roman" w:hAnsi="Times New Roman" w:cs="Times New Roman"/>
                <w:i/>
                <w:color w:val="000000" w:themeColor="text1"/>
              </w:rPr>
            </w:pPr>
            <w:r w:rsidRPr="002A2F4A">
              <w:rPr>
                <w:rFonts w:ascii="Times New Roman" w:hAnsi="Times New Roman" w:cs="Times New Roman"/>
                <w:i/>
                <w:color w:val="000000"/>
              </w:rPr>
              <w:t xml:space="preserve">Аналогічним буде вважатися договір щодо </w:t>
            </w:r>
            <w:r w:rsidR="00004A39">
              <w:rPr>
                <w:rFonts w:ascii="Times New Roman" w:hAnsi="Times New Roman" w:cs="Times New Roman"/>
                <w:i/>
                <w:color w:val="000000"/>
              </w:rPr>
              <w:t>виконання послуг</w:t>
            </w:r>
            <w:r w:rsidR="00004A39">
              <w:rPr>
                <w:rFonts w:ascii="Times New Roman" w:hAnsi="Times New Roman" w:cs="Times New Roman"/>
                <w:i/>
                <w:color w:val="000000" w:themeColor="text1"/>
              </w:rPr>
              <w:t xml:space="preserve"> за предметом даної закупівл</w:t>
            </w:r>
            <w:r w:rsidR="00BB5F13">
              <w:rPr>
                <w:rFonts w:ascii="Times New Roman" w:hAnsi="Times New Roman" w:cs="Times New Roman"/>
                <w:i/>
                <w:color w:val="000000" w:themeColor="text1"/>
              </w:rPr>
              <w:t>і .</w:t>
            </w:r>
          </w:p>
          <w:p w:rsidR="00467BEB" w:rsidRPr="002A2F4A" w:rsidRDefault="00467BEB" w:rsidP="00064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jc w:val="center"/>
              <w:rPr>
                <w:rFonts w:ascii="Times New Roman" w:hAnsi="Times New Roman" w:cs="Times New Roman"/>
              </w:rPr>
            </w:pPr>
            <w:r w:rsidRPr="002A2F4A">
              <w:rPr>
                <w:rFonts w:ascii="Times New Roman" w:hAnsi="Times New Roman" w:cs="Times New Roman"/>
                <w:b/>
                <w:i/>
                <w:color w:val="000000"/>
              </w:rPr>
              <w:t>Довідка про досвід виконання аналогічного договору (договорів)</w:t>
            </w:r>
          </w:p>
          <w:tbl>
            <w:tblPr>
              <w:tblW w:w="6458" w:type="dxa"/>
              <w:tblInd w:w="155" w:type="dxa"/>
              <w:tblLayout w:type="fixed"/>
              <w:tblLook w:val="04A0"/>
            </w:tblPr>
            <w:tblGrid>
              <w:gridCol w:w="577"/>
              <w:gridCol w:w="1345"/>
              <w:gridCol w:w="1275"/>
              <w:gridCol w:w="1134"/>
              <w:gridCol w:w="1128"/>
              <w:gridCol w:w="999"/>
            </w:tblGrid>
            <w:tr w:rsidR="00467BEB" w:rsidRPr="002A2F4A" w:rsidTr="0006486E">
              <w:trPr>
                <w:trHeight w:val="1025"/>
              </w:trPr>
              <w:tc>
                <w:tcPr>
                  <w:tcW w:w="577" w:type="dxa"/>
                  <w:tcBorders>
                    <w:top w:val="single" w:sz="4" w:space="0" w:color="000000"/>
                    <w:left w:val="single" w:sz="4" w:space="0" w:color="000000"/>
                    <w:bottom w:val="single" w:sz="4" w:space="0" w:color="000000"/>
                  </w:tcBorders>
                  <w:shd w:val="clear" w:color="auto" w:fill="auto"/>
                  <w:vAlign w:val="center"/>
                </w:tcPr>
                <w:p w:rsidR="00467BEB" w:rsidRPr="002A2F4A" w:rsidRDefault="00467BEB" w:rsidP="0006486E">
                  <w:pPr>
                    <w:pStyle w:val="16"/>
                    <w:spacing w:after="200" w:line="252" w:lineRule="auto"/>
                    <w:jc w:val="center"/>
                    <w:rPr>
                      <w:sz w:val="22"/>
                      <w:szCs w:val="22"/>
                    </w:rPr>
                  </w:pPr>
                  <w:r w:rsidRPr="002A2F4A">
                    <w:rPr>
                      <w:color w:val="000000"/>
                      <w:sz w:val="22"/>
                      <w:szCs w:val="22"/>
                    </w:rPr>
                    <w:t>№</w:t>
                  </w:r>
                </w:p>
                <w:p w:rsidR="00467BEB" w:rsidRPr="002A2F4A" w:rsidRDefault="00467BEB" w:rsidP="0006486E">
                  <w:pPr>
                    <w:pStyle w:val="16"/>
                    <w:spacing w:after="200" w:line="252" w:lineRule="auto"/>
                    <w:jc w:val="center"/>
                    <w:rPr>
                      <w:sz w:val="22"/>
                      <w:szCs w:val="22"/>
                    </w:rPr>
                  </w:pPr>
                  <w:r w:rsidRPr="002A2F4A">
                    <w:rPr>
                      <w:color w:val="000000"/>
                      <w:sz w:val="22"/>
                      <w:szCs w:val="22"/>
                    </w:rPr>
                    <w:t>з/п</w:t>
                  </w:r>
                </w:p>
              </w:tc>
              <w:tc>
                <w:tcPr>
                  <w:tcW w:w="1345" w:type="dxa"/>
                  <w:tcBorders>
                    <w:top w:val="single" w:sz="4" w:space="0" w:color="000000"/>
                    <w:left w:val="single" w:sz="4" w:space="0" w:color="000000"/>
                    <w:bottom w:val="single" w:sz="4" w:space="0" w:color="000000"/>
                  </w:tcBorders>
                  <w:shd w:val="clear" w:color="auto" w:fill="auto"/>
                  <w:vAlign w:val="center"/>
                </w:tcPr>
                <w:p w:rsidR="00467BEB" w:rsidRPr="002A2F4A" w:rsidRDefault="00467BEB" w:rsidP="0006486E">
                  <w:pPr>
                    <w:pStyle w:val="16"/>
                    <w:spacing w:after="200" w:line="252" w:lineRule="auto"/>
                    <w:jc w:val="center"/>
                    <w:rPr>
                      <w:sz w:val="22"/>
                      <w:szCs w:val="22"/>
                    </w:rPr>
                  </w:pPr>
                  <w:r w:rsidRPr="002A2F4A">
                    <w:rPr>
                      <w:color w:val="000000"/>
                      <w:sz w:val="22"/>
                      <w:szCs w:val="22"/>
                    </w:rPr>
                    <w:t>Замовник,</w:t>
                  </w:r>
                  <w:r w:rsidRPr="002A2F4A">
                    <w:rPr>
                      <w:color w:val="000000"/>
                      <w:sz w:val="22"/>
                      <w:szCs w:val="22"/>
                      <w:lang w:val="uk-UA"/>
                    </w:rPr>
                    <w:t xml:space="preserve"> його код ЄДРПОУ,</w:t>
                  </w:r>
                  <w:r w:rsidRPr="002A2F4A">
                    <w:rPr>
                      <w:color w:val="000000"/>
                      <w:sz w:val="22"/>
                      <w:szCs w:val="22"/>
                    </w:rPr>
                    <w:t xml:space="preserve"> адреса, телефон, ПІБ керівника</w:t>
                  </w:r>
                </w:p>
              </w:tc>
              <w:tc>
                <w:tcPr>
                  <w:tcW w:w="1275" w:type="dxa"/>
                  <w:tcBorders>
                    <w:top w:val="single" w:sz="4" w:space="0" w:color="000000"/>
                    <w:left w:val="single" w:sz="4" w:space="0" w:color="000000"/>
                    <w:bottom w:val="single" w:sz="4" w:space="0" w:color="000000"/>
                  </w:tcBorders>
                  <w:shd w:val="clear" w:color="auto" w:fill="auto"/>
                  <w:vAlign w:val="center"/>
                </w:tcPr>
                <w:p w:rsidR="00467BEB" w:rsidRPr="002A2F4A" w:rsidRDefault="00467BEB" w:rsidP="0006486E">
                  <w:pPr>
                    <w:pStyle w:val="16"/>
                    <w:spacing w:after="200" w:line="252" w:lineRule="auto"/>
                    <w:jc w:val="center"/>
                    <w:rPr>
                      <w:sz w:val="22"/>
                      <w:szCs w:val="22"/>
                    </w:rPr>
                  </w:pPr>
                  <w:r w:rsidRPr="002A2F4A">
                    <w:rPr>
                      <w:color w:val="000000"/>
                      <w:sz w:val="22"/>
                      <w:szCs w:val="22"/>
                    </w:rPr>
                    <w:t>Предмет</w:t>
                  </w:r>
                </w:p>
                <w:p w:rsidR="00467BEB" w:rsidRPr="002A2F4A" w:rsidRDefault="00467BEB" w:rsidP="0006486E">
                  <w:pPr>
                    <w:pStyle w:val="16"/>
                    <w:spacing w:after="200" w:line="252" w:lineRule="auto"/>
                    <w:jc w:val="center"/>
                    <w:rPr>
                      <w:sz w:val="22"/>
                      <w:szCs w:val="22"/>
                      <w:lang w:val="uk-UA"/>
                    </w:rPr>
                  </w:pPr>
                  <w:r w:rsidRPr="002A2F4A">
                    <w:rPr>
                      <w:color w:val="000000"/>
                      <w:sz w:val="22"/>
                      <w:szCs w:val="22"/>
                    </w:rPr>
                    <w:t>договору</w:t>
                  </w:r>
                  <w:r w:rsidRPr="002A2F4A">
                    <w:rPr>
                      <w:color w:val="000000"/>
                      <w:sz w:val="22"/>
                      <w:szCs w:val="22"/>
                      <w:lang w:val="uk-UA"/>
                    </w:rPr>
                    <w:t>, його номер та дата укладення</w:t>
                  </w:r>
                </w:p>
              </w:tc>
              <w:tc>
                <w:tcPr>
                  <w:tcW w:w="1134" w:type="dxa"/>
                  <w:tcBorders>
                    <w:top w:val="single" w:sz="4" w:space="0" w:color="000000"/>
                    <w:left w:val="single" w:sz="4" w:space="0" w:color="000000"/>
                    <w:bottom w:val="single" w:sz="4" w:space="0" w:color="000000"/>
                  </w:tcBorders>
                  <w:shd w:val="clear" w:color="auto" w:fill="auto"/>
                  <w:vAlign w:val="center"/>
                </w:tcPr>
                <w:p w:rsidR="00467BEB" w:rsidRPr="002A2F4A" w:rsidRDefault="00467BEB" w:rsidP="0006486E">
                  <w:pPr>
                    <w:pStyle w:val="16"/>
                    <w:spacing w:after="200" w:line="252" w:lineRule="auto"/>
                    <w:jc w:val="center"/>
                    <w:rPr>
                      <w:sz w:val="22"/>
                      <w:szCs w:val="22"/>
                    </w:rPr>
                  </w:pPr>
                  <w:r w:rsidRPr="002A2F4A">
                    <w:rPr>
                      <w:color w:val="000000"/>
                      <w:sz w:val="22"/>
                      <w:szCs w:val="22"/>
                    </w:rPr>
                    <w:t>Сума договору,</w:t>
                  </w:r>
                </w:p>
                <w:p w:rsidR="00467BEB" w:rsidRPr="002A2F4A" w:rsidRDefault="00467BEB" w:rsidP="0006486E">
                  <w:pPr>
                    <w:pStyle w:val="16"/>
                    <w:spacing w:after="200" w:line="252" w:lineRule="auto"/>
                    <w:jc w:val="center"/>
                    <w:rPr>
                      <w:sz w:val="22"/>
                      <w:szCs w:val="22"/>
                    </w:rPr>
                  </w:pPr>
                  <w:r w:rsidRPr="002A2F4A">
                    <w:rPr>
                      <w:color w:val="000000"/>
                      <w:sz w:val="22"/>
                      <w:szCs w:val="22"/>
                    </w:rPr>
                    <w:t>(грн.)</w:t>
                  </w:r>
                </w:p>
              </w:tc>
              <w:tc>
                <w:tcPr>
                  <w:tcW w:w="1128" w:type="dxa"/>
                  <w:tcBorders>
                    <w:top w:val="single" w:sz="4" w:space="0" w:color="000000"/>
                    <w:left w:val="single" w:sz="4" w:space="0" w:color="000000"/>
                    <w:bottom w:val="single" w:sz="4" w:space="0" w:color="000000"/>
                  </w:tcBorders>
                  <w:shd w:val="clear" w:color="auto" w:fill="auto"/>
                  <w:vAlign w:val="center"/>
                </w:tcPr>
                <w:p w:rsidR="00467BEB" w:rsidRPr="002A2F4A" w:rsidRDefault="00467BEB" w:rsidP="0006486E">
                  <w:pPr>
                    <w:pStyle w:val="16"/>
                    <w:spacing w:after="200" w:line="252" w:lineRule="auto"/>
                    <w:jc w:val="center"/>
                    <w:rPr>
                      <w:sz w:val="22"/>
                      <w:szCs w:val="22"/>
                    </w:rPr>
                  </w:pPr>
                  <w:r w:rsidRPr="002A2F4A">
                    <w:rPr>
                      <w:color w:val="000000"/>
                      <w:sz w:val="22"/>
                      <w:szCs w:val="22"/>
                    </w:rPr>
                    <w:t xml:space="preserve">Дата та номер Договору </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467BEB" w:rsidRPr="002A2F4A" w:rsidRDefault="00467BEB" w:rsidP="0006486E">
                  <w:pPr>
                    <w:pStyle w:val="16"/>
                    <w:spacing w:after="200" w:line="252" w:lineRule="auto"/>
                    <w:jc w:val="center"/>
                    <w:rPr>
                      <w:sz w:val="22"/>
                      <w:szCs w:val="22"/>
                    </w:rPr>
                  </w:pPr>
                  <w:r w:rsidRPr="002A2F4A">
                    <w:rPr>
                      <w:color w:val="000000"/>
                      <w:sz w:val="22"/>
                      <w:szCs w:val="22"/>
                    </w:rPr>
                    <w:t>Стан</w:t>
                  </w:r>
                </w:p>
                <w:p w:rsidR="00467BEB" w:rsidRPr="002A2F4A" w:rsidRDefault="00467BEB" w:rsidP="0006486E">
                  <w:pPr>
                    <w:pStyle w:val="16"/>
                    <w:spacing w:after="200" w:line="252" w:lineRule="auto"/>
                    <w:ind w:right="175"/>
                    <w:jc w:val="center"/>
                    <w:rPr>
                      <w:sz w:val="22"/>
                      <w:szCs w:val="22"/>
                    </w:rPr>
                  </w:pPr>
                  <w:r w:rsidRPr="002A2F4A">
                    <w:rPr>
                      <w:color w:val="000000"/>
                      <w:sz w:val="22"/>
                      <w:szCs w:val="22"/>
                    </w:rPr>
                    <w:t>Вико</w:t>
                  </w:r>
                  <w:r w:rsidRPr="002A2F4A">
                    <w:rPr>
                      <w:color w:val="000000"/>
                      <w:sz w:val="22"/>
                      <w:szCs w:val="22"/>
                      <w:lang w:val="uk-UA"/>
                    </w:rPr>
                    <w:t>-</w:t>
                  </w:r>
                  <w:r w:rsidRPr="002A2F4A">
                    <w:rPr>
                      <w:color w:val="000000"/>
                      <w:sz w:val="22"/>
                      <w:szCs w:val="22"/>
                    </w:rPr>
                    <w:t>нання</w:t>
                  </w:r>
                </w:p>
                <w:p w:rsidR="00467BEB" w:rsidRPr="002A2F4A" w:rsidRDefault="00467BEB" w:rsidP="0006486E">
                  <w:pPr>
                    <w:pStyle w:val="16"/>
                    <w:spacing w:after="200" w:line="252" w:lineRule="auto"/>
                    <w:jc w:val="center"/>
                    <w:rPr>
                      <w:sz w:val="22"/>
                      <w:szCs w:val="22"/>
                    </w:rPr>
                  </w:pPr>
                </w:p>
              </w:tc>
            </w:tr>
            <w:tr w:rsidR="00467BEB" w:rsidRPr="002A2F4A" w:rsidTr="0006486E">
              <w:trPr>
                <w:trHeight w:val="490"/>
              </w:trPr>
              <w:tc>
                <w:tcPr>
                  <w:tcW w:w="577" w:type="dxa"/>
                  <w:tcBorders>
                    <w:top w:val="single" w:sz="4" w:space="0" w:color="000000"/>
                    <w:left w:val="single" w:sz="4" w:space="0" w:color="000000"/>
                    <w:bottom w:val="single" w:sz="4" w:space="0" w:color="000000"/>
                  </w:tcBorders>
                  <w:shd w:val="clear" w:color="auto" w:fill="auto"/>
                </w:tcPr>
                <w:p w:rsidR="00467BEB" w:rsidRPr="002A2F4A" w:rsidRDefault="00467BEB" w:rsidP="0006486E">
                  <w:pPr>
                    <w:pStyle w:val="16"/>
                    <w:snapToGrid w:val="0"/>
                    <w:spacing w:after="200" w:line="252" w:lineRule="auto"/>
                    <w:ind w:left="720"/>
                    <w:rPr>
                      <w:color w:val="000000"/>
                      <w:sz w:val="22"/>
                      <w:szCs w:val="22"/>
                    </w:rPr>
                  </w:pPr>
                </w:p>
                <w:p w:rsidR="00467BEB" w:rsidRPr="002A2F4A" w:rsidRDefault="00467BEB" w:rsidP="0006486E">
                  <w:pPr>
                    <w:pStyle w:val="16"/>
                    <w:spacing w:after="200" w:line="252" w:lineRule="auto"/>
                    <w:ind w:left="720"/>
                    <w:rPr>
                      <w:color w:val="000000"/>
                      <w:sz w:val="22"/>
                      <w:szCs w:val="22"/>
                      <w:lang w:eastAsia="en-US"/>
                    </w:rPr>
                  </w:pPr>
                </w:p>
              </w:tc>
              <w:tc>
                <w:tcPr>
                  <w:tcW w:w="1345" w:type="dxa"/>
                  <w:tcBorders>
                    <w:top w:val="single" w:sz="4" w:space="0" w:color="000000"/>
                    <w:left w:val="single" w:sz="4" w:space="0" w:color="000000"/>
                    <w:bottom w:val="single" w:sz="4" w:space="0" w:color="000000"/>
                  </w:tcBorders>
                  <w:shd w:val="clear" w:color="auto" w:fill="auto"/>
                </w:tcPr>
                <w:p w:rsidR="00467BEB" w:rsidRPr="002A2F4A" w:rsidRDefault="00467BEB" w:rsidP="0006486E">
                  <w:pPr>
                    <w:pStyle w:val="16"/>
                    <w:snapToGrid w:val="0"/>
                    <w:spacing w:after="200" w:line="252" w:lineRule="auto"/>
                    <w:ind w:left="720"/>
                    <w:rPr>
                      <w:color w:val="000000"/>
                      <w:sz w:val="22"/>
                      <w:szCs w:val="22"/>
                      <w:lang w:eastAsia="en-US"/>
                    </w:rPr>
                  </w:pPr>
                </w:p>
              </w:tc>
              <w:tc>
                <w:tcPr>
                  <w:tcW w:w="1275" w:type="dxa"/>
                  <w:tcBorders>
                    <w:top w:val="single" w:sz="4" w:space="0" w:color="000000"/>
                    <w:left w:val="single" w:sz="4" w:space="0" w:color="000000"/>
                    <w:bottom w:val="single" w:sz="4" w:space="0" w:color="000000"/>
                  </w:tcBorders>
                  <w:shd w:val="clear" w:color="auto" w:fill="auto"/>
                </w:tcPr>
                <w:p w:rsidR="00467BEB" w:rsidRPr="002A2F4A" w:rsidRDefault="00467BEB" w:rsidP="0006486E">
                  <w:pPr>
                    <w:pStyle w:val="16"/>
                    <w:snapToGrid w:val="0"/>
                    <w:spacing w:after="200" w:line="252" w:lineRule="auto"/>
                    <w:ind w:left="720"/>
                    <w:rPr>
                      <w:color w:val="000000"/>
                      <w:sz w:val="22"/>
                      <w:szCs w:val="22"/>
                      <w:lang w:eastAsia="en-US"/>
                    </w:rPr>
                  </w:pPr>
                </w:p>
              </w:tc>
              <w:tc>
                <w:tcPr>
                  <w:tcW w:w="1134" w:type="dxa"/>
                  <w:tcBorders>
                    <w:top w:val="single" w:sz="4" w:space="0" w:color="000000"/>
                    <w:left w:val="single" w:sz="4" w:space="0" w:color="000000"/>
                    <w:bottom w:val="single" w:sz="4" w:space="0" w:color="000000"/>
                  </w:tcBorders>
                  <w:shd w:val="clear" w:color="auto" w:fill="auto"/>
                </w:tcPr>
                <w:p w:rsidR="00467BEB" w:rsidRPr="002A2F4A" w:rsidRDefault="00467BEB" w:rsidP="0006486E">
                  <w:pPr>
                    <w:pStyle w:val="16"/>
                    <w:snapToGrid w:val="0"/>
                    <w:spacing w:after="200" w:line="252" w:lineRule="auto"/>
                    <w:ind w:left="720"/>
                    <w:rPr>
                      <w:color w:val="000000"/>
                      <w:sz w:val="22"/>
                      <w:szCs w:val="22"/>
                      <w:lang w:eastAsia="en-US"/>
                    </w:rPr>
                  </w:pPr>
                </w:p>
              </w:tc>
              <w:tc>
                <w:tcPr>
                  <w:tcW w:w="1128" w:type="dxa"/>
                  <w:tcBorders>
                    <w:top w:val="single" w:sz="4" w:space="0" w:color="000000"/>
                    <w:left w:val="single" w:sz="4" w:space="0" w:color="000000"/>
                    <w:bottom w:val="single" w:sz="4" w:space="0" w:color="000000"/>
                  </w:tcBorders>
                  <w:shd w:val="clear" w:color="auto" w:fill="auto"/>
                </w:tcPr>
                <w:p w:rsidR="00467BEB" w:rsidRPr="002A2F4A" w:rsidRDefault="00467BEB" w:rsidP="0006486E">
                  <w:pPr>
                    <w:pStyle w:val="16"/>
                    <w:snapToGrid w:val="0"/>
                    <w:spacing w:after="200" w:line="252" w:lineRule="auto"/>
                    <w:ind w:left="720"/>
                    <w:rPr>
                      <w:color w:val="000000"/>
                      <w:sz w:val="22"/>
                      <w:szCs w:val="22"/>
                      <w:lang w:eastAsia="en-US"/>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467BEB" w:rsidRPr="002A2F4A" w:rsidRDefault="00467BEB" w:rsidP="0006486E">
                  <w:pPr>
                    <w:pStyle w:val="16"/>
                    <w:snapToGrid w:val="0"/>
                    <w:spacing w:after="200" w:line="252" w:lineRule="auto"/>
                    <w:ind w:left="720"/>
                    <w:rPr>
                      <w:color w:val="000000"/>
                      <w:sz w:val="22"/>
                      <w:szCs w:val="22"/>
                      <w:lang w:eastAsia="en-US"/>
                    </w:rPr>
                  </w:pPr>
                </w:p>
              </w:tc>
            </w:tr>
          </w:tbl>
          <w:p w:rsidR="00467BEB" w:rsidRPr="002A2F4A" w:rsidRDefault="00467BEB" w:rsidP="0006486E">
            <w:pPr>
              <w:pStyle w:val="16"/>
              <w:spacing w:line="276" w:lineRule="auto"/>
              <w:jc w:val="both"/>
              <w:rPr>
                <w:sz w:val="22"/>
                <w:szCs w:val="22"/>
                <w:lang w:val="uk-UA"/>
              </w:rPr>
            </w:pPr>
            <w:r w:rsidRPr="002A2F4A">
              <w:rPr>
                <w:color w:val="000000"/>
                <w:sz w:val="22"/>
                <w:szCs w:val="22"/>
              </w:rPr>
              <w:t>3.2.Учасник повинен завантажити</w:t>
            </w:r>
            <w:r w:rsidRPr="002A2F4A">
              <w:rPr>
                <w:color w:val="000000"/>
                <w:sz w:val="22"/>
                <w:szCs w:val="22"/>
                <w:lang w:val="uk-UA"/>
              </w:rPr>
              <w:t xml:space="preserve"> скан-</w:t>
            </w:r>
            <w:r w:rsidRPr="002A2F4A">
              <w:rPr>
                <w:color w:val="000000"/>
                <w:sz w:val="22"/>
                <w:szCs w:val="22"/>
              </w:rPr>
              <w:t>копі</w:t>
            </w:r>
            <w:r w:rsidRPr="002A2F4A">
              <w:rPr>
                <w:color w:val="000000"/>
                <w:sz w:val="22"/>
                <w:szCs w:val="22"/>
                <w:lang w:val="uk-UA"/>
              </w:rPr>
              <w:t xml:space="preserve">ї </w:t>
            </w:r>
            <w:r w:rsidRPr="002A2F4A">
              <w:rPr>
                <w:color w:val="000000"/>
                <w:sz w:val="22"/>
                <w:szCs w:val="22"/>
              </w:rPr>
              <w:t>аналогічн</w:t>
            </w:r>
            <w:r w:rsidRPr="002A2F4A">
              <w:rPr>
                <w:color w:val="000000"/>
                <w:sz w:val="22"/>
                <w:szCs w:val="22"/>
                <w:lang w:val="uk-UA"/>
              </w:rPr>
              <w:t>ого</w:t>
            </w:r>
            <w:r w:rsidRPr="002A2F4A">
              <w:rPr>
                <w:color w:val="000000"/>
                <w:sz w:val="22"/>
                <w:szCs w:val="22"/>
              </w:rPr>
              <w:t xml:space="preserve"> </w:t>
            </w:r>
            <w:r w:rsidR="00004A39">
              <w:rPr>
                <w:color w:val="000000"/>
                <w:sz w:val="22"/>
                <w:szCs w:val="22"/>
              </w:rPr>
              <w:t xml:space="preserve">договору </w:t>
            </w:r>
            <w:r w:rsidRPr="002A2F4A">
              <w:rPr>
                <w:color w:val="000000"/>
                <w:sz w:val="22"/>
                <w:szCs w:val="22"/>
                <w:lang w:val="uk-UA"/>
              </w:rPr>
              <w:t xml:space="preserve">, </w:t>
            </w:r>
            <w:r w:rsidRPr="002A2F4A">
              <w:rPr>
                <w:color w:val="000000"/>
                <w:sz w:val="22"/>
                <w:szCs w:val="22"/>
              </w:rPr>
              <w:t>вказан</w:t>
            </w:r>
            <w:r w:rsidRPr="002A2F4A">
              <w:rPr>
                <w:color w:val="000000"/>
                <w:sz w:val="22"/>
                <w:szCs w:val="22"/>
                <w:lang w:val="uk-UA"/>
              </w:rPr>
              <w:t xml:space="preserve">ого у </w:t>
            </w:r>
            <w:r w:rsidRPr="002A2F4A">
              <w:rPr>
                <w:color w:val="000000"/>
                <w:sz w:val="22"/>
                <w:szCs w:val="22"/>
              </w:rPr>
              <w:t>довідці</w:t>
            </w:r>
            <w:r w:rsidRPr="002A2F4A">
              <w:rPr>
                <w:color w:val="000000"/>
                <w:sz w:val="22"/>
                <w:szCs w:val="22"/>
                <w:lang w:val="uk-UA"/>
              </w:rPr>
              <w:t xml:space="preserve"> </w:t>
            </w:r>
            <w:r w:rsidRPr="002A2F4A">
              <w:rPr>
                <w:iCs/>
                <w:color w:val="000000"/>
                <w:sz w:val="22"/>
                <w:szCs w:val="22"/>
              </w:rPr>
              <w:t>разом з докуме</w:t>
            </w:r>
            <w:r w:rsidRPr="002A2F4A">
              <w:rPr>
                <w:iCs/>
                <w:color w:val="000000"/>
                <w:sz w:val="22"/>
                <w:szCs w:val="22"/>
                <w:lang w:val="uk-UA"/>
              </w:rPr>
              <w:t>н</w:t>
            </w:r>
            <w:r w:rsidRPr="002A2F4A">
              <w:rPr>
                <w:iCs/>
                <w:color w:val="000000"/>
                <w:sz w:val="22"/>
                <w:szCs w:val="22"/>
              </w:rPr>
              <w:t>тами</w:t>
            </w:r>
            <w:r w:rsidRPr="002A2F4A">
              <w:rPr>
                <w:iCs/>
                <w:color w:val="000000"/>
                <w:sz w:val="22"/>
                <w:szCs w:val="22"/>
                <w:lang w:val="uk-UA"/>
              </w:rPr>
              <w:t>, що підтверджують його повне  виконання.</w:t>
            </w:r>
          </w:p>
          <w:p w:rsidR="00467BEB" w:rsidRPr="002A2F4A" w:rsidRDefault="00467BEB" w:rsidP="0006486E">
            <w:pPr>
              <w:spacing w:after="0" w:line="240" w:lineRule="auto"/>
              <w:jc w:val="both"/>
              <w:rPr>
                <w:rFonts w:ascii="Times New Roman" w:eastAsia="Times New Roman" w:hAnsi="Times New Roman" w:cs="Times New Roman"/>
              </w:rPr>
            </w:pPr>
            <w:r w:rsidRPr="002A2F4A">
              <w:rPr>
                <w:rFonts w:ascii="Times New Roman" w:hAnsi="Times New Roman" w:cs="Times New Roman"/>
                <w:color w:val="000000"/>
              </w:rPr>
              <w:t>3.3. Позитивний лист-відгук, щодо належного виконання учасником аналогічного договору від замовника.</w:t>
            </w:r>
          </w:p>
        </w:tc>
      </w:tr>
      <w:tr w:rsidR="00004A39" w:rsidRPr="002A2F4A" w:rsidTr="004820F1">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A39" w:rsidRPr="002A2F4A" w:rsidRDefault="00004A39" w:rsidP="0006486E">
            <w:pPr>
              <w:spacing w:after="0" w:line="240" w:lineRule="auto"/>
              <w:jc w:val="center"/>
              <w:rPr>
                <w:rFonts w:ascii="Times New Roman" w:eastAsia="Times New Roman" w:hAnsi="Times New Roman" w:cs="Times New Roman"/>
              </w:rPr>
            </w:pP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04A39" w:rsidRPr="00004A39" w:rsidRDefault="00004A39" w:rsidP="004820F1">
            <w:pPr>
              <w:widowControl w:val="0"/>
              <w:ind w:firstLine="284"/>
              <w:rPr>
                <w:rFonts w:ascii="Times New Roman" w:hAnsi="Times New Roman" w:cs="Times New Roman"/>
                <w:b/>
                <w:color w:val="000000"/>
                <w:sz w:val="21"/>
                <w:szCs w:val="21"/>
              </w:rPr>
            </w:pPr>
            <w:r>
              <w:rPr>
                <w:rFonts w:ascii="Times New Roman" w:hAnsi="Times New Roman" w:cs="Times New Roman"/>
                <w:color w:val="000000"/>
                <w:sz w:val="21"/>
                <w:szCs w:val="21"/>
              </w:rPr>
              <w:t xml:space="preserve"> </w:t>
            </w:r>
            <w:r w:rsidRPr="00004A39">
              <w:rPr>
                <w:rFonts w:ascii="Times New Roman" w:hAnsi="Times New Roman" w:cs="Times New Roman"/>
                <w:b/>
                <w:color w:val="000000"/>
              </w:rPr>
              <w:t>Наявність обладнання, матеріально-технічної бази та технологій</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04A39" w:rsidRPr="00004A39" w:rsidRDefault="00004A39" w:rsidP="004820F1">
            <w:pPr>
              <w:widowControl w:val="0"/>
              <w:ind w:firstLine="284"/>
              <w:jc w:val="both"/>
              <w:rPr>
                <w:rFonts w:ascii="Times New Roman" w:hAnsi="Times New Roman" w:cs="Times New Roman"/>
                <w:color w:val="000000"/>
              </w:rPr>
            </w:pPr>
            <w:r w:rsidRPr="00004A39">
              <w:rPr>
                <w:rFonts w:ascii="Times New Roman" w:hAnsi="Times New Roman" w:cs="Times New Roman"/>
                <w:color w:val="000000"/>
              </w:rPr>
              <w:t xml:space="preserve">Інформаційна довідка, дійсна на момент розкриття, за нижченаведеною формою, про наявність необхідного обладнання та матеріально-технічної бази (на підставі права володіння, користування, або іншого правового статусу) обладнання, машин, механізмів, які необхідні для своєчасного та якісного виконання умов договору. Довідка подається за підписом керівника підприємства (Учасника). </w:t>
            </w:r>
          </w:p>
          <w:tbl>
            <w:tblPr>
              <w:tblW w:w="6524" w:type="dxa"/>
              <w:tblLayout w:type="fixed"/>
              <w:tblLook w:val="04A0"/>
            </w:tblPr>
            <w:tblGrid>
              <w:gridCol w:w="546"/>
              <w:gridCol w:w="2409"/>
              <w:gridCol w:w="1133"/>
              <w:gridCol w:w="993"/>
              <w:gridCol w:w="1443"/>
            </w:tblGrid>
            <w:tr w:rsidR="00004A39" w:rsidRPr="00004A39" w:rsidTr="004820F1">
              <w:trPr>
                <w:trHeight w:val="1065"/>
              </w:trPr>
              <w:tc>
                <w:tcPr>
                  <w:tcW w:w="546" w:type="dxa"/>
                </w:tcPr>
                <w:p w:rsidR="00004A39" w:rsidRPr="00004A39" w:rsidRDefault="00004A39" w:rsidP="004820F1">
                  <w:pPr>
                    <w:widowControl w:val="0"/>
                    <w:jc w:val="both"/>
                    <w:rPr>
                      <w:rFonts w:ascii="Times New Roman" w:hAnsi="Times New Roman"/>
                    </w:rPr>
                  </w:pPr>
                  <w:r w:rsidRPr="00004A39">
                    <w:rPr>
                      <w:rFonts w:ascii="Times New Roman" w:hAnsi="Times New Roman" w:cs="Times New Roman"/>
                      <w:color w:val="000000"/>
                    </w:rPr>
                    <w:t>№з/п</w:t>
                  </w:r>
                </w:p>
              </w:tc>
              <w:tc>
                <w:tcPr>
                  <w:tcW w:w="2409" w:type="dxa"/>
                </w:tcPr>
                <w:p w:rsidR="00004A39" w:rsidRPr="00004A39" w:rsidRDefault="00004A39" w:rsidP="004820F1">
                  <w:pPr>
                    <w:widowControl w:val="0"/>
                    <w:jc w:val="center"/>
                    <w:rPr>
                      <w:rFonts w:ascii="Times New Roman" w:hAnsi="Times New Roman" w:cs="Times New Roman"/>
                      <w:color w:val="000000"/>
                    </w:rPr>
                  </w:pPr>
                  <w:r w:rsidRPr="00004A39">
                    <w:rPr>
                      <w:rFonts w:ascii="Times New Roman" w:hAnsi="Times New Roman" w:cs="Times New Roman"/>
                      <w:color w:val="000000"/>
                    </w:rPr>
                    <w:t>Найменування обладнання, серійний номер, марка(модель), рік виготовлення</w:t>
                  </w:r>
                </w:p>
              </w:tc>
              <w:tc>
                <w:tcPr>
                  <w:tcW w:w="1133" w:type="dxa"/>
                </w:tcPr>
                <w:p w:rsidR="00004A39" w:rsidRPr="00004A39" w:rsidRDefault="00004A39" w:rsidP="004820F1">
                  <w:pPr>
                    <w:widowControl w:val="0"/>
                    <w:jc w:val="center"/>
                    <w:rPr>
                      <w:rFonts w:ascii="Times New Roman" w:hAnsi="Times New Roman" w:cs="Times New Roman"/>
                      <w:color w:val="000000"/>
                    </w:rPr>
                  </w:pPr>
                  <w:r w:rsidRPr="00004A39">
                    <w:rPr>
                      <w:rFonts w:ascii="Times New Roman" w:hAnsi="Times New Roman" w:cs="Times New Roman"/>
                      <w:color w:val="000000"/>
                    </w:rPr>
                    <w:t>Одиниця виміру</w:t>
                  </w:r>
                </w:p>
              </w:tc>
              <w:tc>
                <w:tcPr>
                  <w:tcW w:w="993" w:type="dxa"/>
                </w:tcPr>
                <w:p w:rsidR="00004A39" w:rsidRPr="00004A39" w:rsidRDefault="00004A39" w:rsidP="004820F1">
                  <w:pPr>
                    <w:widowControl w:val="0"/>
                    <w:jc w:val="center"/>
                    <w:rPr>
                      <w:rFonts w:ascii="Times New Roman" w:hAnsi="Times New Roman" w:cs="Times New Roman"/>
                      <w:color w:val="000000"/>
                    </w:rPr>
                  </w:pPr>
                  <w:r w:rsidRPr="00004A39">
                    <w:rPr>
                      <w:rFonts w:ascii="Times New Roman" w:hAnsi="Times New Roman" w:cs="Times New Roman"/>
                      <w:color w:val="000000"/>
                    </w:rPr>
                    <w:t>Кількість</w:t>
                  </w:r>
                </w:p>
              </w:tc>
              <w:tc>
                <w:tcPr>
                  <w:tcW w:w="1443" w:type="dxa"/>
                </w:tcPr>
                <w:p w:rsidR="00004A39" w:rsidRPr="00004A39" w:rsidRDefault="00004A39" w:rsidP="004820F1">
                  <w:pPr>
                    <w:widowControl w:val="0"/>
                    <w:jc w:val="center"/>
                    <w:rPr>
                      <w:rFonts w:ascii="Times New Roman" w:hAnsi="Times New Roman" w:cs="Times New Roman"/>
                      <w:color w:val="000000"/>
                    </w:rPr>
                  </w:pPr>
                  <w:r w:rsidRPr="00004A39">
                    <w:rPr>
                      <w:rFonts w:ascii="Times New Roman" w:hAnsi="Times New Roman" w:cs="Times New Roman"/>
                      <w:color w:val="000000"/>
                    </w:rPr>
                    <w:t>Примітка (власне, залучене**)</w:t>
                  </w:r>
                </w:p>
              </w:tc>
            </w:tr>
            <w:tr w:rsidR="00004A39" w:rsidTr="004820F1">
              <w:trPr>
                <w:trHeight w:val="795"/>
              </w:trPr>
              <w:tc>
                <w:tcPr>
                  <w:tcW w:w="546" w:type="dxa"/>
                </w:tcPr>
                <w:p w:rsidR="00004A39" w:rsidRDefault="00004A39" w:rsidP="004820F1">
                  <w:pPr>
                    <w:widowControl w:val="0"/>
                    <w:snapToGrid w:val="0"/>
                    <w:jc w:val="both"/>
                    <w:rPr>
                      <w:rFonts w:ascii="Times New Roman" w:hAnsi="Times New Roman" w:cs="Times New Roman"/>
                      <w:color w:val="000000"/>
                      <w:sz w:val="21"/>
                      <w:szCs w:val="21"/>
                    </w:rPr>
                  </w:pPr>
                </w:p>
              </w:tc>
              <w:tc>
                <w:tcPr>
                  <w:tcW w:w="2409" w:type="dxa"/>
                </w:tcPr>
                <w:p w:rsidR="00004A39" w:rsidRDefault="00004A39" w:rsidP="004820F1">
                  <w:pPr>
                    <w:widowControl w:val="0"/>
                    <w:snapToGrid w:val="0"/>
                    <w:jc w:val="both"/>
                    <w:rPr>
                      <w:rFonts w:ascii="Times New Roman" w:hAnsi="Times New Roman" w:cs="Times New Roman"/>
                      <w:color w:val="000000"/>
                      <w:sz w:val="21"/>
                      <w:szCs w:val="21"/>
                    </w:rPr>
                  </w:pPr>
                </w:p>
              </w:tc>
              <w:tc>
                <w:tcPr>
                  <w:tcW w:w="1133" w:type="dxa"/>
                </w:tcPr>
                <w:p w:rsidR="00004A39" w:rsidRDefault="00004A39" w:rsidP="004820F1">
                  <w:pPr>
                    <w:widowControl w:val="0"/>
                    <w:snapToGrid w:val="0"/>
                    <w:jc w:val="both"/>
                    <w:rPr>
                      <w:rFonts w:ascii="Times New Roman" w:hAnsi="Times New Roman" w:cs="Times New Roman"/>
                      <w:color w:val="000000"/>
                      <w:sz w:val="21"/>
                      <w:szCs w:val="21"/>
                    </w:rPr>
                  </w:pPr>
                </w:p>
              </w:tc>
              <w:tc>
                <w:tcPr>
                  <w:tcW w:w="993" w:type="dxa"/>
                </w:tcPr>
                <w:p w:rsidR="00004A39" w:rsidRDefault="00004A39" w:rsidP="004820F1">
                  <w:pPr>
                    <w:widowControl w:val="0"/>
                    <w:snapToGrid w:val="0"/>
                    <w:jc w:val="both"/>
                    <w:rPr>
                      <w:rFonts w:ascii="Times New Roman" w:hAnsi="Times New Roman" w:cs="Times New Roman"/>
                      <w:color w:val="000000"/>
                      <w:sz w:val="21"/>
                      <w:szCs w:val="21"/>
                    </w:rPr>
                  </w:pPr>
                </w:p>
              </w:tc>
              <w:tc>
                <w:tcPr>
                  <w:tcW w:w="1443" w:type="dxa"/>
                </w:tcPr>
                <w:p w:rsidR="00004A39" w:rsidRDefault="00004A39" w:rsidP="004820F1">
                  <w:pPr>
                    <w:widowControl w:val="0"/>
                    <w:snapToGrid w:val="0"/>
                    <w:jc w:val="both"/>
                    <w:rPr>
                      <w:rFonts w:ascii="Times New Roman" w:hAnsi="Times New Roman" w:cs="Times New Roman"/>
                      <w:color w:val="000000"/>
                      <w:sz w:val="21"/>
                      <w:szCs w:val="21"/>
                    </w:rPr>
                  </w:pPr>
                </w:p>
              </w:tc>
            </w:tr>
          </w:tbl>
          <w:p w:rsidR="00004A39" w:rsidRDefault="00004A39" w:rsidP="004820F1">
            <w:pPr>
              <w:rPr>
                <w:rFonts w:ascii="Times New Roman" w:hAnsi="Times New Roman" w:cs="Times New Roman"/>
                <w:color w:val="000000"/>
                <w:sz w:val="21"/>
                <w:szCs w:val="21"/>
              </w:rPr>
            </w:pPr>
          </w:p>
        </w:tc>
      </w:tr>
    </w:tbl>
    <w:p w:rsidR="00467BEB" w:rsidRPr="002A2F4A" w:rsidRDefault="00467BEB" w:rsidP="00467BEB">
      <w:pPr>
        <w:spacing w:before="240" w:after="0" w:line="240" w:lineRule="auto"/>
        <w:ind w:firstLine="720"/>
        <w:jc w:val="both"/>
        <w:rPr>
          <w:rFonts w:ascii="Times New Roman" w:eastAsia="Times New Roman" w:hAnsi="Times New Roman" w:cs="Times New Roman"/>
        </w:rPr>
      </w:pPr>
      <w:r w:rsidRPr="002A2F4A">
        <w:rPr>
          <w:rFonts w:ascii="Times New Roman" w:eastAsia="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B5F13" w:rsidRDefault="00BB5F13" w:rsidP="00467BEB">
      <w:pPr>
        <w:spacing w:before="20" w:after="20" w:line="240" w:lineRule="auto"/>
        <w:jc w:val="both"/>
        <w:rPr>
          <w:rFonts w:ascii="Times New Roman" w:eastAsia="Times New Roman" w:hAnsi="Times New Roman" w:cs="Times New Roman"/>
          <w:b/>
        </w:rPr>
      </w:pPr>
    </w:p>
    <w:p w:rsidR="00BB5F13" w:rsidRDefault="00BB5F13" w:rsidP="00467BEB">
      <w:pPr>
        <w:spacing w:before="20" w:after="20" w:line="240" w:lineRule="auto"/>
        <w:jc w:val="both"/>
        <w:rPr>
          <w:rFonts w:ascii="Times New Roman" w:eastAsia="Times New Roman" w:hAnsi="Times New Roman" w:cs="Times New Roman"/>
          <w:b/>
        </w:rPr>
      </w:pPr>
    </w:p>
    <w:p w:rsidR="006F37FB" w:rsidRDefault="006F37FB" w:rsidP="00467BEB">
      <w:pPr>
        <w:spacing w:before="20" w:after="20" w:line="240" w:lineRule="auto"/>
        <w:jc w:val="both"/>
        <w:rPr>
          <w:rFonts w:ascii="Times New Roman" w:eastAsia="Times New Roman" w:hAnsi="Times New Roman" w:cs="Times New Roman"/>
          <w:b/>
        </w:rPr>
      </w:pPr>
    </w:p>
    <w:p w:rsidR="00467BEB" w:rsidRPr="002A2F4A" w:rsidRDefault="00467BEB" w:rsidP="00467BEB">
      <w:pPr>
        <w:spacing w:before="20" w:after="20" w:line="240" w:lineRule="auto"/>
        <w:jc w:val="both"/>
        <w:rPr>
          <w:rFonts w:ascii="Times New Roman" w:eastAsia="Times New Roman" w:hAnsi="Times New Roman" w:cs="Times New Roman"/>
          <w:b/>
          <w:highlight w:val="white"/>
        </w:rPr>
      </w:pPr>
      <w:r w:rsidRPr="002A2F4A">
        <w:rPr>
          <w:rFonts w:ascii="Times New Roman" w:eastAsia="Times New Roman" w:hAnsi="Times New Roman" w:cs="Times New Roman"/>
          <w:b/>
        </w:rPr>
        <w:lastRenderedPageBreak/>
        <w:t xml:space="preserve">2. </w:t>
      </w:r>
      <w:r w:rsidRPr="002A2F4A">
        <w:rPr>
          <w:rFonts w:ascii="Times New Roman" w:eastAsia="Times New Roman" w:hAnsi="Times New Roman" w:cs="Times New Roman"/>
          <w:b/>
          <w:color w:val="000000"/>
        </w:rPr>
        <w:t xml:space="preserve">Підтвердження відповідності УЧАСНИКА </w:t>
      </w:r>
      <w:r w:rsidRPr="002A2F4A">
        <w:rPr>
          <w:rFonts w:ascii="Times New Roman" w:eastAsia="Times New Roman" w:hAnsi="Times New Roman" w:cs="Times New Roman"/>
          <w:b/>
        </w:rPr>
        <w:t>(в тому числі для об’єднання учасників як учасника процедури)  вимогам, визначени</w:t>
      </w:r>
      <w:r w:rsidRPr="002A2F4A">
        <w:rPr>
          <w:rFonts w:ascii="Times New Roman" w:eastAsia="Times New Roman" w:hAnsi="Times New Roman" w:cs="Times New Roman"/>
          <w:b/>
          <w:highlight w:val="white"/>
        </w:rPr>
        <w:t>м у пункті 47 Особливостей.</w:t>
      </w:r>
    </w:p>
    <w:p w:rsidR="00467BEB" w:rsidRPr="002A2F4A" w:rsidRDefault="00467BEB" w:rsidP="00467BEB">
      <w:pPr>
        <w:spacing w:after="0"/>
        <w:ind w:firstLine="567"/>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467BEB" w:rsidRDefault="00467BEB" w:rsidP="00467BEB">
      <w:pPr>
        <w:spacing w:after="0"/>
        <w:ind w:firstLine="567"/>
        <w:jc w:val="both"/>
        <w:rPr>
          <w:rFonts w:ascii="Times New Roman" w:eastAsia="Times New Roman" w:hAnsi="Times New Roman" w:cs="Times New Roman"/>
        </w:rPr>
      </w:pPr>
      <w:r w:rsidRPr="002A2F4A">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 шляхом самостійного декларування відсутності таких підстав в електронній системі закупівель під час подання тендерної пропозиції.</w:t>
      </w:r>
    </w:p>
    <w:p w:rsidR="00E72D6D" w:rsidRPr="00D61DEC" w:rsidRDefault="00E72D6D" w:rsidP="00E72D6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rPr>
      </w:pPr>
      <w:r w:rsidRPr="00D61DEC">
        <w:rPr>
          <w:rFonts w:ascii="Times New Roman" w:eastAsia="Times New Roman" w:hAnsi="Times New Roman" w:cs="Times New Roman"/>
          <w:i/>
          <w:color w:val="000000" w:themeColor="text1"/>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467BEB" w:rsidRPr="002A2F4A" w:rsidRDefault="00467BEB" w:rsidP="00467B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2A2F4A">
        <w:rPr>
          <w:rFonts w:ascii="Times New Roman" w:eastAsia="Times New Roman" w:hAnsi="Times New Roman" w:cs="Times New Roman"/>
        </w:rPr>
        <w:t xml:space="preserve">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2A2F4A">
        <w:rPr>
          <w:rFonts w:ascii="Times New Roman" w:eastAsia="Times New Roman" w:hAnsi="Times New Roman" w:cs="Times New Roman"/>
          <w:i/>
        </w:rPr>
        <w:t>(у разі застосування таких критеріїв до учасника процедури закупівлі)</w:t>
      </w:r>
      <w:r w:rsidRPr="002A2F4A">
        <w:rPr>
          <w:rFonts w:ascii="Times New Roman" w:eastAsia="Times New Roman" w:hAnsi="Times New Roman" w:cs="Times New Roman"/>
        </w:rPr>
        <w:t>, замовник перевіряє таких суб’єктів господарювання щодо відсутності</w:t>
      </w:r>
      <w:r w:rsidR="00C239B9">
        <w:rPr>
          <w:rFonts w:ascii="Times New Roman" w:eastAsia="Times New Roman" w:hAnsi="Times New Roman" w:cs="Times New Roman"/>
        </w:rPr>
        <w:t xml:space="preserve"> </w:t>
      </w:r>
      <w:r w:rsidRPr="002A2F4A">
        <w:rPr>
          <w:rFonts w:ascii="Times New Roman" w:eastAsia="Times New Roman" w:hAnsi="Times New Roman" w:cs="Times New Roman"/>
        </w:rPr>
        <w:t>підстав, визначених пунктом 47 Особливостей.</w:t>
      </w:r>
    </w:p>
    <w:p w:rsidR="00467BEB" w:rsidRPr="002A2F4A" w:rsidRDefault="00467BEB" w:rsidP="00467BEB">
      <w:pPr>
        <w:spacing w:after="80"/>
        <w:jc w:val="both"/>
        <w:rPr>
          <w:rFonts w:ascii="Times New Roman" w:eastAsia="Times New Roman" w:hAnsi="Times New Roman" w:cs="Times New Roman"/>
        </w:rPr>
      </w:pPr>
    </w:p>
    <w:p w:rsidR="00467BEB" w:rsidRPr="002A2F4A" w:rsidRDefault="00467BEB" w:rsidP="00467BEB">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2A2F4A">
        <w:rPr>
          <w:rFonts w:ascii="Times New Roman" w:eastAsia="Times New Roman" w:hAnsi="Times New Roman" w:cs="Times New Roman"/>
          <w:b/>
        </w:rPr>
        <w:t xml:space="preserve">3. </w:t>
      </w:r>
      <w:r w:rsidRPr="002A2F4A">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Pr="002A2F4A">
        <w:rPr>
          <w:rFonts w:ascii="Times New Roman" w:eastAsia="Times New Roman" w:hAnsi="Times New Roman" w:cs="Times New Roman"/>
          <w:b/>
        </w:rPr>
        <w:t>визначеним у пун</w:t>
      </w:r>
      <w:r w:rsidRPr="002A2F4A">
        <w:rPr>
          <w:rFonts w:ascii="Times New Roman" w:eastAsia="Times New Roman" w:hAnsi="Times New Roman" w:cs="Times New Roman"/>
          <w:b/>
          <w:highlight w:val="white"/>
        </w:rPr>
        <w:t xml:space="preserve">кті </w:t>
      </w:r>
      <w:r w:rsidRPr="002A2F4A">
        <w:rPr>
          <w:rFonts w:ascii="Times New Roman" w:eastAsia="Times New Roman" w:hAnsi="Times New Roman" w:cs="Times New Roman"/>
          <w:b/>
          <w:bCs/>
          <w:highlight w:val="white"/>
        </w:rPr>
        <w:t>47</w:t>
      </w:r>
      <w:r w:rsidR="00C239B9">
        <w:rPr>
          <w:rFonts w:ascii="Times New Roman" w:eastAsia="Times New Roman" w:hAnsi="Times New Roman" w:cs="Times New Roman"/>
          <w:b/>
          <w:bCs/>
          <w:highlight w:val="white"/>
        </w:rPr>
        <w:t xml:space="preserve"> </w:t>
      </w:r>
      <w:r w:rsidRPr="002A2F4A">
        <w:rPr>
          <w:rFonts w:ascii="Times New Roman" w:eastAsia="Times New Roman" w:hAnsi="Times New Roman" w:cs="Times New Roman"/>
          <w:b/>
          <w:highlight w:val="white"/>
        </w:rPr>
        <w:t>Особливостей:</w:t>
      </w:r>
    </w:p>
    <w:p w:rsidR="00467BEB" w:rsidRPr="002A2F4A" w:rsidRDefault="00467BEB" w:rsidP="00467B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 xml:space="preserve">Переможець процедури закупівлі у строк, що </w:t>
      </w:r>
      <w:r w:rsidRPr="002A2F4A">
        <w:rPr>
          <w:rFonts w:ascii="Times New Roman" w:eastAsia="Times New Roman" w:hAnsi="Times New Roman" w:cs="Times New Roman"/>
          <w:b/>
          <w:i/>
          <w:highlight w:val="white"/>
        </w:rPr>
        <w:t xml:space="preserve">не перевищує чотири дні </w:t>
      </w:r>
      <w:r w:rsidRPr="002A2F4A">
        <w:rPr>
          <w:rFonts w:ascii="Times New Roman" w:eastAsia="Times New Roman" w:hAnsi="Times New Roman" w:cs="Times New Roman"/>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w:t>
      </w:r>
      <w:r w:rsidRPr="002A2F4A">
        <w:rPr>
          <w:rFonts w:ascii="Times New Roman" w:eastAsia="Times New Roman" w:hAnsi="Times New Roman" w:cs="Times New Roman"/>
          <w:color w:val="000000" w:themeColor="text1"/>
          <w:highlight w:val="white"/>
        </w:rPr>
        <w:t xml:space="preserve">47 </w:t>
      </w:r>
      <w:r w:rsidRPr="002A2F4A">
        <w:rPr>
          <w:rFonts w:ascii="Times New Roman" w:eastAsia="Times New Roman" w:hAnsi="Times New Roman" w:cs="Times New Roman"/>
          <w:highlight w:val="white"/>
        </w:rPr>
        <w:t xml:space="preserve">Особливостей. </w:t>
      </w:r>
    </w:p>
    <w:p w:rsidR="00467BEB" w:rsidRPr="002A2F4A" w:rsidRDefault="00467BEB" w:rsidP="00467BE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2A2F4A">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67BEB" w:rsidRPr="002A2F4A" w:rsidRDefault="00467BEB" w:rsidP="00467BEB">
      <w:pPr>
        <w:spacing w:after="0" w:line="240" w:lineRule="auto"/>
        <w:rPr>
          <w:rFonts w:ascii="Times New Roman" w:eastAsia="Times New Roman" w:hAnsi="Times New Roman" w:cs="Times New Roman"/>
          <w:b/>
          <w:highlight w:val="white"/>
        </w:rPr>
      </w:pPr>
    </w:p>
    <w:p w:rsidR="00467BEB" w:rsidRPr="002A2F4A" w:rsidRDefault="00467BEB" w:rsidP="00467BEB">
      <w:pPr>
        <w:spacing w:after="0" w:line="240" w:lineRule="auto"/>
        <w:rPr>
          <w:rFonts w:ascii="Times New Roman" w:eastAsia="Times New Roman" w:hAnsi="Times New Roman" w:cs="Times New Roman"/>
          <w:b/>
          <w:color w:val="000000"/>
          <w:highlight w:val="white"/>
        </w:rPr>
      </w:pPr>
      <w:r w:rsidRPr="002A2F4A">
        <w:rPr>
          <w:rFonts w:ascii="Times New Roman" w:eastAsia="Times New Roman" w:hAnsi="Times New Roman" w:cs="Times New Roman"/>
          <w:color w:val="000000"/>
          <w:highlight w:val="white"/>
        </w:rPr>
        <w:t> </w:t>
      </w:r>
      <w:r w:rsidRPr="002A2F4A">
        <w:rPr>
          <w:rFonts w:ascii="Times New Roman" w:eastAsia="Times New Roman" w:hAnsi="Times New Roman" w:cs="Times New Roman"/>
          <w:b/>
          <w:color w:val="000000"/>
          <w:highlight w:val="white"/>
        </w:rPr>
        <w:t>3.1. Документи, які надаються  ПЕРЕМОЖЦЕМ (юридичною особою):</w:t>
      </w:r>
    </w:p>
    <w:tbl>
      <w:tblPr>
        <w:tblW w:w="10296" w:type="dxa"/>
        <w:tblInd w:w="-100" w:type="dxa"/>
        <w:tblLayout w:type="fixed"/>
        <w:tblLook w:val="0400"/>
      </w:tblPr>
      <w:tblGrid>
        <w:gridCol w:w="765"/>
        <w:gridCol w:w="4350"/>
        <w:gridCol w:w="5181"/>
      </w:tblGrid>
      <w:tr w:rsidR="00467BEB" w:rsidRPr="002A2F4A" w:rsidTr="00004A39">
        <w:trPr>
          <w:trHeight w:val="80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ind w:left="100"/>
              <w:jc w:val="center"/>
              <w:rPr>
                <w:rFonts w:ascii="Times New Roman" w:eastAsia="Times New Roman" w:hAnsi="Times New Roman" w:cs="Times New Roman"/>
                <w:highlight w:val="white"/>
              </w:rPr>
            </w:pPr>
            <w:r w:rsidRPr="002A2F4A">
              <w:rPr>
                <w:rFonts w:ascii="Times New Roman" w:eastAsia="Times New Roman" w:hAnsi="Times New Roman" w:cs="Times New Roman"/>
                <w:b/>
                <w:highlight w:val="white"/>
              </w:rPr>
              <w:t>№</w:t>
            </w:r>
          </w:p>
          <w:p w:rsidR="00467BEB" w:rsidRPr="002A2F4A" w:rsidRDefault="00467BEB" w:rsidP="0006486E">
            <w:pPr>
              <w:spacing w:after="0" w:line="240" w:lineRule="auto"/>
              <w:ind w:left="100"/>
              <w:jc w:val="center"/>
              <w:rPr>
                <w:rFonts w:ascii="Times New Roman" w:eastAsia="Times New Roman" w:hAnsi="Times New Roman" w:cs="Times New Roman"/>
                <w:highlight w:val="white"/>
              </w:rPr>
            </w:pPr>
            <w:r w:rsidRPr="002A2F4A">
              <w:rPr>
                <w:rFonts w:ascii="Times New Roman" w:eastAsia="Times New Roman" w:hAnsi="Times New Roman" w:cs="Times New Roman"/>
                <w:b/>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ind w:left="100"/>
              <w:jc w:val="center"/>
              <w:rPr>
                <w:rFonts w:ascii="Times New Roman" w:eastAsia="Times New Roman" w:hAnsi="Times New Roman" w:cs="Times New Roman"/>
                <w:b/>
                <w:highlight w:val="white"/>
              </w:rPr>
            </w:pPr>
            <w:r w:rsidRPr="002A2F4A">
              <w:rPr>
                <w:rFonts w:ascii="Times New Roman" w:eastAsia="Times New Roman" w:hAnsi="Times New Roman" w:cs="Times New Roman"/>
                <w:b/>
                <w:highlight w:val="white"/>
              </w:rPr>
              <w:t xml:space="preserve">Вимоги згідно п. </w:t>
            </w:r>
            <w:r w:rsidRPr="002A2F4A">
              <w:rPr>
                <w:rFonts w:ascii="Times New Roman" w:eastAsia="Times New Roman" w:hAnsi="Times New Roman" w:cs="Times New Roman"/>
                <w:highlight w:val="white"/>
              </w:rPr>
              <w:t>47</w:t>
            </w:r>
            <w:r w:rsidRPr="002A2F4A">
              <w:rPr>
                <w:rFonts w:ascii="Times New Roman" w:eastAsia="Times New Roman" w:hAnsi="Times New Roman" w:cs="Times New Roman"/>
                <w:b/>
                <w:highlight w:val="white"/>
              </w:rPr>
              <w:t xml:space="preserve"> Особливостей</w:t>
            </w:r>
          </w:p>
          <w:p w:rsidR="00467BEB" w:rsidRPr="002A2F4A" w:rsidRDefault="00467BEB" w:rsidP="0006486E">
            <w:pPr>
              <w:spacing w:after="0" w:line="240" w:lineRule="auto"/>
              <w:ind w:left="100"/>
              <w:jc w:val="center"/>
              <w:rPr>
                <w:rFonts w:ascii="Times New Roman" w:eastAsia="Times New Roman" w:hAnsi="Times New Roman" w:cs="Times New Roman"/>
                <w:b/>
                <w:highlight w:val="white"/>
              </w:rPr>
            </w:pP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ind w:left="100"/>
              <w:jc w:val="center"/>
              <w:rPr>
                <w:rFonts w:ascii="Times New Roman" w:eastAsia="Times New Roman" w:hAnsi="Times New Roman" w:cs="Times New Roman"/>
                <w:b/>
                <w:highlight w:val="white"/>
              </w:rPr>
            </w:pPr>
            <w:r w:rsidRPr="002A2F4A">
              <w:rPr>
                <w:rFonts w:ascii="Times New Roman" w:eastAsia="Times New Roman" w:hAnsi="Times New Roman" w:cs="Times New Roman"/>
                <w:b/>
                <w:highlight w:val="white"/>
              </w:rPr>
              <w:t xml:space="preserve">Переможець торгів на виконання вимоги згідно п. </w:t>
            </w:r>
            <w:r w:rsidRPr="002A2F4A">
              <w:rPr>
                <w:rFonts w:ascii="Times New Roman" w:eastAsia="Times New Roman" w:hAnsi="Times New Roman" w:cs="Times New Roman"/>
                <w:highlight w:val="white"/>
              </w:rPr>
              <w:t>47</w:t>
            </w:r>
            <w:r w:rsidRPr="002A2F4A">
              <w:rPr>
                <w:rFonts w:ascii="Times New Roman" w:eastAsia="Times New Roman" w:hAnsi="Times New Roman" w:cs="Times New Roman"/>
                <w:b/>
                <w:highlight w:val="white"/>
              </w:rPr>
              <w:t xml:space="preserve"> Особливостей (підтвердження відсутності підстав) повинен надати таку інформацію:</w:t>
            </w:r>
          </w:p>
        </w:tc>
      </w:tr>
      <w:tr w:rsidR="00467BEB" w:rsidRPr="002A2F4A" w:rsidTr="0006486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ind w:left="100"/>
              <w:jc w:val="center"/>
              <w:rPr>
                <w:rFonts w:ascii="Times New Roman" w:eastAsia="Times New Roman" w:hAnsi="Times New Roman" w:cs="Times New Roman"/>
                <w:highlight w:val="white"/>
              </w:rPr>
            </w:pPr>
            <w:r w:rsidRPr="002A2F4A">
              <w:rPr>
                <w:rFonts w:ascii="Times New Roman" w:eastAsia="Times New Roman" w:hAnsi="Times New Roman" w:cs="Times New Roman"/>
                <w:b/>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67BEB" w:rsidRPr="002A2F4A" w:rsidRDefault="00467BEB" w:rsidP="0006486E">
            <w:pPr>
              <w:spacing w:after="0" w:line="240" w:lineRule="auto"/>
              <w:jc w:val="both"/>
              <w:rPr>
                <w:rFonts w:ascii="Times New Roman" w:eastAsia="Times New Roman" w:hAnsi="Times New Roman" w:cs="Times New Roman"/>
                <w:b/>
                <w:highlight w:val="white"/>
              </w:rPr>
            </w:pPr>
            <w:r w:rsidRPr="002A2F4A">
              <w:rPr>
                <w:rFonts w:ascii="Times New Roman" w:eastAsia="Times New Roman" w:hAnsi="Times New Roman" w:cs="Times New Roman"/>
                <w:b/>
                <w:highlight w:val="white"/>
              </w:rPr>
              <w:t>(підпункт 3 пункт 47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ind w:right="140"/>
              <w:jc w:val="both"/>
              <w:rPr>
                <w:rFonts w:ascii="Times New Roman" w:eastAsia="Times New Roman" w:hAnsi="Times New Roman" w:cs="Times New Roman"/>
                <w:highlight w:val="white"/>
              </w:rPr>
            </w:pPr>
            <w:r w:rsidRPr="002A2F4A">
              <w:rPr>
                <w:rFonts w:ascii="Times New Roman" w:eastAsia="Times New Roman" w:hAnsi="Times New Roman" w:cs="Times New Roman"/>
                <w:b/>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A2F4A">
              <w:rPr>
                <w:rFonts w:ascii="Times New Roman" w:eastAsia="Times New Roman" w:hAnsi="Times New Roman" w:cs="Times New Roman"/>
                <w:highlight w:val="white"/>
              </w:rPr>
              <w:t>керівника</w:t>
            </w:r>
            <w:r w:rsidRPr="002A2F4A">
              <w:rPr>
                <w:rFonts w:ascii="Times New Roman" w:eastAsia="Times New Roman" w:hAnsi="Times New Roman" w:cs="Times New Roman"/>
                <w:b/>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67BEB" w:rsidRPr="002A2F4A" w:rsidTr="00E72D6D">
        <w:trPr>
          <w:trHeight w:val="59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ind w:left="100"/>
              <w:jc w:val="center"/>
              <w:rPr>
                <w:rFonts w:ascii="Times New Roman" w:eastAsia="Times New Roman" w:hAnsi="Times New Roman" w:cs="Times New Roman"/>
                <w:highlight w:val="white"/>
              </w:rPr>
            </w:pPr>
            <w:r w:rsidRPr="002A2F4A">
              <w:rPr>
                <w:rFonts w:ascii="Times New Roman" w:eastAsia="Times New Roman" w:hAnsi="Times New Roman" w:cs="Times New Roman"/>
                <w:b/>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67BEB" w:rsidRPr="002A2F4A" w:rsidRDefault="00467BEB" w:rsidP="0006486E">
            <w:pPr>
              <w:spacing w:after="0" w:line="240" w:lineRule="auto"/>
              <w:ind w:right="140"/>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lastRenderedPageBreak/>
              <w:t>(підпункт 6 пункт</w:t>
            </w:r>
            <w:r w:rsidRPr="002A2F4A">
              <w:rPr>
                <w:rFonts w:ascii="Times New Roman" w:eastAsia="Times New Roman" w:hAnsi="Times New Roman" w:cs="Times New Roman"/>
                <w:b/>
                <w:highlight w:val="white"/>
              </w:rPr>
              <w:t xml:space="preserve"> 47</w:t>
            </w:r>
            <w:r w:rsidRPr="002A2F4A">
              <w:rPr>
                <w:rFonts w:ascii="Times New Roman" w:eastAsia="Times New Roman" w:hAnsi="Times New Roman" w:cs="Times New Roman"/>
                <w:highlight w:val="white"/>
              </w:rPr>
              <w:t xml:space="preserve"> Особливостей)</w:t>
            </w:r>
          </w:p>
        </w:tc>
        <w:tc>
          <w:tcPr>
            <w:tcW w:w="518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jc w:val="both"/>
              <w:rPr>
                <w:rFonts w:ascii="Times New Roman" w:eastAsia="Times New Roman" w:hAnsi="Times New Roman" w:cs="Times New Roman"/>
                <w:b/>
                <w:highlight w:val="white"/>
              </w:rPr>
            </w:pPr>
            <w:r w:rsidRPr="002A2F4A">
              <w:rPr>
                <w:rFonts w:ascii="Times New Roman" w:eastAsia="Times New Roman" w:hAnsi="Times New Roman" w:cs="Times New Roman"/>
                <w:b/>
                <w:highlight w:val="white"/>
              </w:rPr>
              <w:lastRenderedPageBreak/>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w:t>
            </w:r>
          </w:p>
          <w:p w:rsidR="00467BEB" w:rsidRPr="002A2F4A" w:rsidRDefault="00467BEB" w:rsidP="0006486E">
            <w:pPr>
              <w:spacing w:after="0" w:line="240" w:lineRule="auto"/>
              <w:jc w:val="both"/>
              <w:rPr>
                <w:rFonts w:ascii="Times New Roman" w:eastAsia="Times New Roman" w:hAnsi="Times New Roman" w:cs="Times New Roman"/>
                <w:b/>
                <w:highlight w:val="white"/>
              </w:rPr>
            </w:pPr>
          </w:p>
          <w:p w:rsidR="00467BEB" w:rsidRPr="002A2F4A" w:rsidRDefault="00467BEB" w:rsidP="0006486E">
            <w:pPr>
              <w:spacing w:after="0" w:line="240" w:lineRule="auto"/>
              <w:jc w:val="both"/>
              <w:rPr>
                <w:rFonts w:ascii="Times New Roman" w:eastAsia="Times New Roman" w:hAnsi="Times New Roman" w:cs="Times New Roman"/>
                <w:highlight w:val="white"/>
              </w:rPr>
            </w:pPr>
            <w:r w:rsidRPr="002A2F4A">
              <w:rPr>
                <w:rFonts w:ascii="Times New Roman" w:eastAsia="Times New Roman" w:hAnsi="Times New Roman" w:cs="Times New Roman"/>
                <w:b/>
                <w:highlight w:val="white"/>
              </w:rPr>
              <w:t xml:space="preserve">Документ повинен бути не більше </w:t>
            </w:r>
            <w:r w:rsidRPr="002A2F4A">
              <w:rPr>
                <w:rFonts w:ascii="Times New Roman" w:eastAsia="Times New Roman" w:hAnsi="Times New Roman" w:cs="Times New Roman"/>
                <w:b/>
                <w:highlight w:val="white"/>
              </w:rPr>
              <w:lastRenderedPageBreak/>
              <w:t>тридцятиденної давнини від дати подання документа.</w:t>
            </w:r>
            <w:r w:rsidRPr="002A2F4A">
              <w:rPr>
                <w:rFonts w:ascii="Times New Roman" w:eastAsia="Times New Roman" w:hAnsi="Times New Roman" w:cs="Times New Roman"/>
                <w:highlight w:val="white"/>
              </w:rPr>
              <w:t> </w:t>
            </w:r>
          </w:p>
        </w:tc>
      </w:tr>
      <w:tr w:rsidR="00467BEB" w:rsidRPr="002A2F4A" w:rsidTr="00233C89">
        <w:trPr>
          <w:trHeight w:val="44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ind w:left="100"/>
              <w:jc w:val="center"/>
              <w:rPr>
                <w:rFonts w:ascii="Times New Roman" w:eastAsia="Times New Roman" w:hAnsi="Times New Roman" w:cs="Times New Roman"/>
                <w:highlight w:val="white"/>
              </w:rPr>
            </w:pPr>
            <w:r w:rsidRPr="002A2F4A">
              <w:rPr>
                <w:rFonts w:ascii="Times New Roman" w:eastAsia="Times New Roman" w:hAnsi="Times New Roman" w:cs="Times New Roman"/>
                <w:b/>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67BEB" w:rsidRPr="002A2F4A" w:rsidRDefault="00467BEB" w:rsidP="0006486E">
            <w:pPr>
              <w:spacing w:after="0" w:line="240" w:lineRule="auto"/>
              <w:jc w:val="both"/>
              <w:rPr>
                <w:rFonts w:ascii="Times New Roman" w:eastAsia="Times New Roman" w:hAnsi="Times New Roman" w:cs="Times New Roman"/>
                <w:b/>
                <w:highlight w:val="white"/>
              </w:rPr>
            </w:pPr>
            <w:r w:rsidRPr="002A2F4A">
              <w:rPr>
                <w:rFonts w:ascii="Times New Roman" w:eastAsia="Times New Roman" w:hAnsi="Times New Roman" w:cs="Times New Roman"/>
                <w:b/>
                <w:highlight w:val="white"/>
              </w:rPr>
              <w:t>(підпункт 12 пункт 47 Особливостей)</w:t>
            </w:r>
          </w:p>
        </w:tc>
        <w:tc>
          <w:tcPr>
            <w:tcW w:w="518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67BEB" w:rsidRPr="002A2F4A" w:rsidRDefault="00467BEB" w:rsidP="0006486E">
            <w:pPr>
              <w:widowControl w:val="0"/>
              <w:pBdr>
                <w:top w:val="nil"/>
                <w:left w:val="nil"/>
                <w:bottom w:val="nil"/>
                <w:right w:val="nil"/>
                <w:between w:val="nil"/>
              </w:pBdr>
              <w:spacing w:after="0" w:line="276" w:lineRule="auto"/>
              <w:rPr>
                <w:rFonts w:ascii="Times New Roman" w:eastAsia="Times New Roman" w:hAnsi="Times New Roman" w:cs="Times New Roman"/>
                <w:b/>
              </w:rPr>
            </w:pPr>
          </w:p>
        </w:tc>
      </w:tr>
    </w:tbl>
    <w:p w:rsidR="00467BEB" w:rsidRPr="002A2F4A" w:rsidRDefault="00467BEB" w:rsidP="00467BEB">
      <w:pPr>
        <w:spacing w:before="240" w:after="0" w:line="240" w:lineRule="auto"/>
        <w:jc w:val="center"/>
        <w:rPr>
          <w:rFonts w:ascii="Times New Roman" w:eastAsia="Times New Roman" w:hAnsi="Times New Roman" w:cs="Times New Roman"/>
        </w:rPr>
      </w:pPr>
      <w:r w:rsidRPr="002A2F4A">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10296" w:type="dxa"/>
        <w:tblInd w:w="-100" w:type="dxa"/>
        <w:tblLayout w:type="fixed"/>
        <w:tblLook w:val="0400"/>
      </w:tblPr>
      <w:tblGrid>
        <w:gridCol w:w="587"/>
        <w:gridCol w:w="4427"/>
        <w:gridCol w:w="5282"/>
      </w:tblGrid>
      <w:tr w:rsidR="00467BEB" w:rsidRPr="002A2F4A" w:rsidTr="0006486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ind w:left="100"/>
              <w:jc w:val="center"/>
              <w:rPr>
                <w:rFonts w:ascii="Times New Roman" w:eastAsia="Times New Roman" w:hAnsi="Times New Roman" w:cs="Times New Roman"/>
              </w:rPr>
            </w:pPr>
            <w:r w:rsidRPr="002A2F4A">
              <w:rPr>
                <w:rFonts w:ascii="Times New Roman" w:eastAsia="Times New Roman" w:hAnsi="Times New Roman" w:cs="Times New Roman"/>
                <w:b/>
              </w:rPr>
              <w:t>№</w:t>
            </w:r>
          </w:p>
          <w:p w:rsidR="00467BEB" w:rsidRPr="002A2F4A" w:rsidRDefault="00467BEB" w:rsidP="0006486E">
            <w:pPr>
              <w:spacing w:after="0" w:line="240" w:lineRule="auto"/>
              <w:ind w:left="100"/>
              <w:jc w:val="center"/>
              <w:rPr>
                <w:rFonts w:ascii="Times New Roman" w:eastAsia="Times New Roman" w:hAnsi="Times New Roman" w:cs="Times New Roman"/>
              </w:rPr>
            </w:pPr>
            <w:r w:rsidRPr="002A2F4A">
              <w:rPr>
                <w:rFonts w:ascii="Times New Roman" w:eastAsia="Times New Roman" w:hAnsi="Times New Roman" w:cs="Times New Roman"/>
                <w:b/>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ind w:left="100"/>
              <w:jc w:val="center"/>
              <w:rPr>
                <w:rFonts w:ascii="Times New Roman" w:eastAsia="Times New Roman" w:hAnsi="Times New Roman" w:cs="Times New Roman"/>
                <w:highlight w:val="white"/>
              </w:rPr>
            </w:pPr>
            <w:r w:rsidRPr="002A2F4A">
              <w:rPr>
                <w:rFonts w:ascii="Times New Roman" w:eastAsia="Times New Roman" w:hAnsi="Times New Roman" w:cs="Times New Roman"/>
                <w:b/>
                <w:highlight w:val="white"/>
              </w:rPr>
              <w:t xml:space="preserve">Вимоги </w:t>
            </w:r>
            <w:r w:rsidRPr="002A2F4A">
              <w:rPr>
                <w:rFonts w:ascii="Times New Roman" w:eastAsia="Times New Roman" w:hAnsi="Times New Roman" w:cs="Times New Roman"/>
                <w:highlight w:val="white"/>
              </w:rPr>
              <w:t xml:space="preserve">згідно пункту </w:t>
            </w:r>
            <w:r w:rsidRPr="002A2F4A">
              <w:rPr>
                <w:rFonts w:ascii="Times New Roman" w:eastAsia="Times New Roman" w:hAnsi="Times New Roman" w:cs="Times New Roman"/>
                <w:b/>
                <w:highlight w:val="white"/>
              </w:rPr>
              <w:t>47</w:t>
            </w:r>
            <w:r w:rsidRPr="002A2F4A">
              <w:rPr>
                <w:rFonts w:ascii="Times New Roman" w:eastAsia="Times New Roman" w:hAnsi="Times New Roman" w:cs="Times New Roman"/>
                <w:highlight w:val="white"/>
              </w:rPr>
              <w:t xml:space="preserve"> Особливостей</w:t>
            </w:r>
          </w:p>
          <w:p w:rsidR="00467BEB" w:rsidRPr="002A2F4A" w:rsidRDefault="00467BEB" w:rsidP="0006486E">
            <w:pPr>
              <w:spacing w:after="0" w:line="240" w:lineRule="auto"/>
              <w:ind w:left="100"/>
              <w:jc w:val="center"/>
              <w:rPr>
                <w:rFonts w:ascii="Times New Roman" w:eastAsia="Times New Roman" w:hAnsi="Times New Roman" w:cs="Times New Roman"/>
                <w:highlight w:val="white"/>
              </w:rPr>
            </w:pP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ind w:left="100"/>
              <w:jc w:val="center"/>
              <w:rPr>
                <w:rFonts w:ascii="Times New Roman" w:eastAsia="Times New Roman" w:hAnsi="Times New Roman" w:cs="Times New Roman"/>
              </w:rPr>
            </w:pPr>
            <w:r w:rsidRPr="002A2F4A">
              <w:rPr>
                <w:rFonts w:ascii="Times New Roman" w:eastAsia="Times New Roman" w:hAnsi="Times New Roman" w:cs="Times New Roman"/>
                <w:b/>
              </w:rPr>
              <w:t xml:space="preserve">Переможець </w:t>
            </w:r>
            <w:r w:rsidRPr="002A2F4A">
              <w:rPr>
                <w:rFonts w:ascii="Times New Roman" w:eastAsia="Times New Roman" w:hAnsi="Times New Roman" w:cs="Times New Roman"/>
                <w:b/>
                <w:highlight w:val="white"/>
              </w:rPr>
              <w:t xml:space="preserve">торгів на виконання вимоги </w:t>
            </w:r>
            <w:r w:rsidRPr="002A2F4A">
              <w:rPr>
                <w:rFonts w:ascii="Times New Roman" w:eastAsia="Times New Roman" w:hAnsi="Times New Roman" w:cs="Times New Roman"/>
                <w:highlight w:val="white"/>
              </w:rPr>
              <w:t xml:space="preserve">згідно пункту </w:t>
            </w:r>
            <w:r w:rsidRPr="002A2F4A">
              <w:rPr>
                <w:rFonts w:ascii="Times New Roman" w:eastAsia="Times New Roman" w:hAnsi="Times New Roman" w:cs="Times New Roman"/>
                <w:b/>
                <w:highlight w:val="white"/>
              </w:rPr>
              <w:t>47</w:t>
            </w:r>
            <w:r w:rsidRPr="002A2F4A">
              <w:rPr>
                <w:rFonts w:ascii="Times New Roman" w:eastAsia="Times New Roman" w:hAnsi="Times New Roman" w:cs="Times New Roman"/>
                <w:highlight w:val="white"/>
              </w:rPr>
              <w:t xml:space="preserve"> Особ</w:t>
            </w:r>
            <w:r w:rsidRPr="002A2F4A">
              <w:rPr>
                <w:rFonts w:ascii="Times New Roman" w:eastAsia="Times New Roman" w:hAnsi="Times New Roman" w:cs="Times New Roman"/>
              </w:rPr>
              <w:t>ливостей</w:t>
            </w:r>
            <w:r w:rsidRPr="002A2F4A">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467BEB" w:rsidRPr="002A2F4A" w:rsidTr="0006486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ind w:left="100"/>
              <w:jc w:val="center"/>
              <w:rPr>
                <w:rFonts w:ascii="Times New Roman" w:eastAsia="Times New Roman" w:hAnsi="Times New Roman" w:cs="Times New Roman"/>
              </w:rPr>
            </w:pPr>
            <w:r w:rsidRPr="002A2F4A">
              <w:rPr>
                <w:rFonts w:ascii="Times New Roman" w:eastAsia="Times New Roman" w:hAnsi="Times New Roman" w:cs="Times New Roman"/>
                <w:b/>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67BEB" w:rsidRPr="002A2F4A" w:rsidRDefault="00467BEB" w:rsidP="0006486E">
            <w:pPr>
              <w:spacing w:after="0" w:line="240" w:lineRule="auto"/>
              <w:jc w:val="both"/>
              <w:rPr>
                <w:rFonts w:ascii="Times New Roman" w:eastAsia="Times New Roman" w:hAnsi="Times New Roman" w:cs="Times New Roman"/>
                <w:b/>
                <w:highlight w:val="white"/>
              </w:rPr>
            </w:pPr>
            <w:r w:rsidRPr="002A2F4A">
              <w:rPr>
                <w:rFonts w:ascii="Times New Roman" w:eastAsia="Times New Roman" w:hAnsi="Times New Roman" w:cs="Times New Roman"/>
                <w:b/>
                <w:highlight w:val="white"/>
              </w:rPr>
              <w:t>(підпункт 3 пункт 47 Особливостей)</w:t>
            </w: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ind w:right="140"/>
              <w:jc w:val="both"/>
              <w:rPr>
                <w:rFonts w:ascii="Times New Roman" w:eastAsia="Times New Roman" w:hAnsi="Times New Roman" w:cs="Times New Roman"/>
              </w:rPr>
            </w:pPr>
            <w:r w:rsidRPr="002A2F4A">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67BEB" w:rsidRPr="002A2F4A" w:rsidTr="0006486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ind w:left="100"/>
              <w:jc w:val="center"/>
              <w:rPr>
                <w:rFonts w:ascii="Times New Roman" w:eastAsia="Times New Roman" w:hAnsi="Times New Roman" w:cs="Times New Roman"/>
              </w:rPr>
            </w:pPr>
            <w:r w:rsidRPr="002A2F4A">
              <w:rPr>
                <w:rFonts w:ascii="Times New Roman" w:eastAsia="Times New Roman" w:hAnsi="Times New Roman" w:cs="Times New Roman"/>
                <w:b/>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67BEB" w:rsidRPr="002A2F4A" w:rsidRDefault="00467BEB" w:rsidP="0006486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highlight w:val="white"/>
              </w:rPr>
            </w:pPr>
            <w:r w:rsidRPr="002A2F4A">
              <w:rPr>
                <w:rFonts w:ascii="Times New Roman" w:eastAsia="Times New Roman" w:hAnsi="Times New Roman" w:cs="Times New Roman"/>
                <w:b/>
                <w:highlight w:val="white"/>
              </w:rPr>
              <w:t>(підпункт 5 пункт 47 Особливостей)</w:t>
            </w:r>
          </w:p>
        </w:tc>
        <w:tc>
          <w:tcPr>
            <w:tcW w:w="528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jc w:val="both"/>
              <w:rPr>
                <w:rFonts w:ascii="Times New Roman" w:eastAsia="Times New Roman" w:hAnsi="Times New Roman" w:cs="Times New Roman"/>
                <w:b/>
                <w:highlight w:val="white"/>
              </w:rPr>
            </w:pPr>
            <w:r w:rsidRPr="002A2F4A">
              <w:rPr>
                <w:rFonts w:ascii="Times New Roman" w:eastAsia="Times New Roman" w:hAnsi="Times New Roman" w:cs="Times New Roman"/>
                <w:b/>
                <w:highlight w:val="white"/>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w:t>
            </w:r>
          </w:p>
          <w:p w:rsidR="00467BEB" w:rsidRPr="002A2F4A" w:rsidRDefault="00467BEB" w:rsidP="0006486E">
            <w:pPr>
              <w:spacing w:after="0" w:line="240" w:lineRule="auto"/>
              <w:jc w:val="both"/>
              <w:rPr>
                <w:rFonts w:ascii="Times New Roman" w:eastAsia="Times New Roman" w:hAnsi="Times New Roman" w:cs="Times New Roman"/>
                <w:b/>
                <w:highlight w:val="white"/>
              </w:rPr>
            </w:pPr>
          </w:p>
          <w:p w:rsidR="00467BEB" w:rsidRPr="002A2F4A" w:rsidRDefault="00467BEB" w:rsidP="0006486E">
            <w:pPr>
              <w:spacing w:after="0" w:line="240" w:lineRule="auto"/>
              <w:jc w:val="both"/>
              <w:rPr>
                <w:rFonts w:ascii="Times New Roman" w:eastAsia="Times New Roman" w:hAnsi="Times New Roman" w:cs="Times New Roman"/>
              </w:rPr>
            </w:pPr>
            <w:r w:rsidRPr="002A2F4A">
              <w:rPr>
                <w:rFonts w:ascii="Times New Roman" w:eastAsia="Times New Roman" w:hAnsi="Times New Roman" w:cs="Times New Roman"/>
                <w:b/>
                <w:highlight w:val="white"/>
              </w:rPr>
              <w:t>Документ повинен бути не більше тридцятиденної давнини від дати подання документа.</w:t>
            </w:r>
            <w:r w:rsidRPr="002A2F4A">
              <w:rPr>
                <w:rFonts w:ascii="Times New Roman" w:eastAsia="Times New Roman" w:hAnsi="Times New Roman" w:cs="Times New Roman"/>
                <w:highlight w:val="white"/>
              </w:rPr>
              <w:t> </w:t>
            </w:r>
          </w:p>
        </w:tc>
      </w:tr>
      <w:tr w:rsidR="00467BEB" w:rsidRPr="002A2F4A" w:rsidTr="00233C89">
        <w:trPr>
          <w:trHeight w:val="73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ind w:left="100"/>
              <w:jc w:val="center"/>
              <w:rPr>
                <w:rFonts w:ascii="Times New Roman" w:eastAsia="Times New Roman" w:hAnsi="Times New Roman" w:cs="Times New Roman"/>
              </w:rPr>
            </w:pPr>
            <w:r w:rsidRPr="002A2F4A">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2A2F4A">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67BEB" w:rsidRPr="002A2F4A" w:rsidRDefault="00467BEB" w:rsidP="0006486E">
            <w:pPr>
              <w:spacing w:after="0" w:line="240" w:lineRule="auto"/>
              <w:jc w:val="both"/>
              <w:rPr>
                <w:rFonts w:ascii="Times New Roman" w:eastAsia="Times New Roman" w:hAnsi="Times New Roman" w:cs="Times New Roman"/>
                <w:highlight w:val="white"/>
              </w:rPr>
            </w:pPr>
            <w:r w:rsidRPr="002A2F4A">
              <w:rPr>
                <w:rFonts w:ascii="Times New Roman" w:eastAsia="Times New Roman" w:hAnsi="Times New Roman" w:cs="Times New Roman"/>
                <w:b/>
                <w:highlight w:val="white"/>
              </w:rPr>
              <w:t>(підпункт 12 пункт 47 Особливостей)</w:t>
            </w:r>
          </w:p>
        </w:tc>
        <w:tc>
          <w:tcPr>
            <w:tcW w:w="528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67BEB" w:rsidRPr="002A2F4A" w:rsidRDefault="00467BEB" w:rsidP="0006486E">
            <w:pPr>
              <w:widowControl w:val="0"/>
              <w:pBdr>
                <w:top w:val="nil"/>
                <w:left w:val="nil"/>
                <w:bottom w:val="nil"/>
                <w:right w:val="nil"/>
                <w:between w:val="nil"/>
              </w:pBdr>
              <w:spacing w:after="0" w:line="276" w:lineRule="auto"/>
              <w:rPr>
                <w:rFonts w:ascii="Times New Roman" w:eastAsia="Times New Roman" w:hAnsi="Times New Roman" w:cs="Times New Roman"/>
              </w:rPr>
            </w:pPr>
          </w:p>
        </w:tc>
      </w:tr>
    </w:tbl>
    <w:p w:rsidR="00467BEB" w:rsidRPr="002A2F4A" w:rsidRDefault="00467BEB" w:rsidP="00467BEB">
      <w:pPr>
        <w:shd w:val="clear" w:color="auto" w:fill="FFFFFF"/>
        <w:spacing w:after="0" w:line="240" w:lineRule="auto"/>
        <w:rPr>
          <w:rFonts w:ascii="Times New Roman" w:eastAsia="Times New Roman" w:hAnsi="Times New Roman" w:cs="Times New Roman"/>
        </w:rPr>
      </w:pPr>
    </w:p>
    <w:p w:rsidR="00467BEB" w:rsidRDefault="00467BEB" w:rsidP="00467BEB">
      <w:pPr>
        <w:shd w:val="clear" w:color="auto" w:fill="FFFFFF"/>
        <w:spacing w:after="0" w:line="240" w:lineRule="auto"/>
        <w:rPr>
          <w:rFonts w:ascii="Times New Roman" w:eastAsia="Times New Roman" w:hAnsi="Times New Roman" w:cs="Times New Roman"/>
          <w:b/>
        </w:rPr>
      </w:pPr>
    </w:p>
    <w:p w:rsidR="00E72D6D" w:rsidRDefault="00E72D6D" w:rsidP="00467BEB">
      <w:pPr>
        <w:shd w:val="clear" w:color="auto" w:fill="FFFFFF"/>
        <w:spacing w:after="0" w:line="240" w:lineRule="auto"/>
        <w:rPr>
          <w:rFonts w:ascii="Times New Roman" w:eastAsia="Times New Roman" w:hAnsi="Times New Roman" w:cs="Times New Roman"/>
          <w:b/>
        </w:rPr>
      </w:pPr>
    </w:p>
    <w:p w:rsidR="00E72D6D" w:rsidRDefault="00E72D6D" w:rsidP="00467BEB">
      <w:pPr>
        <w:shd w:val="clear" w:color="auto" w:fill="FFFFFF"/>
        <w:spacing w:after="0" w:line="240" w:lineRule="auto"/>
        <w:rPr>
          <w:rFonts w:ascii="Times New Roman" w:eastAsia="Times New Roman" w:hAnsi="Times New Roman" w:cs="Times New Roman"/>
          <w:b/>
        </w:rPr>
      </w:pPr>
    </w:p>
    <w:p w:rsidR="00E72D6D" w:rsidRDefault="00E72D6D" w:rsidP="00467BEB">
      <w:pPr>
        <w:shd w:val="clear" w:color="auto" w:fill="FFFFFF"/>
        <w:spacing w:after="0" w:line="240" w:lineRule="auto"/>
        <w:rPr>
          <w:rFonts w:ascii="Times New Roman" w:eastAsia="Times New Roman" w:hAnsi="Times New Roman" w:cs="Times New Roman"/>
          <w:b/>
        </w:rPr>
      </w:pPr>
    </w:p>
    <w:p w:rsidR="00E72D6D" w:rsidRPr="002A2F4A" w:rsidRDefault="00E72D6D" w:rsidP="00467BEB">
      <w:pPr>
        <w:shd w:val="clear" w:color="auto" w:fill="FFFFFF"/>
        <w:spacing w:after="0" w:line="240" w:lineRule="auto"/>
        <w:rPr>
          <w:rFonts w:ascii="Times New Roman" w:eastAsia="Times New Roman" w:hAnsi="Times New Roman" w:cs="Times New Roman"/>
          <w:b/>
        </w:rPr>
      </w:pPr>
    </w:p>
    <w:p w:rsidR="00467BEB" w:rsidRPr="002A2F4A" w:rsidRDefault="00467BEB" w:rsidP="00467BEB">
      <w:pPr>
        <w:shd w:val="clear" w:color="auto" w:fill="FFFFFF"/>
        <w:spacing w:after="0" w:line="240" w:lineRule="auto"/>
        <w:rPr>
          <w:rFonts w:ascii="Times New Roman" w:eastAsia="Times New Roman" w:hAnsi="Times New Roman" w:cs="Times New Roman"/>
        </w:rPr>
      </w:pPr>
      <w:r w:rsidRPr="002A2F4A">
        <w:rPr>
          <w:rFonts w:ascii="Times New Roman" w:eastAsia="Times New Roman" w:hAnsi="Times New Roman" w:cs="Times New Roman"/>
          <w:b/>
        </w:rPr>
        <w:lastRenderedPageBreak/>
        <w:t>4. Інша інформація встановлена відповідно до законодавства (для УЧАСНИКІВ — юридичних осіб, фізичних осіб та фізичних осіб — підприємців).</w:t>
      </w:r>
    </w:p>
    <w:tbl>
      <w:tblPr>
        <w:tblW w:w="10296" w:type="dxa"/>
        <w:tblInd w:w="-100" w:type="dxa"/>
        <w:tblLayout w:type="fixed"/>
        <w:tblLook w:val="0400"/>
      </w:tblPr>
      <w:tblGrid>
        <w:gridCol w:w="400"/>
        <w:gridCol w:w="9896"/>
      </w:tblGrid>
      <w:tr w:rsidR="00467BEB" w:rsidRPr="002A2F4A" w:rsidTr="0006486E">
        <w:trPr>
          <w:trHeight w:val="124"/>
        </w:trPr>
        <w:tc>
          <w:tcPr>
            <w:tcW w:w="1029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67BEB" w:rsidRPr="002A2F4A" w:rsidRDefault="00467BEB" w:rsidP="0006486E">
            <w:pPr>
              <w:spacing w:after="0" w:line="240" w:lineRule="auto"/>
              <w:ind w:left="100"/>
              <w:jc w:val="center"/>
              <w:rPr>
                <w:rFonts w:ascii="Times New Roman" w:eastAsia="Times New Roman" w:hAnsi="Times New Roman" w:cs="Times New Roman"/>
              </w:rPr>
            </w:pPr>
            <w:r w:rsidRPr="002A2F4A">
              <w:rPr>
                <w:rFonts w:ascii="Times New Roman" w:eastAsia="Times New Roman" w:hAnsi="Times New Roman" w:cs="Times New Roman"/>
                <w:b/>
                <w:color w:val="000000"/>
              </w:rPr>
              <w:t>Інші документи від Учасника:</w:t>
            </w:r>
          </w:p>
        </w:tc>
      </w:tr>
      <w:tr w:rsidR="00467BEB" w:rsidRPr="002A2F4A" w:rsidTr="0006486E">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ind w:left="100"/>
              <w:rPr>
                <w:rFonts w:ascii="Times New Roman" w:eastAsia="Times New Roman" w:hAnsi="Times New Roman" w:cs="Times New Roman"/>
              </w:rPr>
            </w:pPr>
            <w:r w:rsidRPr="002A2F4A">
              <w:rPr>
                <w:rFonts w:ascii="Times New Roman" w:eastAsia="Times New Roman" w:hAnsi="Times New Roman" w:cs="Times New Roman"/>
                <w:b/>
                <w:color w:val="000000"/>
              </w:rPr>
              <w:t>1</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ind w:left="100"/>
              <w:jc w:val="both"/>
              <w:rPr>
                <w:rFonts w:ascii="Times New Roman" w:eastAsia="Times New Roman" w:hAnsi="Times New Roman" w:cs="Times New Roman"/>
              </w:rPr>
            </w:pPr>
            <w:r w:rsidRPr="002A2F4A">
              <w:rPr>
                <w:rFonts w:ascii="Times New Roman" w:eastAsia="Times New Roman" w:hAnsi="Times New Roman" w:cs="Times New Roman"/>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2A2F4A">
              <w:rPr>
                <w:rFonts w:ascii="Times New Roman" w:eastAsia="Times New Roman" w:hAnsi="Times New Roman" w:cs="Times New Roman"/>
              </w:rPr>
              <w:t xml:space="preserve">— </w:t>
            </w:r>
            <w:r w:rsidRPr="002A2F4A">
              <w:rPr>
                <w:rFonts w:ascii="Times New Roman" w:eastAsia="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p>
        </w:tc>
      </w:tr>
      <w:tr w:rsidR="00467BEB" w:rsidRPr="002A2F4A" w:rsidTr="0006486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before="240" w:after="0" w:line="240" w:lineRule="auto"/>
              <w:ind w:left="100"/>
              <w:rPr>
                <w:rFonts w:ascii="Times New Roman" w:eastAsia="Times New Roman" w:hAnsi="Times New Roman" w:cs="Times New Roman"/>
              </w:rPr>
            </w:pPr>
            <w:r w:rsidRPr="002A2F4A">
              <w:rPr>
                <w:rFonts w:ascii="Times New Roman" w:eastAsia="Times New Roman" w:hAnsi="Times New Roman" w:cs="Times New Roman"/>
                <w:b/>
                <w:color w:val="000000"/>
              </w:rPr>
              <w:t>2</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ind w:left="100" w:right="120" w:hanging="20"/>
              <w:jc w:val="both"/>
              <w:rPr>
                <w:rFonts w:ascii="Times New Roman" w:eastAsia="Times New Roman" w:hAnsi="Times New Roman" w:cs="Times New Roman"/>
              </w:rPr>
            </w:pPr>
            <w:r w:rsidRPr="002A2F4A">
              <w:rPr>
                <w:rFonts w:ascii="Times New Roman" w:eastAsia="Times New Roman" w:hAnsi="Times New Roman" w:cs="Times New Roman"/>
                <w:b/>
                <w:color w:val="000000"/>
              </w:rPr>
              <w:t xml:space="preserve">Достовірна інформація у вигляді довідки довільної форми, </w:t>
            </w:r>
            <w:r w:rsidRPr="002A2F4A">
              <w:rPr>
                <w:rFonts w:ascii="Times New Roman" w:eastAsia="Times New Roman" w:hAnsi="Times New Roman" w:cs="Times New Roman"/>
              </w:rPr>
              <w:t>у</w:t>
            </w:r>
            <w:r w:rsidRPr="002A2F4A">
              <w:rPr>
                <w:rFonts w:ascii="Times New Roman" w:eastAsia="Times New Roman" w:hAnsi="Times New Roman" w:cs="Times New Roman"/>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A2F4A">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tc>
      </w:tr>
      <w:tr w:rsidR="00467BEB" w:rsidRPr="002A2F4A" w:rsidTr="0006486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before="240" w:after="0" w:line="240" w:lineRule="auto"/>
              <w:ind w:left="100"/>
              <w:rPr>
                <w:rFonts w:ascii="Times New Roman" w:eastAsia="Times New Roman" w:hAnsi="Times New Roman" w:cs="Times New Roman"/>
                <w:b/>
                <w:color w:val="000000"/>
              </w:rPr>
            </w:pPr>
            <w:r w:rsidRPr="002A2F4A">
              <w:rPr>
                <w:rFonts w:ascii="Times New Roman" w:eastAsia="Times New Roman" w:hAnsi="Times New Roman" w:cs="Times New Roman"/>
                <w:b/>
              </w:rPr>
              <w:t>3</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jc w:val="both"/>
              <w:rPr>
                <w:rFonts w:ascii="Times New Roman" w:eastAsia="Times New Roman" w:hAnsi="Times New Roman" w:cs="Times New Roman"/>
              </w:rPr>
            </w:pPr>
            <w:r w:rsidRPr="002A2F4A">
              <w:rPr>
                <w:rFonts w:ascii="Times New Roman" w:eastAsia="Times New Roman" w:hAnsi="Times New Roman" w:cs="Times New Roman"/>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Pr="002A2F4A">
              <w:t>/</w:t>
            </w:r>
            <w:r w:rsidRPr="002A2F4A">
              <w:rPr>
                <w:rFonts w:ascii="Times New Roman" w:eastAsia="Times New Roman" w:hAnsi="Times New Roman" w:cs="Times New Roman"/>
              </w:rPr>
              <w:t>Ісламської Республіки Іран та проживає на території України на законних підставах, то учасник у складі тендерної пропозиції має надати стосовно таких осіб:</w:t>
            </w:r>
          </w:p>
          <w:p w:rsidR="00467BEB" w:rsidRPr="002A2F4A" w:rsidRDefault="00467BEB" w:rsidP="00467BEB">
            <w:pPr>
              <w:numPr>
                <w:ilvl w:val="0"/>
                <w:numId w:val="17"/>
              </w:numPr>
              <w:spacing w:after="0" w:line="240" w:lineRule="auto"/>
              <w:ind w:left="283" w:hanging="283"/>
              <w:jc w:val="both"/>
              <w:rPr>
                <w:rFonts w:ascii="Times New Roman" w:eastAsia="Times New Roman" w:hAnsi="Times New Roman" w:cs="Times New Roman"/>
              </w:rPr>
            </w:pPr>
            <w:r w:rsidRPr="002A2F4A">
              <w:rPr>
                <w:rFonts w:ascii="Times New Roman" w:eastAsia="Times New Roman" w:hAnsi="Times New Roman" w:cs="Times New Roman"/>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67BEB" w:rsidRPr="002A2F4A" w:rsidRDefault="00467BEB" w:rsidP="0006486E">
            <w:pPr>
              <w:spacing w:after="0" w:line="240" w:lineRule="auto"/>
              <w:ind w:left="283" w:hanging="283"/>
              <w:jc w:val="both"/>
              <w:rPr>
                <w:rFonts w:ascii="Times New Roman" w:eastAsia="Times New Roman" w:hAnsi="Times New Roman" w:cs="Times New Roman"/>
                <w:i/>
              </w:rPr>
            </w:pPr>
            <w:r w:rsidRPr="002A2F4A">
              <w:rPr>
                <w:rFonts w:ascii="Times New Roman" w:eastAsia="Times New Roman" w:hAnsi="Times New Roman" w:cs="Times New Roman"/>
                <w:i/>
              </w:rPr>
              <w:t>або</w:t>
            </w:r>
          </w:p>
          <w:p w:rsidR="00467BEB" w:rsidRPr="002A2F4A" w:rsidRDefault="00467BEB" w:rsidP="00467BEB">
            <w:pPr>
              <w:numPr>
                <w:ilvl w:val="0"/>
                <w:numId w:val="18"/>
              </w:numPr>
              <w:spacing w:after="0" w:line="240" w:lineRule="auto"/>
              <w:ind w:left="283" w:hanging="283"/>
              <w:jc w:val="both"/>
              <w:rPr>
                <w:rFonts w:ascii="Times New Roman" w:eastAsia="Times New Roman" w:hAnsi="Times New Roman" w:cs="Times New Roman"/>
              </w:rPr>
            </w:pPr>
            <w:r w:rsidRPr="002A2F4A">
              <w:rPr>
                <w:rFonts w:ascii="Times New Roman" w:eastAsia="Times New Roman" w:hAnsi="Times New Roman" w:cs="Times New Roman"/>
              </w:rPr>
              <w:t>посвідчення біженця чи документ, що підтверджує надання притулку в Україні,</w:t>
            </w:r>
          </w:p>
          <w:p w:rsidR="00467BEB" w:rsidRPr="002A2F4A" w:rsidRDefault="00467BEB" w:rsidP="0006486E">
            <w:pPr>
              <w:spacing w:after="0" w:line="240" w:lineRule="auto"/>
              <w:ind w:left="283" w:hanging="283"/>
              <w:jc w:val="both"/>
              <w:rPr>
                <w:rFonts w:ascii="Times New Roman" w:eastAsia="Times New Roman" w:hAnsi="Times New Roman" w:cs="Times New Roman"/>
                <w:i/>
              </w:rPr>
            </w:pPr>
            <w:r w:rsidRPr="002A2F4A">
              <w:rPr>
                <w:rFonts w:ascii="Times New Roman" w:eastAsia="Times New Roman" w:hAnsi="Times New Roman" w:cs="Times New Roman"/>
                <w:i/>
              </w:rPr>
              <w:t>або</w:t>
            </w:r>
          </w:p>
          <w:p w:rsidR="00467BEB" w:rsidRPr="002A2F4A" w:rsidRDefault="00467BEB" w:rsidP="00467BEB">
            <w:pPr>
              <w:numPr>
                <w:ilvl w:val="0"/>
                <w:numId w:val="13"/>
              </w:numPr>
              <w:spacing w:after="0" w:line="240" w:lineRule="auto"/>
              <w:ind w:left="283" w:hanging="283"/>
              <w:jc w:val="both"/>
              <w:rPr>
                <w:rFonts w:ascii="Times New Roman" w:eastAsia="Times New Roman" w:hAnsi="Times New Roman" w:cs="Times New Roman"/>
              </w:rPr>
            </w:pPr>
            <w:r w:rsidRPr="002A2F4A">
              <w:rPr>
                <w:rFonts w:ascii="Times New Roman" w:eastAsia="Times New Roman" w:hAnsi="Times New Roman" w:cs="Times New Roman"/>
              </w:rPr>
              <w:t xml:space="preserve"> посвідчення особи, яка потребує додаткового захисту в Україні,</w:t>
            </w:r>
          </w:p>
          <w:p w:rsidR="00467BEB" w:rsidRPr="002A2F4A" w:rsidRDefault="00467BEB" w:rsidP="0006486E">
            <w:pPr>
              <w:spacing w:after="0" w:line="240" w:lineRule="auto"/>
              <w:ind w:left="283" w:hanging="283"/>
              <w:jc w:val="both"/>
              <w:rPr>
                <w:rFonts w:ascii="Times New Roman" w:eastAsia="Times New Roman" w:hAnsi="Times New Roman" w:cs="Times New Roman"/>
                <w:i/>
              </w:rPr>
            </w:pPr>
            <w:r w:rsidRPr="002A2F4A">
              <w:rPr>
                <w:rFonts w:ascii="Times New Roman" w:eastAsia="Times New Roman" w:hAnsi="Times New Roman" w:cs="Times New Roman"/>
                <w:i/>
              </w:rPr>
              <w:t>або</w:t>
            </w:r>
          </w:p>
          <w:p w:rsidR="00467BEB" w:rsidRPr="002A2F4A" w:rsidRDefault="00467BEB" w:rsidP="00467BEB">
            <w:pPr>
              <w:numPr>
                <w:ilvl w:val="0"/>
                <w:numId w:val="14"/>
              </w:numPr>
              <w:shd w:val="clear" w:color="auto" w:fill="FFFFFF"/>
              <w:spacing w:after="0" w:line="240" w:lineRule="auto"/>
              <w:ind w:left="283" w:hanging="283"/>
              <w:jc w:val="both"/>
              <w:rPr>
                <w:rFonts w:ascii="Times New Roman" w:eastAsia="Times New Roman" w:hAnsi="Times New Roman" w:cs="Times New Roman"/>
              </w:rPr>
            </w:pPr>
            <w:r w:rsidRPr="002A2F4A">
              <w:rPr>
                <w:rFonts w:ascii="Times New Roman" w:eastAsia="Times New Roman" w:hAnsi="Times New Roman" w:cs="Times New Roman"/>
              </w:rPr>
              <w:t>посвідчення особи, якій надано тимчасовий захист в Україні,</w:t>
            </w:r>
          </w:p>
          <w:p w:rsidR="00467BEB" w:rsidRPr="002A2F4A" w:rsidRDefault="00467BEB" w:rsidP="0006486E">
            <w:pPr>
              <w:shd w:val="clear" w:color="auto" w:fill="FFFFFF"/>
              <w:spacing w:after="0" w:line="240" w:lineRule="auto"/>
              <w:ind w:left="283" w:hanging="283"/>
              <w:jc w:val="both"/>
              <w:rPr>
                <w:rFonts w:ascii="Times New Roman" w:eastAsia="Times New Roman" w:hAnsi="Times New Roman" w:cs="Times New Roman"/>
                <w:i/>
              </w:rPr>
            </w:pPr>
            <w:r w:rsidRPr="002A2F4A">
              <w:rPr>
                <w:rFonts w:ascii="Times New Roman" w:eastAsia="Times New Roman" w:hAnsi="Times New Roman" w:cs="Times New Roman"/>
                <w:i/>
              </w:rPr>
              <w:t>або</w:t>
            </w:r>
          </w:p>
          <w:p w:rsidR="00467BEB" w:rsidRPr="002A2F4A" w:rsidRDefault="00467BEB" w:rsidP="00467BEB">
            <w:pPr>
              <w:numPr>
                <w:ilvl w:val="0"/>
                <w:numId w:val="16"/>
              </w:numPr>
              <w:spacing w:after="0" w:line="240" w:lineRule="auto"/>
              <w:ind w:left="283" w:hanging="283"/>
              <w:jc w:val="both"/>
              <w:rPr>
                <w:rFonts w:ascii="Times New Roman" w:eastAsia="Times New Roman" w:hAnsi="Times New Roman" w:cs="Times New Roman"/>
              </w:rPr>
            </w:pPr>
            <w:r w:rsidRPr="002A2F4A">
              <w:rPr>
                <w:rFonts w:ascii="Times New Roman" w:eastAsia="Times New Roman" w:hAnsi="Times New Roman" w:cs="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467BEB" w:rsidRPr="002A2F4A" w:rsidTr="0006486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before="240" w:after="0" w:line="240" w:lineRule="auto"/>
              <w:ind w:left="100"/>
              <w:rPr>
                <w:rFonts w:ascii="Times New Roman" w:eastAsia="Times New Roman" w:hAnsi="Times New Roman" w:cs="Times New Roman"/>
                <w:b/>
              </w:rPr>
            </w:pPr>
            <w:r w:rsidRPr="002A2F4A">
              <w:rPr>
                <w:rFonts w:ascii="Times New Roman" w:eastAsia="Times New Roman" w:hAnsi="Times New Roman" w:cs="Times New Roman"/>
                <w:b/>
              </w:rPr>
              <w:t>4</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ind w:left="16"/>
              <w:jc w:val="both"/>
              <w:rPr>
                <w:rFonts w:ascii="Times New Roman" w:hAnsi="Times New Roman"/>
                <w:b/>
              </w:rPr>
            </w:pPr>
            <w:r w:rsidRPr="002A2F4A">
              <w:rPr>
                <w:rFonts w:ascii="Times New Roman" w:hAnsi="Times New Roman"/>
              </w:rPr>
              <w:t xml:space="preserve">Статут або інший установчий документ в останній редакції </w:t>
            </w:r>
            <w:r w:rsidRPr="002A2F4A">
              <w:rPr>
                <w:rFonts w:ascii="Times New Roman" w:hAnsi="Times New Roman"/>
                <w:b/>
              </w:rPr>
              <w:t>(</w:t>
            </w:r>
            <w:r w:rsidRPr="002A2F4A">
              <w:rPr>
                <w:rFonts w:ascii="Times New Roman" w:hAnsi="Times New Roman"/>
                <w:b/>
                <w:u w:val="single"/>
              </w:rPr>
              <w:t>для учасників юридичних осіб</w:t>
            </w:r>
            <w:r w:rsidRPr="002A2F4A">
              <w:rPr>
                <w:rFonts w:ascii="Times New Roman" w:hAnsi="Times New Roman"/>
                <w:b/>
              </w:rPr>
              <w:t>).</w:t>
            </w:r>
          </w:p>
          <w:p w:rsidR="00467BEB" w:rsidRPr="002A2F4A" w:rsidRDefault="00467BEB" w:rsidP="0006486E">
            <w:pPr>
              <w:spacing w:after="0" w:line="240" w:lineRule="auto"/>
              <w:jc w:val="both"/>
              <w:rPr>
                <w:rFonts w:ascii="Times New Roman" w:eastAsia="Times New Roman" w:hAnsi="Times New Roman" w:cs="Times New Roman"/>
              </w:rPr>
            </w:pPr>
            <w:r w:rsidRPr="002A2F4A">
              <w:rPr>
                <w:rFonts w:ascii="Times New Roman" w:hAnsi="Times New Roman"/>
                <w:i/>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tc>
      </w:tr>
      <w:tr w:rsidR="00467BEB" w:rsidRPr="002A2F4A" w:rsidTr="0006486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before="240" w:after="0" w:line="240" w:lineRule="auto"/>
              <w:ind w:left="100"/>
              <w:rPr>
                <w:rFonts w:ascii="Times New Roman" w:eastAsia="Times New Roman" w:hAnsi="Times New Roman" w:cs="Times New Roman"/>
                <w:b/>
              </w:rPr>
            </w:pPr>
            <w:r w:rsidRPr="002A2F4A">
              <w:rPr>
                <w:rFonts w:ascii="Times New Roman" w:eastAsia="Times New Roman" w:hAnsi="Times New Roman" w:cs="Times New Roman"/>
                <w:b/>
              </w:rPr>
              <w:t>5</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pStyle w:val="af6"/>
              <w:jc w:val="both"/>
              <w:rPr>
                <w:rFonts w:ascii="Times New Roman" w:eastAsia="Batang" w:hAnsi="Times New Roman"/>
                <w:lang w:eastAsia="ar-SA"/>
              </w:rPr>
            </w:pPr>
            <w:r w:rsidRPr="002A2F4A">
              <w:rPr>
                <w:rFonts w:ascii="Times New Roman" w:eastAsia="Batang" w:hAnsi="Times New Roman"/>
                <w:lang w:eastAsia="ar-SA"/>
              </w:rPr>
              <w:t>Документи, що підтверджують повноваження посадової особи або уповноваженої особи учасника процедури закупівлі щодо</w:t>
            </w:r>
            <w:r w:rsidRPr="002A2F4A">
              <w:rPr>
                <w:rFonts w:ascii="Times New Roman" w:eastAsia="Batang" w:hAnsi="Times New Roman"/>
                <w:b/>
                <w:lang w:eastAsia="ar-SA"/>
              </w:rPr>
              <w:t xml:space="preserve"> підпису тендерної пропозиції та права підписання договору про закупівлю</w:t>
            </w:r>
            <w:r w:rsidRPr="002A2F4A">
              <w:rPr>
                <w:rFonts w:ascii="Times New Roman" w:eastAsia="Batang" w:hAnsi="Times New Roman"/>
                <w:lang w:eastAsia="ar-SA"/>
              </w:rPr>
              <w:t>:</w:t>
            </w:r>
          </w:p>
          <w:p w:rsidR="00467BEB" w:rsidRPr="002A2F4A" w:rsidRDefault="00467BEB" w:rsidP="00467BEB">
            <w:pPr>
              <w:pStyle w:val="af6"/>
              <w:numPr>
                <w:ilvl w:val="0"/>
                <w:numId w:val="19"/>
              </w:numPr>
              <w:rPr>
                <w:rFonts w:ascii="Times New Roman" w:eastAsia="Batang" w:hAnsi="Times New Roman"/>
                <w:lang w:eastAsia="ar-SA"/>
              </w:rPr>
            </w:pPr>
            <w:r w:rsidRPr="002A2F4A">
              <w:rPr>
                <w:rFonts w:ascii="Times New Roman" w:eastAsia="Batang" w:hAnsi="Times New Roman"/>
                <w:lang w:eastAsia="ar-SA"/>
              </w:rPr>
              <w:t xml:space="preserve">виписка з протоколу зборів засновників, наказ про призначення, довіреність, доручення або інший документ </w:t>
            </w:r>
            <w:r w:rsidRPr="002A2F4A">
              <w:rPr>
                <w:rFonts w:ascii="Times New Roman" w:eastAsia="Batang" w:hAnsi="Times New Roman"/>
                <w:b/>
                <w:lang w:eastAsia="ar-SA"/>
              </w:rPr>
              <w:t>(</w:t>
            </w:r>
            <w:r w:rsidRPr="002A2F4A">
              <w:rPr>
                <w:rFonts w:ascii="Times New Roman" w:eastAsia="Batang" w:hAnsi="Times New Roman"/>
                <w:b/>
                <w:u w:val="single"/>
                <w:lang w:eastAsia="ar-SA"/>
              </w:rPr>
              <w:t>для учасників юридичних осіб</w:t>
            </w:r>
            <w:r w:rsidRPr="002A2F4A">
              <w:rPr>
                <w:rFonts w:ascii="Times New Roman" w:eastAsia="Batang" w:hAnsi="Times New Roman"/>
                <w:b/>
                <w:lang w:eastAsia="ar-SA"/>
              </w:rPr>
              <w:t>)</w:t>
            </w:r>
            <w:r w:rsidRPr="002A2F4A">
              <w:rPr>
                <w:rFonts w:ascii="Times New Roman" w:eastAsia="Batang" w:hAnsi="Times New Roman"/>
                <w:lang w:eastAsia="ar-SA"/>
              </w:rPr>
              <w:t xml:space="preserve">; </w:t>
            </w:r>
          </w:p>
          <w:p w:rsidR="00467BEB" w:rsidRPr="002A2F4A" w:rsidRDefault="00467BEB" w:rsidP="0006486E">
            <w:pPr>
              <w:spacing w:after="0" w:line="240" w:lineRule="auto"/>
              <w:jc w:val="both"/>
              <w:rPr>
                <w:rFonts w:ascii="Times New Roman" w:eastAsia="Times New Roman" w:hAnsi="Times New Roman" w:cs="Times New Roman"/>
              </w:rPr>
            </w:pPr>
            <w:r w:rsidRPr="002A2F4A">
              <w:rPr>
                <w:rFonts w:ascii="Times New Roman" w:hAnsi="Times New Roman"/>
              </w:rPr>
              <w:t xml:space="preserve">копія паспорта (заповнені сторінки, в т.ч. місце проживання) у випадку, якщо такий паспорт оформлено у вигляді книжечки, </w:t>
            </w:r>
            <w:r w:rsidRPr="002A2F4A">
              <w:rPr>
                <w:rFonts w:ascii="Times New Roman" w:hAnsi="Times New Roman"/>
                <w:b/>
              </w:rPr>
              <w:t xml:space="preserve">або двостороння копія паспорту громадянина України оформленого у вигляді ID-паспорта-картки(із витягом з реєстру територіальної громади - документ у паперовій або електронній формі, що підтверджує відомості про місце проживання (перебування) особи) </w:t>
            </w:r>
            <w:r w:rsidRPr="002A2F4A">
              <w:rPr>
                <w:rFonts w:ascii="Times New Roman" w:hAnsi="Times New Roman"/>
              </w:rPr>
              <w:t xml:space="preserve">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w:t>
            </w:r>
            <w:r w:rsidRPr="002A2F4A">
              <w:rPr>
                <w:rFonts w:ascii="Times New Roman" w:hAnsi="Times New Roman"/>
                <w:b/>
              </w:rPr>
              <w:t>(</w:t>
            </w:r>
            <w:r w:rsidRPr="002A2F4A">
              <w:rPr>
                <w:rFonts w:ascii="Times New Roman" w:hAnsi="Times New Roman"/>
                <w:b/>
                <w:u w:val="single"/>
              </w:rPr>
              <w:t>для учасників фізичних осіб, фізичних осіб- підприємців</w:t>
            </w:r>
            <w:r w:rsidRPr="002A2F4A">
              <w:rPr>
                <w:rFonts w:ascii="Times New Roman" w:hAnsi="Times New Roman"/>
                <w:b/>
              </w:rPr>
              <w:t>).</w:t>
            </w:r>
          </w:p>
        </w:tc>
      </w:tr>
      <w:tr w:rsidR="00467BEB" w:rsidRPr="002A2F4A" w:rsidTr="0006486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before="240" w:after="0" w:line="240" w:lineRule="auto"/>
              <w:ind w:left="100"/>
              <w:rPr>
                <w:rFonts w:ascii="Times New Roman" w:eastAsia="Times New Roman" w:hAnsi="Times New Roman" w:cs="Times New Roman"/>
                <w:b/>
              </w:rPr>
            </w:pPr>
            <w:r w:rsidRPr="002A2F4A">
              <w:rPr>
                <w:rFonts w:ascii="Times New Roman" w:eastAsia="Times New Roman" w:hAnsi="Times New Roman" w:cs="Times New Roman"/>
                <w:b/>
              </w:rPr>
              <w:t>6</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BEB" w:rsidRPr="002A2F4A" w:rsidRDefault="00467BEB" w:rsidP="0006486E">
            <w:pPr>
              <w:spacing w:after="0" w:line="240" w:lineRule="auto"/>
              <w:jc w:val="both"/>
              <w:rPr>
                <w:rFonts w:ascii="Times New Roman" w:eastAsia="Times New Roman" w:hAnsi="Times New Roman" w:cs="Times New Roman"/>
                <w:color w:val="000000"/>
              </w:rPr>
            </w:pPr>
            <w:r w:rsidRPr="002A2F4A">
              <w:rPr>
                <w:rFonts w:ascii="Times New Roman" w:eastAsia="Times New Roman" w:hAnsi="Times New Roman" w:cs="Times New Roman"/>
                <w:color w:val="000000"/>
              </w:rPr>
              <w:t>Документ, що підтверджує реєстрацію в органах ДФС платником податків: витяг з реєстру платників ПДВ, або витяг з реєстру платників єдиного податку, тощо (в залежності від виду оподаткування на якому обліковується учасник) або довідку в довільній формі про те, що учасник не є платником податків.</w:t>
            </w:r>
          </w:p>
          <w:p w:rsidR="00467BEB" w:rsidRPr="002A2F4A" w:rsidRDefault="00467BEB" w:rsidP="0006486E">
            <w:pPr>
              <w:spacing w:after="0" w:line="240" w:lineRule="auto"/>
              <w:jc w:val="both"/>
              <w:rPr>
                <w:rFonts w:ascii="Times New Roman" w:eastAsia="Times New Roman" w:hAnsi="Times New Roman" w:cs="Times New Roman"/>
              </w:rPr>
            </w:pPr>
            <w:r w:rsidRPr="002A2F4A">
              <w:rPr>
                <w:rFonts w:ascii="Times New Roman" w:eastAsia="Times New Roman" w:hAnsi="Times New Roman" w:cs="Times New Roman"/>
                <w:i/>
                <w:color w:val="000000"/>
              </w:rPr>
              <w:t>Документ надається в період обмеженого доступу Замовника до відкритих реєстрів.</w:t>
            </w:r>
          </w:p>
        </w:tc>
      </w:tr>
    </w:tbl>
    <w:p w:rsidR="00467BEB" w:rsidRPr="002A2F4A" w:rsidRDefault="00467BEB" w:rsidP="00467BEB">
      <w:pPr>
        <w:spacing w:after="0" w:line="240" w:lineRule="auto"/>
        <w:rPr>
          <w:rFonts w:ascii="Times New Roman" w:eastAsia="Times New Roman" w:hAnsi="Times New Roman" w:cs="Times New Roman"/>
        </w:rPr>
      </w:pPr>
    </w:p>
    <w:p w:rsidR="00467BEB" w:rsidRPr="002A2F4A" w:rsidRDefault="00467BEB" w:rsidP="00467BEB">
      <w:pPr>
        <w:spacing w:after="0" w:line="240" w:lineRule="auto"/>
        <w:rPr>
          <w:rFonts w:ascii="Times New Roman" w:eastAsia="Times New Roman" w:hAnsi="Times New Roman" w:cs="Times New Roman"/>
        </w:rPr>
      </w:pPr>
    </w:p>
    <w:p w:rsidR="00467BEB" w:rsidRPr="002A2F4A" w:rsidRDefault="00467BEB" w:rsidP="00467BEB">
      <w:pPr>
        <w:spacing w:after="0" w:line="240" w:lineRule="auto"/>
        <w:rPr>
          <w:rFonts w:ascii="Times New Roman" w:eastAsia="Times New Roman" w:hAnsi="Times New Roman" w:cs="Times New Roman"/>
        </w:rPr>
      </w:pPr>
    </w:p>
    <w:p w:rsidR="00467BEB" w:rsidRPr="002A2F4A" w:rsidRDefault="00467BEB" w:rsidP="00467BEB">
      <w:pPr>
        <w:spacing w:after="0" w:line="240" w:lineRule="auto"/>
        <w:rPr>
          <w:rFonts w:ascii="Times New Roman" w:eastAsia="Times New Roman" w:hAnsi="Times New Roman" w:cs="Times New Roman"/>
        </w:rPr>
      </w:pPr>
    </w:p>
    <w:p w:rsidR="00467BEB" w:rsidRPr="002A2F4A" w:rsidRDefault="00467BEB" w:rsidP="00467BEB">
      <w:pPr>
        <w:spacing w:after="0" w:line="240" w:lineRule="auto"/>
        <w:rPr>
          <w:rFonts w:ascii="Times New Roman" w:eastAsia="Times New Roman" w:hAnsi="Times New Roman" w:cs="Times New Roman"/>
        </w:rPr>
      </w:pPr>
    </w:p>
    <w:p w:rsidR="00BB5F13" w:rsidRPr="002A2F4A" w:rsidRDefault="00BB5F13" w:rsidP="00BB5F13">
      <w:pPr>
        <w:spacing w:after="0" w:line="240" w:lineRule="auto"/>
        <w:ind w:left="5660"/>
        <w:jc w:val="right"/>
        <w:rPr>
          <w:rFonts w:ascii="Times New Roman" w:eastAsia="Times New Roman" w:hAnsi="Times New Roman" w:cs="Times New Roman"/>
        </w:rPr>
      </w:pPr>
      <w:bookmarkStart w:id="30" w:name="_Hlk139463416"/>
      <w:r w:rsidRPr="002A2F4A">
        <w:rPr>
          <w:rFonts w:ascii="Times New Roman" w:eastAsia="Times New Roman" w:hAnsi="Times New Roman" w:cs="Times New Roman"/>
          <w:b/>
          <w:color w:val="000000"/>
        </w:rPr>
        <w:lastRenderedPageBreak/>
        <w:t>ДОДАТОК  2</w:t>
      </w:r>
    </w:p>
    <w:p w:rsidR="00BB5F13" w:rsidRPr="002A2F4A" w:rsidRDefault="00BB5F13" w:rsidP="00BB5F13">
      <w:pPr>
        <w:spacing w:after="0" w:line="240" w:lineRule="auto"/>
        <w:ind w:left="5660"/>
        <w:jc w:val="right"/>
        <w:rPr>
          <w:rFonts w:ascii="Times New Roman" w:eastAsia="Times New Roman" w:hAnsi="Times New Roman" w:cs="Times New Roman"/>
        </w:rPr>
      </w:pPr>
      <w:r w:rsidRPr="002A2F4A">
        <w:rPr>
          <w:rFonts w:ascii="Times New Roman" w:eastAsia="Times New Roman" w:hAnsi="Times New Roman" w:cs="Times New Roman"/>
          <w:i/>
          <w:color w:val="000000"/>
        </w:rPr>
        <w:t>до тендерної документації</w:t>
      </w:r>
      <w:r w:rsidRPr="002A2F4A">
        <w:rPr>
          <w:rFonts w:ascii="Times New Roman" w:eastAsia="Times New Roman" w:hAnsi="Times New Roman" w:cs="Times New Roman"/>
          <w:color w:val="000000"/>
        </w:rPr>
        <w:t> </w:t>
      </w:r>
    </w:p>
    <w:p w:rsidR="00EC5323" w:rsidRPr="0034278B" w:rsidRDefault="00EC5323" w:rsidP="00EC5323">
      <w:pPr>
        <w:spacing w:after="0" w:line="240" w:lineRule="auto"/>
        <w:jc w:val="center"/>
        <w:rPr>
          <w:rFonts w:ascii="Times New Roman" w:hAnsi="Times New Roman" w:cs="Times New Roman"/>
          <w:b/>
          <w:bCs/>
          <w:iCs/>
          <w:sz w:val="24"/>
          <w:szCs w:val="24"/>
        </w:rPr>
      </w:pPr>
      <w:r w:rsidRPr="0034278B">
        <w:rPr>
          <w:rFonts w:ascii="Times New Roman" w:hAnsi="Times New Roman" w:cs="Times New Roman"/>
          <w:b/>
          <w:bCs/>
          <w:iCs/>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EC5323" w:rsidRDefault="00EC5323" w:rsidP="00BB5F13">
      <w:pPr>
        <w:tabs>
          <w:tab w:val="left" w:pos="5828"/>
        </w:tabs>
        <w:jc w:val="center"/>
        <w:rPr>
          <w:rFonts w:ascii="Times New Roman" w:hAnsi="Times New Roman" w:cs="Times New Roman"/>
          <w:b/>
        </w:rPr>
      </w:pPr>
    </w:p>
    <w:p w:rsidR="005D0B8F" w:rsidRPr="005D0B8F" w:rsidRDefault="005D0B8F" w:rsidP="005D0B8F">
      <w:pPr>
        <w:spacing w:after="0" w:line="240" w:lineRule="auto"/>
        <w:jc w:val="center"/>
        <w:rPr>
          <w:rFonts w:ascii="Times New Roman" w:eastAsia="Times New Roman" w:hAnsi="Times New Roman" w:cs="Times New Roman"/>
          <w:b/>
          <w:sz w:val="24"/>
          <w:szCs w:val="24"/>
          <w:lang w:eastAsia="uk-UA"/>
        </w:rPr>
      </w:pPr>
      <w:r w:rsidRPr="005D0B8F">
        <w:rPr>
          <w:rFonts w:ascii="Times New Roman" w:eastAsia="Times New Roman" w:hAnsi="Times New Roman" w:cs="Times New Roman"/>
          <w:b/>
          <w:color w:val="000000" w:themeColor="text1"/>
          <w:sz w:val="24"/>
          <w:szCs w:val="24"/>
        </w:rPr>
        <w:t xml:space="preserve">Послуги з посіву </w:t>
      </w:r>
      <w:r w:rsidR="004733E9">
        <w:rPr>
          <w:rFonts w:ascii="Times New Roman" w:eastAsia="Times New Roman" w:hAnsi="Times New Roman" w:cs="Times New Roman"/>
          <w:b/>
          <w:color w:val="000000" w:themeColor="text1"/>
          <w:sz w:val="24"/>
          <w:szCs w:val="24"/>
        </w:rPr>
        <w:t>соняшника</w:t>
      </w:r>
    </w:p>
    <w:p w:rsidR="00BB5F13" w:rsidRPr="009B3961" w:rsidRDefault="00BB5F13" w:rsidP="00BB5F13">
      <w:pPr>
        <w:pStyle w:val="af6"/>
        <w:jc w:val="center"/>
        <w:rPr>
          <w:rStyle w:val="ad"/>
          <w:rFonts w:ascii="Times New Roman" w:hAnsi="Times New Roman"/>
          <w:b/>
        </w:rPr>
      </w:pPr>
      <w:r w:rsidRPr="009B3961">
        <w:rPr>
          <w:rStyle w:val="ad"/>
          <w:rFonts w:ascii="Times New Roman" w:hAnsi="Times New Roman"/>
          <w:b/>
        </w:rPr>
        <w:t>ДК 021:2015 - 77110000-4  - послуги, пов’язані з виробництвом</w:t>
      </w:r>
    </w:p>
    <w:p w:rsidR="00BB5F13" w:rsidRPr="009B3961" w:rsidRDefault="00BB5F13" w:rsidP="00BB5F13">
      <w:pPr>
        <w:pStyle w:val="af6"/>
        <w:jc w:val="center"/>
        <w:rPr>
          <w:rStyle w:val="ad"/>
          <w:rFonts w:ascii="Times New Roman" w:hAnsi="Times New Roman"/>
          <w:b/>
        </w:rPr>
      </w:pPr>
      <w:r w:rsidRPr="009B3961">
        <w:rPr>
          <w:rStyle w:val="ad"/>
          <w:rFonts w:ascii="Times New Roman" w:hAnsi="Times New Roman"/>
          <w:b/>
        </w:rPr>
        <w:t>сільськогосподарської продукції</w:t>
      </w:r>
      <w:r w:rsidR="0039533A">
        <w:rPr>
          <w:rStyle w:val="ad"/>
          <w:rFonts w:ascii="Times New Roman" w:hAnsi="Times New Roman"/>
          <w:b/>
        </w:rPr>
        <w:t xml:space="preserve"> </w:t>
      </w:r>
    </w:p>
    <w:p w:rsidR="00BB5F13" w:rsidRDefault="00BB5F13" w:rsidP="00E72D6D">
      <w:pPr>
        <w:pBdr>
          <w:top w:val="nil"/>
          <w:left w:val="nil"/>
          <w:bottom w:val="nil"/>
          <w:right w:val="nil"/>
          <w:between w:val="nil"/>
          <w:bar w:val="nil"/>
        </w:pBdr>
        <w:spacing w:after="0" w:line="240" w:lineRule="auto"/>
        <w:ind w:firstLine="567"/>
        <w:jc w:val="both"/>
        <w:rPr>
          <w:rFonts w:ascii="Times New Roman" w:eastAsia="Times New Roman" w:hAnsi="Times New Roman" w:cs="Times New Roman"/>
          <w:b/>
          <w:bCs/>
          <w:i/>
          <w:sz w:val="24"/>
          <w:szCs w:val="24"/>
        </w:rPr>
      </w:pPr>
    </w:p>
    <w:p w:rsidR="00AA02DB" w:rsidRDefault="00AA02DB" w:rsidP="00AA02DB">
      <w:pPr>
        <w:pBdr>
          <w:top w:val="nil"/>
          <w:left w:val="nil"/>
          <w:bottom w:val="nil"/>
          <w:right w:val="nil"/>
          <w:between w:val="nil"/>
          <w:bar w:val="nil"/>
        </w:pBdr>
        <w:spacing w:after="0" w:line="240" w:lineRule="auto"/>
        <w:ind w:firstLine="567"/>
        <w:jc w:val="both"/>
        <w:rPr>
          <w:rFonts w:ascii="Times New Roman" w:eastAsia="Arial Unicode MS" w:hAnsi="Times New Roman" w:cs="Times New Roman"/>
          <w:color w:val="000000"/>
          <w:sz w:val="24"/>
          <w:szCs w:val="24"/>
          <w:u w:color="000000"/>
          <w:bdr w:val="nil"/>
          <w:lang w:val="ru-RU" w:eastAsia="uk-UA"/>
        </w:rPr>
      </w:pPr>
      <w:r w:rsidRPr="00495226">
        <w:rPr>
          <w:rFonts w:ascii="Times New Roman" w:hAnsi="Times New Roman" w:cs="Times New Roman"/>
          <w:b/>
        </w:rPr>
        <w:t>Місце виконання послуг:</w:t>
      </w:r>
      <w:r>
        <w:rPr>
          <w:rFonts w:ascii="Times New Roman" w:hAnsi="Times New Roman" w:cs="Times New Roman"/>
          <w:b/>
        </w:rPr>
        <w:t xml:space="preserve"> </w:t>
      </w:r>
      <w:r w:rsidRPr="00AA02DB">
        <w:rPr>
          <w:rFonts w:ascii="Times New Roman" w:eastAsia="Arial Unicode MS" w:hAnsi="Times New Roman" w:cs="Times New Roman"/>
          <w:color w:val="000000"/>
          <w:u w:color="000000"/>
          <w:bdr w:val="nil"/>
          <w:lang w:eastAsia="uk-UA"/>
        </w:rPr>
        <w:t>Виконавець виконує послуги</w:t>
      </w:r>
      <w:r w:rsidR="00BB5F13">
        <w:rPr>
          <w:rFonts w:ascii="Times New Roman" w:hAnsi="Times New Roman"/>
          <w:bCs/>
        </w:rPr>
        <w:t xml:space="preserve"> на земельних ділянках, розташованих  на території </w:t>
      </w:r>
      <w:r w:rsidR="004733E9">
        <w:rPr>
          <w:rFonts w:ascii="Times New Roman" w:hAnsi="Times New Roman"/>
          <w:bCs/>
        </w:rPr>
        <w:t>Первомайсько</w:t>
      </w:r>
      <w:r w:rsidR="00BB5F13" w:rsidRPr="009A4500">
        <w:rPr>
          <w:rFonts w:ascii="Times New Roman" w:hAnsi="Times New Roman" w:cs="Times New Roman"/>
        </w:rPr>
        <w:t xml:space="preserve">ї </w:t>
      </w:r>
      <w:r w:rsidR="004733E9">
        <w:rPr>
          <w:rFonts w:ascii="Times New Roman" w:hAnsi="Times New Roman" w:cs="Times New Roman"/>
        </w:rPr>
        <w:t>М</w:t>
      </w:r>
      <w:r w:rsidR="00BB5F13" w:rsidRPr="009A4500">
        <w:rPr>
          <w:rFonts w:ascii="Times New Roman" w:hAnsi="Times New Roman" w:cs="Times New Roman"/>
        </w:rPr>
        <w:t>ТГ</w:t>
      </w:r>
      <w:r w:rsidR="0039533A">
        <w:rPr>
          <w:rFonts w:ascii="Times New Roman" w:hAnsi="Times New Roman" w:cs="Times New Roman"/>
        </w:rPr>
        <w:t xml:space="preserve"> </w:t>
      </w:r>
      <w:r w:rsidR="00BB5F13">
        <w:rPr>
          <w:rFonts w:ascii="Times New Roman" w:hAnsi="Times New Roman"/>
          <w:bCs/>
        </w:rPr>
        <w:t xml:space="preserve">Харківської області, що належать </w:t>
      </w:r>
      <w:r w:rsidR="004733E9">
        <w:rPr>
          <w:rFonts w:ascii="Times New Roman" w:hAnsi="Times New Roman"/>
          <w:bCs/>
        </w:rPr>
        <w:t xml:space="preserve">Державній установі  «Первомайська виправна колонія (№117) </w:t>
      </w:r>
      <w:r w:rsidRPr="00A52D26">
        <w:rPr>
          <w:rFonts w:ascii="Times New Roman" w:eastAsia="Arial Unicode MS" w:hAnsi="Times New Roman" w:cs="Times New Roman"/>
          <w:color w:val="000000"/>
          <w:sz w:val="24"/>
          <w:szCs w:val="24"/>
          <w:u w:color="000000"/>
          <w:bdr w:val="nil"/>
          <w:lang w:eastAsia="uk-UA"/>
        </w:rPr>
        <w:t>(на підставі відповідного Державного акту на право постійного користування та витягів з ЄДР)</w:t>
      </w:r>
      <w:r w:rsidR="00C3167F" w:rsidRPr="00C3167F">
        <w:rPr>
          <w:rFonts w:ascii="Times New Roman" w:eastAsia="Arial Unicode MS" w:hAnsi="Times New Roman" w:cs="Times New Roman"/>
          <w:color w:val="000000"/>
          <w:sz w:val="24"/>
          <w:szCs w:val="24"/>
          <w:u w:color="000000"/>
          <w:bdr w:val="nil"/>
          <w:lang w:eastAsia="uk-UA"/>
        </w:rPr>
        <w:t>:</w:t>
      </w:r>
    </w:p>
    <w:tbl>
      <w:tblPr>
        <w:tblW w:w="8090" w:type="dxa"/>
        <w:tblInd w:w="496" w:type="dxa"/>
        <w:tblLayout w:type="fixed"/>
        <w:tblCellMar>
          <w:left w:w="10" w:type="dxa"/>
          <w:right w:w="10" w:type="dxa"/>
        </w:tblCellMar>
        <w:tblLook w:val="0000"/>
      </w:tblPr>
      <w:tblGrid>
        <w:gridCol w:w="1132"/>
        <w:gridCol w:w="3131"/>
        <w:gridCol w:w="2693"/>
        <w:gridCol w:w="1134"/>
      </w:tblGrid>
      <w:tr w:rsidR="00C3167F" w:rsidTr="00C3167F">
        <w:trPr>
          <w:trHeight w:val="197"/>
        </w:trPr>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167F" w:rsidRDefault="00C3167F" w:rsidP="00C3167F">
            <w:pPr>
              <w:widowControl w:val="0"/>
              <w:jc w:val="center"/>
              <w:rPr>
                <w:rFonts w:ascii="Times New Roman" w:hAnsi="Times New Roman"/>
              </w:rPr>
            </w:pPr>
            <w:r>
              <w:rPr>
                <w:rFonts w:ascii="Times New Roman" w:hAnsi="Times New Roman"/>
                <w:color w:val="000000"/>
              </w:rPr>
              <w:t>Група</w:t>
            </w:r>
          </w:p>
        </w:tc>
        <w:tc>
          <w:tcPr>
            <w:tcW w:w="31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167F" w:rsidRDefault="00C3167F" w:rsidP="00C3167F">
            <w:pPr>
              <w:widowControl w:val="0"/>
              <w:jc w:val="center"/>
              <w:rPr>
                <w:rFonts w:ascii="Times New Roman" w:hAnsi="Times New Roman"/>
              </w:rPr>
            </w:pPr>
            <w:r>
              <w:rPr>
                <w:rFonts w:ascii="Times New Roman" w:hAnsi="Times New Roman"/>
                <w:color w:val="000000"/>
              </w:rPr>
              <w:t>Вид робіт</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167F" w:rsidRDefault="00C3167F" w:rsidP="00C3167F">
            <w:pPr>
              <w:widowControl w:val="0"/>
              <w:ind w:left="-108" w:right="-108"/>
              <w:jc w:val="center"/>
              <w:rPr>
                <w:rFonts w:ascii="Times New Roman" w:hAnsi="Times New Roman"/>
              </w:rPr>
            </w:pPr>
            <w:r>
              <w:rPr>
                <w:rFonts w:ascii="Times New Roman" w:hAnsi="Times New Roman"/>
                <w:color w:val="000000"/>
              </w:rPr>
              <w:t>Кадастровий номер</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167F" w:rsidRDefault="00C3167F" w:rsidP="00C3167F">
            <w:pPr>
              <w:widowControl w:val="0"/>
              <w:ind w:left="-108" w:right="-108"/>
              <w:jc w:val="center"/>
              <w:rPr>
                <w:rFonts w:ascii="Times New Roman" w:hAnsi="Times New Roman"/>
              </w:rPr>
            </w:pPr>
            <w:r>
              <w:rPr>
                <w:rFonts w:ascii="Times New Roman" w:hAnsi="Times New Roman"/>
                <w:color w:val="000000"/>
              </w:rPr>
              <w:t>Площа, га</w:t>
            </w:r>
          </w:p>
        </w:tc>
      </w:tr>
      <w:tr w:rsidR="00C3167F" w:rsidTr="00C3167F">
        <w:trPr>
          <w:trHeight w:val="197"/>
        </w:trPr>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167F" w:rsidRDefault="00C3167F" w:rsidP="00C3167F">
            <w:pPr>
              <w:widowControl w:val="0"/>
              <w:jc w:val="center"/>
              <w:rPr>
                <w:rFonts w:ascii="Times New Roman" w:hAnsi="Times New Roman"/>
              </w:rPr>
            </w:pPr>
            <w:r>
              <w:rPr>
                <w:rFonts w:ascii="Times New Roman" w:hAnsi="Times New Roman"/>
                <w:color w:val="000000"/>
              </w:rPr>
              <w:t>Послуги</w:t>
            </w:r>
          </w:p>
        </w:tc>
        <w:tc>
          <w:tcPr>
            <w:tcW w:w="31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167F" w:rsidRDefault="00C3167F" w:rsidP="00C3167F">
            <w:pPr>
              <w:widowControl w:val="0"/>
              <w:rPr>
                <w:rFonts w:ascii="Times New Roman" w:hAnsi="Times New Roman"/>
              </w:rPr>
            </w:pPr>
            <w:r>
              <w:rPr>
                <w:rFonts w:ascii="Times New Roman" w:hAnsi="Times New Roman"/>
                <w:color w:val="000000"/>
              </w:rPr>
              <w:t>Посів соняшника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167F" w:rsidRDefault="00C3167F" w:rsidP="00C3167F">
            <w:pPr>
              <w:widowControl w:val="0"/>
              <w:snapToGrid w:val="0"/>
              <w:ind w:left="-108" w:right="-108"/>
              <w:jc w:val="center"/>
              <w:rPr>
                <w:rFonts w:ascii="Times New Roman" w:hAnsi="Times New Roman"/>
              </w:rPr>
            </w:pPr>
            <w:r>
              <w:rPr>
                <w:rFonts w:ascii="Times New Roman" w:hAnsi="Times New Roman"/>
              </w:rPr>
              <w:t>6311500000:06:002:0119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167F" w:rsidRPr="00C3167F" w:rsidRDefault="00C3167F" w:rsidP="00C3167F">
            <w:pPr>
              <w:widowControl w:val="0"/>
              <w:jc w:val="center"/>
              <w:rPr>
                <w:rFonts w:ascii="Times New Roman" w:hAnsi="Times New Roman"/>
                <w:lang w:val="ru-RU"/>
              </w:rPr>
            </w:pPr>
            <w:r>
              <w:rPr>
                <w:rFonts w:ascii="Times New Roman" w:hAnsi="Times New Roman"/>
                <w:lang w:val="ru-RU"/>
              </w:rPr>
              <w:t>20,0231</w:t>
            </w:r>
          </w:p>
        </w:tc>
      </w:tr>
      <w:tr w:rsidR="00C3167F" w:rsidTr="00C3167F">
        <w:trPr>
          <w:trHeight w:val="197"/>
        </w:trPr>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167F" w:rsidRDefault="00C3167F" w:rsidP="00C3167F">
            <w:pPr>
              <w:widowControl w:val="0"/>
              <w:jc w:val="center"/>
              <w:rPr>
                <w:rFonts w:ascii="Times New Roman" w:hAnsi="Times New Roman"/>
              </w:rPr>
            </w:pPr>
            <w:r>
              <w:rPr>
                <w:rFonts w:ascii="Times New Roman" w:hAnsi="Times New Roman"/>
                <w:color w:val="000000"/>
              </w:rPr>
              <w:t>Послуги</w:t>
            </w:r>
          </w:p>
        </w:tc>
        <w:tc>
          <w:tcPr>
            <w:tcW w:w="31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167F" w:rsidRDefault="00C3167F" w:rsidP="00C3167F">
            <w:pPr>
              <w:widowControl w:val="0"/>
              <w:rPr>
                <w:rFonts w:ascii="Times New Roman" w:hAnsi="Times New Roman"/>
              </w:rPr>
            </w:pPr>
            <w:r>
              <w:rPr>
                <w:rFonts w:ascii="Times New Roman" w:hAnsi="Times New Roman"/>
                <w:color w:val="000000"/>
              </w:rPr>
              <w:t>Посів соняшника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167F" w:rsidRPr="00C3167F" w:rsidRDefault="00C3167F" w:rsidP="00C3167F">
            <w:pPr>
              <w:widowControl w:val="0"/>
              <w:snapToGrid w:val="0"/>
              <w:ind w:left="-108" w:right="-108"/>
              <w:jc w:val="center"/>
              <w:rPr>
                <w:rFonts w:ascii="Times New Roman" w:hAnsi="Times New Roman"/>
                <w:lang w:val="ru-RU"/>
              </w:rPr>
            </w:pPr>
            <w:r>
              <w:rPr>
                <w:rFonts w:ascii="Times New Roman" w:hAnsi="Times New Roman"/>
              </w:rPr>
              <w:t>6311500000:06:002:011</w:t>
            </w:r>
            <w:r>
              <w:rPr>
                <w:rFonts w:ascii="Times New Roman" w:hAnsi="Times New Roman"/>
                <w:lang w:val="ru-RU"/>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167F" w:rsidRPr="00C3167F" w:rsidRDefault="00C3167F" w:rsidP="00C3167F">
            <w:pPr>
              <w:widowControl w:val="0"/>
              <w:jc w:val="center"/>
              <w:rPr>
                <w:rFonts w:ascii="Times New Roman" w:hAnsi="Times New Roman"/>
                <w:lang w:val="ru-RU"/>
              </w:rPr>
            </w:pPr>
            <w:r>
              <w:rPr>
                <w:rFonts w:ascii="Times New Roman" w:hAnsi="Times New Roman"/>
                <w:lang w:val="ru-RU"/>
              </w:rPr>
              <w:t>9,9757</w:t>
            </w:r>
          </w:p>
        </w:tc>
      </w:tr>
      <w:tr w:rsidR="00C3167F" w:rsidTr="00C3167F">
        <w:trPr>
          <w:trHeight w:val="197"/>
        </w:trPr>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167F" w:rsidRDefault="00C3167F" w:rsidP="00C3167F">
            <w:pPr>
              <w:widowControl w:val="0"/>
              <w:jc w:val="center"/>
              <w:rPr>
                <w:rFonts w:ascii="Times New Roman" w:hAnsi="Times New Roman"/>
              </w:rPr>
            </w:pPr>
            <w:r>
              <w:rPr>
                <w:rFonts w:ascii="Times New Roman" w:hAnsi="Times New Roman"/>
                <w:color w:val="000000"/>
              </w:rPr>
              <w:t>Послуги</w:t>
            </w:r>
          </w:p>
        </w:tc>
        <w:tc>
          <w:tcPr>
            <w:tcW w:w="3131" w:type="dxa"/>
            <w:tcBorders>
              <w:top w:val="single" w:sz="4" w:space="0" w:color="000000"/>
              <w:left w:val="single" w:sz="4" w:space="0" w:color="000000"/>
              <w:bottom w:val="single" w:sz="4" w:space="0" w:color="000000"/>
              <w:right w:val="single" w:sz="4" w:space="0" w:color="000000"/>
            </w:tcBorders>
            <w:shd w:val="clear" w:color="auto" w:fill="FFFFFF"/>
          </w:tcPr>
          <w:p w:rsidR="00C3167F" w:rsidRDefault="00C3167F" w:rsidP="00C3167F">
            <w:r w:rsidRPr="00737AAA">
              <w:rPr>
                <w:rFonts w:ascii="Times New Roman" w:hAnsi="Times New Roman"/>
                <w:color w:val="000000"/>
              </w:rPr>
              <w:t>Посів соняшника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167F" w:rsidRDefault="00C3167F" w:rsidP="00C3167F">
            <w:pPr>
              <w:widowControl w:val="0"/>
              <w:snapToGrid w:val="0"/>
              <w:ind w:left="-108" w:right="-108"/>
              <w:jc w:val="center"/>
              <w:rPr>
                <w:rFonts w:ascii="Times New Roman" w:hAnsi="Times New Roman"/>
              </w:rPr>
            </w:pPr>
            <w:r>
              <w:rPr>
                <w:rFonts w:ascii="Times New Roman" w:hAnsi="Times New Roman"/>
              </w:rPr>
              <w:t>63</w:t>
            </w:r>
            <w:r>
              <w:rPr>
                <w:rFonts w:ascii="Times New Roman" w:hAnsi="Times New Roman"/>
                <w:lang w:val="ru-RU"/>
              </w:rPr>
              <w:t>11500</w:t>
            </w:r>
            <w:r>
              <w:rPr>
                <w:rFonts w:ascii="Times New Roman" w:hAnsi="Times New Roman"/>
              </w:rPr>
              <w:t>000:06:00</w:t>
            </w:r>
            <w:r>
              <w:rPr>
                <w:rFonts w:ascii="Times New Roman" w:hAnsi="Times New Roman"/>
                <w:lang w:val="ru-RU"/>
              </w:rPr>
              <w:t>2</w:t>
            </w:r>
            <w:r>
              <w:rPr>
                <w:rFonts w:ascii="Times New Roman" w:hAnsi="Times New Roman"/>
              </w:rPr>
              <w:t>:0</w:t>
            </w:r>
            <w:r>
              <w:rPr>
                <w:rFonts w:ascii="Times New Roman" w:hAnsi="Times New Roman"/>
                <w:lang w:val="ru-RU"/>
              </w:rPr>
              <w:t>116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167F" w:rsidRPr="00C3167F" w:rsidRDefault="00C3167F" w:rsidP="00C3167F">
            <w:pPr>
              <w:widowControl w:val="0"/>
              <w:jc w:val="center"/>
              <w:rPr>
                <w:rFonts w:ascii="Times New Roman" w:hAnsi="Times New Roman"/>
                <w:lang w:val="ru-RU"/>
              </w:rPr>
            </w:pPr>
            <w:r>
              <w:rPr>
                <w:rFonts w:ascii="Times New Roman" w:hAnsi="Times New Roman"/>
                <w:lang w:val="ru-RU"/>
              </w:rPr>
              <w:t>5,0735</w:t>
            </w:r>
          </w:p>
        </w:tc>
      </w:tr>
      <w:tr w:rsidR="007326CB" w:rsidTr="00DF6CD3">
        <w:trPr>
          <w:trHeight w:val="197"/>
        </w:trPr>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26CB" w:rsidRDefault="007326CB" w:rsidP="00DF6CD3">
            <w:pPr>
              <w:widowControl w:val="0"/>
              <w:jc w:val="center"/>
              <w:rPr>
                <w:rFonts w:ascii="Times New Roman" w:hAnsi="Times New Roman"/>
              </w:rPr>
            </w:pPr>
            <w:r>
              <w:rPr>
                <w:rFonts w:ascii="Times New Roman" w:hAnsi="Times New Roman"/>
                <w:color w:val="000000"/>
              </w:rPr>
              <w:t>Послуги</w:t>
            </w:r>
          </w:p>
        </w:tc>
        <w:tc>
          <w:tcPr>
            <w:tcW w:w="3131" w:type="dxa"/>
            <w:tcBorders>
              <w:top w:val="single" w:sz="4" w:space="0" w:color="000000"/>
              <w:left w:val="single" w:sz="4" w:space="0" w:color="000000"/>
              <w:bottom w:val="single" w:sz="4" w:space="0" w:color="000000"/>
              <w:right w:val="single" w:sz="4" w:space="0" w:color="000000"/>
            </w:tcBorders>
            <w:shd w:val="clear" w:color="auto" w:fill="FFFFFF"/>
          </w:tcPr>
          <w:p w:rsidR="007326CB" w:rsidRDefault="007326CB" w:rsidP="00DF6CD3">
            <w:r w:rsidRPr="00737AAA">
              <w:rPr>
                <w:rFonts w:ascii="Times New Roman" w:hAnsi="Times New Roman"/>
                <w:color w:val="000000"/>
              </w:rPr>
              <w:t>Посів соняшника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26CB" w:rsidRPr="007326CB" w:rsidRDefault="007326CB" w:rsidP="00DF6CD3">
            <w:pPr>
              <w:widowControl w:val="0"/>
              <w:snapToGrid w:val="0"/>
              <w:ind w:left="-108" w:right="-108"/>
              <w:jc w:val="center"/>
              <w:rPr>
                <w:rFonts w:ascii="Times New Roman" w:hAnsi="Times New Roman"/>
                <w:lang w:val="ru-RU"/>
              </w:rPr>
            </w:pPr>
            <w:r>
              <w:rPr>
                <w:rFonts w:ascii="Times New Roman" w:hAnsi="Times New Roman"/>
              </w:rPr>
              <w:t>632458</w:t>
            </w:r>
            <w:r>
              <w:rPr>
                <w:rFonts w:ascii="Times New Roman" w:hAnsi="Times New Roman"/>
                <w:lang w:val="ru-RU"/>
              </w:rPr>
              <w:t>25</w:t>
            </w:r>
            <w:r>
              <w:rPr>
                <w:rFonts w:ascii="Times New Roman" w:hAnsi="Times New Roman"/>
              </w:rPr>
              <w:t>00:0</w:t>
            </w:r>
            <w:r>
              <w:rPr>
                <w:rFonts w:ascii="Times New Roman" w:hAnsi="Times New Roman"/>
                <w:lang w:val="ru-RU"/>
              </w:rPr>
              <w:t>5</w:t>
            </w:r>
            <w:r>
              <w:rPr>
                <w:rFonts w:ascii="Times New Roman" w:hAnsi="Times New Roman"/>
              </w:rPr>
              <w:t>:000:00</w:t>
            </w:r>
            <w:r>
              <w:rPr>
                <w:rFonts w:ascii="Times New Roman" w:hAnsi="Times New Roman"/>
                <w:lang w:val="ru-RU"/>
              </w:rPr>
              <w:t>98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26CB" w:rsidRPr="007326CB" w:rsidRDefault="007326CB" w:rsidP="00DF6CD3">
            <w:pPr>
              <w:widowControl w:val="0"/>
              <w:jc w:val="center"/>
              <w:rPr>
                <w:rFonts w:ascii="Times New Roman" w:hAnsi="Times New Roman"/>
                <w:lang w:val="ru-RU"/>
              </w:rPr>
            </w:pPr>
            <w:r>
              <w:rPr>
                <w:rFonts w:ascii="Times New Roman" w:hAnsi="Times New Roman"/>
                <w:lang w:val="ru-RU"/>
              </w:rPr>
              <w:t>10,0</w:t>
            </w:r>
          </w:p>
        </w:tc>
      </w:tr>
      <w:tr w:rsidR="00C3167F" w:rsidTr="00C3167F">
        <w:trPr>
          <w:trHeight w:val="197"/>
        </w:trPr>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167F" w:rsidRDefault="00C3167F" w:rsidP="00C3167F">
            <w:pPr>
              <w:widowControl w:val="0"/>
              <w:jc w:val="center"/>
              <w:rPr>
                <w:rFonts w:ascii="Times New Roman" w:hAnsi="Times New Roman"/>
              </w:rPr>
            </w:pPr>
          </w:p>
        </w:tc>
        <w:tc>
          <w:tcPr>
            <w:tcW w:w="3131" w:type="dxa"/>
            <w:tcBorders>
              <w:top w:val="single" w:sz="4" w:space="0" w:color="000000"/>
              <w:left w:val="single" w:sz="4" w:space="0" w:color="000000"/>
              <w:bottom w:val="single" w:sz="4" w:space="0" w:color="000000"/>
              <w:right w:val="single" w:sz="4" w:space="0" w:color="000000"/>
            </w:tcBorders>
            <w:shd w:val="clear" w:color="auto" w:fill="FFFFFF"/>
          </w:tcPr>
          <w:p w:rsidR="00C3167F" w:rsidRPr="007326CB" w:rsidRDefault="007326CB" w:rsidP="00C3167F">
            <w:pPr>
              <w:rPr>
                <w:lang w:val="ru-RU"/>
              </w:rPr>
            </w:pPr>
            <w:r>
              <w:rPr>
                <w:lang w:val="ru-RU"/>
              </w:rPr>
              <w:t>ВСЬОГО:</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167F" w:rsidRPr="007326CB" w:rsidRDefault="00C3167F" w:rsidP="007326CB">
            <w:pPr>
              <w:widowControl w:val="0"/>
              <w:snapToGrid w:val="0"/>
              <w:ind w:left="-108" w:right="-108"/>
              <w:jc w:val="center"/>
              <w:rPr>
                <w:rFonts w:ascii="Times New Roman" w:hAnsi="Times New Roman"/>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167F" w:rsidRPr="007326CB" w:rsidRDefault="007326CB" w:rsidP="00C3167F">
            <w:pPr>
              <w:widowControl w:val="0"/>
              <w:jc w:val="center"/>
              <w:rPr>
                <w:rFonts w:ascii="Times New Roman" w:hAnsi="Times New Roman"/>
                <w:lang w:val="ru-RU"/>
              </w:rPr>
            </w:pPr>
            <w:r>
              <w:rPr>
                <w:rFonts w:ascii="Times New Roman" w:hAnsi="Times New Roman"/>
                <w:lang w:val="ru-RU"/>
              </w:rPr>
              <w:t>45,0723</w:t>
            </w:r>
          </w:p>
        </w:tc>
      </w:tr>
    </w:tbl>
    <w:p w:rsidR="00C3167F" w:rsidRPr="00C3167F" w:rsidRDefault="00C3167F" w:rsidP="00AA02DB">
      <w:pPr>
        <w:pBdr>
          <w:top w:val="nil"/>
          <w:left w:val="nil"/>
          <w:bottom w:val="nil"/>
          <w:right w:val="nil"/>
          <w:between w:val="nil"/>
          <w:bar w:val="nil"/>
        </w:pBdr>
        <w:spacing w:after="0" w:line="240" w:lineRule="auto"/>
        <w:ind w:firstLine="567"/>
        <w:jc w:val="both"/>
        <w:rPr>
          <w:rFonts w:ascii="Times New Roman" w:eastAsia="Arial Unicode MS" w:hAnsi="Times New Roman" w:cs="Times New Roman"/>
          <w:color w:val="000000"/>
          <w:sz w:val="24"/>
          <w:szCs w:val="24"/>
          <w:u w:color="000000"/>
          <w:bdr w:val="nil"/>
          <w:lang w:val="ru-RU" w:eastAsia="uk-UA"/>
        </w:rPr>
      </w:pPr>
    </w:p>
    <w:p w:rsidR="00CB3DBD" w:rsidRPr="009E7127" w:rsidRDefault="00CB3DBD" w:rsidP="00C40AEB">
      <w:pPr>
        <w:spacing w:after="0"/>
        <w:ind w:firstLine="567"/>
        <w:jc w:val="both"/>
        <w:rPr>
          <w:rFonts w:ascii="Times New Roman" w:hAnsi="Times New Roman" w:cs="Times New Roman"/>
          <w:b/>
        </w:rPr>
      </w:pPr>
      <w:r w:rsidRPr="009E7127">
        <w:rPr>
          <w:rFonts w:ascii="Times New Roman" w:hAnsi="Times New Roman" w:cs="Times New Roman"/>
          <w:b/>
        </w:rPr>
        <w:t>Строк надання послуг:</w:t>
      </w:r>
      <w:r w:rsidRPr="009E7127">
        <w:rPr>
          <w:rFonts w:ascii="Times New Roman" w:hAnsi="Times New Roman" w:cs="Times New Roman"/>
        </w:rPr>
        <w:t xml:space="preserve"> на підставі письмової</w:t>
      </w:r>
      <w:r w:rsidR="00AA02DB">
        <w:rPr>
          <w:rFonts w:ascii="Times New Roman" w:hAnsi="Times New Roman" w:cs="Times New Roman"/>
        </w:rPr>
        <w:t xml:space="preserve"> або усної </w:t>
      </w:r>
      <w:r w:rsidRPr="009E7127">
        <w:rPr>
          <w:rFonts w:ascii="Times New Roman" w:hAnsi="Times New Roman" w:cs="Times New Roman"/>
        </w:rPr>
        <w:t xml:space="preserve"> заявки Замовника у строки – протягом 5 (п’яти) календарних днів з моменту отримання Виконавцем заявки від Замовника</w:t>
      </w:r>
      <w:r w:rsidR="00AA02DB">
        <w:rPr>
          <w:rFonts w:ascii="Times New Roman" w:hAnsi="Times New Roman" w:cs="Times New Roman"/>
        </w:rPr>
        <w:t xml:space="preserve"> до </w:t>
      </w:r>
      <w:r w:rsidR="004733E9">
        <w:rPr>
          <w:rFonts w:ascii="Times New Roman" w:hAnsi="Times New Roman" w:cs="Times New Roman"/>
        </w:rPr>
        <w:t>2</w:t>
      </w:r>
      <w:r w:rsidR="00E72D6D">
        <w:rPr>
          <w:rFonts w:ascii="Times New Roman" w:hAnsi="Times New Roman" w:cs="Times New Roman"/>
        </w:rPr>
        <w:t>5</w:t>
      </w:r>
      <w:r w:rsidR="00AA02DB">
        <w:rPr>
          <w:rFonts w:ascii="Times New Roman" w:hAnsi="Times New Roman" w:cs="Times New Roman"/>
        </w:rPr>
        <w:t>.05.2024р</w:t>
      </w:r>
      <w:r w:rsidRPr="009E7127">
        <w:rPr>
          <w:rFonts w:ascii="Times New Roman" w:hAnsi="Times New Roman" w:cs="Times New Roman"/>
        </w:rPr>
        <w:t>.</w:t>
      </w:r>
    </w:p>
    <w:p w:rsidR="00CB3DBD" w:rsidRPr="009E7127" w:rsidRDefault="00CB3DBD" w:rsidP="00C40AEB">
      <w:pPr>
        <w:spacing w:after="0"/>
        <w:ind w:firstLine="567"/>
        <w:jc w:val="both"/>
        <w:rPr>
          <w:rFonts w:ascii="Times New Roman" w:hAnsi="Times New Roman" w:cs="Times New Roman"/>
        </w:rPr>
      </w:pPr>
      <w:r w:rsidRPr="009E7127">
        <w:rPr>
          <w:rFonts w:ascii="Times New Roman" w:hAnsi="Times New Roman" w:cs="Times New Roman"/>
          <w:b/>
        </w:rPr>
        <w:t>Умови оплати:</w:t>
      </w:r>
      <w:r>
        <w:rPr>
          <w:rFonts w:ascii="Times New Roman" w:hAnsi="Times New Roman" w:cs="Times New Roman"/>
          <w:b/>
        </w:rPr>
        <w:t xml:space="preserve"> </w:t>
      </w:r>
      <w:r w:rsidRPr="009E7127">
        <w:rPr>
          <w:rFonts w:ascii="Times New Roman" w:hAnsi="Times New Roman" w:cs="Times New Roman"/>
        </w:rPr>
        <w:t xml:space="preserve">Оплата за надані послуги здійснюється у 100% розмірі Замовником по безготівковому розрахунку у період 120 календарних днів, після надання послуг,  на підставі акту виконаних робіт за виконані послуги. </w:t>
      </w:r>
    </w:p>
    <w:p w:rsidR="00C40AEB" w:rsidRPr="00C40AEB" w:rsidRDefault="00C40AEB" w:rsidP="00C40AEB">
      <w:pPr>
        <w:pBdr>
          <w:top w:val="nil"/>
          <w:left w:val="nil"/>
          <w:bottom w:val="nil"/>
          <w:right w:val="nil"/>
          <w:between w:val="nil"/>
          <w:bar w:val="nil"/>
        </w:pBdr>
        <w:spacing w:after="0"/>
        <w:jc w:val="center"/>
        <w:rPr>
          <w:rFonts w:ascii="Times New Roman" w:eastAsia="Arial Unicode MS" w:hAnsi="Times New Roman" w:cs="Times New Roman"/>
          <w:b/>
          <w:color w:val="000000"/>
          <w:u w:color="000000"/>
          <w:bdr w:val="nil"/>
          <w:lang w:eastAsia="ar-SA"/>
        </w:rPr>
      </w:pPr>
      <w:r w:rsidRPr="00C40AEB">
        <w:rPr>
          <w:rFonts w:ascii="Times New Roman" w:eastAsia="Arial Unicode MS" w:hAnsi="Times New Roman" w:cs="Times New Roman"/>
          <w:b/>
          <w:color w:val="000000"/>
          <w:u w:color="000000"/>
          <w:bdr w:val="nil"/>
          <w:lang w:eastAsia="ar-SA"/>
        </w:rPr>
        <w:t xml:space="preserve">Загальні вимоги до предмета закупівлі </w:t>
      </w:r>
    </w:p>
    <w:p w:rsidR="00BB5F13" w:rsidRDefault="00BB5F13" w:rsidP="00495226">
      <w:pPr>
        <w:spacing w:line="276" w:lineRule="auto"/>
        <w:ind w:right="-185"/>
        <w:jc w:val="both"/>
        <w:rPr>
          <w:rFonts w:ascii="Times New Roman" w:hAnsi="Times New Roman"/>
        </w:rPr>
      </w:pPr>
      <w:r>
        <w:rPr>
          <w:rFonts w:ascii="Times New Roman" w:hAnsi="Times New Roman"/>
        </w:rPr>
        <w:t xml:space="preserve">1. З метою надання послуг належної якості, які відповідають науково-обґрунтованим нормам та агротехнічним вимогам та з метою дотримання оптимальних строків виконання </w:t>
      </w:r>
      <w:r w:rsidR="00C40AEB">
        <w:rPr>
          <w:rFonts w:ascii="Times New Roman" w:hAnsi="Times New Roman"/>
        </w:rPr>
        <w:t>н</w:t>
      </w:r>
      <w:r>
        <w:rPr>
          <w:rFonts w:ascii="Times New Roman" w:hAnsi="Times New Roman"/>
        </w:rPr>
        <w:t xml:space="preserve">ище перелічених послуг Учасник повинен використовувати сучасну  сільськогосподарську техніку </w:t>
      </w:r>
      <w:r w:rsidR="00483826">
        <w:rPr>
          <w:rFonts w:ascii="Times New Roman" w:hAnsi="Times New Roman"/>
        </w:rPr>
        <w:t>: трактор New Holland</w:t>
      </w:r>
      <w:r w:rsidR="00483826" w:rsidRPr="00483826">
        <w:rPr>
          <w:rFonts w:ascii="Times New Roman" w:hAnsi="Times New Roman"/>
        </w:rPr>
        <w:t xml:space="preserve"> ; сіялка </w:t>
      </w:r>
      <w:r w:rsidR="00483826">
        <w:rPr>
          <w:rFonts w:ascii="Times New Roman" w:hAnsi="Times New Roman"/>
          <w:lang w:val="en-US"/>
        </w:rPr>
        <w:t>Horsch</w:t>
      </w:r>
      <w:r w:rsidR="00483826" w:rsidRPr="00483826">
        <w:rPr>
          <w:rFonts w:ascii="Times New Roman" w:hAnsi="Times New Roman"/>
        </w:rPr>
        <w:t xml:space="preserve"> </w:t>
      </w:r>
      <w:r w:rsidR="00483826">
        <w:rPr>
          <w:rFonts w:ascii="Times New Roman" w:hAnsi="Times New Roman"/>
          <w:lang w:val="en-US"/>
        </w:rPr>
        <w:t>Maestro</w:t>
      </w:r>
      <w:r w:rsidR="004733E9">
        <w:rPr>
          <w:rFonts w:ascii="Times New Roman" w:hAnsi="Times New Roman"/>
        </w:rPr>
        <w:t>.</w:t>
      </w:r>
      <w:r>
        <w:rPr>
          <w:rFonts w:ascii="Times New Roman" w:hAnsi="Times New Roman"/>
        </w:rPr>
        <w:t xml:space="preserve"> </w:t>
      </w:r>
    </w:p>
    <w:p w:rsidR="00BB5F13" w:rsidRDefault="00BB5F13" w:rsidP="00495226">
      <w:pPr>
        <w:spacing w:line="276" w:lineRule="auto"/>
        <w:ind w:right="-185"/>
        <w:jc w:val="both"/>
        <w:rPr>
          <w:rFonts w:ascii="Times New Roman" w:hAnsi="Times New Roman"/>
        </w:rPr>
      </w:pPr>
      <w:r>
        <w:rPr>
          <w:rFonts w:ascii="Times New Roman" w:hAnsi="Times New Roman"/>
        </w:rPr>
        <w:t>2.  Послуги Виконавцем надаються власною чи орендованою сільськогосподарською технікою та механізмами (агрегатами) з використанням власної  робочої сили (працівників), паливо – мастильних матеріалів.</w:t>
      </w:r>
    </w:p>
    <w:p w:rsidR="00C40AEB" w:rsidRPr="00C40AEB" w:rsidRDefault="00C40AEB" w:rsidP="00C40AEB">
      <w:pPr>
        <w:widowControl w:val="0"/>
        <w:pBdr>
          <w:top w:val="nil"/>
          <w:left w:val="nil"/>
          <w:bottom w:val="nil"/>
          <w:right w:val="nil"/>
          <w:between w:val="nil"/>
          <w:bar w:val="nil"/>
        </w:pBdr>
        <w:suppressAutoHyphens/>
        <w:spacing w:line="240" w:lineRule="auto"/>
        <w:jc w:val="both"/>
        <w:rPr>
          <w:rFonts w:ascii="Times New Roman" w:eastAsia="Arial Unicode MS" w:hAnsi="Times New Roman" w:cs="Times New Roman"/>
          <w:color w:val="000000"/>
          <w:u w:color="000000"/>
          <w:bdr w:val="nil"/>
          <w:lang w:eastAsia="ar-SA"/>
        </w:rPr>
      </w:pPr>
      <w:r>
        <w:rPr>
          <w:rFonts w:ascii="Times New Roman" w:eastAsia="Arial Unicode MS" w:hAnsi="Times New Roman" w:cs="Times New Roman"/>
          <w:color w:val="000000"/>
          <w:u w:color="000000"/>
          <w:bdr w:val="nil"/>
          <w:lang w:eastAsia="ar-SA"/>
        </w:rPr>
        <w:t xml:space="preserve">3. </w:t>
      </w:r>
      <w:r w:rsidRPr="00C40AEB">
        <w:rPr>
          <w:rFonts w:ascii="Times New Roman" w:eastAsia="Arial Unicode MS" w:hAnsi="Times New Roman" w:cs="Times New Roman"/>
          <w:color w:val="000000"/>
          <w:u w:color="000000"/>
          <w:bdr w:val="nil"/>
          <w:lang w:eastAsia="ar-SA"/>
        </w:rPr>
        <w:t>Організація пересування техніки до поля Замовника (витрати на паливно-мастильні матеріали, погодження дозволів, супроводження, тощо) є обов’язком Виконавця.</w:t>
      </w:r>
    </w:p>
    <w:p w:rsidR="00C40AEB" w:rsidRPr="00C40AEB" w:rsidRDefault="00C40AEB" w:rsidP="00C40AEB">
      <w:pPr>
        <w:widowControl w:val="0"/>
        <w:pBdr>
          <w:top w:val="nil"/>
          <w:left w:val="nil"/>
          <w:bottom w:val="nil"/>
          <w:right w:val="nil"/>
          <w:between w:val="nil"/>
          <w:bar w:val="nil"/>
        </w:pBdr>
        <w:suppressAutoHyphens/>
        <w:spacing w:line="240" w:lineRule="auto"/>
        <w:jc w:val="both"/>
        <w:rPr>
          <w:rFonts w:ascii="Times New Roman" w:eastAsia="Arial Unicode MS" w:hAnsi="Times New Roman" w:cs="Times New Roman"/>
          <w:color w:val="000000"/>
          <w:u w:color="000000"/>
          <w:bdr w:val="nil"/>
          <w:lang w:eastAsia="ar-SA"/>
        </w:rPr>
      </w:pPr>
      <w:r>
        <w:rPr>
          <w:rFonts w:ascii="Times New Roman" w:eastAsia="Arial Unicode MS" w:hAnsi="Times New Roman" w:cs="Times New Roman"/>
          <w:color w:val="000000"/>
          <w:u w:color="000000"/>
          <w:bdr w:val="nil"/>
          <w:lang w:eastAsia="ar-SA"/>
        </w:rPr>
        <w:t xml:space="preserve">4. </w:t>
      </w:r>
      <w:r w:rsidRPr="00C40AEB">
        <w:rPr>
          <w:rFonts w:ascii="Times New Roman" w:eastAsia="Arial Unicode MS" w:hAnsi="Times New Roman" w:cs="Times New Roman"/>
          <w:color w:val="000000"/>
          <w:u w:color="000000"/>
          <w:bdr w:val="nil"/>
          <w:lang w:eastAsia="ar-SA"/>
        </w:rPr>
        <w:t>Забезпечення  засобами захисту рослин, посівним матеріалом здійснюється за рахунок Замовника.</w:t>
      </w:r>
    </w:p>
    <w:p w:rsidR="00BB5F13" w:rsidRDefault="00C40AEB" w:rsidP="00C40AEB">
      <w:pPr>
        <w:pStyle w:val="af6"/>
        <w:spacing w:after="160" w:line="276" w:lineRule="auto"/>
        <w:jc w:val="both"/>
        <w:rPr>
          <w:rFonts w:ascii="Times New Roman" w:hAnsi="Times New Roman"/>
        </w:rPr>
      </w:pPr>
      <w:r>
        <w:rPr>
          <w:rFonts w:ascii="Times New Roman" w:hAnsi="Times New Roman"/>
        </w:rPr>
        <w:t>5</w:t>
      </w:r>
      <w:r w:rsidR="00BB5F13">
        <w:rPr>
          <w:rFonts w:ascii="Times New Roman" w:hAnsi="Times New Roman"/>
        </w:rPr>
        <w:t>.  Технічне обслуговування, охорону сільськогосподарської техніки, дотримання вимог пожежної безпеки та охорони праці,  харчування працівників, які будуть залучені для виконання робіт, забезпечує Учасник.</w:t>
      </w:r>
    </w:p>
    <w:p w:rsidR="00BB5F13" w:rsidRDefault="00C40AEB" w:rsidP="00495226">
      <w:pPr>
        <w:spacing w:line="276" w:lineRule="auto"/>
        <w:jc w:val="both"/>
        <w:rPr>
          <w:rFonts w:ascii="Times New Roman" w:hAnsi="Times New Roman"/>
          <w:color w:val="000000"/>
        </w:rPr>
      </w:pPr>
      <w:r>
        <w:rPr>
          <w:rFonts w:ascii="Times New Roman" w:hAnsi="Times New Roman"/>
          <w:color w:val="000000"/>
        </w:rPr>
        <w:t>6</w:t>
      </w:r>
      <w:r w:rsidR="00BB5F13">
        <w:rPr>
          <w:rFonts w:ascii="Times New Roman" w:hAnsi="Times New Roman"/>
          <w:color w:val="000000"/>
        </w:rPr>
        <w:t xml:space="preserve">. Строки надання послуг повинні відповідати середньостатистичним строкам для даної місцевості з метою отримання максимального врожаю. </w:t>
      </w:r>
    </w:p>
    <w:p w:rsidR="00BB5F13" w:rsidRDefault="00C40AEB" w:rsidP="00495226">
      <w:pPr>
        <w:tabs>
          <w:tab w:val="left" w:pos="3650"/>
        </w:tabs>
        <w:spacing w:line="276" w:lineRule="auto"/>
        <w:jc w:val="both"/>
        <w:rPr>
          <w:rStyle w:val="af8"/>
          <w:b w:val="0"/>
          <w:color w:val="000000"/>
        </w:rPr>
      </w:pPr>
      <w:r>
        <w:rPr>
          <w:rStyle w:val="af8"/>
          <w:b w:val="0"/>
          <w:color w:val="000000"/>
        </w:rPr>
        <w:t>7</w:t>
      </w:r>
      <w:r w:rsidR="00BB5F13">
        <w:rPr>
          <w:rStyle w:val="af8"/>
          <w:b w:val="0"/>
          <w:color w:val="000000"/>
        </w:rPr>
        <w:t>. Учасник повинен надати послуги, якість яких відповідає стандартам, технічним умовам та/або вимогам, що ставляться до такого виду послуг.</w:t>
      </w:r>
    </w:p>
    <w:p w:rsidR="00BB5F13" w:rsidRPr="001C70C1" w:rsidRDefault="00C40AEB" w:rsidP="00495226">
      <w:pPr>
        <w:widowControl w:val="0"/>
        <w:spacing w:line="276" w:lineRule="auto"/>
        <w:jc w:val="both"/>
      </w:pPr>
      <w:r>
        <w:rPr>
          <w:rFonts w:ascii="Times New Roman" w:eastAsia="Times New Roman" w:hAnsi="Times New Roman" w:cs="Times New Roman"/>
        </w:rPr>
        <w:t>8</w:t>
      </w:r>
      <w:r w:rsidR="00BB5F13" w:rsidRPr="001C70C1">
        <w:rPr>
          <w:rFonts w:ascii="Times New Roman" w:eastAsia="Times New Roman" w:hAnsi="Times New Roman" w:cs="Times New Roman"/>
        </w:rPr>
        <w:t>. Під час надання послуг виконавець зобов’язується дотримуватись передбачених чинним законодавством вимог щодо застосування заходів із захисту довкілля, в тому числі тих, що передбачені згідно з Законом України «Про охорону навколишнього природного середовища», Законом України «Про відходи».</w:t>
      </w:r>
    </w:p>
    <w:p w:rsidR="00BB5F13" w:rsidRDefault="00BB5F13" w:rsidP="00495226">
      <w:pPr>
        <w:widowControl w:val="0"/>
        <w:spacing w:before="240" w:after="0"/>
        <w:ind w:firstLine="360"/>
        <w:jc w:val="both"/>
        <w:rPr>
          <w:rFonts w:ascii="Times New Roman" w:hAnsi="Times New Roman"/>
        </w:rPr>
      </w:pPr>
      <w:bookmarkStart w:id="31" w:name="page2"/>
      <w:bookmarkEnd w:id="31"/>
      <w:r>
        <w:rPr>
          <w:rFonts w:ascii="Times New Roman" w:hAnsi="Times New Roman"/>
        </w:rPr>
        <w:lastRenderedPageBreak/>
        <w:t>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у складі тендерної пропозиції:</w:t>
      </w:r>
    </w:p>
    <w:p w:rsidR="00BB5F13" w:rsidRDefault="00BB5F13" w:rsidP="00BB5F13">
      <w:pPr>
        <w:widowControl w:val="0"/>
        <w:numPr>
          <w:ilvl w:val="0"/>
          <w:numId w:val="33"/>
        </w:numPr>
        <w:suppressAutoHyphens/>
        <w:jc w:val="both"/>
        <w:rPr>
          <w:rFonts w:ascii="Times New Roman" w:hAnsi="Times New Roman"/>
        </w:rPr>
      </w:pPr>
      <w:r>
        <w:rPr>
          <w:rFonts w:ascii="Times New Roman" w:hAnsi="Times New Roman"/>
        </w:rPr>
        <w:t xml:space="preserve">довідку в довільній формі щодо дотримання в повному обсязі технічних, якісних та кількісних характеристик предмета закупівлі, викладених у цьому додатку, під час виконання послуг. </w:t>
      </w:r>
      <w:r>
        <w:rPr>
          <w:rFonts w:ascii="Times New Roman" w:hAnsi="Times New Roman" w:cs="Times New Roman"/>
          <w:b/>
        </w:rPr>
        <w:t>Інформаційна довідка</w:t>
      </w:r>
      <w:r>
        <w:rPr>
          <w:rFonts w:ascii="Times New Roman" w:hAnsi="Times New Roman" w:cs="Times New Roman"/>
        </w:rPr>
        <w:t xml:space="preserve"> складена у довільній формі про те, що </w:t>
      </w:r>
      <w:r>
        <w:rPr>
          <w:rFonts w:ascii="Times New Roman" w:hAnsi="Times New Roman" w:cs="Times New Roman"/>
          <w:b/>
        </w:rPr>
        <w:t xml:space="preserve">технічні, якісні характеристики предмета закупівлі повинні передбачати необхідність застосування заходів із захисту довкілля. </w:t>
      </w:r>
    </w:p>
    <w:p w:rsidR="00BB5F13" w:rsidRDefault="00BB5F13" w:rsidP="00BB5F13">
      <w:pPr>
        <w:pStyle w:val="HTML"/>
        <w:jc w:val="both"/>
        <w:rPr>
          <w:rFonts w:ascii="Times New Roman" w:hAnsi="Times New Roman" w:cs="Times New Roman"/>
          <w:i/>
          <w:sz w:val="20"/>
          <w:szCs w:val="20"/>
        </w:rPr>
      </w:pPr>
    </w:p>
    <w:p w:rsidR="00BB5F13" w:rsidRDefault="00BB5F13" w:rsidP="00BB5F13">
      <w:pPr>
        <w:pStyle w:val="HTML"/>
        <w:jc w:val="both"/>
        <w:rPr>
          <w:rFonts w:ascii="Times New Roman" w:hAnsi="Times New Roman" w:cs="Times New Roman"/>
          <w:i/>
          <w:sz w:val="20"/>
          <w:szCs w:val="20"/>
        </w:rPr>
      </w:pPr>
      <w:r>
        <w:rPr>
          <w:rFonts w:ascii="Times New Roman" w:hAnsi="Times New Roman" w:cs="Times New Roman"/>
          <w:i/>
          <w:sz w:val="20"/>
          <w:szCs w:val="20"/>
        </w:rPr>
        <w:t>Примітка: у деяких випадках, технічне завдання Замовника може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такому разі будь-яке подібне посилання учаснику слід читати в розумінні виразу “або еквівалент”.</w:t>
      </w:r>
    </w:p>
    <w:p w:rsidR="00BB5F13" w:rsidRDefault="00BB5F13" w:rsidP="00BB5F13">
      <w:pPr>
        <w:pStyle w:val="HTML"/>
        <w:jc w:val="both"/>
        <w:rPr>
          <w:rFonts w:ascii="Times New Roman" w:hAnsi="Times New Roman" w:cs="Times New Roman"/>
          <w:i/>
          <w:sz w:val="20"/>
          <w:szCs w:val="20"/>
        </w:rPr>
      </w:pPr>
      <w:r>
        <w:rPr>
          <w:rFonts w:ascii="Times New Roman" w:hAnsi="Times New Roman" w:cs="Times New Roman"/>
          <w:i/>
          <w:sz w:val="20"/>
          <w:szCs w:val="2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BB5F13" w:rsidRDefault="00BB5F13" w:rsidP="00BB5F13">
      <w:pPr>
        <w:pStyle w:val="aa"/>
        <w:shd w:val="clear" w:color="auto" w:fill="FFFFFF"/>
        <w:spacing w:before="0" w:after="0"/>
        <w:ind w:left="7371" w:right="-426" w:firstLine="284"/>
        <w:rPr>
          <w:b/>
          <w:bCs/>
          <w:color w:val="000000"/>
        </w:rPr>
      </w:pPr>
    </w:p>
    <w:p w:rsidR="00BB5F13" w:rsidRPr="000071BE" w:rsidRDefault="00BB5F13" w:rsidP="00BB5F13">
      <w:pPr>
        <w:spacing w:after="0" w:line="240" w:lineRule="auto"/>
        <w:jc w:val="right"/>
        <w:rPr>
          <w:rFonts w:ascii="Times New Roman" w:eastAsia="Times New Roman" w:hAnsi="Times New Roman" w:cs="Times New Roman"/>
          <w:b/>
          <w:bCs/>
          <w:i/>
          <w:sz w:val="24"/>
          <w:szCs w:val="24"/>
        </w:rPr>
      </w:pPr>
    </w:p>
    <w:p w:rsidR="00BB5F13" w:rsidRDefault="00BB5F13" w:rsidP="00BB5F13">
      <w:pPr>
        <w:jc w:val="both"/>
      </w:pPr>
    </w:p>
    <w:bookmarkEnd w:id="30"/>
    <w:p w:rsidR="00BB5F13" w:rsidRDefault="00BB5F13" w:rsidP="00BB5F13">
      <w:pPr>
        <w:ind w:left="5660"/>
        <w:jc w:val="right"/>
        <w:rPr>
          <w:rFonts w:ascii="Times New Roman" w:hAnsi="Times New Roman" w:cs="Times New Roman"/>
          <w:b/>
          <w:color w:val="000000"/>
        </w:rPr>
      </w:pPr>
    </w:p>
    <w:p w:rsidR="00BB5F13" w:rsidRDefault="00BB5F13" w:rsidP="00BB5F13">
      <w:pPr>
        <w:ind w:left="5660"/>
        <w:jc w:val="right"/>
        <w:rPr>
          <w:rFonts w:ascii="Times New Roman" w:hAnsi="Times New Roman" w:cs="Times New Roman"/>
          <w:b/>
          <w:color w:val="000000"/>
        </w:rPr>
      </w:pPr>
    </w:p>
    <w:p w:rsidR="00BB5F13" w:rsidRDefault="00BB5F13" w:rsidP="00BB5F13">
      <w:pPr>
        <w:ind w:left="5660"/>
        <w:jc w:val="right"/>
        <w:rPr>
          <w:rFonts w:ascii="Times New Roman" w:hAnsi="Times New Roman" w:cs="Times New Roman"/>
          <w:b/>
          <w:color w:val="000000"/>
        </w:rPr>
      </w:pPr>
    </w:p>
    <w:p w:rsidR="00BB5F13" w:rsidRDefault="00BB5F13" w:rsidP="00BB5F13">
      <w:pPr>
        <w:ind w:left="5660"/>
        <w:jc w:val="right"/>
        <w:rPr>
          <w:rFonts w:ascii="Times New Roman" w:hAnsi="Times New Roman" w:cs="Times New Roman"/>
          <w:b/>
          <w:color w:val="000000"/>
        </w:rPr>
      </w:pPr>
    </w:p>
    <w:p w:rsidR="00BB5F13" w:rsidRDefault="00BB5F13" w:rsidP="00BB5F13">
      <w:pPr>
        <w:ind w:left="5660"/>
        <w:jc w:val="right"/>
        <w:rPr>
          <w:rFonts w:ascii="Times New Roman" w:hAnsi="Times New Roman" w:cs="Times New Roman"/>
          <w:b/>
          <w:color w:val="000000"/>
        </w:rPr>
      </w:pPr>
    </w:p>
    <w:p w:rsidR="00BB5F13" w:rsidRDefault="00BB5F13" w:rsidP="00BB5F13">
      <w:pPr>
        <w:ind w:left="5660"/>
        <w:jc w:val="right"/>
        <w:rPr>
          <w:rFonts w:ascii="Times New Roman" w:hAnsi="Times New Roman" w:cs="Times New Roman"/>
          <w:b/>
          <w:color w:val="000000"/>
        </w:rPr>
      </w:pPr>
    </w:p>
    <w:p w:rsidR="00BB5F13" w:rsidRDefault="00BB5F13" w:rsidP="00BB5F13">
      <w:pPr>
        <w:ind w:left="5660"/>
        <w:jc w:val="right"/>
        <w:rPr>
          <w:rFonts w:ascii="Times New Roman" w:hAnsi="Times New Roman" w:cs="Times New Roman"/>
          <w:b/>
          <w:color w:val="000000"/>
        </w:rPr>
      </w:pPr>
    </w:p>
    <w:p w:rsidR="00BB5F13" w:rsidRDefault="00BB5F13" w:rsidP="00BB5F13">
      <w:pPr>
        <w:ind w:left="5660"/>
        <w:jc w:val="right"/>
        <w:rPr>
          <w:rFonts w:ascii="Times New Roman" w:hAnsi="Times New Roman" w:cs="Times New Roman"/>
          <w:b/>
          <w:color w:val="000000"/>
        </w:rPr>
      </w:pPr>
    </w:p>
    <w:p w:rsidR="00BB5F13" w:rsidRDefault="00BB5F13" w:rsidP="00BB5F13">
      <w:pPr>
        <w:ind w:left="5660"/>
        <w:jc w:val="right"/>
        <w:rPr>
          <w:rFonts w:ascii="Times New Roman" w:hAnsi="Times New Roman" w:cs="Times New Roman"/>
          <w:b/>
          <w:color w:val="000000"/>
        </w:rPr>
      </w:pPr>
    </w:p>
    <w:p w:rsidR="00495226" w:rsidRDefault="00495226" w:rsidP="00BB5F13">
      <w:pPr>
        <w:ind w:left="5660"/>
        <w:jc w:val="right"/>
        <w:rPr>
          <w:rFonts w:ascii="Times New Roman" w:hAnsi="Times New Roman" w:cs="Times New Roman"/>
          <w:b/>
          <w:color w:val="000000"/>
        </w:rPr>
      </w:pPr>
    </w:p>
    <w:p w:rsidR="00495226" w:rsidRDefault="00495226" w:rsidP="00BB5F13">
      <w:pPr>
        <w:ind w:left="5660"/>
        <w:jc w:val="right"/>
        <w:rPr>
          <w:rFonts w:ascii="Times New Roman" w:hAnsi="Times New Roman" w:cs="Times New Roman"/>
          <w:b/>
          <w:color w:val="000000"/>
        </w:rPr>
      </w:pPr>
    </w:p>
    <w:p w:rsidR="00495226" w:rsidRDefault="00495226" w:rsidP="00BB5F13">
      <w:pPr>
        <w:ind w:left="5660"/>
        <w:jc w:val="right"/>
        <w:rPr>
          <w:rFonts w:ascii="Times New Roman" w:hAnsi="Times New Roman" w:cs="Times New Roman"/>
          <w:b/>
          <w:color w:val="000000"/>
        </w:rPr>
      </w:pPr>
    </w:p>
    <w:p w:rsidR="00495226" w:rsidRDefault="00495226" w:rsidP="00BB5F13">
      <w:pPr>
        <w:ind w:left="5660"/>
        <w:jc w:val="right"/>
        <w:rPr>
          <w:rFonts w:ascii="Times New Roman" w:hAnsi="Times New Roman" w:cs="Times New Roman"/>
          <w:b/>
          <w:color w:val="000000"/>
        </w:rPr>
      </w:pPr>
    </w:p>
    <w:p w:rsidR="00C40AEB" w:rsidRDefault="00C40AEB" w:rsidP="00BB5F13">
      <w:pPr>
        <w:ind w:left="5660"/>
        <w:jc w:val="right"/>
        <w:rPr>
          <w:rFonts w:ascii="Times New Roman" w:hAnsi="Times New Roman" w:cs="Times New Roman"/>
          <w:b/>
          <w:color w:val="000000"/>
        </w:rPr>
      </w:pPr>
    </w:p>
    <w:p w:rsidR="00C40AEB" w:rsidRDefault="00C40AEB" w:rsidP="00BB5F13">
      <w:pPr>
        <w:ind w:left="5660"/>
        <w:jc w:val="right"/>
        <w:rPr>
          <w:rFonts w:ascii="Times New Roman" w:hAnsi="Times New Roman" w:cs="Times New Roman"/>
          <w:b/>
          <w:color w:val="000000"/>
        </w:rPr>
      </w:pPr>
    </w:p>
    <w:p w:rsidR="00C40AEB" w:rsidRDefault="00C40AEB" w:rsidP="00BB5F13">
      <w:pPr>
        <w:ind w:left="5660"/>
        <w:jc w:val="right"/>
        <w:rPr>
          <w:rFonts w:ascii="Times New Roman" w:hAnsi="Times New Roman" w:cs="Times New Roman"/>
          <w:b/>
          <w:color w:val="000000"/>
        </w:rPr>
      </w:pPr>
    </w:p>
    <w:p w:rsidR="00C40AEB" w:rsidRDefault="00C40AEB" w:rsidP="00BB5F13">
      <w:pPr>
        <w:ind w:left="5660"/>
        <w:jc w:val="right"/>
        <w:rPr>
          <w:rFonts w:ascii="Times New Roman" w:hAnsi="Times New Roman" w:cs="Times New Roman"/>
          <w:b/>
          <w:color w:val="000000"/>
        </w:rPr>
      </w:pPr>
    </w:p>
    <w:p w:rsidR="00C40AEB" w:rsidRDefault="00C40AEB" w:rsidP="00BB5F13">
      <w:pPr>
        <w:ind w:left="5660"/>
        <w:jc w:val="right"/>
        <w:rPr>
          <w:rFonts w:ascii="Times New Roman" w:hAnsi="Times New Roman" w:cs="Times New Roman"/>
          <w:b/>
          <w:color w:val="000000"/>
        </w:rPr>
      </w:pPr>
    </w:p>
    <w:p w:rsidR="00C40AEB" w:rsidRDefault="00C40AEB" w:rsidP="00BB5F13">
      <w:pPr>
        <w:ind w:left="5660"/>
        <w:jc w:val="right"/>
        <w:rPr>
          <w:rFonts w:ascii="Times New Roman" w:hAnsi="Times New Roman" w:cs="Times New Roman"/>
          <w:b/>
          <w:color w:val="000000"/>
        </w:rPr>
      </w:pPr>
    </w:p>
    <w:p w:rsidR="00C40AEB" w:rsidRDefault="00C40AEB" w:rsidP="00BB5F13">
      <w:pPr>
        <w:ind w:left="5660"/>
        <w:jc w:val="right"/>
        <w:rPr>
          <w:rFonts w:ascii="Times New Roman" w:hAnsi="Times New Roman" w:cs="Times New Roman"/>
          <w:b/>
          <w:color w:val="000000"/>
        </w:rPr>
      </w:pPr>
    </w:p>
    <w:p w:rsidR="00483826" w:rsidRDefault="00483826" w:rsidP="00BB5F13">
      <w:pPr>
        <w:ind w:left="5660"/>
        <w:jc w:val="right"/>
        <w:rPr>
          <w:rFonts w:ascii="Times New Roman" w:hAnsi="Times New Roman" w:cs="Times New Roman"/>
          <w:b/>
          <w:color w:val="000000"/>
        </w:rPr>
      </w:pPr>
    </w:p>
    <w:p w:rsidR="00BD75FF" w:rsidRPr="0038560C" w:rsidRDefault="00BD75FF" w:rsidP="00BD75FF">
      <w:pPr>
        <w:ind w:left="5660"/>
        <w:jc w:val="right"/>
        <w:rPr>
          <w:rFonts w:ascii="Times New Roman" w:hAnsi="Times New Roman" w:cs="Times New Roman"/>
        </w:rPr>
      </w:pPr>
      <w:r w:rsidRPr="0038560C">
        <w:rPr>
          <w:rFonts w:ascii="Times New Roman" w:hAnsi="Times New Roman" w:cs="Times New Roman"/>
          <w:b/>
          <w:color w:val="000000"/>
        </w:rPr>
        <w:lastRenderedPageBreak/>
        <w:t>ДОДАТОК  3</w:t>
      </w:r>
    </w:p>
    <w:p w:rsidR="00BD75FF" w:rsidRPr="0038560C" w:rsidRDefault="00BD75FF" w:rsidP="00BD75FF">
      <w:pPr>
        <w:ind w:left="5660"/>
        <w:jc w:val="right"/>
        <w:rPr>
          <w:rFonts w:ascii="Times New Roman" w:hAnsi="Times New Roman" w:cs="Times New Roman"/>
        </w:rPr>
      </w:pPr>
      <w:r w:rsidRPr="0038560C">
        <w:rPr>
          <w:rFonts w:ascii="Times New Roman" w:hAnsi="Times New Roman" w:cs="Times New Roman"/>
          <w:i/>
          <w:color w:val="000000"/>
        </w:rPr>
        <w:t>до тендерної документації</w:t>
      </w:r>
      <w:r w:rsidRPr="0038560C">
        <w:rPr>
          <w:rFonts w:ascii="Times New Roman" w:hAnsi="Times New Roman" w:cs="Times New Roman"/>
          <w:color w:val="000000"/>
        </w:rPr>
        <w:t> </w:t>
      </w:r>
    </w:p>
    <w:p w:rsidR="00BD75FF" w:rsidRDefault="00BD75FF" w:rsidP="00BD75FF">
      <w:pPr>
        <w:tabs>
          <w:tab w:val="left" w:pos="540"/>
        </w:tabs>
        <w:ind w:firstLine="720"/>
        <w:jc w:val="center"/>
        <w:rPr>
          <w:rFonts w:ascii="Times New Roman" w:hAnsi="Times New Roman" w:cs="Times New Roman"/>
          <w:b/>
          <w:lang w:val="ru-RU"/>
        </w:rPr>
      </w:pPr>
      <w:r w:rsidRPr="0038560C">
        <w:rPr>
          <w:rFonts w:ascii="Times New Roman" w:hAnsi="Times New Roman" w:cs="Times New Roman"/>
          <w:b/>
          <w:lang w:val="ru-RU"/>
        </w:rPr>
        <w:t>ДОГОВ</w:t>
      </w:r>
      <w:r>
        <w:rPr>
          <w:rFonts w:ascii="Times New Roman" w:hAnsi="Times New Roman" w:cs="Times New Roman"/>
          <w:b/>
          <w:lang w:val="ru-RU"/>
        </w:rPr>
        <w:t>І</w:t>
      </w:r>
      <w:r w:rsidRPr="0038560C">
        <w:rPr>
          <w:rFonts w:ascii="Times New Roman" w:hAnsi="Times New Roman" w:cs="Times New Roman"/>
          <w:b/>
          <w:lang w:val="ru-RU"/>
        </w:rPr>
        <w:t xml:space="preserve">Р </w:t>
      </w:r>
      <w:r>
        <w:rPr>
          <w:rFonts w:ascii="Times New Roman" w:hAnsi="Times New Roman" w:cs="Times New Roman"/>
          <w:b/>
          <w:lang w:val="ru-RU"/>
        </w:rPr>
        <w:t>(</w:t>
      </w:r>
      <w:r w:rsidRPr="0038560C">
        <w:rPr>
          <w:rFonts w:ascii="Times New Roman" w:hAnsi="Times New Roman" w:cs="Times New Roman"/>
          <w:b/>
          <w:lang w:val="ru-RU"/>
        </w:rPr>
        <w:t>ПРОЄКТ</w:t>
      </w:r>
      <w:r>
        <w:rPr>
          <w:rFonts w:ascii="Times New Roman" w:hAnsi="Times New Roman" w:cs="Times New Roman"/>
          <w:b/>
          <w:lang w:val="ru-RU"/>
        </w:rPr>
        <w:t>)</w:t>
      </w:r>
      <w:r w:rsidRPr="0038560C">
        <w:rPr>
          <w:rFonts w:ascii="Times New Roman" w:hAnsi="Times New Roman" w:cs="Times New Roman"/>
          <w:b/>
          <w:lang w:val="ru-RU"/>
        </w:rPr>
        <w:t>№ _____</w:t>
      </w:r>
    </w:p>
    <w:p w:rsidR="00BD75FF" w:rsidRPr="00276266" w:rsidRDefault="00BD75FF" w:rsidP="00BD75FF">
      <w:pPr>
        <w:tabs>
          <w:tab w:val="left" w:pos="540"/>
        </w:tabs>
        <w:ind w:firstLine="720"/>
        <w:jc w:val="center"/>
        <w:rPr>
          <w:rFonts w:ascii="Times New Roman" w:hAnsi="Times New Roman" w:cs="Times New Roman"/>
          <w:b/>
          <w:lang w:val="ru-RU"/>
        </w:rPr>
      </w:pPr>
      <w:r w:rsidRPr="00276266">
        <w:rPr>
          <w:rFonts w:ascii="Times New Roman" w:hAnsi="Times New Roman" w:cs="Times New Roman"/>
          <w:b/>
          <w:lang w:val="ru-RU"/>
        </w:rPr>
        <w:t>закупівлі послуг</w:t>
      </w:r>
    </w:p>
    <w:p w:rsidR="00BD75FF" w:rsidRPr="00276266" w:rsidRDefault="00BD75FF" w:rsidP="00BD75FF">
      <w:pPr>
        <w:rPr>
          <w:rFonts w:ascii="Times New Roman" w:hAnsi="Times New Roman" w:cs="Times New Roman"/>
          <w:b/>
          <w:lang w:val="ru-RU"/>
        </w:rPr>
      </w:pPr>
      <w:r w:rsidRPr="00276266">
        <w:rPr>
          <w:rFonts w:ascii="Times New Roman" w:hAnsi="Times New Roman" w:cs="Times New Roman"/>
          <w:b/>
          <w:lang w:val="ru-RU"/>
        </w:rPr>
        <w:t xml:space="preserve">с.Грушине                             </w:t>
      </w:r>
      <w:r w:rsidRPr="00276266">
        <w:rPr>
          <w:rFonts w:ascii="Times New Roman" w:hAnsi="Times New Roman" w:cs="Times New Roman"/>
          <w:b/>
          <w:lang w:val="ru-RU"/>
        </w:rPr>
        <w:tab/>
      </w:r>
      <w:r w:rsidRPr="00276266">
        <w:rPr>
          <w:rFonts w:ascii="Times New Roman" w:hAnsi="Times New Roman" w:cs="Times New Roman"/>
          <w:b/>
          <w:lang w:val="ru-RU"/>
        </w:rPr>
        <w:tab/>
        <w:t xml:space="preserve">                                                     „____” _____________ 2024 р.</w:t>
      </w:r>
    </w:p>
    <w:p w:rsidR="00BD75FF" w:rsidRPr="00276266" w:rsidRDefault="00BD75FF" w:rsidP="00BD75FF">
      <w:pPr>
        <w:tabs>
          <w:tab w:val="left" w:pos="540"/>
        </w:tabs>
        <w:jc w:val="both"/>
        <w:rPr>
          <w:rFonts w:ascii="Times New Roman" w:hAnsi="Times New Roman" w:cs="Times New Roman"/>
          <w:lang w:val="ru-RU"/>
        </w:rPr>
      </w:pPr>
    </w:p>
    <w:p w:rsidR="00BD75FF" w:rsidRPr="00276266" w:rsidRDefault="00BD75FF" w:rsidP="00BD75FF">
      <w:pPr>
        <w:jc w:val="both"/>
        <w:rPr>
          <w:rFonts w:ascii="Times New Roman" w:hAnsi="Times New Roman" w:cs="Times New Roman"/>
          <w:lang w:val="ru-RU"/>
        </w:rPr>
      </w:pPr>
      <w:r w:rsidRPr="00276266">
        <w:rPr>
          <w:rFonts w:ascii="Times New Roman" w:hAnsi="Times New Roman" w:cs="Times New Roman"/>
          <w:b/>
          <w:lang w:val="ru-RU"/>
        </w:rPr>
        <w:t xml:space="preserve">               Державна установа «Первомайська виправна колонія (№117)»,</w:t>
      </w:r>
      <w:r w:rsidRPr="00276266">
        <w:rPr>
          <w:rFonts w:ascii="Times New Roman" w:hAnsi="Times New Roman" w:cs="Times New Roman"/>
          <w:lang w:val="ru-RU"/>
        </w:rPr>
        <w:t xml:space="preserve"> в особі начальника установи  </w:t>
      </w:r>
      <w:r w:rsidRPr="00276266">
        <w:rPr>
          <w:rFonts w:ascii="Times New Roman" w:hAnsi="Times New Roman" w:cs="Times New Roman"/>
          <w:b/>
          <w:lang w:val="ru-RU"/>
        </w:rPr>
        <w:t>КОЗИЧА Костянтина Володимировича,</w:t>
      </w:r>
      <w:r w:rsidRPr="00276266">
        <w:rPr>
          <w:rFonts w:ascii="Times New Roman" w:hAnsi="Times New Roman" w:cs="Times New Roman"/>
          <w:lang w:val="ru-RU"/>
        </w:rPr>
        <w:t xml:space="preserve"> що діє на підставі Положення,  (надалі – </w:t>
      </w:r>
      <w:r w:rsidRPr="00276266">
        <w:rPr>
          <w:rFonts w:ascii="Times New Roman" w:hAnsi="Times New Roman" w:cs="Times New Roman"/>
          <w:b/>
          <w:lang w:val="ru-RU"/>
        </w:rPr>
        <w:t>Замовник</w:t>
      </w:r>
      <w:r w:rsidRPr="00276266">
        <w:rPr>
          <w:rFonts w:ascii="Times New Roman" w:hAnsi="Times New Roman" w:cs="Times New Roman"/>
          <w:lang w:val="ru-RU"/>
        </w:rPr>
        <w:t xml:space="preserve">)  </w:t>
      </w:r>
      <w:r w:rsidRPr="00276266">
        <w:rPr>
          <w:rFonts w:ascii="Times New Roman" w:hAnsi="Times New Roman" w:cs="Times New Roman"/>
          <w:color w:val="000000"/>
          <w:lang w:val="ru-RU"/>
        </w:rPr>
        <w:t xml:space="preserve">з однієї сторони, та </w:t>
      </w:r>
      <w:r w:rsidRPr="00276266">
        <w:rPr>
          <w:rFonts w:ascii="Times New Roman" w:hAnsi="Times New Roman" w:cs="Times New Roman"/>
          <w:b/>
          <w:lang w:val="ru-RU"/>
        </w:rPr>
        <w:t>_____________________________________________________</w:t>
      </w:r>
      <w:r w:rsidRPr="00276266">
        <w:rPr>
          <w:rFonts w:ascii="Times New Roman" w:hAnsi="Times New Roman" w:cs="Times New Roman"/>
          <w:lang w:val="ru-RU"/>
        </w:rPr>
        <w:t xml:space="preserve"> в особі ________________________________________________________________________________, що діє на підставі ____________</w:t>
      </w:r>
      <w:r w:rsidRPr="00276266">
        <w:rPr>
          <w:rFonts w:ascii="Times New Roman" w:hAnsi="Times New Roman" w:cs="Times New Roman"/>
          <w:b/>
          <w:lang w:val="ru-RU"/>
        </w:rPr>
        <w:t>_____________________________________________________</w:t>
      </w:r>
      <w:r w:rsidRPr="00276266">
        <w:rPr>
          <w:rFonts w:ascii="Times New Roman" w:hAnsi="Times New Roman" w:cs="Times New Roman"/>
          <w:lang w:val="ru-RU"/>
        </w:rPr>
        <w:t xml:space="preserve"> (надалі – </w:t>
      </w:r>
      <w:r w:rsidRPr="00276266">
        <w:rPr>
          <w:rFonts w:ascii="Times New Roman" w:hAnsi="Times New Roman" w:cs="Times New Roman"/>
          <w:b/>
          <w:lang w:val="ru-RU"/>
        </w:rPr>
        <w:t>Виконавець</w:t>
      </w:r>
      <w:r w:rsidRPr="00276266">
        <w:rPr>
          <w:rFonts w:ascii="Times New Roman" w:hAnsi="Times New Roman" w:cs="Times New Roman"/>
          <w:lang w:val="ru-RU"/>
        </w:rPr>
        <w:t>), з іншої сторони, (в подальшому разом іменуються "Сторони", а кожна окремо – "Сторона")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цей Договір про наступне:</w:t>
      </w:r>
    </w:p>
    <w:p w:rsidR="00BD75FF" w:rsidRPr="00276266" w:rsidRDefault="00BD75FF" w:rsidP="00BD75FF">
      <w:pPr>
        <w:ind w:firstLine="708"/>
        <w:jc w:val="center"/>
        <w:rPr>
          <w:rFonts w:ascii="Times New Roman" w:hAnsi="Times New Roman" w:cs="Times New Roman"/>
          <w:b/>
          <w:bCs/>
          <w:spacing w:val="1"/>
          <w:lang w:val="ru-RU"/>
        </w:rPr>
      </w:pPr>
      <w:r w:rsidRPr="00276266">
        <w:rPr>
          <w:rFonts w:ascii="Times New Roman" w:hAnsi="Times New Roman" w:cs="Times New Roman"/>
          <w:b/>
          <w:bCs/>
          <w:spacing w:val="1"/>
          <w:lang w:val="ru-RU"/>
        </w:rPr>
        <w:t>1. ПРЕДМЕТ ДОГОВОРУ</w:t>
      </w:r>
    </w:p>
    <w:p w:rsidR="00BD75FF" w:rsidRPr="00276266" w:rsidRDefault="00BD75FF" w:rsidP="00276266">
      <w:pPr>
        <w:pStyle w:val="ArialNarrow"/>
        <w:tabs>
          <w:tab w:val="left" w:pos="284"/>
        </w:tabs>
        <w:ind w:right="-64"/>
        <w:jc w:val="both"/>
        <w:rPr>
          <w:rFonts w:ascii="Times New Roman" w:hAnsi="Times New Roman"/>
          <w:sz w:val="22"/>
          <w:szCs w:val="22"/>
          <w:lang w:val="uk-UA"/>
        </w:rPr>
      </w:pPr>
      <w:r w:rsidRPr="00276266">
        <w:rPr>
          <w:rFonts w:ascii="Times New Roman" w:eastAsia="Calibri" w:hAnsi="Times New Roman"/>
          <w:b/>
          <w:sz w:val="22"/>
          <w:szCs w:val="22"/>
          <w:lang w:val="uk-UA" w:eastAsia="ru-RU"/>
        </w:rPr>
        <w:tab/>
        <w:t>1.1</w:t>
      </w:r>
      <w:r w:rsidRPr="00276266">
        <w:rPr>
          <w:rFonts w:ascii="Times New Roman" w:eastAsia="Calibri" w:hAnsi="Times New Roman"/>
          <w:sz w:val="22"/>
          <w:szCs w:val="22"/>
          <w:lang w:val="uk-UA" w:eastAsia="ru-RU"/>
        </w:rPr>
        <w:t xml:space="preserve">. </w:t>
      </w:r>
      <w:r w:rsidRPr="00276266">
        <w:rPr>
          <w:rFonts w:ascii="Times New Roman" w:eastAsia="Calibri" w:hAnsi="Times New Roman"/>
          <w:b/>
          <w:sz w:val="22"/>
          <w:szCs w:val="22"/>
          <w:lang w:val="uk-UA" w:eastAsia="ru-RU"/>
        </w:rPr>
        <w:t xml:space="preserve">Виконавець </w:t>
      </w:r>
      <w:r w:rsidRPr="00276266">
        <w:rPr>
          <w:rFonts w:ascii="Times New Roman" w:eastAsia="Calibri" w:hAnsi="Times New Roman"/>
          <w:sz w:val="22"/>
          <w:szCs w:val="22"/>
          <w:lang w:val="uk-UA" w:eastAsia="ru-RU"/>
        </w:rPr>
        <w:t xml:space="preserve">зобов’язується надати </w:t>
      </w:r>
      <w:r w:rsidRPr="00276266">
        <w:rPr>
          <w:rFonts w:ascii="Times New Roman" w:eastAsia="Calibri" w:hAnsi="Times New Roman"/>
          <w:b/>
          <w:sz w:val="22"/>
          <w:szCs w:val="22"/>
          <w:lang w:val="uk-UA" w:eastAsia="ru-RU"/>
        </w:rPr>
        <w:t>Замовнику</w:t>
      </w:r>
      <w:r w:rsidRPr="00276266">
        <w:rPr>
          <w:rFonts w:ascii="Times New Roman" w:eastAsia="Arial Unicode MS" w:hAnsi="Times New Roman"/>
          <w:color w:val="000000"/>
          <w:sz w:val="22"/>
          <w:szCs w:val="22"/>
          <w:u w:color="000000"/>
          <w:bdr w:val="nil"/>
          <w:lang w:val="uk-UA" w:eastAsia="ru-RU"/>
        </w:rPr>
        <w:t xml:space="preserve"> </w:t>
      </w:r>
      <w:r w:rsidRPr="004F44DF">
        <w:rPr>
          <w:rFonts w:ascii="Times New Roman" w:eastAsia="Arial Unicode MS" w:hAnsi="Times New Roman"/>
          <w:color w:val="4472C4" w:themeColor="accent1"/>
          <w:sz w:val="22"/>
          <w:szCs w:val="22"/>
          <w:u w:color="000000"/>
          <w:bdr w:val="nil"/>
          <w:lang w:val="uk-UA" w:eastAsia="ru-RU"/>
        </w:rPr>
        <w:t xml:space="preserve">послуги з </w:t>
      </w:r>
      <w:r w:rsidR="00C40AEB" w:rsidRPr="004F44DF">
        <w:rPr>
          <w:rFonts w:ascii="Times New Roman" w:eastAsia="Arial Unicode MS" w:hAnsi="Times New Roman"/>
          <w:color w:val="4472C4" w:themeColor="accent1"/>
          <w:sz w:val="22"/>
          <w:szCs w:val="22"/>
          <w:u w:color="000000"/>
          <w:bdr w:val="nil"/>
          <w:lang w:val="uk-UA" w:eastAsia="ru-RU"/>
        </w:rPr>
        <w:t xml:space="preserve">посіву </w:t>
      </w:r>
      <w:r w:rsidR="007326CB">
        <w:rPr>
          <w:rFonts w:ascii="Times New Roman" w:eastAsia="Arial Unicode MS" w:hAnsi="Times New Roman"/>
          <w:color w:val="4472C4" w:themeColor="accent1"/>
          <w:sz w:val="22"/>
          <w:szCs w:val="22"/>
          <w:u w:color="000000"/>
          <w:bdr w:val="nil"/>
          <w:lang w:val="uk-UA" w:eastAsia="ru-RU"/>
        </w:rPr>
        <w:t>соняшника</w:t>
      </w:r>
      <w:r w:rsidR="00483826">
        <w:rPr>
          <w:rFonts w:ascii="Times New Roman" w:eastAsia="Arial Unicode MS" w:hAnsi="Times New Roman"/>
          <w:color w:val="4472C4" w:themeColor="accent1"/>
          <w:sz w:val="22"/>
          <w:szCs w:val="22"/>
          <w:u w:color="000000"/>
          <w:bdr w:val="nil"/>
          <w:lang w:val="uk-UA" w:eastAsia="ru-RU"/>
        </w:rPr>
        <w:t xml:space="preserve"> </w:t>
      </w:r>
      <w:r w:rsidRPr="00276266">
        <w:rPr>
          <w:rFonts w:ascii="Times New Roman" w:eastAsia="Arial Unicode MS" w:hAnsi="Times New Roman"/>
          <w:color w:val="000000"/>
          <w:sz w:val="22"/>
          <w:szCs w:val="22"/>
          <w:u w:color="000000"/>
          <w:bdr w:val="nil"/>
          <w:lang w:val="uk-UA" w:eastAsia="ru-RU"/>
        </w:rPr>
        <w:t xml:space="preserve">з використанням своєї сільськогосподарської техніки та обладнання за кодом </w:t>
      </w:r>
      <w:r w:rsidR="00C40AEB">
        <w:rPr>
          <w:rFonts w:ascii="Times New Roman" w:eastAsia="Arial Unicode MS" w:hAnsi="Times New Roman"/>
          <w:color w:val="000000"/>
          <w:sz w:val="22"/>
          <w:szCs w:val="22"/>
          <w:u w:color="000000"/>
          <w:bdr w:val="nil"/>
          <w:lang w:val="uk-UA" w:eastAsia="ru-RU"/>
        </w:rPr>
        <w:t xml:space="preserve"> </w:t>
      </w:r>
      <w:r w:rsidRPr="00276266">
        <w:rPr>
          <w:rFonts w:ascii="Times New Roman" w:eastAsia="Arial Unicode MS" w:hAnsi="Times New Roman"/>
          <w:color w:val="000000"/>
          <w:sz w:val="22"/>
          <w:szCs w:val="22"/>
          <w:u w:color="000000"/>
          <w:bdr w:val="nil"/>
          <w:lang w:val="uk-UA" w:eastAsia="ru-RU"/>
        </w:rPr>
        <w:t>ДК 021:2015 - 77110000-4 – Послуги, пов’язані з виробництвом сільськогосподарської продукції»</w:t>
      </w:r>
      <w:r w:rsidR="00276266">
        <w:rPr>
          <w:rFonts w:ascii="Times New Roman" w:eastAsia="Arial Unicode MS" w:hAnsi="Times New Roman"/>
          <w:color w:val="000000"/>
          <w:sz w:val="22"/>
          <w:szCs w:val="22"/>
          <w:u w:color="000000"/>
          <w:bdr w:val="nil"/>
          <w:lang w:val="uk-UA" w:eastAsia="ru-RU"/>
        </w:rPr>
        <w:t xml:space="preserve"> </w:t>
      </w:r>
      <w:r w:rsidRPr="00276266">
        <w:rPr>
          <w:rFonts w:ascii="Times New Roman" w:eastAsia="Calibri" w:hAnsi="Times New Roman"/>
          <w:sz w:val="22"/>
          <w:szCs w:val="22"/>
          <w:lang w:val="uk-UA" w:eastAsia="ru-RU"/>
        </w:rPr>
        <w:t xml:space="preserve">(далі – Послуги), а </w:t>
      </w:r>
      <w:r w:rsidRPr="00276266">
        <w:rPr>
          <w:rFonts w:ascii="Times New Roman" w:eastAsia="Calibri" w:hAnsi="Times New Roman"/>
          <w:b/>
          <w:sz w:val="22"/>
          <w:szCs w:val="22"/>
          <w:lang w:val="uk-UA" w:eastAsia="ru-RU"/>
        </w:rPr>
        <w:t>Замовник</w:t>
      </w:r>
      <w:r w:rsidR="00276266">
        <w:rPr>
          <w:rFonts w:ascii="Times New Roman" w:eastAsia="Calibri" w:hAnsi="Times New Roman"/>
          <w:b/>
          <w:sz w:val="22"/>
          <w:szCs w:val="22"/>
          <w:lang w:val="uk-UA" w:eastAsia="ru-RU"/>
        </w:rPr>
        <w:t xml:space="preserve"> </w:t>
      </w:r>
      <w:r w:rsidRPr="00276266">
        <w:rPr>
          <w:rFonts w:ascii="Times New Roman" w:eastAsia="Calibri" w:hAnsi="Times New Roman"/>
          <w:sz w:val="22"/>
          <w:szCs w:val="22"/>
          <w:lang w:val="uk-UA" w:eastAsia="ru-RU"/>
        </w:rPr>
        <w:t>отримати та оплатити ці послуги на умовах, передбачених Договором.</w:t>
      </w:r>
    </w:p>
    <w:p w:rsidR="00BD75FF" w:rsidRPr="00276266" w:rsidRDefault="00BD75FF" w:rsidP="00BD75FF">
      <w:pPr>
        <w:pStyle w:val="ArialNarrow"/>
        <w:tabs>
          <w:tab w:val="left" w:pos="284"/>
          <w:tab w:val="left" w:pos="709"/>
        </w:tabs>
        <w:ind w:right="-64"/>
        <w:jc w:val="both"/>
        <w:rPr>
          <w:rFonts w:ascii="Times New Roman" w:hAnsi="Times New Roman"/>
          <w:sz w:val="22"/>
          <w:szCs w:val="22"/>
        </w:rPr>
      </w:pPr>
      <w:r w:rsidRPr="00276266">
        <w:rPr>
          <w:rFonts w:ascii="Times New Roman" w:hAnsi="Times New Roman"/>
          <w:sz w:val="22"/>
          <w:szCs w:val="22"/>
          <w:lang w:val="uk-UA"/>
        </w:rPr>
        <w:tab/>
      </w:r>
      <w:r w:rsidRPr="00276266">
        <w:rPr>
          <w:rFonts w:ascii="Times New Roman" w:hAnsi="Times New Roman"/>
          <w:b/>
          <w:sz w:val="22"/>
          <w:szCs w:val="22"/>
          <w:lang w:val="uk-UA"/>
        </w:rPr>
        <w:t>1.2</w:t>
      </w:r>
      <w:r w:rsidRPr="00276266">
        <w:rPr>
          <w:rFonts w:ascii="Times New Roman" w:hAnsi="Times New Roman"/>
          <w:sz w:val="22"/>
          <w:szCs w:val="22"/>
          <w:lang w:val="uk-UA"/>
        </w:rPr>
        <w:t>. Найменування послуг, їх кількість та ціна зазначається в специфікації (Додаток 1 до договору),</w:t>
      </w:r>
      <w:r w:rsidRPr="00276266">
        <w:rPr>
          <w:rFonts w:ascii="Times New Roman" w:hAnsi="Times New Roman"/>
          <w:sz w:val="22"/>
          <w:szCs w:val="22"/>
        </w:rPr>
        <w:t xml:space="preserve"> яка є невід’ємною частиною цього договору.</w:t>
      </w:r>
    </w:p>
    <w:p w:rsidR="00BD75FF" w:rsidRPr="00276266" w:rsidRDefault="00BD75FF" w:rsidP="00BD75FF">
      <w:pPr>
        <w:pStyle w:val="ArialNarrow"/>
        <w:tabs>
          <w:tab w:val="left" w:pos="284"/>
          <w:tab w:val="left" w:pos="709"/>
        </w:tabs>
        <w:ind w:right="-64"/>
        <w:jc w:val="both"/>
        <w:rPr>
          <w:rFonts w:ascii="Times New Roman" w:hAnsi="Times New Roman"/>
          <w:sz w:val="22"/>
          <w:szCs w:val="22"/>
          <w:lang w:val="uk-UA"/>
        </w:rPr>
      </w:pPr>
      <w:r w:rsidRPr="00276266">
        <w:rPr>
          <w:rFonts w:ascii="Times New Roman" w:hAnsi="Times New Roman"/>
          <w:sz w:val="22"/>
          <w:szCs w:val="22"/>
        </w:rPr>
        <w:tab/>
      </w:r>
      <w:r w:rsidRPr="00276266">
        <w:rPr>
          <w:rFonts w:ascii="Times New Roman" w:hAnsi="Times New Roman"/>
          <w:b/>
          <w:noProof/>
          <w:snapToGrid w:val="0"/>
          <w:color w:val="000000"/>
          <w:sz w:val="22"/>
          <w:szCs w:val="22"/>
        </w:rPr>
        <w:t>1.3</w:t>
      </w:r>
      <w:r w:rsidRPr="00276266">
        <w:rPr>
          <w:rFonts w:ascii="Times New Roman" w:hAnsi="Times New Roman"/>
          <w:noProof/>
          <w:snapToGrid w:val="0"/>
          <w:color w:val="000000"/>
          <w:sz w:val="22"/>
          <w:szCs w:val="22"/>
        </w:rPr>
        <w:t xml:space="preserve">. </w:t>
      </w:r>
      <w:r w:rsidRPr="00276266">
        <w:rPr>
          <w:rFonts w:ascii="Times New Roman" w:hAnsi="Times New Roman"/>
          <w:sz w:val="22"/>
          <w:szCs w:val="22"/>
        </w:rPr>
        <w:t>Виконавець повинен виконати передбачені цим Договором послуги, якість яких відповідає державним стандартам, аграрним нормам, іншим нормативно-правовим актам, технічним умовам та вимогам Замовника.</w:t>
      </w:r>
    </w:p>
    <w:p w:rsidR="00BD75FF" w:rsidRPr="00276266" w:rsidRDefault="00BD75FF" w:rsidP="00BD75FF">
      <w:pPr>
        <w:widowControl w:val="0"/>
        <w:pBdr>
          <w:top w:val="nil"/>
          <w:left w:val="nil"/>
          <w:bottom w:val="nil"/>
          <w:right w:val="nil"/>
          <w:between w:val="nil"/>
        </w:pBdr>
        <w:tabs>
          <w:tab w:val="left" w:pos="284"/>
        </w:tabs>
        <w:spacing w:after="0" w:line="240" w:lineRule="auto"/>
        <w:ind w:firstLine="284"/>
        <w:jc w:val="both"/>
        <w:rPr>
          <w:rFonts w:ascii="Times New Roman" w:hAnsi="Times New Roman" w:cs="Times New Roman"/>
          <w:noProof/>
          <w:snapToGrid w:val="0"/>
          <w:color w:val="000000"/>
          <w:lang w:val="ru-RU"/>
        </w:rPr>
      </w:pPr>
      <w:r w:rsidRPr="00276266">
        <w:rPr>
          <w:rFonts w:ascii="Times New Roman" w:hAnsi="Times New Roman" w:cs="Times New Roman"/>
          <w:b/>
          <w:noProof/>
          <w:snapToGrid w:val="0"/>
          <w:color w:val="000000"/>
          <w:lang w:val="ru-RU"/>
        </w:rPr>
        <w:t>1.4</w:t>
      </w:r>
      <w:r w:rsidRPr="00276266">
        <w:rPr>
          <w:rFonts w:ascii="Times New Roman" w:hAnsi="Times New Roman" w:cs="Times New Roman"/>
          <w:noProof/>
          <w:snapToGrid w:val="0"/>
          <w:color w:val="000000"/>
          <w:lang w:val="ru-RU"/>
        </w:rPr>
        <w:t>. Обсяги закупівлі послуг можуть бути зменшені, зокрема з урахуванням фактичного обсягу видатків Замовника.</w:t>
      </w:r>
    </w:p>
    <w:p w:rsidR="00BD75FF" w:rsidRPr="00276266" w:rsidRDefault="00BD75FF" w:rsidP="00BD75FF">
      <w:pPr>
        <w:tabs>
          <w:tab w:val="left" w:pos="284"/>
        </w:tabs>
        <w:spacing w:after="0" w:line="240" w:lineRule="auto"/>
        <w:ind w:firstLine="284"/>
        <w:jc w:val="both"/>
        <w:rPr>
          <w:rFonts w:ascii="Times New Roman" w:hAnsi="Times New Roman" w:cs="Times New Roman"/>
          <w:b/>
          <w:noProof/>
          <w:snapToGrid w:val="0"/>
          <w:lang w:val="ru-RU"/>
        </w:rPr>
      </w:pPr>
      <w:r w:rsidRPr="00276266">
        <w:rPr>
          <w:rFonts w:ascii="Times New Roman" w:hAnsi="Times New Roman" w:cs="Times New Roman"/>
          <w:b/>
          <w:noProof/>
          <w:snapToGrid w:val="0"/>
          <w:color w:val="000000"/>
          <w:lang w:val="ru-RU"/>
        </w:rPr>
        <w:t>1.5</w:t>
      </w:r>
      <w:r w:rsidRPr="00276266">
        <w:rPr>
          <w:rFonts w:ascii="Times New Roman" w:hAnsi="Times New Roman" w:cs="Times New Roman"/>
          <w:noProof/>
          <w:snapToGrid w:val="0"/>
          <w:color w:val="000000"/>
          <w:lang w:val="ru-RU"/>
        </w:rPr>
        <w:t xml:space="preserve">. Строк надання послуг: з моменту заключення договору до </w:t>
      </w:r>
      <w:r w:rsidR="007326CB">
        <w:rPr>
          <w:rFonts w:ascii="Times New Roman" w:hAnsi="Times New Roman" w:cs="Times New Roman"/>
          <w:noProof/>
          <w:snapToGrid w:val="0"/>
          <w:color w:val="000000"/>
          <w:lang w:val="ru-RU"/>
        </w:rPr>
        <w:t>2</w:t>
      </w:r>
      <w:r w:rsidR="00483826">
        <w:rPr>
          <w:rFonts w:ascii="Times New Roman" w:hAnsi="Times New Roman" w:cs="Times New Roman"/>
          <w:noProof/>
          <w:snapToGrid w:val="0"/>
          <w:color w:val="000000"/>
          <w:lang w:val="ru-RU"/>
        </w:rPr>
        <w:t>5</w:t>
      </w:r>
      <w:r w:rsidRPr="00276266">
        <w:rPr>
          <w:rFonts w:ascii="Times New Roman" w:hAnsi="Times New Roman" w:cs="Times New Roman"/>
          <w:noProof/>
          <w:snapToGrid w:val="0"/>
          <w:color w:val="000000"/>
          <w:lang w:val="ru-RU"/>
        </w:rPr>
        <w:t>.05.2024</w:t>
      </w:r>
      <w:r w:rsidRPr="00276266">
        <w:rPr>
          <w:rFonts w:ascii="Times New Roman" w:hAnsi="Times New Roman" w:cs="Times New Roman"/>
          <w:b/>
          <w:noProof/>
          <w:snapToGrid w:val="0"/>
          <w:lang w:val="ru-RU"/>
        </w:rPr>
        <w:t>.</w:t>
      </w:r>
    </w:p>
    <w:p w:rsidR="00BD75FF" w:rsidRPr="00483826" w:rsidRDefault="00BD75FF" w:rsidP="00BD75FF">
      <w:pPr>
        <w:tabs>
          <w:tab w:val="left" w:pos="284"/>
        </w:tabs>
        <w:spacing w:after="0" w:line="240" w:lineRule="auto"/>
        <w:ind w:firstLine="567"/>
        <w:jc w:val="both"/>
        <w:rPr>
          <w:rFonts w:ascii="Times New Roman" w:hAnsi="Times New Roman" w:cs="Times New Roman"/>
          <w:b/>
          <w:noProof/>
          <w:snapToGrid w:val="0"/>
          <w:color w:val="FF0000"/>
          <w:lang w:val="ru-RU"/>
        </w:rPr>
      </w:pPr>
    </w:p>
    <w:p w:rsidR="00BD75FF" w:rsidRPr="00276266" w:rsidRDefault="00BD75FF" w:rsidP="00BD75FF">
      <w:pPr>
        <w:pStyle w:val="a5"/>
        <w:numPr>
          <w:ilvl w:val="0"/>
          <w:numId w:val="34"/>
        </w:numPr>
        <w:tabs>
          <w:tab w:val="left" w:pos="284"/>
        </w:tabs>
        <w:spacing w:after="0" w:line="240" w:lineRule="auto"/>
        <w:jc w:val="center"/>
        <w:rPr>
          <w:rFonts w:ascii="Times New Roman" w:hAnsi="Times New Roman" w:cs="Times New Roman"/>
          <w:b/>
        </w:rPr>
      </w:pPr>
      <w:r w:rsidRPr="00276266">
        <w:rPr>
          <w:rFonts w:ascii="Times New Roman" w:hAnsi="Times New Roman" w:cs="Times New Roman"/>
          <w:b/>
        </w:rPr>
        <w:t>ЦІНА ДОГОВОРУ ТА ПОРЯДОК ЗДІЙСНЕННЯ ОПЛАТИ</w:t>
      </w:r>
    </w:p>
    <w:p w:rsidR="00BD75FF" w:rsidRPr="00276266" w:rsidRDefault="00BD75FF" w:rsidP="00BD75FF">
      <w:pPr>
        <w:tabs>
          <w:tab w:val="left" w:pos="284"/>
        </w:tabs>
        <w:spacing w:after="0" w:line="240" w:lineRule="auto"/>
        <w:jc w:val="center"/>
        <w:rPr>
          <w:rFonts w:ascii="Times New Roman" w:hAnsi="Times New Roman" w:cs="Times New Roman"/>
          <w:b/>
          <w:noProof/>
        </w:rPr>
      </w:pPr>
    </w:p>
    <w:p w:rsidR="00BD75FF" w:rsidRPr="00276266" w:rsidRDefault="00BD75FF" w:rsidP="00BD75FF">
      <w:pPr>
        <w:pBdr>
          <w:top w:val="nil"/>
          <w:left w:val="nil"/>
          <w:bottom w:val="nil"/>
          <w:right w:val="nil"/>
          <w:between w:val="nil"/>
          <w:bar w:val="nil"/>
        </w:pBdr>
        <w:tabs>
          <w:tab w:val="left" w:pos="284"/>
        </w:tabs>
        <w:spacing w:after="0" w:line="232" w:lineRule="auto"/>
        <w:ind w:right="20"/>
        <w:jc w:val="both"/>
        <w:rPr>
          <w:rFonts w:ascii="Times New Roman" w:hAnsi="Times New Roman" w:cs="Times New Roman"/>
          <w:b/>
          <w:bCs/>
          <w:lang w:val="ru-RU"/>
        </w:rPr>
      </w:pPr>
      <w:r w:rsidRPr="00276266">
        <w:rPr>
          <w:rFonts w:ascii="Times New Roman" w:hAnsi="Times New Roman" w:cs="Times New Roman"/>
          <w:b/>
        </w:rPr>
        <w:tab/>
      </w:r>
      <w:r w:rsidRPr="00276266">
        <w:rPr>
          <w:rFonts w:ascii="Times New Roman" w:hAnsi="Times New Roman" w:cs="Times New Roman"/>
          <w:b/>
          <w:lang w:val="ru-RU"/>
        </w:rPr>
        <w:t>2.1.</w:t>
      </w:r>
      <w:r w:rsidR="00FE1577" w:rsidRPr="00FE1577">
        <w:t xml:space="preserve"> </w:t>
      </w:r>
      <w:r w:rsidR="00FE1577" w:rsidRPr="00FE1577">
        <w:rPr>
          <w:rFonts w:ascii="Times New Roman" w:hAnsi="Times New Roman" w:cs="Times New Roman"/>
        </w:rPr>
        <w:t>Загальна сума договору становить</w:t>
      </w:r>
      <w:r w:rsidR="00FE1577">
        <w:t xml:space="preserve"> </w:t>
      </w:r>
      <w:r w:rsidRPr="00276266">
        <w:rPr>
          <w:rFonts w:ascii="Times New Roman" w:eastAsia="Arial Unicode MS" w:hAnsi="Times New Roman" w:cs="Times New Roman"/>
          <w:color w:val="000000"/>
          <w:u w:color="000000"/>
          <w:bdr w:val="nil"/>
        </w:rPr>
        <w:t>__________ (__________________ гривень __ коп),</w:t>
      </w:r>
      <w:r w:rsidRPr="00276266">
        <w:rPr>
          <w:rFonts w:ascii="Times New Roman" w:hAnsi="Times New Roman" w:cs="Times New Roman"/>
          <w:b/>
          <w:bCs/>
          <w:lang w:val="ru-RU"/>
        </w:rPr>
        <w:t xml:space="preserve">  в т.ч. ПДВ –  ____________  грн.___ коп.</w:t>
      </w:r>
    </w:p>
    <w:p w:rsidR="00BD75FF" w:rsidRPr="00276266" w:rsidRDefault="00BD75FF" w:rsidP="00BD75FF">
      <w:pPr>
        <w:tabs>
          <w:tab w:val="num" w:pos="0"/>
          <w:tab w:val="left" w:pos="284"/>
        </w:tabs>
        <w:spacing w:after="0" w:line="240" w:lineRule="auto"/>
        <w:rPr>
          <w:rFonts w:ascii="Times New Roman" w:hAnsi="Times New Roman" w:cs="Times New Roman"/>
          <w:lang w:val="ru-RU" w:eastAsia="uk-UA"/>
        </w:rPr>
      </w:pPr>
      <w:r w:rsidRPr="00276266">
        <w:rPr>
          <w:rFonts w:ascii="Times New Roman" w:hAnsi="Times New Roman" w:cs="Times New Roman"/>
          <w:lang w:val="ru-RU" w:eastAsia="uk-UA"/>
        </w:rPr>
        <w:tab/>
      </w:r>
      <w:r w:rsidRPr="00276266">
        <w:rPr>
          <w:rFonts w:ascii="Times New Roman" w:hAnsi="Times New Roman" w:cs="Times New Roman"/>
          <w:b/>
          <w:lang w:val="ru-RU" w:eastAsia="uk-UA"/>
        </w:rPr>
        <w:t>2.2</w:t>
      </w:r>
      <w:r w:rsidRPr="00276266">
        <w:rPr>
          <w:rFonts w:ascii="Times New Roman" w:hAnsi="Times New Roman" w:cs="Times New Roman"/>
          <w:lang w:val="ru-RU" w:eastAsia="uk-UA"/>
        </w:rPr>
        <w:t xml:space="preserve">. </w:t>
      </w:r>
      <w:r w:rsidR="008739F6" w:rsidRPr="008739F6">
        <w:rPr>
          <w:rFonts w:ascii="Times New Roman" w:hAnsi="Times New Roman" w:cs="Times New Roman"/>
        </w:rPr>
        <w:t xml:space="preserve">Вартість наданих послуг, визначається згідно калькуляції наданої </w:t>
      </w:r>
      <w:r w:rsidR="008739F6" w:rsidRPr="008739F6">
        <w:rPr>
          <w:rFonts w:ascii="Times New Roman" w:hAnsi="Times New Roman" w:cs="Times New Roman"/>
          <w:b/>
          <w:i/>
        </w:rPr>
        <w:t>Виконавцем</w:t>
      </w:r>
      <w:r w:rsidR="008739F6" w:rsidRPr="002575B9">
        <w:rPr>
          <w:b/>
          <w:i/>
        </w:rPr>
        <w:t xml:space="preserve">.  </w:t>
      </w:r>
      <w:r w:rsidRPr="00276266">
        <w:rPr>
          <w:rFonts w:ascii="Times New Roman" w:hAnsi="Times New Roman" w:cs="Times New Roman"/>
          <w:color w:val="000000"/>
          <w:lang w:val="ru-RU" w:eastAsia="uk-UA"/>
        </w:rPr>
        <w:t>.</w:t>
      </w:r>
    </w:p>
    <w:p w:rsidR="00BD75FF" w:rsidRPr="00276266" w:rsidRDefault="00BD75FF" w:rsidP="00BD75FF">
      <w:pPr>
        <w:tabs>
          <w:tab w:val="num" w:pos="0"/>
          <w:tab w:val="left" w:pos="284"/>
        </w:tabs>
        <w:spacing w:after="0" w:line="240" w:lineRule="auto"/>
        <w:jc w:val="both"/>
        <w:rPr>
          <w:rFonts w:ascii="Times New Roman" w:eastAsia="Arial Unicode MS" w:hAnsi="Times New Roman" w:cs="Times New Roman"/>
          <w:color w:val="000000"/>
          <w:u w:color="000000"/>
          <w:bdr w:val="nil"/>
        </w:rPr>
      </w:pPr>
      <w:r w:rsidRPr="00276266">
        <w:rPr>
          <w:rFonts w:ascii="Times New Roman" w:hAnsi="Times New Roman" w:cs="Times New Roman"/>
          <w:lang w:val="ru-RU" w:eastAsia="uk-UA"/>
        </w:rPr>
        <w:tab/>
      </w:r>
      <w:r w:rsidRPr="00276266">
        <w:rPr>
          <w:rFonts w:ascii="Times New Roman" w:hAnsi="Times New Roman" w:cs="Times New Roman"/>
          <w:b/>
          <w:lang w:val="ru-RU" w:eastAsia="uk-UA"/>
        </w:rPr>
        <w:t>2.3</w:t>
      </w:r>
      <w:r w:rsidRPr="00276266">
        <w:rPr>
          <w:rFonts w:ascii="Times New Roman" w:hAnsi="Times New Roman" w:cs="Times New Roman"/>
          <w:lang w:val="ru-RU" w:eastAsia="uk-UA"/>
        </w:rPr>
        <w:t>.</w:t>
      </w:r>
      <w:r w:rsidRPr="00276266">
        <w:rPr>
          <w:rFonts w:ascii="Times New Roman" w:eastAsia="Arial Unicode MS" w:hAnsi="Times New Roman" w:cs="Times New Roman"/>
          <w:color w:val="000000"/>
          <w:u w:color="000000"/>
          <w:bdr w:val="nil"/>
        </w:rPr>
        <w:t xml:space="preserve">Оплата наданих послуг здійснюється </w:t>
      </w:r>
      <w:r w:rsidRPr="00276266">
        <w:rPr>
          <w:rFonts w:ascii="Times New Roman" w:eastAsia="Arial Unicode MS" w:hAnsi="Times New Roman" w:cs="Times New Roman"/>
          <w:b/>
          <w:color w:val="000000"/>
          <w:u w:color="000000"/>
          <w:bdr w:val="nil"/>
        </w:rPr>
        <w:t>Замовником</w:t>
      </w:r>
      <w:r w:rsidRPr="00276266">
        <w:rPr>
          <w:rFonts w:ascii="Times New Roman" w:eastAsia="Arial Unicode MS" w:hAnsi="Times New Roman" w:cs="Times New Roman"/>
          <w:color w:val="000000"/>
          <w:u w:color="000000"/>
          <w:bdr w:val="nil"/>
        </w:rPr>
        <w:t xml:space="preserve"> на підставі акту здачі-приймання наданих послуг (виконаних робіт), підписаного обома Сторонами,  протягом 120 календарних днів, з дня підписання Сторонами акту</w:t>
      </w:r>
      <w:r w:rsidR="00FE1577">
        <w:rPr>
          <w:rFonts w:ascii="Times New Roman" w:eastAsia="Arial Unicode MS" w:hAnsi="Times New Roman" w:cs="Times New Roman"/>
          <w:color w:val="000000"/>
          <w:u w:color="000000"/>
          <w:bdr w:val="nil"/>
        </w:rPr>
        <w:t xml:space="preserve"> </w:t>
      </w:r>
      <w:r w:rsidRPr="00276266">
        <w:rPr>
          <w:rFonts w:ascii="Times New Roman" w:eastAsia="Arial Unicode MS" w:hAnsi="Times New Roman" w:cs="Times New Roman"/>
          <w:color w:val="000000"/>
          <w:u w:color="000000"/>
          <w:bdr w:val="nil"/>
        </w:rPr>
        <w:t>здачі-приймання наданих послуг (виконаних робіт).</w:t>
      </w:r>
    </w:p>
    <w:p w:rsidR="00BD75FF" w:rsidRPr="00276266" w:rsidRDefault="00BD75FF" w:rsidP="00BD75FF">
      <w:pPr>
        <w:pBdr>
          <w:top w:val="nil"/>
          <w:left w:val="nil"/>
          <w:bottom w:val="nil"/>
          <w:right w:val="nil"/>
          <w:between w:val="nil"/>
          <w:bar w:val="nil"/>
        </w:pBdr>
        <w:tabs>
          <w:tab w:val="left" w:pos="284"/>
        </w:tabs>
        <w:spacing w:after="0" w:line="14" w:lineRule="exact"/>
        <w:jc w:val="both"/>
        <w:rPr>
          <w:rFonts w:ascii="Times New Roman" w:eastAsia="Arial Unicode MS" w:hAnsi="Times New Roman" w:cs="Times New Roman"/>
          <w:color w:val="000000"/>
          <w:u w:color="000000"/>
          <w:bdr w:val="nil"/>
        </w:rPr>
      </w:pPr>
    </w:p>
    <w:p w:rsidR="00BD75FF" w:rsidRPr="00276266" w:rsidRDefault="00BD75FF" w:rsidP="00BD75FF">
      <w:pPr>
        <w:pBdr>
          <w:top w:val="nil"/>
          <w:left w:val="nil"/>
          <w:bottom w:val="nil"/>
          <w:right w:val="nil"/>
          <w:between w:val="nil"/>
          <w:bar w:val="nil"/>
        </w:pBdr>
        <w:tabs>
          <w:tab w:val="left" w:pos="284"/>
        </w:tabs>
        <w:spacing w:after="0" w:line="10" w:lineRule="exact"/>
        <w:jc w:val="both"/>
        <w:rPr>
          <w:rFonts w:ascii="Times New Roman" w:eastAsia="Arial Unicode MS" w:hAnsi="Times New Roman" w:cs="Times New Roman"/>
          <w:color w:val="000000"/>
          <w:u w:color="000000"/>
          <w:bdr w:val="nil"/>
        </w:rPr>
      </w:pPr>
    </w:p>
    <w:p w:rsidR="00BD75FF" w:rsidRPr="00276266" w:rsidRDefault="00BD75FF" w:rsidP="00BD75FF">
      <w:pPr>
        <w:pBdr>
          <w:top w:val="nil"/>
          <w:left w:val="nil"/>
          <w:bottom w:val="nil"/>
          <w:right w:val="nil"/>
          <w:between w:val="nil"/>
          <w:bar w:val="nil"/>
        </w:pBdr>
        <w:tabs>
          <w:tab w:val="left" w:pos="284"/>
        </w:tabs>
        <w:spacing w:after="0" w:line="236" w:lineRule="auto"/>
        <w:jc w:val="both"/>
        <w:rPr>
          <w:rFonts w:ascii="Times New Roman" w:eastAsia="Arial Unicode MS" w:hAnsi="Times New Roman" w:cs="Times New Roman"/>
          <w:color w:val="000000"/>
          <w:u w:color="000000"/>
          <w:bdr w:val="nil"/>
        </w:rPr>
      </w:pPr>
      <w:r w:rsidRPr="00276266">
        <w:rPr>
          <w:rFonts w:ascii="Times New Roman" w:eastAsia="Arial Unicode MS" w:hAnsi="Times New Roman" w:cs="Times New Roman"/>
          <w:b/>
          <w:color w:val="000000"/>
          <w:u w:color="000000"/>
          <w:bdr w:val="nil"/>
        </w:rPr>
        <w:tab/>
        <w:t xml:space="preserve">2.4. </w:t>
      </w:r>
      <w:r w:rsidRPr="00276266">
        <w:rPr>
          <w:rFonts w:ascii="Times New Roman" w:eastAsia="Arial Unicode MS" w:hAnsi="Times New Roman" w:cs="Times New Roman"/>
          <w:color w:val="000000"/>
          <w:u w:color="000000"/>
          <w:bdr w:val="nil"/>
        </w:rPr>
        <w:t>Розрахунки здійснюються у безготівковій формі шляхом перерахування Замовником</w:t>
      </w:r>
      <w:r w:rsidR="00FE1577">
        <w:rPr>
          <w:rFonts w:ascii="Times New Roman" w:eastAsia="Arial Unicode MS" w:hAnsi="Times New Roman" w:cs="Times New Roman"/>
          <w:color w:val="000000"/>
          <w:u w:color="000000"/>
          <w:bdr w:val="nil"/>
        </w:rPr>
        <w:t xml:space="preserve"> </w:t>
      </w:r>
      <w:r w:rsidRPr="00276266">
        <w:rPr>
          <w:rFonts w:ascii="Times New Roman" w:eastAsia="Arial Unicode MS" w:hAnsi="Times New Roman" w:cs="Times New Roman"/>
          <w:color w:val="000000"/>
          <w:u w:color="000000"/>
          <w:bdr w:val="nil"/>
        </w:rPr>
        <w:t>грошових коштів на поточний рахунок Виконавця.</w:t>
      </w:r>
    </w:p>
    <w:p w:rsidR="00BD75FF" w:rsidRPr="00276266" w:rsidRDefault="00BD75FF" w:rsidP="00BD75FF">
      <w:pPr>
        <w:pBdr>
          <w:top w:val="nil"/>
          <w:left w:val="nil"/>
          <w:bottom w:val="nil"/>
          <w:right w:val="nil"/>
          <w:between w:val="nil"/>
          <w:bar w:val="nil"/>
        </w:pBdr>
        <w:tabs>
          <w:tab w:val="left" w:pos="284"/>
        </w:tabs>
        <w:spacing w:after="0" w:line="14" w:lineRule="exact"/>
        <w:jc w:val="both"/>
        <w:rPr>
          <w:rFonts w:ascii="Times New Roman" w:eastAsia="Arial Unicode MS" w:hAnsi="Times New Roman" w:cs="Times New Roman"/>
          <w:color w:val="000000"/>
          <w:u w:color="000000"/>
          <w:bdr w:val="nil"/>
        </w:rPr>
      </w:pPr>
    </w:p>
    <w:p w:rsidR="00BD75FF" w:rsidRPr="00276266" w:rsidRDefault="00BD75FF" w:rsidP="00BD75FF">
      <w:pPr>
        <w:widowControl w:val="0"/>
        <w:tabs>
          <w:tab w:val="left" w:pos="284"/>
          <w:tab w:val="left" w:pos="567"/>
        </w:tabs>
        <w:autoSpaceDE w:val="0"/>
        <w:autoSpaceDN w:val="0"/>
        <w:snapToGrid w:val="0"/>
        <w:spacing w:after="0" w:line="240" w:lineRule="auto"/>
        <w:ind w:firstLine="284"/>
        <w:jc w:val="both"/>
        <w:rPr>
          <w:rFonts w:ascii="Times New Roman" w:eastAsia="Times New Roman" w:hAnsi="Times New Roman" w:cs="Times New Roman"/>
        </w:rPr>
      </w:pPr>
      <w:r w:rsidRPr="00276266">
        <w:rPr>
          <w:rFonts w:ascii="Times New Roman" w:eastAsia="Arial Unicode MS" w:hAnsi="Times New Roman" w:cs="Times New Roman"/>
          <w:b/>
          <w:color w:val="000000"/>
          <w:u w:color="000000"/>
          <w:bdr w:val="nil"/>
        </w:rPr>
        <w:t xml:space="preserve">2.5. </w:t>
      </w:r>
      <w:r w:rsidRPr="00276266">
        <w:rPr>
          <w:rFonts w:ascii="Times New Roman" w:eastAsia="Times New Roman" w:hAnsi="Times New Roman" w:cs="Times New Roman"/>
        </w:rPr>
        <w:t>Розрахунки за надані Послуги здійснюються відповідно до надходження коштів. Замовник бере зобов’язання за Договором та проводить видатки тільки в межах вартості встановленої кошторисом.</w:t>
      </w:r>
    </w:p>
    <w:p w:rsidR="00BD75FF" w:rsidRPr="00276266" w:rsidRDefault="00BD75FF" w:rsidP="00BD75FF">
      <w:pPr>
        <w:widowControl w:val="0"/>
        <w:tabs>
          <w:tab w:val="left" w:pos="284"/>
          <w:tab w:val="left" w:pos="567"/>
        </w:tabs>
        <w:autoSpaceDE w:val="0"/>
        <w:autoSpaceDN w:val="0"/>
        <w:snapToGrid w:val="0"/>
        <w:spacing w:after="0" w:line="240" w:lineRule="auto"/>
        <w:ind w:firstLine="284"/>
        <w:jc w:val="both"/>
        <w:rPr>
          <w:rFonts w:ascii="Times New Roman" w:eastAsia="Times New Roman" w:hAnsi="Times New Roman" w:cs="Times New Roman"/>
        </w:rPr>
      </w:pPr>
      <w:r w:rsidRPr="00276266">
        <w:rPr>
          <w:rFonts w:ascii="Times New Roman" w:eastAsia="Times New Roman" w:hAnsi="Times New Roman" w:cs="Times New Roman"/>
          <w:b/>
        </w:rPr>
        <w:t>2.6.</w:t>
      </w:r>
      <w:r w:rsidRPr="00276266">
        <w:rPr>
          <w:rFonts w:ascii="Times New Roman" w:eastAsia="Times New Roman" w:hAnsi="Times New Roman" w:cs="Times New Roman"/>
        </w:rPr>
        <w:t xml:space="preserve"> При здійсненні платежу Замовник обов'язково повинен вказувати у платіжному дорученні найменування Послуг, номер та дату підписаного Сторонами Акту приймання-передачі виконаних робіт (наданих послуг), номер та дату цього Договору.</w:t>
      </w:r>
    </w:p>
    <w:p w:rsidR="00BD75FF" w:rsidRPr="00F312D5" w:rsidRDefault="00BD75FF" w:rsidP="00BD75FF">
      <w:pPr>
        <w:widowControl w:val="0"/>
        <w:tabs>
          <w:tab w:val="left" w:pos="284"/>
          <w:tab w:val="left" w:pos="567"/>
        </w:tabs>
        <w:spacing w:after="0" w:line="240" w:lineRule="auto"/>
        <w:ind w:firstLine="284"/>
        <w:jc w:val="both"/>
        <w:rPr>
          <w:rFonts w:ascii="Times New Roman" w:eastAsia="Times New Roman" w:hAnsi="Times New Roman" w:cs="Times New Roman"/>
        </w:rPr>
      </w:pPr>
      <w:r w:rsidRPr="00276266">
        <w:rPr>
          <w:rFonts w:ascii="Times New Roman" w:eastAsia="Times New Roman" w:hAnsi="Times New Roman" w:cs="Times New Roman"/>
          <w:b/>
        </w:rPr>
        <w:t>2.7</w:t>
      </w:r>
      <w:r w:rsidRPr="00276266">
        <w:rPr>
          <w:rFonts w:ascii="Times New Roman" w:eastAsia="Times New Roman" w:hAnsi="Times New Roman" w:cs="Times New Roman"/>
        </w:rPr>
        <w:t>. Ціна на Послуги, обсяг та загальна вартість Послуг проставляється в Акті приймання-передачі виконаних робіт (надани</w:t>
      </w:r>
      <w:r w:rsidR="00F312D5">
        <w:rPr>
          <w:rFonts w:ascii="Times New Roman" w:eastAsia="Times New Roman" w:hAnsi="Times New Roman" w:cs="Times New Roman"/>
        </w:rPr>
        <w:t>х послуг)</w:t>
      </w:r>
      <w:r w:rsidR="00F312D5">
        <w:rPr>
          <w:rFonts w:ascii="Times New Roman" w:eastAsia="Times New Roman" w:hAnsi="Times New Roman" w:cs="Times New Roman"/>
          <w:lang w:val="ru-RU"/>
        </w:rPr>
        <w:t xml:space="preserve"> згідно калькуляції.</w:t>
      </w:r>
    </w:p>
    <w:p w:rsidR="00BD75FF" w:rsidRPr="00276266" w:rsidRDefault="00BD75FF" w:rsidP="007326CB">
      <w:pPr>
        <w:widowControl w:val="0"/>
        <w:tabs>
          <w:tab w:val="left" w:pos="284"/>
          <w:tab w:val="left" w:pos="567"/>
        </w:tabs>
        <w:spacing w:after="0" w:line="240" w:lineRule="auto"/>
        <w:ind w:firstLine="284"/>
        <w:jc w:val="both"/>
        <w:rPr>
          <w:rFonts w:ascii="Times New Roman" w:eastAsia="Times New Roman" w:hAnsi="Times New Roman" w:cs="Times New Roman"/>
        </w:rPr>
      </w:pPr>
      <w:r w:rsidRPr="00276266">
        <w:rPr>
          <w:rFonts w:ascii="Times New Roman" w:eastAsia="Times New Roman" w:hAnsi="Times New Roman" w:cs="Times New Roman"/>
          <w:b/>
        </w:rPr>
        <w:t>2.8</w:t>
      </w:r>
      <w:r w:rsidRPr="00276266">
        <w:rPr>
          <w:rFonts w:ascii="Times New Roman" w:eastAsia="Times New Roman" w:hAnsi="Times New Roman" w:cs="Times New Roman"/>
        </w:rPr>
        <w:t>. Датою реєстрації податкової накладної є дата зарахування коштів на банківський рахунок платника податку (ст. 187 п. 7 Податкового кодексу України).</w:t>
      </w:r>
    </w:p>
    <w:p w:rsidR="00BD75FF" w:rsidRPr="00276266" w:rsidRDefault="00BD75FF" w:rsidP="00BD75FF">
      <w:pPr>
        <w:pBdr>
          <w:top w:val="nil"/>
          <w:left w:val="nil"/>
          <w:bottom w:val="nil"/>
          <w:right w:val="nil"/>
          <w:between w:val="nil"/>
          <w:bar w:val="nil"/>
        </w:pBdr>
        <w:tabs>
          <w:tab w:val="left" w:pos="284"/>
        </w:tabs>
        <w:spacing w:after="0" w:line="13" w:lineRule="exact"/>
        <w:rPr>
          <w:rFonts w:ascii="Times New Roman" w:eastAsia="Arial Unicode MS" w:hAnsi="Times New Roman" w:cs="Times New Roman"/>
          <w:color w:val="000000"/>
          <w:u w:color="000000"/>
          <w:bdr w:val="nil"/>
        </w:rPr>
      </w:pPr>
    </w:p>
    <w:p w:rsidR="00BD75FF" w:rsidRPr="00276266" w:rsidRDefault="00BD75FF" w:rsidP="00BD75FF">
      <w:pPr>
        <w:pBdr>
          <w:top w:val="nil"/>
          <w:left w:val="nil"/>
          <w:bottom w:val="nil"/>
          <w:right w:val="nil"/>
          <w:between w:val="nil"/>
          <w:bar w:val="nil"/>
        </w:pBdr>
        <w:tabs>
          <w:tab w:val="left" w:pos="284"/>
        </w:tabs>
        <w:spacing w:after="0" w:line="236" w:lineRule="auto"/>
        <w:ind w:right="20"/>
        <w:jc w:val="both"/>
        <w:rPr>
          <w:rFonts w:ascii="Times New Roman" w:eastAsia="Arial Unicode MS" w:hAnsi="Times New Roman" w:cs="Times New Roman"/>
          <w:color w:val="000000"/>
          <w:u w:color="000000"/>
          <w:bdr w:val="nil"/>
        </w:rPr>
      </w:pPr>
      <w:r w:rsidRPr="00276266">
        <w:rPr>
          <w:rFonts w:ascii="Times New Roman" w:eastAsia="Arial Unicode MS" w:hAnsi="Times New Roman" w:cs="Times New Roman"/>
          <w:b/>
          <w:color w:val="000000"/>
          <w:u w:color="000000"/>
          <w:bdr w:val="nil"/>
        </w:rPr>
        <w:lastRenderedPageBreak/>
        <w:tab/>
        <w:t>2.</w:t>
      </w:r>
      <w:r w:rsidR="00FE1577">
        <w:rPr>
          <w:rFonts w:ascii="Times New Roman" w:eastAsia="Arial Unicode MS" w:hAnsi="Times New Roman" w:cs="Times New Roman"/>
          <w:b/>
          <w:color w:val="000000"/>
          <w:u w:color="000000"/>
          <w:bdr w:val="nil"/>
        </w:rPr>
        <w:t>9</w:t>
      </w:r>
      <w:r w:rsidRPr="00276266">
        <w:rPr>
          <w:rFonts w:ascii="Times New Roman" w:eastAsia="Arial Unicode MS" w:hAnsi="Times New Roman" w:cs="Times New Roman"/>
          <w:b/>
          <w:color w:val="000000"/>
          <w:u w:color="000000"/>
          <w:bdr w:val="nil"/>
        </w:rPr>
        <w:t xml:space="preserve">. </w:t>
      </w:r>
      <w:r w:rsidRPr="00276266">
        <w:rPr>
          <w:rFonts w:ascii="Times New Roman" w:eastAsia="Arial Unicode MS" w:hAnsi="Times New Roman" w:cs="Times New Roman"/>
          <w:color w:val="000000"/>
          <w:u w:color="000000"/>
          <w:bdr w:val="nil"/>
        </w:rPr>
        <w:t xml:space="preserve">За наявності у </w:t>
      </w:r>
      <w:r w:rsidRPr="00276266">
        <w:rPr>
          <w:rFonts w:ascii="Times New Roman" w:eastAsia="Arial Unicode MS" w:hAnsi="Times New Roman" w:cs="Times New Roman"/>
          <w:b/>
          <w:color w:val="000000"/>
          <w:u w:color="000000"/>
          <w:bdr w:val="nil"/>
        </w:rPr>
        <w:t>Замовника</w:t>
      </w:r>
      <w:r w:rsidRPr="00276266">
        <w:rPr>
          <w:rFonts w:ascii="Times New Roman" w:eastAsia="Arial Unicode MS" w:hAnsi="Times New Roman" w:cs="Times New Roman"/>
          <w:color w:val="000000"/>
          <w:u w:color="000000"/>
          <w:bdr w:val="nil"/>
        </w:rPr>
        <w:t xml:space="preserve"> претензій до якості виконаних </w:t>
      </w:r>
      <w:r w:rsidRPr="00276266">
        <w:rPr>
          <w:rFonts w:ascii="Times New Roman" w:eastAsia="Arial Unicode MS" w:hAnsi="Times New Roman" w:cs="Times New Roman"/>
          <w:b/>
          <w:color w:val="000000"/>
          <w:u w:color="000000"/>
          <w:bdr w:val="nil"/>
        </w:rPr>
        <w:t>Виконавцем</w:t>
      </w:r>
      <w:r w:rsidRPr="00276266">
        <w:rPr>
          <w:rFonts w:ascii="Times New Roman" w:eastAsia="Arial Unicode MS" w:hAnsi="Times New Roman" w:cs="Times New Roman"/>
          <w:color w:val="000000"/>
          <w:u w:color="000000"/>
          <w:bdr w:val="nil"/>
        </w:rPr>
        <w:t xml:space="preserve"> послуг</w:t>
      </w:r>
      <w:r w:rsidR="00FE1577">
        <w:rPr>
          <w:rFonts w:ascii="Times New Roman" w:eastAsia="Arial Unicode MS" w:hAnsi="Times New Roman" w:cs="Times New Roman"/>
          <w:color w:val="000000"/>
          <w:u w:color="000000"/>
          <w:bdr w:val="nil"/>
        </w:rPr>
        <w:t xml:space="preserve"> </w:t>
      </w:r>
      <w:r w:rsidRPr="00276266">
        <w:rPr>
          <w:rFonts w:ascii="Times New Roman" w:eastAsia="Arial Unicode MS" w:hAnsi="Times New Roman" w:cs="Times New Roman"/>
          <w:color w:val="000000"/>
          <w:u w:color="000000"/>
          <w:bdr w:val="nil"/>
        </w:rPr>
        <w:t xml:space="preserve">розрахунок </w:t>
      </w:r>
      <w:r w:rsidRPr="00276266">
        <w:rPr>
          <w:rFonts w:ascii="Times New Roman" w:eastAsia="Arial Unicode MS" w:hAnsi="Times New Roman" w:cs="Times New Roman"/>
          <w:b/>
          <w:color w:val="000000"/>
          <w:u w:color="000000"/>
          <w:bdr w:val="nil"/>
        </w:rPr>
        <w:t>Замовника</w:t>
      </w:r>
      <w:r w:rsidRPr="00276266">
        <w:rPr>
          <w:rFonts w:ascii="Times New Roman" w:eastAsia="Arial Unicode MS" w:hAnsi="Times New Roman" w:cs="Times New Roman"/>
          <w:color w:val="000000"/>
          <w:u w:color="000000"/>
          <w:bdr w:val="nil"/>
        </w:rPr>
        <w:t xml:space="preserve"> з </w:t>
      </w:r>
      <w:r w:rsidRPr="00276266">
        <w:rPr>
          <w:rFonts w:ascii="Times New Roman" w:eastAsia="Arial Unicode MS" w:hAnsi="Times New Roman" w:cs="Times New Roman"/>
          <w:b/>
          <w:color w:val="000000"/>
          <w:u w:color="000000"/>
          <w:bdr w:val="nil"/>
        </w:rPr>
        <w:t>Виконавцем</w:t>
      </w:r>
      <w:r w:rsidRPr="00276266">
        <w:rPr>
          <w:rFonts w:ascii="Times New Roman" w:eastAsia="Arial Unicode MS" w:hAnsi="Times New Roman" w:cs="Times New Roman"/>
          <w:color w:val="000000"/>
          <w:u w:color="000000"/>
          <w:bdr w:val="nil"/>
        </w:rPr>
        <w:t xml:space="preserve"> здійснюється в розмірі, що складає не оспорювану суму вартості наданих </w:t>
      </w:r>
      <w:r w:rsidRPr="00276266">
        <w:rPr>
          <w:rFonts w:ascii="Times New Roman" w:eastAsia="Arial Unicode MS" w:hAnsi="Times New Roman" w:cs="Times New Roman"/>
          <w:b/>
          <w:color w:val="000000"/>
          <w:u w:color="000000"/>
          <w:bdr w:val="nil"/>
        </w:rPr>
        <w:t>Виконавцем</w:t>
      </w:r>
      <w:r w:rsidRPr="00276266">
        <w:rPr>
          <w:rFonts w:ascii="Times New Roman" w:eastAsia="Arial Unicode MS" w:hAnsi="Times New Roman" w:cs="Times New Roman"/>
          <w:color w:val="000000"/>
          <w:u w:color="000000"/>
          <w:bdr w:val="nil"/>
        </w:rPr>
        <w:t xml:space="preserve"> послуг.</w:t>
      </w:r>
    </w:p>
    <w:p w:rsidR="00BD75FF" w:rsidRPr="00276266" w:rsidRDefault="00BD75FF" w:rsidP="00BD75FF">
      <w:pPr>
        <w:pBdr>
          <w:top w:val="nil"/>
          <w:left w:val="nil"/>
          <w:bottom w:val="nil"/>
          <w:right w:val="nil"/>
          <w:between w:val="nil"/>
          <w:bar w:val="nil"/>
        </w:pBdr>
        <w:tabs>
          <w:tab w:val="left" w:pos="284"/>
        </w:tabs>
        <w:spacing w:after="0" w:line="234" w:lineRule="auto"/>
        <w:ind w:right="20" w:firstLine="566"/>
        <w:jc w:val="both"/>
        <w:rPr>
          <w:rFonts w:ascii="Times New Roman" w:eastAsia="Arial Unicode MS" w:hAnsi="Times New Roman" w:cs="Times New Roman"/>
          <w:color w:val="000000"/>
          <w:u w:color="000000"/>
          <w:bdr w:val="nil"/>
        </w:rPr>
      </w:pPr>
      <w:r w:rsidRPr="00276266">
        <w:rPr>
          <w:rFonts w:ascii="Times New Roman" w:eastAsia="Arial Unicode MS" w:hAnsi="Times New Roman" w:cs="Times New Roman"/>
          <w:color w:val="000000"/>
          <w:u w:color="000000"/>
          <w:bdr w:val="nil"/>
        </w:rPr>
        <w:t>Остаточний розрахунок за надані послуги здійснюється за результатом розгляду претензії у п’ятиденний термін з моменту врегулювання спору між Сторонами.</w:t>
      </w:r>
    </w:p>
    <w:p w:rsidR="00BD75FF" w:rsidRPr="00276266" w:rsidRDefault="00BD75FF" w:rsidP="00BD75FF">
      <w:pPr>
        <w:pBdr>
          <w:top w:val="nil"/>
          <w:left w:val="nil"/>
          <w:bottom w:val="nil"/>
          <w:right w:val="nil"/>
          <w:between w:val="nil"/>
          <w:bar w:val="nil"/>
        </w:pBdr>
        <w:tabs>
          <w:tab w:val="left" w:pos="284"/>
        </w:tabs>
        <w:spacing w:after="0" w:line="14" w:lineRule="exact"/>
        <w:rPr>
          <w:rFonts w:ascii="Times New Roman" w:eastAsia="Arial Unicode MS" w:hAnsi="Times New Roman" w:cs="Times New Roman"/>
          <w:color w:val="000000"/>
          <w:u w:color="000000"/>
          <w:bdr w:val="nil"/>
        </w:rPr>
      </w:pPr>
      <w:bookmarkStart w:id="32" w:name="page4"/>
      <w:bookmarkEnd w:id="32"/>
    </w:p>
    <w:p w:rsidR="00BD75FF" w:rsidRPr="00276266" w:rsidRDefault="00BD75FF" w:rsidP="00BD75FF">
      <w:pPr>
        <w:pBdr>
          <w:top w:val="nil"/>
          <w:left w:val="nil"/>
          <w:bottom w:val="nil"/>
          <w:right w:val="nil"/>
          <w:between w:val="nil"/>
          <w:bar w:val="nil"/>
        </w:pBdr>
        <w:tabs>
          <w:tab w:val="left" w:pos="284"/>
        </w:tabs>
        <w:spacing w:after="0" w:line="14" w:lineRule="exact"/>
        <w:rPr>
          <w:rFonts w:ascii="Times New Roman" w:eastAsia="Arial Unicode MS" w:hAnsi="Times New Roman" w:cs="Times New Roman"/>
          <w:color w:val="000000"/>
          <w:u w:color="000000"/>
          <w:bdr w:val="nil"/>
        </w:rPr>
      </w:pPr>
    </w:p>
    <w:p w:rsidR="00BD75FF" w:rsidRPr="00276266" w:rsidRDefault="00BD75FF" w:rsidP="00BD75FF">
      <w:pPr>
        <w:pBdr>
          <w:top w:val="nil"/>
          <w:left w:val="nil"/>
          <w:bottom w:val="nil"/>
          <w:right w:val="nil"/>
          <w:between w:val="nil"/>
          <w:bar w:val="nil"/>
        </w:pBdr>
        <w:tabs>
          <w:tab w:val="left" w:pos="284"/>
        </w:tabs>
        <w:spacing w:after="0" w:line="14" w:lineRule="exact"/>
        <w:rPr>
          <w:rFonts w:ascii="Times New Roman" w:eastAsia="Arial Unicode MS" w:hAnsi="Times New Roman" w:cs="Times New Roman"/>
          <w:color w:val="000000"/>
          <w:u w:color="000000"/>
          <w:bdr w:val="nil"/>
        </w:rPr>
      </w:pPr>
    </w:p>
    <w:p w:rsidR="00BD75FF" w:rsidRPr="00276266" w:rsidRDefault="00BD75FF" w:rsidP="00BD75FF">
      <w:pPr>
        <w:pBdr>
          <w:top w:val="nil"/>
          <w:left w:val="nil"/>
          <w:bottom w:val="nil"/>
          <w:right w:val="nil"/>
          <w:between w:val="nil"/>
          <w:bar w:val="nil"/>
        </w:pBdr>
        <w:tabs>
          <w:tab w:val="left" w:pos="284"/>
        </w:tabs>
        <w:spacing w:after="0" w:line="14" w:lineRule="exact"/>
        <w:rPr>
          <w:rFonts w:ascii="Times New Roman" w:eastAsia="Arial Unicode MS" w:hAnsi="Times New Roman" w:cs="Times New Roman"/>
          <w:color w:val="000000"/>
          <w:u w:color="000000"/>
          <w:bdr w:val="nil"/>
        </w:rPr>
      </w:pPr>
    </w:p>
    <w:p w:rsidR="00BD75FF" w:rsidRPr="00276266" w:rsidRDefault="00BD75FF" w:rsidP="00BD75FF">
      <w:pPr>
        <w:pBdr>
          <w:top w:val="nil"/>
          <w:left w:val="nil"/>
          <w:bottom w:val="nil"/>
          <w:right w:val="nil"/>
          <w:between w:val="nil"/>
          <w:bar w:val="nil"/>
        </w:pBdr>
        <w:tabs>
          <w:tab w:val="left" w:pos="284"/>
        </w:tabs>
        <w:spacing w:after="0" w:line="236" w:lineRule="auto"/>
        <w:ind w:right="20"/>
        <w:jc w:val="both"/>
        <w:rPr>
          <w:rFonts w:ascii="Times New Roman" w:eastAsia="Arial Unicode MS" w:hAnsi="Times New Roman" w:cs="Times New Roman"/>
          <w:color w:val="000000"/>
          <w:u w:color="000000"/>
          <w:bdr w:val="nil"/>
        </w:rPr>
      </w:pPr>
      <w:r w:rsidRPr="00276266">
        <w:rPr>
          <w:rFonts w:ascii="Times New Roman" w:eastAsia="Arial Unicode MS" w:hAnsi="Times New Roman" w:cs="Times New Roman"/>
          <w:b/>
          <w:color w:val="000000"/>
          <w:u w:color="000000"/>
          <w:bdr w:val="nil"/>
        </w:rPr>
        <w:tab/>
        <w:t>2.</w:t>
      </w:r>
      <w:r w:rsidR="00FE1577">
        <w:rPr>
          <w:rFonts w:ascii="Times New Roman" w:eastAsia="Arial Unicode MS" w:hAnsi="Times New Roman" w:cs="Times New Roman"/>
          <w:b/>
          <w:color w:val="000000"/>
          <w:u w:color="000000"/>
          <w:bdr w:val="nil"/>
        </w:rPr>
        <w:t>10</w:t>
      </w:r>
      <w:r w:rsidRPr="00276266">
        <w:rPr>
          <w:rFonts w:ascii="Times New Roman" w:eastAsia="Arial Unicode MS" w:hAnsi="Times New Roman" w:cs="Times New Roman"/>
          <w:color w:val="000000"/>
          <w:u w:color="000000"/>
          <w:bdr w:val="nil"/>
        </w:rPr>
        <w:t xml:space="preserve">. Ціна цього Договору не може змінюватися після його підписання до виконання зобов’язань сторонами в повному обсязі, крім випадків, прямо передбачених цим Договором і Законом України «Про публічні закупівлі». </w:t>
      </w:r>
    </w:p>
    <w:p w:rsidR="00BD75FF" w:rsidRPr="00276266" w:rsidRDefault="00BD75FF" w:rsidP="00BD75FF">
      <w:pPr>
        <w:pBdr>
          <w:top w:val="nil"/>
          <w:left w:val="nil"/>
          <w:bottom w:val="nil"/>
          <w:right w:val="nil"/>
          <w:between w:val="nil"/>
          <w:bar w:val="nil"/>
        </w:pBdr>
        <w:tabs>
          <w:tab w:val="left" w:pos="284"/>
        </w:tabs>
        <w:spacing w:after="0" w:line="236" w:lineRule="auto"/>
        <w:ind w:right="20"/>
        <w:jc w:val="both"/>
        <w:rPr>
          <w:rFonts w:ascii="Times New Roman" w:eastAsia="Arial Unicode MS" w:hAnsi="Times New Roman" w:cs="Times New Roman"/>
          <w:b/>
          <w:color w:val="000000"/>
          <w:u w:color="000000"/>
          <w:bdr w:val="nil"/>
        </w:rPr>
      </w:pPr>
      <w:r w:rsidRPr="00276266">
        <w:rPr>
          <w:rFonts w:ascii="Times New Roman" w:eastAsia="Arial Unicode MS" w:hAnsi="Times New Roman" w:cs="Times New Roman"/>
          <w:b/>
          <w:color w:val="000000"/>
          <w:u w:color="000000"/>
          <w:bdr w:val="nil"/>
        </w:rPr>
        <w:tab/>
      </w:r>
    </w:p>
    <w:p w:rsidR="00BD75FF" w:rsidRPr="00276266" w:rsidRDefault="00BD75FF" w:rsidP="00BD75FF">
      <w:pPr>
        <w:tabs>
          <w:tab w:val="left" w:pos="284"/>
        </w:tabs>
        <w:spacing w:after="0" w:line="240" w:lineRule="auto"/>
        <w:jc w:val="center"/>
        <w:rPr>
          <w:rFonts w:ascii="Times New Roman" w:hAnsi="Times New Roman" w:cs="Times New Roman"/>
          <w:b/>
          <w:caps/>
          <w:lang w:val="ru-RU"/>
        </w:rPr>
      </w:pPr>
      <w:r w:rsidRPr="00276266">
        <w:rPr>
          <w:rFonts w:ascii="Times New Roman" w:hAnsi="Times New Roman" w:cs="Times New Roman"/>
          <w:b/>
          <w:lang w:val="ru-RU"/>
        </w:rPr>
        <w:t xml:space="preserve">3. </w:t>
      </w:r>
      <w:r w:rsidRPr="00276266">
        <w:rPr>
          <w:rFonts w:ascii="Times New Roman" w:hAnsi="Times New Roman" w:cs="Times New Roman"/>
          <w:b/>
          <w:caps/>
          <w:lang w:val="ru-RU"/>
        </w:rPr>
        <w:t>умови ТА</w:t>
      </w:r>
      <w:r w:rsidR="004F44DF">
        <w:rPr>
          <w:rFonts w:ascii="Times New Roman" w:hAnsi="Times New Roman" w:cs="Times New Roman"/>
          <w:b/>
          <w:caps/>
          <w:lang w:val="ru-RU"/>
        </w:rPr>
        <w:t xml:space="preserve"> </w:t>
      </w:r>
      <w:r w:rsidRPr="00276266">
        <w:rPr>
          <w:rFonts w:ascii="Times New Roman" w:hAnsi="Times New Roman" w:cs="Times New Roman"/>
          <w:b/>
          <w:caps/>
          <w:lang w:val="ru-RU"/>
        </w:rPr>
        <w:t>Строки НАДАННЯ ПОСЛУГ</w:t>
      </w:r>
    </w:p>
    <w:p w:rsidR="00BD75FF" w:rsidRPr="00276266" w:rsidRDefault="00BD75FF" w:rsidP="00BD75FF">
      <w:pPr>
        <w:pBdr>
          <w:top w:val="nil"/>
          <w:left w:val="nil"/>
          <w:bottom w:val="nil"/>
          <w:right w:val="nil"/>
          <w:between w:val="nil"/>
          <w:bar w:val="nil"/>
        </w:pBdr>
        <w:tabs>
          <w:tab w:val="left" w:pos="284"/>
        </w:tabs>
        <w:spacing w:after="0" w:line="14" w:lineRule="exact"/>
        <w:rPr>
          <w:rFonts w:ascii="Times New Roman" w:eastAsia="Arial Unicode MS" w:hAnsi="Times New Roman" w:cs="Times New Roman"/>
          <w:color w:val="000000"/>
          <w:u w:color="000000"/>
          <w:bdr w:val="nil"/>
        </w:rPr>
      </w:pPr>
    </w:p>
    <w:p w:rsidR="00BD75FF" w:rsidRPr="00276266" w:rsidRDefault="00BD75FF" w:rsidP="00BD75FF">
      <w:pPr>
        <w:pBdr>
          <w:top w:val="nil"/>
          <w:left w:val="nil"/>
          <w:bottom w:val="nil"/>
          <w:right w:val="nil"/>
          <w:between w:val="nil"/>
          <w:bar w:val="nil"/>
        </w:pBdr>
        <w:tabs>
          <w:tab w:val="left" w:pos="284"/>
        </w:tabs>
        <w:spacing w:after="0" w:line="14" w:lineRule="exact"/>
        <w:rPr>
          <w:rFonts w:ascii="Times New Roman" w:eastAsia="Arial Unicode MS" w:hAnsi="Times New Roman" w:cs="Times New Roman"/>
          <w:color w:val="000000"/>
          <w:u w:color="000000"/>
          <w:bdr w:val="nil"/>
        </w:rPr>
      </w:pPr>
    </w:p>
    <w:p w:rsidR="00BD75FF" w:rsidRPr="00276266" w:rsidRDefault="00BD75FF" w:rsidP="00BD75FF">
      <w:pPr>
        <w:pBdr>
          <w:top w:val="nil"/>
          <w:left w:val="nil"/>
          <w:bottom w:val="nil"/>
          <w:right w:val="nil"/>
          <w:between w:val="nil"/>
          <w:bar w:val="nil"/>
        </w:pBdr>
        <w:tabs>
          <w:tab w:val="left" w:pos="284"/>
        </w:tabs>
        <w:spacing w:after="0" w:line="236" w:lineRule="auto"/>
        <w:jc w:val="both"/>
        <w:rPr>
          <w:rFonts w:ascii="Times New Roman" w:eastAsia="Arial Unicode MS" w:hAnsi="Times New Roman" w:cs="Times New Roman"/>
          <w:color w:val="000000"/>
          <w:u w:color="000000"/>
          <w:bdr w:val="nil"/>
        </w:rPr>
      </w:pPr>
      <w:r w:rsidRPr="00276266">
        <w:rPr>
          <w:rFonts w:ascii="Times New Roman" w:eastAsia="Arial Unicode MS" w:hAnsi="Times New Roman" w:cs="Times New Roman"/>
          <w:b/>
          <w:color w:val="000000"/>
          <w:u w:color="000000"/>
          <w:bdr w:val="nil"/>
        </w:rPr>
        <w:tab/>
        <w:t xml:space="preserve">3.1. </w:t>
      </w:r>
      <w:r w:rsidRPr="00276266">
        <w:rPr>
          <w:rFonts w:ascii="Times New Roman" w:eastAsia="Arial Unicode MS" w:hAnsi="Times New Roman" w:cs="Times New Roman"/>
          <w:color w:val="000000"/>
          <w:u w:color="000000"/>
          <w:bdr w:val="nil"/>
        </w:rPr>
        <w:t xml:space="preserve">Послуги здійснюються </w:t>
      </w:r>
      <w:r w:rsidRPr="00276266">
        <w:rPr>
          <w:rFonts w:ascii="Times New Roman" w:eastAsia="Arial Unicode MS" w:hAnsi="Times New Roman" w:cs="Times New Roman"/>
          <w:b/>
          <w:color w:val="000000"/>
          <w:u w:color="000000"/>
          <w:bdr w:val="nil"/>
        </w:rPr>
        <w:t>Виконавцем</w:t>
      </w:r>
      <w:r w:rsidRPr="00276266">
        <w:rPr>
          <w:rFonts w:ascii="Times New Roman" w:eastAsia="Arial Unicode MS" w:hAnsi="Times New Roman" w:cs="Times New Roman"/>
          <w:color w:val="000000"/>
          <w:u w:color="000000"/>
          <w:bdr w:val="nil"/>
        </w:rPr>
        <w:t xml:space="preserve"> з використанням власної сільськогосподарської</w:t>
      </w:r>
      <w:r w:rsidR="00FE1577">
        <w:rPr>
          <w:rFonts w:ascii="Times New Roman" w:eastAsia="Arial Unicode MS" w:hAnsi="Times New Roman" w:cs="Times New Roman"/>
          <w:color w:val="000000"/>
          <w:u w:color="000000"/>
          <w:bdr w:val="nil"/>
        </w:rPr>
        <w:t xml:space="preserve"> </w:t>
      </w:r>
      <w:r w:rsidRPr="00276266">
        <w:rPr>
          <w:rFonts w:ascii="Times New Roman" w:eastAsia="Arial Unicode MS" w:hAnsi="Times New Roman" w:cs="Times New Roman"/>
          <w:color w:val="000000"/>
          <w:u w:color="000000"/>
          <w:bdr w:val="nil"/>
        </w:rPr>
        <w:t>техніки та обладнання.</w:t>
      </w:r>
    </w:p>
    <w:p w:rsidR="00BD75FF" w:rsidRPr="00276266" w:rsidRDefault="00BD75FF" w:rsidP="00BD75FF">
      <w:pPr>
        <w:tabs>
          <w:tab w:val="left" w:pos="284"/>
        </w:tabs>
        <w:spacing w:after="0" w:line="240" w:lineRule="auto"/>
        <w:jc w:val="both"/>
        <w:rPr>
          <w:rFonts w:ascii="Times New Roman" w:eastAsia="Arial Unicode MS" w:hAnsi="Times New Roman" w:cs="Times New Roman"/>
          <w:color w:val="000000"/>
          <w:u w:color="000000"/>
          <w:bdr w:val="nil"/>
        </w:rPr>
      </w:pPr>
      <w:r w:rsidRPr="00276266">
        <w:rPr>
          <w:rFonts w:ascii="Times New Roman" w:eastAsia="Arial Unicode MS" w:hAnsi="Times New Roman" w:cs="Times New Roman"/>
          <w:b/>
          <w:color w:val="000000"/>
          <w:u w:color="000000"/>
          <w:bdr w:val="nil"/>
        </w:rPr>
        <w:tab/>
        <w:t xml:space="preserve">3.2. </w:t>
      </w:r>
      <w:r w:rsidRPr="00276266">
        <w:rPr>
          <w:rFonts w:ascii="Times New Roman" w:eastAsia="Arial Unicode MS" w:hAnsi="Times New Roman" w:cs="Times New Roman"/>
          <w:color w:val="000000"/>
          <w:u w:color="000000"/>
          <w:bdr w:val="nil"/>
        </w:rPr>
        <w:t xml:space="preserve">Місцем надання послуг є сільськогосподарські землі </w:t>
      </w:r>
      <w:r w:rsidRPr="00276266">
        <w:rPr>
          <w:rFonts w:ascii="Times New Roman" w:eastAsia="Arial Unicode MS" w:hAnsi="Times New Roman" w:cs="Times New Roman"/>
          <w:b/>
          <w:color w:val="000000"/>
          <w:u w:color="000000"/>
          <w:bdr w:val="nil"/>
        </w:rPr>
        <w:t xml:space="preserve">Замовника, </w:t>
      </w:r>
      <w:r w:rsidRPr="00276266">
        <w:rPr>
          <w:rFonts w:ascii="Times New Roman" w:hAnsi="Times New Roman" w:cs="Times New Roman"/>
        </w:rPr>
        <w:t xml:space="preserve">що належать йому </w:t>
      </w:r>
      <w:r w:rsidRPr="00276266">
        <w:rPr>
          <w:rFonts w:ascii="Times New Roman" w:hAnsi="Times New Roman" w:cs="Times New Roman"/>
          <w:bCs/>
        </w:rPr>
        <w:t xml:space="preserve">на праві постійного користування </w:t>
      </w:r>
      <w:r w:rsidRPr="00276266">
        <w:rPr>
          <w:rFonts w:ascii="Times New Roman" w:eastAsia="Arial Unicode MS" w:hAnsi="Times New Roman" w:cs="Times New Roman"/>
          <w:color w:val="000000"/>
          <w:u w:color="000000"/>
          <w:bdr w:val="nil"/>
        </w:rPr>
        <w:t>(кадастрові номери вказані в Додатку 1).</w:t>
      </w:r>
    </w:p>
    <w:p w:rsidR="00BD75FF" w:rsidRPr="00276266" w:rsidRDefault="00BD75FF" w:rsidP="00BD75FF">
      <w:pPr>
        <w:pBdr>
          <w:top w:val="nil"/>
          <w:left w:val="nil"/>
          <w:bottom w:val="nil"/>
          <w:right w:val="nil"/>
          <w:between w:val="nil"/>
          <w:bar w:val="nil"/>
        </w:pBdr>
        <w:tabs>
          <w:tab w:val="left" w:pos="284"/>
        </w:tabs>
        <w:spacing w:after="0" w:line="14" w:lineRule="exact"/>
        <w:rPr>
          <w:rFonts w:ascii="Times New Roman" w:eastAsia="Arial Unicode MS" w:hAnsi="Times New Roman" w:cs="Times New Roman"/>
          <w:color w:val="000000"/>
          <w:u w:color="000000"/>
          <w:bdr w:val="nil"/>
        </w:rPr>
      </w:pPr>
    </w:p>
    <w:p w:rsidR="00BD75FF" w:rsidRPr="00276266" w:rsidRDefault="00BD75FF" w:rsidP="00BD75FF">
      <w:pPr>
        <w:pBdr>
          <w:top w:val="nil"/>
          <w:left w:val="nil"/>
          <w:bottom w:val="nil"/>
          <w:right w:val="nil"/>
          <w:between w:val="nil"/>
          <w:bar w:val="nil"/>
        </w:pBdr>
        <w:tabs>
          <w:tab w:val="left" w:pos="284"/>
        </w:tabs>
        <w:spacing w:after="0" w:line="234" w:lineRule="auto"/>
        <w:jc w:val="both"/>
        <w:rPr>
          <w:rFonts w:ascii="Times New Roman" w:eastAsia="Arial Unicode MS" w:hAnsi="Times New Roman" w:cs="Times New Roman"/>
          <w:color w:val="000000"/>
          <w:u w:color="000000"/>
          <w:bdr w:val="nil"/>
        </w:rPr>
      </w:pPr>
      <w:r w:rsidRPr="00276266">
        <w:rPr>
          <w:rFonts w:ascii="Times New Roman" w:eastAsia="Arial Unicode MS" w:hAnsi="Times New Roman" w:cs="Times New Roman"/>
          <w:b/>
          <w:color w:val="000000"/>
          <w:u w:color="000000"/>
          <w:bdr w:val="nil"/>
        </w:rPr>
        <w:tab/>
        <w:t xml:space="preserve">3.3. </w:t>
      </w:r>
      <w:r w:rsidRPr="00276266">
        <w:rPr>
          <w:rFonts w:ascii="Times New Roman" w:eastAsia="Arial Unicode MS" w:hAnsi="Times New Roman" w:cs="Times New Roman"/>
          <w:color w:val="000000"/>
          <w:u w:color="000000"/>
          <w:bdr w:val="nil"/>
        </w:rPr>
        <w:t>Для виконання послуг Виконавець повинен забезпечити наявність робочої сили в</w:t>
      </w:r>
      <w:r w:rsidR="00FE1577">
        <w:rPr>
          <w:rFonts w:ascii="Times New Roman" w:eastAsia="Arial Unicode MS" w:hAnsi="Times New Roman" w:cs="Times New Roman"/>
          <w:color w:val="000000"/>
          <w:u w:color="000000"/>
          <w:bdr w:val="nil"/>
        </w:rPr>
        <w:t xml:space="preserve"> </w:t>
      </w:r>
      <w:r w:rsidRPr="00276266">
        <w:rPr>
          <w:rFonts w:ascii="Times New Roman" w:eastAsia="Arial Unicode MS" w:hAnsi="Times New Roman" w:cs="Times New Roman"/>
          <w:color w:val="000000"/>
          <w:u w:color="000000"/>
          <w:bdr w:val="nil"/>
        </w:rPr>
        <w:t>достатній кількості та відповідної кваліфікації.</w:t>
      </w:r>
    </w:p>
    <w:p w:rsidR="00BD75FF" w:rsidRPr="00276266" w:rsidRDefault="00BD75FF" w:rsidP="00BD75FF">
      <w:pPr>
        <w:pBdr>
          <w:top w:val="nil"/>
          <w:left w:val="nil"/>
          <w:bottom w:val="nil"/>
          <w:right w:val="nil"/>
          <w:between w:val="nil"/>
          <w:bar w:val="nil"/>
        </w:pBdr>
        <w:tabs>
          <w:tab w:val="left" w:pos="284"/>
        </w:tabs>
        <w:spacing w:after="0" w:line="14" w:lineRule="exact"/>
        <w:rPr>
          <w:rFonts w:ascii="Times New Roman" w:eastAsia="Arial Unicode MS" w:hAnsi="Times New Roman" w:cs="Times New Roman"/>
          <w:color w:val="000000"/>
          <w:u w:color="000000"/>
          <w:bdr w:val="nil"/>
        </w:rPr>
      </w:pPr>
    </w:p>
    <w:p w:rsidR="00BD75FF" w:rsidRPr="00276266" w:rsidRDefault="00BD75FF" w:rsidP="00BD75FF">
      <w:pPr>
        <w:pBdr>
          <w:top w:val="nil"/>
          <w:left w:val="nil"/>
          <w:bottom w:val="nil"/>
          <w:right w:val="nil"/>
          <w:between w:val="nil"/>
          <w:bar w:val="nil"/>
        </w:pBdr>
        <w:tabs>
          <w:tab w:val="left" w:pos="284"/>
        </w:tabs>
        <w:spacing w:after="0" w:line="237" w:lineRule="auto"/>
        <w:jc w:val="both"/>
        <w:rPr>
          <w:rFonts w:ascii="Times New Roman" w:eastAsia="Arial Unicode MS" w:hAnsi="Times New Roman" w:cs="Times New Roman"/>
          <w:color w:val="000000"/>
          <w:u w:color="000000"/>
          <w:bdr w:val="nil"/>
        </w:rPr>
      </w:pPr>
      <w:r w:rsidRPr="00276266">
        <w:rPr>
          <w:rFonts w:ascii="Times New Roman" w:eastAsia="Arial Unicode MS" w:hAnsi="Times New Roman" w:cs="Times New Roman"/>
          <w:b/>
          <w:color w:val="000000"/>
          <w:u w:color="000000"/>
          <w:bdr w:val="nil"/>
        </w:rPr>
        <w:tab/>
        <w:t xml:space="preserve">3.4. </w:t>
      </w:r>
      <w:r w:rsidRPr="00276266">
        <w:rPr>
          <w:rFonts w:ascii="Times New Roman" w:eastAsia="Arial Unicode MS" w:hAnsi="Times New Roman" w:cs="Times New Roman"/>
          <w:color w:val="000000"/>
          <w:u w:color="000000"/>
          <w:bdr w:val="nil"/>
        </w:rPr>
        <w:t>Виконавець повинен забезпечити дотримання трудового законодавства та створення</w:t>
      </w:r>
      <w:r w:rsidR="00FE1577">
        <w:rPr>
          <w:rFonts w:ascii="Times New Roman" w:eastAsia="Arial Unicode MS" w:hAnsi="Times New Roman" w:cs="Times New Roman"/>
          <w:color w:val="000000"/>
          <w:u w:color="000000"/>
          <w:bdr w:val="nil"/>
        </w:rPr>
        <w:t xml:space="preserve"> </w:t>
      </w:r>
      <w:r w:rsidRPr="00276266">
        <w:rPr>
          <w:rFonts w:ascii="Times New Roman" w:eastAsia="Arial Unicode MS" w:hAnsi="Times New Roman" w:cs="Times New Roman"/>
          <w:color w:val="000000"/>
          <w:u w:color="000000"/>
          <w:bdr w:val="nil"/>
        </w:rPr>
        <w:t>здорових і безпечних умов праці і відпочинку залучених до виконання послуг працівників, зокрема шляхом виконання правил і норм техніки безпеки, виробничої санітарії, гігієни праці, протипожежної охорони тощо, а також проведення відповідного їх інструктажу.</w:t>
      </w:r>
    </w:p>
    <w:p w:rsidR="00BD75FF" w:rsidRPr="00276266" w:rsidRDefault="00BD75FF" w:rsidP="00BD75FF">
      <w:pPr>
        <w:pBdr>
          <w:top w:val="nil"/>
          <w:left w:val="nil"/>
          <w:bottom w:val="nil"/>
          <w:right w:val="nil"/>
          <w:between w:val="nil"/>
          <w:bar w:val="nil"/>
        </w:pBdr>
        <w:tabs>
          <w:tab w:val="left" w:pos="284"/>
        </w:tabs>
        <w:spacing w:after="0" w:line="237" w:lineRule="auto"/>
        <w:jc w:val="both"/>
        <w:rPr>
          <w:rFonts w:ascii="Times New Roman" w:eastAsia="Arial Unicode MS" w:hAnsi="Times New Roman" w:cs="Times New Roman"/>
          <w:color w:val="000000"/>
          <w:u w:color="000000"/>
          <w:bdr w:val="nil"/>
        </w:rPr>
      </w:pPr>
      <w:r w:rsidRPr="00276266">
        <w:rPr>
          <w:rFonts w:ascii="Times New Roman" w:eastAsia="Times New Roman" w:hAnsi="Times New Roman" w:cs="Times New Roman"/>
          <w:b/>
        </w:rPr>
        <w:tab/>
        <w:t>3.5.</w:t>
      </w:r>
      <w:r w:rsidRPr="00276266">
        <w:rPr>
          <w:rFonts w:ascii="Times New Roman" w:eastAsia="Times New Roman" w:hAnsi="Times New Roman" w:cs="Times New Roman"/>
        </w:rPr>
        <w:t xml:space="preserve">Надання послуг здійснюється на підставі замовлень </w:t>
      </w:r>
      <w:r w:rsidRPr="00276266">
        <w:rPr>
          <w:rFonts w:ascii="Times New Roman" w:eastAsia="Times New Roman" w:hAnsi="Times New Roman" w:cs="Times New Roman"/>
          <w:b/>
        </w:rPr>
        <w:t>Замовника</w:t>
      </w:r>
      <w:r w:rsidRPr="00276266">
        <w:rPr>
          <w:rFonts w:ascii="Times New Roman" w:eastAsia="Times New Roman" w:hAnsi="Times New Roman" w:cs="Times New Roman"/>
        </w:rPr>
        <w:t xml:space="preserve">, погоджених з </w:t>
      </w:r>
      <w:r w:rsidRPr="00276266">
        <w:rPr>
          <w:rFonts w:ascii="Times New Roman" w:eastAsia="Times New Roman" w:hAnsi="Times New Roman" w:cs="Times New Roman"/>
          <w:b/>
        </w:rPr>
        <w:t>Виконавцем</w:t>
      </w:r>
      <w:r w:rsidRPr="00276266">
        <w:rPr>
          <w:rFonts w:ascii="Times New Roman" w:eastAsia="Times New Roman" w:hAnsi="Times New Roman" w:cs="Times New Roman"/>
        </w:rPr>
        <w:t>, викладених у письмовому вигляді та переданих особисто або за допомогою електронного повідомлення, або в будь-який інший можливий спосіб.</w:t>
      </w:r>
    </w:p>
    <w:p w:rsidR="00BD75FF" w:rsidRPr="00276266" w:rsidRDefault="00BD75FF" w:rsidP="00BD75FF">
      <w:pPr>
        <w:pBdr>
          <w:top w:val="nil"/>
          <w:left w:val="nil"/>
          <w:bottom w:val="nil"/>
          <w:right w:val="nil"/>
          <w:between w:val="nil"/>
          <w:bar w:val="nil"/>
        </w:pBdr>
        <w:tabs>
          <w:tab w:val="left" w:pos="284"/>
        </w:tabs>
        <w:spacing w:after="0" w:line="2" w:lineRule="exact"/>
        <w:rPr>
          <w:rFonts w:ascii="Times New Roman" w:eastAsia="Arial Unicode MS" w:hAnsi="Times New Roman" w:cs="Times New Roman"/>
          <w:color w:val="000000"/>
          <w:u w:color="000000"/>
          <w:bdr w:val="nil"/>
        </w:rPr>
      </w:pPr>
    </w:p>
    <w:p w:rsidR="00BD75FF" w:rsidRPr="00276266" w:rsidRDefault="00BD75FF" w:rsidP="00BD75FF">
      <w:pPr>
        <w:pBdr>
          <w:top w:val="nil"/>
          <w:left w:val="nil"/>
          <w:bottom w:val="nil"/>
          <w:right w:val="nil"/>
          <w:between w:val="nil"/>
          <w:bar w:val="nil"/>
        </w:pBdr>
        <w:tabs>
          <w:tab w:val="left" w:pos="284"/>
        </w:tabs>
        <w:spacing w:after="0" w:line="236" w:lineRule="auto"/>
        <w:jc w:val="both"/>
        <w:rPr>
          <w:rFonts w:ascii="Times New Roman" w:hAnsi="Times New Roman" w:cs="Times New Roman"/>
          <w:b/>
        </w:rPr>
      </w:pPr>
      <w:r w:rsidRPr="00276266">
        <w:rPr>
          <w:rFonts w:ascii="Times New Roman" w:eastAsia="Arial Unicode MS" w:hAnsi="Times New Roman" w:cs="Times New Roman"/>
          <w:b/>
          <w:color w:val="000000"/>
          <w:u w:color="000000"/>
          <w:bdr w:val="nil"/>
        </w:rPr>
        <w:tab/>
        <w:t xml:space="preserve">3.6. </w:t>
      </w:r>
      <w:r w:rsidRPr="00276266">
        <w:rPr>
          <w:rFonts w:ascii="Times New Roman" w:eastAsia="Times New Roman" w:hAnsi="Times New Roman" w:cs="Times New Roman"/>
        </w:rPr>
        <w:t xml:space="preserve">Термін надання Послуг: </w:t>
      </w:r>
      <w:r w:rsidRPr="00276266">
        <w:rPr>
          <w:rFonts w:ascii="Times New Roman" w:eastAsia="Times New Roman" w:hAnsi="Times New Roman" w:cs="Times New Roman"/>
          <w:b/>
        </w:rPr>
        <w:t xml:space="preserve">до </w:t>
      </w:r>
      <w:r w:rsidR="007326CB">
        <w:rPr>
          <w:rFonts w:ascii="Times New Roman" w:eastAsia="Times New Roman" w:hAnsi="Times New Roman" w:cs="Times New Roman"/>
          <w:b/>
          <w:lang w:val="ru-RU"/>
        </w:rPr>
        <w:t>2</w:t>
      </w:r>
      <w:r w:rsidR="005222F4">
        <w:rPr>
          <w:rFonts w:ascii="Times New Roman" w:eastAsia="Times New Roman" w:hAnsi="Times New Roman" w:cs="Times New Roman"/>
          <w:b/>
        </w:rPr>
        <w:t>5</w:t>
      </w:r>
      <w:r w:rsidRPr="00276266">
        <w:rPr>
          <w:rFonts w:ascii="Times New Roman" w:eastAsia="Times New Roman" w:hAnsi="Times New Roman" w:cs="Times New Roman"/>
          <w:b/>
        </w:rPr>
        <w:t>.05.2024 року</w:t>
      </w:r>
      <w:r w:rsidR="00FE1577">
        <w:rPr>
          <w:rFonts w:ascii="Times New Roman" w:eastAsia="Times New Roman" w:hAnsi="Times New Roman" w:cs="Times New Roman"/>
          <w:b/>
        </w:rPr>
        <w:t xml:space="preserve"> включно</w:t>
      </w:r>
      <w:r w:rsidRPr="00276266">
        <w:rPr>
          <w:rFonts w:ascii="Times New Roman" w:eastAsia="Times New Roman" w:hAnsi="Times New Roman" w:cs="Times New Roman"/>
          <w:b/>
        </w:rPr>
        <w:t>.</w:t>
      </w:r>
    </w:p>
    <w:p w:rsidR="00BD75FF" w:rsidRPr="00276266" w:rsidRDefault="00BD75FF" w:rsidP="00BD75FF">
      <w:pPr>
        <w:tabs>
          <w:tab w:val="left" w:pos="284"/>
        </w:tabs>
        <w:spacing w:after="0" w:line="240" w:lineRule="auto"/>
        <w:ind w:firstLine="720"/>
        <w:jc w:val="both"/>
        <w:rPr>
          <w:rFonts w:ascii="Times New Roman" w:hAnsi="Times New Roman" w:cs="Times New Roman"/>
        </w:rPr>
      </w:pPr>
    </w:p>
    <w:p w:rsidR="00BD75FF" w:rsidRPr="00276266" w:rsidRDefault="00BD75FF" w:rsidP="00BD75FF">
      <w:pPr>
        <w:tabs>
          <w:tab w:val="left" w:pos="284"/>
        </w:tabs>
        <w:spacing w:after="0" w:line="240" w:lineRule="auto"/>
        <w:ind w:firstLine="720"/>
        <w:jc w:val="center"/>
        <w:rPr>
          <w:rFonts w:ascii="Times New Roman" w:hAnsi="Times New Roman" w:cs="Times New Roman"/>
          <w:b/>
        </w:rPr>
      </w:pPr>
      <w:r w:rsidRPr="00276266">
        <w:rPr>
          <w:rFonts w:ascii="Times New Roman" w:hAnsi="Times New Roman" w:cs="Times New Roman"/>
          <w:b/>
        </w:rPr>
        <w:t>4. ЯКІСТЬ ТА ОБСЯГИ ПОСЛУГ</w:t>
      </w:r>
    </w:p>
    <w:p w:rsidR="00BD75FF" w:rsidRPr="00276266" w:rsidRDefault="00BD75FF" w:rsidP="00BD75FF">
      <w:pPr>
        <w:pBdr>
          <w:top w:val="nil"/>
          <w:left w:val="nil"/>
          <w:bottom w:val="nil"/>
          <w:right w:val="nil"/>
          <w:between w:val="nil"/>
          <w:bar w:val="nil"/>
        </w:pBdr>
        <w:tabs>
          <w:tab w:val="left" w:pos="284"/>
        </w:tabs>
        <w:spacing w:after="0" w:line="236" w:lineRule="auto"/>
        <w:jc w:val="both"/>
        <w:rPr>
          <w:rFonts w:ascii="Times New Roman" w:eastAsia="Arial Unicode MS" w:hAnsi="Times New Roman" w:cs="Times New Roman"/>
          <w:color w:val="000000"/>
          <w:u w:color="000000"/>
          <w:bdr w:val="nil"/>
        </w:rPr>
      </w:pPr>
      <w:r w:rsidRPr="00276266">
        <w:rPr>
          <w:rFonts w:ascii="Times New Roman" w:hAnsi="Times New Roman" w:cs="Times New Roman"/>
          <w:b/>
        </w:rPr>
        <w:tab/>
        <w:t>4.1.</w:t>
      </w:r>
      <w:r w:rsidRPr="00276266">
        <w:rPr>
          <w:rFonts w:ascii="Times New Roman" w:eastAsia="Arial Unicode MS" w:hAnsi="Times New Roman" w:cs="Times New Roman"/>
          <w:color w:val="000000"/>
          <w:u w:color="000000"/>
          <w:bdr w:val="nil"/>
        </w:rPr>
        <w:t>Виконавець зобов’язаний надати послуги, якість і послідовність яких відповідає чинним в Україні державним стандартам, нормам і правилам, технологіям, технічним вимогам і якісним характеристикам, передбаченим для вирощування рослинницької продукції.</w:t>
      </w:r>
    </w:p>
    <w:p w:rsidR="00BD75FF" w:rsidRPr="00276266" w:rsidRDefault="00BD75FF" w:rsidP="00BD75FF">
      <w:pPr>
        <w:pBdr>
          <w:top w:val="nil"/>
          <w:left w:val="nil"/>
          <w:bottom w:val="nil"/>
          <w:right w:val="nil"/>
          <w:between w:val="nil"/>
          <w:bar w:val="nil"/>
        </w:pBdr>
        <w:tabs>
          <w:tab w:val="left" w:pos="284"/>
        </w:tabs>
        <w:spacing w:after="0" w:line="14" w:lineRule="exact"/>
        <w:rPr>
          <w:rFonts w:ascii="Times New Roman" w:eastAsia="Arial Unicode MS" w:hAnsi="Times New Roman" w:cs="Times New Roman"/>
          <w:color w:val="000000"/>
          <w:u w:color="000000"/>
          <w:bdr w:val="nil"/>
        </w:rPr>
      </w:pPr>
    </w:p>
    <w:p w:rsidR="00BD75FF" w:rsidRPr="00276266" w:rsidRDefault="00BD75FF" w:rsidP="00BD75FF">
      <w:pPr>
        <w:pBdr>
          <w:top w:val="nil"/>
          <w:left w:val="nil"/>
          <w:bottom w:val="nil"/>
          <w:right w:val="nil"/>
          <w:between w:val="nil"/>
          <w:bar w:val="nil"/>
        </w:pBdr>
        <w:tabs>
          <w:tab w:val="left" w:pos="284"/>
        </w:tabs>
        <w:spacing w:after="0" w:line="2" w:lineRule="exact"/>
        <w:rPr>
          <w:rFonts w:ascii="Times New Roman" w:eastAsia="Arial Unicode MS" w:hAnsi="Times New Roman" w:cs="Times New Roman"/>
          <w:color w:val="000000"/>
          <w:u w:color="000000"/>
          <w:bdr w:val="nil"/>
        </w:rPr>
      </w:pPr>
    </w:p>
    <w:p w:rsidR="00BD75FF" w:rsidRPr="00276266" w:rsidRDefault="00BD75FF" w:rsidP="00BD75FF">
      <w:pPr>
        <w:pBdr>
          <w:top w:val="nil"/>
          <w:left w:val="nil"/>
          <w:bottom w:val="nil"/>
          <w:right w:val="nil"/>
          <w:between w:val="nil"/>
          <w:bar w:val="nil"/>
        </w:pBdr>
        <w:tabs>
          <w:tab w:val="left" w:pos="284"/>
        </w:tabs>
        <w:spacing w:after="0" w:line="0" w:lineRule="atLeast"/>
        <w:rPr>
          <w:rFonts w:ascii="Times New Roman" w:eastAsia="Arial Unicode MS" w:hAnsi="Times New Roman" w:cs="Times New Roman"/>
          <w:color w:val="000000"/>
          <w:u w:color="000000"/>
          <w:bdr w:val="nil"/>
        </w:rPr>
      </w:pPr>
      <w:r w:rsidRPr="00276266">
        <w:rPr>
          <w:rFonts w:ascii="Times New Roman" w:eastAsia="Arial Unicode MS" w:hAnsi="Times New Roman" w:cs="Times New Roman"/>
          <w:b/>
          <w:color w:val="000000"/>
          <w:u w:color="000000"/>
          <w:bdr w:val="nil"/>
        </w:rPr>
        <w:tab/>
        <w:t>4.2.</w:t>
      </w:r>
      <w:r w:rsidRPr="00276266">
        <w:rPr>
          <w:rFonts w:ascii="Times New Roman" w:eastAsia="Arial Unicode MS" w:hAnsi="Times New Roman" w:cs="Times New Roman"/>
          <w:color w:val="000000"/>
          <w:u w:color="000000"/>
          <w:bdr w:val="nil"/>
        </w:rPr>
        <w:t xml:space="preserve"> Виконавець гарантує:</w:t>
      </w:r>
    </w:p>
    <w:p w:rsidR="00BD75FF" w:rsidRPr="00276266" w:rsidRDefault="00BD75FF" w:rsidP="00BD75FF">
      <w:pPr>
        <w:pBdr>
          <w:top w:val="nil"/>
          <w:left w:val="nil"/>
          <w:bottom w:val="nil"/>
          <w:right w:val="nil"/>
          <w:between w:val="nil"/>
          <w:bar w:val="nil"/>
        </w:pBdr>
        <w:tabs>
          <w:tab w:val="left" w:pos="284"/>
        </w:tabs>
        <w:spacing w:after="0" w:line="13" w:lineRule="exact"/>
        <w:rPr>
          <w:rFonts w:ascii="Times New Roman" w:eastAsia="Arial Unicode MS" w:hAnsi="Times New Roman" w:cs="Times New Roman"/>
          <w:color w:val="000000"/>
          <w:u w:color="000000"/>
          <w:bdr w:val="nil"/>
        </w:rPr>
      </w:pPr>
    </w:p>
    <w:p w:rsidR="00BD75FF" w:rsidRPr="00276266" w:rsidRDefault="00BD75FF" w:rsidP="00BD75FF">
      <w:pPr>
        <w:pBdr>
          <w:top w:val="nil"/>
          <w:left w:val="nil"/>
          <w:bottom w:val="nil"/>
          <w:right w:val="nil"/>
          <w:between w:val="nil"/>
          <w:bar w:val="nil"/>
        </w:pBdr>
        <w:tabs>
          <w:tab w:val="left" w:pos="284"/>
        </w:tabs>
        <w:spacing w:after="0" w:line="14" w:lineRule="exact"/>
        <w:rPr>
          <w:rFonts w:ascii="Times New Roman" w:eastAsia="Arial Unicode MS" w:hAnsi="Times New Roman" w:cs="Times New Roman"/>
          <w:color w:val="000000"/>
          <w:u w:color="000000"/>
          <w:bdr w:val="nil"/>
        </w:rPr>
      </w:pPr>
    </w:p>
    <w:p w:rsidR="00BD75FF" w:rsidRPr="00276266" w:rsidRDefault="00BD75FF" w:rsidP="00BD75FF">
      <w:pPr>
        <w:pBdr>
          <w:top w:val="nil"/>
          <w:left w:val="nil"/>
          <w:bottom w:val="nil"/>
          <w:right w:val="nil"/>
          <w:between w:val="nil"/>
          <w:bar w:val="nil"/>
        </w:pBdr>
        <w:tabs>
          <w:tab w:val="left" w:pos="284"/>
        </w:tabs>
        <w:spacing w:after="0" w:line="237" w:lineRule="auto"/>
        <w:jc w:val="both"/>
        <w:rPr>
          <w:rFonts w:ascii="Times New Roman" w:eastAsia="Arial Unicode MS" w:hAnsi="Times New Roman" w:cs="Times New Roman"/>
          <w:color w:val="000000"/>
          <w:u w:color="000000"/>
          <w:bdr w:val="nil"/>
        </w:rPr>
      </w:pPr>
      <w:r w:rsidRPr="00276266">
        <w:rPr>
          <w:rFonts w:ascii="Times New Roman" w:eastAsia="Arial Unicode MS" w:hAnsi="Times New Roman" w:cs="Times New Roman"/>
          <w:b/>
          <w:color w:val="000000"/>
          <w:u w:color="000000"/>
          <w:bdr w:val="nil"/>
        </w:rPr>
        <w:tab/>
        <w:t xml:space="preserve">4.2.1 </w:t>
      </w:r>
      <w:r w:rsidRPr="00276266">
        <w:rPr>
          <w:rFonts w:ascii="Times New Roman" w:eastAsia="Arial Unicode MS" w:hAnsi="Times New Roman" w:cs="Times New Roman"/>
          <w:color w:val="000000"/>
          <w:u w:color="000000"/>
          <w:bdr w:val="nil"/>
        </w:rPr>
        <w:t>надання послуг за Договором відповідно до агрономічних вимог та з обов’язковим</w:t>
      </w:r>
      <w:r w:rsidR="00FE1577">
        <w:rPr>
          <w:rFonts w:ascii="Times New Roman" w:eastAsia="Arial Unicode MS" w:hAnsi="Times New Roman" w:cs="Times New Roman"/>
          <w:color w:val="000000"/>
          <w:u w:color="000000"/>
          <w:bdr w:val="nil"/>
        </w:rPr>
        <w:t xml:space="preserve"> </w:t>
      </w:r>
      <w:r w:rsidRPr="00276266">
        <w:rPr>
          <w:rFonts w:ascii="Times New Roman" w:eastAsia="Arial Unicode MS" w:hAnsi="Times New Roman" w:cs="Times New Roman"/>
          <w:color w:val="000000"/>
          <w:u w:color="000000"/>
          <w:bdr w:val="nil"/>
        </w:rPr>
        <w:t>дотриманням всіх необхідних технологій з вирощування сільськогосподарських культур, актів законодавства, норм, правил, вимог чинного законодавства з охорони праці, довкілля, правил пожежної безпеки, екологічної безпеки, дотримання вимог законодавства про охорону навколишнього природного середовища, дотримання вимог земельного законодавства;</w:t>
      </w:r>
    </w:p>
    <w:p w:rsidR="00BD75FF" w:rsidRPr="00276266" w:rsidRDefault="00BD75FF" w:rsidP="00BD75FF">
      <w:pPr>
        <w:pBdr>
          <w:top w:val="nil"/>
          <w:left w:val="nil"/>
          <w:bottom w:val="nil"/>
          <w:right w:val="nil"/>
          <w:between w:val="nil"/>
          <w:bar w:val="nil"/>
        </w:pBdr>
        <w:tabs>
          <w:tab w:val="left" w:pos="284"/>
        </w:tabs>
        <w:spacing w:after="0" w:line="237" w:lineRule="auto"/>
        <w:jc w:val="both"/>
        <w:rPr>
          <w:rFonts w:ascii="Times New Roman" w:eastAsia="Arial Unicode MS" w:hAnsi="Times New Roman" w:cs="Times New Roman"/>
          <w:color w:val="000000"/>
          <w:u w:color="000000"/>
          <w:bdr w:val="nil"/>
        </w:rPr>
      </w:pPr>
      <w:r w:rsidRPr="00276266">
        <w:rPr>
          <w:rFonts w:ascii="Times New Roman" w:eastAsia="Arial Unicode MS" w:hAnsi="Times New Roman" w:cs="Times New Roman"/>
          <w:b/>
          <w:color w:val="000000"/>
          <w:u w:color="000000"/>
          <w:bdr w:val="nil"/>
        </w:rPr>
        <w:tab/>
        <w:t>4.3.</w:t>
      </w:r>
      <w:r w:rsidRPr="00276266">
        <w:rPr>
          <w:rFonts w:ascii="Times New Roman" w:eastAsia="Arial Unicode MS" w:hAnsi="Times New Roman" w:cs="Times New Roman"/>
          <w:color w:val="000000"/>
          <w:u w:color="000000"/>
          <w:bdr w:val="nil"/>
        </w:rPr>
        <w:t xml:space="preserve"> Обсяги послуг Виконавця зазначені у специфікації (Додаток 1).</w:t>
      </w:r>
    </w:p>
    <w:p w:rsidR="00BD75FF" w:rsidRPr="00276266" w:rsidRDefault="00BD75FF" w:rsidP="00BD75FF">
      <w:pPr>
        <w:tabs>
          <w:tab w:val="num" w:pos="0"/>
          <w:tab w:val="left" w:pos="284"/>
        </w:tabs>
        <w:spacing w:after="0" w:line="240" w:lineRule="auto"/>
        <w:ind w:firstLine="720"/>
        <w:jc w:val="center"/>
        <w:rPr>
          <w:rFonts w:ascii="Times New Roman" w:hAnsi="Times New Roman" w:cs="Times New Roman"/>
          <w:b/>
          <w:noProof/>
          <w:lang w:val="ru-RU"/>
        </w:rPr>
      </w:pPr>
      <w:r w:rsidRPr="00276266">
        <w:rPr>
          <w:rFonts w:ascii="Times New Roman" w:hAnsi="Times New Roman" w:cs="Times New Roman"/>
          <w:b/>
          <w:noProof/>
          <w:lang w:val="ru-RU"/>
        </w:rPr>
        <w:t>5. ПРАВА ТА ОБОВ</w:t>
      </w:r>
      <w:r w:rsidRPr="00276266">
        <w:rPr>
          <w:rFonts w:ascii="Times New Roman" w:hAnsi="Times New Roman" w:cs="Times New Roman"/>
          <w:lang w:val="ru-RU"/>
        </w:rPr>
        <w:t>'</w:t>
      </w:r>
      <w:r w:rsidRPr="00276266">
        <w:rPr>
          <w:rFonts w:ascii="Times New Roman" w:hAnsi="Times New Roman" w:cs="Times New Roman"/>
          <w:b/>
          <w:noProof/>
          <w:lang w:val="ru-RU"/>
        </w:rPr>
        <w:t>ЯЗКИ СТОРІН</w:t>
      </w:r>
    </w:p>
    <w:p w:rsidR="00BD75FF" w:rsidRPr="00276266" w:rsidRDefault="00BD75FF" w:rsidP="00BD75FF">
      <w:pPr>
        <w:tabs>
          <w:tab w:val="num" w:pos="0"/>
          <w:tab w:val="left" w:pos="284"/>
        </w:tabs>
        <w:spacing w:after="0" w:line="240" w:lineRule="auto"/>
        <w:rPr>
          <w:rFonts w:ascii="Times New Roman" w:hAnsi="Times New Roman" w:cs="Times New Roman"/>
          <w:b/>
          <w:noProof/>
          <w:lang w:val="ru-RU"/>
        </w:rPr>
      </w:pPr>
      <w:r w:rsidRPr="00276266">
        <w:rPr>
          <w:rFonts w:ascii="Times New Roman" w:hAnsi="Times New Roman" w:cs="Times New Roman"/>
          <w:b/>
          <w:noProof/>
          <w:lang w:val="ru-RU"/>
        </w:rPr>
        <w:tab/>
      </w:r>
      <w:r w:rsidRPr="00276266">
        <w:rPr>
          <w:rFonts w:ascii="Times New Roman" w:hAnsi="Times New Roman" w:cs="Times New Roman"/>
          <w:b/>
        </w:rPr>
        <w:t>5.1.</w:t>
      </w:r>
      <w:r w:rsidRPr="00276266">
        <w:rPr>
          <w:rFonts w:ascii="Times New Roman" w:hAnsi="Times New Roman" w:cs="Times New Roman"/>
          <w:b/>
          <w:lang w:val="ru-RU"/>
        </w:rPr>
        <w:t>Замовник</w:t>
      </w:r>
      <w:r w:rsidR="00FE1577">
        <w:rPr>
          <w:rFonts w:ascii="Times New Roman" w:hAnsi="Times New Roman" w:cs="Times New Roman"/>
          <w:b/>
          <w:lang w:val="ru-RU"/>
        </w:rPr>
        <w:t xml:space="preserve"> </w:t>
      </w:r>
      <w:r w:rsidRPr="00276266">
        <w:rPr>
          <w:rFonts w:ascii="Times New Roman" w:hAnsi="Times New Roman" w:cs="Times New Roman"/>
        </w:rPr>
        <w:t>зобов’язаний:</w:t>
      </w:r>
    </w:p>
    <w:p w:rsidR="00BD75FF" w:rsidRPr="00276266" w:rsidRDefault="00BD75FF" w:rsidP="00BD75FF">
      <w:pPr>
        <w:tabs>
          <w:tab w:val="num" w:pos="0"/>
          <w:tab w:val="left" w:pos="284"/>
        </w:tabs>
        <w:spacing w:after="0" w:line="240" w:lineRule="auto"/>
        <w:rPr>
          <w:rFonts w:ascii="Times New Roman" w:hAnsi="Times New Roman" w:cs="Times New Roman"/>
          <w:b/>
          <w:noProof/>
          <w:lang w:val="ru-RU"/>
        </w:rPr>
      </w:pPr>
      <w:r w:rsidRPr="00276266">
        <w:rPr>
          <w:rFonts w:ascii="Times New Roman" w:hAnsi="Times New Roman" w:cs="Times New Roman"/>
          <w:b/>
          <w:noProof/>
          <w:lang w:val="ru-RU"/>
        </w:rPr>
        <w:tab/>
      </w:r>
      <w:r w:rsidRPr="00276266">
        <w:rPr>
          <w:rFonts w:ascii="Times New Roman" w:hAnsi="Times New Roman" w:cs="Times New Roman"/>
          <w:b/>
        </w:rPr>
        <w:t>5.1.1.</w:t>
      </w:r>
      <w:r w:rsidRPr="00276266">
        <w:rPr>
          <w:rFonts w:ascii="Times New Roman" w:hAnsi="Times New Roman" w:cs="Times New Roman"/>
        </w:rPr>
        <w:t xml:space="preserve"> Своєчасно здійснити оплату наданих послуг відповідно до умов даного договору.</w:t>
      </w:r>
    </w:p>
    <w:p w:rsidR="00BD75FF" w:rsidRPr="00276266" w:rsidRDefault="00BD75FF" w:rsidP="00BD75FF">
      <w:pPr>
        <w:tabs>
          <w:tab w:val="left" w:pos="284"/>
        </w:tabs>
        <w:spacing w:after="0" w:line="240" w:lineRule="auto"/>
        <w:jc w:val="both"/>
        <w:rPr>
          <w:rFonts w:ascii="Times New Roman" w:hAnsi="Times New Roman" w:cs="Times New Roman"/>
        </w:rPr>
      </w:pPr>
      <w:r w:rsidRPr="00276266">
        <w:rPr>
          <w:rFonts w:ascii="Times New Roman" w:hAnsi="Times New Roman" w:cs="Times New Roman"/>
        </w:rPr>
        <w:tab/>
      </w:r>
      <w:r w:rsidRPr="00276266">
        <w:rPr>
          <w:rFonts w:ascii="Times New Roman" w:hAnsi="Times New Roman" w:cs="Times New Roman"/>
          <w:b/>
        </w:rPr>
        <w:t>5.1.2.</w:t>
      </w:r>
      <w:r w:rsidRPr="00276266">
        <w:rPr>
          <w:rFonts w:ascii="Times New Roman" w:hAnsi="Times New Roman" w:cs="Times New Roman"/>
        </w:rPr>
        <w:t xml:space="preserve"> Прийняти від </w:t>
      </w:r>
      <w:r w:rsidRPr="00276266">
        <w:rPr>
          <w:rFonts w:ascii="Times New Roman" w:hAnsi="Times New Roman" w:cs="Times New Roman"/>
          <w:b/>
        </w:rPr>
        <w:t>Виконавця</w:t>
      </w:r>
      <w:r w:rsidRPr="00276266">
        <w:rPr>
          <w:rFonts w:ascii="Times New Roman" w:hAnsi="Times New Roman" w:cs="Times New Roman"/>
        </w:rPr>
        <w:t xml:space="preserve"> результати виконаних послуг за актом, якщо надані послуги відповідають умовам договору. </w:t>
      </w:r>
    </w:p>
    <w:p w:rsidR="00BD75FF" w:rsidRPr="00276266" w:rsidRDefault="00FE1577" w:rsidP="00BD75FF">
      <w:pPr>
        <w:tabs>
          <w:tab w:val="left" w:pos="284"/>
        </w:tabs>
        <w:spacing w:after="0" w:line="240" w:lineRule="auto"/>
        <w:rPr>
          <w:rFonts w:ascii="Times New Roman" w:hAnsi="Times New Roman" w:cs="Times New Roman"/>
        </w:rPr>
      </w:pPr>
      <w:r>
        <w:rPr>
          <w:rFonts w:ascii="Times New Roman" w:hAnsi="Times New Roman" w:cs="Times New Roman"/>
          <w:b/>
        </w:rPr>
        <w:tab/>
      </w:r>
      <w:r w:rsidR="00BD75FF" w:rsidRPr="00276266">
        <w:rPr>
          <w:rFonts w:ascii="Times New Roman" w:hAnsi="Times New Roman" w:cs="Times New Roman"/>
          <w:b/>
        </w:rPr>
        <w:t>5.2.</w:t>
      </w:r>
      <w:r w:rsidR="00BD75FF" w:rsidRPr="00276266">
        <w:rPr>
          <w:rFonts w:ascii="Times New Roman" w:hAnsi="Times New Roman" w:cs="Times New Roman"/>
          <w:b/>
          <w:lang w:val="ru-RU"/>
        </w:rPr>
        <w:t>Замовник</w:t>
      </w:r>
      <w:r w:rsidR="00BD75FF" w:rsidRPr="00276266">
        <w:rPr>
          <w:rFonts w:ascii="Times New Roman" w:hAnsi="Times New Roman" w:cs="Times New Roman"/>
        </w:rPr>
        <w:t xml:space="preserve"> має право:</w:t>
      </w:r>
    </w:p>
    <w:p w:rsidR="00BD75FF" w:rsidRPr="00276266" w:rsidRDefault="00FE1577" w:rsidP="00BD75FF">
      <w:pPr>
        <w:tabs>
          <w:tab w:val="left" w:pos="284"/>
        </w:tabs>
        <w:spacing w:after="0" w:line="240" w:lineRule="auto"/>
        <w:jc w:val="both"/>
        <w:rPr>
          <w:rFonts w:ascii="Times New Roman" w:hAnsi="Times New Roman" w:cs="Times New Roman"/>
        </w:rPr>
      </w:pPr>
      <w:r>
        <w:rPr>
          <w:rFonts w:ascii="Times New Roman" w:hAnsi="Times New Roman" w:cs="Times New Roman"/>
          <w:b/>
        </w:rPr>
        <w:tab/>
      </w:r>
      <w:r w:rsidR="00BD75FF" w:rsidRPr="00276266">
        <w:rPr>
          <w:rFonts w:ascii="Times New Roman" w:hAnsi="Times New Roman" w:cs="Times New Roman"/>
          <w:b/>
        </w:rPr>
        <w:t>5.2.1.</w:t>
      </w:r>
      <w:r w:rsidR="00BD75FF" w:rsidRPr="00276266">
        <w:rPr>
          <w:rFonts w:ascii="Times New Roman" w:hAnsi="Times New Roman" w:cs="Times New Roman"/>
        </w:rPr>
        <w:t xml:space="preserve"> Достроково розірвати договір у разі невиконання зобов’язань </w:t>
      </w:r>
      <w:r w:rsidR="00BD75FF" w:rsidRPr="00276266">
        <w:rPr>
          <w:rFonts w:ascii="Times New Roman" w:hAnsi="Times New Roman" w:cs="Times New Roman"/>
          <w:b/>
        </w:rPr>
        <w:t xml:space="preserve"> Виконавцем</w:t>
      </w:r>
      <w:r w:rsidR="00BD75FF" w:rsidRPr="00276266">
        <w:rPr>
          <w:rFonts w:ascii="Times New Roman" w:hAnsi="Times New Roman" w:cs="Times New Roman"/>
        </w:rPr>
        <w:t>, повідомивши про це його протягом  10-ти календарних днів.</w:t>
      </w:r>
    </w:p>
    <w:p w:rsidR="00BD75FF" w:rsidRPr="00276266" w:rsidRDefault="00FE1577" w:rsidP="00BD75FF">
      <w:pPr>
        <w:tabs>
          <w:tab w:val="left" w:pos="284"/>
        </w:tabs>
        <w:spacing w:after="0" w:line="240" w:lineRule="auto"/>
        <w:rPr>
          <w:rFonts w:ascii="Times New Roman" w:hAnsi="Times New Roman" w:cs="Times New Roman"/>
        </w:rPr>
      </w:pPr>
      <w:r>
        <w:rPr>
          <w:rFonts w:ascii="Times New Roman" w:hAnsi="Times New Roman" w:cs="Times New Roman"/>
          <w:b/>
        </w:rPr>
        <w:tab/>
      </w:r>
      <w:r w:rsidR="00BD75FF" w:rsidRPr="00276266">
        <w:rPr>
          <w:rFonts w:ascii="Times New Roman" w:hAnsi="Times New Roman" w:cs="Times New Roman"/>
          <w:b/>
        </w:rPr>
        <w:t>5.2.2.</w:t>
      </w:r>
      <w:r w:rsidR="00BD75FF" w:rsidRPr="00276266">
        <w:rPr>
          <w:rFonts w:ascii="Times New Roman" w:hAnsi="Times New Roman" w:cs="Times New Roman"/>
        </w:rPr>
        <w:t xml:space="preserve"> Контролювати надання послуг у строки, встановлені цим договором.</w:t>
      </w:r>
    </w:p>
    <w:p w:rsidR="00BD75FF" w:rsidRPr="00276266" w:rsidRDefault="00FE1577" w:rsidP="00BD75FF">
      <w:pPr>
        <w:tabs>
          <w:tab w:val="left" w:pos="284"/>
        </w:tabs>
        <w:spacing w:after="0" w:line="240" w:lineRule="auto"/>
        <w:jc w:val="both"/>
        <w:rPr>
          <w:rFonts w:ascii="Times New Roman" w:hAnsi="Times New Roman" w:cs="Times New Roman"/>
        </w:rPr>
      </w:pPr>
      <w:r>
        <w:rPr>
          <w:rFonts w:ascii="Times New Roman" w:hAnsi="Times New Roman" w:cs="Times New Roman"/>
          <w:b/>
        </w:rPr>
        <w:tab/>
      </w:r>
      <w:r w:rsidR="00BD75FF" w:rsidRPr="00276266">
        <w:rPr>
          <w:rFonts w:ascii="Times New Roman" w:hAnsi="Times New Roman" w:cs="Times New Roman"/>
          <w:b/>
        </w:rPr>
        <w:t>5.2.3.</w:t>
      </w:r>
      <w:r w:rsidR="00BD75FF" w:rsidRPr="00276266">
        <w:rPr>
          <w:rFonts w:ascii="Times New Roman" w:hAnsi="Times New Roman" w:cs="Times New Roman"/>
        </w:rPr>
        <w:t xml:space="preserve"> Зменшити обсяг надання послуг. </w:t>
      </w:r>
    </w:p>
    <w:p w:rsidR="00BD75FF" w:rsidRPr="00276266" w:rsidRDefault="00FE1577" w:rsidP="00BD75FF">
      <w:pPr>
        <w:tabs>
          <w:tab w:val="left" w:pos="284"/>
        </w:tabs>
        <w:spacing w:after="0" w:line="240" w:lineRule="auto"/>
        <w:jc w:val="both"/>
        <w:rPr>
          <w:rFonts w:ascii="Times New Roman" w:hAnsi="Times New Roman" w:cs="Times New Roman"/>
        </w:rPr>
      </w:pPr>
      <w:r>
        <w:rPr>
          <w:rFonts w:ascii="Times New Roman" w:hAnsi="Times New Roman" w:cs="Times New Roman"/>
          <w:b/>
        </w:rPr>
        <w:tab/>
      </w:r>
      <w:r w:rsidR="00BD75FF" w:rsidRPr="00276266">
        <w:rPr>
          <w:rFonts w:ascii="Times New Roman" w:hAnsi="Times New Roman" w:cs="Times New Roman"/>
          <w:b/>
        </w:rPr>
        <w:t>5.2.4.</w:t>
      </w:r>
      <w:r w:rsidR="00BD75FF" w:rsidRPr="00276266">
        <w:rPr>
          <w:rFonts w:ascii="Times New Roman" w:hAnsi="Times New Roman" w:cs="Times New Roman"/>
        </w:rPr>
        <w:t xml:space="preserve"> Зменшити загальну вартість цього договору.  </w:t>
      </w:r>
    </w:p>
    <w:p w:rsidR="00BD75FF" w:rsidRPr="00276266" w:rsidRDefault="00FE1577" w:rsidP="00BD75FF">
      <w:pPr>
        <w:pStyle w:val="aa"/>
        <w:tabs>
          <w:tab w:val="left" w:pos="284"/>
        </w:tabs>
        <w:spacing w:before="0" w:beforeAutospacing="0" w:after="0" w:afterAutospacing="0"/>
        <w:jc w:val="both"/>
        <w:rPr>
          <w:sz w:val="22"/>
          <w:szCs w:val="22"/>
        </w:rPr>
      </w:pPr>
      <w:r>
        <w:rPr>
          <w:b/>
          <w:sz w:val="22"/>
          <w:szCs w:val="22"/>
        </w:rPr>
        <w:tab/>
      </w:r>
      <w:r w:rsidR="00BD75FF" w:rsidRPr="00276266">
        <w:rPr>
          <w:b/>
          <w:sz w:val="22"/>
          <w:szCs w:val="22"/>
        </w:rPr>
        <w:t>5.2.5.</w:t>
      </w:r>
      <w:r w:rsidR="00BD75FF" w:rsidRPr="00276266">
        <w:rPr>
          <w:sz w:val="22"/>
          <w:szCs w:val="22"/>
        </w:rPr>
        <w:t xml:space="preserve">  Ініціювати внесення змін до Договору, вимагати розірвання Договору та відшкодування збитків за наявності істотних порушень </w:t>
      </w:r>
      <w:r w:rsidR="00BD75FF" w:rsidRPr="00276266">
        <w:rPr>
          <w:rFonts w:eastAsia="Calibri"/>
          <w:b/>
          <w:sz w:val="22"/>
          <w:szCs w:val="22"/>
          <w:lang w:eastAsia="ru-RU"/>
        </w:rPr>
        <w:t>Виконавцем</w:t>
      </w:r>
      <w:r w:rsidR="00BD75FF" w:rsidRPr="00276266">
        <w:rPr>
          <w:sz w:val="22"/>
          <w:szCs w:val="22"/>
        </w:rPr>
        <w:t xml:space="preserve"> умов Договору;</w:t>
      </w:r>
    </w:p>
    <w:p w:rsidR="00BD75FF" w:rsidRPr="00276266" w:rsidRDefault="00FE1577" w:rsidP="00BD75FF">
      <w:pPr>
        <w:pStyle w:val="aa"/>
        <w:tabs>
          <w:tab w:val="left" w:pos="284"/>
        </w:tabs>
        <w:spacing w:before="0" w:beforeAutospacing="0" w:after="0" w:afterAutospacing="0"/>
        <w:jc w:val="both"/>
        <w:rPr>
          <w:sz w:val="22"/>
          <w:szCs w:val="22"/>
        </w:rPr>
      </w:pPr>
      <w:r>
        <w:rPr>
          <w:b/>
          <w:sz w:val="22"/>
          <w:szCs w:val="22"/>
        </w:rPr>
        <w:tab/>
      </w:r>
      <w:r w:rsidR="00BD75FF" w:rsidRPr="00276266">
        <w:rPr>
          <w:b/>
          <w:sz w:val="22"/>
          <w:szCs w:val="22"/>
        </w:rPr>
        <w:t>5.2.6</w:t>
      </w:r>
      <w:r w:rsidR="00BD75FF" w:rsidRPr="00276266">
        <w:rPr>
          <w:sz w:val="22"/>
          <w:szCs w:val="22"/>
        </w:rPr>
        <w:t xml:space="preserve">.  Вимагати безоплатного виправлення недоліків, що виникли внаслідок допущених </w:t>
      </w:r>
      <w:r w:rsidR="00BD75FF" w:rsidRPr="00276266">
        <w:rPr>
          <w:rFonts w:eastAsia="Calibri"/>
          <w:b/>
          <w:sz w:val="22"/>
          <w:szCs w:val="22"/>
          <w:lang w:eastAsia="ru-RU"/>
        </w:rPr>
        <w:t>Виконавцем</w:t>
      </w:r>
      <w:r w:rsidR="00BD75FF" w:rsidRPr="00276266">
        <w:rPr>
          <w:sz w:val="22"/>
          <w:szCs w:val="22"/>
        </w:rPr>
        <w:t xml:space="preserve"> порушень, або виправити їх власними силами. У такому разі збитки, завдані Замовнику, відшкодовуються </w:t>
      </w:r>
      <w:r w:rsidR="00BD75FF" w:rsidRPr="00276266">
        <w:rPr>
          <w:rFonts w:eastAsia="Calibri"/>
          <w:b/>
          <w:sz w:val="22"/>
          <w:szCs w:val="22"/>
          <w:lang w:eastAsia="ru-RU"/>
        </w:rPr>
        <w:t>Виконавцем</w:t>
      </w:r>
      <w:r w:rsidR="00BD75FF" w:rsidRPr="00276266">
        <w:rPr>
          <w:b/>
          <w:sz w:val="22"/>
          <w:szCs w:val="22"/>
        </w:rPr>
        <w:t>,</w:t>
      </w:r>
      <w:r w:rsidR="00BD75FF" w:rsidRPr="00276266">
        <w:rPr>
          <w:sz w:val="22"/>
          <w:szCs w:val="22"/>
        </w:rPr>
        <w:t xml:space="preserve"> у тому числі за рахунок відповідного зменшення загальної ціни послуг;</w:t>
      </w:r>
    </w:p>
    <w:p w:rsidR="00BD75FF" w:rsidRPr="00276266" w:rsidRDefault="00FE1577" w:rsidP="00BD75FF">
      <w:pPr>
        <w:pStyle w:val="aa"/>
        <w:tabs>
          <w:tab w:val="left" w:pos="284"/>
        </w:tabs>
        <w:spacing w:before="0" w:beforeAutospacing="0" w:after="0" w:afterAutospacing="0"/>
        <w:jc w:val="both"/>
        <w:rPr>
          <w:sz w:val="22"/>
          <w:szCs w:val="22"/>
        </w:rPr>
      </w:pPr>
      <w:r>
        <w:rPr>
          <w:b/>
          <w:color w:val="000000"/>
          <w:sz w:val="22"/>
          <w:szCs w:val="22"/>
        </w:rPr>
        <w:tab/>
      </w:r>
      <w:r w:rsidR="00BD75FF" w:rsidRPr="00276266">
        <w:rPr>
          <w:b/>
          <w:color w:val="000000"/>
          <w:sz w:val="22"/>
          <w:szCs w:val="22"/>
        </w:rPr>
        <w:t>5.2.7.</w:t>
      </w:r>
      <w:r w:rsidR="00BD75FF" w:rsidRPr="00276266">
        <w:rPr>
          <w:sz w:val="22"/>
          <w:szCs w:val="22"/>
        </w:rPr>
        <w:t xml:space="preserve">Відмовитись від прийняття результатів виконаних послуг, якщо виконані роботи не відповідають умовам Договору, з дотриманням процедури, передбаченої цим Договором, і вимагати від </w:t>
      </w:r>
      <w:r w:rsidR="00BD75FF" w:rsidRPr="00276266">
        <w:rPr>
          <w:rFonts w:eastAsia="Calibri"/>
          <w:b/>
          <w:sz w:val="22"/>
          <w:szCs w:val="22"/>
          <w:lang w:eastAsia="ru-RU"/>
        </w:rPr>
        <w:t>Виконавця</w:t>
      </w:r>
      <w:r w:rsidR="00BD75FF" w:rsidRPr="00276266">
        <w:rPr>
          <w:sz w:val="22"/>
          <w:szCs w:val="22"/>
        </w:rPr>
        <w:t xml:space="preserve"> відшкодування збитків, якщо вони виникли внаслідок невиконання або неналежного виконання </w:t>
      </w:r>
      <w:r w:rsidR="00BD75FF" w:rsidRPr="00276266">
        <w:rPr>
          <w:rFonts w:eastAsia="Calibri"/>
          <w:b/>
          <w:sz w:val="22"/>
          <w:szCs w:val="22"/>
          <w:lang w:eastAsia="ru-RU"/>
        </w:rPr>
        <w:t>Виконавцем</w:t>
      </w:r>
      <w:r w:rsidR="00BD75FF" w:rsidRPr="00276266">
        <w:rPr>
          <w:sz w:val="22"/>
          <w:szCs w:val="22"/>
        </w:rPr>
        <w:t xml:space="preserve"> своїх зобов’язань за цим Договором;</w:t>
      </w:r>
    </w:p>
    <w:p w:rsidR="00BD75FF" w:rsidRPr="00276266" w:rsidRDefault="00FE1577" w:rsidP="00FE1577">
      <w:pPr>
        <w:widowControl w:val="0"/>
        <w:tabs>
          <w:tab w:val="left" w:pos="284"/>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ab/>
      </w:r>
      <w:r w:rsidR="00BD75FF" w:rsidRPr="00276266">
        <w:rPr>
          <w:rFonts w:ascii="Times New Roman" w:eastAsia="Times New Roman" w:hAnsi="Times New Roman" w:cs="Times New Roman"/>
          <w:b/>
        </w:rPr>
        <w:t xml:space="preserve">5.2.8 </w:t>
      </w:r>
      <w:r w:rsidR="00BD75FF" w:rsidRPr="00276266">
        <w:rPr>
          <w:rFonts w:ascii="Times New Roman" w:eastAsia="Times New Roman" w:hAnsi="Times New Roman" w:cs="Times New Roman"/>
        </w:rPr>
        <w:t>Інші права, передбачені цим Договором, Цивільним і Господарським кодекса</w:t>
      </w:r>
      <w:r w:rsidR="00BD75FF" w:rsidRPr="00276266">
        <w:rPr>
          <w:rFonts w:ascii="Times New Roman" w:eastAsia="Times New Roman" w:hAnsi="Times New Roman" w:cs="Times New Roman"/>
        </w:rPr>
        <w:softHyphen/>
        <w:t>ми України та іншими актами законодавства.</w:t>
      </w:r>
    </w:p>
    <w:p w:rsidR="00BD75FF" w:rsidRPr="00276266" w:rsidRDefault="00FE1577" w:rsidP="00BD75FF">
      <w:pPr>
        <w:tabs>
          <w:tab w:val="left" w:pos="284"/>
        </w:tabs>
        <w:spacing w:after="0" w:line="240" w:lineRule="auto"/>
        <w:rPr>
          <w:rFonts w:ascii="Times New Roman" w:hAnsi="Times New Roman" w:cs="Times New Roman"/>
        </w:rPr>
      </w:pPr>
      <w:r>
        <w:rPr>
          <w:rFonts w:ascii="Times New Roman" w:hAnsi="Times New Roman" w:cs="Times New Roman"/>
          <w:b/>
        </w:rPr>
        <w:tab/>
      </w:r>
      <w:r w:rsidR="00BD75FF" w:rsidRPr="00276266">
        <w:rPr>
          <w:rFonts w:ascii="Times New Roman" w:hAnsi="Times New Roman" w:cs="Times New Roman"/>
          <w:b/>
        </w:rPr>
        <w:t>5.3</w:t>
      </w:r>
      <w:r w:rsidR="00BD75FF" w:rsidRPr="00276266">
        <w:rPr>
          <w:rFonts w:ascii="Times New Roman" w:hAnsi="Times New Roman" w:cs="Times New Roman"/>
        </w:rPr>
        <w:t xml:space="preserve">. </w:t>
      </w:r>
      <w:r w:rsidR="00BD75FF" w:rsidRPr="00276266">
        <w:rPr>
          <w:rFonts w:ascii="Times New Roman" w:hAnsi="Times New Roman" w:cs="Times New Roman"/>
          <w:b/>
        </w:rPr>
        <w:t>Виконавець</w:t>
      </w:r>
      <w:r>
        <w:rPr>
          <w:rFonts w:ascii="Times New Roman" w:hAnsi="Times New Roman" w:cs="Times New Roman"/>
          <w:b/>
        </w:rPr>
        <w:t xml:space="preserve"> </w:t>
      </w:r>
      <w:r w:rsidR="00BD75FF" w:rsidRPr="00276266">
        <w:rPr>
          <w:rFonts w:ascii="Times New Roman" w:hAnsi="Times New Roman" w:cs="Times New Roman"/>
        </w:rPr>
        <w:t>зобов’язаний:</w:t>
      </w:r>
    </w:p>
    <w:p w:rsidR="00BD75FF" w:rsidRPr="00276266" w:rsidRDefault="00FE1577" w:rsidP="00BD75FF">
      <w:pPr>
        <w:tabs>
          <w:tab w:val="left" w:pos="284"/>
        </w:tabs>
        <w:spacing w:after="0" w:line="240" w:lineRule="auto"/>
        <w:jc w:val="both"/>
        <w:rPr>
          <w:rFonts w:ascii="Times New Roman" w:hAnsi="Times New Roman" w:cs="Times New Roman"/>
        </w:rPr>
      </w:pPr>
      <w:r>
        <w:rPr>
          <w:rFonts w:ascii="Times New Roman" w:hAnsi="Times New Roman" w:cs="Times New Roman"/>
          <w:b/>
        </w:rPr>
        <w:lastRenderedPageBreak/>
        <w:tab/>
      </w:r>
      <w:r w:rsidR="00BD75FF" w:rsidRPr="00276266">
        <w:rPr>
          <w:rFonts w:ascii="Times New Roman" w:hAnsi="Times New Roman" w:cs="Times New Roman"/>
          <w:b/>
        </w:rPr>
        <w:t>5.3.1.</w:t>
      </w:r>
      <w:r w:rsidR="00BD75FF" w:rsidRPr="00276266">
        <w:rPr>
          <w:rFonts w:ascii="Times New Roman" w:hAnsi="Times New Roman" w:cs="Times New Roman"/>
        </w:rPr>
        <w:t xml:space="preserve"> Забезпечити надання послуг у строки, встановлені цим договором;</w:t>
      </w:r>
    </w:p>
    <w:p w:rsidR="00BD75FF" w:rsidRPr="00276266" w:rsidRDefault="00FE1577" w:rsidP="00BD75FF">
      <w:pPr>
        <w:tabs>
          <w:tab w:val="left" w:pos="284"/>
        </w:tabs>
        <w:spacing w:after="0" w:line="240" w:lineRule="auto"/>
        <w:rPr>
          <w:rFonts w:ascii="Times New Roman" w:hAnsi="Times New Roman" w:cs="Times New Roman"/>
          <w:b/>
        </w:rPr>
      </w:pPr>
      <w:r>
        <w:rPr>
          <w:rFonts w:ascii="Times New Roman" w:hAnsi="Times New Roman" w:cs="Times New Roman"/>
          <w:b/>
        </w:rPr>
        <w:tab/>
      </w:r>
      <w:r w:rsidR="00BD75FF" w:rsidRPr="00276266">
        <w:rPr>
          <w:rFonts w:ascii="Times New Roman" w:hAnsi="Times New Roman" w:cs="Times New Roman"/>
          <w:b/>
        </w:rPr>
        <w:t>5.3.2.</w:t>
      </w:r>
      <w:r w:rsidR="00BD75FF" w:rsidRPr="00276266">
        <w:rPr>
          <w:rFonts w:ascii="Times New Roman" w:hAnsi="Times New Roman" w:cs="Times New Roman"/>
        </w:rPr>
        <w:t>Забезпечити надання послуг, якість яких відповідає умовам, встановленим розділом 4 цього договору;</w:t>
      </w:r>
    </w:p>
    <w:p w:rsidR="00BD75FF" w:rsidRPr="00276266" w:rsidRDefault="00FE1577" w:rsidP="00BD75FF">
      <w:pPr>
        <w:tabs>
          <w:tab w:val="left" w:pos="284"/>
        </w:tabs>
        <w:spacing w:before="100" w:beforeAutospacing="1" w:line="240" w:lineRule="auto"/>
        <w:contextualSpacing/>
        <w:jc w:val="both"/>
        <w:rPr>
          <w:rFonts w:ascii="Times New Roman" w:hAnsi="Times New Roman" w:cs="Times New Roman"/>
        </w:rPr>
      </w:pPr>
      <w:r>
        <w:rPr>
          <w:rFonts w:ascii="Times New Roman" w:hAnsi="Times New Roman" w:cs="Times New Roman"/>
          <w:b/>
        </w:rPr>
        <w:tab/>
      </w:r>
      <w:r w:rsidR="00BD75FF" w:rsidRPr="00276266">
        <w:rPr>
          <w:rFonts w:ascii="Times New Roman" w:hAnsi="Times New Roman" w:cs="Times New Roman"/>
          <w:b/>
        </w:rPr>
        <w:t>5.3.3.</w:t>
      </w:r>
      <w:r w:rsidR="00BD75FF" w:rsidRPr="00276266">
        <w:rPr>
          <w:rFonts w:ascii="Times New Roman" w:hAnsi="Times New Roman" w:cs="Times New Roman"/>
        </w:rPr>
        <w:t xml:space="preserve">При виявленні браку в роботі за вказівкою </w:t>
      </w:r>
      <w:r w:rsidR="00BD75FF" w:rsidRPr="00276266">
        <w:rPr>
          <w:rFonts w:ascii="Times New Roman" w:hAnsi="Times New Roman" w:cs="Times New Roman"/>
          <w:b/>
          <w:lang w:val="ru-RU"/>
        </w:rPr>
        <w:t>Замовника</w:t>
      </w:r>
      <w:r>
        <w:rPr>
          <w:rFonts w:ascii="Times New Roman" w:hAnsi="Times New Roman" w:cs="Times New Roman"/>
          <w:b/>
          <w:lang w:val="ru-RU"/>
        </w:rPr>
        <w:t xml:space="preserve"> </w:t>
      </w:r>
      <w:r w:rsidR="00BD75FF" w:rsidRPr="00276266">
        <w:rPr>
          <w:rFonts w:ascii="Times New Roman" w:hAnsi="Times New Roman" w:cs="Times New Roman"/>
        </w:rPr>
        <w:t>виконати усунення браку.</w:t>
      </w:r>
    </w:p>
    <w:p w:rsidR="00BD75FF" w:rsidRPr="00276266" w:rsidRDefault="00FE1577" w:rsidP="00BD75FF">
      <w:pPr>
        <w:tabs>
          <w:tab w:val="left" w:pos="284"/>
        </w:tabs>
        <w:spacing w:before="100" w:beforeAutospacing="1" w:line="240" w:lineRule="auto"/>
        <w:contextualSpacing/>
        <w:jc w:val="both"/>
        <w:rPr>
          <w:rFonts w:ascii="Times New Roman" w:hAnsi="Times New Roman" w:cs="Times New Roman"/>
        </w:rPr>
      </w:pPr>
      <w:r>
        <w:rPr>
          <w:rFonts w:ascii="Times New Roman" w:hAnsi="Times New Roman" w:cs="Times New Roman"/>
          <w:b/>
        </w:rPr>
        <w:tab/>
      </w:r>
      <w:r w:rsidR="00BD75FF" w:rsidRPr="00276266">
        <w:rPr>
          <w:rFonts w:ascii="Times New Roman" w:hAnsi="Times New Roman" w:cs="Times New Roman"/>
          <w:b/>
        </w:rPr>
        <w:t>5.3.4.</w:t>
      </w:r>
      <w:r w:rsidR="00BD75FF" w:rsidRPr="00276266">
        <w:rPr>
          <w:rFonts w:ascii="Times New Roman" w:hAnsi="Times New Roman" w:cs="Times New Roman"/>
        </w:rPr>
        <w:t>Нести відповідальність за дотримання своїм персоналом правил та норм охорони праці, техніки безпеки, пожежної безпеки та промсанітарії під час виконання послуг.</w:t>
      </w:r>
    </w:p>
    <w:p w:rsidR="00BD75FF" w:rsidRPr="00276266" w:rsidRDefault="00FE1577" w:rsidP="00BD75FF">
      <w:pPr>
        <w:tabs>
          <w:tab w:val="left" w:pos="284"/>
        </w:tabs>
        <w:spacing w:before="100" w:beforeAutospacing="1" w:line="240" w:lineRule="auto"/>
        <w:contextualSpacing/>
        <w:jc w:val="both"/>
        <w:rPr>
          <w:rFonts w:ascii="Times New Roman" w:hAnsi="Times New Roman" w:cs="Times New Roman"/>
        </w:rPr>
      </w:pPr>
      <w:r>
        <w:rPr>
          <w:rFonts w:ascii="Times New Roman" w:hAnsi="Times New Roman" w:cs="Times New Roman"/>
          <w:b/>
          <w:bCs/>
          <w:color w:val="000000"/>
        </w:rPr>
        <w:tab/>
      </w:r>
      <w:r w:rsidR="00BD75FF" w:rsidRPr="00276266">
        <w:rPr>
          <w:rFonts w:ascii="Times New Roman" w:hAnsi="Times New Roman" w:cs="Times New Roman"/>
          <w:b/>
          <w:bCs/>
          <w:color w:val="000000"/>
        </w:rPr>
        <w:t>5.3.5.</w:t>
      </w:r>
      <w:r w:rsidR="00BD75FF" w:rsidRPr="00276266">
        <w:rPr>
          <w:rFonts w:ascii="Times New Roman" w:hAnsi="Times New Roman" w:cs="Times New Roman"/>
          <w:bCs/>
          <w:color w:val="000000"/>
        </w:rPr>
        <w:t xml:space="preserve">Надати </w:t>
      </w:r>
      <w:r w:rsidR="00BD75FF" w:rsidRPr="00276266">
        <w:rPr>
          <w:rFonts w:ascii="Times New Roman" w:hAnsi="Times New Roman" w:cs="Times New Roman"/>
          <w:b/>
          <w:lang w:val="ru-RU"/>
        </w:rPr>
        <w:t>Замовнику</w:t>
      </w:r>
      <w:r w:rsidR="00BD75FF" w:rsidRPr="00276266">
        <w:rPr>
          <w:rFonts w:ascii="Times New Roman" w:hAnsi="Times New Roman" w:cs="Times New Roman"/>
          <w:color w:val="000000"/>
        </w:rPr>
        <w:t xml:space="preserve"> податкову накладну, оформлену відповідно до правил встановлених п.201.1 Податкового кодексу України, та зареєструвати</w:t>
      </w:r>
      <w:r>
        <w:rPr>
          <w:rFonts w:ascii="Times New Roman" w:hAnsi="Times New Roman" w:cs="Times New Roman"/>
          <w:color w:val="000000"/>
        </w:rPr>
        <w:t xml:space="preserve"> </w:t>
      </w:r>
      <w:r w:rsidR="00BD75FF" w:rsidRPr="00276266">
        <w:rPr>
          <w:rFonts w:ascii="Times New Roman" w:hAnsi="Times New Roman" w:cs="Times New Roman"/>
          <w:bCs/>
          <w:color w:val="000000"/>
        </w:rPr>
        <w:t>її в Єдиному реєстрі податкових накладних в термін, передбачений чинним законодавством України.</w:t>
      </w:r>
    </w:p>
    <w:p w:rsidR="00BD75FF" w:rsidRPr="00276266" w:rsidRDefault="00BD75FF" w:rsidP="00BD75FF">
      <w:pPr>
        <w:tabs>
          <w:tab w:val="left" w:pos="284"/>
        </w:tabs>
        <w:spacing w:after="0" w:line="240" w:lineRule="auto"/>
        <w:jc w:val="both"/>
        <w:rPr>
          <w:rFonts w:ascii="Times New Roman" w:hAnsi="Times New Roman" w:cs="Times New Roman"/>
          <w:color w:val="000000"/>
        </w:rPr>
      </w:pPr>
      <w:r w:rsidRPr="00276266">
        <w:rPr>
          <w:rFonts w:ascii="Times New Roman" w:hAnsi="Times New Roman" w:cs="Times New Roman"/>
          <w:bCs/>
          <w:color w:val="000000"/>
        </w:rPr>
        <w:t xml:space="preserve">В разі невиконання зазначеної вимоги </w:t>
      </w:r>
      <w:r w:rsidRPr="00276266">
        <w:rPr>
          <w:rFonts w:ascii="Times New Roman" w:hAnsi="Times New Roman" w:cs="Times New Roman"/>
          <w:b/>
        </w:rPr>
        <w:t>Виконавець</w:t>
      </w:r>
      <w:r w:rsidR="00FE1577">
        <w:rPr>
          <w:rFonts w:ascii="Times New Roman" w:hAnsi="Times New Roman" w:cs="Times New Roman"/>
          <w:b/>
        </w:rPr>
        <w:t xml:space="preserve"> </w:t>
      </w:r>
      <w:r w:rsidRPr="00276266">
        <w:rPr>
          <w:rFonts w:ascii="Times New Roman" w:hAnsi="Times New Roman" w:cs="Times New Roman"/>
          <w:bCs/>
          <w:color w:val="000000"/>
        </w:rPr>
        <w:t>сплачує</w:t>
      </w:r>
      <w:r w:rsidR="00FE1577">
        <w:rPr>
          <w:rFonts w:ascii="Times New Roman" w:hAnsi="Times New Roman" w:cs="Times New Roman"/>
          <w:bCs/>
          <w:color w:val="000000"/>
        </w:rPr>
        <w:t xml:space="preserve"> </w:t>
      </w:r>
      <w:r w:rsidRPr="00276266">
        <w:rPr>
          <w:rFonts w:ascii="Times New Roman" w:hAnsi="Times New Roman" w:cs="Times New Roman"/>
          <w:b/>
        </w:rPr>
        <w:t>Замовнику</w:t>
      </w:r>
      <w:r w:rsidR="00FE1577">
        <w:rPr>
          <w:rFonts w:ascii="Times New Roman" w:hAnsi="Times New Roman" w:cs="Times New Roman"/>
          <w:b/>
        </w:rPr>
        <w:t xml:space="preserve"> </w:t>
      </w:r>
      <w:r w:rsidRPr="00276266">
        <w:rPr>
          <w:rFonts w:ascii="Times New Roman" w:hAnsi="Times New Roman" w:cs="Times New Roman"/>
          <w:bCs/>
          <w:color w:val="000000"/>
        </w:rPr>
        <w:t>штраф в розмірі суми ПДВ, протягом 5 (п’яти ) банківських днів з моменту отримання відповідної письмової вимоги від</w:t>
      </w:r>
      <w:r w:rsidR="00FE1577">
        <w:rPr>
          <w:rFonts w:ascii="Times New Roman" w:hAnsi="Times New Roman" w:cs="Times New Roman"/>
          <w:bCs/>
          <w:color w:val="000000"/>
        </w:rPr>
        <w:t xml:space="preserve"> </w:t>
      </w:r>
      <w:r w:rsidRPr="00276266">
        <w:rPr>
          <w:rFonts w:ascii="Times New Roman" w:hAnsi="Times New Roman" w:cs="Times New Roman"/>
          <w:b/>
        </w:rPr>
        <w:t>Замовника</w:t>
      </w:r>
      <w:r w:rsidRPr="00276266">
        <w:rPr>
          <w:rFonts w:ascii="Times New Roman" w:hAnsi="Times New Roman" w:cs="Times New Roman"/>
          <w:b/>
          <w:bCs/>
          <w:color w:val="000000"/>
        </w:rPr>
        <w:t>.</w:t>
      </w:r>
    </w:p>
    <w:p w:rsidR="00BD75FF" w:rsidRPr="00276266" w:rsidRDefault="00FE1577" w:rsidP="00BD75FF">
      <w:pPr>
        <w:tabs>
          <w:tab w:val="left" w:pos="284"/>
        </w:tabs>
        <w:spacing w:after="0" w:line="240" w:lineRule="auto"/>
        <w:jc w:val="both"/>
        <w:rPr>
          <w:rFonts w:ascii="Times New Roman" w:hAnsi="Times New Roman" w:cs="Times New Roman"/>
        </w:rPr>
      </w:pPr>
      <w:r>
        <w:rPr>
          <w:rFonts w:ascii="Times New Roman" w:hAnsi="Times New Roman" w:cs="Times New Roman"/>
          <w:b/>
        </w:rPr>
        <w:tab/>
      </w:r>
      <w:r w:rsidR="00BD75FF" w:rsidRPr="00276266">
        <w:rPr>
          <w:rFonts w:ascii="Times New Roman" w:hAnsi="Times New Roman" w:cs="Times New Roman"/>
          <w:b/>
        </w:rPr>
        <w:t>5.4.Виконавець</w:t>
      </w:r>
      <w:r w:rsidR="00BD75FF" w:rsidRPr="00276266">
        <w:rPr>
          <w:rFonts w:ascii="Times New Roman" w:hAnsi="Times New Roman" w:cs="Times New Roman"/>
        </w:rPr>
        <w:t xml:space="preserve"> має право:</w:t>
      </w:r>
    </w:p>
    <w:p w:rsidR="00BD75FF" w:rsidRPr="00276266" w:rsidRDefault="00FE1577" w:rsidP="00BD75FF">
      <w:pPr>
        <w:tabs>
          <w:tab w:val="left" w:pos="284"/>
        </w:tabs>
        <w:spacing w:after="0" w:line="240" w:lineRule="auto"/>
        <w:jc w:val="both"/>
        <w:rPr>
          <w:rFonts w:ascii="Times New Roman" w:hAnsi="Times New Roman" w:cs="Times New Roman"/>
        </w:rPr>
      </w:pPr>
      <w:r>
        <w:rPr>
          <w:rFonts w:ascii="Times New Roman" w:hAnsi="Times New Roman" w:cs="Times New Roman"/>
          <w:b/>
          <w:bCs/>
        </w:rPr>
        <w:tab/>
      </w:r>
      <w:r w:rsidR="00BD75FF" w:rsidRPr="00276266">
        <w:rPr>
          <w:rFonts w:ascii="Times New Roman" w:hAnsi="Times New Roman" w:cs="Times New Roman"/>
          <w:b/>
          <w:bCs/>
        </w:rPr>
        <w:t>5.4.1.</w:t>
      </w:r>
      <w:r w:rsidR="00BD75FF" w:rsidRPr="00276266">
        <w:rPr>
          <w:rFonts w:ascii="Times New Roman" w:hAnsi="Times New Roman" w:cs="Times New Roman"/>
          <w:bCs/>
        </w:rPr>
        <w:t>Своєчасно  та в повному обсязі отримувати плату за надані послуги;</w:t>
      </w:r>
    </w:p>
    <w:p w:rsidR="00BD75FF" w:rsidRPr="00276266" w:rsidRDefault="00FE1577" w:rsidP="00BD75FF">
      <w:pPr>
        <w:tabs>
          <w:tab w:val="left" w:pos="284"/>
        </w:tabs>
        <w:spacing w:after="0" w:line="240" w:lineRule="auto"/>
        <w:jc w:val="both"/>
        <w:rPr>
          <w:rFonts w:ascii="Times New Roman" w:hAnsi="Times New Roman" w:cs="Times New Roman"/>
          <w:b/>
        </w:rPr>
      </w:pPr>
      <w:r>
        <w:rPr>
          <w:rFonts w:ascii="Times New Roman" w:hAnsi="Times New Roman" w:cs="Times New Roman"/>
          <w:b/>
        </w:rPr>
        <w:tab/>
      </w:r>
      <w:r w:rsidR="00BD75FF" w:rsidRPr="00276266">
        <w:rPr>
          <w:rFonts w:ascii="Times New Roman" w:hAnsi="Times New Roman" w:cs="Times New Roman"/>
          <w:b/>
        </w:rPr>
        <w:t>5.4.2.</w:t>
      </w:r>
      <w:r w:rsidR="00BD75FF" w:rsidRPr="00276266">
        <w:rPr>
          <w:rFonts w:ascii="Times New Roman" w:hAnsi="Times New Roman" w:cs="Times New Roman"/>
        </w:rPr>
        <w:t xml:space="preserve">У разі невиконання зобов’язань </w:t>
      </w:r>
      <w:r w:rsidR="00BD75FF" w:rsidRPr="00276266">
        <w:rPr>
          <w:rFonts w:ascii="Times New Roman" w:hAnsi="Times New Roman" w:cs="Times New Roman"/>
          <w:b/>
          <w:lang w:val="ru-RU"/>
        </w:rPr>
        <w:t xml:space="preserve">Замовником  </w:t>
      </w:r>
      <w:r w:rsidR="00BD75FF" w:rsidRPr="00276266">
        <w:rPr>
          <w:rFonts w:ascii="Times New Roman" w:hAnsi="Times New Roman" w:cs="Times New Roman"/>
          <w:b/>
        </w:rPr>
        <w:t>Виконавець</w:t>
      </w:r>
      <w:r>
        <w:rPr>
          <w:rFonts w:ascii="Times New Roman" w:hAnsi="Times New Roman" w:cs="Times New Roman"/>
          <w:b/>
        </w:rPr>
        <w:t xml:space="preserve"> </w:t>
      </w:r>
      <w:r w:rsidR="00BD75FF" w:rsidRPr="00276266">
        <w:rPr>
          <w:rFonts w:ascii="Times New Roman" w:hAnsi="Times New Roman" w:cs="Times New Roman"/>
          <w:bCs/>
        </w:rPr>
        <w:t xml:space="preserve">має право достроково розірвати цей договір, повідомивши про це </w:t>
      </w:r>
      <w:r w:rsidR="00BD75FF" w:rsidRPr="00276266">
        <w:rPr>
          <w:rFonts w:ascii="Times New Roman" w:hAnsi="Times New Roman" w:cs="Times New Roman"/>
          <w:b/>
          <w:lang w:val="ru-RU"/>
        </w:rPr>
        <w:t>Замовника</w:t>
      </w:r>
      <w:r w:rsidR="00BD75FF" w:rsidRPr="00276266">
        <w:rPr>
          <w:rFonts w:ascii="Times New Roman" w:hAnsi="Times New Roman" w:cs="Times New Roman"/>
          <w:bCs/>
        </w:rPr>
        <w:t>у  10-денний строк</w:t>
      </w:r>
      <w:r w:rsidR="00BD75FF" w:rsidRPr="00276266">
        <w:rPr>
          <w:rFonts w:ascii="Times New Roman" w:hAnsi="Times New Roman" w:cs="Times New Roman"/>
          <w:b/>
        </w:rPr>
        <w:t>.</w:t>
      </w:r>
    </w:p>
    <w:p w:rsidR="00BD75FF" w:rsidRPr="00276266" w:rsidRDefault="00FE1577" w:rsidP="00BD75FF">
      <w:pPr>
        <w:tabs>
          <w:tab w:val="left" w:pos="284"/>
        </w:tabs>
        <w:spacing w:after="120" w:line="240" w:lineRule="auto"/>
        <w:jc w:val="both"/>
        <w:rPr>
          <w:rFonts w:ascii="Times New Roman" w:hAnsi="Times New Roman" w:cs="Times New Roman"/>
        </w:rPr>
      </w:pPr>
      <w:r>
        <w:rPr>
          <w:rFonts w:ascii="Times New Roman" w:hAnsi="Times New Roman" w:cs="Times New Roman"/>
          <w:b/>
        </w:rPr>
        <w:tab/>
      </w:r>
      <w:r w:rsidR="00BD75FF" w:rsidRPr="00276266">
        <w:rPr>
          <w:rFonts w:ascii="Times New Roman" w:hAnsi="Times New Roman" w:cs="Times New Roman"/>
          <w:b/>
        </w:rPr>
        <w:t>5.4.3.</w:t>
      </w:r>
      <w:r w:rsidR="00BD75FF" w:rsidRPr="00276266">
        <w:rPr>
          <w:rFonts w:ascii="Times New Roman" w:hAnsi="Times New Roman" w:cs="Times New Roman"/>
        </w:rPr>
        <w:t xml:space="preserve"> Безперешкодного доступу до місця виконання послуг.</w:t>
      </w:r>
    </w:p>
    <w:p w:rsidR="00BD75FF" w:rsidRPr="00276266" w:rsidRDefault="00BD75FF" w:rsidP="00BD75FF">
      <w:pPr>
        <w:tabs>
          <w:tab w:val="left" w:pos="284"/>
          <w:tab w:val="left" w:pos="567"/>
          <w:tab w:val="left" w:pos="8505"/>
        </w:tabs>
        <w:spacing w:after="0" w:line="240" w:lineRule="auto"/>
        <w:ind w:right="622" w:firstLine="720"/>
        <w:jc w:val="center"/>
        <w:rPr>
          <w:rFonts w:ascii="Times New Roman" w:hAnsi="Times New Roman" w:cs="Times New Roman"/>
          <w:b/>
          <w:lang w:val="ru-RU"/>
        </w:rPr>
      </w:pPr>
      <w:r w:rsidRPr="00276266">
        <w:rPr>
          <w:rFonts w:ascii="Times New Roman" w:hAnsi="Times New Roman" w:cs="Times New Roman"/>
          <w:b/>
          <w:lang w:val="ru-RU"/>
        </w:rPr>
        <w:t xml:space="preserve">6. ВІДПОВІДАЛЬНІСТЬ СТОРІН </w:t>
      </w:r>
    </w:p>
    <w:p w:rsidR="00BD75FF" w:rsidRPr="00276266" w:rsidRDefault="00BD75FF" w:rsidP="00BD75FF">
      <w:pPr>
        <w:tabs>
          <w:tab w:val="left" w:pos="284"/>
        </w:tabs>
        <w:spacing w:after="0" w:line="240" w:lineRule="auto"/>
        <w:jc w:val="both"/>
        <w:rPr>
          <w:rFonts w:ascii="Times New Roman" w:hAnsi="Times New Roman" w:cs="Times New Roman"/>
          <w:lang w:val="ru-RU"/>
        </w:rPr>
      </w:pPr>
      <w:r w:rsidRPr="00276266">
        <w:rPr>
          <w:rFonts w:ascii="Times New Roman" w:hAnsi="Times New Roman" w:cs="Times New Roman"/>
          <w:b/>
          <w:lang w:val="ru-RU"/>
        </w:rPr>
        <w:tab/>
        <w:t>6.1.</w:t>
      </w:r>
      <w:r w:rsidRPr="00276266">
        <w:rPr>
          <w:rFonts w:ascii="Times New Roman" w:hAnsi="Times New Roman" w:cs="Times New Roman"/>
          <w:lang w:val="ru-RU"/>
        </w:rPr>
        <w:t xml:space="preserve"> У випадку порушення своїх зобов'язань за цим Договором </w:t>
      </w:r>
      <w:r w:rsidRPr="00276266">
        <w:rPr>
          <w:rFonts w:ascii="Times New Roman" w:hAnsi="Times New Roman" w:cs="Times New Roman"/>
          <w:b/>
          <w:lang w:val="ru-RU"/>
        </w:rPr>
        <w:t>Сторони</w:t>
      </w:r>
      <w:r w:rsidRPr="00276266">
        <w:rPr>
          <w:rFonts w:ascii="Times New Roman" w:hAnsi="Times New Roman" w:cs="Times New Roman"/>
          <w:lang w:val="ru-RU"/>
        </w:rPr>
        <w:t xml:space="preserve">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BD75FF" w:rsidRPr="00276266" w:rsidRDefault="00BD75FF" w:rsidP="00BD75FF">
      <w:pPr>
        <w:tabs>
          <w:tab w:val="left" w:pos="284"/>
        </w:tabs>
        <w:spacing w:after="0" w:line="240" w:lineRule="auto"/>
        <w:jc w:val="both"/>
        <w:rPr>
          <w:rFonts w:ascii="Times New Roman" w:hAnsi="Times New Roman" w:cs="Times New Roman"/>
          <w:lang w:val="ru-RU"/>
        </w:rPr>
      </w:pPr>
      <w:r w:rsidRPr="00276266">
        <w:rPr>
          <w:rFonts w:ascii="Times New Roman" w:hAnsi="Times New Roman" w:cs="Times New Roman"/>
          <w:b/>
          <w:lang w:val="ru-RU"/>
        </w:rPr>
        <w:tab/>
        <w:t>6.2.</w:t>
      </w:r>
      <w:r w:rsidRPr="00276266">
        <w:rPr>
          <w:rFonts w:ascii="Times New Roman" w:hAnsi="Times New Roman" w:cs="Times New Roman"/>
          <w:lang w:val="ru-RU"/>
        </w:rPr>
        <w:t xml:space="preserve">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BD75FF" w:rsidRPr="00276266" w:rsidRDefault="00BD75FF" w:rsidP="00BD75FF">
      <w:pPr>
        <w:widowControl w:val="0"/>
        <w:tabs>
          <w:tab w:val="left" w:pos="284"/>
        </w:tabs>
        <w:spacing w:after="0" w:line="240" w:lineRule="auto"/>
        <w:jc w:val="both"/>
        <w:rPr>
          <w:rFonts w:ascii="Times New Roman" w:hAnsi="Times New Roman" w:cs="Times New Roman"/>
          <w:lang w:val="ru-RU"/>
        </w:rPr>
      </w:pPr>
      <w:r w:rsidRPr="00276266">
        <w:rPr>
          <w:rFonts w:ascii="Times New Roman" w:hAnsi="Times New Roman" w:cs="Times New Roman"/>
          <w:b/>
          <w:lang w:val="ru-RU"/>
        </w:rPr>
        <w:tab/>
        <w:t>6.3.</w:t>
      </w:r>
      <w:r w:rsidRPr="00276266">
        <w:rPr>
          <w:rFonts w:ascii="Times New Roman" w:hAnsi="Times New Roman" w:cs="Times New Roman"/>
          <w:lang w:val="ru-RU"/>
        </w:rPr>
        <w:t xml:space="preserve"> У разі порушення </w:t>
      </w:r>
      <w:r w:rsidRPr="00276266">
        <w:rPr>
          <w:rFonts w:ascii="Times New Roman" w:hAnsi="Times New Roman" w:cs="Times New Roman"/>
          <w:b/>
        </w:rPr>
        <w:t>Виконавеце</w:t>
      </w:r>
      <w:r w:rsidRPr="00276266">
        <w:rPr>
          <w:rFonts w:ascii="Times New Roman" w:hAnsi="Times New Roman" w:cs="Times New Roman"/>
          <w:b/>
          <w:lang w:val="ru-RU"/>
        </w:rPr>
        <w:t>м</w:t>
      </w:r>
      <w:r w:rsidRPr="00276266">
        <w:rPr>
          <w:rFonts w:ascii="Times New Roman" w:hAnsi="Times New Roman" w:cs="Times New Roman"/>
          <w:lang w:val="ru-RU"/>
        </w:rPr>
        <w:t xml:space="preserve"> зобов'язань за цим Договором, </w:t>
      </w:r>
      <w:r w:rsidRPr="00276266">
        <w:rPr>
          <w:rFonts w:ascii="Times New Roman" w:hAnsi="Times New Roman" w:cs="Times New Roman"/>
          <w:b/>
          <w:lang w:val="ru-RU"/>
        </w:rPr>
        <w:t>Замовник</w:t>
      </w:r>
      <w:r w:rsidRPr="00276266">
        <w:rPr>
          <w:rFonts w:ascii="Times New Roman" w:hAnsi="Times New Roman" w:cs="Times New Roman"/>
          <w:lang w:val="ru-RU"/>
        </w:rPr>
        <w:t>, який фінансується з Державного бюджету України, має право застосувати до нього наступні штрафні санкції:</w:t>
      </w:r>
    </w:p>
    <w:p w:rsidR="00BD75FF" w:rsidRPr="00276266" w:rsidRDefault="00BD75FF" w:rsidP="00BD75FF">
      <w:pPr>
        <w:widowControl w:val="0"/>
        <w:tabs>
          <w:tab w:val="left" w:pos="284"/>
        </w:tabs>
        <w:spacing w:after="0" w:line="240" w:lineRule="auto"/>
        <w:jc w:val="both"/>
        <w:rPr>
          <w:rFonts w:ascii="Times New Roman" w:hAnsi="Times New Roman" w:cs="Times New Roman"/>
        </w:rPr>
      </w:pPr>
      <w:r w:rsidRPr="00276266">
        <w:rPr>
          <w:rFonts w:ascii="Times New Roman" w:hAnsi="Times New Roman" w:cs="Times New Roman"/>
          <w:lang w:val="ru-RU"/>
        </w:rPr>
        <w:t xml:space="preserve">- </w:t>
      </w:r>
      <w:r w:rsidRPr="00276266">
        <w:rPr>
          <w:rFonts w:ascii="Times New Roman" w:hAnsi="Times New Roman" w:cs="Times New Roman"/>
        </w:rPr>
        <w:t xml:space="preserve">У разі невиконання послуг або виконання не в повному обсязі, </w:t>
      </w:r>
      <w:r w:rsidRPr="00276266">
        <w:rPr>
          <w:rFonts w:ascii="Times New Roman" w:hAnsi="Times New Roman" w:cs="Times New Roman"/>
          <w:b/>
        </w:rPr>
        <w:t>Виконавець</w:t>
      </w:r>
      <w:r w:rsidRPr="00276266">
        <w:rPr>
          <w:rFonts w:ascii="Times New Roman" w:hAnsi="Times New Roman" w:cs="Times New Roman"/>
        </w:rPr>
        <w:t xml:space="preserve"> сплачує неустойку у розмірі подвійної облікової ставки з НБУ від ціни договору за кожний день затримки.</w:t>
      </w:r>
    </w:p>
    <w:p w:rsidR="00BD75FF" w:rsidRPr="00276266" w:rsidRDefault="00BD75FF" w:rsidP="00BD75FF">
      <w:pPr>
        <w:widowControl w:val="0"/>
        <w:shd w:val="clear" w:color="auto" w:fill="FFFFFF"/>
        <w:spacing w:after="0"/>
        <w:ind w:right="58" w:firstLine="360"/>
        <w:jc w:val="both"/>
        <w:rPr>
          <w:rFonts w:ascii="Times New Roman" w:hAnsi="Times New Roman" w:cs="Times New Roman"/>
        </w:rPr>
      </w:pPr>
      <w:r w:rsidRPr="00276266">
        <w:rPr>
          <w:rFonts w:ascii="Times New Roman" w:hAnsi="Times New Roman" w:cs="Times New Roman"/>
          <w:b/>
        </w:rPr>
        <w:t>6.4.</w:t>
      </w:r>
      <w:r w:rsidR="00FE1577" w:rsidRPr="00FE1577">
        <w:rPr>
          <w:rFonts w:ascii="Times New Roman" w:hAnsi="Times New Roman" w:cs="Times New Roman"/>
          <w:b/>
        </w:rPr>
        <w:t xml:space="preserve"> </w:t>
      </w:r>
      <w:r w:rsidR="00FE1577" w:rsidRPr="00276266">
        <w:rPr>
          <w:rFonts w:ascii="Times New Roman" w:hAnsi="Times New Roman" w:cs="Times New Roman"/>
          <w:b/>
        </w:rPr>
        <w:t>Виконавець</w:t>
      </w:r>
      <w:r w:rsidRPr="00276266">
        <w:rPr>
          <w:rFonts w:ascii="Times New Roman" w:hAnsi="Times New Roman" w:cs="Times New Roman"/>
        </w:rPr>
        <w:t xml:space="preserve"> несе відповідальність за якість і строки виконання послуг.</w:t>
      </w:r>
    </w:p>
    <w:p w:rsidR="00BD75FF" w:rsidRPr="00276266" w:rsidRDefault="00BD75FF" w:rsidP="00BD75FF">
      <w:pPr>
        <w:widowControl w:val="0"/>
        <w:shd w:val="clear" w:color="auto" w:fill="FFFFFF"/>
        <w:spacing w:after="0"/>
        <w:ind w:right="58" w:firstLine="360"/>
        <w:jc w:val="both"/>
        <w:rPr>
          <w:rFonts w:ascii="Times New Roman" w:hAnsi="Times New Roman" w:cs="Times New Roman"/>
        </w:rPr>
      </w:pPr>
      <w:r w:rsidRPr="00276266">
        <w:rPr>
          <w:rFonts w:ascii="Times New Roman" w:hAnsi="Times New Roman" w:cs="Times New Roman"/>
          <w:b/>
        </w:rPr>
        <w:t>6.5</w:t>
      </w:r>
      <w:r w:rsidRPr="00276266">
        <w:rPr>
          <w:rFonts w:ascii="Times New Roman" w:hAnsi="Times New Roman" w:cs="Times New Roman"/>
        </w:rPr>
        <w:t xml:space="preserve">. При несвоєчасному усуненню недоробок і дефектів, виявлених при прийманні виконаних послуг </w:t>
      </w:r>
      <w:r w:rsidRPr="00276266">
        <w:rPr>
          <w:rFonts w:ascii="Times New Roman" w:hAnsi="Times New Roman" w:cs="Times New Roman"/>
          <w:b/>
        </w:rPr>
        <w:t>Виконавець</w:t>
      </w:r>
      <w:r w:rsidRPr="00276266">
        <w:rPr>
          <w:rFonts w:ascii="Times New Roman" w:hAnsi="Times New Roman" w:cs="Times New Roman"/>
        </w:rPr>
        <w:t xml:space="preserve"> сплачує </w:t>
      </w:r>
      <w:r w:rsidRPr="00276266">
        <w:rPr>
          <w:rFonts w:ascii="Times New Roman" w:hAnsi="Times New Roman" w:cs="Times New Roman"/>
          <w:b/>
        </w:rPr>
        <w:t>Замовнику</w:t>
      </w:r>
      <w:r w:rsidRPr="00276266">
        <w:rPr>
          <w:rFonts w:ascii="Times New Roman" w:hAnsi="Times New Roman" w:cs="Times New Roman"/>
        </w:rPr>
        <w:t xml:space="preserve"> пеню в розмірі 0,2 % від вартості неякісно виконаних послуг (визначеної дефектним актом) за кожний день прострочення, а за прострочення понад тридцять днів додатково стягується штраф у розмірі 7 % вказаної вартості.</w:t>
      </w:r>
    </w:p>
    <w:p w:rsidR="00BD75FF" w:rsidRPr="00276266" w:rsidRDefault="00BD75FF" w:rsidP="00BD75FF">
      <w:pPr>
        <w:widowControl w:val="0"/>
        <w:tabs>
          <w:tab w:val="left" w:pos="284"/>
        </w:tabs>
        <w:spacing w:after="0" w:line="240" w:lineRule="auto"/>
        <w:jc w:val="both"/>
        <w:rPr>
          <w:rFonts w:ascii="Times New Roman" w:hAnsi="Times New Roman" w:cs="Times New Roman"/>
          <w:noProof/>
        </w:rPr>
      </w:pPr>
      <w:r w:rsidRPr="00276266">
        <w:rPr>
          <w:rFonts w:ascii="Times New Roman" w:hAnsi="Times New Roman" w:cs="Times New Roman"/>
        </w:rPr>
        <w:tab/>
      </w:r>
      <w:r w:rsidRPr="00276266">
        <w:rPr>
          <w:rFonts w:ascii="Times New Roman" w:hAnsi="Times New Roman" w:cs="Times New Roman"/>
          <w:b/>
        </w:rPr>
        <w:t>6.6.</w:t>
      </w:r>
      <w:r w:rsidRPr="00276266">
        <w:rPr>
          <w:rFonts w:ascii="Times New Roman" w:hAnsi="Times New Roman" w:cs="Times New Roman"/>
          <w:b/>
          <w:noProof/>
        </w:rPr>
        <w:t>Замовник</w:t>
      </w:r>
      <w:r w:rsidRPr="00276266">
        <w:rPr>
          <w:rFonts w:ascii="Times New Roman" w:hAnsi="Times New Roman" w:cs="Times New Roman"/>
          <w:noProof/>
        </w:rPr>
        <w:t xml:space="preserve"> звільняється від сплати будь-яких штрафних санкцій та відшкодування збитків у разі затримки сплати грошових коштів </w:t>
      </w:r>
      <w:r w:rsidRPr="00276266">
        <w:rPr>
          <w:rFonts w:ascii="Times New Roman" w:hAnsi="Times New Roman" w:cs="Times New Roman"/>
          <w:b/>
          <w:noProof/>
        </w:rPr>
        <w:t>Виконавцю</w:t>
      </w:r>
      <w:r w:rsidRPr="00276266">
        <w:rPr>
          <w:rFonts w:ascii="Times New Roman" w:hAnsi="Times New Roman" w:cs="Times New Roman"/>
          <w:noProof/>
        </w:rPr>
        <w:t>, якщо така затримка спричинена відсутністю своєчасного бюджетного фінансування.</w:t>
      </w:r>
    </w:p>
    <w:p w:rsidR="00BD75FF" w:rsidRPr="00276266" w:rsidRDefault="00BD75FF" w:rsidP="00BD75FF">
      <w:pPr>
        <w:widowControl w:val="0"/>
        <w:tabs>
          <w:tab w:val="left" w:pos="284"/>
        </w:tabs>
        <w:spacing w:after="0" w:line="240" w:lineRule="auto"/>
        <w:jc w:val="center"/>
        <w:rPr>
          <w:rFonts w:ascii="Times New Roman" w:hAnsi="Times New Roman" w:cs="Times New Roman"/>
          <w:b/>
        </w:rPr>
      </w:pPr>
      <w:r w:rsidRPr="00276266">
        <w:rPr>
          <w:rFonts w:ascii="Times New Roman" w:hAnsi="Times New Roman" w:cs="Times New Roman"/>
          <w:b/>
        </w:rPr>
        <w:t>7. ОБСТАВИНИ НЕПЕРЕБОРНОЇ СИЛИ</w:t>
      </w:r>
    </w:p>
    <w:p w:rsidR="00BD75FF" w:rsidRPr="00276266" w:rsidRDefault="00BD75FF" w:rsidP="00BD75FF">
      <w:pPr>
        <w:widowControl w:val="0"/>
        <w:tabs>
          <w:tab w:val="left" w:pos="284"/>
        </w:tabs>
        <w:spacing w:after="0" w:line="240" w:lineRule="auto"/>
        <w:jc w:val="both"/>
        <w:rPr>
          <w:rFonts w:ascii="Times New Roman" w:hAnsi="Times New Roman" w:cs="Times New Roman"/>
          <w:lang w:val="ru-RU"/>
        </w:rPr>
      </w:pPr>
      <w:r w:rsidRPr="00276266">
        <w:rPr>
          <w:rFonts w:ascii="Times New Roman" w:hAnsi="Times New Roman" w:cs="Times New Roman"/>
        </w:rPr>
        <w:tab/>
      </w:r>
      <w:r w:rsidRPr="00276266">
        <w:rPr>
          <w:rFonts w:ascii="Times New Roman" w:hAnsi="Times New Roman" w:cs="Times New Roman"/>
          <w:b/>
        </w:rPr>
        <w:t>7.1.</w:t>
      </w:r>
      <w:r w:rsidRPr="00276266">
        <w:rPr>
          <w:rFonts w:ascii="Times New Roman" w:hAnsi="Times New Roman" w:cs="Times New Roman"/>
        </w:rPr>
        <w:t xml:space="preserve"> Жодна із Сторін цього Договору не несе відповідальності за повне або часткове невиконання своїх зобов'язань по цьому Договору, якщо таке невиконання є наслідком таких обставин, але не обмежених ними, як повінь, пожежа, землетрус та інші природні катастрофи, а також війна та військові дії, громадський безлад, втручання з боку влади, заколот, страйк, ембарго, порушення громадського порядку, загальнонаціональні страйки, які виникли після підписання Сторонами цього Договору. </w:t>
      </w:r>
      <w:r w:rsidRPr="00276266">
        <w:rPr>
          <w:rFonts w:ascii="Times New Roman" w:hAnsi="Times New Roman" w:cs="Times New Roman"/>
          <w:lang w:val="ru-RU"/>
        </w:rPr>
        <w:t>Якщо яка-небудь з цих обставин робить неможливим пряме виконання Сторонами своїх зобов'язань по даному Договору в строк, то цей строк подовжується до моменту закінчення дій цих обставин. Після припинення обставин непереборної сили перебіг, терміну виконання зобов’язань поновлюється.</w:t>
      </w:r>
    </w:p>
    <w:p w:rsidR="00BD75FF" w:rsidRPr="00276266" w:rsidRDefault="00BD75FF" w:rsidP="00BD75FF">
      <w:pPr>
        <w:widowControl w:val="0"/>
        <w:tabs>
          <w:tab w:val="left" w:pos="284"/>
        </w:tabs>
        <w:spacing w:after="0" w:line="240" w:lineRule="auto"/>
        <w:jc w:val="both"/>
        <w:rPr>
          <w:rFonts w:ascii="Times New Roman" w:hAnsi="Times New Roman" w:cs="Times New Roman"/>
          <w:lang w:val="ru-RU"/>
        </w:rPr>
      </w:pPr>
      <w:r w:rsidRPr="00276266">
        <w:rPr>
          <w:rFonts w:ascii="Times New Roman" w:hAnsi="Times New Roman" w:cs="Times New Roman"/>
          <w:b/>
        </w:rPr>
        <w:tab/>
        <w:t>7.2.</w:t>
      </w:r>
      <w:r w:rsidRPr="00276266">
        <w:rPr>
          <w:rFonts w:ascii="Times New Roman" w:hAnsi="Times New Roman" w:cs="Times New Roman"/>
        </w:rPr>
        <w:t xml:space="preserve"> Сторона, для якої виконання даного Договору є неможливим, зобов'язана сповістити в найкоротші строки за допомогою технічних засобів миттєвого зв'язку іншій Стороні про виникнення та припинення дій цих обставин, але не пізніше 10 (десяти) календарних днів з моменту початку дій таких обставин. </w:t>
      </w:r>
      <w:r w:rsidRPr="00276266">
        <w:rPr>
          <w:rFonts w:ascii="Times New Roman" w:hAnsi="Times New Roman" w:cs="Times New Roman"/>
          <w:lang w:val="ru-RU"/>
        </w:rPr>
        <w:t>Факти, які викладені в повідомленні, повинні бути підтверджені офіційним документом Торгово-Промислової Палати України або іншим компетентним органом України.</w:t>
      </w:r>
    </w:p>
    <w:p w:rsidR="00BD75FF" w:rsidRPr="00276266" w:rsidRDefault="00BD75FF" w:rsidP="00BD75FF">
      <w:pPr>
        <w:widowControl w:val="0"/>
        <w:tabs>
          <w:tab w:val="left" w:pos="284"/>
        </w:tabs>
        <w:spacing w:after="0" w:line="240" w:lineRule="auto"/>
        <w:jc w:val="both"/>
        <w:rPr>
          <w:rFonts w:ascii="Times New Roman" w:hAnsi="Times New Roman" w:cs="Times New Roman"/>
          <w:lang w:val="ru-RU"/>
        </w:rPr>
      </w:pPr>
      <w:r w:rsidRPr="00276266">
        <w:rPr>
          <w:rFonts w:ascii="Times New Roman" w:hAnsi="Times New Roman" w:cs="Times New Roman"/>
          <w:b/>
          <w:lang w:val="ru-RU"/>
        </w:rPr>
        <w:tab/>
        <w:t>7.3.</w:t>
      </w:r>
      <w:r w:rsidRPr="00276266">
        <w:rPr>
          <w:rFonts w:ascii="Times New Roman" w:hAnsi="Times New Roman" w:cs="Times New Roman"/>
          <w:lang w:val="ru-RU"/>
        </w:rPr>
        <w:t xml:space="preserve"> Результати виникнення обставин непереборної сили є продовження строку виконання зобов’язань або строку дії Договору на період їх тривалості, якщо Сторони не вирішать інакше.</w:t>
      </w:r>
    </w:p>
    <w:p w:rsidR="00BD75FF" w:rsidRPr="00276266" w:rsidRDefault="00BD75FF" w:rsidP="00BD75FF">
      <w:pPr>
        <w:widowControl w:val="0"/>
        <w:tabs>
          <w:tab w:val="left" w:pos="284"/>
        </w:tabs>
        <w:spacing w:after="0" w:line="240" w:lineRule="auto"/>
        <w:jc w:val="both"/>
        <w:rPr>
          <w:rFonts w:ascii="Times New Roman" w:hAnsi="Times New Roman" w:cs="Times New Roman"/>
          <w:lang w:val="ru-RU"/>
        </w:rPr>
      </w:pPr>
      <w:r w:rsidRPr="00276266">
        <w:rPr>
          <w:rFonts w:ascii="Times New Roman" w:hAnsi="Times New Roman" w:cs="Times New Roman"/>
          <w:lang w:val="ru-RU"/>
        </w:rPr>
        <w:tab/>
      </w:r>
      <w:r w:rsidRPr="00276266">
        <w:rPr>
          <w:rFonts w:ascii="Times New Roman" w:hAnsi="Times New Roman" w:cs="Times New Roman"/>
          <w:b/>
          <w:lang w:val="ru-RU"/>
        </w:rPr>
        <w:t>7.4.</w:t>
      </w:r>
      <w:r w:rsidRPr="00276266">
        <w:rPr>
          <w:rFonts w:ascii="Times New Roman" w:hAnsi="Times New Roman" w:cs="Times New Roman"/>
          <w:lang w:val="ru-RU"/>
        </w:rPr>
        <w:t xml:space="preserve"> Якщо обставини непереборної сили тривають більше ніж три місяці, кожна Сторона має право відмовитися від цього Договору шляхом письмового повідомлення іншої Сторони.</w:t>
      </w:r>
    </w:p>
    <w:p w:rsidR="00BD75FF" w:rsidRPr="00276266" w:rsidRDefault="005222F4" w:rsidP="00BD75FF">
      <w:pPr>
        <w:tabs>
          <w:tab w:val="left" w:pos="284"/>
        </w:tabs>
        <w:spacing w:after="0" w:line="240" w:lineRule="auto"/>
        <w:jc w:val="center"/>
        <w:rPr>
          <w:rFonts w:ascii="Times New Roman" w:hAnsi="Times New Roman" w:cs="Times New Roman"/>
          <w:b/>
          <w:lang w:val="ru-RU"/>
        </w:rPr>
      </w:pPr>
      <w:r>
        <w:rPr>
          <w:rFonts w:ascii="Times New Roman" w:hAnsi="Times New Roman" w:cs="Times New Roman"/>
          <w:b/>
          <w:lang w:val="ru-RU"/>
        </w:rPr>
        <w:t>8</w:t>
      </w:r>
      <w:r w:rsidR="00BD75FF" w:rsidRPr="00276266">
        <w:rPr>
          <w:rFonts w:ascii="Times New Roman" w:hAnsi="Times New Roman" w:cs="Times New Roman"/>
          <w:b/>
          <w:lang w:val="ru-RU"/>
        </w:rPr>
        <w:t>. ВИРІШЕННЯ СПОРІВ</w:t>
      </w:r>
    </w:p>
    <w:p w:rsidR="00BD75FF" w:rsidRPr="00276266" w:rsidRDefault="00BD75FF" w:rsidP="00BD75FF">
      <w:pPr>
        <w:tabs>
          <w:tab w:val="left" w:pos="284"/>
        </w:tabs>
        <w:spacing w:after="0" w:line="240" w:lineRule="auto"/>
        <w:jc w:val="both"/>
        <w:rPr>
          <w:rFonts w:ascii="Times New Roman" w:hAnsi="Times New Roman" w:cs="Times New Roman"/>
          <w:lang w:val="ru-RU"/>
        </w:rPr>
      </w:pPr>
      <w:r w:rsidRPr="00276266">
        <w:rPr>
          <w:rFonts w:ascii="Times New Roman" w:hAnsi="Times New Roman" w:cs="Times New Roman"/>
          <w:lang w:val="ru-RU"/>
        </w:rPr>
        <w:tab/>
      </w:r>
      <w:r w:rsidR="005222F4">
        <w:rPr>
          <w:rFonts w:ascii="Times New Roman" w:hAnsi="Times New Roman" w:cs="Times New Roman"/>
          <w:b/>
          <w:lang w:val="ru-RU"/>
        </w:rPr>
        <w:t>8</w:t>
      </w:r>
      <w:r w:rsidRPr="00276266">
        <w:rPr>
          <w:rFonts w:ascii="Times New Roman" w:hAnsi="Times New Roman" w:cs="Times New Roman"/>
          <w:b/>
          <w:lang w:val="ru-RU"/>
        </w:rPr>
        <w:t>.1.</w:t>
      </w:r>
      <w:r w:rsidRPr="00276266">
        <w:rPr>
          <w:rFonts w:ascii="Times New Roman" w:hAnsi="Times New Roman" w:cs="Times New Roman"/>
          <w:lang w:val="ru-RU"/>
        </w:rPr>
        <w:t xml:space="preserve"> Спори, які виникають між Сторонами з приводу виконання умов цього Договору або в зв’язку з тлумаченням його положень, вирішуються шляхом переговорів між Сторонами. </w:t>
      </w:r>
    </w:p>
    <w:p w:rsidR="00BD75FF" w:rsidRPr="00276266" w:rsidRDefault="00BD75FF" w:rsidP="00BD75FF">
      <w:pPr>
        <w:widowControl w:val="0"/>
        <w:tabs>
          <w:tab w:val="left" w:pos="284"/>
        </w:tabs>
        <w:spacing w:after="0" w:line="240" w:lineRule="auto"/>
        <w:jc w:val="both"/>
        <w:rPr>
          <w:rFonts w:ascii="Times New Roman" w:hAnsi="Times New Roman" w:cs="Times New Roman"/>
          <w:color w:val="000000"/>
          <w:lang w:val="ru-RU"/>
        </w:rPr>
      </w:pPr>
      <w:r w:rsidRPr="00276266">
        <w:rPr>
          <w:rFonts w:ascii="Times New Roman" w:hAnsi="Times New Roman" w:cs="Times New Roman"/>
          <w:lang w:val="ru-RU"/>
        </w:rPr>
        <w:lastRenderedPageBreak/>
        <w:tab/>
      </w:r>
      <w:r w:rsidR="005222F4">
        <w:rPr>
          <w:rFonts w:ascii="Times New Roman" w:hAnsi="Times New Roman" w:cs="Times New Roman"/>
          <w:b/>
          <w:lang w:val="ru-RU"/>
        </w:rPr>
        <w:t>8</w:t>
      </w:r>
      <w:r w:rsidRPr="00276266">
        <w:rPr>
          <w:rFonts w:ascii="Times New Roman" w:hAnsi="Times New Roman" w:cs="Times New Roman"/>
          <w:b/>
          <w:lang w:val="ru-RU"/>
        </w:rPr>
        <w:t>.2.</w:t>
      </w:r>
      <w:r w:rsidRPr="00276266">
        <w:rPr>
          <w:rFonts w:ascii="Times New Roman" w:hAnsi="Times New Roman" w:cs="Times New Roman"/>
          <w:lang w:val="ru-RU"/>
        </w:rPr>
        <w:t xml:space="preserve"> При неможливості досягнути згоди між Сторонами Договору шляхом переговорів, спір </w:t>
      </w:r>
      <w:r w:rsidRPr="00276266">
        <w:rPr>
          <w:rFonts w:ascii="Times New Roman" w:hAnsi="Times New Roman" w:cs="Times New Roman"/>
          <w:color w:val="000000"/>
          <w:lang w:val="ru-RU"/>
        </w:rPr>
        <w:t>вирішується в судовому порядку за встановленою підвідомчістю та підсудністю такого спору у порядку, визначеному законодавством України.</w:t>
      </w:r>
    </w:p>
    <w:p w:rsidR="00BD75FF" w:rsidRPr="00276266" w:rsidRDefault="005222F4" w:rsidP="00BD75FF">
      <w:pPr>
        <w:tabs>
          <w:tab w:val="left" w:pos="284"/>
        </w:tabs>
        <w:spacing w:after="0" w:line="240" w:lineRule="auto"/>
        <w:jc w:val="center"/>
        <w:rPr>
          <w:rFonts w:ascii="Times New Roman" w:hAnsi="Times New Roman" w:cs="Times New Roman"/>
          <w:b/>
          <w:lang w:val="ru-RU"/>
        </w:rPr>
      </w:pPr>
      <w:r>
        <w:rPr>
          <w:rFonts w:ascii="Times New Roman" w:hAnsi="Times New Roman" w:cs="Times New Roman"/>
          <w:b/>
          <w:lang w:val="ru-RU"/>
        </w:rPr>
        <w:t>9</w:t>
      </w:r>
      <w:r w:rsidR="00BD75FF" w:rsidRPr="00276266">
        <w:rPr>
          <w:rFonts w:ascii="Times New Roman" w:hAnsi="Times New Roman" w:cs="Times New Roman"/>
          <w:b/>
          <w:lang w:val="ru-RU"/>
        </w:rPr>
        <w:t>. СТРОК ДІЇ ДОГОВОРУ</w:t>
      </w:r>
    </w:p>
    <w:p w:rsidR="00BD75FF" w:rsidRPr="00276266" w:rsidRDefault="00BD75FF" w:rsidP="00BD75FF">
      <w:pPr>
        <w:tabs>
          <w:tab w:val="left" w:pos="284"/>
        </w:tabs>
        <w:spacing w:after="0" w:line="240" w:lineRule="auto"/>
        <w:jc w:val="both"/>
        <w:rPr>
          <w:rFonts w:ascii="Times New Roman" w:hAnsi="Times New Roman" w:cs="Times New Roman"/>
          <w:lang w:val="ru-RU"/>
        </w:rPr>
      </w:pPr>
      <w:r w:rsidRPr="00276266">
        <w:rPr>
          <w:rFonts w:ascii="Times New Roman" w:hAnsi="Times New Roman" w:cs="Times New Roman"/>
          <w:lang w:val="ru-RU"/>
        </w:rPr>
        <w:tab/>
      </w:r>
      <w:r w:rsidR="005222F4">
        <w:rPr>
          <w:rFonts w:ascii="Times New Roman" w:hAnsi="Times New Roman" w:cs="Times New Roman"/>
          <w:b/>
          <w:lang w:val="ru-RU"/>
        </w:rPr>
        <w:t>9</w:t>
      </w:r>
      <w:r w:rsidRPr="00276266">
        <w:rPr>
          <w:rFonts w:ascii="Times New Roman" w:hAnsi="Times New Roman" w:cs="Times New Roman"/>
          <w:b/>
          <w:lang w:val="ru-RU"/>
        </w:rPr>
        <w:t>.1.</w:t>
      </w:r>
      <w:r w:rsidRPr="00276266">
        <w:rPr>
          <w:rFonts w:ascii="Times New Roman" w:hAnsi="Times New Roman" w:cs="Times New Roman"/>
          <w:lang w:val="ru-RU"/>
        </w:rPr>
        <w:t xml:space="preserve"> Цей Договір </w:t>
      </w:r>
      <w:r w:rsidRPr="00276266">
        <w:rPr>
          <w:rFonts w:ascii="Times New Roman" w:hAnsi="Times New Roman" w:cs="Times New Roman"/>
          <w:color w:val="000000"/>
          <w:lang w:val="ru-RU"/>
        </w:rPr>
        <w:t xml:space="preserve">вважається укладеним і набуває чинності з моменту його </w:t>
      </w:r>
      <w:r w:rsidRPr="00276266">
        <w:rPr>
          <w:rFonts w:ascii="Times New Roman" w:hAnsi="Times New Roman" w:cs="Times New Roman"/>
          <w:lang w:val="ru-RU"/>
        </w:rPr>
        <w:t xml:space="preserve">підписання Сторонами і скріплення печатками, та діє до   </w:t>
      </w:r>
      <w:r w:rsidRPr="00276266">
        <w:rPr>
          <w:rFonts w:ascii="Times New Roman" w:hAnsi="Times New Roman" w:cs="Times New Roman"/>
          <w:b/>
          <w:lang w:val="ru-RU"/>
        </w:rPr>
        <w:t xml:space="preserve">31 грудня 2024 року, </w:t>
      </w:r>
      <w:r w:rsidRPr="00276266">
        <w:rPr>
          <w:rFonts w:ascii="Times New Roman" w:hAnsi="Times New Roman" w:cs="Times New Roman"/>
          <w:lang w:val="ru-RU"/>
        </w:rPr>
        <w:t>а в питаннях розрахунків – до проведення їх в повному обсязі.</w:t>
      </w:r>
    </w:p>
    <w:p w:rsidR="00BD75FF" w:rsidRPr="00276266" w:rsidRDefault="00BD75FF" w:rsidP="00BD75FF">
      <w:pPr>
        <w:tabs>
          <w:tab w:val="left" w:pos="284"/>
        </w:tabs>
        <w:spacing w:after="0" w:line="240" w:lineRule="auto"/>
        <w:jc w:val="both"/>
        <w:rPr>
          <w:rFonts w:ascii="Times New Roman" w:hAnsi="Times New Roman" w:cs="Times New Roman"/>
          <w:lang w:val="ru-RU"/>
        </w:rPr>
      </w:pPr>
      <w:r w:rsidRPr="00276266">
        <w:rPr>
          <w:rFonts w:ascii="Times New Roman" w:hAnsi="Times New Roman" w:cs="Times New Roman"/>
          <w:lang w:val="ru-RU"/>
        </w:rPr>
        <w:tab/>
      </w:r>
      <w:r w:rsidR="005222F4">
        <w:rPr>
          <w:rFonts w:ascii="Times New Roman" w:hAnsi="Times New Roman" w:cs="Times New Roman"/>
          <w:b/>
          <w:lang w:val="ru-RU"/>
        </w:rPr>
        <w:t>9</w:t>
      </w:r>
      <w:r w:rsidRPr="00276266">
        <w:rPr>
          <w:rFonts w:ascii="Times New Roman" w:hAnsi="Times New Roman" w:cs="Times New Roman"/>
          <w:b/>
          <w:lang w:val="ru-RU"/>
        </w:rPr>
        <w:t>.2</w:t>
      </w:r>
      <w:r w:rsidRPr="00276266">
        <w:rPr>
          <w:rFonts w:ascii="Times New Roman" w:hAnsi="Times New Roman" w:cs="Times New Roman"/>
          <w:lang w:val="ru-RU"/>
        </w:rPr>
        <w:t>. Закінчення строку цього Договору не звільняє Сторони від відповідальності за його порушення, яке мало місце під час дії цього Договору.</w:t>
      </w:r>
    </w:p>
    <w:p w:rsidR="00BD75FF" w:rsidRPr="00276266" w:rsidRDefault="00BD75FF" w:rsidP="00BD75FF">
      <w:pPr>
        <w:tabs>
          <w:tab w:val="left" w:pos="284"/>
        </w:tabs>
        <w:spacing w:after="0" w:line="240" w:lineRule="auto"/>
        <w:jc w:val="both"/>
        <w:rPr>
          <w:rFonts w:ascii="Times New Roman" w:hAnsi="Times New Roman" w:cs="Times New Roman"/>
          <w:lang w:val="ru-RU"/>
        </w:rPr>
      </w:pPr>
      <w:r w:rsidRPr="00276266">
        <w:rPr>
          <w:rFonts w:ascii="Times New Roman" w:hAnsi="Times New Roman" w:cs="Times New Roman"/>
          <w:lang w:val="ru-RU"/>
        </w:rPr>
        <w:tab/>
      </w:r>
      <w:r w:rsidR="005222F4">
        <w:rPr>
          <w:rFonts w:ascii="Times New Roman" w:hAnsi="Times New Roman" w:cs="Times New Roman"/>
          <w:b/>
          <w:lang w:val="ru-RU"/>
        </w:rPr>
        <w:t>9</w:t>
      </w:r>
      <w:r w:rsidRPr="00276266">
        <w:rPr>
          <w:rFonts w:ascii="Times New Roman" w:hAnsi="Times New Roman" w:cs="Times New Roman"/>
          <w:b/>
          <w:lang w:val="ru-RU"/>
        </w:rPr>
        <w:t>.3.</w:t>
      </w:r>
      <w:r w:rsidRPr="00276266">
        <w:rPr>
          <w:rFonts w:ascii="Times New Roman" w:hAnsi="Times New Roman" w:cs="Times New Roman"/>
          <w:lang w:val="ru-RU"/>
        </w:rPr>
        <w:t xml:space="preserve"> Зміни в цей Договір можуть бути внесені тільки за домовленістю Сторін, яка оформляється додатковою угодою до цього Договору. Зміни у цей Договір набирають чинності з моменту належного оформлення Сторонами відповідної додаткової угоди до цього Договору</w:t>
      </w:r>
      <w:r w:rsidRPr="00276266">
        <w:rPr>
          <w:rFonts w:ascii="Times New Roman" w:hAnsi="Times New Roman" w:cs="Times New Roman"/>
          <w:color w:val="000000"/>
          <w:lang w:val="ru-RU"/>
        </w:rPr>
        <w:t>, якщо інше не встановлено у самій додатковій угоді, цьому Договорі або у чинному в Україні законодавстві</w:t>
      </w:r>
      <w:r w:rsidRPr="00276266">
        <w:rPr>
          <w:rFonts w:ascii="Times New Roman" w:hAnsi="Times New Roman" w:cs="Times New Roman"/>
          <w:lang w:val="ru-RU"/>
        </w:rPr>
        <w:t>.</w:t>
      </w:r>
    </w:p>
    <w:p w:rsidR="00BD75FF" w:rsidRPr="00276266" w:rsidRDefault="00BD75FF" w:rsidP="00BD75FF">
      <w:pPr>
        <w:tabs>
          <w:tab w:val="left" w:pos="284"/>
        </w:tabs>
        <w:spacing w:after="0" w:line="240" w:lineRule="auto"/>
        <w:jc w:val="both"/>
        <w:rPr>
          <w:rFonts w:ascii="Times New Roman" w:hAnsi="Times New Roman" w:cs="Times New Roman"/>
          <w:color w:val="000000"/>
          <w:lang w:val="ru-RU"/>
        </w:rPr>
      </w:pPr>
      <w:r w:rsidRPr="00276266">
        <w:rPr>
          <w:rFonts w:ascii="Times New Roman" w:hAnsi="Times New Roman" w:cs="Times New Roman"/>
          <w:color w:val="000000"/>
          <w:lang w:val="ru-RU"/>
        </w:rPr>
        <w:tab/>
      </w:r>
      <w:r w:rsidR="005222F4">
        <w:rPr>
          <w:rFonts w:ascii="Times New Roman" w:hAnsi="Times New Roman" w:cs="Times New Roman"/>
          <w:b/>
          <w:color w:val="000000"/>
          <w:lang w:val="ru-RU"/>
        </w:rPr>
        <w:t>9</w:t>
      </w:r>
      <w:r w:rsidRPr="00276266">
        <w:rPr>
          <w:rFonts w:ascii="Times New Roman" w:hAnsi="Times New Roman" w:cs="Times New Roman"/>
          <w:b/>
          <w:color w:val="000000"/>
          <w:lang w:val="ru-RU"/>
        </w:rPr>
        <w:t>.4.</w:t>
      </w:r>
      <w:r w:rsidRPr="00276266">
        <w:rPr>
          <w:rFonts w:ascii="Times New Roman" w:hAnsi="Times New Roman" w:cs="Times New Roman"/>
          <w:color w:val="000000"/>
          <w:lang w:val="ru-RU"/>
        </w:rPr>
        <w:t xml:space="preserve"> Цей Договір може бути розірваний тільки за домовленістю Сторін, яка оформлюється додатковою угодою до цього Договору.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BD75FF" w:rsidRPr="00276266" w:rsidRDefault="00BD75FF" w:rsidP="00BD75FF">
      <w:pPr>
        <w:tabs>
          <w:tab w:val="left" w:pos="284"/>
        </w:tabs>
        <w:spacing w:after="0" w:line="240" w:lineRule="auto"/>
        <w:jc w:val="center"/>
        <w:rPr>
          <w:rFonts w:ascii="Times New Roman" w:hAnsi="Times New Roman" w:cs="Times New Roman"/>
          <w:b/>
          <w:lang w:val="ru-RU"/>
        </w:rPr>
      </w:pPr>
      <w:r w:rsidRPr="00276266">
        <w:rPr>
          <w:rFonts w:ascii="Times New Roman" w:hAnsi="Times New Roman" w:cs="Times New Roman"/>
          <w:b/>
          <w:lang w:val="ru-RU"/>
        </w:rPr>
        <w:t>1</w:t>
      </w:r>
      <w:r w:rsidR="005222F4">
        <w:rPr>
          <w:rFonts w:ascii="Times New Roman" w:hAnsi="Times New Roman" w:cs="Times New Roman"/>
          <w:b/>
          <w:lang w:val="ru-RU"/>
        </w:rPr>
        <w:t>0</w:t>
      </w:r>
      <w:r w:rsidRPr="00276266">
        <w:rPr>
          <w:rFonts w:ascii="Times New Roman" w:hAnsi="Times New Roman" w:cs="Times New Roman"/>
          <w:b/>
          <w:lang w:val="ru-RU"/>
        </w:rPr>
        <w:t>. ПРИКІНЦЕВІ ПОЛОЖЕННЯ</w:t>
      </w:r>
    </w:p>
    <w:p w:rsidR="00BD75FF" w:rsidRPr="00276266" w:rsidRDefault="00BD75FF" w:rsidP="00BD75FF">
      <w:pPr>
        <w:tabs>
          <w:tab w:val="left" w:pos="284"/>
        </w:tabs>
        <w:spacing w:after="0" w:line="240" w:lineRule="auto"/>
        <w:jc w:val="both"/>
        <w:rPr>
          <w:rFonts w:ascii="Times New Roman" w:hAnsi="Times New Roman" w:cs="Times New Roman"/>
          <w:lang w:val="ru-RU"/>
        </w:rPr>
      </w:pPr>
      <w:r w:rsidRPr="00276266">
        <w:rPr>
          <w:rFonts w:ascii="Times New Roman" w:hAnsi="Times New Roman" w:cs="Times New Roman"/>
          <w:lang w:val="ru-RU"/>
        </w:rPr>
        <w:tab/>
      </w:r>
      <w:r w:rsidRPr="00276266">
        <w:rPr>
          <w:rFonts w:ascii="Times New Roman" w:hAnsi="Times New Roman" w:cs="Times New Roman"/>
          <w:b/>
          <w:lang w:val="ru-RU"/>
        </w:rPr>
        <w:t>1</w:t>
      </w:r>
      <w:r w:rsidR="005222F4">
        <w:rPr>
          <w:rFonts w:ascii="Times New Roman" w:hAnsi="Times New Roman" w:cs="Times New Roman"/>
          <w:b/>
          <w:lang w:val="ru-RU"/>
        </w:rPr>
        <w:t>0</w:t>
      </w:r>
      <w:r w:rsidRPr="00276266">
        <w:rPr>
          <w:rFonts w:ascii="Times New Roman" w:hAnsi="Times New Roman" w:cs="Times New Roman"/>
          <w:b/>
          <w:lang w:val="ru-RU"/>
        </w:rPr>
        <w:t>.1.</w:t>
      </w:r>
      <w:r w:rsidRPr="00276266">
        <w:rPr>
          <w:rFonts w:ascii="Times New Roman" w:hAnsi="Times New Roman" w:cs="Times New Roman"/>
          <w:lang w:val="ru-RU"/>
        </w:rPr>
        <w:t xml:space="preserve">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застосованими до таких правовідносин звичаями ділового обороту на підставі принципів добросовісності, розумності та справедливості.</w:t>
      </w:r>
    </w:p>
    <w:p w:rsidR="00BD75FF" w:rsidRPr="00276266" w:rsidRDefault="00BD75FF" w:rsidP="00BD75FF">
      <w:p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490"/>
          <w:tab w:val="left" w:pos="10992"/>
          <w:tab w:val="left" w:pos="11908"/>
          <w:tab w:val="left" w:pos="12824"/>
          <w:tab w:val="left" w:pos="13740"/>
          <w:tab w:val="left" w:pos="14656"/>
        </w:tabs>
        <w:spacing w:after="0" w:line="240" w:lineRule="auto"/>
        <w:ind w:right="-64"/>
        <w:jc w:val="both"/>
        <w:rPr>
          <w:rFonts w:ascii="Times New Roman" w:hAnsi="Times New Roman" w:cs="Times New Roman"/>
          <w:bCs/>
          <w:color w:val="000000"/>
          <w:lang w:val="ru-RU"/>
        </w:rPr>
      </w:pPr>
      <w:r w:rsidRPr="00276266">
        <w:rPr>
          <w:rFonts w:ascii="Times New Roman" w:hAnsi="Times New Roman" w:cs="Times New Roman"/>
          <w:lang w:val="ru-RU"/>
        </w:rPr>
        <w:tab/>
      </w:r>
      <w:r w:rsidRPr="00276266">
        <w:rPr>
          <w:rFonts w:ascii="Times New Roman" w:hAnsi="Times New Roman" w:cs="Times New Roman"/>
          <w:b/>
          <w:lang w:val="ru-RU"/>
        </w:rPr>
        <w:t>1</w:t>
      </w:r>
      <w:r w:rsidR="005222F4">
        <w:rPr>
          <w:rFonts w:ascii="Times New Roman" w:hAnsi="Times New Roman" w:cs="Times New Roman"/>
          <w:b/>
          <w:lang w:val="ru-RU"/>
        </w:rPr>
        <w:t>0</w:t>
      </w:r>
      <w:r w:rsidRPr="00276266">
        <w:rPr>
          <w:rFonts w:ascii="Times New Roman" w:hAnsi="Times New Roman" w:cs="Times New Roman"/>
          <w:b/>
          <w:lang w:val="ru-RU"/>
        </w:rPr>
        <w:t>.2.</w:t>
      </w:r>
      <w:r w:rsidRPr="00276266">
        <w:rPr>
          <w:rFonts w:ascii="Times New Roman" w:hAnsi="Times New Roman" w:cs="Times New Roman"/>
          <w:bCs/>
          <w:color w:val="000000"/>
          <w:lang w:val="ru-RU"/>
        </w:rPr>
        <w:t>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D75FF" w:rsidRPr="00276266" w:rsidRDefault="00BD75FF" w:rsidP="00BD75FF">
      <w:pPr>
        <w:tabs>
          <w:tab w:val="left" w:pos="284"/>
        </w:tabs>
        <w:spacing w:after="0" w:line="240" w:lineRule="auto"/>
        <w:jc w:val="both"/>
        <w:rPr>
          <w:rFonts w:ascii="Times New Roman" w:hAnsi="Times New Roman" w:cs="Times New Roman"/>
          <w:bCs/>
          <w:color w:val="000000"/>
          <w:lang w:val="ru-RU"/>
        </w:rPr>
      </w:pPr>
      <w:r w:rsidRPr="00276266">
        <w:rPr>
          <w:rFonts w:ascii="Times New Roman" w:hAnsi="Times New Roman" w:cs="Times New Roman"/>
          <w:bCs/>
          <w:color w:val="000000"/>
          <w:lang w:val="ru-RU"/>
        </w:rPr>
        <w:t>1) ) зменшення обсягів закупівлі, зокрема з урахуванням фактичного обсягу видатків замовника.</w:t>
      </w:r>
    </w:p>
    <w:p w:rsidR="00BD75FF" w:rsidRPr="00276266" w:rsidRDefault="00BD75FF" w:rsidP="00BD75FF">
      <w:pPr>
        <w:tabs>
          <w:tab w:val="left" w:pos="284"/>
        </w:tabs>
        <w:spacing w:after="0" w:line="240" w:lineRule="auto"/>
        <w:jc w:val="both"/>
        <w:rPr>
          <w:rFonts w:ascii="Times New Roman" w:hAnsi="Times New Roman" w:cs="Times New Roman"/>
          <w:bCs/>
          <w:lang w:val="ru-RU"/>
        </w:rPr>
      </w:pPr>
      <w:r w:rsidRPr="00276266">
        <w:rPr>
          <w:rFonts w:ascii="Times New Roman" w:hAnsi="Times New Roman" w:cs="Times New Roman"/>
          <w:bCs/>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коливання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D75FF" w:rsidRPr="00276266" w:rsidRDefault="00BD75FF" w:rsidP="00BD75FF">
      <w:pPr>
        <w:tabs>
          <w:tab w:val="left" w:pos="284"/>
        </w:tabs>
        <w:spacing w:after="0" w:line="240" w:lineRule="auto"/>
        <w:jc w:val="both"/>
        <w:rPr>
          <w:rFonts w:ascii="Times New Roman" w:hAnsi="Times New Roman" w:cs="Times New Roman"/>
          <w:bCs/>
          <w:i/>
          <w:lang w:val="ru-RU"/>
        </w:rPr>
      </w:pPr>
      <w:r w:rsidRPr="00276266">
        <w:rPr>
          <w:rFonts w:ascii="Times New Roman" w:hAnsi="Times New Roman" w:cs="Times New Roman"/>
          <w:bCs/>
          <w:i/>
          <w:lang w:val="ru-RU"/>
        </w:rPr>
        <w:tab/>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 Торгово-промисловою палатою тощо), які підтверджують коливання ціни на ринку такого товару.</w:t>
      </w:r>
    </w:p>
    <w:p w:rsidR="00BD75FF" w:rsidRPr="00276266" w:rsidRDefault="00BD75FF" w:rsidP="00BD75FF">
      <w:pPr>
        <w:tabs>
          <w:tab w:val="left" w:pos="284"/>
        </w:tabs>
        <w:spacing w:after="0" w:line="240" w:lineRule="auto"/>
        <w:jc w:val="both"/>
        <w:rPr>
          <w:rFonts w:ascii="Times New Roman" w:hAnsi="Times New Roman" w:cs="Times New Roman"/>
          <w:bCs/>
          <w:color w:val="000000"/>
          <w:lang w:val="ru-RU"/>
        </w:rPr>
      </w:pPr>
      <w:r w:rsidRPr="00276266">
        <w:rPr>
          <w:rFonts w:ascii="Times New Roman" w:hAnsi="Times New Roman" w:cs="Times New Roman"/>
          <w:bCs/>
          <w:color w:val="000000"/>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BD75FF" w:rsidRPr="00276266" w:rsidRDefault="00BD75FF" w:rsidP="00BD75FF">
      <w:pPr>
        <w:tabs>
          <w:tab w:val="left" w:pos="284"/>
        </w:tabs>
        <w:spacing w:after="0" w:line="240" w:lineRule="auto"/>
        <w:jc w:val="both"/>
        <w:rPr>
          <w:rFonts w:ascii="Times New Roman" w:hAnsi="Times New Roman" w:cs="Times New Roman"/>
          <w:bCs/>
          <w:color w:val="000000"/>
          <w:lang w:val="ru-RU"/>
        </w:rPr>
      </w:pPr>
      <w:r w:rsidRPr="00276266">
        <w:rPr>
          <w:rFonts w:ascii="Times New Roman" w:hAnsi="Times New Roman" w:cs="Times New Roman"/>
          <w:bCs/>
          <w:color w:val="000000"/>
          <w:lang w:val="ru-RU"/>
        </w:rPr>
        <w:t>4) продовження строку дії договору про закупівлю та /або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D75FF" w:rsidRPr="00276266" w:rsidRDefault="00BD75FF" w:rsidP="00BD75FF">
      <w:pPr>
        <w:tabs>
          <w:tab w:val="left" w:pos="284"/>
        </w:tabs>
        <w:spacing w:after="0" w:line="240" w:lineRule="auto"/>
        <w:jc w:val="both"/>
        <w:rPr>
          <w:rFonts w:ascii="Times New Roman" w:hAnsi="Times New Roman" w:cs="Times New Roman"/>
          <w:bCs/>
          <w:color w:val="000000"/>
          <w:lang w:val="ru-RU"/>
        </w:rPr>
      </w:pPr>
      <w:r w:rsidRPr="00276266">
        <w:rPr>
          <w:rFonts w:ascii="Times New Roman" w:hAnsi="Times New Roman" w:cs="Times New Roman"/>
          <w:bCs/>
          <w:color w:val="000000"/>
          <w:lang w:val="ru-RU"/>
        </w:rPr>
        <w:t>5) погодження зміни ціни в договорі про закупівлю в бік зменшення (без зміни кількості (обсягу) та якості товарів, робіт і послуг);</w:t>
      </w:r>
    </w:p>
    <w:p w:rsidR="00BD75FF" w:rsidRPr="00276266" w:rsidRDefault="00BD75FF" w:rsidP="00BD75FF">
      <w:pPr>
        <w:tabs>
          <w:tab w:val="left" w:pos="284"/>
        </w:tabs>
        <w:spacing w:after="0" w:line="240" w:lineRule="auto"/>
        <w:jc w:val="both"/>
        <w:rPr>
          <w:rFonts w:ascii="Times New Roman" w:hAnsi="Times New Roman" w:cs="Times New Roman"/>
          <w:bCs/>
          <w:color w:val="000000"/>
          <w:lang w:val="ru-RU"/>
        </w:rPr>
      </w:pPr>
      <w:r w:rsidRPr="00276266">
        <w:rPr>
          <w:rFonts w:ascii="Times New Roman" w:hAnsi="Times New Roman" w:cs="Times New Roman"/>
          <w:bCs/>
          <w:color w:val="000000"/>
          <w:lang w:val="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D75FF" w:rsidRPr="00276266" w:rsidRDefault="00BD75FF" w:rsidP="00BD75FF">
      <w:pPr>
        <w:tabs>
          <w:tab w:val="left" w:pos="284"/>
        </w:tabs>
        <w:spacing w:after="0" w:line="240" w:lineRule="auto"/>
        <w:jc w:val="both"/>
        <w:rPr>
          <w:rFonts w:ascii="Times New Roman" w:hAnsi="Times New Roman" w:cs="Times New Roman"/>
          <w:bCs/>
          <w:i/>
          <w:iCs/>
          <w:color w:val="000000"/>
          <w:lang w:val="ru-RU"/>
        </w:rPr>
      </w:pPr>
      <w:r w:rsidRPr="00276266">
        <w:rPr>
          <w:rFonts w:ascii="Times New Roman" w:hAnsi="Times New Roman" w:cs="Times New Roman"/>
          <w:bCs/>
          <w:color w:val="000000"/>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276266">
        <w:rPr>
          <w:rFonts w:ascii="Times New Roman" w:hAnsi="Times New Roman" w:cs="Times New Roman"/>
          <w:bCs/>
          <w:color w:val="000000"/>
        </w:rPr>
        <w:t>Platts</w:t>
      </w:r>
      <w:r w:rsidRPr="00276266">
        <w:rPr>
          <w:rFonts w:ascii="Times New Roman" w:hAnsi="Times New Roman" w:cs="Times New Roman"/>
          <w:bCs/>
          <w:color w:val="000000"/>
          <w:lang w:val="ru-RU"/>
        </w:rPr>
        <w:t xml:space="preserve">, </w:t>
      </w:r>
      <w:r w:rsidRPr="00276266">
        <w:rPr>
          <w:rFonts w:ascii="Times New Roman" w:hAnsi="Times New Roman" w:cs="Times New Roman"/>
          <w:bCs/>
          <w:color w:val="000000"/>
        </w:rPr>
        <w:t>ARGUS</w:t>
      </w:r>
      <w:r w:rsidRPr="00276266">
        <w:rPr>
          <w:rFonts w:ascii="Times New Roman" w:hAnsi="Times New Roman" w:cs="Times New Roman"/>
          <w:bCs/>
          <w:color w:val="000000"/>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276266">
        <w:rPr>
          <w:rFonts w:ascii="Times New Roman" w:hAnsi="Times New Roman" w:cs="Times New Roman"/>
          <w:bCs/>
          <w:i/>
          <w:iCs/>
          <w:color w:val="000000"/>
          <w:lang w:val="ru-RU"/>
        </w:rPr>
        <w:t>;</w:t>
      </w:r>
    </w:p>
    <w:p w:rsidR="00BD75FF" w:rsidRPr="00276266" w:rsidRDefault="00BD75FF" w:rsidP="00BD75FF">
      <w:pPr>
        <w:tabs>
          <w:tab w:val="left" w:pos="284"/>
        </w:tabs>
        <w:spacing w:after="0" w:line="240" w:lineRule="auto"/>
        <w:jc w:val="both"/>
        <w:rPr>
          <w:rFonts w:ascii="Times New Roman" w:hAnsi="Times New Roman" w:cs="Times New Roman"/>
          <w:bCs/>
          <w:color w:val="000000"/>
          <w:lang w:val="ru-RU"/>
        </w:rPr>
      </w:pPr>
      <w:r w:rsidRPr="00276266">
        <w:rPr>
          <w:rFonts w:ascii="Times New Roman" w:hAnsi="Times New Roman" w:cs="Times New Roman"/>
          <w:bCs/>
          <w:color w:val="000000"/>
          <w:lang w:val="ru-RU"/>
        </w:rPr>
        <w:t xml:space="preserve">8) зміни умов у зв’язку із застосуванням положень частини шостої статті 41,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w:t>
      </w:r>
      <w:r w:rsidRPr="00276266">
        <w:rPr>
          <w:rFonts w:ascii="Times New Roman" w:hAnsi="Times New Roman" w:cs="Times New Roman"/>
          <w:bCs/>
          <w:color w:val="000000"/>
          <w:lang w:val="ru-RU"/>
        </w:rPr>
        <w:lastRenderedPageBreak/>
        <w:t>закупівлю, укладеному в попередньому році, якщо видатки на досягнення цієї цілі затверджено в установленому порядку;</w:t>
      </w:r>
    </w:p>
    <w:p w:rsidR="00BD75FF" w:rsidRPr="00276266" w:rsidRDefault="00BD75FF" w:rsidP="00BD75FF">
      <w:pPr>
        <w:tabs>
          <w:tab w:val="left" w:pos="284"/>
        </w:tabs>
        <w:spacing w:after="0" w:line="240" w:lineRule="auto"/>
        <w:jc w:val="both"/>
        <w:rPr>
          <w:rFonts w:ascii="Times New Roman" w:hAnsi="Times New Roman" w:cs="Times New Roman"/>
          <w:lang w:val="ru-RU"/>
        </w:rPr>
      </w:pPr>
      <w:r w:rsidRPr="00276266">
        <w:rPr>
          <w:rFonts w:ascii="Times New Roman" w:hAnsi="Times New Roman" w:cs="Times New Roman"/>
          <w:b/>
          <w:lang w:val="ru-RU"/>
        </w:rPr>
        <w:tab/>
        <w:t>1</w:t>
      </w:r>
      <w:r w:rsidR="005222F4">
        <w:rPr>
          <w:rFonts w:ascii="Times New Roman" w:hAnsi="Times New Roman" w:cs="Times New Roman"/>
          <w:b/>
          <w:lang w:val="ru-RU"/>
        </w:rPr>
        <w:t>0</w:t>
      </w:r>
      <w:r w:rsidRPr="00276266">
        <w:rPr>
          <w:rFonts w:ascii="Times New Roman" w:hAnsi="Times New Roman" w:cs="Times New Roman"/>
          <w:b/>
          <w:lang w:val="ru-RU"/>
        </w:rPr>
        <w:t>.3</w:t>
      </w:r>
      <w:r w:rsidRPr="00276266">
        <w:rPr>
          <w:rFonts w:ascii="Times New Roman" w:hAnsi="Times New Roman" w:cs="Times New Roman"/>
          <w:lang w:val="ru-RU"/>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BD75FF" w:rsidRPr="00276266" w:rsidRDefault="00BD75FF" w:rsidP="00BD75FF">
      <w:pPr>
        <w:tabs>
          <w:tab w:val="left" w:pos="284"/>
        </w:tabs>
        <w:spacing w:after="0" w:line="240" w:lineRule="auto"/>
        <w:jc w:val="both"/>
        <w:rPr>
          <w:rFonts w:ascii="Times New Roman" w:hAnsi="Times New Roman" w:cs="Times New Roman"/>
          <w:lang w:val="ru-RU"/>
        </w:rPr>
      </w:pPr>
      <w:r w:rsidRPr="00276266">
        <w:rPr>
          <w:rFonts w:ascii="Times New Roman" w:hAnsi="Times New Roman" w:cs="Times New Roman"/>
          <w:lang w:val="ru-RU"/>
        </w:rPr>
        <w:tab/>
      </w:r>
      <w:r w:rsidRPr="00276266">
        <w:rPr>
          <w:rFonts w:ascii="Times New Roman" w:hAnsi="Times New Roman" w:cs="Times New Roman"/>
          <w:b/>
          <w:lang w:val="ru-RU"/>
        </w:rPr>
        <w:t>1</w:t>
      </w:r>
      <w:r w:rsidR="005222F4">
        <w:rPr>
          <w:rFonts w:ascii="Times New Roman" w:hAnsi="Times New Roman" w:cs="Times New Roman"/>
          <w:b/>
          <w:lang w:val="ru-RU"/>
        </w:rPr>
        <w:t>0</w:t>
      </w:r>
      <w:r w:rsidRPr="00276266">
        <w:rPr>
          <w:rFonts w:ascii="Times New Roman" w:hAnsi="Times New Roman" w:cs="Times New Roman"/>
          <w:b/>
          <w:lang w:val="ru-RU"/>
        </w:rPr>
        <w:t>.4.</w:t>
      </w:r>
      <w:r w:rsidRPr="00276266">
        <w:rPr>
          <w:rFonts w:ascii="Times New Roman" w:hAnsi="Times New Roman" w:cs="Times New Roman"/>
          <w:lang w:val="ru-RU"/>
        </w:rPr>
        <w:t xml:space="preserve"> Жодна із Сторін не має права передавати свої права та обов’язки за цим Договором третім особам.</w:t>
      </w:r>
    </w:p>
    <w:p w:rsidR="00BD75FF" w:rsidRPr="00276266" w:rsidRDefault="00BD75FF" w:rsidP="00BD75FF">
      <w:pPr>
        <w:tabs>
          <w:tab w:val="left" w:pos="284"/>
        </w:tabs>
        <w:spacing w:after="0" w:line="240" w:lineRule="auto"/>
        <w:jc w:val="both"/>
        <w:rPr>
          <w:rFonts w:ascii="Times New Roman" w:hAnsi="Times New Roman" w:cs="Times New Roman"/>
          <w:lang w:val="ru-RU"/>
        </w:rPr>
      </w:pPr>
      <w:r w:rsidRPr="00276266">
        <w:rPr>
          <w:rFonts w:ascii="Times New Roman" w:hAnsi="Times New Roman" w:cs="Times New Roman"/>
          <w:lang w:val="ru-RU"/>
        </w:rPr>
        <w:tab/>
      </w:r>
      <w:r w:rsidRPr="00276266">
        <w:rPr>
          <w:rFonts w:ascii="Times New Roman" w:hAnsi="Times New Roman" w:cs="Times New Roman"/>
          <w:b/>
          <w:lang w:val="ru-RU"/>
        </w:rPr>
        <w:t>1</w:t>
      </w:r>
      <w:r w:rsidR="005222F4">
        <w:rPr>
          <w:rFonts w:ascii="Times New Roman" w:hAnsi="Times New Roman" w:cs="Times New Roman"/>
          <w:b/>
          <w:lang w:val="ru-RU"/>
        </w:rPr>
        <w:t>0</w:t>
      </w:r>
      <w:r w:rsidRPr="00276266">
        <w:rPr>
          <w:rFonts w:ascii="Times New Roman" w:hAnsi="Times New Roman" w:cs="Times New Roman"/>
          <w:b/>
          <w:lang w:val="ru-RU"/>
        </w:rPr>
        <w:t>.5.</w:t>
      </w:r>
      <w:r w:rsidRPr="00276266">
        <w:rPr>
          <w:rFonts w:ascii="Times New Roman" w:hAnsi="Times New Roman" w:cs="Times New Roman"/>
          <w:lang w:val="ru-RU"/>
        </w:rPr>
        <w:t xml:space="preserve"> Сторони зобов'язуються письмово повідомляти одна одну у випадку прийняття рішення про ліквідацію, реорганізацію або про початок процедури банкрутства однієї із Сторін, у термін не пізніше 3-х календарних днів із дати прийняття такого рішення. У разі реорганізації будь-якої із Сторін, правонаступник Сторони договору безпосередньо приймає на себе всі права і обов'язки за цим Договором, якщо Сторони додатково не вирішать інакше.</w:t>
      </w:r>
    </w:p>
    <w:p w:rsidR="00BD75FF" w:rsidRPr="00276266" w:rsidRDefault="00BD75FF" w:rsidP="00BD75FF">
      <w:pPr>
        <w:tabs>
          <w:tab w:val="left" w:pos="284"/>
        </w:tabs>
        <w:spacing w:after="0" w:line="240" w:lineRule="auto"/>
        <w:jc w:val="both"/>
        <w:rPr>
          <w:rFonts w:ascii="Times New Roman" w:hAnsi="Times New Roman" w:cs="Times New Roman"/>
          <w:lang w:val="ru-RU"/>
        </w:rPr>
      </w:pPr>
      <w:r w:rsidRPr="00276266">
        <w:rPr>
          <w:rFonts w:ascii="Times New Roman" w:hAnsi="Times New Roman" w:cs="Times New Roman"/>
          <w:lang w:val="ru-RU"/>
        </w:rPr>
        <w:tab/>
      </w:r>
      <w:r w:rsidRPr="00276266">
        <w:rPr>
          <w:rFonts w:ascii="Times New Roman" w:hAnsi="Times New Roman" w:cs="Times New Roman"/>
          <w:b/>
          <w:lang w:val="ru-RU"/>
        </w:rPr>
        <w:t>1</w:t>
      </w:r>
      <w:r w:rsidR="005222F4">
        <w:rPr>
          <w:rFonts w:ascii="Times New Roman" w:hAnsi="Times New Roman" w:cs="Times New Roman"/>
          <w:b/>
          <w:lang w:val="ru-RU"/>
        </w:rPr>
        <w:t>0</w:t>
      </w:r>
      <w:r w:rsidRPr="00276266">
        <w:rPr>
          <w:rFonts w:ascii="Times New Roman" w:hAnsi="Times New Roman" w:cs="Times New Roman"/>
          <w:b/>
          <w:lang w:val="ru-RU"/>
        </w:rPr>
        <w:t>.6.</w:t>
      </w:r>
      <w:r w:rsidRPr="00276266">
        <w:rPr>
          <w:rFonts w:ascii="Times New Roman" w:hAnsi="Times New Roman" w:cs="Times New Roman"/>
          <w:lang w:val="ru-RU"/>
        </w:rPr>
        <w:t xml:space="preserve">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BD75FF" w:rsidRPr="00276266" w:rsidRDefault="00BD75FF" w:rsidP="00BD75FF">
      <w:pPr>
        <w:tabs>
          <w:tab w:val="left" w:pos="284"/>
        </w:tabs>
        <w:spacing w:after="0" w:line="240" w:lineRule="auto"/>
        <w:jc w:val="both"/>
        <w:rPr>
          <w:rFonts w:ascii="Times New Roman" w:hAnsi="Times New Roman" w:cs="Times New Roman"/>
          <w:lang w:val="ru-RU"/>
        </w:rPr>
      </w:pPr>
      <w:r w:rsidRPr="00276266">
        <w:rPr>
          <w:rFonts w:ascii="Times New Roman" w:hAnsi="Times New Roman" w:cs="Times New Roman"/>
          <w:lang w:val="ru-RU"/>
        </w:rPr>
        <w:tab/>
      </w:r>
      <w:r w:rsidRPr="00276266">
        <w:rPr>
          <w:rFonts w:ascii="Times New Roman" w:hAnsi="Times New Roman" w:cs="Times New Roman"/>
          <w:b/>
          <w:lang w:val="ru-RU"/>
        </w:rPr>
        <w:t>1</w:t>
      </w:r>
      <w:r w:rsidR="005222F4">
        <w:rPr>
          <w:rFonts w:ascii="Times New Roman" w:hAnsi="Times New Roman" w:cs="Times New Roman"/>
          <w:b/>
          <w:lang w:val="ru-RU"/>
        </w:rPr>
        <w:t>0</w:t>
      </w:r>
      <w:r w:rsidRPr="00276266">
        <w:rPr>
          <w:rFonts w:ascii="Times New Roman" w:hAnsi="Times New Roman" w:cs="Times New Roman"/>
          <w:b/>
          <w:lang w:val="ru-RU"/>
        </w:rPr>
        <w:t>.7</w:t>
      </w:r>
      <w:r w:rsidRPr="00276266">
        <w:rPr>
          <w:rFonts w:ascii="Times New Roman" w:hAnsi="Times New Roman" w:cs="Times New Roman"/>
          <w:lang w:val="ru-RU"/>
        </w:rPr>
        <w:t>.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BD75FF" w:rsidRPr="00276266" w:rsidRDefault="00BD75FF" w:rsidP="00BD75FF">
      <w:pPr>
        <w:tabs>
          <w:tab w:val="left" w:pos="284"/>
        </w:tabs>
        <w:spacing w:after="0" w:line="240" w:lineRule="auto"/>
        <w:jc w:val="both"/>
        <w:rPr>
          <w:rFonts w:ascii="Times New Roman" w:hAnsi="Times New Roman" w:cs="Times New Roman"/>
        </w:rPr>
      </w:pPr>
      <w:r w:rsidRPr="00276266">
        <w:rPr>
          <w:rFonts w:ascii="Times New Roman" w:hAnsi="Times New Roman" w:cs="Times New Roman"/>
        </w:rPr>
        <w:tab/>
      </w:r>
      <w:r w:rsidRPr="00276266">
        <w:rPr>
          <w:rFonts w:ascii="Times New Roman" w:hAnsi="Times New Roman" w:cs="Times New Roman"/>
          <w:b/>
        </w:rPr>
        <w:t>1</w:t>
      </w:r>
      <w:r w:rsidR="005222F4">
        <w:rPr>
          <w:rFonts w:ascii="Times New Roman" w:hAnsi="Times New Roman" w:cs="Times New Roman"/>
          <w:b/>
        </w:rPr>
        <w:t>0</w:t>
      </w:r>
      <w:r w:rsidRPr="00276266">
        <w:rPr>
          <w:rFonts w:ascii="Times New Roman" w:hAnsi="Times New Roman" w:cs="Times New Roman"/>
          <w:b/>
        </w:rPr>
        <w:t>.8.</w:t>
      </w:r>
      <w:r w:rsidRPr="00276266">
        <w:rPr>
          <w:rFonts w:ascii="Times New Roman" w:hAnsi="Times New Roman" w:cs="Times New Roman"/>
        </w:rPr>
        <w:t xml:space="preserve"> Підписуючи цей договір, Сторони, згідно Закону України «Про захист персональних даних», надають взаємну згоду один одному на обробку їхніх персональних даних, а саме: назви, місце знаходження/місце проживання, реєстраційних даних (коду ЄДРПОУ, номеру державної реєстрації у єдиному державному реєстрі юридичних осіб та фізичних осіб-підприємців),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(ІР-адреса, телефон, e-mail), прізвища, ім’я по батькові, (паспортні дані, дані про освіту та інші персональні дані), що дають змогу ідентифікувати особу, що діє в інтересах та/або від імені однієї із Сторін, та інших даних, яка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відносин у сфері економічних, фінансових послуг та страхування, або інших аналогічних цілях.</w:t>
      </w:r>
    </w:p>
    <w:p w:rsidR="00BD75FF" w:rsidRPr="00276266" w:rsidRDefault="00BD75FF" w:rsidP="00BD75FF">
      <w:pPr>
        <w:autoSpaceDE w:val="0"/>
        <w:autoSpaceDN w:val="0"/>
        <w:adjustRightInd w:val="0"/>
        <w:spacing w:after="0" w:line="240" w:lineRule="auto"/>
        <w:ind w:firstLine="284"/>
        <w:jc w:val="center"/>
        <w:rPr>
          <w:rFonts w:ascii="Times New Roman" w:eastAsia="Times New Roman" w:hAnsi="Times New Roman" w:cs="Times New Roman"/>
          <w:b/>
        </w:rPr>
      </w:pPr>
      <w:r w:rsidRPr="00276266">
        <w:rPr>
          <w:rFonts w:ascii="Times New Roman" w:eastAsia="Times New Roman" w:hAnsi="Times New Roman" w:cs="Times New Roman"/>
          <w:b/>
        </w:rPr>
        <w:t>1</w:t>
      </w:r>
      <w:r w:rsidR="005222F4">
        <w:rPr>
          <w:rFonts w:ascii="Times New Roman" w:eastAsia="Times New Roman" w:hAnsi="Times New Roman" w:cs="Times New Roman"/>
          <w:b/>
        </w:rPr>
        <w:t>1</w:t>
      </w:r>
      <w:r w:rsidRPr="00276266">
        <w:rPr>
          <w:rFonts w:ascii="Times New Roman" w:eastAsia="Times New Roman" w:hAnsi="Times New Roman" w:cs="Times New Roman"/>
          <w:b/>
        </w:rPr>
        <w:t>. ДОДАТКИ ДО ДОГОВОРУ</w:t>
      </w:r>
    </w:p>
    <w:p w:rsidR="00BD75FF" w:rsidRPr="00276266" w:rsidRDefault="00BD75FF" w:rsidP="00BD75FF">
      <w:pPr>
        <w:autoSpaceDE w:val="0"/>
        <w:autoSpaceDN w:val="0"/>
        <w:adjustRightInd w:val="0"/>
        <w:spacing w:after="0" w:line="240" w:lineRule="auto"/>
        <w:ind w:firstLine="284"/>
        <w:jc w:val="both"/>
        <w:rPr>
          <w:rFonts w:ascii="Times New Roman" w:eastAsia="Times New Roman" w:hAnsi="Times New Roman" w:cs="Times New Roman"/>
        </w:rPr>
      </w:pPr>
      <w:r w:rsidRPr="00276266">
        <w:rPr>
          <w:rFonts w:ascii="Times New Roman" w:eastAsia="Times New Roman" w:hAnsi="Times New Roman" w:cs="Times New Roman"/>
          <w:b/>
        </w:rPr>
        <w:t>1</w:t>
      </w:r>
      <w:r w:rsidR="005222F4">
        <w:rPr>
          <w:rFonts w:ascii="Times New Roman" w:eastAsia="Times New Roman" w:hAnsi="Times New Roman" w:cs="Times New Roman"/>
          <w:b/>
        </w:rPr>
        <w:t>1</w:t>
      </w:r>
      <w:r w:rsidRPr="00276266">
        <w:rPr>
          <w:rFonts w:ascii="Times New Roman" w:eastAsia="Times New Roman" w:hAnsi="Times New Roman" w:cs="Times New Roman"/>
          <w:b/>
        </w:rPr>
        <w:t>.1.</w:t>
      </w:r>
      <w:r w:rsidRPr="00276266">
        <w:rPr>
          <w:rFonts w:ascii="Times New Roman" w:eastAsia="Times New Roman" w:hAnsi="Times New Roman" w:cs="Times New Roman"/>
        </w:rPr>
        <w:t xml:space="preserve"> Невід'ємною частиною цього Договору є Специфікація (Додаток 1).</w:t>
      </w:r>
    </w:p>
    <w:p w:rsidR="00BD75FF" w:rsidRPr="00276266" w:rsidRDefault="00BD75FF" w:rsidP="00BD75FF">
      <w:pPr>
        <w:tabs>
          <w:tab w:val="left" w:pos="284"/>
        </w:tabs>
        <w:spacing w:after="0" w:line="240" w:lineRule="auto"/>
        <w:jc w:val="both"/>
        <w:rPr>
          <w:rFonts w:ascii="Times New Roman" w:hAnsi="Times New Roman" w:cs="Times New Roman"/>
        </w:rPr>
      </w:pPr>
    </w:p>
    <w:p w:rsidR="00BD75FF" w:rsidRPr="00276266" w:rsidRDefault="00BD75FF" w:rsidP="00BD75FF">
      <w:pPr>
        <w:spacing w:after="0"/>
        <w:ind w:firstLine="720"/>
        <w:jc w:val="center"/>
        <w:rPr>
          <w:rFonts w:ascii="Times New Roman" w:hAnsi="Times New Roman" w:cs="Times New Roman"/>
          <w:b/>
        </w:rPr>
      </w:pPr>
      <w:r w:rsidRPr="00276266">
        <w:rPr>
          <w:rFonts w:ascii="Times New Roman" w:hAnsi="Times New Roman" w:cs="Times New Roman"/>
          <w:b/>
        </w:rPr>
        <w:t>МІСЦЕЗНАХОДЖЕННЯ ТА РЕКВІЗИТИ СТОРІН</w:t>
      </w:r>
    </w:p>
    <w:tbl>
      <w:tblPr>
        <w:tblW w:w="10084" w:type="dxa"/>
        <w:tblInd w:w="-95" w:type="dxa"/>
        <w:tblLayout w:type="fixed"/>
        <w:tblLook w:val="0000"/>
      </w:tblPr>
      <w:tblGrid>
        <w:gridCol w:w="95"/>
        <w:gridCol w:w="4778"/>
        <w:gridCol w:w="4870"/>
        <w:gridCol w:w="341"/>
      </w:tblGrid>
      <w:tr w:rsidR="00BD75FF" w:rsidRPr="00276266" w:rsidTr="00B922EC">
        <w:trPr>
          <w:gridAfter w:val="1"/>
          <w:wAfter w:w="341" w:type="dxa"/>
          <w:trHeight w:val="244"/>
        </w:trPr>
        <w:tc>
          <w:tcPr>
            <w:tcW w:w="4873" w:type="dxa"/>
            <w:gridSpan w:val="2"/>
            <w:shd w:val="clear" w:color="auto" w:fill="auto"/>
          </w:tcPr>
          <w:p w:rsidR="00BD75FF" w:rsidRPr="00276266" w:rsidRDefault="00BD75FF" w:rsidP="00B922EC">
            <w:pPr>
              <w:pStyle w:val="ArialNarrow"/>
              <w:snapToGrid w:val="0"/>
              <w:rPr>
                <w:rFonts w:ascii="Times New Roman" w:hAnsi="Times New Roman"/>
                <w:b/>
                <w:sz w:val="22"/>
                <w:szCs w:val="22"/>
                <w:lang w:val="uk-UA"/>
              </w:rPr>
            </w:pPr>
          </w:p>
        </w:tc>
        <w:tc>
          <w:tcPr>
            <w:tcW w:w="4870" w:type="dxa"/>
            <w:shd w:val="clear" w:color="auto" w:fill="auto"/>
          </w:tcPr>
          <w:p w:rsidR="00BD75FF" w:rsidRPr="00276266" w:rsidRDefault="00BD75FF" w:rsidP="00B922EC">
            <w:pPr>
              <w:pStyle w:val="ArialNarrow"/>
              <w:tabs>
                <w:tab w:val="left" w:pos="1667"/>
                <w:tab w:val="center" w:pos="2332"/>
              </w:tabs>
              <w:snapToGrid w:val="0"/>
              <w:rPr>
                <w:rFonts w:ascii="Times New Roman" w:hAnsi="Times New Roman"/>
                <w:b/>
                <w:sz w:val="22"/>
                <w:szCs w:val="22"/>
                <w:lang w:val="uk-UA"/>
              </w:rPr>
            </w:pPr>
          </w:p>
        </w:tc>
      </w:tr>
      <w:tr w:rsidR="00BD75FF" w:rsidRPr="00276266" w:rsidTr="00B922EC">
        <w:tblPrEx>
          <w:tblLook w:val="01E0"/>
        </w:tblPrEx>
        <w:trPr>
          <w:gridBefore w:val="1"/>
          <w:wBefore w:w="95" w:type="dxa"/>
          <w:trHeight w:val="1755"/>
        </w:trPr>
        <w:tc>
          <w:tcPr>
            <w:tcW w:w="4778" w:type="dxa"/>
          </w:tcPr>
          <w:p w:rsidR="00BD75FF" w:rsidRPr="00276266" w:rsidRDefault="00BD75FF" w:rsidP="00B922EC">
            <w:pPr>
              <w:ind w:right="72" w:firstLine="720"/>
              <w:jc w:val="center"/>
              <w:rPr>
                <w:rFonts w:ascii="Times New Roman" w:hAnsi="Times New Roman" w:cs="Times New Roman"/>
                <w:b/>
                <w:lang w:val="ru-RU"/>
              </w:rPr>
            </w:pPr>
            <w:r w:rsidRPr="00276266">
              <w:rPr>
                <w:rFonts w:ascii="Times New Roman" w:hAnsi="Times New Roman" w:cs="Times New Roman"/>
                <w:b/>
                <w:lang w:val="ru-RU"/>
              </w:rPr>
              <w:t>ЗАМОВНИК:</w:t>
            </w:r>
          </w:p>
          <w:p w:rsidR="00BD75FF" w:rsidRPr="00276266" w:rsidRDefault="00BD75FF" w:rsidP="00B922EC">
            <w:pPr>
              <w:pStyle w:val="ArialNarrow"/>
              <w:snapToGrid w:val="0"/>
              <w:rPr>
                <w:rFonts w:ascii="Times New Roman" w:hAnsi="Times New Roman"/>
                <w:b/>
                <w:sz w:val="22"/>
                <w:szCs w:val="22"/>
                <w:lang w:val="uk-UA"/>
              </w:rPr>
            </w:pPr>
            <w:r w:rsidRPr="00276266">
              <w:rPr>
                <w:rFonts w:ascii="Times New Roman" w:hAnsi="Times New Roman"/>
                <w:b/>
                <w:sz w:val="22"/>
                <w:szCs w:val="22"/>
                <w:lang w:val="uk-UA"/>
              </w:rPr>
              <w:t>Державна установа «Первомайська виправна колонія («№117)»</w:t>
            </w:r>
          </w:p>
          <w:p w:rsidR="00BD75FF" w:rsidRPr="00276266" w:rsidRDefault="00BD75FF" w:rsidP="00B922EC">
            <w:pPr>
              <w:pStyle w:val="ArialNarrow"/>
              <w:rPr>
                <w:rFonts w:ascii="Times New Roman" w:hAnsi="Times New Roman"/>
                <w:sz w:val="22"/>
                <w:szCs w:val="22"/>
              </w:rPr>
            </w:pPr>
            <w:r w:rsidRPr="00276266">
              <w:rPr>
                <w:rFonts w:ascii="Times New Roman" w:hAnsi="Times New Roman"/>
                <w:sz w:val="22"/>
                <w:szCs w:val="22"/>
              </w:rPr>
              <w:t xml:space="preserve">Юридична адреса: 64131, Харківська обл., </w:t>
            </w:r>
            <w:r w:rsidRPr="00276266">
              <w:rPr>
                <w:rFonts w:ascii="Times New Roman" w:hAnsi="Times New Roman"/>
                <w:sz w:val="22"/>
                <w:szCs w:val="22"/>
                <w:lang w:val="uk-UA"/>
              </w:rPr>
              <w:t>Лозівський</w:t>
            </w:r>
            <w:r w:rsidRPr="00276266">
              <w:rPr>
                <w:rFonts w:ascii="Times New Roman" w:hAnsi="Times New Roman"/>
                <w:sz w:val="22"/>
                <w:szCs w:val="22"/>
              </w:rPr>
              <w:t xml:space="preserve"> р-н., с.Грушине, </w:t>
            </w:r>
          </w:p>
          <w:p w:rsidR="00BD75FF" w:rsidRPr="00276266" w:rsidRDefault="00BD75FF" w:rsidP="00B922EC">
            <w:pPr>
              <w:pStyle w:val="ArialNarrow"/>
              <w:rPr>
                <w:rFonts w:ascii="Times New Roman" w:hAnsi="Times New Roman"/>
                <w:sz w:val="22"/>
                <w:szCs w:val="22"/>
                <w:lang w:val="uk-UA"/>
              </w:rPr>
            </w:pPr>
            <w:r w:rsidRPr="00276266">
              <w:rPr>
                <w:rFonts w:ascii="Times New Roman" w:hAnsi="Times New Roman"/>
                <w:sz w:val="22"/>
                <w:szCs w:val="22"/>
              </w:rPr>
              <w:t>вул.Первомайська</w:t>
            </w:r>
            <w:r w:rsidRPr="00276266">
              <w:rPr>
                <w:rFonts w:ascii="Times New Roman" w:hAnsi="Times New Roman"/>
                <w:sz w:val="22"/>
                <w:szCs w:val="22"/>
                <w:lang w:val="uk-UA"/>
              </w:rPr>
              <w:t xml:space="preserve"> 132</w:t>
            </w:r>
          </w:p>
          <w:p w:rsidR="00BD75FF" w:rsidRPr="00276266" w:rsidRDefault="00BD75FF" w:rsidP="00B922EC">
            <w:pPr>
              <w:pStyle w:val="ArialNarrow"/>
              <w:rPr>
                <w:rFonts w:ascii="Times New Roman" w:hAnsi="Times New Roman"/>
                <w:sz w:val="22"/>
                <w:szCs w:val="22"/>
                <w:lang w:val="uk-UA"/>
              </w:rPr>
            </w:pPr>
            <w:r w:rsidRPr="00276266">
              <w:rPr>
                <w:rFonts w:ascii="Times New Roman" w:hAnsi="Times New Roman"/>
                <w:sz w:val="22"/>
                <w:szCs w:val="22"/>
                <w:lang w:val="uk-UA"/>
              </w:rPr>
              <w:t xml:space="preserve">Р/р   </w:t>
            </w:r>
            <w:r w:rsidRPr="00276266">
              <w:rPr>
                <w:rFonts w:ascii="Times New Roman" w:hAnsi="Times New Roman"/>
                <w:sz w:val="22"/>
                <w:szCs w:val="22"/>
              </w:rPr>
              <w:t>UA</w:t>
            </w:r>
            <w:r w:rsidRPr="00276266">
              <w:rPr>
                <w:rFonts w:ascii="Times New Roman" w:hAnsi="Times New Roman"/>
                <w:sz w:val="22"/>
                <w:szCs w:val="22"/>
                <w:lang w:val="uk-UA"/>
              </w:rPr>
              <w:t xml:space="preserve"> 468201720343181001200010772</w:t>
            </w:r>
          </w:p>
          <w:p w:rsidR="00BD75FF" w:rsidRPr="00276266" w:rsidRDefault="00BD75FF" w:rsidP="00B922EC">
            <w:pPr>
              <w:pStyle w:val="af6"/>
              <w:rPr>
                <w:rFonts w:ascii="Times New Roman" w:hAnsi="Times New Roman"/>
              </w:rPr>
            </w:pPr>
            <w:r w:rsidRPr="00276266">
              <w:rPr>
                <w:rFonts w:ascii="Times New Roman" w:hAnsi="Times New Roman"/>
                <w:lang w:val="en-US"/>
              </w:rPr>
              <w:t>UA</w:t>
            </w:r>
            <w:r w:rsidRPr="00276266">
              <w:rPr>
                <w:rFonts w:ascii="Times New Roman" w:hAnsi="Times New Roman"/>
              </w:rPr>
              <w:t xml:space="preserve"> 308201720343190001000010772</w:t>
            </w:r>
          </w:p>
          <w:p w:rsidR="00BD75FF" w:rsidRPr="00276266" w:rsidRDefault="00BD75FF" w:rsidP="00B922EC">
            <w:pPr>
              <w:pStyle w:val="af6"/>
              <w:rPr>
                <w:rFonts w:ascii="Times New Roman" w:hAnsi="Times New Roman"/>
              </w:rPr>
            </w:pPr>
            <w:r w:rsidRPr="00276266">
              <w:rPr>
                <w:rFonts w:ascii="Times New Roman" w:hAnsi="Times New Roman"/>
                <w:lang w:val="en-US"/>
              </w:rPr>
              <w:t>UA</w:t>
            </w:r>
            <w:r w:rsidRPr="00276266">
              <w:rPr>
                <w:rFonts w:ascii="Times New Roman" w:hAnsi="Times New Roman"/>
              </w:rPr>
              <w:t xml:space="preserve"> 738201720343191001300010772</w:t>
            </w:r>
          </w:p>
          <w:p w:rsidR="00BD75FF" w:rsidRPr="00276266" w:rsidRDefault="00BD75FF" w:rsidP="00B922EC">
            <w:pPr>
              <w:pStyle w:val="af6"/>
              <w:rPr>
                <w:rFonts w:ascii="Times New Roman" w:hAnsi="Times New Roman"/>
              </w:rPr>
            </w:pPr>
            <w:r w:rsidRPr="00276266">
              <w:rPr>
                <w:rFonts w:ascii="Times New Roman" w:hAnsi="Times New Roman"/>
              </w:rPr>
              <w:t>Банк ДКСУ м. Київ, код  ЄДРПО 14317002</w:t>
            </w:r>
          </w:p>
          <w:p w:rsidR="00BD75FF" w:rsidRPr="00276266" w:rsidRDefault="00BD75FF" w:rsidP="00B922EC">
            <w:pPr>
              <w:pStyle w:val="af6"/>
              <w:rPr>
                <w:rFonts w:ascii="Times New Roman" w:hAnsi="Times New Roman"/>
                <w:lang w:val="ru-RU"/>
              </w:rPr>
            </w:pPr>
            <w:r w:rsidRPr="00276266">
              <w:rPr>
                <w:rFonts w:ascii="Times New Roman" w:hAnsi="Times New Roman"/>
                <w:lang w:val="ru-RU"/>
              </w:rPr>
              <w:t>ІПН 143170020285</w:t>
            </w:r>
          </w:p>
          <w:p w:rsidR="00BD75FF" w:rsidRPr="00276266" w:rsidRDefault="00BD75FF" w:rsidP="00B922EC">
            <w:pPr>
              <w:pStyle w:val="ArialNarrow"/>
              <w:rPr>
                <w:rFonts w:ascii="Times New Roman" w:hAnsi="Times New Roman"/>
                <w:sz w:val="22"/>
                <w:szCs w:val="22"/>
                <w:lang w:val="uk-UA"/>
              </w:rPr>
            </w:pPr>
            <w:r w:rsidRPr="00276266">
              <w:rPr>
                <w:rFonts w:ascii="Times New Roman" w:hAnsi="Times New Roman"/>
                <w:sz w:val="22"/>
                <w:szCs w:val="22"/>
                <w:lang w:val="uk-UA"/>
              </w:rPr>
              <w:t>витяг з реєстру ПДВ № 1720284500002;</w:t>
            </w:r>
          </w:p>
          <w:p w:rsidR="00BD75FF" w:rsidRPr="00276266" w:rsidRDefault="00BD75FF" w:rsidP="00B922EC">
            <w:pPr>
              <w:pStyle w:val="ArialNarrow"/>
              <w:snapToGrid w:val="0"/>
              <w:ind w:left="34" w:hanging="34"/>
              <w:rPr>
                <w:rFonts w:ascii="Times New Roman" w:hAnsi="Times New Roman"/>
                <w:sz w:val="22"/>
                <w:szCs w:val="22"/>
              </w:rPr>
            </w:pPr>
            <w:r w:rsidRPr="00276266">
              <w:rPr>
                <w:rFonts w:ascii="Times New Roman" w:hAnsi="Times New Roman"/>
                <w:sz w:val="22"/>
                <w:szCs w:val="22"/>
                <w:lang w:val="uk-UA"/>
              </w:rPr>
              <w:t>тел. (057) 782-03-50</w:t>
            </w:r>
          </w:p>
          <w:p w:rsidR="00BD75FF" w:rsidRPr="00276266" w:rsidRDefault="00BD75FF" w:rsidP="00B922EC">
            <w:pPr>
              <w:pStyle w:val="ArialNarrow"/>
              <w:rPr>
                <w:rFonts w:ascii="Times New Roman" w:hAnsi="Times New Roman"/>
                <w:b/>
                <w:sz w:val="22"/>
                <w:szCs w:val="22"/>
                <w:lang w:val="uk-UA"/>
              </w:rPr>
            </w:pPr>
            <w:r w:rsidRPr="00276266">
              <w:rPr>
                <w:rFonts w:ascii="Times New Roman" w:hAnsi="Times New Roman"/>
                <w:b/>
                <w:sz w:val="22"/>
                <w:szCs w:val="22"/>
                <w:lang w:val="uk-UA"/>
              </w:rPr>
              <w:t>Начальник установи</w:t>
            </w:r>
          </w:p>
          <w:p w:rsidR="00BD75FF" w:rsidRPr="00276266" w:rsidRDefault="00BD75FF" w:rsidP="00B922EC">
            <w:pPr>
              <w:pStyle w:val="ArialNarrow"/>
              <w:rPr>
                <w:rFonts w:ascii="Times New Roman" w:hAnsi="Times New Roman"/>
                <w:b/>
                <w:sz w:val="22"/>
                <w:szCs w:val="22"/>
                <w:lang w:val="uk-UA"/>
              </w:rPr>
            </w:pPr>
          </w:p>
          <w:p w:rsidR="00BD75FF" w:rsidRPr="00276266" w:rsidRDefault="00BD75FF" w:rsidP="00B922EC">
            <w:pPr>
              <w:rPr>
                <w:rFonts w:ascii="Times New Roman" w:hAnsi="Times New Roman" w:cs="Times New Roman"/>
                <w:lang w:val="ru-RU"/>
              </w:rPr>
            </w:pPr>
            <w:r w:rsidRPr="00276266">
              <w:rPr>
                <w:rFonts w:ascii="Times New Roman" w:hAnsi="Times New Roman" w:cs="Times New Roman"/>
                <w:b/>
                <w:lang w:val="ru-RU"/>
              </w:rPr>
              <w:t>____________________  Костянтин КОЗИЧ</w:t>
            </w:r>
          </w:p>
        </w:tc>
        <w:tc>
          <w:tcPr>
            <w:tcW w:w="5211" w:type="dxa"/>
            <w:gridSpan w:val="2"/>
          </w:tcPr>
          <w:p w:rsidR="00BD75FF" w:rsidRPr="00276266" w:rsidRDefault="00BD75FF" w:rsidP="00B922EC">
            <w:pPr>
              <w:ind w:right="72" w:firstLine="720"/>
              <w:jc w:val="center"/>
              <w:rPr>
                <w:rFonts w:ascii="Times New Roman" w:hAnsi="Times New Roman" w:cs="Times New Roman"/>
                <w:b/>
                <w:lang w:val="ru-RU"/>
              </w:rPr>
            </w:pPr>
            <w:r w:rsidRPr="00276266">
              <w:rPr>
                <w:rFonts w:ascii="Times New Roman" w:hAnsi="Times New Roman" w:cs="Times New Roman"/>
                <w:b/>
                <w:lang w:val="ru-RU"/>
              </w:rPr>
              <w:t>ВИКОНАВЕЦЬ:</w:t>
            </w:r>
          </w:p>
          <w:p w:rsidR="00BD75FF" w:rsidRPr="00276266" w:rsidRDefault="00BD75FF" w:rsidP="00B922EC">
            <w:pPr>
              <w:rPr>
                <w:rFonts w:ascii="Times New Roman" w:hAnsi="Times New Roman" w:cs="Times New Roman"/>
                <w:b/>
                <w:lang w:val="ru-RU"/>
              </w:rPr>
            </w:pPr>
            <w:r w:rsidRPr="00276266">
              <w:rPr>
                <w:rFonts w:ascii="Times New Roman" w:hAnsi="Times New Roman" w:cs="Times New Roman"/>
                <w:b/>
                <w:lang w:val="ru-RU"/>
              </w:rPr>
              <w:t xml:space="preserve"> __________________________________________</w:t>
            </w:r>
          </w:p>
          <w:p w:rsidR="00BD75FF" w:rsidRPr="00276266" w:rsidRDefault="00BD75FF" w:rsidP="00B922EC">
            <w:pPr>
              <w:rPr>
                <w:rFonts w:ascii="Times New Roman" w:hAnsi="Times New Roman" w:cs="Times New Roman"/>
                <w:lang w:val="ru-RU"/>
              </w:rPr>
            </w:pPr>
            <w:r w:rsidRPr="00276266">
              <w:rPr>
                <w:rFonts w:ascii="Times New Roman" w:hAnsi="Times New Roman" w:cs="Times New Roman"/>
                <w:lang w:val="ru-RU"/>
              </w:rPr>
              <w:t>адреса: ____________________________________</w:t>
            </w:r>
          </w:p>
          <w:p w:rsidR="00BD75FF" w:rsidRPr="00276266" w:rsidRDefault="00BD75FF" w:rsidP="00B922EC">
            <w:pPr>
              <w:rPr>
                <w:rFonts w:ascii="Times New Roman" w:hAnsi="Times New Roman" w:cs="Times New Roman"/>
                <w:lang w:val="ru-RU"/>
              </w:rPr>
            </w:pPr>
            <w:r w:rsidRPr="00276266">
              <w:rPr>
                <w:rFonts w:ascii="Times New Roman" w:hAnsi="Times New Roman" w:cs="Times New Roman"/>
                <w:lang w:val="ru-RU"/>
              </w:rPr>
              <w:t>р/р ________________________________________</w:t>
            </w:r>
          </w:p>
          <w:p w:rsidR="00BD75FF" w:rsidRPr="00276266" w:rsidRDefault="00BD75FF" w:rsidP="00B922EC">
            <w:pPr>
              <w:rPr>
                <w:rFonts w:ascii="Times New Roman" w:hAnsi="Times New Roman" w:cs="Times New Roman"/>
                <w:lang w:val="ru-RU"/>
              </w:rPr>
            </w:pPr>
            <w:r w:rsidRPr="00276266">
              <w:rPr>
                <w:rFonts w:ascii="Times New Roman" w:hAnsi="Times New Roman" w:cs="Times New Roman"/>
                <w:lang w:val="ru-RU"/>
              </w:rPr>
              <w:t>___________________________________________</w:t>
            </w:r>
          </w:p>
          <w:p w:rsidR="00BD75FF" w:rsidRPr="00276266" w:rsidRDefault="00BD75FF" w:rsidP="00B922EC">
            <w:pPr>
              <w:rPr>
                <w:rFonts w:ascii="Times New Roman" w:hAnsi="Times New Roman" w:cs="Times New Roman"/>
                <w:lang w:val="ru-RU"/>
              </w:rPr>
            </w:pPr>
            <w:r w:rsidRPr="00276266">
              <w:rPr>
                <w:rFonts w:ascii="Times New Roman" w:hAnsi="Times New Roman" w:cs="Times New Roman"/>
                <w:lang w:val="ru-RU"/>
              </w:rPr>
              <w:t>код банку ___________, код ЄДРПОУ __________</w:t>
            </w:r>
          </w:p>
          <w:p w:rsidR="00BD75FF" w:rsidRPr="00276266" w:rsidRDefault="00BD75FF" w:rsidP="00B922EC">
            <w:pPr>
              <w:rPr>
                <w:rFonts w:ascii="Times New Roman" w:hAnsi="Times New Roman" w:cs="Times New Roman"/>
              </w:rPr>
            </w:pPr>
            <w:r w:rsidRPr="00276266">
              <w:rPr>
                <w:rFonts w:ascii="Times New Roman" w:hAnsi="Times New Roman" w:cs="Times New Roman"/>
              </w:rPr>
              <w:t>___________________________________________</w:t>
            </w:r>
          </w:p>
          <w:p w:rsidR="00BD75FF" w:rsidRPr="00276266" w:rsidRDefault="00BD75FF" w:rsidP="00B922EC">
            <w:pPr>
              <w:rPr>
                <w:rFonts w:ascii="Times New Roman" w:hAnsi="Times New Roman" w:cs="Times New Roman"/>
                <w:b/>
              </w:rPr>
            </w:pPr>
            <w:r w:rsidRPr="00276266">
              <w:rPr>
                <w:rFonts w:ascii="Times New Roman" w:hAnsi="Times New Roman" w:cs="Times New Roman"/>
              </w:rPr>
              <w:t>тел. _______________</w:t>
            </w:r>
            <w:r w:rsidRPr="00276266">
              <w:rPr>
                <w:rFonts w:ascii="Times New Roman" w:hAnsi="Times New Roman" w:cs="Times New Roman"/>
                <w:i/>
              </w:rPr>
              <w:t>e-mail: ________________</w:t>
            </w:r>
          </w:p>
          <w:p w:rsidR="00BD75FF" w:rsidRPr="00276266" w:rsidRDefault="00BD75FF" w:rsidP="00B922EC">
            <w:pPr>
              <w:rPr>
                <w:rFonts w:ascii="Times New Roman" w:hAnsi="Times New Roman" w:cs="Times New Roman"/>
                <w:b/>
              </w:rPr>
            </w:pPr>
          </w:p>
          <w:p w:rsidR="00BD75FF" w:rsidRPr="00276266" w:rsidRDefault="00BD75FF" w:rsidP="00B922EC">
            <w:pPr>
              <w:rPr>
                <w:rFonts w:ascii="Times New Roman" w:hAnsi="Times New Roman" w:cs="Times New Roman"/>
                <w:b/>
              </w:rPr>
            </w:pPr>
            <w:r w:rsidRPr="00276266">
              <w:rPr>
                <w:rFonts w:ascii="Times New Roman" w:hAnsi="Times New Roman" w:cs="Times New Roman"/>
                <w:b/>
              </w:rPr>
              <w:t>___________________ /_____________</w:t>
            </w:r>
          </w:p>
        </w:tc>
      </w:tr>
    </w:tbl>
    <w:p w:rsidR="00276266" w:rsidRDefault="00276266" w:rsidP="00BD75FF">
      <w:pPr>
        <w:spacing w:after="0"/>
        <w:jc w:val="both"/>
        <w:rPr>
          <w:rFonts w:ascii="Times New Roman" w:eastAsia="Times New Roman" w:hAnsi="Times New Roman" w:cs="Times New Roman"/>
        </w:rPr>
      </w:pPr>
    </w:p>
    <w:p w:rsidR="00BD75FF" w:rsidRPr="00276266" w:rsidRDefault="00BD75FF" w:rsidP="00BD75FF">
      <w:pPr>
        <w:spacing w:after="0"/>
        <w:jc w:val="both"/>
        <w:rPr>
          <w:rFonts w:ascii="Times New Roman" w:hAnsi="Times New Roman" w:cs="Times New Roman"/>
          <w:b/>
        </w:rPr>
      </w:pPr>
      <w:r w:rsidRPr="00276266">
        <w:rPr>
          <w:rFonts w:ascii="Times New Roman" w:eastAsia="Times New Roman" w:hAnsi="Times New Roman" w:cs="Times New Roman"/>
        </w:rPr>
        <w:t xml:space="preserve">*Примітки: </w:t>
      </w:r>
      <w:r w:rsidRPr="00276266">
        <w:rPr>
          <w:rFonts w:ascii="Times New Roman" w:eastAsia="Times New Roman" w:hAnsi="Times New Roman" w:cs="Times New Roman"/>
          <w:i/>
          <w:lang w:eastAsia="ar-SA"/>
        </w:rPr>
        <w:t>зазначені вище умови проекту договору не є остаточними і вичерпними та можуть бути доповнені скориговані під час безпосереднього укладання договору з Учасником - переможцем процедури закупівлі. Замовник залишає за собою право змінювати умови договору у випадку та відповідно до зміни діючого цивільного, гоcподарського законодавства і законодавства у сфері публічних закупівель.</w:t>
      </w:r>
    </w:p>
    <w:p w:rsidR="00BD75FF" w:rsidRDefault="00BD75FF" w:rsidP="00BD75FF">
      <w:pPr>
        <w:spacing w:after="0"/>
        <w:jc w:val="right"/>
        <w:rPr>
          <w:rFonts w:ascii="Times New Roman" w:hAnsi="Times New Roman" w:cs="Times New Roman"/>
          <w:b/>
        </w:rPr>
      </w:pPr>
    </w:p>
    <w:p w:rsidR="00BD75FF" w:rsidRPr="00276266" w:rsidRDefault="00BD75FF" w:rsidP="00BD75FF">
      <w:pPr>
        <w:spacing w:after="0" w:line="240" w:lineRule="auto"/>
        <w:jc w:val="right"/>
        <w:rPr>
          <w:rFonts w:ascii="Times New Roman" w:hAnsi="Times New Roman" w:cs="Times New Roman"/>
          <w:b/>
        </w:rPr>
      </w:pPr>
      <w:r w:rsidRPr="00276266">
        <w:rPr>
          <w:rFonts w:ascii="Times New Roman" w:hAnsi="Times New Roman" w:cs="Times New Roman"/>
          <w:b/>
        </w:rPr>
        <w:lastRenderedPageBreak/>
        <w:t>Додаток 1</w:t>
      </w:r>
    </w:p>
    <w:p w:rsidR="00BD75FF" w:rsidRPr="00276266" w:rsidRDefault="00BD75FF" w:rsidP="00BD75FF">
      <w:pPr>
        <w:spacing w:after="0" w:line="240" w:lineRule="auto"/>
        <w:jc w:val="right"/>
        <w:rPr>
          <w:rFonts w:ascii="Times New Roman" w:hAnsi="Times New Roman" w:cs="Times New Roman"/>
          <w:b/>
        </w:rPr>
      </w:pPr>
      <w:r w:rsidRPr="00276266">
        <w:rPr>
          <w:rFonts w:ascii="Times New Roman" w:hAnsi="Times New Roman" w:cs="Times New Roman"/>
          <w:b/>
        </w:rPr>
        <w:tab/>
      </w:r>
      <w:r w:rsidRPr="00276266">
        <w:rPr>
          <w:rFonts w:ascii="Times New Roman" w:hAnsi="Times New Roman" w:cs="Times New Roman"/>
          <w:b/>
        </w:rPr>
        <w:tab/>
      </w:r>
      <w:r w:rsidRPr="00276266">
        <w:rPr>
          <w:rFonts w:ascii="Times New Roman" w:hAnsi="Times New Roman" w:cs="Times New Roman"/>
          <w:b/>
        </w:rPr>
        <w:tab/>
      </w:r>
      <w:r w:rsidRPr="00276266">
        <w:rPr>
          <w:rFonts w:ascii="Times New Roman" w:hAnsi="Times New Roman" w:cs="Times New Roman"/>
          <w:b/>
        </w:rPr>
        <w:tab/>
      </w:r>
      <w:r w:rsidRPr="00276266">
        <w:rPr>
          <w:rFonts w:ascii="Times New Roman" w:hAnsi="Times New Roman" w:cs="Times New Roman"/>
          <w:b/>
        </w:rPr>
        <w:tab/>
      </w:r>
      <w:r w:rsidRPr="00276266">
        <w:rPr>
          <w:rFonts w:ascii="Times New Roman" w:hAnsi="Times New Roman" w:cs="Times New Roman"/>
          <w:b/>
        </w:rPr>
        <w:tab/>
        <w:t xml:space="preserve">  До Договору №___ від «__» _________ 2024р</w:t>
      </w:r>
    </w:p>
    <w:p w:rsidR="00BD75FF" w:rsidRPr="00276266" w:rsidRDefault="00BD75FF" w:rsidP="00BD75FF">
      <w:pPr>
        <w:spacing w:after="0" w:line="240" w:lineRule="auto"/>
        <w:jc w:val="center"/>
        <w:rPr>
          <w:rFonts w:ascii="Times New Roman" w:hAnsi="Times New Roman" w:cs="Times New Roman"/>
          <w:b/>
        </w:rPr>
      </w:pPr>
    </w:p>
    <w:p w:rsidR="00763967" w:rsidRDefault="00763967" w:rsidP="00BD75FF">
      <w:pPr>
        <w:spacing w:after="0" w:line="240" w:lineRule="auto"/>
        <w:jc w:val="center"/>
        <w:rPr>
          <w:rFonts w:ascii="Times New Roman" w:hAnsi="Times New Roman" w:cs="Times New Roman"/>
          <w:b/>
          <w:lang w:val="ru-RU"/>
        </w:rPr>
      </w:pPr>
    </w:p>
    <w:p w:rsidR="00BD75FF" w:rsidRPr="00276266" w:rsidRDefault="00BD75FF" w:rsidP="00BD75FF">
      <w:pPr>
        <w:spacing w:after="0" w:line="240" w:lineRule="auto"/>
        <w:jc w:val="center"/>
        <w:rPr>
          <w:rFonts w:ascii="Times New Roman" w:hAnsi="Times New Roman" w:cs="Times New Roman"/>
          <w:b/>
        </w:rPr>
      </w:pPr>
      <w:r w:rsidRPr="00276266">
        <w:rPr>
          <w:rFonts w:ascii="Times New Roman" w:hAnsi="Times New Roman" w:cs="Times New Roman"/>
          <w:b/>
        </w:rPr>
        <w:t xml:space="preserve">СПЕЦИФІКАЦІЯ </w:t>
      </w:r>
    </w:p>
    <w:p w:rsidR="00BD75FF" w:rsidRPr="00276266" w:rsidRDefault="00BD75FF" w:rsidP="00BD75FF">
      <w:pPr>
        <w:tabs>
          <w:tab w:val="left" w:pos="1791"/>
        </w:tabs>
        <w:spacing w:after="0" w:line="240" w:lineRule="auto"/>
        <w:rPr>
          <w:rFonts w:ascii="Times New Roman" w:hAnsi="Times New Roman" w:cs="Times New Roman"/>
          <w:b/>
        </w:rPr>
      </w:pPr>
      <w:r w:rsidRPr="00276266">
        <w:rPr>
          <w:rFonts w:ascii="Times New Roman" w:hAnsi="Times New Roman" w:cs="Times New Roman"/>
          <w:b/>
        </w:rPr>
        <w:tab/>
      </w:r>
    </w:p>
    <w:p w:rsidR="00BD75FF" w:rsidRPr="00276266" w:rsidRDefault="00BD75FF" w:rsidP="00BD75FF">
      <w:pPr>
        <w:spacing w:after="0" w:line="240" w:lineRule="auto"/>
        <w:jc w:val="center"/>
        <w:rPr>
          <w:rFonts w:ascii="Times New Roman" w:hAnsi="Times New Roman" w:cs="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1"/>
        <w:gridCol w:w="2222"/>
        <w:gridCol w:w="2889"/>
        <w:gridCol w:w="931"/>
        <w:gridCol w:w="1041"/>
        <w:gridCol w:w="993"/>
        <w:gridCol w:w="1125"/>
      </w:tblGrid>
      <w:tr w:rsidR="00BD75FF" w:rsidRPr="00276266" w:rsidTr="00591B37">
        <w:tc>
          <w:tcPr>
            <w:tcW w:w="531" w:type="dxa"/>
            <w:tcBorders>
              <w:top w:val="single" w:sz="4" w:space="0" w:color="auto"/>
              <w:left w:val="single" w:sz="4" w:space="0" w:color="auto"/>
              <w:bottom w:val="single" w:sz="4" w:space="0" w:color="auto"/>
              <w:right w:val="single" w:sz="4" w:space="0" w:color="auto"/>
            </w:tcBorders>
            <w:vAlign w:val="center"/>
            <w:hideMark/>
          </w:tcPr>
          <w:p w:rsidR="00BD75FF" w:rsidRPr="00276266" w:rsidRDefault="00BD75FF" w:rsidP="00B922EC">
            <w:pPr>
              <w:pStyle w:val="af6"/>
              <w:jc w:val="center"/>
              <w:rPr>
                <w:rFonts w:ascii="Times New Roman" w:hAnsi="Times New Roman"/>
                <w:b/>
              </w:rPr>
            </w:pPr>
            <w:r w:rsidRPr="00276266">
              <w:rPr>
                <w:rFonts w:ascii="Times New Roman" w:hAnsi="Times New Roman"/>
                <w:b/>
              </w:rPr>
              <w:t>№</w:t>
            </w:r>
          </w:p>
          <w:p w:rsidR="00BD75FF" w:rsidRPr="00276266" w:rsidRDefault="00BD75FF" w:rsidP="00B922EC">
            <w:pPr>
              <w:pStyle w:val="af6"/>
              <w:jc w:val="center"/>
              <w:rPr>
                <w:rFonts w:ascii="Times New Roman" w:hAnsi="Times New Roman"/>
                <w:b/>
              </w:rPr>
            </w:pPr>
            <w:r w:rsidRPr="00276266">
              <w:rPr>
                <w:rFonts w:ascii="Times New Roman" w:hAnsi="Times New Roman"/>
                <w:b/>
              </w:rPr>
              <w:t>п/п</w:t>
            </w:r>
          </w:p>
        </w:tc>
        <w:tc>
          <w:tcPr>
            <w:tcW w:w="2222" w:type="dxa"/>
            <w:tcBorders>
              <w:top w:val="single" w:sz="4" w:space="0" w:color="auto"/>
              <w:left w:val="single" w:sz="4" w:space="0" w:color="auto"/>
              <w:bottom w:val="single" w:sz="4" w:space="0" w:color="auto"/>
              <w:right w:val="single" w:sz="4" w:space="0" w:color="auto"/>
            </w:tcBorders>
            <w:vAlign w:val="center"/>
          </w:tcPr>
          <w:p w:rsidR="00BD75FF" w:rsidRPr="00276266" w:rsidRDefault="00BD75FF" w:rsidP="00B922EC">
            <w:pPr>
              <w:pStyle w:val="af6"/>
              <w:jc w:val="center"/>
              <w:rPr>
                <w:rFonts w:ascii="Times New Roman" w:hAnsi="Times New Roman"/>
                <w:b/>
              </w:rPr>
            </w:pPr>
            <w:r w:rsidRPr="00276266">
              <w:rPr>
                <w:rFonts w:ascii="Times New Roman" w:hAnsi="Times New Roman"/>
                <w:b/>
              </w:rPr>
              <w:t>Найменування</w:t>
            </w:r>
          </w:p>
          <w:p w:rsidR="00BD75FF" w:rsidRPr="00276266" w:rsidRDefault="00BD75FF" w:rsidP="00B922EC">
            <w:pPr>
              <w:pStyle w:val="af6"/>
              <w:jc w:val="center"/>
              <w:rPr>
                <w:rFonts w:ascii="Times New Roman" w:hAnsi="Times New Roman"/>
                <w:b/>
              </w:rPr>
            </w:pPr>
            <w:r w:rsidRPr="00276266">
              <w:rPr>
                <w:rFonts w:ascii="Times New Roman" w:hAnsi="Times New Roman"/>
                <w:b/>
              </w:rPr>
              <w:t>послуг</w:t>
            </w:r>
          </w:p>
        </w:tc>
        <w:tc>
          <w:tcPr>
            <w:tcW w:w="2889" w:type="dxa"/>
            <w:tcBorders>
              <w:top w:val="single" w:sz="4" w:space="0" w:color="auto"/>
              <w:left w:val="single" w:sz="4" w:space="0" w:color="auto"/>
              <w:bottom w:val="single" w:sz="4" w:space="0" w:color="auto"/>
              <w:right w:val="single" w:sz="4" w:space="0" w:color="auto"/>
            </w:tcBorders>
            <w:vAlign w:val="center"/>
            <w:hideMark/>
          </w:tcPr>
          <w:p w:rsidR="00BD75FF" w:rsidRPr="00276266" w:rsidRDefault="00BD75FF" w:rsidP="00B922EC">
            <w:pPr>
              <w:pStyle w:val="af6"/>
              <w:jc w:val="center"/>
              <w:rPr>
                <w:rFonts w:ascii="Times New Roman" w:hAnsi="Times New Roman"/>
                <w:b/>
              </w:rPr>
            </w:pPr>
            <w:r w:rsidRPr="00276266">
              <w:rPr>
                <w:rFonts w:ascii="Times New Roman" w:hAnsi="Times New Roman"/>
                <w:b/>
              </w:rPr>
              <w:t>Кадастовий номер ділянки</w:t>
            </w:r>
          </w:p>
        </w:tc>
        <w:tc>
          <w:tcPr>
            <w:tcW w:w="931" w:type="dxa"/>
            <w:tcBorders>
              <w:top w:val="single" w:sz="4" w:space="0" w:color="auto"/>
              <w:left w:val="single" w:sz="4" w:space="0" w:color="auto"/>
              <w:bottom w:val="single" w:sz="4" w:space="0" w:color="auto"/>
              <w:right w:val="single" w:sz="4" w:space="0" w:color="auto"/>
            </w:tcBorders>
            <w:vAlign w:val="center"/>
            <w:hideMark/>
          </w:tcPr>
          <w:p w:rsidR="00BD75FF" w:rsidRPr="00276266" w:rsidRDefault="00BD75FF" w:rsidP="00B922EC">
            <w:pPr>
              <w:pStyle w:val="af6"/>
              <w:jc w:val="center"/>
              <w:rPr>
                <w:rFonts w:ascii="Times New Roman" w:hAnsi="Times New Roman"/>
                <w:b/>
              </w:rPr>
            </w:pPr>
            <w:r w:rsidRPr="00276266">
              <w:rPr>
                <w:rFonts w:ascii="Times New Roman" w:hAnsi="Times New Roman"/>
                <w:b/>
              </w:rPr>
              <w:t>Од.</w:t>
            </w:r>
          </w:p>
          <w:p w:rsidR="00BD75FF" w:rsidRPr="00276266" w:rsidRDefault="00BD75FF" w:rsidP="00B922EC">
            <w:pPr>
              <w:pStyle w:val="af6"/>
              <w:jc w:val="center"/>
              <w:rPr>
                <w:rFonts w:ascii="Times New Roman" w:hAnsi="Times New Roman"/>
                <w:b/>
              </w:rPr>
            </w:pPr>
            <w:r w:rsidRPr="00276266">
              <w:rPr>
                <w:rFonts w:ascii="Times New Roman" w:hAnsi="Times New Roman"/>
                <w:b/>
              </w:rPr>
              <w:t>вим.</w:t>
            </w:r>
          </w:p>
        </w:tc>
        <w:tc>
          <w:tcPr>
            <w:tcW w:w="1041" w:type="dxa"/>
            <w:tcBorders>
              <w:top w:val="single" w:sz="4" w:space="0" w:color="auto"/>
              <w:left w:val="single" w:sz="4" w:space="0" w:color="auto"/>
              <w:bottom w:val="single" w:sz="4" w:space="0" w:color="auto"/>
              <w:right w:val="single" w:sz="4" w:space="0" w:color="auto"/>
            </w:tcBorders>
            <w:vAlign w:val="center"/>
            <w:hideMark/>
          </w:tcPr>
          <w:p w:rsidR="00BD75FF" w:rsidRPr="00276266" w:rsidRDefault="00BD75FF" w:rsidP="00B922EC">
            <w:pPr>
              <w:pStyle w:val="af6"/>
              <w:jc w:val="center"/>
              <w:rPr>
                <w:rFonts w:ascii="Times New Roman" w:hAnsi="Times New Roman"/>
                <w:b/>
              </w:rPr>
            </w:pPr>
            <w:r w:rsidRPr="00276266">
              <w:rPr>
                <w:rFonts w:ascii="Times New Roman" w:hAnsi="Times New Roman"/>
                <w:b/>
              </w:rPr>
              <w:t>Кіль-кість</w:t>
            </w:r>
          </w:p>
        </w:tc>
        <w:tc>
          <w:tcPr>
            <w:tcW w:w="993" w:type="dxa"/>
            <w:tcBorders>
              <w:top w:val="single" w:sz="4" w:space="0" w:color="auto"/>
              <w:left w:val="single" w:sz="4" w:space="0" w:color="auto"/>
              <w:bottom w:val="single" w:sz="4" w:space="0" w:color="auto"/>
              <w:right w:val="single" w:sz="4" w:space="0" w:color="auto"/>
            </w:tcBorders>
            <w:vAlign w:val="center"/>
            <w:hideMark/>
          </w:tcPr>
          <w:p w:rsidR="00BD75FF" w:rsidRPr="00276266" w:rsidRDefault="00BD75FF" w:rsidP="00B922EC">
            <w:pPr>
              <w:pStyle w:val="af6"/>
              <w:jc w:val="center"/>
              <w:rPr>
                <w:rFonts w:ascii="Times New Roman" w:hAnsi="Times New Roman"/>
                <w:b/>
              </w:rPr>
            </w:pPr>
            <w:r w:rsidRPr="00276266">
              <w:rPr>
                <w:rFonts w:ascii="Times New Roman" w:hAnsi="Times New Roman"/>
                <w:b/>
              </w:rPr>
              <w:t xml:space="preserve">Ціна  без ПДВ </w:t>
            </w:r>
          </w:p>
        </w:tc>
        <w:tc>
          <w:tcPr>
            <w:tcW w:w="1125" w:type="dxa"/>
            <w:tcBorders>
              <w:top w:val="single" w:sz="4" w:space="0" w:color="auto"/>
              <w:left w:val="single" w:sz="4" w:space="0" w:color="auto"/>
              <w:bottom w:val="single" w:sz="4" w:space="0" w:color="auto"/>
              <w:right w:val="single" w:sz="4" w:space="0" w:color="auto"/>
            </w:tcBorders>
            <w:vAlign w:val="center"/>
          </w:tcPr>
          <w:p w:rsidR="00BD75FF" w:rsidRPr="00276266" w:rsidRDefault="00BD75FF" w:rsidP="00B922EC">
            <w:pPr>
              <w:pStyle w:val="af6"/>
              <w:jc w:val="center"/>
              <w:rPr>
                <w:rFonts w:ascii="Times New Roman" w:hAnsi="Times New Roman"/>
                <w:b/>
              </w:rPr>
            </w:pPr>
            <w:r w:rsidRPr="00276266">
              <w:rPr>
                <w:rFonts w:ascii="Times New Roman" w:hAnsi="Times New Roman"/>
                <w:b/>
              </w:rPr>
              <w:t>Сума без ПДВ</w:t>
            </w:r>
          </w:p>
        </w:tc>
      </w:tr>
      <w:tr w:rsidR="00F312D5" w:rsidRPr="00276266" w:rsidTr="000948EE">
        <w:trPr>
          <w:trHeight w:val="430"/>
        </w:trPr>
        <w:tc>
          <w:tcPr>
            <w:tcW w:w="531" w:type="dxa"/>
            <w:tcBorders>
              <w:top w:val="single" w:sz="4" w:space="0" w:color="auto"/>
              <w:left w:val="single" w:sz="4" w:space="0" w:color="auto"/>
              <w:bottom w:val="single" w:sz="4" w:space="0" w:color="auto"/>
              <w:right w:val="single" w:sz="4" w:space="0" w:color="auto"/>
            </w:tcBorders>
            <w:vAlign w:val="center"/>
            <w:hideMark/>
          </w:tcPr>
          <w:p w:rsidR="00F312D5" w:rsidRPr="00276266" w:rsidRDefault="00F312D5" w:rsidP="00DF6CD3">
            <w:pPr>
              <w:pStyle w:val="af6"/>
              <w:rPr>
                <w:rFonts w:ascii="Times New Roman" w:hAnsi="Times New Roman"/>
              </w:rPr>
            </w:pPr>
            <w:r w:rsidRPr="00276266">
              <w:rPr>
                <w:rFonts w:ascii="Times New Roman" w:hAnsi="Times New Roman"/>
              </w:rPr>
              <w:t>1</w:t>
            </w:r>
          </w:p>
        </w:tc>
        <w:tc>
          <w:tcPr>
            <w:tcW w:w="2222" w:type="dxa"/>
            <w:tcBorders>
              <w:top w:val="single" w:sz="4" w:space="0" w:color="auto"/>
              <w:left w:val="single" w:sz="4" w:space="0" w:color="auto"/>
              <w:bottom w:val="single" w:sz="4" w:space="0" w:color="auto"/>
              <w:right w:val="single" w:sz="4" w:space="0" w:color="auto"/>
            </w:tcBorders>
            <w:vAlign w:val="center"/>
          </w:tcPr>
          <w:p w:rsidR="00F312D5" w:rsidRPr="00763967" w:rsidRDefault="00F312D5" w:rsidP="00DF6CD3">
            <w:pPr>
              <w:pStyle w:val="af6"/>
              <w:rPr>
                <w:rFonts w:ascii="Times New Roman" w:hAnsi="Times New Roman"/>
                <w:lang w:val="ru-RU"/>
              </w:rPr>
            </w:pPr>
            <w:r>
              <w:rPr>
                <w:rFonts w:ascii="Times New Roman" w:eastAsia="Times New Roman" w:hAnsi="Times New Roman"/>
                <w:lang w:eastAsia="uk-UA"/>
              </w:rPr>
              <w:t xml:space="preserve">Посів </w:t>
            </w:r>
            <w:r>
              <w:rPr>
                <w:rFonts w:ascii="Times New Roman" w:eastAsia="Times New Roman" w:hAnsi="Times New Roman"/>
                <w:lang w:val="ru-RU" w:eastAsia="uk-UA"/>
              </w:rPr>
              <w:t xml:space="preserve">соняшника </w:t>
            </w:r>
          </w:p>
        </w:tc>
        <w:tc>
          <w:tcPr>
            <w:tcW w:w="2889" w:type="dxa"/>
            <w:tcBorders>
              <w:top w:val="single" w:sz="4" w:space="0" w:color="auto"/>
              <w:left w:val="single" w:sz="4" w:space="0" w:color="auto"/>
              <w:bottom w:val="single" w:sz="4" w:space="0" w:color="auto"/>
              <w:right w:val="single" w:sz="4" w:space="0" w:color="auto"/>
            </w:tcBorders>
          </w:tcPr>
          <w:p w:rsidR="00F312D5" w:rsidRPr="00F312D5" w:rsidRDefault="00F312D5" w:rsidP="00DF6CD3">
            <w:pPr>
              <w:jc w:val="center"/>
              <w:rPr>
                <w:rFonts w:ascii="Times New Roman" w:hAnsi="Times New Roman" w:cs="Times New Roman"/>
              </w:rPr>
            </w:pPr>
            <w:r w:rsidRPr="00F312D5">
              <w:rPr>
                <w:rFonts w:ascii="Times New Roman" w:hAnsi="Times New Roman" w:cs="Times New Roman"/>
              </w:rPr>
              <w:t>6311500000:06:002:0119</w:t>
            </w:r>
          </w:p>
        </w:tc>
        <w:tc>
          <w:tcPr>
            <w:tcW w:w="931" w:type="dxa"/>
            <w:tcBorders>
              <w:top w:val="single" w:sz="4" w:space="0" w:color="auto"/>
              <w:left w:val="single" w:sz="4" w:space="0" w:color="auto"/>
              <w:bottom w:val="single" w:sz="4" w:space="0" w:color="auto"/>
              <w:right w:val="single" w:sz="4" w:space="0" w:color="auto"/>
            </w:tcBorders>
          </w:tcPr>
          <w:p w:rsidR="00F312D5" w:rsidRPr="00F312D5" w:rsidRDefault="00F312D5" w:rsidP="00DF6CD3">
            <w:pPr>
              <w:rPr>
                <w:rFonts w:ascii="Times New Roman" w:hAnsi="Times New Roman" w:cs="Times New Roman"/>
              </w:rPr>
            </w:pPr>
            <w:r w:rsidRPr="00F312D5">
              <w:rPr>
                <w:rFonts w:ascii="Times New Roman" w:hAnsi="Times New Roman" w:cs="Times New Roman"/>
              </w:rPr>
              <w:t>Га</w:t>
            </w:r>
          </w:p>
        </w:tc>
        <w:tc>
          <w:tcPr>
            <w:tcW w:w="1041" w:type="dxa"/>
            <w:tcBorders>
              <w:top w:val="single" w:sz="4" w:space="0" w:color="auto"/>
              <w:left w:val="single" w:sz="4" w:space="0" w:color="auto"/>
              <w:bottom w:val="single" w:sz="4" w:space="0" w:color="auto"/>
              <w:right w:val="single" w:sz="4" w:space="0" w:color="auto"/>
            </w:tcBorders>
            <w:vAlign w:val="center"/>
          </w:tcPr>
          <w:p w:rsidR="00F312D5" w:rsidRPr="00F312D5" w:rsidRDefault="00F312D5" w:rsidP="00DF6CD3">
            <w:pPr>
              <w:widowControl w:val="0"/>
              <w:jc w:val="center"/>
              <w:rPr>
                <w:rFonts w:ascii="Times New Roman" w:hAnsi="Times New Roman" w:cs="Times New Roman"/>
              </w:rPr>
            </w:pPr>
            <w:r w:rsidRPr="00F312D5">
              <w:rPr>
                <w:rFonts w:ascii="Times New Roman" w:hAnsi="Times New Roman" w:cs="Times New Roman"/>
              </w:rPr>
              <w:t>20,0231</w:t>
            </w:r>
          </w:p>
        </w:tc>
        <w:tc>
          <w:tcPr>
            <w:tcW w:w="993" w:type="dxa"/>
            <w:tcBorders>
              <w:top w:val="single" w:sz="4" w:space="0" w:color="auto"/>
              <w:left w:val="single" w:sz="4" w:space="0" w:color="auto"/>
              <w:bottom w:val="single" w:sz="4" w:space="0" w:color="auto"/>
              <w:right w:val="single" w:sz="4" w:space="0" w:color="auto"/>
            </w:tcBorders>
            <w:vAlign w:val="center"/>
          </w:tcPr>
          <w:p w:rsidR="00F312D5" w:rsidRPr="00276266" w:rsidRDefault="00F312D5" w:rsidP="00DF6CD3">
            <w:pPr>
              <w:pStyle w:val="af6"/>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vAlign w:val="center"/>
          </w:tcPr>
          <w:p w:rsidR="00F312D5" w:rsidRPr="00276266" w:rsidRDefault="00F312D5" w:rsidP="00DF6CD3">
            <w:pPr>
              <w:pStyle w:val="af6"/>
              <w:rPr>
                <w:rFonts w:ascii="Times New Roman" w:hAnsi="Times New Roman"/>
              </w:rPr>
            </w:pPr>
          </w:p>
        </w:tc>
      </w:tr>
      <w:tr w:rsidR="00F312D5" w:rsidRPr="00276266" w:rsidTr="000948EE">
        <w:trPr>
          <w:trHeight w:val="430"/>
        </w:trPr>
        <w:tc>
          <w:tcPr>
            <w:tcW w:w="531" w:type="dxa"/>
            <w:tcBorders>
              <w:top w:val="single" w:sz="4" w:space="0" w:color="auto"/>
              <w:left w:val="single" w:sz="4" w:space="0" w:color="auto"/>
              <w:bottom w:val="single" w:sz="4" w:space="0" w:color="auto"/>
              <w:right w:val="single" w:sz="4" w:space="0" w:color="auto"/>
            </w:tcBorders>
            <w:vAlign w:val="center"/>
            <w:hideMark/>
          </w:tcPr>
          <w:p w:rsidR="00F312D5" w:rsidRPr="00276266" w:rsidRDefault="00F312D5" w:rsidP="00DF6CD3">
            <w:pPr>
              <w:pStyle w:val="af6"/>
              <w:rPr>
                <w:rFonts w:ascii="Times New Roman" w:hAnsi="Times New Roman"/>
              </w:rPr>
            </w:pPr>
            <w:r>
              <w:rPr>
                <w:rFonts w:ascii="Times New Roman" w:hAnsi="Times New Roman"/>
              </w:rPr>
              <w:t>2</w:t>
            </w:r>
          </w:p>
        </w:tc>
        <w:tc>
          <w:tcPr>
            <w:tcW w:w="2222" w:type="dxa"/>
            <w:tcBorders>
              <w:top w:val="single" w:sz="4" w:space="0" w:color="auto"/>
              <w:left w:val="single" w:sz="4" w:space="0" w:color="auto"/>
              <w:bottom w:val="single" w:sz="4" w:space="0" w:color="auto"/>
              <w:right w:val="single" w:sz="4" w:space="0" w:color="auto"/>
            </w:tcBorders>
            <w:vAlign w:val="center"/>
          </w:tcPr>
          <w:p w:rsidR="00F312D5" w:rsidRPr="00763967" w:rsidRDefault="00F312D5" w:rsidP="00DF6CD3">
            <w:pPr>
              <w:pStyle w:val="af6"/>
              <w:rPr>
                <w:rFonts w:ascii="Times New Roman" w:hAnsi="Times New Roman"/>
                <w:lang w:val="ru-RU"/>
              </w:rPr>
            </w:pPr>
            <w:r>
              <w:rPr>
                <w:rFonts w:ascii="Times New Roman" w:eastAsia="Times New Roman" w:hAnsi="Times New Roman"/>
                <w:lang w:eastAsia="uk-UA"/>
              </w:rPr>
              <w:t xml:space="preserve">Посів </w:t>
            </w:r>
            <w:r>
              <w:rPr>
                <w:rFonts w:ascii="Times New Roman" w:eastAsia="Times New Roman" w:hAnsi="Times New Roman"/>
                <w:lang w:val="ru-RU" w:eastAsia="uk-UA"/>
              </w:rPr>
              <w:t xml:space="preserve">соняшника </w:t>
            </w:r>
          </w:p>
        </w:tc>
        <w:tc>
          <w:tcPr>
            <w:tcW w:w="2889" w:type="dxa"/>
            <w:tcBorders>
              <w:top w:val="single" w:sz="4" w:space="0" w:color="auto"/>
              <w:left w:val="single" w:sz="4" w:space="0" w:color="auto"/>
              <w:bottom w:val="single" w:sz="4" w:space="0" w:color="auto"/>
              <w:right w:val="single" w:sz="4" w:space="0" w:color="auto"/>
            </w:tcBorders>
          </w:tcPr>
          <w:p w:rsidR="00F312D5" w:rsidRPr="00F312D5" w:rsidRDefault="00F312D5" w:rsidP="00DF6CD3">
            <w:pPr>
              <w:jc w:val="center"/>
              <w:rPr>
                <w:rFonts w:ascii="Times New Roman" w:hAnsi="Times New Roman" w:cs="Times New Roman"/>
              </w:rPr>
            </w:pPr>
            <w:r w:rsidRPr="00F312D5">
              <w:rPr>
                <w:rFonts w:ascii="Times New Roman" w:hAnsi="Times New Roman" w:cs="Times New Roman"/>
              </w:rPr>
              <w:t>6311500000:06:002:0118</w:t>
            </w:r>
          </w:p>
        </w:tc>
        <w:tc>
          <w:tcPr>
            <w:tcW w:w="931" w:type="dxa"/>
            <w:tcBorders>
              <w:top w:val="single" w:sz="4" w:space="0" w:color="auto"/>
              <w:left w:val="single" w:sz="4" w:space="0" w:color="auto"/>
              <w:bottom w:val="single" w:sz="4" w:space="0" w:color="auto"/>
              <w:right w:val="single" w:sz="4" w:space="0" w:color="auto"/>
            </w:tcBorders>
          </w:tcPr>
          <w:p w:rsidR="00F312D5" w:rsidRPr="00F312D5" w:rsidRDefault="00F312D5" w:rsidP="00DF6CD3">
            <w:pPr>
              <w:rPr>
                <w:rFonts w:ascii="Times New Roman" w:hAnsi="Times New Roman" w:cs="Times New Roman"/>
              </w:rPr>
            </w:pPr>
            <w:r w:rsidRPr="00F312D5">
              <w:rPr>
                <w:rFonts w:ascii="Times New Roman" w:hAnsi="Times New Roman" w:cs="Times New Roman"/>
              </w:rPr>
              <w:t>Га</w:t>
            </w:r>
          </w:p>
        </w:tc>
        <w:tc>
          <w:tcPr>
            <w:tcW w:w="1041" w:type="dxa"/>
            <w:tcBorders>
              <w:top w:val="single" w:sz="4" w:space="0" w:color="auto"/>
              <w:left w:val="single" w:sz="4" w:space="0" w:color="auto"/>
              <w:bottom w:val="single" w:sz="4" w:space="0" w:color="auto"/>
              <w:right w:val="single" w:sz="4" w:space="0" w:color="auto"/>
            </w:tcBorders>
            <w:vAlign w:val="center"/>
          </w:tcPr>
          <w:p w:rsidR="00F312D5" w:rsidRPr="00F312D5" w:rsidRDefault="00F312D5" w:rsidP="00DF6CD3">
            <w:pPr>
              <w:widowControl w:val="0"/>
              <w:jc w:val="center"/>
              <w:rPr>
                <w:rFonts w:ascii="Times New Roman" w:hAnsi="Times New Roman" w:cs="Times New Roman"/>
              </w:rPr>
            </w:pPr>
            <w:r w:rsidRPr="00F312D5">
              <w:rPr>
                <w:rFonts w:ascii="Times New Roman" w:hAnsi="Times New Roman" w:cs="Times New Roman"/>
              </w:rPr>
              <w:t>9,9757</w:t>
            </w:r>
          </w:p>
        </w:tc>
        <w:tc>
          <w:tcPr>
            <w:tcW w:w="993" w:type="dxa"/>
            <w:tcBorders>
              <w:top w:val="single" w:sz="4" w:space="0" w:color="auto"/>
              <w:left w:val="single" w:sz="4" w:space="0" w:color="auto"/>
              <w:bottom w:val="single" w:sz="4" w:space="0" w:color="auto"/>
              <w:right w:val="single" w:sz="4" w:space="0" w:color="auto"/>
            </w:tcBorders>
            <w:vAlign w:val="center"/>
          </w:tcPr>
          <w:p w:rsidR="00F312D5" w:rsidRPr="00276266" w:rsidRDefault="00F312D5" w:rsidP="00DF6CD3">
            <w:pPr>
              <w:pStyle w:val="af6"/>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vAlign w:val="center"/>
          </w:tcPr>
          <w:p w:rsidR="00F312D5" w:rsidRPr="00276266" w:rsidRDefault="00F312D5" w:rsidP="00DF6CD3">
            <w:pPr>
              <w:pStyle w:val="af6"/>
              <w:rPr>
                <w:rFonts w:ascii="Times New Roman" w:hAnsi="Times New Roman"/>
              </w:rPr>
            </w:pPr>
          </w:p>
        </w:tc>
      </w:tr>
      <w:tr w:rsidR="00F312D5" w:rsidRPr="00276266" w:rsidTr="00A45E19">
        <w:trPr>
          <w:trHeight w:val="430"/>
        </w:trPr>
        <w:tc>
          <w:tcPr>
            <w:tcW w:w="531" w:type="dxa"/>
            <w:tcBorders>
              <w:top w:val="single" w:sz="4" w:space="0" w:color="auto"/>
              <w:left w:val="single" w:sz="4" w:space="0" w:color="auto"/>
              <w:bottom w:val="single" w:sz="4" w:space="0" w:color="auto"/>
              <w:right w:val="single" w:sz="4" w:space="0" w:color="auto"/>
            </w:tcBorders>
            <w:vAlign w:val="center"/>
            <w:hideMark/>
          </w:tcPr>
          <w:p w:rsidR="00F312D5" w:rsidRPr="00276266" w:rsidRDefault="00F312D5" w:rsidP="00DF6CD3">
            <w:pPr>
              <w:pStyle w:val="af6"/>
              <w:rPr>
                <w:rFonts w:ascii="Times New Roman" w:hAnsi="Times New Roman"/>
              </w:rPr>
            </w:pPr>
            <w:r>
              <w:rPr>
                <w:rFonts w:ascii="Times New Roman" w:hAnsi="Times New Roman"/>
              </w:rPr>
              <w:t>3</w:t>
            </w:r>
          </w:p>
        </w:tc>
        <w:tc>
          <w:tcPr>
            <w:tcW w:w="2222" w:type="dxa"/>
            <w:tcBorders>
              <w:top w:val="single" w:sz="4" w:space="0" w:color="auto"/>
              <w:left w:val="single" w:sz="4" w:space="0" w:color="auto"/>
              <w:bottom w:val="single" w:sz="4" w:space="0" w:color="auto"/>
              <w:right w:val="single" w:sz="4" w:space="0" w:color="auto"/>
            </w:tcBorders>
            <w:vAlign w:val="center"/>
          </w:tcPr>
          <w:p w:rsidR="00F312D5" w:rsidRPr="00763967" w:rsidRDefault="00F312D5" w:rsidP="00DF6CD3">
            <w:pPr>
              <w:pStyle w:val="af6"/>
              <w:rPr>
                <w:rFonts w:ascii="Times New Roman" w:hAnsi="Times New Roman"/>
                <w:lang w:val="ru-RU"/>
              </w:rPr>
            </w:pPr>
            <w:r>
              <w:rPr>
                <w:rFonts w:ascii="Times New Roman" w:eastAsia="Times New Roman" w:hAnsi="Times New Roman"/>
                <w:lang w:eastAsia="uk-UA"/>
              </w:rPr>
              <w:t xml:space="preserve">Посів </w:t>
            </w:r>
            <w:r>
              <w:rPr>
                <w:rFonts w:ascii="Times New Roman" w:eastAsia="Times New Roman" w:hAnsi="Times New Roman"/>
                <w:lang w:val="ru-RU" w:eastAsia="uk-UA"/>
              </w:rPr>
              <w:t xml:space="preserve">соняшника </w:t>
            </w:r>
          </w:p>
        </w:tc>
        <w:tc>
          <w:tcPr>
            <w:tcW w:w="2889" w:type="dxa"/>
            <w:tcBorders>
              <w:top w:val="single" w:sz="4" w:space="0" w:color="auto"/>
              <w:left w:val="single" w:sz="4" w:space="0" w:color="auto"/>
              <w:bottom w:val="single" w:sz="4" w:space="0" w:color="auto"/>
              <w:right w:val="single" w:sz="4" w:space="0" w:color="auto"/>
            </w:tcBorders>
          </w:tcPr>
          <w:p w:rsidR="00F312D5" w:rsidRPr="00F312D5" w:rsidRDefault="00F312D5" w:rsidP="00DF6CD3">
            <w:pPr>
              <w:jc w:val="center"/>
              <w:rPr>
                <w:rFonts w:ascii="Times New Roman" w:hAnsi="Times New Roman" w:cs="Times New Roman"/>
              </w:rPr>
            </w:pPr>
            <w:r w:rsidRPr="00F312D5">
              <w:rPr>
                <w:rFonts w:ascii="Times New Roman" w:hAnsi="Times New Roman" w:cs="Times New Roman"/>
              </w:rPr>
              <w:t>6311500000:06:002:0116</w:t>
            </w:r>
          </w:p>
        </w:tc>
        <w:tc>
          <w:tcPr>
            <w:tcW w:w="931" w:type="dxa"/>
            <w:tcBorders>
              <w:top w:val="single" w:sz="4" w:space="0" w:color="auto"/>
              <w:left w:val="single" w:sz="4" w:space="0" w:color="auto"/>
              <w:bottom w:val="single" w:sz="4" w:space="0" w:color="auto"/>
              <w:right w:val="single" w:sz="4" w:space="0" w:color="auto"/>
            </w:tcBorders>
          </w:tcPr>
          <w:p w:rsidR="00F312D5" w:rsidRPr="00F312D5" w:rsidRDefault="00F312D5" w:rsidP="00DF6CD3">
            <w:pPr>
              <w:rPr>
                <w:rFonts w:ascii="Times New Roman" w:hAnsi="Times New Roman" w:cs="Times New Roman"/>
              </w:rPr>
            </w:pPr>
            <w:r w:rsidRPr="00F312D5">
              <w:rPr>
                <w:rFonts w:ascii="Times New Roman" w:hAnsi="Times New Roman" w:cs="Times New Roman"/>
              </w:rPr>
              <w:t>Га</w:t>
            </w:r>
          </w:p>
        </w:tc>
        <w:tc>
          <w:tcPr>
            <w:tcW w:w="1041" w:type="dxa"/>
            <w:tcBorders>
              <w:top w:val="single" w:sz="4" w:space="0" w:color="auto"/>
              <w:left w:val="single" w:sz="4" w:space="0" w:color="auto"/>
              <w:bottom w:val="single" w:sz="4" w:space="0" w:color="auto"/>
              <w:right w:val="single" w:sz="4" w:space="0" w:color="auto"/>
            </w:tcBorders>
            <w:vAlign w:val="center"/>
          </w:tcPr>
          <w:p w:rsidR="00F312D5" w:rsidRPr="00F312D5" w:rsidRDefault="00F312D5" w:rsidP="00DF6CD3">
            <w:pPr>
              <w:widowControl w:val="0"/>
              <w:jc w:val="center"/>
              <w:rPr>
                <w:rFonts w:ascii="Times New Roman" w:hAnsi="Times New Roman" w:cs="Times New Roman"/>
              </w:rPr>
            </w:pPr>
            <w:r w:rsidRPr="00F312D5">
              <w:rPr>
                <w:rFonts w:ascii="Times New Roman" w:hAnsi="Times New Roman" w:cs="Times New Roman"/>
              </w:rPr>
              <w:t>5,0735</w:t>
            </w:r>
          </w:p>
        </w:tc>
        <w:tc>
          <w:tcPr>
            <w:tcW w:w="993" w:type="dxa"/>
            <w:tcBorders>
              <w:top w:val="single" w:sz="4" w:space="0" w:color="auto"/>
              <w:left w:val="single" w:sz="4" w:space="0" w:color="auto"/>
              <w:bottom w:val="single" w:sz="4" w:space="0" w:color="auto"/>
              <w:right w:val="single" w:sz="4" w:space="0" w:color="auto"/>
            </w:tcBorders>
            <w:vAlign w:val="center"/>
          </w:tcPr>
          <w:p w:rsidR="00F312D5" w:rsidRPr="00276266" w:rsidRDefault="00F312D5" w:rsidP="00DF6CD3">
            <w:pPr>
              <w:pStyle w:val="af6"/>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vAlign w:val="center"/>
          </w:tcPr>
          <w:p w:rsidR="00F312D5" w:rsidRPr="00276266" w:rsidRDefault="00F312D5" w:rsidP="00DF6CD3">
            <w:pPr>
              <w:pStyle w:val="af6"/>
              <w:rPr>
                <w:rFonts w:ascii="Times New Roman" w:hAnsi="Times New Roman"/>
              </w:rPr>
            </w:pPr>
          </w:p>
        </w:tc>
      </w:tr>
      <w:tr w:rsidR="00F312D5" w:rsidRPr="00276266" w:rsidTr="00A45E19">
        <w:trPr>
          <w:trHeight w:val="430"/>
        </w:trPr>
        <w:tc>
          <w:tcPr>
            <w:tcW w:w="531" w:type="dxa"/>
            <w:tcBorders>
              <w:top w:val="single" w:sz="4" w:space="0" w:color="auto"/>
              <w:left w:val="single" w:sz="4" w:space="0" w:color="auto"/>
              <w:bottom w:val="single" w:sz="4" w:space="0" w:color="auto"/>
              <w:right w:val="single" w:sz="4" w:space="0" w:color="auto"/>
            </w:tcBorders>
            <w:vAlign w:val="center"/>
            <w:hideMark/>
          </w:tcPr>
          <w:p w:rsidR="00F312D5" w:rsidRPr="00276266" w:rsidRDefault="00F312D5" w:rsidP="00B922EC">
            <w:pPr>
              <w:pStyle w:val="af6"/>
              <w:rPr>
                <w:rFonts w:ascii="Times New Roman" w:hAnsi="Times New Roman"/>
              </w:rPr>
            </w:pPr>
            <w:r>
              <w:rPr>
                <w:rFonts w:ascii="Times New Roman" w:hAnsi="Times New Roman"/>
              </w:rPr>
              <w:t>4</w:t>
            </w:r>
          </w:p>
        </w:tc>
        <w:tc>
          <w:tcPr>
            <w:tcW w:w="2222" w:type="dxa"/>
            <w:tcBorders>
              <w:top w:val="single" w:sz="4" w:space="0" w:color="auto"/>
              <w:left w:val="single" w:sz="4" w:space="0" w:color="auto"/>
              <w:bottom w:val="single" w:sz="4" w:space="0" w:color="auto"/>
              <w:right w:val="single" w:sz="4" w:space="0" w:color="auto"/>
            </w:tcBorders>
            <w:vAlign w:val="center"/>
          </w:tcPr>
          <w:p w:rsidR="00F312D5" w:rsidRPr="00763967" w:rsidRDefault="00F312D5" w:rsidP="00763967">
            <w:pPr>
              <w:pStyle w:val="af6"/>
              <w:rPr>
                <w:rFonts w:ascii="Times New Roman" w:hAnsi="Times New Roman"/>
                <w:lang w:val="ru-RU"/>
              </w:rPr>
            </w:pPr>
            <w:r>
              <w:rPr>
                <w:rFonts w:ascii="Times New Roman" w:eastAsia="Times New Roman" w:hAnsi="Times New Roman"/>
                <w:lang w:eastAsia="uk-UA"/>
              </w:rPr>
              <w:t xml:space="preserve">Посів </w:t>
            </w:r>
            <w:r>
              <w:rPr>
                <w:rFonts w:ascii="Times New Roman" w:eastAsia="Times New Roman" w:hAnsi="Times New Roman"/>
                <w:lang w:val="ru-RU" w:eastAsia="uk-UA"/>
              </w:rPr>
              <w:t xml:space="preserve">соняшника </w:t>
            </w:r>
          </w:p>
        </w:tc>
        <w:tc>
          <w:tcPr>
            <w:tcW w:w="2889" w:type="dxa"/>
            <w:tcBorders>
              <w:top w:val="single" w:sz="4" w:space="0" w:color="auto"/>
              <w:left w:val="single" w:sz="4" w:space="0" w:color="auto"/>
              <w:bottom w:val="single" w:sz="4" w:space="0" w:color="auto"/>
              <w:right w:val="single" w:sz="4" w:space="0" w:color="auto"/>
            </w:tcBorders>
          </w:tcPr>
          <w:p w:rsidR="00F312D5" w:rsidRPr="00F312D5" w:rsidRDefault="00F312D5" w:rsidP="00DF6CD3">
            <w:pPr>
              <w:jc w:val="center"/>
              <w:rPr>
                <w:rFonts w:ascii="Times New Roman" w:hAnsi="Times New Roman" w:cs="Times New Roman"/>
              </w:rPr>
            </w:pPr>
            <w:r w:rsidRPr="00F312D5">
              <w:rPr>
                <w:rFonts w:ascii="Times New Roman" w:hAnsi="Times New Roman" w:cs="Times New Roman"/>
              </w:rPr>
              <w:t>6324582500:05:000:0098</w:t>
            </w:r>
          </w:p>
        </w:tc>
        <w:tc>
          <w:tcPr>
            <w:tcW w:w="931" w:type="dxa"/>
            <w:tcBorders>
              <w:top w:val="single" w:sz="4" w:space="0" w:color="auto"/>
              <w:left w:val="single" w:sz="4" w:space="0" w:color="auto"/>
              <w:bottom w:val="single" w:sz="4" w:space="0" w:color="auto"/>
              <w:right w:val="single" w:sz="4" w:space="0" w:color="auto"/>
            </w:tcBorders>
          </w:tcPr>
          <w:p w:rsidR="00F312D5" w:rsidRPr="00F312D5" w:rsidRDefault="00F312D5" w:rsidP="00DF6CD3">
            <w:pPr>
              <w:rPr>
                <w:rFonts w:ascii="Times New Roman" w:hAnsi="Times New Roman" w:cs="Times New Roman"/>
              </w:rPr>
            </w:pPr>
            <w:r w:rsidRPr="00F312D5">
              <w:rPr>
                <w:rFonts w:ascii="Times New Roman" w:hAnsi="Times New Roman" w:cs="Times New Roman"/>
              </w:rPr>
              <w:t>Га</w:t>
            </w:r>
          </w:p>
        </w:tc>
        <w:tc>
          <w:tcPr>
            <w:tcW w:w="1041" w:type="dxa"/>
            <w:tcBorders>
              <w:top w:val="single" w:sz="4" w:space="0" w:color="auto"/>
              <w:left w:val="single" w:sz="4" w:space="0" w:color="auto"/>
              <w:bottom w:val="single" w:sz="4" w:space="0" w:color="auto"/>
              <w:right w:val="single" w:sz="4" w:space="0" w:color="auto"/>
            </w:tcBorders>
            <w:vAlign w:val="center"/>
          </w:tcPr>
          <w:p w:rsidR="00F312D5" w:rsidRPr="00F312D5" w:rsidRDefault="00F312D5" w:rsidP="00DF6CD3">
            <w:pPr>
              <w:widowControl w:val="0"/>
              <w:jc w:val="center"/>
              <w:rPr>
                <w:rFonts w:ascii="Times New Roman" w:hAnsi="Times New Roman" w:cs="Times New Roman"/>
              </w:rPr>
            </w:pPr>
            <w:r w:rsidRPr="00F312D5">
              <w:rPr>
                <w:rFonts w:ascii="Times New Roman" w:hAnsi="Times New Roman" w:cs="Times New Roman"/>
              </w:rPr>
              <w:t>10,39</w:t>
            </w:r>
          </w:p>
        </w:tc>
        <w:tc>
          <w:tcPr>
            <w:tcW w:w="993" w:type="dxa"/>
            <w:tcBorders>
              <w:top w:val="single" w:sz="4" w:space="0" w:color="auto"/>
              <w:left w:val="single" w:sz="4" w:space="0" w:color="auto"/>
              <w:bottom w:val="single" w:sz="4" w:space="0" w:color="auto"/>
              <w:right w:val="single" w:sz="4" w:space="0" w:color="auto"/>
            </w:tcBorders>
            <w:vAlign w:val="center"/>
          </w:tcPr>
          <w:p w:rsidR="00F312D5" w:rsidRPr="00276266" w:rsidRDefault="00F312D5" w:rsidP="00B922EC">
            <w:pPr>
              <w:pStyle w:val="af6"/>
              <w:rPr>
                <w:rFonts w:ascii="Times New Roman" w:hAnsi="Times New Roman"/>
              </w:rPr>
            </w:pPr>
          </w:p>
        </w:tc>
        <w:tc>
          <w:tcPr>
            <w:tcW w:w="1125" w:type="dxa"/>
            <w:tcBorders>
              <w:top w:val="single" w:sz="4" w:space="0" w:color="auto"/>
              <w:left w:val="single" w:sz="4" w:space="0" w:color="auto"/>
              <w:bottom w:val="single" w:sz="4" w:space="0" w:color="auto"/>
              <w:right w:val="single" w:sz="4" w:space="0" w:color="auto"/>
            </w:tcBorders>
            <w:vAlign w:val="center"/>
          </w:tcPr>
          <w:p w:rsidR="00F312D5" w:rsidRPr="00276266" w:rsidRDefault="00F312D5" w:rsidP="00B922EC">
            <w:pPr>
              <w:pStyle w:val="af6"/>
              <w:rPr>
                <w:rFonts w:ascii="Times New Roman" w:hAnsi="Times New Roman"/>
              </w:rPr>
            </w:pPr>
          </w:p>
        </w:tc>
      </w:tr>
      <w:tr w:rsidR="00F312D5" w:rsidRPr="00276266" w:rsidTr="00591B37">
        <w:trPr>
          <w:trHeight w:val="20"/>
        </w:trPr>
        <w:tc>
          <w:tcPr>
            <w:tcW w:w="8607" w:type="dxa"/>
            <w:gridSpan w:val="6"/>
            <w:tcBorders>
              <w:top w:val="single" w:sz="4" w:space="0" w:color="auto"/>
              <w:left w:val="single" w:sz="4" w:space="0" w:color="auto"/>
              <w:bottom w:val="single" w:sz="4" w:space="0" w:color="auto"/>
              <w:right w:val="single" w:sz="4" w:space="0" w:color="auto"/>
            </w:tcBorders>
            <w:vAlign w:val="center"/>
          </w:tcPr>
          <w:p w:rsidR="00F312D5" w:rsidRPr="00276266" w:rsidRDefault="00F312D5" w:rsidP="00B922EC">
            <w:pPr>
              <w:pStyle w:val="af6"/>
              <w:rPr>
                <w:rFonts w:ascii="Times New Roman" w:hAnsi="Times New Roman"/>
              </w:rPr>
            </w:pPr>
            <w:r w:rsidRPr="00276266">
              <w:rPr>
                <w:rFonts w:ascii="Times New Roman" w:hAnsi="Times New Roman"/>
              </w:rPr>
              <w:t xml:space="preserve">    Всього без ПДВ:</w:t>
            </w:r>
          </w:p>
        </w:tc>
        <w:tc>
          <w:tcPr>
            <w:tcW w:w="1125" w:type="dxa"/>
            <w:tcBorders>
              <w:top w:val="single" w:sz="4" w:space="0" w:color="auto"/>
              <w:left w:val="single" w:sz="4" w:space="0" w:color="auto"/>
              <w:bottom w:val="single" w:sz="4" w:space="0" w:color="auto"/>
              <w:right w:val="single" w:sz="4" w:space="0" w:color="auto"/>
            </w:tcBorders>
            <w:vAlign w:val="center"/>
          </w:tcPr>
          <w:p w:rsidR="00F312D5" w:rsidRPr="00276266" w:rsidRDefault="00F312D5" w:rsidP="00B922EC">
            <w:pPr>
              <w:pStyle w:val="af6"/>
              <w:rPr>
                <w:rFonts w:ascii="Times New Roman" w:hAnsi="Times New Roman"/>
                <w:b/>
                <w:bCs/>
              </w:rPr>
            </w:pPr>
          </w:p>
        </w:tc>
      </w:tr>
      <w:tr w:rsidR="00F312D5" w:rsidRPr="00F71550" w:rsidTr="00591B37">
        <w:trPr>
          <w:trHeight w:val="314"/>
        </w:trPr>
        <w:tc>
          <w:tcPr>
            <w:tcW w:w="8607" w:type="dxa"/>
            <w:gridSpan w:val="6"/>
            <w:tcBorders>
              <w:top w:val="single" w:sz="4" w:space="0" w:color="auto"/>
              <w:left w:val="single" w:sz="4" w:space="0" w:color="auto"/>
              <w:bottom w:val="single" w:sz="4" w:space="0" w:color="auto"/>
              <w:right w:val="single" w:sz="4" w:space="0" w:color="auto"/>
            </w:tcBorders>
            <w:vAlign w:val="center"/>
          </w:tcPr>
          <w:p w:rsidR="00F312D5" w:rsidRPr="00F71550" w:rsidRDefault="00F312D5" w:rsidP="00B922EC">
            <w:pPr>
              <w:pStyle w:val="af6"/>
              <w:rPr>
                <w:rFonts w:ascii="Times New Roman" w:hAnsi="Times New Roman"/>
                <w:sz w:val="20"/>
                <w:szCs w:val="20"/>
              </w:rPr>
            </w:pPr>
            <w:r w:rsidRPr="00F71550">
              <w:rPr>
                <w:rFonts w:ascii="Times New Roman" w:hAnsi="Times New Roman"/>
                <w:sz w:val="20"/>
                <w:szCs w:val="20"/>
              </w:rPr>
              <w:t xml:space="preserve">                                                                                                                                        ПДВ:</w:t>
            </w:r>
          </w:p>
        </w:tc>
        <w:tc>
          <w:tcPr>
            <w:tcW w:w="1125" w:type="dxa"/>
            <w:tcBorders>
              <w:top w:val="single" w:sz="4" w:space="0" w:color="auto"/>
              <w:left w:val="single" w:sz="4" w:space="0" w:color="auto"/>
              <w:bottom w:val="single" w:sz="4" w:space="0" w:color="auto"/>
              <w:right w:val="single" w:sz="4" w:space="0" w:color="auto"/>
            </w:tcBorders>
            <w:vAlign w:val="center"/>
          </w:tcPr>
          <w:p w:rsidR="00F312D5" w:rsidRPr="00F71550" w:rsidRDefault="00F312D5" w:rsidP="00B922EC">
            <w:pPr>
              <w:pStyle w:val="af6"/>
              <w:rPr>
                <w:rFonts w:ascii="Times New Roman" w:hAnsi="Times New Roman"/>
                <w:b/>
                <w:bCs/>
                <w:sz w:val="20"/>
                <w:szCs w:val="20"/>
              </w:rPr>
            </w:pPr>
          </w:p>
        </w:tc>
      </w:tr>
      <w:tr w:rsidR="00F312D5" w:rsidRPr="00F71550" w:rsidTr="00591B37">
        <w:trPr>
          <w:trHeight w:val="20"/>
        </w:trPr>
        <w:tc>
          <w:tcPr>
            <w:tcW w:w="8607" w:type="dxa"/>
            <w:gridSpan w:val="6"/>
            <w:tcBorders>
              <w:top w:val="single" w:sz="4" w:space="0" w:color="auto"/>
              <w:left w:val="single" w:sz="4" w:space="0" w:color="auto"/>
              <w:bottom w:val="single" w:sz="4" w:space="0" w:color="auto"/>
              <w:right w:val="single" w:sz="4" w:space="0" w:color="auto"/>
            </w:tcBorders>
            <w:vAlign w:val="center"/>
          </w:tcPr>
          <w:p w:rsidR="00F312D5" w:rsidRPr="00F71550" w:rsidRDefault="00F312D5" w:rsidP="00B922EC">
            <w:pPr>
              <w:pStyle w:val="af6"/>
              <w:rPr>
                <w:rFonts w:ascii="Times New Roman" w:hAnsi="Times New Roman"/>
                <w:sz w:val="20"/>
                <w:szCs w:val="20"/>
              </w:rPr>
            </w:pPr>
            <w:r w:rsidRPr="00F71550">
              <w:rPr>
                <w:rFonts w:ascii="Times New Roman" w:hAnsi="Times New Roman"/>
                <w:sz w:val="20"/>
                <w:szCs w:val="20"/>
              </w:rPr>
              <w:t xml:space="preserve">                          Разом з ПДВ:</w:t>
            </w:r>
          </w:p>
        </w:tc>
        <w:tc>
          <w:tcPr>
            <w:tcW w:w="1125" w:type="dxa"/>
            <w:tcBorders>
              <w:top w:val="single" w:sz="4" w:space="0" w:color="auto"/>
              <w:left w:val="single" w:sz="4" w:space="0" w:color="auto"/>
              <w:bottom w:val="single" w:sz="4" w:space="0" w:color="auto"/>
              <w:right w:val="single" w:sz="4" w:space="0" w:color="auto"/>
            </w:tcBorders>
            <w:vAlign w:val="center"/>
          </w:tcPr>
          <w:p w:rsidR="00F312D5" w:rsidRPr="00F71550" w:rsidRDefault="00F312D5" w:rsidP="00B922EC">
            <w:pPr>
              <w:pStyle w:val="af6"/>
              <w:rPr>
                <w:rFonts w:ascii="Times New Roman" w:hAnsi="Times New Roman"/>
                <w:b/>
                <w:bCs/>
                <w:sz w:val="20"/>
                <w:szCs w:val="20"/>
              </w:rPr>
            </w:pPr>
          </w:p>
        </w:tc>
      </w:tr>
    </w:tbl>
    <w:p w:rsidR="00BD75FF" w:rsidRDefault="00BD75FF" w:rsidP="00BD75FF">
      <w:pPr>
        <w:spacing w:after="0"/>
        <w:rPr>
          <w:rFonts w:ascii="Times New Roman" w:hAnsi="Times New Roman" w:cs="Times New Roman"/>
          <w:b/>
          <w:sz w:val="20"/>
          <w:szCs w:val="20"/>
        </w:rPr>
      </w:pPr>
    </w:p>
    <w:p w:rsidR="00BD75FF" w:rsidRPr="00504CDF" w:rsidRDefault="00BD75FF" w:rsidP="00BD75FF">
      <w:pPr>
        <w:spacing w:after="0" w:line="240" w:lineRule="auto"/>
        <w:jc w:val="both"/>
        <w:rPr>
          <w:rFonts w:ascii="Times New Roman" w:hAnsi="Times New Roman"/>
          <w:b/>
          <w:sz w:val="24"/>
          <w:szCs w:val="24"/>
        </w:rPr>
      </w:pPr>
      <w:r w:rsidRPr="006A33A8">
        <w:rPr>
          <w:rFonts w:ascii="Times New Roman" w:hAnsi="Times New Roman"/>
          <w:b/>
          <w:sz w:val="20"/>
          <w:szCs w:val="20"/>
        </w:rPr>
        <w:t>Всього на суму:</w:t>
      </w:r>
      <w:r w:rsidRPr="00504CDF">
        <w:rPr>
          <w:rFonts w:ascii="Times New Roman" w:hAnsi="Times New Roman"/>
          <w:b/>
          <w:sz w:val="24"/>
          <w:szCs w:val="24"/>
        </w:rPr>
        <w:t xml:space="preserve"> _________________________________________________________</w:t>
      </w:r>
    </w:p>
    <w:p w:rsidR="00BD75FF" w:rsidRDefault="00BD75FF" w:rsidP="00BD75FF">
      <w:pPr>
        <w:spacing w:after="0"/>
        <w:rPr>
          <w:rFonts w:ascii="Times New Roman" w:hAnsi="Times New Roman" w:cs="Times New Roman"/>
          <w:b/>
          <w:sz w:val="20"/>
          <w:szCs w:val="20"/>
        </w:rPr>
      </w:pPr>
    </w:p>
    <w:p w:rsidR="00BD75FF" w:rsidRDefault="00BD75FF" w:rsidP="00BD75FF">
      <w:pPr>
        <w:spacing w:after="0"/>
        <w:rPr>
          <w:rFonts w:ascii="Times New Roman" w:hAnsi="Times New Roman" w:cs="Times New Roman"/>
          <w:b/>
          <w:sz w:val="20"/>
          <w:szCs w:val="20"/>
        </w:rPr>
      </w:pPr>
    </w:p>
    <w:p w:rsidR="002170AD" w:rsidRDefault="002170AD" w:rsidP="00BD75FF">
      <w:pPr>
        <w:ind w:left="5660"/>
        <w:jc w:val="right"/>
        <w:rPr>
          <w:rFonts w:ascii="Times New Roman" w:hAnsi="Times New Roman" w:cs="Times New Roman"/>
          <w:b/>
          <w:sz w:val="24"/>
          <w:szCs w:val="24"/>
        </w:rPr>
      </w:pPr>
    </w:p>
    <w:sectPr w:rsidR="002170AD" w:rsidSect="00A77A24">
      <w:footerReference w:type="default" r:id="rId25"/>
      <w:pgSz w:w="11906" w:h="16838"/>
      <w:pgMar w:top="851" w:right="851" w:bottom="680" w:left="1418" w:header="709" w:footer="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AA9" w:rsidRDefault="00244AA9">
      <w:pPr>
        <w:spacing w:after="0" w:line="240" w:lineRule="auto"/>
      </w:pPr>
      <w:r>
        <w:separator/>
      </w:r>
    </w:p>
  </w:endnote>
  <w:endnote w:type="continuationSeparator" w:id="1">
    <w:p w:rsidR="00244AA9" w:rsidRDefault="00244A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67F" w:rsidRPr="00A77A24" w:rsidRDefault="00C3167F">
    <w:pPr>
      <w:jc w:val="right"/>
      <w:rPr>
        <w:sz w:val="16"/>
        <w:szCs w:val="16"/>
      </w:rPr>
    </w:pPr>
    <w:r w:rsidRPr="00A77A24">
      <w:rPr>
        <w:rFonts w:ascii="Times New Roman" w:eastAsia="Times New Roman" w:hAnsi="Times New Roman" w:cs="Times New Roman"/>
        <w:sz w:val="16"/>
        <w:szCs w:val="16"/>
      </w:rPr>
      <w:fldChar w:fldCharType="begin"/>
    </w:r>
    <w:r w:rsidRPr="00A77A24">
      <w:rPr>
        <w:rFonts w:ascii="Times New Roman" w:eastAsia="Times New Roman" w:hAnsi="Times New Roman" w:cs="Times New Roman"/>
        <w:sz w:val="16"/>
        <w:szCs w:val="16"/>
      </w:rPr>
      <w:instrText>PAGE</w:instrText>
    </w:r>
    <w:r w:rsidRPr="00A77A24">
      <w:rPr>
        <w:rFonts w:ascii="Times New Roman" w:eastAsia="Times New Roman" w:hAnsi="Times New Roman" w:cs="Times New Roman"/>
        <w:sz w:val="16"/>
        <w:szCs w:val="16"/>
      </w:rPr>
      <w:fldChar w:fldCharType="separate"/>
    </w:r>
    <w:r w:rsidR="00F312D5">
      <w:rPr>
        <w:rFonts w:ascii="Times New Roman" w:eastAsia="Times New Roman" w:hAnsi="Times New Roman" w:cs="Times New Roman"/>
        <w:noProof/>
        <w:sz w:val="16"/>
        <w:szCs w:val="16"/>
      </w:rPr>
      <w:t>29</w:t>
    </w:r>
    <w:r w:rsidRPr="00A77A24">
      <w:rPr>
        <w:rFonts w:ascii="Times New Roman" w:eastAsia="Times New Roman" w:hAnsi="Times New Roman" w:cs="Times New Roman"/>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AA9" w:rsidRDefault="00244AA9">
      <w:pPr>
        <w:spacing w:after="0" w:line="240" w:lineRule="auto"/>
      </w:pPr>
      <w:r>
        <w:separator/>
      </w:r>
    </w:p>
  </w:footnote>
  <w:footnote w:type="continuationSeparator" w:id="1">
    <w:p w:rsidR="00244AA9" w:rsidRDefault="00244A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5"/>
      <w:numFmt w:val="decimal"/>
      <w:lvlText w:val="%1."/>
      <w:lvlJc w:val="left"/>
      <w:pPr>
        <w:tabs>
          <w:tab w:val="num" w:pos="0"/>
        </w:tabs>
        <w:ind w:left="0" w:firstLine="0"/>
      </w:pPr>
    </w:lvl>
    <w:lvl w:ilvl="1">
      <w:start w:val="1"/>
      <w:numFmt w:val="decimal"/>
      <w:lvlText w:val="%1.%2."/>
      <w:lvlJc w:val="left"/>
      <w:pPr>
        <w:tabs>
          <w:tab w:val="num" w:pos="708"/>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3"/>
    <w:multiLevelType w:val="multilevel"/>
    <w:tmpl w:val="00000003"/>
    <w:name w:val="WW8Num3"/>
    <w:lvl w:ilvl="0">
      <w:start w:val="3"/>
      <w:numFmt w:val="decimal"/>
      <w:lvlText w:val="%1."/>
      <w:lvlJc w:val="left"/>
      <w:pPr>
        <w:tabs>
          <w:tab w:val="num" w:pos="0"/>
        </w:tabs>
        <w:ind w:left="0" w:firstLine="0"/>
      </w:pPr>
    </w:lvl>
    <w:lvl w:ilvl="1">
      <w:start w:val="3"/>
      <w:numFmt w:val="decimal"/>
      <w:lvlText w:val="%1.%2."/>
      <w:lvlJc w:val="left"/>
      <w:pPr>
        <w:tabs>
          <w:tab w:val="num" w:pos="708"/>
        </w:tabs>
        <w:ind w:left="0" w:firstLine="0"/>
      </w:pPr>
      <w:rPr>
        <w:sz w:val="28"/>
        <w:szCs w:val="28"/>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7"/>
    <w:multiLevelType w:val="singleLevel"/>
    <w:tmpl w:val="00000007"/>
    <w:name w:val="WW8Num34"/>
    <w:lvl w:ilvl="0">
      <w:start w:val="1"/>
      <w:numFmt w:val="decimal"/>
      <w:lvlText w:val="%1."/>
      <w:lvlJc w:val="left"/>
      <w:pPr>
        <w:tabs>
          <w:tab w:val="num" w:pos="720"/>
        </w:tabs>
        <w:ind w:left="720" w:hanging="360"/>
      </w:pPr>
      <w:rPr>
        <w:rFonts w:ascii="Times New Roman" w:hAnsi="Times New Roman" w:cs="Times New Roman"/>
        <w:sz w:val="24"/>
        <w:szCs w:val="24"/>
        <w:lang w:val="uk-UA"/>
      </w:rPr>
    </w:lvl>
  </w:abstractNum>
  <w:abstractNum w:abstractNumId="5">
    <w:nsid w:val="00000020"/>
    <w:multiLevelType w:val="multilevel"/>
    <w:tmpl w:val="00000020"/>
    <w:name w:val="WW8Num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6BA2F35"/>
    <w:multiLevelType w:val="hybridMultilevel"/>
    <w:tmpl w:val="215C08FE"/>
    <w:lvl w:ilvl="0" w:tplc="794CC764">
      <w:start w:val="1"/>
      <w:numFmt w:val="decimal"/>
      <w:lvlText w:val="%1."/>
      <w:lvlJc w:val="left"/>
      <w:pPr>
        <w:ind w:left="928"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BEB5A35"/>
    <w:multiLevelType w:val="multilevel"/>
    <w:tmpl w:val="DE806C3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D0F0B1C"/>
    <w:multiLevelType w:val="hybridMultilevel"/>
    <w:tmpl w:val="70FE2186"/>
    <w:lvl w:ilvl="0" w:tplc="231670C4">
      <w:start w:val="1"/>
      <w:numFmt w:val="decimal"/>
      <w:lvlText w:val="%1."/>
      <w:lvlJc w:val="left"/>
      <w:pPr>
        <w:ind w:left="720" w:hanging="360"/>
      </w:pPr>
      <w:rPr>
        <w:rFonts w:hint="default"/>
        <w:b/>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1">
    <w:nsid w:val="1F301A4E"/>
    <w:multiLevelType w:val="hybridMultilevel"/>
    <w:tmpl w:val="EAD0EDDA"/>
    <w:lvl w:ilvl="0" w:tplc="C08A144C">
      <w:start w:val="1"/>
      <w:numFmt w:val="decimal"/>
      <w:lvlText w:val="%1."/>
      <w:lvlJc w:val="left"/>
      <w:pPr>
        <w:ind w:left="928" w:hanging="360"/>
      </w:pPr>
      <w:rPr>
        <w:rFonts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12">
    <w:nsid w:val="238556F8"/>
    <w:multiLevelType w:val="multilevel"/>
    <w:tmpl w:val="43AEEC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278966C6"/>
    <w:multiLevelType w:val="multilevel"/>
    <w:tmpl w:val="223A7E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27D0067B"/>
    <w:multiLevelType w:val="multilevel"/>
    <w:tmpl w:val="A13E6460"/>
    <w:lvl w:ilvl="0">
      <w:start w:val="1"/>
      <w:numFmt w:val="bullet"/>
      <w:lvlText w:val=""/>
      <w:lvlJc w:val="left"/>
      <w:pPr>
        <w:ind w:left="643" w:hanging="360"/>
      </w:pPr>
      <w:rPr>
        <w:rFonts w:ascii="Symbol" w:hAnsi="Symbol" w:hint="default"/>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nsid w:val="2DA71437"/>
    <w:multiLevelType w:val="multilevel"/>
    <w:tmpl w:val="54C231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2F4D5737"/>
    <w:multiLevelType w:val="multilevel"/>
    <w:tmpl w:val="40E01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2F994FC1"/>
    <w:multiLevelType w:val="multilevel"/>
    <w:tmpl w:val="DCAEA36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8">
    <w:nsid w:val="32E00322"/>
    <w:multiLevelType w:val="hybridMultilevel"/>
    <w:tmpl w:val="FFFFFFFF"/>
    <w:lvl w:ilvl="0" w:tplc="ACD844CA">
      <w:start w:val="1"/>
      <w:numFmt w:val="bullet"/>
      <w:lvlText w:val="-"/>
      <w:lvlJc w:val="left"/>
      <w:pPr>
        <w:ind w:left="341"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468A9F6E">
      <w:start w:val="1"/>
      <w:numFmt w:val="bullet"/>
      <w:lvlText w:val="o"/>
      <w:lvlJc w:val="left"/>
      <w:pPr>
        <w:ind w:left="1061" w:hanging="49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EEF60138">
      <w:start w:val="1"/>
      <w:numFmt w:val="bullet"/>
      <w:lvlText w:val="▪"/>
      <w:lvlJc w:val="left"/>
      <w:pPr>
        <w:ind w:left="1781"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FE46652E">
      <w:start w:val="1"/>
      <w:numFmt w:val="bullet"/>
      <w:lvlText w:val="•"/>
      <w:lvlJc w:val="left"/>
      <w:pPr>
        <w:ind w:left="2501"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25AC8274">
      <w:start w:val="1"/>
      <w:numFmt w:val="bullet"/>
      <w:lvlText w:val="o"/>
      <w:lvlJc w:val="left"/>
      <w:pPr>
        <w:ind w:left="3221" w:hanging="4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0B6A5660">
      <w:start w:val="1"/>
      <w:numFmt w:val="bullet"/>
      <w:lvlText w:val="▪"/>
      <w:lvlJc w:val="left"/>
      <w:pPr>
        <w:ind w:left="3941"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2CAE6508">
      <w:start w:val="1"/>
      <w:numFmt w:val="bullet"/>
      <w:lvlText w:val="•"/>
      <w:lvlJc w:val="left"/>
      <w:pPr>
        <w:ind w:left="4661"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786A02F0">
      <w:start w:val="1"/>
      <w:numFmt w:val="bullet"/>
      <w:lvlText w:val="o"/>
      <w:lvlJc w:val="left"/>
      <w:pPr>
        <w:ind w:left="5381"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DAEECCE">
      <w:start w:val="1"/>
      <w:numFmt w:val="bullet"/>
      <w:lvlText w:val="▪"/>
      <w:lvlJc w:val="left"/>
      <w:pPr>
        <w:ind w:left="6101"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9">
    <w:nsid w:val="3632508D"/>
    <w:multiLevelType w:val="multilevel"/>
    <w:tmpl w:val="F4BEA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36C72B3C"/>
    <w:multiLevelType w:val="multilevel"/>
    <w:tmpl w:val="C3647C6E"/>
    <w:lvl w:ilvl="0">
      <w:start w:val="1"/>
      <w:numFmt w:val="decimal"/>
      <w:lvlText w:val="%1."/>
      <w:lvlJc w:val="left"/>
      <w:pPr>
        <w:ind w:left="552" w:hanging="240"/>
      </w:pPr>
      <w:rPr>
        <w:rFonts w:ascii="Times New Roman" w:eastAsia="Times New Roman" w:hAnsi="Times New Roman" w:cs="Times New Roman"/>
        <w:sz w:val="24"/>
        <w:szCs w:val="24"/>
      </w:rPr>
    </w:lvl>
    <w:lvl w:ilvl="1">
      <w:start w:val="1"/>
      <w:numFmt w:val="decimal"/>
      <w:lvlText w:val="%2."/>
      <w:lvlJc w:val="left"/>
      <w:pPr>
        <w:ind w:left="312" w:hanging="322"/>
      </w:pPr>
      <w:rPr>
        <w:rFonts w:ascii="Times New Roman" w:eastAsia="Times New Roman" w:hAnsi="Times New Roman" w:cs="Times New Roman"/>
        <w:sz w:val="24"/>
        <w:szCs w:val="24"/>
      </w:rPr>
    </w:lvl>
    <w:lvl w:ilvl="2">
      <w:start w:val="1"/>
      <w:numFmt w:val="decimal"/>
      <w:lvlText w:val="%3."/>
      <w:lvlJc w:val="left"/>
      <w:pPr>
        <w:ind w:left="4749" w:hanging="240"/>
      </w:pPr>
      <w:rPr>
        <w:rFonts w:ascii="Times New Roman" w:eastAsia="Times New Roman" w:hAnsi="Times New Roman" w:cs="Times New Roman"/>
        <w:b/>
        <w:sz w:val="24"/>
        <w:szCs w:val="24"/>
      </w:rPr>
    </w:lvl>
    <w:lvl w:ilvl="3">
      <w:start w:val="1"/>
      <w:numFmt w:val="bullet"/>
      <w:lvlText w:val="•"/>
      <w:lvlJc w:val="left"/>
      <w:pPr>
        <w:ind w:left="5495" w:hanging="240"/>
      </w:pPr>
    </w:lvl>
    <w:lvl w:ilvl="4">
      <w:start w:val="1"/>
      <w:numFmt w:val="bullet"/>
      <w:lvlText w:val="•"/>
      <w:lvlJc w:val="left"/>
      <w:pPr>
        <w:ind w:left="6251" w:hanging="240"/>
      </w:pPr>
    </w:lvl>
    <w:lvl w:ilvl="5">
      <w:start w:val="1"/>
      <w:numFmt w:val="bullet"/>
      <w:lvlText w:val="•"/>
      <w:lvlJc w:val="left"/>
      <w:pPr>
        <w:ind w:left="7006" w:hanging="240"/>
      </w:pPr>
    </w:lvl>
    <w:lvl w:ilvl="6">
      <w:start w:val="1"/>
      <w:numFmt w:val="bullet"/>
      <w:lvlText w:val="•"/>
      <w:lvlJc w:val="left"/>
      <w:pPr>
        <w:ind w:left="7762" w:hanging="240"/>
      </w:pPr>
    </w:lvl>
    <w:lvl w:ilvl="7">
      <w:start w:val="1"/>
      <w:numFmt w:val="bullet"/>
      <w:lvlText w:val="•"/>
      <w:lvlJc w:val="left"/>
      <w:pPr>
        <w:ind w:left="8517" w:hanging="240"/>
      </w:pPr>
    </w:lvl>
    <w:lvl w:ilvl="8">
      <w:start w:val="1"/>
      <w:numFmt w:val="bullet"/>
      <w:lvlText w:val="•"/>
      <w:lvlJc w:val="left"/>
      <w:pPr>
        <w:ind w:left="9273" w:hanging="240"/>
      </w:pPr>
    </w:lvl>
  </w:abstractNum>
  <w:abstractNum w:abstractNumId="21">
    <w:nsid w:val="3929070B"/>
    <w:multiLevelType w:val="hybridMultilevel"/>
    <w:tmpl w:val="E460D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695A30"/>
    <w:multiLevelType w:val="multilevel"/>
    <w:tmpl w:val="516ACC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7D16F89"/>
    <w:multiLevelType w:val="multilevel"/>
    <w:tmpl w:val="680612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nsid w:val="4DE93084"/>
    <w:multiLevelType w:val="hybridMultilevel"/>
    <w:tmpl w:val="DC1A7498"/>
    <w:lvl w:ilvl="0" w:tplc="49EA22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D31899"/>
    <w:multiLevelType w:val="multilevel"/>
    <w:tmpl w:val="D690D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3487A36"/>
    <w:multiLevelType w:val="hybridMultilevel"/>
    <w:tmpl w:val="66880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D93696A"/>
    <w:multiLevelType w:val="multilevel"/>
    <w:tmpl w:val="B94C4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766F61F3"/>
    <w:multiLevelType w:val="multilevel"/>
    <w:tmpl w:val="CD18C868"/>
    <w:lvl w:ilvl="0">
      <w:start w:val="1"/>
      <w:numFmt w:val="bullet"/>
      <w:lvlText w:val=""/>
      <w:lvlJc w:val="left"/>
      <w:pPr>
        <w:tabs>
          <w:tab w:val="num" w:pos="0"/>
        </w:tabs>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793D7885"/>
    <w:multiLevelType w:val="multilevel"/>
    <w:tmpl w:val="54C231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nsid w:val="7DD3537F"/>
    <w:multiLevelType w:val="hybridMultilevel"/>
    <w:tmpl w:val="2DC67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7"/>
  </w:num>
  <w:num w:numId="4">
    <w:abstractNumId w:val="22"/>
  </w:num>
  <w:num w:numId="5">
    <w:abstractNumId w:val="26"/>
  </w:num>
  <w:num w:numId="6">
    <w:abstractNumId w:val="10"/>
  </w:num>
  <w:num w:numId="7">
    <w:abstractNumId w:val="23"/>
  </w:num>
  <w:num w:numId="8">
    <w:abstractNumId w:val="0"/>
  </w:num>
  <w:num w:numId="9">
    <w:abstractNumId w:val="1"/>
  </w:num>
  <w:num w:numId="10">
    <w:abstractNumId w:val="2"/>
  </w:num>
  <w:num w:numId="11">
    <w:abstractNumId w:val="3"/>
  </w:num>
  <w:num w:numId="12">
    <w:abstractNumId w:val="14"/>
  </w:num>
  <w:num w:numId="13">
    <w:abstractNumId w:val="19"/>
  </w:num>
  <w:num w:numId="14">
    <w:abstractNumId w:val="28"/>
  </w:num>
  <w:num w:numId="15">
    <w:abstractNumId w:val="15"/>
  </w:num>
  <w:num w:numId="16">
    <w:abstractNumId w:val="12"/>
  </w:num>
  <w:num w:numId="17">
    <w:abstractNumId w:val="16"/>
  </w:num>
  <w:num w:numId="18">
    <w:abstractNumId w:val="25"/>
  </w:num>
  <w:num w:numId="19">
    <w:abstractNumId w:val="24"/>
  </w:num>
  <w:num w:numId="20">
    <w:abstractNumId w:val="7"/>
  </w:num>
  <w:num w:numId="21">
    <w:abstractNumId w:val="9"/>
  </w:num>
  <w:num w:numId="22">
    <w:abstractNumId w:val="6"/>
  </w:num>
  <w:num w:numId="23">
    <w:abstractNumId w:val="11"/>
  </w:num>
  <w:num w:numId="24">
    <w:abstractNumId w:val="4"/>
  </w:num>
  <w:num w:numId="25">
    <w:abstractNumId w:val="20"/>
  </w:num>
  <w:num w:numId="26">
    <w:abstractNumId w:val="5"/>
  </w:num>
  <w:num w:numId="27">
    <w:abstractNumId w:val="18"/>
  </w:num>
  <w:num w:numId="28">
    <w:abstractNumId w:val="18"/>
    <w:lvlOverride w:ilvl="0">
      <w:lvl w:ilvl="0" w:tplc="ACD844CA">
        <w:start w:val="1"/>
        <w:numFmt w:val="bullet"/>
        <w:lvlText w:val="-"/>
        <w:lvlJc w:val="left"/>
        <w:pPr>
          <w:tabs>
            <w:tab w:val="left" w:pos="-29"/>
          </w:tabs>
          <w:ind w:left="452" w:hanging="1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68A9F6E">
        <w:start w:val="1"/>
        <w:numFmt w:val="bullet"/>
        <w:lvlText w:val="o"/>
        <w:lvlJc w:val="left"/>
        <w:pPr>
          <w:tabs>
            <w:tab w:val="left" w:pos="595"/>
          </w:tabs>
          <w:ind w:left="1345" w:hanging="1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F60138">
        <w:start w:val="1"/>
        <w:numFmt w:val="bullet"/>
        <w:lvlText w:val="▪"/>
        <w:lvlJc w:val="left"/>
        <w:pPr>
          <w:tabs>
            <w:tab w:val="left" w:pos="595"/>
          </w:tabs>
          <w:ind w:left="2065" w:hanging="1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E46652E">
        <w:start w:val="1"/>
        <w:numFmt w:val="bullet"/>
        <w:lvlText w:val="•"/>
        <w:lvlJc w:val="left"/>
        <w:pPr>
          <w:tabs>
            <w:tab w:val="left" w:pos="595"/>
          </w:tabs>
          <w:ind w:left="2785" w:hanging="1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5AC8274">
        <w:start w:val="1"/>
        <w:numFmt w:val="bullet"/>
        <w:lvlText w:val="o"/>
        <w:lvlJc w:val="left"/>
        <w:pPr>
          <w:tabs>
            <w:tab w:val="left" w:pos="595"/>
            <w:tab w:val="num" w:pos="3845"/>
          </w:tabs>
          <w:ind w:left="3505"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B6A5660">
        <w:start w:val="1"/>
        <w:numFmt w:val="bullet"/>
        <w:lvlText w:val="▪"/>
        <w:lvlJc w:val="left"/>
        <w:pPr>
          <w:tabs>
            <w:tab w:val="left" w:pos="595"/>
          </w:tabs>
          <w:ind w:left="4225" w:hanging="1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CAE6508">
        <w:start w:val="1"/>
        <w:numFmt w:val="bullet"/>
        <w:lvlText w:val="•"/>
        <w:lvlJc w:val="left"/>
        <w:pPr>
          <w:tabs>
            <w:tab w:val="left" w:pos="595"/>
          </w:tabs>
          <w:ind w:left="4945" w:hanging="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86A02F0">
        <w:start w:val="1"/>
        <w:numFmt w:val="bullet"/>
        <w:lvlText w:val="o"/>
        <w:lvlJc w:val="left"/>
        <w:pPr>
          <w:tabs>
            <w:tab w:val="left" w:pos="595"/>
            <w:tab w:val="num" w:pos="6005"/>
          </w:tabs>
          <w:ind w:left="5665" w:hanging="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DAEECCE">
        <w:start w:val="1"/>
        <w:numFmt w:val="bullet"/>
        <w:lvlText w:val="▪"/>
        <w:lvlJc w:val="left"/>
        <w:pPr>
          <w:tabs>
            <w:tab w:val="left" w:pos="595"/>
            <w:tab w:val="num" w:pos="6725"/>
          </w:tabs>
          <w:ind w:left="6385" w:hanging="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9">
    <w:abstractNumId w:val="18"/>
    <w:lvlOverride w:ilvl="0">
      <w:lvl w:ilvl="0" w:tplc="ACD844CA">
        <w:start w:val="1"/>
        <w:numFmt w:val="bullet"/>
        <w:lvlText w:val="-"/>
        <w:lvlJc w:val="left"/>
        <w:pPr>
          <w:tabs>
            <w:tab w:val="left" w:pos="-313"/>
          </w:tabs>
          <w:ind w:left="168" w:hanging="1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68A9F6E">
        <w:start w:val="1"/>
        <w:numFmt w:val="bullet"/>
        <w:lvlText w:val="o"/>
        <w:lvlJc w:val="left"/>
        <w:pPr>
          <w:tabs>
            <w:tab w:val="left" w:pos="311"/>
          </w:tabs>
          <w:ind w:left="1061" w:hanging="1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F60138">
        <w:start w:val="1"/>
        <w:numFmt w:val="bullet"/>
        <w:lvlText w:val="▪"/>
        <w:lvlJc w:val="left"/>
        <w:pPr>
          <w:tabs>
            <w:tab w:val="left" w:pos="311"/>
          </w:tabs>
          <w:ind w:left="1781" w:hanging="1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E46652E">
        <w:start w:val="1"/>
        <w:numFmt w:val="bullet"/>
        <w:lvlText w:val="•"/>
        <w:lvlJc w:val="left"/>
        <w:pPr>
          <w:tabs>
            <w:tab w:val="left" w:pos="311"/>
          </w:tabs>
          <w:ind w:left="2501" w:hanging="1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5AC8274">
        <w:start w:val="1"/>
        <w:numFmt w:val="bullet"/>
        <w:lvlText w:val="o"/>
        <w:lvlJc w:val="left"/>
        <w:pPr>
          <w:tabs>
            <w:tab w:val="left" w:pos="311"/>
            <w:tab w:val="num" w:pos="3845"/>
          </w:tabs>
          <w:ind w:left="3221"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B6A5660">
        <w:start w:val="1"/>
        <w:numFmt w:val="bullet"/>
        <w:lvlText w:val="▪"/>
        <w:lvlJc w:val="left"/>
        <w:pPr>
          <w:tabs>
            <w:tab w:val="left" w:pos="311"/>
          </w:tabs>
          <w:ind w:left="3941" w:hanging="1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CAE6508">
        <w:start w:val="1"/>
        <w:numFmt w:val="bullet"/>
        <w:lvlText w:val="•"/>
        <w:lvlJc w:val="left"/>
        <w:pPr>
          <w:tabs>
            <w:tab w:val="left" w:pos="311"/>
          </w:tabs>
          <w:ind w:left="4661" w:hanging="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86A02F0">
        <w:start w:val="1"/>
        <w:numFmt w:val="bullet"/>
        <w:lvlText w:val="o"/>
        <w:lvlJc w:val="left"/>
        <w:pPr>
          <w:tabs>
            <w:tab w:val="left" w:pos="311"/>
            <w:tab w:val="num" w:pos="6005"/>
          </w:tabs>
          <w:ind w:left="5381" w:hanging="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DAEECCE">
        <w:start w:val="1"/>
        <w:numFmt w:val="bullet"/>
        <w:lvlText w:val="▪"/>
        <w:lvlJc w:val="left"/>
        <w:pPr>
          <w:tabs>
            <w:tab w:val="left" w:pos="311"/>
            <w:tab w:val="num" w:pos="6725"/>
          </w:tabs>
          <w:ind w:left="6101" w:hanging="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0">
    <w:abstractNumId w:val="31"/>
  </w:num>
  <w:num w:numId="31">
    <w:abstractNumId w:val="21"/>
  </w:num>
  <w:num w:numId="32">
    <w:abstractNumId w:val="27"/>
  </w:num>
  <w:num w:numId="33">
    <w:abstractNumId w:val="29"/>
  </w:num>
  <w:num w:numId="3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1"/>
  <w:defaultTabStop w:val="720"/>
  <w:hyphenationZone w:val="425"/>
  <w:characterSpacingControl w:val="doNotCompress"/>
  <w:footnotePr>
    <w:footnote w:id="0"/>
    <w:footnote w:id="1"/>
  </w:footnotePr>
  <w:endnotePr>
    <w:endnote w:id="0"/>
    <w:endnote w:id="1"/>
  </w:endnotePr>
  <w:compat/>
  <w:rsids>
    <w:rsidRoot w:val="00F61B4B"/>
    <w:rsid w:val="00002727"/>
    <w:rsid w:val="00004A39"/>
    <w:rsid w:val="00007949"/>
    <w:rsid w:val="00020B70"/>
    <w:rsid w:val="00027210"/>
    <w:rsid w:val="00031F3C"/>
    <w:rsid w:val="00035DC2"/>
    <w:rsid w:val="00043895"/>
    <w:rsid w:val="00047936"/>
    <w:rsid w:val="00061EF7"/>
    <w:rsid w:val="0006486E"/>
    <w:rsid w:val="00066E98"/>
    <w:rsid w:val="000811B5"/>
    <w:rsid w:val="000814EF"/>
    <w:rsid w:val="000B0851"/>
    <w:rsid w:val="000C3015"/>
    <w:rsid w:val="000C4DCC"/>
    <w:rsid w:val="000D0472"/>
    <w:rsid w:val="000E174F"/>
    <w:rsid w:val="000E4F2B"/>
    <w:rsid w:val="000E57AF"/>
    <w:rsid w:val="001000F0"/>
    <w:rsid w:val="00101D74"/>
    <w:rsid w:val="00110901"/>
    <w:rsid w:val="001176EE"/>
    <w:rsid w:val="00120C7B"/>
    <w:rsid w:val="00122C74"/>
    <w:rsid w:val="00153D1B"/>
    <w:rsid w:val="0015593B"/>
    <w:rsid w:val="0015702D"/>
    <w:rsid w:val="0016261C"/>
    <w:rsid w:val="00170D49"/>
    <w:rsid w:val="00171044"/>
    <w:rsid w:val="0018055D"/>
    <w:rsid w:val="00182138"/>
    <w:rsid w:val="001838C1"/>
    <w:rsid w:val="0019611B"/>
    <w:rsid w:val="001966BA"/>
    <w:rsid w:val="00197DC6"/>
    <w:rsid w:val="001A598F"/>
    <w:rsid w:val="001B1882"/>
    <w:rsid w:val="001C4E65"/>
    <w:rsid w:val="001E0824"/>
    <w:rsid w:val="001E580F"/>
    <w:rsid w:val="001E6CE4"/>
    <w:rsid w:val="001F5116"/>
    <w:rsid w:val="001F5AD3"/>
    <w:rsid w:val="002170AD"/>
    <w:rsid w:val="00233C89"/>
    <w:rsid w:val="00242119"/>
    <w:rsid w:val="00242674"/>
    <w:rsid w:val="00244AA9"/>
    <w:rsid w:val="002568C9"/>
    <w:rsid w:val="00270D33"/>
    <w:rsid w:val="00276266"/>
    <w:rsid w:val="002851E5"/>
    <w:rsid w:val="00293058"/>
    <w:rsid w:val="002A056B"/>
    <w:rsid w:val="002A2F4A"/>
    <w:rsid w:val="002A467B"/>
    <w:rsid w:val="002A5AA1"/>
    <w:rsid w:val="002B02E5"/>
    <w:rsid w:val="002B2384"/>
    <w:rsid w:val="002C209A"/>
    <w:rsid w:val="002E0681"/>
    <w:rsid w:val="003174BE"/>
    <w:rsid w:val="00326429"/>
    <w:rsid w:val="00354A1A"/>
    <w:rsid w:val="00354B3A"/>
    <w:rsid w:val="003565CD"/>
    <w:rsid w:val="00357C42"/>
    <w:rsid w:val="003715BF"/>
    <w:rsid w:val="00373F28"/>
    <w:rsid w:val="00382D3B"/>
    <w:rsid w:val="0038560C"/>
    <w:rsid w:val="00387F67"/>
    <w:rsid w:val="0039533A"/>
    <w:rsid w:val="003B3BEF"/>
    <w:rsid w:val="003E4997"/>
    <w:rsid w:val="00412A07"/>
    <w:rsid w:val="004167D5"/>
    <w:rsid w:val="00436FC5"/>
    <w:rsid w:val="00467BEB"/>
    <w:rsid w:val="00470534"/>
    <w:rsid w:val="00471329"/>
    <w:rsid w:val="004733E9"/>
    <w:rsid w:val="004820F1"/>
    <w:rsid w:val="00483826"/>
    <w:rsid w:val="00495226"/>
    <w:rsid w:val="00495467"/>
    <w:rsid w:val="004A2CB4"/>
    <w:rsid w:val="004A7974"/>
    <w:rsid w:val="004D5EC4"/>
    <w:rsid w:val="004E0E8A"/>
    <w:rsid w:val="004E33A0"/>
    <w:rsid w:val="004E7E60"/>
    <w:rsid w:val="004F44DF"/>
    <w:rsid w:val="004F4B77"/>
    <w:rsid w:val="00502E35"/>
    <w:rsid w:val="005049C6"/>
    <w:rsid w:val="0052012B"/>
    <w:rsid w:val="005222F4"/>
    <w:rsid w:val="005324B8"/>
    <w:rsid w:val="00537D66"/>
    <w:rsid w:val="00547548"/>
    <w:rsid w:val="00554167"/>
    <w:rsid w:val="00562811"/>
    <w:rsid w:val="00562A9E"/>
    <w:rsid w:val="00570600"/>
    <w:rsid w:val="00582436"/>
    <w:rsid w:val="00584E40"/>
    <w:rsid w:val="00591B37"/>
    <w:rsid w:val="0059496B"/>
    <w:rsid w:val="005968DB"/>
    <w:rsid w:val="005B12E9"/>
    <w:rsid w:val="005C2D29"/>
    <w:rsid w:val="005C7ACD"/>
    <w:rsid w:val="005D082D"/>
    <w:rsid w:val="005D0B8F"/>
    <w:rsid w:val="005D1959"/>
    <w:rsid w:val="005E264B"/>
    <w:rsid w:val="005E7936"/>
    <w:rsid w:val="005F427B"/>
    <w:rsid w:val="006145CF"/>
    <w:rsid w:val="00685EE0"/>
    <w:rsid w:val="006B0A62"/>
    <w:rsid w:val="006B0D77"/>
    <w:rsid w:val="006B2022"/>
    <w:rsid w:val="006C7334"/>
    <w:rsid w:val="006D166A"/>
    <w:rsid w:val="006D6437"/>
    <w:rsid w:val="006E16F7"/>
    <w:rsid w:val="006F37FB"/>
    <w:rsid w:val="006F3CED"/>
    <w:rsid w:val="0072191D"/>
    <w:rsid w:val="00722ED6"/>
    <w:rsid w:val="007326CB"/>
    <w:rsid w:val="00742D50"/>
    <w:rsid w:val="007541F9"/>
    <w:rsid w:val="00757A72"/>
    <w:rsid w:val="00763967"/>
    <w:rsid w:val="00763AB8"/>
    <w:rsid w:val="007661D3"/>
    <w:rsid w:val="0077264B"/>
    <w:rsid w:val="00773F45"/>
    <w:rsid w:val="0077542D"/>
    <w:rsid w:val="007767D5"/>
    <w:rsid w:val="00797ED1"/>
    <w:rsid w:val="007A02C1"/>
    <w:rsid w:val="007B77D7"/>
    <w:rsid w:val="007C2614"/>
    <w:rsid w:val="007C63CB"/>
    <w:rsid w:val="007E1890"/>
    <w:rsid w:val="00800C50"/>
    <w:rsid w:val="008063CE"/>
    <w:rsid w:val="0082112F"/>
    <w:rsid w:val="008264AD"/>
    <w:rsid w:val="00826920"/>
    <w:rsid w:val="008311E3"/>
    <w:rsid w:val="008350A9"/>
    <w:rsid w:val="00840CD7"/>
    <w:rsid w:val="00843380"/>
    <w:rsid w:val="00853968"/>
    <w:rsid w:val="00857428"/>
    <w:rsid w:val="00865BFF"/>
    <w:rsid w:val="00867CD2"/>
    <w:rsid w:val="00867F13"/>
    <w:rsid w:val="008739F6"/>
    <w:rsid w:val="00882698"/>
    <w:rsid w:val="008854FD"/>
    <w:rsid w:val="00891B4B"/>
    <w:rsid w:val="00895450"/>
    <w:rsid w:val="008A16B8"/>
    <w:rsid w:val="008A53A0"/>
    <w:rsid w:val="008E43CD"/>
    <w:rsid w:val="008F274A"/>
    <w:rsid w:val="00901E46"/>
    <w:rsid w:val="0091545C"/>
    <w:rsid w:val="00960BD3"/>
    <w:rsid w:val="00977909"/>
    <w:rsid w:val="0098657A"/>
    <w:rsid w:val="009A26DB"/>
    <w:rsid w:val="009A4500"/>
    <w:rsid w:val="009B3961"/>
    <w:rsid w:val="009B7B9D"/>
    <w:rsid w:val="009D2D00"/>
    <w:rsid w:val="009E5F72"/>
    <w:rsid w:val="009E7127"/>
    <w:rsid w:val="00A01616"/>
    <w:rsid w:val="00A14311"/>
    <w:rsid w:val="00A300FF"/>
    <w:rsid w:val="00A30861"/>
    <w:rsid w:val="00A37370"/>
    <w:rsid w:val="00A525DC"/>
    <w:rsid w:val="00A63A84"/>
    <w:rsid w:val="00A66D0B"/>
    <w:rsid w:val="00A70247"/>
    <w:rsid w:val="00A7783E"/>
    <w:rsid w:val="00A77A24"/>
    <w:rsid w:val="00A80E5C"/>
    <w:rsid w:val="00A8162A"/>
    <w:rsid w:val="00A95F42"/>
    <w:rsid w:val="00A9718D"/>
    <w:rsid w:val="00AA02DB"/>
    <w:rsid w:val="00AB47DE"/>
    <w:rsid w:val="00AB6630"/>
    <w:rsid w:val="00AC1B13"/>
    <w:rsid w:val="00AD4417"/>
    <w:rsid w:val="00B00D91"/>
    <w:rsid w:val="00B05B46"/>
    <w:rsid w:val="00B05F52"/>
    <w:rsid w:val="00B07B09"/>
    <w:rsid w:val="00B21F49"/>
    <w:rsid w:val="00B26B5C"/>
    <w:rsid w:val="00B54394"/>
    <w:rsid w:val="00B642B1"/>
    <w:rsid w:val="00B91925"/>
    <w:rsid w:val="00B922EC"/>
    <w:rsid w:val="00BA194C"/>
    <w:rsid w:val="00BA7218"/>
    <w:rsid w:val="00BB14D8"/>
    <w:rsid w:val="00BB1E0D"/>
    <w:rsid w:val="00BB5F13"/>
    <w:rsid w:val="00BC13FA"/>
    <w:rsid w:val="00BD0258"/>
    <w:rsid w:val="00BD75FF"/>
    <w:rsid w:val="00BE339B"/>
    <w:rsid w:val="00BF25CC"/>
    <w:rsid w:val="00C113D8"/>
    <w:rsid w:val="00C239B9"/>
    <w:rsid w:val="00C25FC9"/>
    <w:rsid w:val="00C3167F"/>
    <w:rsid w:val="00C40AEB"/>
    <w:rsid w:val="00C42C17"/>
    <w:rsid w:val="00C71D2D"/>
    <w:rsid w:val="00C8600B"/>
    <w:rsid w:val="00C876FE"/>
    <w:rsid w:val="00CB3DBD"/>
    <w:rsid w:val="00CB3E7C"/>
    <w:rsid w:val="00CB5219"/>
    <w:rsid w:val="00CC505B"/>
    <w:rsid w:val="00CC5CC6"/>
    <w:rsid w:val="00CD0133"/>
    <w:rsid w:val="00CD3AC7"/>
    <w:rsid w:val="00CF2726"/>
    <w:rsid w:val="00D00138"/>
    <w:rsid w:val="00D01FE0"/>
    <w:rsid w:val="00D02BD8"/>
    <w:rsid w:val="00D12CC2"/>
    <w:rsid w:val="00D27C8C"/>
    <w:rsid w:val="00D3273F"/>
    <w:rsid w:val="00D33E44"/>
    <w:rsid w:val="00D36D63"/>
    <w:rsid w:val="00D5441B"/>
    <w:rsid w:val="00D67D95"/>
    <w:rsid w:val="00D70D94"/>
    <w:rsid w:val="00D73452"/>
    <w:rsid w:val="00D7419D"/>
    <w:rsid w:val="00D87069"/>
    <w:rsid w:val="00D95957"/>
    <w:rsid w:val="00DA6A5C"/>
    <w:rsid w:val="00DA79DE"/>
    <w:rsid w:val="00DB1178"/>
    <w:rsid w:val="00DB16B1"/>
    <w:rsid w:val="00DB4C25"/>
    <w:rsid w:val="00DC5854"/>
    <w:rsid w:val="00DD1BBD"/>
    <w:rsid w:val="00DE318A"/>
    <w:rsid w:val="00E0093D"/>
    <w:rsid w:val="00E155B2"/>
    <w:rsid w:val="00E171E5"/>
    <w:rsid w:val="00E32C43"/>
    <w:rsid w:val="00E46DE2"/>
    <w:rsid w:val="00E62EBC"/>
    <w:rsid w:val="00E67CE1"/>
    <w:rsid w:val="00E70ADB"/>
    <w:rsid w:val="00E72D6D"/>
    <w:rsid w:val="00E76EF4"/>
    <w:rsid w:val="00E92463"/>
    <w:rsid w:val="00EA3880"/>
    <w:rsid w:val="00EB348D"/>
    <w:rsid w:val="00EC0439"/>
    <w:rsid w:val="00EC3C47"/>
    <w:rsid w:val="00EC5323"/>
    <w:rsid w:val="00EC5A15"/>
    <w:rsid w:val="00ED13F8"/>
    <w:rsid w:val="00ED2440"/>
    <w:rsid w:val="00F0396A"/>
    <w:rsid w:val="00F03BE9"/>
    <w:rsid w:val="00F06FAD"/>
    <w:rsid w:val="00F22EB1"/>
    <w:rsid w:val="00F23E82"/>
    <w:rsid w:val="00F23EE4"/>
    <w:rsid w:val="00F312D5"/>
    <w:rsid w:val="00F3190D"/>
    <w:rsid w:val="00F44D5C"/>
    <w:rsid w:val="00F544D1"/>
    <w:rsid w:val="00F61B4B"/>
    <w:rsid w:val="00F63BAD"/>
    <w:rsid w:val="00F70303"/>
    <w:rsid w:val="00F711B0"/>
    <w:rsid w:val="00FA08C2"/>
    <w:rsid w:val="00FA6079"/>
    <w:rsid w:val="00FB574A"/>
    <w:rsid w:val="00FB62E5"/>
    <w:rsid w:val="00FC3753"/>
    <w:rsid w:val="00FD1AAE"/>
    <w:rsid w:val="00FE1577"/>
    <w:rsid w:val="00FF270A"/>
    <w:rsid w:val="00FF47BB"/>
    <w:rsid w:val="00FF79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qFormat="1"/>
    <w:lsdException w:name="HTML Preformatted" w:uiPriority="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link w:val="10"/>
    <w:uiPriority w:val="9"/>
    <w:qFormat/>
    <w:rsid w:val="007E1890"/>
    <w:pPr>
      <w:keepNext/>
      <w:keepLines/>
      <w:spacing w:before="480" w:after="120"/>
      <w:outlineLvl w:val="0"/>
    </w:pPr>
    <w:rPr>
      <w:b/>
      <w:sz w:val="48"/>
      <w:szCs w:val="48"/>
    </w:rPr>
  </w:style>
  <w:style w:type="paragraph" w:styleId="2">
    <w:name w:val="heading 2"/>
    <w:basedOn w:val="a"/>
    <w:next w:val="a"/>
    <w:uiPriority w:val="9"/>
    <w:semiHidden/>
    <w:unhideWhenUsed/>
    <w:qFormat/>
    <w:rsid w:val="007E1890"/>
    <w:pPr>
      <w:keepNext/>
      <w:keepLines/>
      <w:spacing w:before="360" w:after="80"/>
      <w:outlineLvl w:val="1"/>
    </w:pPr>
    <w:rPr>
      <w:b/>
      <w:sz w:val="36"/>
      <w:szCs w:val="36"/>
    </w:rPr>
  </w:style>
  <w:style w:type="paragraph" w:styleId="3">
    <w:name w:val="heading 3"/>
    <w:basedOn w:val="a"/>
    <w:next w:val="a"/>
    <w:uiPriority w:val="9"/>
    <w:semiHidden/>
    <w:unhideWhenUsed/>
    <w:qFormat/>
    <w:rsid w:val="007E1890"/>
    <w:pPr>
      <w:keepNext/>
      <w:keepLines/>
      <w:spacing w:before="280" w:after="80"/>
      <w:outlineLvl w:val="2"/>
    </w:pPr>
    <w:rPr>
      <w:b/>
      <w:sz w:val="28"/>
      <w:szCs w:val="28"/>
    </w:rPr>
  </w:style>
  <w:style w:type="paragraph" w:styleId="4">
    <w:name w:val="heading 4"/>
    <w:basedOn w:val="a"/>
    <w:next w:val="a"/>
    <w:uiPriority w:val="9"/>
    <w:semiHidden/>
    <w:unhideWhenUsed/>
    <w:qFormat/>
    <w:rsid w:val="007E1890"/>
    <w:pPr>
      <w:keepNext/>
      <w:keepLines/>
      <w:spacing w:before="240" w:after="40"/>
      <w:outlineLvl w:val="3"/>
    </w:pPr>
    <w:rPr>
      <w:b/>
      <w:sz w:val="24"/>
      <w:szCs w:val="24"/>
    </w:rPr>
  </w:style>
  <w:style w:type="paragraph" w:styleId="5">
    <w:name w:val="heading 5"/>
    <w:basedOn w:val="a"/>
    <w:next w:val="a"/>
    <w:uiPriority w:val="9"/>
    <w:semiHidden/>
    <w:unhideWhenUsed/>
    <w:qFormat/>
    <w:rsid w:val="007E1890"/>
    <w:pPr>
      <w:keepNext/>
      <w:keepLines/>
      <w:spacing w:before="220" w:after="40"/>
      <w:outlineLvl w:val="4"/>
    </w:pPr>
    <w:rPr>
      <w:b/>
    </w:rPr>
  </w:style>
  <w:style w:type="paragraph" w:styleId="6">
    <w:name w:val="heading 6"/>
    <w:basedOn w:val="a"/>
    <w:next w:val="a"/>
    <w:uiPriority w:val="9"/>
    <w:semiHidden/>
    <w:unhideWhenUsed/>
    <w:qFormat/>
    <w:rsid w:val="007E189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E1890"/>
    <w:tblPr>
      <w:tblCellMar>
        <w:top w:w="0" w:type="dxa"/>
        <w:left w:w="0" w:type="dxa"/>
        <w:bottom w:w="0" w:type="dxa"/>
        <w:right w:w="0" w:type="dxa"/>
      </w:tblCellMar>
    </w:tblPr>
  </w:style>
  <w:style w:type="paragraph" w:styleId="a3">
    <w:name w:val="Title"/>
    <w:basedOn w:val="a"/>
    <w:next w:val="a"/>
    <w:uiPriority w:val="10"/>
    <w:qFormat/>
    <w:rsid w:val="007E1890"/>
    <w:pPr>
      <w:keepNext/>
      <w:keepLines/>
      <w:spacing w:before="480" w:after="120"/>
    </w:pPr>
    <w:rPr>
      <w:b/>
      <w:sz w:val="72"/>
      <w:szCs w:val="72"/>
    </w:rPr>
  </w:style>
  <w:style w:type="table" w:customStyle="1" w:styleId="TableNormal3">
    <w:name w:val="Table Normal3"/>
    <w:rsid w:val="007E1890"/>
    <w:tblPr>
      <w:tblCellMar>
        <w:top w:w="0" w:type="dxa"/>
        <w:left w:w="0" w:type="dxa"/>
        <w:bottom w:w="0" w:type="dxa"/>
        <w:right w:w="0" w:type="dxa"/>
      </w:tblCellMar>
    </w:tblPr>
  </w:style>
  <w:style w:type="table" w:customStyle="1" w:styleId="TableNormal2">
    <w:name w:val="Table Normal2"/>
    <w:rsid w:val="007E1890"/>
    <w:tblPr>
      <w:tblCellMar>
        <w:top w:w="0" w:type="dxa"/>
        <w:left w:w="0" w:type="dxa"/>
        <w:bottom w:w="0" w:type="dxa"/>
        <w:right w:w="0" w:type="dxa"/>
      </w:tblCellMar>
    </w:tblPr>
  </w:style>
  <w:style w:type="table" w:customStyle="1" w:styleId="TableNormal1">
    <w:name w:val="Table Normal1"/>
    <w:rsid w:val="007E1890"/>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Список уровня 2,название табл/рис,AC List 01,Elenco Normale,Текст таблицы,Абзац списка1,Chapter10,Details,Bullet Number,Bullet 1,Use Case List Paragraph,lp1,List Paragraph1,lp11,List Paragraph11,Number Bullets,En tête 1,Mummuga loetelu"/>
    <w:basedOn w:val="a"/>
    <w:link w:val="a6"/>
    <w:uiPriority w:val="1"/>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rsid w:val="007E189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rsid w:val="007E1890"/>
    <w:pPr>
      <w:spacing w:after="0" w:line="240" w:lineRule="auto"/>
    </w:pPr>
    <w:tblPr>
      <w:tblStyleRowBandSize w:val="1"/>
      <w:tblStyleColBandSize w:val="1"/>
      <w:tblCellMar>
        <w:top w:w="0" w:type="dxa"/>
        <w:left w:w="108" w:type="dxa"/>
        <w:bottom w:w="0" w:type="dxa"/>
        <w:right w:w="108" w:type="dxa"/>
      </w:tblCellMar>
    </w:tblPr>
  </w:style>
  <w:style w:type="table" w:customStyle="1" w:styleId="40">
    <w:name w:val="4"/>
    <w:basedOn w:val="TableNormal1"/>
    <w:rsid w:val="007E1890"/>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sid w:val="00662536"/>
  </w:style>
  <w:style w:type="paragraph" w:customStyle="1" w:styleId="12">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30">
    <w:name w:val="3"/>
    <w:basedOn w:val="TableNormal2"/>
    <w:rsid w:val="007E1890"/>
    <w:pPr>
      <w:spacing w:after="0" w:line="240" w:lineRule="auto"/>
    </w:pPr>
    <w:tblPr>
      <w:tblStyleRowBandSize w:val="1"/>
      <w:tblStyleColBandSize w:val="1"/>
      <w:tblCellMar>
        <w:top w:w="0" w:type="dxa"/>
        <w:left w:w="108" w:type="dxa"/>
        <w:bottom w:w="0" w:type="dxa"/>
        <w:right w:w="108" w:type="dxa"/>
      </w:tblCellMar>
    </w:tblPr>
  </w:style>
  <w:style w:type="table" w:customStyle="1" w:styleId="20">
    <w:name w:val="2"/>
    <w:basedOn w:val="TableNormal2"/>
    <w:rsid w:val="007E1890"/>
    <w:pPr>
      <w:spacing w:after="0" w:line="240" w:lineRule="auto"/>
    </w:pPr>
    <w:tblPr>
      <w:tblStyleRowBandSize w:val="1"/>
      <w:tblStyleColBandSize w:val="1"/>
      <w:tblCellMar>
        <w:top w:w="0" w:type="dxa"/>
        <w:left w:w="108" w:type="dxa"/>
        <w:bottom w:w="0" w:type="dxa"/>
        <w:right w:w="108" w:type="dxa"/>
      </w:tblCellMar>
    </w:tblPr>
  </w:style>
  <w:style w:type="paragraph" w:customStyle="1" w:styleId="13">
    <w:name w:val="Обычный1"/>
    <w:uiPriority w:val="99"/>
    <w:qFormat/>
    <w:rsid w:val="00570600"/>
    <w:pPr>
      <w:spacing w:after="0" w:line="276" w:lineRule="auto"/>
    </w:pPr>
    <w:rPr>
      <w:rFonts w:ascii="Arial" w:eastAsia="Arial" w:hAnsi="Arial" w:cs="Arial"/>
      <w:color w:val="000000"/>
    </w:rPr>
  </w:style>
  <w:style w:type="character" w:customStyle="1" w:styleId="a6">
    <w:name w:val="Абзац списка Знак"/>
    <w:aliases w:val="Список уровня 2 Знак,название табл/рис Знак,AC List 01 Знак,Elenco Normale Знак,Текст таблицы Знак,Абзац списка1 Знак,Chapter10 Знак,Details Знак,Bullet Number Знак,Bullet 1 Знак,Use Case List Paragraph Знак,lp1 Знак,lp11 Знак"/>
    <w:link w:val="a5"/>
    <w:uiPriority w:val="1"/>
    <w:qFormat/>
    <w:locked/>
    <w:rsid w:val="00570600"/>
  </w:style>
  <w:style w:type="character" w:customStyle="1" w:styleId="fontstyle01">
    <w:name w:val="fontstyle01"/>
    <w:rsid w:val="00570600"/>
    <w:rPr>
      <w:rFonts w:ascii="Times New Roman" w:hAnsi="Times New Roman" w:cs="Times New Roman"/>
      <w:color w:val="000000"/>
      <w:sz w:val="24"/>
      <w:szCs w:val="24"/>
    </w:rPr>
  </w:style>
  <w:style w:type="paragraph" w:customStyle="1" w:styleId="Style15">
    <w:name w:val="Style15"/>
    <w:basedOn w:val="a"/>
    <w:uiPriority w:val="99"/>
    <w:rsid w:val="00570600"/>
    <w:pPr>
      <w:widowControl w:val="0"/>
      <w:autoSpaceDE w:val="0"/>
      <w:autoSpaceDN w:val="0"/>
      <w:adjustRightInd w:val="0"/>
      <w:spacing w:after="0" w:line="312" w:lineRule="exact"/>
      <w:jc w:val="center"/>
    </w:pPr>
    <w:rPr>
      <w:rFonts w:ascii="Times New Roman" w:hAnsi="Times New Roman" w:cs="Times New Roman"/>
      <w:sz w:val="24"/>
      <w:szCs w:val="24"/>
      <w:lang w:eastAsia="uk-UA"/>
    </w:rPr>
  </w:style>
  <w:style w:type="paragraph" w:customStyle="1" w:styleId="31">
    <w:name w:val="Абзац списка3"/>
    <w:basedOn w:val="a"/>
    <w:rsid w:val="00570600"/>
    <w:pPr>
      <w:ind w:left="720"/>
    </w:pPr>
    <w:rPr>
      <w:lang w:val="ru-RU"/>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locked/>
    <w:rsid w:val="00570600"/>
    <w:rPr>
      <w:rFonts w:ascii="Times New Roman" w:eastAsia="Times New Roman" w:hAnsi="Times New Roman" w:cs="Times New Roman"/>
      <w:sz w:val="24"/>
      <w:szCs w:val="24"/>
      <w:lang w:eastAsia="uk-UA"/>
    </w:rPr>
  </w:style>
  <w:style w:type="character" w:customStyle="1" w:styleId="WW8Num3z1">
    <w:name w:val="WW8Num3z1"/>
    <w:rsid w:val="00293058"/>
    <w:rPr>
      <w:sz w:val="28"/>
      <w:szCs w:val="28"/>
    </w:rPr>
  </w:style>
  <w:style w:type="character" w:customStyle="1" w:styleId="st42">
    <w:name w:val="st42"/>
    <w:rsid w:val="00293058"/>
    <w:rPr>
      <w:color w:val="000000"/>
    </w:rPr>
  </w:style>
  <w:style w:type="character" w:customStyle="1" w:styleId="14">
    <w:name w:val="Основной шрифт абзаца1"/>
    <w:rsid w:val="00293058"/>
  </w:style>
  <w:style w:type="character" w:customStyle="1" w:styleId="StrongEmphasis">
    <w:name w:val="Strong Emphasis"/>
    <w:rsid w:val="00293058"/>
    <w:rPr>
      <w:b/>
      <w:bCs/>
    </w:rPr>
  </w:style>
  <w:style w:type="paragraph" w:customStyle="1" w:styleId="Standarduser">
    <w:name w:val="Standard (user)"/>
    <w:rsid w:val="00293058"/>
    <w:pPr>
      <w:widowControl w:val="0"/>
      <w:suppressAutoHyphens/>
      <w:overflowPunct w:val="0"/>
      <w:spacing w:after="0" w:line="240" w:lineRule="auto"/>
      <w:textAlignment w:val="baseline"/>
    </w:pPr>
    <w:rPr>
      <w:rFonts w:ascii="Arial" w:eastAsia="SimSun" w:hAnsi="Arial" w:cs="Mangal"/>
      <w:color w:val="00000A"/>
      <w:kern w:val="1"/>
      <w:sz w:val="20"/>
      <w:szCs w:val="24"/>
      <w:lang w:val="ru-RU" w:eastAsia="hi-IN" w:bidi="hi-IN"/>
    </w:rPr>
  </w:style>
  <w:style w:type="paragraph" w:customStyle="1" w:styleId="Standard">
    <w:name w:val="Standard"/>
    <w:rsid w:val="00293058"/>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Textbody">
    <w:name w:val="Text body"/>
    <w:basedOn w:val="Standard"/>
    <w:rsid w:val="00293058"/>
    <w:pPr>
      <w:spacing w:after="120"/>
    </w:pPr>
  </w:style>
  <w:style w:type="paragraph" w:customStyle="1" w:styleId="st2">
    <w:name w:val="st2"/>
    <w:rsid w:val="00293058"/>
    <w:pPr>
      <w:suppressAutoHyphens/>
      <w:spacing w:after="150" w:line="240" w:lineRule="auto"/>
      <w:ind w:firstLine="450"/>
      <w:jc w:val="both"/>
      <w:textAlignment w:val="baseline"/>
    </w:pPr>
    <w:rPr>
      <w:rFonts w:ascii="Times New Roman" w:eastAsia="Times New Roman" w:hAnsi="Times New Roman" w:cs="Times New Roman"/>
      <w:kern w:val="1"/>
      <w:sz w:val="24"/>
      <w:szCs w:val="24"/>
      <w:lang w:eastAsia="ar-SA"/>
    </w:rPr>
  </w:style>
  <w:style w:type="paragraph" w:customStyle="1" w:styleId="TableContentsuser">
    <w:name w:val="Table Contents (user)"/>
    <w:basedOn w:val="Standarduser"/>
    <w:rsid w:val="00293058"/>
    <w:pPr>
      <w:suppressLineNumbers/>
    </w:pPr>
  </w:style>
  <w:style w:type="paragraph" w:customStyle="1" w:styleId="Textbodyuser">
    <w:name w:val="Text body (user)"/>
    <w:basedOn w:val="Standarduser"/>
    <w:rsid w:val="00293058"/>
    <w:pPr>
      <w:spacing w:after="120"/>
    </w:pPr>
  </w:style>
  <w:style w:type="paragraph" w:customStyle="1" w:styleId="TableContents">
    <w:name w:val="Table Contents"/>
    <w:basedOn w:val="Standard"/>
    <w:rsid w:val="00293058"/>
    <w:pPr>
      <w:suppressLineNumbers/>
    </w:pPr>
  </w:style>
  <w:style w:type="character" w:customStyle="1" w:styleId="docdata">
    <w:name w:val="docdata"/>
    <w:aliases w:val="docy,v5,3224,baiaagaaboqcaaadrgoaaaw8cgaaaaaaaaaaaaaaaaaaaaaaaaaaaaaaaaaaaaaaaaaaaaaaaaaaaaaaaaaaaaaaaaaaaaaaaaaaaaaaaaaaaaaaaaaaaaaaaaaaaaaaaaaaaaaaaaaaaaaaaaaaaaaaaaaaaaaaaaaaaaaaaaaaaaaaaaaaaaaaaaaaaaaaaaaaaaaaaaaaaaaaaaaaaaaaaaaaaaaaaaaaaaaa"/>
    <w:basedOn w:val="a0"/>
    <w:rsid w:val="00293058"/>
  </w:style>
  <w:style w:type="character" w:styleId="ad">
    <w:name w:val="Emphasis"/>
    <w:qFormat/>
    <w:rsid w:val="00C113D8"/>
    <w:rPr>
      <w:i/>
      <w:iCs/>
    </w:rPr>
  </w:style>
  <w:style w:type="character" w:customStyle="1" w:styleId="51">
    <w:name w:val="Основной шрифт абзаца5"/>
    <w:rsid w:val="00C113D8"/>
  </w:style>
  <w:style w:type="character" w:customStyle="1" w:styleId="15">
    <w:name w:val="Знак примечания1"/>
    <w:rsid w:val="00C113D8"/>
    <w:rPr>
      <w:sz w:val="16"/>
      <w:szCs w:val="16"/>
    </w:rPr>
  </w:style>
  <w:style w:type="paragraph" w:styleId="ae">
    <w:name w:val="Body Text"/>
    <w:basedOn w:val="a"/>
    <w:link w:val="af"/>
    <w:rsid w:val="00C113D8"/>
    <w:pPr>
      <w:suppressAutoHyphens/>
      <w:spacing w:after="120" w:line="240" w:lineRule="auto"/>
    </w:pPr>
    <w:rPr>
      <w:rFonts w:ascii="Times New Roman" w:eastAsia="Times New Roman" w:hAnsi="Times New Roman" w:cs="Times New Roman"/>
      <w:sz w:val="20"/>
      <w:szCs w:val="20"/>
      <w:lang w:val="ru-RU" w:eastAsia="ar-SA"/>
    </w:rPr>
  </w:style>
  <w:style w:type="character" w:customStyle="1" w:styleId="af">
    <w:name w:val="Основной текст Знак"/>
    <w:basedOn w:val="a0"/>
    <w:link w:val="ae"/>
    <w:rsid w:val="00C113D8"/>
    <w:rPr>
      <w:rFonts w:ascii="Times New Roman" w:eastAsia="Times New Roman" w:hAnsi="Times New Roman" w:cs="Times New Roman"/>
      <w:sz w:val="20"/>
      <w:szCs w:val="20"/>
      <w:lang w:val="ru-RU" w:eastAsia="ar-SA"/>
    </w:rPr>
  </w:style>
  <w:style w:type="paragraph" w:customStyle="1" w:styleId="16">
    <w:name w:val="Обычный (веб)1"/>
    <w:basedOn w:val="a"/>
    <w:rsid w:val="00C113D8"/>
    <w:pPr>
      <w:suppressAutoHyphens/>
      <w:spacing w:before="100" w:after="100" w:line="240" w:lineRule="auto"/>
    </w:pPr>
    <w:rPr>
      <w:rFonts w:ascii="Times New Roman" w:eastAsia="Times New Roman" w:hAnsi="Times New Roman" w:cs="Times New Roman"/>
      <w:sz w:val="24"/>
      <w:szCs w:val="24"/>
      <w:lang w:val="ru-RU" w:eastAsia="ar-SA"/>
    </w:rPr>
  </w:style>
  <w:style w:type="paragraph" w:customStyle="1" w:styleId="17">
    <w:name w:val="1"/>
    <w:basedOn w:val="a"/>
    <w:next w:val="aa"/>
    <w:rsid w:val="00C113D8"/>
    <w:pPr>
      <w:suppressAutoHyphens/>
      <w:spacing w:before="280" w:after="280" w:line="240" w:lineRule="auto"/>
    </w:pPr>
    <w:rPr>
      <w:rFonts w:ascii="Times New Roman" w:eastAsia="Times New Roman" w:hAnsi="Times New Roman" w:cs="Times New Roman"/>
      <w:sz w:val="24"/>
      <w:szCs w:val="24"/>
      <w:lang w:val="ru-RU" w:eastAsia="ar-SA"/>
    </w:rPr>
  </w:style>
  <w:style w:type="paragraph" w:styleId="af0">
    <w:name w:val="header"/>
    <w:basedOn w:val="a"/>
    <w:link w:val="af1"/>
    <w:uiPriority w:val="99"/>
    <w:unhideWhenUsed/>
    <w:rsid w:val="00C113D8"/>
    <w:pPr>
      <w:tabs>
        <w:tab w:val="center" w:pos="4819"/>
        <w:tab w:val="right" w:pos="9639"/>
      </w:tabs>
      <w:spacing w:after="0" w:line="240" w:lineRule="auto"/>
    </w:pPr>
  </w:style>
  <w:style w:type="character" w:customStyle="1" w:styleId="af1">
    <w:name w:val="Верхний колонтитул Знак"/>
    <w:basedOn w:val="a0"/>
    <w:link w:val="af0"/>
    <w:uiPriority w:val="99"/>
    <w:rsid w:val="00C113D8"/>
  </w:style>
  <w:style w:type="paragraph" w:styleId="af2">
    <w:name w:val="footer"/>
    <w:basedOn w:val="a"/>
    <w:link w:val="af3"/>
    <w:uiPriority w:val="99"/>
    <w:unhideWhenUsed/>
    <w:rsid w:val="00C113D8"/>
    <w:pPr>
      <w:tabs>
        <w:tab w:val="center" w:pos="4819"/>
        <w:tab w:val="right" w:pos="9639"/>
      </w:tabs>
      <w:spacing w:after="0" w:line="240" w:lineRule="auto"/>
    </w:pPr>
  </w:style>
  <w:style w:type="character" w:customStyle="1" w:styleId="af3">
    <w:name w:val="Нижний колонтитул Знак"/>
    <w:basedOn w:val="a0"/>
    <w:link w:val="af2"/>
    <w:uiPriority w:val="99"/>
    <w:rsid w:val="00C113D8"/>
  </w:style>
  <w:style w:type="paragraph" w:styleId="af4">
    <w:name w:val="Body Text Indent"/>
    <w:basedOn w:val="a"/>
    <w:link w:val="af5"/>
    <w:uiPriority w:val="99"/>
    <w:semiHidden/>
    <w:unhideWhenUsed/>
    <w:rsid w:val="00467BEB"/>
    <w:pPr>
      <w:spacing w:after="120"/>
      <w:ind w:left="283"/>
    </w:pPr>
  </w:style>
  <w:style w:type="character" w:customStyle="1" w:styleId="af5">
    <w:name w:val="Основной текст с отступом Знак"/>
    <w:basedOn w:val="a0"/>
    <w:link w:val="af4"/>
    <w:uiPriority w:val="99"/>
    <w:semiHidden/>
    <w:rsid w:val="00467BEB"/>
  </w:style>
  <w:style w:type="paragraph" w:styleId="af6">
    <w:name w:val="No Spacing"/>
    <w:link w:val="af7"/>
    <w:uiPriority w:val="1"/>
    <w:qFormat/>
    <w:rsid w:val="00467BEB"/>
    <w:pPr>
      <w:spacing w:after="0" w:line="240" w:lineRule="auto"/>
    </w:pPr>
    <w:rPr>
      <w:rFonts w:eastAsia="Tahoma" w:cs="Times New Roman"/>
      <w:color w:val="00000A"/>
      <w:lang w:eastAsia="en-US"/>
    </w:rPr>
  </w:style>
  <w:style w:type="character" w:customStyle="1" w:styleId="af7">
    <w:name w:val="Без интервала Знак"/>
    <w:link w:val="af6"/>
    <w:uiPriority w:val="1"/>
    <w:qFormat/>
    <w:locked/>
    <w:rsid w:val="00467BEB"/>
    <w:rPr>
      <w:rFonts w:eastAsia="Tahoma" w:cs="Times New Roman"/>
      <w:color w:val="00000A"/>
      <w:lang w:eastAsia="en-US"/>
    </w:rPr>
  </w:style>
  <w:style w:type="character" w:customStyle="1" w:styleId="10">
    <w:name w:val="Заголовок 1 Знак"/>
    <w:basedOn w:val="a0"/>
    <w:link w:val="1"/>
    <w:uiPriority w:val="9"/>
    <w:rsid w:val="00467BEB"/>
    <w:rPr>
      <w:b/>
      <w:sz w:val="48"/>
      <w:szCs w:val="48"/>
    </w:rPr>
  </w:style>
  <w:style w:type="character" w:customStyle="1" w:styleId="32">
    <w:name w:val="Основной текст (3)"/>
    <w:rsid w:val="00467BEB"/>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styleId="af8">
    <w:name w:val="Strong"/>
    <w:qFormat/>
    <w:rsid w:val="00467BEB"/>
    <w:rPr>
      <w:rFonts w:ascii="Times New Roman" w:hAnsi="Times New Roman" w:cs="Times New Roman" w:hint="default"/>
      <w:b/>
      <w:bCs w:val="0"/>
    </w:rPr>
  </w:style>
  <w:style w:type="character" w:customStyle="1" w:styleId="ListParagraphChar">
    <w:name w:val="List Paragraph Char"/>
    <w:aliases w:val="Список уровня 2 Char"/>
    <w:locked/>
    <w:rsid w:val="00467BEB"/>
    <w:rPr>
      <w:rFonts w:eastAsia="Times New Roman" w:cs="Times New Roman"/>
      <w:lang w:val="ru-RU" w:eastAsia="en-US"/>
    </w:rPr>
  </w:style>
  <w:style w:type="paragraph" w:customStyle="1" w:styleId="ArialNarrow">
    <w:name w:val="Стиль Обычный (веб) + Arial Narrow"/>
    <w:basedOn w:val="a"/>
    <w:rsid w:val="0006486E"/>
    <w:pPr>
      <w:suppressAutoHyphens/>
      <w:spacing w:after="0" w:line="240" w:lineRule="auto"/>
    </w:pPr>
    <w:rPr>
      <w:rFonts w:ascii="Arial Narrow" w:eastAsia="Times New Roman" w:hAnsi="Arial Narrow" w:cs="Times New Roman"/>
      <w:sz w:val="24"/>
      <w:szCs w:val="24"/>
      <w:lang w:val="ru-RU" w:eastAsia="ar-SA"/>
    </w:rPr>
  </w:style>
  <w:style w:type="paragraph" w:styleId="HTML">
    <w:name w:val="HTML Preformatted"/>
    <w:basedOn w:val="a"/>
    <w:link w:val="HTML0"/>
    <w:qFormat/>
    <w:rsid w:val="009B3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4"/>
      <w:szCs w:val="14"/>
    </w:rPr>
  </w:style>
  <w:style w:type="character" w:customStyle="1" w:styleId="HTML0">
    <w:name w:val="Стандартный HTML Знак"/>
    <w:basedOn w:val="a0"/>
    <w:link w:val="HTML"/>
    <w:rsid w:val="009B3961"/>
    <w:rPr>
      <w:rFonts w:ascii="Courier New" w:hAnsi="Courier New" w:cs="Courier New"/>
      <w:color w:val="000000"/>
      <w:sz w:val="14"/>
      <w:szCs w:val="1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1087;"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zakon.rada.gov.ua/laws/show/1178-2022-&#1087;" TargetMode="Externa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1178-2022-&#1087;"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1178-2022-&#1087;" TargetMode="External"/><Relationship Id="rId20" Type="http://schemas.openxmlformats.org/officeDocument/2006/relationships/hyperlink" Target="https://zakon.rada.gov.ua/laws/show/1178-2022-&#108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1087;" TargetMode="External"/><Relationship Id="rId5" Type="http://schemas.openxmlformats.org/officeDocument/2006/relationships/settings" Target="settings.xml"/><Relationship Id="rId15" Type="http://schemas.openxmlformats.org/officeDocument/2006/relationships/hyperlink" Target="https://zakon.rada.gov.ua/laws/show/1178-2022-&#1087;" TargetMode="External"/><Relationship Id="rId23" Type="http://schemas.openxmlformats.org/officeDocument/2006/relationships/hyperlink" Target="https://zakon.rada.gov.ua/laws/show/1178-2022-&#1087;"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1087;"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NWtvbfQ511+0DfpD4ruhIoptMAQ==">AMUW2mU4gG3YRF0TAX9P3LzpF/uD6F4DSw+88kgxPhZeaXxlWIcy/5+FonUIi+zS3+IbC12rLe7xVlt1ojDYS4n6s59VkLurZM/2sAf/tGxyr3VNGE2IX0HRny3wfNLF8KLleKJvmCaejOI/gZ3NgmI1l/EXpzaiJ2h+FUllOPgdyXGo4CPv6Qj4Y+sMMqCAt1QN8BpppSOhSFTbYdLHrn1BnjHV+DPr3b6DDeJ4++66AKJEbH1E0RsAx1flitL14QQ/zJmT5sv3</go:docsCustomData>
</go:gDocsCustomXmlDataStorage>
</file>

<file path=customXml/itemProps1.xml><?xml version="1.0" encoding="utf-8"?>
<ds:datastoreItem xmlns:ds="http://schemas.openxmlformats.org/officeDocument/2006/customXml" ds:itemID="{718E29AD-63CF-4150-AB47-EAEE8694E10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1331</TotalTime>
  <Pages>29</Pages>
  <Words>13063</Words>
  <Characters>74465</Characters>
  <Application>Microsoft Office Word</Application>
  <DocSecurity>0</DocSecurity>
  <Lines>620</Lines>
  <Paragraphs>174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87354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Бухгалтерия</cp:lastModifiedBy>
  <cp:revision>2</cp:revision>
  <cp:lastPrinted>2024-03-21T13:47:00Z</cp:lastPrinted>
  <dcterms:created xsi:type="dcterms:W3CDTF">2024-03-05T12:11:00Z</dcterms:created>
  <dcterms:modified xsi:type="dcterms:W3CDTF">2024-04-22T12:20:00Z</dcterms:modified>
</cp:coreProperties>
</file>