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28E39" w14:textId="6CAE856F" w:rsidR="00587DAC" w:rsidRPr="008B36E2" w:rsidRDefault="00587DAC" w:rsidP="00587DAC">
      <w:pPr>
        <w:ind w:left="5529"/>
        <w:outlineLvl w:val="0"/>
        <w:rPr>
          <w:rFonts w:ascii="Times New Roman" w:hAnsi="Times New Roman" w:cs="Times New Roman"/>
          <w:b/>
          <w:lang w:val="uk-UA"/>
        </w:rPr>
      </w:pPr>
      <w:r w:rsidRPr="008B36E2">
        <w:rPr>
          <w:rFonts w:ascii="Times New Roman" w:hAnsi="Times New Roman" w:cs="Times New Roman"/>
          <w:b/>
          <w:lang w:val="uk-UA"/>
        </w:rPr>
        <w:t xml:space="preserve">Додаток </w:t>
      </w:r>
      <w:r w:rsidR="008B36E2" w:rsidRPr="008B36E2">
        <w:rPr>
          <w:rFonts w:ascii="Times New Roman" w:hAnsi="Times New Roman" w:cs="Times New Roman"/>
          <w:b/>
          <w:lang w:val="uk-UA"/>
        </w:rPr>
        <w:t>4</w:t>
      </w:r>
      <w:r w:rsidRPr="008B36E2">
        <w:rPr>
          <w:rFonts w:ascii="Times New Roman" w:hAnsi="Times New Roman" w:cs="Times New Roman"/>
          <w:b/>
          <w:lang w:val="uk-UA"/>
        </w:rPr>
        <w:t xml:space="preserve"> до тендерної документації</w:t>
      </w:r>
    </w:p>
    <w:p w14:paraId="0067068A" w14:textId="77777777" w:rsidR="00587DAC" w:rsidRPr="008B36E2" w:rsidRDefault="00587DAC" w:rsidP="00587DAC">
      <w:pPr>
        <w:jc w:val="right"/>
        <w:outlineLvl w:val="0"/>
        <w:rPr>
          <w:rFonts w:ascii="Times New Roman" w:hAnsi="Times New Roman" w:cs="Times New Roman"/>
          <w:b/>
          <w:bCs/>
          <w:lang w:val="uk-UA" w:eastAsia="ru-RU"/>
        </w:rPr>
      </w:pPr>
    </w:p>
    <w:p w14:paraId="0B7289D8" w14:textId="77777777" w:rsidR="00587DAC" w:rsidRPr="008B36E2" w:rsidRDefault="00587DAC" w:rsidP="00587DAC">
      <w:pPr>
        <w:keepNext/>
        <w:ind w:right="-1"/>
        <w:jc w:val="center"/>
        <w:outlineLvl w:val="2"/>
        <w:rPr>
          <w:rFonts w:ascii="Times New Roman" w:hAnsi="Times New Roman" w:cs="Times New Roman"/>
          <w:b/>
          <w:bCs/>
          <w:bdr w:val="none" w:sz="0" w:space="0" w:color="auto" w:frame="1"/>
          <w:lang w:val="uk-UA" w:eastAsia="uk-UA"/>
        </w:rPr>
      </w:pPr>
      <w:r w:rsidRPr="008B36E2">
        <w:rPr>
          <w:rFonts w:ascii="Times New Roman" w:hAnsi="Times New Roman" w:cs="Times New Roman"/>
          <w:b/>
          <w:bCs/>
          <w:bdr w:val="none" w:sz="0" w:space="0" w:color="auto" w:frame="1"/>
          <w:lang w:val="uk-UA" w:eastAsia="uk-UA"/>
        </w:rPr>
        <w:t xml:space="preserve">ДОГОВІР № _________ </w:t>
      </w:r>
    </w:p>
    <w:p w14:paraId="441ECF4E" w14:textId="77777777" w:rsidR="00587DAC" w:rsidRPr="008B36E2" w:rsidRDefault="00587DAC" w:rsidP="00587DAC">
      <w:pPr>
        <w:keepNext/>
        <w:ind w:right="-1"/>
        <w:jc w:val="center"/>
        <w:outlineLvl w:val="2"/>
        <w:rPr>
          <w:rFonts w:ascii="Times New Roman" w:hAnsi="Times New Roman" w:cs="Times New Roman"/>
          <w:b/>
          <w:bCs/>
          <w:bdr w:val="none" w:sz="0" w:space="0" w:color="auto" w:frame="1"/>
          <w:lang w:val="uk-UA" w:eastAsia="uk-UA"/>
        </w:rPr>
      </w:pPr>
      <w:r w:rsidRPr="008B36E2">
        <w:rPr>
          <w:rFonts w:ascii="Times New Roman" w:hAnsi="Times New Roman" w:cs="Times New Roman"/>
          <w:b/>
          <w:bCs/>
          <w:bdr w:val="none" w:sz="0" w:space="0" w:color="auto" w:frame="1"/>
          <w:lang w:val="uk-UA" w:eastAsia="uk-UA"/>
        </w:rPr>
        <w:t>про закупівлю товару</w:t>
      </w:r>
    </w:p>
    <w:p w14:paraId="6D03AF27" w14:textId="77777777" w:rsidR="00587DAC" w:rsidRPr="008B36E2" w:rsidRDefault="00587DAC" w:rsidP="00587DAC">
      <w:pPr>
        <w:rPr>
          <w:rFonts w:ascii="Times New Roman" w:hAnsi="Times New Roman" w:cs="Times New Roman"/>
          <w:lang w:val="uk-UA" w:eastAsia="ru-RU"/>
        </w:rPr>
      </w:pPr>
    </w:p>
    <w:p w14:paraId="41635531" w14:textId="64195045" w:rsidR="00587DAC" w:rsidRPr="008B36E2" w:rsidRDefault="00587DAC" w:rsidP="00587DAC">
      <w:pPr>
        <w:jc w:val="both"/>
        <w:rPr>
          <w:rFonts w:ascii="Times New Roman" w:hAnsi="Times New Roman" w:cs="Times New Roman"/>
          <w:b/>
          <w:lang w:val="uk-UA" w:eastAsia="ru-RU"/>
        </w:rPr>
      </w:pPr>
      <w:r w:rsidRPr="008B36E2">
        <w:rPr>
          <w:rFonts w:ascii="Times New Roman" w:hAnsi="Times New Roman" w:cs="Times New Roman"/>
          <w:b/>
          <w:lang w:val="uk-UA" w:eastAsia="ru-RU"/>
        </w:rPr>
        <w:t>м. Хмельницький</w:t>
      </w:r>
      <w:r w:rsidRPr="008B36E2">
        <w:rPr>
          <w:rFonts w:ascii="Times New Roman" w:hAnsi="Times New Roman" w:cs="Times New Roman"/>
          <w:b/>
          <w:lang w:val="uk-UA" w:eastAsia="ru-RU"/>
        </w:rPr>
        <w:tab/>
      </w:r>
      <w:r w:rsidRPr="008B36E2">
        <w:rPr>
          <w:rFonts w:ascii="Times New Roman" w:hAnsi="Times New Roman" w:cs="Times New Roman"/>
          <w:b/>
          <w:lang w:val="uk-UA" w:eastAsia="ru-RU"/>
        </w:rPr>
        <w:tab/>
        <w:t xml:space="preserve">                                                                      «__» ____________ 2023 року</w:t>
      </w:r>
    </w:p>
    <w:p w14:paraId="1AC8138B" w14:textId="77777777" w:rsidR="00587DAC" w:rsidRPr="008B36E2" w:rsidRDefault="00587DAC" w:rsidP="00587DAC">
      <w:pPr>
        <w:jc w:val="both"/>
        <w:rPr>
          <w:rFonts w:ascii="Times New Roman" w:hAnsi="Times New Roman" w:cs="Times New Roman"/>
          <w:lang w:val="uk-UA" w:eastAsia="ru-RU"/>
        </w:rPr>
      </w:pPr>
    </w:p>
    <w:p w14:paraId="08A26DB4" w14:textId="50A5F28B" w:rsidR="00587DAC" w:rsidRPr="008B36E2" w:rsidRDefault="008B36E2" w:rsidP="00587DAC">
      <w:pPr>
        <w:tabs>
          <w:tab w:val="center" w:pos="8493"/>
        </w:tabs>
        <w:ind w:firstLine="567"/>
        <w:jc w:val="both"/>
        <w:rPr>
          <w:rFonts w:ascii="Times New Roman" w:hAnsi="Times New Roman" w:cs="Times New Roman"/>
          <w:lang w:val="uk-UA" w:eastAsia="ru-RU"/>
        </w:rPr>
      </w:pPr>
      <w:r w:rsidRPr="008B36E2">
        <w:rPr>
          <w:rFonts w:ascii="Times New Roman" w:hAnsi="Times New Roman" w:cs="Times New Roman"/>
          <w:b/>
          <w:lang w:val="uk-UA"/>
        </w:rPr>
        <w:t>Комунальне підприємство «Хмельницька міська лікарня» Хмельницької міської ради”</w:t>
      </w:r>
      <w:r w:rsidRPr="008B36E2">
        <w:rPr>
          <w:rFonts w:ascii="Times New Roman" w:hAnsi="Times New Roman" w:cs="Times New Roman"/>
          <w:lang w:val="uk-UA"/>
        </w:rPr>
        <w:t>,</w:t>
      </w:r>
      <w:r w:rsidRPr="008B36E2">
        <w:rPr>
          <w:rFonts w:ascii="Times New Roman" w:hAnsi="Times New Roman" w:cs="Times New Roman"/>
          <w:lang w:val="uk-UA" w:eastAsia="ru-RU"/>
        </w:rPr>
        <w:t xml:space="preserve"> </w:t>
      </w:r>
      <w:r w:rsidR="00587DAC" w:rsidRPr="008B36E2">
        <w:rPr>
          <w:rFonts w:ascii="Times New Roman" w:hAnsi="Times New Roman" w:cs="Times New Roman"/>
          <w:lang w:val="uk-UA" w:eastAsia="ru-RU"/>
        </w:rPr>
        <w:t>в особі ___________________________, що діє на підставі __________ (</w:t>
      </w:r>
      <w:r w:rsidR="00587DAC" w:rsidRPr="008B36E2">
        <w:rPr>
          <w:rFonts w:ascii="Times New Roman" w:hAnsi="Times New Roman" w:cs="Times New Roman"/>
          <w:b/>
          <w:lang w:val="uk-UA" w:eastAsia="ru-RU"/>
        </w:rPr>
        <w:t>надалі - Замовник</w:t>
      </w:r>
      <w:r w:rsidR="00587DAC" w:rsidRPr="008B36E2">
        <w:rPr>
          <w:rFonts w:ascii="Times New Roman" w:hAnsi="Times New Roman" w:cs="Times New Roman"/>
          <w:lang w:val="uk-UA" w:eastAsia="ru-RU"/>
        </w:rPr>
        <w:t>) з однієї сторони, та</w:t>
      </w:r>
    </w:p>
    <w:p w14:paraId="5A573A53" w14:textId="77777777" w:rsidR="00587DAC" w:rsidRPr="008B36E2" w:rsidRDefault="00587DAC" w:rsidP="00587DAC">
      <w:pPr>
        <w:tabs>
          <w:tab w:val="center" w:pos="8493"/>
        </w:tabs>
        <w:ind w:firstLine="567"/>
        <w:jc w:val="both"/>
        <w:rPr>
          <w:rFonts w:ascii="Times New Roman" w:hAnsi="Times New Roman" w:cs="Times New Roman"/>
          <w:b/>
          <w:lang w:val="uk-UA" w:eastAsia="ru-RU"/>
        </w:rPr>
      </w:pPr>
      <w:r w:rsidRPr="008B36E2">
        <w:rPr>
          <w:rFonts w:ascii="Times New Roman" w:hAnsi="Times New Roman" w:cs="Times New Roman"/>
          <w:lang w:val="uk-UA" w:eastAsia="ru-RU"/>
        </w:rPr>
        <w:t xml:space="preserve">______________________________________, в особі </w:t>
      </w:r>
      <w:r w:rsidRPr="008B36E2">
        <w:rPr>
          <w:rFonts w:ascii="Times New Roman" w:hAnsi="Times New Roman" w:cs="Times New Roman"/>
          <w:b/>
          <w:lang w:val="uk-UA" w:eastAsia="ru-RU"/>
        </w:rPr>
        <w:t>______________________</w:t>
      </w:r>
      <w:r w:rsidRPr="008B36E2">
        <w:rPr>
          <w:rFonts w:ascii="Times New Roman" w:hAnsi="Times New Roman" w:cs="Times New Roman"/>
          <w:lang w:val="uk-UA" w:eastAsia="ru-RU"/>
        </w:rPr>
        <w:t>, (</w:t>
      </w:r>
      <w:r w:rsidRPr="008B36E2">
        <w:rPr>
          <w:rFonts w:ascii="Times New Roman" w:hAnsi="Times New Roman" w:cs="Times New Roman"/>
          <w:b/>
          <w:lang w:val="uk-UA" w:eastAsia="ru-RU"/>
        </w:rPr>
        <w:t>надалі - Постачальник</w:t>
      </w:r>
      <w:r w:rsidRPr="008B36E2">
        <w:rPr>
          <w:rFonts w:ascii="Times New Roman" w:hAnsi="Times New Roman" w:cs="Times New Roman"/>
          <w:lang w:val="uk-UA" w:eastAsia="ru-RU"/>
        </w:rPr>
        <w:t>), що діє на підставі___________, з іншої сторони, уклали цей Договір про наступне:</w:t>
      </w:r>
      <w:r w:rsidRPr="008B36E2">
        <w:rPr>
          <w:rFonts w:ascii="Times New Roman" w:hAnsi="Times New Roman" w:cs="Times New Roman"/>
          <w:b/>
          <w:lang w:val="uk-UA" w:eastAsia="ru-RU"/>
        </w:rPr>
        <w:t xml:space="preserve">         </w:t>
      </w:r>
    </w:p>
    <w:p w14:paraId="5F657B3C" w14:textId="77777777" w:rsidR="00587DAC" w:rsidRPr="008B36E2" w:rsidRDefault="00587DAC" w:rsidP="00587DAC">
      <w:pPr>
        <w:tabs>
          <w:tab w:val="center" w:pos="8493"/>
        </w:tabs>
        <w:ind w:firstLine="567"/>
        <w:jc w:val="both"/>
        <w:rPr>
          <w:rFonts w:ascii="Times New Roman" w:hAnsi="Times New Roman" w:cs="Times New Roman"/>
          <w:lang w:val="uk-UA" w:eastAsia="ru-RU"/>
        </w:rPr>
      </w:pPr>
    </w:p>
    <w:p w14:paraId="53359B04" w14:textId="77777777" w:rsidR="00587DAC" w:rsidRPr="008B36E2" w:rsidRDefault="00587DAC" w:rsidP="00587DAC">
      <w:pPr>
        <w:widowControl/>
        <w:numPr>
          <w:ilvl w:val="0"/>
          <w:numId w:val="8"/>
        </w:numPr>
        <w:suppressAutoHyphens w:val="0"/>
        <w:autoSpaceDE/>
        <w:ind w:left="0"/>
        <w:jc w:val="center"/>
        <w:rPr>
          <w:rFonts w:ascii="Times New Roman" w:hAnsi="Times New Roman" w:cs="Times New Roman"/>
          <w:b/>
          <w:lang w:val="uk-UA" w:eastAsia="ru-RU"/>
        </w:rPr>
      </w:pPr>
      <w:r w:rsidRPr="008B36E2">
        <w:rPr>
          <w:rFonts w:ascii="Times New Roman" w:hAnsi="Times New Roman" w:cs="Times New Roman"/>
          <w:b/>
          <w:lang w:val="uk-UA" w:eastAsia="ru-RU"/>
        </w:rPr>
        <w:t>ПРЕДМЕТ ДОГОВОРУ</w:t>
      </w:r>
    </w:p>
    <w:p w14:paraId="4A88C9B6" w14:textId="4B84EB5A" w:rsidR="00587DAC" w:rsidRPr="008B36E2" w:rsidRDefault="00587DAC" w:rsidP="00587DAC">
      <w:pPr>
        <w:jc w:val="both"/>
        <w:rPr>
          <w:rFonts w:ascii="Times New Roman" w:hAnsi="Times New Roman" w:cs="Times New Roman"/>
          <w:lang w:val="uk-UA"/>
        </w:rPr>
      </w:pPr>
      <w:r w:rsidRPr="008B36E2">
        <w:rPr>
          <w:rFonts w:ascii="Times New Roman" w:hAnsi="Times New Roman" w:cs="Times New Roman"/>
          <w:lang w:val="uk-UA"/>
        </w:rPr>
        <w:t>1.1. Постачальник зобов'язується поставити Замовнику товар, зазначений в специфікації (додаток №1), який являється його невід`ємною частиною, а Замовник - прийняти і оплати такий товар в порядку та на умовах визначених цим Договором.</w:t>
      </w:r>
    </w:p>
    <w:p w14:paraId="37E7EDE2" w14:textId="31C9E3AE" w:rsidR="00587DAC" w:rsidRPr="008B36E2" w:rsidRDefault="00587DAC" w:rsidP="00587DAC">
      <w:pPr>
        <w:shd w:val="clear" w:color="auto" w:fill="FFFFFF"/>
        <w:jc w:val="both"/>
        <w:textAlignment w:val="baseline"/>
        <w:rPr>
          <w:rFonts w:ascii="Times New Roman" w:hAnsi="Times New Roman" w:cs="Times New Roman"/>
          <w:b/>
          <w:lang w:val="uk-UA" w:eastAsia="ru-RU"/>
        </w:rPr>
      </w:pPr>
      <w:r w:rsidRPr="008B36E2">
        <w:rPr>
          <w:rFonts w:ascii="Times New Roman" w:hAnsi="Times New Roman" w:cs="Times New Roman"/>
          <w:lang w:val="uk-UA"/>
        </w:rPr>
        <w:t xml:space="preserve">1.2. Найменування товару: </w:t>
      </w:r>
      <w:r w:rsidR="008B36E2" w:rsidRPr="008B36E2">
        <w:rPr>
          <w:rFonts w:ascii="Times New Roman" w:hAnsi="Times New Roman" w:cs="Times New Roman"/>
          <w:b/>
          <w:lang w:val="uk-UA"/>
        </w:rPr>
        <w:t>«</w:t>
      </w:r>
      <w:r w:rsidR="008B36E2" w:rsidRPr="008B36E2">
        <w:rPr>
          <w:rFonts w:ascii="Times New Roman" w:hAnsi="Times New Roman" w:cs="Times New Roman"/>
          <w:b/>
          <w:u w:val="single"/>
          <w:lang w:val="uk-UA"/>
        </w:rPr>
        <w:t>(</w:t>
      </w:r>
      <w:r w:rsidR="008B36E2" w:rsidRPr="008B36E2">
        <w:rPr>
          <w:rFonts w:ascii="Times New Roman" w:hAnsi="Times New Roman" w:cs="Times New Roman"/>
          <w:b/>
          <w:lang w:val="uk-UA"/>
        </w:rPr>
        <w:t>Плити мінераловатні 1200*600*50, Плити мінераловатні 1200*600*100 (2,16),</w:t>
      </w:r>
      <w:r w:rsidR="008B36E2" w:rsidRPr="00887366">
        <w:rPr>
          <w:rFonts w:ascii="Times New Roman" w:hAnsi="Times New Roman" w:cs="Times New Roman"/>
          <w:b/>
          <w:lang w:val="uk-UA"/>
        </w:rPr>
        <w:t xml:space="preserve"> </w:t>
      </w:r>
      <w:r w:rsidR="008B36E2" w:rsidRPr="008B36E2">
        <w:rPr>
          <w:rFonts w:ascii="Times New Roman" w:hAnsi="Times New Roman" w:cs="Times New Roman"/>
          <w:b/>
          <w:lang w:val="uk-UA"/>
        </w:rPr>
        <w:t>Паробар'єр з арматурною сіткою 75г/м</w:t>
      </w:r>
      <w:r w:rsidR="008B36E2" w:rsidRPr="008B36E2">
        <w:rPr>
          <w:rFonts w:ascii="Times New Roman" w:hAnsi="Times New Roman" w:cs="Times New Roman"/>
          <w:b/>
          <w:vertAlign w:val="superscript"/>
          <w:lang w:val="uk-UA"/>
        </w:rPr>
        <w:t xml:space="preserve">2 </w:t>
      </w:r>
      <w:r w:rsidR="008B36E2" w:rsidRPr="008B36E2">
        <w:rPr>
          <w:rFonts w:ascii="Times New Roman" w:hAnsi="Times New Roman" w:cs="Times New Roman"/>
          <w:b/>
          <w:lang w:val="uk-UA"/>
        </w:rPr>
        <w:t>1,5*50 (75 м</w:t>
      </w:r>
      <w:r w:rsidR="008B36E2" w:rsidRPr="008B36E2">
        <w:rPr>
          <w:rFonts w:ascii="Times New Roman" w:hAnsi="Times New Roman" w:cs="Times New Roman"/>
          <w:b/>
          <w:vertAlign w:val="superscript"/>
          <w:lang w:val="uk-UA"/>
        </w:rPr>
        <w:t>2</w:t>
      </w:r>
      <w:r w:rsidR="008B36E2" w:rsidRPr="008B36E2">
        <w:rPr>
          <w:rFonts w:ascii="Times New Roman" w:hAnsi="Times New Roman" w:cs="Times New Roman"/>
          <w:b/>
          <w:lang w:val="uk-UA"/>
        </w:rPr>
        <w:t>), Утеплювач Мат ламельний ТН 35 (фольга) 5000*1200*50 (6,0) «Код ДК 021-2015 (CPV): 441</w:t>
      </w:r>
      <w:r w:rsidR="002A39EE">
        <w:rPr>
          <w:rFonts w:ascii="Times New Roman" w:hAnsi="Times New Roman" w:cs="Times New Roman"/>
          <w:b/>
          <w:lang w:val="uk-UA"/>
        </w:rPr>
        <w:t>1</w:t>
      </w:r>
      <w:r w:rsidR="008B36E2" w:rsidRPr="008B36E2">
        <w:rPr>
          <w:rFonts w:ascii="Times New Roman" w:hAnsi="Times New Roman" w:cs="Times New Roman"/>
          <w:b/>
          <w:lang w:val="uk-UA"/>
        </w:rPr>
        <w:t>000</w:t>
      </w:r>
      <w:r w:rsidR="002A39EE">
        <w:rPr>
          <w:rFonts w:ascii="Times New Roman" w:hAnsi="Times New Roman" w:cs="Times New Roman"/>
          <w:b/>
          <w:lang w:val="uk-UA"/>
        </w:rPr>
        <w:t>0-1 - Конструкційні матеріали</w:t>
      </w:r>
      <w:r w:rsidR="008B36E2" w:rsidRPr="008B36E2">
        <w:rPr>
          <w:rFonts w:ascii="Times New Roman" w:hAnsi="Times New Roman" w:cs="Times New Roman"/>
          <w:b/>
          <w:lang w:val="uk-UA"/>
        </w:rPr>
        <w:t>».</w:t>
      </w:r>
    </w:p>
    <w:p w14:paraId="64D66BEF" w14:textId="293380FB" w:rsidR="00587DAC" w:rsidRPr="008B36E2" w:rsidRDefault="00587DAC" w:rsidP="00587DAC">
      <w:pPr>
        <w:jc w:val="both"/>
        <w:rPr>
          <w:rFonts w:ascii="Times New Roman" w:hAnsi="Times New Roman" w:cs="Times New Roman"/>
          <w:lang w:val="uk-UA"/>
        </w:rPr>
      </w:pPr>
      <w:r w:rsidRPr="008B36E2">
        <w:rPr>
          <w:rFonts w:ascii="Times New Roman" w:hAnsi="Times New Roman" w:cs="Times New Roman"/>
          <w:lang w:val="uk-UA"/>
        </w:rPr>
        <w:t>1.3 Одиниця виміру та загальна кількість товару вказано у Специфікації. Товар повинен відправлятись Замовнику в упаковці, яка відповідає характеру товару і захищає товар від пошкоджень під час перевезення (доставки).</w:t>
      </w:r>
    </w:p>
    <w:p w14:paraId="10F7A324" w14:textId="77777777" w:rsidR="00587DAC" w:rsidRPr="008B36E2" w:rsidRDefault="00587DAC" w:rsidP="00587DAC">
      <w:pPr>
        <w:jc w:val="both"/>
        <w:rPr>
          <w:rFonts w:ascii="Times New Roman" w:hAnsi="Times New Roman" w:cs="Times New Roman"/>
          <w:lang w:val="uk-UA"/>
        </w:rPr>
      </w:pPr>
      <w:r w:rsidRPr="008B36E2">
        <w:rPr>
          <w:rFonts w:ascii="Times New Roman" w:hAnsi="Times New Roman" w:cs="Times New Roman"/>
          <w:lang w:val="uk-UA"/>
        </w:rPr>
        <w:t>1.4. Обсяги закупівлі товару за цим Договором можуть бути зменшені з урахуванням фактичного обсягу видатків Замовника.</w:t>
      </w:r>
    </w:p>
    <w:p w14:paraId="073A6476" w14:textId="77777777" w:rsidR="00587DAC" w:rsidRPr="008B36E2" w:rsidRDefault="00587DAC" w:rsidP="00587DAC">
      <w:pPr>
        <w:jc w:val="both"/>
        <w:rPr>
          <w:rFonts w:ascii="Times New Roman" w:hAnsi="Times New Roman" w:cs="Times New Roman"/>
          <w:lang w:val="uk-UA"/>
        </w:rPr>
      </w:pPr>
    </w:p>
    <w:p w14:paraId="662CC82D"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uk-UA" w:eastAsia="ru-RU"/>
        </w:rPr>
      </w:pPr>
      <w:r w:rsidRPr="008B36E2">
        <w:rPr>
          <w:rFonts w:ascii="Times New Roman" w:hAnsi="Times New Roman" w:cs="Times New Roman"/>
          <w:b/>
          <w:lang w:val="uk-UA" w:eastAsia="ru-RU"/>
        </w:rPr>
        <w:t>2. ЯКІСТЬ ТОВАРУ</w:t>
      </w:r>
    </w:p>
    <w:p w14:paraId="5F0840DC" w14:textId="77777777" w:rsidR="00587DAC" w:rsidRPr="008B36E2" w:rsidRDefault="00587DAC" w:rsidP="00587DAC">
      <w:pPr>
        <w:jc w:val="both"/>
        <w:rPr>
          <w:rFonts w:ascii="Times New Roman" w:hAnsi="Times New Roman" w:cs="Times New Roman"/>
          <w:shd w:val="clear" w:color="auto" w:fill="FFFFFF"/>
          <w:lang w:val="uk-UA" w:eastAsia="uk-UA"/>
        </w:rPr>
      </w:pPr>
      <w:r w:rsidRPr="008B36E2">
        <w:rPr>
          <w:rFonts w:ascii="Times New Roman" w:hAnsi="Times New Roman" w:cs="Times New Roman"/>
          <w:shd w:val="clear" w:color="auto" w:fill="FFFFFF"/>
          <w:lang w:val="uk-UA" w:eastAsia="uk-UA"/>
        </w:rPr>
        <w:t>2.1. Постачальник повинен поставити Замовнику Товар, якість якого повинна відповідати вимогам нормативної та технічної документації та підтверджуватися сертифікатами якості (паспортами) виробника, або іншими документами, передбаченими чинним законодавством.</w:t>
      </w:r>
    </w:p>
    <w:p w14:paraId="5AAD21F2" w14:textId="77777777" w:rsidR="00587DAC" w:rsidRPr="008B36E2" w:rsidRDefault="00587DAC" w:rsidP="00587DAC">
      <w:pPr>
        <w:jc w:val="both"/>
        <w:rPr>
          <w:rFonts w:ascii="Times New Roman" w:hAnsi="Times New Roman" w:cs="Times New Roman"/>
          <w:shd w:val="clear" w:color="auto" w:fill="FFFFFF"/>
          <w:lang w:val="uk-UA" w:eastAsia="uk-UA"/>
        </w:rPr>
      </w:pPr>
      <w:r w:rsidRPr="008B36E2">
        <w:rPr>
          <w:rFonts w:ascii="Times New Roman" w:hAnsi="Times New Roman" w:cs="Times New Roman"/>
          <w:shd w:val="clear" w:color="auto" w:fill="FFFFFF"/>
          <w:lang w:val="uk-UA" w:eastAsia="uk-UA"/>
        </w:rPr>
        <w:t>2.1.1. Товар, що постачається, повинен відповідати найвищому рівню технологій і стандартів, існуючих в країні виробника на аналогічні товару, нормам і стандартам, законодавчо встановленим на території України, а також вимогам тендерної документації.</w:t>
      </w:r>
    </w:p>
    <w:p w14:paraId="3EFC1B94" w14:textId="77777777" w:rsidR="00587DAC" w:rsidRPr="008B36E2" w:rsidRDefault="00587DAC" w:rsidP="00587DAC">
      <w:pPr>
        <w:jc w:val="both"/>
        <w:rPr>
          <w:rFonts w:ascii="Times New Roman" w:hAnsi="Times New Roman" w:cs="Times New Roman"/>
          <w:shd w:val="clear" w:color="auto" w:fill="FFFFFF"/>
          <w:lang w:val="uk-UA" w:eastAsia="uk-UA"/>
        </w:rPr>
      </w:pPr>
      <w:r w:rsidRPr="008B36E2">
        <w:rPr>
          <w:rFonts w:ascii="Times New Roman" w:hAnsi="Times New Roman" w:cs="Times New Roman"/>
          <w:shd w:val="clear" w:color="auto" w:fill="FFFFFF"/>
          <w:lang w:val="uk-UA" w:eastAsia="uk-UA"/>
        </w:rPr>
        <w:t>2.2. Товар повинен бути новим, таким, що не був у використанні.</w:t>
      </w:r>
    </w:p>
    <w:p w14:paraId="68BACE5C" w14:textId="77777777" w:rsidR="00587DAC" w:rsidRPr="008B36E2" w:rsidRDefault="00587DAC" w:rsidP="00587DAC">
      <w:pPr>
        <w:jc w:val="both"/>
        <w:rPr>
          <w:rFonts w:ascii="Times New Roman" w:hAnsi="Times New Roman" w:cs="Times New Roman"/>
          <w:shd w:val="clear" w:color="auto" w:fill="FFFFFF"/>
          <w:lang w:val="uk-UA" w:eastAsia="uk-UA"/>
        </w:rPr>
      </w:pPr>
      <w:r w:rsidRPr="008B36E2">
        <w:rPr>
          <w:rFonts w:ascii="Times New Roman" w:hAnsi="Times New Roman" w:cs="Times New Roman"/>
          <w:shd w:val="clear" w:color="auto" w:fill="FFFFFF"/>
          <w:lang w:val="uk-UA" w:eastAsia="uk-UA"/>
        </w:rPr>
        <w:t xml:space="preserve">2.3. Упаковка повинна забезпечувати повне збереження Товару від всякого роду пошкоджень і псування при перевезенні його будь-якими видами транспорту. </w:t>
      </w:r>
    </w:p>
    <w:p w14:paraId="618B9834" w14:textId="77777777" w:rsidR="00587DAC" w:rsidRPr="008B36E2" w:rsidRDefault="00587DAC" w:rsidP="00587DAC">
      <w:pPr>
        <w:jc w:val="both"/>
        <w:rPr>
          <w:rFonts w:ascii="Times New Roman" w:hAnsi="Times New Roman" w:cs="Times New Roman"/>
          <w:shd w:val="clear" w:color="auto" w:fill="FFFFFF"/>
          <w:lang w:val="uk-UA" w:eastAsia="uk-UA"/>
        </w:rPr>
      </w:pPr>
      <w:r w:rsidRPr="008B36E2">
        <w:rPr>
          <w:rFonts w:ascii="Times New Roman" w:hAnsi="Times New Roman" w:cs="Times New Roman"/>
          <w:shd w:val="clear" w:color="auto" w:fill="FFFFFF"/>
          <w:lang w:val="uk-UA" w:eastAsia="uk-UA"/>
        </w:rPr>
        <w:t>2.4. Товар повинен мати інструкції українською мовою, затверджені в установленому порядку, а також супроводжуватися документами щодо кількості, гарантійного терміну обслуговування, найменування, виробника.</w:t>
      </w:r>
    </w:p>
    <w:p w14:paraId="435AFB9A" w14:textId="77777777" w:rsidR="00587DAC" w:rsidRPr="008B36E2" w:rsidRDefault="00587DAC" w:rsidP="00587DAC">
      <w:pPr>
        <w:autoSpaceDN w:val="0"/>
        <w:jc w:val="both"/>
        <w:rPr>
          <w:rFonts w:ascii="Times New Roman" w:hAnsi="Times New Roman" w:cs="Times New Roman"/>
          <w:spacing w:val="-3"/>
          <w:lang w:val="uk-UA" w:eastAsia="ru-RU"/>
        </w:rPr>
      </w:pPr>
      <w:r w:rsidRPr="008B36E2">
        <w:rPr>
          <w:rFonts w:ascii="Times New Roman" w:hAnsi="Times New Roman" w:cs="Times New Roman"/>
          <w:spacing w:val="-3"/>
          <w:lang w:val="uk-UA" w:eastAsia="ru-RU"/>
        </w:rPr>
        <w:t>2.5. Гарантійний термін обслуговування становить ________ з дня введення обладнання в експлуатацію. Гарантійне  обслуговування  полягає у виконанні робіт, пов’язаних  із забезпеченням використання обладнання за призначенням, усуненням  недоліків для забезпечення його функціонування за призначенням (що включає зобов’язання здійснювати заміну чи ремонт обладнання чи окремих складових, а також  регулювальні роботи).</w:t>
      </w:r>
    </w:p>
    <w:p w14:paraId="14730E53" w14:textId="77777777" w:rsidR="00587DAC" w:rsidRPr="008B36E2" w:rsidRDefault="00587DAC" w:rsidP="00587DAC">
      <w:pPr>
        <w:autoSpaceDN w:val="0"/>
        <w:jc w:val="both"/>
        <w:rPr>
          <w:rFonts w:ascii="Times New Roman" w:hAnsi="Times New Roman" w:cs="Times New Roman"/>
          <w:spacing w:val="-3"/>
          <w:lang w:val="uk-UA" w:eastAsia="ru-RU"/>
        </w:rPr>
      </w:pPr>
      <w:r w:rsidRPr="008B36E2">
        <w:rPr>
          <w:rFonts w:ascii="Times New Roman" w:hAnsi="Times New Roman" w:cs="Times New Roman"/>
          <w:spacing w:val="-3"/>
          <w:lang w:val="uk-UA" w:eastAsia="ru-RU"/>
        </w:rPr>
        <w:t>2.5.1. Гарантія розповсюджується на всі супутні вироби та комплектуючі частини Товару.</w:t>
      </w:r>
    </w:p>
    <w:p w14:paraId="1CF955A7" w14:textId="77777777" w:rsidR="00587DAC" w:rsidRPr="008B36E2" w:rsidRDefault="00587DAC" w:rsidP="00587DAC">
      <w:pPr>
        <w:jc w:val="both"/>
        <w:rPr>
          <w:rFonts w:ascii="Times New Roman" w:hAnsi="Times New Roman" w:cs="Times New Roman"/>
          <w:shd w:val="clear" w:color="auto" w:fill="FFFFFF"/>
          <w:lang w:val="uk-UA" w:eastAsia="uk-UA"/>
        </w:rPr>
      </w:pPr>
      <w:r w:rsidRPr="008B36E2">
        <w:rPr>
          <w:rFonts w:ascii="Times New Roman" w:hAnsi="Times New Roman" w:cs="Times New Roman"/>
          <w:spacing w:val="-3"/>
          <w:lang w:val="uk-UA" w:eastAsia="ru-RU"/>
        </w:rPr>
        <w:t>2.6. Післягарантійне (сервісне ) обслуговування товару, протягом його строку служби, здійснюється Замовником за окремим Договором</w:t>
      </w:r>
      <w:r w:rsidRPr="008B36E2">
        <w:rPr>
          <w:rFonts w:ascii="Times New Roman" w:hAnsi="Times New Roman" w:cs="Times New Roman"/>
          <w:shd w:val="clear" w:color="auto" w:fill="FFFFFF"/>
          <w:lang w:val="uk-UA" w:eastAsia="uk-UA"/>
        </w:rPr>
        <w:t>.</w:t>
      </w:r>
    </w:p>
    <w:p w14:paraId="2457B6CB" w14:textId="77777777" w:rsidR="00587DAC" w:rsidRPr="008B36E2" w:rsidRDefault="00587DAC" w:rsidP="00587DAC">
      <w:pPr>
        <w:jc w:val="both"/>
        <w:rPr>
          <w:rFonts w:ascii="Times New Roman" w:hAnsi="Times New Roman" w:cs="Times New Roman"/>
          <w:shd w:val="clear" w:color="auto" w:fill="FFFFFF"/>
          <w:lang w:val="uk-UA" w:eastAsia="uk-UA"/>
        </w:rPr>
      </w:pPr>
      <w:r w:rsidRPr="008B36E2">
        <w:rPr>
          <w:rFonts w:ascii="Times New Roman" w:hAnsi="Times New Roman" w:cs="Times New Roman"/>
          <w:shd w:val="clear" w:color="auto" w:fill="FFFFFF"/>
          <w:lang w:val="uk-UA" w:eastAsia="uk-UA"/>
        </w:rPr>
        <w:t>2.7. Постачальник гарантує якість Товару згідно з вимогами Замовника та вимогами цього Договору.</w:t>
      </w:r>
    </w:p>
    <w:p w14:paraId="540C5C64" w14:textId="77777777" w:rsidR="00587DAC" w:rsidRPr="008B36E2" w:rsidRDefault="00587DAC" w:rsidP="00587DAC">
      <w:pPr>
        <w:jc w:val="both"/>
        <w:rPr>
          <w:rFonts w:ascii="Times New Roman" w:hAnsi="Times New Roman" w:cs="Times New Roman"/>
          <w:shd w:val="clear" w:color="auto" w:fill="FFFFFF"/>
          <w:lang w:val="uk-UA" w:eastAsia="uk-UA"/>
        </w:rPr>
      </w:pPr>
      <w:r w:rsidRPr="008B36E2">
        <w:rPr>
          <w:rFonts w:ascii="Times New Roman" w:hAnsi="Times New Roman" w:cs="Times New Roman"/>
          <w:shd w:val="clear" w:color="auto" w:fill="FFFFFF"/>
          <w:lang w:val="uk-UA" w:eastAsia="uk-UA"/>
        </w:rPr>
        <w:t>2.8. Постачальник зобов’язаний здійснити заміну неякісного Товару протягом ___ днів з дня подання Замовником письмової претензії.</w:t>
      </w:r>
    </w:p>
    <w:p w14:paraId="79414F93" w14:textId="77777777" w:rsidR="00587DAC" w:rsidRPr="008B36E2" w:rsidRDefault="00587DAC" w:rsidP="00587DAC">
      <w:pPr>
        <w:jc w:val="both"/>
        <w:rPr>
          <w:rFonts w:ascii="Times New Roman" w:hAnsi="Times New Roman" w:cs="Times New Roman"/>
          <w:shd w:val="clear" w:color="auto" w:fill="FFFFFF"/>
          <w:lang w:val="uk-UA" w:eastAsia="uk-UA"/>
        </w:rPr>
      </w:pPr>
      <w:r w:rsidRPr="008B36E2">
        <w:rPr>
          <w:rFonts w:ascii="Times New Roman" w:hAnsi="Times New Roman" w:cs="Times New Roman"/>
          <w:shd w:val="clear" w:color="auto" w:fill="FFFFFF"/>
          <w:lang w:val="uk-UA" w:eastAsia="uk-UA"/>
        </w:rPr>
        <w:t>2.8.1. У разі неможливості заміни товару, у строки, встановлені пунктом 2.8. цього Договору, Постачальник зобов’язується повернути Замовнику сплачену за цей Товар грошову суму протягом 5 банківських днів з моменту отримання вищезазначеної вимоги.</w:t>
      </w:r>
    </w:p>
    <w:p w14:paraId="5996C624" w14:textId="77777777" w:rsidR="00587DAC" w:rsidRPr="008B36E2" w:rsidRDefault="00587DAC" w:rsidP="00587DAC">
      <w:pPr>
        <w:jc w:val="both"/>
        <w:rPr>
          <w:rFonts w:ascii="Times New Roman" w:hAnsi="Times New Roman" w:cs="Times New Roman"/>
          <w:shd w:val="clear" w:color="auto" w:fill="FFFFFF"/>
          <w:lang w:val="uk-UA" w:eastAsia="uk-UA"/>
        </w:rPr>
      </w:pPr>
      <w:r w:rsidRPr="008B36E2">
        <w:rPr>
          <w:rFonts w:ascii="Times New Roman" w:hAnsi="Times New Roman" w:cs="Times New Roman"/>
          <w:shd w:val="clear" w:color="auto" w:fill="FFFFFF"/>
          <w:lang w:val="uk-UA" w:eastAsia="uk-UA"/>
        </w:rPr>
        <w:t>2.9. Усі витрати, пов'язані із заміною Товару неналежної якості (транспортні витрати та ін.), несе Постачальник.</w:t>
      </w:r>
    </w:p>
    <w:p w14:paraId="083C4A25" w14:textId="77777777" w:rsidR="00587DAC" w:rsidRPr="008B36E2" w:rsidRDefault="00587DAC" w:rsidP="00587DAC">
      <w:pPr>
        <w:jc w:val="both"/>
        <w:rPr>
          <w:rFonts w:ascii="Times New Roman" w:hAnsi="Times New Roman" w:cs="Times New Roman"/>
          <w:shd w:val="clear" w:color="auto" w:fill="FFFFFF"/>
          <w:lang w:val="uk-UA" w:eastAsia="uk-UA"/>
        </w:rPr>
      </w:pPr>
      <w:r w:rsidRPr="008B36E2">
        <w:rPr>
          <w:rFonts w:ascii="Times New Roman" w:hAnsi="Times New Roman" w:cs="Times New Roman"/>
          <w:shd w:val="clear" w:color="auto" w:fill="FFFFFF"/>
          <w:lang w:val="uk-UA" w:eastAsia="uk-UA"/>
        </w:rPr>
        <w:lastRenderedPageBreak/>
        <w:t xml:space="preserve">2.10. Гарантії Постачальника не розповсюджуються на випадки недотримання правил експлуатації, зберігання. </w:t>
      </w:r>
    </w:p>
    <w:p w14:paraId="0BF5129C" w14:textId="77777777" w:rsidR="00587DAC" w:rsidRPr="008B36E2" w:rsidRDefault="00587DAC" w:rsidP="00587DAC">
      <w:pPr>
        <w:jc w:val="both"/>
        <w:rPr>
          <w:rFonts w:ascii="Times New Roman" w:hAnsi="Times New Roman" w:cs="Times New Roman"/>
          <w:shd w:val="clear" w:color="auto" w:fill="FFFFFF"/>
          <w:lang w:val="uk-UA" w:eastAsia="uk-UA"/>
        </w:rPr>
      </w:pPr>
    </w:p>
    <w:p w14:paraId="53D7A1BE"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uk-UA" w:eastAsia="ru-RU"/>
        </w:rPr>
      </w:pPr>
      <w:r w:rsidRPr="008B36E2">
        <w:rPr>
          <w:rFonts w:ascii="Times New Roman" w:hAnsi="Times New Roman" w:cs="Times New Roman"/>
          <w:b/>
          <w:lang w:val="uk-UA" w:eastAsia="ru-RU"/>
        </w:rPr>
        <w:t>3. ЦІНА ДОГОВОРУ</w:t>
      </w:r>
    </w:p>
    <w:p w14:paraId="1264E346" w14:textId="77777777" w:rsidR="00587DAC" w:rsidRPr="008B36E2" w:rsidRDefault="00587DAC" w:rsidP="00587DAC">
      <w:pPr>
        <w:jc w:val="both"/>
        <w:rPr>
          <w:rFonts w:ascii="Times New Roman" w:hAnsi="Times New Roman" w:cs="Times New Roman"/>
          <w:lang w:val="uk-UA" w:eastAsia="ru-RU"/>
        </w:rPr>
      </w:pPr>
      <w:r w:rsidRPr="008B36E2">
        <w:rPr>
          <w:rFonts w:ascii="Times New Roman" w:hAnsi="Times New Roman" w:cs="Times New Roman"/>
          <w:lang w:val="uk-UA" w:eastAsia="ru-RU"/>
        </w:rPr>
        <w:t>3.1. Ціни на товар за цим Договором, ціни у накладних, у рахунках на оплату товару, інших документах до Договору вказуються в національній валюті України - гривні.</w:t>
      </w:r>
    </w:p>
    <w:p w14:paraId="436FA176" w14:textId="77777777" w:rsidR="00587DAC" w:rsidRPr="008B36E2" w:rsidRDefault="00587DAC" w:rsidP="00587DAC">
      <w:pPr>
        <w:autoSpaceDN w:val="0"/>
        <w:adjustRightInd w:val="0"/>
        <w:jc w:val="both"/>
        <w:rPr>
          <w:rFonts w:ascii="Times New Roman" w:hAnsi="Times New Roman" w:cs="Times New Roman"/>
          <w:lang w:val="uk-UA" w:eastAsia="ru-RU"/>
        </w:rPr>
      </w:pPr>
      <w:r w:rsidRPr="008B36E2">
        <w:rPr>
          <w:rFonts w:ascii="Times New Roman" w:hAnsi="Times New Roman" w:cs="Times New Roman"/>
          <w:lang w:val="uk-UA" w:eastAsia="ru-RU"/>
        </w:rPr>
        <w:t>3.2. Сума Договору складає: _______________________________ гривень з/без ПДВ.</w:t>
      </w:r>
    </w:p>
    <w:p w14:paraId="2C920C14" w14:textId="77777777" w:rsidR="00587DAC" w:rsidRPr="008B36E2" w:rsidRDefault="00587DAC" w:rsidP="00587DAC">
      <w:pPr>
        <w:autoSpaceDN w:val="0"/>
        <w:adjustRightInd w:val="0"/>
        <w:jc w:val="both"/>
        <w:rPr>
          <w:rFonts w:ascii="Times New Roman" w:hAnsi="Times New Roman" w:cs="Times New Roman"/>
          <w:i/>
          <w:lang w:val="uk-UA" w:eastAsia="ru-RU"/>
        </w:rPr>
      </w:pPr>
      <w:r w:rsidRPr="008B36E2">
        <w:rPr>
          <w:rFonts w:ascii="Times New Roman" w:hAnsi="Times New Roman" w:cs="Times New Roman"/>
          <w:i/>
          <w:lang w:val="uk-UA" w:eastAsia="ru-RU"/>
        </w:rPr>
        <w:t>(заповнюється Сторонами Договору у відповідності до положень статті 41 Закону України «Про публічні закупівлі» виходячи з розміру остаточної пропозиції учасника-переможця процедури закупівлі).</w:t>
      </w:r>
    </w:p>
    <w:p w14:paraId="79E6176E"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3.3. Ціна за одиницю товару включає витрати на доставку, інсталяцію та запуск обладнання.</w:t>
      </w:r>
    </w:p>
    <w:p w14:paraId="0B1DD1B2"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3.4. Ціна Договору може бути змінена у випадку: зменшення обсягів закупівлі, в залежності від реального фінансування видатків Замовника; узгодженого Сторонами зменшення ціни Договору (без зміни кількості та якості товару); в інших випадках відповідно до умов цього Договору.</w:t>
      </w:r>
    </w:p>
    <w:p w14:paraId="12026186" w14:textId="77777777" w:rsidR="00587DAC" w:rsidRPr="008B36E2" w:rsidRDefault="00587DAC" w:rsidP="00587DAC">
      <w:pPr>
        <w:jc w:val="both"/>
        <w:rPr>
          <w:rFonts w:ascii="Times New Roman" w:hAnsi="Times New Roman" w:cs="Times New Roman"/>
          <w:lang w:val="uk-UA" w:eastAsia="ru-RU"/>
        </w:rPr>
      </w:pPr>
      <w:r w:rsidRPr="008B36E2">
        <w:rPr>
          <w:rFonts w:ascii="Times New Roman" w:hAnsi="Times New Roman" w:cs="Times New Roman"/>
          <w:lang w:val="uk-UA" w:eastAsia="ru-RU"/>
        </w:rPr>
        <w:t xml:space="preserve">3.5. Ціна  може змінюватись у разі покращення якості предмета закупівлі за умови, що таке покращення не призведе до збільшення суми, визначеної в договорі. </w:t>
      </w:r>
    </w:p>
    <w:p w14:paraId="00640C94"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jc w:val="both"/>
        <w:rPr>
          <w:rFonts w:ascii="Times New Roman" w:hAnsi="Times New Roman" w:cs="Times New Roman"/>
          <w:lang w:val="uk-UA" w:eastAsia="ru-RU"/>
        </w:rPr>
      </w:pPr>
      <w:r w:rsidRPr="008B36E2">
        <w:rPr>
          <w:rFonts w:ascii="Times New Roman" w:hAnsi="Times New Roman" w:cs="Times New Roman"/>
          <w:lang w:val="uk-UA" w:eastAsia="ru-RU"/>
        </w:rPr>
        <w:t>3.6. У випадку зміни ціни Договору, Сторони укладають відповідну додаткову угоду до даного Договору.</w:t>
      </w:r>
    </w:p>
    <w:p w14:paraId="19433467"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jc w:val="both"/>
        <w:rPr>
          <w:rFonts w:ascii="Times New Roman" w:hAnsi="Times New Roman" w:cs="Times New Roman"/>
          <w:lang w:val="uk-UA" w:eastAsia="ru-RU"/>
        </w:rPr>
      </w:pPr>
    </w:p>
    <w:p w14:paraId="423E1475"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uk-UA" w:eastAsia="ru-RU"/>
        </w:rPr>
      </w:pPr>
      <w:r w:rsidRPr="008B36E2">
        <w:rPr>
          <w:rFonts w:ascii="Times New Roman" w:hAnsi="Times New Roman" w:cs="Times New Roman"/>
          <w:b/>
          <w:lang w:val="uk-UA" w:eastAsia="ru-RU"/>
        </w:rPr>
        <w:t xml:space="preserve">4. ПОРЯДОК РОЗРАХУНКІВ </w:t>
      </w:r>
    </w:p>
    <w:p w14:paraId="62A3A7D2"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4.1. Замовник здійснює платіж за поставлений товар шляхом безготівкового розрахунку після  пред'явлення Постачальником рахунка на оплату товару та накладної.</w:t>
      </w:r>
    </w:p>
    <w:p w14:paraId="3B6A151B" w14:textId="77777777" w:rsidR="00587DAC" w:rsidRPr="008B36E2" w:rsidRDefault="00587DAC" w:rsidP="00587DAC">
      <w:pPr>
        <w:jc w:val="both"/>
        <w:rPr>
          <w:rFonts w:ascii="Times New Roman" w:hAnsi="Times New Roman" w:cs="Times New Roman"/>
          <w:lang w:val="uk-UA" w:eastAsia="ru-RU"/>
        </w:rPr>
      </w:pPr>
      <w:r w:rsidRPr="008B36E2">
        <w:rPr>
          <w:rFonts w:ascii="Times New Roman" w:hAnsi="Times New Roman" w:cs="Times New Roman"/>
          <w:lang w:val="uk-UA" w:eastAsia="ru-RU"/>
        </w:rPr>
        <w:t xml:space="preserve">Розрахунки за поставлений товар здійснюється на умовах відстрочки платежу до 15 банківських днів. </w:t>
      </w:r>
    </w:p>
    <w:p w14:paraId="6FB88346"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4.2. До рахунка додаються належним чином оформлені (наявність печатки, підписів): накладна та документи, що підтверджують якість товару.</w:t>
      </w:r>
    </w:p>
    <w:p w14:paraId="149105CD" w14:textId="77777777" w:rsidR="00587DAC" w:rsidRPr="008B36E2" w:rsidRDefault="00587DAC" w:rsidP="00587DAC">
      <w:pPr>
        <w:jc w:val="both"/>
        <w:rPr>
          <w:rFonts w:ascii="Times New Roman" w:hAnsi="Times New Roman" w:cs="Times New Roman"/>
          <w:lang w:val="uk-UA" w:eastAsia="ru-RU"/>
        </w:rPr>
      </w:pPr>
    </w:p>
    <w:p w14:paraId="1A983635"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uk-UA" w:eastAsia="ru-RU"/>
        </w:rPr>
      </w:pPr>
      <w:r w:rsidRPr="008B36E2">
        <w:rPr>
          <w:rFonts w:ascii="Times New Roman" w:hAnsi="Times New Roman" w:cs="Times New Roman"/>
          <w:b/>
          <w:lang w:val="uk-UA" w:eastAsia="ru-RU"/>
        </w:rPr>
        <w:t xml:space="preserve">5. ПОСТАВКА ТОВАРУ </w:t>
      </w:r>
    </w:p>
    <w:p w14:paraId="5C645396"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5.1. Датою поставки товару є дата, коли товар був переданий у власність Замовника в місці поставки, що зазначається у накладній, складеній представниками обох Сторін при передачі Товару.</w:t>
      </w:r>
    </w:p>
    <w:p w14:paraId="0FE79483" w14:textId="74EA185F"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 xml:space="preserve">Строк поставки:  </w:t>
      </w:r>
      <w:r w:rsidR="008B36E2" w:rsidRPr="008B36E2">
        <w:rPr>
          <w:rFonts w:ascii="Times New Roman" w:hAnsi="Times New Roman" w:cs="Times New Roman"/>
          <w:b/>
          <w:lang w:val="uk-UA" w:eastAsia="ru-RU"/>
        </w:rPr>
        <w:t>до 0</w:t>
      </w:r>
      <w:r w:rsidR="00F224E2" w:rsidRPr="008B36E2">
        <w:rPr>
          <w:rFonts w:ascii="Times New Roman" w:hAnsi="Times New Roman" w:cs="Times New Roman"/>
          <w:b/>
          <w:lang w:val="uk-UA" w:eastAsia="ru-RU"/>
        </w:rPr>
        <w:t>1.</w:t>
      </w:r>
      <w:r w:rsidR="009C3A2D" w:rsidRPr="008B36E2">
        <w:rPr>
          <w:rFonts w:ascii="Times New Roman" w:hAnsi="Times New Roman" w:cs="Times New Roman"/>
          <w:b/>
          <w:lang w:val="uk-UA" w:eastAsia="ru-RU"/>
        </w:rPr>
        <w:t>08</w:t>
      </w:r>
      <w:r w:rsidR="00F224E2" w:rsidRPr="008B36E2">
        <w:rPr>
          <w:rFonts w:ascii="Times New Roman" w:hAnsi="Times New Roman" w:cs="Times New Roman"/>
          <w:b/>
          <w:lang w:val="uk-UA" w:eastAsia="ru-RU"/>
        </w:rPr>
        <w:t>.2023</w:t>
      </w:r>
      <w:r w:rsidRPr="008B36E2">
        <w:rPr>
          <w:rFonts w:ascii="Times New Roman" w:hAnsi="Times New Roman" w:cs="Times New Roman"/>
          <w:b/>
          <w:lang w:val="uk-UA" w:eastAsia="ru-RU"/>
        </w:rPr>
        <w:t xml:space="preserve"> року.</w:t>
      </w:r>
    </w:p>
    <w:p w14:paraId="42391219" w14:textId="4E08B854" w:rsidR="00587DAC" w:rsidRPr="008B36E2" w:rsidRDefault="00587DAC" w:rsidP="00587DAC">
      <w:pPr>
        <w:pStyle w:val="22"/>
        <w:widowControl w:val="0"/>
        <w:spacing w:line="240" w:lineRule="auto"/>
        <w:ind w:right="113"/>
        <w:contextualSpacing/>
        <w:jc w:val="both"/>
        <w:rPr>
          <w:rFonts w:ascii="Times New Roman" w:hAnsi="Times New Roman" w:cs="Times New Roman"/>
          <w:color w:val="auto"/>
          <w:sz w:val="24"/>
          <w:szCs w:val="24"/>
          <w:lang w:val="uk-UA" w:eastAsia="uk-UA"/>
        </w:rPr>
      </w:pPr>
      <w:r w:rsidRPr="008B36E2">
        <w:rPr>
          <w:rFonts w:ascii="Times New Roman" w:eastAsia="Times New Roman" w:hAnsi="Times New Roman" w:cs="Times New Roman"/>
          <w:color w:val="auto"/>
          <w:sz w:val="24"/>
          <w:szCs w:val="24"/>
          <w:lang w:val="uk-UA"/>
        </w:rPr>
        <w:t xml:space="preserve">5.2. </w:t>
      </w:r>
      <w:r w:rsidRPr="008B36E2">
        <w:rPr>
          <w:rFonts w:ascii="Times New Roman" w:eastAsia="Times New Roman" w:hAnsi="Times New Roman" w:cs="Times New Roman"/>
          <w:b/>
          <w:bCs/>
          <w:color w:val="auto"/>
          <w:sz w:val="24"/>
          <w:szCs w:val="24"/>
          <w:lang w:val="uk-UA"/>
        </w:rPr>
        <w:t>Місце поставки  (передачі) товару за адресою:</w:t>
      </w:r>
      <w:r w:rsidRPr="008B36E2">
        <w:rPr>
          <w:rFonts w:ascii="Times New Roman" w:eastAsia="Times New Roman" w:hAnsi="Times New Roman" w:cs="Times New Roman"/>
          <w:color w:val="auto"/>
          <w:sz w:val="24"/>
          <w:szCs w:val="24"/>
          <w:lang w:val="uk-UA"/>
        </w:rPr>
        <w:t xml:space="preserve"> </w:t>
      </w:r>
      <w:r w:rsidRPr="008B36E2">
        <w:rPr>
          <w:rFonts w:ascii="Times New Roman" w:hAnsi="Times New Roman" w:cs="Times New Roman"/>
          <w:b/>
          <w:color w:val="auto"/>
          <w:sz w:val="24"/>
          <w:szCs w:val="24"/>
          <w:lang w:val="uk-UA" w:eastAsia="uk-UA"/>
        </w:rPr>
        <w:t xml:space="preserve">29000, Україна, Хмельницька область, місто Хмельницький, </w:t>
      </w:r>
      <w:r w:rsidR="008B36E2" w:rsidRPr="008B36E2">
        <w:rPr>
          <w:rFonts w:ascii="Times New Roman" w:hAnsi="Times New Roman" w:cs="Times New Roman"/>
          <w:b/>
          <w:color w:val="auto"/>
          <w:sz w:val="24"/>
          <w:szCs w:val="24"/>
          <w:lang w:val="uk-UA" w:eastAsia="uk-UA"/>
        </w:rPr>
        <w:t>пров. Проскурівський, 1.</w:t>
      </w:r>
    </w:p>
    <w:p w14:paraId="22781EE1"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eastAsia="ru-RU"/>
        </w:rPr>
      </w:pPr>
      <w:r w:rsidRPr="008B36E2">
        <w:rPr>
          <w:rFonts w:ascii="Times New Roman" w:eastAsia="SimSun" w:hAnsi="Times New Roman" w:cs="Times New Roman"/>
          <w:bCs/>
          <w:lang w:val="uk-UA" w:eastAsia="ru-RU"/>
        </w:rPr>
        <w:t xml:space="preserve">5.3. </w:t>
      </w:r>
      <w:r w:rsidRPr="008B36E2">
        <w:rPr>
          <w:rFonts w:ascii="Times New Roman" w:eastAsia="SimSun" w:hAnsi="Times New Roman" w:cs="Times New Roman"/>
          <w:lang w:val="uk-UA" w:eastAsia="ru-RU"/>
        </w:rPr>
        <w:t>Приймання-передача Товару по кількості та якості проводиться за обов’язковою присутністю уповноважених представників Сторін, про що свідчить накладна підписана обома Сторонами у результаті приймання Товару.</w:t>
      </w:r>
    </w:p>
    <w:p w14:paraId="75455063"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eastAsia="SimSun" w:hAnsi="Times New Roman" w:cs="Times New Roman"/>
          <w:lang w:val="uk-UA" w:eastAsia="ru-RU"/>
        </w:rPr>
        <w:t xml:space="preserve">5.4. Постачальник забезпечує безоплатну </w:t>
      </w:r>
      <w:r w:rsidRPr="008B36E2">
        <w:rPr>
          <w:rFonts w:ascii="Times New Roman" w:hAnsi="Times New Roman" w:cs="Times New Roman"/>
          <w:lang w:val="uk-UA" w:eastAsia="ru-RU"/>
        </w:rPr>
        <w:t>доставку, розвантаження, монтаж, інсталяцію та введення в експлуатацію Товару.</w:t>
      </w:r>
    </w:p>
    <w:p w14:paraId="7F29DE12"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eastAsia="ru-RU"/>
        </w:rPr>
      </w:pPr>
    </w:p>
    <w:p w14:paraId="04395F57" w14:textId="77777777" w:rsidR="00587DAC" w:rsidRPr="008B36E2" w:rsidRDefault="00587DAC" w:rsidP="00587DAC">
      <w:pPr>
        <w:tabs>
          <w:tab w:val="left" w:pos="1134"/>
        </w:tabs>
        <w:ind w:firstLine="709"/>
        <w:jc w:val="center"/>
        <w:rPr>
          <w:rFonts w:ascii="Times New Roman" w:hAnsi="Times New Roman" w:cs="Times New Roman"/>
          <w:b/>
          <w:lang w:val="uk-UA" w:eastAsia="ru-RU"/>
        </w:rPr>
      </w:pPr>
      <w:r w:rsidRPr="008B36E2">
        <w:rPr>
          <w:rFonts w:ascii="Times New Roman" w:hAnsi="Times New Roman" w:cs="Times New Roman"/>
          <w:b/>
          <w:lang w:val="uk-UA" w:eastAsia="ru-RU"/>
        </w:rPr>
        <w:t>6. ПРАВА ТА ОБОВЯЗКИ СТОРІН</w:t>
      </w:r>
    </w:p>
    <w:p w14:paraId="280B3764"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lang w:val="uk-UA" w:eastAsia="ru-RU"/>
        </w:rPr>
      </w:pPr>
      <w:r w:rsidRPr="008B36E2">
        <w:rPr>
          <w:rFonts w:ascii="Times New Roman" w:hAnsi="Times New Roman" w:cs="Times New Roman"/>
          <w:b/>
          <w:lang w:val="uk-UA" w:eastAsia="ru-RU"/>
        </w:rPr>
        <w:t>6.1. Замовник зобов'язаний:</w:t>
      </w:r>
    </w:p>
    <w:p w14:paraId="5158C64D"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6.1.1. Своєчасно та в повному обсязі оплатити поставлений товар;</w:t>
      </w:r>
    </w:p>
    <w:p w14:paraId="55BC630B"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6.1.2. Приймати   поставлений товар згідно з накладною.</w:t>
      </w:r>
    </w:p>
    <w:p w14:paraId="37308C7E"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lang w:val="uk-UA" w:eastAsia="ru-RU"/>
        </w:rPr>
      </w:pPr>
      <w:r w:rsidRPr="008B36E2">
        <w:rPr>
          <w:rFonts w:ascii="Times New Roman" w:hAnsi="Times New Roman" w:cs="Times New Roman"/>
          <w:b/>
          <w:lang w:val="uk-UA" w:eastAsia="ru-RU"/>
        </w:rPr>
        <w:t>6.2. Замовник має право:</w:t>
      </w:r>
    </w:p>
    <w:p w14:paraId="5C8A7C0A"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6.2.1. Достроково розірвати цей Договір у разі невиконання зобов'язань Постачальником,  повідомивши про це його у строк 20 календарних днів;</w:t>
      </w:r>
    </w:p>
    <w:p w14:paraId="47C5634C"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6.2.2. Контролювати поставку товарів у строки, встановлені цим Договором;</w:t>
      </w:r>
    </w:p>
    <w:p w14:paraId="7A7F4860"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0088F0D"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6.2.4 Відмовитись від прийняття товарів неналежної якості та некомплектних товарів, або вимагати заміни такого товару;</w:t>
      </w:r>
    </w:p>
    <w:p w14:paraId="6364A915"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6.2.5. Повернути платіжні документи без здійснення оплати в разі неналежного їх оформлення.</w:t>
      </w:r>
    </w:p>
    <w:p w14:paraId="27B76FC9"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lang w:val="uk-UA" w:eastAsia="ru-RU"/>
        </w:rPr>
      </w:pPr>
      <w:r w:rsidRPr="008B36E2">
        <w:rPr>
          <w:rFonts w:ascii="Times New Roman" w:hAnsi="Times New Roman" w:cs="Times New Roman"/>
          <w:b/>
          <w:lang w:val="uk-UA" w:eastAsia="ru-RU"/>
        </w:rPr>
        <w:t>6.3. Постачальник зобов'язаний:</w:t>
      </w:r>
    </w:p>
    <w:p w14:paraId="43483B60"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6.3.1. Забезпечити  поставку товарів у строки, встановлені цим Договором;</w:t>
      </w:r>
    </w:p>
    <w:p w14:paraId="451AA50C"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6.3.2. Забезпечити  поставку  товарів,  якість  яких  відповідає  умовам,  установленим розділом 2 цього Договору;</w:t>
      </w:r>
    </w:p>
    <w:p w14:paraId="2A3A88AA"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 xml:space="preserve">6.3.3. Забезпечити усі необхідні умови для належного перевезення товару, з метою забезпечення його </w:t>
      </w:r>
      <w:r w:rsidRPr="008B36E2">
        <w:rPr>
          <w:rFonts w:ascii="Times New Roman" w:hAnsi="Times New Roman" w:cs="Times New Roman"/>
          <w:lang w:val="uk-UA" w:eastAsia="ru-RU"/>
        </w:rPr>
        <w:lastRenderedPageBreak/>
        <w:t>цілісності та можливості подальшої його експлуатації.</w:t>
      </w:r>
    </w:p>
    <w:p w14:paraId="2299AA4A"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6.4.4. Здійснити безоплатну доставку, розвантаження, монтаж, інсталяцію та введення в експлуатацію Товару.</w:t>
      </w:r>
    </w:p>
    <w:p w14:paraId="7C26AC20"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6.4.5. Здійснювати гарантійне обслуговування Товару протягом строку, встановленого цим договором.</w:t>
      </w:r>
    </w:p>
    <w:p w14:paraId="72A64042"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lang w:val="uk-UA" w:eastAsia="ru-RU"/>
        </w:rPr>
      </w:pPr>
      <w:r w:rsidRPr="008B36E2">
        <w:rPr>
          <w:rFonts w:ascii="Times New Roman" w:hAnsi="Times New Roman" w:cs="Times New Roman"/>
          <w:b/>
          <w:lang w:val="uk-UA" w:eastAsia="ru-RU"/>
        </w:rPr>
        <w:t>6.4. Постачальник має право:</w:t>
      </w:r>
    </w:p>
    <w:p w14:paraId="6EFC0EE6"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6.4.1. Своєчасно та в повному обсязі отримувати плату за поставлені товари;</w:t>
      </w:r>
    </w:p>
    <w:p w14:paraId="56D46F2F"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6.4.2. На дострокову поставку товарів за письмовим погодженням Покупця.</w:t>
      </w:r>
    </w:p>
    <w:p w14:paraId="2EBA51FD"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6.4.3. У разі невиконання зобов’язань Замовником Постачальник має право достроково розірвати цей Договір, повідомивши про це Замовника у строк 20 календарних днів.</w:t>
      </w:r>
    </w:p>
    <w:p w14:paraId="3CE830AD"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p>
    <w:p w14:paraId="32A0278D"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uk-UA" w:eastAsia="ru-RU"/>
        </w:rPr>
      </w:pPr>
      <w:r w:rsidRPr="008B36E2">
        <w:rPr>
          <w:rFonts w:ascii="Times New Roman" w:hAnsi="Times New Roman" w:cs="Times New Roman"/>
          <w:b/>
          <w:lang w:val="uk-UA" w:eastAsia="ru-RU"/>
        </w:rPr>
        <w:t>7. ВІДПОВІДАЛЬНІСТЬ СТОРІН</w:t>
      </w:r>
    </w:p>
    <w:p w14:paraId="451A29BC" w14:textId="77777777" w:rsidR="00587DAC" w:rsidRPr="008B36E2" w:rsidRDefault="00587DAC" w:rsidP="00587DAC">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17BFDF26"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 xml:space="preserve">7.2. У разі невиконання або несвоєчасного виконання зобов'язань при закупівлі товарів за бюджетні кошти Постачальник сплачує Замовнику пеню у розмірі 0,1% вартості товарів, з яких допущене прострочення. </w:t>
      </w:r>
    </w:p>
    <w:p w14:paraId="36E08414" w14:textId="77777777" w:rsidR="00587DAC" w:rsidRPr="008B36E2" w:rsidRDefault="00587DAC" w:rsidP="00587DAC">
      <w:pPr>
        <w:jc w:val="both"/>
        <w:rPr>
          <w:rFonts w:ascii="Times New Roman" w:hAnsi="Times New Roman" w:cs="Times New Roman"/>
          <w:lang w:val="uk-UA" w:eastAsia="ru-RU"/>
        </w:rPr>
      </w:pPr>
      <w:r w:rsidRPr="008B36E2">
        <w:rPr>
          <w:rFonts w:ascii="Times New Roman" w:hAnsi="Times New Roman" w:cs="Times New Roman"/>
          <w:lang w:val="uk-UA" w:eastAsia="ru-RU"/>
        </w:rPr>
        <w:t>7.3. У разі невиконання або несвоєчасного виконання зобов'язань при оплаті товарів Замовник сплачує Постачальнику пеню у розмірі 0,1% від суми заборгованості, за кожен день прострочення.</w:t>
      </w:r>
    </w:p>
    <w:p w14:paraId="5E37D3D9"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 xml:space="preserve">7.4. Сплата штрафу (пені) і відшкодування збитків, завданих неналежним виконанням зобов’язання не звільняють Сторони від виконання зобов’язання в натурі, крім випадків передбачених законодавством. </w:t>
      </w:r>
    </w:p>
    <w:p w14:paraId="1EC70AD8" w14:textId="77777777" w:rsidR="00587DAC" w:rsidRPr="008B36E2" w:rsidRDefault="00587DAC" w:rsidP="00587DAC">
      <w:pPr>
        <w:tabs>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7.5. Сторони не несуть відповідальності за порушення своїх зобов’язань за Договором, якщо воно сталося не з їх вини.</w:t>
      </w:r>
    </w:p>
    <w:p w14:paraId="54F7C03B" w14:textId="77777777" w:rsidR="00587DAC" w:rsidRPr="008B36E2" w:rsidRDefault="00587DAC" w:rsidP="00587DAC">
      <w:pPr>
        <w:tabs>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7.6. Сторони залишають за собою право не застосовувати штрафні санкції.</w:t>
      </w:r>
    </w:p>
    <w:p w14:paraId="3F968760" w14:textId="77777777" w:rsidR="00587DAC" w:rsidRPr="008B36E2" w:rsidRDefault="00587DAC" w:rsidP="00587DAC">
      <w:pPr>
        <w:tabs>
          <w:tab w:val="left" w:pos="4580"/>
          <w:tab w:val="left" w:pos="5496"/>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uk-UA" w:eastAsia="ru-RU"/>
        </w:rPr>
      </w:pPr>
    </w:p>
    <w:p w14:paraId="0CD455F4" w14:textId="77777777" w:rsidR="00587DAC" w:rsidRPr="008B36E2" w:rsidRDefault="00587DAC" w:rsidP="00587DAC">
      <w:pPr>
        <w:tabs>
          <w:tab w:val="left" w:pos="4580"/>
          <w:tab w:val="left" w:pos="5496"/>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uk-UA" w:eastAsia="ru-RU"/>
        </w:rPr>
      </w:pPr>
      <w:r w:rsidRPr="008B36E2">
        <w:rPr>
          <w:rFonts w:ascii="Times New Roman" w:hAnsi="Times New Roman" w:cs="Times New Roman"/>
          <w:b/>
          <w:lang w:val="uk-UA" w:eastAsia="ru-RU"/>
        </w:rPr>
        <w:t>8. ОБСТАВИНИ НЕПЕРЕБОРНОЇ СИЛИ</w:t>
      </w:r>
    </w:p>
    <w:p w14:paraId="48F23095" w14:textId="77777777" w:rsidR="00587DAC" w:rsidRPr="008B36E2" w:rsidRDefault="00587DAC" w:rsidP="00587DAC">
      <w:pPr>
        <w:tabs>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lang w:val="uk-UA" w:eastAsia="ru-RU"/>
        </w:rPr>
      </w:pPr>
      <w:r w:rsidRPr="008B36E2">
        <w:rPr>
          <w:rFonts w:ascii="Times New Roman" w:hAnsi="Times New Roman" w:cs="Times New Roman"/>
          <w:lang w:val="uk-UA"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0E3E8DC9"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14:paraId="10D220B4"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 xml:space="preserve">8.3. Доказом виникнення обставин непереборної сили та строку їх дії є відповідні документи, які видаються уповноваженим органом і підтверджують факт існування непереборної сили, або інші документи, прийнятні для сторін Договору. </w:t>
      </w:r>
    </w:p>
    <w:p w14:paraId="683D5435"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8.4.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14:paraId="13D465A6"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uk-UA" w:eastAsia="ru-RU"/>
        </w:rPr>
      </w:pPr>
    </w:p>
    <w:p w14:paraId="564C5676"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uk-UA" w:eastAsia="ru-RU"/>
        </w:rPr>
      </w:pPr>
      <w:r w:rsidRPr="008B36E2">
        <w:rPr>
          <w:rFonts w:ascii="Times New Roman" w:hAnsi="Times New Roman" w:cs="Times New Roman"/>
          <w:b/>
          <w:lang w:val="uk-UA" w:eastAsia="ru-RU"/>
        </w:rPr>
        <w:t>9. ВИРІШЕННЯ СПОРІВ</w:t>
      </w:r>
    </w:p>
    <w:p w14:paraId="499DDFCF"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 xml:space="preserve">9.1. Розбіжності та спори між сторонами, пов’язані з виконанням, зміною та розірванням цього договору, вирішуються шляхом проведення переговорів, обміном листами, укладенням додаткових угод. </w:t>
      </w:r>
    </w:p>
    <w:p w14:paraId="489FD41A" w14:textId="77777777" w:rsidR="00587DAC" w:rsidRPr="008B36E2" w:rsidRDefault="00587DAC" w:rsidP="00587DAC">
      <w:pPr>
        <w:jc w:val="both"/>
        <w:rPr>
          <w:rFonts w:ascii="Times New Roman" w:hAnsi="Times New Roman" w:cs="Times New Roman"/>
          <w:lang w:val="uk-UA" w:eastAsia="ru-RU"/>
        </w:rPr>
      </w:pPr>
      <w:r w:rsidRPr="008B36E2">
        <w:rPr>
          <w:rFonts w:ascii="Times New Roman" w:hAnsi="Times New Roman" w:cs="Times New Roman"/>
          <w:lang w:val="uk-UA" w:eastAsia="ru-RU"/>
        </w:rPr>
        <w:t>9.2. У разі недосягнення Сторонами згоди, спори (розбіжності) вирішуються у судовому порядку.</w:t>
      </w:r>
    </w:p>
    <w:p w14:paraId="3698C35C" w14:textId="77777777" w:rsidR="00587DAC" w:rsidRPr="008B36E2" w:rsidRDefault="00587DAC" w:rsidP="00587DAC">
      <w:pPr>
        <w:jc w:val="both"/>
        <w:rPr>
          <w:rFonts w:ascii="Times New Roman" w:hAnsi="Times New Roman" w:cs="Times New Roman"/>
          <w:lang w:val="uk-UA" w:eastAsia="ru-RU"/>
        </w:rPr>
      </w:pPr>
      <w:r w:rsidRPr="008B36E2">
        <w:rPr>
          <w:rFonts w:ascii="Times New Roman" w:hAnsi="Times New Roman" w:cs="Times New Roman"/>
          <w:lang w:val="uk-UA" w:eastAsia="ru-RU"/>
        </w:rPr>
        <w:t>9.3. У випадках, необумовлених цим договором, у разі виникнення розбіжностей сторони керуються діючими нормативними актами та чинним законодавством.</w:t>
      </w:r>
    </w:p>
    <w:p w14:paraId="1D8B7911"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uk-UA" w:eastAsia="ru-RU"/>
        </w:rPr>
      </w:pPr>
    </w:p>
    <w:p w14:paraId="0AB03016"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uk-UA" w:eastAsia="ru-RU"/>
        </w:rPr>
      </w:pPr>
      <w:r w:rsidRPr="008B36E2">
        <w:rPr>
          <w:rFonts w:ascii="Times New Roman" w:hAnsi="Times New Roman" w:cs="Times New Roman"/>
          <w:b/>
          <w:lang w:val="uk-UA" w:eastAsia="ru-RU"/>
        </w:rPr>
        <w:t xml:space="preserve">10. СТРОК ДІЇ ДОГОВОРУ </w:t>
      </w:r>
    </w:p>
    <w:p w14:paraId="2431643B" w14:textId="764585FA"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10.1. Цей Договір набирає чинності з моменту підписання і діє до 31.12.2023 року.</w:t>
      </w:r>
    </w:p>
    <w:p w14:paraId="15DEF3AB"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10.2. Цей Договір та виконання зобов’язань щодо передання товару може бути  продовжено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25369E7F"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uk-UA" w:eastAsia="ru-RU"/>
        </w:rPr>
      </w:pPr>
    </w:p>
    <w:p w14:paraId="3B6B2A88" w14:textId="77777777" w:rsidR="00587DAC" w:rsidRPr="008B36E2" w:rsidRDefault="00587DAC" w:rsidP="00587DAC">
      <w:pPr>
        <w:keepNext/>
        <w:tabs>
          <w:tab w:val="left" w:pos="0"/>
        </w:tabs>
        <w:ind w:left="720" w:hanging="720"/>
        <w:jc w:val="center"/>
        <w:outlineLvl w:val="2"/>
        <w:rPr>
          <w:rFonts w:ascii="Times New Roman" w:hAnsi="Times New Roman" w:cs="Times New Roman"/>
          <w:b/>
          <w:lang w:val="uk-UA" w:eastAsia="ru-RU"/>
        </w:rPr>
      </w:pPr>
      <w:r w:rsidRPr="008B36E2">
        <w:rPr>
          <w:rFonts w:ascii="Times New Roman" w:hAnsi="Times New Roman" w:cs="Times New Roman"/>
          <w:b/>
          <w:lang w:val="uk-UA"/>
        </w:rPr>
        <w:lastRenderedPageBreak/>
        <w:t>11</w:t>
      </w:r>
      <w:r w:rsidRPr="008B36E2">
        <w:rPr>
          <w:rFonts w:ascii="Times New Roman" w:eastAsia="Arial Unicode MS" w:hAnsi="Times New Roman" w:cs="Times New Roman"/>
          <w:b/>
          <w:bCs/>
          <w:lang w:val="uk-UA" w:eastAsia="hi-IN" w:bidi="hi-IN"/>
        </w:rPr>
        <w:t>.</w:t>
      </w:r>
      <w:r w:rsidRPr="008B36E2">
        <w:rPr>
          <w:rFonts w:ascii="Times New Roman" w:hAnsi="Times New Roman" w:cs="Times New Roman"/>
          <w:b/>
          <w:lang w:val="uk-UA" w:eastAsia="ru-RU"/>
        </w:rPr>
        <w:t xml:space="preserve"> ІНШІ УМОВИ</w:t>
      </w:r>
    </w:p>
    <w:p w14:paraId="194B6652" w14:textId="77777777" w:rsidR="00587DAC" w:rsidRPr="008B36E2" w:rsidRDefault="00587DAC" w:rsidP="00587DAC">
      <w:pPr>
        <w:jc w:val="both"/>
        <w:rPr>
          <w:rFonts w:ascii="Times New Roman" w:hAnsi="Times New Roman" w:cs="Times New Roman"/>
          <w:lang w:val="uk-UA"/>
        </w:rPr>
      </w:pPr>
      <w:r w:rsidRPr="008B36E2">
        <w:rPr>
          <w:rFonts w:ascii="Times New Roman" w:hAnsi="Times New Roman" w:cs="Times New Roman"/>
          <w:lang w:val="uk-UA"/>
        </w:rPr>
        <w:t>11.1. Згідно</w:t>
      </w:r>
      <w:r w:rsidRPr="008B36E2">
        <w:rPr>
          <w:rFonts w:ascii="Times New Roman" w:hAnsi="Times New Roman" w:cs="Times New Roman"/>
          <w:b/>
          <w:lang w:val="uk-UA"/>
        </w:rPr>
        <w:t xml:space="preserve"> </w:t>
      </w:r>
      <w:r w:rsidRPr="008B36E2">
        <w:rPr>
          <w:rFonts w:ascii="Times New Roman" w:hAnsi="Times New Roman" w:cs="Times New Roman"/>
          <w:lang w:val="uk-UA"/>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bookmarkStart w:id="0" w:name="_Hlk117196428"/>
    </w:p>
    <w:p w14:paraId="7CA11321" w14:textId="77777777" w:rsidR="00587DAC" w:rsidRPr="008B36E2" w:rsidRDefault="00587DAC" w:rsidP="00587DAC">
      <w:pPr>
        <w:numPr>
          <w:ilvl w:val="1"/>
          <w:numId w:val="5"/>
        </w:numPr>
        <w:suppressAutoHyphens w:val="0"/>
        <w:autoSpaceDN w:val="0"/>
        <w:adjustRightInd w:val="0"/>
        <w:jc w:val="both"/>
        <w:rPr>
          <w:rFonts w:ascii="Times New Roman" w:hAnsi="Times New Roman" w:cs="Times New Roman"/>
          <w:lang w:val="uk-UA"/>
        </w:rPr>
      </w:pPr>
      <w:r w:rsidRPr="008B36E2">
        <w:rPr>
          <w:rFonts w:ascii="Times New Roman" w:hAnsi="Times New Roman" w:cs="Times New Roman"/>
          <w:lang w:val="uk-UA"/>
        </w:rPr>
        <w:t>предмет договору;</w:t>
      </w:r>
    </w:p>
    <w:p w14:paraId="4A67D3CC" w14:textId="77777777" w:rsidR="00587DAC" w:rsidRPr="008B36E2" w:rsidRDefault="00587DAC" w:rsidP="00587DAC">
      <w:pPr>
        <w:numPr>
          <w:ilvl w:val="1"/>
          <w:numId w:val="5"/>
        </w:numPr>
        <w:suppressAutoHyphens w:val="0"/>
        <w:autoSpaceDN w:val="0"/>
        <w:adjustRightInd w:val="0"/>
        <w:jc w:val="both"/>
        <w:rPr>
          <w:rFonts w:ascii="Times New Roman" w:hAnsi="Times New Roman" w:cs="Times New Roman"/>
          <w:lang w:val="uk-UA"/>
        </w:rPr>
      </w:pPr>
      <w:r w:rsidRPr="008B36E2">
        <w:rPr>
          <w:rFonts w:ascii="Times New Roman" w:hAnsi="Times New Roman" w:cs="Times New Roman"/>
          <w:lang w:val="uk-UA"/>
        </w:rPr>
        <w:t>якість товару;</w:t>
      </w:r>
    </w:p>
    <w:p w14:paraId="0C3507DD" w14:textId="77777777" w:rsidR="00587DAC" w:rsidRPr="008B36E2" w:rsidRDefault="00587DAC" w:rsidP="00587DAC">
      <w:pPr>
        <w:numPr>
          <w:ilvl w:val="1"/>
          <w:numId w:val="5"/>
        </w:numPr>
        <w:suppressAutoHyphens w:val="0"/>
        <w:autoSpaceDN w:val="0"/>
        <w:adjustRightInd w:val="0"/>
        <w:jc w:val="both"/>
        <w:rPr>
          <w:rFonts w:ascii="Times New Roman" w:hAnsi="Times New Roman" w:cs="Times New Roman"/>
          <w:lang w:val="uk-UA"/>
        </w:rPr>
      </w:pPr>
      <w:r w:rsidRPr="008B36E2">
        <w:rPr>
          <w:rFonts w:ascii="Times New Roman" w:hAnsi="Times New Roman" w:cs="Times New Roman"/>
          <w:lang w:val="uk-UA"/>
        </w:rPr>
        <w:t>сума, що визначена у договорі, в тому числі ціна за одиницю;</w:t>
      </w:r>
    </w:p>
    <w:p w14:paraId="697B5916" w14:textId="77777777" w:rsidR="00587DAC" w:rsidRPr="008B36E2" w:rsidRDefault="00587DAC" w:rsidP="00587DAC">
      <w:pPr>
        <w:numPr>
          <w:ilvl w:val="1"/>
          <w:numId w:val="5"/>
        </w:numPr>
        <w:suppressAutoHyphens w:val="0"/>
        <w:autoSpaceDN w:val="0"/>
        <w:adjustRightInd w:val="0"/>
        <w:jc w:val="both"/>
        <w:rPr>
          <w:rFonts w:ascii="Times New Roman" w:hAnsi="Times New Roman" w:cs="Times New Roman"/>
          <w:lang w:val="uk-UA"/>
        </w:rPr>
      </w:pPr>
      <w:r w:rsidRPr="008B36E2">
        <w:rPr>
          <w:rFonts w:ascii="Times New Roman" w:hAnsi="Times New Roman" w:cs="Times New Roman"/>
          <w:lang w:val="uk-UA"/>
        </w:rPr>
        <w:t>порядок здійснення оплати;</w:t>
      </w:r>
    </w:p>
    <w:p w14:paraId="3C159CD9" w14:textId="77777777" w:rsidR="00587DAC" w:rsidRPr="008B36E2" w:rsidRDefault="00587DAC" w:rsidP="00587DAC">
      <w:pPr>
        <w:numPr>
          <w:ilvl w:val="1"/>
          <w:numId w:val="5"/>
        </w:numPr>
        <w:suppressAutoHyphens w:val="0"/>
        <w:autoSpaceDN w:val="0"/>
        <w:adjustRightInd w:val="0"/>
        <w:jc w:val="both"/>
        <w:rPr>
          <w:rFonts w:ascii="Times New Roman" w:hAnsi="Times New Roman" w:cs="Times New Roman"/>
          <w:lang w:val="uk-UA"/>
        </w:rPr>
      </w:pPr>
      <w:r w:rsidRPr="008B36E2">
        <w:rPr>
          <w:rFonts w:ascii="Times New Roman" w:hAnsi="Times New Roman" w:cs="Times New Roman"/>
          <w:lang w:val="uk-UA"/>
        </w:rPr>
        <w:t>місце та строк поставки товарів;</w:t>
      </w:r>
    </w:p>
    <w:p w14:paraId="242F1457" w14:textId="77777777" w:rsidR="00587DAC" w:rsidRPr="008B36E2" w:rsidRDefault="00587DAC" w:rsidP="00587DAC">
      <w:pPr>
        <w:numPr>
          <w:ilvl w:val="1"/>
          <w:numId w:val="5"/>
        </w:numPr>
        <w:suppressAutoHyphens w:val="0"/>
        <w:autoSpaceDN w:val="0"/>
        <w:adjustRightInd w:val="0"/>
        <w:jc w:val="both"/>
        <w:rPr>
          <w:rFonts w:ascii="Times New Roman" w:hAnsi="Times New Roman" w:cs="Times New Roman"/>
          <w:lang w:val="uk-UA"/>
        </w:rPr>
      </w:pPr>
      <w:r w:rsidRPr="008B36E2">
        <w:rPr>
          <w:rFonts w:ascii="Times New Roman" w:hAnsi="Times New Roman" w:cs="Times New Roman"/>
          <w:lang w:val="uk-UA"/>
        </w:rPr>
        <w:t>строк дії договору;</w:t>
      </w:r>
    </w:p>
    <w:bookmarkEnd w:id="0"/>
    <w:p w14:paraId="3D2C0979" w14:textId="77777777" w:rsidR="00587DAC" w:rsidRPr="008B36E2" w:rsidRDefault="00587DAC" w:rsidP="00587DAC">
      <w:pPr>
        <w:jc w:val="both"/>
        <w:rPr>
          <w:rFonts w:ascii="Times New Roman" w:hAnsi="Times New Roman" w:cs="Times New Roman"/>
          <w:lang w:val="uk-UA"/>
        </w:rPr>
      </w:pPr>
      <w:r w:rsidRPr="008B36E2">
        <w:rPr>
          <w:rFonts w:ascii="Times New Roman" w:eastAsia="Arial Unicode MS" w:hAnsi="Times New Roman" w:cs="Times New Roman"/>
          <w:b/>
          <w:bCs/>
          <w:lang w:val="uk-UA" w:eastAsia="uk-UA" w:bidi="uk-UA"/>
        </w:rPr>
        <w:t>11.2.</w:t>
      </w:r>
      <w:r w:rsidRPr="008B36E2">
        <w:rPr>
          <w:rFonts w:ascii="Times New Roman" w:eastAsia="Arial Unicode MS" w:hAnsi="Times New Roman" w:cs="Times New Roman"/>
          <w:lang w:val="uk-UA" w:eastAsia="uk-UA" w:bidi="uk-UA"/>
        </w:rPr>
        <w:t xml:space="preserve"> </w:t>
      </w:r>
      <w:r w:rsidRPr="008B36E2">
        <w:rPr>
          <w:rFonts w:ascii="Times New Roman" w:hAnsi="Times New Roman" w:cs="Times New Roman"/>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Pr="008B36E2">
        <w:rPr>
          <w:rFonts w:ascii="Times New Roman" w:hAnsi="Times New Roman" w:cs="Times New Roman"/>
          <w:bCs/>
          <w:lang w:val="uk-UA"/>
        </w:rPr>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B36E2">
        <w:rPr>
          <w:rFonts w:ascii="Times New Roman" w:hAnsi="Times New Roman" w:cs="Times New Roman"/>
          <w:lang w:val="uk-UA"/>
        </w:rPr>
        <w:t>.</w:t>
      </w:r>
    </w:p>
    <w:p w14:paraId="750537EE" w14:textId="77777777" w:rsidR="009C3A2D" w:rsidRPr="008B36E2" w:rsidRDefault="00587DAC" w:rsidP="009C3A2D">
      <w:pPr>
        <w:jc w:val="both"/>
        <w:rPr>
          <w:rFonts w:ascii="Times New Roman" w:hAnsi="Times New Roman" w:cs="Times New Roman"/>
          <w:lang w:val="uk-UA"/>
        </w:rPr>
      </w:pPr>
      <w:r w:rsidRPr="008B36E2">
        <w:rPr>
          <w:rFonts w:ascii="Times New Roman" w:hAnsi="Times New Roman" w:cs="Times New Roman"/>
          <w:b/>
          <w:bCs/>
          <w:lang w:val="uk-UA"/>
        </w:rPr>
        <w:t>11.3.</w:t>
      </w:r>
      <w:r w:rsidRPr="008B36E2">
        <w:rPr>
          <w:rFonts w:ascii="Times New Roman" w:hAnsi="Times New Roman" w:cs="Times New Roman"/>
          <w:lang w:val="uk-UA"/>
        </w:rPr>
        <w:t xml:space="preserve"> </w:t>
      </w:r>
      <w:r w:rsidR="009C3A2D" w:rsidRPr="008B36E2">
        <w:rPr>
          <w:rFonts w:ascii="Times New Roman" w:hAnsi="Times New Roman" w:cs="Times New Roman"/>
          <w:lang w:val="uk-UA"/>
        </w:rPr>
        <w:t>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47EEDA5" w14:textId="0DEA7BE7" w:rsidR="009C3A2D" w:rsidRPr="008B36E2" w:rsidRDefault="009C3A2D" w:rsidP="009C3A2D">
      <w:pPr>
        <w:jc w:val="both"/>
        <w:rPr>
          <w:rFonts w:ascii="Times New Roman" w:hAnsi="Times New Roman" w:cs="Times New Roman"/>
          <w:lang w:val="uk-UA"/>
        </w:rPr>
      </w:pPr>
      <w:r w:rsidRPr="008B36E2">
        <w:rPr>
          <w:rFonts w:ascii="Times New Roman" w:hAnsi="Times New Roman" w:cs="Times New Roman"/>
          <w:lang w:val="uk-UA"/>
        </w:rPr>
        <w:t>- визначення грошового еквівалента зобов’язання в іноземній валюті;</w:t>
      </w:r>
    </w:p>
    <w:p w14:paraId="10F5A4EA" w14:textId="26DC32F6" w:rsidR="009C3A2D" w:rsidRPr="008B36E2" w:rsidRDefault="009C3A2D" w:rsidP="009C3A2D">
      <w:pPr>
        <w:jc w:val="both"/>
        <w:rPr>
          <w:rFonts w:ascii="Times New Roman" w:hAnsi="Times New Roman" w:cs="Times New Roman"/>
          <w:lang w:val="uk-UA"/>
        </w:rPr>
      </w:pPr>
      <w:r w:rsidRPr="008B36E2">
        <w:rPr>
          <w:rFonts w:ascii="Times New Roman" w:hAnsi="Times New Roman" w:cs="Times New Roman"/>
          <w:lang w:val="uk-UA"/>
        </w:rPr>
        <w:t>- перерахунку ціни в бік зменшення ціни тендерної пропозиції переможця без зменшення обсягів закупівлі;</w:t>
      </w:r>
    </w:p>
    <w:p w14:paraId="512EDD2B" w14:textId="07A530B3" w:rsidR="00587DAC" w:rsidRPr="008B36E2" w:rsidRDefault="009C3A2D" w:rsidP="009C3A2D">
      <w:pPr>
        <w:jc w:val="both"/>
        <w:rPr>
          <w:rFonts w:ascii="Times New Roman" w:hAnsi="Times New Roman" w:cs="Times New Roman"/>
          <w:lang w:val="uk-UA"/>
        </w:rPr>
      </w:pPr>
      <w:r w:rsidRPr="008B36E2">
        <w:rPr>
          <w:rFonts w:ascii="Times New Roman" w:hAnsi="Times New Roman" w:cs="Times New Roman"/>
          <w:lang w:val="uk-UA"/>
        </w:rPr>
        <w:t>- перерахунку ціни та обсягів товарів в бік зменшення за умови необхідності приведення обсягів товарів до кратності упаковки.</w:t>
      </w:r>
    </w:p>
    <w:p w14:paraId="0DE7A6F9" w14:textId="77777777" w:rsidR="00587DAC" w:rsidRPr="008B36E2" w:rsidRDefault="00587DAC" w:rsidP="00587DAC">
      <w:pPr>
        <w:jc w:val="both"/>
        <w:rPr>
          <w:rFonts w:ascii="Times New Roman" w:hAnsi="Times New Roman" w:cs="Times New Roman"/>
          <w:lang w:val="uk-UA"/>
        </w:rPr>
      </w:pPr>
      <w:r w:rsidRPr="008B36E2">
        <w:rPr>
          <w:rFonts w:ascii="Times New Roman" w:hAnsi="Times New Roman" w:cs="Times New Roman"/>
          <w:b/>
          <w:bCs/>
          <w:lang w:val="uk-UA"/>
        </w:rPr>
        <w:t>11.4</w:t>
      </w:r>
      <w:r w:rsidRPr="008B36E2">
        <w:rPr>
          <w:rFonts w:ascii="Times New Roman" w:hAnsi="Times New Roman" w:cs="Times New Roman"/>
          <w:lang w:val="uk-U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AFD4499" w14:textId="77777777" w:rsidR="00587DAC" w:rsidRPr="008B36E2" w:rsidRDefault="00587DAC" w:rsidP="00587DAC">
      <w:pPr>
        <w:ind w:firstLine="708"/>
        <w:jc w:val="both"/>
        <w:rPr>
          <w:rFonts w:ascii="Times New Roman" w:hAnsi="Times New Roman" w:cs="Times New Roman"/>
          <w:lang w:val="uk-UA"/>
        </w:rPr>
      </w:pPr>
      <w:r w:rsidRPr="008B36E2">
        <w:rPr>
          <w:rFonts w:ascii="Times New Roman" w:hAnsi="Times New Roman" w:cs="Times New Roman"/>
          <w:lang w:val="uk-UA"/>
        </w:rPr>
        <w:t xml:space="preserve">1) зменшення обсягів закупівлі, зокрема з урахуванням фактичного обсягу видатків замовника. </w:t>
      </w:r>
      <w:r w:rsidRPr="008B36E2">
        <w:rPr>
          <w:rFonts w:ascii="Times New Roman" w:hAnsi="Times New Roman" w:cs="Times New Roman"/>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313D6684" w14:textId="77777777" w:rsidR="00587DAC" w:rsidRPr="008B36E2" w:rsidRDefault="00587DAC" w:rsidP="00587DAC">
      <w:pPr>
        <w:ind w:firstLine="708"/>
        <w:jc w:val="both"/>
        <w:rPr>
          <w:rFonts w:ascii="Times New Roman" w:hAnsi="Times New Roman" w:cs="Times New Roman"/>
          <w:i/>
          <w:lang w:val="uk-UA"/>
        </w:rPr>
      </w:pPr>
      <w:r w:rsidRPr="008B36E2">
        <w:rPr>
          <w:rFonts w:ascii="Times New Roman" w:hAnsi="Times New Roman" w:cs="Times New Roman"/>
          <w:lang w:val="uk-UA"/>
        </w:rPr>
        <w:t xml:space="preserve">2) </w:t>
      </w:r>
      <w:r w:rsidRPr="008B36E2">
        <w:rPr>
          <w:rFonts w:ascii="Times New Roman" w:hAnsi="Times New Roman" w:cs="Times New Roman"/>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8B36E2">
        <w:rPr>
          <w:rFonts w:ascii="Times New Roman" w:hAnsi="Times New Roman" w:cs="Times New Roman"/>
          <w:lang w:val="uk-UA" w:eastAsia="ru-RU"/>
        </w:rPr>
        <w:t>.</w:t>
      </w:r>
      <w:r w:rsidRPr="008B36E2">
        <w:rPr>
          <w:rFonts w:ascii="Times New Roman" w:hAnsi="Times New Roman" w:cs="Times New Roman"/>
          <w:lang w:val="uk-UA"/>
        </w:rPr>
        <w:t xml:space="preserve"> </w:t>
      </w:r>
      <w:r w:rsidRPr="008B36E2">
        <w:rPr>
          <w:rFonts w:ascii="Times New Roman" w:hAnsi="Times New Roman" w:cs="Times New Roman"/>
          <w:i/>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1B92B3FE" w14:textId="77777777" w:rsidR="00587DAC" w:rsidRPr="008B36E2" w:rsidRDefault="00587DAC" w:rsidP="00587DAC">
      <w:pPr>
        <w:ind w:firstLine="708"/>
        <w:jc w:val="both"/>
        <w:rPr>
          <w:rFonts w:ascii="Times New Roman" w:hAnsi="Times New Roman" w:cs="Times New Roman"/>
          <w:i/>
          <w:lang w:val="uk-UA"/>
        </w:rPr>
      </w:pPr>
      <w:r w:rsidRPr="008B36E2">
        <w:rPr>
          <w:rFonts w:ascii="Times New Roman" w:hAnsi="Times New Roman" w:cs="Times New Roman"/>
          <w:lang w:val="uk-UA"/>
        </w:rPr>
        <w:t xml:space="preserve">3) </w:t>
      </w:r>
      <w:r w:rsidRPr="008B36E2">
        <w:rPr>
          <w:rFonts w:ascii="Times New Roman" w:hAnsi="Times New Roman" w:cs="Times New Roman"/>
        </w:rPr>
        <w:t>покращення якості предмета закупівлі за умови, що таке покращення не призведе до збільшення суми, визначеної в договорі про закупівлю</w:t>
      </w:r>
      <w:r w:rsidRPr="008B36E2">
        <w:rPr>
          <w:rFonts w:ascii="Times New Roman" w:hAnsi="Times New Roman" w:cs="Times New Roman"/>
          <w:lang w:val="uk-UA"/>
        </w:rPr>
        <w:t xml:space="preserve">. </w:t>
      </w:r>
      <w:r w:rsidRPr="008B36E2">
        <w:rPr>
          <w:rFonts w:ascii="Times New Roman" w:hAnsi="Times New Roman" w:cs="Times New Roman"/>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660FC92C" w14:textId="09F4A416" w:rsidR="00587DAC" w:rsidRPr="008B36E2" w:rsidRDefault="00587DAC" w:rsidP="00587DAC">
      <w:pPr>
        <w:ind w:firstLine="708"/>
        <w:jc w:val="both"/>
        <w:rPr>
          <w:rFonts w:ascii="Times New Roman" w:hAnsi="Times New Roman" w:cs="Times New Roman"/>
          <w:i/>
          <w:lang w:val="uk-UA"/>
        </w:rPr>
      </w:pPr>
      <w:r w:rsidRPr="008B36E2">
        <w:rPr>
          <w:rFonts w:ascii="Times New Roman" w:hAnsi="Times New Roman" w:cs="Times New Roman"/>
          <w:lang w:val="uk-UA"/>
        </w:rPr>
        <w:t xml:space="preserve">4) </w:t>
      </w:r>
      <w:r w:rsidRPr="008B36E2">
        <w:rPr>
          <w:rFonts w:ascii="Times New Roman" w:hAnsi="Times New Roman" w:cs="Times New Roman"/>
        </w:rPr>
        <w:t>продовження строку дії договору про закупівлю та</w:t>
      </w:r>
      <w:r w:rsidR="009C3A2D" w:rsidRPr="008B36E2">
        <w:rPr>
          <w:rFonts w:ascii="Times New Roman" w:hAnsi="Times New Roman" w:cs="Times New Roman"/>
          <w:lang w:val="uk-UA"/>
        </w:rPr>
        <w:t>/або</w:t>
      </w:r>
      <w:r w:rsidRPr="008B36E2">
        <w:rPr>
          <w:rFonts w:ascii="Times New Roman" w:hAnsi="Times New Roman" w:cs="Times New Roman"/>
        </w:rPr>
        <w:t xml:space="preserve"> строку виконання зобов’язань щодо </w:t>
      </w:r>
      <w:r w:rsidRPr="008B36E2">
        <w:rPr>
          <w:rFonts w:ascii="Times New Roman" w:hAnsi="Times New Roman" w:cs="Times New Roman"/>
        </w:rPr>
        <w:lastRenderedPageBreak/>
        <w:t>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8B36E2">
        <w:rPr>
          <w:rFonts w:ascii="Times New Roman" w:hAnsi="Times New Roman" w:cs="Times New Roman"/>
          <w:lang w:val="uk-UA"/>
        </w:rPr>
        <w:t xml:space="preserve">. </w:t>
      </w:r>
      <w:r w:rsidRPr="008B36E2">
        <w:rPr>
          <w:rFonts w:ascii="Times New Roman" w:hAnsi="Times New Roman" w:cs="Times New Roman"/>
          <w:i/>
          <w:lang w:val="uk-UA"/>
        </w:rPr>
        <w:t>Строк дії Договору та</w:t>
      </w:r>
      <w:r w:rsidR="009C3A2D" w:rsidRPr="008B36E2">
        <w:rPr>
          <w:rFonts w:ascii="Times New Roman" w:hAnsi="Times New Roman" w:cs="Times New Roman"/>
          <w:i/>
          <w:lang w:val="uk-UA"/>
        </w:rPr>
        <w:t>/або</w:t>
      </w:r>
      <w:r w:rsidRPr="008B36E2">
        <w:rPr>
          <w:rFonts w:ascii="Times New Roman" w:hAnsi="Times New Roman" w:cs="Times New Roman"/>
          <w:i/>
          <w:lang w:val="uk-UA"/>
        </w:rPr>
        <w:t xml:space="preserve">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06A59C24" w14:textId="77777777" w:rsidR="00587DAC" w:rsidRPr="008B36E2" w:rsidRDefault="00587DAC" w:rsidP="00587DAC">
      <w:pPr>
        <w:ind w:firstLine="708"/>
        <w:jc w:val="both"/>
        <w:rPr>
          <w:rFonts w:ascii="Times New Roman" w:hAnsi="Times New Roman" w:cs="Times New Roman"/>
          <w:lang w:val="uk-UA"/>
        </w:rPr>
      </w:pPr>
      <w:r w:rsidRPr="008B36E2">
        <w:rPr>
          <w:rFonts w:ascii="Times New Roman" w:hAnsi="Times New Roman" w:cs="Times New Roman"/>
          <w:lang w:val="uk-UA"/>
        </w:rPr>
        <w:t xml:space="preserve">5) погодження зміни ціни в договорі про закупівлю в бік зменшення (без зміни кількості (обсягу) та якості товарів, робіт і послуг). </w:t>
      </w:r>
      <w:r w:rsidRPr="008B36E2">
        <w:rPr>
          <w:rFonts w:ascii="Times New Roman" w:hAnsi="Times New Roman" w:cs="Times New Roman"/>
          <w:i/>
          <w:lang w:val="uk-UA"/>
        </w:rPr>
        <w:t>Сторони вносять зміни до договору, у разі коливання ціни товару на ринку. Зазначене коливання має бути документально підтверджене.</w:t>
      </w:r>
    </w:p>
    <w:p w14:paraId="1A63CDEC" w14:textId="77777777" w:rsidR="00587DAC" w:rsidRPr="008B36E2" w:rsidRDefault="00587DAC" w:rsidP="00587DAC">
      <w:pPr>
        <w:ind w:firstLine="708"/>
        <w:jc w:val="both"/>
        <w:rPr>
          <w:rFonts w:ascii="Times New Roman" w:hAnsi="Times New Roman" w:cs="Times New Roman"/>
          <w:lang w:val="uk-UA"/>
        </w:rPr>
      </w:pPr>
      <w:r w:rsidRPr="008B36E2">
        <w:rPr>
          <w:rFonts w:ascii="Times New Roman" w:hAnsi="Times New Roman" w:cs="Times New Roman"/>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8B36E2">
        <w:rPr>
          <w:rFonts w:ascii="Times New Roman" w:hAnsi="Times New Roman" w:cs="Times New Roman"/>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01DF9D19" w14:textId="77777777" w:rsidR="00587DAC" w:rsidRPr="008B36E2" w:rsidRDefault="00587DAC" w:rsidP="00587DAC">
      <w:pPr>
        <w:ind w:firstLine="708"/>
        <w:jc w:val="both"/>
        <w:rPr>
          <w:rFonts w:ascii="Times New Roman" w:hAnsi="Times New Roman" w:cs="Times New Roman"/>
          <w:lang w:val="uk-UA"/>
        </w:rPr>
      </w:pPr>
      <w:r w:rsidRPr="008B36E2">
        <w:rPr>
          <w:rFonts w:ascii="Times New Roman" w:hAnsi="Times New Roman" w:cs="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8B36E2">
        <w:rPr>
          <w:rFonts w:ascii="Times New Roman" w:hAnsi="Times New Roman" w:cs="Times New Roman"/>
        </w:rPr>
        <w:t>Platts</w:t>
      </w:r>
      <w:r w:rsidRPr="008B36E2">
        <w:rPr>
          <w:rFonts w:ascii="Times New Roman" w:hAnsi="Times New Roman" w:cs="Times New Roman"/>
          <w:lang w:val="uk-UA"/>
        </w:rPr>
        <w:t xml:space="preserve">, </w:t>
      </w:r>
      <w:r w:rsidRPr="008B36E2">
        <w:rPr>
          <w:rFonts w:ascii="Times New Roman" w:hAnsi="Times New Roman" w:cs="Times New Roman"/>
        </w:rPr>
        <w:t>ARGUS</w:t>
      </w:r>
      <w:r w:rsidRPr="008B36E2">
        <w:rPr>
          <w:rFonts w:ascii="Times New Roman" w:hAnsi="Times New Roman" w:cs="Times New Roman"/>
          <w:lang w:val="uk-UA"/>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8B36E2">
        <w:rPr>
          <w:rFonts w:ascii="Times New Roman" w:hAnsi="Times New Roman" w:cs="Times New Roman"/>
          <w:i/>
          <w:lang w:val="uk-UA"/>
        </w:rPr>
        <w:t>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невстановленого товару на індекс споживчих цін дійсних на момент встановлення такого товару.</w:t>
      </w:r>
    </w:p>
    <w:p w14:paraId="7A9A6AB2" w14:textId="77777777" w:rsidR="00587DAC" w:rsidRPr="008B36E2" w:rsidRDefault="00587DAC" w:rsidP="00587DAC">
      <w:pPr>
        <w:tabs>
          <w:tab w:val="left" w:pos="1134"/>
        </w:tabs>
        <w:jc w:val="both"/>
        <w:rPr>
          <w:rFonts w:ascii="Times New Roman" w:hAnsi="Times New Roman" w:cs="Times New Roman"/>
          <w:lang w:val="uk-UA" w:eastAsia="ru-RU"/>
        </w:rPr>
      </w:pPr>
      <w:r w:rsidRPr="008B36E2">
        <w:rPr>
          <w:rFonts w:ascii="Times New Roman" w:hAnsi="Times New Roman" w:cs="Times New Roman"/>
          <w:lang w:val="uk-UA" w:eastAsia="ru-RU"/>
        </w:rPr>
        <w:t>11.5. Дія Договору припиняється:</w:t>
      </w:r>
    </w:p>
    <w:p w14:paraId="10FC2BBA" w14:textId="77777777" w:rsidR="00587DAC" w:rsidRPr="008B36E2" w:rsidRDefault="00587DAC" w:rsidP="00587DAC">
      <w:pPr>
        <w:widowControl/>
        <w:numPr>
          <w:ilvl w:val="0"/>
          <w:numId w:val="7"/>
        </w:numPr>
        <w:suppressAutoHyphens w:val="0"/>
        <w:autoSpaceDE/>
        <w:ind w:left="0" w:firstLine="0"/>
        <w:jc w:val="both"/>
        <w:rPr>
          <w:rFonts w:ascii="Times New Roman" w:hAnsi="Times New Roman" w:cs="Times New Roman"/>
          <w:lang w:val="uk-UA" w:eastAsia="ru-RU"/>
        </w:rPr>
      </w:pPr>
      <w:r w:rsidRPr="008B36E2">
        <w:rPr>
          <w:rFonts w:ascii="Times New Roman" w:hAnsi="Times New Roman" w:cs="Times New Roman"/>
          <w:lang w:val="uk-UA" w:eastAsia="ru-RU"/>
        </w:rPr>
        <w:t>повним виконанням Сторонами своїх зобов’язань за цим Договором;</w:t>
      </w:r>
    </w:p>
    <w:p w14:paraId="352628C2" w14:textId="77777777" w:rsidR="00587DAC" w:rsidRPr="008B36E2" w:rsidRDefault="00587DAC" w:rsidP="00587DAC">
      <w:pPr>
        <w:widowControl/>
        <w:numPr>
          <w:ilvl w:val="0"/>
          <w:numId w:val="7"/>
        </w:numPr>
        <w:suppressAutoHyphens w:val="0"/>
        <w:autoSpaceDE/>
        <w:ind w:left="0" w:firstLine="0"/>
        <w:jc w:val="both"/>
        <w:rPr>
          <w:rFonts w:ascii="Times New Roman" w:hAnsi="Times New Roman" w:cs="Times New Roman"/>
          <w:lang w:val="uk-UA" w:eastAsia="ru-RU"/>
        </w:rPr>
      </w:pPr>
      <w:r w:rsidRPr="008B36E2">
        <w:rPr>
          <w:rFonts w:ascii="Times New Roman" w:hAnsi="Times New Roman" w:cs="Times New Roman"/>
          <w:lang w:val="uk-UA" w:eastAsia="ru-RU"/>
        </w:rPr>
        <w:t>за згодою Сторін;</w:t>
      </w:r>
    </w:p>
    <w:p w14:paraId="13F65812" w14:textId="77777777" w:rsidR="00587DAC" w:rsidRPr="008B36E2" w:rsidRDefault="00587DAC" w:rsidP="00587DAC">
      <w:pPr>
        <w:widowControl/>
        <w:numPr>
          <w:ilvl w:val="0"/>
          <w:numId w:val="7"/>
        </w:numPr>
        <w:suppressAutoHyphens w:val="0"/>
        <w:autoSpaceDE/>
        <w:ind w:left="0" w:firstLine="0"/>
        <w:jc w:val="both"/>
        <w:rPr>
          <w:rFonts w:ascii="Times New Roman" w:hAnsi="Times New Roman" w:cs="Times New Roman"/>
          <w:lang w:val="uk-UA" w:eastAsia="ru-RU"/>
        </w:rPr>
      </w:pPr>
      <w:r w:rsidRPr="008B36E2">
        <w:rPr>
          <w:rFonts w:ascii="Times New Roman" w:hAnsi="Times New Roman" w:cs="Times New Roman"/>
          <w:lang w:val="uk-UA" w:eastAsia="ru-RU"/>
        </w:rPr>
        <w:t xml:space="preserve">коли у зв’язку зі специфікою діяльності Замовника, відпадає потреба у даному товарі; </w:t>
      </w:r>
    </w:p>
    <w:p w14:paraId="6C9D69DA" w14:textId="77777777" w:rsidR="00587DAC" w:rsidRPr="008B36E2" w:rsidRDefault="00587DAC" w:rsidP="00587DAC">
      <w:pPr>
        <w:widowControl/>
        <w:numPr>
          <w:ilvl w:val="0"/>
          <w:numId w:val="7"/>
        </w:numPr>
        <w:suppressAutoHyphens w:val="0"/>
        <w:autoSpaceDE/>
        <w:ind w:left="0" w:firstLine="0"/>
        <w:jc w:val="both"/>
        <w:rPr>
          <w:rFonts w:ascii="Times New Roman" w:hAnsi="Times New Roman" w:cs="Times New Roman"/>
          <w:lang w:val="uk-UA" w:eastAsia="ru-RU"/>
        </w:rPr>
      </w:pPr>
      <w:r w:rsidRPr="008B36E2">
        <w:rPr>
          <w:rFonts w:ascii="Times New Roman" w:hAnsi="Times New Roman" w:cs="Times New Roman"/>
          <w:lang w:val="uk-UA" w:eastAsia="ru-RU"/>
        </w:rPr>
        <w:t>у випадку необґрунтованого підвищення цін на товари з боку Постачальника;</w:t>
      </w:r>
    </w:p>
    <w:p w14:paraId="6DF2BCB0" w14:textId="77777777" w:rsidR="00587DAC" w:rsidRPr="008B36E2" w:rsidRDefault="00587DAC" w:rsidP="00587DAC">
      <w:pPr>
        <w:widowControl/>
        <w:numPr>
          <w:ilvl w:val="0"/>
          <w:numId w:val="7"/>
        </w:numPr>
        <w:suppressAutoHyphens w:val="0"/>
        <w:autoSpaceDE/>
        <w:ind w:left="0" w:firstLine="0"/>
        <w:jc w:val="both"/>
        <w:rPr>
          <w:rFonts w:ascii="Times New Roman" w:hAnsi="Times New Roman" w:cs="Times New Roman"/>
          <w:lang w:val="uk-UA" w:eastAsia="ru-RU"/>
        </w:rPr>
      </w:pPr>
      <w:r w:rsidRPr="008B36E2">
        <w:rPr>
          <w:rFonts w:ascii="Times New Roman" w:hAnsi="Times New Roman" w:cs="Times New Roman"/>
          <w:lang w:val="uk-UA" w:eastAsia="ru-RU"/>
        </w:rPr>
        <w:t xml:space="preserve">у разі відмови Постачальника від виконання умов Договору або в разі несвоєчасної поставки товару, Замовник розриває договір в односторонньому порядку; </w:t>
      </w:r>
    </w:p>
    <w:p w14:paraId="143DACBE"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   з інших підстав передбачених чинним законодавством України.</w:t>
      </w:r>
    </w:p>
    <w:p w14:paraId="1D18B1CB"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11.6. У випадку зміни адреси та платіжних реквізитів, відповідна сторона повинна повідомити іншу протягом 3-х календарних днів. В разі несвоєчасного повідомлення або неповідомлення про ці зміни відповідна сторона не здійснює повторної оплати за отриманий товар, якщо оплата здійснена згідно попередніх платіжних реквізитів.</w:t>
      </w:r>
    </w:p>
    <w:p w14:paraId="57697822"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11.7. Відносини сторін, не врегульовані даним Договором, регламентуються діючим законодавством України.</w:t>
      </w:r>
    </w:p>
    <w:p w14:paraId="0432A3D2"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eastAsia="ru-RU"/>
        </w:rPr>
      </w:pPr>
      <w:r w:rsidRPr="008B36E2">
        <w:rPr>
          <w:rFonts w:ascii="Times New Roman" w:hAnsi="Times New Roman" w:cs="Times New Roman"/>
          <w:lang w:val="uk-UA" w:eastAsia="ru-RU"/>
        </w:rPr>
        <w:t>11.8. Жодна із Сторін не має права передавати права і обов’язки за цим Договором третій особі без отримання письмової згоди іншої Сторони.</w:t>
      </w:r>
    </w:p>
    <w:p w14:paraId="25C35F3F" w14:textId="77777777" w:rsidR="00587DAC" w:rsidRPr="008B36E2" w:rsidRDefault="00587DAC" w:rsidP="00587DAC">
      <w:pPr>
        <w:tabs>
          <w:tab w:val="left" w:pos="1134"/>
        </w:tabs>
        <w:jc w:val="both"/>
        <w:rPr>
          <w:rFonts w:ascii="Times New Roman" w:hAnsi="Times New Roman" w:cs="Times New Roman"/>
          <w:lang w:val="uk-UA" w:eastAsia="ru-RU"/>
        </w:rPr>
      </w:pPr>
      <w:r w:rsidRPr="008B36E2">
        <w:rPr>
          <w:rFonts w:ascii="Times New Roman" w:hAnsi="Times New Roman" w:cs="Times New Roman"/>
          <w:lang w:val="uk-UA" w:eastAsia="ru-RU"/>
        </w:rPr>
        <w:t>11.9. Цей Договір викладений українською мовою, в 2-х примірниках, які мають однакову юридичну силу, по одному для кожної із Сторін.</w:t>
      </w:r>
    </w:p>
    <w:p w14:paraId="5329B0F4" w14:textId="77777777" w:rsidR="00587DAC" w:rsidRPr="008B36E2" w:rsidRDefault="00587DAC" w:rsidP="00587DAC">
      <w:pPr>
        <w:tabs>
          <w:tab w:val="left" w:pos="1134"/>
        </w:tabs>
        <w:jc w:val="both"/>
        <w:rPr>
          <w:rFonts w:ascii="Times New Roman" w:hAnsi="Times New Roman" w:cs="Times New Roman"/>
          <w:lang w:val="uk-UA" w:eastAsia="ru-RU"/>
        </w:rPr>
      </w:pPr>
    </w:p>
    <w:p w14:paraId="01765BE8"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uk-UA" w:eastAsia="ru-RU"/>
        </w:rPr>
      </w:pPr>
      <w:r w:rsidRPr="008B36E2">
        <w:rPr>
          <w:rFonts w:ascii="Times New Roman" w:hAnsi="Times New Roman" w:cs="Times New Roman"/>
          <w:b/>
          <w:lang w:val="uk-UA" w:eastAsia="ru-RU"/>
        </w:rPr>
        <w:t xml:space="preserve">12. ДОДАТКИ ДО ДОГОВОРУ </w:t>
      </w:r>
    </w:p>
    <w:p w14:paraId="34B08FE6" w14:textId="77777777" w:rsidR="00587DAC"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r w:rsidRPr="008B36E2">
        <w:rPr>
          <w:rFonts w:ascii="Times New Roman" w:hAnsi="Times New Roman" w:cs="Times New Roman"/>
          <w:lang w:val="uk-UA" w:eastAsia="ru-RU"/>
        </w:rPr>
        <w:t xml:space="preserve">12.1. Невід'ємною частиною цього Договору є: Специфікація – Додаток № 1 </w:t>
      </w:r>
    </w:p>
    <w:p w14:paraId="400C028B" w14:textId="77777777" w:rsidR="000E2576" w:rsidRDefault="000E2576"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p>
    <w:p w14:paraId="1A93029B" w14:textId="77777777" w:rsidR="000E2576" w:rsidRDefault="000E2576"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p>
    <w:p w14:paraId="3468AC5C" w14:textId="77777777" w:rsidR="000E2576" w:rsidRDefault="000E2576"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p>
    <w:p w14:paraId="273E34BE" w14:textId="77777777" w:rsidR="000E2576" w:rsidRDefault="000E2576"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p>
    <w:p w14:paraId="1E0B8DD9" w14:textId="77777777" w:rsidR="000E2576" w:rsidRDefault="000E2576"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p>
    <w:p w14:paraId="025131C1" w14:textId="77777777" w:rsidR="000E2576" w:rsidRDefault="000E2576"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p>
    <w:p w14:paraId="78ABEFD2" w14:textId="77777777" w:rsidR="000E2576" w:rsidRDefault="000E2576"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p>
    <w:p w14:paraId="119A88C4" w14:textId="77777777" w:rsidR="000E2576" w:rsidRPr="008B36E2" w:rsidRDefault="000E2576"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p>
    <w:p w14:paraId="748D425E" w14:textId="77777777" w:rsidR="00587DAC" w:rsidRPr="008B36E2" w:rsidRDefault="00587DAC" w:rsidP="00587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eastAsia="ru-RU"/>
        </w:rPr>
      </w:pPr>
    </w:p>
    <w:p w14:paraId="6A38175B" w14:textId="77777777" w:rsidR="00587DAC" w:rsidRPr="008B36E2" w:rsidRDefault="00587DAC" w:rsidP="00587DAC">
      <w:pPr>
        <w:tabs>
          <w:tab w:val="left" w:pos="1134"/>
        </w:tabs>
        <w:ind w:firstLine="709"/>
        <w:jc w:val="center"/>
        <w:rPr>
          <w:rFonts w:ascii="Times New Roman" w:hAnsi="Times New Roman" w:cs="Times New Roman"/>
          <w:b/>
          <w:lang w:val="uk-UA" w:eastAsia="ru-RU"/>
        </w:rPr>
      </w:pPr>
      <w:r w:rsidRPr="008B36E2">
        <w:rPr>
          <w:rFonts w:ascii="Times New Roman" w:hAnsi="Times New Roman" w:cs="Times New Roman"/>
          <w:b/>
          <w:lang w:val="uk-UA" w:eastAsia="ru-RU"/>
        </w:rPr>
        <w:t>13. МІСЦЕЗНАХОДЖЕННЯ ТА БАНКІВСЬКІ РЕКВІЗИТИ СТОРІН</w:t>
      </w:r>
    </w:p>
    <w:tbl>
      <w:tblPr>
        <w:tblpPr w:leftFromText="180" w:rightFromText="180" w:vertAnchor="text" w:horzAnchor="margin" w:tblpY="99"/>
        <w:tblW w:w="1093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1E0" w:firstRow="1" w:lastRow="1" w:firstColumn="1" w:lastColumn="1" w:noHBand="0" w:noVBand="0"/>
      </w:tblPr>
      <w:tblGrid>
        <w:gridCol w:w="5637"/>
        <w:gridCol w:w="5244"/>
        <w:gridCol w:w="51"/>
      </w:tblGrid>
      <w:tr w:rsidR="00587DAC" w:rsidRPr="008B36E2" w14:paraId="0202C728" w14:textId="77777777" w:rsidTr="000B73C2">
        <w:trPr>
          <w:gridAfter w:val="1"/>
          <w:wAfter w:w="51" w:type="dxa"/>
        </w:trPr>
        <w:tc>
          <w:tcPr>
            <w:tcW w:w="5637" w:type="dxa"/>
          </w:tcPr>
          <w:p w14:paraId="04E4E264" w14:textId="77777777" w:rsidR="00587DAC" w:rsidRPr="008B36E2" w:rsidRDefault="00587DAC" w:rsidP="000B73C2">
            <w:pPr>
              <w:widowControl/>
              <w:suppressAutoHyphens w:val="0"/>
              <w:autoSpaceDE/>
              <w:jc w:val="center"/>
              <w:rPr>
                <w:rFonts w:ascii="Times New Roman" w:eastAsia="Calibri" w:hAnsi="Times New Roman" w:cs="Times New Roman"/>
                <w:b/>
                <w:lang w:val="uk-UA" w:eastAsia="ru-RU"/>
              </w:rPr>
            </w:pPr>
            <w:r w:rsidRPr="008B36E2">
              <w:rPr>
                <w:rFonts w:ascii="Times New Roman" w:eastAsia="Calibri" w:hAnsi="Times New Roman" w:cs="Times New Roman"/>
                <w:b/>
                <w:lang w:val="uk-UA" w:eastAsia="ru-RU"/>
              </w:rPr>
              <w:t>Замовник</w:t>
            </w:r>
          </w:p>
        </w:tc>
        <w:tc>
          <w:tcPr>
            <w:tcW w:w="5244" w:type="dxa"/>
          </w:tcPr>
          <w:p w14:paraId="5BCDD21F" w14:textId="77777777" w:rsidR="00587DAC" w:rsidRPr="008B36E2" w:rsidRDefault="00587DAC" w:rsidP="000B73C2">
            <w:pPr>
              <w:widowControl/>
              <w:suppressAutoHyphens w:val="0"/>
              <w:autoSpaceDE/>
              <w:jc w:val="center"/>
              <w:rPr>
                <w:rFonts w:ascii="Times New Roman" w:eastAsia="Calibri" w:hAnsi="Times New Roman" w:cs="Times New Roman"/>
                <w:lang w:val="uk-UA" w:eastAsia="ru-RU"/>
              </w:rPr>
            </w:pPr>
            <w:r w:rsidRPr="008B36E2">
              <w:rPr>
                <w:rFonts w:ascii="Times New Roman" w:eastAsia="Calibri" w:hAnsi="Times New Roman" w:cs="Times New Roman"/>
                <w:b/>
                <w:lang w:val="uk-UA" w:eastAsia="ru-RU"/>
              </w:rPr>
              <w:t>Постачальник</w:t>
            </w:r>
          </w:p>
        </w:tc>
      </w:tr>
      <w:tr w:rsidR="00587DAC" w:rsidRPr="008B36E2" w14:paraId="73596AF0" w14:textId="77777777" w:rsidTr="000B73C2">
        <w:trPr>
          <w:trHeight w:val="1177"/>
        </w:trPr>
        <w:tc>
          <w:tcPr>
            <w:tcW w:w="5637" w:type="dxa"/>
          </w:tcPr>
          <w:p w14:paraId="51BBE322" w14:textId="26BEC91B" w:rsidR="00587DAC" w:rsidRPr="008B36E2" w:rsidRDefault="008B36E2" w:rsidP="000B73C2">
            <w:pPr>
              <w:jc w:val="center"/>
              <w:rPr>
                <w:rFonts w:ascii="Times New Roman" w:eastAsia="Calibri" w:hAnsi="Times New Roman" w:cs="Times New Roman"/>
                <w:lang w:val="uk-UA" w:eastAsia="ru-RU"/>
              </w:rPr>
            </w:pPr>
            <w:r w:rsidRPr="008B36E2">
              <w:rPr>
                <w:rFonts w:ascii="Times New Roman" w:hAnsi="Times New Roman" w:cs="Times New Roman"/>
                <w:b/>
                <w:lang w:val="uk-UA"/>
              </w:rPr>
              <w:t>Комунальне підприємство «Хмельницька міська лікарня» Хмельницької міської ради”</w:t>
            </w:r>
          </w:p>
        </w:tc>
        <w:tc>
          <w:tcPr>
            <w:tcW w:w="5295" w:type="dxa"/>
            <w:gridSpan w:val="2"/>
          </w:tcPr>
          <w:p w14:paraId="30056AD7" w14:textId="77777777" w:rsidR="00587DAC" w:rsidRPr="008B36E2" w:rsidRDefault="00587DAC" w:rsidP="000B73C2">
            <w:pPr>
              <w:rPr>
                <w:rFonts w:ascii="Times New Roman" w:hAnsi="Times New Roman" w:cs="Times New Roman"/>
                <w:spacing w:val="-4"/>
                <w:lang w:val="uk-UA"/>
              </w:rPr>
            </w:pPr>
          </w:p>
          <w:p w14:paraId="5AE08BA0" w14:textId="77777777" w:rsidR="00587DAC" w:rsidRPr="008B36E2" w:rsidRDefault="00587DAC" w:rsidP="000B73C2">
            <w:pPr>
              <w:rPr>
                <w:rFonts w:ascii="Times New Roman" w:hAnsi="Times New Roman" w:cs="Times New Roman"/>
                <w:b/>
                <w:spacing w:val="-4"/>
                <w:lang w:val="uk-UA"/>
              </w:rPr>
            </w:pPr>
            <w:r w:rsidRPr="008B36E2">
              <w:rPr>
                <w:rFonts w:ascii="Times New Roman" w:hAnsi="Times New Roman" w:cs="Times New Roman"/>
                <w:spacing w:val="-4"/>
                <w:lang w:val="uk-UA"/>
              </w:rPr>
              <w:t>_______________________________________</w:t>
            </w:r>
          </w:p>
        </w:tc>
      </w:tr>
      <w:tr w:rsidR="00587DAC" w:rsidRPr="008B36E2" w14:paraId="1F4378FF" w14:textId="77777777" w:rsidTr="000B73C2">
        <w:trPr>
          <w:trHeight w:val="2121"/>
        </w:trPr>
        <w:tc>
          <w:tcPr>
            <w:tcW w:w="5637" w:type="dxa"/>
          </w:tcPr>
          <w:p w14:paraId="48687605" w14:textId="77777777" w:rsidR="00587DAC" w:rsidRPr="008B36E2" w:rsidRDefault="00587DAC" w:rsidP="000B73C2">
            <w:pPr>
              <w:snapToGrid w:val="0"/>
              <w:jc w:val="both"/>
              <w:rPr>
                <w:rFonts w:ascii="Times New Roman" w:hAnsi="Times New Roman" w:cs="Times New Roman"/>
                <w:lang w:val="uk-UA"/>
              </w:rPr>
            </w:pPr>
            <w:r w:rsidRPr="008B36E2">
              <w:rPr>
                <w:rFonts w:ascii="Times New Roman" w:hAnsi="Times New Roman" w:cs="Times New Roman"/>
                <w:b/>
                <w:lang w:val="uk-UA"/>
              </w:rPr>
              <w:t>Індекс:</w:t>
            </w:r>
            <w:r w:rsidRPr="008B36E2">
              <w:rPr>
                <w:rFonts w:ascii="Times New Roman" w:hAnsi="Times New Roman" w:cs="Times New Roman"/>
                <w:lang w:val="uk-UA"/>
              </w:rPr>
              <w:t xml:space="preserve"> </w:t>
            </w:r>
            <w:r w:rsidRPr="008B36E2">
              <w:rPr>
                <w:rFonts w:ascii="Times New Roman" w:hAnsi="Times New Roman" w:cs="Times New Roman"/>
              </w:rPr>
              <w:t xml:space="preserve">29000, </w:t>
            </w:r>
          </w:p>
          <w:p w14:paraId="6A8468F8" w14:textId="57DE9175" w:rsidR="00587DAC" w:rsidRPr="008B36E2" w:rsidRDefault="00587DAC" w:rsidP="000B73C2">
            <w:pPr>
              <w:rPr>
                <w:rFonts w:ascii="Times New Roman" w:hAnsi="Times New Roman" w:cs="Times New Roman"/>
                <w:lang w:val="uk-UA"/>
              </w:rPr>
            </w:pPr>
            <w:r w:rsidRPr="008B36E2">
              <w:rPr>
                <w:rFonts w:ascii="Times New Roman" w:hAnsi="Times New Roman" w:cs="Times New Roman"/>
                <w:b/>
                <w:lang w:val="uk-UA"/>
              </w:rPr>
              <w:t>Адреса:</w:t>
            </w:r>
            <w:r w:rsidRPr="008B36E2">
              <w:rPr>
                <w:rFonts w:ascii="Times New Roman" w:hAnsi="Times New Roman" w:cs="Times New Roman"/>
                <w:lang w:val="uk-UA"/>
              </w:rPr>
              <w:t xml:space="preserve"> </w:t>
            </w:r>
            <w:r w:rsidRPr="008B36E2">
              <w:rPr>
                <w:rFonts w:ascii="Times New Roman" w:hAnsi="Times New Roman" w:cs="Times New Roman"/>
              </w:rPr>
              <w:t xml:space="preserve">Україна, Хмельницька область, місто Хмельницький, </w:t>
            </w:r>
            <w:r w:rsidR="008B36E2" w:rsidRPr="008B36E2">
              <w:rPr>
                <w:rFonts w:ascii="Times New Roman" w:hAnsi="Times New Roman" w:cs="Times New Roman"/>
                <w:lang w:val="uk-UA"/>
              </w:rPr>
              <w:t>пров. Проскурівський, 1</w:t>
            </w:r>
          </w:p>
          <w:p w14:paraId="74BBD30C" w14:textId="77777777" w:rsidR="00587DAC" w:rsidRPr="008B36E2" w:rsidRDefault="00587DAC" w:rsidP="000B73C2">
            <w:pPr>
              <w:rPr>
                <w:rFonts w:ascii="Times New Roman" w:hAnsi="Times New Roman" w:cs="Times New Roman"/>
                <w:lang w:val="uk-UA"/>
              </w:rPr>
            </w:pPr>
          </w:p>
          <w:p w14:paraId="649C7535" w14:textId="77777777" w:rsidR="00587DAC" w:rsidRPr="008B36E2" w:rsidRDefault="00587DAC" w:rsidP="000B73C2">
            <w:pPr>
              <w:jc w:val="both"/>
              <w:rPr>
                <w:rFonts w:ascii="Times New Roman" w:hAnsi="Times New Roman" w:cs="Times New Roman"/>
                <w:lang w:val="uk-UA"/>
              </w:rPr>
            </w:pPr>
            <w:r w:rsidRPr="008B36E2">
              <w:rPr>
                <w:rFonts w:ascii="Times New Roman" w:hAnsi="Times New Roman" w:cs="Times New Roman"/>
                <w:b/>
                <w:lang w:val="uk-UA"/>
              </w:rPr>
              <w:t xml:space="preserve">Р/р </w:t>
            </w:r>
            <w:r w:rsidRPr="008B36E2">
              <w:rPr>
                <w:rFonts w:ascii="Times New Roman" w:hAnsi="Times New Roman" w:cs="Times New Roman"/>
                <w:b/>
                <w:lang w:val="en-US"/>
              </w:rPr>
              <w:t>IBAN</w:t>
            </w:r>
            <w:r w:rsidRPr="008B36E2">
              <w:rPr>
                <w:rFonts w:ascii="Times New Roman" w:hAnsi="Times New Roman" w:cs="Times New Roman"/>
                <w:b/>
              </w:rPr>
              <w:t xml:space="preserve"> </w:t>
            </w:r>
            <w:r w:rsidRPr="008B36E2">
              <w:rPr>
                <w:rFonts w:ascii="Times New Roman" w:hAnsi="Times New Roman" w:cs="Times New Roman"/>
                <w:b/>
                <w:lang w:val="en-US"/>
              </w:rPr>
              <w:t>UA</w:t>
            </w:r>
            <w:r w:rsidRPr="008B36E2">
              <w:rPr>
                <w:rFonts w:ascii="Times New Roman" w:hAnsi="Times New Roman" w:cs="Times New Roman"/>
                <w:b/>
              </w:rPr>
              <w:t xml:space="preserve"> </w:t>
            </w:r>
            <w:r w:rsidRPr="008B36E2">
              <w:rPr>
                <w:rFonts w:ascii="Times New Roman" w:hAnsi="Times New Roman" w:cs="Times New Roman"/>
                <w:lang w:val="uk-UA"/>
              </w:rPr>
              <w:t xml:space="preserve">________________________                         </w:t>
            </w:r>
          </w:p>
          <w:p w14:paraId="61496A36" w14:textId="77777777" w:rsidR="00587DAC" w:rsidRPr="008B36E2" w:rsidRDefault="00587DAC" w:rsidP="000B73C2">
            <w:pPr>
              <w:jc w:val="both"/>
              <w:rPr>
                <w:rFonts w:ascii="Times New Roman" w:hAnsi="Times New Roman" w:cs="Times New Roman"/>
                <w:lang w:val="uk-UA"/>
              </w:rPr>
            </w:pPr>
            <w:r w:rsidRPr="008B36E2">
              <w:rPr>
                <w:rFonts w:ascii="Times New Roman" w:hAnsi="Times New Roman" w:cs="Times New Roman"/>
                <w:lang w:val="uk-UA"/>
              </w:rPr>
              <w:t>в _____________</w:t>
            </w:r>
            <w:r w:rsidRPr="008B36E2">
              <w:rPr>
                <w:rFonts w:ascii="Times New Roman" w:hAnsi="Times New Roman" w:cs="Times New Roman"/>
              </w:rPr>
              <w:t>_________________</w:t>
            </w:r>
            <w:r w:rsidRPr="008B36E2">
              <w:rPr>
                <w:rFonts w:ascii="Times New Roman" w:hAnsi="Times New Roman" w:cs="Times New Roman"/>
                <w:lang w:val="uk-UA"/>
              </w:rPr>
              <w:t>____,</w:t>
            </w:r>
          </w:p>
          <w:p w14:paraId="587C9267" w14:textId="5B345F1C" w:rsidR="00587DAC" w:rsidRPr="008B36E2" w:rsidRDefault="00587DAC" w:rsidP="000B73C2">
            <w:pPr>
              <w:jc w:val="both"/>
              <w:rPr>
                <w:rFonts w:ascii="Times New Roman" w:hAnsi="Times New Roman" w:cs="Times New Roman"/>
                <w:lang w:val="uk-UA"/>
              </w:rPr>
            </w:pPr>
            <w:r w:rsidRPr="008B36E2">
              <w:rPr>
                <w:rFonts w:ascii="Times New Roman" w:hAnsi="Times New Roman" w:cs="Times New Roman"/>
                <w:b/>
                <w:lang w:val="uk-UA"/>
              </w:rPr>
              <w:t>код ЄДРПОУ</w:t>
            </w:r>
            <w:r w:rsidR="008B36E2" w:rsidRPr="008B36E2">
              <w:rPr>
                <w:rFonts w:ascii="Times New Roman" w:hAnsi="Times New Roman" w:cs="Times New Roman"/>
                <w:lang w:val="uk-UA"/>
              </w:rPr>
              <w:t xml:space="preserve">  </w:t>
            </w:r>
            <w:r w:rsidR="008B36E2" w:rsidRPr="008B36E2">
              <w:rPr>
                <w:rFonts w:ascii="Times New Roman" w:hAnsi="Times New Roman" w:cs="Times New Roman"/>
                <w:bCs/>
                <w:lang w:val="uk-UA" w:eastAsia="uk-UA"/>
              </w:rPr>
              <w:t>02774384</w:t>
            </w:r>
            <w:r w:rsidRPr="008B36E2">
              <w:rPr>
                <w:rFonts w:ascii="Times New Roman" w:hAnsi="Times New Roman" w:cs="Times New Roman"/>
                <w:lang w:val="uk-UA"/>
              </w:rPr>
              <w:t>,</w:t>
            </w:r>
          </w:p>
          <w:p w14:paraId="3E094BC4" w14:textId="77777777" w:rsidR="00587DAC" w:rsidRPr="008B36E2" w:rsidRDefault="00587DAC" w:rsidP="000B73C2">
            <w:pPr>
              <w:jc w:val="both"/>
              <w:rPr>
                <w:rFonts w:ascii="Times New Roman" w:hAnsi="Times New Roman" w:cs="Times New Roman"/>
                <w:b/>
                <w:lang w:val="uk-UA"/>
              </w:rPr>
            </w:pPr>
          </w:p>
          <w:p w14:paraId="05AC6996" w14:textId="77777777" w:rsidR="00587DAC" w:rsidRPr="008B36E2" w:rsidRDefault="00587DAC" w:rsidP="000B73C2">
            <w:pPr>
              <w:jc w:val="both"/>
              <w:rPr>
                <w:rFonts w:ascii="Times New Roman" w:hAnsi="Times New Roman" w:cs="Times New Roman"/>
                <w:lang w:val="uk-UA"/>
              </w:rPr>
            </w:pPr>
            <w:r w:rsidRPr="008B36E2">
              <w:rPr>
                <w:rFonts w:ascii="Times New Roman" w:hAnsi="Times New Roman" w:cs="Times New Roman"/>
                <w:b/>
                <w:lang w:val="uk-UA"/>
              </w:rPr>
              <w:t xml:space="preserve">Тел./факс. </w:t>
            </w:r>
            <w:r w:rsidRPr="008B36E2">
              <w:rPr>
                <w:rFonts w:ascii="Times New Roman" w:hAnsi="Times New Roman" w:cs="Times New Roman"/>
                <w:lang w:val="uk-UA"/>
              </w:rPr>
              <w:t xml:space="preserve"> _______________________</w:t>
            </w:r>
          </w:p>
          <w:p w14:paraId="425B48A1" w14:textId="77777777" w:rsidR="00587DAC" w:rsidRPr="008B36E2" w:rsidRDefault="00587DAC" w:rsidP="000B73C2">
            <w:pPr>
              <w:jc w:val="both"/>
              <w:rPr>
                <w:rFonts w:ascii="Times New Roman" w:hAnsi="Times New Roman" w:cs="Times New Roman"/>
                <w:lang w:val="uk-UA"/>
              </w:rPr>
            </w:pPr>
            <w:r w:rsidRPr="008B36E2">
              <w:rPr>
                <w:rFonts w:ascii="Times New Roman" w:hAnsi="Times New Roman" w:cs="Times New Roman"/>
                <w:b/>
                <w:lang w:val="uk-UA"/>
              </w:rPr>
              <w:t xml:space="preserve">e-mail </w:t>
            </w:r>
            <w:r w:rsidRPr="008B36E2">
              <w:rPr>
                <w:rFonts w:ascii="Times New Roman" w:hAnsi="Times New Roman" w:cs="Times New Roman"/>
                <w:lang w:val="uk-UA"/>
              </w:rPr>
              <w:t>: __________________________</w:t>
            </w:r>
          </w:p>
          <w:p w14:paraId="42FE179D" w14:textId="77777777" w:rsidR="00587DAC" w:rsidRPr="008B36E2" w:rsidRDefault="00587DAC" w:rsidP="000B73C2">
            <w:pPr>
              <w:spacing w:line="252" w:lineRule="auto"/>
              <w:ind w:right="-18"/>
              <w:jc w:val="both"/>
              <w:rPr>
                <w:rFonts w:ascii="Times New Roman" w:hAnsi="Times New Roman" w:cs="Times New Roman"/>
                <w:b/>
                <w:spacing w:val="-1"/>
                <w:u w:val="single"/>
                <w:lang w:val="en-US"/>
              </w:rPr>
            </w:pPr>
          </w:p>
        </w:tc>
        <w:tc>
          <w:tcPr>
            <w:tcW w:w="5295" w:type="dxa"/>
            <w:gridSpan w:val="2"/>
          </w:tcPr>
          <w:p w14:paraId="28DCB4AF" w14:textId="77777777" w:rsidR="00587DAC" w:rsidRPr="008B36E2" w:rsidRDefault="00587DAC" w:rsidP="000B73C2">
            <w:pPr>
              <w:snapToGrid w:val="0"/>
              <w:jc w:val="both"/>
              <w:rPr>
                <w:rFonts w:ascii="Times New Roman" w:hAnsi="Times New Roman" w:cs="Times New Roman"/>
                <w:lang w:val="uk-UA"/>
              </w:rPr>
            </w:pPr>
            <w:r w:rsidRPr="008B36E2">
              <w:rPr>
                <w:rFonts w:ascii="Times New Roman" w:hAnsi="Times New Roman" w:cs="Times New Roman"/>
                <w:b/>
                <w:lang w:val="uk-UA"/>
              </w:rPr>
              <w:t>Індекс:</w:t>
            </w:r>
            <w:r w:rsidRPr="008B36E2">
              <w:rPr>
                <w:rFonts w:ascii="Times New Roman" w:hAnsi="Times New Roman" w:cs="Times New Roman"/>
                <w:lang w:val="uk-UA"/>
              </w:rPr>
              <w:t xml:space="preserve"> </w:t>
            </w:r>
            <w:r w:rsidRPr="008B36E2">
              <w:rPr>
                <w:rFonts w:ascii="Times New Roman" w:hAnsi="Times New Roman" w:cs="Times New Roman"/>
              </w:rPr>
              <w:t>___________</w:t>
            </w:r>
            <w:r w:rsidRPr="008B36E2">
              <w:rPr>
                <w:rFonts w:ascii="Times New Roman" w:hAnsi="Times New Roman" w:cs="Times New Roman"/>
                <w:lang w:val="uk-UA"/>
              </w:rPr>
              <w:t>,</w:t>
            </w:r>
          </w:p>
          <w:p w14:paraId="360C5E77" w14:textId="77777777" w:rsidR="00587DAC" w:rsidRPr="008B36E2" w:rsidRDefault="00587DAC" w:rsidP="000B73C2">
            <w:pPr>
              <w:rPr>
                <w:rFonts w:ascii="Times New Roman" w:hAnsi="Times New Roman" w:cs="Times New Roman"/>
                <w:lang w:val="uk-UA"/>
              </w:rPr>
            </w:pPr>
            <w:r w:rsidRPr="008B36E2">
              <w:rPr>
                <w:rFonts w:ascii="Times New Roman" w:hAnsi="Times New Roman" w:cs="Times New Roman"/>
                <w:b/>
                <w:lang w:val="uk-UA"/>
              </w:rPr>
              <w:t>Адреса:</w:t>
            </w:r>
            <w:r w:rsidRPr="008B36E2">
              <w:rPr>
                <w:rFonts w:ascii="Times New Roman" w:hAnsi="Times New Roman" w:cs="Times New Roman"/>
                <w:lang w:val="uk-UA"/>
              </w:rPr>
              <w:t xml:space="preserve"> </w:t>
            </w:r>
            <w:r w:rsidRPr="008B36E2">
              <w:rPr>
                <w:rFonts w:ascii="Times New Roman" w:hAnsi="Times New Roman" w:cs="Times New Roman"/>
              </w:rPr>
              <w:t>________________________</w:t>
            </w:r>
            <w:r w:rsidRPr="008B36E2">
              <w:rPr>
                <w:rFonts w:ascii="Times New Roman" w:hAnsi="Times New Roman" w:cs="Times New Roman"/>
                <w:lang w:val="uk-UA"/>
              </w:rPr>
              <w:t>,</w:t>
            </w:r>
          </w:p>
          <w:p w14:paraId="1390BA40" w14:textId="77777777" w:rsidR="00587DAC" w:rsidRPr="008B36E2" w:rsidRDefault="00587DAC" w:rsidP="000B73C2">
            <w:pPr>
              <w:rPr>
                <w:rFonts w:ascii="Times New Roman" w:hAnsi="Times New Roman" w:cs="Times New Roman"/>
                <w:lang w:val="uk-UA"/>
              </w:rPr>
            </w:pPr>
          </w:p>
          <w:p w14:paraId="3245D383" w14:textId="77777777" w:rsidR="00587DAC" w:rsidRPr="008B36E2" w:rsidRDefault="00587DAC" w:rsidP="000B73C2">
            <w:pPr>
              <w:jc w:val="both"/>
              <w:rPr>
                <w:rFonts w:ascii="Times New Roman" w:hAnsi="Times New Roman" w:cs="Times New Roman"/>
                <w:lang w:val="uk-UA"/>
              </w:rPr>
            </w:pPr>
            <w:r w:rsidRPr="008B36E2">
              <w:rPr>
                <w:rFonts w:ascii="Times New Roman" w:hAnsi="Times New Roman" w:cs="Times New Roman"/>
                <w:b/>
                <w:lang w:val="uk-UA"/>
              </w:rPr>
              <w:t xml:space="preserve">Р/р </w:t>
            </w:r>
            <w:r w:rsidRPr="008B36E2">
              <w:rPr>
                <w:rFonts w:ascii="Times New Roman" w:hAnsi="Times New Roman" w:cs="Times New Roman"/>
                <w:b/>
                <w:lang w:val="en-US"/>
              </w:rPr>
              <w:t>IBAN</w:t>
            </w:r>
            <w:r w:rsidRPr="008B36E2">
              <w:rPr>
                <w:rFonts w:ascii="Times New Roman" w:hAnsi="Times New Roman" w:cs="Times New Roman"/>
                <w:b/>
              </w:rPr>
              <w:t xml:space="preserve"> </w:t>
            </w:r>
            <w:r w:rsidRPr="008B36E2">
              <w:rPr>
                <w:rFonts w:ascii="Times New Roman" w:hAnsi="Times New Roman" w:cs="Times New Roman"/>
                <w:b/>
                <w:lang w:val="en-US"/>
              </w:rPr>
              <w:t>UA</w:t>
            </w:r>
            <w:r w:rsidRPr="008B36E2">
              <w:rPr>
                <w:rFonts w:ascii="Times New Roman" w:hAnsi="Times New Roman" w:cs="Times New Roman"/>
                <w:b/>
              </w:rPr>
              <w:t xml:space="preserve"> </w:t>
            </w:r>
            <w:r w:rsidRPr="008B36E2">
              <w:rPr>
                <w:rFonts w:ascii="Times New Roman" w:hAnsi="Times New Roman" w:cs="Times New Roman"/>
                <w:lang w:val="uk-UA"/>
              </w:rPr>
              <w:t xml:space="preserve">________________________                         </w:t>
            </w:r>
          </w:p>
          <w:p w14:paraId="3BD00D26" w14:textId="77777777" w:rsidR="00587DAC" w:rsidRPr="008B36E2" w:rsidRDefault="00587DAC" w:rsidP="000B73C2">
            <w:pPr>
              <w:jc w:val="both"/>
              <w:rPr>
                <w:rFonts w:ascii="Times New Roman" w:hAnsi="Times New Roman" w:cs="Times New Roman"/>
                <w:lang w:val="uk-UA"/>
              </w:rPr>
            </w:pPr>
            <w:r w:rsidRPr="008B36E2">
              <w:rPr>
                <w:rFonts w:ascii="Times New Roman" w:hAnsi="Times New Roman" w:cs="Times New Roman"/>
                <w:lang w:val="uk-UA"/>
              </w:rPr>
              <w:t>в _____________</w:t>
            </w:r>
            <w:r w:rsidRPr="008B36E2">
              <w:rPr>
                <w:rFonts w:ascii="Times New Roman" w:hAnsi="Times New Roman" w:cs="Times New Roman"/>
              </w:rPr>
              <w:t>_________________</w:t>
            </w:r>
            <w:r w:rsidRPr="008B36E2">
              <w:rPr>
                <w:rFonts w:ascii="Times New Roman" w:hAnsi="Times New Roman" w:cs="Times New Roman"/>
                <w:lang w:val="uk-UA"/>
              </w:rPr>
              <w:t>____,</w:t>
            </w:r>
          </w:p>
          <w:p w14:paraId="37954C5D" w14:textId="77777777" w:rsidR="00587DAC" w:rsidRPr="008B36E2" w:rsidRDefault="00587DAC" w:rsidP="000B73C2">
            <w:pPr>
              <w:jc w:val="both"/>
              <w:rPr>
                <w:rFonts w:ascii="Times New Roman" w:hAnsi="Times New Roman" w:cs="Times New Roman"/>
                <w:lang w:val="uk-UA"/>
              </w:rPr>
            </w:pPr>
            <w:r w:rsidRPr="008B36E2">
              <w:rPr>
                <w:rFonts w:ascii="Times New Roman" w:hAnsi="Times New Roman" w:cs="Times New Roman"/>
                <w:b/>
                <w:lang w:val="uk-UA"/>
              </w:rPr>
              <w:t>код ЄДРПОУ</w:t>
            </w:r>
            <w:r w:rsidRPr="008B36E2">
              <w:rPr>
                <w:rFonts w:ascii="Times New Roman" w:hAnsi="Times New Roman" w:cs="Times New Roman"/>
                <w:lang w:val="uk-UA"/>
              </w:rPr>
              <w:t xml:space="preserve">  __________________,</w:t>
            </w:r>
          </w:p>
          <w:p w14:paraId="759F524A" w14:textId="77777777" w:rsidR="00587DAC" w:rsidRPr="008B36E2" w:rsidRDefault="00587DAC" w:rsidP="000B73C2">
            <w:pPr>
              <w:jc w:val="both"/>
              <w:rPr>
                <w:rFonts w:ascii="Times New Roman" w:hAnsi="Times New Roman" w:cs="Times New Roman"/>
                <w:b/>
                <w:lang w:val="uk-UA"/>
              </w:rPr>
            </w:pPr>
          </w:p>
          <w:p w14:paraId="7C24DE29" w14:textId="77777777" w:rsidR="00587DAC" w:rsidRPr="008B36E2" w:rsidRDefault="00587DAC" w:rsidP="000B73C2">
            <w:pPr>
              <w:jc w:val="both"/>
              <w:rPr>
                <w:rFonts w:ascii="Times New Roman" w:hAnsi="Times New Roman" w:cs="Times New Roman"/>
                <w:lang w:val="uk-UA"/>
              </w:rPr>
            </w:pPr>
            <w:r w:rsidRPr="008B36E2">
              <w:rPr>
                <w:rFonts w:ascii="Times New Roman" w:hAnsi="Times New Roman" w:cs="Times New Roman"/>
                <w:b/>
                <w:lang w:val="uk-UA"/>
              </w:rPr>
              <w:t xml:space="preserve">Тел./факс. </w:t>
            </w:r>
            <w:r w:rsidRPr="008B36E2">
              <w:rPr>
                <w:rFonts w:ascii="Times New Roman" w:hAnsi="Times New Roman" w:cs="Times New Roman"/>
                <w:lang w:val="uk-UA"/>
              </w:rPr>
              <w:t xml:space="preserve"> _______________________</w:t>
            </w:r>
          </w:p>
          <w:p w14:paraId="2D6BBFB6" w14:textId="77777777" w:rsidR="00587DAC" w:rsidRPr="008B36E2" w:rsidRDefault="00587DAC" w:rsidP="000B73C2">
            <w:pPr>
              <w:jc w:val="both"/>
              <w:rPr>
                <w:rFonts w:ascii="Times New Roman" w:hAnsi="Times New Roman" w:cs="Times New Roman"/>
                <w:lang w:val="uk-UA"/>
              </w:rPr>
            </w:pPr>
            <w:r w:rsidRPr="008B36E2">
              <w:rPr>
                <w:rFonts w:ascii="Times New Roman" w:hAnsi="Times New Roman" w:cs="Times New Roman"/>
                <w:b/>
                <w:lang w:val="uk-UA"/>
              </w:rPr>
              <w:t xml:space="preserve">e-mail </w:t>
            </w:r>
            <w:r w:rsidRPr="008B36E2">
              <w:rPr>
                <w:rFonts w:ascii="Times New Roman" w:hAnsi="Times New Roman" w:cs="Times New Roman"/>
                <w:lang w:val="uk-UA"/>
              </w:rPr>
              <w:t>: __________________________</w:t>
            </w:r>
          </w:p>
          <w:p w14:paraId="19A6637D" w14:textId="77777777" w:rsidR="00587DAC" w:rsidRPr="008B36E2" w:rsidRDefault="00587DAC" w:rsidP="000B73C2">
            <w:pPr>
              <w:rPr>
                <w:rFonts w:ascii="Times New Roman" w:hAnsi="Times New Roman" w:cs="Times New Roman"/>
                <w:spacing w:val="-4"/>
                <w:lang w:val="uk-UA"/>
              </w:rPr>
            </w:pPr>
          </w:p>
        </w:tc>
      </w:tr>
      <w:tr w:rsidR="00587DAC" w:rsidRPr="008B36E2" w14:paraId="118F6747" w14:textId="77777777" w:rsidTr="000B73C2">
        <w:trPr>
          <w:trHeight w:val="1064"/>
        </w:trPr>
        <w:tc>
          <w:tcPr>
            <w:tcW w:w="5637" w:type="dxa"/>
          </w:tcPr>
          <w:p w14:paraId="7A858628" w14:textId="77777777" w:rsidR="00587DAC" w:rsidRPr="008B36E2" w:rsidRDefault="00587DAC" w:rsidP="000B73C2">
            <w:pPr>
              <w:rPr>
                <w:rFonts w:ascii="Times New Roman" w:hAnsi="Times New Roman" w:cs="Times New Roman"/>
                <w:b/>
                <w:bCs/>
                <w:lang w:val="uk-UA"/>
              </w:rPr>
            </w:pPr>
            <w:r w:rsidRPr="008B36E2">
              <w:rPr>
                <w:rFonts w:ascii="Times New Roman" w:hAnsi="Times New Roman" w:cs="Times New Roman"/>
                <w:b/>
                <w:bCs/>
                <w:lang w:val="uk-UA"/>
              </w:rPr>
              <w:t>________________</w:t>
            </w:r>
          </w:p>
          <w:p w14:paraId="6F789D39" w14:textId="77777777" w:rsidR="00587DAC" w:rsidRPr="008B36E2" w:rsidRDefault="00587DAC" w:rsidP="000B73C2">
            <w:pPr>
              <w:rPr>
                <w:rFonts w:ascii="Times New Roman" w:hAnsi="Times New Roman" w:cs="Times New Roman"/>
                <w:b/>
                <w:bCs/>
                <w:lang w:val="uk-UA"/>
              </w:rPr>
            </w:pPr>
          </w:p>
          <w:p w14:paraId="013474BE" w14:textId="77777777" w:rsidR="00587DAC" w:rsidRPr="008B36E2" w:rsidRDefault="00587DAC" w:rsidP="000B73C2">
            <w:pPr>
              <w:spacing w:line="252" w:lineRule="auto"/>
              <w:ind w:right="-18"/>
              <w:jc w:val="both"/>
              <w:rPr>
                <w:rFonts w:ascii="Times New Roman" w:hAnsi="Times New Roman" w:cs="Times New Roman"/>
                <w:b/>
                <w:lang w:val="uk-UA"/>
              </w:rPr>
            </w:pPr>
            <w:r w:rsidRPr="008B36E2">
              <w:rPr>
                <w:rFonts w:ascii="Times New Roman" w:hAnsi="Times New Roman" w:cs="Times New Roman"/>
                <w:b/>
                <w:bCs/>
                <w:lang w:val="uk-UA"/>
              </w:rPr>
              <w:t>М.П.                ___________ (____________)</w:t>
            </w:r>
          </w:p>
        </w:tc>
        <w:tc>
          <w:tcPr>
            <w:tcW w:w="5295" w:type="dxa"/>
            <w:gridSpan w:val="2"/>
          </w:tcPr>
          <w:p w14:paraId="546F5931" w14:textId="77777777" w:rsidR="00587DAC" w:rsidRPr="008B36E2" w:rsidRDefault="00587DAC" w:rsidP="000B73C2">
            <w:pPr>
              <w:rPr>
                <w:rFonts w:ascii="Times New Roman" w:hAnsi="Times New Roman" w:cs="Times New Roman"/>
                <w:b/>
                <w:bCs/>
                <w:lang w:val="uk-UA"/>
              </w:rPr>
            </w:pPr>
          </w:p>
          <w:p w14:paraId="4EBD812C" w14:textId="77777777" w:rsidR="00587DAC" w:rsidRPr="008B36E2" w:rsidRDefault="00587DAC" w:rsidP="000B73C2">
            <w:pPr>
              <w:rPr>
                <w:rFonts w:ascii="Times New Roman" w:hAnsi="Times New Roman" w:cs="Times New Roman"/>
                <w:b/>
                <w:bCs/>
                <w:lang w:val="uk-UA"/>
              </w:rPr>
            </w:pPr>
            <w:r w:rsidRPr="008B36E2">
              <w:rPr>
                <w:rFonts w:ascii="Times New Roman" w:hAnsi="Times New Roman" w:cs="Times New Roman"/>
                <w:b/>
                <w:bCs/>
                <w:lang w:val="uk-UA"/>
              </w:rPr>
              <w:t>________________</w:t>
            </w:r>
          </w:p>
          <w:p w14:paraId="57114827" w14:textId="77777777" w:rsidR="00587DAC" w:rsidRPr="008B36E2" w:rsidRDefault="00587DAC" w:rsidP="000B73C2">
            <w:pPr>
              <w:rPr>
                <w:rFonts w:ascii="Times New Roman" w:hAnsi="Times New Roman" w:cs="Times New Roman"/>
                <w:b/>
                <w:bCs/>
                <w:lang w:val="uk-UA"/>
              </w:rPr>
            </w:pPr>
          </w:p>
          <w:p w14:paraId="4D09F1D5" w14:textId="77777777" w:rsidR="00587DAC" w:rsidRPr="008B36E2" w:rsidRDefault="00587DAC" w:rsidP="000B73C2">
            <w:pPr>
              <w:rPr>
                <w:rFonts w:ascii="Times New Roman" w:hAnsi="Times New Roman" w:cs="Times New Roman"/>
                <w:b/>
                <w:lang w:val="uk-UA"/>
              </w:rPr>
            </w:pPr>
            <w:r w:rsidRPr="008B36E2">
              <w:rPr>
                <w:rFonts w:ascii="Times New Roman" w:hAnsi="Times New Roman" w:cs="Times New Roman"/>
                <w:b/>
                <w:bCs/>
                <w:lang w:val="uk-UA"/>
              </w:rPr>
              <w:t>М.П.                ___________ (____________)</w:t>
            </w:r>
          </w:p>
        </w:tc>
      </w:tr>
    </w:tbl>
    <w:p w14:paraId="4579BBAD" w14:textId="77777777" w:rsidR="00587DAC" w:rsidRPr="008B36E2" w:rsidRDefault="00587DAC" w:rsidP="00587DAC">
      <w:pPr>
        <w:jc w:val="both"/>
        <w:rPr>
          <w:rFonts w:ascii="Times New Roman" w:hAnsi="Times New Roman" w:cs="Times New Roman"/>
          <w:color w:val="000000"/>
          <w:lang w:val="uk-UA"/>
        </w:rPr>
      </w:pPr>
    </w:p>
    <w:p w14:paraId="6A21AE1E" w14:textId="77777777" w:rsidR="00587DAC" w:rsidRPr="008B36E2" w:rsidRDefault="00587DAC" w:rsidP="00587DAC">
      <w:pPr>
        <w:tabs>
          <w:tab w:val="left" w:pos="1134"/>
        </w:tabs>
        <w:ind w:firstLine="709"/>
        <w:jc w:val="center"/>
        <w:rPr>
          <w:rFonts w:ascii="Times New Roman" w:hAnsi="Times New Roman" w:cs="Times New Roman"/>
          <w:lang w:val="uk-UA" w:eastAsia="ru-RU"/>
        </w:rPr>
      </w:pPr>
    </w:p>
    <w:p w14:paraId="29219FAC" w14:textId="77777777" w:rsidR="00587DAC" w:rsidRPr="008B36E2" w:rsidRDefault="00587DAC" w:rsidP="00587DAC">
      <w:pPr>
        <w:rPr>
          <w:rFonts w:ascii="Times New Roman" w:hAnsi="Times New Roman" w:cs="Times New Roman"/>
          <w:lang w:val="uk-UA" w:eastAsia="ru-RU"/>
        </w:rPr>
        <w:sectPr w:rsidR="00587DAC" w:rsidRPr="008B36E2" w:rsidSect="00A332F9">
          <w:pgSz w:w="11906" w:h="16838"/>
          <w:pgMar w:top="567" w:right="567" w:bottom="709" w:left="851" w:header="709" w:footer="709" w:gutter="0"/>
          <w:cols w:space="708"/>
          <w:docGrid w:linePitch="360"/>
        </w:sectPr>
      </w:pPr>
    </w:p>
    <w:p w14:paraId="09F75D1C" w14:textId="77777777" w:rsidR="00587DAC" w:rsidRPr="008B36E2" w:rsidRDefault="00587DAC" w:rsidP="00587DAC">
      <w:pPr>
        <w:rPr>
          <w:rFonts w:ascii="Times New Roman" w:hAnsi="Times New Roman" w:cs="Times New Roman"/>
          <w:lang w:val="uk-UA" w:eastAsia="ru-RU"/>
        </w:rPr>
      </w:pPr>
    </w:p>
    <w:p w14:paraId="71BBA38E" w14:textId="77777777" w:rsidR="00587DAC" w:rsidRPr="008B36E2" w:rsidRDefault="00587DAC" w:rsidP="00587DAC">
      <w:pPr>
        <w:widowControl/>
        <w:suppressAutoHyphens w:val="0"/>
        <w:autoSpaceDE/>
        <w:jc w:val="right"/>
        <w:rPr>
          <w:rFonts w:ascii="Times New Roman" w:eastAsia="Calibri" w:hAnsi="Times New Roman" w:cs="Times New Roman"/>
          <w:b/>
          <w:lang w:val="uk-UA" w:eastAsia="ru-RU"/>
        </w:rPr>
      </w:pPr>
      <w:r w:rsidRPr="008B36E2">
        <w:rPr>
          <w:rFonts w:ascii="Times New Roman" w:eastAsia="Calibri" w:hAnsi="Times New Roman" w:cs="Times New Roman"/>
          <w:b/>
          <w:lang w:val="uk-UA" w:eastAsia="ru-RU"/>
        </w:rPr>
        <w:t>Додаток №1</w:t>
      </w:r>
    </w:p>
    <w:p w14:paraId="467E7B1E" w14:textId="6216C7EE" w:rsidR="00587DAC" w:rsidRPr="008B36E2" w:rsidRDefault="00587DAC" w:rsidP="00587DAC">
      <w:pPr>
        <w:widowControl/>
        <w:suppressAutoHyphens w:val="0"/>
        <w:autoSpaceDE/>
        <w:jc w:val="right"/>
        <w:rPr>
          <w:rFonts w:ascii="Times New Roman" w:eastAsia="Calibri" w:hAnsi="Times New Roman" w:cs="Times New Roman"/>
          <w:b/>
          <w:lang w:val="uk-UA" w:eastAsia="ru-RU"/>
        </w:rPr>
      </w:pPr>
      <w:r w:rsidRPr="008B36E2">
        <w:rPr>
          <w:rFonts w:ascii="Times New Roman" w:eastAsia="Calibri" w:hAnsi="Times New Roman" w:cs="Times New Roman"/>
          <w:b/>
          <w:lang w:val="uk-UA" w:eastAsia="ru-RU"/>
        </w:rPr>
        <w:t>до договору № ________ від __.__.2023 року</w:t>
      </w:r>
    </w:p>
    <w:p w14:paraId="7D46038A" w14:textId="77777777" w:rsidR="00587DAC" w:rsidRPr="008B36E2" w:rsidRDefault="00587DAC" w:rsidP="00587DAC">
      <w:pPr>
        <w:widowControl/>
        <w:suppressAutoHyphens w:val="0"/>
        <w:autoSpaceDE/>
        <w:jc w:val="both"/>
        <w:rPr>
          <w:rFonts w:ascii="Times New Roman" w:eastAsia="Calibri" w:hAnsi="Times New Roman" w:cs="Times New Roman"/>
          <w:b/>
          <w:lang w:val="uk-UA" w:eastAsia="ru-RU"/>
        </w:rPr>
      </w:pPr>
    </w:p>
    <w:p w14:paraId="0202B694" w14:textId="77777777" w:rsidR="00587DAC" w:rsidRPr="008B36E2" w:rsidRDefault="00587DAC" w:rsidP="00587DAC">
      <w:pPr>
        <w:widowControl/>
        <w:suppressAutoHyphens w:val="0"/>
        <w:autoSpaceDE/>
        <w:jc w:val="center"/>
        <w:rPr>
          <w:rFonts w:ascii="Times New Roman" w:eastAsia="Calibri" w:hAnsi="Times New Roman" w:cs="Times New Roman"/>
          <w:b/>
          <w:lang w:val="uk-UA" w:eastAsia="ru-RU"/>
        </w:rPr>
      </w:pPr>
      <w:r w:rsidRPr="008B36E2">
        <w:rPr>
          <w:rFonts w:ascii="Times New Roman" w:eastAsia="Calibri" w:hAnsi="Times New Roman" w:cs="Times New Roman"/>
          <w:b/>
          <w:lang w:val="uk-UA" w:eastAsia="ru-RU"/>
        </w:rPr>
        <w:t>Специфікація на закупівлю товару</w:t>
      </w:r>
    </w:p>
    <w:p w14:paraId="0B1B791F" w14:textId="44C5A1F6" w:rsidR="00587DAC" w:rsidRPr="008B36E2" w:rsidRDefault="008B36E2" w:rsidP="00587DAC">
      <w:pPr>
        <w:widowControl/>
        <w:tabs>
          <w:tab w:val="left" w:pos="670"/>
          <w:tab w:val="left" w:pos="7855"/>
          <w:tab w:val="left" w:pos="9039"/>
          <w:tab w:val="left" w:pos="10314"/>
          <w:tab w:val="left" w:pos="11874"/>
          <w:tab w:val="left" w:pos="13008"/>
        </w:tabs>
        <w:suppressAutoHyphens w:val="0"/>
        <w:autoSpaceDE/>
        <w:jc w:val="center"/>
        <w:rPr>
          <w:rFonts w:ascii="Times New Roman" w:hAnsi="Times New Roman" w:cs="Times New Roman"/>
          <w:b/>
          <w:lang w:val="uk-UA"/>
        </w:rPr>
      </w:pPr>
      <w:r w:rsidRPr="008B36E2">
        <w:rPr>
          <w:rFonts w:ascii="Times New Roman" w:hAnsi="Times New Roman" w:cs="Times New Roman"/>
          <w:b/>
          <w:lang w:val="uk-UA"/>
        </w:rPr>
        <w:t>«</w:t>
      </w:r>
      <w:r w:rsidRPr="008B36E2">
        <w:rPr>
          <w:rFonts w:ascii="Times New Roman" w:hAnsi="Times New Roman" w:cs="Times New Roman"/>
          <w:b/>
          <w:u w:val="single"/>
          <w:lang w:val="uk-UA"/>
        </w:rPr>
        <w:t>(</w:t>
      </w:r>
      <w:r w:rsidRPr="008B36E2">
        <w:rPr>
          <w:rFonts w:ascii="Times New Roman" w:hAnsi="Times New Roman" w:cs="Times New Roman"/>
          <w:b/>
          <w:lang w:val="uk-UA"/>
        </w:rPr>
        <w:t>Плити мінераловатні 1200*600*50, Плити мінераловатні 1200*600*100 (2,16),</w:t>
      </w:r>
      <w:r w:rsidRPr="00887366">
        <w:rPr>
          <w:rFonts w:ascii="Times New Roman" w:hAnsi="Times New Roman" w:cs="Times New Roman"/>
          <w:b/>
          <w:lang w:val="uk-UA"/>
        </w:rPr>
        <w:t xml:space="preserve"> </w:t>
      </w:r>
      <w:r w:rsidRPr="008B36E2">
        <w:rPr>
          <w:rFonts w:ascii="Times New Roman" w:hAnsi="Times New Roman" w:cs="Times New Roman"/>
          <w:b/>
          <w:lang w:val="uk-UA"/>
        </w:rPr>
        <w:t>Паробар'єр з арматурною сіткою 75г/м</w:t>
      </w:r>
      <w:r w:rsidRPr="008B36E2">
        <w:rPr>
          <w:rFonts w:ascii="Times New Roman" w:hAnsi="Times New Roman" w:cs="Times New Roman"/>
          <w:b/>
          <w:vertAlign w:val="superscript"/>
          <w:lang w:val="uk-UA"/>
        </w:rPr>
        <w:t xml:space="preserve">2 </w:t>
      </w:r>
      <w:r w:rsidRPr="008B36E2">
        <w:rPr>
          <w:rFonts w:ascii="Times New Roman" w:hAnsi="Times New Roman" w:cs="Times New Roman"/>
          <w:b/>
          <w:lang w:val="uk-UA"/>
        </w:rPr>
        <w:t>1,5*50 (75 м</w:t>
      </w:r>
      <w:r w:rsidRPr="008B36E2">
        <w:rPr>
          <w:rFonts w:ascii="Times New Roman" w:hAnsi="Times New Roman" w:cs="Times New Roman"/>
          <w:b/>
          <w:vertAlign w:val="superscript"/>
          <w:lang w:val="uk-UA"/>
        </w:rPr>
        <w:t>2</w:t>
      </w:r>
      <w:r w:rsidRPr="008B36E2">
        <w:rPr>
          <w:rFonts w:ascii="Times New Roman" w:hAnsi="Times New Roman" w:cs="Times New Roman"/>
          <w:b/>
          <w:lang w:val="uk-UA"/>
        </w:rPr>
        <w:t>), Утеплювач Мат ламельний ТН 35 (фольга) 5000*1200*50 (6</w:t>
      </w:r>
      <w:r w:rsidR="00887366">
        <w:rPr>
          <w:rFonts w:ascii="Times New Roman" w:hAnsi="Times New Roman" w:cs="Times New Roman"/>
          <w:b/>
          <w:lang w:val="uk-UA"/>
        </w:rPr>
        <w:t>,0) «Код ДК 021-2015 (CPV): 4411</w:t>
      </w:r>
      <w:r w:rsidRPr="008B36E2">
        <w:rPr>
          <w:rFonts w:ascii="Times New Roman" w:hAnsi="Times New Roman" w:cs="Times New Roman"/>
          <w:b/>
          <w:lang w:val="uk-UA"/>
        </w:rPr>
        <w:t>0000-1 - Конструкц</w:t>
      </w:r>
      <w:r w:rsidR="00887366">
        <w:rPr>
          <w:rFonts w:ascii="Times New Roman" w:hAnsi="Times New Roman" w:cs="Times New Roman"/>
          <w:b/>
          <w:lang w:val="uk-UA"/>
        </w:rPr>
        <w:t xml:space="preserve">ійні матеріали </w:t>
      </w:r>
      <w:bookmarkStart w:id="1" w:name="_GoBack"/>
      <w:bookmarkEnd w:id="1"/>
      <w:r w:rsidRPr="008B36E2">
        <w:rPr>
          <w:rFonts w:ascii="Times New Roman" w:hAnsi="Times New Roman" w:cs="Times New Roman"/>
          <w:b/>
          <w:lang w:val="uk-UA"/>
        </w:rPr>
        <w:t>»</w:t>
      </w:r>
    </w:p>
    <w:p w14:paraId="1615B4BC" w14:textId="77777777" w:rsidR="008B36E2" w:rsidRPr="008B36E2" w:rsidRDefault="008B36E2" w:rsidP="00587DAC">
      <w:pPr>
        <w:widowControl/>
        <w:tabs>
          <w:tab w:val="left" w:pos="670"/>
          <w:tab w:val="left" w:pos="7855"/>
          <w:tab w:val="left" w:pos="9039"/>
          <w:tab w:val="left" w:pos="10314"/>
          <w:tab w:val="left" w:pos="11874"/>
          <w:tab w:val="left" w:pos="13008"/>
        </w:tabs>
        <w:suppressAutoHyphens w:val="0"/>
        <w:autoSpaceDE/>
        <w:jc w:val="center"/>
        <w:rPr>
          <w:rFonts w:ascii="Times New Roman" w:hAnsi="Times New Roman" w:cs="Times New Roman"/>
          <w:b/>
          <w:bCs/>
          <w:lang w:val="uk-UA" w:eastAsia="uk-UA"/>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3827"/>
        <w:gridCol w:w="1374"/>
        <w:gridCol w:w="1178"/>
        <w:gridCol w:w="1614"/>
        <w:gridCol w:w="1646"/>
      </w:tblGrid>
      <w:tr w:rsidR="00587DAC" w:rsidRPr="008B36E2" w14:paraId="0C86E44A" w14:textId="77777777" w:rsidTr="000B73C2">
        <w:trPr>
          <w:trHeight w:val="720"/>
        </w:trPr>
        <w:tc>
          <w:tcPr>
            <w:tcW w:w="709" w:type="dxa"/>
          </w:tcPr>
          <w:p w14:paraId="380260EC" w14:textId="77777777" w:rsidR="00587DAC" w:rsidRPr="008B36E2" w:rsidRDefault="00587DAC" w:rsidP="000B73C2">
            <w:pPr>
              <w:rPr>
                <w:rFonts w:ascii="Times New Roman" w:hAnsi="Times New Roman" w:cs="Times New Roman"/>
                <w:lang w:val="uk-UA"/>
              </w:rPr>
            </w:pPr>
            <w:r w:rsidRPr="008B36E2">
              <w:rPr>
                <w:rFonts w:ascii="Times New Roman" w:hAnsi="Times New Roman" w:cs="Times New Roman"/>
                <w:lang w:val="uk-UA"/>
              </w:rPr>
              <w:t>№ п/п</w:t>
            </w:r>
          </w:p>
        </w:tc>
        <w:tc>
          <w:tcPr>
            <w:tcW w:w="3827" w:type="dxa"/>
          </w:tcPr>
          <w:p w14:paraId="4E4D1338" w14:textId="77777777" w:rsidR="00587DAC" w:rsidRPr="008B36E2" w:rsidRDefault="00587DAC" w:rsidP="000B73C2">
            <w:pPr>
              <w:rPr>
                <w:rFonts w:ascii="Times New Roman" w:hAnsi="Times New Roman" w:cs="Times New Roman"/>
                <w:lang w:val="uk-UA"/>
              </w:rPr>
            </w:pPr>
            <w:r w:rsidRPr="008B36E2">
              <w:rPr>
                <w:rFonts w:ascii="Times New Roman" w:hAnsi="Times New Roman" w:cs="Times New Roman"/>
                <w:lang w:val="uk-UA"/>
              </w:rPr>
              <w:t xml:space="preserve">Найменування товару </w:t>
            </w:r>
          </w:p>
        </w:tc>
        <w:tc>
          <w:tcPr>
            <w:tcW w:w="1374" w:type="dxa"/>
          </w:tcPr>
          <w:p w14:paraId="7DE71F8F" w14:textId="77777777" w:rsidR="00587DAC" w:rsidRPr="008B36E2" w:rsidRDefault="00587DAC" w:rsidP="000B73C2">
            <w:pPr>
              <w:rPr>
                <w:rFonts w:ascii="Times New Roman" w:hAnsi="Times New Roman" w:cs="Times New Roman"/>
                <w:lang w:val="uk-UA"/>
              </w:rPr>
            </w:pPr>
            <w:r w:rsidRPr="008B36E2">
              <w:rPr>
                <w:rFonts w:ascii="Times New Roman" w:hAnsi="Times New Roman" w:cs="Times New Roman"/>
                <w:lang w:val="uk-UA"/>
              </w:rPr>
              <w:t>Одиниця виміру</w:t>
            </w:r>
          </w:p>
        </w:tc>
        <w:tc>
          <w:tcPr>
            <w:tcW w:w="1178" w:type="dxa"/>
          </w:tcPr>
          <w:p w14:paraId="26B2B773" w14:textId="77777777" w:rsidR="00587DAC" w:rsidRPr="008B36E2" w:rsidRDefault="00587DAC" w:rsidP="000B73C2">
            <w:pPr>
              <w:rPr>
                <w:rFonts w:ascii="Times New Roman" w:hAnsi="Times New Roman" w:cs="Times New Roman"/>
                <w:lang w:val="uk-UA"/>
              </w:rPr>
            </w:pPr>
            <w:r w:rsidRPr="008B36E2">
              <w:rPr>
                <w:rFonts w:ascii="Times New Roman" w:hAnsi="Times New Roman" w:cs="Times New Roman"/>
                <w:lang w:val="uk-UA"/>
              </w:rPr>
              <w:t>Кількість</w:t>
            </w:r>
          </w:p>
        </w:tc>
        <w:tc>
          <w:tcPr>
            <w:tcW w:w="1614" w:type="dxa"/>
          </w:tcPr>
          <w:p w14:paraId="31346C0D" w14:textId="77777777" w:rsidR="00587DAC" w:rsidRPr="008B36E2" w:rsidRDefault="00587DAC" w:rsidP="000B73C2">
            <w:pPr>
              <w:rPr>
                <w:rFonts w:ascii="Times New Roman" w:hAnsi="Times New Roman" w:cs="Times New Roman"/>
                <w:lang w:val="uk-UA"/>
              </w:rPr>
            </w:pPr>
            <w:r w:rsidRPr="008B36E2">
              <w:rPr>
                <w:rFonts w:ascii="Times New Roman" w:hAnsi="Times New Roman" w:cs="Times New Roman"/>
                <w:lang w:val="uk-UA"/>
              </w:rPr>
              <w:t xml:space="preserve">Ціна за одиницю, </w:t>
            </w:r>
            <w:r w:rsidRPr="008B36E2">
              <w:rPr>
                <w:rFonts w:ascii="Times New Roman" w:hAnsi="Times New Roman" w:cs="Times New Roman"/>
                <w:lang w:val="uk-UA" w:eastAsia="ru-RU"/>
              </w:rPr>
              <w:t>гривень з/без ПДВ</w:t>
            </w:r>
          </w:p>
        </w:tc>
        <w:tc>
          <w:tcPr>
            <w:tcW w:w="1646" w:type="dxa"/>
          </w:tcPr>
          <w:p w14:paraId="43220E2E" w14:textId="77777777" w:rsidR="00587DAC" w:rsidRPr="008B36E2" w:rsidRDefault="00587DAC" w:rsidP="000B73C2">
            <w:pPr>
              <w:rPr>
                <w:rFonts w:ascii="Times New Roman" w:hAnsi="Times New Roman" w:cs="Times New Roman"/>
                <w:lang w:val="uk-UA"/>
              </w:rPr>
            </w:pPr>
            <w:r w:rsidRPr="008B36E2">
              <w:rPr>
                <w:rFonts w:ascii="Times New Roman" w:hAnsi="Times New Roman" w:cs="Times New Roman"/>
                <w:lang w:val="uk-UA"/>
              </w:rPr>
              <w:t xml:space="preserve">Загальна вартість, </w:t>
            </w:r>
            <w:r w:rsidRPr="008B36E2">
              <w:rPr>
                <w:rFonts w:ascii="Times New Roman" w:hAnsi="Times New Roman" w:cs="Times New Roman"/>
                <w:lang w:val="uk-UA" w:eastAsia="ru-RU"/>
              </w:rPr>
              <w:t>гривень з/без ПДВ</w:t>
            </w:r>
          </w:p>
        </w:tc>
      </w:tr>
      <w:tr w:rsidR="00095CD2" w:rsidRPr="008B36E2" w14:paraId="2963F642" w14:textId="77777777" w:rsidTr="000B73C2">
        <w:trPr>
          <w:trHeight w:val="1050"/>
        </w:trPr>
        <w:tc>
          <w:tcPr>
            <w:tcW w:w="709" w:type="dxa"/>
          </w:tcPr>
          <w:p w14:paraId="2DF09BBD" w14:textId="0FC75641" w:rsidR="00095CD2" w:rsidRPr="008B36E2" w:rsidRDefault="00095CD2" w:rsidP="00095CD2">
            <w:pPr>
              <w:rPr>
                <w:rFonts w:ascii="Times New Roman" w:hAnsi="Times New Roman" w:cs="Times New Roman"/>
                <w:lang w:val="uk-UA"/>
              </w:rPr>
            </w:pPr>
            <w:r>
              <w:rPr>
                <w:rFonts w:ascii="Times New Roman" w:hAnsi="Times New Roman" w:cs="Times New Roman"/>
                <w:lang w:val="uk-UA"/>
              </w:rPr>
              <w:t>1</w:t>
            </w:r>
          </w:p>
        </w:tc>
        <w:tc>
          <w:tcPr>
            <w:tcW w:w="3827" w:type="dxa"/>
          </w:tcPr>
          <w:p w14:paraId="029365A0" w14:textId="6D44B3BB" w:rsidR="00095CD2" w:rsidRPr="008B36E2" w:rsidRDefault="00095CD2" w:rsidP="00095CD2">
            <w:pPr>
              <w:rPr>
                <w:rFonts w:ascii="Times New Roman" w:hAnsi="Times New Roman" w:cs="Times New Roman"/>
                <w:lang w:val="uk-UA"/>
              </w:rPr>
            </w:pPr>
            <w:r w:rsidRPr="00B50107">
              <w:rPr>
                <w:rFonts w:ascii="Times New Roman" w:hAnsi="Times New Roman" w:cs="Times New Roman"/>
                <w:lang w:val="uk-UA"/>
              </w:rPr>
              <w:t>Плити мінераловатні 1200*600*50</w:t>
            </w:r>
          </w:p>
        </w:tc>
        <w:tc>
          <w:tcPr>
            <w:tcW w:w="1374" w:type="dxa"/>
          </w:tcPr>
          <w:p w14:paraId="6BAE54EF" w14:textId="7FB00F01" w:rsidR="00095CD2" w:rsidRPr="008B36E2" w:rsidRDefault="00095CD2" w:rsidP="00095CD2">
            <w:pPr>
              <w:rPr>
                <w:rFonts w:ascii="Times New Roman" w:hAnsi="Times New Roman" w:cs="Times New Roman"/>
                <w:lang w:val="uk-UA"/>
              </w:rPr>
            </w:pPr>
            <w:r w:rsidRPr="00B50107">
              <w:rPr>
                <w:rFonts w:ascii="Times New Roman" w:hAnsi="Times New Roman" w:cs="Times New Roman"/>
                <w:lang w:val="uk-UA"/>
              </w:rPr>
              <w:t>м</w:t>
            </w:r>
            <w:r w:rsidRPr="00B50107">
              <w:rPr>
                <w:rFonts w:ascii="Times New Roman" w:hAnsi="Times New Roman" w:cs="Times New Roman"/>
                <w:vertAlign w:val="superscript"/>
                <w:lang w:val="uk-UA"/>
              </w:rPr>
              <w:t>2</w:t>
            </w:r>
          </w:p>
        </w:tc>
        <w:tc>
          <w:tcPr>
            <w:tcW w:w="1178" w:type="dxa"/>
          </w:tcPr>
          <w:p w14:paraId="19FD3C4E" w14:textId="51BF0BB2" w:rsidR="00095CD2" w:rsidRPr="008B36E2" w:rsidRDefault="00095CD2" w:rsidP="00095CD2">
            <w:pPr>
              <w:rPr>
                <w:rFonts w:ascii="Times New Roman" w:hAnsi="Times New Roman" w:cs="Times New Roman"/>
                <w:lang w:val="uk-UA"/>
              </w:rPr>
            </w:pPr>
            <w:r>
              <w:rPr>
                <w:rFonts w:ascii="Times New Roman" w:hAnsi="Times New Roman" w:cs="Times New Roman"/>
                <w:lang w:val="uk-UA"/>
              </w:rPr>
              <w:t>44</w:t>
            </w:r>
          </w:p>
        </w:tc>
        <w:tc>
          <w:tcPr>
            <w:tcW w:w="1614" w:type="dxa"/>
          </w:tcPr>
          <w:p w14:paraId="22FF40E6" w14:textId="77777777" w:rsidR="00095CD2" w:rsidRPr="008B36E2" w:rsidRDefault="00095CD2" w:rsidP="00095CD2">
            <w:pPr>
              <w:rPr>
                <w:rFonts w:ascii="Times New Roman" w:hAnsi="Times New Roman" w:cs="Times New Roman"/>
                <w:lang w:val="uk-UA"/>
              </w:rPr>
            </w:pPr>
          </w:p>
        </w:tc>
        <w:tc>
          <w:tcPr>
            <w:tcW w:w="1646" w:type="dxa"/>
          </w:tcPr>
          <w:p w14:paraId="356972C0" w14:textId="77777777" w:rsidR="00095CD2" w:rsidRPr="008B36E2" w:rsidRDefault="00095CD2" w:rsidP="00095CD2">
            <w:pPr>
              <w:rPr>
                <w:rFonts w:ascii="Times New Roman" w:hAnsi="Times New Roman" w:cs="Times New Roman"/>
                <w:lang w:val="uk-UA"/>
              </w:rPr>
            </w:pPr>
          </w:p>
        </w:tc>
      </w:tr>
      <w:tr w:rsidR="00095CD2" w:rsidRPr="008B36E2" w14:paraId="30F09731" w14:textId="77777777" w:rsidTr="000B73C2">
        <w:trPr>
          <w:trHeight w:val="1050"/>
        </w:trPr>
        <w:tc>
          <w:tcPr>
            <w:tcW w:w="709" w:type="dxa"/>
          </w:tcPr>
          <w:p w14:paraId="2967966D" w14:textId="46338F63" w:rsidR="00095CD2" w:rsidRPr="008B36E2" w:rsidRDefault="00095CD2" w:rsidP="00095CD2">
            <w:pPr>
              <w:rPr>
                <w:rFonts w:ascii="Times New Roman" w:hAnsi="Times New Roman" w:cs="Times New Roman"/>
                <w:lang w:val="uk-UA"/>
              </w:rPr>
            </w:pPr>
            <w:r>
              <w:rPr>
                <w:rFonts w:ascii="Times New Roman" w:hAnsi="Times New Roman" w:cs="Times New Roman"/>
                <w:lang w:val="uk-UA"/>
              </w:rPr>
              <w:t>2</w:t>
            </w:r>
          </w:p>
        </w:tc>
        <w:tc>
          <w:tcPr>
            <w:tcW w:w="3827" w:type="dxa"/>
          </w:tcPr>
          <w:p w14:paraId="0602AC3E" w14:textId="4310AB45" w:rsidR="00095CD2" w:rsidRPr="008B36E2" w:rsidRDefault="00095CD2" w:rsidP="00095CD2">
            <w:pPr>
              <w:rPr>
                <w:rFonts w:ascii="Times New Roman" w:hAnsi="Times New Roman" w:cs="Times New Roman"/>
                <w:lang w:val="uk-UA"/>
              </w:rPr>
            </w:pPr>
            <w:r w:rsidRPr="00B50107">
              <w:rPr>
                <w:rFonts w:ascii="Times New Roman" w:hAnsi="Times New Roman" w:cs="Times New Roman"/>
                <w:lang w:val="uk-UA"/>
              </w:rPr>
              <w:t>Плити мінераловатні 1200*600*100 (2,16)</w:t>
            </w:r>
          </w:p>
        </w:tc>
        <w:tc>
          <w:tcPr>
            <w:tcW w:w="1374" w:type="dxa"/>
          </w:tcPr>
          <w:p w14:paraId="2F96756E" w14:textId="71875BE4" w:rsidR="00095CD2" w:rsidRPr="008B36E2" w:rsidRDefault="00095CD2" w:rsidP="00095CD2">
            <w:pPr>
              <w:rPr>
                <w:rFonts w:ascii="Times New Roman" w:hAnsi="Times New Roman" w:cs="Times New Roman"/>
                <w:lang w:val="uk-UA"/>
              </w:rPr>
            </w:pPr>
            <w:r w:rsidRPr="00B50107">
              <w:rPr>
                <w:rFonts w:ascii="Times New Roman" w:hAnsi="Times New Roman" w:cs="Times New Roman"/>
                <w:lang w:val="uk-UA"/>
              </w:rPr>
              <w:t>м</w:t>
            </w:r>
            <w:r w:rsidRPr="00B50107">
              <w:rPr>
                <w:rFonts w:ascii="Times New Roman" w:hAnsi="Times New Roman" w:cs="Times New Roman"/>
                <w:vertAlign w:val="superscript"/>
                <w:lang w:val="uk-UA"/>
              </w:rPr>
              <w:t>2</w:t>
            </w:r>
          </w:p>
        </w:tc>
        <w:tc>
          <w:tcPr>
            <w:tcW w:w="1178" w:type="dxa"/>
          </w:tcPr>
          <w:p w14:paraId="3A23CB90" w14:textId="70DD3442" w:rsidR="00095CD2" w:rsidRPr="008B36E2" w:rsidRDefault="00095CD2" w:rsidP="00095CD2">
            <w:pPr>
              <w:rPr>
                <w:rFonts w:ascii="Times New Roman" w:hAnsi="Times New Roman" w:cs="Times New Roman"/>
                <w:lang w:val="uk-UA"/>
              </w:rPr>
            </w:pPr>
            <w:r w:rsidRPr="00B50107">
              <w:rPr>
                <w:rFonts w:ascii="Times New Roman" w:hAnsi="Times New Roman" w:cs="Times New Roman"/>
                <w:lang w:val="uk-UA"/>
              </w:rPr>
              <w:t>1113</w:t>
            </w:r>
          </w:p>
        </w:tc>
        <w:tc>
          <w:tcPr>
            <w:tcW w:w="1614" w:type="dxa"/>
          </w:tcPr>
          <w:p w14:paraId="0A451B8C" w14:textId="77777777" w:rsidR="00095CD2" w:rsidRPr="008B36E2" w:rsidRDefault="00095CD2" w:rsidP="00095CD2">
            <w:pPr>
              <w:rPr>
                <w:rFonts w:ascii="Times New Roman" w:hAnsi="Times New Roman" w:cs="Times New Roman"/>
                <w:lang w:val="uk-UA"/>
              </w:rPr>
            </w:pPr>
          </w:p>
        </w:tc>
        <w:tc>
          <w:tcPr>
            <w:tcW w:w="1646" w:type="dxa"/>
          </w:tcPr>
          <w:p w14:paraId="183E813C" w14:textId="77777777" w:rsidR="00095CD2" w:rsidRPr="008B36E2" w:rsidRDefault="00095CD2" w:rsidP="00095CD2">
            <w:pPr>
              <w:rPr>
                <w:rFonts w:ascii="Times New Roman" w:hAnsi="Times New Roman" w:cs="Times New Roman"/>
                <w:lang w:val="uk-UA"/>
              </w:rPr>
            </w:pPr>
          </w:p>
        </w:tc>
      </w:tr>
      <w:tr w:rsidR="00095CD2" w:rsidRPr="008B36E2" w14:paraId="41F69E4D" w14:textId="77777777" w:rsidTr="000B73C2">
        <w:trPr>
          <w:trHeight w:val="1050"/>
        </w:trPr>
        <w:tc>
          <w:tcPr>
            <w:tcW w:w="709" w:type="dxa"/>
          </w:tcPr>
          <w:p w14:paraId="6F4A4ED1" w14:textId="102EEB65" w:rsidR="00095CD2" w:rsidRPr="008B36E2" w:rsidRDefault="00095CD2" w:rsidP="00095CD2">
            <w:pPr>
              <w:rPr>
                <w:rFonts w:ascii="Times New Roman" w:hAnsi="Times New Roman" w:cs="Times New Roman"/>
                <w:lang w:val="uk-UA"/>
              </w:rPr>
            </w:pPr>
            <w:r>
              <w:rPr>
                <w:rFonts w:ascii="Times New Roman" w:hAnsi="Times New Roman" w:cs="Times New Roman"/>
                <w:lang w:val="uk-UA"/>
              </w:rPr>
              <w:t>3</w:t>
            </w:r>
          </w:p>
        </w:tc>
        <w:tc>
          <w:tcPr>
            <w:tcW w:w="3827" w:type="dxa"/>
          </w:tcPr>
          <w:p w14:paraId="10BE909B" w14:textId="730931DE" w:rsidR="00095CD2" w:rsidRPr="008B36E2" w:rsidRDefault="00095CD2" w:rsidP="00095CD2">
            <w:pPr>
              <w:rPr>
                <w:rFonts w:ascii="Times New Roman" w:hAnsi="Times New Roman" w:cs="Times New Roman"/>
                <w:lang w:val="uk-UA"/>
              </w:rPr>
            </w:pPr>
            <w:r w:rsidRPr="00CE2314">
              <w:rPr>
                <w:rFonts w:ascii="Times New Roman" w:hAnsi="Times New Roman" w:cs="Times New Roman"/>
                <w:lang w:val="uk-UA"/>
              </w:rPr>
              <w:t>Паробар'єр з арматурною сіткою 75г/м</w:t>
            </w:r>
            <w:r w:rsidRPr="00CE2314">
              <w:rPr>
                <w:rFonts w:ascii="Times New Roman" w:hAnsi="Times New Roman" w:cs="Times New Roman"/>
                <w:vertAlign w:val="superscript"/>
                <w:lang w:val="uk-UA"/>
              </w:rPr>
              <w:t xml:space="preserve">2 </w:t>
            </w:r>
            <w:r w:rsidRPr="00CE2314">
              <w:rPr>
                <w:rFonts w:ascii="Times New Roman" w:hAnsi="Times New Roman" w:cs="Times New Roman"/>
                <w:lang w:val="uk-UA"/>
              </w:rPr>
              <w:t>1,5*50 (75 м</w:t>
            </w:r>
            <w:r w:rsidRPr="00CE2314">
              <w:rPr>
                <w:rFonts w:ascii="Times New Roman" w:hAnsi="Times New Roman" w:cs="Times New Roman"/>
                <w:vertAlign w:val="superscript"/>
                <w:lang w:val="uk-UA"/>
              </w:rPr>
              <w:t>2</w:t>
            </w:r>
            <w:r w:rsidRPr="00CE2314">
              <w:rPr>
                <w:rFonts w:ascii="Times New Roman" w:hAnsi="Times New Roman" w:cs="Times New Roman"/>
                <w:lang w:val="uk-UA"/>
              </w:rPr>
              <w:t>)</w:t>
            </w:r>
          </w:p>
        </w:tc>
        <w:tc>
          <w:tcPr>
            <w:tcW w:w="1374" w:type="dxa"/>
          </w:tcPr>
          <w:p w14:paraId="79BE3457" w14:textId="42CB09FC" w:rsidR="00095CD2" w:rsidRPr="008B36E2" w:rsidRDefault="00095CD2" w:rsidP="00095CD2">
            <w:pPr>
              <w:rPr>
                <w:rFonts w:ascii="Times New Roman" w:hAnsi="Times New Roman" w:cs="Times New Roman"/>
                <w:lang w:val="uk-UA"/>
              </w:rPr>
            </w:pPr>
            <w:r w:rsidRPr="00B50107">
              <w:rPr>
                <w:rFonts w:ascii="Times New Roman" w:hAnsi="Times New Roman" w:cs="Times New Roman"/>
                <w:lang w:val="uk-UA"/>
              </w:rPr>
              <w:t>м</w:t>
            </w:r>
            <w:r w:rsidRPr="00B50107">
              <w:rPr>
                <w:rFonts w:ascii="Times New Roman" w:hAnsi="Times New Roman" w:cs="Times New Roman"/>
                <w:vertAlign w:val="superscript"/>
                <w:lang w:val="uk-UA"/>
              </w:rPr>
              <w:t>2</w:t>
            </w:r>
          </w:p>
        </w:tc>
        <w:tc>
          <w:tcPr>
            <w:tcW w:w="1178" w:type="dxa"/>
          </w:tcPr>
          <w:p w14:paraId="10EAE9FD" w14:textId="024AD79A" w:rsidR="00095CD2" w:rsidRPr="008B36E2" w:rsidRDefault="00095CD2" w:rsidP="00095CD2">
            <w:pPr>
              <w:rPr>
                <w:rFonts w:ascii="Times New Roman" w:hAnsi="Times New Roman" w:cs="Times New Roman"/>
                <w:lang w:val="uk-UA"/>
              </w:rPr>
            </w:pPr>
            <w:r w:rsidRPr="00B50107">
              <w:rPr>
                <w:rFonts w:ascii="Times New Roman" w:hAnsi="Times New Roman" w:cs="Times New Roman"/>
                <w:lang w:val="uk-UA"/>
              </w:rPr>
              <w:t>525</w:t>
            </w:r>
          </w:p>
        </w:tc>
        <w:tc>
          <w:tcPr>
            <w:tcW w:w="1614" w:type="dxa"/>
          </w:tcPr>
          <w:p w14:paraId="1F1F5678" w14:textId="77777777" w:rsidR="00095CD2" w:rsidRPr="008B36E2" w:rsidRDefault="00095CD2" w:rsidP="00095CD2">
            <w:pPr>
              <w:rPr>
                <w:rFonts w:ascii="Times New Roman" w:hAnsi="Times New Roman" w:cs="Times New Roman"/>
                <w:lang w:val="uk-UA"/>
              </w:rPr>
            </w:pPr>
          </w:p>
        </w:tc>
        <w:tc>
          <w:tcPr>
            <w:tcW w:w="1646" w:type="dxa"/>
          </w:tcPr>
          <w:p w14:paraId="1044FEFB" w14:textId="77777777" w:rsidR="00095CD2" w:rsidRPr="008B36E2" w:rsidRDefault="00095CD2" w:rsidP="00095CD2">
            <w:pPr>
              <w:rPr>
                <w:rFonts w:ascii="Times New Roman" w:hAnsi="Times New Roman" w:cs="Times New Roman"/>
                <w:lang w:val="uk-UA"/>
              </w:rPr>
            </w:pPr>
          </w:p>
        </w:tc>
      </w:tr>
      <w:tr w:rsidR="00095CD2" w:rsidRPr="008B36E2" w14:paraId="5C0C41D8" w14:textId="77777777" w:rsidTr="000B73C2">
        <w:trPr>
          <w:trHeight w:val="1050"/>
        </w:trPr>
        <w:tc>
          <w:tcPr>
            <w:tcW w:w="709" w:type="dxa"/>
          </w:tcPr>
          <w:p w14:paraId="67F6E9CC" w14:textId="3B04D35A" w:rsidR="00095CD2" w:rsidRPr="008B36E2" w:rsidRDefault="00095CD2" w:rsidP="00095CD2">
            <w:pPr>
              <w:rPr>
                <w:rFonts w:ascii="Times New Roman" w:hAnsi="Times New Roman" w:cs="Times New Roman"/>
                <w:lang w:val="uk-UA"/>
              </w:rPr>
            </w:pPr>
            <w:r>
              <w:rPr>
                <w:rFonts w:ascii="Times New Roman" w:hAnsi="Times New Roman" w:cs="Times New Roman"/>
                <w:lang w:val="uk-UA"/>
              </w:rPr>
              <w:t>4</w:t>
            </w:r>
          </w:p>
        </w:tc>
        <w:tc>
          <w:tcPr>
            <w:tcW w:w="3827" w:type="dxa"/>
          </w:tcPr>
          <w:p w14:paraId="06742914" w14:textId="432CF954" w:rsidR="00095CD2" w:rsidRPr="008B36E2" w:rsidRDefault="00095CD2" w:rsidP="00095CD2">
            <w:pPr>
              <w:rPr>
                <w:rFonts w:ascii="Times New Roman" w:hAnsi="Times New Roman" w:cs="Times New Roman"/>
                <w:lang w:val="uk-UA"/>
              </w:rPr>
            </w:pPr>
            <w:r w:rsidRPr="00B50107">
              <w:rPr>
                <w:rFonts w:ascii="Times New Roman" w:hAnsi="Times New Roman" w:cs="Times New Roman"/>
                <w:lang w:val="uk-UA"/>
              </w:rPr>
              <w:t>Утеплювач Мат ламельний ТН 35 (фольга) 5000*1200*50 (6,0)</w:t>
            </w:r>
          </w:p>
        </w:tc>
        <w:tc>
          <w:tcPr>
            <w:tcW w:w="1374" w:type="dxa"/>
          </w:tcPr>
          <w:p w14:paraId="3158A24F" w14:textId="2F65EDAC" w:rsidR="00095CD2" w:rsidRPr="008B36E2" w:rsidRDefault="00095CD2" w:rsidP="00095CD2">
            <w:pPr>
              <w:rPr>
                <w:rFonts w:ascii="Times New Roman" w:hAnsi="Times New Roman" w:cs="Times New Roman"/>
                <w:lang w:val="uk-UA"/>
              </w:rPr>
            </w:pPr>
            <w:r>
              <w:rPr>
                <w:rFonts w:ascii="Times New Roman" w:hAnsi="Times New Roman" w:cs="Times New Roman"/>
                <w:lang w:val="uk-UA"/>
              </w:rPr>
              <w:t>штуки</w:t>
            </w:r>
          </w:p>
        </w:tc>
        <w:tc>
          <w:tcPr>
            <w:tcW w:w="1178" w:type="dxa"/>
          </w:tcPr>
          <w:p w14:paraId="30577376" w14:textId="745BB75F" w:rsidR="00095CD2" w:rsidRPr="008B36E2" w:rsidRDefault="00095CD2" w:rsidP="00095CD2">
            <w:pPr>
              <w:rPr>
                <w:rFonts w:ascii="Times New Roman" w:hAnsi="Times New Roman" w:cs="Times New Roman"/>
                <w:lang w:val="uk-UA"/>
              </w:rPr>
            </w:pPr>
            <w:r>
              <w:rPr>
                <w:rFonts w:ascii="Times New Roman" w:hAnsi="Times New Roman" w:cs="Times New Roman"/>
                <w:lang w:val="uk-UA"/>
              </w:rPr>
              <w:t>54</w:t>
            </w:r>
          </w:p>
        </w:tc>
        <w:tc>
          <w:tcPr>
            <w:tcW w:w="1614" w:type="dxa"/>
          </w:tcPr>
          <w:p w14:paraId="25F549A4" w14:textId="77777777" w:rsidR="00095CD2" w:rsidRPr="008B36E2" w:rsidRDefault="00095CD2" w:rsidP="00095CD2">
            <w:pPr>
              <w:rPr>
                <w:rFonts w:ascii="Times New Roman" w:hAnsi="Times New Roman" w:cs="Times New Roman"/>
                <w:lang w:val="uk-UA"/>
              </w:rPr>
            </w:pPr>
          </w:p>
        </w:tc>
        <w:tc>
          <w:tcPr>
            <w:tcW w:w="1646" w:type="dxa"/>
          </w:tcPr>
          <w:p w14:paraId="4E16CEE7" w14:textId="77777777" w:rsidR="00095CD2" w:rsidRPr="008B36E2" w:rsidRDefault="00095CD2" w:rsidP="00095CD2">
            <w:pPr>
              <w:rPr>
                <w:rFonts w:ascii="Times New Roman" w:hAnsi="Times New Roman" w:cs="Times New Roman"/>
                <w:lang w:val="uk-UA"/>
              </w:rPr>
            </w:pPr>
          </w:p>
        </w:tc>
      </w:tr>
      <w:tr w:rsidR="00587DAC" w:rsidRPr="008B36E2" w14:paraId="752B8F4F" w14:textId="77777777" w:rsidTr="000B73C2">
        <w:tblPrEx>
          <w:tblLook w:val="04A0" w:firstRow="1" w:lastRow="0" w:firstColumn="1" w:lastColumn="0" w:noHBand="0" w:noVBand="1"/>
        </w:tblPrEx>
        <w:trPr>
          <w:trHeight w:val="1107"/>
        </w:trPr>
        <w:tc>
          <w:tcPr>
            <w:tcW w:w="7088" w:type="dxa"/>
            <w:gridSpan w:val="4"/>
            <w:tcBorders>
              <w:top w:val="single" w:sz="4" w:space="0" w:color="auto"/>
              <w:left w:val="single" w:sz="4" w:space="0" w:color="auto"/>
              <w:right w:val="single" w:sz="4" w:space="0" w:color="auto"/>
            </w:tcBorders>
          </w:tcPr>
          <w:p w14:paraId="7AEB18E4" w14:textId="77777777" w:rsidR="00587DAC" w:rsidRPr="008B36E2" w:rsidRDefault="00587DAC" w:rsidP="000B73C2">
            <w:pPr>
              <w:jc w:val="both"/>
              <w:rPr>
                <w:rFonts w:ascii="Times New Roman" w:hAnsi="Times New Roman" w:cs="Times New Roman"/>
                <w:b/>
                <w:lang w:val="uk-UA"/>
              </w:rPr>
            </w:pPr>
            <w:r w:rsidRPr="008B36E2">
              <w:rPr>
                <w:rFonts w:ascii="Times New Roman" w:hAnsi="Times New Roman" w:cs="Times New Roman"/>
                <w:b/>
                <w:lang w:val="uk-UA"/>
              </w:rPr>
              <w:t>Загальна вартість договору, гривень з/без ПДВ (прописом)</w:t>
            </w:r>
          </w:p>
        </w:tc>
        <w:tc>
          <w:tcPr>
            <w:tcW w:w="3260" w:type="dxa"/>
            <w:gridSpan w:val="2"/>
            <w:tcBorders>
              <w:top w:val="single" w:sz="4" w:space="0" w:color="auto"/>
              <w:left w:val="single" w:sz="4" w:space="0" w:color="auto"/>
              <w:right w:val="single" w:sz="4" w:space="0" w:color="auto"/>
            </w:tcBorders>
            <w:vAlign w:val="center"/>
          </w:tcPr>
          <w:p w14:paraId="2826D7A5" w14:textId="77777777" w:rsidR="00587DAC" w:rsidRPr="008B36E2" w:rsidRDefault="00587DAC" w:rsidP="000B73C2">
            <w:pPr>
              <w:tabs>
                <w:tab w:val="left" w:pos="2715"/>
              </w:tabs>
              <w:jc w:val="center"/>
              <w:rPr>
                <w:rFonts w:ascii="Times New Roman" w:hAnsi="Times New Roman" w:cs="Times New Roman"/>
                <w:i/>
                <w:lang w:val="uk-UA"/>
              </w:rPr>
            </w:pPr>
          </w:p>
        </w:tc>
      </w:tr>
    </w:tbl>
    <w:p w14:paraId="2325B6A6" w14:textId="77777777" w:rsidR="00587DAC" w:rsidRPr="008B36E2" w:rsidRDefault="00587DAC" w:rsidP="00587DAC">
      <w:pPr>
        <w:widowControl/>
        <w:tabs>
          <w:tab w:val="left" w:pos="670"/>
          <w:tab w:val="left" w:pos="7855"/>
          <w:tab w:val="left" w:pos="9039"/>
          <w:tab w:val="left" w:pos="10314"/>
          <w:tab w:val="left" w:pos="11874"/>
          <w:tab w:val="left" w:pos="13008"/>
        </w:tabs>
        <w:suppressAutoHyphens w:val="0"/>
        <w:autoSpaceDE/>
        <w:rPr>
          <w:rFonts w:ascii="Times New Roman" w:hAnsi="Times New Roman" w:cs="Times New Roman"/>
          <w:b/>
          <w:bCs/>
          <w:lang w:val="uk-UA" w:eastAsia="uk-UA"/>
        </w:rPr>
      </w:pPr>
    </w:p>
    <w:p w14:paraId="78DCB5F9" w14:textId="77777777" w:rsidR="00587DAC" w:rsidRPr="008B36E2" w:rsidRDefault="00587DAC" w:rsidP="00587DAC">
      <w:pPr>
        <w:widowControl/>
        <w:tabs>
          <w:tab w:val="left" w:pos="670"/>
          <w:tab w:val="left" w:pos="7855"/>
          <w:tab w:val="left" w:pos="9039"/>
          <w:tab w:val="left" w:pos="10314"/>
          <w:tab w:val="left" w:pos="11874"/>
          <w:tab w:val="left" w:pos="13008"/>
        </w:tabs>
        <w:suppressAutoHyphens w:val="0"/>
        <w:autoSpaceDE/>
        <w:rPr>
          <w:rFonts w:ascii="Times New Roman" w:hAnsi="Times New Roman" w:cs="Times New Roman"/>
          <w:b/>
          <w:bCs/>
          <w:lang w:val="uk-UA" w:eastAsia="uk-UA"/>
        </w:rPr>
      </w:pPr>
    </w:p>
    <w:tbl>
      <w:tblPr>
        <w:tblpPr w:leftFromText="180" w:rightFromText="180" w:vertAnchor="text" w:horzAnchor="margin" w:tblpX="182" w:tblpY="-26"/>
        <w:tblW w:w="1025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1E0" w:firstRow="1" w:lastRow="1" w:firstColumn="1" w:lastColumn="1" w:noHBand="0" w:noVBand="0"/>
      </w:tblPr>
      <w:tblGrid>
        <w:gridCol w:w="5387"/>
        <w:gridCol w:w="4819"/>
        <w:gridCol w:w="51"/>
      </w:tblGrid>
      <w:tr w:rsidR="00587DAC" w:rsidRPr="008B36E2" w14:paraId="3DF03F9A" w14:textId="77777777" w:rsidTr="000B73C2">
        <w:trPr>
          <w:gridAfter w:val="1"/>
          <w:wAfter w:w="51" w:type="dxa"/>
        </w:trPr>
        <w:tc>
          <w:tcPr>
            <w:tcW w:w="5387" w:type="dxa"/>
          </w:tcPr>
          <w:p w14:paraId="463E1016" w14:textId="77777777" w:rsidR="00587DAC" w:rsidRPr="008B36E2" w:rsidRDefault="00587DAC" w:rsidP="000B73C2">
            <w:pPr>
              <w:widowControl/>
              <w:suppressAutoHyphens w:val="0"/>
              <w:autoSpaceDE/>
              <w:jc w:val="center"/>
              <w:rPr>
                <w:rFonts w:ascii="Times New Roman" w:eastAsia="Calibri" w:hAnsi="Times New Roman" w:cs="Times New Roman"/>
                <w:b/>
                <w:lang w:val="uk-UA" w:eastAsia="ru-RU"/>
              </w:rPr>
            </w:pPr>
            <w:r w:rsidRPr="008B36E2">
              <w:rPr>
                <w:rFonts w:ascii="Times New Roman" w:eastAsia="Calibri" w:hAnsi="Times New Roman" w:cs="Times New Roman"/>
                <w:b/>
                <w:lang w:val="uk-UA" w:eastAsia="ru-RU"/>
              </w:rPr>
              <w:t>Замовник</w:t>
            </w:r>
          </w:p>
        </w:tc>
        <w:tc>
          <w:tcPr>
            <w:tcW w:w="4819" w:type="dxa"/>
          </w:tcPr>
          <w:p w14:paraId="55FBF4EE" w14:textId="77777777" w:rsidR="00587DAC" w:rsidRPr="008B36E2" w:rsidRDefault="00587DAC" w:rsidP="000B73C2">
            <w:pPr>
              <w:widowControl/>
              <w:suppressAutoHyphens w:val="0"/>
              <w:autoSpaceDE/>
              <w:jc w:val="center"/>
              <w:rPr>
                <w:rFonts w:ascii="Times New Roman" w:eastAsia="Calibri" w:hAnsi="Times New Roman" w:cs="Times New Roman"/>
                <w:lang w:val="uk-UA" w:eastAsia="ru-RU"/>
              </w:rPr>
            </w:pPr>
            <w:r w:rsidRPr="008B36E2">
              <w:rPr>
                <w:rFonts w:ascii="Times New Roman" w:eastAsia="Calibri" w:hAnsi="Times New Roman" w:cs="Times New Roman"/>
                <w:b/>
                <w:lang w:val="uk-UA" w:eastAsia="ru-RU"/>
              </w:rPr>
              <w:t>Постачальник</w:t>
            </w:r>
          </w:p>
        </w:tc>
      </w:tr>
      <w:tr w:rsidR="00587DAC" w:rsidRPr="008B36E2" w14:paraId="77DB1831" w14:textId="77777777" w:rsidTr="000B73C2">
        <w:trPr>
          <w:trHeight w:val="1177"/>
        </w:trPr>
        <w:tc>
          <w:tcPr>
            <w:tcW w:w="5387" w:type="dxa"/>
          </w:tcPr>
          <w:p w14:paraId="4F22AE54" w14:textId="06F019E2" w:rsidR="00587DAC" w:rsidRPr="008B36E2" w:rsidRDefault="00D23381" w:rsidP="000B73C2">
            <w:pPr>
              <w:jc w:val="center"/>
              <w:rPr>
                <w:rFonts w:ascii="Times New Roman" w:eastAsia="Calibri" w:hAnsi="Times New Roman" w:cs="Times New Roman"/>
                <w:lang w:val="uk-UA" w:eastAsia="ru-RU"/>
              </w:rPr>
            </w:pPr>
            <w:r w:rsidRPr="008B36E2">
              <w:rPr>
                <w:rFonts w:ascii="Times New Roman" w:hAnsi="Times New Roman" w:cs="Times New Roman"/>
                <w:b/>
                <w:lang w:val="uk-UA"/>
              </w:rPr>
              <w:t>Комунальне підприємство «Хмельницька міська лікарня» Хмельницької міської ради”</w:t>
            </w:r>
          </w:p>
        </w:tc>
        <w:tc>
          <w:tcPr>
            <w:tcW w:w="4870" w:type="dxa"/>
            <w:gridSpan w:val="2"/>
          </w:tcPr>
          <w:p w14:paraId="00869C2B" w14:textId="77777777" w:rsidR="00587DAC" w:rsidRPr="008B36E2" w:rsidRDefault="00587DAC" w:rsidP="000B73C2">
            <w:pPr>
              <w:rPr>
                <w:rFonts w:ascii="Times New Roman" w:hAnsi="Times New Roman" w:cs="Times New Roman"/>
                <w:spacing w:val="-4"/>
                <w:lang w:val="uk-UA"/>
              </w:rPr>
            </w:pPr>
          </w:p>
          <w:p w14:paraId="4721D452" w14:textId="77777777" w:rsidR="00587DAC" w:rsidRPr="008B36E2" w:rsidRDefault="00587DAC" w:rsidP="000B73C2">
            <w:pPr>
              <w:rPr>
                <w:rFonts w:ascii="Times New Roman" w:hAnsi="Times New Roman" w:cs="Times New Roman"/>
                <w:b/>
                <w:spacing w:val="-4"/>
                <w:lang w:val="uk-UA"/>
              </w:rPr>
            </w:pPr>
            <w:r w:rsidRPr="008B36E2">
              <w:rPr>
                <w:rFonts w:ascii="Times New Roman" w:hAnsi="Times New Roman" w:cs="Times New Roman"/>
                <w:spacing w:val="-4"/>
                <w:lang w:val="uk-UA"/>
              </w:rPr>
              <w:t>_______________________________________</w:t>
            </w:r>
          </w:p>
        </w:tc>
      </w:tr>
      <w:tr w:rsidR="00587DAC" w:rsidRPr="008B36E2" w14:paraId="1909C059" w14:textId="77777777" w:rsidTr="000B73C2">
        <w:trPr>
          <w:trHeight w:val="1064"/>
        </w:trPr>
        <w:tc>
          <w:tcPr>
            <w:tcW w:w="5387" w:type="dxa"/>
          </w:tcPr>
          <w:p w14:paraId="2B3C0344" w14:textId="77777777" w:rsidR="00587DAC" w:rsidRPr="008B36E2" w:rsidRDefault="00587DAC" w:rsidP="000B73C2">
            <w:pPr>
              <w:rPr>
                <w:rFonts w:ascii="Times New Roman" w:hAnsi="Times New Roman" w:cs="Times New Roman"/>
                <w:b/>
                <w:bCs/>
                <w:lang w:val="uk-UA" w:eastAsia="ar-SA"/>
              </w:rPr>
            </w:pPr>
          </w:p>
          <w:p w14:paraId="38561E19" w14:textId="77777777" w:rsidR="00587DAC" w:rsidRPr="008B36E2" w:rsidRDefault="00587DAC" w:rsidP="000B73C2">
            <w:pPr>
              <w:rPr>
                <w:rFonts w:ascii="Times New Roman" w:hAnsi="Times New Roman" w:cs="Times New Roman"/>
                <w:b/>
                <w:bCs/>
                <w:lang w:val="uk-UA" w:eastAsia="ar-SA"/>
              </w:rPr>
            </w:pPr>
            <w:r w:rsidRPr="008B36E2">
              <w:rPr>
                <w:rFonts w:ascii="Times New Roman" w:hAnsi="Times New Roman" w:cs="Times New Roman"/>
                <w:b/>
                <w:bCs/>
                <w:lang w:val="uk-UA" w:eastAsia="ar-SA"/>
              </w:rPr>
              <w:t>________________</w:t>
            </w:r>
          </w:p>
          <w:p w14:paraId="5ACD691E" w14:textId="77777777" w:rsidR="00587DAC" w:rsidRPr="008B36E2" w:rsidRDefault="00587DAC" w:rsidP="000B73C2">
            <w:pPr>
              <w:rPr>
                <w:rFonts w:ascii="Times New Roman" w:hAnsi="Times New Roman" w:cs="Times New Roman"/>
                <w:b/>
                <w:bCs/>
                <w:lang w:val="uk-UA" w:eastAsia="ar-SA"/>
              </w:rPr>
            </w:pPr>
          </w:p>
          <w:p w14:paraId="15467B0B" w14:textId="77777777" w:rsidR="00587DAC" w:rsidRPr="008B36E2" w:rsidRDefault="00587DAC" w:rsidP="000B73C2">
            <w:pPr>
              <w:spacing w:line="252" w:lineRule="auto"/>
              <w:ind w:right="-18"/>
              <w:jc w:val="both"/>
              <w:rPr>
                <w:rFonts w:ascii="Times New Roman" w:hAnsi="Times New Roman" w:cs="Times New Roman"/>
                <w:b/>
                <w:lang w:val="uk-UA" w:eastAsia="ar-SA"/>
              </w:rPr>
            </w:pPr>
            <w:r w:rsidRPr="008B36E2">
              <w:rPr>
                <w:rFonts w:ascii="Times New Roman" w:hAnsi="Times New Roman" w:cs="Times New Roman"/>
                <w:b/>
                <w:bCs/>
                <w:lang w:val="uk-UA" w:eastAsia="ar-SA"/>
              </w:rPr>
              <w:t>М.П.                ___________ (____________)</w:t>
            </w:r>
          </w:p>
        </w:tc>
        <w:tc>
          <w:tcPr>
            <w:tcW w:w="4870" w:type="dxa"/>
            <w:gridSpan w:val="2"/>
          </w:tcPr>
          <w:p w14:paraId="4BEB11FD" w14:textId="77777777" w:rsidR="00587DAC" w:rsidRPr="008B36E2" w:rsidRDefault="00587DAC" w:rsidP="000B73C2">
            <w:pPr>
              <w:rPr>
                <w:rFonts w:ascii="Times New Roman" w:hAnsi="Times New Roman" w:cs="Times New Roman"/>
                <w:b/>
                <w:bCs/>
                <w:lang w:val="uk-UA" w:eastAsia="ar-SA"/>
              </w:rPr>
            </w:pPr>
          </w:p>
          <w:p w14:paraId="141DEB35" w14:textId="77777777" w:rsidR="00587DAC" w:rsidRPr="008B36E2" w:rsidRDefault="00587DAC" w:rsidP="000B73C2">
            <w:pPr>
              <w:rPr>
                <w:rFonts w:ascii="Times New Roman" w:hAnsi="Times New Roman" w:cs="Times New Roman"/>
                <w:b/>
                <w:bCs/>
                <w:lang w:val="uk-UA" w:eastAsia="ar-SA"/>
              </w:rPr>
            </w:pPr>
            <w:r w:rsidRPr="008B36E2">
              <w:rPr>
                <w:rFonts w:ascii="Times New Roman" w:hAnsi="Times New Roman" w:cs="Times New Roman"/>
                <w:b/>
                <w:bCs/>
                <w:lang w:val="uk-UA" w:eastAsia="ar-SA"/>
              </w:rPr>
              <w:t>________________</w:t>
            </w:r>
          </w:p>
          <w:p w14:paraId="5AD510FE" w14:textId="77777777" w:rsidR="00587DAC" w:rsidRPr="008B36E2" w:rsidRDefault="00587DAC" w:rsidP="000B73C2">
            <w:pPr>
              <w:rPr>
                <w:rFonts w:ascii="Times New Roman" w:hAnsi="Times New Roman" w:cs="Times New Roman"/>
                <w:b/>
                <w:bCs/>
                <w:lang w:val="uk-UA" w:eastAsia="ar-SA"/>
              </w:rPr>
            </w:pPr>
          </w:p>
          <w:p w14:paraId="3AF9B7B7" w14:textId="77777777" w:rsidR="00587DAC" w:rsidRPr="008B36E2" w:rsidRDefault="00587DAC" w:rsidP="000B73C2">
            <w:pPr>
              <w:rPr>
                <w:rFonts w:ascii="Times New Roman" w:hAnsi="Times New Roman" w:cs="Times New Roman"/>
                <w:b/>
                <w:lang w:val="uk-UA" w:eastAsia="ar-SA"/>
              </w:rPr>
            </w:pPr>
            <w:r w:rsidRPr="008B36E2">
              <w:rPr>
                <w:rFonts w:ascii="Times New Roman" w:hAnsi="Times New Roman" w:cs="Times New Roman"/>
                <w:b/>
                <w:bCs/>
                <w:lang w:val="uk-UA" w:eastAsia="ar-SA"/>
              </w:rPr>
              <w:t>М.П.                ___________ (____________)</w:t>
            </w:r>
          </w:p>
        </w:tc>
      </w:tr>
    </w:tbl>
    <w:p w14:paraId="2624DA25" w14:textId="77777777" w:rsidR="00587DAC" w:rsidRPr="008B36E2" w:rsidRDefault="00587DAC" w:rsidP="00095CD2">
      <w:pPr>
        <w:widowControl/>
        <w:tabs>
          <w:tab w:val="left" w:pos="670"/>
          <w:tab w:val="left" w:pos="7855"/>
          <w:tab w:val="left" w:pos="9039"/>
          <w:tab w:val="left" w:pos="10314"/>
          <w:tab w:val="left" w:pos="11874"/>
          <w:tab w:val="left" w:pos="13008"/>
        </w:tabs>
        <w:suppressAutoHyphens w:val="0"/>
        <w:autoSpaceDE/>
        <w:rPr>
          <w:rFonts w:ascii="Times New Roman" w:hAnsi="Times New Roman" w:cs="Times New Roman"/>
          <w:b/>
          <w:bCs/>
          <w:lang w:val="uk-UA" w:eastAsia="uk-UA"/>
        </w:rPr>
      </w:pPr>
    </w:p>
    <w:sectPr w:rsidR="00587DAC" w:rsidRPr="008B36E2" w:rsidSect="002F6911">
      <w:footerReference w:type="default" r:id="rId7"/>
      <w:pgSz w:w="11906" w:h="16838"/>
      <w:pgMar w:top="568" w:right="424" w:bottom="567" w:left="993" w:header="0" w:footer="22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77FE5" w14:textId="77777777" w:rsidR="00C97BC2" w:rsidRDefault="00C97BC2" w:rsidP="00A22430">
      <w:r>
        <w:separator/>
      </w:r>
    </w:p>
  </w:endnote>
  <w:endnote w:type="continuationSeparator" w:id="0">
    <w:p w14:paraId="5C5D63C6" w14:textId="77777777" w:rsidR="00C97BC2" w:rsidRDefault="00C97BC2" w:rsidP="00A22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6B1DB" w14:textId="7C7805E1" w:rsidR="00264A3A" w:rsidRPr="00F656C5" w:rsidRDefault="00264A3A">
    <w:pPr>
      <w:pStyle w:val="af1"/>
      <w:jc w:val="center"/>
      <w:rPr>
        <w:rFonts w:ascii="Times New Roman" w:hAnsi="Times New Roman"/>
        <w:b/>
        <w:sz w:val="16"/>
        <w:szCs w:val="16"/>
      </w:rPr>
    </w:pPr>
    <w:r w:rsidRPr="00F656C5">
      <w:rPr>
        <w:rFonts w:ascii="Times New Roman" w:hAnsi="Times New Roman"/>
        <w:b/>
        <w:sz w:val="16"/>
        <w:szCs w:val="16"/>
      </w:rPr>
      <w:fldChar w:fldCharType="begin"/>
    </w:r>
    <w:r w:rsidRPr="00F656C5">
      <w:rPr>
        <w:rFonts w:ascii="Times New Roman" w:hAnsi="Times New Roman"/>
        <w:b/>
        <w:sz w:val="16"/>
        <w:szCs w:val="16"/>
      </w:rPr>
      <w:instrText>PAGE   \* MERGEFORMAT</w:instrText>
    </w:r>
    <w:r w:rsidRPr="00F656C5">
      <w:rPr>
        <w:rFonts w:ascii="Times New Roman" w:hAnsi="Times New Roman"/>
        <w:b/>
        <w:sz w:val="16"/>
        <w:szCs w:val="16"/>
      </w:rPr>
      <w:fldChar w:fldCharType="separate"/>
    </w:r>
    <w:r w:rsidR="00887366">
      <w:rPr>
        <w:rFonts w:ascii="Times New Roman" w:hAnsi="Times New Roman"/>
        <w:b/>
        <w:noProof/>
        <w:sz w:val="16"/>
        <w:szCs w:val="16"/>
      </w:rPr>
      <w:t>7</w:t>
    </w:r>
    <w:r w:rsidRPr="00F656C5">
      <w:rPr>
        <w:rFonts w:ascii="Times New Roman" w:hAnsi="Times New Roman"/>
        <w:b/>
        <w:sz w:val="16"/>
        <w:szCs w:val="16"/>
      </w:rPr>
      <w:fldChar w:fldCharType="end"/>
    </w:r>
  </w:p>
  <w:p w14:paraId="5731F77F" w14:textId="77777777" w:rsidR="00264A3A" w:rsidRDefault="00264A3A">
    <w:pPr>
      <w:pStyle w:val="af1"/>
    </w:pPr>
  </w:p>
  <w:p w14:paraId="5A866C0E" w14:textId="77777777" w:rsidR="00C65F05" w:rsidRDefault="00C65F05"/>
  <w:p w14:paraId="170CAB3A" w14:textId="77777777" w:rsidR="00C65F05" w:rsidRDefault="00C65F0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244A8" w14:textId="77777777" w:rsidR="00C97BC2" w:rsidRDefault="00C97BC2" w:rsidP="00A22430">
      <w:r>
        <w:separator/>
      </w:r>
    </w:p>
  </w:footnote>
  <w:footnote w:type="continuationSeparator" w:id="0">
    <w:p w14:paraId="534B5C89" w14:textId="77777777" w:rsidR="00C97BC2" w:rsidRDefault="00C97BC2" w:rsidP="00A224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hint="default"/>
      </w:rPr>
    </w:lvl>
  </w:abstractNum>
  <w:abstractNum w:abstractNumId="1" w15:restartNumberingAfterBreak="0">
    <w:nsid w:val="06E653F7"/>
    <w:multiLevelType w:val="hybridMultilevel"/>
    <w:tmpl w:val="62629E90"/>
    <w:lvl w:ilvl="0" w:tplc="9A52B8C4">
      <w:start w:val="1"/>
      <w:numFmt w:val="decimal"/>
      <w:lvlText w:val="%1."/>
      <w:lvlJc w:val="left"/>
      <w:pPr>
        <w:ind w:left="720" w:hanging="360"/>
      </w:pPr>
      <w:rPr>
        <w:rFonts w:cs="Times New Roman" w:hint="default"/>
        <w:color w:val="000000"/>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6BE2A76"/>
    <w:multiLevelType w:val="singleLevel"/>
    <w:tmpl w:val="7366A910"/>
    <w:lvl w:ilvl="0">
      <w:start w:val="11"/>
      <w:numFmt w:val="bullet"/>
      <w:lvlText w:val="-"/>
      <w:lvlJc w:val="left"/>
      <w:pPr>
        <w:tabs>
          <w:tab w:val="num" w:pos="360"/>
        </w:tabs>
        <w:ind w:left="360" w:hanging="360"/>
      </w:pPr>
      <w:rPr>
        <w:rFonts w:hint="default"/>
      </w:rPr>
    </w:lvl>
  </w:abstractNum>
  <w:abstractNum w:abstractNumId="3" w15:restartNumberingAfterBreak="0">
    <w:nsid w:val="3B4A5867"/>
    <w:multiLevelType w:val="multilevel"/>
    <w:tmpl w:val="93ACDC72"/>
    <w:lvl w:ilvl="0">
      <w:start w:val="1"/>
      <w:numFmt w:val="decimal"/>
      <w:lvlText w:val="%1."/>
      <w:lvlJc w:val="left"/>
      <w:pPr>
        <w:ind w:left="420" w:hanging="420"/>
      </w:pPr>
      <w:rPr>
        <w:rFonts w:cs="Times New Roman" w:hint="default"/>
        <w:b w:val="0"/>
      </w:rPr>
    </w:lvl>
    <w:lvl w:ilvl="1">
      <w:start w:val="1"/>
      <w:numFmt w:val="decimal"/>
      <w:lvlText w:val="%1.%2."/>
      <w:lvlJc w:val="left"/>
      <w:pPr>
        <w:ind w:left="1129" w:hanging="420"/>
      </w:pPr>
      <w:rPr>
        <w:rFonts w:cs="Times New Roman" w:hint="default"/>
        <w:b/>
        <w:bCs/>
      </w:rPr>
    </w:lvl>
    <w:lvl w:ilvl="2">
      <w:start w:val="1"/>
      <w:numFmt w:val="decimal"/>
      <w:lvlText w:val="%1.%2.%3."/>
      <w:lvlJc w:val="left"/>
      <w:pPr>
        <w:ind w:left="2138" w:hanging="720"/>
      </w:pPr>
      <w:rPr>
        <w:rFonts w:cs="Times New Roman" w:hint="default"/>
        <w:b w:val="0"/>
      </w:rPr>
    </w:lvl>
    <w:lvl w:ilvl="3">
      <w:start w:val="1"/>
      <w:numFmt w:val="decimal"/>
      <w:lvlText w:val="%1.%2.%3.%4."/>
      <w:lvlJc w:val="left"/>
      <w:pPr>
        <w:ind w:left="2847" w:hanging="720"/>
      </w:pPr>
      <w:rPr>
        <w:rFonts w:cs="Times New Roman" w:hint="default"/>
        <w:b w:val="0"/>
      </w:rPr>
    </w:lvl>
    <w:lvl w:ilvl="4">
      <w:start w:val="1"/>
      <w:numFmt w:val="decimal"/>
      <w:lvlText w:val="%1.%2.%3.%4.%5."/>
      <w:lvlJc w:val="left"/>
      <w:pPr>
        <w:ind w:left="3916" w:hanging="1080"/>
      </w:pPr>
      <w:rPr>
        <w:rFonts w:cs="Times New Roman" w:hint="default"/>
        <w:b w:val="0"/>
      </w:rPr>
    </w:lvl>
    <w:lvl w:ilvl="5">
      <w:start w:val="1"/>
      <w:numFmt w:val="decimal"/>
      <w:lvlText w:val="%1.%2.%3.%4.%5.%6."/>
      <w:lvlJc w:val="left"/>
      <w:pPr>
        <w:ind w:left="4625" w:hanging="1080"/>
      </w:pPr>
      <w:rPr>
        <w:rFonts w:cs="Times New Roman" w:hint="default"/>
        <w:b w:val="0"/>
      </w:rPr>
    </w:lvl>
    <w:lvl w:ilvl="6">
      <w:start w:val="1"/>
      <w:numFmt w:val="decimal"/>
      <w:lvlText w:val="%1.%2.%3.%4.%5.%6.%7."/>
      <w:lvlJc w:val="left"/>
      <w:pPr>
        <w:ind w:left="5694" w:hanging="1440"/>
      </w:pPr>
      <w:rPr>
        <w:rFonts w:cs="Times New Roman" w:hint="default"/>
        <w:b w:val="0"/>
      </w:rPr>
    </w:lvl>
    <w:lvl w:ilvl="7">
      <w:start w:val="1"/>
      <w:numFmt w:val="decimal"/>
      <w:lvlText w:val="%1.%2.%3.%4.%5.%6.%7.%8."/>
      <w:lvlJc w:val="left"/>
      <w:pPr>
        <w:ind w:left="6403" w:hanging="1440"/>
      </w:pPr>
      <w:rPr>
        <w:rFonts w:cs="Times New Roman" w:hint="default"/>
        <w:b w:val="0"/>
      </w:rPr>
    </w:lvl>
    <w:lvl w:ilvl="8">
      <w:start w:val="1"/>
      <w:numFmt w:val="decimal"/>
      <w:lvlText w:val="%1.%2.%3.%4.%5.%6.%7.%8.%9."/>
      <w:lvlJc w:val="left"/>
      <w:pPr>
        <w:ind w:left="7472" w:hanging="1800"/>
      </w:pPr>
      <w:rPr>
        <w:rFonts w:cs="Times New Roman" w:hint="default"/>
        <w:b w:val="0"/>
      </w:rPr>
    </w:lvl>
  </w:abstractNum>
  <w:abstractNum w:abstractNumId="4"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927323C"/>
    <w:multiLevelType w:val="hybridMultilevel"/>
    <w:tmpl w:val="E55ED5F4"/>
    <w:lvl w:ilvl="0" w:tplc="D4FC47FC">
      <w:start w:val="12"/>
      <w:numFmt w:val="upperRoman"/>
      <w:lvlText w:val="%1."/>
      <w:lvlJc w:val="left"/>
      <w:pPr>
        <w:tabs>
          <w:tab w:val="num" w:pos="1287"/>
        </w:tabs>
        <w:ind w:left="1287" w:hanging="72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6" w15:restartNumberingAfterBreak="0">
    <w:nsid w:val="63D959B9"/>
    <w:multiLevelType w:val="multilevel"/>
    <w:tmpl w:val="6B620D90"/>
    <w:lvl w:ilvl="0">
      <w:start w:val="1"/>
      <w:numFmt w:val="decimal"/>
      <w:lvlText w:val="%1."/>
      <w:lvlJc w:val="left"/>
      <w:pPr>
        <w:tabs>
          <w:tab w:val="num" w:pos="76"/>
        </w:tabs>
        <w:ind w:left="76"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288"/>
        </w:tabs>
        <w:ind w:left="1288" w:hanging="720"/>
      </w:pPr>
      <w:rPr>
        <w:rFonts w:hint="default"/>
      </w:rPr>
    </w:lvl>
    <w:lvl w:ilvl="4">
      <w:start w:val="1"/>
      <w:numFmt w:val="decimal"/>
      <w:isLgl/>
      <w:lvlText w:val="%1.%2.%3.%4.%5."/>
      <w:lvlJc w:val="left"/>
      <w:pPr>
        <w:tabs>
          <w:tab w:val="num" w:pos="1932"/>
        </w:tabs>
        <w:ind w:left="1932" w:hanging="1080"/>
      </w:pPr>
      <w:rPr>
        <w:rFonts w:hint="default"/>
      </w:rPr>
    </w:lvl>
    <w:lvl w:ilvl="5">
      <w:start w:val="1"/>
      <w:numFmt w:val="decimal"/>
      <w:isLgl/>
      <w:lvlText w:val="%1.%2.%3.%4.%5.%6."/>
      <w:lvlJc w:val="left"/>
      <w:pPr>
        <w:tabs>
          <w:tab w:val="num" w:pos="2216"/>
        </w:tabs>
        <w:ind w:left="2216" w:hanging="1080"/>
      </w:pPr>
      <w:rPr>
        <w:rFonts w:hint="default"/>
      </w:rPr>
    </w:lvl>
    <w:lvl w:ilvl="6">
      <w:start w:val="1"/>
      <w:numFmt w:val="decimal"/>
      <w:isLgl/>
      <w:lvlText w:val="%1.%2.%3.%4.%5.%6.%7."/>
      <w:lvlJc w:val="left"/>
      <w:pPr>
        <w:tabs>
          <w:tab w:val="num" w:pos="2860"/>
        </w:tabs>
        <w:ind w:left="2860" w:hanging="1440"/>
      </w:pPr>
      <w:rPr>
        <w:rFonts w:hint="default"/>
      </w:rPr>
    </w:lvl>
    <w:lvl w:ilvl="7">
      <w:start w:val="1"/>
      <w:numFmt w:val="decimal"/>
      <w:isLgl/>
      <w:lvlText w:val="%1.%2.%3.%4.%5.%6.%7.%8."/>
      <w:lvlJc w:val="left"/>
      <w:pPr>
        <w:tabs>
          <w:tab w:val="num" w:pos="3144"/>
        </w:tabs>
        <w:ind w:left="3144" w:hanging="1440"/>
      </w:pPr>
      <w:rPr>
        <w:rFonts w:hint="default"/>
      </w:rPr>
    </w:lvl>
    <w:lvl w:ilvl="8">
      <w:start w:val="1"/>
      <w:numFmt w:val="decimal"/>
      <w:isLgl/>
      <w:lvlText w:val="%1.%2.%3.%4.%5.%6.%7.%8.%9."/>
      <w:lvlJc w:val="left"/>
      <w:pPr>
        <w:tabs>
          <w:tab w:val="num" w:pos="3788"/>
        </w:tabs>
        <w:ind w:left="3788" w:hanging="1800"/>
      </w:pPr>
      <w:rPr>
        <w:rFonts w:hint="default"/>
      </w:rPr>
    </w:lvl>
  </w:abstractNum>
  <w:abstractNum w:abstractNumId="7"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cs="Times New Roman" w:hint="default"/>
      </w:rPr>
    </w:lvl>
    <w:lvl w:ilvl="1" w:tplc="870EC936">
      <w:start w:val="2"/>
      <w:numFmt w:val="bullet"/>
      <w:lvlText w:val="-"/>
      <w:lvlJc w:val="left"/>
      <w:pPr>
        <w:tabs>
          <w:tab w:val="num" w:pos="1440"/>
        </w:tabs>
        <w:ind w:left="1440" w:hanging="360"/>
      </w:pPr>
      <w:rPr>
        <w:rFonts w:ascii="Arial" w:eastAsia="Times New Roman" w:hAnsi="Arial" w:hint="default"/>
        <w:b/>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4"/>
  </w:num>
  <w:num w:numId="3">
    <w:abstractNumId w:val="0"/>
  </w:num>
  <w:num w:numId="4">
    <w:abstractNumId w:val="3"/>
  </w:num>
  <w:num w:numId="5">
    <w:abstractNumId w:val="7"/>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4FAC"/>
    <w:rsid w:val="00004377"/>
    <w:rsid w:val="0004469A"/>
    <w:rsid w:val="00045C08"/>
    <w:rsid w:val="00086C4D"/>
    <w:rsid w:val="00090F75"/>
    <w:rsid w:val="00095CD2"/>
    <w:rsid w:val="000B2260"/>
    <w:rsid w:val="000E2576"/>
    <w:rsid w:val="000E40FB"/>
    <w:rsid w:val="0012172A"/>
    <w:rsid w:val="00153711"/>
    <w:rsid w:val="0019300A"/>
    <w:rsid w:val="001B48E9"/>
    <w:rsid w:val="001C671A"/>
    <w:rsid w:val="001D08AC"/>
    <w:rsid w:val="00205FAB"/>
    <w:rsid w:val="00210712"/>
    <w:rsid w:val="002141F0"/>
    <w:rsid w:val="00227D1F"/>
    <w:rsid w:val="00241588"/>
    <w:rsid w:val="00242D45"/>
    <w:rsid w:val="002435AD"/>
    <w:rsid w:val="00255E56"/>
    <w:rsid w:val="00264A3A"/>
    <w:rsid w:val="002756A4"/>
    <w:rsid w:val="002901B8"/>
    <w:rsid w:val="00296AD8"/>
    <w:rsid w:val="002A00FC"/>
    <w:rsid w:val="002A39EE"/>
    <w:rsid w:val="002A6AFC"/>
    <w:rsid w:val="002B4FAC"/>
    <w:rsid w:val="002D4CB9"/>
    <w:rsid w:val="002E1A5A"/>
    <w:rsid w:val="002E27D1"/>
    <w:rsid w:val="002E62A5"/>
    <w:rsid w:val="002F6911"/>
    <w:rsid w:val="00303F8B"/>
    <w:rsid w:val="00312F88"/>
    <w:rsid w:val="00353D30"/>
    <w:rsid w:val="003718B2"/>
    <w:rsid w:val="00386843"/>
    <w:rsid w:val="003A6273"/>
    <w:rsid w:val="003B75E2"/>
    <w:rsid w:val="003E0B01"/>
    <w:rsid w:val="00427EA3"/>
    <w:rsid w:val="004553B6"/>
    <w:rsid w:val="00486B7D"/>
    <w:rsid w:val="004A1179"/>
    <w:rsid w:val="004A15A8"/>
    <w:rsid w:val="004C5AC1"/>
    <w:rsid w:val="004F6506"/>
    <w:rsid w:val="00500055"/>
    <w:rsid w:val="005132B2"/>
    <w:rsid w:val="005350ED"/>
    <w:rsid w:val="00560864"/>
    <w:rsid w:val="00560E52"/>
    <w:rsid w:val="00587DAC"/>
    <w:rsid w:val="005F7878"/>
    <w:rsid w:val="006035FB"/>
    <w:rsid w:val="00622BD8"/>
    <w:rsid w:val="0062643D"/>
    <w:rsid w:val="006545DB"/>
    <w:rsid w:val="0066418E"/>
    <w:rsid w:val="006733EF"/>
    <w:rsid w:val="00676260"/>
    <w:rsid w:val="00682904"/>
    <w:rsid w:val="00685294"/>
    <w:rsid w:val="00693E69"/>
    <w:rsid w:val="006949DA"/>
    <w:rsid w:val="006B6B92"/>
    <w:rsid w:val="006D00BD"/>
    <w:rsid w:val="006E7886"/>
    <w:rsid w:val="00721150"/>
    <w:rsid w:val="007719EF"/>
    <w:rsid w:val="0078462E"/>
    <w:rsid w:val="007A1F0B"/>
    <w:rsid w:val="007C4EBF"/>
    <w:rsid w:val="00820AFF"/>
    <w:rsid w:val="00825E83"/>
    <w:rsid w:val="008743C0"/>
    <w:rsid w:val="00887366"/>
    <w:rsid w:val="00896360"/>
    <w:rsid w:val="008B36E2"/>
    <w:rsid w:val="008D185F"/>
    <w:rsid w:val="008F4D1B"/>
    <w:rsid w:val="0090195F"/>
    <w:rsid w:val="00902E97"/>
    <w:rsid w:val="009114AB"/>
    <w:rsid w:val="00913912"/>
    <w:rsid w:val="0094109C"/>
    <w:rsid w:val="009445E9"/>
    <w:rsid w:val="00977E65"/>
    <w:rsid w:val="00983A3E"/>
    <w:rsid w:val="00992BA7"/>
    <w:rsid w:val="009A234D"/>
    <w:rsid w:val="009B44FC"/>
    <w:rsid w:val="009C2D78"/>
    <w:rsid w:val="009C3A2D"/>
    <w:rsid w:val="009F6EA0"/>
    <w:rsid w:val="009F7E64"/>
    <w:rsid w:val="00A06E76"/>
    <w:rsid w:val="00A172D3"/>
    <w:rsid w:val="00A22430"/>
    <w:rsid w:val="00A34F7E"/>
    <w:rsid w:val="00A351D4"/>
    <w:rsid w:val="00A549C9"/>
    <w:rsid w:val="00A633C9"/>
    <w:rsid w:val="00A63E89"/>
    <w:rsid w:val="00A64FB0"/>
    <w:rsid w:val="00A7097B"/>
    <w:rsid w:val="00A77735"/>
    <w:rsid w:val="00AF75E1"/>
    <w:rsid w:val="00B0299F"/>
    <w:rsid w:val="00B07938"/>
    <w:rsid w:val="00B3225E"/>
    <w:rsid w:val="00B460C2"/>
    <w:rsid w:val="00B56DDA"/>
    <w:rsid w:val="00B71577"/>
    <w:rsid w:val="00B913A4"/>
    <w:rsid w:val="00BA7807"/>
    <w:rsid w:val="00BB6521"/>
    <w:rsid w:val="00BC1A59"/>
    <w:rsid w:val="00C6552F"/>
    <w:rsid w:val="00C65F05"/>
    <w:rsid w:val="00C77E79"/>
    <w:rsid w:val="00C80D64"/>
    <w:rsid w:val="00C86DD2"/>
    <w:rsid w:val="00C97BC2"/>
    <w:rsid w:val="00CB6FB0"/>
    <w:rsid w:val="00CC6558"/>
    <w:rsid w:val="00CC780D"/>
    <w:rsid w:val="00CE6AE3"/>
    <w:rsid w:val="00CF13E0"/>
    <w:rsid w:val="00D23195"/>
    <w:rsid w:val="00D23381"/>
    <w:rsid w:val="00D336FB"/>
    <w:rsid w:val="00D37058"/>
    <w:rsid w:val="00D45941"/>
    <w:rsid w:val="00D67CE0"/>
    <w:rsid w:val="00D85422"/>
    <w:rsid w:val="00D920F1"/>
    <w:rsid w:val="00DA1C62"/>
    <w:rsid w:val="00DB1166"/>
    <w:rsid w:val="00DC4DD9"/>
    <w:rsid w:val="00DF07B8"/>
    <w:rsid w:val="00DF2B3A"/>
    <w:rsid w:val="00E22EE2"/>
    <w:rsid w:val="00E37EFF"/>
    <w:rsid w:val="00E40668"/>
    <w:rsid w:val="00E50BB0"/>
    <w:rsid w:val="00E523B7"/>
    <w:rsid w:val="00E84352"/>
    <w:rsid w:val="00EB7D75"/>
    <w:rsid w:val="00EC1CB6"/>
    <w:rsid w:val="00ED545A"/>
    <w:rsid w:val="00F224E2"/>
    <w:rsid w:val="00F656C5"/>
    <w:rsid w:val="00F94021"/>
    <w:rsid w:val="00FC308F"/>
    <w:rsid w:val="00FE2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470B8A"/>
  <w15:docId w15:val="{06497138-51FF-41D9-AFCC-36F026A32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Microsoft Uighur"/>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260"/>
    <w:pPr>
      <w:widowControl w:val="0"/>
      <w:suppressAutoHyphens/>
      <w:autoSpaceDE w:val="0"/>
    </w:pPr>
    <w:rPr>
      <w:rFonts w:ascii="Times New Roman CYR" w:eastAsia="Times New Roman" w:hAnsi="Times New Roman CYR" w:cs="Times New Roman CYR"/>
      <w:sz w:val="24"/>
      <w:szCs w:val="24"/>
      <w:lang w:val="ru-RU" w:eastAsia="zh-CN"/>
    </w:rPr>
  </w:style>
  <w:style w:type="paragraph" w:styleId="1">
    <w:name w:val="heading 1"/>
    <w:basedOn w:val="a"/>
    <w:next w:val="a"/>
    <w:link w:val="10"/>
    <w:uiPriority w:val="99"/>
    <w:qFormat/>
    <w:locked/>
    <w:rsid w:val="002435AD"/>
    <w:pPr>
      <w:keepNext/>
      <w:widowControl/>
      <w:suppressAutoHyphens w:val="0"/>
      <w:autoSpaceDE/>
      <w:spacing w:before="60" w:after="60"/>
      <w:jc w:val="both"/>
      <w:outlineLvl w:val="0"/>
    </w:pPr>
    <w:rPr>
      <w:rFonts w:ascii="Cambria" w:eastAsia="Calibri" w:hAnsi="Cambria" w:cs="Times New Roman"/>
      <w:b/>
      <w:kern w:val="32"/>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435AD"/>
    <w:rPr>
      <w:rFonts w:ascii="Cambria" w:hAnsi="Cambria"/>
      <w:b/>
      <w:kern w:val="32"/>
      <w:sz w:val="32"/>
      <w:lang w:val="ru-RU" w:eastAsia="ru-RU"/>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4"/>
    <w:qFormat/>
    <w:rsid w:val="002B4FAC"/>
    <w:pPr>
      <w:widowControl/>
      <w:autoSpaceDE/>
      <w:spacing w:before="280" w:after="280"/>
    </w:pPr>
    <w:rPr>
      <w:rFonts w:ascii="Times New Roman" w:eastAsia="Calibri" w:hAnsi="Times New Roman" w:cs="Times New Roman"/>
      <w:szCs w:val="20"/>
    </w:rPr>
  </w:style>
  <w:style w:type="paragraph" w:customStyle="1" w:styleId="21">
    <w:name w:val="Основной текст с отступом 21"/>
    <w:basedOn w:val="a"/>
    <w:uiPriority w:val="99"/>
    <w:rsid w:val="002B4FAC"/>
    <w:pPr>
      <w:widowControl/>
      <w:autoSpaceDE/>
      <w:spacing w:after="120" w:line="480" w:lineRule="auto"/>
      <w:ind w:left="283"/>
    </w:pPr>
    <w:rPr>
      <w:rFonts w:ascii="Calibri" w:hAnsi="Calibri" w:cs="Times New Roman"/>
      <w:sz w:val="22"/>
      <w:szCs w:val="22"/>
    </w:rPr>
  </w:style>
  <w:style w:type="paragraph" w:customStyle="1" w:styleId="11">
    <w:name w:val="Обычный1"/>
    <w:link w:val="Normal"/>
    <w:uiPriority w:val="99"/>
    <w:rsid w:val="002B4FAC"/>
    <w:pPr>
      <w:widowControl w:val="0"/>
      <w:suppressAutoHyphens/>
      <w:snapToGrid w:val="0"/>
      <w:spacing w:line="300" w:lineRule="auto"/>
      <w:ind w:firstLine="1300"/>
    </w:pPr>
    <w:rPr>
      <w:rFonts w:ascii="Times New Roman" w:hAnsi="Times New Roman" w:cs="Times New Roman"/>
      <w:sz w:val="22"/>
      <w:lang w:val="uk-UA"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B4FAC"/>
    <w:rPr>
      <w:rFonts w:ascii="Times New Roman" w:hAnsi="Times New Roman"/>
      <w:sz w:val="24"/>
      <w:lang w:eastAsia="zh-CN"/>
    </w:rPr>
  </w:style>
  <w:style w:type="paragraph" w:styleId="a5">
    <w:name w:val="List Paragraph"/>
    <w:basedOn w:val="a"/>
    <w:link w:val="a6"/>
    <w:uiPriority w:val="99"/>
    <w:qFormat/>
    <w:rsid w:val="002B4FAC"/>
    <w:pPr>
      <w:widowControl/>
      <w:suppressAutoHyphens w:val="0"/>
      <w:autoSpaceDE/>
      <w:ind w:left="720"/>
      <w:contextualSpacing/>
    </w:pPr>
    <w:rPr>
      <w:rFonts w:ascii="Times New Roman" w:eastAsia="Calibri" w:hAnsi="Times New Roman" w:cs="Times New Roman"/>
      <w:szCs w:val="20"/>
      <w:lang w:val="uk-UA" w:eastAsia="uk-UA"/>
    </w:rPr>
  </w:style>
  <w:style w:type="character" w:customStyle="1" w:styleId="a6">
    <w:name w:val="Абзац списка Знак"/>
    <w:link w:val="a5"/>
    <w:uiPriority w:val="99"/>
    <w:locked/>
    <w:rsid w:val="002B4FAC"/>
    <w:rPr>
      <w:rFonts w:ascii="Times New Roman" w:hAnsi="Times New Roman"/>
      <w:sz w:val="24"/>
      <w:lang w:val="uk-UA" w:eastAsia="uk-UA"/>
    </w:rPr>
  </w:style>
  <w:style w:type="paragraph" w:customStyle="1" w:styleId="rvps2">
    <w:name w:val="rvps2"/>
    <w:basedOn w:val="a"/>
    <w:rsid w:val="00C80D64"/>
    <w:pPr>
      <w:widowControl/>
      <w:autoSpaceDE/>
      <w:spacing w:before="280" w:after="280"/>
    </w:pPr>
    <w:rPr>
      <w:rFonts w:ascii="Times New Roman" w:hAnsi="Times New Roman" w:cs="Times New Roman"/>
    </w:rPr>
  </w:style>
  <w:style w:type="paragraph" w:styleId="a7">
    <w:name w:val="No Spacing"/>
    <w:link w:val="a8"/>
    <w:uiPriority w:val="1"/>
    <w:qFormat/>
    <w:rsid w:val="002901B8"/>
    <w:rPr>
      <w:rFonts w:eastAsia="Times New Roman" w:cs="Times New Roman"/>
      <w:sz w:val="22"/>
      <w:lang w:val="uk-UA"/>
    </w:rPr>
  </w:style>
  <w:style w:type="character" w:customStyle="1" w:styleId="a8">
    <w:name w:val="Без интервала Знак"/>
    <w:link w:val="a7"/>
    <w:uiPriority w:val="1"/>
    <w:locked/>
    <w:rsid w:val="002901B8"/>
    <w:rPr>
      <w:rFonts w:eastAsia="Times New Roman"/>
      <w:sz w:val="22"/>
      <w:lang w:val="uk-UA" w:eastAsia="en-US"/>
    </w:rPr>
  </w:style>
  <w:style w:type="paragraph" w:customStyle="1" w:styleId="a9">
    <w:name w:val="Знак Знак Знак Знак"/>
    <w:basedOn w:val="a"/>
    <w:uiPriority w:val="99"/>
    <w:rsid w:val="00902E97"/>
    <w:pPr>
      <w:widowControl/>
      <w:autoSpaceDE/>
    </w:pPr>
    <w:rPr>
      <w:rFonts w:ascii="Verdana" w:hAnsi="Verdana" w:cs="Verdana"/>
      <w:sz w:val="20"/>
      <w:szCs w:val="20"/>
      <w:lang w:val="en-US"/>
    </w:rPr>
  </w:style>
  <w:style w:type="paragraph" w:styleId="aa">
    <w:name w:val="Balloon Text"/>
    <w:basedOn w:val="a"/>
    <w:link w:val="ab"/>
    <w:uiPriority w:val="99"/>
    <w:semiHidden/>
    <w:rsid w:val="005132B2"/>
    <w:rPr>
      <w:rFonts w:ascii="Segoe UI" w:eastAsia="Calibri" w:hAnsi="Segoe UI" w:cs="Times New Roman"/>
      <w:sz w:val="18"/>
      <w:szCs w:val="20"/>
    </w:rPr>
  </w:style>
  <w:style w:type="character" w:customStyle="1" w:styleId="ab">
    <w:name w:val="Текст выноски Знак"/>
    <w:link w:val="aa"/>
    <w:uiPriority w:val="99"/>
    <w:semiHidden/>
    <w:locked/>
    <w:rsid w:val="005132B2"/>
    <w:rPr>
      <w:rFonts w:ascii="Segoe UI" w:hAnsi="Segoe UI"/>
      <w:sz w:val="18"/>
      <w:lang w:eastAsia="zh-CN"/>
    </w:rPr>
  </w:style>
  <w:style w:type="paragraph" w:styleId="ac">
    <w:name w:val="Body Text"/>
    <w:basedOn w:val="a"/>
    <w:link w:val="12"/>
    <w:uiPriority w:val="99"/>
    <w:semiHidden/>
    <w:rsid w:val="005350ED"/>
    <w:pPr>
      <w:widowControl/>
      <w:suppressAutoHyphens w:val="0"/>
      <w:autoSpaceDE/>
      <w:jc w:val="both"/>
    </w:pPr>
    <w:rPr>
      <w:rFonts w:ascii="Bookman Old Style" w:eastAsia="Calibri" w:hAnsi="Bookman Old Style" w:cs="Times New Roman"/>
      <w:sz w:val="20"/>
      <w:szCs w:val="20"/>
      <w:lang w:val="de-DE" w:eastAsia="ru-RU"/>
    </w:rPr>
  </w:style>
  <w:style w:type="character" w:customStyle="1" w:styleId="12">
    <w:name w:val="Основной текст Знак1"/>
    <w:link w:val="ac"/>
    <w:uiPriority w:val="99"/>
    <w:semiHidden/>
    <w:locked/>
    <w:rsid w:val="005350ED"/>
    <w:rPr>
      <w:rFonts w:ascii="Bookman Old Style" w:hAnsi="Bookman Old Style"/>
      <w:sz w:val="20"/>
      <w:lang w:val="de-DE"/>
    </w:rPr>
  </w:style>
  <w:style w:type="character" w:customStyle="1" w:styleId="ad">
    <w:name w:val="Основной текст Знак"/>
    <w:uiPriority w:val="99"/>
    <w:semiHidden/>
    <w:rsid w:val="005350ED"/>
    <w:rPr>
      <w:rFonts w:ascii="Times New Roman CYR" w:hAnsi="Times New Roman CYR"/>
      <w:sz w:val="24"/>
      <w:lang w:eastAsia="zh-CN"/>
    </w:rPr>
  </w:style>
  <w:style w:type="character" w:styleId="ae">
    <w:name w:val="Hyperlink"/>
    <w:uiPriority w:val="99"/>
    <w:rsid w:val="00A22430"/>
    <w:rPr>
      <w:rFonts w:cs="Times New Roman"/>
      <w:color w:val="0000FF"/>
      <w:u w:val="single"/>
    </w:rPr>
  </w:style>
  <w:style w:type="paragraph" w:styleId="af">
    <w:name w:val="header"/>
    <w:basedOn w:val="a"/>
    <w:link w:val="af0"/>
    <w:uiPriority w:val="99"/>
    <w:rsid w:val="00A22430"/>
    <w:pPr>
      <w:tabs>
        <w:tab w:val="center" w:pos="4844"/>
        <w:tab w:val="right" w:pos="9689"/>
      </w:tabs>
    </w:pPr>
    <w:rPr>
      <w:rFonts w:eastAsia="Calibri" w:cs="Times New Roman"/>
      <w:szCs w:val="20"/>
    </w:rPr>
  </w:style>
  <w:style w:type="character" w:customStyle="1" w:styleId="af0">
    <w:name w:val="Верхний колонтитул Знак"/>
    <w:link w:val="af"/>
    <w:uiPriority w:val="99"/>
    <w:locked/>
    <w:rsid w:val="00A22430"/>
    <w:rPr>
      <w:rFonts w:ascii="Times New Roman CYR" w:hAnsi="Times New Roman CYR"/>
      <w:sz w:val="24"/>
      <w:lang w:eastAsia="zh-CN"/>
    </w:rPr>
  </w:style>
  <w:style w:type="paragraph" w:styleId="af1">
    <w:name w:val="footer"/>
    <w:basedOn w:val="a"/>
    <w:link w:val="af2"/>
    <w:uiPriority w:val="99"/>
    <w:rsid w:val="00A22430"/>
    <w:pPr>
      <w:tabs>
        <w:tab w:val="center" w:pos="4844"/>
        <w:tab w:val="right" w:pos="9689"/>
      </w:tabs>
    </w:pPr>
    <w:rPr>
      <w:rFonts w:eastAsia="Calibri" w:cs="Times New Roman"/>
      <w:szCs w:val="20"/>
    </w:rPr>
  </w:style>
  <w:style w:type="character" w:customStyle="1" w:styleId="af2">
    <w:name w:val="Нижний колонтитул Знак"/>
    <w:link w:val="af1"/>
    <w:uiPriority w:val="99"/>
    <w:locked/>
    <w:rsid w:val="00A22430"/>
    <w:rPr>
      <w:rFonts w:ascii="Times New Roman CYR" w:hAnsi="Times New Roman CYR"/>
      <w:sz w:val="24"/>
      <w:lang w:eastAsia="zh-CN"/>
    </w:rPr>
  </w:style>
  <w:style w:type="character" w:customStyle="1" w:styleId="13">
    <w:name w:val="Незакрита згадка1"/>
    <w:uiPriority w:val="99"/>
    <w:semiHidden/>
    <w:rsid w:val="001D08AC"/>
    <w:rPr>
      <w:color w:val="605E5C"/>
      <w:shd w:val="clear" w:color="auto" w:fill="E1DFDD"/>
    </w:rPr>
  </w:style>
  <w:style w:type="paragraph" w:customStyle="1" w:styleId="14">
    <w:name w:val="Без інтервалів1"/>
    <w:uiPriority w:val="99"/>
    <w:rsid w:val="00ED545A"/>
    <w:rPr>
      <w:rFonts w:cs="Times New Roman"/>
      <w:color w:val="00000A"/>
      <w:sz w:val="22"/>
      <w:szCs w:val="22"/>
      <w:lang w:val="ru-RU"/>
    </w:rPr>
  </w:style>
  <w:style w:type="paragraph" w:customStyle="1" w:styleId="LO-normal1">
    <w:name w:val="LO-normal1"/>
    <w:uiPriority w:val="99"/>
    <w:rsid w:val="003B75E2"/>
    <w:pPr>
      <w:suppressAutoHyphens/>
      <w:spacing w:line="276" w:lineRule="auto"/>
    </w:pPr>
    <w:rPr>
      <w:rFonts w:ascii="Arial" w:hAnsi="Arial" w:cs="Arial"/>
      <w:color w:val="000000"/>
      <w:sz w:val="22"/>
      <w:szCs w:val="22"/>
      <w:lang w:val="ru-RU" w:eastAsia="zh-CN"/>
    </w:rPr>
  </w:style>
  <w:style w:type="character" w:customStyle="1" w:styleId="Normal">
    <w:name w:val="Normal Знак"/>
    <w:link w:val="11"/>
    <w:uiPriority w:val="99"/>
    <w:locked/>
    <w:rsid w:val="00F656C5"/>
    <w:rPr>
      <w:rFonts w:ascii="Times New Roman" w:hAnsi="Times New Roman"/>
      <w:sz w:val="22"/>
      <w:lang w:val="uk-UA" w:eastAsia="zh-CN"/>
    </w:rPr>
  </w:style>
  <w:style w:type="paragraph" w:styleId="2">
    <w:name w:val="Body Text Indent 2"/>
    <w:basedOn w:val="a"/>
    <w:link w:val="20"/>
    <w:uiPriority w:val="99"/>
    <w:semiHidden/>
    <w:unhideWhenUsed/>
    <w:rsid w:val="002F6911"/>
    <w:pPr>
      <w:spacing w:after="120" w:line="480" w:lineRule="auto"/>
      <w:ind w:left="283"/>
    </w:pPr>
  </w:style>
  <w:style w:type="character" w:customStyle="1" w:styleId="20">
    <w:name w:val="Основной текст с отступом 2 Знак"/>
    <w:link w:val="2"/>
    <w:uiPriority w:val="99"/>
    <w:semiHidden/>
    <w:rsid w:val="002F6911"/>
    <w:rPr>
      <w:rFonts w:ascii="Times New Roman CYR" w:eastAsia="Times New Roman" w:hAnsi="Times New Roman CYR" w:cs="Times New Roman CYR"/>
      <w:sz w:val="24"/>
      <w:szCs w:val="24"/>
      <w:lang w:eastAsia="zh-CN"/>
    </w:rPr>
  </w:style>
  <w:style w:type="paragraph" w:customStyle="1" w:styleId="22">
    <w:name w:val="Обычный2"/>
    <w:rsid w:val="00587DAC"/>
    <w:pPr>
      <w:spacing w:line="276" w:lineRule="auto"/>
    </w:pPr>
    <w:rPr>
      <w:rFonts w:ascii="Arial" w:eastAsia="Arial" w:hAnsi="Arial" w:cs="Arial"/>
      <w:color w:val="000000"/>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005256">
      <w:marLeft w:val="0"/>
      <w:marRight w:val="0"/>
      <w:marTop w:val="0"/>
      <w:marBottom w:val="0"/>
      <w:divBdr>
        <w:top w:val="none" w:sz="0" w:space="0" w:color="auto"/>
        <w:left w:val="none" w:sz="0" w:space="0" w:color="auto"/>
        <w:bottom w:val="none" w:sz="0" w:space="0" w:color="auto"/>
        <w:right w:val="none" w:sz="0" w:space="0" w:color="auto"/>
      </w:divBdr>
    </w:div>
    <w:div w:id="267005257">
      <w:marLeft w:val="0"/>
      <w:marRight w:val="0"/>
      <w:marTop w:val="0"/>
      <w:marBottom w:val="0"/>
      <w:divBdr>
        <w:top w:val="none" w:sz="0" w:space="0" w:color="auto"/>
        <w:left w:val="none" w:sz="0" w:space="0" w:color="auto"/>
        <w:bottom w:val="none" w:sz="0" w:space="0" w:color="auto"/>
        <w:right w:val="none" w:sz="0" w:space="0" w:color="auto"/>
      </w:divBdr>
    </w:div>
    <w:div w:id="267005258">
      <w:marLeft w:val="0"/>
      <w:marRight w:val="0"/>
      <w:marTop w:val="0"/>
      <w:marBottom w:val="0"/>
      <w:divBdr>
        <w:top w:val="none" w:sz="0" w:space="0" w:color="auto"/>
        <w:left w:val="none" w:sz="0" w:space="0" w:color="auto"/>
        <w:bottom w:val="none" w:sz="0" w:space="0" w:color="auto"/>
        <w:right w:val="none" w:sz="0" w:space="0" w:color="auto"/>
      </w:divBdr>
    </w:div>
    <w:div w:id="208059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3107</Words>
  <Characters>17712</Characters>
  <Application>Microsoft Office Word</Application>
  <DocSecurity>0</DocSecurity>
  <Lines>147</Lines>
  <Paragraphs>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- 6</dc:creator>
  <cp:keywords/>
  <dc:description/>
  <cp:lastModifiedBy>User</cp:lastModifiedBy>
  <cp:revision>32</cp:revision>
  <cp:lastPrinted>2021-07-30T07:59:00Z</cp:lastPrinted>
  <dcterms:created xsi:type="dcterms:W3CDTF">2021-07-30T07:54:00Z</dcterms:created>
  <dcterms:modified xsi:type="dcterms:W3CDTF">2023-06-20T10:04:00Z</dcterms:modified>
</cp:coreProperties>
</file>