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90148" w14:textId="08C24399" w:rsidR="00AA6981" w:rsidRDefault="00C1711E"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Д</w:t>
      </w:r>
      <w:r w:rsidR="00AA6981" w:rsidRPr="003812B2">
        <w:rPr>
          <w:rFonts w:ascii="Times New Roman" w:hAnsi="Times New Roman" w:cs="Times New Roman"/>
          <w:b/>
          <w:sz w:val="24"/>
          <w:szCs w:val="24"/>
          <w:lang w:val="uk-UA"/>
        </w:rPr>
        <w:t>огов</w:t>
      </w:r>
      <w:r w:rsidR="00FC7E16">
        <w:rPr>
          <w:rFonts w:ascii="Times New Roman" w:hAnsi="Times New Roman" w:cs="Times New Roman"/>
          <w:b/>
          <w:sz w:val="24"/>
          <w:szCs w:val="24"/>
          <w:lang w:val="uk-UA"/>
        </w:rPr>
        <w:t>і</w:t>
      </w:r>
      <w:r w:rsidR="00AA6981" w:rsidRPr="003812B2">
        <w:rPr>
          <w:rFonts w:ascii="Times New Roman" w:hAnsi="Times New Roman" w:cs="Times New Roman"/>
          <w:b/>
          <w:sz w:val="24"/>
          <w:szCs w:val="24"/>
          <w:lang w:val="uk-UA"/>
        </w:rPr>
        <w:t>р</w:t>
      </w:r>
      <w:r w:rsidR="00E07DAC" w:rsidRPr="003812B2">
        <w:rPr>
          <w:rFonts w:ascii="Times New Roman" w:hAnsi="Times New Roman" w:cs="Times New Roman"/>
          <w:b/>
          <w:sz w:val="24"/>
          <w:szCs w:val="24"/>
          <w:lang w:val="uk-UA"/>
        </w:rPr>
        <w:t xml:space="preserve"> поставки №</w:t>
      </w:r>
      <w:r w:rsidR="00F04CC0">
        <w:rPr>
          <w:rFonts w:ascii="Times New Roman" w:hAnsi="Times New Roman" w:cs="Times New Roman"/>
          <w:b/>
          <w:sz w:val="24"/>
          <w:szCs w:val="24"/>
          <w:lang w:val="uk-UA"/>
        </w:rPr>
        <w:t xml:space="preserve"> ____</w:t>
      </w:r>
    </w:p>
    <w:p w14:paraId="086C912A"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09A284" w14:textId="2523F10C" w:rsidR="00AA6981"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м. </w:t>
      </w:r>
      <w:r w:rsidR="006C5D3B">
        <w:rPr>
          <w:rFonts w:ascii="Times New Roman" w:hAnsi="Times New Roman" w:cs="Times New Roman"/>
          <w:sz w:val="24"/>
          <w:szCs w:val="24"/>
          <w:lang w:val="uk-UA"/>
        </w:rPr>
        <w:t>Дніпро</w:t>
      </w:r>
      <w:r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050CB" w:rsidRPr="003812B2">
        <w:rPr>
          <w:rFonts w:ascii="Times New Roman" w:hAnsi="Times New Roman" w:cs="Times New Roman"/>
          <w:sz w:val="24"/>
          <w:szCs w:val="24"/>
          <w:lang w:val="uk-UA"/>
        </w:rPr>
        <w:tab/>
      </w:r>
      <w:r w:rsidR="00174112"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___</w:t>
      </w:r>
      <w:r w:rsidR="00174112" w:rsidRPr="003812B2">
        <w:rPr>
          <w:rFonts w:ascii="Times New Roman" w:hAnsi="Times New Roman" w:cs="Times New Roman"/>
          <w:sz w:val="24"/>
          <w:szCs w:val="24"/>
          <w:lang w:val="uk-UA"/>
        </w:rPr>
        <w:t>»</w:t>
      </w:r>
      <w:r w:rsidR="00AA6981" w:rsidRPr="003812B2">
        <w:rPr>
          <w:rFonts w:ascii="Times New Roman" w:hAnsi="Times New Roman" w:cs="Times New Roman"/>
          <w:sz w:val="24"/>
          <w:szCs w:val="24"/>
          <w:lang w:val="uk-UA"/>
        </w:rPr>
        <w:t xml:space="preserve"> </w:t>
      </w:r>
      <w:r w:rsidR="00A050CB" w:rsidRPr="003812B2">
        <w:rPr>
          <w:rFonts w:ascii="Times New Roman" w:hAnsi="Times New Roman" w:cs="Times New Roman"/>
          <w:sz w:val="24"/>
          <w:szCs w:val="24"/>
          <w:lang w:val="uk-UA"/>
        </w:rPr>
        <w:t>_</w:t>
      </w:r>
      <w:r w:rsidRPr="003812B2">
        <w:rPr>
          <w:rFonts w:ascii="Times New Roman" w:hAnsi="Times New Roman" w:cs="Times New Roman"/>
          <w:sz w:val="24"/>
          <w:szCs w:val="24"/>
          <w:lang w:val="uk-UA"/>
        </w:rPr>
        <w:t>___</w:t>
      </w:r>
      <w:r w:rsidR="00AA6981" w:rsidRPr="003812B2">
        <w:rPr>
          <w:rFonts w:ascii="Times New Roman" w:hAnsi="Times New Roman" w:cs="Times New Roman"/>
          <w:sz w:val="24"/>
          <w:szCs w:val="24"/>
          <w:lang w:val="uk-UA"/>
        </w:rPr>
        <w:t>__________202</w:t>
      </w:r>
      <w:r w:rsidR="00C23910" w:rsidRPr="003812B2">
        <w:rPr>
          <w:rFonts w:ascii="Times New Roman" w:hAnsi="Times New Roman" w:cs="Times New Roman"/>
          <w:sz w:val="24"/>
          <w:szCs w:val="24"/>
          <w:lang w:val="uk-UA"/>
        </w:rPr>
        <w:t>4</w:t>
      </w:r>
      <w:r w:rsidR="00AA6981" w:rsidRPr="003812B2">
        <w:rPr>
          <w:rFonts w:ascii="Times New Roman" w:hAnsi="Times New Roman" w:cs="Times New Roman"/>
          <w:sz w:val="24"/>
          <w:szCs w:val="24"/>
          <w:lang w:val="uk-UA"/>
        </w:rPr>
        <w:t xml:space="preserve"> р.</w:t>
      </w:r>
    </w:p>
    <w:p w14:paraId="34AC8CE0"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0DEF948" w14:textId="3B731F9F" w:rsidR="006576CF" w:rsidRPr="003812B2" w:rsidRDefault="00C50727"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Pr>
          <w:rFonts w:ascii="Times New Roman" w:hAnsi="Times New Roman" w:cs="Times New Roman"/>
          <w:b/>
          <w:sz w:val="24"/>
          <w:szCs w:val="24"/>
          <w:lang w:val="uk-UA"/>
        </w:rPr>
        <w:t>__________________________________________________</w:t>
      </w:r>
      <w:r w:rsidR="005707E9" w:rsidRPr="005707E9">
        <w:rPr>
          <w:rFonts w:ascii="Times New Roman" w:hAnsi="Times New Roman" w:cs="Times New Roman"/>
          <w:b/>
          <w:sz w:val="24"/>
          <w:szCs w:val="24"/>
        </w:rPr>
        <w:t xml:space="preserve"> </w:t>
      </w:r>
      <w:r w:rsidR="005707E9" w:rsidRPr="005707E9">
        <w:rPr>
          <w:rFonts w:ascii="Times New Roman" w:hAnsi="Times New Roman" w:cs="Times New Roman"/>
          <w:bCs/>
          <w:sz w:val="24"/>
          <w:szCs w:val="24"/>
        </w:rPr>
        <w:t>в</w:t>
      </w:r>
      <w:r w:rsidR="005707E9" w:rsidRPr="005707E9">
        <w:rPr>
          <w:rFonts w:ascii="Times New Roman" w:hAnsi="Times New Roman" w:cs="Times New Roman"/>
          <w:b/>
          <w:sz w:val="24"/>
          <w:szCs w:val="24"/>
        </w:rPr>
        <w:t xml:space="preserve"> </w:t>
      </w:r>
      <w:proofErr w:type="spellStart"/>
      <w:r w:rsidR="005707E9" w:rsidRPr="005707E9">
        <w:rPr>
          <w:rFonts w:ascii="Times New Roman" w:hAnsi="Times New Roman" w:cs="Times New Roman"/>
          <w:sz w:val="24"/>
          <w:szCs w:val="24"/>
        </w:rPr>
        <w:t>особі</w:t>
      </w:r>
      <w:proofErr w:type="spellEnd"/>
      <w:r w:rsidR="005707E9" w:rsidRPr="005707E9">
        <w:rPr>
          <w:rFonts w:ascii="Times New Roman" w:hAnsi="Times New Roman" w:cs="Times New Roman"/>
          <w:b/>
          <w:sz w:val="24"/>
          <w:szCs w:val="24"/>
        </w:rPr>
        <w:t xml:space="preserve"> </w:t>
      </w:r>
      <w:r>
        <w:rPr>
          <w:rFonts w:ascii="Times New Roman" w:hAnsi="Times New Roman" w:cs="Times New Roman"/>
          <w:sz w:val="24"/>
          <w:szCs w:val="24"/>
          <w:lang w:val="uk-UA"/>
        </w:rPr>
        <w:t>______________________________________________________</w:t>
      </w:r>
      <w:r w:rsidR="006C5D3B">
        <w:rPr>
          <w:rFonts w:ascii="Times New Roman" w:hAnsi="Times New Roman" w:cs="Times New Roman"/>
          <w:sz w:val="24"/>
          <w:szCs w:val="24"/>
          <w:lang w:val="uk-UA"/>
        </w:rPr>
        <w:t xml:space="preserve"> </w:t>
      </w:r>
      <w:r w:rsidR="000D3719" w:rsidRPr="003812B2">
        <w:rPr>
          <w:rFonts w:ascii="Times New Roman" w:eastAsia="Times New Roman" w:hAnsi="Times New Roman" w:cs="Times New Roman"/>
          <w:spacing w:val="2"/>
          <w:sz w:val="24"/>
          <w:szCs w:val="24"/>
          <w:lang w:val="uk-UA" w:eastAsia="ar-SA"/>
        </w:rPr>
        <w:t xml:space="preserve">що діє на </w:t>
      </w:r>
      <w:r w:rsidR="000D3719" w:rsidRPr="003812B2">
        <w:rPr>
          <w:rFonts w:ascii="Times New Roman" w:eastAsia="Times New Roman" w:hAnsi="Times New Roman" w:cs="Times New Roman"/>
          <w:spacing w:val="3"/>
          <w:sz w:val="24"/>
          <w:szCs w:val="24"/>
          <w:lang w:val="uk-UA" w:eastAsia="ar-SA"/>
        </w:rPr>
        <w:t xml:space="preserve">підставі </w:t>
      </w:r>
      <w:r w:rsidR="006C5D3B">
        <w:rPr>
          <w:rFonts w:ascii="Times New Roman" w:eastAsia="Times New Roman" w:hAnsi="Times New Roman" w:cs="Times New Roman"/>
          <w:spacing w:val="3"/>
          <w:sz w:val="24"/>
          <w:szCs w:val="24"/>
          <w:lang w:val="uk-UA" w:eastAsia="ar-SA"/>
        </w:rPr>
        <w:t>Статуту</w:t>
      </w:r>
      <w:r w:rsidR="003812B2">
        <w:rPr>
          <w:rFonts w:ascii="Times New Roman" w:eastAsia="Times New Roman" w:hAnsi="Times New Roman" w:cs="Times New Roman"/>
          <w:spacing w:val="3"/>
          <w:sz w:val="24"/>
          <w:szCs w:val="24"/>
          <w:lang w:val="uk-UA" w:eastAsia="ar-SA"/>
        </w:rPr>
        <w:t xml:space="preserve"> назване в подальшому «</w:t>
      </w:r>
      <w:r w:rsidR="000D3719" w:rsidRPr="003812B2">
        <w:rPr>
          <w:rFonts w:ascii="Times New Roman" w:eastAsia="Times New Roman" w:hAnsi="Times New Roman" w:cs="Times New Roman"/>
          <w:spacing w:val="3"/>
          <w:sz w:val="24"/>
          <w:szCs w:val="24"/>
          <w:lang w:val="uk-UA" w:eastAsia="ar-SA"/>
        </w:rPr>
        <w:t>Постачальник</w:t>
      </w:r>
      <w:r w:rsid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з однієї сторони </w:t>
      </w:r>
      <w:r w:rsidR="00D437D5">
        <w:rPr>
          <w:rFonts w:ascii="Times New Roman" w:eastAsia="Times New Roman" w:hAnsi="Times New Roman" w:cs="Times New Roman"/>
          <w:spacing w:val="3"/>
          <w:sz w:val="24"/>
          <w:szCs w:val="24"/>
          <w:lang w:val="uk-UA" w:eastAsia="ar-SA"/>
        </w:rPr>
        <w:t>та</w:t>
      </w:r>
      <w:r>
        <w:rPr>
          <w:rFonts w:ascii="Times New Roman" w:eastAsia="Times New Roman" w:hAnsi="Times New Roman" w:cs="Times New Roman"/>
          <w:spacing w:val="3"/>
          <w:sz w:val="24"/>
          <w:szCs w:val="24"/>
          <w:lang w:val="uk-UA" w:eastAsia="ar-SA"/>
        </w:rPr>
        <w:t>,</w:t>
      </w:r>
    </w:p>
    <w:p w14:paraId="43B01E4F" w14:textId="384886BA" w:rsidR="00B178AF" w:rsidRPr="003812B2" w:rsidRDefault="005910D9"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sidRPr="003812B2">
        <w:rPr>
          <w:rFonts w:ascii="Times New Roman" w:hAnsi="Times New Roman" w:cs="Times New Roman"/>
          <w:b/>
          <w:sz w:val="24"/>
          <w:szCs w:val="24"/>
          <w:lang w:val="uk-UA"/>
        </w:rPr>
        <w:t xml:space="preserve">Державна установа «Інститут </w:t>
      </w:r>
      <w:r w:rsidR="00C23910" w:rsidRPr="003812B2">
        <w:rPr>
          <w:rFonts w:ascii="Times New Roman" w:hAnsi="Times New Roman" w:cs="Times New Roman"/>
          <w:b/>
          <w:sz w:val="24"/>
          <w:szCs w:val="24"/>
          <w:lang w:val="uk-UA"/>
        </w:rPr>
        <w:t xml:space="preserve">судової </w:t>
      </w:r>
      <w:r w:rsidRPr="003812B2">
        <w:rPr>
          <w:rFonts w:ascii="Times New Roman" w:hAnsi="Times New Roman" w:cs="Times New Roman"/>
          <w:b/>
          <w:sz w:val="24"/>
          <w:szCs w:val="24"/>
          <w:lang w:val="uk-UA"/>
        </w:rPr>
        <w:t>психіатрії Міністерства охорони здоров’я України»,</w:t>
      </w:r>
      <w:r w:rsidRPr="003812B2">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6576CF" w:rsidRPr="003812B2">
        <w:rPr>
          <w:rFonts w:ascii="Times New Roman" w:hAnsi="Times New Roman" w:cs="Times New Roman"/>
          <w:sz w:val="24"/>
          <w:szCs w:val="24"/>
          <w:lang w:val="uk-UA"/>
        </w:rPr>
        <w:t>д</w:t>
      </w:r>
      <w:r w:rsidRPr="003812B2">
        <w:rPr>
          <w:rFonts w:ascii="Times New Roman" w:hAnsi="Times New Roman" w:cs="Times New Roman"/>
          <w:sz w:val="24"/>
          <w:szCs w:val="24"/>
          <w:lang w:val="uk-UA"/>
        </w:rPr>
        <w:t xml:space="preserve">ержавної установи «Інститут </w:t>
      </w:r>
      <w:r w:rsidR="009045DB" w:rsidRPr="003812B2">
        <w:rPr>
          <w:rFonts w:ascii="Times New Roman" w:hAnsi="Times New Roman" w:cs="Times New Roman"/>
          <w:sz w:val="24"/>
          <w:szCs w:val="24"/>
          <w:lang w:val="uk-UA"/>
        </w:rPr>
        <w:t xml:space="preserve">судової </w:t>
      </w:r>
      <w:r w:rsidRPr="003812B2">
        <w:rPr>
          <w:rFonts w:ascii="Times New Roman" w:hAnsi="Times New Roman" w:cs="Times New Roman"/>
          <w:sz w:val="24"/>
          <w:szCs w:val="24"/>
          <w:lang w:val="uk-UA"/>
        </w:rPr>
        <w:t>психіатрії Міністерства охор</w:t>
      </w:r>
      <w:r w:rsidR="007D1417" w:rsidRPr="003812B2">
        <w:rPr>
          <w:rFonts w:ascii="Times New Roman" w:hAnsi="Times New Roman" w:cs="Times New Roman"/>
          <w:sz w:val="24"/>
          <w:szCs w:val="24"/>
          <w:lang w:val="uk-UA"/>
        </w:rPr>
        <w:t>они здоров’я України», в особі г</w:t>
      </w:r>
      <w:r w:rsidRPr="003812B2">
        <w:rPr>
          <w:rFonts w:ascii="Times New Roman" w:hAnsi="Times New Roman" w:cs="Times New Roman"/>
          <w:sz w:val="24"/>
          <w:szCs w:val="24"/>
          <w:lang w:val="uk-UA"/>
        </w:rPr>
        <w:t xml:space="preserve">енерального директора </w:t>
      </w:r>
      <w:proofErr w:type="spellStart"/>
      <w:r w:rsidRPr="003812B2">
        <w:rPr>
          <w:rFonts w:ascii="Times New Roman" w:hAnsi="Times New Roman" w:cs="Times New Roman"/>
          <w:sz w:val="24"/>
          <w:szCs w:val="24"/>
          <w:lang w:val="uk-UA"/>
        </w:rPr>
        <w:t>Шума</w:t>
      </w:r>
      <w:proofErr w:type="spellEnd"/>
      <w:r w:rsidRPr="003812B2">
        <w:rPr>
          <w:rFonts w:ascii="Times New Roman" w:hAnsi="Times New Roman" w:cs="Times New Roman"/>
          <w:sz w:val="24"/>
          <w:szCs w:val="24"/>
          <w:lang w:val="uk-UA"/>
        </w:rPr>
        <w:t xml:space="preserve"> Сергія Сергійовича, що діє на підставі Статуту</w:t>
      </w:r>
      <w:r w:rsidR="000D3719" w:rsidRPr="003812B2">
        <w:rPr>
          <w:rFonts w:ascii="Times New Roman" w:eastAsia="Times New Roman" w:hAnsi="Times New Roman" w:cs="Times New Roman"/>
          <w:bCs/>
          <w:spacing w:val="2"/>
          <w:sz w:val="24"/>
          <w:szCs w:val="24"/>
          <w:lang w:val="uk-UA" w:eastAsia="ar-SA"/>
        </w:rPr>
        <w:t>,</w:t>
      </w:r>
      <w:r w:rsidR="000D3719" w:rsidRPr="003812B2">
        <w:rPr>
          <w:rFonts w:ascii="Times New Roman" w:eastAsia="Times New Roman" w:hAnsi="Times New Roman" w:cs="Times New Roman"/>
          <w:spacing w:val="2"/>
          <w:sz w:val="24"/>
          <w:szCs w:val="24"/>
          <w:lang w:val="uk-UA" w:eastAsia="ar-SA"/>
        </w:rPr>
        <w:t xml:space="preserve"> названа в подальшому</w:t>
      </w:r>
      <w:r w:rsidR="000D3719" w:rsidRPr="003812B2">
        <w:rPr>
          <w:rFonts w:ascii="Times New Roman" w:eastAsia="Times New Roman" w:hAnsi="Times New Roman" w:cs="Times New Roman"/>
          <w:color w:val="auto"/>
          <w:sz w:val="24"/>
          <w:szCs w:val="24"/>
          <w:lang w:val="uk-UA" w:eastAsia="ar-SA"/>
        </w:rPr>
        <w:t xml:space="preserve">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Покупець</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з іншої сторони</w:t>
      </w:r>
      <w:r w:rsidR="006576CF"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відповідно до постанови Кабінету Міністрів України від 12 жовтня 2022 р. № 1178 «Про затвердження особливостей здійснення публічних </w:t>
      </w:r>
      <w:proofErr w:type="spellStart"/>
      <w:r w:rsidR="000D3719" w:rsidRPr="003812B2">
        <w:rPr>
          <w:rFonts w:ascii="Times New Roman" w:eastAsia="Times New Roman" w:hAnsi="Times New Roman" w:cs="Times New Roman"/>
          <w:spacing w:val="-3"/>
          <w:sz w:val="24"/>
          <w:szCs w:val="24"/>
          <w:lang w:val="uk-UA" w:eastAsia="ar-SA"/>
        </w:rPr>
        <w:t>закупівель</w:t>
      </w:r>
      <w:proofErr w:type="spellEnd"/>
      <w:r w:rsidR="000D3719" w:rsidRPr="003812B2">
        <w:rPr>
          <w:rFonts w:ascii="Times New Roman" w:eastAsia="Times New Roman" w:hAnsi="Times New Roman" w:cs="Times New Roman"/>
          <w:spacing w:val="-3"/>
          <w:sz w:val="24"/>
          <w:szCs w:val="24"/>
          <w:lang w:val="uk-UA" w:eastAsia="ar-SA"/>
        </w:rPr>
        <w:t xml:space="preserve"> товарів, робіт і послуг для замовників, передбачених Законом України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Про публічні закупівлі</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на період дії правового режиму воєнного стану в Україні та протягом 90 днів з дня його припинення або скасування», уклали цей Договір (надалі – Договір) про наступне:</w:t>
      </w:r>
    </w:p>
    <w:p w14:paraId="4854DFCE" w14:textId="77777777" w:rsidR="00F04CC0" w:rsidRPr="003812B2" w:rsidRDefault="00F04CC0"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z w:val="24"/>
          <w:szCs w:val="24"/>
          <w:lang w:val="uk-UA"/>
        </w:rPr>
      </w:pPr>
    </w:p>
    <w:p w14:paraId="0C3BC542" w14:textId="013370AB" w:rsidR="000D3367" w:rsidRPr="000D3367" w:rsidRDefault="000D3367" w:rsidP="00A71142">
      <w:pPr>
        <w:pStyle w:val="af3"/>
        <w:pBdr>
          <w:top w:val="nil"/>
          <w:left w:val="nil"/>
          <w:bottom w:val="nil"/>
          <w:right w:val="nil"/>
          <w:between w:val="nil"/>
        </w:pBdr>
        <w:shd w:val="clear" w:color="auto" w:fill="FFFFFF"/>
        <w:spacing w:line="240" w:lineRule="auto"/>
        <w:ind w:left="1080"/>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r w:rsidR="00AA6981" w:rsidRPr="000D3367">
        <w:rPr>
          <w:rFonts w:ascii="Times New Roman" w:hAnsi="Times New Roman" w:cs="Times New Roman"/>
          <w:b/>
          <w:sz w:val="24"/>
          <w:szCs w:val="24"/>
          <w:lang w:val="uk-UA"/>
        </w:rPr>
        <w:t>ПРЕДМЕТ ДОГОВОРУ</w:t>
      </w:r>
    </w:p>
    <w:p w14:paraId="1A8AACCC" w14:textId="235CD4C3" w:rsidR="00AA6981"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 Постачальник зобов'язується у 202</w:t>
      </w:r>
      <w:r w:rsidR="00E13FA1" w:rsidRPr="003812B2">
        <w:rPr>
          <w:rFonts w:ascii="Times New Roman" w:hAnsi="Times New Roman" w:cs="Times New Roman"/>
          <w:sz w:val="24"/>
          <w:szCs w:val="24"/>
          <w:lang w:val="uk-UA"/>
        </w:rPr>
        <w:t>4</w:t>
      </w:r>
      <w:r w:rsidRPr="003812B2">
        <w:rPr>
          <w:rFonts w:ascii="Times New Roman" w:hAnsi="Times New Roman" w:cs="Times New Roman"/>
          <w:sz w:val="24"/>
          <w:szCs w:val="24"/>
          <w:lang w:val="uk-UA"/>
        </w:rPr>
        <w:t xml:space="preserve"> році поставити Покупцю Товар, зазначений в п.1.2</w:t>
      </w:r>
      <w:r w:rsidR="00D14413"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513DC8F" w14:textId="298D49D5" w:rsidR="00AA6981" w:rsidRPr="005707E9"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b/>
          <w:sz w:val="24"/>
          <w:szCs w:val="24"/>
          <w:lang w:val="uk-UA"/>
        </w:rPr>
      </w:pPr>
      <w:r w:rsidRPr="003812B2">
        <w:rPr>
          <w:rFonts w:ascii="Times New Roman" w:hAnsi="Times New Roman" w:cs="Times New Roman"/>
          <w:sz w:val="24"/>
          <w:szCs w:val="24"/>
          <w:lang w:val="uk-UA"/>
        </w:rPr>
        <w:t xml:space="preserve">1.2. Найменування Товару: </w:t>
      </w:r>
      <w:r w:rsidR="00C50727">
        <w:rPr>
          <w:rFonts w:ascii="Times New Roman" w:hAnsi="Times New Roman" w:cs="Times New Roman"/>
          <w:color w:val="222222"/>
          <w:sz w:val="24"/>
          <w:szCs w:val="24"/>
          <w:shd w:val="clear" w:color="auto" w:fill="FFFFFF"/>
          <w:lang w:val="uk-UA"/>
        </w:rPr>
        <w:t>т</w:t>
      </w:r>
      <w:r w:rsidR="00C50727" w:rsidRPr="00C50727">
        <w:rPr>
          <w:rFonts w:ascii="Times New Roman" w:hAnsi="Times New Roman" w:cs="Times New Roman"/>
          <w:color w:val="222222"/>
          <w:sz w:val="24"/>
          <w:szCs w:val="24"/>
          <w:shd w:val="clear" w:color="auto" w:fill="FFFFFF"/>
          <w:lang w:val="uk-UA"/>
        </w:rPr>
        <w:t>ест для виявлення антитіл до ВІЛ 1/2 (</w:t>
      </w:r>
      <w:r w:rsidR="00C50727" w:rsidRPr="00C50727">
        <w:rPr>
          <w:rFonts w:ascii="Times New Roman" w:hAnsi="Times New Roman" w:cs="Times New Roman"/>
          <w:color w:val="222222"/>
          <w:sz w:val="24"/>
          <w:szCs w:val="24"/>
          <w:shd w:val="clear" w:color="auto" w:fill="FFFFFF"/>
        </w:rPr>
        <w:t>HIV</w:t>
      </w:r>
      <w:r w:rsidR="00C50727" w:rsidRPr="00C50727">
        <w:rPr>
          <w:rFonts w:ascii="Times New Roman" w:hAnsi="Times New Roman" w:cs="Times New Roman"/>
          <w:color w:val="222222"/>
          <w:sz w:val="24"/>
          <w:szCs w:val="24"/>
          <w:shd w:val="clear" w:color="auto" w:fill="FFFFFF"/>
          <w:lang w:val="uk-UA"/>
        </w:rPr>
        <w:t xml:space="preserve">1/2), </w:t>
      </w:r>
      <w:r w:rsidR="00C50727" w:rsidRPr="00C50727">
        <w:rPr>
          <w:rFonts w:ascii="Times New Roman" w:hAnsi="Times New Roman" w:cs="Times New Roman"/>
          <w:color w:val="222222"/>
          <w:sz w:val="24"/>
          <w:szCs w:val="24"/>
          <w:shd w:val="clear" w:color="auto" w:fill="FFFFFF"/>
        </w:rPr>
        <w:t>HIV</w:t>
      </w:r>
      <w:r w:rsidR="00C50727" w:rsidRPr="00C50727">
        <w:rPr>
          <w:rFonts w:ascii="Times New Roman" w:hAnsi="Times New Roman" w:cs="Times New Roman"/>
          <w:color w:val="222222"/>
          <w:sz w:val="24"/>
          <w:szCs w:val="24"/>
          <w:shd w:val="clear" w:color="auto" w:fill="FFFFFF"/>
          <w:lang w:val="uk-UA"/>
        </w:rPr>
        <w:t>-</w:t>
      </w:r>
      <w:r w:rsidR="00C50727" w:rsidRPr="00C50727">
        <w:rPr>
          <w:rFonts w:ascii="Times New Roman" w:hAnsi="Times New Roman" w:cs="Times New Roman"/>
          <w:color w:val="222222"/>
          <w:sz w:val="24"/>
          <w:szCs w:val="24"/>
          <w:shd w:val="clear" w:color="auto" w:fill="FFFFFF"/>
        </w:rPr>
        <w:t>W</w:t>
      </w:r>
      <w:r w:rsidR="00C50727" w:rsidRPr="00C50727">
        <w:rPr>
          <w:rFonts w:ascii="Times New Roman" w:hAnsi="Times New Roman" w:cs="Times New Roman"/>
          <w:color w:val="222222"/>
          <w:sz w:val="24"/>
          <w:szCs w:val="24"/>
          <w:shd w:val="clear" w:color="auto" w:fill="FFFFFF"/>
          <w:lang w:val="uk-UA"/>
        </w:rPr>
        <w:t>006-С; Тест для виявлення антитіл до ВІЛ 1/2 (</w:t>
      </w:r>
      <w:r w:rsidR="00C50727" w:rsidRPr="00C50727">
        <w:rPr>
          <w:rFonts w:ascii="Times New Roman" w:hAnsi="Times New Roman" w:cs="Times New Roman"/>
          <w:color w:val="222222"/>
          <w:sz w:val="24"/>
          <w:szCs w:val="24"/>
          <w:shd w:val="clear" w:color="auto" w:fill="FFFFFF"/>
        </w:rPr>
        <w:t>HIV</w:t>
      </w:r>
      <w:r w:rsidR="00C50727" w:rsidRPr="00C50727">
        <w:rPr>
          <w:rFonts w:ascii="Times New Roman" w:hAnsi="Times New Roman" w:cs="Times New Roman"/>
          <w:color w:val="222222"/>
          <w:sz w:val="24"/>
          <w:szCs w:val="24"/>
          <w:shd w:val="clear" w:color="auto" w:fill="FFFFFF"/>
          <w:lang w:val="uk-UA"/>
        </w:rPr>
        <w:t xml:space="preserve">1/2), </w:t>
      </w:r>
      <w:r w:rsidR="00C50727" w:rsidRPr="00C50727">
        <w:rPr>
          <w:rFonts w:ascii="Times New Roman" w:hAnsi="Times New Roman" w:cs="Times New Roman"/>
          <w:color w:val="222222"/>
          <w:sz w:val="24"/>
          <w:szCs w:val="24"/>
          <w:shd w:val="clear" w:color="auto" w:fill="FFFFFF"/>
        </w:rPr>
        <w:t>HIV</w:t>
      </w:r>
      <w:r w:rsidR="00C50727" w:rsidRPr="00C50727">
        <w:rPr>
          <w:rFonts w:ascii="Times New Roman" w:hAnsi="Times New Roman" w:cs="Times New Roman"/>
          <w:color w:val="222222"/>
          <w:sz w:val="24"/>
          <w:szCs w:val="24"/>
          <w:shd w:val="clear" w:color="auto" w:fill="FFFFFF"/>
          <w:lang w:val="uk-UA"/>
        </w:rPr>
        <w:t>-</w:t>
      </w:r>
      <w:r w:rsidR="00C50727" w:rsidRPr="00C50727">
        <w:rPr>
          <w:rFonts w:ascii="Times New Roman" w:hAnsi="Times New Roman" w:cs="Times New Roman"/>
          <w:color w:val="222222"/>
          <w:sz w:val="24"/>
          <w:szCs w:val="24"/>
          <w:shd w:val="clear" w:color="auto" w:fill="FFFFFF"/>
        </w:rPr>
        <w:t>W</w:t>
      </w:r>
      <w:r w:rsidR="00C50727" w:rsidRPr="00C50727">
        <w:rPr>
          <w:rFonts w:ascii="Times New Roman" w:hAnsi="Times New Roman" w:cs="Times New Roman"/>
          <w:color w:val="222222"/>
          <w:sz w:val="24"/>
          <w:szCs w:val="24"/>
          <w:shd w:val="clear" w:color="auto" w:fill="FFFFFF"/>
          <w:lang w:val="uk-UA"/>
        </w:rPr>
        <w:t>23</w:t>
      </w:r>
      <w:r w:rsidR="00C50727">
        <w:rPr>
          <w:rFonts w:ascii="Times New Roman" w:hAnsi="Times New Roman" w:cs="Times New Roman"/>
          <w:color w:val="222222"/>
          <w:sz w:val="24"/>
          <w:szCs w:val="24"/>
          <w:shd w:val="clear" w:color="auto" w:fill="FFFFFF"/>
          <w:lang w:val="uk-UA"/>
        </w:rPr>
        <w:t xml:space="preserve"> </w:t>
      </w:r>
      <w:r w:rsidR="005707E9" w:rsidRPr="00C50727">
        <w:rPr>
          <w:rFonts w:ascii="Times New Roman" w:hAnsi="Times New Roman" w:cs="Times New Roman"/>
          <w:sz w:val="24"/>
          <w:szCs w:val="24"/>
          <w:lang w:val="uk-UA"/>
        </w:rPr>
        <w:t>код</w:t>
      </w:r>
      <w:r w:rsidR="005707E9" w:rsidRPr="00C50727">
        <w:rPr>
          <w:rFonts w:ascii="Times New Roman" w:hAnsi="Times New Roman" w:cs="Times New Roman"/>
          <w:lang w:val="uk-UA"/>
        </w:rPr>
        <w:t xml:space="preserve"> </w:t>
      </w:r>
      <w:r w:rsidR="005707E9" w:rsidRPr="00C50727">
        <w:rPr>
          <w:rFonts w:ascii="Times New Roman" w:hAnsi="Times New Roman" w:cs="Times New Roman"/>
          <w:b/>
          <w:lang w:val="uk-UA"/>
        </w:rPr>
        <w:t>ДК 021:2015:</w:t>
      </w:r>
      <w:r w:rsidR="00C50727">
        <w:rPr>
          <w:rFonts w:ascii="Times New Roman" w:hAnsi="Times New Roman" w:cs="Times New Roman"/>
          <w:b/>
          <w:lang w:val="uk-UA"/>
        </w:rPr>
        <w:t>33120000-7 Системи реєстрації медичної інформації та дослідне обладнання.</w:t>
      </w:r>
    </w:p>
    <w:p w14:paraId="34F55AFB" w14:textId="27ED181D" w:rsidR="00B178AF"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1.3. Кількість товару, </w:t>
      </w:r>
      <w:r w:rsidR="00D15924">
        <w:rPr>
          <w:rFonts w:ascii="Times New Roman" w:hAnsi="Times New Roman" w:cs="Times New Roman"/>
          <w:sz w:val="24"/>
          <w:szCs w:val="24"/>
          <w:lang w:val="uk-UA"/>
        </w:rPr>
        <w:t xml:space="preserve">згідно специфікації, що є </w:t>
      </w:r>
      <w:proofErr w:type="spellStart"/>
      <w:r w:rsidR="00D15924">
        <w:rPr>
          <w:rFonts w:ascii="Times New Roman" w:hAnsi="Times New Roman" w:cs="Times New Roman"/>
          <w:sz w:val="24"/>
          <w:szCs w:val="24"/>
          <w:lang w:val="uk-UA"/>
        </w:rPr>
        <w:t>невед’ємною</w:t>
      </w:r>
      <w:proofErr w:type="spellEnd"/>
      <w:r w:rsidR="00D15924">
        <w:rPr>
          <w:rFonts w:ascii="Times New Roman" w:hAnsi="Times New Roman" w:cs="Times New Roman"/>
          <w:sz w:val="24"/>
          <w:szCs w:val="24"/>
          <w:lang w:val="uk-UA"/>
        </w:rPr>
        <w:t xml:space="preserve"> частиною договору(Додаток№1)</w:t>
      </w:r>
      <w:r w:rsidRPr="003812B2">
        <w:rPr>
          <w:rFonts w:ascii="Times New Roman" w:hAnsi="Times New Roman" w:cs="Times New Roman"/>
          <w:sz w:val="24"/>
          <w:szCs w:val="24"/>
          <w:lang w:val="uk-UA"/>
        </w:rPr>
        <w:t>.</w:t>
      </w:r>
    </w:p>
    <w:p w14:paraId="7C8EF60E" w14:textId="2D75FAE8" w:rsidR="000D3367"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 ЯКІСТЬ ТОВАРУ</w:t>
      </w:r>
    </w:p>
    <w:p w14:paraId="16CB7E48" w14:textId="411438B5"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2.1.</w:t>
      </w:r>
      <w:r>
        <w:rPr>
          <w:rFonts w:ascii="Times New Roman" w:hAnsi="Times New Roman" w:cs="Times New Roman"/>
          <w:sz w:val="24"/>
          <w:szCs w:val="24"/>
        </w:rPr>
        <w:t xml:space="preserve"> </w:t>
      </w:r>
      <w:r w:rsidRPr="00E11E19">
        <w:rPr>
          <w:rFonts w:ascii="Times New Roman" w:hAnsi="Times New Roman" w:cs="Times New Roman"/>
          <w:sz w:val="24"/>
          <w:szCs w:val="24"/>
        </w:rPr>
        <w:t>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поставлений</w:t>
      </w:r>
      <w:proofErr w:type="spellEnd"/>
      <w:r>
        <w:rPr>
          <w:rFonts w:ascii="Times New Roman" w:hAnsi="Times New Roman" w:cs="Times New Roman"/>
          <w:sz w:val="24"/>
          <w:szCs w:val="24"/>
        </w:rPr>
        <w:t xml:space="preserve"> Товар</w:t>
      </w:r>
      <w:r w:rsidRPr="00E11E19">
        <w:rPr>
          <w:rFonts w:ascii="Times New Roman" w:hAnsi="Times New Roman" w:cs="Times New Roman"/>
          <w:sz w:val="24"/>
          <w:szCs w:val="24"/>
        </w:rPr>
        <w:t xml:space="preserve"> </w:t>
      </w:r>
      <w:r>
        <w:rPr>
          <w:rFonts w:ascii="Times New Roman" w:hAnsi="Times New Roman" w:cs="Times New Roman"/>
          <w:sz w:val="24"/>
          <w:szCs w:val="24"/>
        </w:rPr>
        <w:t xml:space="preserve">є </w:t>
      </w:r>
      <w:proofErr w:type="spellStart"/>
      <w:r>
        <w:rPr>
          <w:rFonts w:ascii="Times New Roman" w:hAnsi="Times New Roman" w:cs="Times New Roman"/>
          <w:sz w:val="24"/>
          <w:szCs w:val="24"/>
        </w:rPr>
        <w:t>якісним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сертифікованим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всім</w:t>
      </w:r>
      <w:proofErr w:type="spellEnd"/>
      <w:r>
        <w:rPr>
          <w:rFonts w:ascii="Times New Roman" w:hAnsi="Times New Roman" w:cs="Times New Roman"/>
          <w:sz w:val="24"/>
          <w:szCs w:val="24"/>
        </w:rPr>
        <w:t xml:space="preserve"> стандартам </w:t>
      </w:r>
      <w:r w:rsidR="002A20FA">
        <w:rPr>
          <w:rFonts w:ascii="Times New Roman" w:hAnsi="Times New Roman" w:cs="Times New Roman"/>
          <w:sz w:val="24"/>
          <w:szCs w:val="24"/>
          <w:lang w:val="uk-UA"/>
        </w:rPr>
        <w:t>визначеними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даного</w:t>
      </w:r>
      <w:proofErr w:type="spellEnd"/>
      <w:r>
        <w:rPr>
          <w:rFonts w:ascii="Times New Roman" w:hAnsi="Times New Roman" w:cs="Times New Roman"/>
          <w:sz w:val="24"/>
          <w:szCs w:val="24"/>
        </w:rPr>
        <w:t xml:space="preserve"> виду.</w:t>
      </w:r>
    </w:p>
    <w:p w14:paraId="17B83D44" w14:textId="77777777"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Якість</w:t>
      </w:r>
      <w:proofErr w:type="spellEnd"/>
      <w:r>
        <w:rPr>
          <w:rFonts w:ascii="Times New Roman" w:hAnsi="Times New Roman" w:cs="Times New Roman"/>
          <w:sz w:val="24"/>
          <w:szCs w:val="24"/>
        </w:rPr>
        <w:t xml:space="preserve"> Товару повинна бути </w:t>
      </w:r>
      <w:proofErr w:type="spellStart"/>
      <w:r>
        <w:rPr>
          <w:rFonts w:ascii="Times New Roman" w:hAnsi="Times New Roman" w:cs="Times New Roman"/>
          <w:sz w:val="24"/>
          <w:szCs w:val="24"/>
        </w:rPr>
        <w:t>підтверджена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сертифікатами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стандартам і нормам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p>
    <w:p w14:paraId="01ED185E" w14:textId="5687801E"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BE1556">
        <w:rPr>
          <w:rFonts w:ascii="Times New Roman" w:hAnsi="Times New Roman" w:cs="Times New Roman"/>
          <w:sz w:val="24"/>
          <w:szCs w:val="24"/>
          <w:lang w:val="uk-UA"/>
        </w:rPr>
        <w:t>3</w:t>
      </w:r>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власності</w:t>
      </w:r>
      <w:proofErr w:type="spellEnd"/>
      <w:r>
        <w:rPr>
          <w:rFonts w:ascii="Times New Roman" w:hAnsi="Times New Roman" w:cs="Times New Roman"/>
          <w:sz w:val="24"/>
          <w:szCs w:val="24"/>
        </w:rPr>
        <w:t xml:space="preserve"> на Товар </w:t>
      </w:r>
      <w:proofErr w:type="spellStart"/>
      <w:r>
        <w:rPr>
          <w:rFonts w:ascii="Times New Roman" w:hAnsi="Times New Roman" w:cs="Times New Roman"/>
          <w:sz w:val="24"/>
          <w:szCs w:val="24"/>
        </w:rPr>
        <w:t>переходять</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Покупця</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відповідальною</w:t>
      </w:r>
      <w:proofErr w:type="spellEnd"/>
      <w:r>
        <w:rPr>
          <w:rFonts w:ascii="Times New Roman" w:hAnsi="Times New Roman" w:cs="Times New Roman"/>
          <w:sz w:val="24"/>
          <w:szCs w:val="24"/>
        </w:rPr>
        <w:t xml:space="preserve"> особою </w:t>
      </w:r>
      <w:proofErr w:type="spellStart"/>
      <w:r>
        <w:rPr>
          <w:rFonts w:ascii="Times New Roman" w:hAnsi="Times New Roman" w:cs="Times New Roman"/>
          <w:sz w:val="24"/>
          <w:szCs w:val="24"/>
        </w:rPr>
        <w:t>Покупця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товарно-</w:t>
      </w:r>
      <w:proofErr w:type="spellStart"/>
      <w:r>
        <w:rPr>
          <w:rFonts w:ascii="Times New Roman" w:hAnsi="Times New Roman" w:cs="Times New Roman"/>
          <w:sz w:val="24"/>
          <w:szCs w:val="24"/>
        </w:rPr>
        <w:t>транспортної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накладної</w:t>
      </w:r>
      <w:proofErr w:type="spellEnd"/>
      <w:r>
        <w:rPr>
          <w:rFonts w:ascii="Times New Roman" w:hAnsi="Times New Roman" w:cs="Times New Roman"/>
          <w:sz w:val="24"/>
          <w:szCs w:val="24"/>
        </w:rPr>
        <w:t>.</w:t>
      </w:r>
    </w:p>
    <w:p w14:paraId="7FCC7C87" w14:textId="1F8CEBD3"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BE1556">
        <w:rPr>
          <w:rFonts w:ascii="Times New Roman" w:hAnsi="Times New Roman" w:cs="Times New Roman"/>
          <w:sz w:val="24"/>
          <w:szCs w:val="24"/>
          <w:lang w:val="uk-UA"/>
        </w:rPr>
        <w:t>4</w:t>
      </w:r>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виявлення</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переданого</w:t>
      </w:r>
      <w:proofErr w:type="spellEnd"/>
      <w:r>
        <w:rPr>
          <w:rFonts w:ascii="Times New Roman" w:hAnsi="Times New Roman" w:cs="Times New Roman"/>
          <w:sz w:val="24"/>
          <w:szCs w:val="24"/>
        </w:rPr>
        <w:t xml:space="preserve"> Товару, </w:t>
      </w:r>
      <w:proofErr w:type="spellStart"/>
      <w:r>
        <w:rPr>
          <w:rFonts w:ascii="Times New Roman" w:hAnsi="Times New Roman" w:cs="Times New Roman"/>
          <w:sz w:val="24"/>
          <w:szCs w:val="24"/>
        </w:rPr>
        <w:t>зазначений</w:t>
      </w:r>
      <w:proofErr w:type="spellEnd"/>
      <w:r>
        <w:rPr>
          <w:rFonts w:ascii="Times New Roman" w:hAnsi="Times New Roman" w:cs="Times New Roman"/>
          <w:sz w:val="24"/>
          <w:szCs w:val="24"/>
        </w:rPr>
        <w:t xml:space="preserve"> у в</w:t>
      </w:r>
      <w:r w:rsidR="00B416E1">
        <w:rPr>
          <w:rFonts w:ascii="Times New Roman" w:hAnsi="Times New Roman" w:cs="Times New Roman"/>
          <w:sz w:val="24"/>
          <w:szCs w:val="24"/>
          <w:lang w:val="uk-UA"/>
        </w:rPr>
        <w:t>и</w:t>
      </w:r>
      <w:proofErr w:type="spellStart"/>
      <w:r>
        <w:rPr>
          <w:rFonts w:ascii="Times New Roman" w:hAnsi="Times New Roman" w:cs="Times New Roman"/>
          <w:sz w:val="24"/>
          <w:szCs w:val="24"/>
        </w:rPr>
        <w:t>датковій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товаро</w:t>
      </w:r>
      <w:proofErr w:type="spellEnd"/>
      <w:r w:rsidR="000D3367">
        <w:rPr>
          <w:rFonts w:ascii="Times New Roman" w:hAnsi="Times New Roman" w:cs="Times New Roman"/>
          <w:sz w:val="24"/>
          <w:szCs w:val="24"/>
          <w:lang w:val="uk-UA"/>
        </w:rPr>
        <w:t>-</w:t>
      </w:r>
      <w:proofErr w:type="spellStart"/>
      <w:r>
        <w:rPr>
          <w:rFonts w:ascii="Times New Roman" w:hAnsi="Times New Roman" w:cs="Times New Roman"/>
          <w:sz w:val="24"/>
          <w:szCs w:val="24"/>
        </w:rPr>
        <w:t>супроводжувальному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документі</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виявлення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переданого</w:t>
      </w:r>
      <w:proofErr w:type="spellEnd"/>
      <w:r>
        <w:rPr>
          <w:rFonts w:ascii="Times New Roman" w:hAnsi="Times New Roman" w:cs="Times New Roman"/>
          <w:sz w:val="24"/>
          <w:szCs w:val="24"/>
        </w:rPr>
        <w:t xml:space="preserve"> Товару, </w:t>
      </w:r>
      <w:proofErr w:type="spellStart"/>
      <w:r>
        <w:rPr>
          <w:rFonts w:ascii="Times New Roman" w:hAnsi="Times New Roman" w:cs="Times New Roman"/>
          <w:sz w:val="24"/>
          <w:szCs w:val="24"/>
        </w:rPr>
        <w:t>зазначеній</w:t>
      </w:r>
      <w:proofErr w:type="spellEnd"/>
      <w:r>
        <w:rPr>
          <w:rFonts w:ascii="Times New Roman" w:hAnsi="Times New Roman" w:cs="Times New Roman"/>
          <w:sz w:val="24"/>
          <w:szCs w:val="24"/>
        </w:rPr>
        <w:t xml:space="preserve"> </w:t>
      </w:r>
      <w:r w:rsidR="00900E97">
        <w:rPr>
          <w:rFonts w:ascii="Times New Roman" w:hAnsi="Times New Roman" w:cs="Times New Roman"/>
          <w:sz w:val="24"/>
          <w:szCs w:val="24"/>
          <w:lang w:val="uk-UA"/>
        </w:rPr>
        <w:t>в</w:t>
      </w:r>
      <w:r>
        <w:rPr>
          <w:rFonts w:ascii="Times New Roman" w:hAnsi="Times New Roman" w:cs="Times New Roman"/>
          <w:sz w:val="24"/>
          <w:szCs w:val="24"/>
        </w:rPr>
        <w:t xml:space="preserve"> </w:t>
      </w:r>
      <w:r w:rsidR="002A20FA" w:rsidRPr="002A20FA">
        <w:rPr>
          <w:rFonts w:ascii="Times New Roman" w:hAnsi="Times New Roman" w:cs="Times New Roman"/>
          <w:sz w:val="24"/>
          <w:szCs w:val="24"/>
          <w:lang w:val="uk-UA"/>
        </w:rPr>
        <w:t>документ</w:t>
      </w:r>
      <w:r w:rsidR="002A20FA">
        <w:rPr>
          <w:rFonts w:ascii="Times New Roman" w:hAnsi="Times New Roman" w:cs="Times New Roman"/>
          <w:sz w:val="24"/>
          <w:szCs w:val="24"/>
          <w:lang w:val="uk-UA"/>
        </w:rPr>
        <w:t>ах</w:t>
      </w:r>
      <w:r w:rsidR="002A20FA" w:rsidRPr="002A20FA">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w:t>
      </w:r>
      <w:proofErr w:type="spellEnd"/>
      <w:r w:rsidR="00B416E1">
        <w:rPr>
          <w:rFonts w:ascii="Times New Roman" w:hAnsi="Times New Roman" w:cs="Times New Roman"/>
          <w:sz w:val="24"/>
          <w:szCs w:val="24"/>
          <w:lang w:val="uk-UA"/>
        </w:rPr>
        <w:t>ь</w:t>
      </w:r>
      <w:r>
        <w:rPr>
          <w:rFonts w:ascii="Times New Roman" w:hAnsi="Times New Roman" w:cs="Times New Roman"/>
          <w:sz w:val="24"/>
          <w:szCs w:val="24"/>
        </w:rPr>
        <w:t xml:space="preserve"> </w:t>
      </w:r>
      <w:proofErr w:type="spellStart"/>
      <w:r>
        <w:rPr>
          <w:rFonts w:ascii="Times New Roman" w:hAnsi="Times New Roman" w:cs="Times New Roman"/>
          <w:sz w:val="24"/>
          <w:szCs w:val="24"/>
        </w:rPr>
        <w:t>якість</w:t>
      </w:r>
      <w:proofErr w:type="spellEnd"/>
      <w:r>
        <w:rPr>
          <w:rFonts w:ascii="Times New Roman" w:hAnsi="Times New Roman" w:cs="Times New Roman"/>
          <w:sz w:val="24"/>
          <w:szCs w:val="24"/>
        </w:rPr>
        <w:t xml:space="preserve"> Товару, </w:t>
      </w:r>
      <w:proofErr w:type="spellStart"/>
      <w:r>
        <w:rPr>
          <w:rFonts w:ascii="Times New Roman" w:hAnsi="Times New Roman" w:cs="Times New Roman"/>
          <w:sz w:val="24"/>
          <w:szCs w:val="24"/>
        </w:rPr>
        <w:t>Покупець</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призупинити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приймання</w:t>
      </w:r>
      <w:proofErr w:type="spellEnd"/>
      <w:r>
        <w:rPr>
          <w:rFonts w:ascii="Times New Roman" w:hAnsi="Times New Roman" w:cs="Times New Roman"/>
          <w:sz w:val="24"/>
          <w:szCs w:val="24"/>
        </w:rPr>
        <w:t xml:space="preserve"> Товару та </w:t>
      </w:r>
      <w:proofErr w:type="spellStart"/>
      <w:r>
        <w:rPr>
          <w:rFonts w:ascii="Times New Roman" w:hAnsi="Times New Roman" w:cs="Times New Roman"/>
          <w:sz w:val="24"/>
          <w:szCs w:val="24"/>
        </w:rPr>
        <w:t>скласти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участю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r w:rsidR="000D3367">
        <w:rPr>
          <w:rFonts w:ascii="Times New Roman" w:hAnsi="Times New Roman" w:cs="Times New Roman"/>
          <w:sz w:val="24"/>
          <w:szCs w:val="24"/>
          <w:lang w:val="uk-UA"/>
        </w:rPr>
        <w:t xml:space="preserve">України, </w:t>
      </w:r>
      <w:r>
        <w:rPr>
          <w:rFonts w:ascii="Times New Roman" w:hAnsi="Times New Roman" w:cs="Times New Roman"/>
          <w:sz w:val="24"/>
          <w:szCs w:val="24"/>
        </w:rPr>
        <w:t xml:space="preserve">Акт про </w:t>
      </w:r>
      <w:proofErr w:type="spellStart"/>
      <w:r>
        <w:rPr>
          <w:rFonts w:ascii="Times New Roman" w:hAnsi="Times New Roman" w:cs="Times New Roman"/>
          <w:sz w:val="24"/>
          <w:szCs w:val="24"/>
        </w:rPr>
        <w:t>виявлені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недоліки</w:t>
      </w:r>
      <w:proofErr w:type="spellEnd"/>
      <w:r>
        <w:rPr>
          <w:rFonts w:ascii="Times New Roman" w:hAnsi="Times New Roman" w:cs="Times New Roman"/>
          <w:sz w:val="24"/>
          <w:szCs w:val="24"/>
        </w:rPr>
        <w:t>.</w:t>
      </w:r>
    </w:p>
    <w:p w14:paraId="6B372BE7" w14:textId="77777777" w:rsidR="000D3367" w:rsidRDefault="000D3367"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5F80FE6A" w14:textId="4C1488FB" w:rsidR="00A7114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III. ЦІНА ДОГОВОРУ</w:t>
      </w:r>
    </w:p>
    <w:p w14:paraId="4AD7F2F4" w14:textId="77777777" w:rsidR="00A43FE0" w:rsidRPr="003812B2" w:rsidRDefault="00A43FE0"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3BE63B0E" w14:textId="0C220613" w:rsidR="00A43FE0" w:rsidRPr="00A43FE0" w:rsidRDefault="00A43FE0" w:rsidP="00A43FE0">
      <w:pPr>
        <w:tabs>
          <w:tab w:val="left" w:pos="9051"/>
        </w:tabs>
        <w:ind w:right="-92"/>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AA6981" w:rsidRPr="00A71142">
        <w:rPr>
          <w:rFonts w:ascii="Times New Roman" w:hAnsi="Times New Roman" w:cs="Times New Roman"/>
          <w:sz w:val="24"/>
          <w:szCs w:val="24"/>
          <w:lang w:val="uk-UA"/>
        </w:rPr>
        <w:t xml:space="preserve">3.1. </w:t>
      </w:r>
      <w:r w:rsidR="00A71142" w:rsidRPr="005707E9">
        <w:rPr>
          <w:rFonts w:ascii="Times New Roman" w:hAnsi="Times New Roman" w:cs="Times New Roman"/>
          <w:sz w:val="24"/>
          <w:szCs w:val="24"/>
          <w:lang w:val="uk-UA"/>
        </w:rPr>
        <w:t xml:space="preserve">Сума, визначена Договором, становить: </w:t>
      </w:r>
      <w:r w:rsidR="00C50727">
        <w:rPr>
          <w:rFonts w:ascii="Times New Roman" w:hAnsi="Times New Roman" w:cs="Times New Roman"/>
          <w:b/>
          <w:bCs/>
          <w:sz w:val="24"/>
          <w:szCs w:val="24"/>
          <w:lang w:val="uk-UA"/>
        </w:rPr>
        <w:t>_______________</w:t>
      </w:r>
      <w:r w:rsidRPr="00A43FE0">
        <w:rPr>
          <w:rFonts w:ascii="Times New Roman" w:hAnsi="Times New Roman" w:cs="Times New Roman"/>
          <w:b/>
          <w:bCs/>
          <w:sz w:val="24"/>
          <w:szCs w:val="24"/>
          <w:lang w:val="uk-UA"/>
        </w:rPr>
        <w:t xml:space="preserve"> грн</w:t>
      </w:r>
      <w:r w:rsidRPr="00A43FE0">
        <w:rPr>
          <w:rFonts w:ascii="Times New Roman" w:hAnsi="Times New Roman" w:cs="Times New Roman"/>
          <w:bCs/>
          <w:sz w:val="24"/>
          <w:szCs w:val="24"/>
          <w:lang w:val="uk-UA"/>
        </w:rPr>
        <w:t xml:space="preserve"> (</w:t>
      </w:r>
      <w:r w:rsidR="00C50727">
        <w:rPr>
          <w:rFonts w:ascii="Times New Roman" w:hAnsi="Times New Roman" w:cs="Times New Roman"/>
          <w:bCs/>
          <w:sz w:val="24"/>
          <w:szCs w:val="24"/>
          <w:lang w:val="uk-UA"/>
        </w:rPr>
        <w:t>сума прописом</w:t>
      </w:r>
      <w:r w:rsidRPr="00A43FE0">
        <w:rPr>
          <w:rFonts w:ascii="Times New Roman" w:hAnsi="Times New Roman" w:cs="Times New Roman"/>
          <w:bCs/>
          <w:sz w:val="24"/>
          <w:szCs w:val="24"/>
          <w:lang w:val="uk-UA"/>
        </w:rPr>
        <w:t xml:space="preserve">), у т. ч ПДВ </w:t>
      </w:r>
      <w:r w:rsidR="00C50727">
        <w:rPr>
          <w:rFonts w:ascii="Times New Roman" w:hAnsi="Times New Roman" w:cs="Times New Roman"/>
          <w:bCs/>
          <w:sz w:val="24"/>
          <w:szCs w:val="24"/>
          <w:lang w:val="uk-UA"/>
        </w:rPr>
        <w:t>________________</w:t>
      </w:r>
      <w:r w:rsidRPr="00A43FE0">
        <w:rPr>
          <w:rFonts w:ascii="Times New Roman" w:hAnsi="Times New Roman" w:cs="Times New Roman"/>
          <w:bCs/>
          <w:sz w:val="24"/>
          <w:szCs w:val="24"/>
          <w:lang w:val="uk-UA"/>
        </w:rPr>
        <w:t xml:space="preserve"> грн (</w:t>
      </w:r>
      <w:r w:rsidR="00C50727">
        <w:rPr>
          <w:rFonts w:ascii="Times New Roman" w:hAnsi="Times New Roman" w:cs="Times New Roman"/>
          <w:bCs/>
          <w:sz w:val="24"/>
          <w:szCs w:val="24"/>
          <w:lang w:val="uk-UA"/>
        </w:rPr>
        <w:t>сума прописом</w:t>
      </w:r>
      <w:r w:rsidRPr="00A43FE0">
        <w:rPr>
          <w:rFonts w:ascii="Times New Roman" w:hAnsi="Times New Roman" w:cs="Times New Roman"/>
          <w:bCs/>
          <w:sz w:val="24"/>
          <w:szCs w:val="24"/>
          <w:lang w:val="uk-UA"/>
        </w:rPr>
        <w:t>).</w:t>
      </w:r>
    </w:p>
    <w:p w14:paraId="12630B4F" w14:textId="70869B95" w:rsidR="00A71142" w:rsidRPr="00A71142" w:rsidRDefault="00A43FE0" w:rsidP="00A43FE0">
      <w:pPr>
        <w:tabs>
          <w:tab w:val="left" w:pos="9051"/>
        </w:tabs>
        <w:ind w:right="-92"/>
        <w:jc w:val="both"/>
        <w:rPr>
          <w:rFonts w:ascii="Times New Roman" w:hAnsi="Times New Roman" w:cs="Times New Roman"/>
          <w:sz w:val="24"/>
          <w:szCs w:val="24"/>
        </w:rPr>
      </w:pPr>
      <w:r>
        <w:rPr>
          <w:rFonts w:ascii="Times New Roman" w:hAnsi="Times New Roman" w:cs="Times New Roman"/>
          <w:bCs/>
          <w:sz w:val="24"/>
          <w:szCs w:val="24"/>
          <w:lang w:val="uk-UA"/>
        </w:rPr>
        <w:t xml:space="preserve">            </w:t>
      </w:r>
      <w:r w:rsidR="00900E97">
        <w:rPr>
          <w:rFonts w:ascii="Times New Roman" w:hAnsi="Times New Roman" w:cs="Times New Roman"/>
          <w:bCs/>
          <w:sz w:val="24"/>
          <w:szCs w:val="24"/>
          <w:lang w:val="uk-UA"/>
        </w:rPr>
        <w:t>3</w:t>
      </w:r>
      <w:r w:rsidR="00A71142" w:rsidRPr="00A71142">
        <w:rPr>
          <w:rFonts w:ascii="Times New Roman" w:hAnsi="Times New Roman" w:cs="Times New Roman"/>
          <w:bCs/>
          <w:sz w:val="24"/>
          <w:szCs w:val="24"/>
        </w:rPr>
        <w:t>.2.</w:t>
      </w:r>
      <w:r w:rsidR="00A71142" w:rsidRPr="00A71142">
        <w:rPr>
          <w:rFonts w:ascii="Times New Roman" w:hAnsi="Times New Roman" w:cs="Times New Roman"/>
          <w:sz w:val="24"/>
          <w:szCs w:val="24"/>
        </w:rPr>
        <w:t xml:space="preserve">   Валютою Договору є </w:t>
      </w:r>
      <w:proofErr w:type="spellStart"/>
      <w:r w:rsidR="00A71142" w:rsidRPr="00A71142">
        <w:rPr>
          <w:rFonts w:ascii="Times New Roman" w:hAnsi="Times New Roman" w:cs="Times New Roman"/>
          <w:sz w:val="24"/>
          <w:szCs w:val="24"/>
        </w:rPr>
        <w:t>гривня</w:t>
      </w:r>
      <w:proofErr w:type="spellEnd"/>
      <w:r w:rsidR="00A71142" w:rsidRPr="00A71142">
        <w:rPr>
          <w:rFonts w:ascii="Times New Roman" w:hAnsi="Times New Roman" w:cs="Times New Roman"/>
          <w:sz w:val="24"/>
          <w:szCs w:val="24"/>
        </w:rPr>
        <w:t xml:space="preserve"> </w:t>
      </w:r>
      <w:proofErr w:type="spellStart"/>
      <w:r w:rsidR="00A71142" w:rsidRPr="00A71142">
        <w:rPr>
          <w:rFonts w:ascii="Times New Roman" w:hAnsi="Times New Roman" w:cs="Times New Roman"/>
          <w:sz w:val="24"/>
          <w:szCs w:val="24"/>
        </w:rPr>
        <w:t>України</w:t>
      </w:r>
      <w:proofErr w:type="spellEnd"/>
      <w:r w:rsidR="00A71142" w:rsidRPr="00A71142">
        <w:rPr>
          <w:rFonts w:ascii="Times New Roman" w:hAnsi="Times New Roman" w:cs="Times New Roman"/>
          <w:sz w:val="24"/>
          <w:szCs w:val="24"/>
        </w:rPr>
        <w:t>.</w:t>
      </w:r>
    </w:p>
    <w:p w14:paraId="7CB595C2" w14:textId="2760713F" w:rsidR="00A71142" w:rsidRPr="00A71142" w:rsidRDefault="00900E97" w:rsidP="00A71142">
      <w:pPr>
        <w:pStyle w:val="af3"/>
        <w:tabs>
          <w:tab w:val="left" w:pos="9923"/>
        </w:tabs>
        <w:ind w:left="0" w:firstLine="709"/>
        <w:jc w:val="both"/>
        <w:rPr>
          <w:rFonts w:ascii="Times New Roman" w:hAnsi="Times New Roman" w:cs="Times New Roman"/>
          <w:sz w:val="24"/>
          <w:szCs w:val="24"/>
        </w:rPr>
      </w:pPr>
      <w:r>
        <w:rPr>
          <w:rFonts w:ascii="Times New Roman" w:hAnsi="Times New Roman" w:cs="Times New Roman"/>
          <w:sz w:val="24"/>
          <w:szCs w:val="24"/>
          <w:lang w:val="uk-UA"/>
        </w:rPr>
        <w:t>3</w:t>
      </w:r>
      <w:r w:rsidR="00A71142" w:rsidRPr="00A71142">
        <w:rPr>
          <w:rFonts w:ascii="Times New Roman" w:hAnsi="Times New Roman" w:cs="Times New Roman"/>
          <w:sz w:val="24"/>
          <w:szCs w:val="24"/>
        </w:rPr>
        <w:t xml:space="preserve">.3.  </w:t>
      </w:r>
      <w:proofErr w:type="spellStart"/>
      <w:r w:rsidR="00A71142" w:rsidRPr="00A71142">
        <w:rPr>
          <w:rFonts w:ascii="Times New Roman" w:hAnsi="Times New Roman" w:cs="Times New Roman"/>
          <w:sz w:val="24"/>
          <w:szCs w:val="24"/>
        </w:rPr>
        <w:t>Ціна</w:t>
      </w:r>
      <w:proofErr w:type="spellEnd"/>
      <w:r w:rsidR="00A71142" w:rsidRPr="00A71142">
        <w:rPr>
          <w:rFonts w:ascii="Times New Roman" w:hAnsi="Times New Roman" w:cs="Times New Roman"/>
          <w:sz w:val="24"/>
          <w:szCs w:val="24"/>
        </w:rPr>
        <w:t xml:space="preserve"> на товар - </w:t>
      </w:r>
      <w:proofErr w:type="spellStart"/>
      <w:r w:rsidR="00A71142" w:rsidRPr="00A71142">
        <w:rPr>
          <w:rFonts w:ascii="Times New Roman" w:hAnsi="Times New Roman" w:cs="Times New Roman"/>
          <w:sz w:val="24"/>
          <w:szCs w:val="24"/>
        </w:rPr>
        <w:t>згідно</w:t>
      </w:r>
      <w:proofErr w:type="spellEnd"/>
      <w:r w:rsidR="00A71142" w:rsidRPr="00A71142">
        <w:rPr>
          <w:rFonts w:ascii="Times New Roman" w:hAnsi="Times New Roman" w:cs="Times New Roman"/>
          <w:sz w:val="24"/>
          <w:szCs w:val="24"/>
        </w:rPr>
        <w:t xml:space="preserve"> </w:t>
      </w:r>
      <w:proofErr w:type="spellStart"/>
      <w:r w:rsidR="00A71142" w:rsidRPr="00A71142">
        <w:rPr>
          <w:rFonts w:ascii="Times New Roman" w:hAnsi="Times New Roman" w:cs="Times New Roman"/>
          <w:sz w:val="24"/>
          <w:szCs w:val="24"/>
        </w:rPr>
        <w:t>зі</w:t>
      </w:r>
      <w:proofErr w:type="spellEnd"/>
      <w:r w:rsidR="00A71142" w:rsidRPr="00A71142">
        <w:rPr>
          <w:rFonts w:ascii="Times New Roman" w:hAnsi="Times New Roman" w:cs="Times New Roman"/>
          <w:sz w:val="24"/>
          <w:szCs w:val="24"/>
        </w:rPr>
        <w:t xml:space="preserve"> </w:t>
      </w:r>
      <w:proofErr w:type="spellStart"/>
      <w:r w:rsidR="00A71142" w:rsidRPr="00A71142">
        <w:rPr>
          <w:rFonts w:ascii="Times New Roman" w:hAnsi="Times New Roman" w:cs="Times New Roman"/>
          <w:sz w:val="24"/>
          <w:szCs w:val="24"/>
        </w:rPr>
        <w:t>специфікацією</w:t>
      </w:r>
      <w:proofErr w:type="spellEnd"/>
      <w:r w:rsidR="00A71142" w:rsidRPr="00A71142">
        <w:rPr>
          <w:rFonts w:ascii="Times New Roman" w:hAnsi="Times New Roman" w:cs="Times New Roman"/>
          <w:sz w:val="24"/>
          <w:szCs w:val="24"/>
        </w:rPr>
        <w:t xml:space="preserve">, яка є </w:t>
      </w:r>
      <w:proofErr w:type="spellStart"/>
      <w:r w:rsidR="00A71142" w:rsidRPr="00A71142">
        <w:rPr>
          <w:rFonts w:ascii="Times New Roman" w:hAnsi="Times New Roman" w:cs="Times New Roman"/>
          <w:sz w:val="24"/>
          <w:szCs w:val="24"/>
        </w:rPr>
        <w:t>невід’ємною</w:t>
      </w:r>
      <w:proofErr w:type="spellEnd"/>
      <w:r w:rsidR="00A71142" w:rsidRPr="00A71142">
        <w:rPr>
          <w:rFonts w:ascii="Times New Roman" w:hAnsi="Times New Roman" w:cs="Times New Roman"/>
          <w:sz w:val="24"/>
          <w:szCs w:val="24"/>
        </w:rPr>
        <w:t xml:space="preserve"> </w:t>
      </w:r>
      <w:proofErr w:type="spellStart"/>
      <w:r w:rsidR="00A71142" w:rsidRPr="00A71142">
        <w:rPr>
          <w:rFonts w:ascii="Times New Roman" w:hAnsi="Times New Roman" w:cs="Times New Roman"/>
          <w:sz w:val="24"/>
          <w:szCs w:val="24"/>
        </w:rPr>
        <w:t>частиною</w:t>
      </w:r>
      <w:proofErr w:type="spellEnd"/>
      <w:r w:rsidR="00A71142" w:rsidRPr="00A71142">
        <w:rPr>
          <w:rFonts w:ascii="Times New Roman" w:hAnsi="Times New Roman" w:cs="Times New Roman"/>
          <w:sz w:val="24"/>
          <w:szCs w:val="24"/>
        </w:rPr>
        <w:t xml:space="preserve"> Договору (</w:t>
      </w:r>
      <w:proofErr w:type="spellStart"/>
      <w:r w:rsidR="00A71142" w:rsidRPr="00A71142">
        <w:rPr>
          <w:rFonts w:ascii="Times New Roman" w:hAnsi="Times New Roman" w:cs="Times New Roman"/>
          <w:sz w:val="24"/>
          <w:szCs w:val="24"/>
        </w:rPr>
        <w:t>Додаток</w:t>
      </w:r>
      <w:proofErr w:type="spellEnd"/>
      <w:r w:rsidR="00A71142" w:rsidRPr="00A71142">
        <w:rPr>
          <w:rFonts w:ascii="Times New Roman" w:hAnsi="Times New Roman" w:cs="Times New Roman"/>
          <w:sz w:val="24"/>
          <w:szCs w:val="24"/>
        </w:rPr>
        <w:t xml:space="preserve"> №1).</w:t>
      </w:r>
    </w:p>
    <w:p w14:paraId="14D7D00C" w14:textId="7CD67BEC"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IV. ПОРЯДОК ЗДІЙСНЕННЯ ОПЛАТИ</w:t>
      </w:r>
    </w:p>
    <w:p w14:paraId="4B5CFD0D" w14:textId="77777777" w:rsidR="00593222" w:rsidRPr="003812B2" w:rsidRDefault="00593222"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365521E5" w14:textId="52AADA6E"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7B02173E" w14:textId="62739166"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 xml:space="preserve">4.2. Розрахунки за поставлений Товар протягом </w:t>
      </w:r>
      <w:r w:rsidR="00A6695C">
        <w:rPr>
          <w:rFonts w:ascii="Times New Roman" w:hAnsi="Times New Roman" w:cs="Times New Roman"/>
          <w:sz w:val="24"/>
          <w:szCs w:val="24"/>
          <w:lang w:val="uk-UA"/>
        </w:rPr>
        <w:t>30</w:t>
      </w:r>
      <w:r w:rsidR="003812B2">
        <w:rPr>
          <w:rFonts w:ascii="Times New Roman" w:hAnsi="Times New Roman" w:cs="Times New Roman"/>
          <w:sz w:val="24"/>
          <w:szCs w:val="24"/>
          <w:lang w:val="uk-UA"/>
        </w:rPr>
        <w:t>-</w:t>
      </w:r>
      <w:r w:rsidR="00174112" w:rsidRPr="003812B2">
        <w:rPr>
          <w:rFonts w:ascii="Times New Roman" w:hAnsi="Times New Roman" w:cs="Times New Roman"/>
          <w:sz w:val="24"/>
          <w:szCs w:val="24"/>
          <w:lang w:val="uk-UA"/>
        </w:rPr>
        <w:t>ти</w:t>
      </w:r>
      <w:r w:rsidRPr="003812B2">
        <w:rPr>
          <w:rFonts w:ascii="Times New Roman" w:hAnsi="Times New Roman" w:cs="Times New Roman"/>
          <w:sz w:val="24"/>
          <w:szCs w:val="24"/>
          <w:lang w:val="uk-UA"/>
        </w:rPr>
        <w:t xml:space="preserve"> </w:t>
      </w:r>
      <w:r w:rsidR="00A6695C">
        <w:rPr>
          <w:rFonts w:ascii="Times New Roman" w:hAnsi="Times New Roman" w:cs="Times New Roman"/>
          <w:sz w:val="24"/>
          <w:szCs w:val="24"/>
          <w:lang w:val="uk-UA"/>
        </w:rPr>
        <w:t>календарних</w:t>
      </w:r>
      <w:r w:rsidRPr="003812B2">
        <w:rPr>
          <w:rFonts w:ascii="Times New Roman" w:hAnsi="Times New Roman" w:cs="Times New Roman"/>
          <w:sz w:val="24"/>
          <w:szCs w:val="24"/>
          <w:lang w:val="uk-UA"/>
        </w:rPr>
        <w:t xml:space="preserve"> днів з дати поставки.</w:t>
      </w:r>
    </w:p>
    <w:p w14:paraId="1A42A98D" w14:textId="069DD212"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4.3. Усі розрахунки за договором проводяться у безготівковій формі.</w:t>
      </w:r>
    </w:p>
    <w:p w14:paraId="6F90B21C" w14:textId="0AFFBBAF" w:rsidR="00A6695C"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3812B2">
        <w:rPr>
          <w:rFonts w:ascii="Times New Roman" w:hAnsi="Times New Roman" w:cs="Times New Roman"/>
          <w:sz w:val="24"/>
          <w:szCs w:val="24"/>
          <w:lang w:val="uk-UA"/>
        </w:rPr>
        <w:t>Замовник є бюджетною установою, яка здійснює оплату товару за рахунок коштів державного бюджету.</w:t>
      </w:r>
    </w:p>
    <w:p w14:paraId="0FCFE113" w14:textId="0E3115D0" w:rsidR="00A6695C" w:rsidRPr="003812B2"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3812B2">
        <w:rPr>
          <w:rFonts w:ascii="Times New Roman" w:hAnsi="Times New Roman" w:cs="Times New Roman"/>
          <w:sz w:val="24"/>
          <w:szCs w:val="24"/>
          <w:lang w:val="uk-UA"/>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sidR="00EC337F">
        <w:rPr>
          <w:rFonts w:ascii="Times New Roman" w:hAnsi="Times New Roman" w:cs="Times New Roman"/>
          <w:sz w:val="24"/>
          <w:szCs w:val="24"/>
          <w:lang w:val="uk-UA"/>
        </w:rPr>
        <w:t>5</w:t>
      </w:r>
      <w:r w:rsidRPr="003812B2">
        <w:rPr>
          <w:rFonts w:ascii="Times New Roman" w:hAnsi="Times New Roman" w:cs="Times New Roman"/>
          <w:sz w:val="24"/>
          <w:szCs w:val="24"/>
          <w:lang w:val="uk-UA"/>
        </w:rPr>
        <w:t xml:space="preserve">-ти </w:t>
      </w:r>
      <w:r w:rsidR="00EC337F">
        <w:rPr>
          <w:rFonts w:ascii="Times New Roman" w:hAnsi="Times New Roman" w:cs="Times New Roman"/>
          <w:sz w:val="24"/>
          <w:szCs w:val="24"/>
          <w:lang w:val="uk-UA"/>
        </w:rPr>
        <w:t>робочих</w:t>
      </w:r>
      <w:r w:rsidRPr="003812B2">
        <w:rPr>
          <w:rFonts w:ascii="Times New Roman" w:hAnsi="Times New Roman" w:cs="Times New Roman"/>
          <w:sz w:val="24"/>
          <w:szCs w:val="24"/>
          <w:lang w:val="uk-UA"/>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30B676C2" w14:textId="77777777" w:rsidR="00A44F64" w:rsidRPr="003812B2" w:rsidRDefault="00A44F64"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855D613" w14:textId="70E3FB6B"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 ПОСТАВКА ТОВАР</w:t>
      </w:r>
      <w:r w:rsidR="00F312A2">
        <w:rPr>
          <w:rFonts w:ascii="Times New Roman" w:hAnsi="Times New Roman" w:cs="Times New Roman"/>
          <w:b/>
          <w:sz w:val="24"/>
          <w:szCs w:val="24"/>
          <w:lang w:val="uk-UA"/>
        </w:rPr>
        <w:t>У</w:t>
      </w:r>
    </w:p>
    <w:p w14:paraId="75313BF7" w14:textId="77777777" w:rsidR="00593222" w:rsidRPr="003812B2" w:rsidRDefault="00593222"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p>
    <w:p w14:paraId="4002965B" w14:textId="1AA23D7F"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5.1. Строк (термін) поставки (передачі) товар</w:t>
      </w:r>
      <w:r w:rsidR="00F312A2">
        <w:rPr>
          <w:rFonts w:ascii="Times New Roman" w:hAnsi="Times New Roman" w:cs="Times New Roman"/>
          <w:color w:val="auto"/>
          <w:sz w:val="24"/>
          <w:szCs w:val="24"/>
          <w:lang w:val="uk-UA"/>
        </w:rPr>
        <w:t>у</w:t>
      </w:r>
      <w:r w:rsidRPr="003812B2">
        <w:rPr>
          <w:rFonts w:ascii="Times New Roman" w:hAnsi="Times New Roman" w:cs="Times New Roman"/>
          <w:color w:val="auto"/>
          <w:sz w:val="24"/>
          <w:szCs w:val="24"/>
          <w:lang w:val="uk-UA"/>
        </w:rPr>
        <w:t>: д</w:t>
      </w:r>
      <w:r w:rsidR="007D1417" w:rsidRPr="003812B2">
        <w:rPr>
          <w:rFonts w:ascii="Times New Roman" w:hAnsi="Times New Roman" w:cs="Times New Roman"/>
          <w:color w:val="auto"/>
          <w:sz w:val="24"/>
          <w:szCs w:val="24"/>
          <w:lang w:val="uk-UA"/>
        </w:rPr>
        <w:t>о</w:t>
      </w:r>
      <w:r w:rsidRPr="003812B2">
        <w:rPr>
          <w:rFonts w:ascii="Times New Roman" w:hAnsi="Times New Roman" w:cs="Times New Roman"/>
          <w:color w:val="auto"/>
          <w:sz w:val="24"/>
          <w:szCs w:val="24"/>
          <w:lang w:val="uk-UA"/>
        </w:rPr>
        <w:t xml:space="preserve"> </w:t>
      </w:r>
      <w:r w:rsidR="004533D5" w:rsidRPr="003812B2">
        <w:rPr>
          <w:rFonts w:ascii="Times New Roman" w:hAnsi="Times New Roman" w:cs="Times New Roman"/>
          <w:b/>
          <w:bCs/>
          <w:color w:val="auto"/>
          <w:sz w:val="24"/>
          <w:szCs w:val="24"/>
          <w:lang w:val="uk-UA"/>
        </w:rPr>
        <w:t>31</w:t>
      </w:r>
      <w:r w:rsidR="00174112" w:rsidRPr="003812B2">
        <w:rPr>
          <w:rFonts w:ascii="Times New Roman" w:hAnsi="Times New Roman" w:cs="Times New Roman"/>
          <w:b/>
          <w:bCs/>
          <w:color w:val="auto"/>
          <w:sz w:val="24"/>
          <w:szCs w:val="24"/>
          <w:lang w:val="uk-UA"/>
        </w:rPr>
        <w:t xml:space="preserve"> грудня </w:t>
      </w:r>
      <w:r w:rsidRPr="003812B2">
        <w:rPr>
          <w:rFonts w:ascii="Times New Roman" w:hAnsi="Times New Roman" w:cs="Times New Roman"/>
          <w:b/>
          <w:bCs/>
          <w:sz w:val="24"/>
          <w:szCs w:val="24"/>
          <w:lang w:val="uk-UA"/>
        </w:rPr>
        <w:t>202</w:t>
      </w:r>
      <w:r w:rsidR="00C23910" w:rsidRPr="003812B2">
        <w:rPr>
          <w:rFonts w:ascii="Times New Roman" w:hAnsi="Times New Roman" w:cs="Times New Roman"/>
          <w:b/>
          <w:bCs/>
          <w:sz w:val="24"/>
          <w:szCs w:val="24"/>
          <w:lang w:val="uk-UA"/>
        </w:rPr>
        <w:t>4</w:t>
      </w:r>
      <w:r w:rsidRPr="003812B2">
        <w:rPr>
          <w:rFonts w:ascii="Times New Roman" w:hAnsi="Times New Roman" w:cs="Times New Roman"/>
          <w:b/>
          <w:bCs/>
          <w:sz w:val="24"/>
          <w:szCs w:val="24"/>
          <w:lang w:val="uk-UA"/>
        </w:rPr>
        <w:t xml:space="preserve"> року</w:t>
      </w:r>
      <w:r w:rsidR="00C2469F" w:rsidRPr="003812B2">
        <w:rPr>
          <w:rFonts w:ascii="Times New Roman" w:hAnsi="Times New Roman" w:cs="Times New Roman"/>
          <w:sz w:val="24"/>
          <w:szCs w:val="24"/>
          <w:lang w:val="uk-UA"/>
        </w:rPr>
        <w:t>.</w:t>
      </w:r>
    </w:p>
    <w:p w14:paraId="797EDDC4" w14:textId="624D84DF" w:rsidR="00174112"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5.2. Місце поставки (передачі) товар</w:t>
      </w:r>
      <w:r w:rsidR="00F312A2">
        <w:rPr>
          <w:rFonts w:ascii="Times New Roman" w:hAnsi="Times New Roman" w:cs="Times New Roman"/>
          <w:sz w:val="24"/>
          <w:szCs w:val="24"/>
          <w:lang w:val="uk-UA"/>
        </w:rPr>
        <w:t>у</w:t>
      </w:r>
      <w:r w:rsidR="006C5D3B">
        <w:rPr>
          <w:rFonts w:ascii="Times New Roman" w:hAnsi="Times New Roman" w:cs="Times New Roman"/>
          <w:sz w:val="24"/>
          <w:szCs w:val="24"/>
          <w:lang w:val="uk-UA"/>
        </w:rPr>
        <w:t>:</w:t>
      </w:r>
      <w:r w:rsidR="00421C43" w:rsidRPr="003812B2">
        <w:rPr>
          <w:rFonts w:ascii="Times New Roman" w:hAnsi="Times New Roman" w:cs="Times New Roman"/>
          <w:sz w:val="24"/>
          <w:szCs w:val="24"/>
          <w:lang w:val="uk-UA"/>
        </w:rPr>
        <w:t xml:space="preserve"> </w:t>
      </w:r>
      <w:r w:rsidR="00174112" w:rsidRPr="003812B2">
        <w:rPr>
          <w:rFonts w:ascii="Times New Roman" w:hAnsi="Times New Roman" w:cs="Times New Roman"/>
          <w:b/>
          <w:bCs/>
          <w:sz w:val="24"/>
          <w:szCs w:val="24"/>
          <w:lang w:val="uk-UA"/>
        </w:rPr>
        <w:t>м.</w:t>
      </w:r>
      <w:r w:rsidR="003812B2">
        <w:rPr>
          <w:rFonts w:ascii="Times New Roman" w:hAnsi="Times New Roman" w:cs="Times New Roman"/>
          <w:b/>
          <w:bCs/>
          <w:sz w:val="24"/>
          <w:szCs w:val="24"/>
          <w:lang w:val="uk-UA"/>
        </w:rPr>
        <w:t xml:space="preserve"> </w:t>
      </w:r>
      <w:r w:rsidR="00174112" w:rsidRPr="003812B2">
        <w:rPr>
          <w:rFonts w:ascii="Times New Roman" w:hAnsi="Times New Roman" w:cs="Times New Roman"/>
          <w:b/>
          <w:bCs/>
          <w:sz w:val="24"/>
          <w:szCs w:val="24"/>
          <w:lang w:val="uk-UA"/>
        </w:rPr>
        <w:t xml:space="preserve">Дніпро, </w:t>
      </w:r>
      <w:r w:rsidR="003812B2">
        <w:rPr>
          <w:rFonts w:ascii="Times New Roman" w:hAnsi="Times New Roman" w:cs="Times New Roman"/>
          <w:b/>
          <w:bCs/>
          <w:sz w:val="24"/>
          <w:szCs w:val="24"/>
          <w:lang w:val="uk-UA"/>
        </w:rPr>
        <w:t>вул.</w:t>
      </w:r>
      <w:r w:rsidR="00174112" w:rsidRPr="003812B2">
        <w:rPr>
          <w:rFonts w:ascii="Times New Roman" w:hAnsi="Times New Roman" w:cs="Times New Roman"/>
          <w:b/>
          <w:bCs/>
          <w:sz w:val="24"/>
          <w:szCs w:val="24"/>
          <w:lang w:val="uk-UA"/>
        </w:rPr>
        <w:t xml:space="preserve"> Надії </w:t>
      </w:r>
      <w:proofErr w:type="spellStart"/>
      <w:r w:rsidR="00174112" w:rsidRPr="003812B2">
        <w:rPr>
          <w:rFonts w:ascii="Times New Roman" w:hAnsi="Times New Roman" w:cs="Times New Roman"/>
          <w:b/>
          <w:bCs/>
          <w:sz w:val="24"/>
          <w:szCs w:val="24"/>
          <w:lang w:val="uk-UA"/>
        </w:rPr>
        <w:t>Алексєєнко</w:t>
      </w:r>
      <w:proofErr w:type="spellEnd"/>
      <w:r w:rsidR="00174112" w:rsidRPr="003812B2">
        <w:rPr>
          <w:rFonts w:ascii="Times New Roman" w:hAnsi="Times New Roman" w:cs="Times New Roman"/>
          <w:b/>
          <w:bCs/>
          <w:sz w:val="24"/>
          <w:szCs w:val="24"/>
          <w:lang w:val="uk-UA"/>
        </w:rPr>
        <w:t>, буд. 84.</w:t>
      </w:r>
    </w:p>
    <w:p w14:paraId="21A36771" w14:textId="69F5E415" w:rsidR="00B178AF" w:rsidRPr="00C75406" w:rsidRDefault="00AA6981" w:rsidP="00C52141">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5.3 </w:t>
      </w:r>
      <w:r w:rsidR="00C52141" w:rsidRPr="00417D73">
        <w:rPr>
          <w:rFonts w:ascii="Times New Roman" w:hAnsi="Times New Roman" w:cs="Times New Roman"/>
          <w:sz w:val="24"/>
          <w:szCs w:val="24"/>
        </w:rPr>
        <w:t xml:space="preserve">Доставка </w:t>
      </w:r>
      <w:proofErr w:type="spellStart"/>
      <w:r w:rsidR="00C52141" w:rsidRPr="00417D73">
        <w:rPr>
          <w:rFonts w:ascii="Times New Roman" w:hAnsi="Times New Roman" w:cs="Times New Roman"/>
          <w:sz w:val="24"/>
          <w:szCs w:val="24"/>
        </w:rPr>
        <w:t>товарів</w:t>
      </w:r>
      <w:proofErr w:type="spellEnd"/>
      <w:r w:rsidR="00C52141" w:rsidRPr="00417D73">
        <w:rPr>
          <w:rFonts w:ascii="Times New Roman" w:hAnsi="Times New Roman" w:cs="Times New Roman"/>
          <w:sz w:val="24"/>
          <w:szCs w:val="24"/>
        </w:rPr>
        <w:t xml:space="preserve"> до </w:t>
      </w:r>
      <w:proofErr w:type="spellStart"/>
      <w:r w:rsidR="00C52141" w:rsidRPr="00417D73">
        <w:rPr>
          <w:rFonts w:ascii="Times New Roman" w:hAnsi="Times New Roman" w:cs="Times New Roman"/>
          <w:sz w:val="24"/>
          <w:szCs w:val="24"/>
        </w:rPr>
        <w:t>місця</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призначення</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вказаного</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Замовником</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організовується</w:t>
      </w:r>
      <w:proofErr w:type="spellEnd"/>
      <w:r w:rsidR="00C52141" w:rsidRPr="00417D73">
        <w:rPr>
          <w:rFonts w:ascii="Times New Roman" w:hAnsi="Times New Roman" w:cs="Times New Roman"/>
          <w:sz w:val="24"/>
          <w:szCs w:val="24"/>
        </w:rPr>
        <w:t xml:space="preserve"> і </w:t>
      </w:r>
      <w:proofErr w:type="spellStart"/>
      <w:r w:rsidR="00C52141" w:rsidRPr="00417D73">
        <w:rPr>
          <w:rFonts w:ascii="Times New Roman" w:hAnsi="Times New Roman" w:cs="Times New Roman"/>
          <w:sz w:val="24"/>
          <w:szCs w:val="24"/>
        </w:rPr>
        <w:t>оплачується</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Постачальником</w:t>
      </w:r>
      <w:proofErr w:type="spellEnd"/>
      <w:r w:rsidR="00C75406">
        <w:rPr>
          <w:rFonts w:ascii="Times New Roman" w:hAnsi="Times New Roman" w:cs="Times New Roman"/>
          <w:sz w:val="24"/>
          <w:szCs w:val="24"/>
          <w:lang w:val="uk-UA"/>
        </w:rPr>
        <w:t>.</w:t>
      </w:r>
    </w:p>
    <w:p w14:paraId="1E5773DB" w14:textId="744486BC" w:rsidR="00C52141" w:rsidRPr="00417D73" w:rsidRDefault="00C52141" w:rsidP="00C52141">
      <w:pPr>
        <w:ind w:firstLine="709"/>
        <w:jc w:val="both"/>
        <w:rPr>
          <w:sz w:val="24"/>
          <w:szCs w:val="24"/>
        </w:rPr>
      </w:pPr>
      <w:r>
        <w:rPr>
          <w:rFonts w:ascii="Times New Roman" w:hAnsi="Times New Roman" w:cs="Times New Roman"/>
          <w:sz w:val="24"/>
          <w:szCs w:val="24"/>
          <w:lang w:val="uk-UA"/>
        </w:rPr>
        <w:t xml:space="preserve">5.4. </w:t>
      </w:r>
      <w:proofErr w:type="spellStart"/>
      <w:r w:rsidRPr="00417D73">
        <w:rPr>
          <w:rFonts w:ascii="Times New Roman" w:hAnsi="Times New Roman" w:cs="Times New Roman"/>
          <w:sz w:val="24"/>
          <w:szCs w:val="24"/>
        </w:rPr>
        <w:t>Приймання-здача</w:t>
      </w:r>
      <w:proofErr w:type="spellEnd"/>
      <w:r w:rsidRPr="00417D73">
        <w:rPr>
          <w:rFonts w:ascii="Times New Roman" w:hAnsi="Times New Roman" w:cs="Times New Roman"/>
          <w:sz w:val="24"/>
          <w:szCs w:val="24"/>
        </w:rPr>
        <w:t xml:space="preserve"> товару по </w:t>
      </w:r>
      <w:proofErr w:type="spellStart"/>
      <w:r w:rsidRPr="00417D73">
        <w:rPr>
          <w:rFonts w:ascii="Times New Roman" w:hAnsi="Times New Roman" w:cs="Times New Roman"/>
          <w:sz w:val="24"/>
          <w:szCs w:val="24"/>
        </w:rPr>
        <w:t>кількості</w:t>
      </w:r>
      <w:proofErr w:type="spellEnd"/>
      <w:r w:rsidRPr="00417D73">
        <w:rPr>
          <w:rFonts w:ascii="Times New Roman" w:hAnsi="Times New Roman" w:cs="Times New Roman"/>
          <w:sz w:val="24"/>
          <w:szCs w:val="24"/>
        </w:rPr>
        <w:t xml:space="preserve"> проводиться </w:t>
      </w:r>
      <w:proofErr w:type="spellStart"/>
      <w:r w:rsidRPr="00417D73">
        <w:rPr>
          <w:rFonts w:ascii="Times New Roman" w:hAnsi="Times New Roman" w:cs="Times New Roman"/>
          <w:sz w:val="24"/>
          <w:szCs w:val="24"/>
        </w:rPr>
        <w:t>відповідно</w:t>
      </w:r>
      <w:proofErr w:type="spellEnd"/>
      <w:r w:rsidRPr="00417D73">
        <w:rPr>
          <w:rFonts w:ascii="Times New Roman" w:hAnsi="Times New Roman" w:cs="Times New Roman"/>
          <w:sz w:val="24"/>
          <w:szCs w:val="24"/>
        </w:rPr>
        <w:t xml:space="preserve"> до товарно-</w:t>
      </w:r>
      <w:proofErr w:type="spellStart"/>
      <w:r w:rsidRPr="00417D73">
        <w:rPr>
          <w:rFonts w:ascii="Times New Roman" w:hAnsi="Times New Roman" w:cs="Times New Roman"/>
          <w:sz w:val="24"/>
          <w:szCs w:val="24"/>
        </w:rPr>
        <w:t>супровідних</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документів</w:t>
      </w:r>
      <w:proofErr w:type="spellEnd"/>
      <w:r w:rsidRPr="00417D73">
        <w:rPr>
          <w:rFonts w:ascii="Times New Roman" w:hAnsi="Times New Roman" w:cs="Times New Roman"/>
          <w:sz w:val="24"/>
          <w:szCs w:val="24"/>
        </w:rPr>
        <w:t xml:space="preserve"> на </w:t>
      </w:r>
      <w:proofErr w:type="spellStart"/>
      <w:r w:rsidRPr="00417D73">
        <w:rPr>
          <w:rFonts w:ascii="Times New Roman" w:hAnsi="Times New Roman" w:cs="Times New Roman"/>
          <w:sz w:val="24"/>
          <w:szCs w:val="24"/>
        </w:rPr>
        <w:t>підставі</w:t>
      </w:r>
      <w:proofErr w:type="spellEnd"/>
      <w:r w:rsidRPr="00417D73">
        <w:rPr>
          <w:rFonts w:ascii="Times New Roman" w:hAnsi="Times New Roman" w:cs="Times New Roman"/>
          <w:sz w:val="24"/>
          <w:szCs w:val="24"/>
        </w:rPr>
        <w:t xml:space="preserve"> заявки </w:t>
      </w:r>
      <w:proofErr w:type="spellStart"/>
      <w:r w:rsidRPr="00417D73">
        <w:rPr>
          <w:rFonts w:ascii="Times New Roman" w:hAnsi="Times New Roman" w:cs="Times New Roman"/>
          <w:sz w:val="24"/>
          <w:szCs w:val="24"/>
        </w:rPr>
        <w:t>Замовника</w:t>
      </w:r>
      <w:proofErr w:type="spellEnd"/>
      <w:r w:rsidRPr="00417D73">
        <w:rPr>
          <w:rFonts w:ascii="Times New Roman" w:hAnsi="Times New Roman" w:cs="Times New Roman"/>
          <w:sz w:val="24"/>
          <w:szCs w:val="24"/>
        </w:rPr>
        <w:t xml:space="preserve">, по </w:t>
      </w:r>
      <w:proofErr w:type="spellStart"/>
      <w:r w:rsidRPr="00417D73">
        <w:rPr>
          <w:rFonts w:ascii="Times New Roman" w:hAnsi="Times New Roman" w:cs="Times New Roman"/>
          <w:sz w:val="24"/>
          <w:szCs w:val="24"/>
        </w:rPr>
        <w:t>якості</w:t>
      </w:r>
      <w:proofErr w:type="spellEnd"/>
      <w:r w:rsidRPr="00417D73">
        <w:rPr>
          <w:rFonts w:ascii="Times New Roman" w:hAnsi="Times New Roman" w:cs="Times New Roman"/>
          <w:sz w:val="24"/>
          <w:szCs w:val="24"/>
        </w:rPr>
        <w:t xml:space="preserve"> – </w:t>
      </w:r>
      <w:proofErr w:type="spellStart"/>
      <w:r w:rsidRPr="00417D73">
        <w:rPr>
          <w:rFonts w:ascii="Times New Roman" w:hAnsi="Times New Roman" w:cs="Times New Roman"/>
          <w:sz w:val="24"/>
          <w:szCs w:val="24"/>
        </w:rPr>
        <w:t>відповідно</w:t>
      </w:r>
      <w:proofErr w:type="spellEnd"/>
      <w:r w:rsidRPr="00417D73">
        <w:rPr>
          <w:rFonts w:ascii="Times New Roman" w:hAnsi="Times New Roman" w:cs="Times New Roman"/>
          <w:sz w:val="24"/>
          <w:szCs w:val="24"/>
        </w:rPr>
        <w:t xml:space="preserve"> до </w:t>
      </w:r>
      <w:proofErr w:type="spellStart"/>
      <w:r w:rsidRPr="00417D73">
        <w:rPr>
          <w:rFonts w:ascii="Times New Roman" w:hAnsi="Times New Roman" w:cs="Times New Roman"/>
          <w:sz w:val="24"/>
          <w:szCs w:val="24"/>
        </w:rPr>
        <w:t>документів</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що</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засвідчують</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якість</w:t>
      </w:r>
      <w:proofErr w:type="spellEnd"/>
      <w:r w:rsidRPr="00417D73">
        <w:rPr>
          <w:rFonts w:ascii="Times New Roman" w:hAnsi="Times New Roman" w:cs="Times New Roman"/>
          <w:sz w:val="24"/>
          <w:szCs w:val="24"/>
        </w:rPr>
        <w:t xml:space="preserve"> товару. Датою </w:t>
      </w:r>
      <w:proofErr w:type="spellStart"/>
      <w:r w:rsidRPr="00417D73">
        <w:rPr>
          <w:rFonts w:ascii="Times New Roman" w:hAnsi="Times New Roman" w:cs="Times New Roman"/>
          <w:sz w:val="24"/>
          <w:szCs w:val="24"/>
        </w:rPr>
        <w:t>виконання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зобов’язання</w:t>
      </w:r>
      <w:proofErr w:type="spellEnd"/>
      <w:r w:rsidRPr="00417D73">
        <w:rPr>
          <w:rFonts w:ascii="Times New Roman" w:hAnsi="Times New Roman" w:cs="Times New Roman"/>
          <w:sz w:val="24"/>
          <w:szCs w:val="24"/>
        </w:rPr>
        <w:t xml:space="preserve"> з поставки </w:t>
      </w:r>
      <w:proofErr w:type="spellStart"/>
      <w:r w:rsidRPr="00417D73">
        <w:rPr>
          <w:rFonts w:ascii="Times New Roman" w:hAnsi="Times New Roman" w:cs="Times New Roman"/>
          <w:sz w:val="24"/>
          <w:szCs w:val="24"/>
        </w:rPr>
        <w:t>вважається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відмітка</w:t>
      </w:r>
      <w:proofErr w:type="spellEnd"/>
      <w:r w:rsidRPr="00417D73">
        <w:rPr>
          <w:rFonts w:ascii="Times New Roman" w:hAnsi="Times New Roman" w:cs="Times New Roman"/>
          <w:sz w:val="24"/>
          <w:szCs w:val="24"/>
        </w:rPr>
        <w:t xml:space="preserve"> про </w:t>
      </w:r>
      <w:proofErr w:type="spellStart"/>
      <w:r w:rsidRPr="00417D73">
        <w:rPr>
          <w:rFonts w:ascii="Times New Roman" w:hAnsi="Times New Roman" w:cs="Times New Roman"/>
          <w:sz w:val="24"/>
          <w:szCs w:val="24"/>
        </w:rPr>
        <w:t>отримання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товарів</w:t>
      </w:r>
      <w:proofErr w:type="spellEnd"/>
      <w:r w:rsidRPr="00417D73">
        <w:rPr>
          <w:rFonts w:ascii="Times New Roman" w:hAnsi="Times New Roman" w:cs="Times New Roman"/>
          <w:sz w:val="24"/>
          <w:szCs w:val="24"/>
        </w:rPr>
        <w:t xml:space="preserve"> в товарно-</w:t>
      </w:r>
      <w:proofErr w:type="spellStart"/>
      <w:r w:rsidRPr="00417D73">
        <w:rPr>
          <w:rFonts w:ascii="Times New Roman" w:hAnsi="Times New Roman" w:cs="Times New Roman"/>
          <w:sz w:val="24"/>
          <w:szCs w:val="24"/>
        </w:rPr>
        <w:t>транспортній</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накладній</w:t>
      </w:r>
      <w:proofErr w:type="spellEnd"/>
      <w:r w:rsidRPr="00417D73">
        <w:rPr>
          <w:rFonts w:ascii="Times New Roman" w:hAnsi="Times New Roman" w:cs="Times New Roman"/>
          <w:sz w:val="24"/>
          <w:szCs w:val="24"/>
        </w:rPr>
        <w:t>.</w:t>
      </w:r>
    </w:p>
    <w:p w14:paraId="6FFF162E" w14:textId="6C1398E5" w:rsidR="00C52141" w:rsidRPr="00417D73" w:rsidRDefault="00C52141" w:rsidP="00C52141">
      <w:pPr>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5.5. </w:t>
      </w:r>
      <w:r w:rsidRPr="00417D73">
        <w:rPr>
          <w:rFonts w:ascii="Times New Roman" w:hAnsi="Times New Roman" w:cs="Times New Roman"/>
          <w:sz w:val="24"/>
          <w:szCs w:val="24"/>
        </w:rPr>
        <w:t xml:space="preserve">При </w:t>
      </w:r>
      <w:proofErr w:type="spellStart"/>
      <w:r w:rsidRPr="00417D73">
        <w:rPr>
          <w:rFonts w:ascii="Times New Roman" w:hAnsi="Times New Roman" w:cs="Times New Roman"/>
          <w:sz w:val="24"/>
          <w:szCs w:val="24"/>
        </w:rPr>
        <w:t>виникненні</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претензій</w:t>
      </w:r>
      <w:proofErr w:type="spellEnd"/>
      <w:r w:rsidRPr="00417D73">
        <w:rPr>
          <w:rFonts w:ascii="Times New Roman" w:hAnsi="Times New Roman" w:cs="Times New Roman"/>
          <w:sz w:val="24"/>
          <w:szCs w:val="24"/>
        </w:rPr>
        <w:t xml:space="preserve"> по </w:t>
      </w:r>
      <w:proofErr w:type="spellStart"/>
      <w:r w:rsidRPr="00417D73">
        <w:rPr>
          <w:rFonts w:ascii="Times New Roman" w:hAnsi="Times New Roman" w:cs="Times New Roman"/>
          <w:sz w:val="24"/>
          <w:szCs w:val="24"/>
        </w:rPr>
        <w:t>недопоставці</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або</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поставці</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неякісних</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товарів</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Постачальник</w:t>
      </w:r>
      <w:proofErr w:type="spellEnd"/>
      <w:r w:rsidRPr="00417D73">
        <w:rPr>
          <w:rFonts w:ascii="Times New Roman" w:hAnsi="Times New Roman" w:cs="Times New Roman"/>
          <w:sz w:val="24"/>
          <w:szCs w:val="24"/>
        </w:rPr>
        <w:t xml:space="preserve"> повинен провести допоставку </w:t>
      </w:r>
      <w:proofErr w:type="spellStart"/>
      <w:r w:rsidRPr="00417D73">
        <w:rPr>
          <w:rFonts w:ascii="Times New Roman" w:hAnsi="Times New Roman" w:cs="Times New Roman"/>
          <w:sz w:val="24"/>
          <w:szCs w:val="24"/>
        </w:rPr>
        <w:t>або</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заміну</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негайно</w:t>
      </w:r>
      <w:proofErr w:type="spellEnd"/>
      <w:r w:rsidRPr="00417D73">
        <w:rPr>
          <w:rFonts w:ascii="Times New Roman" w:hAnsi="Times New Roman" w:cs="Times New Roman"/>
          <w:sz w:val="24"/>
          <w:szCs w:val="24"/>
        </w:rPr>
        <w:t xml:space="preserve"> (того ж дня)</w:t>
      </w:r>
      <w:r w:rsidR="00BE1556">
        <w:rPr>
          <w:rFonts w:ascii="Times New Roman" w:hAnsi="Times New Roman" w:cs="Times New Roman"/>
          <w:sz w:val="24"/>
          <w:szCs w:val="24"/>
          <w:lang w:val="uk-UA"/>
        </w:rPr>
        <w:t xml:space="preserve"> </w:t>
      </w:r>
      <w:proofErr w:type="spellStart"/>
      <w:r w:rsidRPr="00417D73">
        <w:rPr>
          <w:rFonts w:ascii="Times New Roman" w:hAnsi="Times New Roman" w:cs="Times New Roman"/>
          <w:sz w:val="24"/>
          <w:szCs w:val="24"/>
        </w:rPr>
        <w:t>після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отримання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претензії</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Замовника</w:t>
      </w:r>
      <w:proofErr w:type="spellEnd"/>
      <w:r w:rsidRPr="00417D73">
        <w:rPr>
          <w:rFonts w:ascii="Times New Roman" w:hAnsi="Times New Roman" w:cs="Times New Roman"/>
          <w:sz w:val="24"/>
          <w:szCs w:val="24"/>
        </w:rPr>
        <w:t xml:space="preserve">. У </w:t>
      </w:r>
      <w:proofErr w:type="spellStart"/>
      <w:r w:rsidRPr="00417D73">
        <w:rPr>
          <w:rFonts w:ascii="Times New Roman" w:hAnsi="Times New Roman" w:cs="Times New Roman"/>
          <w:sz w:val="24"/>
          <w:szCs w:val="24"/>
        </w:rPr>
        <w:t>разі</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відсутності</w:t>
      </w:r>
      <w:proofErr w:type="spellEnd"/>
      <w:r w:rsidRPr="00417D73">
        <w:rPr>
          <w:rFonts w:ascii="Times New Roman" w:hAnsi="Times New Roman" w:cs="Times New Roman"/>
          <w:sz w:val="24"/>
          <w:szCs w:val="24"/>
        </w:rPr>
        <w:t xml:space="preserve"> товару на </w:t>
      </w:r>
      <w:proofErr w:type="spellStart"/>
      <w:r w:rsidRPr="00417D73">
        <w:rPr>
          <w:rFonts w:ascii="Times New Roman" w:hAnsi="Times New Roman" w:cs="Times New Roman"/>
          <w:sz w:val="24"/>
          <w:szCs w:val="24"/>
        </w:rPr>
        <w:t>складі</w:t>
      </w:r>
      <w:proofErr w:type="spellEnd"/>
      <w:r w:rsidRPr="00417D73">
        <w:rPr>
          <w:rFonts w:ascii="Times New Roman" w:hAnsi="Times New Roman" w:cs="Times New Roman"/>
          <w:sz w:val="24"/>
          <w:szCs w:val="24"/>
        </w:rPr>
        <w:t xml:space="preserve"> – </w:t>
      </w:r>
      <w:proofErr w:type="spellStart"/>
      <w:r w:rsidRPr="00417D73">
        <w:rPr>
          <w:rFonts w:ascii="Times New Roman" w:hAnsi="Times New Roman" w:cs="Times New Roman"/>
          <w:sz w:val="24"/>
          <w:szCs w:val="24"/>
        </w:rPr>
        <w:t>надати</w:t>
      </w:r>
      <w:proofErr w:type="spellEnd"/>
      <w:r w:rsidRPr="00417D73">
        <w:rPr>
          <w:rFonts w:ascii="Times New Roman" w:hAnsi="Times New Roman" w:cs="Times New Roman"/>
          <w:sz w:val="24"/>
          <w:szCs w:val="24"/>
        </w:rPr>
        <w:t xml:space="preserve"> товар при </w:t>
      </w:r>
      <w:proofErr w:type="spellStart"/>
      <w:r w:rsidRPr="00417D73">
        <w:rPr>
          <w:rFonts w:ascii="Times New Roman" w:hAnsi="Times New Roman" w:cs="Times New Roman"/>
          <w:sz w:val="24"/>
          <w:szCs w:val="24"/>
        </w:rPr>
        <w:t>отриманні</w:t>
      </w:r>
      <w:proofErr w:type="spellEnd"/>
      <w:r w:rsidRPr="00417D73">
        <w:rPr>
          <w:rFonts w:ascii="Times New Roman" w:hAnsi="Times New Roman" w:cs="Times New Roman"/>
          <w:sz w:val="24"/>
          <w:szCs w:val="24"/>
        </w:rPr>
        <w:t xml:space="preserve"> за </w:t>
      </w:r>
      <w:proofErr w:type="spellStart"/>
      <w:r w:rsidRPr="00417D73">
        <w:rPr>
          <w:rFonts w:ascii="Times New Roman" w:hAnsi="Times New Roman" w:cs="Times New Roman"/>
          <w:sz w:val="24"/>
          <w:szCs w:val="24"/>
        </w:rPr>
        <w:t>ціною</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цього</w:t>
      </w:r>
      <w:proofErr w:type="spellEnd"/>
      <w:r w:rsidRPr="00417D73">
        <w:rPr>
          <w:rFonts w:ascii="Times New Roman" w:hAnsi="Times New Roman" w:cs="Times New Roman"/>
          <w:sz w:val="24"/>
          <w:szCs w:val="24"/>
        </w:rPr>
        <w:t xml:space="preserve"> договору.</w:t>
      </w:r>
    </w:p>
    <w:p w14:paraId="2DCD8333" w14:textId="225F7A64" w:rsidR="00C52141" w:rsidRPr="00C52141" w:rsidRDefault="00C52141" w:rsidP="00C52141">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0651EC29" w14:textId="00419A1A"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 ПРАВА ТА ОБОВ'ЯЗКИ СТОРІН</w:t>
      </w:r>
    </w:p>
    <w:p w14:paraId="6FC197A8" w14:textId="77777777" w:rsidR="00593222" w:rsidRPr="003812B2" w:rsidRDefault="00593222"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2BF8911A"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6.1. </w:t>
      </w:r>
      <w:proofErr w:type="spellStart"/>
      <w:r w:rsidRPr="00E11E19">
        <w:rPr>
          <w:rFonts w:ascii="Times New Roman" w:hAnsi="Times New Roman" w:cs="Times New Roman"/>
          <w:sz w:val="24"/>
          <w:szCs w:val="24"/>
        </w:rPr>
        <w:t>Покупець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зобов'язаний</w:t>
      </w:r>
      <w:proofErr w:type="spellEnd"/>
      <w:r w:rsidRPr="00E11E19">
        <w:rPr>
          <w:rFonts w:ascii="Times New Roman" w:hAnsi="Times New Roman" w:cs="Times New Roman"/>
          <w:sz w:val="24"/>
          <w:szCs w:val="24"/>
        </w:rPr>
        <w:t xml:space="preserve">: </w:t>
      </w:r>
    </w:p>
    <w:p w14:paraId="79E36131" w14:textId="105534B1"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6.1.1. </w:t>
      </w:r>
      <w:proofErr w:type="spellStart"/>
      <w:r w:rsidRPr="00E11E19">
        <w:rPr>
          <w:rFonts w:ascii="Times New Roman" w:hAnsi="Times New Roman" w:cs="Times New Roman"/>
          <w:sz w:val="24"/>
          <w:szCs w:val="24"/>
        </w:rPr>
        <w:t>Своєчасно</w:t>
      </w:r>
      <w:proofErr w:type="spellEnd"/>
      <w:r w:rsidRPr="00E11E19">
        <w:rPr>
          <w:rFonts w:ascii="Times New Roman" w:hAnsi="Times New Roman" w:cs="Times New Roman"/>
          <w:sz w:val="24"/>
          <w:szCs w:val="24"/>
        </w:rPr>
        <w:t xml:space="preserve"> та в </w:t>
      </w:r>
      <w:proofErr w:type="spellStart"/>
      <w:r w:rsidRPr="00E11E19">
        <w:rPr>
          <w:rFonts w:ascii="Times New Roman" w:hAnsi="Times New Roman" w:cs="Times New Roman"/>
          <w:sz w:val="24"/>
          <w:szCs w:val="24"/>
        </w:rPr>
        <w:t>повному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обсязі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сплачувати</w:t>
      </w:r>
      <w:proofErr w:type="spellEnd"/>
      <w:r w:rsidRPr="00E11E19">
        <w:rPr>
          <w:rFonts w:ascii="Times New Roman" w:hAnsi="Times New Roman" w:cs="Times New Roman"/>
          <w:sz w:val="24"/>
          <w:szCs w:val="24"/>
        </w:rPr>
        <w:t xml:space="preserve"> за поставлен</w:t>
      </w:r>
      <w:proofErr w:type="spellStart"/>
      <w:r w:rsidR="00F312A2">
        <w:rPr>
          <w:rFonts w:ascii="Times New Roman" w:hAnsi="Times New Roman" w:cs="Times New Roman"/>
          <w:sz w:val="24"/>
          <w:szCs w:val="24"/>
          <w:lang w:val="uk-UA"/>
        </w:rPr>
        <w:t>ий</w:t>
      </w:r>
      <w:proofErr w:type="spellEnd"/>
      <w:r w:rsidRPr="00E11E19">
        <w:rPr>
          <w:rFonts w:ascii="Times New Roman" w:hAnsi="Times New Roman" w:cs="Times New Roman"/>
          <w:sz w:val="24"/>
          <w:szCs w:val="24"/>
        </w:rPr>
        <w:t xml:space="preserve"> товар; </w:t>
      </w:r>
    </w:p>
    <w:p w14:paraId="23149155" w14:textId="24448052"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6.1.2. </w:t>
      </w:r>
      <w:proofErr w:type="spellStart"/>
      <w:r w:rsidRPr="00E11E19">
        <w:rPr>
          <w:rFonts w:ascii="Times New Roman" w:hAnsi="Times New Roman" w:cs="Times New Roman"/>
          <w:sz w:val="24"/>
          <w:szCs w:val="24"/>
        </w:rPr>
        <w:t>Приймати</w:t>
      </w:r>
      <w:proofErr w:type="spellEnd"/>
      <w:r w:rsidRPr="00E11E19">
        <w:rPr>
          <w:rFonts w:ascii="Times New Roman" w:hAnsi="Times New Roman" w:cs="Times New Roman"/>
          <w:sz w:val="24"/>
          <w:szCs w:val="24"/>
        </w:rPr>
        <w:t xml:space="preserve"> поставлен</w:t>
      </w:r>
      <w:proofErr w:type="spellStart"/>
      <w:r w:rsidR="002A20FA">
        <w:rPr>
          <w:rFonts w:ascii="Times New Roman" w:hAnsi="Times New Roman" w:cs="Times New Roman"/>
          <w:sz w:val="24"/>
          <w:szCs w:val="24"/>
          <w:lang w:val="uk-UA"/>
        </w:rPr>
        <w:t>ий</w:t>
      </w:r>
      <w:proofErr w:type="spellEnd"/>
      <w:r w:rsidRPr="00E11E19">
        <w:rPr>
          <w:rFonts w:ascii="Times New Roman" w:hAnsi="Times New Roman" w:cs="Times New Roman"/>
          <w:sz w:val="24"/>
          <w:szCs w:val="24"/>
        </w:rPr>
        <w:t xml:space="preserve"> товар </w:t>
      </w:r>
      <w:proofErr w:type="spellStart"/>
      <w:r w:rsidRPr="00E11E19">
        <w:rPr>
          <w:rFonts w:ascii="Times New Roman" w:hAnsi="Times New Roman" w:cs="Times New Roman"/>
          <w:sz w:val="24"/>
          <w:szCs w:val="24"/>
        </w:rPr>
        <w:t>згідно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накладних</w:t>
      </w:r>
      <w:proofErr w:type="spellEnd"/>
      <w:r w:rsidRPr="00E11E19">
        <w:rPr>
          <w:rFonts w:ascii="Times New Roman" w:hAnsi="Times New Roman" w:cs="Times New Roman"/>
          <w:sz w:val="24"/>
          <w:szCs w:val="24"/>
        </w:rPr>
        <w:t xml:space="preserve">; </w:t>
      </w:r>
    </w:p>
    <w:p w14:paraId="67183F85"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 </w:t>
      </w:r>
      <w:proofErr w:type="spellStart"/>
      <w:r w:rsidRPr="00E11E19">
        <w:rPr>
          <w:rFonts w:ascii="Times New Roman" w:hAnsi="Times New Roman" w:cs="Times New Roman"/>
          <w:sz w:val="24"/>
          <w:szCs w:val="24"/>
        </w:rPr>
        <w:t>Покупець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має</w:t>
      </w:r>
      <w:proofErr w:type="spellEnd"/>
      <w:r w:rsidRPr="00E11E19">
        <w:rPr>
          <w:rFonts w:ascii="Times New Roman" w:hAnsi="Times New Roman" w:cs="Times New Roman"/>
          <w:sz w:val="24"/>
          <w:szCs w:val="24"/>
        </w:rPr>
        <w:t xml:space="preserve"> право: </w:t>
      </w:r>
    </w:p>
    <w:p w14:paraId="2849C2C2" w14:textId="11EA2A52"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6.2.1. </w:t>
      </w:r>
      <w:proofErr w:type="spellStart"/>
      <w:r w:rsidRPr="00E11E19">
        <w:rPr>
          <w:rFonts w:ascii="Times New Roman" w:hAnsi="Times New Roman" w:cs="Times New Roman"/>
          <w:sz w:val="24"/>
          <w:szCs w:val="24"/>
        </w:rPr>
        <w:t>Достроково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розірвати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Договір</w:t>
      </w:r>
      <w:proofErr w:type="spellEnd"/>
      <w:r w:rsidRPr="00E11E19">
        <w:rPr>
          <w:rFonts w:ascii="Times New Roman" w:hAnsi="Times New Roman" w:cs="Times New Roman"/>
          <w:sz w:val="24"/>
          <w:szCs w:val="24"/>
        </w:rPr>
        <w:t xml:space="preserve"> у </w:t>
      </w:r>
      <w:proofErr w:type="spellStart"/>
      <w:r w:rsidRPr="00E11E19">
        <w:rPr>
          <w:rFonts w:ascii="Times New Roman" w:hAnsi="Times New Roman" w:cs="Times New Roman"/>
          <w:sz w:val="24"/>
          <w:szCs w:val="24"/>
        </w:rPr>
        <w:t>разі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невиконання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зобов'язань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Постачальником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повідомивши</w:t>
      </w:r>
      <w:proofErr w:type="spellEnd"/>
      <w:r w:rsidRPr="00E11E19">
        <w:rPr>
          <w:rFonts w:ascii="Times New Roman" w:hAnsi="Times New Roman" w:cs="Times New Roman"/>
          <w:sz w:val="24"/>
          <w:szCs w:val="24"/>
        </w:rPr>
        <w:t xml:space="preserve"> про </w:t>
      </w:r>
      <w:proofErr w:type="spellStart"/>
      <w:r w:rsidRPr="00E11E19">
        <w:rPr>
          <w:rFonts w:ascii="Times New Roman" w:hAnsi="Times New Roman" w:cs="Times New Roman"/>
          <w:sz w:val="24"/>
          <w:szCs w:val="24"/>
        </w:rPr>
        <w:t>це</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його</w:t>
      </w:r>
      <w:proofErr w:type="spellEnd"/>
      <w:r w:rsidRPr="00E11E19">
        <w:rPr>
          <w:rFonts w:ascii="Times New Roman" w:hAnsi="Times New Roman" w:cs="Times New Roman"/>
          <w:sz w:val="24"/>
          <w:szCs w:val="24"/>
        </w:rPr>
        <w:t xml:space="preserve"> у строк </w:t>
      </w:r>
      <w:r w:rsidRPr="002A20FA">
        <w:rPr>
          <w:rFonts w:ascii="Times New Roman" w:hAnsi="Times New Roman" w:cs="Times New Roman"/>
          <w:sz w:val="24"/>
          <w:szCs w:val="24"/>
          <w:lang w:val="uk-UA"/>
        </w:rPr>
        <w:t xml:space="preserve">14 </w:t>
      </w:r>
      <w:r w:rsidR="002A20FA" w:rsidRPr="002A20FA">
        <w:rPr>
          <w:rFonts w:ascii="Times New Roman" w:hAnsi="Times New Roman" w:cs="Times New Roman"/>
          <w:sz w:val="24"/>
          <w:szCs w:val="24"/>
          <w:lang w:val="uk-UA"/>
        </w:rPr>
        <w:t>календарних</w:t>
      </w:r>
      <w:r w:rsidR="002A20FA">
        <w:rPr>
          <w:rFonts w:ascii="Times New Roman" w:hAnsi="Times New Roman" w:cs="Times New Roman"/>
          <w:sz w:val="24"/>
          <w:szCs w:val="24"/>
          <w:lang w:val="uk-UA"/>
        </w:rPr>
        <w:t xml:space="preserve"> </w:t>
      </w:r>
      <w:proofErr w:type="spellStart"/>
      <w:r w:rsidRPr="00E11E19">
        <w:rPr>
          <w:rFonts w:ascii="Times New Roman" w:hAnsi="Times New Roman" w:cs="Times New Roman"/>
          <w:sz w:val="24"/>
          <w:szCs w:val="24"/>
        </w:rPr>
        <w:t>днів</w:t>
      </w:r>
      <w:proofErr w:type="spellEnd"/>
      <w:r w:rsidRPr="00E11E19">
        <w:rPr>
          <w:rFonts w:ascii="Times New Roman" w:hAnsi="Times New Roman" w:cs="Times New Roman"/>
          <w:sz w:val="24"/>
          <w:szCs w:val="24"/>
        </w:rPr>
        <w:t xml:space="preserve">; </w:t>
      </w:r>
    </w:p>
    <w:p w14:paraId="30C16677" w14:textId="299DB911"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6.2.2. </w:t>
      </w:r>
      <w:proofErr w:type="spellStart"/>
      <w:r w:rsidRPr="00E11E19">
        <w:rPr>
          <w:rFonts w:ascii="Times New Roman" w:hAnsi="Times New Roman" w:cs="Times New Roman"/>
          <w:sz w:val="24"/>
          <w:szCs w:val="24"/>
        </w:rPr>
        <w:t>Контролювати</w:t>
      </w:r>
      <w:proofErr w:type="spellEnd"/>
      <w:r w:rsidRPr="00E11E19">
        <w:rPr>
          <w:rFonts w:ascii="Times New Roman" w:hAnsi="Times New Roman" w:cs="Times New Roman"/>
          <w:sz w:val="24"/>
          <w:szCs w:val="24"/>
        </w:rPr>
        <w:t xml:space="preserve"> поставку товар</w:t>
      </w:r>
      <w:r w:rsidR="00733C30">
        <w:rPr>
          <w:rFonts w:ascii="Times New Roman" w:hAnsi="Times New Roman" w:cs="Times New Roman"/>
          <w:sz w:val="24"/>
          <w:szCs w:val="24"/>
          <w:lang w:val="uk-UA"/>
        </w:rPr>
        <w:t>у</w:t>
      </w:r>
      <w:r w:rsidRPr="00E11E19">
        <w:rPr>
          <w:rFonts w:ascii="Times New Roman" w:hAnsi="Times New Roman" w:cs="Times New Roman"/>
          <w:sz w:val="24"/>
          <w:szCs w:val="24"/>
        </w:rPr>
        <w:t xml:space="preserve"> у строки, </w:t>
      </w:r>
      <w:proofErr w:type="spellStart"/>
      <w:r w:rsidRPr="00E11E19">
        <w:rPr>
          <w:rFonts w:ascii="Times New Roman" w:hAnsi="Times New Roman" w:cs="Times New Roman"/>
          <w:sz w:val="24"/>
          <w:szCs w:val="24"/>
        </w:rPr>
        <w:t>встановлені</w:t>
      </w:r>
      <w:proofErr w:type="spellEnd"/>
      <w:r w:rsidRPr="00E11E19">
        <w:rPr>
          <w:rFonts w:ascii="Times New Roman" w:hAnsi="Times New Roman" w:cs="Times New Roman"/>
          <w:sz w:val="24"/>
          <w:szCs w:val="24"/>
        </w:rPr>
        <w:t xml:space="preserve"> Договором; </w:t>
      </w:r>
    </w:p>
    <w:p w14:paraId="0684C2D8" w14:textId="794C6D99"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6.2.3. </w:t>
      </w:r>
      <w:proofErr w:type="spellStart"/>
      <w:r w:rsidRPr="00E11E19">
        <w:rPr>
          <w:rFonts w:ascii="Times New Roman" w:hAnsi="Times New Roman" w:cs="Times New Roman"/>
          <w:sz w:val="24"/>
          <w:szCs w:val="24"/>
        </w:rPr>
        <w:t>Змінювати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обсяг</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закупівлі</w:t>
      </w:r>
      <w:proofErr w:type="spellEnd"/>
      <w:r w:rsidRPr="00E11E19">
        <w:rPr>
          <w:rFonts w:ascii="Times New Roman" w:hAnsi="Times New Roman" w:cs="Times New Roman"/>
          <w:sz w:val="24"/>
          <w:szCs w:val="24"/>
        </w:rPr>
        <w:t xml:space="preserve"> товар</w:t>
      </w:r>
      <w:r w:rsidR="00F312A2">
        <w:rPr>
          <w:rFonts w:ascii="Times New Roman" w:hAnsi="Times New Roman" w:cs="Times New Roman"/>
          <w:sz w:val="24"/>
          <w:szCs w:val="24"/>
          <w:lang w:val="uk-UA"/>
        </w:rPr>
        <w:t>у</w:t>
      </w:r>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загальну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вартість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цього</w:t>
      </w:r>
      <w:proofErr w:type="spellEnd"/>
      <w:r w:rsidRPr="00E11E19">
        <w:rPr>
          <w:rFonts w:ascii="Times New Roman" w:hAnsi="Times New Roman" w:cs="Times New Roman"/>
          <w:sz w:val="24"/>
          <w:szCs w:val="24"/>
        </w:rPr>
        <w:t xml:space="preserve"> Договору </w:t>
      </w:r>
      <w:proofErr w:type="spellStart"/>
      <w:r w:rsidRPr="00E11E19">
        <w:rPr>
          <w:rFonts w:ascii="Times New Roman" w:hAnsi="Times New Roman" w:cs="Times New Roman"/>
          <w:sz w:val="24"/>
          <w:szCs w:val="24"/>
        </w:rPr>
        <w:t>залежно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від</w:t>
      </w:r>
      <w:proofErr w:type="spellEnd"/>
      <w:r w:rsidRPr="00E11E19">
        <w:rPr>
          <w:rFonts w:ascii="Times New Roman" w:hAnsi="Times New Roman" w:cs="Times New Roman"/>
          <w:sz w:val="24"/>
          <w:szCs w:val="24"/>
        </w:rPr>
        <w:t xml:space="preserve"> реального </w:t>
      </w:r>
      <w:proofErr w:type="spellStart"/>
      <w:r w:rsidRPr="00E11E19">
        <w:rPr>
          <w:rFonts w:ascii="Times New Roman" w:hAnsi="Times New Roman" w:cs="Times New Roman"/>
          <w:sz w:val="24"/>
          <w:szCs w:val="24"/>
        </w:rPr>
        <w:t>фінансування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видатків</w:t>
      </w:r>
      <w:proofErr w:type="spellEnd"/>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власних</w:t>
      </w:r>
      <w:proofErr w:type="spellEnd"/>
      <w:r w:rsidRPr="00E11E19">
        <w:rPr>
          <w:rFonts w:ascii="Times New Roman" w:hAnsi="Times New Roman" w:cs="Times New Roman"/>
          <w:sz w:val="24"/>
          <w:szCs w:val="24"/>
        </w:rPr>
        <w:t xml:space="preserve"> потреб </w:t>
      </w:r>
      <w:proofErr w:type="spellStart"/>
      <w:r w:rsidRPr="00E11E19">
        <w:rPr>
          <w:rFonts w:ascii="Times New Roman" w:hAnsi="Times New Roman" w:cs="Times New Roman"/>
          <w:sz w:val="24"/>
          <w:szCs w:val="24"/>
        </w:rPr>
        <w:t>Покупця</w:t>
      </w:r>
      <w:proofErr w:type="spellEnd"/>
      <w:r w:rsidRPr="00E11E19">
        <w:rPr>
          <w:rFonts w:ascii="Times New Roman" w:hAnsi="Times New Roman" w:cs="Times New Roman"/>
          <w:sz w:val="24"/>
          <w:szCs w:val="24"/>
        </w:rPr>
        <w:t xml:space="preserve">. У такому </w:t>
      </w:r>
      <w:proofErr w:type="spellStart"/>
      <w:r w:rsidRPr="00E11E19">
        <w:rPr>
          <w:rFonts w:ascii="Times New Roman" w:hAnsi="Times New Roman" w:cs="Times New Roman"/>
          <w:sz w:val="24"/>
          <w:szCs w:val="24"/>
        </w:rPr>
        <w:t>разі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Сторони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вносять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відповідні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зміни</w:t>
      </w:r>
      <w:proofErr w:type="spellEnd"/>
      <w:r w:rsidRPr="00E11E19">
        <w:rPr>
          <w:rFonts w:ascii="Times New Roman" w:hAnsi="Times New Roman" w:cs="Times New Roman"/>
          <w:sz w:val="24"/>
          <w:szCs w:val="24"/>
        </w:rPr>
        <w:t xml:space="preserve"> до </w:t>
      </w:r>
      <w:proofErr w:type="spellStart"/>
      <w:r w:rsidRPr="00E11E19">
        <w:rPr>
          <w:rFonts w:ascii="Times New Roman" w:hAnsi="Times New Roman" w:cs="Times New Roman"/>
          <w:sz w:val="24"/>
          <w:szCs w:val="24"/>
        </w:rPr>
        <w:t>цього</w:t>
      </w:r>
      <w:proofErr w:type="spellEnd"/>
      <w:r w:rsidRPr="00E11E19">
        <w:rPr>
          <w:rFonts w:ascii="Times New Roman" w:hAnsi="Times New Roman" w:cs="Times New Roman"/>
          <w:sz w:val="24"/>
          <w:szCs w:val="24"/>
        </w:rPr>
        <w:t xml:space="preserve"> Договору; </w:t>
      </w:r>
    </w:p>
    <w:p w14:paraId="2E338341"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6.2.4. </w:t>
      </w:r>
      <w:proofErr w:type="spellStart"/>
      <w:r w:rsidRPr="00E11E19">
        <w:rPr>
          <w:rFonts w:ascii="Times New Roman" w:hAnsi="Times New Roman" w:cs="Times New Roman"/>
          <w:sz w:val="24"/>
          <w:szCs w:val="24"/>
        </w:rPr>
        <w:t>Повернути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рахунок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Постачальнику</w:t>
      </w:r>
      <w:proofErr w:type="spellEnd"/>
      <w:r w:rsidRPr="00E11E19">
        <w:rPr>
          <w:rFonts w:ascii="Times New Roman" w:hAnsi="Times New Roman" w:cs="Times New Roman"/>
          <w:sz w:val="24"/>
          <w:szCs w:val="24"/>
        </w:rPr>
        <w:t xml:space="preserve"> без </w:t>
      </w:r>
      <w:proofErr w:type="spellStart"/>
      <w:r w:rsidRPr="00E11E19">
        <w:rPr>
          <w:rFonts w:ascii="Times New Roman" w:hAnsi="Times New Roman" w:cs="Times New Roman"/>
          <w:sz w:val="24"/>
          <w:szCs w:val="24"/>
        </w:rPr>
        <w:t>здійснення</w:t>
      </w:r>
      <w:proofErr w:type="spellEnd"/>
      <w:r w:rsidRPr="00E11E19">
        <w:rPr>
          <w:rFonts w:ascii="Times New Roman" w:hAnsi="Times New Roman" w:cs="Times New Roman"/>
          <w:sz w:val="24"/>
          <w:szCs w:val="24"/>
        </w:rPr>
        <w:t xml:space="preserve"> оплати в </w:t>
      </w:r>
      <w:proofErr w:type="spellStart"/>
      <w:r w:rsidRPr="00E11E19">
        <w:rPr>
          <w:rFonts w:ascii="Times New Roman" w:hAnsi="Times New Roman" w:cs="Times New Roman"/>
          <w:sz w:val="24"/>
          <w:szCs w:val="24"/>
        </w:rPr>
        <w:t>разі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неналежного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оформлення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накладних</w:t>
      </w:r>
      <w:proofErr w:type="spellEnd"/>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документів</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зазначених</w:t>
      </w:r>
      <w:proofErr w:type="spellEnd"/>
      <w:r w:rsidRPr="00E11E19">
        <w:rPr>
          <w:rFonts w:ascii="Times New Roman" w:hAnsi="Times New Roman" w:cs="Times New Roman"/>
          <w:sz w:val="24"/>
          <w:szCs w:val="24"/>
        </w:rPr>
        <w:t xml:space="preserve"> у </w:t>
      </w:r>
      <w:proofErr w:type="spellStart"/>
      <w:r w:rsidRPr="00E11E19">
        <w:rPr>
          <w:rFonts w:ascii="Times New Roman" w:hAnsi="Times New Roman" w:cs="Times New Roman"/>
          <w:sz w:val="24"/>
          <w:szCs w:val="24"/>
        </w:rPr>
        <w:t>пункті</w:t>
      </w:r>
      <w:proofErr w:type="spellEnd"/>
      <w:r w:rsidRPr="00E11E19">
        <w:rPr>
          <w:rFonts w:ascii="Times New Roman" w:hAnsi="Times New Roman" w:cs="Times New Roman"/>
          <w:sz w:val="24"/>
          <w:szCs w:val="24"/>
        </w:rPr>
        <w:t xml:space="preserve"> 2.1</w:t>
      </w:r>
      <w:r>
        <w:rPr>
          <w:rFonts w:ascii="Times New Roman" w:hAnsi="Times New Roman" w:cs="Times New Roman"/>
          <w:sz w:val="24"/>
          <w:szCs w:val="24"/>
        </w:rPr>
        <w:t>.</w:t>
      </w:r>
      <w:r w:rsidRPr="00E11E19">
        <w:rPr>
          <w:rFonts w:ascii="Times New Roman" w:hAnsi="Times New Roman" w:cs="Times New Roman"/>
          <w:sz w:val="24"/>
          <w:szCs w:val="24"/>
        </w:rPr>
        <w:t xml:space="preserve"> Договору (</w:t>
      </w:r>
      <w:proofErr w:type="spellStart"/>
      <w:r w:rsidRPr="00E11E19">
        <w:rPr>
          <w:rFonts w:ascii="Times New Roman" w:hAnsi="Times New Roman" w:cs="Times New Roman"/>
          <w:sz w:val="24"/>
          <w:szCs w:val="24"/>
        </w:rPr>
        <w:t>відсутність</w:t>
      </w:r>
      <w:proofErr w:type="spellEnd"/>
      <w:r w:rsidRPr="00E11E19">
        <w:rPr>
          <w:rFonts w:ascii="Times New Roman" w:hAnsi="Times New Roman" w:cs="Times New Roman"/>
          <w:sz w:val="24"/>
          <w:szCs w:val="24"/>
        </w:rPr>
        <w:t xml:space="preserve"> печатки, </w:t>
      </w:r>
      <w:proofErr w:type="spellStart"/>
      <w:r w:rsidRPr="00E11E19">
        <w:rPr>
          <w:rFonts w:ascii="Times New Roman" w:hAnsi="Times New Roman" w:cs="Times New Roman"/>
          <w:sz w:val="24"/>
          <w:szCs w:val="24"/>
        </w:rPr>
        <w:t>підписів</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тощо</w:t>
      </w:r>
      <w:proofErr w:type="spellEnd"/>
      <w:r w:rsidRPr="00E11E19">
        <w:rPr>
          <w:rFonts w:ascii="Times New Roman" w:hAnsi="Times New Roman" w:cs="Times New Roman"/>
          <w:sz w:val="24"/>
          <w:szCs w:val="24"/>
        </w:rPr>
        <w:t xml:space="preserve">); </w:t>
      </w:r>
    </w:p>
    <w:p w14:paraId="093F2397"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6.2.5. </w:t>
      </w:r>
      <w:proofErr w:type="spellStart"/>
      <w:r w:rsidRPr="00E11E19">
        <w:rPr>
          <w:rFonts w:ascii="Times New Roman" w:hAnsi="Times New Roman" w:cs="Times New Roman"/>
          <w:sz w:val="24"/>
          <w:szCs w:val="24"/>
        </w:rPr>
        <w:t>Пред'явити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претензію</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Постачальнику</w:t>
      </w:r>
      <w:proofErr w:type="spellEnd"/>
      <w:r w:rsidRPr="00E11E19">
        <w:rPr>
          <w:rFonts w:ascii="Times New Roman" w:hAnsi="Times New Roman" w:cs="Times New Roman"/>
          <w:sz w:val="24"/>
          <w:szCs w:val="24"/>
        </w:rPr>
        <w:t xml:space="preserve"> по </w:t>
      </w:r>
      <w:proofErr w:type="spellStart"/>
      <w:r w:rsidRPr="00E11E19">
        <w:rPr>
          <w:rFonts w:ascii="Times New Roman" w:hAnsi="Times New Roman" w:cs="Times New Roman"/>
          <w:sz w:val="24"/>
          <w:szCs w:val="24"/>
        </w:rPr>
        <w:t>кількості</w:t>
      </w:r>
      <w:proofErr w:type="spellEnd"/>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якості</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Претензія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готується</w:t>
      </w:r>
      <w:proofErr w:type="spellEnd"/>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подається</w:t>
      </w:r>
      <w:proofErr w:type="spellEnd"/>
      <w:r w:rsidRPr="00E11E19">
        <w:rPr>
          <w:rFonts w:ascii="Times New Roman" w:hAnsi="Times New Roman" w:cs="Times New Roman"/>
          <w:sz w:val="24"/>
          <w:szCs w:val="24"/>
        </w:rPr>
        <w:t xml:space="preserve"> в </w:t>
      </w:r>
      <w:proofErr w:type="spellStart"/>
      <w:r w:rsidRPr="00E11E19">
        <w:rPr>
          <w:rFonts w:ascii="Times New Roman" w:hAnsi="Times New Roman" w:cs="Times New Roman"/>
          <w:sz w:val="24"/>
          <w:szCs w:val="24"/>
        </w:rPr>
        <w:t>письмовій</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формі</w:t>
      </w:r>
      <w:proofErr w:type="spellEnd"/>
      <w:r w:rsidRPr="00E11E19">
        <w:rPr>
          <w:rFonts w:ascii="Times New Roman" w:hAnsi="Times New Roman" w:cs="Times New Roman"/>
          <w:sz w:val="24"/>
          <w:szCs w:val="24"/>
        </w:rPr>
        <w:t xml:space="preserve"> і </w:t>
      </w:r>
      <w:proofErr w:type="spellStart"/>
      <w:r w:rsidRPr="00E11E19">
        <w:rPr>
          <w:rFonts w:ascii="Times New Roman" w:hAnsi="Times New Roman" w:cs="Times New Roman"/>
          <w:sz w:val="24"/>
          <w:szCs w:val="24"/>
        </w:rPr>
        <w:t>пред’являється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Постачальнику</w:t>
      </w:r>
      <w:proofErr w:type="spellEnd"/>
      <w:r w:rsidRPr="00E11E19">
        <w:rPr>
          <w:rFonts w:ascii="Times New Roman" w:hAnsi="Times New Roman" w:cs="Times New Roman"/>
          <w:sz w:val="24"/>
          <w:szCs w:val="24"/>
        </w:rPr>
        <w:t xml:space="preserve">: по </w:t>
      </w:r>
      <w:proofErr w:type="spellStart"/>
      <w:r w:rsidRPr="00E11E19">
        <w:rPr>
          <w:rFonts w:ascii="Times New Roman" w:hAnsi="Times New Roman" w:cs="Times New Roman"/>
          <w:sz w:val="24"/>
          <w:szCs w:val="24"/>
        </w:rPr>
        <w:t>кількості</w:t>
      </w:r>
      <w:proofErr w:type="spellEnd"/>
      <w:r w:rsidRPr="00E11E19">
        <w:rPr>
          <w:rFonts w:ascii="Times New Roman" w:hAnsi="Times New Roman" w:cs="Times New Roman"/>
          <w:sz w:val="24"/>
          <w:szCs w:val="24"/>
        </w:rPr>
        <w:t xml:space="preserve"> – в день </w:t>
      </w:r>
      <w:proofErr w:type="spellStart"/>
      <w:r w:rsidRPr="00E11E19">
        <w:rPr>
          <w:rFonts w:ascii="Times New Roman" w:hAnsi="Times New Roman" w:cs="Times New Roman"/>
          <w:sz w:val="24"/>
          <w:szCs w:val="24"/>
        </w:rPr>
        <w:t>прийому-передачі</w:t>
      </w:r>
      <w:proofErr w:type="spellEnd"/>
      <w:r w:rsidRPr="00E11E19">
        <w:rPr>
          <w:rFonts w:ascii="Times New Roman" w:hAnsi="Times New Roman" w:cs="Times New Roman"/>
          <w:sz w:val="24"/>
          <w:szCs w:val="24"/>
        </w:rPr>
        <w:t xml:space="preserve"> товару, по </w:t>
      </w:r>
      <w:proofErr w:type="spellStart"/>
      <w:r w:rsidRPr="00E11E19">
        <w:rPr>
          <w:rFonts w:ascii="Times New Roman" w:hAnsi="Times New Roman" w:cs="Times New Roman"/>
          <w:sz w:val="24"/>
          <w:szCs w:val="24"/>
        </w:rPr>
        <w:t>якості</w:t>
      </w:r>
      <w:proofErr w:type="spellEnd"/>
      <w:r w:rsidRPr="00E11E19">
        <w:rPr>
          <w:rFonts w:ascii="Times New Roman" w:hAnsi="Times New Roman" w:cs="Times New Roman"/>
          <w:sz w:val="24"/>
          <w:szCs w:val="24"/>
        </w:rPr>
        <w:t xml:space="preserve"> – </w:t>
      </w:r>
      <w:proofErr w:type="spellStart"/>
      <w:r w:rsidRPr="00E11E19">
        <w:rPr>
          <w:rFonts w:ascii="Times New Roman" w:hAnsi="Times New Roman" w:cs="Times New Roman"/>
          <w:sz w:val="24"/>
          <w:szCs w:val="24"/>
        </w:rPr>
        <w:t>впродовж</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терміну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використання</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Дія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цього</w:t>
      </w:r>
      <w:proofErr w:type="spellEnd"/>
      <w:r w:rsidRPr="00E11E19">
        <w:rPr>
          <w:rFonts w:ascii="Times New Roman" w:hAnsi="Times New Roman" w:cs="Times New Roman"/>
          <w:sz w:val="24"/>
          <w:szCs w:val="24"/>
        </w:rPr>
        <w:t xml:space="preserve"> пункту не </w:t>
      </w:r>
      <w:proofErr w:type="spellStart"/>
      <w:r w:rsidRPr="00E11E19">
        <w:rPr>
          <w:rFonts w:ascii="Times New Roman" w:hAnsi="Times New Roman" w:cs="Times New Roman"/>
          <w:sz w:val="24"/>
          <w:szCs w:val="24"/>
        </w:rPr>
        <w:t>розповсюджується</w:t>
      </w:r>
      <w:proofErr w:type="spellEnd"/>
      <w:r w:rsidRPr="00E11E19">
        <w:rPr>
          <w:rFonts w:ascii="Times New Roman" w:hAnsi="Times New Roman" w:cs="Times New Roman"/>
          <w:sz w:val="24"/>
          <w:szCs w:val="24"/>
        </w:rPr>
        <w:t xml:space="preserve"> на </w:t>
      </w:r>
      <w:proofErr w:type="spellStart"/>
      <w:r w:rsidRPr="00E11E19">
        <w:rPr>
          <w:rFonts w:ascii="Times New Roman" w:hAnsi="Times New Roman" w:cs="Times New Roman"/>
          <w:sz w:val="24"/>
          <w:szCs w:val="24"/>
        </w:rPr>
        <w:t>випадки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недотримання</w:t>
      </w:r>
      <w:proofErr w:type="spellEnd"/>
      <w:r w:rsidRPr="00E11E19">
        <w:rPr>
          <w:rFonts w:ascii="Times New Roman" w:hAnsi="Times New Roman" w:cs="Times New Roman"/>
          <w:sz w:val="24"/>
          <w:szCs w:val="24"/>
        </w:rPr>
        <w:t xml:space="preserve"> умов </w:t>
      </w:r>
      <w:proofErr w:type="spellStart"/>
      <w:r w:rsidRPr="00E11E19">
        <w:rPr>
          <w:rFonts w:ascii="Times New Roman" w:hAnsi="Times New Roman" w:cs="Times New Roman"/>
          <w:sz w:val="24"/>
          <w:szCs w:val="24"/>
        </w:rPr>
        <w:t>зберігання</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Покупцем</w:t>
      </w:r>
      <w:proofErr w:type="spellEnd"/>
      <w:r w:rsidRPr="00E11E19">
        <w:rPr>
          <w:rFonts w:ascii="Times New Roman" w:hAnsi="Times New Roman" w:cs="Times New Roman"/>
          <w:sz w:val="24"/>
          <w:szCs w:val="24"/>
        </w:rPr>
        <w:t xml:space="preserve">. </w:t>
      </w:r>
    </w:p>
    <w:p w14:paraId="56451C90"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 </w:t>
      </w:r>
      <w:proofErr w:type="spellStart"/>
      <w:r w:rsidRPr="00E11E19">
        <w:rPr>
          <w:rFonts w:ascii="Times New Roman" w:hAnsi="Times New Roman" w:cs="Times New Roman"/>
          <w:sz w:val="24"/>
          <w:szCs w:val="24"/>
        </w:rPr>
        <w:t>Постачальник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зобов'язаний</w:t>
      </w:r>
      <w:proofErr w:type="spellEnd"/>
      <w:r w:rsidRPr="00E11E19">
        <w:rPr>
          <w:rFonts w:ascii="Times New Roman" w:hAnsi="Times New Roman" w:cs="Times New Roman"/>
          <w:sz w:val="24"/>
          <w:szCs w:val="24"/>
        </w:rPr>
        <w:t xml:space="preserve">: </w:t>
      </w:r>
    </w:p>
    <w:p w14:paraId="3465AFCF" w14:textId="69BF6E0E"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6.3.1. </w:t>
      </w:r>
      <w:proofErr w:type="spellStart"/>
      <w:r w:rsidRPr="00E11E19">
        <w:rPr>
          <w:rFonts w:ascii="Times New Roman" w:hAnsi="Times New Roman" w:cs="Times New Roman"/>
          <w:sz w:val="24"/>
          <w:szCs w:val="24"/>
        </w:rPr>
        <w:t>Забезпечити</w:t>
      </w:r>
      <w:proofErr w:type="spellEnd"/>
      <w:r w:rsidRPr="00E11E19">
        <w:rPr>
          <w:rFonts w:ascii="Times New Roman" w:hAnsi="Times New Roman" w:cs="Times New Roman"/>
          <w:sz w:val="24"/>
          <w:szCs w:val="24"/>
        </w:rPr>
        <w:t xml:space="preserve"> поставку товар</w:t>
      </w:r>
      <w:r w:rsidR="00F312A2">
        <w:rPr>
          <w:rFonts w:ascii="Times New Roman" w:hAnsi="Times New Roman" w:cs="Times New Roman"/>
          <w:sz w:val="24"/>
          <w:szCs w:val="24"/>
          <w:lang w:val="uk-UA"/>
        </w:rPr>
        <w:t xml:space="preserve">у </w:t>
      </w:r>
      <w:r w:rsidRPr="00E11E19">
        <w:rPr>
          <w:rFonts w:ascii="Times New Roman" w:hAnsi="Times New Roman" w:cs="Times New Roman"/>
          <w:sz w:val="24"/>
          <w:szCs w:val="24"/>
        </w:rPr>
        <w:t xml:space="preserve">у строки, </w:t>
      </w:r>
      <w:proofErr w:type="spellStart"/>
      <w:r w:rsidRPr="00E11E19">
        <w:rPr>
          <w:rFonts w:ascii="Times New Roman" w:hAnsi="Times New Roman" w:cs="Times New Roman"/>
          <w:sz w:val="24"/>
          <w:szCs w:val="24"/>
        </w:rPr>
        <w:t>встановлені</w:t>
      </w:r>
      <w:proofErr w:type="spellEnd"/>
      <w:r w:rsidRPr="00E11E19">
        <w:rPr>
          <w:rFonts w:ascii="Times New Roman" w:hAnsi="Times New Roman" w:cs="Times New Roman"/>
          <w:sz w:val="24"/>
          <w:szCs w:val="24"/>
        </w:rPr>
        <w:t xml:space="preserve"> Договором; </w:t>
      </w:r>
    </w:p>
    <w:p w14:paraId="3C165677" w14:textId="08B3F11B"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6.3.2. </w:t>
      </w:r>
      <w:proofErr w:type="spellStart"/>
      <w:r w:rsidRPr="00E11E19">
        <w:rPr>
          <w:rFonts w:ascii="Times New Roman" w:hAnsi="Times New Roman" w:cs="Times New Roman"/>
          <w:sz w:val="24"/>
          <w:szCs w:val="24"/>
        </w:rPr>
        <w:t>Забезпечити</w:t>
      </w:r>
      <w:proofErr w:type="spellEnd"/>
      <w:r w:rsidRPr="00E11E19">
        <w:rPr>
          <w:rFonts w:ascii="Times New Roman" w:hAnsi="Times New Roman" w:cs="Times New Roman"/>
          <w:sz w:val="24"/>
          <w:szCs w:val="24"/>
        </w:rPr>
        <w:t xml:space="preserve"> поставку товар</w:t>
      </w:r>
      <w:r w:rsidR="002A20FA">
        <w:rPr>
          <w:rFonts w:ascii="Times New Roman" w:hAnsi="Times New Roman" w:cs="Times New Roman"/>
          <w:sz w:val="24"/>
          <w:szCs w:val="24"/>
          <w:lang w:val="uk-UA"/>
        </w:rPr>
        <w:t>у</w:t>
      </w:r>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якість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яких</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відповідає</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умовам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установленим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розділом</w:t>
      </w:r>
      <w:proofErr w:type="spellEnd"/>
      <w:r w:rsidRPr="00E11E19">
        <w:rPr>
          <w:rFonts w:ascii="Times New Roman" w:hAnsi="Times New Roman" w:cs="Times New Roman"/>
          <w:sz w:val="24"/>
          <w:szCs w:val="24"/>
        </w:rPr>
        <w:t xml:space="preserve"> II Договору; </w:t>
      </w:r>
    </w:p>
    <w:p w14:paraId="3FFFEAE6" w14:textId="7258F5ED"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6.3.3. При </w:t>
      </w:r>
      <w:proofErr w:type="spellStart"/>
      <w:r w:rsidRPr="00E11E19">
        <w:rPr>
          <w:rFonts w:ascii="Times New Roman" w:hAnsi="Times New Roman" w:cs="Times New Roman"/>
          <w:sz w:val="24"/>
          <w:szCs w:val="24"/>
        </w:rPr>
        <w:t>виникненні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претензій</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щодо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комплектності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чи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якості</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що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трапилися</w:t>
      </w:r>
      <w:proofErr w:type="spellEnd"/>
      <w:r w:rsidRPr="00E11E19">
        <w:rPr>
          <w:rFonts w:ascii="Times New Roman" w:hAnsi="Times New Roman" w:cs="Times New Roman"/>
          <w:sz w:val="24"/>
          <w:szCs w:val="24"/>
        </w:rPr>
        <w:t xml:space="preserve"> з вини </w:t>
      </w:r>
      <w:proofErr w:type="spellStart"/>
      <w:r w:rsidRPr="00E11E19">
        <w:rPr>
          <w:rFonts w:ascii="Times New Roman" w:hAnsi="Times New Roman" w:cs="Times New Roman"/>
          <w:sz w:val="24"/>
          <w:szCs w:val="24"/>
        </w:rPr>
        <w:t>Постачальника</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останній</w:t>
      </w:r>
      <w:proofErr w:type="spellEnd"/>
      <w:r w:rsidRPr="00E11E19">
        <w:rPr>
          <w:rFonts w:ascii="Times New Roman" w:hAnsi="Times New Roman" w:cs="Times New Roman"/>
          <w:sz w:val="24"/>
          <w:szCs w:val="24"/>
        </w:rPr>
        <w:t xml:space="preserve"> повинен за </w:t>
      </w:r>
      <w:proofErr w:type="spellStart"/>
      <w:r w:rsidRPr="00E11E19">
        <w:rPr>
          <w:rFonts w:ascii="Times New Roman" w:hAnsi="Times New Roman" w:cs="Times New Roman"/>
          <w:sz w:val="24"/>
          <w:szCs w:val="24"/>
        </w:rPr>
        <w:t>власний</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рахунок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здійснити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додаткову</w:t>
      </w:r>
      <w:proofErr w:type="spellEnd"/>
      <w:r w:rsidRPr="00E11E19">
        <w:rPr>
          <w:rFonts w:ascii="Times New Roman" w:hAnsi="Times New Roman" w:cs="Times New Roman"/>
          <w:sz w:val="24"/>
          <w:szCs w:val="24"/>
        </w:rPr>
        <w:t xml:space="preserve"> поставку </w:t>
      </w:r>
      <w:proofErr w:type="spellStart"/>
      <w:r w:rsidRPr="00E11E19">
        <w:rPr>
          <w:rFonts w:ascii="Times New Roman" w:hAnsi="Times New Roman" w:cs="Times New Roman"/>
          <w:sz w:val="24"/>
          <w:szCs w:val="24"/>
        </w:rPr>
        <w:t>або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lastRenderedPageBreak/>
        <w:t>заміну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неякісного</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протягом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трьох</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банківських</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днів</w:t>
      </w:r>
      <w:proofErr w:type="spellEnd"/>
      <w:r w:rsidRPr="00E11E19">
        <w:rPr>
          <w:rFonts w:ascii="Times New Roman" w:hAnsi="Times New Roman" w:cs="Times New Roman"/>
          <w:sz w:val="24"/>
          <w:szCs w:val="24"/>
        </w:rPr>
        <w:t xml:space="preserve"> з</w:t>
      </w:r>
      <w:r w:rsidR="002A20FA">
        <w:rPr>
          <w:rFonts w:ascii="Times New Roman" w:hAnsi="Times New Roman" w:cs="Times New Roman"/>
          <w:sz w:val="24"/>
          <w:szCs w:val="24"/>
          <w:lang w:val="uk-UA"/>
        </w:rPr>
        <w:t xml:space="preserve"> дня</w:t>
      </w:r>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отримання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претензії</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від</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Покупця</w:t>
      </w:r>
      <w:proofErr w:type="spellEnd"/>
      <w:r w:rsidRPr="00E11E19">
        <w:rPr>
          <w:rFonts w:ascii="Times New Roman" w:hAnsi="Times New Roman" w:cs="Times New Roman"/>
          <w:sz w:val="24"/>
          <w:szCs w:val="24"/>
        </w:rPr>
        <w:t>.</w:t>
      </w:r>
    </w:p>
    <w:p w14:paraId="57E340F6"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 </w:t>
      </w:r>
      <w:proofErr w:type="spellStart"/>
      <w:r w:rsidRPr="00E11E19">
        <w:rPr>
          <w:rFonts w:ascii="Times New Roman" w:hAnsi="Times New Roman" w:cs="Times New Roman"/>
          <w:sz w:val="24"/>
          <w:szCs w:val="24"/>
        </w:rPr>
        <w:t>Постачальник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має</w:t>
      </w:r>
      <w:proofErr w:type="spellEnd"/>
      <w:r w:rsidRPr="00E11E19">
        <w:rPr>
          <w:rFonts w:ascii="Times New Roman" w:hAnsi="Times New Roman" w:cs="Times New Roman"/>
          <w:sz w:val="24"/>
          <w:szCs w:val="24"/>
        </w:rPr>
        <w:t xml:space="preserve"> право: </w:t>
      </w:r>
    </w:p>
    <w:p w14:paraId="443FFB2D" w14:textId="7471C352"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6.4.1. </w:t>
      </w:r>
      <w:proofErr w:type="spellStart"/>
      <w:r w:rsidRPr="00E11E19">
        <w:rPr>
          <w:rFonts w:ascii="Times New Roman" w:hAnsi="Times New Roman" w:cs="Times New Roman"/>
          <w:sz w:val="24"/>
          <w:szCs w:val="24"/>
        </w:rPr>
        <w:t>Своєчасно</w:t>
      </w:r>
      <w:proofErr w:type="spellEnd"/>
      <w:r w:rsidRPr="00E11E19">
        <w:rPr>
          <w:rFonts w:ascii="Times New Roman" w:hAnsi="Times New Roman" w:cs="Times New Roman"/>
          <w:sz w:val="24"/>
          <w:szCs w:val="24"/>
        </w:rPr>
        <w:t xml:space="preserve"> та в </w:t>
      </w:r>
      <w:proofErr w:type="spellStart"/>
      <w:r w:rsidRPr="00E11E19">
        <w:rPr>
          <w:rFonts w:ascii="Times New Roman" w:hAnsi="Times New Roman" w:cs="Times New Roman"/>
          <w:sz w:val="24"/>
          <w:szCs w:val="24"/>
        </w:rPr>
        <w:t>повному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обсязі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отримувати</w:t>
      </w:r>
      <w:proofErr w:type="spellEnd"/>
      <w:r w:rsidRPr="00E11E19">
        <w:rPr>
          <w:rFonts w:ascii="Times New Roman" w:hAnsi="Times New Roman" w:cs="Times New Roman"/>
          <w:sz w:val="24"/>
          <w:szCs w:val="24"/>
        </w:rPr>
        <w:t xml:space="preserve"> плату за </w:t>
      </w:r>
      <w:proofErr w:type="spellStart"/>
      <w:r w:rsidRPr="00E11E19">
        <w:rPr>
          <w:rFonts w:ascii="Times New Roman" w:hAnsi="Times New Roman" w:cs="Times New Roman"/>
          <w:sz w:val="24"/>
          <w:szCs w:val="24"/>
        </w:rPr>
        <w:t>поставле</w:t>
      </w:r>
      <w:proofErr w:type="spellEnd"/>
      <w:r w:rsidR="002A20FA">
        <w:rPr>
          <w:rFonts w:ascii="Times New Roman" w:hAnsi="Times New Roman" w:cs="Times New Roman"/>
          <w:sz w:val="24"/>
          <w:szCs w:val="24"/>
          <w:lang w:val="uk-UA"/>
        </w:rPr>
        <w:t>ний</w:t>
      </w:r>
      <w:r w:rsidRPr="00E11E19">
        <w:rPr>
          <w:rFonts w:ascii="Times New Roman" w:hAnsi="Times New Roman" w:cs="Times New Roman"/>
          <w:sz w:val="24"/>
          <w:szCs w:val="24"/>
        </w:rPr>
        <w:t xml:space="preserve"> товар; </w:t>
      </w:r>
    </w:p>
    <w:p w14:paraId="6593D712" w14:textId="5A08D6D1"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6.4.2. На </w:t>
      </w:r>
      <w:proofErr w:type="spellStart"/>
      <w:r w:rsidRPr="00E11E19">
        <w:rPr>
          <w:rFonts w:ascii="Times New Roman" w:hAnsi="Times New Roman" w:cs="Times New Roman"/>
          <w:sz w:val="24"/>
          <w:szCs w:val="24"/>
        </w:rPr>
        <w:t>дострокову</w:t>
      </w:r>
      <w:proofErr w:type="spellEnd"/>
      <w:r w:rsidRPr="00E11E19">
        <w:rPr>
          <w:rFonts w:ascii="Times New Roman" w:hAnsi="Times New Roman" w:cs="Times New Roman"/>
          <w:sz w:val="24"/>
          <w:szCs w:val="24"/>
        </w:rPr>
        <w:t xml:space="preserve"> поставку товар</w:t>
      </w:r>
      <w:r w:rsidR="00B416E1">
        <w:rPr>
          <w:rFonts w:ascii="Times New Roman" w:hAnsi="Times New Roman" w:cs="Times New Roman"/>
          <w:sz w:val="24"/>
          <w:szCs w:val="24"/>
          <w:lang w:val="uk-UA"/>
        </w:rPr>
        <w:t>у</w:t>
      </w:r>
      <w:r w:rsidRPr="00E11E19">
        <w:rPr>
          <w:rFonts w:ascii="Times New Roman" w:hAnsi="Times New Roman" w:cs="Times New Roman"/>
          <w:sz w:val="24"/>
          <w:szCs w:val="24"/>
        </w:rPr>
        <w:t xml:space="preserve"> за </w:t>
      </w:r>
      <w:proofErr w:type="spellStart"/>
      <w:r w:rsidRPr="00E11E19">
        <w:rPr>
          <w:rFonts w:ascii="Times New Roman" w:hAnsi="Times New Roman" w:cs="Times New Roman"/>
          <w:sz w:val="24"/>
          <w:szCs w:val="24"/>
        </w:rPr>
        <w:t>письмовим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погодженням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Покупця</w:t>
      </w:r>
      <w:proofErr w:type="spellEnd"/>
      <w:r w:rsidRPr="00E11E19">
        <w:rPr>
          <w:rFonts w:ascii="Times New Roman" w:hAnsi="Times New Roman" w:cs="Times New Roman"/>
          <w:sz w:val="24"/>
          <w:szCs w:val="24"/>
        </w:rPr>
        <w:t xml:space="preserve">; </w:t>
      </w:r>
    </w:p>
    <w:p w14:paraId="73AEB2B0" w14:textId="77777777"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6.4.3. У </w:t>
      </w:r>
      <w:proofErr w:type="spellStart"/>
      <w:r w:rsidRPr="00E11E19">
        <w:rPr>
          <w:rFonts w:ascii="Times New Roman" w:hAnsi="Times New Roman" w:cs="Times New Roman"/>
          <w:sz w:val="24"/>
          <w:szCs w:val="24"/>
        </w:rPr>
        <w:t>разі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невиконання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зобов'язань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Покупцем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має</w:t>
      </w:r>
      <w:proofErr w:type="spellEnd"/>
      <w:r w:rsidRPr="00E11E19">
        <w:rPr>
          <w:rFonts w:ascii="Times New Roman" w:hAnsi="Times New Roman" w:cs="Times New Roman"/>
          <w:sz w:val="24"/>
          <w:szCs w:val="24"/>
        </w:rPr>
        <w:t xml:space="preserve"> право </w:t>
      </w:r>
      <w:proofErr w:type="spellStart"/>
      <w:r w:rsidRPr="00E11E19">
        <w:rPr>
          <w:rFonts w:ascii="Times New Roman" w:hAnsi="Times New Roman" w:cs="Times New Roman"/>
          <w:sz w:val="24"/>
          <w:szCs w:val="24"/>
        </w:rPr>
        <w:t>достроково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розірвати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цей</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Договір</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повідомивши</w:t>
      </w:r>
      <w:proofErr w:type="spellEnd"/>
      <w:r w:rsidRPr="00E11E19">
        <w:rPr>
          <w:rFonts w:ascii="Times New Roman" w:hAnsi="Times New Roman" w:cs="Times New Roman"/>
          <w:sz w:val="24"/>
          <w:szCs w:val="24"/>
        </w:rPr>
        <w:t xml:space="preserve"> про </w:t>
      </w:r>
      <w:proofErr w:type="spellStart"/>
      <w:r w:rsidRPr="00E11E19">
        <w:rPr>
          <w:rFonts w:ascii="Times New Roman" w:hAnsi="Times New Roman" w:cs="Times New Roman"/>
          <w:sz w:val="24"/>
          <w:szCs w:val="24"/>
        </w:rPr>
        <w:t>це</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Покупця</w:t>
      </w:r>
      <w:proofErr w:type="spellEnd"/>
      <w:r w:rsidRPr="00E11E19">
        <w:rPr>
          <w:rFonts w:ascii="Times New Roman" w:hAnsi="Times New Roman" w:cs="Times New Roman"/>
          <w:sz w:val="24"/>
          <w:szCs w:val="24"/>
        </w:rPr>
        <w:t xml:space="preserve"> у строк </w:t>
      </w:r>
      <w:proofErr w:type="spellStart"/>
      <w:r w:rsidRPr="00E11E19">
        <w:rPr>
          <w:rFonts w:ascii="Times New Roman" w:hAnsi="Times New Roman" w:cs="Times New Roman"/>
          <w:sz w:val="24"/>
          <w:szCs w:val="24"/>
        </w:rPr>
        <w:t>тридцять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календарних</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днів</w:t>
      </w:r>
      <w:proofErr w:type="spellEnd"/>
      <w:r w:rsidRPr="00E11E19">
        <w:rPr>
          <w:rFonts w:ascii="Times New Roman" w:hAnsi="Times New Roman" w:cs="Times New Roman"/>
          <w:sz w:val="24"/>
          <w:szCs w:val="24"/>
        </w:rPr>
        <w:t xml:space="preserve">. </w:t>
      </w:r>
    </w:p>
    <w:p w14:paraId="100A1263"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41932982" w14:textId="32E8630C"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 ВІДПОВІДАЛЬНІСТЬ СТОРІН</w:t>
      </w:r>
    </w:p>
    <w:p w14:paraId="182C8D9E" w14:textId="77777777" w:rsidR="00593222" w:rsidRPr="003812B2" w:rsidRDefault="00593222"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45AC4528" w14:textId="38E32BF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w:t>
      </w:r>
      <w:r w:rsidR="006576CF" w:rsidRPr="003812B2">
        <w:rPr>
          <w:rFonts w:ascii="Times New Roman" w:hAnsi="Times New Roman" w:cs="Times New Roman"/>
          <w:sz w:val="24"/>
          <w:szCs w:val="24"/>
          <w:lang w:val="uk-UA"/>
        </w:rPr>
        <w:t>одавством України</w:t>
      </w:r>
      <w:r w:rsidRPr="003812B2">
        <w:rPr>
          <w:rFonts w:ascii="Times New Roman" w:hAnsi="Times New Roman" w:cs="Times New Roman"/>
          <w:sz w:val="24"/>
          <w:szCs w:val="24"/>
          <w:lang w:val="uk-UA"/>
        </w:rPr>
        <w:t xml:space="preserve"> та цим Договором. </w:t>
      </w:r>
    </w:p>
    <w:p w14:paraId="7CE5DCB4" w14:textId="13683C30"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7.2. За порушення умов Договору щодо якості Товару Постачальник сплачує Покупцю штраф у розмірі двадцяти відсотків вартості неякісного Товару.</w:t>
      </w:r>
    </w:p>
    <w:p w14:paraId="50090404" w14:textId="2FAC8152"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bookmarkStart w:id="0" w:name="n1586"/>
      <w:bookmarkEnd w:id="0"/>
      <w:r w:rsidRPr="003812B2">
        <w:rPr>
          <w:rFonts w:ascii="Times New Roman" w:hAnsi="Times New Roman" w:cs="Times New Roman"/>
          <w:sz w:val="24"/>
          <w:szCs w:val="24"/>
          <w:lang w:val="uk-UA"/>
        </w:rPr>
        <w:t>7.</w:t>
      </w:r>
      <w:r w:rsidR="001F285E">
        <w:rPr>
          <w:rFonts w:ascii="Times New Roman" w:hAnsi="Times New Roman" w:cs="Times New Roman"/>
          <w:sz w:val="24"/>
          <w:szCs w:val="24"/>
          <w:lang w:val="uk-UA"/>
        </w:rPr>
        <w:t>3</w:t>
      </w:r>
      <w:r w:rsidRPr="003812B2">
        <w:rPr>
          <w:rFonts w:ascii="Times New Roman" w:hAnsi="Times New Roman" w:cs="Times New Roman"/>
          <w:sz w:val="24"/>
          <w:szCs w:val="24"/>
          <w:lang w:val="uk-UA"/>
        </w:rPr>
        <w:t>. У випадках, не передбачених Договором, Сторони несуть відповідальність, передбачену чинним законодавством України.</w:t>
      </w:r>
    </w:p>
    <w:p w14:paraId="07E9E44F" w14:textId="77777777" w:rsidR="00593222" w:rsidRPr="003812B2" w:rsidRDefault="00593222"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6A654AC9" w14:textId="3F4767E3"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VIII. ОБСТАВИНИ НЕПЕРЕБОРНОЇ СИЛИ</w:t>
      </w:r>
    </w:p>
    <w:p w14:paraId="31694C9A" w14:textId="77777777" w:rsidR="00593222" w:rsidRDefault="00593222"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4AF2EAF8" w14:textId="554CEB33"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2CFFC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D5DBE1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0052BD7F" w14:textId="7C09872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43A2A53E" w14:textId="027E9A8A" w:rsidR="000D3367"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IX. ВИРІШЕННЯ СПОРІВ</w:t>
      </w:r>
    </w:p>
    <w:p w14:paraId="4DFB5DB9" w14:textId="77777777" w:rsidR="00593222" w:rsidRPr="003812B2" w:rsidRDefault="00593222"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32169750" w14:textId="13D3B47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B7A89D" w14:textId="6AE153EF"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615DDFD3" w14:textId="77777777" w:rsidR="00593222" w:rsidRPr="003812B2" w:rsidRDefault="00593222"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67E83260" w14:textId="43E880D1" w:rsidR="00FF7CA6"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 СТРОК ДІЇ ДОГОВОРУ</w:t>
      </w:r>
    </w:p>
    <w:p w14:paraId="49A2B821" w14:textId="77777777" w:rsidR="00593222" w:rsidRPr="003812B2" w:rsidRDefault="00593222"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p>
    <w:p w14:paraId="1C293919" w14:textId="37928789" w:rsidR="00821907" w:rsidRPr="00821907" w:rsidRDefault="00AA6981" w:rsidP="00821907">
      <w:pPr>
        <w:ind w:firstLine="709"/>
        <w:jc w:val="both"/>
        <w:rPr>
          <w:rFonts w:ascii="Times New Roman" w:hAnsi="Times New Roman" w:cs="Times New Roman"/>
          <w:sz w:val="24"/>
          <w:szCs w:val="24"/>
          <w:lang w:eastAsia="uk-UA"/>
        </w:rPr>
      </w:pPr>
      <w:r w:rsidRPr="00821907">
        <w:rPr>
          <w:rFonts w:ascii="Times New Roman" w:hAnsi="Times New Roman" w:cs="Times New Roman"/>
          <w:color w:val="auto"/>
          <w:sz w:val="24"/>
          <w:szCs w:val="24"/>
          <w:lang w:val="uk-UA"/>
        </w:rPr>
        <w:t xml:space="preserve">10.1. </w:t>
      </w:r>
      <w:proofErr w:type="spellStart"/>
      <w:r w:rsidR="00821907" w:rsidRPr="00821907">
        <w:rPr>
          <w:rFonts w:ascii="Times New Roman" w:hAnsi="Times New Roman" w:cs="Times New Roman"/>
          <w:sz w:val="24"/>
          <w:szCs w:val="24"/>
        </w:rPr>
        <w:t>Договір</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набирає</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чинності</w:t>
      </w:r>
      <w:proofErr w:type="spellEnd"/>
      <w:r w:rsidR="00821907" w:rsidRPr="00821907">
        <w:rPr>
          <w:rFonts w:ascii="Times New Roman" w:hAnsi="Times New Roman" w:cs="Times New Roman"/>
          <w:sz w:val="24"/>
          <w:szCs w:val="24"/>
        </w:rPr>
        <w:t xml:space="preserve"> з </w:t>
      </w:r>
      <w:proofErr w:type="spellStart"/>
      <w:r w:rsidR="00821907" w:rsidRPr="00821907">
        <w:rPr>
          <w:rFonts w:ascii="Times New Roman" w:hAnsi="Times New Roman" w:cs="Times New Roman"/>
          <w:sz w:val="24"/>
          <w:szCs w:val="24"/>
        </w:rPr>
        <w:t>дати</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підписання</w:t>
      </w:r>
      <w:proofErr w:type="spellEnd"/>
      <w:r w:rsidR="00821907" w:rsidRPr="00821907">
        <w:rPr>
          <w:rFonts w:ascii="Times New Roman" w:hAnsi="Times New Roman" w:cs="Times New Roman"/>
          <w:sz w:val="24"/>
          <w:szCs w:val="24"/>
        </w:rPr>
        <w:t xml:space="preserve"> і </w:t>
      </w:r>
      <w:proofErr w:type="spellStart"/>
      <w:r w:rsidR="00821907" w:rsidRPr="00821907">
        <w:rPr>
          <w:rFonts w:ascii="Times New Roman" w:hAnsi="Times New Roman" w:cs="Times New Roman"/>
          <w:sz w:val="24"/>
          <w:szCs w:val="24"/>
        </w:rPr>
        <w:t>діє</w:t>
      </w:r>
      <w:proofErr w:type="spellEnd"/>
      <w:r w:rsidR="00821907" w:rsidRPr="00821907">
        <w:rPr>
          <w:rFonts w:ascii="Times New Roman" w:hAnsi="Times New Roman" w:cs="Times New Roman"/>
          <w:sz w:val="24"/>
          <w:szCs w:val="24"/>
        </w:rPr>
        <w:t xml:space="preserve"> до </w:t>
      </w:r>
      <w:r w:rsidR="00821907" w:rsidRPr="00821907">
        <w:rPr>
          <w:rFonts w:ascii="Times New Roman" w:hAnsi="Times New Roman" w:cs="Times New Roman"/>
          <w:b/>
          <w:bCs/>
          <w:sz w:val="24"/>
          <w:szCs w:val="24"/>
        </w:rPr>
        <w:t xml:space="preserve">31 </w:t>
      </w:r>
      <w:proofErr w:type="spellStart"/>
      <w:r w:rsidR="00821907" w:rsidRPr="00821907">
        <w:rPr>
          <w:rFonts w:ascii="Times New Roman" w:hAnsi="Times New Roman" w:cs="Times New Roman"/>
          <w:b/>
          <w:bCs/>
          <w:sz w:val="24"/>
          <w:szCs w:val="24"/>
        </w:rPr>
        <w:t>грудня</w:t>
      </w:r>
      <w:proofErr w:type="spellEnd"/>
      <w:r w:rsidR="00821907" w:rsidRPr="00821907">
        <w:rPr>
          <w:rFonts w:ascii="Times New Roman" w:hAnsi="Times New Roman" w:cs="Times New Roman"/>
          <w:b/>
          <w:bCs/>
          <w:sz w:val="24"/>
          <w:szCs w:val="24"/>
        </w:rPr>
        <w:t xml:space="preserve"> 2024 року</w:t>
      </w:r>
      <w:r w:rsidR="00821907" w:rsidRPr="00821907">
        <w:rPr>
          <w:rFonts w:ascii="Times New Roman" w:hAnsi="Times New Roman" w:cs="Times New Roman"/>
          <w:sz w:val="24"/>
          <w:szCs w:val="24"/>
        </w:rPr>
        <w:t xml:space="preserve">, а в </w:t>
      </w:r>
      <w:proofErr w:type="spellStart"/>
      <w:r w:rsidR="00821907" w:rsidRPr="00821907">
        <w:rPr>
          <w:rFonts w:ascii="Times New Roman" w:hAnsi="Times New Roman" w:cs="Times New Roman"/>
          <w:sz w:val="24"/>
          <w:szCs w:val="24"/>
        </w:rPr>
        <w:t>частині</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виконання</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зобов’язань</w:t>
      </w:r>
      <w:proofErr w:type="spellEnd"/>
      <w:r w:rsidR="00821907" w:rsidRPr="00821907">
        <w:rPr>
          <w:rFonts w:ascii="Times New Roman" w:hAnsi="Times New Roman" w:cs="Times New Roman"/>
          <w:sz w:val="24"/>
          <w:szCs w:val="24"/>
        </w:rPr>
        <w:t xml:space="preserve"> – до </w:t>
      </w:r>
      <w:proofErr w:type="spellStart"/>
      <w:r w:rsidR="00821907" w:rsidRPr="00821907">
        <w:rPr>
          <w:rFonts w:ascii="Times New Roman" w:hAnsi="Times New Roman" w:cs="Times New Roman"/>
          <w:sz w:val="24"/>
          <w:szCs w:val="24"/>
        </w:rPr>
        <w:t>повного</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їх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виконання</w:t>
      </w:r>
      <w:proofErr w:type="spellEnd"/>
      <w:r w:rsidR="00821907" w:rsidRPr="00821907">
        <w:rPr>
          <w:rFonts w:ascii="Times New Roman" w:hAnsi="Times New Roman" w:cs="Times New Roman"/>
          <w:sz w:val="24"/>
          <w:szCs w:val="24"/>
        </w:rPr>
        <w:t>.</w:t>
      </w:r>
    </w:p>
    <w:p w14:paraId="7480315F" w14:textId="1F462B94" w:rsidR="00821907" w:rsidRPr="00821907" w:rsidRDefault="0074219D" w:rsidP="00821907">
      <w:pPr>
        <w:ind w:firstLine="709"/>
        <w:jc w:val="both"/>
        <w:rPr>
          <w:rFonts w:ascii="Times New Roman" w:hAnsi="Times New Roman" w:cs="Times New Roman"/>
          <w:sz w:val="24"/>
          <w:szCs w:val="24"/>
        </w:rPr>
      </w:pPr>
      <w:r>
        <w:rPr>
          <w:rFonts w:ascii="Times New Roman" w:hAnsi="Times New Roman" w:cs="Times New Roman"/>
          <w:sz w:val="24"/>
          <w:szCs w:val="24"/>
          <w:lang w:val="uk-UA"/>
        </w:rPr>
        <w:t>10</w:t>
      </w:r>
      <w:r w:rsidR="00821907" w:rsidRPr="00821907">
        <w:rPr>
          <w:rFonts w:ascii="Times New Roman" w:hAnsi="Times New Roman" w:cs="Times New Roman"/>
          <w:sz w:val="24"/>
          <w:szCs w:val="24"/>
        </w:rPr>
        <w:t xml:space="preserve">.2. </w:t>
      </w:r>
      <w:proofErr w:type="spellStart"/>
      <w:r w:rsidR="00821907" w:rsidRPr="00821907">
        <w:rPr>
          <w:rFonts w:ascii="Times New Roman" w:hAnsi="Times New Roman" w:cs="Times New Roman"/>
          <w:sz w:val="24"/>
          <w:szCs w:val="24"/>
        </w:rPr>
        <w:t>Договір</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укладається</w:t>
      </w:r>
      <w:proofErr w:type="spellEnd"/>
      <w:r w:rsidR="00821907" w:rsidRPr="00821907">
        <w:rPr>
          <w:rFonts w:ascii="Times New Roman" w:hAnsi="Times New Roman" w:cs="Times New Roman"/>
          <w:sz w:val="24"/>
          <w:szCs w:val="24"/>
        </w:rPr>
        <w:t xml:space="preserve"> і </w:t>
      </w:r>
      <w:proofErr w:type="spellStart"/>
      <w:r w:rsidR="00821907" w:rsidRPr="00821907">
        <w:rPr>
          <w:rFonts w:ascii="Times New Roman" w:hAnsi="Times New Roman" w:cs="Times New Roman"/>
          <w:sz w:val="24"/>
          <w:szCs w:val="24"/>
        </w:rPr>
        <w:t>підписується</w:t>
      </w:r>
      <w:proofErr w:type="spellEnd"/>
      <w:r w:rsidR="00821907" w:rsidRPr="00821907">
        <w:rPr>
          <w:rFonts w:ascii="Times New Roman" w:hAnsi="Times New Roman" w:cs="Times New Roman"/>
          <w:sz w:val="24"/>
          <w:szCs w:val="24"/>
        </w:rPr>
        <w:t xml:space="preserve"> у 2-х </w:t>
      </w:r>
      <w:proofErr w:type="spellStart"/>
      <w:r w:rsidR="00821907" w:rsidRPr="00821907">
        <w:rPr>
          <w:rFonts w:ascii="Times New Roman" w:hAnsi="Times New Roman" w:cs="Times New Roman"/>
          <w:sz w:val="24"/>
          <w:szCs w:val="24"/>
        </w:rPr>
        <w:t>примірниках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що</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мають</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однакову</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юридичну</w:t>
      </w:r>
      <w:proofErr w:type="spellEnd"/>
      <w:r w:rsidR="00821907" w:rsidRPr="00821907">
        <w:rPr>
          <w:rFonts w:ascii="Times New Roman" w:hAnsi="Times New Roman" w:cs="Times New Roman"/>
          <w:sz w:val="24"/>
          <w:szCs w:val="24"/>
        </w:rPr>
        <w:t xml:space="preserve"> силу.</w:t>
      </w:r>
    </w:p>
    <w:p w14:paraId="74F2F9AD" w14:textId="6E72F580" w:rsidR="00821907" w:rsidRPr="00821907" w:rsidRDefault="0074219D" w:rsidP="00821907">
      <w:pPr>
        <w:ind w:firstLine="709"/>
        <w:jc w:val="both"/>
        <w:rPr>
          <w:rFonts w:ascii="Times New Roman" w:hAnsi="Times New Roman" w:cs="Times New Roman"/>
          <w:sz w:val="24"/>
          <w:szCs w:val="24"/>
          <w:lang w:eastAsia="uk-UA"/>
        </w:rPr>
      </w:pPr>
      <w:r>
        <w:rPr>
          <w:rFonts w:ascii="Times New Roman" w:hAnsi="Times New Roman" w:cs="Times New Roman"/>
          <w:sz w:val="24"/>
          <w:szCs w:val="24"/>
          <w:lang w:val="uk-UA"/>
        </w:rPr>
        <w:t>10</w:t>
      </w:r>
      <w:r w:rsidR="00821907" w:rsidRPr="00821907">
        <w:rPr>
          <w:rFonts w:ascii="Times New Roman" w:hAnsi="Times New Roman" w:cs="Times New Roman"/>
          <w:sz w:val="24"/>
          <w:szCs w:val="24"/>
        </w:rPr>
        <w:t xml:space="preserve">.3. </w:t>
      </w:r>
      <w:proofErr w:type="spellStart"/>
      <w:r w:rsidR="00821907" w:rsidRPr="00821907">
        <w:rPr>
          <w:rFonts w:ascii="Times New Roman" w:hAnsi="Times New Roman" w:cs="Times New Roman"/>
          <w:sz w:val="24"/>
          <w:szCs w:val="24"/>
          <w:lang w:eastAsia="uk-UA"/>
        </w:rPr>
        <w:t>Усі</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зміни</w:t>
      </w:r>
      <w:proofErr w:type="spellEnd"/>
      <w:r w:rsidR="00821907" w:rsidRPr="00821907">
        <w:rPr>
          <w:rFonts w:ascii="Times New Roman" w:hAnsi="Times New Roman" w:cs="Times New Roman"/>
          <w:sz w:val="24"/>
          <w:szCs w:val="24"/>
          <w:lang w:eastAsia="uk-UA"/>
        </w:rPr>
        <w:t xml:space="preserve"> й </w:t>
      </w:r>
      <w:proofErr w:type="spellStart"/>
      <w:r w:rsidR="00821907" w:rsidRPr="00821907">
        <w:rPr>
          <w:rFonts w:ascii="Times New Roman" w:hAnsi="Times New Roman" w:cs="Times New Roman"/>
          <w:sz w:val="24"/>
          <w:szCs w:val="24"/>
          <w:lang w:eastAsia="uk-UA"/>
        </w:rPr>
        <w:t>доповнення</w:t>
      </w:r>
      <w:proofErr w:type="spellEnd"/>
      <w:r w:rsidR="00821907" w:rsidRPr="00821907">
        <w:rPr>
          <w:rFonts w:ascii="Times New Roman" w:hAnsi="Times New Roman" w:cs="Times New Roman"/>
          <w:sz w:val="24"/>
          <w:szCs w:val="24"/>
          <w:lang w:eastAsia="uk-UA"/>
        </w:rPr>
        <w:t xml:space="preserve"> до Договору </w:t>
      </w:r>
      <w:proofErr w:type="spellStart"/>
      <w:r w:rsidR="00821907" w:rsidRPr="00821907">
        <w:rPr>
          <w:rFonts w:ascii="Times New Roman" w:hAnsi="Times New Roman" w:cs="Times New Roman"/>
          <w:sz w:val="24"/>
          <w:szCs w:val="24"/>
          <w:lang w:eastAsia="uk-UA"/>
        </w:rPr>
        <w:t>дійсні</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лише</w:t>
      </w:r>
      <w:proofErr w:type="spellEnd"/>
      <w:r w:rsidR="00821907" w:rsidRPr="00821907">
        <w:rPr>
          <w:rFonts w:ascii="Times New Roman" w:hAnsi="Times New Roman" w:cs="Times New Roman"/>
          <w:sz w:val="24"/>
          <w:szCs w:val="24"/>
          <w:lang w:eastAsia="uk-UA"/>
        </w:rPr>
        <w:t xml:space="preserve"> в тому </w:t>
      </w:r>
      <w:proofErr w:type="spellStart"/>
      <w:r w:rsidR="00821907" w:rsidRPr="00821907">
        <w:rPr>
          <w:rFonts w:ascii="Times New Roman" w:hAnsi="Times New Roman" w:cs="Times New Roman"/>
          <w:sz w:val="24"/>
          <w:szCs w:val="24"/>
          <w:lang w:eastAsia="uk-UA"/>
        </w:rPr>
        <w:t>випадку</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якщо</w:t>
      </w:r>
      <w:proofErr w:type="spellEnd"/>
      <w:r w:rsidR="00821907" w:rsidRPr="00821907">
        <w:rPr>
          <w:rFonts w:ascii="Times New Roman" w:hAnsi="Times New Roman" w:cs="Times New Roman"/>
          <w:sz w:val="24"/>
          <w:szCs w:val="24"/>
          <w:lang w:eastAsia="uk-UA"/>
        </w:rPr>
        <w:t xml:space="preserve"> вони </w:t>
      </w:r>
      <w:proofErr w:type="spellStart"/>
      <w:r w:rsidR="00821907" w:rsidRPr="00821907">
        <w:rPr>
          <w:rFonts w:ascii="Times New Roman" w:hAnsi="Times New Roman" w:cs="Times New Roman"/>
          <w:sz w:val="24"/>
          <w:szCs w:val="24"/>
          <w:lang w:eastAsia="uk-UA"/>
        </w:rPr>
        <w:t>зроблені</w:t>
      </w:r>
      <w:proofErr w:type="spellEnd"/>
      <w:r w:rsidR="00821907" w:rsidRPr="00821907">
        <w:rPr>
          <w:rFonts w:ascii="Times New Roman" w:hAnsi="Times New Roman" w:cs="Times New Roman"/>
          <w:sz w:val="24"/>
          <w:szCs w:val="24"/>
          <w:lang w:eastAsia="uk-UA"/>
        </w:rPr>
        <w:t xml:space="preserve"> в </w:t>
      </w:r>
      <w:proofErr w:type="spellStart"/>
      <w:r w:rsidR="00821907" w:rsidRPr="00821907">
        <w:rPr>
          <w:rFonts w:ascii="Times New Roman" w:hAnsi="Times New Roman" w:cs="Times New Roman"/>
          <w:sz w:val="24"/>
          <w:szCs w:val="24"/>
          <w:lang w:eastAsia="uk-UA"/>
        </w:rPr>
        <w:t>письмовій</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формі</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підписані</w:t>
      </w:r>
      <w:proofErr w:type="spellEnd"/>
      <w:r w:rsidR="00821907" w:rsidRPr="00821907">
        <w:rPr>
          <w:rFonts w:ascii="Times New Roman" w:hAnsi="Times New Roman" w:cs="Times New Roman"/>
          <w:sz w:val="24"/>
          <w:szCs w:val="24"/>
          <w:lang w:eastAsia="uk-UA"/>
        </w:rPr>
        <w:t xml:space="preserve"> Сторонами й </w:t>
      </w:r>
      <w:proofErr w:type="spellStart"/>
      <w:r w:rsidR="00821907" w:rsidRPr="00821907">
        <w:rPr>
          <w:rFonts w:ascii="Times New Roman" w:hAnsi="Times New Roman" w:cs="Times New Roman"/>
          <w:sz w:val="24"/>
          <w:szCs w:val="24"/>
          <w:lang w:eastAsia="uk-UA"/>
        </w:rPr>
        <w:t>скріплені</w:t>
      </w:r>
      <w:proofErr w:type="spellEnd"/>
      <w:r w:rsidR="00821907" w:rsidRPr="00821907">
        <w:rPr>
          <w:rFonts w:ascii="Times New Roman" w:hAnsi="Times New Roman" w:cs="Times New Roman"/>
          <w:sz w:val="24"/>
          <w:szCs w:val="24"/>
          <w:lang w:eastAsia="uk-UA"/>
        </w:rPr>
        <w:t xml:space="preserve"> печатками </w:t>
      </w:r>
      <w:proofErr w:type="spellStart"/>
      <w:r w:rsidR="00821907" w:rsidRPr="00821907">
        <w:rPr>
          <w:rFonts w:ascii="Times New Roman" w:hAnsi="Times New Roman" w:cs="Times New Roman"/>
          <w:sz w:val="24"/>
          <w:szCs w:val="24"/>
          <w:lang w:eastAsia="uk-UA"/>
        </w:rPr>
        <w:t>Сторін</w:t>
      </w:r>
      <w:proofErr w:type="spellEnd"/>
      <w:r w:rsidR="00821907" w:rsidRPr="00821907">
        <w:rPr>
          <w:rFonts w:ascii="Times New Roman" w:hAnsi="Times New Roman" w:cs="Times New Roman"/>
          <w:sz w:val="24"/>
          <w:szCs w:val="24"/>
          <w:lang w:eastAsia="uk-UA"/>
        </w:rPr>
        <w:t>.</w:t>
      </w:r>
    </w:p>
    <w:p w14:paraId="28615EE8" w14:textId="430129D8" w:rsidR="00821907" w:rsidRPr="00821907" w:rsidRDefault="0074219D" w:rsidP="00821907">
      <w:pPr>
        <w:ind w:firstLine="709"/>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10</w:t>
      </w:r>
      <w:r w:rsidR="00821907" w:rsidRPr="00821907">
        <w:rPr>
          <w:rFonts w:ascii="Times New Roman" w:hAnsi="Times New Roman" w:cs="Times New Roman"/>
          <w:sz w:val="24"/>
          <w:szCs w:val="24"/>
          <w:lang w:eastAsia="uk-UA"/>
        </w:rPr>
        <w:t>.4.</w:t>
      </w:r>
      <w:r w:rsidR="00821907">
        <w:rPr>
          <w:rFonts w:ascii="Times New Roman" w:hAnsi="Times New Roman" w:cs="Times New Roman"/>
          <w:sz w:val="24"/>
          <w:szCs w:val="24"/>
          <w:lang w:val="uk-UA" w:eastAsia="uk-UA"/>
        </w:rPr>
        <w:t xml:space="preserve"> </w:t>
      </w:r>
      <w:proofErr w:type="spellStart"/>
      <w:r w:rsidR="00821907" w:rsidRPr="00821907">
        <w:rPr>
          <w:rFonts w:ascii="Times New Roman" w:hAnsi="Times New Roman" w:cs="Times New Roman"/>
          <w:sz w:val="24"/>
          <w:szCs w:val="24"/>
          <w:lang w:eastAsia="uk-UA"/>
        </w:rPr>
        <w:t>Жодна</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зі</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Сторін</w:t>
      </w:r>
      <w:proofErr w:type="spellEnd"/>
      <w:r w:rsidR="00821907" w:rsidRPr="00821907">
        <w:rPr>
          <w:rFonts w:ascii="Times New Roman" w:hAnsi="Times New Roman" w:cs="Times New Roman"/>
          <w:sz w:val="24"/>
          <w:szCs w:val="24"/>
          <w:lang w:eastAsia="uk-UA"/>
        </w:rPr>
        <w:t xml:space="preserve"> не </w:t>
      </w:r>
      <w:proofErr w:type="spellStart"/>
      <w:r w:rsidR="00821907" w:rsidRPr="00821907">
        <w:rPr>
          <w:rFonts w:ascii="Times New Roman" w:hAnsi="Times New Roman" w:cs="Times New Roman"/>
          <w:sz w:val="24"/>
          <w:szCs w:val="24"/>
          <w:lang w:eastAsia="uk-UA"/>
        </w:rPr>
        <w:t>має</w:t>
      </w:r>
      <w:proofErr w:type="spellEnd"/>
      <w:r w:rsidR="00821907" w:rsidRPr="00821907">
        <w:rPr>
          <w:rFonts w:ascii="Times New Roman" w:hAnsi="Times New Roman" w:cs="Times New Roman"/>
          <w:sz w:val="24"/>
          <w:szCs w:val="24"/>
          <w:lang w:eastAsia="uk-UA"/>
        </w:rPr>
        <w:t xml:space="preserve"> права </w:t>
      </w:r>
      <w:proofErr w:type="spellStart"/>
      <w:r w:rsidR="00821907" w:rsidRPr="00821907">
        <w:rPr>
          <w:rFonts w:ascii="Times New Roman" w:hAnsi="Times New Roman" w:cs="Times New Roman"/>
          <w:sz w:val="24"/>
          <w:szCs w:val="24"/>
          <w:lang w:eastAsia="uk-UA"/>
        </w:rPr>
        <w:t>передавати</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третім</w:t>
      </w:r>
      <w:proofErr w:type="spellEnd"/>
      <w:r w:rsidR="00821907" w:rsidRPr="00821907">
        <w:rPr>
          <w:rFonts w:ascii="Times New Roman" w:hAnsi="Times New Roman" w:cs="Times New Roman"/>
          <w:sz w:val="24"/>
          <w:szCs w:val="24"/>
          <w:lang w:eastAsia="uk-UA"/>
        </w:rPr>
        <w:t xml:space="preserve"> особам </w:t>
      </w:r>
      <w:proofErr w:type="spellStart"/>
      <w:r w:rsidR="00821907" w:rsidRPr="00821907">
        <w:rPr>
          <w:rFonts w:ascii="Times New Roman" w:hAnsi="Times New Roman" w:cs="Times New Roman"/>
          <w:sz w:val="24"/>
          <w:szCs w:val="24"/>
          <w:lang w:eastAsia="uk-UA"/>
        </w:rPr>
        <w:t>повністю</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або</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частково</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свої</w:t>
      </w:r>
      <w:proofErr w:type="spellEnd"/>
      <w:r w:rsidR="00821907" w:rsidRPr="00821907">
        <w:rPr>
          <w:rFonts w:ascii="Times New Roman" w:hAnsi="Times New Roman" w:cs="Times New Roman"/>
          <w:sz w:val="24"/>
          <w:szCs w:val="24"/>
          <w:lang w:eastAsia="uk-UA"/>
        </w:rPr>
        <w:t xml:space="preserve"> права й </w:t>
      </w:r>
      <w:proofErr w:type="spellStart"/>
      <w:r w:rsidR="00821907" w:rsidRPr="00821907">
        <w:rPr>
          <w:rFonts w:ascii="Times New Roman" w:hAnsi="Times New Roman" w:cs="Times New Roman"/>
          <w:sz w:val="24"/>
          <w:szCs w:val="24"/>
          <w:lang w:eastAsia="uk-UA"/>
        </w:rPr>
        <w:t>обов'язки</w:t>
      </w:r>
      <w:proofErr w:type="spellEnd"/>
      <w:r w:rsidR="00821907" w:rsidRPr="00821907">
        <w:rPr>
          <w:rFonts w:ascii="Times New Roman" w:hAnsi="Times New Roman" w:cs="Times New Roman"/>
          <w:sz w:val="24"/>
          <w:szCs w:val="24"/>
          <w:lang w:eastAsia="uk-UA"/>
        </w:rPr>
        <w:t xml:space="preserve"> за Договором без </w:t>
      </w:r>
      <w:proofErr w:type="spellStart"/>
      <w:r w:rsidR="00821907" w:rsidRPr="00821907">
        <w:rPr>
          <w:rFonts w:ascii="Times New Roman" w:hAnsi="Times New Roman" w:cs="Times New Roman"/>
          <w:sz w:val="24"/>
          <w:szCs w:val="24"/>
          <w:lang w:eastAsia="uk-UA"/>
        </w:rPr>
        <w:t>попередньої</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письмової</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згоди</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іншої</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Сторони</w:t>
      </w:r>
      <w:proofErr w:type="spellEnd"/>
      <w:r w:rsidR="00821907" w:rsidRPr="00821907">
        <w:rPr>
          <w:rFonts w:ascii="Times New Roman" w:hAnsi="Times New Roman" w:cs="Times New Roman"/>
          <w:sz w:val="24"/>
          <w:szCs w:val="24"/>
          <w:lang w:eastAsia="uk-UA"/>
        </w:rPr>
        <w:t>.</w:t>
      </w:r>
    </w:p>
    <w:p w14:paraId="3A82A3E7" w14:textId="63A81D0F" w:rsidR="00821907" w:rsidRPr="00821907" w:rsidRDefault="0074219D" w:rsidP="00821907">
      <w:pPr>
        <w:ind w:firstLine="709"/>
        <w:jc w:val="both"/>
        <w:rPr>
          <w:rFonts w:ascii="Times New Roman" w:hAnsi="Times New Roman" w:cs="Times New Roman"/>
          <w:sz w:val="24"/>
          <w:szCs w:val="24"/>
        </w:rPr>
      </w:pPr>
      <w:r>
        <w:rPr>
          <w:rFonts w:ascii="Times New Roman" w:hAnsi="Times New Roman" w:cs="Times New Roman"/>
          <w:sz w:val="24"/>
          <w:szCs w:val="24"/>
          <w:lang w:val="uk-UA"/>
        </w:rPr>
        <w:t>10</w:t>
      </w:r>
      <w:r w:rsidR="00821907" w:rsidRPr="00821907">
        <w:rPr>
          <w:rFonts w:ascii="Times New Roman" w:hAnsi="Times New Roman" w:cs="Times New Roman"/>
          <w:sz w:val="24"/>
          <w:szCs w:val="24"/>
        </w:rPr>
        <w:t xml:space="preserve">.5. </w:t>
      </w:r>
      <w:proofErr w:type="spellStart"/>
      <w:r w:rsidR="00821907" w:rsidRPr="00821907">
        <w:rPr>
          <w:rFonts w:ascii="Times New Roman" w:hAnsi="Times New Roman" w:cs="Times New Roman"/>
          <w:sz w:val="24"/>
          <w:szCs w:val="24"/>
        </w:rPr>
        <w:t>Замовник</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надає</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згоду</w:t>
      </w:r>
      <w:proofErr w:type="spellEnd"/>
      <w:r w:rsidR="00821907" w:rsidRPr="00821907">
        <w:rPr>
          <w:rFonts w:ascii="Times New Roman" w:hAnsi="Times New Roman" w:cs="Times New Roman"/>
          <w:sz w:val="24"/>
          <w:szCs w:val="24"/>
        </w:rPr>
        <w:t xml:space="preserve"> на </w:t>
      </w:r>
      <w:proofErr w:type="spellStart"/>
      <w:r w:rsidR="00821907" w:rsidRPr="00821907">
        <w:rPr>
          <w:rFonts w:ascii="Times New Roman" w:hAnsi="Times New Roman" w:cs="Times New Roman"/>
          <w:sz w:val="24"/>
          <w:szCs w:val="24"/>
        </w:rPr>
        <w:t>обробку</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Постачальником</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всіх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персональних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даних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Постачальника</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що</w:t>
      </w:r>
      <w:proofErr w:type="spellEnd"/>
      <w:r w:rsidR="00821907" w:rsidRPr="00821907">
        <w:rPr>
          <w:rFonts w:ascii="Times New Roman" w:hAnsi="Times New Roman" w:cs="Times New Roman"/>
          <w:sz w:val="24"/>
          <w:szCs w:val="24"/>
        </w:rPr>
        <w:t xml:space="preserve"> стали </w:t>
      </w:r>
      <w:proofErr w:type="spellStart"/>
      <w:r w:rsidR="00821907" w:rsidRPr="00821907">
        <w:rPr>
          <w:rFonts w:ascii="Times New Roman" w:hAnsi="Times New Roman" w:cs="Times New Roman"/>
          <w:sz w:val="24"/>
          <w:szCs w:val="24"/>
        </w:rPr>
        <w:t>відомі</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Покупцеві</w:t>
      </w:r>
      <w:proofErr w:type="spellEnd"/>
      <w:r w:rsidR="00821907" w:rsidRPr="00821907">
        <w:rPr>
          <w:rFonts w:ascii="Times New Roman" w:hAnsi="Times New Roman" w:cs="Times New Roman"/>
          <w:sz w:val="24"/>
          <w:szCs w:val="24"/>
        </w:rPr>
        <w:t xml:space="preserve"> у </w:t>
      </w:r>
      <w:proofErr w:type="spellStart"/>
      <w:r w:rsidR="00821907" w:rsidRPr="00821907">
        <w:rPr>
          <w:rFonts w:ascii="Times New Roman" w:hAnsi="Times New Roman" w:cs="Times New Roman"/>
          <w:sz w:val="24"/>
          <w:szCs w:val="24"/>
        </w:rPr>
        <w:t>зв’язку</w:t>
      </w:r>
      <w:proofErr w:type="spellEnd"/>
      <w:r w:rsidR="00821907" w:rsidRPr="00821907">
        <w:rPr>
          <w:rFonts w:ascii="Times New Roman" w:hAnsi="Times New Roman" w:cs="Times New Roman"/>
          <w:sz w:val="24"/>
          <w:szCs w:val="24"/>
        </w:rPr>
        <w:t xml:space="preserve"> з </w:t>
      </w:r>
      <w:proofErr w:type="spellStart"/>
      <w:r w:rsidR="00821907" w:rsidRPr="00821907">
        <w:rPr>
          <w:rFonts w:ascii="Times New Roman" w:hAnsi="Times New Roman" w:cs="Times New Roman"/>
          <w:sz w:val="24"/>
          <w:szCs w:val="24"/>
        </w:rPr>
        <w:t>укладенням</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зміною</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розірванням</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або</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виконанням</w:t>
      </w:r>
      <w:proofErr w:type="spellEnd"/>
      <w:r w:rsidR="00821907" w:rsidRPr="00821907">
        <w:rPr>
          <w:rFonts w:ascii="Times New Roman" w:hAnsi="Times New Roman" w:cs="Times New Roman"/>
          <w:sz w:val="24"/>
          <w:szCs w:val="24"/>
        </w:rPr>
        <w:t xml:space="preserve"> Договору. </w:t>
      </w:r>
    </w:p>
    <w:p w14:paraId="53AD2F7C" w14:textId="063B4CB5" w:rsidR="000D3367" w:rsidRDefault="00AA6981" w:rsidP="00821907">
      <w:pPr>
        <w:pBdr>
          <w:top w:val="nil"/>
          <w:left w:val="nil"/>
          <w:bottom w:val="nil"/>
          <w:right w:val="nil"/>
          <w:between w:val="nil"/>
        </w:pBdr>
        <w:shd w:val="clear" w:color="auto" w:fill="FFFFFF"/>
        <w:spacing w:line="240" w:lineRule="auto"/>
        <w:ind w:firstLine="720"/>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lastRenderedPageBreak/>
        <w:t>XI. ІНШІ УМОВИ</w:t>
      </w:r>
    </w:p>
    <w:p w14:paraId="2BFA7F0B" w14:textId="77777777" w:rsidR="00593222" w:rsidRDefault="00593222" w:rsidP="00821907">
      <w:pPr>
        <w:pBdr>
          <w:top w:val="nil"/>
          <w:left w:val="nil"/>
          <w:bottom w:val="nil"/>
          <w:right w:val="nil"/>
          <w:between w:val="nil"/>
        </w:pBdr>
        <w:shd w:val="clear" w:color="auto" w:fill="FFFFFF"/>
        <w:spacing w:line="240" w:lineRule="auto"/>
        <w:ind w:firstLine="720"/>
        <w:jc w:val="center"/>
        <w:rPr>
          <w:rFonts w:ascii="Times New Roman" w:hAnsi="Times New Roman" w:cs="Times New Roman"/>
          <w:b/>
          <w:sz w:val="24"/>
          <w:szCs w:val="24"/>
          <w:lang w:val="uk-UA"/>
        </w:rPr>
      </w:pPr>
    </w:p>
    <w:p w14:paraId="5116B5C8" w14:textId="46DD82A6"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11.1.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w:t>
      </w:r>
      <w:r w:rsidR="006576CF" w:rsidRPr="003812B2">
        <w:rPr>
          <w:rFonts w:ascii="Times New Roman" w:hAnsi="Times New Roman" w:cs="Times New Roman"/>
          <w:sz w:val="24"/>
          <w:szCs w:val="24"/>
          <w:lang w:val="uk-UA"/>
        </w:rPr>
        <w:t>однакову</w:t>
      </w:r>
      <w:r w:rsidRPr="003812B2">
        <w:rPr>
          <w:rFonts w:ascii="Times New Roman" w:hAnsi="Times New Roman" w:cs="Times New Roman"/>
          <w:sz w:val="24"/>
          <w:szCs w:val="24"/>
          <w:lang w:val="uk-UA"/>
        </w:rPr>
        <w:t xml:space="preserve"> юридичну силу.</w:t>
      </w:r>
    </w:p>
    <w:p w14:paraId="6F488FF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11.2. Відповідно до пункту 19 Особливостей здійснення публічних </w:t>
      </w:r>
      <w:proofErr w:type="spellStart"/>
      <w:r w:rsidRPr="003812B2">
        <w:rPr>
          <w:rFonts w:ascii="Times New Roman" w:hAnsi="Times New Roman" w:cs="Times New Roman"/>
          <w:sz w:val="24"/>
          <w:szCs w:val="24"/>
          <w:lang w:val="uk-UA"/>
        </w:rPr>
        <w:t>закупівель</w:t>
      </w:r>
      <w:proofErr w:type="spellEnd"/>
      <w:r w:rsidRPr="003812B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C826E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288ADC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12B2">
        <w:rPr>
          <w:rFonts w:ascii="Times New Roman" w:hAnsi="Times New Roman" w:cs="Times New Roman"/>
          <w:sz w:val="24"/>
          <w:szCs w:val="24"/>
          <w:lang w:val="uk-UA"/>
        </w:rPr>
        <w:t>пропорційно</w:t>
      </w:r>
      <w:proofErr w:type="spellEnd"/>
      <w:r w:rsidRPr="003812B2">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07B6C"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0BB1E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5CD2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8D2FC2"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12B2">
        <w:rPr>
          <w:rFonts w:ascii="Times New Roman" w:hAnsi="Times New Roman" w:cs="Times New Roman"/>
          <w:sz w:val="24"/>
          <w:szCs w:val="24"/>
          <w:lang w:val="uk-UA"/>
        </w:rPr>
        <w:t>пропорційно</w:t>
      </w:r>
      <w:proofErr w:type="spellEnd"/>
      <w:r w:rsidRPr="003812B2">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812B2">
        <w:rPr>
          <w:rFonts w:ascii="Times New Roman" w:hAnsi="Times New Roman" w:cs="Times New Roman"/>
          <w:sz w:val="24"/>
          <w:szCs w:val="24"/>
          <w:lang w:val="uk-UA"/>
        </w:rPr>
        <w:t>пропорційно</w:t>
      </w:r>
      <w:proofErr w:type="spellEnd"/>
      <w:r w:rsidRPr="003812B2">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776DFB57"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2B2">
        <w:rPr>
          <w:rFonts w:ascii="Times New Roman" w:hAnsi="Times New Roman" w:cs="Times New Roman"/>
          <w:sz w:val="24"/>
          <w:szCs w:val="24"/>
          <w:lang w:val="uk-UA"/>
        </w:rPr>
        <w:t>Platts</w:t>
      </w:r>
      <w:proofErr w:type="spellEnd"/>
      <w:r w:rsidRPr="003812B2">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03EF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E8BE458"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7C3C54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1C752A2A" w14:textId="19310F2B"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0A1FB240" w14:textId="77777777" w:rsidR="00C52141" w:rsidRPr="003812B2" w:rsidRDefault="00C5214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7E5678C6" w14:textId="47C50CDB" w:rsidR="00AA660C"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 xml:space="preserve">XII. </w:t>
      </w:r>
      <w:r w:rsidR="00AA660C" w:rsidRPr="003812B2">
        <w:rPr>
          <w:rFonts w:ascii="Times New Roman" w:hAnsi="Times New Roman" w:cs="Times New Roman"/>
          <w:b/>
          <w:sz w:val="24"/>
          <w:szCs w:val="24"/>
          <w:lang w:val="uk-UA"/>
        </w:rPr>
        <w:t>АНТИКОРУПЦІЙНЕ ЗАСТЕРЕЖЕННЯ</w:t>
      </w:r>
    </w:p>
    <w:p w14:paraId="6D8B0825" w14:textId="77777777" w:rsidR="00A45B33" w:rsidRPr="003812B2" w:rsidRDefault="00A45B33"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362434BF" w14:textId="1F3EB743" w:rsidR="00AA660C" w:rsidRPr="003812B2" w:rsidRDefault="00AA660C"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sidRPr="003812B2">
        <w:rPr>
          <w:rFonts w:ascii="Times New Roman" w:hAnsi="Times New Roman" w:cs="Times New Roman"/>
          <w:bCs/>
          <w:sz w:val="24"/>
          <w:szCs w:val="24"/>
          <w:lang w:val="uk-UA"/>
        </w:rPr>
        <w:t>12.1.</w:t>
      </w:r>
      <w:r w:rsidR="000616CB">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 xml:space="preserve">Сторони даного Договору </w:t>
      </w:r>
      <w:proofErr w:type="spellStart"/>
      <w:r w:rsidRPr="003812B2">
        <w:rPr>
          <w:rFonts w:ascii="Times New Roman" w:hAnsi="Times New Roman" w:cs="Times New Roman"/>
          <w:bCs/>
          <w:sz w:val="24"/>
          <w:szCs w:val="24"/>
          <w:lang w:val="uk-UA"/>
        </w:rPr>
        <w:t>забов’язуються</w:t>
      </w:r>
      <w:proofErr w:type="spellEnd"/>
      <w:r w:rsidRPr="003812B2">
        <w:rPr>
          <w:rFonts w:ascii="Times New Roman" w:hAnsi="Times New Roman" w:cs="Times New Roman"/>
          <w:bCs/>
          <w:sz w:val="24"/>
          <w:szCs w:val="24"/>
          <w:lang w:val="uk-UA"/>
        </w:rPr>
        <w:t xml:space="preserve"> дотримуватися і забезпечити дотримання вимог антикорупційного законодавства, їх учасниками (засновниками), керівниками та </w:t>
      </w:r>
      <w:proofErr w:type="spellStart"/>
      <w:r w:rsidRPr="003812B2">
        <w:rPr>
          <w:rFonts w:ascii="Times New Roman" w:hAnsi="Times New Roman" w:cs="Times New Roman"/>
          <w:bCs/>
          <w:sz w:val="24"/>
          <w:szCs w:val="24"/>
          <w:lang w:val="uk-UA"/>
        </w:rPr>
        <w:t>їншими</w:t>
      </w:r>
      <w:proofErr w:type="spellEnd"/>
      <w:r w:rsidRPr="003812B2">
        <w:rPr>
          <w:rFonts w:ascii="Times New Roman" w:hAnsi="Times New Roman" w:cs="Times New Roman"/>
          <w:bCs/>
          <w:sz w:val="24"/>
          <w:szCs w:val="24"/>
          <w:lang w:val="uk-UA"/>
        </w:rPr>
        <w:t xml:space="preserve"> </w:t>
      </w:r>
      <w:proofErr w:type="spellStart"/>
      <w:r w:rsidRPr="003812B2">
        <w:rPr>
          <w:rFonts w:ascii="Times New Roman" w:hAnsi="Times New Roman" w:cs="Times New Roman"/>
          <w:bCs/>
          <w:sz w:val="24"/>
          <w:szCs w:val="24"/>
          <w:lang w:val="uk-UA"/>
        </w:rPr>
        <w:t>працівниками,а</w:t>
      </w:r>
      <w:proofErr w:type="spellEnd"/>
      <w:r w:rsidRPr="003812B2">
        <w:rPr>
          <w:rFonts w:ascii="Times New Roman" w:hAnsi="Times New Roman" w:cs="Times New Roman"/>
          <w:bCs/>
          <w:sz w:val="24"/>
          <w:szCs w:val="24"/>
          <w:lang w:val="uk-UA"/>
        </w:rPr>
        <w:t xml:space="preserve"> також особами, які діють від їх імені.</w:t>
      </w:r>
    </w:p>
    <w:p w14:paraId="65ECA595" w14:textId="56BE0081" w:rsidR="00AA660C" w:rsidRPr="003812B2" w:rsidRDefault="000616CB"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12.2. </w:t>
      </w:r>
      <w:r w:rsidR="00AA660C" w:rsidRPr="003812B2">
        <w:rPr>
          <w:rFonts w:ascii="Times New Roman" w:hAnsi="Times New Roman" w:cs="Times New Roman"/>
          <w:bCs/>
          <w:sz w:val="24"/>
          <w:szCs w:val="24"/>
          <w:lang w:val="uk-UA"/>
        </w:rPr>
        <w:t>Порушення однією із Сторін будь-якої з вимог антикорупційного законодавства розцінюється як істотне порушення даного Договору,</w:t>
      </w:r>
      <w:r w:rsidR="0024460B" w:rsidRPr="003812B2">
        <w:rPr>
          <w:rFonts w:ascii="Times New Roman" w:hAnsi="Times New Roman" w:cs="Times New Roman"/>
          <w:bCs/>
          <w:sz w:val="24"/>
          <w:szCs w:val="24"/>
          <w:lang w:val="uk-UA"/>
        </w:rPr>
        <w:t xml:space="preserve"> що надає право іншій Стороні на дострокове розірвання цього Договору, шляхом надсилання письмового повідомлення. Сторони </w:t>
      </w:r>
      <w:proofErr w:type="spellStart"/>
      <w:r w:rsidR="0024460B" w:rsidRPr="003812B2">
        <w:rPr>
          <w:rFonts w:ascii="Times New Roman" w:hAnsi="Times New Roman" w:cs="Times New Roman"/>
          <w:bCs/>
          <w:sz w:val="24"/>
          <w:szCs w:val="24"/>
          <w:lang w:val="uk-UA"/>
        </w:rPr>
        <w:t>забов’язуються</w:t>
      </w:r>
      <w:proofErr w:type="spellEnd"/>
      <w:r w:rsidR="0024460B" w:rsidRPr="003812B2">
        <w:rPr>
          <w:rFonts w:ascii="Times New Roman" w:hAnsi="Times New Roman" w:cs="Times New Roman"/>
          <w:bCs/>
          <w:sz w:val="24"/>
          <w:szCs w:val="24"/>
          <w:lang w:val="uk-UA"/>
        </w:rPr>
        <w:t xml:space="preserve"> не вимагати відшкодування збитків, які заподіяні таким розірванням Договору.</w:t>
      </w:r>
    </w:p>
    <w:p w14:paraId="7376034F" w14:textId="3F445A3E" w:rsidR="00364339" w:rsidRDefault="0024460B"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ХІІІ.</w:t>
      </w:r>
      <w:r w:rsidR="00364339" w:rsidRPr="003812B2">
        <w:rPr>
          <w:rFonts w:ascii="Times New Roman" w:hAnsi="Times New Roman" w:cs="Times New Roman"/>
          <w:b/>
          <w:sz w:val="24"/>
          <w:szCs w:val="24"/>
          <w:lang w:val="uk-UA"/>
        </w:rPr>
        <w:t>ДОДАТКИ ДО ДОГОВОРУ</w:t>
      </w:r>
    </w:p>
    <w:p w14:paraId="3C46E13A" w14:textId="77777777" w:rsidR="00593222" w:rsidRPr="003812B2" w:rsidRDefault="00593222"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3B2F040D" w14:textId="07713A18" w:rsidR="00364339" w:rsidRPr="003812B2"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 xml:space="preserve">13.1. </w:t>
      </w:r>
      <w:proofErr w:type="spellStart"/>
      <w:r w:rsidRPr="003812B2">
        <w:rPr>
          <w:rFonts w:ascii="Times New Roman" w:hAnsi="Times New Roman" w:cs="Times New Roman"/>
          <w:bCs/>
          <w:sz w:val="24"/>
          <w:szCs w:val="24"/>
          <w:lang w:val="uk-UA"/>
        </w:rPr>
        <w:t>Невідємною</w:t>
      </w:r>
      <w:proofErr w:type="spellEnd"/>
      <w:r w:rsidRPr="003812B2">
        <w:rPr>
          <w:rFonts w:ascii="Times New Roman" w:hAnsi="Times New Roman" w:cs="Times New Roman"/>
          <w:bCs/>
          <w:sz w:val="24"/>
          <w:szCs w:val="24"/>
          <w:lang w:val="uk-UA"/>
        </w:rPr>
        <w:t xml:space="preserve"> частиною Договору є:</w:t>
      </w:r>
    </w:p>
    <w:p w14:paraId="0C1C7A61" w14:textId="69607FFC" w:rsidR="00364339"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Додаток № 1 «</w:t>
      </w:r>
      <w:proofErr w:type="spellStart"/>
      <w:r w:rsidRPr="003812B2">
        <w:rPr>
          <w:rFonts w:ascii="Times New Roman" w:hAnsi="Times New Roman" w:cs="Times New Roman"/>
          <w:bCs/>
          <w:sz w:val="24"/>
          <w:szCs w:val="24"/>
          <w:lang w:val="uk-UA"/>
        </w:rPr>
        <w:t>Спеціфікація</w:t>
      </w:r>
      <w:proofErr w:type="spellEnd"/>
      <w:r w:rsidRPr="003812B2">
        <w:rPr>
          <w:rFonts w:ascii="Times New Roman" w:hAnsi="Times New Roman" w:cs="Times New Roman"/>
          <w:bCs/>
          <w:sz w:val="24"/>
          <w:szCs w:val="24"/>
          <w:lang w:val="uk-UA"/>
        </w:rPr>
        <w:t>»</w:t>
      </w:r>
      <w:r w:rsidR="003812B2">
        <w:rPr>
          <w:rFonts w:ascii="Times New Roman" w:hAnsi="Times New Roman" w:cs="Times New Roman"/>
          <w:bCs/>
          <w:sz w:val="24"/>
          <w:szCs w:val="24"/>
          <w:lang w:val="uk-UA"/>
        </w:rPr>
        <w:t>;</w:t>
      </w:r>
    </w:p>
    <w:p w14:paraId="361ADAB0" w14:textId="77777777" w:rsidR="00593222" w:rsidRPr="003812B2" w:rsidRDefault="00593222"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p>
    <w:p w14:paraId="2B7440AD" w14:textId="23A68647" w:rsidR="00AA6981" w:rsidRPr="003812B2" w:rsidRDefault="00364339"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w:t>
      </w:r>
      <w:r w:rsidRPr="003812B2">
        <w:rPr>
          <w:rFonts w:ascii="Times New Roman" w:hAnsi="Times New Roman" w:cs="Times New Roman"/>
          <w:b/>
          <w:sz w:val="24"/>
          <w:szCs w:val="24"/>
          <w:lang w:val="en-US"/>
        </w:rPr>
        <w:t>V</w:t>
      </w:r>
      <w:r w:rsidRPr="003812B2">
        <w:rPr>
          <w:rFonts w:ascii="Times New Roman" w:hAnsi="Times New Roman" w:cs="Times New Roman"/>
          <w:b/>
          <w:sz w:val="24"/>
          <w:szCs w:val="24"/>
          <w:lang w:val="uk-UA"/>
        </w:rPr>
        <w:t xml:space="preserve">. </w:t>
      </w:r>
      <w:r w:rsidR="00AA6981" w:rsidRPr="003812B2">
        <w:rPr>
          <w:rFonts w:ascii="Times New Roman" w:hAnsi="Times New Roman" w:cs="Times New Roman"/>
          <w:b/>
          <w:sz w:val="24"/>
          <w:szCs w:val="24"/>
          <w:lang w:val="uk-UA"/>
        </w:rPr>
        <w:t>МІСЦЕЗНАХОДЖЕННЯ ТА БАНКІВСЬКІ РЕКВІЗИТИ СТОРІН</w:t>
      </w:r>
    </w:p>
    <w:p w14:paraId="7E15A558" w14:textId="77777777" w:rsidR="00E7036E" w:rsidRPr="003812B2" w:rsidRDefault="00E7036E"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5910D9" w:rsidRPr="00A71142" w14:paraId="35F01419" w14:textId="77777777" w:rsidTr="00955D97">
        <w:trPr>
          <w:jc w:val="center"/>
        </w:trPr>
        <w:tc>
          <w:tcPr>
            <w:tcW w:w="5312" w:type="dxa"/>
          </w:tcPr>
          <w:p w14:paraId="44B1F292" w14:textId="77777777" w:rsidR="005910D9" w:rsidRPr="003812B2"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440AC0B9" w14:textId="77777777" w:rsidR="005910D9" w:rsidRPr="003812B2" w:rsidRDefault="005910D9" w:rsidP="00E7036E">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 xml:space="preserve">Державна установа «Інститут </w:t>
            </w:r>
            <w:r w:rsidR="00C23910" w:rsidRPr="003812B2">
              <w:rPr>
                <w:rFonts w:ascii="Times New Roman" w:eastAsia="Times New Roman" w:hAnsi="Times New Roman" w:cs="Times New Roman"/>
                <w:b/>
                <w:sz w:val="24"/>
                <w:szCs w:val="24"/>
                <w:lang w:val="uk-UA"/>
              </w:rPr>
              <w:t xml:space="preserve">судової </w:t>
            </w:r>
            <w:r w:rsidRPr="003812B2">
              <w:rPr>
                <w:rFonts w:ascii="Times New Roman" w:eastAsia="Times New Roman" w:hAnsi="Times New Roman" w:cs="Times New Roman"/>
                <w:b/>
                <w:sz w:val="24"/>
                <w:szCs w:val="24"/>
                <w:lang w:val="uk-UA"/>
              </w:rPr>
              <w:t>психіатрії Міністерства охорони здоров’я України»</w:t>
            </w:r>
            <w:r w:rsidRPr="003812B2">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BB3D20" w:rsidRPr="003812B2">
              <w:rPr>
                <w:rFonts w:ascii="Times New Roman" w:eastAsia="Times New Roman" w:hAnsi="Times New Roman" w:cs="Times New Roman"/>
                <w:sz w:val="24"/>
                <w:szCs w:val="24"/>
                <w:lang w:val="uk-UA"/>
              </w:rPr>
              <w:t>д</w:t>
            </w:r>
            <w:r w:rsidRPr="003812B2">
              <w:rPr>
                <w:rFonts w:ascii="Times New Roman" w:eastAsia="Times New Roman" w:hAnsi="Times New Roman" w:cs="Times New Roman"/>
                <w:sz w:val="24"/>
                <w:szCs w:val="24"/>
                <w:lang w:val="uk-UA"/>
              </w:rPr>
              <w:t xml:space="preserve">ержавної установи «Інститут </w:t>
            </w:r>
            <w:r w:rsidR="00C23910" w:rsidRPr="003812B2">
              <w:rPr>
                <w:rFonts w:ascii="Times New Roman" w:eastAsia="Times New Roman" w:hAnsi="Times New Roman" w:cs="Times New Roman"/>
                <w:sz w:val="24"/>
                <w:szCs w:val="24"/>
                <w:lang w:val="uk-UA"/>
              </w:rPr>
              <w:t xml:space="preserve">судової </w:t>
            </w:r>
            <w:r w:rsidRPr="003812B2">
              <w:rPr>
                <w:rFonts w:ascii="Times New Roman" w:eastAsia="Times New Roman" w:hAnsi="Times New Roman" w:cs="Times New Roman"/>
                <w:sz w:val="24"/>
                <w:szCs w:val="24"/>
                <w:lang w:val="uk-UA"/>
              </w:rPr>
              <w:t>психіатрії Міністерства охорони здоров’я України»</w:t>
            </w:r>
          </w:p>
          <w:p w14:paraId="1D1151EE" w14:textId="5E92E291" w:rsidR="00565A93" w:rsidRPr="003812B2" w:rsidRDefault="00565A93" w:rsidP="00E7036E">
            <w:pPr>
              <w:spacing w:line="240" w:lineRule="auto"/>
              <w:jc w:val="center"/>
              <w:rPr>
                <w:rFonts w:ascii="Times New Roman" w:hAnsi="Times New Roman" w:cs="Times New Roman"/>
                <w:sz w:val="24"/>
                <w:szCs w:val="24"/>
                <w:lang w:val="uk-UA"/>
              </w:rPr>
            </w:pPr>
          </w:p>
        </w:tc>
        <w:tc>
          <w:tcPr>
            <w:tcW w:w="4976" w:type="dxa"/>
          </w:tcPr>
          <w:p w14:paraId="642B44D6" w14:textId="4BE10D7D" w:rsidR="005910D9"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1D3D016F" w14:textId="03592FD1" w:rsidR="005707E9" w:rsidRPr="005707E9" w:rsidRDefault="005707E9" w:rsidP="005707E9">
            <w:pPr>
              <w:jc w:val="center"/>
              <w:rPr>
                <w:rFonts w:ascii="Times New Roman" w:eastAsia="Calibri" w:hAnsi="Times New Roman" w:cs="Times New Roman"/>
                <w:b/>
                <w:sz w:val="24"/>
                <w:szCs w:val="24"/>
                <w:lang w:eastAsia="en-US"/>
              </w:rPr>
            </w:pPr>
          </w:p>
          <w:p w14:paraId="46B2DF46" w14:textId="572C59D2" w:rsidR="00FF7CA6" w:rsidRPr="005707E9" w:rsidRDefault="00FF7CA6" w:rsidP="00E7036E">
            <w:pPr>
              <w:shd w:val="clear" w:color="auto" w:fill="FFFFFF"/>
              <w:spacing w:line="240" w:lineRule="auto"/>
              <w:jc w:val="center"/>
              <w:rPr>
                <w:rFonts w:ascii="Times New Roman" w:hAnsi="Times New Roman" w:cs="Times New Roman"/>
                <w:b/>
                <w:sz w:val="24"/>
                <w:szCs w:val="24"/>
              </w:rPr>
            </w:pPr>
          </w:p>
          <w:p w14:paraId="5B7EB284" w14:textId="26935B01" w:rsidR="00FF7CA6" w:rsidRDefault="00FF7CA6" w:rsidP="00E7036E">
            <w:pPr>
              <w:shd w:val="clear" w:color="auto" w:fill="FFFFFF"/>
              <w:spacing w:line="240" w:lineRule="auto"/>
              <w:jc w:val="center"/>
              <w:rPr>
                <w:rFonts w:ascii="Times New Roman" w:hAnsi="Times New Roman" w:cs="Times New Roman"/>
                <w:b/>
                <w:sz w:val="24"/>
                <w:szCs w:val="24"/>
                <w:lang w:val="uk-UA"/>
              </w:rPr>
            </w:pPr>
          </w:p>
          <w:p w14:paraId="3C80D820" w14:textId="182065B2" w:rsidR="00504EF1" w:rsidRPr="003812B2" w:rsidRDefault="00504EF1" w:rsidP="00D437D5">
            <w:pPr>
              <w:shd w:val="clear" w:color="auto" w:fill="FFFFFF"/>
              <w:spacing w:line="240" w:lineRule="auto"/>
              <w:jc w:val="center"/>
              <w:rPr>
                <w:rFonts w:ascii="Times New Roman" w:hAnsi="Times New Roman" w:cs="Times New Roman"/>
                <w:b/>
                <w:sz w:val="24"/>
                <w:szCs w:val="24"/>
                <w:lang w:val="uk-UA"/>
              </w:rPr>
            </w:pPr>
          </w:p>
        </w:tc>
      </w:tr>
      <w:tr w:rsidR="005707E9" w:rsidRPr="005707E9" w14:paraId="6A6700D5" w14:textId="77777777" w:rsidTr="00955D97">
        <w:trPr>
          <w:cantSplit/>
          <w:trHeight w:val="876"/>
          <w:jc w:val="center"/>
        </w:trPr>
        <w:tc>
          <w:tcPr>
            <w:tcW w:w="5312" w:type="dxa"/>
          </w:tcPr>
          <w:p w14:paraId="1292A0E4" w14:textId="6698C70C" w:rsidR="005707E9" w:rsidRPr="003812B2" w:rsidRDefault="005707E9" w:rsidP="005707E9">
            <w:pPr>
              <w:pStyle w:val="32"/>
              <w:rPr>
                <w:color w:val="000000"/>
                <w:szCs w:val="24"/>
              </w:rPr>
            </w:pPr>
            <w:r w:rsidRPr="003812B2">
              <w:rPr>
                <w:color w:val="000000"/>
                <w:szCs w:val="24"/>
              </w:rPr>
              <w:t>Юр</w:t>
            </w:r>
            <w:proofErr w:type="spellStart"/>
            <w:r w:rsidRPr="003812B2">
              <w:rPr>
                <w:color w:val="000000"/>
                <w:szCs w:val="24"/>
                <w:lang w:val="uk-UA"/>
              </w:rPr>
              <w:t>идична</w:t>
            </w:r>
            <w:proofErr w:type="spellEnd"/>
            <w:r w:rsidRPr="003812B2">
              <w:rPr>
                <w:color w:val="000000"/>
                <w:szCs w:val="24"/>
              </w:rPr>
              <w:t xml:space="preserve"> адреса:</w:t>
            </w:r>
          </w:p>
          <w:p w14:paraId="3B87604E" w14:textId="77777777" w:rsidR="005707E9" w:rsidRPr="003812B2" w:rsidRDefault="005707E9" w:rsidP="005707E9">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 xml:space="preserve">. </w:t>
            </w:r>
            <w:proofErr w:type="spellStart"/>
            <w:r w:rsidRPr="003812B2">
              <w:rPr>
                <w:color w:val="000000"/>
                <w:szCs w:val="24"/>
              </w:rPr>
              <w:t>Кирилівська</w:t>
            </w:r>
            <w:proofErr w:type="spellEnd"/>
            <w:r w:rsidRPr="003812B2">
              <w:rPr>
                <w:color w:val="000000"/>
                <w:szCs w:val="24"/>
              </w:rPr>
              <w:t>, 103</w:t>
            </w:r>
          </w:p>
          <w:p w14:paraId="53866B13" w14:textId="77777777" w:rsidR="005707E9" w:rsidRPr="003812B2" w:rsidRDefault="005707E9" w:rsidP="005707E9">
            <w:pPr>
              <w:pStyle w:val="32"/>
              <w:rPr>
                <w:color w:val="000000"/>
                <w:szCs w:val="24"/>
                <w:lang w:val="uk-UA"/>
              </w:rPr>
            </w:pPr>
            <w:r w:rsidRPr="003812B2">
              <w:rPr>
                <w:color w:val="000000"/>
                <w:szCs w:val="24"/>
                <w:lang w:val="uk-UA"/>
              </w:rPr>
              <w:t>Фактична адреса:</w:t>
            </w:r>
          </w:p>
          <w:p w14:paraId="66C69077" w14:textId="77777777" w:rsidR="005707E9" w:rsidRPr="003812B2" w:rsidRDefault="005707E9" w:rsidP="005707E9">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512D156F" w14:textId="6C555D6B" w:rsidR="005707E9" w:rsidRPr="003812B2" w:rsidRDefault="005707E9" w:rsidP="005707E9">
            <w:pPr>
              <w:pStyle w:val="32"/>
              <w:rPr>
                <w:szCs w:val="24"/>
                <w:lang w:val="uk-UA"/>
              </w:rPr>
            </w:pPr>
            <w:r w:rsidRPr="003812B2">
              <w:rPr>
                <w:color w:val="000000"/>
                <w:szCs w:val="24"/>
              </w:rPr>
              <w:t>код ЄДРПОУ 04803492</w:t>
            </w:r>
            <w:r w:rsidRPr="003812B2">
              <w:rPr>
                <w:szCs w:val="24"/>
                <w:lang w:val="uk-UA"/>
              </w:rPr>
              <w:t xml:space="preserve"> </w:t>
            </w:r>
          </w:p>
          <w:p w14:paraId="3BB49D94" w14:textId="6EABD591" w:rsidR="005707E9" w:rsidRPr="003812B2" w:rsidRDefault="005707E9" w:rsidP="005707E9">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1B0E14CE" w14:textId="0DE1A5F7" w:rsidR="005707E9" w:rsidRPr="003812B2" w:rsidRDefault="005707E9" w:rsidP="005707E9">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Pr="003812B2">
              <w:rPr>
                <w:rFonts w:ascii="Times New Roman" w:eastAsia="Times New Roman" w:hAnsi="Times New Roman" w:cs="Times New Roman"/>
                <w:sz w:val="24"/>
                <w:szCs w:val="24"/>
              </w:rPr>
              <w:t xml:space="preserve">ДКСУ у </w:t>
            </w:r>
            <w:proofErr w:type="spellStart"/>
            <w:r w:rsidRPr="003812B2">
              <w:rPr>
                <w:rFonts w:ascii="Times New Roman" w:eastAsia="Times New Roman" w:hAnsi="Times New Roman" w:cs="Times New Roman"/>
                <w:sz w:val="24"/>
                <w:szCs w:val="24"/>
              </w:rPr>
              <w:t>Подільському</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районі</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м.Києва</w:t>
            </w:r>
            <w:proofErr w:type="spellEnd"/>
          </w:p>
          <w:p w14:paraId="0640D4BE" w14:textId="3A082558" w:rsidR="005707E9" w:rsidRPr="003812B2" w:rsidRDefault="005707E9" w:rsidP="005707E9">
            <w:pPr>
              <w:spacing w:line="240" w:lineRule="auto"/>
              <w:rPr>
                <w:rFonts w:ascii="Times New Roman" w:eastAsia="Times New Roman" w:hAnsi="Times New Roman" w:cs="Times New Roman"/>
                <w:sz w:val="24"/>
                <w:szCs w:val="24"/>
                <w:lang w:val="en-US"/>
              </w:rPr>
            </w:pPr>
            <w:r w:rsidRPr="003812B2">
              <w:rPr>
                <w:rFonts w:ascii="Times New Roman" w:eastAsia="Times New Roman" w:hAnsi="Times New Roman" w:cs="Times New Roman"/>
                <w:sz w:val="24"/>
                <w:szCs w:val="24"/>
              </w:rPr>
              <w:t>МФО</w:t>
            </w:r>
            <w:r w:rsidRPr="003812B2">
              <w:rPr>
                <w:rFonts w:ascii="Times New Roman" w:eastAsia="Times New Roman" w:hAnsi="Times New Roman" w:cs="Times New Roman"/>
                <w:sz w:val="24"/>
                <w:szCs w:val="24"/>
                <w:lang w:val="en-US"/>
              </w:rPr>
              <w:t xml:space="preserve"> 820172</w:t>
            </w:r>
          </w:p>
          <w:p w14:paraId="658D855F" w14:textId="24A8B1CD" w:rsidR="005707E9" w:rsidRPr="003812B2" w:rsidRDefault="005707E9" w:rsidP="005707E9">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 048034926566</w:t>
            </w:r>
          </w:p>
          <w:p w14:paraId="002E2F74" w14:textId="530C2D17" w:rsidR="005707E9" w:rsidRPr="003812B2" w:rsidRDefault="005707E9" w:rsidP="005707E9">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 xml:space="preserve">e-mail: </w:t>
            </w:r>
            <w:hyperlink r:id="rId8" w:history="1">
              <w:r w:rsidRPr="003812B2">
                <w:rPr>
                  <w:rStyle w:val="a5"/>
                  <w:rFonts w:ascii="Times New Roman" w:eastAsia="Times New Roman" w:hAnsi="Times New Roman" w:cs="Times New Roman"/>
                  <w:sz w:val="24"/>
                  <w:szCs w:val="24"/>
                  <w:lang w:val="en-US"/>
                </w:rPr>
                <w:t>ndips@ukr.net</w:t>
              </w:r>
            </w:hyperlink>
          </w:p>
          <w:p w14:paraId="06DF31FC" w14:textId="77777777" w:rsidR="005707E9" w:rsidRPr="003812B2" w:rsidRDefault="005707E9" w:rsidP="005707E9">
            <w:pPr>
              <w:spacing w:line="240" w:lineRule="auto"/>
              <w:rPr>
                <w:rFonts w:ascii="Times New Roman" w:eastAsia="Times New Roman" w:hAnsi="Times New Roman" w:cs="Times New Roman"/>
                <w:sz w:val="24"/>
                <w:szCs w:val="24"/>
                <w:lang w:val="uk-UA"/>
              </w:rPr>
            </w:pPr>
          </w:p>
          <w:p w14:paraId="31F208EC" w14:textId="781DDBC3" w:rsidR="005707E9" w:rsidRPr="003812B2" w:rsidRDefault="005707E9" w:rsidP="005707E9">
            <w:pPr>
              <w:spacing w:line="240" w:lineRule="auto"/>
              <w:rPr>
                <w:rFonts w:ascii="Times New Roman" w:eastAsia="Times New Roman" w:hAnsi="Times New Roman" w:cs="Times New Roman"/>
                <w:sz w:val="24"/>
                <w:szCs w:val="24"/>
                <w:lang w:val="uk-UA"/>
              </w:rPr>
            </w:pPr>
          </w:p>
          <w:p w14:paraId="2C84B04B" w14:textId="77777777" w:rsidR="005707E9" w:rsidRPr="003812B2" w:rsidRDefault="005707E9" w:rsidP="005707E9">
            <w:pPr>
              <w:spacing w:line="240" w:lineRule="auto"/>
              <w:rPr>
                <w:rFonts w:ascii="Times New Roman" w:eastAsia="Times New Roman" w:hAnsi="Times New Roman" w:cs="Times New Roman"/>
                <w:sz w:val="24"/>
                <w:szCs w:val="24"/>
                <w:lang w:val="uk-UA"/>
              </w:rPr>
            </w:pPr>
          </w:p>
          <w:p w14:paraId="2D287AB2" w14:textId="4A477D72" w:rsidR="005707E9" w:rsidRDefault="005707E9" w:rsidP="005707E9">
            <w:pPr>
              <w:spacing w:line="240" w:lineRule="auto"/>
              <w:rPr>
                <w:rFonts w:ascii="Times New Roman" w:eastAsia="Times New Roman" w:hAnsi="Times New Roman" w:cs="Times New Roman"/>
                <w:b/>
                <w:sz w:val="24"/>
                <w:szCs w:val="24"/>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w:t>
            </w:r>
          </w:p>
          <w:p w14:paraId="33A462BE" w14:textId="446CF52E" w:rsidR="004F0E13" w:rsidRDefault="004F0E13" w:rsidP="005707E9">
            <w:pPr>
              <w:spacing w:line="240" w:lineRule="auto"/>
              <w:rPr>
                <w:rFonts w:ascii="Times New Roman" w:eastAsia="Times New Roman" w:hAnsi="Times New Roman" w:cs="Times New Roman"/>
                <w:b/>
                <w:sz w:val="24"/>
                <w:szCs w:val="24"/>
              </w:rPr>
            </w:pPr>
          </w:p>
          <w:p w14:paraId="2306BD9B" w14:textId="77777777" w:rsidR="004F0E13" w:rsidRDefault="004F0E13" w:rsidP="005707E9">
            <w:pPr>
              <w:spacing w:line="240" w:lineRule="auto"/>
              <w:rPr>
                <w:rFonts w:ascii="Times New Roman" w:eastAsia="Times New Roman" w:hAnsi="Times New Roman" w:cs="Times New Roman"/>
                <w:b/>
                <w:sz w:val="24"/>
                <w:szCs w:val="24"/>
              </w:rPr>
            </w:pPr>
          </w:p>
          <w:p w14:paraId="32C0E3F8" w14:textId="77777777" w:rsidR="005707E9" w:rsidRDefault="005707E9" w:rsidP="005707E9">
            <w:pPr>
              <w:spacing w:line="240" w:lineRule="auto"/>
              <w:rPr>
                <w:rFonts w:ascii="Times New Roman" w:eastAsia="Times New Roman" w:hAnsi="Times New Roman" w:cs="Times New Roman"/>
                <w:b/>
                <w:sz w:val="24"/>
                <w:szCs w:val="24"/>
              </w:rPr>
            </w:pPr>
          </w:p>
          <w:p w14:paraId="03F7159C" w14:textId="77777777" w:rsidR="005707E9" w:rsidRDefault="005707E9" w:rsidP="005707E9">
            <w:pPr>
              <w:spacing w:line="240" w:lineRule="auto"/>
              <w:rPr>
                <w:rFonts w:ascii="Times New Roman" w:eastAsia="Times New Roman" w:hAnsi="Times New Roman" w:cs="Times New Roman"/>
                <w:b/>
                <w:sz w:val="24"/>
                <w:szCs w:val="24"/>
              </w:rPr>
            </w:pPr>
          </w:p>
          <w:p w14:paraId="2D89D412" w14:textId="38350A97" w:rsidR="005707E9" w:rsidRPr="003812B2" w:rsidRDefault="005707E9" w:rsidP="005707E9">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_</w:t>
            </w:r>
            <w:r w:rsidRPr="003812B2">
              <w:rPr>
                <w:rFonts w:ascii="Times New Roman" w:eastAsia="Times New Roman" w:hAnsi="Times New Roman" w:cs="Times New Roman"/>
                <w:b/>
                <w:sz w:val="24"/>
                <w:szCs w:val="24"/>
              </w:rPr>
              <w:t>_</w:t>
            </w:r>
            <w:r w:rsidRPr="003812B2">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lang w:val="uk-UA"/>
              </w:rPr>
              <w:t>___</w:t>
            </w:r>
            <w:r>
              <w:rPr>
                <w:rFonts w:ascii="Times New Roman" w:hAnsi="Times New Roman" w:cs="Times New Roman"/>
                <w:b/>
                <w:bCs/>
                <w:lang w:val="uk-UA"/>
              </w:rPr>
              <w:t>_________________</w:t>
            </w:r>
            <w:r>
              <w:rPr>
                <w:rFonts w:ascii="Times New Roman" w:eastAsia="Times New Roman" w:hAnsi="Times New Roman" w:cs="Times New Roman"/>
                <w:b/>
                <w:sz w:val="24"/>
                <w:szCs w:val="24"/>
                <w:lang w:val="uk-UA"/>
              </w:rPr>
              <w:t>___</w:t>
            </w:r>
            <w:r w:rsidRPr="003812B2">
              <w:rPr>
                <w:rFonts w:ascii="Times New Roman" w:eastAsia="Times New Roman" w:hAnsi="Times New Roman" w:cs="Times New Roman"/>
                <w:b/>
                <w:sz w:val="24"/>
                <w:szCs w:val="24"/>
              </w:rPr>
              <w:t>С</w:t>
            </w:r>
            <w:proofErr w:type="spellStart"/>
            <w:r w:rsidRPr="003812B2">
              <w:rPr>
                <w:rFonts w:ascii="Times New Roman" w:eastAsia="Times New Roman" w:hAnsi="Times New Roman" w:cs="Times New Roman"/>
                <w:b/>
                <w:sz w:val="24"/>
                <w:szCs w:val="24"/>
                <w:lang w:val="uk-UA"/>
              </w:rPr>
              <w:t>ергій</w:t>
            </w:r>
            <w:proofErr w:type="spellEnd"/>
            <w:r w:rsidRPr="003812B2">
              <w:rPr>
                <w:rFonts w:ascii="Times New Roman" w:eastAsia="Times New Roman" w:hAnsi="Times New Roman" w:cs="Times New Roman"/>
                <w:b/>
                <w:sz w:val="24"/>
                <w:szCs w:val="24"/>
                <w:lang w:val="uk-UA"/>
              </w:rPr>
              <w:t xml:space="preserve"> </w:t>
            </w:r>
            <w:r w:rsidRPr="003812B2">
              <w:rPr>
                <w:rFonts w:ascii="Times New Roman" w:eastAsia="Times New Roman" w:hAnsi="Times New Roman" w:cs="Times New Roman"/>
                <w:b/>
                <w:sz w:val="24"/>
                <w:szCs w:val="24"/>
              </w:rPr>
              <w:t>Ш</w:t>
            </w:r>
            <w:r w:rsidRPr="003812B2">
              <w:rPr>
                <w:rFonts w:ascii="Times New Roman" w:eastAsia="Times New Roman" w:hAnsi="Times New Roman" w:cs="Times New Roman"/>
                <w:b/>
                <w:sz w:val="24"/>
                <w:szCs w:val="24"/>
                <w:lang w:val="uk-UA"/>
              </w:rPr>
              <w:t>УМ</w:t>
            </w:r>
          </w:p>
          <w:p w14:paraId="0F996B3E" w14:textId="1B999207" w:rsidR="005707E9" w:rsidRDefault="005707E9" w:rsidP="005707E9">
            <w:pPr>
              <w:spacing w:line="240" w:lineRule="auto"/>
              <w:rPr>
                <w:rFonts w:ascii="Times New Roman" w:eastAsia="Times New Roman" w:hAnsi="Times New Roman" w:cs="Times New Roman"/>
                <w:b/>
                <w:sz w:val="24"/>
                <w:szCs w:val="24"/>
              </w:rPr>
            </w:pPr>
          </w:p>
          <w:p w14:paraId="4E2E6C10" w14:textId="77777777" w:rsidR="005707E9" w:rsidRPr="003812B2" w:rsidRDefault="005707E9" w:rsidP="005707E9">
            <w:pPr>
              <w:spacing w:line="240" w:lineRule="auto"/>
              <w:rPr>
                <w:rFonts w:ascii="Times New Roman" w:eastAsia="Times New Roman" w:hAnsi="Times New Roman" w:cs="Times New Roman"/>
                <w:b/>
                <w:sz w:val="24"/>
                <w:szCs w:val="24"/>
                <w:lang w:val="uk-UA"/>
              </w:rPr>
            </w:pPr>
          </w:p>
          <w:p w14:paraId="50E92B30" w14:textId="77777777" w:rsidR="005707E9" w:rsidRPr="003812B2" w:rsidRDefault="005707E9" w:rsidP="005707E9">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1C2ABCA3" w14:textId="77777777" w:rsidR="005707E9" w:rsidRPr="003812B2" w:rsidRDefault="005707E9" w:rsidP="005707E9">
            <w:pPr>
              <w:shd w:val="clear" w:color="auto" w:fill="FFFFFF"/>
              <w:spacing w:line="240" w:lineRule="auto"/>
              <w:rPr>
                <w:rFonts w:ascii="Times New Roman" w:hAnsi="Times New Roman" w:cs="Times New Roman"/>
                <w:sz w:val="24"/>
                <w:szCs w:val="24"/>
                <w:lang w:val="uk-UA"/>
              </w:rPr>
            </w:pPr>
          </w:p>
        </w:tc>
        <w:tc>
          <w:tcPr>
            <w:tcW w:w="4976" w:type="dxa"/>
          </w:tcPr>
          <w:p w14:paraId="6F37C9D9" w14:textId="77777777" w:rsidR="004F0E13" w:rsidRDefault="004F0E13" w:rsidP="005707E9">
            <w:pPr>
              <w:rPr>
                <w:rFonts w:ascii="Times New Roman" w:eastAsia="Calibri" w:hAnsi="Times New Roman" w:cs="Times New Roman"/>
                <w:b/>
                <w:sz w:val="24"/>
                <w:szCs w:val="24"/>
                <w:lang w:val="uk-UA" w:eastAsia="en-US"/>
              </w:rPr>
            </w:pPr>
          </w:p>
          <w:p w14:paraId="2159593C" w14:textId="7BC111F5" w:rsidR="005707E9" w:rsidRDefault="005707E9" w:rsidP="005707E9">
            <w:pPr>
              <w:rPr>
                <w:rFonts w:ascii="Times New Roman" w:eastAsia="Calibri" w:hAnsi="Times New Roman" w:cs="Times New Roman"/>
                <w:b/>
                <w:sz w:val="24"/>
                <w:szCs w:val="24"/>
                <w:lang w:val="uk-UA" w:eastAsia="en-US"/>
              </w:rPr>
            </w:pPr>
          </w:p>
          <w:p w14:paraId="38DAE8ED" w14:textId="4126AEEE" w:rsidR="005707E9" w:rsidRDefault="005707E9" w:rsidP="005707E9">
            <w:pPr>
              <w:rPr>
                <w:rFonts w:ascii="Times New Roman" w:eastAsia="Calibri" w:hAnsi="Times New Roman" w:cs="Times New Roman"/>
                <w:b/>
                <w:sz w:val="24"/>
                <w:szCs w:val="24"/>
                <w:lang w:val="uk-UA" w:eastAsia="en-US"/>
              </w:rPr>
            </w:pPr>
          </w:p>
          <w:p w14:paraId="45D29790" w14:textId="77777777" w:rsidR="00C50727" w:rsidRDefault="00C50727" w:rsidP="00C50727">
            <w:pPr>
              <w:rPr>
                <w:rFonts w:ascii="Times New Roman" w:eastAsia="Calibri" w:hAnsi="Times New Roman" w:cs="Times New Roman"/>
                <w:b/>
                <w:sz w:val="24"/>
                <w:szCs w:val="24"/>
                <w:lang w:val="uk-UA" w:eastAsia="en-US"/>
              </w:rPr>
            </w:pPr>
          </w:p>
          <w:p w14:paraId="090F5F95" w14:textId="77777777" w:rsidR="00C50727" w:rsidRDefault="00C50727" w:rsidP="00C50727">
            <w:pPr>
              <w:rPr>
                <w:rFonts w:ascii="Times New Roman" w:eastAsia="Calibri" w:hAnsi="Times New Roman" w:cs="Times New Roman"/>
                <w:b/>
                <w:sz w:val="24"/>
                <w:szCs w:val="24"/>
                <w:lang w:val="uk-UA" w:eastAsia="en-US"/>
              </w:rPr>
            </w:pPr>
          </w:p>
          <w:p w14:paraId="02E8194B" w14:textId="77777777" w:rsidR="00C50727" w:rsidRDefault="00C50727" w:rsidP="00C50727">
            <w:pPr>
              <w:rPr>
                <w:rFonts w:ascii="Times New Roman" w:eastAsia="Calibri" w:hAnsi="Times New Roman" w:cs="Times New Roman"/>
                <w:b/>
                <w:sz w:val="24"/>
                <w:szCs w:val="24"/>
                <w:lang w:val="uk-UA" w:eastAsia="en-US"/>
              </w:rPr>
            </w:pPr>
          </w:p>
          <w:p w14:paraId="49062912" w14:textId="77777777" w:rsidR="00C50727" w:rsidRDefault="00C50727" w:rsidP="00C50727">
            <w:pPr>
              <w:rPr>
                <w:rFonts w:ascii="Times New Roman" w:eastAsia="Calibri" w:hAnsi="Times New Roman" w:cs="Times New Roman"/>
                <w:b/>
                <w:sz w:val="24"/>
                <w:szCs w:val="24"/>
                <w:lang w:val="uk-UA" w:eastAsia="en-US"/>
              </w:rPr>
            </w:pPr>
          </w:p>
          <w:p w14:paraId="3AC663D4" w14:textId="77777777" w:rsidR="00C50727" w:rsidRDefault="00C50727" w:rsidP="00C50727">
            <w:pPr>
              <w:rPr>
                <w:rFonts w:ascii="Times New Roman" w:eastAsia="Calibri" w:hAnsi="Times New Roman" w:cs="Times New Roman"/>
                <w:b/>
                <w:sz w:val="24"/>
                <w:szCs w:val="24"/>
                <w:lang w:val="uk-UA" w:eastAsia="en-US"/>
              </w:rPr>
            </w:pPr>
          </w:p>
          <w:p w14:paraId="13CBA312" w14:textId="77777777" w:rsidR="00C50727" w:rsidRDefault="00C50727" w:rsidP="00C50727">
            <w:pPr>
              <w:rPr>
                <w:rFonts w:ascii="Times New Roman" w:eastAsia="Calibri" w:hAnsi="Times New Roman" w:cs="Times New Roman"/>
                <w:b/>
                <w:sz w:val="24"/>
                <w:szCs w:val="24"/>
                <w:lang w:val="uk-UA" w:eastAsia="en-US"/>
              </w:rPr>
            </w:pPr>
          </w:p>
          <w:p w14:paraId="382312B4" w14:textId="77777777" w:rsidR="00C50727" w:rsidRDefault="00C50727" w:rsidP="00C50727">
            <w:pPr>
              <w:rPr>
                <w:rFonts w:ascii="Times New Roman" w:eastAsia="Calibri" w:hAnsi="Times New Roman" w:cs="Times New Roman"/>
                <w:b/>
                <w:sz w:val="24"/>
                <w:szCs w:val="24"/>
                <w:lang w:val="uk-UA" w:eastAsia="en-US"/>
              </w:rPr>
            </w:pPr>
          </w:p>
          <w:p w14:paraId="4695DEE9" w14:textId="77777777" w:rsidR="00C50727" w:rsidRDefault="00C50727" w:rsidP="00C50727">
            <w:pPr>
              <w:rPr>
                <w:rFonts w:ascii="Times New Roman" w:eastAsia="Calibri" w:hAnsi="Times New Roman" w:cs="Times New Roman"/>
                <w:b/>
                <w:sz w:val="24"/>
                <w:szCs w:val="24"/>
                <w:lang w:val="uk-UA" w:eastAsia="en-US"/>
              </w:rPr>
            </w:pPr>
          </w:p>
          <w:p w14:paraId="42F821AE" w14:textId="77777777" w:rsidR="00C50727" w:rsidRDefault="00C50727" w:rsidP="00C50727">
            <w:pPr>
              <w:rPr>
                <w:rFonts w:ascii="Times New Roman" w:eastAsia="Calibri" w:hAnsi="Times New Roman" w:cs="Times New Roman"/>
                <w:b/>
                <w:sz w:val="24"/>
                <w:szCs w:val="24"/>
                <w:lang w:val="uk-UA" w:eastAsia="en-US"/>
              </w:rPr>
            </w:pPr>
          </w:p>
          <w:p w14:paraId="21F798C3" w14:textId="77777777" w:rsidR="00C50727" w:rsidRDefault="00C50727" w:rsidP="00C50727">
            <w:pPr>
              <w:rPr>
                <w:rFonts w:ascii="Times New Roman" w:eastAsia="Calibri" w:hAnsi="Times New Roman" w:cs="Times New Roman"/>
                <w:b/>
                <w:sz w:val="24"/>
                <w:szCs w:val="24"/>
                <w:lang w:val="uk-UA" w:eastAsia="en-US"/>
              </w:rPr>
            </w:pPr>
          </w:p>
          <w:p w14:paraId="125E7910" w14:textId="77777777" w:rsidR="00C50727" w:rsidRDefault="00C50727" w:rsidP="00C50727">
            <w:pPr>
              <w:rPr>
                <w:rFonts w:ascii="Times New Roman" w:eastAsia="Calibri" w:hAnsi="Times New Roman" w:cs="Times New Roman"/>
                <w:b/>
                <w:sz w:val="24"/>
                <w:szCs w:val="24"/>
                <w:lang w:val="uk-UA" w:eastAsia="en-US"/>
              </w:rPr>
            </w:pPr>
          </w:p>
          <w:p w14:paraId="23A31254" w14:textId="77777777" w:rsidR="00C50727" w:rsidRDefault="00C50727" w:rsidP="00C50727">
            <w:pPr>
              <w:rPr>
                <w:rFonts w:ascii="Times New Roman" w:eastAsia="Calibri" w:hAnsi="Times New Roman" w:cs="Times New Roman"/>
                <w:b/>
                <w:sz w:val="24"/>
                <w:szCs w:val="24"/>
                <w:lang w:val="uk-UA" w:eastAsia="en-US"/>
              </w:rPr>
            </w:pPr>
          </w:p>
          <w:p w14:paraId="02FB7865" w14:textId="77777777" w:rsidR="00C50727" w:rsidRDefault="00C50727" w:rsidP="00C50727">
            <w:pPr>
              <w:rPr>
                <w:rFonts w:ascii="Times New Roman" w:eastAsia="Calibri" w:hAnsi="Times New Roman" w:cs="Times New Roman"/>
                <w:b/>
                <w:sz w:val="24"/>
                <w:szCs w:val="24"/>
                <w:lang w:val="uk-UA" w:eastAsia="en-US"/>
              </w:rPr>
            </w:pPr>
          </w:p>
          <w:p w14:paraId="2E9377C8" w14:textId="4202DD95" w:rsidR="005707E9" w:rsidRPr="005707E9" w:rsidRDefault="005707E9" w:rsidP="00C50727">
            <w:pPr>
              <w:rPr>
                <w:rFonts w:ascii="Times New Roman" w:hAnsi="Times New Roman" w:cs="Times New Roman"/>
                <w:b/>
                <w:bCs/>
                <w:color w:val="auto"/>
                <w:sz w:val="24"/>
                <w:szCs w:val="24"/>
                <w:lang w:val="uk-UA"/>
              </w:rPr>
            </w:pPr>
            <w:r>
              <w:rPr>
                <w:rFonts w:ascii="Times New Roman" w:eastAsia="Calibri" w:hAnsi="Times New Roman" w:cs="Times New Roman"/>
                <w:b/>
                <w:sz w:val="24"/>
                <w:szCs w:val="24"/>
                <w:lang w:val="uk-UA" w:eastAsia="en-US"/>
              </w:rPr>
              <w:t>______________</w:t>
            </w:r>
            <w:r w:rsidRPr="004D1687">
              <w:rPr>
                <w:rFonts w:eastAsia="Calibri"/>
                <w:b/>
                <w:lang w:eastAsia="en-US"/>
              </w:rPr>
              <w:t xml:space="preserve"> </w:t>
            </w:r>
          </w:p>
        </w:tc>
      </w:tr>
      <w:tr w:rsidR="005707E9" w:rsidRPr="005707E9" w14:paraId="4108F2C1" w14:textId="77777777" w:rsidTr="00955D97">
        <w:trPr>
          <w:cantSplit/>
          <w:trHeight w:val="876"/>
          <w:jc w:val="center"/>
        </w:trPr>
        <w:tc>
          <w:tcPr>
            <w:tcW w:w="5312" w:type="dxa"/>
          </w:tcPr>
          <w:p w14:paraId="6AFB1911" w14:textId="77777777" w:rsidR="005707E9" w:rsidRPr="005707E9" w:rsidRDefault="005707E9" w:rsidP="005707E9">
            <w:pPr>
              <w:pStyle w:val="32"/>
              <w:rPr>
                <w:color w:val="000000"/>
                <w:szCs w:val="24"/>
                <w:lang w:val="en-US"/>
              </w:rPr>
            </w:pPr>
          </w:p>
        </w:tc>
        <w:tc>
          <w:tcPr>
            <w:tcW w:w="4976" w:type="dxa"/>
          </w:tcPr>
          <w:p w14:paraId="3DFD7F49" w14:textId="77777777" w:rsidR="005707E9" w:rsidRPr="005707E9" w:rsidRDefault="005707E9" w:rsidP="005707E9">
            <w:pPr>
              <w:pStyle w:val="32"/>
              <w:rPr>
                <w:color w:val="000000"/>
                <w:szCs w:val="24"/>
                <w:lang w:val="en-US"/>
              </w:rPr>
            </w:pPr>
          </w:p>
        </w:tc>
      </w:tr>
    </w:tbl>
    <w:p w14:paraId="6992C958" w14:textId="3AEA0514" w:rsidR="00C52141" w:rsidRDefault="00C5214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3ED1A3E3" w14:textId="0B890A38" w:rsidR="00BE1556" w:rsidRDefault="00BE1556"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2359B626" w14:textId="43ADA54C" w:rsidR="00BE1556" w:rsidRDefault="00BE1556"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77AB381C" w14:textId="7E9492C3" w:rsidR="00BE1556" w:rsidRDefault="00BE1556"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24CF4824" w14:textId="3F0F45F3" w:rsidR="00BE1556" w:rsidRDefault="00BE1556"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47FB4FF2" w14:textId="0F36DA7F" w:rsidR="00BE1556" w:rsidRDefault="00BE1556"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4668FCF9" w14:textId="44BDB732" w:rsidR="00BE1556" w:rsidRDefault="00BE1556"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62360D61" w14:textId="63959863" w:rsidR="00AA6981"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lastRenderedPageBreak/>
        <w:t>Додаток</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1</w:t>
      </w:r>
    </w:p>
    <w:p w14:paraId="7CF0C898" w14:textId="03F8CCEE" w:rsidR="00E7036E"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 xml:space="preserve">до </w:t>
      </w:r>
      <w:r w:rsidR="000A25C7" w:rsidRPr="00496545">
        <w:rPr>
          <w:rFonts w:ascii="Times New Roman" w:hAnsi="Times New Roman" w:cs="Times New Roman"/>
          <w:b/>
          <w:sz w:val="24"/>
          <w:szCs w:val="24"/>
          <w:lang w:val="uk-UA"/>
        </w:rPr>
        <w:t>Д</w:t>
      </w:r>
      <w:r w:rsidRPr="00496545">
        <w:rPr>
          <w:rFonts w:ascii="Times New Roman" w:hAnsi="Times New Roman" w:cs="Times New Roman"/>
          <w:b/>
          <w:sz w:val="24"/>
          <w:szCs w:val="24"/>
          <w:lang w:val="uk-UA"/>
        </w:rPr>
        <w:t xml:space="preserve">оговору </w:t>
      </w:r>
      <w:r w:rsidR="002E44E3" w:rsidRPr="00496545">
        <w:rPr>
          <w:rFonts w:ascii="Times New Roman" w:hAnsi="Times New Roman" w:cs="Times New Roman"/>
          <w:b/>
          <w:sz w:val="24"/>
          <w:szCs w:val="24"/>
          <w:lang w:val="uk-UA"/>
        </w:rPr>
        <w:t>поставки</w:t>
      </w:r>
      <w:r w:rsidR="000A25C7"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496545" w:rsidRPr="00496545">
        <w:rPr>
          <w:rFonts w:ascii="Times New Roman" w:hAnsi="Times New Roman" w:cs="Times New Roman"/>
          <w:b/>
          <w:sz w:val="24"/>
          <w:szCs w:val="24"/>
          <w:lang w:val="uk-UA"/>
        </w:rPr>
        <w:t xml:space="preserve"> </w:t>
      </w:r>
      <w:r w:rsidR="00E7036E" w:rsidRPr="00496545">
        <w:rPr>
          <w:rFonts w:ascii="Times New Roman" w:hAnsi="Times New Roman" w:cs="Times New Roman"/>
          <w:b/>
          <w:sz w:val="24"/>
          <w:szCs w:val="24"/>
          <w:lang w:val="uk-UA"/>
        </w:rPr>
        <w:t>_____</w:t>
      </w:r>
    </w:p>
    <w:p w14:paraId="06389157" w14:textId="49A44F17" w:rsidR="00AA6981" w:rsidRPr="003812B2" w:rsidRDefault="003812B2" w:rsidP="00771434">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496545">
        <w:rPr>
          <w:rFonts w:ascii="Times New Roman" w:hAnsi="Times New Roman" w:cs="Times New Roman"/>
          <w:b/>
          <w:sz w:val="24"/>
          <w:szCs w:val="24"/>
          <w:lang w:val="uk-UA"/>
        </w:rPr>
        <w:t xml:space="preserve">від </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w:t>
      </w:r>
      <w:r w:rsidRPr="00496545">
        <w:rPr>
          <w:rFonts w:ascii="Times New Roman" w:hAnsi="Times New Roman" w:cs="Times New Roman"/>
          <w:b/>
          <w:sz w:val="24"/>
          <w:szCs w:val="24"/>
          <w:lang w:val="uk-UA"/>
        </w:rPr>
        <w:t xml:space="preserve"> </w:t>
      </w:r>
      <w:r w:rsidR="002E44E3" w:rsidRPr="00496545">
        <w:rPr>
          <w:rFonts w:ascii="Times New Roman" w:hAnsi="Times New Roman" w:cs="Times New Roman"/>
          <w:b/>
          <w:sz w:val="24"/>
          <w:szCs w:val="24"/>
          <w:lang w:val="uk-UA"/>
        </w:rPr>
        <w:t>__</w:t>
      </w:r>
      <w:r w:rsidR="00364339"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_____202</w:t>
      </w:r>
      <w:r w:rsidR="00C23910" w:rsidRPr="00496545">
        <w:rPr>
          <w:rFonts w:ascii="Times New Roman" w:hAnsi="Times New Roman" w:cs="Times New Roman"/>
          <w:b/>
          <w:sz w:val="24"/>
          <w:szCs w:val="24"/>
          <w:lang w:val="uk-UA"/>
        </w:rPr>
        <w:t>4</w:t>
      </w:r>
      <w:r w:rsidR="00AA6981" w:rsidRPr="00496545">
        <w:rPr>
          <w:rFonts w:ascii="Times New Roman" w:hAnsi="Times New Roman" w:cs="Times New Roman"/>
          <w:b/>
          <w:sz w:val="24"/>
          <w:szCs w:val="24"/>
          <w:lang w:val="uk-UA"/>
        </w:rPr>
        <w:t xml:space="preserve"> р.</w:t>
      </w:r>
    </w:p>
    <w:p w14:paraId="432C7027"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СПЕЦИФІКАЦІЯ</w:t>
      </w:r>
    </w:p>
    <w:tbl>
      <w:tblPr>
        <w:tblStyle w:val="af8"/>
        <w:tblW w:w="9810" w:type="dxa"/>
        <w:tblInd w:w="-34" w:type="dxa"/>
        <w:tblLayout w:type="fixed"/>
        <w:tblLook w:val="04A0" w:firstRow="1" w:lastRow="0" w:firstColumn="1" w:lastColumn="0" w:noHBand="0" w:noVBand="1"/>
      </w:tblPr>
      <w:tblGrid>
        <w:gridCol w:w="455"/>
        <w:gridCol w:w="3827"/>
        <w:gridCol w:w="709"/>
        <w:gridCol w:w="850"/>
        <w:gridCol w:w="992"/>
        <w:gridCol w:w="1560"/>
        <w:gridCol w:w="1417"/>
      </w:tblGrid>
      <w:tr w:rsidR="00F03802" w:rsidRPr="00F03802" w14:paraId="403937AF" w14:textId="77777777" w:rsidTr="004F0E13">
        <w:trPr>
          <w:trHeight w:val="1011"/>
        </w:trPr>
        <w:tc>
          <w:tcPr>
            <w:tcW w:w="455" w:type="dxa"/>
          </w:tcPr>
          <w:p w14:paraId="4A8DBDE2" w14:textId="1A516D7D" w:rsidR="00F03802" w:rsidRPr="00F03802" w:rsidRDefault="00F03802" w:rsidP="00E60C80">
            <w:pPr>
              <w:rPr>
                <w:rFonts w:ascii="Times New Roman" w:hAnsi="Times New Roman" w:cs="Times New Roman"/>
                <w:sz w:val="20"/>
                <w:szCs w:val="20"/>
              </w:rPr>
            </w:pPr>
          </w:p>
        </w:tc>
        <w:tc>
          <w:tcPr>
            <w:tcW w:w="3827" w:type="dxa"/>
            <w:vAlign w:val="center"/>
          </w:tcPr>
          <w:p w14:paraId="3ABA64D6" w14:textId="77777777" w:rsidR="00F03802" w:rsidRPr="00F03802" w:rsidRDefault="00F03802" w:rsidP="00E60C80">
            <w:pPr>
              <w:jc w:val="center"/>
              <w:rPr>
                <w:rFonts w:ascii="Times New Roman" w:hAnsi="Times New Roman" w:cs="Times New Roman"/>
                <w:sz w:val="20"/>
                <w:szCs w:val="20"/>
              </w:rPr>
            </w:pPr>
            <w:proofErr w:type="spellStart"/>
            <w:r w:rsidRPr="00F03802">
              <w:rPr>
                <w:rFonts w:ascii="Times New Roman" w:hAnsi="Times New Roman" w:cs="Times New Roman"/>
                <w:sz w:val="20"/>
                <w:szCs w:val="20"/>
                <w:lang w:eastAsia="uk-UA"/>
              </w:rPr>
              <w:t>Найменування</w:t>
            </w:r>
            <w:proofErr w:type="spellEnd"/>
          </w:p>
        </w:tc>
        <w:tc>
          <w:tcPr>
            <w:tcW w:w="709" w:type="dxa"/>
            <w:vAlign w:val="center"/>
          </w:tcPr>
          <w:p w14:paraId="1BBB4880" w14:textId="207AD2F3" w:rsidR="00F03802" w:rsidRPr="00F03802" w:rsidRDefault="00F03802" w:rsidP="004F0E13">
            <w:pPr>
              <w:jc w:val="center"/>
              <w:rPr>
                <w:rFonts w:ascii="Times New Roman" w:hAnsi="Times New Roman" w:cs="Times New Roman"/>
                <w:sz w:val="20"/>
                <w:szCs w:val="20"/>
              </w:rPr>
            </w:pPr>
            <w:r w:rsidRPr="00F03802">
              <w:rPr>
                <w:rFonts w:ascii="Times New Roman" w:hAnsi="Times New Roman" w:cs="Times New Roman"/>
                <w:sz w:val="20"/>
                <w:szCs w:val="20"/>
                <w:lang w:eastAsia="uk-UA"/>
              </w:rPr>
              <w:t xml:space="preserve">Один. </w:t>
            </w:r>
            <w:proofErr w:type="spellStart"/>
            <w:r w:rsidR="005707E9" w:rsidRPr="00F03802">
              <w:rPr>
                <w:rFonts w:ascii="Times New Roman" w:hAnsi="Times New Roman" w:cs="Times New Roman"/>
                <w:sz w:val="20"/>
                <w:szCs w:val="20"/>
                <w:lang w:eastAsia="uk-UA"/>
              </w:rPr>
              <w:t>В</w:t>
            </w:r>
            <w:r w:rsidRPr="00F03802">
              <w:rPr>
                <w:rFonts w:ascii="Times New Roman" w:hAnsi="Times New Roman" w:cs="Times New Roman"/>
                <w:sz w:val="20"/>
                <w:szCs w:val="20"/>
                <w:lang w:eastAsia="uk-UA"/>
              </w:rPr>
              <w:t>имір</w:t>
            </w:r>
            <w:proofErr w:type="spellEnd"/>
            <w:r w:rsidR="005707E9">
              <w:rPr>
                <w:rFonts w:ascii="Times New Roman" w:hAnsi="Times New Roman" w:cs="Times New Roman"/>
                <w:sz w:val="20"/>
                <w:szCs w:val="20"/>
                <w:lang w:val="uk-UA" w:eastAsia="uk-UA"/>
              </w:rPr>
              <w:t>у</w:t>
            </w:r>
            <w:r w:rsidRPr="00F03802">
              <w:rPr>
                <w:rFonts w:ascii="Times New Roman" w:hAnsi="Times New Roman" w:cs="Times New Roman"/>
                <w:sz w:val="20"/>
                <w:szCs w:val="20"/>
                <w:lang w:eastAsia="uk-UA"/>
              </w:rPr>
              <w:t xml:space="preserve"> </w:t>
            </w:r>
          </w:p>
        </w:tc>
        <w:tc>
          <w:tcPr>
            <w:tcW w:w="850" w:type="dxa"/>
            <w:vAlign w:val="center"/>
          </w:tcPr>
          <w:p w14:paraId="7AD91968" w14:textId="77777777" w:rsidR="00F03802" w:rsidRPr="00F03802" w:rsidRDefault="00F03802" w:rsidP="00E60C80">
            <w:pPr>
              <w:jc w:val="center"/>
              <w:rPr>
                <w:rFonts w:ascii="Times New Roman" w:hAnsi="Times New Roman" w:cs="Times New Roman"/>
                <w:sz w:val="20"/>
                <w:szCs w:val="20"/>
              </w:rPr>
            </w:pPr>
            <w:proofErr w:type="spellStart"/>
            <w:r w:rsidRPr="00F03802">
              <w:rPr>
                <w:rFonts w:ascii="Times New Roman" w:hAnsi="Times New Roman" w:cs="Times New Roman"/>
                <w:sz w:val="20"/>
                <w:szCs w:val="20"/>
                <w:lang w:eastAsia="uk-UA"/>
              </w:rPr>
              <w:t>Кіль-кість</w:t>
            </w:r>
            <w:proofErr w:type="spellEnd"/>
          </w:p>
        </w:tc>
        <w:tc>
          <w:tcPr>
            <w:tcW w:w="992" w:type="dxa"/>
            <w:vAlign w:val="center"/>
          </w:tcPr>
          <w:p w14:paraId="41BA4BA4" w14:textId="77777777" w:rsidR="00F03802" w:rsidRDefault="00F03802" w:rsidP="00E60C80">
            <w:pPr>
              <w:jc w:val="center"/>
              <w:rPr>
                <w:rFonts w:ascii="Times New Roman" w:hAnsi="Times New Roman" w:cs="Times New Roman"/>
                <w:sz w:val="20"/>
                <w:szCs w:val="20"/>
                <w:lang w:val="uk-UA" w:eastAsia="uk-UA"/>
              </w:rPr>
            </w:pPr>
            <w:proofErr w:type="spellStart"/>
            <w:r w:rsidRPr="00F03802">
              <w:rPr>
                <w:rFonts w:ascii="Times New Roman" w:hAnsi="Times New Roman" w:cs="Times New Roman"/>
                <w:sz w:val="20"/>
                <w:szCs w:val="20"/>
                <w:lang w:eastAsia="uk-UA"/>
              </w:rPr>
              <w:t>Ціна</w:t>
            </w:r>
            <w:proofErr w:type="spellEnd"/>
            <w:r w:rsidRPr="00F03802">
              <w:rPr>
                <w:rFonts w:ascii="Times New Roman" w:hAnsi="Times New Roman" w:cs="Times New Roman"/>
                <w:sz w:val="20"/>
                <w:szCs w:val="20"/>
                <w:lang w:eastAsia="uk-UA"/>
              </w:rPr>
              <w:t xml:space="preserve"> без ПДВ</w:t>
            </w:r>
            <w:r w:rsidR="00476DBA">
              <w:rPr>
                <w:rFonts w:ascii="Times New Roman" w:hAnsi="Times New Roman" w:cs="Times New Roman"/>
                <w:sz w:val="20"/>
                <w:szCs w:val="20"/>
                <w:lang w:val="uk-UA" w:eastAsia="uk-UA"/>
              </w:rPr>
              <w:t>,</w:t>
            </w:r>
          </w:p>
          <w:p w14:paraId="75B0B2D9" w14:textId="702A8267" w:rsidR="00476DBA" w:rsidRPr="00476DBA" w:rsidRDefault="00476DBA" w:rsidP="00E60C80">
            <w:pPr>
              <w:jc w:val="center"/>
              <w:rPr>
                <w:rFonts w:ascii="Times New Roman" w:hAnsi="Times New Roman" w:cs="Times New Roman"/>
                <w:sz w:val="20"/>
                <w:szCs w:val="20"/>
                <w:lang w:val="uk-UA"/>
              </w:rPr>
            </w:pPr>
            <w:r>
              <w:rPr>
                <w:rFonts w:ascii="Times New Roman" w:hAnsi="Times New Roman" w:cs="Times New Roman"/>
                <w:sz w:val="20"/>
                <w:szCs w:val="20"/>
                <w:lang w:val="uk-UA" w:eastAsia="uk-UA"/>
              </w:rPr>
              <w:t>грн</w:t>
            </w:r>
          </w:p>
        </w:tc>
        <w:tc>
          <w:tcPr>
            <w:tcW w:w="1560" w:type="dxa"/>
            <w:vAlign w:val="center"/>
          </w:tcPr>
          <w:p w14:paraId="59723C6D" w14:textId="77777777" w:rsidR="00F03802" w:rsidRDefault="00F03802" w:rsidP="00E60C80">
            <w:pPr>
              <w:jc w:val="center"/>
              <w:rPr>
                <w:rFonts w:ascii="Times New Roman" w:hAnsi="Times New Roman" w:cs="Times New Roman"/>
                <w:sz w:val="20"/>
                <w:szCs w:val="20"/>
                <w:lang w:val="uk-UA" w:eastAsia="uk-UA"/>
              </w:rPr>
            </w:pPr>
            <w:r w:rsidRPr="00F03802">
              <w:rPr>
                <w:rFonts w:ascii="Times New Roman" w:hAnsi="Times New Roman" w:cs="Times New Roman"/>
                <w:sz w:val="20"/>
                <w:szCs w:val="20"/>
                <w:lang w:eastAsia="uk-UA"/>
              </w:rPr>
              <w:t>Сума без ПДВ</w:t>
            </w:r>
            <w:r w:rsidR="00476DBA">
              <w:rPr>
                <w:rFonts w:ascii="Times New Roman" w:hAnsi="Times New Roman" w:cs="Times New Roman"/>
                <w:sz w:val="20"/>
                <w:szCs w:val="20"/>
                <w:lang w:val="uk-UA" w:eastAsia="uk-UA"/>
              </w:rPr>
              <w:t>,</w:t>
            </w:r>
          </w:p>
          <w:p w14:paraId="16CA29A4" w14:textId="49BECD01" w:rsidR="00476DBA" w:rsidRPr="00476DBA" w:rsidRDefault="00476DBA" w:rsidP="00E60C80">
            <w:pPr>
              <w:jc w:val="center"/>
              <w:rPr>
                <w:rFonts w:ascii="Times New Roman" w:hAnsi="Times New Roman" w:cs="Times New Roman"/>
                <w:sz w:val="20"/>
                <w:szCs w:val="20"/>
                <w:lang w:val="uk-UA"/>
              </w:rPr>
            </w:pPr>
            <w:r>
              <w:rPr>
                <w:rFonts w:ascii="Times New Roman" w:hAnsi="Times New Roman" w:cs="Times New Roman"/>
                <w:sz w:val="20"/>
                <w:szCs w:val="20"/>
                <w:lang w:val="uk-UA" w:eastAsia="uk-UA"/>
              </w:rPr>
              <w:t>грн</w:t>
            </w:r>
          </w:p>
        </w:tc>
        <w:tc>
          <w:tcPr>
            <w:tcW w:w="1417" w:type="dxa"/>
            <w:vAlign w:val="center"/>
          </w:tcPr>
          <w:p w14:paraId="71F3EF99" w14:textId="77777777" w:rsidR="00F03802" w:rsidRDefault="00F03802" w:rsidP="00E60C80">
            <w:pPr>
              <w:jc w:val="center"/>
              <w:rPr>
                <w:rFonts w:ascii="Times New Roman" w:hAnsi="Times New Roman" w:cs="Times New Roman"/>
                <w:sz w:val="20"/>
                <w:szCs w:val="20"/>
                <w:lang w:val="uk-UA" w:eastAsia="uk-UA"/>
              </w:rPr>
            </w:pPr>
            <w:r w:rsidRPr="00F03802">
              <w:rPr>
                <w:rFonts w:ascii="Times New Roman" w:hAnsi="Times New Roman" w:cs="Times New Roman"/>
                <w:sz w:val="20"/>
                <w:szCs w:val="20"/>
                <w:lang w:eastAsia="uk-UA"/>
              </w:rPr>
              <w:t>Сума з ПДВ</w:t>
            </w:r>
            <w:r w:rsidR="00476DBA">
              <w:rPr>
                <w:rFonts w:ascii="Times New Roman" w:hAnsi="Times New Roman" w:cs="Times New Roman"/>
                <w:sz w:val="20"/>
                <w:szCs w:val="20"/>
                <w:lang w:val="uk-UA" w:eastAsia="uk-UA"/>
              </w:rPr>
              <w:t>,</w:t>
            </w:r>
          </w:p>
          <w:p w14:paraId="64AC4753" w14:textId="1C30AAF6" w:rsidR="00476DBA" w:rsidRPr="00476DBA" w:rsidRDefault="00476DBA" w:rsidP="00E60C80">
            <w:pPr>
              <w:jc w:val="center"/>
              <w:rPr>
                <w:rFonts w:ascii="Times New Roman" w:hAnsi="Times New Roman" w:cs="Times New Roman"/>
                <w:sz w:val="20"/>
                <w:szCs w:val="20"/>
                <w:lang w:val="uk-UA"/>
              </w:rPr>
            </w:pPr>
            <w:r>
              <w:rPr>
                <w:rFonts w:ascii="Times New Roman" w:hAnsi="Times New Roman" w:cs="Times New Roman"/>
                <w:sz w:val="20"/>
                <w:szCs w:val="20"/>
                <w:lang w:val="uk-UA" w:eastAsia="uk-UA"/>
              </w:rPr>
              <w:t>грн</w:t>
            </w:r>
          </w:p>
        </w:tc>
      </w:tr>
      <w:tr w:rsidR="00744486" w:rsidRPr="00F03802" w14:paraId="7D296F94" w14:textId="77777777" w:rsidTr="00466A5B">
        <w:trPr>
          <w:trHeight w:val="1269"/>
        </w:trPr>
        <w:tc>
          <w:tcPr>
            <w:tcW w:w="455" w:type="dxa"/>
          </w:tcPr>
          <w:p w14:paraId="3E313A1A" w14:textId="77777777" w:rsidR="00744486" w:rsidRDefault="00744486" w:rsidP="005707E9">
            <w:pPr>
              <w:rPr>
                <w:rFonts w:ascii="Times New Roman" w:hAnsi="Times New Roman" w:cs="Times New Roman"/>
                <w:sz w:val="20"/>
                <w:szCs w:val="20"/>
                <w:lang w:val="uk-UA"/>
              </w:rPr>
            </w:pPr>
          </w:p>
          <w:p w14:paraId="6E1A0A11" w14:textId="2CE3E768" w:rsidR="00744486" w:rsidRPr="005707E9" w:rsidRDefault="00744486" w:rsidP="005707E9">
            <w:pP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3827" w:type="dxa"/>
          </w:tcPr>
          <w:p w14:paraId="780111AD" w14:textId="2FC52091" w:rsidR="00744486" w:rsidRPr="00744486" w:rsidRDefault="00744486" w:rsidP="005707E9">
            <w:pPr>
              <w:rPr>
                <w:rFonts w:ascii="Times New Roman" w:hAnsi="Times New Roman" w:cs="Times New Roman"/>
                <w:sz w:val="24"/>
                <w:szCs w:val="24"/>
              </w:rPr>
            </w:pPr>
            <w:r w:rsidRPr="00744486">
              <w:rPr>
                <w:rFonts w:ascii="Times New Roman" w:hAnsi="Times New Roman" w:cs="Times New Roman"/>
                <w:color w:val="222222"/>
                <w:sz w:val="24"/>
                <w:szCs w:val="24"/>
                <w:shd w:val="clear" w:color="auto" w:fill="FFFFFF"/>
              </w:rPr>
              <w:t xml:space="preserve">Тест для </w:t>
            </w:r>
            <w:proofErr w:type="spellStart"/>
            <w:r w:rsidRPr="00744486">
              <w:rPr>
                <w:rFonts w:ascii="Times New Roman" w:hAnsi="Times New Roman" w:cs="Times New Roman"/>
                <w:color w:val="222222"/>
                <w:sz w:val="24"/>
                <w:szCs w:val="24"/>
                <w:shd w:val="clear" w:color="auto" w:fill="FFFFFF"/>
              </w:rPr>
              <w:t>виявлення</w:t>
            </w:r>
            <w:proofErr w:type="spellEnd"/>
            <w:r w:rsidRPr="00744486">
              <w:rPr>
                <w:rFonts w:ascii="Times New Roman" w:hAnsi="Times New Roman" w:cs="Times New Roman"/>
                <w:color w:val="222222"/>
                <w:sz w:val="24"/>
                <w:szCs w:val="24"/>
                <w:shd w:val="clear" w:color="auto" w:fill="FFFFFF"/>
              </w:rPr>
              <w:t xml:space="preserve"> </w:t>
            </w:r>
            <w:proofErr w:type="spellStart"/>
            <w:r w:rsidRPr="00744486">
              <w:rPr>
                <w:rFonts w:ascii="Times New Roman" w:hAnsi="Times New Roman" w:cs="Times New Roman"/>
                <w:color w:val="222222"/>
                <w:sz w:val="24"/>
                <w:szCs w:val="24"/>
                <w:shd w:val="clear" w:color="auto" w:fill="FFFFFF"/>
              </w:rPr>
              <w:t>антитіл</w:t>
            </w:r>
            <w:proofErr w:type="spellEnd"/>
            <w:r w:rsidRPr="00744486">
              <w:rPr>
                <w:rFonts w:ascii="Times New Roman" w:hAnsi="Times New Roman" w:cs="Times New Roman"/>
                <w:color w:val="222222"/>
                <w:sz w:val="24"/>
                <w:szCs w:val="24"/>
                <w:shd w:val="clear" w:color="auto" w:fill="FFFFFF"/>
              </w:rPr>
              <w:t xml:space="preserve"> до ВІЛ 1/2 (HIV1/2), HIV-W006-С; </w:t>
            </w:r>
          </w:p>
        </w:tc>
        <w:tc>
          <w:tcPr>
            <w:tcW w:w="709" w:type="dxa"/>
          </w:tcPr>
          <w:p w14:paraId="27685E36" w14:textId="77777777" w:rsidR="00744486" w:rsidRDefault="00744486" w:rsidP="005707E9">
            <w:pPr>
              <w:jc w:val="center"/>
              <w:rPr>
                <w:rFonts w:ascii="Times New Roman" w:hAnsi="Times New Roman" w:cs="Times New Roman"/>
              </w:rPr>
            </w:pPr>
          </w:p>
          <w:p w14:paraId="5C102271" w14:textId="7532580A" w:rsidR="00744486" w:rsidRPr="00771434" w:rsidRDefault="00744486" w:rsidP="005707E9">
            <w:pPr>
              <w:jc w:val="center"/>
              <w:rPr>
                <w:rFonts w:ascii="Times New Roman" w:hAnsi="Times New Roman" w:cs="Times New Roman"/>
              </w:rPr>
            </w:pPr>
            <w:r w:rsidRPr="00771434">
              <w:rPr>
                <w:rFonts w:ascii="Times New Roman" w:hAnsi="Times New Roman" w:cs="Times New Roman"/>
              </w:rPr>
              <w:t>шт.</w:t>
            </w:r>
          </w:p>
        </w:tc>
        <w:tc>
          <w:tcPr>
            <w:tcW w:w="850" w:type="dxa"/>
          </w:tcPr>
          <w:p w14:paraId="2BEF0B2A" w14:textId="77777777" w:rsidR="00744486" w:rsidRDefault="00744486" w:rsidP="005707E9">
            <w:pPr>
              <w:jc w:val="center"/>
              <w:rPr>
                <w:rFonts w:ascii="Times New Roman" w:hAnsi="Times New Roman" w:cs="Times New Roman"/>
              </w:rPr>
            </w:pPr>
          </w:p>
          <w:p w14:paraId="720627FB" w14:textId="58530ECD" w:rsidR="00744486" w:rsidRPr="00771434" w:rsidRDefault="00744486" w:rsidP="005707E9">
            <w:pPr>
              <w:jc w:val="center"/>
              <w:rPr>
                <w:rFonts w:ascii="Times New Roman" w:hAnsi="Times New Roman" w:cs="Times New Roman"/>
              </w:rPr>
            </w:pPr>
            <w:r>
              <w:rPr>
                <w:rFonts w:ascii="Times New Roman" w:hAnsi="Times New Roman" w:cs="Times New Roman"/>
                <w:lang w:val="uk-UA"/>
              </w:rPr>
              <w:t>50</w:t>
            </w:r>
          </w:p>
        </w:tc>
        <w:tc>
          <w:tcPr>
            <w:tcW w:w="992" w:type="dxa"/>
          </w:tcPr>
          <w:p w14:paraId="7138CDB4" w14:textId="6F686B3F" w:rsidR="00744486" w:rsidRPr="00771434" w:rsidRDefault="00744486" w:rsidP="005707E9">
            <w:pPr>
              <w:jc w:val="center"/>
              <w:rPr>
                <w:rFonts w:ascii="Times New Roman" w:hAnsi="Times New Roman" w:cs="Times New Roman"/>
              </w:rPr>
            </w:pPr>
          </w:p>
        </w:tc>
        <w:tc>
          <w:tcPr>
            <w:tcW w:w="1560" w:type="dxa"/>
          </w:tcPr>
          <w:p w14:paraId="2B38669B" w14:textId="0E305638" w:rsidR="00744486" w:rsidRPr="00771434" w:rsidRDefault="00744486" w:rsidP="005707E9">
            <w:pPr>
              <w:jc w:val="center"/>
              <w:rPr>
                <w:rFonts w:ascii="Times New Roman" w:hAnsi="Times New Roman" w:cs="Times New Roman"/>
              </w:rPr>
            </w:pPr>
          </w:p>
        </w:tc>
        <w:tc>
          <w:tcPr>
            <w:tcW w:w="1417" w:type="dxa"/>
          </w:tcPr>
          <w:p w14:paraId="2DC517A9" w14:textId="056BA89E" w:rsidR="00744486" w:rsidRPr="00771434" w:rsidRDefault="00744486" w:rsidP="005707E9">
            <w:pPr>
              <w:jc w:val="center"/>
              <w:rPr>
                <w:rFonts w:ascii="Times New Roman" w:hAnsi="Times New Roman" w:cs="Times New Roman"/>
              </w:rPr>
            </w:pPr>
          </w:p>
        </w:tc>
      </w:tr>
      <w:tr w:rsidR="00744486" w:rsidRPr="00F03802" w14:paraId="57B6AB36" w14:textId="77777777" w:rsidTr="00466A5B">
        <w:trPr>
          <w:trHeight w:val="1269"/>
        </w:trPr>
        <w:tc>
          <w:tcPr>
            <w:tcW w:w="455" w:type="dxa"/>
          </w:tcPr>
          <w:p w14:paraId="56D720AF" w14:textId="77777777" w:rsidR="00744486" w:rsidRDefault="00744486" w:rsidP="005707E9">
            <w:pPr>
              <w:rPr>
                <w:rFonts w:ascii="Times New Roman" w:hAnsi="Times New Roman" w:cs="Times New Roman"/>
                <w:sz w:val="20"/>
                <w:szCs w:val="20"/>
                <w:lang w:val="uk-UA"/>
              </w:rPr>
            </w:pPr>
          </w:p>
          <w:p w14:paraId="6EBF26ED" w14:textId="160DD057" w:rsidR="00744486" w:rsidRDefault="00744486" w:rsidP="005707E9">
            <w:pP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827" w:type="dxa"/>
          </w:tcPr>
          <w:p w14:paraId="3645366D" w14:textId="387F163F" w:rsidR="00744486" w:rsidRPr="00744486" w:rsidRDefault="00744486" w:rsidP="005707E9">
            <w:pPr>
              <w:rPr>
                <w:rFonts w:ascii="Times New Roman" w:hAnsi="Times New Roman" w:cs="Times New Roman"/>
                <w:color w:val="222222"/>
                <w:sz w:val="24"/>
                <w:szCs w:val="24"/>
                <w:shd w:val="clear" w:color="auto" w:fill="FFFFFF"/>
              </w:rPr>
            </w:pPr>
            <w:r w:rsidRPr="00744486">
              <w:rPr>
                <w:rFonts w:ascii="Times New Roman" w:hAnsi="Times New Roman" w:cs="Times New Roman"/>
                <w:color w:val="222222"/>
                <w:sz w:val="24"/>
                <w:szCs w:val="24"/>
                <w:shd w:val="clear" w:color="auto" w:fill="FFFFFF"/>
              </w:rPr>
              <w:t xml:space="preserve">Тест для </w:t>
            </w:r>
            <w:proofErr w:type="spellStart"/>
            <w:r w:rsidRPr="00744486">
              <w:rPr>
                <w:rFonts w:ascii="Times New Roman" w:hAnsi="Times New Roman" w:cs="Times New Roman"/>
                <w:color w:val="222222"/>
                <w:sz w:val="24"/>
                <w:szCs w:val="24"/>
                <w:shd w:val="clear" w:color="auto" w:fill="FFFFFF"/>
              </w:rPr>
              <w:t>виявлення</w:t>
            </w:r>
            <w:proofErr w:type="spellEnd"/>
            <w:r w:rsidRPr="00744486">
              <w:rPr>
                <w:rFonts w:ascii="Times New Roman" w:hAnsi="Times New Roman" w:cs="Times New Roman"/>
                <w:color w:val="222222"/>
                <w:sz w:val="24"/>
                <w:szCs w:val="24"/>
                <w:shd w:val="clear" w:color="auto" w:fill="FFFFFF"/>
              </w:rPr>
              <w:t xml:space="preserve"> </w:t>
            </w:r>
            <w:proofErr w:type="spellStart"/>
            <w:r w:rsidRPr="00744486">
              <w:rPr>
                <w:rFonts w:ascii="Times New Roman" w:hAnsi="Times New Roman" w:cs="Times New Roman"/>
                <w:color w:val="222222"/>
                <w:sz w:val="24"/>
                <w:szCs w:val="24"/>
                <w:shd w:val="clear" w:color="auto" w:fill="FFFFFF"/>
              </w:rPr>
              <w:t>антитіл</w:t>
            </w:r>
            <w:proofErr w:type="spellEnd"/>
            <w:r w:rsidRPr="00744486">
              <w:rPr>
                <w:rFonts w:ascii="Times New Roman" w:hAnsi="Times New Roman" w:cs="Times New Roman"/>
                <w:color w:val="222222"/>
                <w:sz w:val="24"/>
                <w:szCs w:val="24"/>
                <w:shd w:val="clear" w:color="auto" w:fill="FFFFFF"/>
              </w:rPr>
              <w:t xml:space="preserve"> до ВІЛ 1/2 (HIV1/2), HIV-W23</w:t>
            </w:r>
          </w:p>
        </w:tc>
        <w:tc>
          <w:tcPr>
            <w:tcW w:w="709" w:type="dxa"/>
          </w:tcPr>
          <w:p w14:paraId="784D56E5" w14:textId="77777777" w:rsidR="00744486" w:rsidRDefault="00744486" w:rsidP="005707E9">
            <w:pPr>
              <w:jc w:val="center"/>
              <w:rPr>
                <w:rFonts w:ascii="Times New Roman" w:hAnsi="Times New Roman" w:cs="Times New Roman"/>
              </w:rPr>
            </w:pPr>
          </w:p>
          <w:p w14:paraId="1845D5D5" w14:textId="35782AD2" w:rsidR="00744486" w:rsidRPr="00744486" w:rsidRDefault="00744486" w:rsidP="005707E9">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850" w:type="dxa"/>
          </w:tcPr>
          <w:p w14:paraId="14D83D00" w14:textId="77777777" w:rsidR="00744486" w:rsidRDefault="00744486" w:rsidP="005707E9">
            <w:pPr>
              <w:jc w:val="center"/>
              <w:rPr>
                <w:rFonts w:ascii="Times New Roman" w:hAnsi="Times New Roman" w:cs="Times New Roman"/>
              </w:rPr>
            </w:pPr>
          </w:p>
          <w:p w14:paraId="4A2904E0" w14:textId="5B3836C9" w:rsidR="00744486" w:rsidRPr="00744486" w:rsidRDefault="00744486" w:rsidP="005707E9">
            <w:pPr>
              <w:jc w:val="center"/>
              <w:rPr>
                <w:rFonts w:ascii="Times New Roman" w:hAnsi="Times New Roman" w:cs="Times New Roman"/>
                <w:lang w:val="uk-UA"/>
              </w:rPr>
            </w:pPr>
            <w:r>
              <w:rPr>
                <w:rFonts w:ascii="Times New Roman" w:hAnsi="Times New Roman" w:cs="Times New Roman"/>
                <w:lang w:val="uk-UA"/>
              </w:rPr>
              <w:t>50</w:t>
            </w:r>
          </w:p>
        </w:tc>
        <w:tc>
          <w:tcPr>
            <w:tcW w:w="992" w:type="dxa"/>
          </w:tcPr>
          <w:p w14:paraId="22ACDD91" w14:textId="77777777" w:rsidR="00744486" w:rsidRDefault="00744486" w:rsidP="005707E9">
            <w:pPr>
              <w:jc w:val="center"/>
              <w:rPr>
                <w:rFonts w:ascii="Times New Roman" w:hAnsi="Times New Roman" w:cs="Times New Roman"/>
              </w:rPr>
            </w:pPr>
          </w:p>
        </w:tc>
        <w:tc>
          <w:tcPr>
            <w:tcW w:w="1560" w:type="dxa"/>
          </w:tcPr>
          <w:p w14:paraId="5CBCD57F" w14:textId="77777777" w:rsidR="00744486" w:rsidRDefault="00744486" w:rsidP="005707E9">
            <w:pPr>
              <w:jc w:val="center"/>
              <w:rPr>
                <w:rFonts w:ascii="Times New Roman" w:hAnsi="Times New Roman" w:cs="Times New Roman"/>
              </w:rPr>
            </w:pPr>
          </w:p>
        </w:tc>
        <w:tc>
          <w:tcPr>
            <w:tcW w:w="1417" w:type="dxa"/>
          </w:tcPr>
          <w:p w14:paraId="53575076" w14:textId="77777777" w:rsidR="00744486" w:rsidRDefault="00744486" w:rsidP="005707E9">
            <w:pPr>
              <w:jc w:val="center"/>
              <w:rPr>
                <w:rFonts w:ascii="Times New Roman" w:hAnsi="Times New Roman" w:cs="Times New Roman"/>
              </w:rPr>
            </w:pPr>
          </w:p>
        </w:tc>
      </w:tr>
    </w:tbl>
    <w:p w14:paraId="339A649D" w14:textId="00A6CEEF" w:rsidR="00593222" w:rsidRPr="00593222" w:rsidRDefault="00593222" w:rsidP="00593222">
      <w:pPr>
        <w:jc w:val="right"/>
        <w:rPr>
          <w:rFonts w:ascii="Times New Roman" w:hAnsi="Times New Roman" w:cs="Times New Roman"/>
          <w:b/>
          <w:sz w:val="24"/>
          <w:szCs w:val="24"/>
        </w:rPr>
      </w:pPr>
      <w:proofErr w:type="spellStart"/>
      <w:r w:rsidRPr="00593222">
        <w:rPr>
          <w:rFonts w:ascii="Times New Roman" w:hAnsi="Times New Roman" w:cs="Times New Roman"/>
          <w:b/>
          <w:sz w:val="24"/>
          <w:szCs w:val="24"/>
        </w:rPr>
        <w:t>Всього</w:t>
      </w:r>
      <w:proofErr w:type="spellEnd"/>
      <w:r w:rsidRPr="00593222">
        <w:rPr>
          <w:rFonts w:ascii="Times New Roman" w:hAnsi="Times New Roman" w:cs="Times New Roman"/>
          <w:b/>
          <w:sz w:val="24"/>
          <w:szCs w:val="24"/>
        </w:rPr>
        <w:t xml:space="preserve">: з ПДВ </w:t>
      </w:r>
    </w:p>
    <w:p w14:paraId="45129E65" w14:textId="1A5D46F9" w:rsidR="00593222" w:rsidRPr="00593222" w:rsidRDefault="00593222" w:rsidP="00593222">
      <w:pPr>
        <w:jc w:val="right"/>
        <w:rPr>
          <w:rFonts w:ascii="Times New Roman" w:hAnsi="Times New Roman" w:cs="Times New Roman"/>
          <w:b/>
          <w:sz w:val="24"/>
          <w:szCs w:val="24"/>
        </w:rPr>
      </w:pPr>
      <w:r w:rsidRPr="00593222">
        <w:rPr>
          <w:rFonts w:ascii="Times New Roman" w:hAnsi="Times New Roman" w:cs="Times New Roman"/>
          <w:b/>
          <w:sz w:val="24"/>
          <w:szCs w:val="24"/>
        </w:rPr>
        <w:t xml:space="preserve">В т.ч ПДВ </w:t>
      </w:r>
    </w:p>
    <w:p w14:paraId="4EBCACA2" w14:textId="0BBA2EEC" w:rsidR="00593222" w:rsidRPr="00744486" w:rsidRDefault="00C52141" w:rsidP="00B70F7D">
      <w:pPr>
        <w:tabs>
          <w:tab w:val="left" w:pos="9051"/>
        </w:tabs>
        <w:ind w:right="-92"/>
        <w:jc w:val="both"/>
        <w:rPr>
          <w:rFonts w:ascii="Times New Roman" w:hAnsi="Times New Roman" w:cs="Times New Roman"/>
          <w:bCs/>
          <w:sz w:val="24"/>
          <w:szCs w:val="24"/>
          <w:lang w:val="uk-UA"/>
        </w:rPr>
      </w:pPr>
      <w:r w:rsidRPr="00893890">
        <w:rPr>
          <w:rFonts w:ascii="Times New Roman" w:hAnsi="Times New Roman" w:cs="Times New Roman"/>
          <w:sz w:val="24"/>
          <w:szCs w:val="24"/>
          <w:lang w:val="uk-UA"/>
        </w:rPr>
        <w:t xml:space="preserve">        </w:t>
      </w:r>
      <w:r w:rsidR="00893890" w:rsidRPr="00744486">
        <w:rPr>
          <w:rFonts w:ascii="Times New Roman" w:hAnsi="Times New Roman" w:cs="Times New Roman"/>
          <w:lang w:val="uk-UA"/>
        </w:rPr>
        <w:t xml:space="preserve">Разом: </w:t>
      </w:r>
      <w:r w:rsidR="00744486">
        <w:rPr>
          <w:rFonts w:ascii="Times New Roman" w:hAnsi="Times New Roman" w:cs="Times New Roman"/>
          <w:b/>
          <w:bCs/>
          <w:sz w:val="24"/>
          <w:szCs w:val="24"/>
          <w:lang w:val="uk-UA"/>
        </w:rPr>
        <w:t>________________</w:t>
      </w:r>
      <w:r w:rsidR="00593222" w:rsidRPr="00744486">
        <w:rPr>
          <w:rFonts w:ascii="Times New Roman" w:hAnsi="Times New Roman" w:cs="Times New Roman"/>
          <w:b/>
          <w:bCs/>
          <w:sz w:val="24"/>
          <w:szCs w:val="24"/>
          <w:lang w:val="uk-UA"/>
        </w:rPr>
        <w:t xml:space="preserve"> грн</w:t>
      </w:r>
      <w:r w:rsidR="00593222" w:rsidRPr="00744486">
        <w:rPr>
          <w:rFonts w:ascii="Times New Roman" w:hAnsi="Times New Roman" w:cs="Times New Roman"/>
          <w:bCs/>
          <w:sz w:val="24"/>
          <w:szCs w:val="24"/>
          <w:lang w:val="uk-UA"/>
        </w:rPr>
        <w:t xml:space="preserve"> (</w:t>
      </w:r>
      <w:r w:rsidR="00744486">
        <w:rPr>
          <w:rFonts w:ascii="Times New Roman" w:hAnsi="Times New Roman" w:cs="Times New Roman"/>
          <w:bCs/>
          <w:sz w:val="24"/>
          <w:szCs w:val="24"/>
          <w:lang w:val="uk-UA"/>
        </w:rPr>
        <w:t>сума прописом</w:t>
      </w:r>
      <w:r w:rsidR="00593222" w:rsidRPr="00744486">
        <w:rPr>
          <w:rFonts w:ascii="Times New Roman" w:hAnsi="Times New Roman" w:cs="Times New Roman"/>
          <w:bCs/>
          <w:sz w:val="24"/>
          <w:szCs w:val="24"/>
          <w:lang w:val="uk-UA"/>
        </w:rPr>
        <w:t xml:space="preserve">), у т. ч ПДВ </w:t>
      </w:r>
      <w:r w:rsidR="00744486">
        <w:rPr>
          <w:rFonts w:ascii="Times New Roman" w:hAnsi="Times New Roman" w:cs="Times New Roman"/>
          <w:bCs/>
          <w:sz w:val="24"/>
          <w:szCs w:val="24"/>
          <w:lang w:val="uk-UA"/>
        </w:rPr>
        <w:t>______________</w:t>
      </w:r>
      <w:r w:rsidR="00593222" w:rsidRPr="00744486">
        <w:rPr>
          <w:rFonts w:ascii="Times New Roman" w:hAnsi="Times New Roman" w:cs="Times New Roman"/>
          <w:bCs/>
          <w:sz w:val="24"/>
          <w:szCs w:val="24"/>
          <w:lang w:val="uk-UA"/>
        </w:rPr>
        <w:t xml:space="preserve"> грн (</w:t>
      </w:r>
      <w:r w:rsidR="00744486">
        <w:rPr>
          <w:rFonts w:ascii="Times New Roman" w:hAnsi="Times New Roman" w:cs="Times New Roman"/>
          <w:bCs/>
          <w:sz w:val="24"/>
          <w:szCs w:val="24"/>
          <w:lang w:val="uk-UA"/>
        </w:rPr>
        <w:t>сума прописом</w:t>
      </w:r>
      <w:r w:rsidR="00593222" w:rsidRPr="00744486">
        <w:rPr>
          <w:rFonts w:ascii="Times New Roman" w:hAnsi="Times New Roman" w:cs="Times New Roman"/>
          <w:bCs/>
          <w:sz w:val="24"/>
          <w:szCs w:val="24"/>
          <w:lang w:val="uk-UA"/>
        </w:rPr>
        <w:t>).</w:t>
      </w:r>
    </w:p>
    <w:p w14:paraId="37379CEB" w14:textId="77777777" w:rsidR="00593222" w:rsidRPr="00744486" w:rsidRDefault="00593222" w:rsidP="00593222">
      <w:pPr>
        <w:tabs>
          <w:tab w:val="left" w:pos="960"/>
        </w:tabs>
        <w:spacing w:line="220" w:lineRule="exact"/>
        <w:jc w:val="both"/>
        <w:rPr>
          <w:lang w:val="uk-UA"/>
        </w:rPr>
      </w:pPr>
    </w:p>
    <w:tbl>
      <w:tblPr>
        <w:tblW w:w="10288" w:type="dxa"/>
        <w:jc w:val="center"/>
        <w:tblLook w:val="0000" w:firstRow="0" w:lastRow="0" w:firstColumn="0" w:lastColumn="0" w:noHBand="0" w:noVBand="0"/>
      </w:tblPr>
      <w:tblGrid>
        <w:gridCol w:w="5312"/>
        <w:gridCol w:w="4976"/>
      </w:tblGrid>
      <w:tr w:rsidR="00893890" w:rsidRPr="00771434" w14:paraId="7ED5C528" w14:textId="77777777" w:rsidTr="008E6C7C">
        <w:trPr>
          <w:jc w:val="center"/>
        </w:trPr>
        <w:tc>
          <w:tcPr>
            <w:tcW w:w="5312" w:type="dxa"/>
          </w:tcPr>
          <w:p w14:paraId="1E6C2446" w14:textId="77777777" w:rsidR="00893890" w:rsidRPr="003812B2" w:rsidRDefault="00893890" w:rsidP="008E6C7C">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35B8570A" w14:textId="77777777" w:rsidR="00893890" w:rsidRPr="003812B2" w:rsidRDefault="00893890" w:rsidP="008E6C7C">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eastAsia="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5CB3FDF3" w14:textId="77777777" w:rsidR="004F0E13" w:rsidRPr="003812B2" w:rsidRDefault="004F0E13" w:rsidP="004F0E13">
            <w:pPr>
              <w:pStyle w:val="32"/>
              <w:rPr>
                <w:color w:val="000000"/>
                <w:szCs w:val="24"/>
              </w:rPr>
            </w:pPr>
            <w:r w:rsidRPr="003812B2">
              <w:rPr>
                <w:color w:val="000000"/>
                <w:szCs w:val="24"/>
              </w:rPr>
              <w:t>Юр</w:t>
            </w:r>
            <w:proofErr w:type="spellStart"/>
            <w:r w:rsidRPr="003812B2">
              <w:rPr>
                <w:color w:val="000000"/>
                <w:szCs w:val="24"/>
                <w:lang w:val="uk-UA"/>
              </w:rPr>
              <w:t>идична</w:t>
            </w:r>
            <w:proofErr w:type="spellEnd"/>
            <w:r w:rsidRPr="003812B2">
              <w:rPr>
                <w:color w:val="000000"/>
                <w:szCs w:val="24"/>
              </w:rPr>
              <w:t xml:space="preserve"> адреса:</w:t>
            </w:r>
          </w:p>
          <w:p w14:paraId="0022489F" w14:textId="77777777" w:rsidR="004F0E13" w:rsidRPr="003812B2" w:rsidRDefault="004F0E13" w:rsidP="004F0E13">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 xml:space="preserve">. </w:t>
            </w:r>
            <w:proofErr w:type="spellStart"/>
            <w:r w:rsidRPr="003812B2">
              <w:rPr>
                <w:color w:val="000000"/>
                <w:szCs w:val="24"/>
              </w:rPr>
              <w:t>Кирилівська</w:t>
            </w:r>
            <w:proofErr w:type="spellEnd"/>
            <w:r w:rsidRPr="003812B2">
              <w:rPr>
                <w:color w:val="000000"/>
                <w:szCs w:val="24"/>
              </w:rPr>
              <w:t>, 103</w:t>
            </w:r>
          </w:p>
          <w:p w14:paraId="3E489A1C" w14:textId="77777777" w:rsidR="004F0E13" w:rsidRPr="003812B2" w:rsidRDefault="004F0E13" w:rsidP="004F0E13">
            <w:pPr>
              <w:pStyle w:val="32"/>
              <w:rPr>
                <w:color w:val="000000"/>
                <w:szCs w:val="24"/>
                <w:lang w:val="uk-UA"/>
              </w:rPr>
            </w:pPr>
            <w:r w:rsidRPr="003812B2">
              <w:rPr>
                <w:color w:val="000000"/>
                <w:szCs w:val="24"/>
                <w:lang w:val="uk-UA"/>
              </w:rPr>
              <w:t>Фактична адреса:</w:t>
            </w:r>
          </w:p>
          <w:p w14:paraId="024CED4F" w14:textId="77777777" w:rsidR="004F0E13" w:rsidRPr="003812B2" w:rsidRDefault="004F0E13" w:rsidP="004F0E13">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5C3895FC" w14:textId="77777777" w:rsidR="004F0E13" w:rsidRPr="003812B2" w:rsidRDefault="004F0E13" w:rsidP="004F0E13">
            <w:pPr>
              <w:pStyle w:val="32"/>
              <w:rPr>
                <w:szCs w:val="24"/>
                <w:lang w:val="uk-UA"/>
              </w:rPr>
            </w:pPr>
            <w:r w:rsidRPr="003812B2">
              <w:rPr>
                <w:color w:val="000000"/>
                <w:szCs w:val="24"/>
              </w:rPr>
              <w:t>код ЄДРПОУ 04803492</w:t>
            </w:r>
            <w:r w:rsidRPr="003812B2">
              <w:rPr>
                <w:szCs w:val="24"/>
                <w:lang w:val="uk-UA"/>
              </w:rPr>
              <w:t xml:space="preserve"> </w:t>
            </w:r>
          </w:p>
          <w:p w14:paraId="01DEDDCA" w14:textId="77777777" w:rsidR="004F0E13" w:rsidRPr="003812B2" w:rsidRDefault="004F0E13" w:rsidP="004F0E13">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5DEF2E73" w14:textId="77777777" w:rsidR="004F0E13" w:rsidRPr="003812B2" w:rsidRDefault="004F0E13" w:rsidP="004F0E13">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Pr="003812B2">
              <w:rPr>
                <w:rFonts w:ascii="Times New Roman" w:eastAsia="Times New Roman" w:hAnsi="Times New Roman" w:cs="Times New Roman"/>
                <w:sz w:val="24"/>
                <w:szCs w:val="24"/>
              </w:rPr>
              <w:t xml:space="preserve">ДКСУ у </w:t>
            </w:r>
            <w:proofErr w:type="spellStart"/>
            <w:r w:rsidRPr="003812B2">
              <w:rPr>
                <w:rFonts w:ascii="Times New Roman" w:eastAsia="Times New Roman" w:hAnsi="Times New Roman" w:cs="Times New Roman"/>
                <w:sz w:val="24"/>
                <w:szCs w:val="24"/>
              </w:rPr>
              <w:t>Подільському</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районі</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м.Києва</w:t>
            </w:r>
            <w:proofErr w:type="spellEnd"/>
          </w:p>
          <w:p w14:paraId="3BD5E818" w14:textId="77777777" w:rsidR="004F0E13" w:rsidRPr="003812B2" w:rsidRDefault="004F0E13" w:rsidP="004F0E13">
            <w:pPr>
              <w:spacing w:line="240" w:lineRule="auto"/>
              <w:rPr>
                <w:rFonts w:ascii="Times New Roman" w:eastAsia="Times New Roman" w:hAnsi="Times New Roman" w:cs="Times New Roman"/>
                <w:sz w:val="24"/>
                <w:szCs w:val="24"/>
                <w:lang w:val="en-US"/>
              </w:rPr>
            </w:pPr>
            <w:r w:rsidRPr="003812B2">
              <w:rPr>
                <w:rFonts w:ascii="Times New Roman" w:eastAsia="Times New Roman" w:hAnsi="Times New Roman" w:cs="Times New Roman"/>
                <w:sz w:val="24"/>
                <w:szCs w:val="24"/>
              </w:rPr>
              <w:t>МФО</w:t>
            </w:r>
            <w:r w:rsidRPr="003812B2">
              <w:rPr>
                <w:rFonts w:ascii="Times New Roman" w:eastAsia="Times New Roman" w:hAnsi="Times New Roman" w:cs="Times New Roman"/>
                <w:sz w:val="24"/>
                <w:szCs w:val="24"/>
                <w:lang w:val="en-US"/>
              </w:rPr>
              <w:t xml:space="preserve"> 820172</w:t>
            </w:r>
          </w:p>
          <w:p w14:paraId="1835A3EF" w14:textId="77777777" w:rsidR="004F0E13" w:rsidRPr="003812B2" w:rsidRDefault="004F0E13" w:rsidP="004F0E13">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 048034926566</w:t>
            </w:r>
          </w:p>
          <w:p w14:paraId="5CDEB8AD" w14:textId="77777777" w:rsidR="004F0E13" w:rsidRPr="003812B2" w:rsidRDefault="004F0E13" w:rsidP="004F0E13">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 xml:space="preserve">e-mail: </w:t>
            </w:r>
            <w:hyperlink r:id="rId9" w:history="1">
              <w:r w:rsidRPr="003812B2">
                <w:rPr>
                  <w:rStyle w:val="a5"/>
                  <w:rFonts w:ascii="Times New Roman" w:eastAsia="Times New Roman" w:hAnsi="Times New Roman" w:cs="Times New Roman"/>
                  <w:sz w:val="24"/>
                  <w:szCs w:val="24"/>
                  <w:lang w:val="en-US"/>
                </w:rPr>
                <w:t>ndips@ukr.net</w:t>
              </w:r>
            </w:hyperlink>
          </w:p>
          <w:p w14:paraId="0B33627B" w14:textId="77777777" w:rsidR="00744486" w:rsidRDefault="00744486" w:rsidP="00744486">
            <w:pPr>
              <w:spacing w:line="240" w:lineRule="auto"/>
              <w:rPr>
                <w:rFonts w:ascii="Times New Roman" w:eastAsia="Times New Roman" w:hAnsi="Times New Roman" w:cs="Times New Roman"/>
                <w:b/>
                <w:sz w:val="24"/>
                <w:szCs w:val="24"/>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w:t>
            </w:r>
          </w:p>
          <w:p w14:paraId="4D55B6FD" w14:textId="77777777" w:rsidR="00744486" w:rsidRDefault="00744486" w:rsidP="00744486">
            <w:pPr>
              <w:spacing w:line="240" w:lineRule="auto"/>
              <w:rPr>
                <w:rFonts w:ascii="Times New Roman" w:eastAsia="Times New Roman" w:hAnsi="Times New Roman" w:cs="Times New Roman"/>
                <w:b/>
                <w:sz w:val="24"/>
                <w:szCs w:val="24"/>
              </w:rPr>
            </w:pPr>
          </w:p>
          <w:p w14:paraId="6C59EB7D" w14:textId="77777777" w:rsidR="00744486" w:rsidRDefault="00744486" w:rsidP="00744486">
            <w:pPr>
              <w:spacing w:line="240" w:lineRule="auto"/>
              <w:rPr>
                <w:rFonts w:ascii="Times New Roman" w:eastAsia="Times New Roman" w:hAnsi="Times New Roman" w:cs="Times New Roman"/>
                <w:b/>
                <w:sz w:val="24"/>
                <w:szCs w:val="24"/>
              </w:rPr>
            </w:pPr>
          </w:p>
          <w:p w14:paraId="50AC039C" w14:textId="77777777" w:rsidR="00744486" w:rsidRPr="003812B2" w:rsidRDefault="00744486" w:rsidP="00744486">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___________</w:t>
            </w:r>
            <w:r>
              <w:rPr>
                <w:rFonts w:ascii="Times New Roman" w:hAnsi="Times New Roman" w:cs="Times New Roman"/>
                <w:b/>
                <w:bCs/>
                <w:lang w:val="uk-UA"/>
              </w:rPr>
              <w:t>_________________</w:t>
            </w:r>
            <w:r>
              <w:rPr>
                <w:rFonts w:ascii="Times New Roman" w:eastAsia="Times New Roman" w:hAnsi="Times New Roman" w:cs="Times New Roman"/>
                <w:b/>
                <w:sz w:val="24"/>
                <w:szCs w:val="24"/>
                <w:lang w:val="uk-UA"/>
              </w:rPr>
              <w:t>___</w:t>
            </w:r>
            <w:r>
              <w:rPr>
                <w:rFonts w:ascii="Times New Roman" w:hAnsi="Times New Roman" w:cs="Times New Roman"/>
                <w:b/>
                <w:bCs/>
                <w:lang w:val="uk-UA"/>
              </w:rPr>
              <w:t>С</w:t>
            </w:r>
            <w:r w:rsidRPr="003812B2">
              <w:rPr>
                <w:rFonts w:ascii="Times New Roman" w:eastAsia="Times New Roman" w:hAnsi="Times New Roman" w:cs="Times New Roman"/>
                <w:b/>
                <w:sz w:val="24"/>
                <w:szCs w:val="24"/>
                <w:lang w:val="uk-UA"/>
              </w:rPr>
              <w:t xml:space="preserve">ергій </w:t>
            </w:r>
            <w:r w:rsidRPr="003812B2">
              <w:rPr>
                <w:rFonts w:ascii="Times New Roman" w:eastAsia="Times New Roman" w:hAnsi="Times New Roman" w:cs="Times New Roman"/>
                <w:b/>
                <w:sz w:val="24"/>
                <w:szCs w:val="24"/>
              </w:rPr>
              <w:t>Ш</w:t>
            </w:r>
            <w:r w:rsidRPr="003812B2">
              <w:rPr>
                <w:rFonts w:ascii="Times New Roman" w:eastAsia="Times New Roman" w:hAnsi="Times New Roman" w:cs="Times New Roman"/>
                <w:b/>
                <w:sz w:val="24"/>
                <w:szCs w:val="24"/>
                <w:lang w:val="uk-UA"/>
              </w:rPr>
              <w:t>УМ</w:t>
            </w:r>
          </w:p>
          <w:p w14:paraId="72135268" w14:textId="77777777" w:rsidR="00744486" w:rsidRDefault="00744486" w:rsidP="00744486">
            <w:pPr>
              <w:spacing w:line="240" w:lineRule="auto"/>
              <w:rPr>
                <w:rFonts w:ascii="Times New Roman" w:eastAsia="Times New Roman" w:hAnsi="Times New Roman" w:cs="Times New Roman"/>
                <w:b/>
                <w:sz w:val="24"/>
                <w:szCs w:val="24"/>
              </w:rPr>
            </w:pPr>
          </w:p>
          <w:p w14:paraId="6A4D5EB5" w14:textId="77777777" w:rsidR="00744486" w:rsidRPr="003812B2" w:rsidRDefault="00744486" w:rsidP="00744486">
            <w:pPr>
              <w:spacing w:line="240" w:lineRule="auto"/>
              <w:rPr>
                <w:rFonts w:ascii="Times New Roman" w:eastAsia="Times New Roman" w:hAnsi="Times New Roman" w:cs="Times New Roman"/>
                <w:b/>
                <w:sz w:val="24"/>
                <w:szCs w:val="24"/>
                <w:lang w:val="uk-UA"/>
              </w:rPr>
            </w:pPr>
          </w:p>
          <w:p w14:paraId="10FE0299" w14:textId="77777777" w:rsidR="00744486" w:rsidRPr="003812B2" w:rsidRDefault="00744486" w:rsidP="00744486">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7BEFEAA7" w14:textId="3247A00B" w:rsidR="00744486" w:rsidRPr="003812B2" w:rsidRDefault="00744486" w:rsidP="008E6C7C">
            <w:pPr>
              <w:spacing w:line="240" w:lineRule="auto"/>
              <w:jc w:val="center"/>
              <w:rPr>
                <w:rFonts w:ascii="Times New Roman" w:hAnsi="Times New Roman" w:cs="Times New Roman"/>
                <w:sz w:val="24"/>
                <w:szCs w:val="24"/>
                <w:lang w:val="uk-UA"/>
              </w:rPr>
            </w:pPr>
          </w:p>
        </w:tc>
        <w:tc>
          <w:tcPr>
            <w:tcW w:w="4976" w:type="dxa"/>
          </w:tcPr>
          <w:p w14:paraId="3E0A0892" w14:textId="77777777" w:rsidR="00893890" w:rsidRDefault="00893890" w:rsidP="008E6C7C">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2C40387C" w14:textId="77777777" w:rsidR="00893890" w:rsidRPr="00771434" w:rsidRDefault="00893890" w:rsidP="008E6C7C">
            <w:pPr>
              <w:shd w:val="clear" w:color="auto" w:fill="FFFFFF"/>
              <w:spacing w:line="240" w:lineRule="auto"/>
              <w:jc w:val="center"/>
              <w:rPr>
                <w:rFonts w:ascii="Times New Roman" w:hAnsi="Times New Roman" w:cs="Times New Roman"/>
                <w:b/>
                <w:sz w:val="24"/>
                <w:szCs w:val="24"/>
              </w:rPr>
            </w:pPr>
          </w:p>
          <w:p w14:paraId="36C3BB33" w14:textId="4EFC2508" w:rsidR="00893890" w:rsidRDefault="00893890" w:rsidP="008E6C7C">
            <w:pPr>
              <w:shd w:val="clear" w:color="auto" w:fill="FFFFFF"/>
              <w:spacing w:line="240" w:lineRule="auto"/>
              <w:jc w:val="center"/>
              <w:rPr>
                <w:rFonts w:ascii="Times New Roman" w:hAnsi="Times New Roman" w:cs="Times New Roman"/>
                <w:b/>
                <w:sz w:val="24"/>
                <w:szCs w:val="24"/>
                <w:lang w:val="uk-UA"/>
              </w:rPr>
            </w:pPr>
          </w:p>
          <w:p w14:paraId="3A25859D" w14:textId="4C83AC7B" w:rsidR="004F0E13" w:rsidRDefault="004F0E13" w:rsidP="008E6C7C">
            <w:pPr>
              <w:shd w:val="clear" w:color="auto" w:fill="FFFFFF"/>
              <w:spacing w:line="240" w:lineRule="auto"/>
              <w:jc w:val="center"/>
              <w:rPr>
                <w:rFonts w:ascii="Times New Roman" w:hAnsi="Times New Roman" w:cs="Times New Roman"/>
                <w:b/>
                <w:sz w:val="24"/>
                <w:szCs w:val="24"/>
                <w:lang w:val="uk-UA"/>
              </w:rPr>
            </w:pPr>
          </w:p>
          <w:p w14:paraId="727CB95B" w14:textId="77777777" w:rsidR="004F0E13" w:rsidRDefault="004F0E13" w:rsidP="008E6C7C">
            <w:pPr>
              <w:shd w:val="clear" w:color="auto" w:fill="FFFFFF"/>
              <w:spacing w:line="240" w:lineRule="auto"/>
              <w:jc w:val="center"/>
              <w:rPr>
                <w:rFonts w:ascii="Times New Roman" w:hAnsi="Times New Roman" w:cs="Times New Roman"/>
                <w:b/>
                <w:sz w:val="24"/>
                <w:szCs w:val="24"/>
                <w:lang w:val="uk-UA"/>
              </w:rPr>
            </w:pPr>
          </w:p>
          <w:p w14:paraId="28708A4C" w14:textId="77777777" w:rsidR="00744486" w:rsidRDefault="00771434" w:rsidP="00593222">
            <w:pPr>
              <w:rPr>
                <w:rFonts w:ascii="Times New Roman" w:eastAsia="Calibri" w:hAnsi="Times New Roman" w:cs="Times New Roman"/>
                <w:sz w:val="24"/>
                <w:szCs w:val="24"/>
                <w:lang w:eastAsia="en-US"/>
              </w:rPr>
            </w:pPr>
            <w:r w:rsidRPr="00633C1C">
              <w:rPr>
                <w:rFonts w:ascii="Times New Roman" w:eastAsia="Calibri" w:hAnsi="Times New Roman" w:cs="Times New Roman"/>
                <w:sz w:val="24"/>
                <w:szCs w:val="24"/>
                <w:lang w:eastAsia="en-US"/>
              </w:rPr>
              <w:t xml:space="preserve"> </w:t>
            </w:r>
          </w:p>
          <w:p w14:paraId="5530735E" w14:textId="77777777" w:rsidR="00744486" w:rsidRDefault="00744486" w:rsidP="00593222">
            <w:pPr>
              <w:rPr>
                <w:rFonts w:ascii="Times New Roman" w:eastAsia="Calibri" w:hAnsi="Times New Roman" w:cs="Times New Roman"/>
                <w:b/>
                <w:bCs/>
                <w:lang w:eastAsia="en-US"/>
              </w:rPr>
            </w:pPr>
          </w:p>
          <w:p w14:paraId="685B6590" w14:textId="77777777" w:rsidR="00744486" w:rsidRDefault="00744486" w:rsidP="00593222">
            <w:pPr>
              <w:rPr>
                <w:rFonts w:ascii="Times New Roman" w:eastAsia="Calibri" w:hAnsi="Times New Roman" w:cs="Times New Roman"/>
                <w:b/>
                <w:bCs/>
                <w:lang w:eastAsia="en-US"/>
              </w:rPr>
            </w:pPr>
          </w:p>
          <w:p w14:paraId="586F7F00" w14:textId="77777777" w:rsidR="00744486" w:rsidRDefault="00744486" w:rsidP="00593222">
            <w:pPr>
              <w:rPr>
                <w:rFonts w:ascii="Times New Roman" w:eastAsia="Calibri" w:hAnsi="Times New Roman" w:cs="Times New Roman"/>
                <w:b/>
                <w:bCs/>
                <w:lang w:eastAsia="en-US"/>
              </w:rPr>
            </w:pPr>
          </w:p>
          <w:p w14:paraId="5B32D50E" w14:textId="77777777" w:rsidR="00744486" w:rsidRDefault="00744486" w:rsidP="00593222">
            <w:pPr>
              <w:rPr>
                <w:rFonts w:ascii="Times New Roman" w:eastAsia="Calibri" w:hAnsi="Times New Roman" w:cs="Times New Roman"/>
                <w:b/>
                <w:bCs/>
                <w:lang w:eastAsia="en-US"/>
              </w:rPr>
            </w:pPr>
          </w:p>
          <w:p w14:paraId="395D671A" w14:textId="77777777" w:rsidR="00744486" w:rsidRDefault="00744486" w:rsidP="00593222">
            <w:pPr>
              <w:rPr>
                <w:rFonts w:ascii="Times New Roman" w:eastAsia="Calibri" w:hAnsi="Times New Roman" w:cs="Times New Roman"/>
                <w:b/>
                <w:bCs/>
                <w:lang w:eastAsia="en-US"/>
              </w:rPr>
            </w:pPr>
          </w:p>
          <w:p w14:paraId="41810B61" w14:textId="77777777" w:rsidR="00744486" w:rsidRDefault="00744486" w:rsidP="00593222">
            <w:pPr>
              <w:rPr>
                <w:rFonts w:ascii="Times New Roman" w:eastAsia="Calibri" w:hAnsi="Times New Roman" w:cs="Times New Roman"/>
                <w:b/>
                <w:bCs/>
                <w:lang w:eastAsia="en-US"/>
              </w:rPr>
            </w:pPr>
          </w:p>
          <w:p w14:paraId="0DF15851" w14:textId="14BA85F0" w:rsidR="00893890" w:rsidRPr="00633C1C" w:rsidRDefault="00893890" w:rsidP="00593222">
            <w:pPr>
              <w:rPr>
                <w:rFonts w:ascii="Times New Roman" w:hAnsi="Times New Roman" w:cs="Times New Roman"/>
                <w:b/>
                <w:sz w:val="24"/>
                <w:szCs w:val="24"/>
              </w:rPr>
            </w:pPr>
          </w:p>
        </w:tc>
      </w:tr>
      <w:tr w:rsidR="00893890" w:rsidRPr="0089362C" w14:paraId="061EA076" w14:textId="77777777" w:rsidTr="008E6C7C">
        <w:trPr>
          <w:cantSplit/>
          <w:trHeight w:val="876"/>
          <w:jc w:val="center"/>
        </w:trPr>
        <w:tc>
          <w:tcPr>
            <w:tcW w:w="5312" w:type="dxa"/>
          </w:tcPr>
          <w:p w14:paraId="7672F357" w14:textId="77777777" w:rsidR="00893890" w:rsidRPr="003812B2" w:rsidRDefault="00893890" w:rsidP="00744486">
            <w:pPr>
              <w:spacing w:line="240" w:lineRule="auto"/>
              <w:rPr>
                <w:rFonts w:ascii="Times New Roman" w:hAnsi="Times New Roman" w:cs="Times New Roman"/>
                <w:sz w:val="24"/>
                <w:szCs w:val="24"/>
                <w:lang w:val="uk-UA"/>
              </w:rPr>
            </w:pPr>
          </w:p>
        </w:tc>
        <w:tc>
          <w:tcPr>
            <w:tcW w:w="4976" w:type="dxa"/>
          </w:tcPr>
          <w:p w14:paraId="607F85A8" w14:textId="77777777" w:rsidR="004F0E13" w:rsidRDefault="004F0E13" w:rsidP="004F0E13">
            <w:pPr>
              <w:rPr>
                <w:rFonts w:ascii="Times New Roman" w:eastAsia="Calibri" w:hAnsi="Times New Roman" w:cs="Times New Roman"/>
                <w:b/>
                <w:sz w:val="24"/>
                <w:szCs w:val="24"/>
                <w:lang w:val="uk-UA" w:eastAsia="en-US"/>
              </w:rPr>
            </w:pPr>
          </w:p>
          <w:p w14:paraId="46741B29" w14:textId="77777777" w:rsidR="004F0E13" w:rsidRDefault="004F0E13" w:rsidP="004F0E13">
            <w:pPr>
              <w:rPr>
                <w:rFonts w:ascii="Times New Roman" w:eastAsia="Calibri" w:hAnsi="Times New Roman" w:cs="Times New Roman"/>
                <w:b/>
                <w:sz w:val="24"/>
                <w:szCs w:val="24"/>
                <w:lang w:val="uk-UA" w:eastAsia="en-US"/>
              </w:rPr>
            </w:pPr>
          </w:p>
          <w:p w14:paraId="0B9C4C0F" w14:textId="0511C406" w:rsidR="00893890" w:rsidRPr="0089362C" w:rsidRDefault="00893890" w:rsidP="008E6C7C">
            <w:pPr>
              <w:spacing w:line="240" w:lineRule="auto"/>
              <w:rPr>
                <w:rFonts w:ascii="Times New Roman" w:hAnsi="Times New Roman" w:cs="Times New Roman"/>
                <w:b/>
                <w:bCs/>
                <w:color w:val="auto"/>
                <w:sz w:val="24"/>
                <w:szCs w:val="24"/>
                <w:lang w:val="uk-UA"/>
              </w:rPr>
            </w:pPr>
          </w:p>
        </w:tc>
      </w:tr>
    </w:tbl>
    <w:p w14:paraId="42E916E5" w14:textId="3099E8ED" w:rsidR="003812B2" w:rsidRPr="003812B2" w:rsidRDefault="003812B2">
      <w:pPr>
        <w:spacing w:line="240" w:lineRule="auto"/>
        <w:rPr>
          <w:rFonts w:ascii="Times New Roman" w:hAnsi="Times New Roman" w:cs="Times New Roman"/>
          <w:sz w:val="24"/>
          <w:szCs w:val="24"/>
          <w:lang w:val="uk-UA"/>
        </w:rPr>
      </w:pPr>
    </w:p>
    <w:sectPr w:rsidR="003812B2" w:rsidRPr="003812B2" w:rsidSect="004F0E13">
      <w:footerReference w:type="default" r:id="rId10"/>
      <w:pgSz w:w="11906" w:h="16838"/>
      <w:pgMar w:top="851" w:right="567" w:bottom="851"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68D0" w14:textId="77777777" w:rsidR="001F2AF5" w:rsidRDefault="001F2AF5" w:rsidP="008F6965">
      <w:pPr>
        <w:spacing w:line="240" w:lineRule="auto"/>
      </w:pPr>
      <w:r>
        <w:separator/>
      </w:r>
    </w:p>
  </w:endnote>
  <w:endnote w:type="continuationSeparator" w:id="0">
    <w:p w14:paraId="3EB78B9C" w14:textId="77777777" w:rsidR="001F2AF5" w:rsidRDefault="001F2AF5"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1D749D98" w:rsidR="00AA1541" w:rsidRPr="008F6965" w:rsidRDefault="00AA1541">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0616CB">
      <w:rPr>
        <w:noProof/>
        <w:sz w:val="16"/>
      </w:rPr>
      <w:t>7</w:t>
    </w:r>
    <w:r w:rsidRPr="008F6965">
      <w:rPr>
        <w:sz w:val="16"/>
      </w:rPr>
      <w:fldChar w:fldCharType="end"/>
    </w:r>
  </w:p>
  <w:p w14:paraId="6B569193" w14:textId="77777777" w:rsidR="00AA1541" w:rsidRDefault="00AA15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347A" w14:textId="77777777" w:rsidR="001F2AF5" w:rsidRDefault="001F2AF5" w:rsidP="008F6965">
      <w:pPr>
        <w:spacing w:line="240" w:lineRule="auto"/>
      </w:pPr>
      <w:r>
        <w:separator/>
      </w:r>
    </w:p>
  </w:footnote>
  <w:footnote w:type="continuationSeparator" w:id="0">
    <w:p w14:paraId="54ECC94B" w14:textId="77777777" w:rsidR="001F2AF5" w:rsidRDefault="001F2AF5"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AE5207"/>
    <w:multiLevelType w:val="hybridMultilevel"/>
    <w:tmpl w:val="65B67A3C"/>
    <w:lvl w:ilvl="0" w:tplc="EFD0939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5"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470E04"/>
    <w:multiLevelType w:val="hybridMultilevel"/>
    <w:tmpl w:val="99C0D094"/>
    <w:lvl w:ilvl="0" w:tplc="C9BE0A1E">
      <w:start w:val="2"/>
      <w:numFmt w:val="bullet"/>
      <w:lvlText w:val="-"/>
      <w:lvlJc w:val="left"/>
      <w:pPr>
        <w:ind w:left="398" w:hanging="360"/>
      </w:pPr>
      <w:rPr>
        <w:rFonts w:ascii="Times New Roman" w:eastAsiaTheme="minorHAnsi" w:hAnsi="Times New Roman" w:cs="Times New Roman" w:hint="default"/>
      </w:rPr>
    </w:lvl>
    <w:lvl w:ilvl="1" w:tplc="04220003">
      <w:start w:val="1"/>
      <w:numFmt w:val="bullet"/>
      <w:lvlText w:val="o"/>
      <w:lvlJc w:val="left"/>
      <w:pPr>
        <w:ind w:left="1118" w:hanging="360"/>
      </w:pPr>
      <w:rPr>
        <w:rFonts w:ascii="Courier New" w:hAnsi="Courier New" w:cs="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cs="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cs="Courier New" w:hint="default"/>
      </w:rPr>
    </w:lvl>
    <w:lvl w:ilvl="8" w:tplc="04220005">
      <w:start w:val="1"/>
      <w:numFmt w:val="bullet"/>
      <w:lvlText w:val=""/>
      <w:lvlJc w:val="left"/>
      <w:pPr>
        <w:ind w:left="6158" w:hanging="360"/>
      </w:pPr>
      <w:rPr>
        <w:rFonts w:ascii="Wingdings" w:hAnsi="Wingdings" w:hint="default"/>
      </w:rPr>
    </w:lvl>
  </w:abstractNum>
  <w:abstractNum w:abstractNumId="11"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C747F3"/>
    <w:multiLevelType w:val="hybridMultilevel"/>
    <w:tmpl w:val="46C44338"/>
    <w:lvl w:ilvl="0" w:tplc="E30E2DE6">
      <w:numFmt w:val="bullet"/>
      <w:lvlText w:val="-"/>
      <w:lvlJc w:val="left"/>
      <w:pPr>
        <w:ind w:left="343" w:hanging="360"/>
      </w:pPr>
      <w:rPr>
        <w:rFonts w:ascii="Times New Roman" w:eastAsia="Calibri" w:hAnsi="Times New Roman" w:cs="Times New Roman" w:hint="default"/>
      </w:rPr>
    </w:lvl>
    <w:lvl w:ilvl="1" w:tplc="04220003">
      <w:start w:val="1"/>
      <w:numFmt w:val="bullet"/>
      <w:lvlText w:val="o"/>
      <w:lvlJc w:val="left"/>
      <w:pPr>
        <w:ind w:left="1063" w:hanging="360"/>
      </w:pPr>
      <w:rPr>
        <w:rFonts w:ascii="Courier New" w:hAnsi="Courier New" w:cs="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cs="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cs="Courier New" w:hint="default"/>
      </w:rPr>
    </w:lvl>
    <w:lvl w:ilvl="8" w:tplc="04220005">
      <w:start w:val="1"/>
      <w:numFmt w:val="bullet"/>
      <w:lvlText w:val=""/>
      <w:lvlJc w:val="left"/>
      <w:pPr>
        <w:ind w:left="6103" w:hanging="360"/>
      </w:pPr>
      <w:rPr>
        <w:rFonts w:ascii="Wingdings" w:hAnsi="Wingdings" w:hint="default"/>
      </w:rPr>
    </w:lvl>
  </w:abstractNum>
  <w:abstractNum w:abstractNumId="13"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6"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30236C5A"/>
    <w:multiLevelType w:val="multilevel"/>
    <w:tmpl w:val="0F9AF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2"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D92CDF"/>
    <w:multiLevelType w:val="multilevel"/>
    <w:tmpl w:val="25F698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8"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1"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3"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4"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7"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6AB3274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3"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7" w15:restartNumberingAfterBreak="0">
    <w:nsid w:val="79DF2FA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7"/>
  </w:num>
  <w:num w:numId="2">
    <w:abstractNumId w:val="46"/>
  </w:num>
  <w:num w:numId="3">
    <w:abstractNumId w:val="21"/>
  </w:num>
  <w:num w:numId="4">
    <w:abstractNumId w:val="8"/>
  </w:num>
  <w:num w:numId="5">
    <w:abstractNumId w:val="22"/>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5"/>
  </w:num>
  <w:num w:numId="13">
    <w:abstractNumId w:val="13"/>
  </w:num>
  <w:num w:numId="14">
    <w:abstractNumId w:val="18"/>
  </w:num>
  <w:num w:numId="15">
    <w:abstractNumId w:val="38"/>
  </w:num>
  <w:num w:numId="16">
    <w:abstractNumId w:val="34"/>
  </w:num>
  <w:num w:numId="17">
    <w:abstractNumId w:val="24"/>
  </w:num>
  <w:num w:numId="18">
    <w:abstractNumId w:val="37"/>
  </w:num>
  <w:num w:numId="19">
    <w:abstractNumId w:val="19"/>
  </w:num>
  <w:num w:numId="20">
    <w:abstractNumId w:val="44"/>
  </w:num>
  <w:num w:numId="21">
    <w:abstractNumId w:val="40"/>
  </w:num>
  <w:num w:numId="22">
    <w:abstractNumId w:val="9"/>
  </w:num>
  <w:num w:numId="23">
    <w:abstractNumId w:val="32"/>
  </w:num>
  <w:num w:numId="24">
    <w:abstractNumId w:val="6"/>
  </w:num>
  <w:num w:numId="25">
    <w:abstractNumId w:val="36"/>
  </w:num>
  <w:num w:numId="26">
    <w:abstractNumId w:val="33"/>
  </w:num>
  <w:num w:numId="27">
    <w:abstractNumId w:val="28"/>
  </w:num>
  <w:num w:numId="28">
    <w:abstractNumId w:val="15"/>
  </w:num>
  <w:num w:numId="29">
    <w:abstractNumId w:val="43"/>
  </w:num>
  <w:num w:numId="30">
    <w:abstractNumId w:val="4"/>
  </w:num>
  <w:num w:numId="31">
    <w:abstractNumId w:val="31"/>
  </w:num>
  <w:num w:numId="32">
    <w:abstractNumId w:val="39"/>
  </w:num>
  <w:num w:numId="33">
    <w:abstractNumId w:val="29"/>
  </w:num>
  <w:num w:numId="34">
    <w:abstractNumId w:val="35"/>
  </w:num>
  <w:num w:numId="35">
    <w:abstractNumId w:val="23"/>
  </w:num>
  <w:num w:numId="36">
    <w:abstractNumId w:val="41"/>
  </w:num>
  <w:num w:numId="37">
    <w:abstractNumId w:val="1"/>
  </w:num>
  <w:num w:numId="38">
    <w:abstractNumId w:val="14"/>
  </w:num>
  <w:num w:numId="39">
    <w:abstractNumId w:val="11"/>
  </w:num>
  <w:num w:numId="40">
    <w:abstractNumId w:val="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0"/>
  </w:num>
  <w:num w:numId="44">
    <w:abstractNumId w:val="20"/>
  </w:num>
  <w:num w:numId="45">
    <w:abstractNumId w:val="25"/>
  </w:num>
  <w:num w:numId="46">
    <w:abstractNumId w:val="26"/>
  </w:num>
  <w:num w:numId="47">
    <w:abstractNumId w:val="4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31619"/>
    <w:rsid w:val="0004269A"/>
    <w:rsid w:val="0004306B"/>
    <w:rsid w:val="00043788"/>
    <w:rsid w:val="00043F85"/>
    <w:rsid w:val="0004447B"/>
    <w:rsid w:val="000446A4"/>
    <w:rsid w:val="0004695A"/>
    <w:rsid w:val="000510BA"/>
    <w:rsid w:val="00052644"/>
    <w:rsid w:val="0005332D"/>
    <w:rsid w:val="0006163D"/>
    <w:rsid w:val="000616CB"/>
    <w:rsid w:val="00062066"/>
    <w:rsid w:val="00062213"/>
    <w:rsid w:val="0006281F"/>
    <w:rsid w:val="00063EA9"/>
    <w:rsid w:val="000642AE"/>
    <w:rsid w:val="00070010"/>
    <w:rsid w:val="0007670E"/>
    <w:rsid w:val="00077EC1"/>
    <w:rsid w:val="00082ADE"/>
    <w:rsid w:val="000841C9"/>
    <w:rsid w:val="0009329C"/>
    <w:rsid w:val="00093548"/>
    <w:rsid w:val="000936CE"/>
    <w:rsid w:val="00094768"/>
    <w:rsid w:val="00095A5B"/>
    <w:rsid w:val="000A1271"/>
    <w:rsid w:val="000A25C7"/>
    <w:rsid w:val="000A5370"/>
    <w:rsid w:val="000A597B"/>
    <w:rsid w:val="000A7B36"/>
    <w:rsid w:val="000B3C07"/>
    <w:rsid w:val="000B441A"/>
    <w:rsid w:val="000B7849"/>
    <w:rsid w:val="000C0CE3"/>
    <w:rsid w:val="000C306F"/>
    <w:rsid w:val="000C4BD8"/>
    <w:rsid w:val="000C661B"/>
    <w:rsid w:val="000D0490"/>
    <w:rsid w:val="000D174E"/>
    <w:rsid w:val="000D3367"/>
    <w:rsid w:val="000D3719"/>
    <w:rsid w:val="000D5D08"/>
    <w:rsid w:val="000E030C"/>
    <w:rsid w:val="000E1EB2"/>
    <w:rsid w:val="000E7D29"/>
    <w:rsid w:val="000F1EC8"/>
    <w:rsid w:val="000F4000"/>
    <w:rsid w:val="000F7F3F"/>
    <w:rsid w:val="00105F7D"/>
    <w:rsid w:val="00107F9C"/>
    <w:rsid w:val="00114462"/>
    <w:rsid w:val="00115124"/>
    <w:rsid w:val="001200CD"/>
    <w:rsid w:val="00120E5F"/>
    <w:rsid w:val="00124896"/>
    <w:rsid w:val="00127FAE"/>
    <w:rsid w:val="001319AA"/>
    <w:rsid w:val="001325CF"/>
    <w:rsid w:val="00135816"/>
    <w:rsid w:val="00140655"/>
    <w:rsid w:val="00140AF3"/>
    <w:rsid w:val="00144D01"/>
    <w:rsid w:val="001467BC"/>
    <w:rsid w:val="001509AA"/>
    <w:rsid w:val="00151AA3"/>
    <w:rsid w:val="00152BDD"/>
    <w:rsid w:val="001530C3"/>
    <w:rsid w:val="001537CD"/>
    <w:rsid w:val="0015451F"/>
    <w:rsid w:val="00156026"/>
    <w:rsid w:val="001609D1"/>
    <w:rsid w:val="00162B8D"/>
    <w:rsid w:val="001707E9"/>
    <w:rsid w:val="00172560"/>
    <w:rsid w:val="00173E47"/>
    <w:rsid w:val="00174112"/>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7A37"/>
    <w:rsid w:val="001C03A6"/>
    <w:rsid w:val="001C1BE5"/>
    <w:rsid w:val="001C2319"/>
    <w:rsid w:val="001C542E"/>
    <w:rsid w:val="001C5BA3"/>
    <w:rsid w:val="001C7BF2"/>
    <w:rsid w:val="001D08AD"/>
    <w:rsid w:val="001D450B"/>
    <w:rsid w:val="001D5A06"/>
    <w:rsid w:val="001D6025"/>
    <w:rsid w:val="001D63B9"/>
    <w:rsid w:val="001E3767"/>
    <w:rsid w:val="001F285E"/>
    <w:rsid w:val="001F2AF5"/>
    <w:rsid w:val="001F48EA"/>
    <w:rsid w:val="00203354"/>
    <w:rsid w:val="0020422F"/>
    <w:rsid w:val="00206929"/>
    <w:rsid w:val="0020704A"/>
    <w:rsid w:val="00213B6A"/>
    <w:rsid w:val="00213E5E"/>
    <w:rsid w:val="0021474B"/>
    <w:rsid w:val="00215BA0"/>
    <w:rsid w:val="002175D9"/>
    <w:rsid w:val="00220987"/>
    <w:rsid w:val="0022659B"/>
    <w:rsid w:val="00242C29"/>
    <w:rsid w:val="00243125"/>
    <w:rsid w:val="0024460B"/>
    <w:rsid w:val="00244E42"/>
    <w:rsid w:val="0024603E"/>
    <w:rsid w:val="00250DCF"/>
    <w:rsid w:val="0025104B"/>
    <w:rsid w:val="00251287"/>
    <w:rsid w:val="00255714"/>
    <w:rsid w:val="00256873"/>
    <w:rsid w:val="00261484"/>
    <w:rsid w:val="00261D52"/>
    <w:rsid w:val="00271BB8"/>
    <w:rsid w:val="00272C9E"/>
    <w:rsid w:val="00277964"/>
    <w:rsid w:val="00292F95"/>
    <w:rsid w:val="00293D5A"/>
    <w:rsid w:val="002A20FA"/>
    <w:rsid w:val="002A2920"/>
    <w:rsid w:val="002A4FFC"/>
    <w:rsid w:val="002B2493"/>
    <w:rsid w:val="002B3F93"/>
    <w:rsid w:val="002B69F5"/>
    <w:rsid w:val="002D10B3"/>
    <w:rsid w:val="002D16C1"/>
    <w:rsid w:val="002D32C5"/>
    <w:rsid w:val="002D3D02"/>
    <w:rsid w:val="002D7018"/>
    <w:rsid w:val="002E18F8"/>
    <w:rsid w:val="002E2C5E"/>
    <w:rsid w:val="002E3A80"/>
    <w:rsid w:val="002E44E3"/>
    <w:rsid w:val="002E45AC"/>
    <w:rsid w:val="002E7295"/>
    <w:rsid w:val="002E7706"/>
    <w:rsid w:val="002F02D9"/>
    <w:rsid w:val="002F0E17"/>
    <w:rsid w:val="002F15D0"/>
    <w:rsid w:val="002F2E90"/>
    <w:rsid w:val="002F4220"/>
    <w:rsid w:val="002F5856"/>
    <w:rsid w:val="002F5954"/>
    <w:rsid w:val="002F6EF4"/>
    <w:rsid w:val="002F77D7"/>
    <w:rsid w:val="00301FBA"/>
    <w:rsid w:val="00302661"/>
    <w:rsid w:val="00302C65"/>
    <w:rsid w:val="003060C8"/>
    <w:rsid w:val="003117A5"/>
    <w:rsid w:val="00311F99"/>
    <w:rsid w:val="00317C3A"/>
    <w:rsid w:val="00321AC7"/>
    <w:rsid w:val="00321B12"/>
    <w:rsid w:val="00322C27"/>
    <w:rsid w:val="003241DE"/>
    <w:rsid w:val="003269D8"/>
    <w:rsid w:val="00327A1C"/>
    <w:rsid w:val="00330A25"/>
    <w:rsid w:val="003337F0"/>
    <w:rsid w:val="00334260"/>
    <w:rsid w:val="0033499D"/>
    <w:rsid w:val="003349B3"/>
    <w:rsid w:val="00335D9C"/>
    <w:rsid w:val="00336836"/>
    <w:rsid w:val="00337EFA"/>
    <w:rsid w:val="003418F7"/>
    <w:rsid w:val="003516AD"/>
    <w:rsid w:val="00351C55"/>
    <w:rsid w:val="0035349E"/>
    <w:rsid w:val="00354FD8"/>
    <w:rsid w:val="00361F9F"/>
    <w:rsid w:val="00363072"/>
    <w:rsid w:val="0036342D"/>
    <w:rsid w:val="00363704"/>
    <w:rsid w:val="00364339"/>
    <w:rsid w:val="00364E14"/>
    <w:rsid w:val="0036632C"/>
    <w:rsid w:val="00370F6D"/>
    <w:rsid w:val="003710FD"/>
    <w:rsid w:val="00376037"/>
    <w:rsid w:val="00377CE6"/>
    <w:rsid w:val="00377D26"/>
    <w:rsid w:val="003812B2"/>
    <w:rsid w:val="00382862"/>
    <w:rsid w:val="00386DDF"/>
    <w:rsid w:val="00387CE8"/>
    <w:rsid w:val="003901EA"/>
    <w:rsid w:val="003905D5"/>
    <w:rsid w:val="003915FB"/>
    <w:rsid w:val="00391E0A"/>
    <w:rsid w:val="00392BE3"/>
    <w:rsid w:val="00394184"/>
    <w:rsid w:val="00394D76"/>
    <w:rsid w:val="00397A16"/>
    <w:rsid w:val="003A05B3"/>
    <w:rsid w:val="003A11B5"/>
    <w:rsid w:val="003A3F70"/>
    <w:rsid w:val="003B11D1"/>
    <w:rsid w:val="003B138D"/>
    <w:rsid w:val="003B2BCB"/>
    <w:rsid w:val="003C013B"/>
    <w:rsid w:val="003C219C"/>
    <w:rsid w:val="003C6B54"/>
    <w:rsid w:val="003C7545"/>
    <w:rsid w:val="003D1173"/>
    <w:rsid w:val="003D32F6"/>
    <w:rsid w:val="003E26D5"/>
    <w:rsid w:val="003E3FA2"/>
    <w:rsid w:val="003E482F"/>
    <w:rsid w:val="003E5966"/>
    <w:rsid w:val="003E5EB1"/>
    <w:rsid w:val="003F2C0B"/>
    <w:rsid w:val="003F44AE"/>
    <w:rsid w:val="003F5A78"/>
    <w:rsid w:val="003F5F0E"/>
    <w:rsid w:val="004002F1"/>
    <w:rsid w:val="00401EF9"/>
    <w:rsid w:val="004029A8"/>
    <w:rsid w:val="00405460"/>
    <w:rsid w:val="00406AEF"/>
    <w:rsid w:val="004079F2"/>
    <w:rsid w:val="0041043E"/>
    <w:rsid w:val="00413C19"/>
    <w:rsid w:val="00420F37"/>
    <w:rsid w:val="004210E4"/>
    <w:rsid w:val="00421C43"/>
    <w:rsid w:val="0042383D"/>
    <w:rsid w:val="00423D4B"/>
    <w:rsid w:val="004255F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2102"/>
    <w:rsid w:val="00476678"/>
    <w:rsid w:val="00476DBA"/>
    <w:rsid w:val="0047776E"/>
    <w:rsid w:val="004806C3"/>
    <w:rsid w:val="00481326"/>
    <w:rsid w:val="00482E2C"/>
    <w:rsid w:val="00483820"/>
    <w:rsid w:val="00485D47"/>
    <w:rsid w:val="00490A05"/>
    <w:rsid w:val="00491F37"/>
    <w:rsid w:val="00493113"/>
    <w:rsid w:val="00496545"/>
    <w:rsid w:val="00497AEB"/>
    <w:rsid w:val="004A1A11"/>
    <w:rsid w:val="004A4007"/>
    <w:rsid w:val="004A7B3A"/>
    <w:rsid w:val="004B01AD"/>
    <w:rsid w:val="004B0BC1"/>
    <w:rsid w:val="004B3589"/>
    <w:rsid w:val="004B4252"/>
    <w:rsid w:val="004B6B43"/>
    <w:rsid w:val="004C008E"/>
    <w:rsid w:val="004C473B"/>
    <w:rsid w:val="004C476B"/>
    <w:rsid w:val="004C4A09"/>
    <w:rsid w:val="004C4F08"/>
    <w:rsid w:val="004C518D"/>
    <w:rsid w:val="004C6D2A"/>
    <w:rsid w:val="004D21F3"/>
    <w:rsid w:val="004D25C4"/>
    <w:rsid w:val="004D3E1C"/>
    <w:rsid w:val="004D568D"/>
    <w:rsid w:val="004E4B0B"/>
    <w:rsid w:val="004E5D09"/>
    <w:rsid w:val="004F0E13"/>
    <w:rsid w:val="004F3BF3"/>
    <w:rsid w:val="004F4511"/>
    <w:rsid w:val="00500F71"/>
    <w:rsid w:val="00504EF1"/>
    <w:rsid w:val="0051109B"/>
    <w:rsid w:val="00517512"/>
    <w:rsid w:val="0052248D"/>
    <w:rsid w:val="0053234F"/>
    <w:rsid w:val="005335F6"/>
    <w:rsid w:val="00533A63"/>
    <w:rsid w:val="00533ED0"/>
    <w:rsid w:val="0053560F"/>
    <w:rsid w:val="00542F58"/>
    <w:rsid w:val="0054789E"/>
    <w:rsid w:val="00552998"/>
    <w:rsid w:val="005530B4"/>
    <w:rsid w:val="005551A0"/>
    <w:rsid w:val="00565A93"/>
    <w:rsid w:val="00565FE7"/>
    <w:rsid w:val="005707E9"/>
    <w:rsid w:val="005723AB"/>
    <w:rsid w:val="005727FC"/>
    <w:rsid w:val="00572A78"/>
    <w:rsid w:val="005742BD"/>
    <w:rsid w:val="0057727B"/>
    <w:rsid w:val="005808E3"/>
    <w:rsid w:val="00582D0A"/>
    <w:rsid w:val="00584D3A"/>
    <w:rsid w:val="005870A3"/>
    <w:rsid w:val="005910D9"/>
    <w:rsid w:val="00591EFA"/>
    <w:rsid w:val="00593222"/>
    <w:rsid w:val="00594B42"/>
    <w:rsid w:val="00595C27"/>
    <w:rsid w:val="005976E6"/>
    <w:rsid w:val="005A76E6"/>
    <w:rsid w:val="005B44E2"/>
    <w:rsid w:val="005B45B5"/>
    <w:rsid w:val="005B45E1"/>
    <w:rsid w:val="005B531D"/>
    <w:rsid w:val="005B7333"/>
    <w:rsid w:val="005B739D"/>
    <w:rsid w:val="005B7D3B"/>
    <w:rsid w:val="005C09F7"/>
    <w:rsid w:val="005C35B5"/>
    <w:rsid w:val="005C469A"/>
    <w:rsid w:val="005C5B6A"/>
    <w:rsid w:val="005C6B48"/>
    <w:rsid w:val="005C6E78"/>
    <w:rsid w:val="005D13A0"/>
    <w:rsid w:val="005D1DC1"/>
    <w:rsid w:val="005D5014"/>
    <w:rsid w:val="005E113B"/>
    <w:rsid w:val="005E1F83"/>
    <w:rsid w:val="005E3E7F"/>
    <w:rsid w:val="005F24CF"/>
    <w:rsid w:val="005F25F7"/>
    <w:rsid w:val="005F3DB7"/>
    <w:rsid w:val="005F458A"/>
    <w:rsid w:val="0060060D"/>
    <w:rsid w:val="00601978"/>
    <w:rsid w:val="006054B4"/>
    <w:rsid w:val="00611E08"/>
    <w:rsid w:val="00615C16"/>
    <w:rsid w:val="0061719C"/>
    <w:rsid w:val="00617BAA"/>
    <w:rsid w:val="00620AC2"/>
    <w:rsid w:val="00623735"/>
    <w:rsid w:val="00623D88"/>
    <w:rsid w:val="00626FCF"/>
    <w:rsid w:val="00631B89"/>
    <w:rsid w:val="006332F0"/>
    <w:rsid w:val="00633472"/>
    <w:rsid w:val="00633C1C"/>
    <w:rsid w:val="00634C9B"/>
    <w:rsid w:val="006373DC"/>
    <w:rsid w:val="00637F33"/>
    <w:rsid w:val="00640737"/>
    <w:rsid w:val="00641EAB"/>
    <w:rsid w:val="00642C78"/>
    <w:rsid w:val="00643E58"/>
    <w:rsid w:val="00651171"/>
    <w:rsid w:val="00651224"/>
    <w:rsid w:val="0065199B"/>
    <w:rsid w:val="00655378"/>
    <w:rsid w:val="0065673E"/>
    <w:rsid w:val="00657636"/>
    <w:rsid w:val="006576CF"/>
    <w:rsid w:val="00662124"/>
    <w:rsid w:val="006621D1"/>
    <w:rsid w:val="0066256A"/>
    <w:rsid w:val="00667398"/>
    <w:rsid w:val="00670B08"/>
    <w:rsid w:val="00673E73"/>
    <w:rsid w:val="006768A3"/>
    <w:rsid w:val="00684B3A"/>
    <w:rsid w:val="0068593A"/>
    <w:rsid w:val="00687D3A"/>
    <w:rsid w:val="00692316"/>
    <w:rsid w:val="006A5DC1"/>
    <w:rsid w:val="006B21A4"/>
    <w:rsid w:val="006B3321"/>
    <w:rsid w:val="006B64A3"/>
    <w:rsid w:val="006B7714"/>
    <w:rsid w:val="006C3D06"/>
    <w:rsid w:val="006C4451"/>
    <w:rsid w:val="006C5D3B"/>
    <w:rsid w:val="006D35CC"/>
    <w:rsid w:val="006D74AF"/>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27F32"/>
    <w:rsid w:val="00730003"/>
    <w:rsid w:val="00733C30"/>
    <w:rsid w:val="00737CAB"/>
    <w:rsid w:val="00740845"/>
    <w:rsid w:val="00740F5B"/>
    <w:rsid w:val="00741157"/>
    <w:rsid w:val="00742160"/>
    <w:rsid w:val="0074219D"/>
    <w:rsid w:val="00743420"/>
    <w:rsid w:val="00744486"/>
    <w:rsid w:val="00746B80"/>
    <w:rsid w:val="00747536"/>
    <w:rsid w:val="007479B8"/>
    <w:rsid w:val="00755DBD"/>
    <w:rsid w:val="00757112"/>
    <w:rsid w:val="00761046"/>
    <w:rsid w:val="00763FE9"/>
    <w:rsid w:val="0076485C"/>
    <w:rsid w:val="00771434"/>
    <w:rsid w:val="00771C9B"/>
    <w:rsid w:val="00771F9E"/>
    <w:rsid w:val="00772F0D"/>
    <w:rsid w:val="0077441D"/>
    <w:rsid w:val="00783694"/>
    <w:rsid w:val="007850FA"/>
    <w:rsid w:val="0078761D"/>
    <w:rsid w:val="00790D19"/>
    <w:rsid w:val="00793F90"/>
    <w:rsid w:val="007A0372"/>
    <w:rsid w:val="007A59D0"/>
    <w:rsid w:val="007A744E"/>
    <w:rsid w:val="007B0CC3"/>
    <w:rsid w:val="007B197C"/>
    <w:rsid w:val="007B2C64"/>
    <w:rsid w:val="007B4CA8"/>
    <w:rsid w:val="007B584C"/>
    <w:rsid w:val="007B5CA2"/>
    <w:rsid w:val="007C2CF3"/>
    <w:rsid w:val="007C37AD"/>
    <w:rsid w:val="007D1417"/>
    <w:rsid w:val="007D4E24"/>
    <w:rsid w:val="007D6DD7"/>
    <w:rsid w:val="007D7A46"/>
    <w:rsid w:val="007D7B9A"/>
    <w:rsid w:val="007E0593"/>
    <w:rsid w:val="007E0B70"/>
    <w:rsid w:val="007E44AF"/>
    <w:rsid w:val="007E7071"/>
    <w:rsid w:val="007E7A40"/>
    <w:rsid w:val="007F34E3"/>
    <w:rsid w:val="007F3AF5"/>
    <w:rsid w:val="007F721E"/>
    <w:rsid w:val="00800B62"/>
    <w:rsid w:val="00802D1E"/>
    <w:rsid w:val="00807587"/>
    <w:rsid w:val="0081007C"/>
    <w:rsid w:val="00810BC0"/>
    <w:rsid w:val="00812D88"/>
    <w:rsid w:val="00813761"/>
    <w:rsid w:val="00813B3E"/>
    <w:rsid w:val="00813E6E"/>
    <w:rsid w:val="0081674F"/>
    <w:rsid w:val="008169B3"/>
    <w:rsid w:val="00820C63"/>
    <w:rsid w:val="00821630"/>
    <w:rsid w:val="00821907"/>
    <w:rsid w:val="00824F86"/>
    <w:rsid w:val="0083432E"/>
    <w:rsid w:val="008360F4"/>
    <w:rsid w:val="0084083C"/>
    <w:rsid w:val="00841B41"/>
    <w:rsid w:val="008421BD"/>
    <w:rsid w:val="008469FA"/>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362C"/>
    <w:rsid w:val="00893890"/>
    <w:rsid w:val="00896134"/>
    <w:rsid w:val="00897D61"/>
    <w:rsid w:val="008A1014"/>
    <w:rsid w:val="008A1031"/>
    <w:rsid w:val="008A127A"/>
    <w:rsid w:val="008A1CEA"/>
    <w:rsid w:val="008A5009"/>
    <w:rsid w:val="008A5747"/>
    <w:rsid w:val="008A79C3"/>
    <w:rsid w:val="008A7C89"/>
    <w:rsid w:val="008B0D7F"/>
    <w:rsid w:val="008C235B"/>
    <w:rsid w:val="008C31C9"/>
    <w:rsid w:val="008C665D"/>
    <w:rsid w:val="008C7A0C"/>
    <w:rsid w:val="008D00E4"/>
    <w:rsid w:val="008D209C"/>
    <w:rsid w:val="008D3E81"/>
    <w:rsid w:val="008E05E3"/>
    <w:rsid w:val="008E4348"/>
    <w:rsid w:val="008E47A8"/>
    <w:rsid w:val="008E59E7"/>
    <w:rsid w:val="008E5C9E"/>
    <w:rsid w:val="008E65DE"/>
    <w:rsid w:val="008E7348"/>
    <w:rsid w:val="008F4B51"/>
    <w:rsid w:val="008F6965"/>
    <w:rsid w:val="008F6BE7"/>
    <w:rsid w:val="00900E97"/>
    <w:rsid w:val="00902165"/>
    <w:rsid w:val="009038F5"/>
    <w:rsid w:val="009045DB"/>
    <w:rsid w:val="00905A7E"/>
    <w:rsid w:val="00906F2D"/>
    <w:rsid w:val="00910C62"/>
    <w:rsid w:val="00911DB5"/>
    <w:rsid w:val="00911F7A"/>
    <w:rsid w:val="009163F8"/>
    <w:rsid w:val="009220C8"/>
    <w:rsid w:val="009254BE"/>
    <w:rsid w:val="00926A0F"/>
    <w:rsid w:val="009300D3"/>
    <w:rsid w:val="00931C7E"/>
    <w:rsid w:val="00931F09"/>
    <w:rsid w:val="009442AD"/>
    <w:rsid w:val="0094751A"/>
    <w:rsid w:val="00952EBE"/>
    <w:rsid w:val="00953FD3"/>
    <w:rsid w:val="00954FE4"/>
    <w:rsid w:val="0095559F"/>
    <w:rsid w:val="00955D97"/>
    <w:rsid w:val="00955EB6"/>
    <w:rsid w:val="00957BA8"/>
    <w:rsid w:val="00961C0E"/>
    <w:rsid w:val="0096263F"/>
    <w:rsid w:val="0096286A"/>
    <w:rsid w:val="00963B38"/>
    <w:rsid w:val="009651B4"/>
    <w:rsid w:val="00965F7E"/>
    <w:rsid w:val="00966024"/>
    <w:rsid w:val="00966FB5"/>
    <w:rsid w:val="00974FB9"/>
    <w:rsid w:val="0097534E"/>
    <w:rsid w:val="00982471"/>
    <w:rsid w:val="0098771E"/>
    <w:rsid w:val="00987C95"/>
    <w:rsid w:val="00992610"/>
    <w:rsid w:val="00992ACF"/>
    <w:rsid w:val="00992B2A"/>
    <w:rsid w:val="00993776"/>
    <w:rsid w:val="00993D9A"/>
    <w:rsid w:val="00997750"/>
    <w:rsid w:val="009A14F5"/>
    <w:rsid w:val="009A2374"/>
    <w:rsid w:val="009B1F8A"/>
    <w:rsid w:val="009B29AF"/>
    <w:rsid w:val="009B4732"/>
    <w:rsid w:val="009B67FC"/>
    <w:rsid w:val="009B7F70"/>
    <w:rsid w:val="009C5019"/>
    <w:rsid w:val="009C6BFA"/>
    <w:rsid w:val="009C766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026"/>
    <w:rsid w:val="00A00BD0"/>
    <w:rsid w:val="00A0333E"/>
    <w:rsid w:val="00A03A66"/>
    <w:rsid w:val="00A040A7"/>
    <w:rsid w:val="00A041FD"/>
    <w:rsid w:val="00A050CB"/>
    <w:rsid w:val="00A13C43"/>
    <w:rsid w:val="00A20384"/>
    <w:rsid w:val="00A229F8"/>
    <w:rsid w:val="00A22ACB"/>
    <w:rsid w:val="00A239A2"/>
    <w:rsid w:val="00A24975"/>
    <w:rsid w:val="00A269D1"/>
    <w:rsid w:val="00A26C09"/>
    <w:rsid w:val="00A2794E"/>
    <w:rsid w:val="00A30EE1"/>
    <w:rsid w:val="00A315E9"/>
    <w:rsid w:val="00A32169"/>
    <w:rsid w:val="00A3228C"/>
    <w:rsid w:val="00A34881"/>
    <w:rsid w:val="00A43FE0"/>
    <w:rsid w:val="00A44F64"/>
    <w:rsid w:val="00A45B33"/>
    <w:rsid w:val="00A479F2"/>
    <w:rsid w:val="00A5651B"/>
    <w:rsid w:val="00A605FC"/>
    <w:rsid w:val="00A64A58"/>
    <w:rsid w:val="00A6695C"/>
    <w:rsid w:val="00A71142"/>
    <w:rsid w:val="00A7590A"/>
    <w:rsid w:val="00A804D7"/>
    <w:rsid w:val="00A8260D"/>
    <w:rsid w:val="00A82B74"/>
    <w:rsid w:val="00A86F76"/>
    <w:rsid w:val="00A92A95"/>
    <w:rsid w:val="00A92EDB"/>
    <w:rsid w:val="00AA1541"/>
    <w:rsid w:val="00AA1F4B"/>
    <w:rsid w:val="00AA50D7"/>
    <w:rsid w:val="00AA5AB4"/>
    <w:rsid w:val="00AA64C9"/>
    <w:rsid w:val="00AA660C"/>
    <w:rsid w:val="00AA6981"/>
    <w:rsid w:val="00AB1186"/>
    <w:rsid w:val="00AB3606"/>
    <w:rsid w:val="00AB4741"/>
    <w:rsid w:val="00AB50EA"/>
    <w:rsid w:val="00AB6FD2"/>
    <w:rsid w:val="00AC03D3"/>
    <w:rsid w:val="00AC131E"/>
    <w:rsid w:val="00AC3B16"/>
    <w:rsid w:val="00AC7EF1"/>
    <w:rsid w:val="00AD1A1F"/>
    <w:rsid w:val="00AD634B"/>
    <w:rsid w:val="00AE1418"/>
    <w:rsid w:val="00AE1B1A"/>
    <w:rsid w:val="00AE3A88"/>
    <w:rsid w:val="00AE45F6"/>
    <w:rsid w:val="00AE62D7"/>
    <w:rsid w:val="00AE6B71"/>
    <w:rsid w:val="00AE7D0C"/>
    <w:rsid w:val="00AF0983"/>
    <w:rsid w:val="00AF1634"/>
    <w:rsid w:val="00AF2947"/>
    <w:rsid w:val="00AF2E08"/>
    <w:rsid w:val="00AF4FE4"/>
    <w:rsid w:val="00AF6591"/>
    <w:rsid w:val="00AF677F"/>
    <w:rsid w:val="00AF7BA1"/>
    <w:rsid w:val="00B00A70"/>
    <w:rsid w:val="00B01B3B"/>
    <w:rsid w:val="00B04081"/>
    <w:rsid w:val="00B06D97"/>
    <w:rsid w:val="00B136E7"/>
    <w:rsid w:val="00B14106"/>
    <w:rsid w:val="00B14E13"/>
    <w:rsid w:val="00B15439"/>
    <w:rsid w:val="00B16796"/>
    <w:rsid w:val="00B178AF"/>
    <w:rsid w:val="00B208C7"/>
    <w:rsid w:val="00B21179"/>
    <w:rsid w:val="00B2269B"/>
    <w:rsid w:val="00B242DE"/>
    <w:rsid w:val="00B26974"/>
    <w:rsid w:val="00B26CA9"/>
    <w:rsid w:val="00B3144B"/>
    <w:rsid w:val="00B3630D"/>
    <w:rsid w:val="00B416E1"/>
    <w:rsid w:val="00B42A73"/>
    <w:rsid w:val="00B469FA"/>
    <w:rsid w:val="00B47801"/>
    <w:rsid w:val="00B47AD5"/>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DD"/>
    <w:rsid w:val="00B95DC3"/>
    <w:rsid w:val="00BA27A0"/>
    <w:rsid w:val="00BA37D9"/>
    <w:rsid w:val="00BA39C4"/>
    <w:rsid w:val="00BA480A"/>
    <w:rsid w:val="00BA55AC"/>
    <w:rsid w:val="00BB3D20"/>
    <w:rsid w:val="00BC024D"/>
    <w:rsid w:val="00BC1B11"/>
    <w:rsid w:val="00BC3815"/>
    <w:rsid w:val="00BC41A2"/>
    <w:rsid w:val="00BD0A5E"/>
    <w:rsid w:val="00BD1093"/>
    <w:rsid w:val="00BD308E"/>
    <w:rsid w:val="00BE1556"/>
    <w:rsid w:val="00BE1CBC"/>
    <w:rsid w:val="00BE226C"/>
    <w:rsid w:val="00BE2C13"/>
    <w:rsid w:val="00BE4576"/>
    <w:rsid w:val="00BE5066"/>
    <w:rsid w:val="00BF1C4B"/>
    <w:rsid w:val="00BF485B"/>
    <w:rsid w:val="00C06396"/>
    <w:rsid w:val="00C0744E"/>
    <w:rsid w:val="00C07701"/>
    <w:rsid w:val="00C114B3"/>
    <w:rsid w:val="00C121C2"/>
    <w:rsid w:val="00C129A6"/>
    <w:rsid w:val="00C137D5"/>
    <w:rsid w:val="00C16CD3"/>
    <w:rsid w:val="00C16EB5"/>
    <w:rsid w:val="00C1711E"/>
    <w:rsid w:val="00C17180"/>
    <w:rsid w:val="00C200EE"/>
    <w:rsid w:val="00C21167"/>
    <w:rsid w:val="00C22822"/>
    <w:rsid w:val="00C22982"/>
    <w:rsid w:val="00C22A42"/>
    <w:rsid w:val="00C23910"/>
    <w:rsid w:val="00C23A6E"/>
    <w:rsid w:val="00C2469F"/>
    <w:rsid w:val="00C3365F"/>
    <w:rsid w:val="00C4448F"/>
    <w:rsid w:val="00C4483E"/>
    <w:rsid w:val="00C454EE"/>
    <w:rsid w:val="00C45C2A"/>
    <w:rsid w:val="00C50727"/>
    <w:rsid w:val="00C50B57"/>
    <w:rsid w:val="00C51FB3"/>
    <w:rsid w:val="00C52141"/>
    <w:rsid w:val="00C5320E"/>
    <w:rsid w:val="00C56479"/>
    <w:rsid w:val="00C62177"/>
    <w:rsid w:val="00C634ED"/>
    <w:rsid w:val="00C63FFB"/>
    <w:rsid w:val="00C6418C"/>
    <w:rsid w:val="00C64E8A"/>
    <w:rsid w:val="00C72119"/>
    <w:rsid w:val="00C740B9"/>
    <w:rsid w:val="00C75406"/>
    <w:rsid w:val="00C76A61"/>
    <w:rsid w:val="00C76EC1"/>
    <w:rsid w:val="00C77539"/>
    <w:rsid w:val="00C81F0B"/>
    <w:rsid w:val="00C81FA9"/>
    <w:rsid w:val="00C83F54"/>
    <w:rsid w:val="00C86D0E"/>
    <w:rsid w:val="00C90DF9"/>
    <w:rsid w:val="00C91158"/>
    <w:rsid w:val="00C91900"/>
    <w:rsid w:val="00C95623"/>
    <w:rsid w:val="00C966AD"/>
    <w:rsid w:val="00CA02BA"/>
    <w:rsid w:val="00CA6C26"/>
    <w:rsid w:val="00CB0825"/>
    <w:rsid w:val="00CB0EAF"/>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7407"/>
    <w:rsid w:val="00D078F4"/>
    <w:rsid w:val="00D112E4"/>
    <w:rsid w:val="00D12061"/>
    <w:rsid w:val="00D14413"/>
    <w:rsid w:val="00D15658"/>
    <w:rsid w:val="00D1574E"/>
    <w:rsid w:val="00D15924"/>
    <w:rsid w:val="00D15B00"/>
    <w:rsid w:val="00D15E62"/>
    <w:rsid w:val="00D16429"/>
    <w:rsid w:val="00D205BE"/>
    <w:rsid w:val="00D22BC1"/>
    <w:rsid w:val="00D22F02"/>
    <w:rsid w:val="00D235B3"/>
    <w:rsid w:val="00D23798"/>
    <w:rsid w:val="00D23E04"/>
    <w:rsid w:val="00D30DAF"/>
    <w:rsid w:val="00D326B7"/>
    <w:rsid w:val="00D330CD"/>
    <w:rsid w:val="00D332DA"/>
    <w:rsid w:val="00D3518F"/>
    <w:rsid w:val="00D3683C"/>
    <w:rsid w:val="00D373F5"/>
    <w:rsid w:val="00D428D7"/>
    <w:rsid w:val="00D437D5"/>
    <w:rsid w:val="00D43D6D"/>
    <w:rsid w:val="00D45311"/>
    <w:rsid w:val="00D475DE"/>
    <w:rsid w:val="00D50551"/>
    <w:rsid w:val="00D538A4"/>
    <w:rsid w:val="00D60D63"/>
    <w:rsid w:val="00D64E85"/>
    <w:rsid w:val="00D654AD"/>
    <w:rsid w:val="00D703E6"/>
    <w:rsid w:val="00D73335"/>
    <w:rsid w:val="00D73D67"/>
    <w:rsid w:val="00D74CCA"/>
    <w:rsid w:val="00D77696"/>
    <w:rsid w:val="00D83A5F"/>
    <w:rsid w:val="00D84155"/>
    <w:rsid w:val="00D8786B"/>
    <w:rsid w:val="00D911E8"/>
    <w:rsid w:val="00D916D9"/>
    <w:rsid w:val="00DA50CC"/>
    <w:rsid w:val="00DA6EE5"/>
    <w:rsid w:val="00DA7F07"/>
    <w:rsid w:val="00DB2F8A"/>
    <w:rsid w:val="00DB4D55"/>
    <w:rsid w:val="00DB623D"/>
    <w:rsid w:val="00DB707C"/>
    <w:rsid w:val="00DB72DF"/>
    <w:rsid w:val="00DC2C2C"/>
    <w:rsid w:val="00DC63B0"/>
    <w:rsid w:val="00DC682A"/>
    <w:rsid w:val="00DC6B28"/>
    <w:rsid w:val="00DD7494"/>
    <w:rsid w:val="00DE1C1A"/>
    <w:rsid w:val="00DE3339"/>
    <w:rsid w:val="00DF0D54"/>
    <w:rsid w:val="00DF33D6"/>
    <w:rsid w:val="00DF703A"/>
    <w:rsid w:val="00E005C1"/>
    <w:rsid w:val="00E00C95"/>
    <w:rsid w:val="00E04FEC"/>
    <w:rsid w:val="00E05FA1"/>
    <w:rsid w:val="00E07462"/>
    <w:rsid w:val="00E07DAC"/>
    <w:rsid w:val="00E1182E"/>
    <w:rsid w:val="00E11E19"/>
    <w:rsid w:val="00E12FDB"/>
    <w:rsid w:val="00E13FA1"/>
    <w:rsid w:val="00E14A84"/>
    <w:rsid w:val="00E16C5F"/>
    <w:rsid w:val="00E22CBE"/>
    <w:rsid w:val="00E30CDB"/>
    <w:rsid w:val="00E313A1"/>
    <w:rsid w:val="00E33DB0"/>
    <w:rsid w:val="00E37C67"/>
    <w:rsid w:val="00E41752"/>
    <w:rsid w:val="00E437DA"/>
    <w:rsid w:val="00E47248"/>
    <w:rsid w:val="00E51805"/>
    <w:rsid w:val="00E545E0"/>
    <w:rsid w:val="00E5472E"/>
    <w:rsid w:val="00E563C8"/>
    <w:rsid w:val="00E570AC"/>
    <w:rsid w:val="00E6453D"/>
    <w:rsid w:val="00E655FF"/>
    <w:rsid w:val="00E659FC"/>
    <w:rsid w:val="00E67992"/>
    <w:rsid w:val="00E67A22"/>
    <w:rsid w:val="00E7036E"/>
    <w:rsid w:val="00E70F3B"/>
    <w:rsid w:val="00E749B7"/>
    <w:rsid w:val="00E75069"/>
    <w:rsid w:val="00E807E3"/>
    <w:rsid w:val="00E81E86"/>
    <w:rsid w:val="00E876E3"/>
    <w:rsid w:val="00E954B9"/>
    <w:rsid w:val="00E95EDC"/>
    <w:rsid w:val="00E96C6A"/>
    <w:rsid w:val="00EA15D7"/>
    <w:rsid w:val="00EA49A4"/>
    <w:rsid w:val="00EA6A61"/>
    <w:rsid w:val="00EB0279"/>
    <w:rsid w:val="00EB1674"/>
    <w:rsid w:val="00EC337F"/>
    <w:rsid w:val="00EC4BCD"/>
    <w:rsid w:val="00EC5223"/>
    <w:rsid w:val="00EC5248"/>
    <w:rsid w:val="00EC5F82"/>
    <w:rsid w:val="00EC6966"/>
    <w:rsid w:val="00ED05A4"/>
    <w:rsid w:val="00ED3542"/>
    <w:rsid w:val="00EE456D"/>
    <w:rsid w:val="00EE4D49"/>
    <w:rsid w:val="00EE517C"/>
    <w:rsid w:val="00EF2238"/>
    <w:rsid w:val="00EF3986"/>
    <w:rsid w:val="00F03802"/>
    <w:rsid w:val="00F04CC0"/>
    <w:rsid w:val="00F05A6F"/>
    <w:rsid w:val="00F07CCD"/>
    <w:rsid w:val="00F115D3"/>
    <w:rsid w:val="00F11CFC"/>
    <w:rsid w:val="00F15DD0"/>
    <w:rsid w:val="00F16860"/>
    <w:rsid w:val="00F17CF0"/>
    <w:rsid w:val="00F20F4E"/>
    <w:rsid w:val="00F24163"/>
    <w:rsid w:val="00F2764E"/>
    <w:rsid w:val="00F30082"/>
    <w:rsid w:val="00F312A2"/>
    <w:rsid w:val="00F41B78"/>
    <w:rsid w:val="00F42735"/>
    <w:rsid w:val="00F43792"/>
    <w:rsid w:val="00F43BAE"/>
    <w:rsid w:val="00F443FD"/>
    <w:rsid w:val="00F45FAD"/>
    <w:rsid w:val="00F50BF8"/>
    <w:rsid w:val="00F54524"/>
    <w:rsid w:val="00F56028"/>
    <w:rsid w:val="00F70250"/>
    <w:rsid w:val="00F726F4"/>
    <w:rsid w:val="00F76D37"/>
    <w:rsid w:val="00F773A3"/>
    <w:rsid w:val="00F77AB3"/>
    <w:rsid w:val="00F77D50"/>
    <w:rsid w:val="00F77E5B"/>
    <w:rsid w:val="00F77EE9"/>
    <w:rsid w:val="00F81E70"/>
    <w:rsid w:val="00F82B1F"/>
    <w:rsid w:val="00F82C4D"/>
    <w:rsid w:val="00F876D3"/>
    <w:rsid w:val="00F87B75"/>
    <w:rsid w:val="00F94148"/>
    <w:rsid w:val="00F943E2"/>
    <w:rsid w:val="00F95AE3"/>
    <w:rsid w:val="00FA0D85"/>
    <w:rsid w:val="00FA29E7"/>
    <w:rsid w:val="00FA2A19"/>
    <w:rsid w:val="00FA63F8"/>
    <w:rsid w:val="00FB0C44"/>
    <w:rsid w:val="00FB0DB3"/>
    <w:rsid w:val="00FB2E79"/>
    <w:rsid w:val="00FB4419"/>
    <w:rsid w:val="00FB5698"/>
    <w:rsid w:val="00FC292C"/>
    <w:rsid w:val="00FC53D6"/>
    <w:rsid w:val="00FC6B06"/>
    <w:rsid w:val="00FC7E16"/>
    <w:rsid w:val="00FD3F92"/>
    <w:rsid w:val="00FD5969"/>
    <w:rsid w:val="00FE6C96"/>
    <w:rsid w:val="00FE6ECD"/>
    <w:rsid w:val="00FE77C8"/>
    <w:rsid w:val="00FF59C1"/>
    <w:rsid w:val="00FF6FB7"/>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D153"/>
  <w15:docId w15:val="{CB1FB69C-8F5F-42A5-AD18-52CEF879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1 Знак"/>
    <w:link w:val="HTML"/>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1 Буллет,Chapter10,название табл/рис,Elenco Normale"/>
    <w:basedOn w:val="a"/>
    <w:link w:val="af4"/>
    <w:uiPriority w:val="34"/>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1"/>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Абзац списка1"/>
    <w:basedOn w:val="a"/>
    <w:rsid w:val="001A5F1C"/>
    <w:pPr>
      <w:widowControl w:val="0"/>
      <w:autoSpaceDE w:val="0"/>
      <w:autoSpaceDN w:val="0"/>
      <w:adjustRightInd w:val="0"/>
      <w:spacing w:line="240" w:lineRule="auto"/>
      <w:ind w:left="720"/>
      <w:contextualSpacing/>
    </w:pPr>
    <w:rPr>
      <w:rFonts w:ascii="Times New Roman" w:eastAsia="Calibri" w:hAnsi="Times New Roman" w:cs="Times New Roman"/>
      <w:color w:val="auto"/>
      <w:sz w:val="24"/>
      <w:szCs w:val="24"/>
      <w:lang w:val="uk-UA"/>
    </w:rPr>
  </w:style>
  <w:style w:type="character" w:customStyle="1" w:styleId="a4">
    <w:name w:val="Подзаголовок Знак"/>
    <w:link w:val="a3"/>
    <w:rsid w:val="00AA6981"/>
    <w:rPr>
      <w:rFonts w:ascii="Georgia" w:eastAsia="Georgia" w:hAnsi="Georgia" w:cs="Georgia"/>
      <w:i/>
      <w:color w:val="666666"/>
      <w:sz w:val="48"/>
      <w:szCs w:val="48"/>
    </w:rPr>
  </w:style>
  <w:style w:type="paragraph" w:customStyle="1" w:styleId="32">
    <w:name w:val="Обычный3"/>
    <w:rsid w:val="00394184"/>
    <w:rPr>
      <w:rFonts w:ascii="Times New Roman" w:eastAsia="Times New Roman" w:hAnsi="Times New Roman" w:cs="Times New Roman"/>
      <w:sz w:val="24"/>
    </w:rPr>
  </w:style>
  <w:style w:type="paragraph" w:customStyle="1" w:styleId="17">
    <w:name w:val="Звичайний1"/>
    <w:rsid w:val="00213B6A"/>
    <w:rPr>
      <w:rFonts w:ascii="Calibri" w:eastAsia="Calibri" w:hAnsi="Calibri" w:cs="Calibri"/>
      <w:lang w:val="uk-UA" w:eastAsia="en-US"/>
    </w:rPr>
  </w:style>
  <w:style w:type="character" w:customStyle="1" w:styleId="18">
    <w:name w:val="Неразрешенное упоминание1"/>
    <w:basedOn w:val="a0"/>
    <w:uiPriority w:val="99"/>
    <w:semiHidden/>
    <w:unhideWhenUsed/>
    <w:rsid w:val="004F3BF3"/>
    <w:rPr>
      <w:color w:val="605E5C"/>
      <w:shd w:val="clear" w:color="auto" w:fill="E1DFDD"/>
    </w:rPr>
  </w:style>
  <w:style w:type="character" w:styleId="aff0">
    <w:name w:val="Unresolved Mention"/>
    <w:basedOn w:val="a0"/>
    <w:uiPriority w:val="99"/>
    <w:semiHidden/>
    <w:unhideWhenUsed/>
    <w:rsid w:val="0089362C"/>
    <w:rPr>
      <w:color w:val="605E5C"/>
      <w:shd w:val="clear" w:color="auto" w:fill="E1DFDD"/>
    </w:rPr>
  </w:style>
  <w:style w:type="table" w:customStyle="1" w:styleId="19">
    <w:name w:val="Сетка таблицы светлая1"/>
    <w:basedOn w:val="a1"/>
    <w:uiPriority w:val="40"/>
    <w:rsid w:val="00C5214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593511752">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48443384">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2885140">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12625497">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ip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FAE8-F04A-4B6D-8796-83993276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9754</Words>
  <Characters>5561</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15285</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47</cp:revision>
  <cp:lastPrinted>2024-04-29T06:22:00Z</cp:lastPrinted>
  <dcterms:created xsi:type="dcterms:W3CDTF">2024-03-13T12:01:00Z</dcterms:created>
  <dcterms:modified xsi:type="dcterms:W3CDTF">2024-04-30T12:33:00Z</dcterms:modified>
</cp:coreProperties>
</file>