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E6" w:rsidRPr="00B17FDF" w:rsidRDefault="008E31E6" w:rsidP="008E31E6">
      <w:pPr>
        <w:spacing w:after="0" w:line="240" w:lineRule="auto"/>
        <w:jc w:val="center"/>
        <w:rPr>
          <w:rFonts w:ascii="Times New Roman" w:hAnsi="Times New Roman"/>
          <w:b/>
          <w:sz w:val="24"/>
          <w:szCs w:val="24"/>
        </w:rPr>
      </w:pPr>
    </w:p>
    <w:p w:rsidR="008E31E6" w:rsidRPr="004052A1" w:rsidRDefault="008E31E6" w:rsidP="008E31E6">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8E31E6" w:rsidRPr="004052A1" w:rsidRDefault="008E31E6" w:rsidP="008E31E6">
      <w:pPr>
        <w:spacing w:after="0" w:line="240" w:lineRule="auto"/>
        <w:jc w:val="center"/>
        <w:rPr>
          <w:rFonts w:ascii="Times New Roman" w:hAnsi="Times New Roman"/>
          <w:sz w:val="24"/>
          <w:szCs w:val="24"/>
        </w:rPr>
      </w:pPr>
    </w:p>
    <w:p w:rsidR="008E31E6" w:rsidRPr="00B17FDF" w:rsidRDefault="008E31E6" w:rsidP="008E31E6">
      <w:pPr>
        <w:spacing w:after="0" w:line="240" w:lineRule="auto"/>
        <w:ind w:left="4956"/>
        <w:rPr>
          <w:rFonts w:ascii="Times New Roman" w:hAnsi="Times New Roman"/>
          <w:b/>
          <w:sz w:val="24"/>
          <w:szCs w:val="24"/>
        </w:rPr>
      </w:pPr>
    </w:p>
    <w:p w:rsidR="008E31E6" w:rsidRPr="0009147D" w:rsidRDefault="008E31E6" w:rsidP="008E31E6">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8E31E6" w:rsidRPr="0009147D" w:rsidRDefault="008E31E6" w:rsidP="008E31E6">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8E31E6" w:rsidRPr="0009147D" w:rsidRDefault="008E31E6" w:rsidP="008E31E6">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8E31E6" w:rsidRPr="0009147D" w:rsidRDefault="008E31E6" w:rsidP="008E31E6">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8E31E6" w:rsidRPr="0009147D" w:rsidRDefault="008E31E6" w:rsidP="008E31E6">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області</w:t>
      </w:r>
    </w:p>
    <w:p w:rsidR="008E31E6" w:rsidRPr="0051544C" w:rsidRDefault="00A22576" w:rsidP="008E31E6">
      <w:pPr>
        <w:spacing w:after="0" w:line="240" w:lineRule="auto"/>
        <w:jc w:val="right"/>
        <w:rPr>
          <w:rFonts w:ascii="Times New Roman" w:hAnsi="Times New Roman"/>
          <w:color w:val="000000" w:themeColor="text1"/>
          <w:sz w:val="24"/>
          <w:szCs w:val="24"/>
          <w:lang w:val="ru-RU"/>
        </w:rPr>
      </w:pPr>
      <w:r w:rsidRPr="00A22576">
        <w:rPr>
          <w:rFonts w:ascii="Times New Roman" w:hAnsi="Times New Roman"/>
          <w:color w:val="000000" w:themeColor="text1"/>
          <w:sz w:val="24"/>
          <w:szCs w:val="24"/>
          <w:lang w:val="ru-RU"/>
        </w:rPr>
        <w:t>26.09.</w:t>
      </w:r>
      <w:r w:rsidR="008E31E6" w:rsidRPr="00A22576">
        <w:rPr>
          <w:rFonts w:ascii="Times New Roman" w:hAnsi="Times New Roman"/>
          <w:color w:val="000000" w:themeColor="text1"/>
          <w:sz w:val="24"/>
          <w:szCs w:val="24"/>
        </w:rPr>
        <w:t xml:space="preserve">2023 № </w:t>
      </w:r>
      <w:r w:rsidRPr="00A22576">
        <w:rPr>
          <w:rFonts w:ascii="Times New Roman" w:hAnsi="Times New Roman"/>
          <w:color w:val="000000" w:themeColor="text1"/>
          <w:sz w:val="24"/>
          <w:szCs w:val="24"/>
          <w:lang w:val="ru-RU"/>
        </w:rPr>
        <w:t>47</w:t>
      </w:r>
    </w:p>
    <w:p w:rsidR="008E31E6" w:rsidRPr="006B7F1B" w:rsidRDefault="008E31E6" w:rsidP="008E31E6">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8E31E6" w:rsidRDefault="008E31E6" w:rsidP="008E31E6">
      <w:pPr>
        <w:spacing w:after="0" w:line="240" w:lineRule="auto"/>
        <w:rPr>
          <w:rFonts w:ascii="Times New Roman" w:hAnsi="Times New Roman"/>
          <w:b/>
          <w:color w:val="000000"/>
          <w:sz w:val="24"/>
          <w:szCs w:val="24"/>
        </w:rPr>
      </w:pPr>
    </w:p>
    <w:p w:rsidR="008E31E6" w:rsidRDefault="008E31E6" w:rsidP="008E31E6">
      <w:pPr>
        <w:spacing w:after="0" w:line="240" w:lineRule="auto"/>
        <w:ind w:left="4956"/>
        <w:rPr>
          <w:color w:val="000000"/>
          <w:sz w:val="27"/>
          <w:szCs w:val="27"/>
        </w:rPr>
      </w:pPr>
      <w:r w:rsidRPr="004052A1">
        <w:rPr>
          <w:rFonts w:ascii="Times New Roman" w:hAnsi="Times New Roman"/>
          <w:sz w:val="24"/>
          <w:szCs w:val="24"/>
        </w:rPr>
        <w:tab/>
      </w:r>
    </w:p>
    <w:p w:rsidR="008E31E6" w:rsidRPr="00A05A22" w:rsidRDefault="008E31E6" w:rsidP="008E31E6">
      <w:pPr>
        <w:spacing w:after="0" w:line="240" w:lineRule="auto"/>
        <w:ind w:left="4956"/>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5908DA"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both"/>
        <w:rPr>
          <w:rFonts w:ascii="Times New Roman" w:hAnsi="Times New Roman"/>
          <w:sz w:val="24"/>
          <w:szCs w:val="24"/>
        </w:rPr>
      </w:pPr>
    </w:p>
    <w:p w:rsidR="008E31E6" w:rsidRPr="00B17FDF" w:rsidRDefault="008E31E6" w:rsidP="008E31E6">
      <w:pPr>
        <w:spacing w:after="0" w:line="240" w:lineRule="auto"/>
        <w:jc w:val="center"/>
        <w:rPr>
          <w:rFonts w:ascii="Times New Roman" w:hAnsi="Times New Roman"/>
          <w:b/>
          <w:sz w:val="48"/>
          <w:szCs w:val="48"/>
        </w:rPr>
      </w:pPr>
    </w:p>
    <w:p w:rsidR="008E31E6" w:rsidRPr="00B17FDF" w:rsidRDefault="008E31E6" w:rsidP="008E31E6">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8E31E6" w:rsidRPr="004052A1" w:rsidRDefault="008E31E6" w:rsidP="008E31E6">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8E31E6" w:rsidRPr="00B17FDF" w:rsidRDefault="008E31E6" w:rsidP="008E31E6">
      <w:pPr>
        <w:spacing w:after="0" w:line="240" w:lineRule="auto"/>
        <w:jc w:val="center"/>
        <w:rPr>
          <w:rFonts w:ascii="Times New Roman" w:hAnsi="Times New Roman"/>
          <w:b/>
          <w:sz w:val="28"/>
          <w:szCs w:val="28"/>
        </w:rPr>
      </w:pPr>
    </w:p>
    <w:p w:rsidR="008E31E6" w:rsidRPr="00B17FDF" w:rsidRDefault="008E31E6" w:rsidP="008E31E6">
      <w:pPr>
        <w:spacing w:after="0" w:line="240" w:lineRule="auto"/>
        <w:rPr>
          <w:rFonts w:ascii="Times New Roman" w:hAnsi="Times New Roman"/>
          <w:b/>
          <w:i/>
          <w:sz w:val="28"/>
          <w:szCs w:val="28"/>
        </w:rPr>
      </w:pPr>
    </w:p>
    <w:p w:rsidR="008E31E6" w:rsidRPr="00B17FDF" w:rsidRDefault="008E31E6" w:rsidP="008E31E6">
      <w:pPr>
        <w:spacing w:after="0" w:line="240" w:lineRule="auto"/>
        <w:jc w:val="center"/>
        <w:rPr>
          <w:rFonts w:ascii="Times New Roman" w:hAnsi="Times New Roman"/>
          <w:b/>
          <w:sz w:val="24"/>
          <w:szCs w:val="24"/>
        </w:rPr>
      </w:pPr>
    </w:p>
    <w:p w:rsidR="008E31E6" w:rsidRPr="00B17FDF" w:rsidRDefault="008E31E6" w:rsidP="008E31E6">
      <w:pPr>
        <w:spacing w:after="0" w:line="240" w:lineRule="auto"/>
        <w:jc w:val="center"/>
        <w:rPr>
          <w:rFonts w:ascii="Times New Roman" w:hAnsi="Times New Roman"/>
          <w:b/>
          <w:sz w:val="36"/>
          <w:szCs w:val="36"/>
        </w:rPr>
      </w:pPr>
    </w:p>
    <w:p w:rsidR="00DE25BE" w:rsidRPr="00CF0F1C" w:rsidRDefault="00CF0F1C" w:rsidP="00DE25BE">
      <w:pPr>
        <w:spacing w:after="0" w:line="240" w:lineRule="auto"/>
        <w:jc w:val="center"/>
        <w:rPr>
          <w:rFonts w:ascii="Times New Roman" w:hAnsi="Times New Roman" w:cs="Times New Roman"/>
          <w:b/>
          <w:sz w:val="28"/>
          <w:szCs w:val="28"/>
        </w:rPr>
      </w:pPr>
      <w:r w:rsidRPr="00CF0F1C">
        <w:rPr>
          <w:rFonts w:ascii="Times New Roman" w:hAnsi="Times New Roman" w:cs="Times New Roman"/>
          <w:b/>
          <w:kern w:val="36"/>
          <w:sz w:val="28"/>
          <w:szCs w:val="28"/>
          <w:bdr w:val="none" w:sz="0" w:space="0" w:color="auto" w:frame="1"/>
          <w:lang w:val="ru-RU"/>
        </w:rPr>
        <w:t xml:space="preserve">ДК 021:2015:03210000-6 - </w:t>
      </w:r>
      <w:proofErr w:type="spellStart"/>
      <w:r w:rsidRPr="00CF0F1C">
        <w:rPr>
          <w:rFonts w:ascii="Times New Roman" w:hAnsi="Times New Roman" w:cs="Times New Roman"/>
          <w:b/>
          <w:kern w:val="36"/>
          <w:sz w:val="28"/>
          <w:szCs w:val="28"/>
          <w:bdr w:val="none" w:sz="0" w:space="0" w:color="auto" w:frame="1"/>
          <w:lang w:val="ru-RU"/>
        </w:rPr>
        <w:t>Зернові</w:t>
      </w:r>
      <w:proofErr w:type="spellEnd"/>
      <w:r w:rsidRPr="00CF0F1C">
        <w:rPr>
          <w:rFonts w:ascii="Times New Roman" w:hAnsi="Times New Roman" w:cs="Times New Roman"/>
          <w:b/>
          <w:kern w:val="36"/>
          <w:sz w:val="28"/>
          <w:szCs w:val="28"/>
          <w:bdr w:val="none" w:sz="0" w:space="0" w:color="auto" w:frame="1"/>
          <w:lang w:val="ru-RU"/>
        </w:rPr>
        <w:t xml:space="preserve"> </w:t>
      </w:r>
      <w:proofErr w:type="spellStart"/>
      <w:r w:rsidRPr="00CF0F1C">
        <w:rPr>
          <w:rFonts w:ascii="Times New Roman" w:hAnsi="Times New Roman" w:cs="Times New Roman"/>
          <w:b/>
          <w:kern w:val="36"/>
          <w:sz w:val="28"/>
          <w:szCs w:val="28"/>
          <w:bdr w:val="none" w:sz="0" w:space="0" w:color="auto" w:frame="1"/>
          <w:lang w:val="ru-RU"/>
        </w:rPr>
        <w:t>культури</w:t>
      </w:r>
      <w:proofErr w:type="spellEnd"/>
      <w:r w:rsidRPr="00CF0F1C">
        <w:rPr>
          <w:rFonts w:ascii="Times New Roman" w:hAnsi="Times New Roman" w:cs="Times New Roman"/>
          <w:b/>
          <w:kern w:val="36"/>
          <w:sz w:val="28"/>
          <w:szCs w:val="28"/>
          <w:bdr w:val="none" w:sz="0" w:space="0" w:color="auto" w:frame="1"/>
          <w:lang w:val="ru-RU"/>
        </w:rPr>
        <w:t xml:space="preserve"> та </w:t>
      </w:r>
      <w:proofErr w:type="spellStart"/>
      <w:r w:rsidRPr="00CF0F1C">
        <w:rPr>
          <w:rFonts w:ascii="Times New Roman" w:hAnsi="Times New Roman" w:cs="Times New Roman"/>
          <w:b/>
          <w:kern w:val="36"/>
          <w:sz w:val="28"/>
          <w:szCs w:val="28"/>
          <w:bdr w:val="none" w:sz="0" w:space="0" w:color="auto" w:frame="1"/>
          <w:lang w:val="ru-RU"/>
        </w:rPr>
        <w:t>картопля</w:t>
      </w:r>
      <w:proofErr w:type="spellEnd"/>
      <w:r w:rsidRPr="00CF0F1C">
        <w:rPr>
          <w:rFonts w:ascii="Times New Roman" w:hAnsi="Times New Roman" w:cs="Times New Roman"/>
          <w:b/>
          <w:kern w:val="36"/>
          <w:sz w:val="28"/>
          <w:szCs w:val="28"/>
          <w:bdr w:val="none" w:sz="0" w:space="0" w:color="auto" w:frame="1"/>
          <w:lang w:val="ru-RU"/>
        </w:rPr>
        <w:t xml:space="preserve"> (</w:t>
      </w:r>
      <w:proofErr w:type="spellStart"/>
      <w:r w:rsidRPr="00CF0F1C">
        <w:rPr>
          <w:rFonts w:ascii="Times New Roman" w:hAnsi="Times New Roman" w:cs="Times New Roman"/>
          <w:b/>
          <w:kern w:val="36"/>
          <w:sz w:val="28"/>
          <w:szCs w:val="28"/>
          <w:bdr w:val="none" w:sz="0" w:space="0" w:color="auto" w:frame="1"/>
          <w:lang w:val="ru-RU"/>
        </w:rPr>
        <w:t>картопля</w:t>
      </w:r>
      <w:proofErr w:type="spellEnd"/>
      <w:r w:rsidRPr="00CF0F1C">
        <w:rPr>
          <w:rFonts w:ascii="Times New Roman" w:hAnsi="Times New Roman" w:cs="Times New Roman"/>
          <w:b/>
          <w:kern w:val="36"/>
          <w:sz w:val="28"/>
          <w:szCs w:val="28"/>
          <w:bdr w:val="none" w:sz="0" w:space="0" w:color="auto" w:frame="1"/>
          <w:lang w:val="ru-RU"/>
        </w:rPr>
        <w:t>)</w:t>
      </w:r>
    </w:p>
    <w:p w:rsidR="008E31E6" w:rsidRPr="00B17FDF" w:rsidRDefault="008E31E6" w:rsidP="008E31E6">
      <w:pPr>
        <w:spacing w:after="0" w:line="240" w:lineRule="auto"/>
        <w:jc w:val="center"/>
        <w:rPr>
          <w:rFonts w:ascii="Times New Roman" w:hAnsi="Times New Roman"/>
          <w:b/>
          <w:sz w:val="36"/>
          <w:szCs w:val="36"/>
        </w:rPr>
      </w:pPr>
    </w:p>
    <w:p w:rsidR="008E31E6" w:rsidRPr="00B17FDF" w:rsidRDefault="008E31E6" w:rsidP="008E31E6">
      <w:pPr>
        <w:spacing w:after="0" w:line="240" w:lineRule="auto"/>
        <w:rPr>
          <w:rFonts w:ascii="Times New Roman" w:hAnsi="Times New Roman"/>
          <w:b/>
          <w:sz w:val="36"/>
          <w:szCs w:val="36"/>
        </w:rPr>
      </w:pPr>
    </w:p>
    <w:p w:rsidR="008E31E6" w:rsidRDefault="008E31E6" w:rsidP="008E31E6">
      <w:pPr>
        <w:spacing w:after="0" w:line="240" w:lineRule="auto"/>
        <w:rPr>
          <w:rFonts w:ascii="Times New Roman" w:hAnsi="Times New Roman"/>
          <w:b/>
          <w:sz w:val="36"/>
          <w:szCs w:val="36"/>
        </w:rPr>
      </w:pPr>
    </w:p>
    <w:p w:rsidR="00BC3FEA" w:rsidRDefault="00BC3FEA" w:rsidP="008E31E6">
      <w:pPr>
        <w:spacing w:after="0" w:line="240" w:lineRule="auto"/>
        <w:rPr>
          <w:rFonts w:ascii="Times New Roman" w:hAnsi="Times New Roman"/>
          <w:b/>
          <w:sz w:val="36"/>
          <w:szCs w:val="36"/>
        </w:rPr>
      </w:pPr>
    </w:p>
    <w:p w:rsidR="00BC3FEA" w:rsidRDefault="00BC3FEA" w:rsidP="008E31E6">
      <w:pPr>
        <w:spacing w:after="0" w:line="240" w:lineRule="auto"/>
        <w:rPr>
          <w:rFonts w:ascii="Times New Roman" w:hAnsi="Times New Roman"/>
          <w:b/>
          <w:sz w:val="36"/>
          <w:szCs w:val="36"/>
        </w:rPr>
      </w:pPr>
    </w:p>
    <w:p w:rsidR="00A8657A" w:rsidRDefault="00A8657A" w:rsidP="008E31E6">
      <w:pPr>
        <w:spacing w:after="0" w:line="240" w:lineRule="auto"/>
        <w:rPr>
          <w:rFonts w:ascii="Times New Roman" w:hAnsi="Times New Roman"/>
          <w:b/>
          <w:sz w:val="36"/>
          <w:szCs w:val="36"/>
        </w:rPr>
      </w:pPr>
    </w:p>
    <w:p w:rsidR="00A8657A" w:rsidRDefault="00A8657A" w:rsidP="008E31E6">
      <w:pPr>
        <w:spacing w:after="0" w:line="240" w:lineRule="auto"/>
        <w:rPr>
          <w:rFonts w:ascii="Times New Roman" w:hAnsi="Times New Roman"/>
          <w:b/>
          <w:sz w:val="36"/>
          <w:szCs w:val="36"/>
        </w:rPr>
      </w:pPr>
    </w:p>
    <w:p w:rsidR="00A8657A" w:rsidRDefault="00A8657A" w:rsidP="008E31E6">
      <w:pPr>
        <w:spacing w:after="0" w:line="240" w:lineRule="auto"/>
        <w:rPr>
          <w:rFonts w:ascii="Times New Roman" w:hAnsi="Times New Roman"/>
          <w:b/>
          <w:sz w:val="36"/>
          <w:szCs w:val="36"/>
        </w:rPr>
      </w:pPr>
    </w:p>
    <w:p w:rsidR="00A8657A" w:rsidRDefault="00A8657A" w:rsidP="008E31E6">
      <w:pPr>
        <w:spacing w:after="0" w:line="240" w:lineRule="auto"/>
        <w:rPr>
          <w:rFonts w:ascii="Times New Roman" w:hAnsi="Times New Roman"/>
          <w:b/>
          <w:sz w:val="36"/>
          <w:szCs w:val="36"/>
        </w:rPr>
      </w:pPr>
    </w:p>
    <w:p w:rsidR="00BC3FEA" w:rsidRDefault="00BC3FEA" w:rsidP="008E31E6">
      <w:pPr>
        <w:spacing w:after="0" w:line="240" w:lineRule="auto"/>
        <w:rPr>
          <w:rFonts w:ascii="Times New Roman" w:hAnsi="Times New Roman"/>
          <w:b/>
          <w:sz w:val="36"/>
          <w:szCs w:val="36"/>
        </w:rPr>
      </w:pPr>
    </w:p>
    <w:p w:rsidR="008E31E6" w:rsidRPr="00B17FDF" w:rsidRDefault="008E31E6" w:rsidP="008E31E6">
      <w:pPr>
        <w:spacing w:after="0" w:line="240" w:lineRule="auto"/>
        <w:rPr>
          <w:rFonts w:ascii="Times New Roman" w:hAnsi="Times New Roman"/>
          <w:b/>
          <w:sz w:val="24"/>
          <w:szCs w:val="24"/>
        </w:rPr>
      </w:pPr>
    </w:p>
    <w:p w:rsidR="008E31E6" w:rsidRPr="00B17FDF" w:rsidRDefault="008E31E6" w:rsidP="008E31E6">
      <w:pPr>
        <w:spacing w:after="0" w:line="240" w:lineRule="auto"/>
        <w:jc w:val="center"/>
        <w:rPr>
          <w:rFonts w:ascii="Times New Roman" w:hAnsi="Times New Roman"/>
          <w:sz w:val="24"/>
          <w:szCs w:val="24"/>
        </w:rPr>
      </w:pPr>
      <w:r w:rsidRPr="00B17FDF">
        <w:rPr>
          <w:rFonts w:ascii="Times New Roman" w:hAnsi="Times New Roman"/>
          <w:sz w:val="24"/>
          <w:szCs w:val="24"/>
        </w:rPr>
        <w:t>м.</w:t>
      </w:r>
      <w:r w:rsidR="00CF0F1C">
        <w:rPr>
          <w:rFonts w:ascii="Times New Roman" w:hAnsi="Times New Roman"/>
          <w:sz w:val="24"/>
          <w:szCs w:val="24"/>
        </w:rPr>
        <w:t xml:space="preserve"> </w:t>
      </w:r>
      <w:r w:rsidRPr="00B17FDF">
        <w:rPr>
          <w:rFonts w:ascii="Times New Roman" w:hAnsi="Times New Roman"/>
          <w:sz w:val="24"/>
          <w:szCs w:val="24"/>
        </w:rPr>
        <w:t>Конотоп</w:t>
      </w:r>
    </w:p>
    <w:p w:rsidR="008E31E6" w:rsidRDefault="008E31E6" w:rsidP="008E31E6">
      <w:pPr>
        <w:spacing w:after="0" w:line="240" w:lineRule="auto"/>
        <w:jc w:val="center"/>
        <w:rPr>
          <w:rFonts w:ascii="Times New Roman" w:hAnsi="Times New Roman"/>
          <w:sz w:val="24"/>
          <w:szCs w:val="24"/>
        </w:rPr>
      </w:pPr>
      <w:r>
        <w:rPr>
          <w:rFonts w:ascii="Times New Roman" w:hAnsi="Times New Roman"/>
          <w:sz w:val="24"/>
          <w:szCs w:val="24"/>
        </w:rPr>
        <w:t>2023</w:t>
      </w:r>
      <w:r w:rsidRPr="00B17FDF">
        <w:rPr>
          <w:rFonts w:ascii="Times New Roman" w:hAnsi="Times New Roman"/>
          <w:sz w:val="24"/>
          <w:szCs w:val="24"/>
        </w:rPr>
        <w:t xml:space="preserve"> рік</w:t>
      </w:r>
    </w:p>
    <w:p w:rsidR="00235A03" w:rsidRDefault="00235A03" w:rsidP="008E31E6">
      <w:pPr>
        <w:spacing w:after="0" w:line="240" w:lineRule="auto"/>
        <w:jc w:val="center"/>
        <w:rPr>
          <w:rFonts w:ascii="Times New Roman" w:hAnsi="Times New Roman"/>
          <w:sz w:val="24"/>
          <w:szCs w:val="24"/>
        </w:rPr>
      </w:pPr>
    </w:p>
    <w:p w:rsidR="00235A03" w:rsidRDefault="00235A03" w:rsidP="008E31E6">
      <w:pPr>
        <w:spacing w:after="0" w:line="240" w:lineRule="auto"/>
        <w:jc w:val="center"/>
        <w:rPr>
          <w:rFonts w:ascii="Times New Roman" w:hAnsi="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530D8">
        <w:trPr>
          <w:trHeight w:val="416"/>
          <w:jc w:val="center"/>
        </w:trPr>
        <w:tc>
          <w:tcPr>
            <w:tcW w:w="7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30D8" w:rsidRDefault="00BF4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30D8">
        <w:trPr>
          <w:trHeight w:val="411"/>
          <w:jc w:val="center"/>
        </w:trPr>
        <w:tc>
          <w:tcPr>
            <w:tcW w:w="7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30D8">
        <w:trPr>
          <w:trHeight w:val="1119"/>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701C" w:rsidRPr="00580A69" w:rsidRDefault="00AF701C" w:rsidP="00AF701C">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30D8" w:rsidRDefault="00AF701C" w:rsidP="00AF701C">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w:t>
            </w:r>
            <w:r w:rsidRPr="00580A69">
              <w:rPr>
                <w:rFonts w:ascii="Times New Roman" w:eastAsia="Times New Roman" w:hAnsi="Times New Roman" w:cs="Times New Roman"/>
                <w:color w:val="000000"/>
                <w:sz w:val="24"/>
                <w:szCs w:val="24"/>
              </w:rPr>
              <w:t xml:space="preserve"> Законі та </w:t>
            </w:r>
            <w:r w:rsidRPr="00580A69">
              <w:rPr>
                <w:rFonts w:ascii="Times New Roman" w:eastAsia="Times New Roman" w:hAnsi="Times New Roman" w:cs="Times New Roman"/>
                <w:sz w:val="24"/>
                <w:szCs w:val="24"/>
              </w:rPr>
              <w:t>Особливостях.</w:t>
            </w:r>
          </w:p>
        </w:tc>
      </w:tr>
      <w:tr w:rsidR="004530D8">
        <w:trPr>
          <w:trHeight w:val="615"/>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30D8" w:rsidRDefault="00BF49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30D8">
        <w:trPr>
          <w:trHeight w:val="285"/>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30D8" w:rsidRDefault="00DB3E19">
            <w:pPr>
              <w:rPr>
                <w:rFonts w:ascii="Times New Roman" w:eastAsia="Times New Roman" w:hAnsi="Times New Roman" w:cs="Times New Roman"/>
                <w:sz w:val="24"/>
                <w:szCs w:val="24"/>
              </w:rPr>
            </w:pPr>
            <w:r w:rsidRPr="00F00A2C">
              <w:rPr>
                <w:rFonts w:ascii="Times New Roman" w:hAnsi="Times New Roman"/>
              </w:rPr>
              <w:t>повне найменування,</w:t>
            </w:r>
            <w:r w:rsidRPr="00F00A2C">
              <w:rPr>
                <w:rFonts w:ascii="Times New Roman" w:hAnsi="Times New Roman"/>
                <w:lang w:eastAsia="en-US"/>
              </w:rPr>
              <w:t xml:space="preserve"> ідентифікаційний код за ЄДРПОУ,</w:t>
            </w:r>
            <w:r w:rsidRPr="00F00A2C">
              <w:rPr>
                <w:rFonts w:ascii="Times New Roman" w:hAnsi="Times New Roman"/>
                <w:noProof/>
                <w:color w:val="000000"/>
              </w:rPr>
              <w:t xml:space="preserve"> категорія</w:t>
            </w:r>
          </w:p>
        </w:tc>
        <w:tc>
          <w:tcPr>
            <w:tcW w:w="6450" w:type="dxa"/>
          </w:tcPr>
          <w:p w:rsidR="004530D8" w:rsidRDefault="00DB3E19">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4530D8">
        <w:trPr>
          <w:trHeight w:val="536"/>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30D8" w:rsidRDefault="00AF701C">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4530D8">
        <w:trPr>
          <w:trHeight w:val="1119"/>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F701C" w:rsidRPr="003F458F" w:rsidRDefault="00AF701C" w:rsidP="00AF701C">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AF701C" w:rsidRPr="003F458F" w:rsidRDefault="00AF701C" w:rsidP="00AF701C">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AF701C" w:rsidRPr="003F458F" w:rsidRDefault="00AF701C" w:rsidP="00AF701C">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AF701C" w:rsidRPr="003F458F" w:rsidRDefault="00AF701C" w:rsidP="00AF701C">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4530D8" w:rsidRDefault="004530D8">
            <w:pPr>
              <w:jc w:val="both"/>
              <w:rPr>
                <w:rFonts w:ascii="Times New Roman" w:eastAsia="Times New Roman" w:hAnsi="Times New Roman" w:cs="Times New Roman"/>
                <w:i/>
                <w:color w:val="FF0000"/>
                <w:sz w:val="24"/>
                <w:szCs w:val="24"/>
                <w:highlight w:val="yellow"/>
              </w:rPr>
            </w:pPr>
          </w:p>
        </w:tc>
      </w:tr>
      <w:tr w:rsidR="004530D8">
        <w:trPr>
          <w:trHeight w:val="15"/>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30D8" w:rsidRPr="00DB3E19" w:rsidRDefault="00BF49CE">
            <w:pPr>
              <w:jc w:val="both"/>
              <w:rPr>
                <w:rFonts w:ascii="Times New Roman" w:eastAsia="Times New Roman" w:hAnsi="Times New Roman" w:cs="Times New Roman"/>
                <w:sz w:val="24"/>
                <w:szCs w:val="24"/>
              </w:rPr>
            </w:pPr>
            <w:r w:rsidRPr="00DB3E19">
              <w:rPr>
                <w:rFonts w:ascii="Times New Roman" w:eastAsia="Times New Roman" w:hAnsi="Times New Roman" w:cs="Times New Roman"/>
                <w:sz w:val="24"/>
                <w:szCs w:val="24"/>
              </w:rPr>
              <w:t>відкриті торги з особливостями</w:t>
            </w:r>
          </w:p>
        </w:tc>
      </w:tr>
      <w:tr w:rsidR="004530D8">
        <w:trPr>
          <w:trHeight w:val="240"/>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30D8" w:rsidRDefault="00BF49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30D8">
        <w:trPr>
          <w:jc w:val="center"/>
        </w:trPr>
        <w:tc>
          <w:tcPr>
            <w:tcW w:w="705" w:type="dxa"/>
          </w:tcPr>
          <w:p w:rsidR="004530D8" w:rsidRDefault="00BF49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30D8" w:rsidRDefault="00BF49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8657A" w:rsidRPr="00CF0F1C" w:rsidRDefault="00CF0F1C" w:rsidP="00F9503D">
            <w:pPr>
              <w:rPr>
                <w:rFonts w:ascii="Times New Roman" w:hAnsi="Times New Roman" w:cs="Times New Roman"/>
                <w:b/>
                <w:sz w:val="24"/>
                <w:szCs w:val="24"/>
              </w:rPr>
            </w:pPr>
            <w:r w:rsidRPr="00CF0F1C">
              <w:rPr>
                <w:rFonts w:ascii="Times New Roman" w:hAnsi="Times New Roman" w:cs="Times New Roman"/>
                <w:b/>
                <w:kern w:val="36"/>
                <w:sz w:val="24"/>
                <w:szCs w:val="24"/>
                <w:bdr w:val="none" w:sz="0" w:space="0" w:color="auto" w:frame="1"/>
                <w:lang w:val="ru-RU"/>
              </w:rPr>
              <w:t xml:space="preserve">ДК 021:2015:03210000-6 - </w:t>
            </w:r>
            <w:proofErr w:type="spellStart"/>
            <w:r w:rsidRPr="00CF0F1C">
              <w:rPr>
                <w:rFonts w:ascii="Times New Roman" w:hAnsi="Times New Roman" w:cs="Times New Roman"/>
                <w:b/>
                <w:kern w:val="36"/>
                <w:sz w:val="24"/>
                <w:szCs w:val="24"/>
                <w:bdr w:val="none" w:sz="0" w:space="0" w:color="auto" w:frame="1"/>
                <w:lang w:val="ru-RU"/>
              </w:rPr>
              <w:t>Зернові</w:t>
            </w:r>
            <w:proofErr w:type="spellEnd"/>
            <w:r w:rsidRPr="00CF0F1C">
              <w:rPr>
                <w:rFonts w:ascii="Times New Roman" w:hAnsi="Times New Roman" w:cs="Times New Roman"/>
                <w:b/>
                <w:kern w:val="36"/>
                <w:sz w:val="24"/>
                <w:szCs w:val="24"/>
                <w:bdr w:val="none" w:sz="0" w:space="0" w:color="auto" w:frame="1"/>
                <w:lang w:val="ru-RU"/>
              </w:rPr>
              <w:t xml:space="preserve"> </w:t>
            </w:r>
            <w:proofErr w:type="spellStart"/>
            <w:r w:rsidRPr="00CF0F1C">
              <w:rPr>
                <w:rFonts w:ascii="Times New Roman" w:hAnsi="Times New Roman" w:cs="Times New Roman"/>
                <w:b/>
                <w:kern w:val="36"/>
                <w:sz w:val="24"/>
                <w:szCs w:val="24"/>
                <w:bdr w:val="none" w:sz="0" w:space="0" w:color="auto" w:frame="1"/>
                <w:lang w:val="ru-RU"/>
              </w:rPr>
              <w:t>культури</w:t>
            </w:r>
            <w:proofErr w:type="spellEnd"/>
            <w:r w:rsidRPr="00CF0F1C">
              <w:rPr>
                <w:rFonts w:ascii="Times New Roman" w:hAnsi="Times New Roman" w:cs="Times New Roman"/>
                <w:b/>
                <w:kern w:val="36"/>
                <w:sz w:val="24"/>
                <w:szCs w:val="24"/>
                <w:bdr w:val="none" w:sz="0" w:space="0" w:color="auto" w:frame="1"/>
                <w:lang w:val="ru-RU"/>
              </w:rPr>
              <w:t xml:space="preserve"> та </w:t>
            </w:r>
            <w:proofErr w:type="spellStart"/>
            <w:r w:rsidRPr="00CF0F1C">
              <w:rPr>
                <w:rFonts w:ascii="Times New Roman" w:hAnsi="Times New Roman" w:cs="Times New Roman"/>
                <w:b/>
                <w:kern w:val="36"/>
                <w:sz w:val="24"/>
                <w:szCs w:val="24"/>
                <w:bdr w:val="none" w:sz="0" w:space="0" w:color="auto" w:frame="1"/>
                <w:lang w:val="ru-RU"/>
              </w:rPr>
              <w:t>картопля</w:t>
            </w:r>
            <w:proofErr w:type="spellEnd"/>
            <w:r w:rsidRPr="00CF0F1C">
              <w:rPr>
                <w:rFonts w:ascii="Times New Roman" w:hAnsi="Times New Roman" w:cs="Times New Roman"/>
                <w:b/>
                <w:kern w:val="36"/>
                <w:sz w:val="24"/>
                <w:szCs w:val="24"/>
                <w:bdr w:val="none" w:sz="0" w:space="0" w:color="auto" w:frame="1"/>
                <w:lang w:val="ru-RU"/>
              </w:rPr>
              <w:t xml:space="preserve"> (</w:t>
            </w:r>
            <w:proofErr w:type="spellStart"/>
            <w:r w:rsidRPr="00CF0F1C">
              <w:rPr>
                <w:rFonts w:ascii="Times New Roman" w:hAnsi="Times New Roman" w:cs="Times New Roman"/>
                <w:b/>
                <w:kern w:val="36"/>
                <w:sz w:val="24"/>
                <w:szCs w:val="24"/>
                <w:bdr w:val="none" w:sz="0" w:space="0" w:color="auto" w:frame="1"/>
                <w:lang w:val="ru-RU"/>
              </w:rPr>
              <w:t>картопля</w:t>
            </w:r>
            <w:proofErr w:type="spellEnd"/>
            <w:r w:rsidRPr="00CF0F1C">
              <w:rPr>
                <w:rFonts w:ascii="Times New Roman" w:hAnsi="Times New Roman" w:cs="Times New Roman"/>
                <w:b/>
                <w:kern w:val="36"/>
                <w:sz w:val="24"/>
                <w:szCs w:val="24"/>
                <w:bdr w:val="none" w:sz="0" w:space="0" w:color="auto" w:frame="1"/>
                <w:lang w:val="ru-RU"/>
              </w:rPr>
              <w:t>)</w:t>
            </w:r>
            <w:r w:rsidR="00F9503D" w:rsidRPr="00CF0F1C">
              <w:rPr>
                <w:rFonts w:ascii="Times New Roman" w:hAnsi="Times New Roman" w:cs="Times New Roman"/>
                <w:b/>
                <w:color w:val="000000"/>
                <w:sz w:val="24"/>
                <w:szCs w:val="24"/>
              </w:rPr>
              <w:t xml:space="preserve"> </w:t>
            </w:r>
          </w:p>
          <w:p w:rsidR="004530D8" w:rsidRDefault="004530D8" w:rsidP="00126950">
            <w:pPr>
              <w:rPr>
                <w:rFonts w:ascii="Times New Roman" w:eastAsia="Times New Roman" w:hAnsi="Times New Roman" w:cs="Times New Roman"/>
                <w:i/>
                <w:sz w:val="24"/>
                <w:szCs w:val="24"/>
              </w:rPr>
            </w:pP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30D8" w:rsidRDefault="00BF49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30D8" w:rsidRDefault="004530D8" w:rsidP="00B5781E">
            <w:pPr>
              <w:widowControl w:val="0"/>
              <w:ind w:right="120"/>
              <w:jc w:val="both"/>
              <w:rPr>
                <w:rFonts w:ascii="Times New Roman" w:eastAsia="Times New Roman" w:hAnsi="Times New Roman" w:cs="Times New Roman"/>
                <w:i/>
                <w:color w:val="FF0000"/>
                <w:sz w:val="24"/>
                <w:szCs w:val="24"/>
                <w:highlight w:val="yellow"/>
              </w:rPr>
            </w:pPr>
          </w:p>
        </w:tc>
      </w:tr>
      <w:tr w:rsidR="004530D8" w:rsidTr="00B5781E">
        <w:trPr>
          <w:trHeight w:val="558"/>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30D8" w:rsidRPr="00B5781E" w:rsidRDefault="00BF49CE">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4530D8" w:rsidRDefault="004530D8">
            <w:pPr>
              <w:widowControl w:val="0"/>
              <w:rPr>
                <w:rFonts w:ascii="Times New Roman" w:eastAsia="Times New Roman" w:hAnsi="Times New Roman" w:cs="Times New Roman"/>
                <w:color w:val="000000"/>
                <w:sz w:val="24"/>
                <w:szCs w:val="24"/>
                <w:highlight w:val="yellow"/>
              </w:rPr>
            </w:pPr>
          </w:p>
        </w:tc>
        <w:tc>
          <w:tcPr>
            <w:tcW w:w="6450" w:type="dxa"/>
          </w:tcPr>
          <w:p w:rsidR="00B5781E" w:rsidRDefault="00BF49CE" w:rsidP="00B5781E">
            <w:pPr>
              <w:pStyle w:val="11"/>
              <w:rPr>
                <w:rFonts w:ascii="Times New Roman" w:hAnsi="Times New Roman" w:cs="Times New Roman"/>
                <w:lang w:val="uk-UA"/>
              </w:rPr>
            </w:pPr>
            <w:r w:rsidRPr="00B5781E">
              <w:rPr>
                <w:rFonts w:ascii="Times New Roman" w:eastAsia="Times New Roman" w:hAnsi="Times New Roman" w:cs="Times New Roman"/>
                <w:sz w:val="24"/>
                <w:szCs w:val="24"/>
              </w:rPr>
              <w:t>(</w:t>
            </w:r>
            <w:proofErr w:type="gramStart"/>
            <w:r w:rsidR="00B5781E" w:rsidRPr="00B5781E">
              <w:rPr>
                <w:rFonts w:ascii="Times New Roman" w:hAnsi="Times New Roman" w:cs="Times New Roman"/>
                <w:lang w:val="uk-UA"/>
              </w:rPr>
              <w:t>П</w:t>
            </w:r>
            <w:proofErr w:type="gramEnd"/>
            <w:r w:rsidR="00B5781E" w:rsidRPr="00B5781E">
              <w:rPr>
                <w:rFonts w:ascii="Times New Roman" w:hAnsi="Times New Roman" w:cs="Times New Roman"/>
                <w:lang w:val="uk-UA"/>
              </w:rPr>
              <w:t xml:space="preserve">ідпорядковані </w:t>
            </w:r>
            <w:r w:rsidR="00CF0F1C">
              <w:rPr>
                <w:rFonts w:ascii="Times New Roman" w:hAnsi="Times New Roman" w:cs="Times New Roman"/>
                <w:lang w:val="uk-UA"/>
              </w:rPr>
              <w:t>управлінню</w:t>
            </w:r>
            <w:r w:rsidR="00B5781E" w:rsidRPr="00B5781E">
              <w:rPr>
                <w:rFonts w:ascii="Times New Roman" w:hAnsi="Times New Roman" w:cs="Times New Roman"/>
                <w:lang w:val="uk-UA"/>
              </w:rPr>
              <w:t xml:space="preserve"> освіти заклади по: м.</w:t>
            </w:r>
            <w:r w:rsidR="00B5781E">
              <w:rPr>
                <w:rFonts w:ascii="Times New Roman" w:hAnsi="Times New Roman" w:cs="Times New Roman"/>
                <w:lang w:val="uk-UA"/>
              </w:rPr>
              <w:t xml:space="preserve"> </w:t>
            </w:r>
            <w:r w:rsidR="00B5781E" w:rsidRPr="00B5781E">
              <w:rPr>
                <w:rFonts w:ascii="Times New Roman" w:hAnsi="Times New Roman" w:cs="Times New Roman"/>
                <w:lang w:val="uk-UA"/>
              </w:rPr>
              <w:t xml:space="preserve">Конотоп, </w:t>
            </w:r>
            <w:r w:rsidR="00CF0F1C">
              <w:rPr>
                <w:rFonts w:ascii="Times New Roman" w:hAnsi="Times New Roman" w:cs="Times New Roman"/>
                <w:lang w:val="uk-UA"/>
              </w:rPr>
              <w:t xml:space="preserve">        </w:t>
            </w:r>
            <w:r w:rsidR="00B5781E" w:rsidRPr="00B5781E">
              <w:rPr>
                <w:rFonts w:ascii="Times New Roman" w:hAnsi="Times New Roman" w:cs="Times New Roman"/>
                <w:lang w:val="uk-UA"/>
              </w:rPr>
              <w:t>с.</w:t>
            </w:r>
            <w:r w:rsidR="00B5781E">
              <w:rPr>
                <w:rFonts w:ascii="Times New Roman" w:hAnsi="Times New Roman" w:cs="Times New Roman"/>
                <w:lang w:val="uk-UA"/>
              </w:rPr>
              <w:t xml:space="preserve"> </w:t>
            </w:r>
            <w:r w:rsidR="00B5781E" w:rsidRPr="00B5781E">
              <w:rPr>
                <w:rFonts w:ascii="Times New Roman" w:hAnsi="Times New Roman" w:cs="Times New Roman"/>
                <w:lang w:val="uk-UA"/>
              </w:rPr>
              <w:t>Підлипне (окремо в кожен заклад), частинами згідно замовлень.</w:t>
            </w:r>
          </w:p>
          <w:p w:rsidR="00DE25BE" w:rsidRPr="00463FE4" w:rsidRDefault="00463FE4" w:rsidP="00DE25BE">
            <w:pPr>
              <w:rPr>
                <w:rFonts w:ascii="Times New Roman" w:eastAsia="Times New Roman" w:hAnsi="Times New Roman" w:cs="Times New Roman"/>
                <w:i/>
                <w:color w:val="4A86E8"/>
                <w:sz w:val="24"/>
                <w:szCs w:val="24"/>
              </w:rPr>
            </w:pPr>
            <w:r>
              <w:rPr>
                <w:rFonts w:ascii="Times New Roman" w:hAnsi="Times New Roman" w:cs="Times New Roman"/>
              </w:rPr>
              <w:t xml:space="preserve"> </w:t>
            </w:r>
            <w:r w:rsidRPr="00463FE4">
              <w:rPr>
                <w:rFonts w:ascii="Times New Roman" w:hAnsi="Times New Roman" w:cs="Times New Roman"/>
                <w:b/>
                <w:sz w:val="24"/>
                <w:szCs w:val="24"/>
              </w:rPr>
              <w:t>Картопля – 21 350 кг</w:t>
            </w:r>
            <w:r w:rsidRPr="00463FE4">
              <w:rPr>
                <w:rFonts w:ascii="Times New Roman" w:eastAsia="Times New Roman" w:hAnsi="Times New Roman" w:cs="Times New Roman"/>
                <w:i/>
                <w:color w:val="4A86E8"/>
                <w:sz w:val="24"/>
                <w:szCs w:val="24"/>
              </w:rPr>
              <w:t xml:space="preserve"> </w:t>
            </w:r>
          </w:p>
        </w:tc>
      </w:tr>
      <w:tr w:rsidR="004530D8">
        <w:trPr>
          <w:trHeight w:val="645"/>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30D8" w:rsidRDefault="00B5781E">
            <w:pPr>
              <w:widowControl w:val="0"/>
              <w:rPr>
                <w:rFonts w:ascii="Times New Roman" w:eastAsia="Times New Roman" w:hAnsi="Times New Roman" w:cs="Times New Roman"/>
                <w:sz w:val="24"/>
                <w:szCs w:val="24"/>
                <w:highlight w:val="cyan"/>
              </w:rPr>
            </w:pPr>
            <w:r w:rsidRPr="006C689A">
              <w:rPr>
                <w:rFonts w:ascii="Times New Roman" w:hAnsi="Times New Roman"/>
                <w:sz w:val="24"/>
                <w:szCs w:val="24"/>
              </w:rPr>
              <w:t>З дати підписання договору до 31.12.202</w:t>
            </w:r>
            <w:r>
              <w:rPr>
                <w:rFonts w:ascii="Times New Roman" w:hAnsi="Times New Roman"/>
                <w:sz w:val="24"/>
                <w:szCs w:val="24"/>
              </w:rPr>
              <w:t>3</w:t>
            </w:r>
            <w:r w:rsidRPr="006C689A">
              <w:rPr>
                <w:rFonts w:ascii="Times New Roman" w:hAnsi="Times New Roman"/>
                <w:sz w:val="24"/>
                <w:szCs w:val="24"/>
              </w:rPr>
              <w:t xml:space="preserve"> року (включно)</w:t>
            </w:r>
          </w:p>
        </w:tc>
      </w:tr>
      <w:tr w:rsidR="004530D8">
        <w:trPr>
          <w:trHeight w:val="841"/>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30D8" w:rsidRDefault="00BF49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30D8" w:rsidRDefault="00BF49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30D8" w:rsidRDefault="00BF49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30D8">
        <w:trPr>
          <w:trHeight w:val="501"/>
          <w:jc w:val="center"/>
        </w:trPr>
        <w:tc>
          <w:tcPr>
            <w:tcW w:w="9960" w:type="dxa"/>
            <w:gridSpan w:val="3"/>
            <w:vAlign w:val="center"/>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30D8">
        <w:trPr>
          <w:trHeight w:val="1975"/>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530D8" w:rsidRDefault="00BF49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30D8" w:rsidRDefault="00BF49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30D8" w:rsidRDefault="00BF49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F02D7">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30D8">
        <w:trPr>
          <w:trHeight w:val="480"/>
          <w:jc w:val="center"/>
        </w:trPr>
        <w:tc>
          <w:tcPr>
            <w:tcW w:w="9960" w:type="dxa"/>
            <w:gridSpan w:val="3"/>
            <w:vAlign w:val="center"/>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30D8" w:rsidRPr="0095001A" w:rsidRDefault="00BF49CE">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5001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30D8" w:rsidRPr="0095001A" w:rsidRDefault="00BF49CE">
            <w:pPr>
              <w:widowControl w:val="0"/>
              <w:jc w:val="both"/>
              <w:rPr>
                <w:rFonts w:ascii="Times New Roman" w:eastAsia="Times New Roman" w:hAnsi="Times New Roman" w:cs="Times New Roman"/>
                <w:sz w:val="24"/>
                <w:szCs w:val="24"/>
                <w:highlight w:val="white"/>
              </w:rPr>
            </w:pPr>
            <w:r w:rsidRPr="0095001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5001A">
                <w:rPr>
                  <w:rFonts w:ascii="Times New Roman" w:eastAsia="Times New Roman" w:hAnsi="Times New Roman" w:cs="Times New Roman"/>
                  <w:sz w:val="24"/>
                  <w:szCs w:val="24"/>
                  <w:highlight w:val="white"/>
                </w:rPr>
                <w:t>пункті 47</w:t>
              </w:r>
            </w:hyperlink>
            <w:r w:rsidRPr="0095001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w:t>
            </w:r>
            <w:r>
              <w:rPr>
                <w:rFonts w:ascii="Times New Roman" w:eastAsia="Times New Roman" w:hAnsi="Times New Roman" w:cs="Times New Roman"/>
                <w:color w:val="00B050"/>
                <w:sz w:val="24"/>
                <w:szCs w:val="24"/>
                <w:highlight w:val="white"/>
              </w:rPr>
              <w:t xml:space="preserve"> </w:t>
            </w:r>
            <w:r w:rsidRPr="0095001A">
              <w:rPr>
                <w:rFonts w:ascii="Times New Roman" w:eastAsia="Times New Roman" w:hAnsi="Times New Roman" w:cs="Times New Roman"/>
                <w:sz w:val="24"/>
                <w:szCs w:val="24"/>
                <w:highlight w:val="white"/>
              </w:rPr>
              <w:t>замовником у тендерній документації:</w:t>
            </w:r>
          </w:p>
          <w:p w:rsidR="004530D8" w:rsidRPr="008E7EF9" w:rsidRDefault="00BF49CE">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 підтверджує відповідність учасника </w:t>
            </w:r>
            <w:r w:rsidRPr="008E7EF9">
              <w:rPr>
                <w:rFonts w:ascii="Times New Roman" w:eastAsia="Times New Roman" w:hAnsi="Times New Roman" w:cs="Times New Roman"/>
                <w:sz w:val="24"/>
                <w:szCs w:val="24"/>
              </w:rPr>
              <w:lastRenderedPageBreak/>
              <w:t xml:space="preserve">кваліфікаційним (кваліфікаційному) критеріям – </w:t>
            </w:r>
            <w:r w:rsidRPr="008E7EF9">
              <w:rPr>
                <w:rFonts w:ascii="Times New Roman" w:eastAsia="Times New Roman" w:hAnsi="Times New Roman" w:cs="Times New Roman"/>
                <w:b/>
                <w:i/>
                <w:sz w:val="24"/>
                <w:szCs w:val="24"/>
              </w:rPr>
              <w:t>згідно</w:t>
            </w:r>
            <w:r w:rsidRPr="008E7EF9">
              <w:rPr>
                <w:rFonts w:ascii="Times New Roman" w:eastAsia="Times New Roman" w:hAnsi="Times New Roman" w:cs="Times New Roman"/>
                <w:sz w:val="24"/>
                <w:szCs w:val="24"/>
              </w:rPr>
              <w:t xml:space="preserve"> з </w:t>
            </w:r>
            <w:r w:rsidRPr="008E7EF9">
              <w:rPr>
                <w:rFonts w:ascii="Times New Roman" w:eastAsia="Times New Roman" w:hAnsi="Times New Roman" w:cs="Times New Roman"/>
                <w:b/>
                <w:i/>
                <w:sz w:val="24"/>
                <w:szCs w:val="24"/>
              </w:rPr>
              <w:t>Додатком 1</w:t>
            </w:r>
            <w:r w:rsidRPr="008E7EF9">
              <w:rPr>
                <w:rFonts w:ascii="Times New Roman" w:eastAsia="Times New Roman" w:hAnsi="Times New Roman" w:cs="Times New Roman"/>
                <w:sz w:val="24"/>
                <w:szCs w:val="24"/>
              </w:rPr>
              <w:t xml:space="preserve"> до цієї тендерної документації;</w:t>
            </w:r>
          </w:p>
          <w:p w:rsidR="004530D8" w:rsidRPr="008E7EF9" w:rsidRDefault="00BF49CE">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A6CF7">
              <w:rPr>
                <w:rFonts w:ascii="Times New Roman" w:eastAsia="Times New Roman" w:hAnsi="Times New Roman" w:cs="Times New Roman"/>
                <w:sz w:val="24"/>
                <w:szCs w:val="24"/>
              </w:rPr>
              <w:t xml:space="preserve">47 </w:t>
            </w:r>
            <w:r w:rsidRPr="008E7EF9">
              <w:rPr>
                <w:rFonts w:ascii="Times New Roman" w:eastAsia="Times New Roman" w:hAnsi="Times New Roman" w:cs="Times New Roman"/>
                <w:sz w:val="24"/>
                <w:szCs w:val="24"/>
              </w:rPr>
              <w:t xml:space="preserve">Особливостей, – </w:t>
            </w:r>
            <w:r w:rsidRPr="008E7EF9">
              <w:rPr>
                <w:rFonts w:ascii="Times New Roman" w:eastAsia="Times New Roman" w:hAnsi="Times New Roman" w:cs="Times New Roman"/>
                <w:b/>
                <w:i/>
                <w:sz w:val="24"/>
                <w:szCs w:val="24"/>
              </w:rPr>
              <w:t>згідно з Додатком 1</w:t>
            </w:r>
            <w:r w:rsidRPr="008E7EF9">
              <w:rPr>
                <w:rFonts w:ascii="Times New Roman" w:eastAsia="Times New Roman" w:hAnsi="Times New Roman" w:cs="Times New Roman"/>
                <w:sz w:val="24"/>
                <w:szCs w:val="24"/>
              </w:rPr>
              <w:t xml:space="preserve"> до цієї тендерної документації;</w:t>
            </w:r>
          </w:p>
          <w:p w:rsidR="008E7EF9" w:rsidRPr="008E7EF9" w:rsidRDefault="00553F92" w:rsidP="008E7EF9">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Інформацією щодо технічних та якісних характеристик предмета закупівлі</w:t>
            </w:r>
            <w:r w:rsidR="008E7EF9">
              <w:rPr>
                <w:rFonts w:ascii="Times New Roman" w:eastAsia="Times New Roman" w:hAnsi="Times New Roman" w:cs="Times New Roman"/>
                <w:sz w:val="24"/>
                <w:szCs w:val="24"/>
              </w:rPr>
              <w:t xml:space="preserve"> </w:t>
            </w:r>
            <w:r w:rsidR="008E7EF9" w:rsidRPr="008E7EF9">
              <w:rPr>
                <w:rFonts w:ascii="Times New Roman" w:eastAsia="Times New Roman" w:hAnsi="Times New Roman" w:cs="Times New Roman"/>
                <w:sz w:val="24"/>
                <w:szCs w:val="24"/>
              </w:rPr>
              <w:t xml:space="preserve">– </w:t>
            </w:r>
            <w:r w:rsidR="008E7EF9">
              <w:rPr>
                <w:rFonts w:ascii="Times New Roman" w:eastAsia="Times New Roman" w:hAnsi="Times New Roman" w:cs="Times New Roman"/>
                <w:b/>
                <w:i/>
                <w:sz w:val="24"/>
                <w:szCs w:val="24"/>
              </w:rPr>
              <w:t>згідно з Додатком 2</w:t>
            </w:r>
            <w:r w:rsidR="008E7EF9" w:rsidRPr="008E7EF9">
              <w:rPr>
                <w:rFonts w:ascii="Times New Roman" w:eastAsia="Times New Roman" w:hAnsi="Times New Roman" w:cs="Times New Roman"/>
                <w:sz w:val="24"/>
                <w:szCs w:val="24"/>
              </w:rPr>
              <w:t xml:space="preserve"> до цієї тендерної документації;</w:t>
            </w:r>
          </w:p>
          <w:p w:rsidR="00553F92" w:rsidRPr="008E7EF9" w:rsidRDefault="00553F92">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проект </w:t>
            </w:r>
            <w:proofErr w:type="spellStart"/>
            <w:r w:rsidRPr="008E7EF9">
              <w:rPr>
                <w:rFonts w:ascii="Times New Roman" w:eastAsia="Times New Roman" w:hAnsi="Times New Roman" w:cs="Times New Roman"/>
                <w:sz w:val="24"/>
                <w:szCs w:val="24"/>
              </w:rPr>
              <w:t>договора</w:t>
            </w:r>
            <w:proofErr w:type="spellEnd"/>
            <w:r w:rsidR="008E7EF9">
              <w:rPr>
                <w:rFonts w:ascii="Times New Roman" w:eastAsia="Times New Roman" w:hAnsi="Times New Roman" w:cs="Times New Roman"/>
                <w:sz w:val="24"/>
                <w:szCs w:val="24"/>
              </w:rPr>
              <w:t xml:space="preserve"> </w:t>
            </w:r>
            <w:r w:rsidR="008E7EF9" w:rsidRPr="008E7EF9">
              <w:rPr>
                <w:rFonts w:ascii="Times New Roman" w:eastAsia="Times New Roman" w:hAnsi="Times New Roman" w:cs="Times New Roman"/>
                <w:sz w:val="24"/>
                <w:szCs w:val="24"/>
              </w:rPr>
              <w:t xml:space="preserve">– </w:t>
            </w:r>
            <w:r w:rsidR="008E7EF9">
              <w:rPr>
                <w:rFonts w:ascii="Times New Roman" w:eastAsia="Times New Roman" w:hAnsi="Times New Roman" w:cs="Times New Roman"/>
                <w:b/>
                <w:i/>
                <w:sz w:val="24"/>
                <w:szCs w:val="24"/>
              </w:rPr>
              <w:t>згідно з Додатком 3</w:t>
            </w:r>
            <w:r w:rsidR="008E7EF9" w:rsidRPr="008E7EF9">
              <w:rPr>
                <w:rFonts w:ascii="Times New Roman" w:eastAsia="Times New Roman" w:hAnsi="Times New Roman" w:cs="Times New Roman"/>
                <w:sz w:val="24"/>
                <w:szCs w:val="24"/>
              </w:rPr>
              <w:t xml:space="preserve"> до цієї тендерної документації</w:t>
            </w:r>
            <w:r w:rsidRPr="008E7EF9">
              <w:rPr>
                <w:rFonts w:ascii="Times New Roman" w:eastAsia="Times New Roman" w:hAnsi="Times New Roman" w:cs="Times New Roman"/>
                <w:sz w:val="24"/>
                <w:szCs w:val="24"/>
              </w:rPr>
              <w:t>;</w:t>
            </w:r>
          </w:p>
          <w:p w:rsidR="004530D8" w:rsidRPr="008E7EF9" w:rsidRDefault="00BF49CE">
            <w:pPr>
              <w:widowControl w:val="0"/>
              <w:numPr>
                <w:ilvl w:val="0"/>
                <w:numId w:val="1"/>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30D8" w:rsidRPr="00CE17A5" w:rsidRDefault="00BF49CE">
            <w:pPr>
              <w:widowControl w:val="0"/>
              <w:jc w:val="both"/>
              <w:rPr>
                <w:rFonts w:ascii="Times New Roman" w:eastAsia="Times New Roman" w:hAnsi="Times New Roman" w:cs="Times New Roman"/>
                <w:b/>
                <w:sz w:val="24"/>
                <w:szCs w:val="24"/>
              </w:rPr>
            </w:pPr>
            <w:r w:rsidRPr="00CE17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0D8" w:rsidRDefault="00BF49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30D8" w:rsidRDefault="00BF49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E17A5">
              <w:rPr>
                <w:rFonts w:ascii="Times New Roman" w:eastAsia="Times New Roman" w:hAnsi="Times New Roman" w:cs="Times New Roman"/>
                <w:sz w:val="24"/>
                <w:szCs w:val="24"/>
              </w:rPr>
              <w:t xml:space="preserve"> та дати</w:t>
            </w:r>
            <w:r>
              <w:rPr>
                <w:rFonts w:ascii="Times New Roman" w:eastAsia="Times New Roman" w:hAnsi="Times New Roman" w:cs="Times New Roman"/>
                <w:sz w:val="24"/>
                <w:szCs w:val="24"/>
              </w:rPr>
              <w:t>.</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30D8" w:rsidRDefault="00BF49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30D8" w:rsidRDefault="00BF49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30D8" w:rsidRDefault="00BF49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30D8" w:rsidRDefault="00BF49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30D8" w:rsidRDefault="00BF49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30D8" w:rsidRDefault="00BF49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4A81">
              <w:rPr>
                <w:rFonts w:ascii="Times New Roman" w:eastAsia="Times New Roman" w:hAnsi="Times New Roman" w:cs="Times New Roman"/>
                <w:b/>
                <w:color w:val="000000"/>
                <w:sz w:val="24"/>
                <w:szCs w:val="24"/>
              </w:rPr>
              <w:t xml:space="preserve">кваліфікованим електронним підписом </w:t>
            </w:r>
            <w:r w:rsidRPr="00E74A81">
              <w:rPr>
                <w:rFonts w:ascii="Times New Roman" w:eastAsia="Times New Roman" w:hAnsi="Times New Roman" w:cs="Times New Roman"/>
                <w:b/>
                <w:color w:val="000000"/>
                <w:sz w:val="24"/>
                <w:szCs w:val="24"/>
              </w:rPr>
              <w:lastRenderedPageBreak/>
              <w:t>(КЕП)/удосконаленим електронним підпи</w:t>
            </w:r>
            <w:r w:rsidRPr="00E74A81">
              <w:rPr>
                <w:rFonts w:ascii="Times New Roman" w:eastAsia="Times New Roman" w:hAnsi="Times New Roman" w:cs="Times New Roman"/>
                <w:b/>
                <w:sz w:val="24"/>
                <w:szCs w:val="24"/>
              </w:rPr>
              <w:t>сом (УЕП)</w:t>
            </w:r>
            <w:r w:rsidRPr="00E74A81">
              <w:rPr>
                <w:rFonts w:ascii="Times New Roman" w:eastAsia="Times New Roman" w:hAnsi="Times New Roman" w:cs="Times New Roman"/>
                <w:b/>
                <w:color w:val="000000"/>
                <w:sz w:val="24"/>
                <w:szCs w:val="24"/>
              </w:rPr>
              <w:t>;</w:t>
            </w:r>
          </w:p>
          <w:p w:rsidR="004530D8" w:rsidRDefault="00BF49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74A8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530D8" w:rsidRDefault="00BF49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530D8" w:rsidRPr="005113E7" w:rsidRDefault="00BF49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113E7">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530D8" w:rsidRDefault="00BF49CE">
            <w:pPr>
              <w:widowControl w:val="0"/>
              <w:jc w:val="both"/>
              <w:rPr>
                <w:rFonts w:ascii="Times New Roman" w:eastAsia="Times New Roman" w:hAnsi="Times New Roman" w:cs="Times New Roman"/>
                <w:b/>
                <w:color w:val="000000"/>
                <w:sz w:val="24"/>
                <w:szCs w:val="24"/>
              </w:rPr>
            </w:pPr>
            <w:r w:rsidRPr="005113E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а також відбитки печатки учасника (у разі використання)</w:t>
            </w:r>
            <w:r w:rsidR="00E74A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(окрім документів, виданих іншими підприємствами / установами / організаціями). </w:t>
            </w:r>
          </w:p>
          <w:p w:rsidR="004530D8" w:rsidRDefault="00BF49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30D8" w:rsidRDefault="00BF49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74A81">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74A81">
              <w:rPr>
                <w:rFonts w:ascii="Times New Roman" w:eastAsia="Times New Roman" w:hAnsi="Times New Roman" w:cs="Times New Roman"/>
                <w:b/>
                <w:color w:val="000000"/>
                <w:sz w:val="24"/>
                <w:szCs w:val="24"/>
              </w:rPr>
              <w:t>засвідчувального</w:t>
            </w:r>
            <w:proofErr w:type="spellEnd"/>
            <w:r w:rsidRPr="00E74A81">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30D8" w:rsidRDefault="00BF49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530D8" w:rsidRDefault="00BF49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30D8" w:rsidRDefault="00BF49CE" w:rsidP="00E74A81">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E74A81">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4530D8">
        <w:trPr>
          <w:trHeight w:val="913"/>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30D8" w:rsidRDefault="00BF49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30D8" w:rsidRDefault="00BF49CE">
            <w:pPr>
              <w:widowControl w:val="0"/>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 xml:space="preserve">Забезпечення тендерної пропозиції не вимагається. </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30D8" w:rsidRDefault="00BF49C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E74A81">
              <w:rPr>
                <w:rFonts w:ascii="Times New Roman" w:eastAsia="Times New Roman" w:hAnsi="Times New Roman" w:cs="Times New Roman"/>
                <w:sz w:val="24"/>
                <w:szCs w:val="24"/>
              </w:rPr>
              <w:t>Не передбачається.</w:t>
            </w:r>
          </w:p>
        </w:tc>
      </w:tr>
      <w:tr w:rsidR="004530D8">
        <w:trPr>
          <w:trHeight w:val="560"/>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30D8" w:rsidRPr="00E74A81" w:rsidRDefault="00BF49CE">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Тендерні пропозиції вважаються дійсними </w:t>
            </w:r>
            <w:r w:rsidRPr="00E74A81">
              <w:rPr>
                <w:rFonts w:ascii="Times New Roman" w:eastAsia="Times New Roman" w:hAnsi="Times New Roman" w:cs="Times New Roman"/>
                <w:b/>
                <w:i/>
                <w:sz w:val="24"/>
                <w:szCs w:val="24"/>
                <w:u w:val="single"/>
              </w:rPr>
              <w:t>протягом 120 (ста двадцяти) днів</w:t>
            </w:r>
            <w:r w:rsidRPr="00E74A81">
              <w:rPr>
                <w:rFonts w:ascii="Times New Roman" w:eastAsia="Times New Roman" w:hAnsi="Times New Roman" w:cs="Times New Roman"/>
                <w:sz w:val="24"/>
                <w:szCs w:val="24"/>
              </w:rPr>
              <w:t xml:space="preserve"> із дати кінцевого строку подання тендерних пропозицій. </w:t>
            </w:r>
          </w:p>
          <w:p w:rsidR="004530D8" w:rsidRPr="00E74A81" w:rsidRDefault="00BF49CE">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30D8" w:rsidRPr="00E74A81" w:rsidRDefault="00BF49CE">
            <w:pPr>
              <w:widowControl w:val="0"/>
              <w:jc w:val="both"/>
              <w:rPr>
                <w:rFonts w:ascii="Times New Roman" w:eastAsia="Times New Roman" w:hAnsi="Times New Roman" w:cs="Times New Roman"/>
                <w:sz w:val="24"/>
                <w:szCs w:val="24"/>
                <w:u w:val="single"/>
              </w:rPr>
            </w:pPr>
            <w:r w:rsidRPr="00E74A81">
              <w:rPr>
                <w:rFonts w:ascii="Times New Roman" w:eastAsia="Times New Roman" w:hAnsi="Times New Roman" w:cs="Times New Roman"/>
                <w:sz w:val="24"/>
                <w:szCs w:val="24"/>
              </w:rPr>
              <w:lastRenderedPageBreak/>
              <w:t xml:space="preserve">Учасник процедури закупівлі </w:t>
            </w:r>
            <w:r w:rsidRPr="00E74A81">
              <w:rPr>
                <w:rFonts w:ascii="Times New Roman" w:eastAsia="Times New Roman" w:hAnsi="Times New Roman" w:cs="Times New Roman"/>
                <w:sz w:val="24"/>
                <w:szCs w:val="24"/>
                <w:u w:val="single"/>
              </w:rPr>
              <w:t>має право:</w:t>
            </w:r>
          </w:p>
          <w:p w:rsidR="004530D8" w:rsidRPr="00E74A81" w:rsidRDefault="00BF49CE">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0D8" w:rsidRPr="00E74A81" w:rsidRDefault="00BF49CE">
            <w:pPr>
              <w:widowControl w:val="0"/>
              <w:jc w:val="both"/>
              <w:rPr>
                <w:rFonts w:ascii="Times New Roman" w:eastAsia="Times New Roman" w:hAnsi="Times New Roman" w:cs="Times New Roman"/>
                <w:sz w:val="24"/>
                <w:szCs w:val="24"/>
              </w:rPr>
            </w:pPr>
            <w:r w:rsidRPr="00E74A8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74A81">
              <w:rPr>
                <w:rFonts w:ascii="Times New Roman" w:eastAsia="Times New Roman" w:hAnsi="Times New Roman" w:cs="Times New Roman"/>
                <w:i/>
                <w:sz w:val="24"/>
                <w:szCs w:val="24"/>
              </w:rPr>
              <w:t>(у разі якщо таке вимагалося)</w:t>
            </w:r>
            <w:r w:rsidRPr="00E74A81">
              <w:rPr>
                <w:rFonts w:ascii="Times New Roman" w:eastAsia="Times New Roman" w:hAnsi="Times New Roman" w:cs="Times New Roman"/>
                <w:sz w:val="24"/>
                <w:szCs w:val="24"/>
              </w:rPr>
              <w:t>.</w:t>
            </w:r>
          </w:p>
          <w:p w:rsidR="004530D8" w:rsidRDefault="00BF49CE">
            <w:pPr>
              <w:widowControl w:val="0"/>
              <w:jc w:val="both"/>
              <w:rPr>
                <w:rFonts w:ascii="Times New Roman" w:eastAsia="Times New Roman" w:hAnsi="Times New Roman" w:cs="Times New Roman"/>
                <w:strike/>
                <w:sz w:val="24"/>
                <w:szCs w:val="24"/>
              </w:rPr>
            </w:pPr>
            <w:r w:rsidRPr="00E74A8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F3F19">
              <w:rPr>
                <w:rFonts w:ascii="Times New Roman" w:eastAsia="Times New Roman" w:hAnsi="Times New Roman" w:cs="Times New Roman"/>
                <w:b/>
                <w:sz w:val="24"/>
                <w:szCs w:val="24"/>
                <w:highlight w:val="white"/>
              </w:rPr>
              <w:t xml:space="preserve">47 </w:t>
            </w:r>
            <w:r w:rsidRPr="00DF3F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30D8" w:rsidRDefault="00BF49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F3F1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4530D8" w:rsidRDefault="00BF49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3C5" w:rsidRPr="001723C5" w:rsidRDefault="001723C5" w:rsidP="001723C5">
            <w:pPr>
              <w:ind w:firstLine="567"/>
              <w:jc w:val="both"/>
              <w:rPr>
                <w:rFonts w:ascii="Times New Roman" w:eastAsia="Times New Roman" w:hAnsi="Times New Roman" w:cs="Times New Roman"/>
                <w:sz w:val="24"/>
                <w:szCs w:val="24"/>
              </w:rPr>
            </w:pPr>
            <w:r w:rsidRPr="001723C5">
              <w:rPr>
                <w:rFonts w:ascii="Times New Roman" w:eastAsia="Times New Roman" w:hAnsi="Times New Roman" w:cs="Times New Roman"/>
                <w:sz w:val="24"/>
                <w:szCs w:val="24"/>
              </w:rPr>
              <w:t xml:space="preserve">11) учасник процедури закупівлі або кінцевий </w:t>
            </w:r>
            <w:proofErr w:type="spellStart"/>
            <w:r w:rsidRPr="001723C5">
              <w:rPr>
                <w:rFonts w:ascii="Times New Roman" w:eastAsia="Times New Roman" w:hAnsi="Times New Roman" w:cs="Times New Roman"/>
                <w:sz w:val="24"/>
                <w:szCs w:val="24"/>
              </w:rPr>
              <w:t>бенефіціарний</w:t>
            </w:r>
            <w:proofErr w:type="spellEnd"/>
            <w:r w:rsidRPr="001723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23C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1723C5">
              <w:rPr>
                <w:rFonts w:ascii="Times New Roman" w:eastAsia="Times New Roman" w:hAnsi="Times New Roman" w:cs="Times New Roman"/>
                <w:sz w:val="24"/>
                <w:szCs w:val="24"/>
                <w:highlight w:val="white"/>
              </w:rPr>
              <w:t>“Про</w:t>
            </w:r>
            <w:proofErr w:type="spellEnd"/>
            <w:r w:rsidRPr="001723C5">
              <w:rPr>
                <w:rFonts w:ascii="Times New Roman" w:eastAsia="Times New Roman" w:hAnsi="Times New Roman" w:cs="Times New Roman"/>
                <w:sz w:val="24"/>
                <w:szCs w:val="24"/>
                <w:highlight w:val="white"/>
              </w:rPr>
              <w:t xml:space="preserve"> </w:t>
            </w:r>
            <w:proofErr w:type="spellStart"/>
            <w:r w:rsidRPr="001723C5">
              <w:rPr>
                <w:rFonts w:ascii="Times New Roman" w:eastAsia="Times New Roman" w:hAnsi="Times New Roman" w:cs="Times New Roman"/>
                <w:sz w:val="24"/>
                <w:szCs w:val="24"/>
                <w:highlight w:val="white"/>
              </w:rPr>
              <w:t>санкції”</w:t>
            </w:r>
            <w:proofErr w:type="spellEnd"/>
            <w:r w:rsidRPr="001723C5">
              <w:rPr>
                <w:rFonts w:ascii="Times New Roman" w:eastAsia="Times New Roman" w:hAnsi="Times New Roman" w:cs="Times New Roman"/>
                <w:sz w:val="24"/>
                <w:szCs w:val="24"/>
                <w:highlight w:val="white"/>
              </w:rPr>
              <w:t xml:space="preserve">, </w:t>
            </w:r>
            <w:r w:rsidRPr="001723C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530D8" w:rsidRDefault="00BF49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0D8" w:rsidRDefault="004530D8">
            <w:pPr>
              <w:jc w:val="both"/>
              <w:rPr>
                <w:rFonts w:ascii="Times New Roman" w:eastAsia="Times New Roman" w:hAnsi="Times New Roman" w:cs="Times New Roman"/>
                <w:sz w:val="24"/>
                <w:szCs w:val="24"/>
                <w:highlight w:val="white"/>
              </w:rPr>
            </w:pPr>
          </w:p>
          <w:p w:rsidR="004530D8" w:rsidRDefault="00BF49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F3F19">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30D8" w:rsidRDefault="00BF49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DF3F19">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30D8" w:rsidRPr="00DF3F19" w:rsidRDefault="00BF49CE">
            <w:pPr>
              <w:widowControl w:val="0"/>
              <w:rPr>
                <w:rFonts w:ascii="Times New Roman" w:eastAsia="Times New Roman" w:hAnsi="Times New Roman" w:cs="Times New Roman"/>
                <w:sz w:val="24"/>
                <w:szCs w:val="24"/>
              </w:rPr>
            </w:pPr>
            <w:r w:rsidRPr="00DF3F1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530D8" w:rsidRPr="00DF3F19" w:rsidRDefault="00BF49CE">
            <w:pPr>
              <w:widowControl w:val="0"/>
              <w:ind w:right="120"/>
              <w:jc w:val="both"/>
              <w:rPr>
                <w:rFonts w:ascii="Times New Roman" w:eastAsia="Times New Roman" w:hAnsi="Times New Roman" w:cs="Times New Roman"/>
                <w:b/>
                <w:sz w:val="24"/>
                <w:szCs w:val="24"/>
              </w:rPr>
            </w:pPr>
            <w:r w:rsidRPr="00DF3F19">
              <w:rPr>
                <w:rFonts w:ascii="Times New Roman" w:eastAsia="Times New Roman" w:hAnsi="Times New Roman" w:cs="Times New Roman"/>
                <w:color w:val="000000"/>
                <w:sz w:val="24"/>
                <w:szCs w:val="24"/>
              </w:rPr>
              <w:t xml:space="preserve">Не передбачено.  </w:t>
            </w:r>
          </w:p>
          <w:p w:rsidR="004530D8" w:rsidRDefault="004530D8">
            <w:pPr>
              <w:widowControl w:val="0"/>
              <w:ind w:right="120"/>
              <w:jc w:val="both"/>
              <w:rPr>
                <w:rFonts w:ascii="Times New Roman" w:eastAsia="Times New Roman" w:hAnsi="Times New Roman" w:cs="Times New Roman"/>
                <w:sz w:val="24"/>
                <w:szCs w:val="24"/>
              </w:rPr>
            </w:pPr>
          </w:p>
        </w:tc>
      </w:tr>
      <w:tr w:rsidR="004530D8">
        <w:trPr>
          <w:trHeight w:val="841"/>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30D8">
        <w:trPr>
          <w:trHeight w:val="442"/>
          <w:jc w:val="center"/>
        </w:trPr>
        <w:tc>
          <w:tcPr>
            <w:tcW w:w="9960" w:type="dxa"/>
            <w:gridSpan w:val="3"/>
            <w:vAlign w:val="center"/>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530D8" w:rsidRPr="00EF79B8" w:rsidRDefault="00BF49CE">
            <w:pPr>
              <w:widowControl w:val="0"/>
              <w:ind w:left="40" w:right="120"/>
              <w:jc w:val="both"/>
              <w:rPr>
                <w:rFonts w:ascii="Times New Roman" w:eastAsia="Times New Roman" w:hAnsi="Times New Roman" w:cs="Times New Roman"/>
                <w:sz w:val="24"/>
                <w:szCs w:val="24"/>
                <w:lang w:val="ru-RU"/>
              </w:rPr>
            </w:pPr>
            <w:r w:rsidRPr="00DE1D6B">
              <w:rPr>
                <w:rFonts w:ascii="Times New Roman" w:eastAsia="Times New Roman" w:hAnsi="Times New Roman" w:cs="Times New Roman"/>
                <w:sz w:val="24"/>
                <w:szCs w:val="24"/>
              </w:rPr>
              <w:t xml:space="preserve">Кінцевий строк подання тендерних пропозицій — </w:t>
            </w:r>
            <w:r w:rsidR="00A22576" w:rsidRPr="00A22576">
              <w:rPr>
                <w:rFonts w:ascii="Times New Roman" w:eastAsia="Times New Roman" w:hAnsi="Times New Roman" w:cs="Times New Roman"/>
                <w:b/>
                <w:sz w:val="24"/>
                <w:szCs w:val="24"/>
                <w:lang w:val="ru-RU"/>
              </w:rPr>
              <w:t>05</w:t>
            </w:r>
            <w:r w:rsidR="00AE7C7B" w:rsidRPr="00A22576">
              <w:rPr>
                <w:rFonts w:ascii="Times New Roman" w:eastAsia="Times New Roman" w:hAnsi="Times New Roman" w:cs="Times New Roman"/>
                <w:b/>
                <w:sz w:val="24"/>
                <w:szCs w:val="24"/>
                <w:lang w:val="ru-RU"/>
              </w:rPr>
              <w:t>.</w:t>
            </w:r>
            <w:r w:rsidR="00463FE4" w:rsidRPr="00A22576">
              <w:rPr>
                <w:rFonts w:ascii="Times New Roman" w:eastAsia="Times New Roman" w:hAnsi="Times New Roman" w:cs="Times New Roman"/>
                <w:b/>
                <w:sz w:val="24"/>
                <w:szCs w:val="24"/>
                <w:lang w:val="ru-RU"/>
              </w:rPr>
              <w:t>10</w:t>
            </w:r>
            <w:r w:rsidR="00EF79B8" w:rsidRPr="00A22576">
              <w:rPr>
                <w:rFonts w:ascii="Times New Roman" w:eastAsia="Times New Roman" w:hAnsi="Times New Roman" w:cs="Times New Roman"/>
                <w:b/>
                <w:sz w:val="24"/>
                <w:szCs w:val="24"/>
                <w:lang w:val="ru-RU"/>
              </w:rPr>
              <w:t>.2023 року</w:t>
            </w:r>
            <w:r w:rsidR="00A22576">
              <w:rPr>
                <w:rFonts w:ascii="Times New Roman" w:eastAsia="Times New Roman" w:hAnsi="Times New Roman" w:cs="Times New Roman"/>
                <w:b/>
                <w:sz w:val="24"/>
                <w:szCs w:val="24"/>
                <w:lang w:val="ru-RU"/>
              </w:rPr>
              <w:t>.</w:t>
            </w:r>
          </w:p>
          <w:p w:rsidR="004530D8" w:rsidRPr="00AF45A9" w:rsidRDefault="00BF49CE">
            <w:pPr>
              <w:widowControl w:val="0"/>
              <w:ind w:left="40" w:right="120"/>
              <w:jc w:val="both"/>
              <w:rPr>
                <w:rFonts w:ascii="Times New Roman" w:eastAsia="Times New Roman" w:hAnsi="Times New Roman" w:cs="Times New Roman"/>
                <w:i/>
                <w:sz w:val="24"/>
                <w:szCs w:val="24"/>
                <w:highlight w:val="yellow"/>
              </w:rPr>
            </w:pPr>
            <w:r w:rsidRPr="00AF45A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F45A9">
              <w:rPr>
                <w:rFonts w:ascii="Times New Roman" w:eastAsia="Times New Roman" w:hAnsi="Times New Roman" w:cs="Times New Roman"/>
                <w:i/>
                <w:strike/>
                <w:sz w:val="24"/>
                <w:szCs w:val="24"/>
              </w:rPr>
              <w:t xml:space="preserve"> </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530D8" w:rsidRDefault="004530D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30D8" w:rsidRPr="00EF79B8" w:rsidRDefault="00BF49CE">
            <w:pPr>
              <w:widowControl w:val="0"/>
              <w:rPr>
                <w:rFonts w:ascii="Times New Roman" w:eastAsia="Times New Roman" w:hAnsi="Times New Roman" w:cs="Times New Roman"/>
                <w:strike/>
                <w:sz w:val="24"/>
                <w:szCs w:val="24"/>
                <w:highlight w:val="white"/>
              </w:rPr>
            </w:pPr>
            <w:r w:rsidRPr="00EF79B8">
              <w:rPr>
                <w:rFonts w:ascii="Times New Roman" w:eastAsia="Times New Roman" w:hAnsi="Times New Roman" w:cs="Times New Roman"/>
                <w:b/>
                <w:sz w:val="24"/>
                <w:szCs w:val="24"/>
                <w:highlight w:val="white"/>
              </w:rPr>
              <w:t>Дата та час розкриття тендерної пропозиції</w:t>
            </w:r>
            <w:r w:rsidRPr="00EF79B8">
              <w:rPr>
                <w:rFonts w:ascii="Times New Roman" w:eastAsia="Times New Roman" w:hAnsi="Times New Roman" w:cs="Times New Roman"/>
                <w:sz w:val="28"/>
                <w:szCs w:val="28"/>
                <w:highlight w:val="white"/>
              </w:rPr>
              <w:t xml:space="preserve"> </w:t>
            </w:r>
          </w:p>
        </w:tc>
        <w:tc>
          <w:tcPr>
            <w:tcW w:w="6450" w:type="dxa"/>
            <w:vAlign w:val="center"/>
          </w:tcPr>
          <w:p w:rsidR="004530D8" w:rsidRPr="00EF79B8" w:rsidRDefault="00BF49CE">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30D8" w:rsidRPr="00EF79B8" w:rsidRDefault="00BF49CE">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30D8" w:rsidRPr="00EF79B8" w:rsidRDefault="00BF49CE">
            <w:pPr>
              <w:shd w:val="clear" w:color="auto" w:fill="FFFFFF"/>
              <w:jc w:val="both"/>
              <w:rPr>
                <w:rFonts w:ascii="Times New Roman" w:eastAsia="Times New Roman" w:hAnsi="Times New Roman" w:cs="Times New Roman"/>
                <w:sz w:val="24"/>
                <w:szCs w:val="24"/>
                <w:highlight w:val="white"/>
              </w:rPr>
            </w:pPr>
            <w:r w:rsidRPr="00EF79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F79B8">
                <w:rPr>
                  <w:rFonts w:ascii="Times New Roman" w:eastAsia="Times New Roman" w:hAnsi="Times New Roman" w:cs="Times New Roman"/>
                  <w:sz w:val="24"/>
                  <w:szCs w:val="24"/>
                  <w:highlight w:val="white"/>
                </w:rPr>
                <w:t>47</w:t>
              </w:r>
            </w:hyperlink>
            <w:r w:rsidRPr="00EF79B8">
              <w:rPr>
                <w:rFonts w:ascii="Times New Roman" w:eastAsia="Times New Roman" w:hAnsi="Times New Roman" w:cs="Times New Roman"/>
                <w:sz w:val="24"/>
                <w:szCs w:val="24"/>
                <w:highlight w:val="white"/>
              </w:rPr>
              <w:t xml:space="preserve"> Особливостей.</w:t>
            </w:r>
          </w:p>
        </w:tc>
      </w:tr>
      <w:tr w:rsidR="004530D8">
        <w:trPr>
          <w:trHeight w:val="512"/>
          <w:jc w:val="center"/>
        </w:trPr>
        <w:tc>
          <w:tcPr>
            <w:tcW w:w="9960" w:type="dxa"/>
            <w:gridSpan w:val="3"/>
            <w:vAlign w:val="center"/>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30D8" w:rsidRPr="00FA48FF" w:rsidRDefault="00BF49CE">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A48FF">
                <w:rPr>
                  <w:rFonts w:ascii="Times New Roman" w:eastAsia="Times New Roman" w:hAnsi="Times New Roman" w:cs="Times New Roman"/>
                  <w:sz w:val="24"/>
                  <w:szCs w:val="24"/>
                  <w:highlight w:val="white"/>
                </w:rPr>
                <w:t>шістнадцятої</w:t>
              </w:r>
            </w:hyperlink>
            <w:r w:rsidRPr="00FA48F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30D8" w:rsidRPr="00FA48FF" w:rsidRDefault="00BF49CE">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30D8" w:rsidRPr="00FA48FF" w:rsidRDefault="00BF49CE">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30D8" w:rsidRPr="00FA48FF" w:rsidRDefault="00BF49CE">
            <w:pPr>
              <w:widowControl w:val="0"/>
              <w:jc w:val="both"/>
              <w:rPr>
                <w:rFonts w:ascii="Times New Roman" w:eastAsia="Times New Roman" w:hAnsi="Times New Roman" w:cs="Times New Roman"/>
                <w:b/>
                <w:sz w:val="24"/>
                <w:szCs w:val="24"/>
                <w:highlight w:val="white"/>
              </w:rPr>
            </w:pPr>
            <w:r w:rsidRPr="00FA48F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30D8" w:rsidRPr="00FA48FF" w:rsidRDefault="00BF49CE">
            <w:pPr>
              <w:widowControl w:val="0"/>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30D8" w:rsidRPr="00FA48FF" w:rsidRDefault="00BF49CE">
            <w:pPr>
              <w:widowControl w:val="0"/>
              <w:jc w:val="both"/>
              <w:rPr>
                <w:rFonts w:ascii="Times New Roman" w:eastAsia="Times New Roman" w:hAnsi="Times New Roman" w:cs="Times New Roman"/>
                <w:i/>
                <w:sz w:val="24"/>
                <w:szCs w:val="24"/>
                <w:highlight w:val="white"/>
              </w:rPr>
            </w:pPr>
            <w:r w:rsidRPr="00FA48FF">
              <w:rPr>
                <w:rFonts w:ascii="Times New Roman" w:eastAsia="Times New Roman" w:hAnsi="Times New Roman" w:cs="Times New Roman"/>
                <w:i/>
                <w:sz w:val="24"/>
                <w:szCs w:val="24"/>
                <w:highlight w:val="white"/>
              </w:rPr>
              <w:t>(у разі якщо подано дві і більше тендерних пропозицій).</w:t>
            </w:r>
          </w:p>
          <w:p w:rsidR="004530D8" w:rsidRPr="00FA48FF" w:rsidRDefault="00BF49CE">
            <w:pPr>
              <w:shd w:val="clear" w:color="auto" w:fill="FFFFFF"/>
              <w:jc w:val="both"/>
              <w:rPr>
                <w:rFonts w:ascii="Times New Roman" w:eastAsia="Times New Roman" w:hAnsi="Times New Roman" w:cs="Times New Roman"/>
                <w:sz w:val="24"/>
                <w:szCs w:val="24"/>
                <w:highlight w:val="white"/>
              </w:rPr>
            </w:pPr>
            <w:r w:rsidRPr="00FA48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FA48F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30D8" w:rsidRPr="00FA48FF" w:rsidRDefault="00BF49CE">
            <w:pPr>
              <w:widowControl w:val="0"/>
              <w:jc w:val="both"/>
              <w:rPr>
                <w:rFonts w:ascii="Times New Roman" w:eastAsia="Times New Roman" w:hAnsi="Times New Roman" w:cs="Times New Roman"/>
                <w:i/>
                <w:sz w:val="24"/>
                <w:szCs w:val="24"/>
                <w:highlight w:val="yellow"/>
              </w:rPr>
            </w:pPr>
            <w:r w:rsidRPr="00FA48F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30D8" w:rsidRPr="00966754" w:rsidRDefault="00BF49CE">
            <w:pPr>
              <w:widowControl w:val="0"/>
              <w:jc w:val="both"/>
              <w:rPr>
                <w:rFonts w:ascii="Times New Roman" w:eastAsia="Times New Roman" w:hAnsi="Times New Roman" w:cs="Times New Roman"/>
                <w:sz w:val="24"/>
                <w:szCs w:val="24"/>
              </w:rPr>
            </w:pPr>
            <w:r w:rsidRPr="0096675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30D8" w:rsidRPr="00966754" w:rsidRDefault="00BF49CE">
            <w:pPr>
              <w:widowControl w:val="0"/>
              <w:jc w:val="both"/>
              <w:rPr>
                <w:rFonts w:ascii="Times New Roman" w:eastAsia="Times New Roman" w:hAnsi="Times New Roman" w:cs="Times New Roman"/>
                <w:b/>
                <w:sz w:val="24"/>
                <w:szCs w:val="24"/>
              </w:rPr>
            </w:pPr>
            <w:r w:rsidRPr="00966754">
              <w:rPr>
                <w:rFonts w:ascii="Times New Roman" w:eastAsia="Times New Roman" w:hAnsi="Times New Roman" w:cs="Times New Roman"/>
                <w:sz w:val="24"/>
                <w:szCs w:val="24"/>
              </w:rPr>
              <w:t xml:space="preserve">До розгляду </w:t>
            </w:r>
            <w:r w:rsidRPr="00966754">
              <w:rPr>
                <w:rFonts w:ascii="Times New Roman" w:eastAsia="Times New Roman" w:hAnsi="Times New Roman" w:cs="Times New Roman"/>
                <w:sz w:val="24"/>
                <w:szCs w:val="24"/>
                <w:u w:val="single"/>
              </w:rPr>
              <w:t xml:space="preserve">не приймається </w:t>
            </w:r>
            <w:r w:rsidRPr="009667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30D8" w:rsidRPr="001B7879" w:rsidRDefault="00BF49CE">
            <w:pPr>
              <w:widowControl w:val="0"/>
              <w:jc w:val="both"/>
              <w:rPr>
                <w:rFonts w:ascii="Times New Roman" w:eastAsia="Times New Roman" w:hAnsi="Times New Roman" w:cs="Times New Roman"/>
                <w:sz w:val="24"/>
                <w:szCs w:val="24"/>
              </w:rPr>
            </w:pPr>
            <w:r w:rsidRPr="001B7879">
              <w:rPr>
                <w:rFonts w:ascii="Times New Roman" w:eastAsia="Times New Roman" w:hAnsi="Times New Roman" w:cs="Times New Roman"/>
                <w:sz w:val="24"/>
                <w:szCs w:val="24"/>
              </w:rPr>
              <w:t>Оцінка здійснюється щодо предмета закупівлі в цілому.</w:t>
            </w:r>
          </w:p>
          <w:p w:rsidR="004530D8" w:rsidRPr="00692DAE"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92DA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692DAE">
              <w:rPr>
                <w:rFonts w:ascii="Times New Roman" w:eastAsia="Times New Roman" w:hAnsi="Times New Roman" w:cs="Times New Roman"/>
                <w:b/>
                <w:sz w:val="24"/>
                <w:szCs w:val="24"/>
              </w:rPr>
              <w:t>поставити</w:t>
            </w:r>
            <w:r w:rsidRPr="00692D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92DAE">
              <w:rPr>
                <w:rFonts w:ascii="Times New Roman" w:eastAsia="Times New Roman" w:hAnsi="Times New Roman" w:cs="Times New Roman"/>
                <w:sz w:val="24"/>
                <w:szCs w:val="24"/>
              </w:rPr>
              <w:t xml:space="preserve">усіх інших витрат, передбачених для </w:t>
            </w:r>
            <w:r w:rsidRPr="00692DAE">
              <w:rPr>
                <w:rFonts w:ascii="Times New Roman" w:eastAsia="Times New Roman" w:hAnsi="Times New Roman" w:cs="Times New Roman"/>
                <w:b/>
                <w:sz w:val="24"/>
                <w:szCs w:val="24"/>
              </w:rPr>
              <w:t>товару</w:t>
            </w:r>
            <w:r w:rsidRPr="00692DAE">
              <w:rPr>
                <w:rFonts w:ascii="Times New Roman" w:eastAsia="Times New Roman" w:hAnsi="Times New Roman" w:cs="Times New Roman"/>
                <w:color w:val="FF0000"/>
                <w:sz w:val="24"/>
                <w:szCs w:val="24"/>
              </w:rPr>
              <w:t xml:space="preserve"> </w:t>
            </w:r>
            <w:r w:rsidRPr="00692DAE">
              <w:rPr>
                <w:rFonts w:ascii="Times New Roman" w:eastAsia="Times New Roman" w:hAnsi="Times New Roman" w:cs="Times New Roman"/>
                <w:sz w:val="24"/>
                <w:szCs w:val="24"/>
              </w:rPr>
              <w:t>даного виду.</w:t>
            </w:r>
          </w:p>
          <w:p w:rsidR="004530D8" w:rsidRPr="00490218" w:rsidRDefault="00BF49CE">
            <w:pPr>
              <w:widowControl w:val="0"/>
              <w:jc w:val="both"/>
              <w:rPr>
                <w:rFonts w:ascii="Times New Roman" w:eastAsia="Times New Roman" w:hAnsi="Times New Roman" w:cs="Times New Roman"/>
                <w:sz w:val="24"/>
                <w:szCs w:val="24"/>
                <w:highlight w:val="yellow"/>
              </w:rPr>
            </w:pPr>
            <w:r w:rsidRPr="0049021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90218" w:rsidRPr="00490218">
              <w:rPr>
                <w:rFonts w:ascii="Times New Roman" w:eastAsia="Times New Roman" w:hAnsi="Times New Roman" w:cs="Times New Roman"/>
                <w:sz w:val="24"/>
                <w:szCs w:val="24"/>
                <w:highlight w:val="white"/>
              </w:rPr>
              <w:t>0,5</w:t>
            </w:r>
            <w:r w:rsidRPr="00490218">
              <w:rPr>
                <w:rFonts w:ascii="Times New Roman" w:eastAsia="Times New Roman" w:hAnsi="Times New Roman" w:cs="Times New Roman"/>
                <w:sz w:val="24"/>
                <w:szCs w:val="24"/>
                <w:highlight w:val="white"/>
              </w:rPr>
              <w:t xml:space="preserve"> %</w:t>
            </w:r>
            <w:r w:rsidR="00490218" w:rsidRPr="00490218">
              <w:rPr>
                <w:rFonts w:ascii="Times New Roman" w:eastAsia="Times New Roman" w:hAnsi="Times New Roman" w:cs="Times New Roman"/>
                <w:sz w:val="24"/>
                <w:szCs w:val="24"/>
                <w:highlight w:val="white"/>
              </w:rPr>
              <w:t>.</w:t>
            </w:r>
          </w:p>
          <w:p w:rsidR="004530D8" w:rsidRPr="00490218" w:rsidRDefault="00BF49CE">
            <w:pPr>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90218">
              <w:rPr>
                <w:rFonts w:ascii="Times New Roman" w:eastAsia="Times New Roman" w:hAnsi="Times New Roman" w:cs="Times New Roman"/>
                <w:sz w:val="24"/>
                <w:szCs w:val="24"/>
                <w:highlight w:val="white"/>
              </w:rPr>
              <w:t>“</w:t>
            </w:r>
            <w:r w:rsidRPr="00F76649">
              <w:rPr>
                <w:rFonts w:ascii="Times New Roman" w:eastAsia="Times New Roman" w:hAnsi="Times New Roman" w:cs="Times New Roman"/>
                <w:b/>
                <w:sz w:val="24"/>
                <w:szCs w:val="24"/>
                <w:highlight w:val="white"/>
              </w:rPr>
              <w:t>аномально</w:t>
            </w:r>
            <w:proofErr w:type="spellEnd"/>
            <w:r w:rsidRPr="00F76649">
              <w:rPr>
                <w:rFonts w:ascii="Times New Roman" w:eastAsia="Times New Roman" w:hAnsi="Times New Roman" w:cs="Times New Roman"/>
                <w:b/>
                <w:sz w:val="24"/>
                <w:szCs w:val="24"/>
                <w:highlight w:val="white"/>
              </w:rPr>
              <w:t xml:space="preserve"> низька ціна тендерної </w:t>
            </w:r>
            <w:proofErr w:type="spellStart"/>
            <w:r w:rsidRPr="00F76649">
              <w:rPr>
                <w:rFonts w:ascii="Times New Roman" w:eastAsia="Times New Roman" w:hAnsi="Times New Roman" w:cs="Times New Roman"/>
                <w:b/>
                <w:sz w:val="24"/>
                <w:szCs w:val="24"/>
                <w:highlight w:val="white"/>
              </w:rPr>
              <w:t>пропозиції”</w:t>
            </w:r>
            <w:proofErr w:type="spellEnd"/>
            <w:r w:rsidRPr="00F76649">
              <w:rPr>
                <w:rFonts w:ascii="Times New Roman" w:eastAsia="Times New Roman" w:hAnsi="Times New Roman" w:cs="Times New Roman"/>
                <w:b/>
                <w:sz w:val="24"/>
                <w:szCs w:val="24"/>
                <w:highlight w:val="white"/>
              </w:rPr>
              <w:t xml:space="preserve"> </w:t>
            </w:r>
            <w:r w:rsidRPr="00490218">
              <w:rPr>
                <w:rFonts w:ascii="Times New Roman" w:eastAsia="Times New Roman" w:hAnsi="Times New Roman" w:cs="Times New Roman"/>
                <w:sz w:val="24"/>
                <w:szCs w:val="24"/>
                <w:highlight w:val="white"/>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sidRPr="00490218">
              <w:rPr>
                <w:rFonts w:ascii="Times New Roman" w:eastAsia="Times New Roman" w:hAnsi="Times New Roman" w:cs="Times New Roman"/>
                <w:sz w:val="24"/>
                <w:szCs w:val="24"/>
                <w:highlight w:val="white"/>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30D8" w:rsidRPr="00490218" w:rsidRDefault="00BF49CE">
            <w:pPr>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30D8" w:rsidRPr="00490218" w:rsidRDefault="00BF49CE">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30D8" w:rsidRPr="00490218" w:rsidRDefault="00BF49CE">
            <w:pPr>
              <w:keepNext/>
              <w:shd w:val="clear" w:color="auto" w:fill="FFFFFF"/>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F76649">
              <w:rPr>
                <w:rFonts w:ascii="Times New Roman" w:eastAsia="Times New Roman" w:hAnsi="Times New Roman" w:cs="Times New Roman"/>
                <w:b/>
                <w:sz w:val="24"/>
                <w:szCs w:val="24"/>
                <w:highlight w:val="white"/>
              </w:rPr>
              <w:t>виявлено невідповідності</w:t>
            </w:r>
            <w:r w:rsidRPr="0049021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30D8" w:rsidRPr="00490218" w:rsidRDefault="00BF49CE">
            <w:pPr>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30D8" w:rsidRPr="00490218" w:rsidRDefault="00BF49CE">
            <w:pPr>
              <w:jc w:val="both"/>
              <w:rPr>
                <w:rFonts w:ascii="Times New Roman" w:eastAsia="Times New Roman" w:hAnsi="Times New Roman" w:cs="Times New Roman"/>
                <w:strike/>
                <w:sz w:val="24"/>
                <w:szCs w:val="24"/>
                <w:highlight w:val="white"/>
              </w:rPr>
            </w:pPr>
            <w:r w:rsidRPr="0049021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90218">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90218">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530D8" w:rsidRPr="00490218" w:rsidRDefault="00BF49CE">
            <w:pPr>
              <w:widowControl w:val="0"/>
              <w:jc w:val="both"/>
              <w:rPr>
                <w:rFonts w:ascii="Times New Roman" w:eastAsia="Times New Roman" w:hAnsi="Times New Roman" w:cs="Times New Roman"/>
                <w:sz w:val="24"/>
                <w:szCs w:val="24"/>
                <w:highlight w:val="white"/>
              </w:rPr>
            </w:pPr>
            <w:r w:rsidRPr="0049021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530D8" w:rsidRDefault="00BF49CE">
            <w:pPr>
              <w:widowControl w:val="0"/>
              <w:jc w:val="both"/>
              <w:rPr>
                <w:rFonts w:ascii="Times New Roman" w:eastAsia="Times New Roman" w:hAnsi="Times New Roman" w:cs="Times New Roman"/>
                <w:color w:val="00B050"/>
                <w:sz w:val="24"/>
                <w:szCs w:val="24"/>
                <w:highlight w:val="white"/>
              </w:rPr>
            </w:pPr>
            <w:r w:rsidRPr="0049021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0218">
              <w:rPr>
                <w:rFonts w:ascii="Times New Roman" w:eastAsia="Times New Roman" w:hAnsi="Times New Roman" w:cs="Times New Roman"/>
                <w:i/>
                <w:sz w:val="24"/>
                <w:szCs w:val="24"/>
              </w:rPr>
              <w:t>(у разі здійснення закупівлі за лотами).</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C627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C627A">
              <w:rPr>
                <w:rFonts w:ascii="Times New Roman" w:eastAsia="Times New Roman" w:hAnsi="Times New Roman" w:cs="Times New Roman"/>
                <w:i/>
                <w:sz w:val="24"/>
                <w:szCs w:val="24"/>
              </w:rPr>
              <w:t>(у разі встановлення такої вимоги)</w:t>
            </w:r>
            <w:r w:rsidRPr="009C62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30D8" w:rsidRDefault="00BF4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30D8" w:rsidRDefault="00BF49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30D8" w:rsidRDefault="00BF49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30D8" w:rsidRDefault="00BF49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C627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C627A">
              <w:rPr>
                <w:rFonts w:ascii="Times New Roman" w:eastAsia="Times New Roman" w:hAnsi="Times New Roman" w:cs="Times New Roman"/>
                <w:sz w:val="24"/>
                <w:szCs w:val="24"/>
                <w:highlight w:val="white"/>
              </w:rPr>
              <w:t>бенефіціарним</w:t>
            </w:r>
            <w:proofErr w:type="spellEnd"/>
            <w:r w:rsidRPr="009C627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9C627A">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30D8" w:rsidRDefault="00BF49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2DB4">
              <w:rPr>
                <w:rFonts w:ascii="Times New Roman" w:eastAsia="Times New Roman" w:hAnsi="Times New Roman" w:cs="Times New Roman"/>
                <w:sz w:val="24"/>
                <w:szCs w:val="24"/>
                <w:highlight w:val="white"/>
              </w:rPr>
              <w:t>бенефіціарним</w:t>
            </w:r>
            <w:proofErr w:type="spellEnd"/>
            <w:r w:rsidRPr="00B92DB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B92DB4">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92DB4">
              <w:rPr>
                <w:rFonts w:ascii="Times New Roman" w:eastAsia="Times New Roman" w:hAnsi="Times New Roman" w:cs="Times New Roman"/>
                <w:sz w:val="24"/>
                <w:szCs w:val="24"/>
                <w:highlight w:val="white"/>
              </w:rPr>
              <w:t>“Про</w:t>
            </w:r>
            <w:proofErr w:type="spellEnd"/>
            <w:r w:rsidRPr="00B92DB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92DB4">
              <w:rPr>
                <w:rFonts w:ascii="Times New Roman" w:eastAsia="Times New Roman" w:hAnsi="Times New Roman" w:cs="Times New Roman"/>
                <w:sz w:val="24"/>
                <w:szCs w:val="24"/>
                <w:highlight w:val="white"/>
              </w:rPr>
              <w:t>“Про</w:t>
            </w:r>
            <w:proofErr w:type="spellEnd"/>
            <w:r w:rsidRPr="00B92DB4">
              <w:rPr>
                <w:rFonts w:ascii="Times New Roman" w:eastAsia="Times New Roman" w:hAnsi="Times New Roman" w:cs="Times New Roman"/>
                <w:sz w:val="24"/>
                <w:szCs w:val="24"/>
                <w:highlight w:val="white"/>
              </w:rPr>
              <w:t xml:space="preserve"> публічні </w:t>
            </w:r>
            <w:proofErr w:type="spellStart"/>
            <w:r w:rsidRPr="00B92DB4">
              <w:rPr>
                <w:rFonts w:ascii="Times New Roman" w:eastAsia="Times New Roman" w:hAnsi="Times New Roman" w:cs="Times New Roman"/>
                <w:sz w:val="24"/>
                <w:szCs w:val="24"/>
                <w:highlight w:val="white"/>
              </w:rPr>
              <w:t>закупівлі”</w:t>
            </w:r>
            <w:proofErr w:type="spellEnd"/>
            <w:r w:rsidRPr="00B92DB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B92DB4">
              <w:rPr>
                <w:rFonts w:ascii="Times New Roman" w:eastAsia="Times New Roman" w:hAnsi="Times New Roman" w:cs="Times New Roman"/>
                <w:sz w:val="24"/>
                <w:szCs w:val="24"/>
                <w:highlight w:val="white"/>
              </w:rPr>
              <w:t>скасування”</w:t>
            </w:r>
            <w:proofErr w:type="spellEnd"/>
            <w:r w:rsidRPr="00B92DB4">
              <w:rPr>
                <w:rFonts w:ascii="Times New Roman" w:eastAsia="Times New Roman" w:hAnsi="Times New Roman" w:cs="Times New Roman"/>
                <w:sz w:val="24"/>
                <w:szCs w:val="24"/>
                <w:highlight w:val="white"/>
              </w:rPr>
              <w:t xml:space="preserve"> (Офіційний вісник України, 2022 р., № 84, ст. 5176);</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30D8" w:rsidRPr="00B92DB4" w:rsidRDefault="00BF49CE">
            <w:pPr>
              <w:shd w:val="clear" w:color="auto" w:fill="FFFFFF"/>
              <w:ind w:firstLine="567"/>
              <w:jc w:val="both"/>
              <w:rPr>
                <w:rFonts w:ascii="Times New Roman" w:eastAsia="Times New Roman" w:hAnsi="Times New Roman" w:cs="Times New Roman"/>
                <w:sz w:val="24"/>
                <w:szCs w:val="24"/>
                <w:highlight w:val="white"/>
              </w:rPr>
            </w:pPr>
            <w:r w:rsidRPr="00B92DB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92DB4">
                <w:rPr>
                  <w:rFonts w:ascii="Times New Roman" w:eastAsia="Times New Roman" w:hAnsi="Times New Roman" w:cs="Times New Roman"/>
                  <w:sz w:val="24"/>
                  <w:szCs w:val="24"/>
                  <w:highlight w:val="white"/>
                </w:rPr>
                <w:t>пункту 4</w:t>
              </w:r>
            </w:hyperlink>
            <w:r w:rsidRPr="00B92DB4">
              <w:rPr>
                <w:rFonts w:ascii="Times New Roman" w:eastAsia="Times New Roman" w:hAnsi="Times New Roman" w:cs="Times New Roman"/>
                <w:sz w:val="24"/>
                <w:szCs w:val="24"/>
                <w:highlight w:val="white"/>
              </w:rPr>
              <w:t>3 цих особливостей;</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30D8" w:rsidRPr="00ED62D0" w:rsidRDefault="00BF49CE">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30D8" w:rsidRDefault="00BF49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30D8" w:rsidRPr="00ED62D0" w:rsidRDefault="00BF49CE">
            <w:pPr>
              <w:shd w:val="clear" w:color="auto" w:fill="FFFFFF"/>
              <w:ind w:firstLine="567"/>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30D8" w:rsidRDefault="00BF49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30D8" w:rsidRDefault="00BF49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530D8" w:rsidRDefault="00BF49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30D8" w:rsidRDefault="00BF49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30D8" w:rsidRDefault="00BF49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30D8">
        <w:trPr>
          <w:trHeight w:val="472"/>
          <w:jc w:val="center"/>
        </w:trPr>
        <w:tc>
          <w:tcPr>
            <w:tcW w:w="9960" w:type="dxa"/>
            <w:gridSpan w:val="3"/>
            <w:vAlign w:val="center"/>
          </w:tcPr>
          <w:p w:rsidR="004530D8" w:rsidRDefault="00BF49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30D8" w:rsidRDefault="00BF49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30D8" w:rsidRDefault="00BF49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30D8" w:rsidRDefault="00BF49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30D8" w:rsidRDefault="00BF49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30D8" w:rsidRDefault="00BF49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30D8" w:rsidRDefault="00BF49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30D8" w:rsidRDefault="00BF49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30D8" w:rsidRPr="00ED62D0" w:rsidRDefault="00BF49CE">
            <w:pPr>
              <w:widowControl w:val="0"/>
              <w:ind w:right="120"/>
              <w:jc w:val="both"/>
              <w:rPr>
                <w:rFonts w:ascii="Times New Roman" w:eastAsia="Times New Roman" w:hAnsi="Times New Roman" w:cs="Times New Roman"/>
                <w:i/>
                <w:sz w:val="24"/>
                <w:szCs w:val="24"/>
                <w:highlight w:val="white"/>
              </w:rPr>
            </w:pPr>
            <w:r w:rsidRPr="00ED62D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30D8">
        <w:trPr>
          <w:trHeight w:val="2100"/>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30D8" w:rsidRPr="00ED62D0" w:rsidRDefault="00BF49CE">
            <w:pPr>
              <w:widowControl w:val="0"/>
              <w:jc w:val="both"/>
              <w:rPr>
                <w:rFonts w:ascii="Times New Roman" w:eastAsia="Times New Roman" w:hAnsi="Times New Roman" w:cs="Times New Roman"/>
                <w:sz w:val="24"/>
                <w:szCs w:val="24"/>
                <w:highlight w:val="white"/>
              </w:rPr>
            </w:pPr>
            <w:r w:rsidRPr="00ED62D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30D8" w:rsidRDefault="00BF49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30D8" w:rsidRPr="00ED62D0" w:rsidRDefault="00BF49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sidRPr="00ED62D0">
              <w:rPr>
                <w:rFonts w:ascii="Times New Roman" w:eastAsia="Times New Roman" w:hAnsi="Times New Roman" w:cs="Times New Roman"/>
                <w:sz w:val="24"/>
                <w:szCs w:val="24"/>
                <w:highlight w:val="white"/>
              </w:rPr>
              <w:t>у тому числі за результатами електронного аукціону, кр</w:t>
            </w:r>
            <w:r w:rsidRPr="00ED62D0">
              <w:rPr>
                <w:rFonts w:ascii="Times New Roman" w:eastAsia="Times New Roman" w:hAnsi="Times New Roman" w:cs="Times New Roman"/>
                <w:sz w:val="24"/>
                <w:szCs w:val="24"/>
              </w:rPr>
              <w:t>ім випадків:</w:t>
            </w:r>
          </w:p>
          <w:p w:rsidR="004530D8" w:rsidRPr="00ED62D0"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30D8" w:rsidRDefault="00BF49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530D8" w:rsidRDefault="00BF49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62D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D62D0">
              <w:rPr>
                <w:rFonts w:ascii="Times New Roman" w:eastAsia="Times New Roman" w:hAnsi="Times New Roman" w:cs="Times New Roman"/>
                <w:i/>
                <w:sz w:val="24"/>
                <w:szCs w:val="24"/>
              </w:rPr>
              <w:t>(залишити у разі закупівлі товару)</w:t>
            </w:r>
            <w:r w:rsidRPr="00ED62D0">
              <w:rPr>
                <w:rFonts w:ascii="Times New Roman" w:eastAsia="Times New Roman" w:hAnsi="Times New Roman" w:cs="Times New Roman"/>
                <w:sz w:val="24"/>
                <w:szCs w:val="24"/>
              </w:rPr>
              <w:t>.</w:t>
            </w:r>
          </w:p>
        </w:tc>
      </w:tr>
      <w:tr w:rsidR="004530D8">
        <w:trPr>
          <w:trHeight w:val="1119"/>
          <w:jc w:val="center"/>
        </w:trPr>
        <w:tc>
          <w:tcPr>
            <w:tcW w:w="705" w:type="dxa"/>
          </w:tcPr>
          <w:p w:rsidR="004530D8" w:rsidRDefault="00BF49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30D8" w:rsidRDefault="00BF49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30D8" w:rsidRPr="00ED62D0" w:rsidRDefault="00BF49CE">
            <w:pPr>
              <w:widowControl w:val="0"/>
              <w:ind w:right="120"/>
              <w:jc w:val="both"/>
              <w:rPr>
                <w:rFonts w:ascii="Times New Roman" w:eastAsia="Times New Roman" w:hAnsi="Times New Roman" w:cs="Times New Roman"/>
                <w:sz w:val="24"/>
                <w:szCs w:val="24"/>
              </w:rPr>
            </w:pPr>
            <w:r w:rsidRPr="00ED62D0">
              <w:rPr>
                <w:rFonts w:ascii="Times New Roman" w:eastAsia="Times New Roman" w:hAnsi="Times New Roman" w:cs="Times New Roman"/>
                <w:sz w:val="24"/>
                <w:szCs w:val="24"/>
              </w:rPr>
              <w:t>Забезпечення виконання договору про закупівлю не вимагається.</w:t>
            </w:r>
          </w:p>
          <w:p w:rsidR="004530D8" w:rsidRPr="00ED62D0" w:rsidRDefault="004530D8">
            <w:pPr>
              <w:widowControl w:val="0"/>
              <w:ind w:right="120"/>
              <w:jc w:val="both"/>
              <w:rPr>
                <w:rFonts w:ascii="Times New Roman" w:eastAsia="Times New Roman" w:hAnsi="Times New Roman" w:cs="Times New Roman"/>
                <w:sz w:val="24"/>
                <w:szCs w:val="24"/>
              </w:rPr>
            </w:pPr>
          </w:p>
          <w:p w:rsidR="004530D8" w:rsidRDefault="004530D8">
            <w:pPr>
              <w:widowControl w:val="0"/>
              <w:jc w:val="both"/>
              <w:rPr>
                <w:rFonts w:ascii="Times New Roman" w:eastAsia="Times New Roman" w:hAnsi="Times New Roman" w:cs="Times New Roman"/>
                <w:sz w:val="24"/>
                <w:szCs w:val="24"/>
              </w:rPr>
            </w:pPr>
          </w:p>
        </w:tc>
      </w:tr>
    </w:tbl>
    <w:p w:rsidR="004530D8" w:rsidRDefault="004530D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F12265" w:rsidRDefault="00611B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F12265" w:rsidRDefault="00BF49CE" w:rsidP="00F122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F12265" w:rsidRPr="00B66825">
        <w:rPr>
          <w:rFonts w:ascii="Times New Roman" w:eastAsia="Times New Roman" w:hAnsi="Times New Roman" w:cs="Times New Roman"/>
          <w:sz w:val="24"/>
          <w:szCs w:val="24"/>
          <w:highlight w:val="white"/>
        </w:rPr>
        <w:t xml:space="preserve"> </w:t>
      </w:r>
      <w:r w:rsidR="00F12265" w:rsidRPr="000231B0">
        <w:rPr>
          <w:rFonts w:ascii="Times New Roman" w:eastAsia="Times New Roman" w:hAnsi="Times New Roman" w:cs="Times New Roman"/>
          <w:sz w:val="24"/>
          <w:szCs w:val="24"/>
        </w:rPr>
        <w:t>(</w:t>
      </w:r>
      <w:r w:rsidR="00B66825" w:rsidRPr="000231B0">
        <w:rPr>
          <w:rFonts w:ascii="Times New Roman" w:eastAsia="Times New Roman" w:hAnsi="Times New Roman" w:cs="Times New Roman"/>
          <w:sz w:val="24"/>
          <w:szCs w:val="24"/>
        </w:rPr>
        <w:t>кваліфікаційні критерії, інформація</w:t>
      </w:r>
      <w:r w:rsidR="00F12265" w:rsidRPr="000231B0">
        <w:rPr>
          <w:rFonts w:ascii="Times New Roman" w:eastAsia="Times New Roman" w:hAnsi="Times New Roman" w:cs="Times New Roman"/>
          <w:sz w:val="24"/>
          <w:szCs w:val="24"/>
        </w:rPr>
        <w:t xml:space="preserve"> щодо відсутності підстав, установлених в пункті </w:t>
      </w:r>
      <w:r w:rsidR="00F12265" w:rsidRPr="00A32C16">
        <w:rPr>
          <w:rFonts w:ascii="Times New Roman" w:eastAsia="Times New Roman" w:hAnsi="Times New Roman" w:cs="Times New Roman"/>
          <w:sz w:val="24"/>
          <w:szCs w:val="24"/>
        </w:rPr>
        <w:t>47</w:t>
      </w:r>
      <w:r w:rsidR="00F12265" w:rsidRPr="000231B0">
        <w:rPr>
          <w:rFonts w:ascii="Times New Roman" w:eastAsia="Times New Roman" w:hAnsi="Times New Roman" w:cs="Times New Roman"/>
          <w:sz w:val="24"/>
          <w:szCs w:val="24"/>
        </w:rPr>
        <w:t xml:space="preserve"> Особливостей)</w:t>
      </w:r>
    </w:p>
    <w:p w:rsidR="00F12265" w:rsidRDefault="00BF49CE" w:rsidP="00F122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F12265">
        <w:rPr>
          <w:rFonts w:ascii="Times New Roman" w:eastAsia="Times New Roman" w:hAnsi="Times New Roman" w:cs="Times New Roman"/>
          <w:sz w:val="24"/>
          <w:szCs w:val="24"/>
          <w:highlight w:val="white"/>
        </w:rPr>
        <w:t>ток 2 до тендерної документації</w:t>
      </w:r>
      <w:r w:rsidR="006A5ED7">
        <w:rPr>
          <w:rFonts w:ascii="Times New Roman" w:eastAsia="Times New Roman" w:hAnsi="Times New Roman" w:cs="Times New Roman"/>
          <w:sz w:val="24"/>
          <w:szCs w:val="24"/>
          <w:highlight w:val="white"/>
        </w:rPr>
        <w:t xml:space="preserve"> (технічні та якісні характеристики)</w:t>
      </w:r>
    </w:p>
    <w:p w:rsidR="004530D8" w:rsidRPr="00F12265" w:rsidRDefault="00BF49CE" w:rsidP="00F122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6A5ED7">
        <w:rPr>
          <w:rFonts w:ascii="Times New Roman" w:eastAsia="Times New Roman" w:hAnsi="Times New Roman" w:cs="Times New Roman"/>
          <w:sz w:val="24"/>
          <w:szCs w:val="24"/>
          <w:highlight w:val="white"/>
        </w:rPr>
        <w:t xml:space="preserve"> (проект договору)</w:t>
      </w:r>
    </w:p>
    <w:p w:rsidR="004530D8" w:rsidRDefault="004530D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261952" w:rsidRDefault="00261952">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4355C6" w:rsidRDefault="004355C6">
      <w:pPr>
        <w:widowControl w:val="0"/>
        <w:spacing w:after="0" w:line="240" w:lineRule="auto"/>
        <w:jc w:val="both"/>
        <w:rPr>
          <w:rFonts w:ascii="Times New Roman" w:eastAsia="Times New Roman" w:hAnsi="Times New Roman" w:cs="Times New Roman"/>
          <w:sz w:val="24"/>
          <w:szCs w:val="24"/>
        </w:rPr>
      </w:pPr>
    </w:p>
    <w:p w:rsidR="00901EB8" w:rsidRDefault="00901EB8">
      <w:pPr>
        <w:widowControl w:val="0"/>
        <w:spacing w:after="0" w:line="240" w:lineRule="auto"/>
        <w:jc w:val="both"/>
        <w:rPr>
          <w:rFonts w:ascii="Times New Roman" w:eastAsia="Times New Roman" w:hAnsi="Times New Roman" w:cs="Times New Roman"/>
          <w:sz w:val="24"/>
          <w:szCs w:val="24"/>
        </w:rPr>
      </w:pPr>
    </w:p>
    <w:p w:rsidR="00A32C16" w:rsidRPr="003A3DF3" w:rsidRDefault="00A32C16" w:rsidP="00A32C1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00904244">
        <w:rPr>
          <w:rFonts w:ascii="Times New Roman" w:eastAsia="Times New Roman" w:hAnsi="Times New Roman" w:cs="Times New Roman"/>
          <w:b/>
          <w:i/>
          <w:sz w:val="24"/>
          <w:szCs w:val="24"/>
        </w:rPr>
        <w:tab/>
      </w:r>
      <w:r w:rsidRPr="003A3DF3">
        <w:rPr>
          <w:rFonts w:ascii="Times New Roman" w:eastAsia="Times New Roman" w:hAnsi="Times New Roman" w:cs="Times New Roman"/>
          <w:b/>
          <w:sz w:val="24"/>
          <w:szCs w:val="24"/>
        </w:rPr>
        <w:t>ДОДАТОК 1</w:t>
      </w:r>
    </w:p>
    <w:p w:rsidR="00A32C16" w:rsidRPr="003A3DF3" w:rsidRDefault="00A32C16" w:rsidP="00A32C16">
      <w:pPr>
        <w:spacing w:after="0" w:line="240" w:lineRule="auto"/>
        <w:ind w:left="5660" w:firstLine="700"/>
        <w:jc w:val="right"/>
        <w:rPr>
          <w:rFonts w:ascii="Times New Roman" w:eastAsia="Times New Roman" w:hAnsi="Times New Roman" w:cs="Times New Roman"/>
          <w:sz w:val="24"/>
          <w:szCs w:val="24"/>
        </w:rPr>
      </w:pPr>
      <w:r w:rsidRPr="003A3DF3">
        <w:rPr>
          <w:rFonts w:ascii="Times New Roman" w:eastAsia="Times New Roman" w:hAnsi="Times New Roman" w:cs="Times New Roman"/>
          <w:i/>
          <w:sz w:val="24"/>
          <w:szCs w:val="24"/>
        </w:rPr>
        <w:t>до тендерної документації</w:t>
      </w:r>
    </w:p>
    <w:p w:rsidR="00A32C16" w:rsidRPr="003A3DF3" w:rsidRDefault="00A32C16" w:rsidP="00A32C16">
      <w:pPr>
        <w:spacing w:after="0" w:line="240" w:lineRule="auto"/>
        <w:ind w:left="5660" w:firstLine="700"/>
        <w:jc w:val="both"/>
        <w:rPr>
          <w:rFonts w:ascii="Times New Roman" w:eastAsia="Times New Roman" w:hAnsi="Times New Roman" w:cs="Times New Roman"/>
          <w:sz w:val="24"/>
          <w:szCs w:val="24"/>
        </w:rPr>
      </w:pPr>
      <w:r w:rsidRPr="003A3DF3">
        <w:rPr>
          <w:rFonts w:ascii="Times New Roman" w:eastAsia="Times New Roman" w:hAnsi="Times New Roman" w:cs="Times New Roman"/>
          <w:i/>
          <w:sz w:val="24"/>
          <w:szCs w:val="24"/>
        </w:rPr>
        <w:t> </w:t>
      </w:r>
    </w:p>
    <w:p w:rsidR="00A32C16" w:rsidRPr="003A3DF3" w:rsidRDefault="00A32C16" w:rsidP="00A32C16">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3A3DF3">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DF3">
        <w:rPr>
          <w:rFonts w:ascii="Times New Roman" w:eastAsia="Times New Roman" w:hAnsi="Times New Roman" w:cs="Times New Roman"/>
          <w:b/>
          <w:sz w:val="24"/>
          <w:szCs w:val="24"/>
        </w:rPr>
        <w:t>“Про</w:t>
      </w:r>
      <w:proofErr w:type="spellEnd"/>
      <w:r w:rsidRPr="003A3DF3">
        <w:rPr>
          <w:rFonts w:ascii="Times New Roman" w:eastAsia="Times New Roman" w:hAnsi="Times New Roman" w:cs="Times New Roman"/>
          <w:b/>
          <w:sz w:val="24"/>
          <w:szCs w:val="24"/>
        </w:rPr>
        <w:t xml:space="preserve"> публічні </w:t>
      </w:r>
      <w:proofErr w:type="spellStart"/>
      <w:r w:rsidRPr="003A3DF3">
        <w:rPr>
          <w:rFonts w:ascii="Times New Roman" w:eastAsia="Times New Roman" w:hAnsi="Times New Roman" w:cs="Times New Roman"/>
          <w:b/>
          <w:sz w:val="24"/>
          <w:szCs w:val="24"/>
        </w:rPr>
        <w:t>закупівлі”</w:t>
      </w:r>
      <w:proofErr w:type="spellEnd"/>
      <w:r w:rsidRPr="003A3DF3">
        <w:rPr>
          <w:rFonts w:ascii="Times New Roman" w:eastAsia="Times New Roman" w:hAnsi="Times New Roman" w:cs="Times New Roman"/>
          <w:b/>
          <w:sz w:val="24"/>
          <w:szCs w:val="24"/>
        </w:rPr>
        <w:t>:</w:t>
      </w:r>
    </w:p>
    <w:p w:rsidR="00A32C16" w:rsidRPr="003A3DF3" w:rsidRDefault="00A32C16" w:rsidP="00A32C16">
      <w:pPr>
        <w:spacing w:after="0" w:line="240" w:lineRule="auto"/>
        <w:ind w:left="885"/>
        <w:jc w:val="center"/>
        <w:rPr>
          <w:rFonts w:ascii="Times New Roman" w:eastAsia="Times New Roman" w:hAnsi="Times New Roman" w:cs="Times New Roman"/>
          <w:b/>
          <w:i/>
          <w:sz w:val="24"/>
          <w:szCs w:val="24"/>
        </w:rPr>
      </w:pPr>
    </w:p>
    <w:tbl>
      <w:tblPr>
        <w:tblW w:w="10065" w:type="dxa"/>
        <w:tblInd w:w="108" w:type="dxa"/>
        <w:tblLayout w:type="fixed"/>
        <w:tblLook w:val="0000"/>
      </w:tblPr>
      <w:tblGrid>
        <w:gridCol w:w="567"/>
        <w:gridCol w:w="2383"/>
        <w:gridCol w:w="7115"/>
      </w:tblGrid>
      <w:tr w:rsidR="00A32C16" w:rsidRPr="003A3DF3" w:rsidTr="00C04C7D">
        <w:tc>
          <w:tcPr>
            <w:tcW w:w="567"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pStyle w:val="afa"/>
              <w:rPr>
                <w:rFonts w:ascii="Times New Roman" w:hAnsi="Times New Roman" w:cs="Times New Roman"/>
                <w:b/>
                <w:sz w:val="24"/>
                <w:szCs w:val="24"/>
                <w:shd w:val="clear" w:color="auto" w:fill="FFFFFF"/>
                <w:lang w:val="uk-UA"/>
              </w:rPr>
            </w:pPr>
            <w:r w:rsidRPr="003A3DF3">
              <w:rPr>
                <w:rFonts w:ascii="Times New Roman" w:hAnsi="Times New Roman" w:cs="Times New Roman"/>
                <w:b/>
                <w:sz w:val="24"/>
                <w:szCs w:val="24"/>
                <w:lang w:val="uk-UA"/>
              </w:rPr>
              <w:t>№ з/п</w:t>
            </w:r>
          </w:p>
        </w:tc>
        <w:tc>
          <w:tcPr>
            <w:tcW w:w="2383"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sz w:val="24"/>
                <w:szCs w:val="24"/>
                <w:shd w:val="clear" w:color="auto" w:fill="FFFFFF"/>
              </w:rPr>
            </w:pPr>
          </w:p>
          <w:p w:rsidR="00A32C16" w:rsidRPr="003A3DF3" w:rsidRDefault="00A32C16" w:rsidP="008F4B0A">
            <w:pPr>
              <w:widowControl w:val="0"/>
              <w:tabs>
                <w:tab w:val="left" w:pos="6300"/>
                <w:tab w:val="left" w:pos="6480"/>
                <w:tab w:val="left" w:pos="6660"/>
                <w:tab w:val="left" w:pos="6840"/>
                <w:tab w:val="left" w:pos="7020"/>
                <w:tab w:val="left" w:pos="7560"/>
              </w:tabs>
              <w:jc w:val="center"/>
              <w:rPr>
                <w:rFonts w:ascii="Times New Roman" w:hAnsi="Times New Roman" w:cs="Times New Roman"/>
                <w:b/>
                <w:sz w:val="24"/>
                <w:szCs w:val="24"/>
                <w:shd w:val="clear" w:color="auto" w:fill="FFFFFF"/>
              </w:rPr>
            </w:pPr>
            <w:r w:rsidRPr="003A3DF3">
              <w:rPr>
                <w:rFonts w:ascii="Times New Roman" w:hAnsi="Times New Roman" w:cs="Times New Roman"/>
                <w:b/>
                <w:sz w:val="24"/>
                <w:szCs w:val="24"/>
                <w:shd w:val="clear" w:color="auto" w:fill="FFFFFF"/>
              </w:rPr>
              <w:t xml:space="preserve">Кваліфікаційні </w:t>
            </w:r>
          </w:p>
          <w:p w:rsidR="00A32C16" w:rsidRPr="003A3DF3" w:rsidRDefault="00A32C16" w:rsidP="008F4B0A">
            <w:pPr>
              <w:widowControl w:val="0"/>
              <w:tabs>
                <w:tab w:val="left" w:pos="6300"/>
                <w:tab w:val="left" w:pos="6480"/>
                <w:tab w:val="left" w:pos="6660"/>
                <w:tab w:val="left" w:pos="6840"/>
                <w:tab w:val="left" w:pos="7020"/>
                <w:tab w:val="left" w:pos="7560"/>
              </w:tabs>
              <w:jc w:val="center"/>
              <w:rPr>
                <w:rFonts w:ascii="Times New Roman" w:hAnsi="Times New Roman" w:cs="Times New Roman"/>
                <w:b/>
                <w:bCs/>
                <w:sz w:val="24"/>
                <w:szCs w:val="24"/>
              </w:rPr>
            </w:pPr>
            <w:r w:rsidRPr="003A3DF3">
              <w:rPr>
                <w:rFonts w:ascii="Times New Roman" w:hAnsi="Times New Roman" w:cs="Times New Roman"/>
                <w:b/>
                <w:sz w:val="24"/>
                <w:szCs w:val="24"/>
                <w:shd w:val="clear" w:color="auto" w:fill="FFFFFF"/>
              </w:rPr>
              <w:t>критерії</w:t>
            </w:r>
          </w:p>
        </w:tc>
        <w:tc>
          <w:tcPr>
            <w:tcW w:w="7115" w:type="dxa"/>
            <w:tcBorders>
              <w:top w:val="single" w:sz="4" w:space="0" w:color="000000"/>
              <w:left w:val="single" w:sz="4" w:space="0" w:color="000000"/>
              <w:bottom w:val="single" w:sz="4" w:space="0" w:color="000000"/>
              <w:right w:val="single" w:sz="4" w:space="0" w:color="000000"/>
            </w:tcBorders>
            <w:shd w:val="clear" w:color="auto" w:fill="auto"/>
          </w:tcPr>
          <w:p w:rsidR="00A32C16" w:rsidRPr="003A3DF3" w:rsidRDefault="00A32C16" w:rsidP="008F4B0A">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bCs/>
                <w:sz w:val="24"/>
                <w:szCs w:val="24"/>
              </w:rPr>
            </w:pPr>
          </w:p>
          <w:p w:rsidR="00A32C16" w:rsidRPr="003A3DF3" w:rsidRDefault="00A32C16" w:rsidP="008F4B0A">
            <w:pPr>
              <w:widowControl w:val="0"/>
              <w:tabs>
                <w:tab w:val="left" w:pos="6300"/>
                <w:tab w:val="left" w:pos="6480"/>
                <w:tab w:val="left" w:pos="6660"/>
                <w:tab w:val="left" w:pos="6840"/>
                <w:tab w:val="left" w:pos="7020"/>
                <w:tab w:val="left" w:pos="7560"/>
              </w:tabs>
              <w:jc w:val="center"/>
              <w:rPr>
                <w:rFonts w:ascii="Times New Roman" w:hAnsi="Times New Roman" w:cs="Times New Roman"/>
                <w:sz w:val="24"/>
                <w:szCs w:val="24"/>
              </w:rPr>
            </w:pPr>
            <w:r w:rsidRPr="003A3DF3">
              <w:rPr>
                <w:rFonts w:ascii="Times New Roman" w:hAnsi="Times New Roman" w:cs="Times New Roman"/>
                <w:b/>
                <w:bCs/>
                <w:sz w:val="24"/>
                <w:szCs w:val="24"/>
              </w:rPr>
              <w:t xml:space="preserve">Документальне підтвердження </w:t>
            </w:r>
          </w:p>
        </w:tc>
      </w:tr>
      <w:tr w:rsidR="00A32C16" w:rsidRPr="003A3DF3" w:rsidTr="00C04C7D">
        <w:tc>
          <w:tcPr>
            <w:tcW w:w="567"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pStyle w:val="afa"/>
              <w:rPr>
                <w:rFonts w:ascii="Times New Roman" w:hAnsi="Times New Roman" w:cs="Times New Roman"/>
                <w:sz w:val="24"/>
                <w:szCs w:val="24"/>
                <w:shd w:val="clear" w:color="auto" w:fill="FFFFFF"/>
                <w:lang w:val="uk-UA"/>
              </w:rPr>
            </w:pPr>
            <w:r w:rsidRPr="003A3DF3">
              <w:rPr>
                <w:rFonts w:ascii="Times New Roman" w:hAnsi="Times New Roman" w:cs="Times New Roman"/>
                <w:b/>
                <w:sz w:val="24"/>
                <w:szCs w:val="24"/>
                <w:lang w:val="uk-UA"/>
              </w:rPr>
              <w:t>1.</w:t>
            </w:r>
          </w:p>
        </w:tc>
        <w:tc>
          <w:tcPr>
            <w:tcW w:w="2383"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widowControl w:val="0"/>
              <w:tabs>
                <w:tab w:val="left" w:pos="6300"/>
                <w:tab w:val="left" w:pos="6480"/>
                <w:tab w:val="left" w:pos="6660"/>
                <w:tab w:val="left" w:pos="6840"/>
                <w:tab w:val="left" w:pos="7020"/>
                <w:tab w:val="left" w:pos="7560"/>
              </w:tabs>
              <w:rPr>
                <w:rFonts w:ascii="Times New Roman" w:hAnsi="Times New Roman" w:cs="Times New Roman"/>
                <w:sz w:val="24"/>
                <w:szCs w:val="24"/>
                <w:shd w:val="clear" w:color="auto" w:fill="FFFFFF"/>
              </w:rPr>
            </w:pPr>
            <w:r w:rsidRPr="003A3DF3">
              <w:rPr>
                <w:rFonts w:ascii="Times New Roman" w:hAnsi="Times New Roman" w:cs="Times New Roman"/>
                <w:sz w:val="24"/>
                <w:szCs w:val="24"/>
                <w:shd w:val="clear" w:color="auto" w:fill="FFFFFF"/>
              </w:rPr>
              <w:t>Наявність обладнання та матеріаль</w:t>
            </w:r>
            <w:r w:rsidR="00262EFC">
              <w:rPr>
                <w:rFonts w:ascii="Times New Roman" w:hAnsi="Times New Roman" w:cs="Times New Roman"/>
                <w:sz w:val="24"/>
                <w:szCs w:val="24"/>
                <w:shd w:val="clear" w:color="auto" w:fill="FFFFFF"/>
              </w:rPr>
              <w:t>но-технічної бази та технологій</w:t>
            </w:r>
          </w:p>
          <w:p w:rsidR="00A32C16" w:rsidRPr="003A3DF3" w:rsidRDefault="00A32C16" w:rsidP="008F4B0A">
            <w:pPr>
              <w:widowControl w:val="0"/>
              <w:tabs>
                <w:tab w:val="left" w:pos="6300"/>
                <w:tab w:val="left" w:pos="6480"/>
                <w:tab w:val="left" w:pos="6660"/>
                <w:tab w:val="left" w:pos="6840"/>
                <w:tab w:val="left" w:pos="7020"/>
                <w:tab w:val="left" w:pos="7560"/>
              </w:tabs>
              <w:rPr>
                <w:rFonts w:ascii="Times New Roman" w:hAnsi="Times New Roman" w:cs="Times New Roman"/>
                <w:sz w:val="24"/>
                <w:szCs w:val="24"/>
                <w:lang w:bidi="en-US"/>
              </w:rPr>
            </w:pPr>
          </w:p>
        </w:tc>
        <w:tc>
          <w:tcPr>
            <w:tcW w:w="7115" w:type="dxa"/>
            <w:tcBorders>
              <w:top w:val="single" w:sz="4" w:space="0" w:color="000000"/>
              <w:left w:val="single" w:sz="4" w:space="0" w:color="000000"/>
              <w:bottom w:val="single" w:sz="4" w:space="0" w:color="000000"/>
              <w:right w:val="single" w:sz="4" w:space="0" w:color="000000"/>
            </w:tcBorders>
            <w:shd w:val="clear" w:color="auto" w:fill="auto"/>
          </w:tcPr>
          <w:p w:rsidR="00A32C16" w:rsidRPr="003A3DF3" w:rsidRDefault="00A32C16" w:rsidP="008F4B0A">
            <w:pPr>
              <w:pStyle w:val="afa"/>
              <w:jc w:val="both"/>
              <w:rPr>
                <w:rFonts w:ascii="Times New Roman" w:eastAsia="Lucida Sans Unicode" w:hAnsi="Times New Roman" w:cs="Times New Roman"/>
                <w:sz w:val="24"/>
                <w:szCs w:val="24"/>
                <w:lang w:val="uk-UA" w:bidi="en-US"/>
              </w:rPr>
            </w:pPr>
            <w:r w:rsidRPr="003A3DF3">
              <w:rPr>
                <w:rFonts w:ascii="Times New Roman" w:hAnsi="Times New Roman" w:cs="Times New Roman"/>
                <w:sz w:val="24"/>
                <w:szCs w:val="24"/>
                <w:lang w:val="uk-UA" w:bidi="en-US"/>
              </w:rPr>
              <w:t xml:space="preserve"> </w:t>
            </w:r>
            <w:r w:rsidRPr="003A3DF3">
              <w:rPr>
                <w:rFonts w:ascii="Times New Roman" w:eastAsia="Lucida Sans Unicode" w:hAnsi="Times New Roman" w:cs="Times New Roman"/>
                <w:sz w:val="24"/>
                <w:szCs w:val="24"/>
                <w:lang w:val="uk-UA" w:bidi="en-US"/>
              </w:rPr>
              <w:t xml:space="preserve">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 </w:t>
            </w:r>
            <w:r w:rsidRPr="003A3DF3">
              <w:rPr>
                <w:rFonts w:ascii="Times New Roman" w:eastAsia="Calibri" w:hAnsi="Times New Roman" w:cs="Times New Roman"/>
                <w:sz w:val="24"/>
                <w:szCs w:val="24"/>
                <w:lang w:val="uk-UA" w:eastAsia="en-US"/>
              </w:rPr>
              <w:t>та технологій</w:t>
            </w:r>
            <w:r w:rsidRPr="003A3DF3">
              <w:rPr>
                <w:rFonts w:ascii="Times New Roman" w:eastAsia="Lucida Sans Unicode" w:hAnsi="Times New Roman" w:cs="Times New Roman"/>
                <w:sz w:val="24"/>
                <w:szCs w:val="24"/>
                <w:lang w:val="uk-UA" w:bidi="en-US"/>
              </w:rPr>
              <w:t>, необхідного для виконання умов договору.</w:t>
            </w:r>
          </w:p>
          <w:p w:rsidR="00A32C16" w:rsidRPr="003A3DF3" w:rsidRDefault="00A32C16" w:rsidP="008F4B0A">
            <w:pPr>
              <w:pStyle w:val="afa"/>
              <w:jc w:val="both"/>
              <w:rPr>
                <w:rFonts w:ascii="Times New Roman" w:hAnsi="Times New Roman" w:cs="Times New Roman"/>
                <w:sz w:val="24"/>
                <w:szCs w:val="24"/>
                <w:lang w:val="uk-UA"/>
              </w:rPr>
            </w:pPr>
            <w:r w:rsidRPr="003A3DF3">
              <w:rPr>
                <w:rFonts w:ascii="Times New Roman" w:eastAsia="Lucida Sans Unicode" w:hAnsi="Times New Roman" w:cs="Times New Roman"/>
                <w:sz w:val="24"/>
                <w:szCs w:val="24"/>
                <w:lang w:val="uk-UA" w:bidi="en-US"/>
              </w:rPr>
              <w:t xml:space="preserve"> </w:t>
            </w:r>
            <w:r w:rsidRPr="003A3DF3">
              <w:rPr>
                <w:rFonts w:ascii="Times New Roman" w:hAnsi="Times New Roman" w:cs="Times New Roman"/>
                <w:sz w:val="24"/>
                <w:szCs w:val="24"/>
                <w:lang w:val="uk-UA"/>
              </w:rPr>
              <w:t xml:space="preserve">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закупівлю, тобто до 31.12.2023 р.,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w:t>
            </w:r>
          </w:p>
        </w:tc>
      </w:tr>
      <w:tr w:rsidR="00A32C16" w:rsidRPr="003A3DF3" w:rsidTr="00C04C7D">
        <w:tc>
          <w:tcPr>
            <w:tcW w:w="567"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pStyle w:val="afa"/>
              <w:rPr>
                <w:rFonts w:ascii="Times New Roman" w:hAnsi="Times New Roman" w:cs="Times New Roman"/>
                <w:sz w:val="24"/>
                <w:szCs w:val="24"/>
                <w:shd w:val="clear" w:color="auto" w:fill="FFFFFF"/>
                <w:lang w:val="uk-UA"/>
              </w:rPr>
            </w:pPr>
            <w:r w:rsidRPr="003A3DF3">
              <w:rPr>
                <w:rFonts w:ascii="Times New Roman" w:hAnsi="Times New Roman" w:cs="Times New Roman"/>
                <w:b/>
                <w:sz w:val="24"/>
                <w:szCs w:val="24"/>
                <w:lang w:val="uk-UA"/>
              </w:rPr>
              <w:t>2.</w:t>
            </w:r>
          </w:p>
        </w:tc>
        <w:tc>
          <w:tcPr>
            <w:tcW w:w="2383" w:type="dxa"/>
            <w:tcBorders>
              <w:top w:val="single" w:sz="4" w:space="0" w:color="000000"/>
              <w:left w:val="single" w:sz="4" w:space="0" w:color="000000"/>
              <w:bottom w:val="single" w:sz="4" w:space="0" w:color="000000"/>
            </w:tcBorders>
            <w:shd w:val="clear" w:color="auto" w:fill="auto"/>
          </w:tcPr>
          <w:p w:rsidR="00A32C16" w:rsidRPr="003A3DF3" w:rsidRDefault="00A32C16" w:rsidP="008F4B0A">
            <w:pPr>
              <w:widowControl w:val="0"/>
              <w:tabs>
                <w:tab w:val="left" w:pos="6300"/>
                <w:tab w:val="left" w:pos="6480"/>
                <w:tab w:val="left" w:pos="6660"/>
                <w:tab w:val="left" w:pos="6840"/>
                <w:tab w:val="left" w:pos="7020"/>
                <w:tab w:val="left" w:pos="7560"/>
              </w:tabs>
              <w:rPr>
                <w:rFonts w:ascii="Times New Roman" w:eastAsia="Lucida Sans Unicode" w:hAnsi="Times New Roman" w:cs="Times New Roman"/>
                <w:sz w:val="24"/>
                <w:szCs w:val="24"/>
                <w:lang w:bidi="en-US"/>
              </w:rPr>
            </w:pPr>
            <w:r w:rsidRPr="003A3DF3">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7115" w:type="dxa"/>
            <w:tcBorders>
              <w:top w:val="single" w:sz="4" w:space="0" w:color="000000"/>
              <w:left w:val="single" w:sz="4" w:space="0" w:color="000000"/>
              <w:bottom w:val="single" w:sz="4" w:space="0" w:color="000000"/>
              <w:right w:val="single" w:sz="4" w:space="0" w:color="000000"/>
            </w:tcBorders>
            <w:shd w:val="clear" w:color="auto" w:fill="auto"/>
          </w:tcPr>
          <w:p w:rsidR="00A32C16" w:rsidRPr="003A3DF3" w:rsidRDefault="00A32C16" w:rsidP="008F4B0A">
            <w:pPr>
              <w:pStyle w:val="afa"/>
              <w:jc w:val="both"/>
              <w:rPr>
                <w:rFonts w:ascii="Times New Roman" w:eastAsia="Lucida Sans Unicode" w:hAnsi="Times New Roman" w:cs="Times New Roman"/>
                <w:sz w:val="24"/>
                <w:szCs w:val="24"/>
                <w:lang w:val="uk-UA" w:bidi="en-US"/>
              </w:rPr>
            </w:pPr>
            <w:r w:rsidRPr="003A3DF3">
              <w:rPr>
                <w:rFonts w:ascii="Times New Roman" w:eastAsia="Lucida Sans Unicode" w:hAnsi="Times New Roman" w:cs="Times New Roman"/>
                <w:sz w:val="24"/>
                <w:szCs w:val="24"/>
                <w:lang w:val="uk-UA" w:bidi="en-US"/>
              </w:rPr>
              <w:t>Довідка в довільній формі за підписом уповноваженої особи і скріплена печаткою Учасника, що містить інформацію про працівників відповідної кваліфікації, які мають необхідні знання та досвід, необхідних для виконання умов договору.</w:t>
            </w:r>
          </w:p>
          <w:p w:rsidR="00A32C16" w:rsidRPr="003A3DF3" w:rsidRDefault="00A32C16" w:rsidP="008F4B0A">
            <w:pPr>
              <w:pStyle w:val="afa"/>
              <w:jc w:val="both"/>
              <w:rPr>
                <w:rFonts w:ascii="Times New Roman" w:eastAsia="Lucida Sans Unicode" w:hAnsi="Times New Roman" w:cs="Times New Roman"/>
                <w:sz w:val="24"/>
                <w:szCs w:val="24"/>
                <w:lang w:val="uk-UA" w:bidi="en-US"/>
              </w:rPr>
            </w:pPr>
            <w:r w:rsidRPr="003A3DF3">
              <w:rPr>
                <w:rFonts w:ascii="Times New Roman" w:eastAsia="Lucida Sans Unicode" w:hAnsi="Times New Roman" w:cs="Times New Roman"/>
                <w:sz w:val="24"/>
                <w:szCs w:val="24"/>
                <w:lang w:val="uk-UA" w:bidi="en-US"/>
              </w:rPr>
              <w:t>Довідка повинна містити відомості щодо працівників, які будуть залучені учасником до виконання умов договору.</w:t>
            </w:r>
            <w:r w:rsidRPr="003A3DF3">
              <w:rPr>
                <w:rFonts w:ascii="Times New Roman" w:hAnsi="Times New Roman" w:cs="Times New Roman"/>
                <w:sz w:val="24"/>
                <w:szCs w:val="24"/>
                <w:lang w:val="uk-UA"/>
              </w:rPr>
              <w:t xml:space="preserve"> До довідки додається </w:t>
            </w:r>
            <w:proofErr w:type="spellStart"/>
            <w:r w:rsidRPr="003A3DF3">
              <w:rPr>
                <w:rFonts w:ascii="Times New Roman" w:hAnsi="Times New Roman" w:cs="Times New Roman"/>
                <w:sz w:val="24"/>
                <w:szCs w:val="24"/>
                <w:lang w:val="uk-UA"/>
              </w:rPr>
              <w:t>скан-копія</w:t>
            </w:r>
            <w:proofErr w:type="spellEnd"/>
            <w:r w:rsidRPr="003A3DF3">
              <w:rPr>
                <w:rFonts w:ascii="Times New Roman" w:hAnsi="Times New Roman" w:cs="Times New Roman"/>
                <w:sz w:val="24"/>
                <w:szCs w:val="24"/>
                <w:lang w:val="uk-UA"/>
              </w:rPr>
              <w:t xml:space="preserve"> особистої санітарної книжки (з чинним медоглядом водія, який буде супроводжувати постачання продуктів харчування), </w:t>
            </w:r>
            <w:proofErr w:type="spellStart"/>
            <w:r w:rsidRPr="003A3DF3">
              <w:rPr>
                <w:rFonts w:ascii="Times New Roman" w:hAnsi="Times New Roman" w:cs="Times New Roman"/>
                <w:sz w:val="24"/>
                <w:szCs w:val="24"/>
                <w:lang w:val="uk-UA"/>
              </w:rPr>
              <w:t>скан-копії</w:t>
            </w:r>
            <w:proofErr w:type="spellEnd"/>
            <w:r w:rsidRPr="003A3DF3">
              <w:rPr>
                <w:rFonts w:ascii="Times New Roman" w:hAnsi="Times New Roman" w:cs="Times New Roman"/>
                <w:sz w:val="24"/>
                <w:szCs w:val="24"/>
                <w:lang w:val="uk-UA"/>
              </w:rPr>
              <w:t xml:space="preserve"> водійського посвідчення водія.</w:t>
            </w:r>
          </w:p>
        </w:tc>
      </w:tr>
    </w:tbl>
    <w:p w:rsidR="00A32C16" w:rsidRPr="00EC340E" w:rsidRDefault="00A32C16" w:rsidP="00A32C16">
      <w:pPr>
        <w:spacing w:after="0" w:line="240" w:lineRule="auto"/>
        <w:ind w:left="885"/>
        <w:jc w:val="center"/>
        <w:rPr>
          <w:rFonts w:ascii="Times New Roman" w:eastAsia="Times New Roman" w:hAnsi="Times New Roman" w:cs="Times New Roman"/>
          <w:b/>
          <w:i/>
          <w:sz w:val="24"/>
          <w:szCs w:val="24"/>
        </w:rPr>
      </w:pPr>
    </w:p>
    <w:p w:rsidR="00A32C16" w:rsidRPr="003A3DF3" w:rsidRDefault="00A32C16" w:rsidP="00A32C16">
      <w:pPr>
        <w:spacing w:before="20" w:after="20" w:line="240" w:lineRule="auto"/>
        <w:jc w:val="both"/>
        <w:rPr>
          <w:rFonts w:ascii="Times New Roman" w:eastAsia="Times New Roman" w:hAnsi="Times New Roman" w:cs="Times New Roman"/>
          <w:b/>
          <w:sz w:val="24"/>
          <w:szCs w:val="24"/>
          <w:highlight w:val="white"/>
        </w:rPr>
      </w:pPr>
      <w:r w:rsidRPr="003A3DF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3A3DF3">
        <w:rPr>
          <w:rFonts w:ascii="Times New Roman" w:eastAsia="Times New Roman" w:hAnsi="Times New Roman" w:cs="Times New Roman"/>
          <w:b/>
          <w:sz w:val="24"/>
          <w:szCs w:val="24"/>
          <w:highlight w:val="white"/>
        </w:rPr>
        <w:t>м у пункті 47 Особливостей.</w:t>
      </w:r>
    </w:p>
    <w:p w:rsidR="00A32C16" w:rsidRPr="003A3DF3" w:rsidRDefault="00A32C16" w:rsidP="00A32C16">
      <w:pPr>
        <w:spacing w:after="0"/>
        <w:ind w:firstLine="567"/>
        <w:jc w:val="both"/>
        <w:rPr>
          <w:rFonts w:ascii="Times New Roman" w:eastAsia="Times New Roman" w:hAnsi="Times New Roman" w:cs="Times New Roman"/>
          <w:sz w:val="24"/>
          <w:szCs w:val="24"/>
          <w:highlight w:val="white"/>
        </w:rPr>
      </w:pPr>
      <w:r w:rsidRPr="003A3DF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32C16" w:rsidRPr="003A3DF3" w:rsidRDefault="00A32C16" w:rsidP="00A32C16">
      <w:pPr>
        <w:spacing w:after="0"/>
        <w:ind w:firstLine="567"/>
        <w:jc w:val="both"/>
        <w:rPr>
          <w:rFonts w:ascii="Times New Roman" w:eastAsia="Times New Roman" w:hAnsi="Times New Roman" w:cs="Times New Roman"/>
          <w:sz w:val="24"/>
          <w:szCs w:val="24"/>
          <w:highlight w:val="white"/>
        </w:rPr>
      </w:pPr>
      <w:r w:rsidRPr="003A3DF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2C16" w:rsidRPr="003A3DF3" w:rsidRDefault="00A32C16" w:rsidP="00A32C16">
      <w:pPr>
        <w:spacing w:after="0"/>
        <w:ind w:firstLine="567"/>
        <w:jc w:val="both"/>
        <w:rPr>
          <w:rFonts w:ascii="Times New Roman" w:eastAsia="Times New Roman" w:hAnsi="Times New Roman" w:cs="Times New Roman"/>
          <w:sz w:val="24"/>
          <w:szCs w:val="24"/>
          <w:highlight w:val="white"/>
        </w:rPr>
      </w:pPr>
      <w:r w:rsidRPr="003A3DF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2C16" w:rsidRPr="003A3DF3" w:rsidRDefault="00A32C16" w:rsidP="00A32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A3DF3">
        <w:rPr>
          <w:rFonts w:ascii="Times New Roman" w:eastAsia="Times New Roman" w:hAnsi="Times New Roman" w:cs="Times New Roman"/>
          <w:sz w:val="24"/>
          <w:szCs w:val="24"/>
        </w:rPr>
        <w:t xml:space="preserve">Учасник  повинен надати </w:t>
      </w:r>
      <w:r w:rsidRPr="003A3DF3">
        <w:rPr>
          <w:rFonts w:ascii="Times New Roman" w:eastAsia="Times New Roman" w:hAnsi="Times New Roman" w:cs="Times New Roman"/>
          <w:b/>
          <w:sz w:val="24"/>
          <w:szCs w:val="24"/>
        </w:rPr>
        <w:t>довідку у довільній формі</w:t>
      </w:r>
      <w:r w:rsidRPr="003A3DF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A3DF3">
        <w:rPr>
          <w:rFonts w:ascii="Times New Roman" w:eastAsia="Times New Roman" w:hAnsi="Times New Roman" w:cs="Times New Roman"/>
          <w:sz w:val="24"/>
          <w:szCs w:val="24"/>
          <w:highlight w:val="white"/>
        </w:rPr>
        <w:t xml:space="preserve">47 </w:t>
      </w:r>
      <w:r w:rsidRPr="003A3DF3">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3A3DF3">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2C16" w:rsidRPr="003A3DF3" w:rsidRDefault="00A32C16" w:rsidP="00A32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A3DF3">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32C16" w:rsidRPr="003A3DF3" w:rsidRDefault="00A32C16" w:rsidP="00A32C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A3DF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3DF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A3DF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11F2D" w:rsidRPr="00511F2D" w:rsidRDefault="00511F2D" w:rsidP="00511F2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11F2D">
        <w:rPr>
          <w:rFonts w:ascii="Times New Roman" w:eastAsia="Times New Roman" w:hAnsi="Times New Roman" w:cs="Times New Roman"/>
          <w:b/>
          <w:sz w:val="24"/>
          <w:szCs w:val="24"/>
        </w:rPr>
        <w:t xml:space="preserve">3. </w:t>
      </w:r>
      <w:r w:rsidRPr="00511F2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11F2D">
        <w:rPr>
          <w:rFonts w:ascii="Times New Roman" w:eastAsia="Times New Roman" w:hAnsi="Times New Roman" w:cs="Times New Roman"/>
          <w:b/>
          <w:sz w:val="24"/>
          <w:szCs w:val="24"/>
        </w:rPr>
        <w:t>визначеним у пун</w:t>
      </w:r>
      <w:r w:rsidRPr="00511F2D">
        <w:rPr>
          <w:rFonts w:ascii="Times New Roman" w:eastAsia="Times New Roman" w:hAnsi="Times New Roman" w:cs="Times New Roman"/>
          <w:b/>
          <w:sz w:val="24"/>
          <w:szCs w:val="24"/>
          <w:highlight w:val="white"/>
        </w:rPr>
        <w:t xml:space="preserve">кті </w:t>
      </w:r>
      <w:r w:rsidRPr="00511F2D">
        <w:rPr>
          <w:rFonts w:ascii="Times New Roman" w:eastAsia="Times New Roman" w:hAnsi="Times New Roman" w:cs="Times New Roman"/>
          <w:sz w:val="24"/>
          <w:szCs w:val="24"/>
          <w:highlight w:val="white"/>
        </w:rPr>
        <w:t>47</w:t>
      </w:r>
      <w:r w:rsidRPr="00511F2D">
        <w:rPr>
          <w:rFonts w:ascii="Times New Roman" w:eastAsia="Times New Roman" w:hAnsi="Times New Roman" w:cs="Times New Roman"/>
          <w:b/>
          <w:sz w:val="24"/>
          <w:szCs w:val="24"/>
          <w:highlight w:val="white"/>
        </w:rPr>
        <w:t xml:space="preserve"> Особливостей:</w:t>
      </w:r>
    </w:p>
    <w:p w:rsidR="00511F2D" w:rsidRPr="00511F2D" w:rsidRDefault="00511F2D" w:rsidP="00511F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11F2D">
        <w:rPr>
          <w:rFonts w:ascii="Times New Roman" w:eastAsia="Times New Roman" w:hAnsi="Times New Roman" w:cs="Times New Roman"/>
          <w:sz w:val="24"/>
          <w:szCs w:val="24"/>
          <w:highlight w:val="white"/>
        </w:rPr>
        <w:t xml:space="preserve">Переможець процедури закупівлі у строк, що </w:t>
      </w:r>
      <w:r w:rsidRPr="00511F2D">
        <w:rPr>
          <w:rFonts w:ascii="Times New Roman" w:eastAsia="Times New Roman" w:hAnsi="Times New Roman" w:cs="Times New Roman"/>
          <w:b/>
          <w:i/>
          <w:sz w:val="24"/>
          <w:szCs w:val="24"/>
          <w:highlight w:val="white"/>
        </w:rPr>
        <w:t xml:space="preserve">не перевищує чотири дні </w:t>
      </w:r>
      <w:r w:rsidRPr="00511F2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1F2D" w:rsidRPr="00602BD1" w:rsidRDefault="00511F2D" w:rsidP="00511F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1F2D" w:rsidRPr="00511F2D" w:rsidRDefault="00511F2D" w:rsidP="00511F2D">
      <w:pPr>
        <w:spacing w:after="0" w:line="240" w:lineRule="auto"/>
        <w:rPr>
          <w:rFonts w:ascii="Times New Roman" w:eastAsia="Times New Roman" w:hAnsi="Times New Roman" w:cs="Times New Roman"/>
          <w:b/>
          <w:sz w:val="24"/>
          <w:szCs w:val="24"/>
          <w:highlight w:val="white"/>
        </w:rPr>
      </w:pPr>
    </w:p>
    <w:p w:rsidR="00511F2D" w:rsidRPr="00511F2D" w:rsidRDefault="00511F2D" w:rsidP="00511F2D">
      <w:pPr>
        <w:spacing w:after="0" w:line="240" w:lineRule="auto"/>
        <w:rPr>
          <w:rFonts w:ascii="Times New Roman" w:eastAsia="Times New Roman" w:hAnsi="Times New Roman" w:cs="Times New Roman"/>
          <w:b/>
          <w:color w:val="000000"/>
          <w:sz w:val="24"/>
          <w:szCs w:val="24"/>
          <w:highlight w:val="white"/>
        </w:rPr>
      </w:pPr>
      <w:r w:rsidRPr="00511F2D">
        <w:rPr>
          <w:rFonts w:ascii="Times New Roman" w:eastAsia="Times New Roman" w:hAnsi="Times New Roman" w:cs="Times New Roman"/>
          <w:color w:val="000000"/>
          <w:sz w:val="24"/>
          <w:szCs w:val="24"/>
          <w:highlight w:val="white"/>
        </w:rPr>
        <w:t> </w:t>
      </w:r>
      <w:r w:rsidRPr="00511F2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981" w:type="dxa"/>
        <w:tblInd w:w="-100" w:type="dxa"/>
        <w:tblLayout w:type="fixed"/>
        <w:tblLook w:val="0400"/>
      </w:tblPr>
      <w:tblGrid>
        <w:gridCol w:w="765"/>
        <w:gridCol w:w="4350"/>
        <w:gridCol w:w="4866"/>
      </w:tblGrid>
      <w:tr w:rsidR="00511F2D" w:rsidRPr="00511F2D" w:rsidTr="002A06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511F2D" w:rsidRDefault="00511F2D" w:rsidP="007C2B7E">
            <w:pPr>
              <w:spacing w:after="0" w:line="240" w:lineRule="auto"/>
              <w:ind w:left="100"/>
              <w:jc w:val="center"/>
              <w:rPr>
                <w:rFonts w:ascii="Times New Roman" w:eastAsia="Times New Roman" w:hAnsi="Times New Roman" w:cs="Times New Roman"/>
                <w:sz w:val="24"/>
                <w:szCs w:val="24"/>
                <w:highlight w:val="white"/>
              </w:rPr>
            </w:pPr>
            <w:r w:rsidRPr="00511F2D">
              <w:rPr>
                <w:rFonts w:ascii="Times New Roman" w:eastAsia="Times New Roman" w:hAnsi="Times New Roman" w:cs="Times New Roman"/>
                <w:b/>
                <w:color w:val="000000"/>
                <w:sz w:val="24"/>
                <w:szCs w:val="24"/>
                <w:highlight w:val="white"/>
              </w:rPr>
              <w:t>№</w:t>
            </w:r>
          </w:p>
          <w:p w:rsidR="00511F2D" w:rsidRPr="00511F2D" w:rsidRDefault="00511F2D" w:rsidP="007C2B7E">
            <w:pPr>
              <w:spacing w:after="0" w:line="240" w:lineRule="auto"/>
              <w:ind w:left="100"/>
              <w:jc w:val="center"/>
              <w:rPr>
                <w:rFonts w:ascii="Times New Roman" w:eastAsia="Times New Roman" w:hAnsi="Times New Roman" w:cs="Times New Roman"/>
                <w:sz w:val="24"/>
                <w:szCs w:val="24"/>
                <w:highlight w:val="white"/>
              </w:rPr>
            </w:pPr>
            <w:r w:rsidRPr="00511F2D">
              <w:rPr>
                <w:rFonts w:ascii="Times New Roman" w:eastAsia="Times New Roman" w:hAnsi="Times New Roman" w:cs="Times New Roman"/>
                <w:b/>
                <w:sz w:val="24"/>
                <w:szCs w:val="24"/>
                <w:highlight w:val="white"/>
              </w:rPr>
              <w:t>з</w:t>
            </w:r>
            <w:r w:rsidRPr="00511F2D">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511F2D" w:rsidRDefault="00511F2D" w:rsidP="007C2B7E">
            <w:pPr>
              <w:spacing w:after="0" w:line="240" w:lineRule="auto"/>
              <w:ind w:left="100"/>
              <w:jc w:val="center"/>
              <w:rPr>
                <w:rFonts w:ascii="Times New Roman" w:eastAsia="Times New Roman" w:hAnsi="Times New Roman" w:cs="Times New Roman"/>
                <w:b/>
                <w:sz w:val="24"/>
                <w:szCs w:val="24"/>
                <w:highlight w:val="white"/>
              </w:rPr>
            </w:pPr>
            <w:r w:rsidRPr="00511F2D">
              <w:rPr>
                <w:rFonts w:ascii="Times New Roman" w:eastAsia="Times New Roman" w:hAnsi="Times New Roman" w:cs="Times New Roman"/>
                <w:b/>
                <w:sz w:val="24"/>
                <w:szCs w:val="24"/>
                <w:highlight w:val="white"/>
              </w:rPr>
              <w:t xml:space="preserve">Вимоги згідно п. </w:t>
            </w:r>
            <w:r w:rsidRPr="00511F2D">
              <w:rPr>
                <w:rFonts w:ascii="Times New Roman" w:eastAsia="Times New Roman" w:hAnsi="Times New Roman" w:cs="Times New Roman"/>
                <w:sz w:val="24"/>
                <w:szCs w:val="24"/>
                <w:highlight w:val="white"/>
              </w:rPr>
              <w:t>47</w:t>
            </w:r>
            <w:r w:rsidRPr="00511F2D">
              <w:rPr>
                <w:rFonts w:ascii="Times New Roman" w:eastAsia="Times New Roman" w:hAnsi="Times New Roman" w:cs="Times New Roman"/>
                <w:b/>
                <w:sz w:val="24"/>
                <w:szCs w:val="24"/>
                <w:highlight w:val="white"/>
              </w:rPr>
              <w:t xml:space="preserve"> Особливостей</w:t>
            </w:r>
          </w:p>
          <w:p w:rsidR="00511F2D" w:rsidRPr="00511F2D" w:rsidRDefault="00511F2D" w:rsidP="007C2B7E">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511F2D" w:rsidRDefault="00511F2D" w:rsidP="007C2B7E">
            <w:pPr>
              <w:spacing w:after="0" w:line="240" w:lineRule="auto"/>
              <w:ind w:left="100"/>
              <w:jc w:val="center"/>
              <w:rPr>
                <w:rFonts w:ascii="Times New Roman" w:eastAsia="Times New Roman" w:hAnsi="Times New Roman" w:cs="Times New Roman"/>
                <w:b/>
                <w:sz w:val="24"/>
                <w:szCs w:val="24"/>
                <w:highlight w:val="white"/>
              </w:rPr>
            </w:pPr>
            <w:r w:rsidRPr="00511F2D">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11F2D">
              <w:rPr>
                <w:rFonts w:ascii="Times New Roman" w:eastAsia="Times New Roman" w:hAnsi="Times New Roman" w:cs="Times New Roman"/>
                <w:sz w:val="24"/>
                <w:szCs w:val="24"/>
                <w:highlight w:val="white"/>
              </w:rPr>
              <w:t>47</w:t>
            </w:r>
            <w:r w:rsidRPr="00511F2D">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1F2D" w:rsidRPr="00602BD1" w:rsidTr="002A06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right="140"/>
              <w:jc w:val="both"/>
              <w:rPr>
                <w:rFonts w:ascii="Times New Roman" w:eastAsia="Times New Roman" w:hAnsi="Times New Roman" w:cs="Times New Roman"/>
                <w:b/>
                <w:i/>
                <w:sz w:val="24"/>
                <w:szCs w:val="24"/>
              </w:rPr>
            </w:pPr>
            <w:r w:rsidRPr="00602BD1">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511F2D" w:rsidRPr="00602BD1" w:rsidRDefault="00511F2D" w:rsidP="007C2B7E">
            <w:pPr>
              <w:spacing w:after="0" w:line="27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602BD1">
              <w:rPr>
                <w:rFonts w:ascii="Times New Roman" w:eastAsia="Times New Roman" w:hAnsi="Times New Roman" w:cs="Times New Roman"/>
                <w:i/>
                <w:sz w:val="24"/>
                <w:szCs w:val="24"/>
              </w:rPr>
              <w:lastRenderedPageBreak/>
              <w:t xml:space="preserve">що підтверджують відсутність підстав, зазначених у </w:t>
            </w:r>
            <w:hyperlink r:id="rId17" w:anchor="n618">
              <w:r w:rsidRPr="00602BD1">
                <w:rPr>
                  <w:rFonts w:ascii="Times New Roman" w:eastAsia="Times New Roman" w:hAnsi="Times New Roman" w:cs="Times New Roman"/>
                  <w:i/>
                  <w:sz w:val="24"/>
                  <w:szCs w:val="24"/>
                </w:rPr>
                <w:t>підпунктах 3</w:t>
              </w:r>
            </w:hyperlink>
            <w:r w:rsidRPr="00602BD1">
              <w:rPr>
                <w:rFonts w:ascii="Times New Roman" w:eastAsia="Times New Roman" w:hAnsi="Times New Roman" w:cs="Times New Roman"/>
                <w:i/>
                <w:sz w:val="24"/>
                <w:szCs w:val="24"/>
              </w:rPr>
              <w:t xml:space="preserve">, </w:t>
            </w:r>
            <w:hyperlink r:id="rId18" w:anchor="n620">
              <w:r w:rsidRPr="00602BD1">
                <w:rPr>
                  <w:rFonts w:ascii="Times New Roman" w:eastAsia="Times New Roman" w:hAnsi="Times New Roman" w:cs="Times New Roman"/>
                  <w:i/>
                  <w:sz w:val="24"/>
                  <w:szCs w:val="24"/>
                </w:rPr>
                <w:t>5</w:t>
              </w:r>
            </w:hyperlink>
            <w:r w:rsidRPr="00602BD1">
              <w:rPr>
                <w:rFonts w:ascii="Times New Roman" w:eastAsia="Times New Roman" w:hAnsi="Times New Roman" w:cs="Times New Roman"/>
                <w:i/>
                <w:sz w:val="24"/>
                <w:szCs w:val="24"/>
              </w:rPr>
              <w:t xml:space="preserve">, </w:t>
            </w:r>
            <w:hyperlink r:id="rId19" w:anchor="n621">
              <w:r w:rsidRPr="00602BD1">
                <w:rPr>
                  <w:rFonts w:ascii="Times New Roman" w:eastAsia="Times New Roman" w:hAnsi="Times New Roman" w:cs="Times New Roman"/>
                  <w:i/>
                  <w:sz w:val="24"/>
                  <w:szCs w:val="24"/>
                </w:rPr>
                <w:t>6</w:t>
              </w:r>
            </w:hyperlink>
            <w:r w:rsidRPr="00602BD1">
              <w:rPr>
                <w:rFonts w:ascii="Times New Roman" w:eastAsia="Times New Roman" w:hAnsi="Times New Roman" w:cs="Times New Roman"/>
                <w:i/>
                <w:sz w:val="24"/>
                <w:szCs w:val="24"/>
              </w:rPr>
              <w:t xml:space="preserve"> і </w:t>
            </w:r>
            <w:hyperlink r:id="rId20" w:anchor="n627">
              <w:r w:rsidRPr="00602BD1">
                <w:rPr>
                  <w:rFonts w:ascii="Times New Roman" w:eastAsia="Times New Roman" w:hAnsi="Times New Roman" w:cs="Times New Roman"/>
                  <w:i/>
                  <w:sz w:val="24"/>
                  <w:szCs w:val="24"/>
                </w:rPr>
                <w:t>12</w:t>
              </w:r>
            </w:hyperlink>
            <w:r w:rsidRPr="00602BD1">
              <w:rPr>
                <w:rFonts w:ascii="Times New Roman" w:eastAsia="Times New Roman" w:hAnsi="Times New Roman" w:cs="Times New Roman"/>
                <w:i/>
                <w:sz w:val="24"/>
                <w:szCs w:val="24"/>
              </w:rPr>
              <w:t xml:space="preserve"> та в </w:t>
            </w:r>
            <w:hyperlink r:id="rId21" w:anchor="n628">
              <w:r w:rsidRPr="00602BD1">
                <w:rPr>
                  <w:rFonts w:ascii="Times New Roman" w:eastAsia="Times New Roman" w:hAnsi="Times New Roman" w:cs="Times New Roman"/>
                  <w:i/>
                  <w:sz w:val="24"/>
                  <w:szCs w:val="24"/>
                </w:rPr>
                <w:t>абзаці чотирнадцятому</w:t>
              </w:r>
            </w:hyperlink>
            <w:r w:rsidRPr="00602BD1">
              <w:rPr>
                <w:rFonts w:ascii="Times New Roman" w:eastAsia="Times New Roman" w:hAnsi="Times New Roman" w:cs="Times New Roman"/>
                <w:i/>
                <w:sz w:val="24"/>
                <w:szCs w:val="24"/>
              </w:rPr>
              <w:t xml:space="preserve"> цього пункту.</w:t>
            </w:r>
          </w:p>
          <w:p w:rsidR="00511F2D" w:rsidRPr="00602BD1" w:rsidRDefault="00511F2D" w:rsidP="007C2B7E">
            <w:pPr>
              <w:spacing w:after="0" w:line="27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602BD1">
                <w:rPr>
                  <w:rFonts w:ascii="Times New Roman" w:eastAsia="Times New Roman" w:hAnsi="Times New Roman" w:cs="Times New Roman"/>
                  <w:i/>
                  <w:sz w:val="24"/>
                  <w:szCs w:val="24"/>
                </w:rPr>
                <w:t>підпунктах 3</w:t>
              </w:r>
            </w:hyperlink>
            <w:r w:rsidRPr="00602BD1">
              <w:rPr>
                <w:rFonts w:ascii="Times New Roman" w:eastAsia="Times New Roman" w:hAnsi="Times New Roman" w:cs="Times New Roman"/>
                <w:i/>
                <w:sz w:val="24"/>
                <w:szCs w:val="24"/>
              </w:rPr>
              <w:t xml:space="preserve">, </w:t>
            </w:r>
            <w:hyperlink r:id="rId23" w:anchor="n620">
              <w:r w:rsidRPr="00602BD1">
                <w:rPr>
                  <w:rFonts w:ascii="Times New Roman" w:eastAsia="Times New Roman" w:hAnsi="Times New Roman" w:cs="Times New Roman"/>
                  <w:i/>
                  <w:sz w:val="24"/>
                  <w:szCs w:val="24"/>
                </w:rPr>
                <w:t>5</w:t>
              </w:r>
            </w:hyperlink>
            <w:r w:rsidRPr="00602BD1">
              <w:rPr>
                <w:rFonts w:ascii="Times New Roman" w:eastAsia="Times New Roman" w:hAnsi="Times New Roman" w:cs="Times New Roman"/>
                <w:i/>
                <w:sz w:val="24"/>
                <w:szCs w:val="24"/>
              </w:rPr>
              <w:t xml:space="preserve">, </w:t>
            </w:r>
            <w:hyperlink r:id="rId24" w:anchor="n621">
              <w:r w:rsidRPr="00602BD1">
                <w:rPr>
                  <w:rFonts w:ascii="Times New Roman" w:eastAsia="Times New Roman" w:hAnsi="Times New Roman" w:cs="Times New Roman"/>
                  <w:i/>
                  <w:sz w:val="24"/>
                  <w:szCs w:val="24"/>
                </w:rPr>
                <w:t>6</w:t>
              </w:r>
            </w:hyperlink>
            <w:r w:rsidRPr="00602BD1">
              <w:rPr>
                <w:rFonts w:ascii="Times New Roman" w:eastAsia="Times New Roman" w:hAnsi="Times New Roman" w:cs="Times New Roman"/>
                <w:i/>
                <w:sz w:val="24"/>
                <w:szCs w:val="24"/>
              </w:rPr>
              <w:t xml:space="preserve"> і </w:t>
            </w:r>
            <w:hyperlink r:id="rId25" w:anchor="n627">
              <w:r w:rsidRPr="00602BD1">
                <w:rPr>
                  <w:rFonts w:ascii="Times New Roman" w:eastAsia="Times New Roman" w:hAnsi="Times New Roman" w:cs="Times New Roman"/>
                  <w:i/>
                  <w:sz w:val="24"/>
                  <w:szCs w:val="24"/>
                </w:rPr>
                <w:t>12</w:t>
              </w:r>
            </w:hyperlink>
            <w:r w:rsidRPr="00602BD1">
              <w:rPr>
                <w:rFonts w:ascii="Times New Roman" w:eastAsia="Times New Roman" w:hAnsi="Times New Roman" w:cs="Times New Roman"/>
                <w:i/>
                <w:sz w:val="24"/>
                <w:szCs w:val="24"/>
              </w:rPr>
              <w:t xml:space="preserve"> та в </w:t>
            </w:r>
            <w:hyperlink r:id="rId26" w:anchor="n628">
              <w:r w:rsidRPr="00602BD1">
                <w:rPr>
                  <w:rFonts w:ascii="Times New Roman" w:eastAsia="Times New Roman" w:hAnsi="Times New Roman" w:cs="Times New Roman"/>
                  <w:i/>
                  <w:sz w:val="24"/>
                  <w:szCs w:val="24"/>
                </w:rPr>
                <w:t>абзаці чотирнадцятому</w:t>
              </w:r>
            </w:hyperlink>
            <w:r w:rsidRPr="00602BD1">
              <w:rPr>
                <w:rFonts w:ascii="Times New Roman" w:eastAsia="Times New Roman" w:hAnsi="Times New Roman" w:cs="Times New Roman"/>
                <w:i/>
                <w:sz w:val="24"/>
                <w:szCs w:val="24"/>
              </w:rPr>
              <w:t xml:space="preserve"> пункту 47 Особливостей.</w:t>
            </w:r>
          </w:p>
          <w:p w:rsidR="00511F2D" w:rsidRPr="00602BD1" w:rsidRDefault="00511F2D" w:rsidP="007C2B7E">
            <w:pPr>
              <w:spacing w:after="0" w:line="25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02BD1">
              <w:rPr>
                <w:rFonts w:ascii="Times New Roman" w:eastAsia="Times New Roman" w:hAnsi="Times New Roman" w:cs="Times New Roman"/>
                <w:i/>
                <w:sz w:val="24"/>
                <w:szCs w:val="24"/>
              </w:rPr>
              <w:t>безпекових</w:t>
            </w:r>
            <w:proofErr w:type="spellEnd"/>
            <w:r w:rsidRPr="00602BD1">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02BD1">
              <w:rPr>
                <w:rFonts w:ascii="Times New Roman" w:eastAsia="Times New Roman" w:hAnsi="Times New Roman" w:cs="Times New Roman"/>
                <w:b/>
                <w:i/>
                <w:sz w:val="24"/>
                <w:szCs w:val="24"/>
              </w:rPr>
              <w:t xml:space="preserve"> </w:t>
            </w:r>
            <w:r w:rsidRPr="00602BD1">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11F2D" w:rsidRPr="00602BD1" w:rsidRDefault="00511F2D" w:rsidP="007C2B7E">
            <w:pPr>
              <w:spacing w:after="0" w:line="256" w:lineRule="auto"/>
              <w:ind w:right="140"/>
              <w:jc w:val="both"/>
              <w:rPr>
                <w:rFonts w:ascii="Times New Roman" w:eastAsia="Times New Roman" w:hAnsi="Times New Roman" w:cs="Times New Roman"/>
                <w:sz w:val="24"/>
                <w:szCs w:val="24"/>
              </w:rPr>
            </w:pPr>
            <w:r w:rsidRPr="00602BD1">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11F2D" w:rsidRPr="00602BD1" w:rsidTr="002A06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1F2D" w:rsidRPr="00602BD1" w:rsidRDefault="00511F2D" w:rsidP="007C2B7E">
            <w:pPr>
              <w:spacing w:after="0" w:line="240" w:lineRule="auto"/>
              <w:ind w:right="140"/>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02BD1">
              <w:rPr>
                <w:rFonts w:ascii="Times New Roman" w:eastAsia="Times New Roman" w:hAnsi="Times New Roman" w:cs="Times New Roman"/>
                <w:b/>
                <w:sz w:val="24"/>
                <w:szCs w:val="24"/>
              </w:rPr>
              <w:lastRenderedPageBreak/>
              <w:t xml:space="preserve">щодо керівника учасника процедури закупівлі. </w:t>
            </w:r>
          </w:p>
          <w:p w:rsidR="00511F2D" w:rsidRPr="00602BD1" w:rsidRDefault="00511F2D" w:rsidP="007C2B7E">
            <w:pPr>
              <w:spacing w:after="0" w:line="240" w:lineRule="auto"/>
              <w:jc w:val="both"/>
              <w:rPr>
                <w:rFonts w:ascii="Times New Roman" w:eastAsia="Times New Roman" w:hAnsi="Times New Roman" w:cs="Times New Roman"/>
                <w:b/>
                <w:sz w:val="24"/>
                <w:szCs w:val="24"/>
              </w:rPr>
            </w:pPr>
          </w:p>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511F2D" w:rsidRPr="00602BD1" w:rsidTr="002A06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1F2D" w:rsidRPr="00602BD1" w:rsidTr="002A06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1F2D" w:rsidRPr="00602BD1" w:rsidRDefault="00511F2D" w:rsidP="007C2B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Довідка в довільній формі</w:t>
            </w:r>
            <w:r w:rsidRPr="00602B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1F2D" w:rsidRPr="00602BD1" w:rsidRDefault="00511F2D" w:rsidP="00511F2D">
      <w:pPr>
        <w:spacing w:after="0" w:line="240" w:lineRule="auto"/>
        <w:rPr>
          <w:rFonts w:ascii="Times New Roman" w:eastAsia="Times New Roman" w:hAnsi="Times New Roman" w:cs="Times New Roman"/>
          <w:b/>
          <w:sz w:val="24"/>
          <w:szCs w:val="24"/>
        </w:rPr>
      </w:pPr>
    </w:p>
    <w:p w:rsidR="00511F2D" w:rsidRPr="00602BD1" w:rsidRDefault="00511F2D" w:rsidP="00511F2D">
      <w:pPr>
        <w:spacing w:before="240" w:after="0" w:line="240" w:lineRule="auto"/>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11F2D" w:rsidRPr="00602BD1" w:rsidTr="007C2B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w:t>
            </w:r>
          </w:p>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 xml:space="preserve">Вимоги </w:t>
            </w:r>
            <w:r w:rsidRPr="00602BD1">
              <w:rPr>
                <w:rFonts w:ascii="Times New Roman" w:eastAsia="Times New Roman" w:hAnsi="Times New Roman" w:cs="Times New Roman"/>
                <w:sz w:val="24"/>
                <w:szCs w:val="24"/>
              </w:rPr>
              <w:t xml:space="preserve">згідно пункту </w:t>
            </w:r>
            <w:r w:rsidRPr="00602BD1">
              <w:rPr>
                <w:rFonts w:ascii="Times New Roman" w:eastAsia="Times New Roman" w:hAnsi="Times New Roman" w:cs="Times New Roman"/>
                <w:b/>
                <w:sz w:val="24"/>
                <w:szCs w:val="24"/>
              </w:rPr>
              <w:t>47</w:t>
            </w:r>
            <w:r w:rsidRPr="00602BD1">
              <w:rPr>
                <w:rFonts w:ascii="Times New Roman" w:eastAsia="Times New Roman" w:hAnsi="Times New Roman" w:cs="Times New Roman"/>
                <w:sz w:val="24"/>
                <w:szCs w:val="24"/>
              </w:rPr>
              <w:t xml:space="preserve"> Особливостей</w:t>
            </w:r>
          </w:p>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 xml:space="preserve">Переможець торгів на виконання вимоги </w:t>
            </w:r>
            <w:r w:rsidRPr="00602BD1">
              <w:rPr>
                <w:rFonts w:ascii="Times New Roman" w:eastAsia="Times New Roman" w:hAnsi="Times New Roman" w:cs="Times New Roman"/>
                <w:sz w:val="24"/>
                <w:szCs w:val="24"/>
              </w:rPr>
              <w:t xml:space="preserve">згідно пункту </w:t>
            </w:r>
            <w:r w:rsidRPr="00602BD1">
              <w:rPr>
                <w:rFonts w:ascii="Times New Roman" w:eastAsia="Times New Roman" w:hAnsi="Times New Roman" w:cs="Times New Roman"/>
                <w:b/>
                <w:sz w:val="24"/>
                <w:szCs w:val="24"/>
              </w:rPr>
              <w:t>47</w:t>
            </w:r>
            <w:r w:rsidRPr="00602BD1">
              <w:rPr>
                <w:rFonts w:ascii="Times New Roman" w:eastAsia="Times New Roman" w:hAnsi="Times New Roman" w:cs="Times New Roman"/>
                <w:sz w:val="24"/>
                <w:szCs w:val="24"/>
              </w:rPr>
              <w:t xml:space="preserve"> Особливостей</w:t>
            </w:r>
            <w:r w:rsidRPr="00602B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1F2D" w:rsidRPr="00602BD1" w:rsidTr="007C2B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right="140"/>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11F2D" w:rsidRPr="00602BD1" w:rsidRDefault="00511F2D" w:rsidP="007C2B7E">
            <w:pPr>
              <w:spacing w:after="0" w:line="27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w:t>
            </w:r>
            <w:r w:rsidRPr="00602BD1">
              <w:rPr>
                <w:rFonts w:ascii="Times New Roman" w:eastAsia="Times New Roman" w:hAnsi="Times New Roman" w:cs="Times New Roman"/>
                <w:i/>
                <w:sz w:val="24"/>
                <w:szCs w:val="24"/>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602BD1">
                <w:rPr>
                  <w:rFonts w:ascii="Times New Roman" w:eastAsia="Times New Roman" w:hAnsi="Times New Roman" w:cs="Times New Roman"/>
                  <w:i/>
                  <w:sz w:val="24"/>
                  <w:szCs w:val="24"/>
                </w:rPr>
                <w:t>підпунктах 3</w:t>
              </w:r>
            </w:hyperlink>
            <w:r w:rsidRPr="00602BD1">
              <w:rPr>
                <w:rFonts w:ascii="Times New Roman" w:eastAsia="Times New Roman" w:hAnsi="Times New Roman" w:cs="Times New Roman"/>
                <w:i/>
                <w:sz w:val="24"/>
                <w:szCs w:val="24"/>
              </w:rPr>
              <w:t xml:space="preserve">, </w:t>
            </w:r>
            <w:hyperlink r:id="rId28" w:anchor="n620">
              <w:r w:rsidRPr="00602BD1">
                <w:rPr>
                  <w:rFonts w:ascii="Times New Roman" w:eastAsia="Times New Roman" w:hAnsi="Times New Roman" w:cs="Times New Roman"/>
                  <w:i/>
                  <w:sz w:val="24"/>
                  <w:szCs w:val="24"/>
                </w:rPr>
                <w:t>5</w:t>
              </w:r>
            </w:hyperlink>
            <w:r w:rsidRPr="00602BD1">
              <w:rPr>
                <w:rFonts w:ascii="Times New Roman" w:eastAsia="Times New Roman" w:hAnsi="Times New Roman" w:cs="Times New Roman"/>
                <w:i/>
                <w:sz w:val="24"/>
                <w:szCs w:val="24"/>
              </w:rPr>
              <w:t xml:space="preserve">, </w:t>
            </w:r>
            <w:hyperlink r:id="rId29" w:anchor="n621">
              <w:r w:rsidRPr="00602BD1">
                <w:rPr>
                  <w:rFonts w:ascii="Times New Roman" w:eastAsia="Times New Roman" w:hAnsi="Times New Roman" w:cs="Times New Roman"/>
                  <w:i/>
                  <w:sz w:val="24"/>
                  <w:szCs w:val="24"/>
                </w:rPr>
                <w:t>6</w:t>
              </w:r>
            </w:hyperlink>
            <w:r w:rsidRPr="00602BD1">
              <w:rPr>
                <w:rFonts w:ascii="Times New Roman" w:eastAsia="Times New Roman" w:hAnsi="Times New Roman" w:cs="Times New Roman"/>
                <w:i/>
                <w:sz w:val="24"/>
                <w:szCs w:val="24"/>
              </w:rPr>
              <w:t xml:space="preserve"> і </w:t>
            </w:r>
            <w:hyperlink r:id="rId30" w:anchor="n627">
              <w:r w:rsidRPr="00602BD1">
                <w:rPr>
                  <w:rFonts w:ascii="Times New Roman" w:eastAsia="Times New Roman" w:hAnsi="Times New Roman" w:cs="Times New Roman"/>
                  <w:i/>
                  <w:sz w:val="24"/>
                  <w:szCs w:val="24"/>
                </w:rPr>
                <w:t>12</w:t>
              </w:r>
            </w:hyperlink>
            <w:r w:rsidRPr="00602BD1">
              <w:rPr>
                <w:rFonts w:ascii="Times New Roman" w:eastAsia="Times New Roman" w:hAnsi="Times New Roman" w:cs="Times New Roman"/>
                <w:i/>
                <w:sz w:val="24"/>
                <w:szCs w:val="24"/>
              </w:rPr>
              <w:t xml:space="preserve"> та в </w:t>
            </w:r>
            <w:hyperlink r:id="rId31" w:anchor="n628">
              <w:r w:rsidRPr="00602BD1">
                <w:rPr>
                  <w:rFonts w:ascii="Times New Roman" w:eastAsia="Times New Roman" w:hAnsi="Times New Roman" w:cs="Times New Roman"/>
                  <w:i/>
                  <w:sz w:val="24"/>
                  <w:szCs w:val="24"/>
                </w:rPr>
                <w:t>абзаці чотирнадцятому</w:t>
              </w:r>
            </w:hyperlink>
            <w:r w:rsidRPr="00602BD1">
              <w:rPr>
                <w:rFonts w:ascii="Times New Roman" w:eastAsia="Times New Roman" w:hAnsi="Times New Roman" w:cs="Times New Roman"/>
                <w:i/>
                <w:sz w:val="24"/>
                <w:szCs w:val="24"/>
              </w:rPr>
              <w:t xml:space="preserve"> цього пункту.</w:t>
            </w:r>
          </w:p>
          <w:p w:rsidR="00511F2D" w:rsidRPr="00602BD1" w:rsidRDefault="00511F2D" w:rsidP="007C2B7E">
            <w:pPr>
              <w:spacing w:after="0" w:line="27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602BD1">
                <w:rPr>
                  <w:rFonts w:ascii="Times New Roman" w:eastAsia="Times New Roman" w:hAnsi="Times New Roman" w:cs="Times New Roman"/>
                  <w:i/>
                  <w:sz w:val="24"/>
                  <w:szCs w:val="24"/>
                </w:rPr>
                <w:t>підпунктах 3</w:t>
              </w:r>
            </w:hyperlink>
            <w:r w:rsidRPr="00602BD1">
              <w:rPr>
                <w:rFonts w:ascii="Times New Roman" w:eastAsia="Times New Roman" w:hAnsi="Times New Roman" w:cs="Times New Roman"/>
                <w:i/>
                <w:sz w:val="24"/>
                <w:szCs w:val="24"/>
              </w:rPr>
              <w:t xml:space="preserve">, </w:t>
            </w:r>
            <w:hyperlink r:id="rId33" w:anchor="n620">
              <w:r w:rsidRPr="00602BD1">
                <w:rPr>
                  <w:rFonts w:ascii="Times New Roman" w:eastAsia="Times New Roman" w:hAnsi="Times New Roman" w:cs="Times New Roman"/>
                  <w:i/>
                  <w:sz w:val="24"/>
                  <w:szCs w:val="24"/>
                </w:rPr>
                <w:t>5</w:t>
              </w:r>
            </w:hyperlink>
            <w:r w:rsidRPr="00602BD1">
              <w:rPr>
                <w:rFonts w:ascii="Times New Roman" w:eastAsia="Times New Roman" w:hAnsi="Times New Roman" w:cs="Times New Roman"/>
                <w:i/>
                <w:sz w:val="24"/>
                <w:szCs w:val="24"/>
              </w:rPr>
              <w:t xml:space="preserve">, </w:t>
            </w:r>
            <w:hyperlink r:id="rId34" w:anchor="n621">
              <w:r w:rsidRPr="00602BD1">
                <w:rPr>
                  <w:rFonts w:ascii="Times New Roman" w:eastAsia="Times New Roman" w:hAnsi="Times New Roman" w:cs="Times New Roman"/>
                  <w:i/>
                  <w:sz w:val="24"/>
                  <w:szCs w:val="24"/>
                </w:rPr>
                <w:t>6</w:t>
              </w:r>
            </w:hyperlink>
            <w:r w:rsidRPr="00602BD1">
              <w:rPr>
                <w:rFonts w:ascii="Times New Roman" w:eastAsia="Times New Roman" w:hAnsi="Times New Roman" w:cs="Times New Roman"/>
                <w:i/>
                <w:sz w:val="24"/>
                <w:szCs w:val="24"/>
              </w:rPr>
              <w:t xml:space="preserve"> і </w:t>
            </w:r>
            <w:hyperlink r:id="rId35" w:anchor="n627">
              <w:r w:rsidRPr="00602BD1">
                <w:rPr>
                  <w:rFonts w:ascii="Times New Roman" w:eastAsia="Times New Roman" w:hAnsi="Times New Roman" w:cs="Times New Roman"/>
                  <w:i/>
                  <w:sz w:val="24"/>
                  <w:szCs w:val="24"/>
                </w:rPr>
                <w:t>12</w:t>
              </w:r>
            </w:hyperlink>
            <w:r w:rsidRPr="00602BD1">
              <w:rPr>
                <w:rFonts w:ascii="Times New Roman" w:eastAsia="Times New Roman" w:hAnsi="Times New Roman" w:cs="Times New Roman"/>
                <w:i/>
                <w:sz w:val="24"/>
                <w:szCs w:val="24"/>
              </w:rPr>
              <w:t xml:space="preserve"> та в </w:t>
            </w:r>
            <w:hyperlink r:id="rId36" w:anchor="n628">
              <w:r w:rsidRPr="00602BD1">
                <w:rPr>
                  <w:rFonts w:ascii="Times New Roman" w:eastAsia="Times New Roman" w:hAnsi="Times New Roman" w:cs="Times New Roman"/>
                  <w:i/>
                  <w:sz w:val="24"/>
                  <w:szCs w:val="24"/>
                </w:rPr>
                <w:t>абзаці чотирнадцятому</w:t>
              </w:r>
            </w:hyperlink>
            <w:r w:rsidRPr="00602BD1">
              <w:rPr>
                <w:rFonts w:ascii="Times New Roman" w:eastAsia="Times New Roman" w:hAnsi="Times New Roman" w:cs="Times New Roman"/>
                <w:i/>
                <w:sz w:val="24"/>
                <w:szCs w:val="24"/>
              </w:rPr>
              <w:t xml:space="preserve"> пункту 47 Особливостей.</w:t>
            </w:r>
          </w:p>
          <w:p w:rsidR="00511F2D" w:rsidRPr="00602BD1" w:rsidRDefault="00511F2D" w:rsidP="007C2B7E">
            <w:pPr>
              <w:spacing w:after="0" w:line="256" w:lineRule="auto"/>
              <w:ind w:right="140"/>
              <w:jc w:val="both"/>
              <w:rPr>
                <w:rFonts w:ascii="Times New Roman" w:eastAsia="Times New Roman" w:hAnsi="Times New Roman" w:cs="Times New Roman"/>
                <w:i/>
                <w:sz w:val="24"/>
                <w:szCs w:val="24"/>
              </w:rPr>
            </w:pPr>
            <w:r w:rsidRPr="00602BD1">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02BD1">
              <w:rPr>
                <w:rFonts w:ascii="Times New Roman" w:eastAsia="Times New Roman" w:hAnsi="Times New Roman" w:cs="Times New Roman"/>
                <w:i/>
                <w:sz w:val="24"/>
                <w:szCs w:val="24"/>
              </w:rPr>
              <w:t>безпекових</w:t>
            </w:r>
            <w:proofErr w:type="spellEnd"/>
            <w:r w:rsidRPr="00602BD1">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11F2D" w:rsidRPr="00602BD1" w:rsidRDefault="00511F2D" w:rsidP="007C2B7E">
            <w:pPr>
              <w:spacing w:after="0" w:line="240" w:lineRule="auto"/>
              <w:ind w:right="140"/>
              <w:jc w:val="both"/>
              <w:rPr>
                <w:rFonts w:ascii="Times New Roman" w:eastAsia="Times New Roman" w:hAnsi="Times New Roman" w:cs="Times New Roman"/>
                <w:sz w:val="24"/>
                <w:szCs w:val="24"/>
              </w:rPr>
            </w:pPr>
            <w:r w:rsidRPr="00602BD1">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511F2D" w:rsidRPr="00602BD1" w:rsidTr="007C2B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1F2D" w:rsidRPr="00602BD1" w:rsidRDefault="00511F2D" w:rsidP="007C2B7E">
            <w:pPr>
              <w:spacing w:after="0" w:line="240" w:lineRule="auto"/>
              <w:jc w:val="both"/>
              <w:rPr>
                <w:rFonts w:ascii="Times New Roman" w:eastAsia="Times New Roman" w:hAnsi="Times New Roman" w:cs="Times New Roman"/>
                <w:b/>
                <w:sz w:val="24"/>
                <w:szCs w:val="24"/>
              </w:rPr>
            </w:pPr>
          </w:p>
          <w:p w:rsidR="00511F2D" w:rsidRPr="00602BD1" w:rsidRDefault="00511F2D" w:rsidP="007C2B7E">
            <w:pPr>
              <w:spacing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602BD1">
              <w:rPr>
                <w:rFonts w:ascii="Times New Roman" w:eastAsia="Times New Roman" w:hAnsi="Times New Roman" w:cs="Times New Roman"/>
                <w:sz w:val="24"/>
                <w:szCs w:val="24"/>
              </w:rPr>
              <w:t> </w:t>
            </w:r>
          </w:p>
        </w:tc>
      </w:tr>
      <w:tr w:rsidR="00511F2D" w:rsidRPr="00602BD1" w:rsidTr="007C2B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F2D" w:rsidRPr="00602BD1" w:rsidRDefault="00511F2D" w:rsidP="007C2B7E">
            <w:pPr>
              <w:spacing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1F2D" w:rsidRPr="00602BD1" w:rsidRDefault="00511F2D" w:rsidP="007C2B7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F2D" w:rsidRPr="00602BD1" w:rsidTr="00602BD1">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spacing w:after="0" w:line="240" w:lineRule="auto"/>
              <w:ind w:left="100"/>
              <w:jc w:val="center"/>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1F2D" w:rsidRPr="00602BD1" w:rsidRDefault="00511F2D" w:rsidP="007C2B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2BD1">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F2D" w:rsidRPr="00602BD1" w:rsidRDefault="00511F2D" w:rsidP="007C2B7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02BD1">
              <w:rPr>
                <w:rFonts w:ascii="Times New Roman" w:eastAsia="Times New Roman" w:hAnsi="Times New Roman" w:cs="Times New Roman"/>
                <w:b/>
                <w:sz w:val="24"/>
                <w:szCs w:val="24"/>
              </w:rPr>
              <w:t>Довідка в довільній формі</w:t>
            </w:r>
            <w:r w:rsidRPr="00602B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304E7D" w:rsidRDefault="00304E7D" w:rsidP="00A32C16">
      <w:pPr>
        <w:shd w:val="clear" w:color="auto" w:fill="FFFFFF"/>
        <w:spacing w:after="0" w:line="240" w:lineRule="auto"/>
        <w:rPr>
          <w:rFonts w:ascii="Times New Roman" w:eastAsia="Times New Roman" w:hAnsi="Times New Roman" w:cs="Times New Roman"/>
          <w:b/>
          <w:sz w:val="24"/>
          <w:szCs w:val="24"/>
        </w:rPr>
      </w:pPr>
    </w:p>
    <w:p w:rsidR="00A32C16" w:rsidRDefault="00A32C16" w:rsidP="00A32C16">
      <w:pPr>
        <w:shd w:val="clear" w:color="auto" w:fill="FFFFFF"/>
        <w:spacing w:after="0" w:line="240" w:lineRule="auto"/>
        <w:rPr>
          <w:rFonts w:ascii="Times New Roman" w:eastAsia="Times New Roman" w:hAnsi="Times New Roman" w:cs="Times New Roman"/>
          <w:b/>
          <w:sz w:val="24"/>
          <w:szCs w:val="24"/>
        </w:rPr>
      </w:pPr>
      <w:r w:rsidRPr="003A3DF3">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b/>
          <w:sz w:val="22"/>
          <w:szCs w:val="22"/>
        </w:rPr>
        <w:t>ПЕРЕЛІ</w:t>
      </w:r>
      <w:proofErr w:type="gramStart"/>
      <w:r w:rsidRPr="002C74E1">
        <w:rPr>
          <w:rFonts w:ascii="Times New Roman" w:hAnsi="Times New Roman" w:cs="Times New Roman"/>
          <w:b/>
          <w:sz w:val="22"/>
          <w:szCs w:val="22"/>
        </w:rPr>
        <w:t>К</w:t>
      </w:r>
      <w:proofErr w:type="gramEnd"/>
      <w:r w:rsidRPr="002C74E1">
        <w:rPr>
          <w:rFonts w:ascii="Times New Roman" w:hAnsi="Times New Roman" w:cs="Times New Roman"/>
          <w:b/>
          <w:sz w:val="22"/>
          <w:szCs w:val="22"/>
        </w:rPr>
        <w:t xml:space="preserve"> </w:t>
      </w:r>
      <w:proofErr w:type="gramStart"/>
      <w:r w:rsidRPr="002C74E1">
        <w:rPr>
          <w:rFonts w:ascii="Times New Roman" w:hAnsi="Times New Roman" w:cs="Times New Roman"/>
          <w:b/>
          <w:sz w:val="22"/>
          <w:szCs w:val="22"/>
        </w:rPr>
        <w:t>ДОКУМЕНТ</w:t>
      </w:r>
      <w:proofErr w:type="gramEnd"/>
      <w:r w:rsidRPr="002C74E1">
        <w:rPr>
          <w:rFonts w:ascii="Times New Roman" w:hAnsi="Times New Roman" w:cs="Times New Roman"/>
          <w:b/>
          <w:sz w:val="22"/>
          <w:szCs w:val="22"/>
        </w:rPr>
        <w:t>ІВ, ЩО МАЄ НАДАТИ УЧАСНИК:</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1. </w:t>
      </w:r>
      <w:proofErr w:type="spellStart"/>
      <w:r w:rsidRPr="002C74E1">
        <w:rPr>
          <w:rFonts w:ascii="Times New Roman" w:hAnsi="Times New Roman" w:cs="Times New Roman"/>
          <w:sz w:val="22"/>
          <w:szCs w:val="22"/>
        </w:rPr>
        <w:t>Копія</w:t>
      </w:r>
      <w:proofErr w:type="spellEnd"/>
      <w:r w:rsidRPr="002C74E1">
        <w:rPr>
          <w:rFonts w:ascii="Times New Roman" w:hAnsi="Times New Roman" w:cs="Times New Roman"/>
          <w:sz w:val="22"/>
          <w:szCs w:val="22"/>
        </w:rPr>
        <w:t xml:space="preserve"> статуту </w:t>
      </w:r>
      <w:proofErr w:type="spellStart"/>
      <w:r w:rsidRPr="002C74E1">
        <w:rPr>
          <w:rFonts w:ascii="Times New Roman" w:hAnsi="Times New Roman" w:cs="Times New Roman"/>
          <w:sz w:val="22"/>
          <w:szCs w:val="22"/>
        </w:rPr>
        <w:t>або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іншого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установчого</w:t>
      </w:r>
      <w:proofErr w:type="spellEnd"/>
      <w:r w:rsidRPr="002C74E1">
        <w:rPr>
          <w:rFonts w:ascii="Times New Roman" w:hAnsi="Times New Roman" w:cs="Times New Roman"/>
          <w:sz w:val="22"/>
          <w:szCs w:val="22"/>
        </w:rPr>
        <w:t xml:space="preserve"> документу (за </w:t>
      </w:r>
      <w:proofErr w:type="spellStart"/>
      <w:r w:rsidRPr="002C74E1">
        <w:rPr>
          <w:rFonts w:ascii="Times New Roman" w:hAnsi="Times New Roman" w:cs="Times New Roman"/>
          <w:sz w:val="22"/>
          <w:szCs w:val="22"/>
        </w:rPr>
        <w:t>наявності</w:t>
      </w:r>
      <w:proofErr w:type="spellEnd"/>
      <w:r w:rsidRPr="002C74E1">
        <w:rPr>
          <w:rFonts w:ascii="Times New Roman" w:hAnsi="Times New Roman" w:cs="Times New Roman"/>
          <w:sz w:val="22"/>
          <w:szCs w:val="22"/>
        </w:rPr>
        <w:t>).</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2. </w:t>
      </w:r>
      <w:proofErr w:type="spellStart"/>
      <w:r w:rsidRPr="002C74E1">
        <w:rPr>
          <w:rFonts w:ascii="Times New Roman" w:hAnsi="Times New Roman" w:cs="Times New Roman"/>
          <w:sz w:val="22"/>
          <w:szCs w:val="22"/>
        </w:rPr>
        <w:t>Копі</w:t>
      </w:r>
      <w:proofErr w:type="gramStart"/>
      <w:r w:rsidRPr="002C74E1">
        <w:rPr>
          <w:rFonts w:ascii="Times New Roman" w:hAnsi="Times New Roman" w:cs="Times New Roman"/>
          <w:sz w:val="22"/>
          <w:szCs w:val="22"/>
        </w:rPr>
        <w:t>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дов</w:t>
      </w:r>
      <w:proofErr w:type="gramEnd"/>
      <w:r w:rsidRPr="002C74E1">
        <w:rPr>
          <w:rFonts w:ascii="Times New Roman" w:hAnsi="Times New Roman" w:cs="Times New Roman"/>
          <w:sz w:val="22"/>
          <w:szCs w:val="22"/>
        </w:rPr>
        <w:t>ідки</w:t>
      </w:r>
      <w:proofErr w:type="spellEnd"/>
      <w:r w:rsidRPr="002C74E1">
        <w:rPr>
          <w:rFonts w:ascii="Times New Roman" w:hAnsi="Times New Roman" w:cs="Times New Roman"/>
          <w:sz w:val="22"/>
          <w:szCs w:val="22"/>
        </w:rPr>
        <w:t xml:space="preserve"> про </w:t>
      </w:r>
      <w:proofErr w:type="spellStart"/>
      <w:r w:rsidRPr="002C74E1">
        <w:rPr>
          <w:rFonts w:ascii="Times New Roman" w:hAnsi="Times New Roman" w:cs="Times New Roman"/>
          <w:sz w:val="22"/>
          <w:szCs w:val="22"/>
        </w:rPr>
        <w:t>присвоєння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ідентифікаційного</w:t>
      </w:r>
      <w:proofErr w:type="spellEnd"/>
      <w:r w:rsidRPr="002C74E1">
        <w:rPr>
          <w:rFonts w:ascii="Times New Roman" w:hAnsi="Times New Roman" w:cs="Times New Roman"/>
          <w:sz w:val="22"/>
          <w:szCs w:val="22"/>
        </w:rPr>
        <w:t xml:space="preserve"> номера (для </w:t>
      </w:r>
      <w:proofErr w:type="spellStart"/>
      <w:r w:rsidRPr="002C74E1">
        <w:rPr>
          <w:rFonts w:ascii="Times New Roman" w:hAnsi="Times New Roman" w:cs="Times New Roman"/>
          <w:sz w:val="22"/>
          <w:szCs w:val="22"/>
        </w:rPr>
        <w:t>Учасника</w:t>
      </w:r>
      <w:proofErr w:type="spellEnd"/>
      <w:r w:rsidRPr="002C74E1">
        <w:rPr>
          <w:rFonts w:ascii="Times New Roman" w:hAnsi="Times New Roman" w:cs="Times New Roman"/>
          <w:sz w:val="22"/>
          <w:szCs w:val="22"/>
        </w:rPr>
        <w:t xml:space="preserve"> - </w:t>
      </w:r>
      <w:proofErr w:type="spellStart"/>
      <w:r w:rsidRPr="002C74E1">
        <w:rPr>
          <w:rFonts w:ascii="Times New Roman" w:hAnsi="Times New Roman" w:cs="Times New Roman"/>
          <w:sz w:val="22"/>
          <w:szCs w:val="22"/>
        </w:rPr>
        <w:t>фізичної</w:t>
      </w:r>
      <w:proofErr w:type="spellEnd"/>
      <w:r w:rsidRPr="002C74E1">
        <w:rPr>
          <w:rFonts w:ascii="Times New Roman" w:hAnsi="Times New Roman" w:cs="Times New Roman"/>
          <w:sz w:val="22"/>
          <w:szCs w:val="22"/>
        </w:rPr>
        <w:t xml:space="preserve"> особи).</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3. </w:t>
      </w:r>
      <w:proofErr w:type="spellStart"/>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ідписаний</w:t>
      </w:r>
      <w:proofErr w:type="spellEnd"/>
      <w:r w:rsidRPr="002C74E1">
        <w:rPr>
          <w:rFonts w:ascii="Times New Roman" w:hAnsi="Times New Roman" w:cs="Times New Roman"/>
          <w:sz w:val="22"/>
          <w:szCs w:val="22"/>
        </w:rPr>
        <w:t xml:space="preserve"> проект договору (у </w:t>
      </w:r>
      <w:proofErr w:type="spellStart"/>
      <w:r w:rsidRPr="002C74E1">
        <w:rPr>
          <w:rFonts w:ascii="Times New Roman" w:hAnsi="Times New Roman" w:cs="Times New Roman"/>
          <w:sz w:val="22"/>
          <w:szCs w:val="22"/>
        </w:rPr>
        <w:t>разі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наявності</w:t>
      </w:r>
      <w:proofErr w:type="spellEnd"/>
      <w:r w:rsidRPr="002C74E1">
        <w:rPr>
          <w:rFonts w:ascii="Times New Roman" w:hAnsi="Times New Roman" w:cs="Times New Roman"/>
          <w:sz w:val="22"/>
          <w:szCs w:val="22"/>
        </w:rPr>
        <w:t xml:space="preserve"> печатка).</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4. </w:t>
      </w:r>
      <w:proofErr w:type="spellStart"/>
      <w:r w:rsidRPr="002C74E1">
        <w:rPr>
          <w:rFonts w:ascii="Times New Roman" w:hAnsi="Times New Roman" w:cs="Times New Roman"/>
          <w:spacing w:val="-2"/>
          <w:sz w:val="22"/>
          <w:szCs w:val="22"/>
        </w:rPr>
        <w:t>Д</w:t>
      </w:r>
      <w:r w:rsidRPr="002C74E1">
        <w:rPr>
          <w:rFonts w:ascii="Times New Roman" w:hAnsi="Times New Roman" w:cs="Times New Roman"/>
          <w:sz w:val="22"/>
          <w:szCs w:val="22"/>
        </w:rPr>
        <w:t>окументи</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що</w:t>
      </w:r>
      <w:proofErr w:type="spellEnd"/>
      <w:r w:rsidRPr="002C74E1">
        <w:rPr>
          <w:rFonts w:ascii="Times New Roman" w:hAnsi="Times New Roman" w:cs="Times New Roman"/>
          <w:sz w:val="22"/>
          <w:szCs w:val="22"/>
        </w:rPr>
        <w:t xml:space="preserve"> </w:t>
      </w:r>
      <w:proofErr w:type="spellStart"/>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ідтверджують</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повноваження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посадової</w:t>
      </w:r>
      <w:proofErr w:type="spellEnd"/>
      <w:r w:rsidRPr="002C74E1">
        <w:rPr>
          <w:rFonts w:ascii="Times New Roman" w:hAnsi="Times New Roman" w:cs="Times New Roman"/>
          <w:sz w:val="22"/>
          <w:szCs w:val="22"/>
        </w:rPr>
        <w:t xml:space="preserve"> особи </w:t>
      </w:r>
      <w:proofErr w:type="spellStart"/>
      <w:r w:rsidRPr="002C74E1">
        <w:rPr>
          <w:rFonts w:ascii="Times New Roman" w:hAnsi="Times New Roman" w:cs="Times New Roman"/>
          <w:sz w:val="22"/>
          <w:szCs w:val="22"/>
        </w:rPr>
        <w:t>або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представника</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учасника</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процедури</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закупівлі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щодо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підпису</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документів</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пропозиції</w:t>
      </w:r>
      <w:proofErr w:type="spellEnd"/>
      <w:r w:rsidRPr="002C74E1">
        <w:rPr>
          <w:rFonts w:ascii="Times New Roman" w:hAnsi="Times New Roman" w:cs="Times New Roman"/>
          <w:sz w:val="22"/>
          <w:szCs w:val="22"/>
        </w:rPr>
        <w:t>:</w:t>
      </w:r>
    </w:p>
    <w:p w:rsidR="00A32C16" w:rsidRPr="002C74E1" w:rsidRDefault="00A32C16" w:rsidP="00A32C16">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 для </w:t>
      </w:r>
      <w:proofErr w:type="spellStart"/>
      <w:r w:rsidRPr="002C74E1">
        <w:rPr>
          <w:rFonts w:ascii="Times New Roman" w:hAnsi="Times New Roman" w:cs="Times New Roman"/>
          <w:sz w:val="22"/>
          <w:szCs w:val="22"/>
        </w:rPr>
        <w:t>фізичних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надати</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довідку</w:t>
      </w:r>
      <w:proofErr w:type="spellEnd"/>
      <w:r w:rsidRPr="002C74E1">
        <w:rPr>
          <w:rFonts w:ascii="Times New Roman" w:hAnsi="Times New Roman" w:cs="Times New Roman"/>
          <w:sz w:val="22"/>
          <w:szCs w:val="22"/>
        </w:rPr>
        <w:t xml:space="preserve"> в </w:t>
      </w:r>
      <w:proofErr w:type="spellStart"/>
      <w:r w:rsidRPr="002C74E1">
        <w:rPr>
          <w:rFonts w:ascii="Times New Roman" w:hAnsi="Times New Roman" w:cs="Times New Roman"/>
          <w:sz w:val="22"/>
          <w:szCs w:val="22"/>
        </w:rPr>
        <w:t>довільній</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формі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w:t>
      </w:r>
      <w:proofErr w:type="spellEnd"/>
      <w:r w:rsidRPr="002C74E1">
        <w:rPr>
          <w:rFonts w:ascii="Times New Roman" w:hAnsi="Times New Roman" w:cs="Times New Roman"/>
          <w:sz w:val="22"/>
          <w:szCs w:val="22"/>
        </w:rPr>
        <w:t xml:space="preserve"> </w:t>
      </w:r>
      <w:proofErr w:type="spellStart"/>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ідписом</w:t>
      </w:r>
      <w:proofErr w:type="spellEnd"/>
      <w:r w:rsidRPr="002C74E1">
        <w:rPr>
          <w:rFonts w:ascii="Times New Roman" w:hAnsi="Times New Roman" w:cs="Times New Roman"/>
          <w:sz w:val="22"/>
          <w:szCs w:val="22"/>
        </w:rPr>
        <w:t xml:space="preserve"> та печаткою(за </w:t>
      </w:r>
      <w:proofErr w:type="spellStart"/>
      <w:r w:rsidRPr="002C74E1">
        <w:rPr>
          <w:rFonts w:ascii="Times New Roman" w:hAnsi="Times New Roman" w:cs="Times New Roman"/>
          <w:sz w:val="22"/>
          <w:szCs w:val="22"/>
        </w:rPr>
        <w:t>наявності</w:t>
      </w:r>
      <w:proofErr w:type="spellEnd"/>
      <w:r w:rsidRPr="002C74E1">
        <w:rPr>
          <w:rFonts w:ascii="Times New Roman" w:hAnsi="Times New Roman" w:cs="Times New Roman"/>
          <w:sz w:val="22"/>
          <w:szCs w:val="22"/>
        </w:rPr>
        <w:t>).</w:t>
      </w:r>
    </w:p>
    <w:p w:rsidR="00A32C16" w:rsidRPr="002C74E1" w:rsidRDefault="00A32C16" w:rsidP="00A32C16">
      <w:pPr>
        <w:pStyle w:val="afa"/>
        <w:jc w:val="both"/>
        <w:rPr>
          <w:rFonts w:ascii="Times New Roman" w:hAnsi="Times New Roman" w:cs="Times New Roman"/>
          <w:spacing w:val="-2"/>
          <w:sz w:val="22"/>
          <w:szCs w:val="22"/>
        </w:rPr>
      </w:pPr>
      <w:r w:rsidRPr="002C74E1">
        <w:rPr>
          <w:rFonts w:ascii="Times New Roman" w:hAnsi="Times New Roman" w:cs="Times New Roman"/>
          <w:spacing w:val="-2"/>
          <w:sz w:val="22"/>
          <w:szCs w:val="22"/>
        </w:rPr>
        <w:t xml:space="preserve">- для </w:t>
      </w:r>
      <w:proofErr w:type="spellStart"/>
      <w:r w:rsidRPr="002C74E1">
        <w:rPr>
          <w:rFonts w:ascii="Times New Roman" w:hAnsi="Times New Roman" w:cs="Times New Roman"/>
          <w:spacing w:val="-2"/>
          <w:sz w:val="22"/>
          <w:szCs w:val="22"/>
        </w:rPr>
        <w:t>юридичних</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осіб</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довідку</w:t>
      </w:r>
      <w:proofErr w:type="spellEnd"/>
      <w:r w:rsidRPr="002C74E1">
        <w:rPr>
          <w:rFonts w:ascii="Times New Roman" w:hAnsi="Times New Roman" w:cs="Times New Roman"/>
          <w:sz w:val="22"/>
          <w:szCs w:val="22"/>
        </w:rPr>
        <w:t xml:space="preserve"> в </w:t>
      </w:r>
      <w:proofErr w:type="spellStart"/>
      <w:r w:rsidRPr="002C74E1">
        <w:rPr>
          <w:rFonts w:ascii="Times New Roman" w:hAnsi="Times New Roman" w:cs="Times New Roman"/>
          <w:sz w:val="22"/>
          <w:szCs w:val="22"/>
        </w:rPr>
        <w:t>довільній</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формі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підписом</w:t>
      </w:r>
      <w:proofErr w:type="spellEnd"/>
      <w:r w:rsidRPr="002C74E1">
        <w:rPr>
          <w:rFonts w:ascii="Times New Roman" w:hAnsi="Times New Roman" w:cs="Times New Roman"/>
          <w:sz w:val="22"/>
          <w:szCs w:val="22"/>
        </w:rPr>
        <w:t xml:space="preserve"> та печаткою</w:t>
      </w:r>
      <w:proofErr w:type="gramStart"/>
      <w:r>
        <w:rPr>
          <w:rFonts w:ascii="Times New Roman" w:hAnsi="Times New Roman" w:cs="Times New Roman"/>
          <w:sz w:val="22"/>
          <w:szCs w:val="22"/>
          <w:lang w:val="uk-UA"/>
        </w:rPr>
        <w:t>.</w:t>
      </w:r>
      <w:proofErr w:type="spellStart"/>
      <w:r w:rsidRPr="002C74E1">
        <w:rPr>
          <w:rFonts w:ascii="Times New Roman" w:hAnsi="Times New Roman" w:cs="Times New Roman"/>
          <w:spacing w:val="-2"/>
          <w:sz w:val="22"/>
          <w:szCs w:val="22"/>
        </w:rPr>
        <w:t>Я</w:t>
      </w:r>
      <w:proofErr w:type="gramEnd"/>
      <w:r w:rsidRPr="002C74E1">
        <w:rPr>
          <w:rFonts w:ascii="Times New Roman" w:hAnsi="Times New Roman" w:cs="Times New Roman"/>
          <w:spacing w:val="-2"/>
          <w:sz w:val="22"/>
          <w:szCs w:val="22"/>
        </w:rPr>
        <w:t>кщо</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документи</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пропозиції</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підписуються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завіряються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іншою</w:t>
      </w:r>
      <w:proofErr w:type="spellEnd"/>
      <w:r w:rsidRPr="002C74E1">
        <w:rPr>
          <w:rFonts w:ascii="Times New Roman" w:hAnsi="Times New Roman" w:cs="Times New Roman"/>
          <w:spacing w:val="-2"/>
          <w:sz w:val="22"/>
          <w:szCs w:val="22"/>
        </w:rPr>
        <w:t xml:space="preserve"> особою, </w:t>
      </w:r>
      <w:proofErr w:type="spellStart"/>
      <w:r w:rsidRPr="002C74E1">
        <w:rPr>
          <w:rFonts w:ascii="Times New Roman" w:hAnsi="Times New Roman" w:cs="Times New Roman"/>
          <w:spacing w:val="-2"/>
          <w:sz w:val="22"/>
          <w:szCs w:val="22"/>
        </w:rPr>
        <w:t>ніж</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керівник</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Учасника</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додатково</w:t>
      </w:r>
      <w:proofErr w:type="spellEnd"/>
      <w:r w:rsidRPr="002C74E1">
        <w:rPr>
          <w:rFonts w:ascii="Times New Roman" w:hAnsi="Times New Roman" w:cs="Times New Roman"/>
          <w:spacing w:val="-2"/>
          <w:sz w:val="22"/>
          <w:szCs w:val="22"/>
        </w:rPr>
        <w:t xml:space="preserve"> до </w:t>
      </w:r>
      <w:proofErr w:type="spellStart"/>
      <w:r w:rsidRPr="002C74E1">
        <w:rPr>
          <w:rFonts w:ascii="Times New Roman" w:hAnsi="Times New Roman" w:cs="Times New Roman"/>
          <w:spacing w:val="-2"/>
          <w:sz w:val="22"/>
          <w:szCs w:val="22"/>
        </w:rPr>
        <w:t>вищезазначених</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документів</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надається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довіреність</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доручення</w:t>
      </w:r>
      <w:proofErr w:type="spellEnd"/>
      <w:r w:rsidRPr="002C74E1">
        <w:rPr>
          <w:rFonts w:ascii="Times New Roman" w:hAnsi="Times New Roman" w:cs="Times New Roman"/>
          <w:spacing w:val="-2"/>
          <w:sz w:val="22"/>
          <w:szCs w:val="22"/>
        </w:rPr>
        <w:t xml:space="preserve">) про </w:t>
      </w:r>
      <w:proofErr w:type="spellStart"/>
      <w:r w:rsidRPr="002C74E1">
        <w:rPr>
          <w:rFonts w:ascii="Times New Roman" w:hAnsi="Times New Roman" w:cs="Times New Roman"/>
          <w:spacing w:val="-2"/>
          <w:sz w:val="22"/>
          <w:szCs w:val="22"/>
        </w:rPr>
        <w:t>надання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повноважень</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цій</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особі</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підписувати</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документи</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пропозиції</w:t>
      </w:r>
      <w:proofErr w:type="spellEnd"/>
      <w:r w:rsidRPr="002C74E1">
        <w:rPr>
          <w:rFonts w:ascii="Times New Roman" w:hAnsi="Times New Roman" w:cs="Times New Roman"/>
          <w:spacing w:val="-2"/>
          <w:sz w:val="22"/>
          <w:szCs w:val="22"/>
        </w:rPr>
        <w:t xml:space="preserve"> - </w:t>
      </w:r>
      <w:proofErr w:type="spellStart"/>
      <w:r w:rsidRPr="002C74E1">
        <w:rPr>
          <w:rFonts w:ascii="Times New Roman" w:hAnsi="Times New Roman" w:cs="Times New Roman"/>
          <w:spacing w:val="-2"/>
          <w:sz w:val="22"/>
          <w:szCs w:val="22"/>
        </w:rPr>
        <w:t>надається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завірена</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Учасником</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копія</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відпові</w:t>
      </w:r>
      <w:proofErr w:type="gramStart"/>
      <w:r w:rsidRPr="002C74E1">
        <w:rPr>
          <w:rFonts w:ascii="Times New Roman" w:hAnsi="Times New Roman" w:cs="Times New Roman"/>
          <w:spacing w:val="-2"/>
          <w:sz w:val="22"/>
          <w:szCs w:val="22"/>
        </w:rPr>
        <w:t>дного</w:t>
      </w:r>
      <w:proofErr w:type="spellEnd"/>
      <w:r w:rsidRPr="002C74E1">
        <w:rPr>
          <w:rFonts w:ascii="Times New Roman" w:hAnsi="Times New Roman" w:cs="Times New Roman"/>
          <w:spacing w:val="-2"/>
          <w:sz w:val="22"/>
          <w:szCs w:val="22"/>
        </w:rPr>
        <w:t xml:space="preserve"> документу у </w:t>
      </w:r>
      <w:proofErr w:type="spellStart"/>
      <w:r w:rsidRPr="002C74E1">
        <w:rPr>
          <w:rFonts w:ascii="Times New Roman" w:hAnsi="Times New Roman" w:cs="Times New Roman"/>
          <w:spacing w:val="-2"/>
          <w:sz w:val="22"/>
          <w:szCs w:val="22"/>
        </w:rPr>
        <w:t>сканованому</w:t>
      </w:r>
      <w:proofErr w:type="spellEnd"/>
      <w:r w:rsidRPr="002C74E1">
        <w:rPr>
          <w:rFonts w:ascii="Times New Roman" w:hAnsi="Times New Roman" w:cs="Times New Roman"/>
          <w:spacing w:val="-2"/>
          <w:sz w:val="22"/>
          <w:szCs w:val="22"/>
        </w:rPr>
        <w:t xml:space="preserve"> </w:t>
      </w:r>
      <w:proofErr w:type="spellStart"/>
      <w:r w:rsidRPr="002C74E1">
        <w:rPr>
          <w:rFonts w:ascii="Times New Roman" w:hAnsi="Times New Roman" w:cs="Times New Roman"/>
          <w:spacing w:val="-2"/>
          <w:sz w:val="22"/>
          <w:szCs w:val="22"/>
        </w:rPr>
        <w:t>форматі</w:t>
      </w:r>
      <w:proofErr w:type="spellEnd"/>
      <w:r w:rsidRPr="002C74E1">
        <w:rPr>
          <w:rFonts w:ascii="Times New Roman" w:hAnsi="Times New Roman" w:cs="Times New Roman"/>
          <w:spacing w:val="-2"/>
          <w:sz w:val="22"/>
          <w:szCs w:val="22"/>
        </w:rPr>
        <w:t>.)</w:t>
      </w:r>
      <w:proofErr w:type="gramEnd"/>
    </w:p>
    <w:p w:rsidR="00A32C16" w:rsidRPr="002C74E1" w:rsidRDefault="00A32C16" w:rsidP="00A32C16">
      <w:pPr>
        <w:pStyle w:val="afa"/>
        <w:jc w:val="both"/>
        <w:rPr>
          <w:rFonts w:ascii="Times New Roman" w:hAnsi="Times New Roman" w:cs="Times New Roman"/>
          <w:b/>
          <w:sz w:val="22"/>
          <w:szCs w:val="22"/>
        </w:rPr>
      </w:pPr>
      <w:r>
        <w:rPr>
          <w:rFonts w:ascii="Times New Roman" w:hAnsi="Times New Roman" w:cs="Times New Roman"/>
          <w:sz w:val="22"/>
          <w:szCs w:val="22"/>
          <w:lang w:val="uk-UA"/>
        </w:rPr>
        <w:t>5</w:t>
      </w:r>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Довідка</w:t>
      </w:r>
      <w:proofErr w:type="spellEnd"/>
      <w:r w:rsidRPr="002C74E1">
        <w:rPr>
          <w:rFonts w:ascii="Times New Roman" w:hAnsi="Times New Roman" w:cs="Times New Roman"/>
          <w:sz w:val="22"/>
          <w:szCs w:val="22"/>
        </w:rPr>
        <w:t xml:space="preserve"> «ЗАГАЛЬНІ ВІДОМОСТІ ПРО УЧАСНИКА», яка </w:t>
      </w:r>
      <w:proofErr w:type="spellStart"/>
      <w:proofErr w:type="gramStart"/>
      <w:r w:rsidRPr="002C74E1">
        <w:rPr>
          <w:rFonts w:ascii="Times New Roman" w:hAnsi="Times New Roman" w:cs="Times New Roman"/>
          <w:sz w:val="22"/>
          <w:szCs w:val="22"/>
        </w:rPr>
        <w:t>містить</w:t>
      </w:r>
      <w:proofErr w:type="spellEnd"/>
      <w:proofErr w:type="gram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відомості</w:t>
      </w:r>
      <w:proofErr w:type="spellEnd"/>
      <w:r w:rsidRPr="002C74E1">
        <w:rPr>
          <w:rFonts w:ascii="Times New Roman" w:hAnsi="Times New Roman" w:cs="Times New Roman"/>
          <w:sz w:val="22"/>
          <w:szCs w:val="22"/>
        </w:rPr>
        <w:t xml:space="preserve"> про </w:t>
      </w:r>
      <w:proofErr w:type="spellStart"/>
      <w:r w:rsidRPr="002C74E1">
        <w:rPr>
          <w:rFonts w:ascii="Times New Roman" w:hAnsi="Times New Roman" w:cs="Times New Roman"/>
          <w:sz w:val="22"/>
          <w:szCs w:val="22"/>
        </w:rPr>
        <w:t>Учасника</w:t>
      </w:r>
      <w:proofErr w:type="spellEnd"/>
      <w:r w:rsidRPr="002C74E1">
        <w:rPr>
          <w:rFonts w:ascii="Times New Roman" w:hAnsi="Times New Roman" w:cs="Times New Roman"/>
          <w:sz w:val="22"/>
          <w:szCs w:val="22"/>
        </w:rPr>
        <w:t xml:space="preserve">, а </w:t>
      </w:r>
      <w:proofErr w:type="spellStart"/>
      <w:r w:rsidRPr="002C74E1">
        <w:rPr>
          <w:rFonts w:ascii="Times New Roman" w:hAnsi="Times New Roman" w:cs="Times New Roman"/>
          <w:sz w:val="22"/>
          <w:szCs w:val="22"/>
        </w:rPr>
        <w:t>саме</w:t>
      </w:r>
      <w:proofErr w:type="spellEnd"/>
      <w:r w:rsidRPr="002C74E1">
        <w:rPr>
          <w:rFonts w:ascii="Times New Roman" w:hAnsi="Times New Roman" w:cs="Times New Roman"/>
          <w:sz w:val="22"/>
          <w:szCs w:val="22"/>
        </w:rPr>
        <w:t>:</w:t>
      </w:r>
    </w:p>
    <w:tbl>
      <w:tblPr>
        <w:tblW w:w="9914" w:type="dxa"/>
        <w:tblInd w:w="-25" w:type="dxa"/>
        <w:tblLayout w:type="fixed"/>
        <w:tblLook w:val="0000"/>
      </w:tblPr>
      <w:tblGrid>
        <w:gridCol w:w="534"/>
        <w:gridCol w:w="7254"/>
        <w:gridCol w:w="2126"/>
      </w:tblGrid>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b/>
                <w:sz w:val="22"/>
                <w:szCs w:val="22"/>
              </w:rPr>
            </w:pPr>
            <w:r w:rsidRPr="002C74E1">
              <w:rPr>
                <w:rFonts w:ascii="Times New Roman" w:hAnsi="Times New Roman" w:cs="Times New Roman"/>
                <w:b/>
                <w:sz w:val="22"/>
                <w:szCs w:val="22"/>
              </w:rPr>
              <w:t>№</w:t>
            </w:r>
          </w:p>
          <w:p w:rsidR="00A32C16" w:rsidRPr="002C74E1" w:rsidRDefault="00A32C16" w:rsidP="008F4B0A">
            <w:pPr>
              <w:pStyle w:val="afa"/>
              <w:jc w:val="both"/>
              <w:rPr>
                <w:rFonts w:ascii="Times New Roman" w:hAnsi="Times New Roman" w:cs="Times New Roman"/>
                <w:b/>
                <w:sz w:val="22"/>
                <w:szCs w:val="22"/>
              </w:rPr>
            </w:pP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w:t>
            </w:r>
            <w:proofErr w:type="spellStart"/>
            <w:proofErr w:type="gramStart"/>
            <w:r w:rsidRPr="002C74E1">
              <w:rPr>
                <w:rFonts w:ascii="Times New Roman" w:hAnsi="Times New Roman" w:cs="Times New Roman"/>
                <w:b/>
                <w:sz w:val="22"/>
                <w:szCs w:val="22"/>
              </w:rPr>
              <w:t>п</w:t>
            </w:r>
            <w:proofErr w:type="spellEnd"/>
            <w:proofErr w:type="gramEnd"/>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b/>
                <w:sz w:val="22"/>
                <w:szCs w:val="22"/>
              </w:rPr>
            </w:pPr>
            <w:proofErr w:type="spellStart"/>
            <w:r w:rsidRPr="002C74E1">
              <w:rPr>
                <w:rFonts w:ascii="Times New Roman" w:hAnsi="Times New Roman" w:cs="Times New Roman"/>
                <w:b/>
                <w:sz w:val="22"/>
                <w:szCs w:val="22"/>
              </w:rPr>
              <w:t>Найменування</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відомостей</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b/>
                <w:sz w:val="22"/>
                <w:szCs w:val="22"/>
              </w:rPr>
              <w:t>Відомості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Учасника</w:t>
            </w:r>
            <w:proofErr w:type="spellEnd"/>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1</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Повне</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найменування</w:t>
            </w:r>
            <w:proofErr w:type="spellEnd"/>
            <w:r w:rsidRPr="002C74E1">
              <w:rPr>
                <w:rFonts w:ascii="Times New Roman" w:hAnsi="Times New Roman" w:cs="Times New Roman"/>
                <w:sz w:val="22"/>
                <w:szCs w:val="22"/>
              </w:rPr>
              <w:t xml:space="preserve"> (для </w:t>
            </w:r>
            <w:proofErr w:type="spellStart"/>
            <w:r w:rsidRPr="002C74E1">
              <w:rPr>
                <w:rFonts w:ascii="Times New Roman" w:hAnsi="Times New Roman" w:cs="Times New Roman"/>
                <w:sz w:val="22"/>
                <w:szCs w:val="22"/>
              </w:rPr>
              <w:t>юридичних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або</w:t>
            </w:r>
            <w:proofErr w:type="spellEnd"/>
            <w:r w:rsidRPr="002C74E1">
              <w:rPr>
                <w:rFonts w:ascii="Times New Roman" w:hAnsi="Times New Roman" w:cs="Times New Roman"/>
                <w:sz w:val="22"/>
                <w:szCs w:val="22"/>
              </w:rPr>
              <w:t xml:space="preserve"> </w:t>
            </w:r>
            <w:proofErr w:type="spellStart"/>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ім’я</w:t>
            </w:r>
            <w:proofErr w:type="spellEnd"/>
            <w:r w:rsidRPr="002C74E1">
              <w:rPr>
                <w:rFonts w:ascii="Times New Roman" w:hAnsi="Times New Roman" w:cs="Times New Roman"/>
                <w:sz w:val="22"/>
                <w:szCs w:val="22"/>
              </w:rPr>
              <w:t xml:space="preserve"> та по </w:t>
            </w:r>
            <w:proofErr w:type="spellStart"/>
            <w:r w:rsidRPr="002C74E1">
              <w:rPr>
                <w:rFonts w:ascii="Times New Roman" w:hAnsi="Times New Roman" w:cs="Times New Roman"/>
                <w:sz w:val="22"/>
                <w:szCs w:val="22"/>
              </w:rPr>
              <w:t>батькові</w:t>
            </w:r>
            <w:proofErr w:type="spellEnd"/>
            <w:r w:rsidRPr="002C74E1">
              <w:rPr>
                <w:rFonts w:ascii="Times New Roman" w:hAnsi="Times New Roman" w:cs="Times New Roman"/>
                <w:sz w:val="22"/>
                <w:szCs w:val="22"/>
              </w:rPr>
              <w:t xml:space="preserve"> (для </w:t>
            </w:r>
            <w:proofErr w:type="spellStart"/>
            <w:r w:rsidRPr="002C74E1">
              <w:rPr>
                <w:rFonts w:ascii="Times New Roman" w:hAnsi="Times New Roman" w:cs="Times New Roman"/>
                <w:sz w:val="22"/>
                <w:szCs w:val="22"/>
              </w:rPr>
              <w:t>фізичних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w:t>
            </w:r>
            <w:proofErr w:type="spellEnd"/>
            <w:r w:rsidRPr="002C74E1">
              <w:rPr>
                <w:rFonts w:ascii="Times New Roman" w:hAnsi="Times New Roman" w:cs="Times New Roman"/>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2</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Юридична</w:t>
            </w:r>
            <w:proofErr w:type="spellEnd"/>
            <w:r w:rsidRPr="002C74E1">
              <w:rPr>
                <w:rFonts w:ascii="Times New Roman" w:hAnsi="Times New Roman" w:cs="Times New Roman"/>
                <w:sz w:val="22"/>
                <w:szCs w:val="22"/>
              </w:rPr>
              <w:t xml:space="preserve"> адреса</w:t>
            </w:r>
            <w:r w:rsidRPr="002C74E1">
              <w:rPr>
                <w:rFonts w:ascii="Times New Roman" w:hAnsi="Times New Roman" w:cs="Times New Roman"/>
                <w:sz w:val="22"/>
                <w:szCs w:val="22"/>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3</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Місцезнаходження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фактична</w:t>
            </w:r>
            <w:proofErr w:type="spellEnd"/>
            <w:r w:rsidRPr="002C74E1">
              <w:rPr>
                <w:rFonts w:ascii="Times New Roman" w:hAnsi="Times New Roman" w:cs="Times New Roman"/>
                <w:sz w:val="22"/>
                <w:szCs w:val="22"/>
              </w:rPr>
              <w:t xml:space="preserve">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4</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Поштова</w:t>
            </w:r>
            <w:proofErr w:type="spellEnd"/>
            <w:r w:rsidRPr="002C74E1">
              <w:rPr>
                <w:rFonts w:ascii="Times New Roman" w:hAnsi="Times New Roman" w:cs="Times New Roman"/>
                <w:sz w:val="22"/>
                <w:szCs w:val="22"/>
              </w:rPr>
              <w:t xml:space="preserve"> адреса (адреса для </w:t>
            </w:r>
            <w:proofErr w:type="spellStart"/>
            <w:r w:rsidRPr="002C74E1">
              <w:rPr>
                <w:rFonts w:ascii="Times New Roman" w:hAnsi="Times New Roman" w:cs="Times New Roman"/>
                <w:sz w:val="22"/>
                <w:szCs w:val="22"/>
              </w:rPr>
              <w:t>листування</w:t>
            </w:r>
            <w:proofErr w:type="spellEnd"/>
            <w:r w:rsidRPr="002C74E1">
              <w:rPr>
                <w:rFonts w:ascii="Times New Roman" w:hAnsi="Times New Roman" w:cs="Times New Roman"/>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5</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Ідентифікаційний</w:t>
            </w:r>
            <w:proofErr w:type="spellEnd"/>
            <w:r w:rsidRPr="002C74E1">
              <w:rPr>
                <w:rFonts w:ascii="Times New Roman" w:hAnsi="Times New Roman" w:cs="Times New Roman"/>
                <w:sz w:val="22"/>
                <w:szCs w:val="22"/>
              </w:rPr>
              <w:t xml:space="preserve"> код </w:t>
            </w:r>
            <w:proofErr w:type="spellStart"/>
            <w:r w:rsidRPr="002C74E1">
              <w:rPr>
                <w:rFonts w:ascii="Times New Roman" w:hAnsi="Times New Roman" w:cs="Times New Roman"/>
                <w:sz w:val="22"/>
                <w:szCs w:val="22"/>
              </w:rPr>
              <w:t>Учасника</w:t>
            </w:r>
            <w:proofErr w:type="spellEnd"/>
            <w:r w:rsidRPr="002C74E1">
              <w:rPr>
                <w:rFonts w:ascii="Times New Roman" w:hAnsi="Times New Roman" w:cs="Times New Roman"/>
                <w:sz w:val="22"/>
                <w:szCs w:val="22"/>
              </w:rPr>
              <w:t xml:space="preserve"> (код ЄДРПОУ)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6</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Інформація</w:t>
            </w:r>
            <w:proofErr w:type="spellEnd"/>
            <w:r w:rsidRPr="002C74E1">
              <w:rPr>
                <w:rFonts w:ascii="Times New Roman" w:hAnsi="Times New Roman" w:cs="Times New Roman"/>
                <w:sz w:val="22"/>
                <w:szCs w:val="22"/>
              </w:rPr>
              <w:t xml:space="preserve"> про </w:t>
            </w:r>
            <w:proofErr w:type="spellStart"/>
            <w:r w:rsidRPr="002C74E1">
              <w:rPr>
                <w:rFonts w:ascii="Times New Roman" w:hAnsi="Times New Roman" w:cs="Times New Roman"/>
                <w:sz w:val="22"/>
                <w:szCs w:val="22"/>
              </w:rPr>
              <w:t>обслуговуючи</w:t>
            </w:r>
            <w:proofErr w:type="gramStart"/>
            <w:r w:rsidRPr="002C74E1">
              <w:rPr>
                <w:rFonts w:ascii="Times New Roman" w:hAnsi="Times New Roman" w:cs="Times New Roman"/>
                <w:sz w:val="22"/>
                <w:szCs w:val="22"/>
              </w:rPr>
              <w:t>й</w:t>
            </w:r>
            <w:proofErr w:type="spellEnd"/>
            <w:r w:rsidRPr="002C74E1">
              <w:rPr>
                <w:rFonts w:ascii="Times New Roman" w:hAnsi="Times New Roman" w:cs="Times New Roman"/>
                <w:sz w:val="22"/>
                <w:szCs w:val="22"/>
              </w:rPr>
              <w:t>(</w:t>
            </w:r>
            <w:proofErr w:type="spellStart"/>
            <w:proofErr w:type="gramEnd"/>
            <w:r w:rsidRPr="002C74E1">
              <w:rPr>
                <w:rFonts w:ascii="Times New Roman" w:hAnsi="Times New Roman" w:cs="Times New Roman"/>
                <w:sz w:val="22"/>
                <w:szCs w:val="22"/>
              </w:rPr>
              <w:t>чі</w:t>
            </w:r>
            <w:proofErr w:type="spellEnd"/>
            <w:r w:rsidRPr="002C74E1">
              <w:rPr>
                <w:rFonts w:ascii="Times New Roman" w:hAnsi="Times New Roman" w:cs="Times New Roman"/>
                <w:sz w:val="22"/>
                <w:szCs w:val="22"/>
              </w:rPr>
              <w:t>) банк(</w:t>
            </w:r>
            <w:proofErr w:type="spellStart"/>
            <w:r w:rsidRPr="002C74E1">
              <w:rPr>
                <w:rFonts w:ascii="Times New Roman" w:hAnsi="Times New Roman" w:cs="Times New Roman"/>
                <w:sz w:val="22"/>
                <w:szCs w:val="22"/>
              </w:rPr>
              <w:t>ки</w:t>
            </w:r>
            <w:proofErr w:type="spellEnd"/>
            <w:r w:rsidRPr="002C74E1">
              <w:rPr>
                <w:rFonts w:ascii="Times New Roman" w:hAnsi="Times New Roman" w:cs="Times New Roman"/>
                <w:sz w:val="22"/>
                <w:szCs w:val="22"/>
              </w:rPr>
              <w:t xml:space="preserve">) та </w:t>
            </w:r>
            <w:proofErr w:type="spellStart"/>
            <w:r w:rsidRPr="002C74E1">
              <w:rPr>
                <w:rFonts w:ascii="Times New Roman" w:hAnsi="Times New Roman" w:cs="Times New Roman"/>
                <w:sz w:val="22"/>
                <w:szCs w:val="22"/>
              </w:rPr>
              <w:t>банківські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реквізити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7</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r w:rsidRPr="002C74E1">
              <w:rPr>
                <w:rFonts w:ascii="Times New Roman" w:hAnsi="Times New Roman" w:cs="Times New Roman"/>
                <w:sz w:val="22"/>
                <w:szCs w:val="22"/>
              </w:rPr>
              <w:t>Керівництво</w:t>
            </w:r>
            <w:proofErr w:type="spellEnd"/>
            <w:r w:rsidRPr="002C74E1">
              <w:rPr>
                <w:rFonts w:ascii="Times New Roman" w:hAnsi="Times New Roman" w:cs="Times New Roman"/>
                <w:sz w:val="22"/>
                <w:szCs w:val="22"/>
              </w:rPr>
              <w:t xml:space="preserve"> (посада, </w:t>
            </w:r>
            <w:proofErr w:type="spellStart"/>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ім’я</w:t>
            </w:r>
            <w:proofErr w:type="spellEnd"/>
            <w:r w:rsidRPr="002C74E1">
              <w:rPr>
                <w:rFonts w:ascii="Times New Roman" w:hAnsi="Times New Roman" w:cs="Times New Roman"/>
                <w:sz w:val="22"/>
                <w:szCs w:val="22"/>
              </w:rPr>
              <w:t xml:space="preserve"> та по </w:t>
            </w:r>
            <w:proofErr w:type="spellStart"/>
            <w:r w:rsidRPr="002C74E1">
              <w:rPr>
                <w:rFonts w:ascii="Times New Roman" w:hAnsi="Times New Roman" w:cs="Times New Roman"/>
                <w:sz w:val="22"/>
                <w:szCs w:val="22"/>
              </w:rPr>
              <w:t>батькові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контактний</w:t>
            </w:r>
            <w:proofErr w:type="spellEnd"/>
            <w:r w:rsidRPr="002C74E1">
              <w:rPr>
                <w:rFonts w:ascii="Times New Roman" w:hAnsi="Times New Roman" w:cs="Times New Roman"/>
                <w:sz w:val="22"/>
                <w:szCs w:val="22"/>
              </w:rPr>
              <w:t xml:space="preserve"> телефон)- для </w:t>
            </w:r>
            <w:proofErr w:type="spellStart"/>
            <w:r w:rsidRPr="002C74E1">
              <w:rPr>
                <w:rFonts w:ascii="Times New Roman" w:hAnsi="Times New Roman" w:cs="Times New Roman"/>
                <w:sz w:val="22"/>
                <w:szCs w:val="22"/>
              </w:rPr>
              <w:t>Учасників-юридичних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w:t>
            </w:r>
            <w:proofErr w:type="spellEnd"/>
            <w:r w:rsidRPr="002C74E1">
              <w:rPr>
                <w:rFonts w:ascii="Times New Roman" w:hAnsi="Times New Roman" w:cs="Times New Roman"/>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8</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 xml:space="preserve">Телефон, факс, </w:t>
            </w:r>
            <w:proofErr w:type="spellStart"/>
            <w:r w:rsidRPr="002C74E1">
              <w:rPr>
                <w:rFonts w:ascii="Times New Roman" w:hAnsi="Times New Roman" w:cs="Times New Roman"/>
                <w:sz w:val="22"/>
                <w:szCs w:val="22"/>
              </w:rPr>
              <w:t>електронна</w:t>
            </w:r>
            <w:proofErr w:type="spellEnd"/>
            <w:r w:rsidRPr="002C74E1">
              <w:rPr>
                <w:rFonts w:ascii="Times New Roman" w:hAnsi="Times New Roman" w:cs="Times New Roman"/>
                <w:sz w:val="22"/>
                <w:szCs w:val="22"/>
              </w:rPr>
              <w:t xml:space="preserve"> адреса (за </w:t>
            </w:r>
            <w:proofErr w:type="spellStart"/>
            <w:r w:rsidRPr="002C74E1">
              <w:rPr>
                <w:rFonts w:ascii="Times New Roman" w:hAnsi="Times New Roman" w:cs="Times New Roman"/>
                <w:sz w:val="22"/>
                <w:szCs w:val="22"/>
              </w:rPr>
              <w:t>наявності</w:t>
            </w:r>
            <w:proofErr w:type="spellEnd"/>
            <w:r w:rsidRPr="002C74E1">
              <w:rPr>
                <w:rFonts w:ascii="Times New Roman" w:hAnsi="Times New Roman" w:cs="Times New Roman"/>
                <w:sz w:val="22"/>
                <w:szCs w:val="22"/>
              </w:rPr>
              <w:t xml:space="preserve">), телефон </w:t>
            </w:r>
            <w:proofErr w:type="gramStart"/>
            <w:r w:rsidRPr="002C74E1">
              <w:rPr>
                <w:rFonts w:ascii="Times New Roman" w:hAnsi="Times New Roman" w:cs="Times New Roman"/>
                <w:sz w:val="22"/>
                <w:szCs w:val="22"/>
              </w:rPr>
              <w:t>для</w:t>
            </w:r>
            <w:proofErr w:type="gram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контактів</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r w:rsidR="00A32C16" w:rsidRPr="002C74E1" w:rsidTr="008F4B0A">
        <w:tc>
          <w:tcPr>
            <w:tcW w:w="53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r w:rsidRPr="002C74E1">
              <w:rPr>
                <w:rFonts w:ascii="Times New Roman" w:hAnsi="Times New Roman" w:cs="Times New Roman"/>
                <w:sz w:val="22"/>
                <w:szCs w:val="22"/>
              </w:rPr>
              <w:t>9</w:t>
            </w:r>
          </w:p>
        </w:tc>
        <w:tc>
          <w:tcPr>
            <w:tcW w:w="7254" w:type="dxa"/>
            <w:tcBorders>
              <w:top w:val="single" w:sz="4" w:space="0" w:color="000000"/>
              <w:left w:val="single" w:sz="4" w:space="0" w:color="000000"/>
              <w:bottom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roofErr w:type="spellStart"/>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ініціали</w:t>
            </w:r>
            <w:proofErr w:type="spellEnd"/>
            <w:r w:rsidRPr="002C74E1">
              <w:rPr>
                <w:rFonts w:ascii="Times New Roman" w:hAnsi="Times New Roman" w:cs="Times New Roman"/>
                <w:sz w:val="22"/>
                <w:szCs w:val="22"/>
              </w:rPr>
              <w:t xml:space="preserve"> особи </w:t>
            </w:r>
            <w:proofErr w:type="spellStart"/>
            <w:r w:rsidRPr="002C74E1">
              <w:rPr>
                <w:rFonts w:ascii="Times New Roman" w:hAnsi="Times New Roman" w:cs="Times New Roman"/>
                <w:sz w:val="22"/>
                <w:szCs w:val="22"/>
              </w:rPr>
              <w:t>уповноваженої</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учасником</w:t>
            </w:r>
            <w:proofErr w:type="spellEnd"/>
            <w:r w:rsidRPr="002C74E1">
              <w:rPr>
                <w:rFonts w:ascii="Times New Roman" w:hAnsi="Times New Roman" w:cs="Times New Roman"/>
                <w:sz w:val="22"/>
                <w:szCs w:val="22"/>
              </w:rPr>
              <w:t xml:space="preserve"> на </w:t>
            </w:r>
            <w:proofErr w:type="spellStart"/>
            <w:r w:rsidRPr="002C74E1">
              <w:rPr>
                <w:rFonts w:ascii="Times New Roman" w:hAnsi="Times New Roman" w:cs="Times New Roman"/>
                <w:sz w:val="22"/>
                <w:szCs w:val="22"/>
              </w:rPr>
              <w:t>підписання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тендерної</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пропозиції</w:t>
            </w:r>
            <w:proofErr w:type="spellEnd"/>
            <w:r w:rsidRPr="002C74E1">
              <w:rPr>
                <w:rFonts w:ascii="Times New Roman" w:hAnsi="Times New Roman" w:cs="Times New Roman"/>
                <w:sz w:val="22"/>
                <w:szCs w:val="22"/>
              </w:rPr>
              <w:t xml:space="preserve"> в рамках </w:t>
            </w:r>
            <w:proofErr w:type="spellStart"/>
            <w:r w:rsidRPr="002C74E1">
              <w:rPr>
                <w:rFonts w:ascii="Times New Roman" w:hAnsi="Times New Roman" w:cs="Times New Roman"/>
                <w:sz w:val="22"/>
                <w:szCs w:val="22"/>
              </w:rPr>
              <w:t>даної</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процедури</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закупівлі</w:t>
            </w:r>
            <w:proofErr w:type="spellEnd"/>
            <w:r w:rsidRPr="002C74E1">
              <w:rPr>
                <w:rFonts w:ascii="Times New Roman" w:hAnsi="Times New Roman" w:cs="Times New Roman"/>
                <w:sz w:val="22"/>
                <w:szCs w:val="22"/>
              </w:rPr>
              <w:t xml:space="preserve"> (посада, </w:t>
            </w:r>
            <w:proofErr w:type="spellStart"/>
            <w:r w:rsidRPr="002C74E1">
              <w:rPr>
                <w:rFonts w:ascii="Times New Roman" w:hAnsi="Times New Roman" w:cs="Times New Roman"/>
                <w:sz w:val="22"/>
                <w:szCs w:val="22"/>
              </w:rPr>
              <w:t>прізвище</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ім'я</w:t>
            </w:r>
            <w:proofErr w:type="spellEnd"/>
            <w:r w:rsidRPr="002C74E1">
              <w:rPr>
                <w:rFonts w:ascii="Times New Roman" w:hAnsi="Times New Roman" w:cs="Times New Roman"/>
                <w:sz w:val="22"/>
                <w:szCs w:val="22"/>
              </w:rPr>
              <w:t xml:space="preserve">, по </w:t>
            </w:r>
            <w:proofErr w:type="spellStart"/>
            <w:r w:rsidRPr="002C74E1">
              <w:rPr>
                <w:rFonts w:ascii="Times New Roman" w:hAnsi="Times New Roman" w:cs="Times New Roman"/>
                <w:sz w:val="22"/>
                <w:szCs w:val="22"/>
              </w:rPr>
              <w:t>батькові</w:t>
            </w:r>
            <w:proofErr w:type="spellEnd"/>
            <w:r w:rsidRPr="002C74E1">
              <w:rPr>
                <w:rFonts w:ascii="Times New Roman" w:hAnsi="Times New Roman" w:cs="Times New Roman"/>
                <w:sz w:val="22"/>
                <w:szCs w:val="22"/>
              </w:rPr>
              <w:t xml:space="preserve">, телефон для </w:t>
            </w:r>
            <w:proofErr w:type="spellStart"/>
            <w:r w:rsidRPr="002C74E1">
              <w:rPr>
                <w:rFonts w:ascii="Times New Roman" w:hAnsi="Times New Roman" w:cs="Times New Roman"/>
                <w:sz w:val="22"/>
                <w:szCs w:val="22"/>
              </w:rPr>
              <w:t>контактів</w:t>
            </w:r>
            <w:proofErr w:type="spellEnd"/>
            <w:r w:rsidRPr="002C74E1">
              <w:rPr>
                <w:rFonts w:ascii="Times New Roman" w:hAnsi="Times New Roman" w:cs="Times New Roman"/>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32C16" w:rsidRPr="002C74E1" w:rsidRDefault="00A32C16" w:rsidP="008F4B0A">
            <w:pPr>
              <w:pStyle w:val="afa"/>
              <w:jc w:val="both"/>
              <w:rPr>
                <w:rFonts w:ascii="Times New Roman" w:hAnsi="Times New Roman" w:cs="Times New Roman"/>
                <w:sz w:val="22"/>
                <w:szCs w:val="22"/>
              </w:rPr>
            </w:pPr>
          </w:p>
        </w:tc>
      </w:tr>
    </w:tbl>
    <w:p w:rsidR="00A32C16" w:rsidRPr="002C74E1" w:rsidRDefault="00A32C16" w:rsidP="00A32C16">
      <w:pPr>
        <w:pStyle w:val="afa"/>
        <w:jc w:val="both"/>
        <w:rPr>
          <w:rFonts w:ascii="Times New Roman" w:hAnsi="Times New Roman" w:cs="Times New Roman"/>
          <w:sz w:val="22"/>
          <w:szCs w:val="22"/>
        </w:rPr>
      </w:pPr>
      <w:r>
        <w:rPr>
          <w:rFonts w:ascii="Times New Roman" w:hAnsi="Times New Roman" w:cs="Times New Roman"/>
          <w:sz w:val="22"/>
          <w:szCs w:val="22"/>
          <w:lang w:val="uk-UA"/>
        </w:rPr>
        <w:t>6</w:t>
      </w:r>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Копію</w:t>
      </w:r>
      <w:proofErr w:type="spellEnd"/>
      <w:r w:rsidRPr="002C74E1">
        <w:rPr>
          <w:rFonts w:ascii="Times New Roman" w:hAnsi="Times New Roman" w:cs="Times New Roman"/>
          <w:sz w:val="22"/>
          <w:szCs w:val="22"/>
        </w:rPr>
        <w:t xml:space="preserve"> </w:t>
      </w:r>
      <w:proofErr w:type="spellStart"/>
      <w:proofErr w:type="gramStart"/>
      <w:r w:rsidRPr="002C74E1">
        <w:rPr>
          <w:rFonts w:ascii="Times New Roman" w:hAnsi="Times New Roman" w:cs="Times New Roman"/>
          <w:sz w:val="22"/>
          <w:szCs w:val="22"/>
        </w:rPr>
        <w:t>св</w:t>
      </w:r>
      <w:proofErr w:type="gramEnd"/>
      <w:r w:rsidRPr="002C74E1">
        <w:rPr>
          <w:rFonts w:ascii="Times New Roman" w:hAnsi="Times New Roman" w:cs="Times New Roman"/>
          <w:sz w:val="22"/>
          <w:szCs w:val="22"/>
        </w:rPr>
        <w:t>ідоцтва</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або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копію</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витягу</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реєстру</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Учасників</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платників</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податку</w:t>
      </w:r>
      <w:proofErr w:type="spellEnd"/>
      <w:r w:rsidRPr="002C74E1">
        <w:rPr>
          <w:rFonts w:ascii="Times New Roman" w:hAnsi="Times New Roman" w:cs="Times New Roman"/>
          <w:sz w:val="22"/>
          <w:szCs w:val="22"/>
        </w:rPr>
        <w:t xml:space="preserve"> на </w:t>
      </w:r>
      <w:proofErr w:type="spellStart"/>
      <w:r w:rsidRPr="002C74E1">
        <w:rPr>
          <w:rFonts w:ascii="Times New Roman" w:hAnsi="Times New Roman" w:cs="Times New Roman"/>
          <w:sz w:val="22"/>
          <w:szCs w:val="22"/>
        </w:rPr>
        <w:t>додану</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вартість</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чи</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єдиного</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податку</w:t>
      </w:r>
      <w:proofErr w:type="spellEnd"/>
      <w:r w:rsidRPr="002C74E1">
        <w:rPr>
          <w:rFonts w:ascii="Times New Roman" w:hAnsi="Times New Roman" w:cs="Times New Roman"/>
          <w:sz w:val="22"/>
          <w:szCs w:val="22"/>
        </w:rPr>
        <w:t>.</w:t>
      </w:r>
    </w:p>
    <w:p w:rsidR="00A32C16" w:rsidRPr="00DF2CF2" w:rsidRDefault="00A32C16" w:rsidP="00A32C16">
      <w:pPr>
        <w:pStyle w:val="afa"/>
        <w:jc w:val="both"/>
        <w:rPr>
          <w:rFonts w:ascii="Times New Roman" w:hAnsi="Times New Roman" w:cs="Times New Roman"/>
          <w:sz w:val="22"/>
          <w:szCs w:val="22"/>
          <w:lang w:val="uk-UA"/>
        </w:rPr>
      </w:pPr>
    </w:p>
    <w:p w:rsidR="00A32C16" w:rsidRPr="002C74E1" w:rsidRDefault="00A32C16" w:rsidP="00A32C16">
      <w:pPr>
        <w:pStyle w:val="afa"/>
        <w:jc w:val="both"/>
        <w:rPr>
          <w:rFonts w:ascii="Times New Roman" w:hAnsi="Times New Roman" w:cs="Times New Roman"/>
          <w:b/>
          <w:sz w:val="22"/>
          <w:szCs w:val="22"/>
        </w:rPr>
      </w:pPr>
      <w:proofErr w:type="spellStart"/>
      <w:r w:rsidRPr="002C74E1">
        <w:rPr>
          <w:rFonts w:ascii="Times New Roman" w:hAnsi="Times New Roman" w:cs="Times New Roman"/>
          <w:b/>
          <w:sz w:val="22"/>
          <w:szCs w:val="22"/>
        </w:rPr>
        <w:t>Примітки</w:t>
      </w:r>
      <w:proofErr w:type="spellEnd"/>
      <w:r w:rsidRPr="002C74E1">
        <w:rPr>
          <w:rFonts w:ascii="Times New Roman" w:hAnsi="Times New Roman" w:cs="Times New Roman"/>
          <w:b/>
          <w:sz w:val="22"/>
          <w:szCs w:val="22"/>
        </w:rPr>
        <w:t>:</w:t>
      </w:r>
    </w:p>
    <w:p w:rsidR="00A32C16" w:rsidRPr="002C74E1" w:rsidRDefault="00A32C16" w:rsidP="00A32C16">
      <w:pPr>
        <w:pStyle w:val="afa"/>
        <w:jc w:val="both"/>
        <w:rPr>
          <w:rFonts w:ascii="Times New Roman" w:hAnsi="Times New Roman" w:cs="Times New Roman"/>
          <w:b/>
          <w:sz w:val="22"/>
          <w:szCs w:val="22"/>
        </w:rPr>
      </w:pPr>
      <w:r w:rsidRPr="002C74E1">
        <w:rPr>
          <w:rFonts w:ascii="Times New Roman" w:hAnsi="Times New Roman" w:cs="Times New Roman"/>
          <w:b/>
          <w:sz w:val="22"/>
          <w:szCs w:val="22"/>
        </w:rPr>
        <w:t xml:space="preserve">а) вся </w:t>
      </w:r>
      <w:proofErr w:type="spellStart"/>
      <w:r w:rsidRPr="002C74E1">
        <w:rPr>
          <w:rFonts w:ascii="Times New Roman" w:hAnsi="Times New Roman" w:cs="Times New Roman"/>
          <w:b/>
          <w:sz w:val="22"/>
          <w:szCs w:val="22"/>
        </w:rPr>
        <w:t>інформація</w:t>
      </w:r>
      <w:proofErr w:type="spellEnd"/>
      <w:r w:rsidRPr="002C74E1">
        <w:rPr>
          <w:rFonts w:ascii="Times New Roman" w:hAnsi="Times New Roman" w:cs="Times New Roman"/>
          <w:b/>
          <w:sz w:val="22"/>
          <w:szCs w:val="22"/>
        </w:rPr>
        <w:t xml:space="preserve"> та </w:t>
      </w:r>
      <w:proofErr w:type="spellStart"/>
      <w:r w:rsidRPr="002C74E1">
        <w:rPr>
          <w:rFonts w:ascii="Times New Roman" w:hAnsi="Times New Roman" w:cs="Times New Roman"/>
          <w:b/>
          <w:sz w:val="22"/>
          <w:szCs w:val="22"/>
        </w:rPr>
        <w:t>документи</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повинні</w:t>
      </w:r>
      <w:proofErr w:type="spellEnd"/>
      <w:r w:rsidRPr="002C74E1">
        <w:rPr>
          <w:rFonts w:ascii="Times New Roman" w:hAnsi="Times New Roman" w:cs="Times New Roman"/>
          <w:b/>
          <w:sz w:val="22"/>
          <w:szCs w:val="22"/>
        </w:rPr>
        <w:t xml:space="preserve"> бути </w:t>
      </w:r>
      <w:proofErr w:type="spellStart"/>
      <w:r w:rsidRPr="002C74E1">
        <w:rPr>
          <w:rFonts w:ascii="Times New Roman" w:hAnsi="Times New Roman" w:cs="Times New Roman"/>
          <w:b/>
          <w:sz w:val="22"/>
          <w:szCs w:val="22"/>
        </w:rPr>
        <w:t>засвідчені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відповідно</w:t>
      </w:r>
      <w:proofErr w:type="spellEnd"/>
      <w:r w:rsidRPr="002C74E1">
        <w:rPr>
          <w:rFonts w:ascii="Times New Roman" w:hAnsi="Times New Roman" w:cs="Times New Roman"/>
          <w:b/>
          <w:sz w:val="22"/>
          <w:szCs w:val="22"/>
        </w:rPr>
        <w:t xml:space="preserve"> до </w:t>
      </w:r>
      <w:proofErr w:type="spellStart"/>
      <w:r w:rsidRPr="002C74E1">
        <w:rPr>
          <w:rFonts w:ascii="Times New Roman" w:hAnsi="Times New Roman" w:cs="Times New Roman"/>
          <w:b/>
          <w:sz w:val="22"/>
          <w:szCs w:val="22"/>
        </w:rPr>
        <w:t>вимог</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цієї</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тендерної</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документації</w:t>
      </w:r>
      <w:proofErr w:type="spellEnd"/>
      <w:r w:rsidRPr="002C74E1">
        <w:rPr>
          <w:rFonts w:ascii="Times New Roman" w:hAnsi="Times New Roman" w:cs="Times New Roman"/>
          <w:b/>
          <w:sz w:val="22"/>
          <w:szCs w:val="22"/>
        </w:rPr>
        <w:t>;</w:t>
      </w:r>
    </w:p>
    <w:p w:rsidR="00A32C16" w:rsidRPr="002C74E1" w:rsidRDefault="00A32C16" w:rsidP="00A32C16">
      <w:pPr>
        <w:pStyle w:val="afa"/>
        <w:jc w:val="both"/>
        <w:rPr>
          <w:rFonts w:ascii="Times New Roman" w:hAnsi="Times New Roman" w:cs="Times New Roman"/>
          <w:b/>
          <w:sz w:val="22"/>
          <w:szCs w:val="22"/>
        </w:rPr>
      </w:pPr>
      <w:r w:rsidRPr="002C74E1">
        <w:rPr>
          <w:rFonts w:ascii="Times New Roman" w:hAnsi="Times New Roman" w:cs="Times New Roman"/>
          <w:b/>
          <w:sz w:val="22"/>
          <w:szCs w:val="22"/>
        </w:rPr>
        <w:t xml:space="preserve">б) </w:t>
      </w:r>
      <w:proofErr w:type="spellStart"/>
      <w:r w:rsidRPr="002C74E1">
        <w:rPr>
          <w:rFonts w:ascii="Times New Roman" w:hAnsi="Times New Roman" w:cs="Times New Roman"/>
          <w:b/>
          <w:sz w:val="22"/>
          <w:szCs w:val="22"/>
        </w:rPr>
        <w:t>документи</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що</w:t>
      </w:r>
      <w:proofErr w:type="spellEnd"/>
      <w:r w:rsidRPr="002C74E1">
        <w:rPr>
          <w:rFonts w:ascii="Times New Roman" w:hAnsi="Times New Roman" w:cs="Times New Roman"/>
          <w:b/>
          <w:sz w:val="22"/>
          <w:szCs w:val="22"/>
        </w:rPr>
        <w:t xml:space="preserve"> не </w:t>
      </w:r>
      <w:proofErr w:type="spellStart"/>
      <w:r w:rsidRPr="002C74E1">
        <w:rPr>
          <w:rFonts w:ascii="Times New Roman" w:hAnsi="Times New Roman" w:cs="Times New Roman"/>
          <w:b/>
          <w:sz w:val="22"/>
          <w:szCs w:val="22"/>
        </w:rPr>
        <w:t>передбачені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законодавством</w:t>
      </w:r>
      <w:proofErr w:type="spellEnd"/>
      <w:r w:rsidRPr="002C74E1">
        <w:rPr>
          <w:rFonts w:ascii="Times New Roman" w:hAnsi="Times New Roman" w:cs="Times New Roman"/>
          <w:b/>
          <w:sz w:val="22"/>
          <w:szCs w:val="22"/>
        </w:rPr>
        <w:t xml:space="preserve"> для </w:t>
      </w:r>
      <w:proofErr w:type="spellStart"/>
      <w:r w:rsidRPr="002C74E1">
        <w:rPr>
          <w:rFonts w:ascii="Times New Roman" w:hAnsi="Times New Roman" w:cs="Times New Roman"/>
          <w:b/>
          <w:sz w:val="22"/>
          <w:szCs w:val="22"/>
        </w:rPr>
        <w:t>Учасників</w:t>
      </w:r>
      <w:proofErr w:type="spellEnd"/>
      <w:r w:rsidRPr="002C74E1">
        <w:rPr>
          <w:rFonts w:ascii="Times New Roman" w:hAnsi="Times New Roman" w:cs="Times New Roman"/>
          <w:b/>
          <w:sz w:val="22"/>
          <w:szCs w:val="22"/>
        </w:rPr>
        <w:t xml:space="preserve"> - </w:t>
      </w:r>
      <w:proofErr w:type="spellStart"/>
      <w:r w:rsidRPr="002C74E1">
        <w:rPr>
          <w:rFonts w:ascii="Times New Roman" w:hAnsi="Times New Roman" w:cs="Times New Roman"/>
          <w:b/>
          <w:sz w:val="22"/>
          <w:szCs w:val="22"/>
        </w:rPr>
        <w:t>юридичних</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фізичних</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осіб</w:t>
      </w:r>
      <w:proofErr w:type="spellEnd"/>
      <w:r w:rsidRPr="002C74E1">
        <w:rPr>
          <w:rFonts w:ascii="Times New Roman" w:hAnsi="Times New Roman" w:cs="Times New Roman"/>
          <w:b/>
          <w:sz w:val="22"/>
          <w:szCs w:val="22"/>
        </w:rPr>
        <w:t xml:space="preserve">, у тому </w:t>
      </w:r>
      <w:proofErr w:type="spellStart"/>
      <w:r w:rsidRPr="002C74E1">
        <w:rPr>
          <w:rFonts w:ascii="Times New Roman" w:hAnsi="Times New Roman" w:cs="Times New Roman"/>
          <w:b/>
          <w:sz w:val="22"/>
          <w:szCs w:val="22"/>
        </w:rPr>
        <w:t>числі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фізичних</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осіб</w:t>
      </w:r>
      <w:proofErr w:type="spellEnd"/>
      <w:r w:rsidRPr="002C74E1">
        <w:rPr>
          <w:rFonts w:ascii="Times New Roman" w:hAnsi="Times New Roman" w:cs="Times New Roman"/>
          <w:b/>
          <w:sz w:val="22"/>
          <w:szCs w:val="22"/>
        </w:rPr>
        <w:t xml:space="preserve"> - </w:t>
      </w:r>
      <w:proofErr w:type="spellStart"/>
      <w:proofErr w:type="gramStart"/>
      <w:r w:rsidRPr="002C74E1">
        <w:rPr>
          <w:rFonts w:ascii="Times New Roman" w:hAnsi="Times New Roman" w:cs="Times New Roman"/>
          <w:b/>
          <w:sz w:val="22"/>
          <w:szCs w:val="22"/>
        </w:rPr>
        <w:t>п</w:t>
      </w:r>
      <w:proofErr w:type="gramEnd"/>
      <w:r w:rsidRPr="002C74E1">
        <w:rPr>
          <w:rFonts w:ascii="Times New Roman" w:hAnsi="Times New Roman" w:cs="Times New Roman"/>
          <w:b/>
          <w:sz w:val="22"/>
          <w:szCs w:val="22"/>
        </w:rPr>
        <w:t>ідприємців</w:t>
      </w:r>
      <w:proofErr w:type="spellEnd"/>
      <w:r w:rsidRPr="002C74E1">
        <w:rPr>
          <w:rFonts w:ascii="Times New Roman" w:hAnsi="Times New Roman" w:cs="Times New Roman"/>
          <w:b/>
          <w:sz w:val="22"/>
          <w:szCs w:val="22"/>
        </w:rPr>
        <w:t xml:space="preserve">, не </w:t>
      </w:r>
      <w:proofErr w:type="spellStart"/>
      <w:r w:rsidRPr="002C74E1">
        <w:rPr>
          <w:rFonts w:ascii="Times New Roman" w:hAnsi="Times New Roman" w:cs="Times New Roman"/>
          <w:b/>
          <w:sz w:val="22"/>
          <w:szCs w:val="22"/>
        </w:rPr>
        <w:t>подаються</w:t>
      </w:r>
      <w:proofErr w:type="spellEnd"/>
      <w:r w:rsidRPr="002C74E1">
        <w:rPr>
          <w:rFonts w:ascii="Times New Roman" w:hAnsi="Times New Roman" w:cs="Times New Roman"/>
          <w:b/>
          <w:sz w:val="22"/>
          <w:szCs w:val="22"/>
        </w:rPr>
        <w:t xml:space="preserve"> ними у </w:t>
      </w:r>
      <w:proofErr w:type="spellStart"/>
      <w:r w:rsidRPr="002C74E1">
        <w:rPr>
          <w:rFonts w:ascii="Times New Roman" w:hAnsi="Times New Roman" w:cs="Times New Roman"/>
          <w:b/>
          <w:sz w:val="22"/>
          <w:szCs w:val="22"/>
        </w:rPr>
        <w:t>складі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тендерної</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пропозиції</w:t>
      </w:r>
      <w:proofErr w:type="spellEnd"/>
      <w:r w:rsidRPr="002C74E1">
        <w:rPr>
          <w:rFonts w:ascii="Times New Roman" w:hAnsi="Times New Roman" w:cs="Times New Roman"/>
          <w:b/>
          <w:sz w:val="22"/>
          <w:szCs w:val="22"/>
        </w:rPr>
        <w:t xml:space="preserve">, про </w:t>
      </w:r>
      <w:proofErr w:type="spellStart"/>
      <w:r w:rsidRPr="002C74E1">
        <w:rPr>
          <w:rFonts w:ascii="Times New Roman" w:hAnsi="Times New Roman" w:cs="Times New Roman"/>
          <w:b/>
          <w:sz w:val="22"/>
          <w:szCs w:val="22"/>
        </w:rPr>
        <w:t>що</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такий</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Учасник</w:t>
      </w:r>
      <w:proofErr w:type="spellEnd"/>
      <w:r w:rsidRPr="002C74E1">
        <w:rPr>
          <w:rFonts w:ascii="Times New Roman" w:hAnsi="Times New Roman" w:cs="Times New Roman"/>
          <w:b/>
          <w:sz w:val="22"/>
          <w:szCs w:val="22"/>
        </w:rPr>
        <w:t xml:space="preserve"> повинен </w:t>
      </w:r>
      <w:proofErr w:type="spellStart"/>
      <w:r w:rsidRPr="002C74E1">
        <w:rPr>
          <w:rFonts w:ascii="Times New Roman" w:hAnsi="Times New Roman" w:cs="Times New Roman"/>
          <w:b/>
          <w:sz w:val="22"/>
          <w:szCs w:val="22"/>
        </w:rPr>
        <w:t>зазначити</w:t>
      </w:r>
      <w:proofErr w:type="spellEnd"/>
      <w:r w:rsidRPr="002C74E1">
        <w:rPr>
          <w:rFonts w:ascii="Times New Roman" w:hAnsi="Times New Roman" w:cs="Times New Roman"/>
          <w:b/>
          <w:sz w:val="22"/>
          <w:szCs w:val="22"/>
        </w:rPr>
        <w:t xml:space="preserve"> у </w:t>
      </w:r>
      <w:proofErr w:type="spellStart"/>
      <w:r w:rsidRPr="002C74E1">
        <w:rPr>
          <w:rFonts w:ascii="Times New Roman" w:hAnsi="Times New Roman" w:cs="Times New Roman"/>
          <w:b/>
          <w:sz w:val="22"/>
          <w:szCs w:val="22"/>
        </w:rPr>
        <w:t>довідці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посиланням</w:t>
      </w:r>
      <w:proofErr w:type="spellEnd"/>
      <w:r w:rsidRPr="002C74E1">
        <w:rPr>
          <w:rFonts w:ascii="Times New Roman" w:hAnsi="Times New Roman" w:cs="Times New Roman"/>
          <w:b/>
          <w:sz w:val="22"/>
          <w:szCs w:val="22"/>
        </w:rPr>
        <w:t xml:space="preserve"> на </w:t>
      </w:r>
      <w:proofErr w:type="spellStart"/>
      <w:r w:rsidRPr="002C74E1">
        <w:rPr>
          <w:rFonts w:ascii="Times New Roman" w:hAnsi="Times New Roman" w:cs="Times New Roman"/>
          <w:b/>
          <w:sz w:val="22"/>
          <w:szCs w:val="22"/>
        </w:rPr>
        <w:t>норми</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відповідних</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законодавчих</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актів</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України</w:t>
      </w:r>
      <w:proofErr w:type="spellEnd"/>
      <w:r w:rsidRPr="002C74E1">
        <w:rPr>
          <w:rFonts w:ascii="Times New Roman" w:hAnsi="Times New Roman" w:cs="Times New Roman"/>
          <w:b/>
          <w:sz w:val="22"/>
          <w:szCs w:val="22"/>
        </w:rPr>
        <w:t>;</w:t>
      </w:r>
    </w:p>
    <w:p w:rsidR="00A32C16" w:rsidRDefault="00A32C16" w:rsidP="00A32C16">
      <w:pPr>
        <w:pStyle w:val="afa"/>
        <w:jc w:val="both"/>
        <w:rPr>
          <w:rFonts w:ascii="Times New Roman" w:hAnsi="Times New Roman" w:cs="Times New Roman"/>
          <w:b/>
          <w:sz w:val="22"/>
          <w:szCs w:val="22"/>
          <w:lang w:val="uk-UA"/>
        </w:rPr>
      </w:pPr>
      <w:r w:rsidRPr="002C74E1">
        <w:rPr>
          <w:rFonts w:ascii="Times New Roman" w:hAnsi="Times New Roman" w:cs="Times New Roman"/>
          <w:b/>
          <w:sz w:val="22"/>
          <w:szCs w:val="22"/>
        </w:rPr>
        <w:t xml:space="preserve">в) </w:t>
      </w:r>
      <w:proofErr w:type="spellStart"/>
      <w:r w:rsidRPr="002C74E1">
        <w:rPr>
          <w:rFonts w:ascii="Times New Roman" w:hAnsi="Times New Roman" w:cs="Times New Roman"/>
          <w:b/>
          <w:sz w:val="22"/>
          <w:szCs w:val="22"/>
        </w:rPr>
        <w:t>Учасник-нерезидент</w:t>
      </w:r>
      <w:proofErr w:type="spellEnd"/>
      <w:r w:rsidRPr="002C74E1">
        <w:rPr>
          <w:rFonts w:ascii="Times New Roman" w:hAnsi="Times New Roman" w:cs="Times New Roman"/>
          <w:b/>
          <w:sz w:val="22"/>
          <w:szCs w:val="22"/>
        </w:rPr>
        <w:t xml:space="preserve"> повинен </w:t>
      </w:r>
      <w:proofErr w:type="spellStart"/>
      <w:r w:rsidRPr="002C74E1">
        <w:rPr>
          <w:rFonts w:ascii="Times New Roman" w:hAnsi="Times New Roman" w:cs="Times New Roman"/>
          <w:b/>
          <w:sz w:val="22"/>
          <w:szCs w:val="22"/>
        </w:rPr>
        <w:t>надати</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зазначені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документи</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урахуванням</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особливостей</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законодавства</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країни</w:t>
      </w:r>
      <w:proofErr w:type="spellEnd"/>
      <w:r w:rsidRPr="002C74E1">
        <w:rPr>
          <w:rFonts w:ascii="Times New Roman" w:hAnsi="Times New Roman" w:cs="Times New Roman"/>
          <w:b/>
          <w:sz w:val="22"/>
          <w:szCs w:val="22"/>
        </w:rPr>
        <w:t xml:space="preserve">, в </w:t>
      </w:r>
      <w:proofErr w:type="spellStart"/>
      <w:r w:rsidRPr="002C74E1">
        <w:rPr>
          <w:rFonts w:ascii="Times New Roman" w:hAnsi="Times New Roman" w:cs="Times New Roman"/>
          <w:b/>
          <w:sz w:val="22"/>
          <w:szCs w:val="22"/>
        </w:rPr>
        <w:t>який</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цей</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Учасник</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зареєстрований</w:t>
      </w:r>
      <w:proofErr w:type="spellEnd"/>
      <w:r w:rsidRPr="002C74E1">
        <w:rPr>
          <w:rFonts w:ascii="Times New Roman" w:hAnsi="Times New Roman" w:cs="Times New Roman"/>
          <w:b/>
          <w:sz w:val="22"/>
          <w:szCs w:val="22"/>
        </w:rPr>
        <w:t xml:space="preserve"> (аналоги </w:t>
      </w:r>
      <w:proofErr w:type="spellStart"/>
      <w:r w:rsidRPr="002C74E1">
        <w:rPr>
          <w:rFonts w:ascii="Times New Roman" w:hAnsi="Times New Roman" w:cs="Times New Roman"/>
          <w:b/>
          <w:sz w:val="22"/>
          <w:szCs w:val="22"/>
        </w:rPr>
        <w:t>документів</w:t>
      </w:r>
      <w:proofErr w:type="spellEnd"/>
      <w:r w:rsidRPr="002C74E1">
        <w:rPr>
          <w:rFonts w:ascii="Times New Roman" w:hAnsi="Times New Roman" w:cs="Times New Roman"/>
          <w:b/>
          <w:sz w:val="22"/>
          <w:szCs w:val="22"/>
        </w:rPr>
        <w:t xml:space="preserve">). </w:t>
      </w:r>
      <w:proofErr w:type="gramStart"/>
      <w:r w:rsidRPr="002C74E1">
        <w:rPr>
          <w:rFonts w:ascii="Times New Roman" w:hAnsi="Times New Roman" w:cs="Times New Roman"/>
          <w:b/>
          <w:sz w:val="22"/>
          <w:szCs w:val="22"/>
        </w:rPr>
        <w:t>У</w:t>
      </w:r>
      <w:proofErr w:type="gram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разі</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подання</w:t>
      </w:r>
      <w:proofErr w:type="spellEnd"/>
      <w:r w:rsidRPr="002C74E1">
        <w:rPr>
          <w:rFonts w:ascii="Times New Roman" w:hAnsi="Times New Roman" w:cs="Times New Roman"/>
          <w:b/>
          <w:sz w:val="22"/>
          <w:szCs w:val="22"/>
        </w:rPr>
        <w:t xml:space="preserve"> документу </w:t>
      </w:r>
      <w:proofErr w:type="spellStart"/>
      <w:r w:rsidRPr="002C74E1">
        <w:rPr>
          <w:rFonts w:ascii="Times New Roman" w:hAnsi="Times New Roman" w:cs="Times New Roman"/>
          <w:b/>
          <w:sz w:val="22"/>
          <w:szCs w:val="22"/>
        </w:rPr>
        <w:t>Учасник-нерезидент</w:t>
      </w:r>
      <w:proofErr w:type="spellEnd"/>
      <w:r w:rsidRPr="002C74E1">
        <w:rPr>
          <w:rFonts w:ascii="Times New Roman" w:hAnsi="Times New Roman" w:cs="Times New Roman"/>
          <w:b/>
          <w:sz w:val="22"/>
          <w:szCs w:val="22"/>
        </w:rPr>
        <w:t xml:space="preserve"> повинен </w:t>
      </w:r>
      <w:proofErr w:type="spellStart"/>
      <w:r w:rsidRPr="002C74E1">
        <w:rPr>
          <w:rFonts w:ascii="Times New Roman" w:hAnsi="Times New Roman" w:cs="Times New Roman"/>
          <w:b/>
          <w:sz w:val="22"/>
          <w:szCs w:val="22"/>
        </w:rPr>
        <w:t>надати</w:t>
      </w:r>
      <w:proofErr w:type="spellEnd"/>
      <w:r w:rsidRPr="002C74E1">
        <w:rPr>
          <w:rFonts w:ascii="Times New Roman" w:hAnsi="Times New Roman" w:cs="Times New Roman"/>
          <w:b/>
          <w:sz w:val="22"/>
          <w:szCs w:val="22"/>
        </w:rPr>
        <w:t xml:space="preserve"> разом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ним лист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зазначенням</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замість</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якого</w:t>
      </w:r>
      <w:proofErr w:type="spellEnd"/>
      <w:r w:rsidRPr="002C74E1">
        <w:rPr>
          <w:rFonts w:ascii="Times New Roman" w:hAnsi="Times New Roman" w:cs="Times New Roman"/>
          <w:b/>
          <w:sz w:val="22"/>
          <w:szCs w:val="22"/>
        </w:rPr>
        <w:t xml:space="preserve"> документу </w:t>
      </w:r>
      <w:proofErr w:type="spellStart"/>
      <w:r w:rsidRPr="002C74E1">
        <w:rPr>
          <w:rFonts w:ascii="Times New Roman" w:hAnsi="Times New Roman" w:cs="Times New Roman"/>
          <w:b/>
          <w:sz w:val="22"/>
          <w:szCs w:val="22"/>
        </w:rPr>
        <w:t>він</w:t>
      </w:r>
      <w:proofErr w:type="spellEnd"/>
      <w:r w:rsidRPr="002C74E1">
        <w:rPr>
          <w:rFonts w:ascii="Times New Roman" w:hAnsi="Times New Roman" w:cs="Times New Roman"/>
          <w:b/>
          <w:sz w:val="22"/>
          <w:szCs w:val="22"/>
        </w:rPr>
        <w:t xml:space="preserve"> подав </w:t>
      </w:r>
      <w:proofErr w:type="spellStart"/>
      <w:r w:rsidRPr="002C74E1">
        <w:rPr>
          <w:rFonts w:ascii="Times New Roman" w:hAnsi="Times New Roman" w:cs="Times New Roman"/>
          <w:b/>
          <w:sz w:val="22"/>
          <w:szCs w:val="22"/>
        </w:rPr>
        <w:t>такий</w:t>
      </w:r>
      <w:proofErr w:type="spellEnd"/>
      <w:r w:rsidRPr="002C74E1">
        <w:rPr>
          <w:rFonts w:ascii="Times New Roman" w:hAnsi="Times New Roman" w:cs="Times New Roman"/>
          <w:b/>
          <w:sz w:val="22"/>
          <w:szCs w:val="22"/>
        </w:rPr>
        <w:t xml:space="preserve"> документ.</w:t>
      </w:r>
    </w:p>
    <w:p w:rsidR="00A32C16" w:rsidRDefault="00A32C16" w:rsidP="00A32C16">
      <w:pPr>
        <w:pStyle w:val="afa"/>
        <w:jc w:val="both"/>
        <w:rPr>
          <w:rFonts w:ascii="Times New Roman" w:hAnsi="Times New Roman" w:cs="Times New Roman"/>
          <w:b/>
          <w:sz w:val="22"/>
          <w:szCs w:val="22"/>
          <w:lang w:val="uk-UA"/>
        </w:rPr>
      </w:pPr>
    </w:p>
    <w:p w:rsidR="00A32C16" w:rsidRDefault="00A32C16" w:rsidP="00A32C16">
      <w:pPr>
        <w:pStyle w:val="afa"/>
        <w:jc w:val="both"/>
        <w:rPr>
          <w:rFonts w:ascii="Times New Roman" w:hAnsi="Times New Roman" w:cs="Times New Roman"/>
          <w:b/>
          <w:sz w:val="22"/>
          <w:szCs w:val="22"/>
          <w:lang w:val="uk-UA"/>
        </w:rPr>
      </w:pPr>
    </w:p>
    <w:p w:rsidR="00A32C16" w:rsidRPr="00DF2CF2" w:rsidRDefault="00A32C16" w:rsidP="00A32C16">
      <w:pPr>
        <w:pStyle w:val="afa"/>
        <w:jc w:val="both"/>
        <w:rPr>
          <w:rFonts w:ascii="Times New Roman" w:hAnsi="Times New Roman" w:cs="Times New Roman"/>
          <w:b/>
          <w:sz w:val="22"/>
          <w:szCs w:val="22"/>
          <w:lang w:val="uk-UA"/>
        </w:rPr>
      </w:pPr>
    </w:p>
    <w:p w:rsidR="00A32C16" w:rsidRPr="003A3DF3" w:rsidRDefault="00A32C16" w:rsidP="00A32C16">
      <w:pPr>
        <w:shd w:val="clear" w:color="auto" w:fill="FFFFFF"/>
        <w:spacing w:after="0" w:line="240" w:lineRule="auto"/>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32C16" w:rsidRDefault="00A32C16" w:rsidP="00A32C16">
      <w:pPr>
        <w:widowControl w:val="0"/>
        <w:spacing w:after="0" w:line="240" w:lineRule="auto"/>
        <w:jc w:val="both"/>
        <w:rPr>
          <w:rFonts w:ascii="Times New Roman" w:eastAsia="Times New Roman" w:hAnsi="Times New Roman" w:cs="Times New Roman"/>
          <w:sz w:val="24"/>
          <w:szCs w:val="24"/>
        </w:rPr>
      </w:pPr>
    </w:p>
    <w:p w:rsidR="00A233AE" w:rsidRDefault="00A233AE" w:rsidP="00A32C16">
      <w:pPr>
        <w:widowControl w:val="0"/>
        <w:spacing w:after="0" w:line="240" w:lineRule="auto"/>
        <w:jc w:val="both"/>
        <w:rPr>
          <w:rFonts w:ascii="Times New Roman" w:eastAsia="Times New Roman" w:hAnsi="Times New Roman" w:cs="Times New Roman"/>
          <w:sz w:val="24"/>
          <w:szCs w:val="24"/>
        </w:rPr>
      </w:pPr>
    </w:p>
    <w:p w:rsidR="00A233AE" w:rsidRDefault="00A233AE" w:rsidP="00A32C16">
      <w:pPr>
        <w:widowControl w:val="0"/>
        <w:spacing w:after="0" w:line="240" w:lineRule="auto"/>
        <w:jc w:val="both"/>
        <w:rPr>
          <w:rFonts w:ascii="Times New Roman" w:eastAsia="Times New Roman" w:hAnsi="Times New Roman" w:cs="Times New Roman"/>
          <w:sz w:val="24"/>
          <w:szCs w:val="24"/>
        </w:rPr>
      </w:pPr>
    </w:p>
    <w:p w:rsidR="00A233AE" w:rsidRDefault="00A233AE" w:rsidP="00A32C16">
      <w:pPr>
        <w:widowControl w:val="0"/>
        <w:spacing w:after="0" w:line="240" w:lineRule="auto"/>
        <w:jc w:val="both"/>
        <w:rPr>
          <w:rFonts w:ascii="Times New Roman" w:eastAsia="Times New Roman" w:hAnsi="Times New Roman" w:cs="Times New Roman"/>
          <w:sz w:val="24"/>
          <w:szCs w:val="24"/>
        </w:rPr>
      </w:pPr>
    </w:p>
    <w:p w:rsidR="00904244" w:rsidRDefault="00904244" w:rsidP="00904244">
      <w:pPr>
        <w:spacing w:after="0" w:line="240" w:lineRule="auto"/>
        <w:ind w:left="5664" w:firstLine="708"/>
        <w:rPr>
          <w:rFonts w:ascii="Times New Roman" w:eastAsiaTheme="minorEastAsia" w:hAnsi="Times New Roman" w:cstheme="minorBidi"/>
          <w:b/>
          <w:color w:val="000000" w:themeColor="text1"/>
          <w:sz w:val="24"/>
          <w:szCs w:val="24"/>
        </w:rPr>
      </w:pPr>
      <w:r w:rsidRPr="00E92839">
        <w:rPr>
          <w:rFonts w:ascii="Times New Roman" w:eastAsiaTheme="minorEastAsia" w:hAnsi="Times New Roman" w:cstheme="minorBidi"/>
          <w:b/>
          <w:color w:val="000000" w:themeColor="text1"/>
          <w:sz w:val="24"/>
          <w:szCs w:val="24"/>
        </w:rPr>
        <w:lastRenderedPageBreak/>
        <w:t xml:space="preserve">ДОДАТОК </w:t>
      </w:r>
      <w:r>
        <w:rPr>
          <w:rFonts w:ascii="Times New Roman" w:eastAsiaTheme="minorEastAsia" w:hAnsi="Times New Roman" w:cstheme="minorBidi"/>
          <w:b/>
          <w:color w:val="000000" w:themeColor="text1"/>
          <w:sz w:val="24"/>
          <w:szCs w:val="24"/>
        </w:rPr>
        <w:t>2</w:t>
      </w:r>
    </w:p>
    <w:p w:rsidR="00904244" w:rsidRPr="007943F9" w:rsidRDefault="00904244" w:rsidP="00904244">
      <w:pPr>
        <w:spacing w:after="0" w:line="240" w:lineRule="auto"/>
        <w:ind w:left="4248" w:firstLine="708"/>
        <w:rPr>
          <w:rFonts w:ascii="Times New Roman" w:eastAsiaTheme="minorEastAsia" w:hAnsi="Times New Roman" w:cstheme="minorBidi"/>
          <w:b/>
          <w:color w:val="000000" w:themeColor="text1"/>
          <w:sz w:val="24"/>
          <w:szCs w:val="24"/>
        </w:rPr>
      </w:pPr>
      <w:r>
        <w:rPr>
          <w:rFonts w:ascii="Times New Roman" w:eastAsiaTheme="minorEastAsia" w:hAnsi="Times New Roman" w:cstheme="minorBidi"/>
          <w:b/>
          <w:color w:val="000000" w:themeColor="text1"/>
          <w:sz w:val="24"/>
          <w:szCs w:val="24"/>
        </w:rPr>
        <w:t xml:space="preserve">         до тендерної документації</w:t>
      </w:r>
    </w:p>
    <w:p w:rsidR="00904244" w:rsidRPr="00E92839" w:rsidRDefault="00904244" w:rsidP="00904244">
      <w:pPr>
        <w:spacing w:after="0" w:line="240" w:lineRule="auto"/>
        <w:ind w:left="6378" w:firstLine="702"/>
        <w:jc w:val="right"/>
        <w:rPr>
          <w:rFonts w:ascii="Arial" w:eastAsiaTheme="minorEastAsia" w:hAnsi="Arial" w:cs="Arial"/>
          <w:b/>
          <w:color w:val="000000" w:themeColor="text1"/>
          <w:sz w:val="28"/>
          <w:szCs w:val="28"/>
        </w:rPr>
      </w:pPr>
    </w:p>
    <w:p w:rsidR="00904244" w:rsidRPr="00E92839" w:rsidRDefault="00904244" w:rsidP="00904244">
      <w:pPr>
        <w:spacing w:after="0" w:line="240" w:lineRule="auto"/>
        <w:jc w:val="both"/>
        <w:rPr>
          <w:rFonts w:ascii="Arial" w:hAnsi="Arial" w:cs="Arial"/>
          <w:b/>
          <w:color w:val="000000" w:themeColor="text1"/>
          <w:sz w:val="24"/>
          <w:szCs w:val="24"/>
          <w:lang w:eastAsia="en-US"/>
        </w:rPr>
      </w:pPr>
    </w:p>
    <w:p w:rsidR="00904244" w:rsidRPr="00E92839" w:rsidRDefault="00904244" w:rsidP="00904244">
      <w:pPr>
        <w:spacing w:after="0" w:line="240" w:lineRule="auto"/>
        <w:jc w:val="center"/>
        <w:outlineLvl w:val="0"/>
        <w:rPr>
          <w:rFonts w:ascii="Times New Roman" w:hAnsi="Times New Roman" w:cstheme="minorBidi"/>
          <w:b/>
          <w:color w:val="000000" w:themeColor="text1"/>
          <w:sz w:val="24"/>
          <w:szCs w:val="24"/>
          <w:lang w:eastAsia="en-US"/>
        </w:rPr>
      </w:pPr>
      <w:r w:rsidRPr="00E92839">
        <w:rPr>
          <w:rFonts w:ascii="Times New Roman" w:hAnsi="Times New Roman" w:cstheme="minorBidi"/>
          <w:b/>
          <w:color w:val="000000" w:themeColor="text1"/>
          <w:sz w:val="24"/>
          <w:szCs w:val="24"/>
          <w:lang w:eastAsia="en-US"/>
        </w:rPr>
        <w:t>ІНФОРМАЦІЯ ПРО НЕОБХІДНІ ТЕХНІЧНІ, ЯКІСНІ ТА КІЛЬКІСНІ ХАРАКТЕРИСТИКИ ПРЕДМЕТА ЗАКУПІВЛІ</w:t>
      </w:r>
    </w:p>
    <w:p w:rsidR="00904244" w:rsidRPr="00E92839" w:rsidRDefault="00904244" w:rsidP="00904244">
      <w:pPr>
        <w:spacing w:after="0" w:line="240" w:lineRule="auto"/>
        <w:jc w:val="center"/>
        <w:outlineLvl w:val="0"/>
        <w:rPr>
          <w:rFonts w:ascii="Times New Roman" w:hAnsi="Times New Roman"/>
          <w:b/>
          <w:color w:val="000000" w:themeColor="text1"/>
          <w:sz w:val="28"/>
          <w:szCs w:val="2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2159"/>
        <w:gridCol w:w="1244"/>
        <w:gridCol w:w="882"/>
        <w:gridCol w:w="4819"/>
      </w:tblGrid>
      <w:tr w:rsidR="00904244" w:rsidRPr="008F087B" w:rsidTr="008F4B0A">
        <w:tc>
          <w:tcPr>
            <w:tcW w:w="1386" w:type="dxa"/>
            <w:tcBorders>
              <w:top w:val="single" w:sz="4" w:space="0" w:color="auto"/>
              <w:left w:val="single" w:sz="4" w:space="0" w:color="auto"/>
              <w:bottom w:val="single" w:sz="4" w:space="0" w:color="auto"/>
              <w:right w:val="single" w:sz="4" w:space="0" w:color="auto"/>
            </w:tcBorders>
            <w:hideMark/>
          </w:tcPr>
          <w:p w:rsidR="00904244" w:rsidRPr="008B54D9" w:rsidRDefault="00904244" w:rsidP="008F4B0A">
            <w:pPr>
              <w:tabs>
                <w:tab w:val="left" w:pos="180"/>
              </w:tabs>
              <w:rPr>
                <w:rFonts w:ascii="Times New Roman" w:hAnsi="Times New Roman"/>
                <w:b/>
                <w:sz w:val="24"/>
                <w:szCs w:val="24"/>
              </w:rPr>
            </w:pPr>
            <w:r w:rsidRPr="008B54D9">
              <w:rPr>
                <w:rFonts w:ascii="Times New Roman" w:hAnsi="Times New Roman"/>
                <w:b/>
                <w:sz w:val="24"/>
                <w:szCs w:val="24"/>
              </w:rPr>
              <w:t>№ з/п</w:t>
            </w:r>
          </w:p>
        </w:tc>
        <w:tc>
          <w:tcPr>
            <w:tcW w:w="2159" w:type="dxa"/>
            <w:tcBorders>
              <w:top w:val="single" w:sz="4" w:space="0" w:color="auto"/>
              <w:left w:val="single" w:sz="4" w:space="0" w:color="auto"/>
              <w:bottom w:val="single" w:sz="4" w:space="0" w:color="auto"/>
              <w:right w:val="single" w:sz="4" w:space="0" w:color="auto"/>
            </w:tcBorders>
            <w:hideMark/>
          </w:tcPr>
          <w:p w:rsidR="00904244" w:rsidRPr="008B54D9" w:rsidRDefault="00904244" w:rsidP="008F4B0A">
            <w:pPr>
              <w:tabs>
                <w:tab w:val="left" w:pos="180"/>
              </w:tabs>
              <w:rPr>
                <w:rFonts w:ascii="Times New Roman" w:hAnsi="Times New Roman"/>
                <w:b/>
                <w:bCs/>
                <w:sz w:val="24"/>
                <w:szCs w:val="24"/>
              </w:rPr>
            </w:pPr>
            <w:r w:rsidRPr="008B54D9">
              <w:rPr>
                <w:rFonts w:ascii="Times New Roman" w:hAnsi="Times New Roman"/>
                <w:b/>
                <w:bCs/>
                <w:sz w:val="24"/>
                <w:szCs w:val="24"/>
              </w:rPr>
              <w:t>Найменування товару</w:t>
            </w:r>
          </w:p>
        </w:tc>
        <w:tc>
          <w:tcPr>
            <w:tcW w:w="1244" w:type="dxa"/>
            <w:tcBorders>
              <w:top w:val="single" w:sz="4" w:space="0" w:color="auto"/>
              <w:left w:val="single" w:sz="4" w:space="0" w:color="auto"/>
              <w:bottom w:val="single" w:sz="4" w:space="0" w:color="auto"/>
              <w:right w:val="single" w:sz="4" w:space="0" w:color="auto"/>
            </w:tcBorders>
            <w:hideMark/>
          </w:tcPr>
          <w:p w:rsidR="00904244" w:rsidRPr="008B54D9" w:rsidRDefault="00904244" w:rsidP="008F4B0A">
            <w:pPr>
              <w:tabs>
                <w:tab w:val="left" w:pos="180"/>
              </w:tabs>
              <w:rPr>
                <w:rFonts w:ascii="Times New Roman" w:hAnsi="Times New Roman"/>
                <w:b/>
                <w:bCs/>
                <w:sz w:val="24"/>
                <w:szCs w:val="24"/>
              </w:rPr>
            </w:pPr>
            <w:r w:rsidRPr="008B54D9">
              <w:rPr>
                <w:rFonts w:ascii="Times New Roman" w:hAnsi="Times New Roman"/>
                <w:b/>
                <w:bCs/>
                <w:sz w:val="24"/>
                <w:szCs w:val="24"/>
              </w:rPr>
              <w:t>Одиниця виміру</w:t>
            </w:r>
          </w:p>
        </w:tc>
        <w:tc>
          <w:tcPr>
            <w:tcW w:w="882" w:type="dxa"/>
            <w:tcBorders>
              <w:top w:val="single" w:sz="4" w:space="0" w:color="auto"/>
              <w:left w:val="single" w:sz="4" w:space="0" w:color="auto"/>
              <w:bottom w:val="single" w:sz="4" w:space="0" w:color="auto"/>
              <w:right w:val="single" w:sz="4" w:space="0" w:color="auto"/>
            </w:tcBorders>
            <w:hideMark/>
          </w:tcPr>
          <w:p w:rsidR="00904244" w:rsidRPr="008B54D9" w:rsidRDefault="00904244" w:rsidP="008F4B0A">
            <w:pPr>
              <w:tabs>
                <w:tab w:val="left" w:pos="180"/>
              </w:tabs>
              <w:jc w:val="center"/>
              <w:rPr>
                <w:rFonts w:ascii="Times New Roman" w:hAnsi="Times New Roman"/>
                <w:b/>
                <w:sz w:val="24"/>
                <w:szCs w:val="24"/>
              </w:rPr>
            </w:pPr>
            <w:proofErr w:type="spellStart"/>
            <w:r w:rsidRPr="008B54D9">
              <w:rPr>
                <w:rFonts w:ascii="Times New Roman" w:hAnsi="Times New Roman"/>
                <w:b/>
                <w:bCs/>
                <w:sz w:val="24"/>
                <w:szCs w:val="24"/>
              </w:rPr>
              <w:t>Кіль-кість</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904244" w:rsidRPr="008B54D9" w:rsidRDefault="00904244" w:rsidP="008F4B0A">
            <w:pPr>
              <w:suppressAutoHyphens/>
              <w:jc w:val="center"/>
              <w:rPr>
                <w:rFonts w:ascii="Times New Roman" w:hAnsi="Times New Roman"/>
                <w:b/>
                <w:sz w:val="24"/>
                <w:szCs w:val="24"/>
              </w:rPr>
            </w:pPr>
            <w:r w:rsidRPr="008B54D9">
              <w:rPr>
                <w:rFonts w:ascii="Times New Roman" w:hAnsi="Times New Roman"/>
                <w:b/>
                <w:sz w:val="24"/>
                <w:szCs w:val="24"/>
              </w:rPr>
              <w:t>Технічні, якісні характеристики товару</w:t>
            </w:r>
          </w:p>
        </w:tc>
      </w:tr>
      <w:tr w:rsidR="00904244" w:rsidRPr="00BD0812" w:rsidTr="008F4B0A">
        <w:trPr>
          <w:trHeight w:val="170"/>
        </w:trPr>
        <w:tc>
          <w:tcPr>
            <w:tcW w:w="1386" w:type="dxa"/>
            <w:tcBorders>
              <w:top w:val="single" w:sz="4" w:space="0" w:color="auto"/>
              <w:left w:val="single" w:sz="4" w:space="0" w:color="auto"/>
              <w:bottom w:val="single" w:sz="4" w:space="0" w:color="auto"/>
              <w:right w:val="single" w:sz="4" w:space="0" w:color="auto"/>
            </w:tcBorders>
          </w:tcPr>
          <w:p w:rsidR="00904244" w:rsidRPr="00EB6CA2" w:rsidRDefault="00904244" w:rsidP="00904244">
            <w:pPr>
              <w:numPr>
                <w:ilvl w:val="0"/>
                <w:numId w:val="3"/>
              </w:numPr>
              <w:tabs>
                <w:tab w:val="left" w:pos="180"/>
              </w:tabs>
              <w:spacing w:after="0" w:line="240" w:lineRule="auto"/>
              <w:ind w:left="786"/>
              <w:rPr>
                <w:rFonts w:ascii="Times New Roman"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904244" w:rsidRPr="00EB6CA2" w:rsidRDefault="00511C7B" w:rsidP="00511C7B">
            <w:pPr>
              <w:spacing w:after="0"/>
              <w:textAlignment w:val="baseline"/>
              <w:rPr>
                <w:rFonts w:ascii="Times New Roman" w:hAnsi="Times New Roman"/>
                <w:sz w:val="24"/>
                <w:szCs w:val="24"/>
              </w:rPr>
            </w:pPr>
            <w:r>
              <w:rPr>
                <w:rFonts w:ascii="Times New Roman" w:hAnsi="Times New Roman"/>
                <w:sz w:val="24"/>
                <w:szCs w:val="24"/>
              </w:rPr>
              <w:t>Картопля</w:t>
            </w:r>
          </w:p>
        </w:tc>
        <w:tc>
          <w:tcPr>
            <w:tcW w:w="1244" w:type="dxa"/>
            <w:tcBorders>
              <w:top w:val="single" w:sz="4" w:space="0" w:color="auto"/>
              <w:left w:val="single" w:sz="4" w:space="0" w:color="auto"/>
              <w:bottom w:val="single" w:sz="4" w:space="0" w:color="auto"/>
              <w:right w:val="single" w:sz="4" w:space="0" w:color="auto"/>
            </w:tcBorders>
          </w:tcPr>
          <w:p w:rsidR="00904244" w:rsidRPr="00EB6CA2" w:rsidRDefault="00904244" w:rsidP="008F4B0A">
            <w:pPr>
              <w:rPr>
                <w:rFonts w:ascii="Times New Roman" w:hAnsi="Times New Roman"/>
                <w:sz w:val="24"/>
                <w:szCs w:val="24"/>
                <w:lang w:eastAsia="en-US"/>
              </w:rPr>
            </w:pPr>
            <w:r w:rsidRPr="00EB6CA2">
              <w:rPr>
                <w:rFonts w:ascii="Times New Roman"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904244" w:rsidRPr="00EB6CA2" w:rsidRDefault="00511C7B" w:rsidP="008F4B0A">
            <w:pPr>
              <w:textAlignment w:val="baseline"/>
              <w:rPr>
                <w:rFonts w:ascii="Times New Roman" w:hAnsi="Times New Roman"/>
                <w:sz w:val="24"/>
                <w:szCs w:val="24"/>
              </w:rPr>
            </w:pPr>
            <w:r>
              <w:rPr>
                <w:rFonts w:ascii="Times New Roman" w:hAnsi="Times New Roman"/>
                <w:sz w:val="24"/>
                <w:szCs w:val="24"/>
              </w:rPr>
              <w:t>21350</w:t>
            </w:r>
          </w:p>
        </w:tc>
        <w:tc>
          <w:tcPr>
            <w:tcW w:w="4819" w:type="dxa"/>
            <w:tcBorders>
              <w:top w:val="single" w:sz="4" w:space="0" w:color="auto"/>
              <w:left w:val="single" w:sz="4" w:space="0" w:color="auto"/>
              <w:bottom w:val="single" w:sz="4" w:space="0" w:color="auto"/>
              <w:right w:val="single" w:sz="4" w:space="0" w:color="auto"/>
            </w:tcBorders>
          </w:tcPr>
          <w:p w:rsidR="00904244" w:rsidRPr="00EB6CA2" w:rsidRDefault="00511C7B" w:rsidP="000161CF">
            <w:pPr>
              <w:jc w:val="both"/>
              <w:rPr>
                <w:rFonts w:ascii="Times New Roman" w:hAnsi="Times New Roman"/>
                <w:sz w:val="24"/>
                <w:szCs w:val="24"/>
              </w:rPr>
            </w:pPr>
            <w:r w:rsidRPr="00426B6F">
              <w:rPr>
                <w:rFonts w:ascii="Times New Roman" w:eastAsia="Times New Roman" w:hAnsi="Times New Roman" w:cs="Times New Roman"/>
                <w:color w:val="000000"/>
                <w:sz w:val="21"/>
                <w:szCs w:val="21"/>
              </w:rPr>
              <w:t xml:space="preserve">Картопля </w:t>
            </w:r>
            <w:r>
              <w:rPr>
                <w:color w:val="000000"/>
                <w:sz w:val="27"/>
                <w:szCs w:val="27"/>
              </w:rPr>
              <w:t xml:space="preserve"> </w:t>
            </w:r>
            <w:r w:rsidRPr="00ED4DEE">
              <w:rPr>
                <w:rFonts w:ascii="Times New Roman" w:hAnsi="Times New Roman" w:cs="Times New Roman"/>
                <w:color w:val="000000"/>
              </w:rPr>
              <w:t xml:space="preserve">повинна бути пізніх сортів для довгострокового зберігання, </w:t>
            </w:r>
            <w:r w:rsidRPr="00247A3A">
              <w:rPr>
                <w:rFonts w:ascii="Times New Roman" w:hAnsi="Times New Roman" w:cs="Times New Roman"/>
                <w:b/>
                <w:color w:val="000000"/>
              </w:rPr>
              <w:t>урожаю 2023 року</w:t>
            </w:r>
            <w:r w:rsidRPr="00ED4DEE">
              <w:rPr>
                <w:rFonts w:ascii="Times New Roman" w:hAnsi="Times New Roman" w:cs="Times New Roman"/>
                <w:color w:val="000000"/>
              </w:rPr>
              <w:t>.</w:t>
            </w:r>
            <w:r w:rsidRPr="00426B6F">
              <w:rPr>
                <w:rFonts w:ascii="Times New Roman" w:eastAsia="Times New Roman" w:hAnsi="Times New Roman" w:cs="Times New Roman"/>
                <w:color w:val="000000"/>
                <w:sz w:val="21"/>
                <w:szCs w:val="21"/>
              </w:rPr>
              <w:t xml:space="preserve"> Бульби цілі, сухі, чисті, незабруднені, здорові,</w:t>
            </w:r>
            <w:r>
              <w:rPr>
                <w:rFonts w:ascii="Times New Roman" w:eastAsia="Times New Roman" w:hAnsi="Times New Roman" w:cs="Times New Roman"/>
                <w:color w:val="000000"/>
                <w:sz w:val="21"/>
                <w:szCs w:val="21"/>
              </w:rPr>
              <w:t xml:space="preserve"> не пророслі, не зів’ялі, </w:t>
            </w:r>
            <w:r w:rsidRPr="00B33DDC">
              <w:rPr>
                <w:rFonts w:ascii="Times New Roman" w:eastAsia="Times New Roman" w:hAnsi="Times New Roman" w:cs="Times New Roman"/>
                <w:color w:val="000000"/>
              </w:rPr>
              <w:t>зрілі</w:t>
            </w:r>
            <w:r>
              <w:rPr>
                <w:rFonts w:ascii="Times New Roman" w:eastAsia="Times New Roman" w:hAnsi="Times New Roman" w:cs="Times New Roman"/>
                <w:color w:val="000000"/>
              </w:rPr>
              <w:t xml:space="preserve">, </w:t>
            </w:r>
            <w:r w:rsidRPr="00B33DDC">
              <w:rPr>
                <w:rFonts w:ascii="Times New Roman" w:hAnsi="Times New Roman" w:cs="Times New Roman"/>
                <w:color w:val="000000"/>
              </w:rPr>
              <w:t>в середині білого або жовтого кольору</w:t>
            </w:r>
            <w:r>
              <w:rPr>
                <w:rFonts w:ascii="Times New Roman" w:hAnsi="Times New Roman" w:cs="Times New Roman"/>
                <w:color w:val="000000"/>
              </w:rPr>
              <w:t>. Розміром</w:t>
            </w:r>
            <w:r w:rsidRPr="00B33DDC">
              <w:rPr>
                <w:rFonts w:ascii="Times New Roman" w:hAnsi="Times New Roman" w:cs="Times New Roman"/>
                <w:color w:val="000000"/>
              </w:rPr>
              <w:t xml:space="preserve"> не менше </w:t>
            </w:r>
            <w:r>
              <w:rPr>
                <w:rFonts w:ascii="Times New Roman" w:hAnsi="Times New Roman" w:cs="Times New Roman"/>
                <w:color w:val="000000"/>
              </w:rPr>
              <w:t>55</w:t>
            </w:r>
            <w:r w:rsidRPr="00B33DDC">
              <w:rPr>
                <w:rFonts w:ascii="Times New Roman" w:hAnsi="Times New Roman" w:cs="Times New Roman"/>
                <w:color w:val="000000"/>
              </w:rPr>
              <w:t xml:space="preserve"> мм в </w:t>
            </w:r>
            <w:proofErr w:type="spellStart"/>
            <w:r w:rsidRPr="00B33DDC">
              <w:rPr>
                <w:rFonts w:ascii="Times New Roman" w:hAnsi="Times New Roman" w:cs="Times New Roman"/>
                <w:color w:val="000000"/>
              </w:rPr>
              <w:t>діаметрі</w:t>
            </w:r>
            <w:r>
              <w:rPr>
                <w:rFonts w:ascii="Times New Roman" w:hAnsi="Times New Roman" w:cs="Times New Roman"/>
                <w:color w:val="000000"/>
              </w:rPr>
              <w:t>.</w:t>
            </w:r>
            <w:r w:rsidRPr="00426B6F">
              <w:rPr>
                <w:rFonts w:ascii="Times New Roman" w:eastAsia="Times New Roman" w:hAnsi="Times New Roman" w:cs="Times New Roman"/>
                <w:color w:val="000000"/>
                <w:sz w:val="21"/>
                <w:szCs w:val="21"/>
              </w:rPr>
              <w:t>Не</w:t>
            </w:r>
            <w:proofErr w:type="spellEnd"/>
            <w:r w:rsidRPr="00426B6F">
              <w:rPr>
                <w:rFonts w:ascii="Times New Roman" w:eastAsia="Times New Roman" w:hAnsi="Times New Roman" w:cs="Times New Roman"/>
                <w:color w:val="000000"/>
                <w:sz w:val="21"/>
                <w:szCs w:val="21"/>
              </w:rPr>
              <w:t xml:space="preserve"> пошкоджені хворобами, гниллю та фітофторою, гризунами, не підморожені, не запарені, без ознак «задухи», не роздавлені</w:t>
            </w:r>
            <w:r>
              <w:rPr>
                <w:rFonts w:ascii="Times New Roman" w:eastAsia="Times New Roman" w:hAnsi="Times New Roman" w:cs="Times New Roman"/>
                <w:color w:val="000000"/>
                <w:sz w:val="21"/>
                <w:szCs w:val="21"/>
              </w:rPr>
              <w:t>,</w:t>
            </w:r>
            <w:r w:rsidRPr="00426B6F">
              <w:rPr>
                <w:rFonts w:ascii="Times New Roman" w:eastAsia="Times New Roman" w:hAnsi="Times New Roman" w:cs="Times New Roman"/>
                <w:color w:val="000000"/>
                <w:sz w:val="21"/>
                <w:szCs w:val="21"/>
              </w:rPr>
              <w:t xml:space="preserve"> без наявності половинок і частин бульб. Наявність органічної та мінеральної домішок (солома, бадилля, каміння та ін.) не допускається.</w:t>
            </w:r>
            <w:r w:rsidRPr="00426B6F">
              <w:rPr>
                <w:rFonts w:ascii="Times New Roman" w:hAnsi="Times New Roman" w:cs="Times New Roman"/>
                <w:sz w:val="21"/>
                <w:szCs w:val="21"/>
              </w:rPr>
              <w:t xml:space="preserve"> </w:t>
            </w:r>
            <w:r w:rsidRPr="00426B6F">
              <w:rPr>
                <w:rFonts w:ascii="Times New Roman" w:eastAsia="Times New Roman" w:hAnsi="Times New Roman" w:cs="Times New Roman"/>
                <w:color w:val="000000"/>
                <w:sz w:val="21"/>
                <w:szCs w:val="21"/>
              </w:rPr>
              <w:t xml:space="preserve">Якість </w:t>
            </w:r>
            <w:r>
              <w:rPr>
                <w:rFonts w:ascii="Times New Roman" w:eastAsia="Times New Roman" w:hAnsi="Times New Roman" w:cs="Times New Roman"/>
                <w:color w:val="000000"/>
                <w:sz w:val="21"/>
                <w:szCs w:val="21"/>
              </w:rPr>
              <w:t>товару повинна відповідати вимогам чинного законодавства.</w:t>
            </w:r>
            <w:r w:rsidRPr="00426B6F">
              <w:rPr>
                <w:rFonts w:ascii="Times New Roman" w:hAnsi="Times New Roman" w:cs="Times New Roman"/>
                <w:sz w:val="21"/>
                <w:szCs w:val="21"/>
              </w:rPr>
              <w:t xml:space="preserve"> Товар не повинен містити генетично модифікованих організмів (ГМО). </w:t>
            </w:r>
            <w:r w:rsidRPr="00426B6F">
              <w:rPr>
                <w:rFonts w:ascii="Times New Roman" w:eastAsia="Times New Roman" w:hAnsi="Times New Roman" w:cs="Times New Roman"/>
                <w:color w:val="000000"/>
                <w:sz w:val="21"/>
                <w:szCs w:val="21"/>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tc>
      </w:tr>
    </w:tbl>
    <w:p w:rsidR="0086052F" w:rsidRDefault="0086052F" w:rsidP="00904244">
      <w:pPr>
        <w:pStyle w:val="11"/>
        <w:ind w:left="-851"/>
        <w:jc w:val="both"/>
        <w:rPr>
          <w:rFonts w:ascii="Times New Roman" w:hAnsi="Times New Roman" w:cs="Times New Roman"/>
          <w:lang w:val="uk-UA" w:eastAsia="zh-CN"/>
        </w:rPr>
      </w:pPr>
    </w:p>
    <w:p w:rsidR="00904244" w:rsidRPr="0029062F" w:rsidRDefault="00904244" w:rsidP="00904244">
      <w:pPr>
        <w:pStyle w:val="11"/>
        <w:ind w:left="-851"/>
        <w:jc w:val="both"/>
        <w:rPr>
          <w:rFonts w:ascii="Times New Roman" w:hAnsi="Times New Roman" w:cs="Times New Roman"/>
          <w:lang w:val="uk-UA" w:eastAsia="zh-CN"/>
        </w:rPr>
      </w:pPr>
      <w:r w:rsidRPr="0029062F">
        <w:rPr>
          <w:rFonts w:ascii="Times New Roman" w:hAnsi="Times New Roman" w:cs="Times New Roman"/>
          <w:lang w:val="uk-UA" w:eastAsia="zh-CN"/>
        </w:rPr>
        <w:t xml:space="preserve">Продукція, що постачається в заклади освіти повинна відповідати вимогам </w:t>
      </w:r>
      <w:r>
        <w:rPr>
          <w:rFonts w:ascii="Times New Roman" w:hAnsi="Times New Roman" w:cs="Times New Roman"/>
          <w:lang w:val="uk-UA" w:eastAsia="zh-CN"/>
        </w:rPr>
        <w:t>ДСТУ</w:t>
      </w:r>
      <w:r w:rsidRPr="0029062F">
        <w:rPr>
          <w:rFonts w:ascii="Times New Roman" w:hAnsi="Times New Roman" w:cs="Times New Roman"/>
          <w:lang w:val="uk-UA" w:eastAsia="zh-CN"/>
        </w:rPr>
        <w:t>, а також іншій нормативно-технічній документації. Кожна партія повинна супроводжуватись документами (</w:t>
      </w:r>
      <w:proofErr w:type="spellStart"/>
      <w:r w:rsidRPr="0029062F">
        <w:rPr>
          <w:rFonts w:ascii="Times New Roman" w:hAnsi="Times New Roman" w:cs="Times New Roman"/>
          <w:lang w:val="uk-UA" w:eastAsia="zh-CN"/>
        </w:rPr>
        <w:t>товаро-транспортними</w:t>
      </w:r>
      <w:proofErr w:type="spellEnd"/>
      <w:r w:rsidRPr="0029062F">
        <w:rPr>
          <w:rFonts w:ascii="Times New Roman" w:hAnsi="Times New Roman" w:cs="Times New Roman"/>
          <w:lang w:val="uk-UA" w:eastAsia="zh-CN"/>
        </w:rPr>
        <w:t xml:space="preserve"> накладними, документами, які засвідчують якість та безпеку).  </w:t>
      </w:r>
    </w:p>
    <w:p w:rsidR="00904244" w:rsidRPr="0029062F" w:rsidRDefault="00904244" w:rsidP="00904244">
      <w:pPr>
        <w:pStyle w:val="11"/>
        <w:ind w:left="-851"/>
        <w:jc w:val="both"/>
        <w:rPr>
          <w:rFonts w:ascii="Times New Roman" w:hAnsi="Times New Roman" w:cs="Times New Roman"/>
          <w:lang w:val="uk-UA"/>
        </w:rPr>
      </w:pPr>
      <w:r w:rsidRPr="0029062F">
        <w:rPr>
          <w:rFonts w:ascii="Times New Roman" w:hAnsi="Times New Roman" w:cs="Times New Roman"/>
          <w:lang w:val="uk-UA"/>
        </w:rPr>
        <w:t>Товар повинен бути придатним для приготування страв дитячого харчування.</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rPr>
        <w:t>В заклади освіти забороняється завозити недоброякісний товар або товар з терміном придатності, що минув.</w:t>
      </w:r>
      <w:r w:rsidR="00A043BD">
        <w:rPr>
          <w:rFonts w:ascii="Times New Roman" w:hAnsi="Times New Roman" w:cs="Times New Roman"/>
          <w:lang w:val="uk-UA"/>
        </w:rPr>
        <w:t xml:space="preserve"> </w:t>
      </w:r>
      <w:r w:rsidRPr="00ED0405">
        <w:rPr>
          <w:rFonts w:ascii="Times New Roman" w:hAnsi="Times New Roman"/>
          <w:lang w:val="uk-UA"/>
        </w:rPr>
        <w:t>Водії та особи,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0086052F" w:rsidRPr="00ED0405">
        <w:rPr>
          <w:rFonts w:ascii="Times New Roman" w:hAnsi="Times New Roman"/>
          <w:lang w:val="uk-UA"/>
        </w:rPr>
        <w:t>,</w:t>
      </w:r>
      <w:r w:rsidRPr="00ED0405">
        <w:rPr>
          <w:rFonts w:ascii="Times New Roman" w:hAnsi="Times New Roman"/>
          <w:lang w:val="uk-UA" w:eastAsia="en-US"/>
        </w:rPr>
        <w:t xml:space="preserve"> дійсних на дату постачання. </w:t>
      </w:r>
      <w:r w:rsidRPr="0029062F">
        <w:rPr>
          <w:rFonts w:ascii="Times New Roman" w:hAnsi="Times New Roman" w:cs="Times New Roman"/>
          <w:lang w:val="uk-UA"/>
        </w:rPr>
        <w:t xml:space="preserve">Поставка товару має здійснюватись автотранспортом Учасника </w:t>
      </w:r>
      <w:r w:rsidRPr="0029062F">
        <w:rPr>
          <w:rFonts w:ascii="Times New Roman" w:hAnsi="Times New Roman" w:cs="Times New Roman"/>
          <w:iCs/>
        </w:rPr>
        <w:t xml:space="preserve">в </w:t>
      </w:r>
      <w:r>
        <w:rPr>
          <w:rFonts w:ascii="Times New Roman" w:hAnsi="Times New Roman" w:cs="Times New Roman"/>
          <w:iCs/>
          <w:lang w:val="uk-UA"/>
        </w:rPr>
        <w:t>заклади освіти за письмовими заявками замовника</w:t>
      </w:r>
      <w:r w:rsidRPr="0029062F">
        <w:rPr>
          <w:rFonts w:ascii="Times New Roman" w:hAnsi="Times New Roman" w:cs="Times New Roman"/>
          <w:iCs/>
        </w:rPr>
        <w:t>.</w:t>
      </w:r>
      <w:r w:rsidRPr="0029062F">
        <w:rPr>
          <w:rFonts w:ascii="Times New Roman" w:hAnsi="Times New Roman" w:cs="Times New Roman"/>
        </w:rPr>
        <w:t xml:space="preserve"> </w:t>
      </w:r>
      <w:proofErr w:type="gramStart"/>
      <w:r w:rsidRPr="0029062F">
        <w:rPr>
          <w:rFonts w:ascii="Times New Roman" w:hAnsi="Times New Roman" w:cs="Times New Roman"/>
        </w:rPr>
        <w:t>У</w:t>
      </w:r>
      <w:proofErr w:type="gram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раз</w:t>
      </w:r>
      <w:proofErr w:type="gramEnd"/>
      <w:r w:rsidRPr="0029062F">
        <w:rPr>
          <w:rFonts w:ascii="Times New Roman" w:hAnsi="Times New Roman" w:cs="Times New Roman"/>
        </w:rPr>
        <w:t>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виникнення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нагальної</w:t>
      </w:r>
      <w:proofErr w:type="spellEnd"/>
      <w:r w:rsidRPr="0029062F">
        <w:rPr>
          <w:rFonts w:ascii="Times New Roman" w:hAnsi="Times New Roman" w:cs="Times New Roman"/>
        </w:rPr>
        <w:t xml:space="preserve"> потреби, поставка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може</w:t>
      </w:r>
      <w:proofErr w:type="spellEnd"/>
      <w:r w:rsidRPr="0029062F">
        <w:rPr>
          <w:rFonts w:ascii="Times New Roman" w:hAnsi="Times New Roman" w:cs="Times New Roman"/>
        </w:rPr>
        <w:t xml:space="preserve"> бути </w:t>
      </w:r>
      <w:proofErr w:type="spellStart"/>
      <w:r w:rsidRPr="0029062F">
        <w:rPr>
          <w:rFonts w:ascii="Times New Roman" w:hAnsi="Times New Roman" w:cs="Times New Roman"/>
        </w:rPr>
        <w:t>змінена</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залежності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реальних</w:t>
      </w:r>
      <w:proofErr w:type="spellEnd"/>
      <w:r w:rsidRPr="0029062F">
        <w:rPr>
          <w:rFonts w:ascii="Times New Roman" w:hAnsi="Times New Roman" w:cs="Times New Roman"/>
        </w:rPr>
        <w:t xml:space="preserve"> потреб у межах одного календарного дня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дати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замовлення</w:t>
      </w:r>
      <w:proofErr w:type="spellEnd"/>
      <w:r w:rsidRPr="0029062F">
        <w:rPr>
          <w:rFonts w:ascii="Times New Roman" w:hAnsi="Times New Roman" w:cs="Times New Roman"/>
        </w:rPr>
        <w:t xml:space="preserve">, за </w:t>
      </w:r>
      <w:proofErr w:type="spellStart"/>
      <w:r w:rsidRPr="0029062F">
        <w:rPr>
          <w:rFonts w:ascii="Times New Roman" w:hAnsi="Times New Roman" w:cs="Times New Roman"/>
        </w:rPr>
        <w:t>погодженням</w:t>
      </w:r>
      <w:proofErr w:type="spellEnd"/>
      <w:r w:rsidRPr="0029062F">
        <w:rPr>
          <w:rFonts w:ascii="Times New Roman" w:hAnsi="Times New Roman" w:cs="Times New Roman"/>
        </w:rPr>
        <w:t>.</w:t>
      </w:r>
      <w:r w:rsidR="00A043BD">
        <w:rPr>
          <w:rFonts w:ascii="Times New Roman" w:hAnsi="Times New Roman" w:cs="Times New Roman"/>
          <w:lang w:val="uk-UA"/>
        </w:rPr>
        <w:t xml:space="preserve"> </w:t>
      </w:r>
      <w:r w:rsidRPr="0029062F">
        <w:rPr>
          <w:rFonts w:ascii="Times New Roman" w:hAnsi="Times New Roman" w:cs="Times New Roman"/>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rPr>
        <w:t>Умови поставки:виключно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rPr>
        <w:t>1. Товари повинні відповідати показникам якості безпеки, які встановлюються законодавством України та діючим стандартам  якості.</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eastAsia="zh-CN"/>
        </w:rPr>
        <w:t>2</w:t>
      </w:r>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Учасник</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визначає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ціну</w:t>
      </w:r>
      <w:proofErr w:type="spellEnd"/>
      <w:r w:rsidRPr="0029062F">
        <w:rPr>
          <w:rFonts w:ascii="Times New Roman" w:hAnsi="Times New Roman" w:cs="Times New Roman"/>
          <w:lang w:eastAsia="zh-CN"/>
        </w:rPr>
        <w:t xml:space="preserve"> на товар, </w:t>
      </w:r>
      <w:proofErr w:type="spellStart"/>
      <w:r w:rsidRPr="0029062F">
        <w:rPr>
          <w:rFonts w:ascii="Times New Roman" w:hAnsi="Times New Roman" w:cs="Times New Roman"/>
          <w:lang w:eastAsia="zh-CN"/>
        </w:rPr>
        <w:t>який</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він</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пропонує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поставити</w:t>
      </w:r>
      <w:proofErr w:type="spellEnd"/>
      <w:r w:rsidRPr="0029062F">
        <w:rPr>
          <w:rFonts w:ascii="Times New Roman" w:hAnsi="Times New Roman" w:cs="Times New Roman"/>
          <w:lang w:eastAsia="zh-CN"/>
        </w:rPr>
        <w:t xml:space="preserve"> за Договором, </w:t>
      </w:r>
      <w:proofErr w:type="spellStart"/>
      <w:r w:rsidRPr="0029062F">
        <w:rPr>
          <w:rFonts w:ascii="Times New Roman" w:hAnsi="Times New Roman" w:cs="Times New Roman"/>
          <w:lang w:eastAsia="zh-CN"/>
        </w:rPr>
        <w:t>з</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урахуванням</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податків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і</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зборів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що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сплачуються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або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мають</w:t>
      </w:r>
      <w:proofErr w:type="spellEnd"/>
      <w:r w:rsidRPr="0029062F">
        <w:rPr>
          <w:rFonts w:ascii="Times New Roman" w:hAnsi="Times New Roman" w:cs="Times New Roman"/>
          <w:lang w:eastAsia="zh-CN"/>
        </w:rPr>
        <w:t xml:space="preserve"> бути </w:t>
      </w:r>
      <w:proofErr w:type="spellStart"/>
      <w:r w:rsidRPr="0029062F">
        <w:rPr>
          <w:rFonts w:ascii="Times New Roman" w:hAnsi="Times New Roman" w:cs="Times New Roman"/>
          <w:lang w:eastAsia="zh-CN"/>
        </w:rPr>
        <w:t>сплачені</w:t>
      </w:r>
      <w:proofErr w:type="spellEnd"/>
      <w:r w:rsidRPr="0029062F">
        <w:rPr>
          <w:rFonts w:ascii="Times New Roman" w:hAnsi="Times New Roman" w:cs="Times New Roman"/>
          <w:lang w:eastAsia="zh-CN"/>
        </w:rPr>
        <w:t xml:space="preserve">, а </w:t>
      </w:r>
      <w:proofErr w:type="spellStart"/>
      <w:r w:rsidRPr="0029062F">
        <w:rPr>
          <w:rFonts w:ascii="Times New Roman" w:hAnsi="Times New Roman" w:cs="Times New Roman"/>
          <w:lang w:eastAsia="zh-CN"/>
        </w:rPr>
        <w:t>також</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на </w:t>
      </w:r>
      <w:proofErr w:type="spellStart"/>
      <w:r w:rsidRPr="0029062F">
        <w:rPr>
          <w:rFonts w:ascii="Times New Roman" w:hAnsi="Times New Roman" w:cs="Times New Roman"/>
          <w:lang w:eastAsia="zh-CN"/>
        </w:rPr>
        <w:t>страхування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транспортування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завантажування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розвантажування</w:t>
      </w:r>
      <w:proofErr w:type="spellEnd"/>
      <w:r w:rsidRPr="0029062F">
        <w:rPr>
          <w:rFonts w:ascii="Times New Roman" w:hAnsi="Times New Roman" w:cs="Times New Roman"/>
          <w:lang w:eastAsia="zh-CN"/>
        </w:rPr>
        <w:t xml:space="preserve"> та </w:t>
      </w:r>
      <w:proofErr w:type="spellStart"/>
      <w:r w:rsidRPr="0029062F">
        <w:rPr>
          <w:rFonts w:ascii="Times New Roman" w:hAnsi="Times New Roman" w:cs="Times New Roman"/>
          <w:lang w:eastAsia="zh-CN"/>
        </w:rPr>
        <w:t>інших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визначених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законодавством</w:t>
      </w:r>
      <w:proofErr w:type="spellEnd"/>
      <w:r w:rsidRPr="0029062F">
        <w:rPr>
          <w:rFonts w:ascii="Times New Roman" w:hAnsi="Times New Roman" w:cs="Times New Roman"/>
          <w:lang w:eastAsia="zh-CN"/>
        </w:rPr>
        <w:t xml:space="preserve">. </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rPr>
        <w:lastRenderedPageBreak/>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D0405" w:rsidRDefault="00904244" w:rsidP="00ED0405">
      <w:pPr>
        <w:pStyle w:val="11"/>
        <w:ind w:left="-851"/>
        <w:jc w:val="both"/>
        <w:rPr>
          <w:rFonts w:ascii="Times New Roman" w:hAnsi="Times New Roman" w:cs="Times New Roman"/>
          <w:lang w:val="uk-UA"/>
        </w:rPr>
      </w:pPr>
      <w:r w:rsidRPr="0029062F">
        <w:rPr>
          <w:rFonts w:ascii="Times New Roman" w:hAnsi="Times New Roman" w:cs="Times New Roman"/>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ED0405" w:rsidRDefault="00904244" w:rsidP="00ED0405">
      <w:pPr>
        <w:pStyle w:val="11"/>
        <w:ind w:left="-851"/>
        <w:jc w:val="both"/>
        <w:rPr>
          <w:rFonts w:ascii="Times New Roman" w:hAnsi="Times New Roman" w:cs="Times New Roman"/>
          <w:u w:val="single"/>
          <w:lang w:val="uk-UA"/>
        </w:rPr>
      </w:pPr>
      <w:r w:rsidRPr="0029062F">
        <w:rPr>
          <w:rFonts w:ascii="Times New Roman" w:hAnsi="Times New Roman" w:cs="Times New Roman"/>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ED0405" w:rsidRDefault="00904244" w:rsidP="00ED0405">
      <w:pPr>
        <w:pStyle w:val="11"/>
        <w:ind w:left="-851"/>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проведення </w:t>
      </w:r>
      <w:proofErr w:type="gramStart"/>
      <w:r w:rsidRPr="002842CE">
        <w:rPr>
          <w:rFonts w:ascii="Times New Roman" w:hAnsi="Times New Roman"/>
        </w:rPr>
        <w:t>планового</w:t>
      </w:r>
      <w:proofErr w:type="gramEnd"/>
      <w:r w:rsidRPr="002842CE">
        <w:rPr>
          <w:rFonts w:ascii="Times New Roman" w:hAnsi="Times New Roman"/>
        </w:rPr>
        <w:t xml:space="preserve"> (позапланового) заходу державного контролю (</w:t>
      </w:r>
      <w:proofErr w:type="spellStart"/>
      <w:r w:rsidRPr="002842CE">
        <w:rPr>
          <w:rFonts w:ascii="Times New Roman" w:hAnsi="Times New Roman"/>
        </w:rPr>
        <w:t>інспектування</w:t>
      </w:r>
      <w:proofErr w:type="spellEnd"/>
      <w:r w:rsidRPr="002842CE">
        <w:rPr>
          <w:rFonts w:ascii="Times New Roman" w:hAnsi="Times New Roman"/>
        </w:rPr>
        <w:t xml:space="preserve">) </w:t>
      </w:r>
      <w:proofErr w:type="spellStart"/>
      <w:r w:rsidRPr="002842CE">
        <w:rPr>
          <w:rFonts w:ascii="Times New Roman" w:hAnsi="Times New Roman"/>
        </w:rPr>
        <w:t>стосовно</w:t>
      </w:r>
      <w:proofErr w:type="spellEnd"/>
      <w:r w:rsidRPr="002842CE">
        <w:rPr>
          <w:rFonts w:ascii="Times New Roman" w:hAnsi="Times New Roman"/>
        </w:rPr>
        <w:t xml:space="preserve"> </w:t>
      </w:r>
      <w:proofErr w:type="spellStart"/>
      <w:r w:rsidRPr="002842CE">
        <w:rPr>
          <w:rFonts w:ascii="Times New Roman" w:hAnsi="Times New Roman"/>
        </w:rPr>
        <w:t>додержання</w:t>
      </w:r>
      <w:proofErr w:type="spellEnd"/>
      <w:r w:rsidRPr="002842CE">
        <w:rPr>
          <w:rFonts w:ascii="Times New Roman" w:hAnsi="Times New Roman"/>
        </w:rPr>
        <w:t xml:space="preserve"> операторами ринку  </w:t>
      </w:r>
      <w:proofErr w:type="spellStart"/>
      <w:r w:rsidRPr="002842CE">
        <w:rPr>
          <w:rFonts w:ascii="Times New Roman" w:hAnsi="Times New Roman"/>
        </w:rPr>
        <w:t>вимог</w:t>
      </w:r>
      <w:proofErr w:type="spellEnd"/>
      <w:r w:rsidRPr="002842CE">
        <w:rPr>
          <w:rFonts w:ascii="Times New Roman" w:hAnsi="Times New Roman"/>
        </w:rPr>
        <w:t xml:space="preserve"> </w:t>
      </w:r>
      <w:proofErr w:type="spellStart"/>
      <w:r w:rsidRPr="002842CE">
        <w:rPr>
          <w:rFonts w:ascii="Times New Roman" w:hAnsi="Times New Roman"/>
        </w:rPr>
        <w:t>законодавства</w:t>
      </w:r>
      <w:proofErr w:type="spellEnd"/>
      <w:r w:rsidRPr="002842CE">
        <w:rPr>
          <w:rFonts w:ascii="Times New Roman" w:hAnsi="Times New Roman"/>
        </w:rPr>
        <w:t xml:space="preserve"> про </w:t>
      </w:r>
      <w:proofErr w:type="spellStart"/>
      <w:r w:rsidRPr="002842CE">
        <w:rPr>
          <w:rFonts w:ascii="Times New Roman" w:hAnsi="Times New Roman"/>
        </w:rPr>
        <w:t>харчові</w:t>
      </w:r>
      <w:proofErr w:type="spellEnd"/>
      <w:r w:rsidRPr="002842CE">
        <w:rPr>
          <w:rFonts w:ascii="Times New Roman" w:hAnsi="Times New Roman"/>
        </w:rPr>
        <w:t xml:space="preserve"> </w:t>
      </w:r>
      <w:proofErr w:type="spellStart"/>
      <w:r w:rsidRPr="002842CE">
        <w:rPr>
          <w:rFonts w:ascii="Times New Roman" w:hAnsi="Times New Roman"/>
        </w:rPr>
        <w:t>продукти</w:t>
      </w:r>
      <w:proofErr w:type="spellEnd"/>
      <w:r w:rsidRPr="002842CE">
        <w:rPr>
          <w:rFonts w:ascii="Times New Roman" w:hAnsi="Times New Roman"/>
        </w:rPr>
        <w:t>;</w:t>
      </w:r>
    </w:p>
    <w:p w:rsidR="00ED0405" w:rsidRDefault="00904244" w:rsidP="00ED0405">
      <w:pPr>
        <w:pStyle w:val="11"/>
        <w:ind w:left="-851"/>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позитивний</w:t>
      </w:r>
      <w:proofErr w:type="spellEnd"/>
      <w:r w:rsidRPr="002842CE">
        <w:rPr>
          <w:rFonts w:ascii="Times New Roman" w:hAnsi="Times New Roman"/>
        </w:rPr>
        <w:t xml:space="preserve"> Акт  </w:t>
      </w:r>
      <w:proofErr w:type="spellStart"/>
      <w:r w:rsidRPr="002842CE">
        <w:rPr>
          <w:rFonts w:ascii="Times New Roman" w:hAnsi="Times New Roman"/>
        </w:rPr>
        <w:t>складений</w:t>
      </w:r>
      <w:proofErr w:type="spellEnd"/>
      <w:r w:rsidRPr="002842CE">
        <w:rPr>
          <w:rFonts w:ascii="Times New Roman" w:hAnsi="Times New Roman"/>
        </w:rPr>
        <w:t xml:space="preserve"> за результатами </w:t>
      </w:r>
      <w:proofErr w:type="gramStart"/>
      <w:r w:rsidRPr="002842CE">
        <w:rPr>
          <w:rFonts w:ascii="Times New Roman" w:hAnsi="Times New Roman"/>
        </w:rPr>
        <w:t>державного</w:t>
      </w:r>
      <w:proofErr w:type="gramEnd"/>
      <w:r w:rsidRPr="002842CE">
        <w:rPr>
          <w:rFonts w:ascii="Times New Roman" w:hAnsi="Times New Roman"/>
        </w:rPr>
        <w:t xml:space="preserve"> контролю  у </w:t>
      </w:r>
      <w:proofErr w:type="spellStart"/>
      <w:r w:rsidRPr="002842CE">
        <w:rPr>
          <w:rFonts w:ascii="Times New Roman" w:hAnsi="Times New Roman"/>
        </w:rPr>
        <w:t>формі</w:t>
      </w:r>
      <w:proofErr w:type="spellEnd"/>
      <w:r w:rsidRPr="002842CE">
        <w:rPr>
          <w:rFonts w:ascii="Times New Roman" w:hAnsi="Times New Roman"/>
        </w:rPr>
        <w:t xml:space="preserve"> аудиту </w:t>
      </w:r>
      <w:proofErr w:type="spellStart"/>
      <w:r w:rsidRPr="002842CE">
        <w:rPr>
          <w:rFonts w:ascii="Times New Roman" w:hAnsi="Times New Roman"/>
        </w:rPr>
        <w:t>постійно</w:t>
      </w:r>
      <w:proofErr w:type="spellEnd"/>
      <w:r w:rsidRPr="002842CE">
        <w:rPr>
          <w:rFonts w:ascii="Times New Roman" w:hAnsi="Times New Roman"/>
        </w:rPr>
        <w:t xml:space="preserve"> </w:t>
      </w:r>
      <w:proofErr w:type="spellStart"/>
      <w:r w:rsidRPr="002842CE">
        <w:rPr>
          <w:rFonts w:ascii="Times New Roman" w:hAnsi="Times New Roman"/>
        </w:rPr>
        <w:t>діючих</w:t>
      </w:r>
      <w:proofErr w:type="spellEnd"/>
      <w:r w:rsidRPr="002842CE">
        <w:rPr>
          <w:rFonts w:ascii="Times New Roman" w:hAnsi="Times New Roman"/>
        </w:rPr>
        <w:t xml:space="preserve"> процедур, </w:t>
      </w:r>
      <w:proofErr w:type="spellStart"/>
      <w:r w:rsidRPr="002842CE">
        <w:rPr>
          <w:rFonts w:ascii="Times New Roman" w:hAnsi="Times New Roman"/>
        </w:rPr>
        <w:t>заснованих</w:t>
      </w:r>
      <w:proofErr w:type="spellEnd"/>
      <w:r w:rsidRPr="002842CE">
        <w:rPr>
          <w:rFonts w:ascii="Times New Roman" w:hAnsi="Times New Roman"/>
        </w:rPr>
        <w:t xml:space="preserve"> на принципах НАССР;</w:t>
      </w:r>
    </w:p>
    <w:p w:rsidR="00ED0405" w:rsidRDefault="00904244" w:rsidP="00ED0405">
      <w:pPr>
        <w:pStyle w:val="11"/>
        <w:ind w:left="-851"/>
        <w:jc w:val="both"/>
        <w:rPr>
          <w:rFonts w:ascii="Times New Roman" w:hAnsi="Times New Roman"/>
          <w:lang w:val="uk-UA"/>
        </w:rPr>
      </w:pPr>
      <w:r w:rsidRPr="002842CE">
        <w:rPr>
          <w:rFonts w:ascii="Times New Roman" w:hAnsi="Times New Roman"/>
        </w:rPr>
        <w:t xml:space="preserve">- </w:t>
      </w:r>
      <w:proofErr w:type="spellStart"/>
      <w:r w:rsidRPr="002842CE">
        <w:rPr>
          <w:rFonts w:ascii="Times New Roman" w:hAnsi="Times New Roman"/>
        </w:rPr>
        <w:t>копію</w:t>
      </w:r>
      <w:proofErr w:type="spellEnd"/>
      <w:r w:rsidRPr="002842CE">
        <w:rPr>
          <w:rFonts w:ascii="Times New Roman" w:hAnsi="Times New Roman"/>
        </w:rPr>
        <w:t xml:space="preserve"> Акту </w:t>
      </w:r>
      <w:proofErr w:type="spellStart"/>
      <w:r w:rsidRPr="002842CE">
        <w:rPr>
          <w:rFonts w:ascii="Times New Roman" w:hAnsi="Times New Roman"/>
        </w:rPr>
        <w:t>перевірки</w:t>
      </w:r>
      <w:proofErr w:type="spellEnd"/>
      <w:r w:rsidRPr="002842CE">
        <w:rPr>
          <w:rFonts w:ascii="Times New Roman" w:hAnsi="Times New Roman"/>
        </w:rPr>
        <w:t xml:space="preserve"> транспортного засобу, складеного за результатами планового (позапланового) заходу державного контролю (інспектування) стосовно додержання операторами ринку гі</w:t>
      </w:r>
      <w:proofErr w:type="gramStart"/>
      <w:r w:rsidRPr="002842CE">
        <w:rPr>
          <w:rFonts w:ascii="Times New Roman" w:hAnsi="Times New Roman"/>
        </w:rPr>
        <w:t>г</w:t>
      </w:r>
      <w:proofErr w:type="gramEnd"/>
      <w:r w:rsidRPr="002842CE">
        <w:rPr>
          <w:rFonts w:ascii="Times New Roman" w:hAnsi="Times New Roman"/>
        </w:rPr>
        <w:t xml:space="preserve">ієнічних вимог </w:t>
      </w:r>
      <w:proofErr w:type="spellStart"/>
      <w:r w:rsidRPr="002842CE">
        <w:rPr>
          <w:rFonts w:ascii="Times New Roman" w:hAnsi="Times New Roman"/>
        </w:rPr>
        <w:t>щодо</w:t>
      </w:r>
      <w:proofErr w:type="spellEnd"/>
      <w:r w:rsidRPr="002842CE">
        <w:rPr>
          <w:rFonts w:ascii="Times New Roman" w:hAnsi="Times New Roman"/>
        </w:rPr>
        <w:t xml:space="preserve"> </w:t>
      </w:r>
      <w:proofErr w:type="spellStart"/>
      <w:r w:rsidRPr="002842CE">
        <w:rPr>
          <w:rFonts w:ascii="Times New Roman" w:hAnsi="Times New Roman"/>
        </w:rPr>
        <w:t>поводження</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харчовими</w:t>
      </w:r>
      <w:proofErr w:type="spellEnd"/>
      <w:r w:rsidRPr="002842CE">
        <w:rPr>
          <w:rFonts w:ascii="Times New Roman" w:hAnsi="Times New Roman"/>
        </w:rPr>
        <w:t xml:space="preserve"> продуктами (без </w:t>
      </w:r>
      <w:proofErr w:type="spellStart"/>
      <w:r w:rsidRPr="002842CE">
        <w:rPr>
          <w:rFonts w:ascii="Times New Roman" w:hAnsi="Times New Roman"/>
        </w:rPr>
        <w:t>недоліків</w:t>
      </w:r>
      <w:proofErr w:type="spellEnd"/>
      <w:r w:rsidRPr="002842CE">
        <w:rPr>
          <w:rFonts w:ascii="Times New Roman" w:hAnsi="Times New Roman"/>
        </w:rPr>
        <w:t xml:space="preserve"> </w:t>
      </w:r>
      <w:proofErr w:type="spellStart"/>
      <w:r w:rsidRPr="002842CE">
        <w:rPr>
          <w:rFonts w:ascii="Times New Roman" w:hAnsi="Times New Roman"/>
        </w:rPr>
        <w:t>чи</w:t>
      </w:r>
      <w:proofErr w:type="spellEnd"/>
      <w:r w:rsidRPr="002842CE">
        <w:rPr>
          <w:rFonts w:ascii="Times New Roman" w:hAnsi="Times New Roman"/>
        </w:rPr>
        <w:t xml:space="preserve"> </w:t>
      </w:r>
      <w:proofErr w:type="spellStart"/>
      <w:r w:rsidRPr="002842CE">
        <w:rPr>
          <w:rFonts w:ascii="Times New Roman" w:hAnsi="Times New Roman"/>
        </w:rPr>
        <w:t>невідповідностей</w:t>
      </w:r>
      <w:proofErr w:type="spellEnd"/>
      <w:r w:rsidRPr="002842CE">
        <w:rPr>
          <w:rFonts w:ascii="Times New Roman" w:hAnsi="Times New Roman"/>
        </w:rPr>
        <w:t xml:space="preserve">) </w:t>
      </w:r>
      <w:proofErr w:type="spellStart"/>
      <w:r w:rsidRPr="002842CE">
        <w:rPr>
          <w:rFonts w:ascii="Times New Roman" w:hAnsi="Times New Roman"/>
        </w:rPr>
        <w:t>з</w:t>
      </w:r>
      <w:proofErr w:type="spellEnd"/>
      <w:r w:rsidRPr="002842CE">
        <w:rPr>
          <w:rFonts w:ascii="Times New Roman" w:hAnsi="Times New Roman"/>
        </w:rPr>
        <w:t xml:space="preserve"> </w:t>
      </w:r>
      <w:proofErr w:type="spellStart"/>
      <w:r w:rsidRPr="002842CE">
        <w:rPr>
          <w:rFonts w:ascii="Times New Roman" w:hAnsi="Times New Roman"/>
        </w:rPr>
        <w:t>інформацією</w:t>
      </w:r>
      <w:proofErr w:type="spellEnd"/>
      <w:r w:rsidRPr="002842CE">
        <w:rPr>
          <w:rFonts w:ascii="Times New Roman" w:hAnsi="Times New Roman"/>
        </w:rPr>
        <w:t xml:space="preserve">, </w:t>
      </w:r>
      <w:proofErr w:type="spellStart"/>
      <w:r w:rsidRPr="002842CE">
        <w:rPr>
          <w:rFonts w:ascii="Times New Roman" w:hAnsi="Times New Roman"/>
        </w:rPr>
        <w:t>що</w:t>
      </w:r>
      <w:proofErr w:type="spellEnd"/>
      <w:r w:rsidRPr="002842CE">
        <w:rPr>
          <w:rFonts w:ascii="Times New Roman" w:hAnsi="Times New Roman"/>
        </w:rPr>
        <w:t xml:space="preserve"> </w:t>
      </w:r>
      <w:proofErr w:type="spellStart"/>
      <w:r w:rsidRPr="002842CE">
        <w:rPr>
          <w:rFonts w:ascii="Times New Roman" w:hAnsi="Times New Roman"/>
        </w:rPr>
        <w:t>даний</w:t>
      </w:r>
      <w:proofErr w:type="spellEnd"/>
      <w:r w:rsidRPr="002842CE">
        <w:rPr>
          <w:rFonts w:ascii="Times New Roman" w:hAnsi="Times New Roman"/>
        </w:rPr>
        <w:t xml:space="preserve"> </w:t>
      </w:r>
      <w:proofErr w:type="spellStart"/>
      <w:r w:rsidRPr="002842CE">
        <w:rPr>
          <w:rFonts w:ascii="Times New Roman" w:hAnsi="Times New Roman"/>
        </w:rPr>
        <w:t>транспортний</w:t>
      </w:r>
      <w:proofErr w:type="spellEnd"/>
      <w:r w:rsidRPr="002842CE">
        <w:rPr>
          <w:rFonts w:ascii="Times New Roman" w:hAnsi="Times New Roman"/>
        </w:rPr>
        <w:t xml:space="preserve"> </w:t>
      </w:r>
      <w:proofErr w:type="spellStart"/>
      <w:r w:rsidRPr="002842CE">
        <w:rPr>
          <w:rFonts w:ascii="Times New Roman" w:hAnsi="Times New Roman"/>
        </w:rPr>
        <w:t>засіб</w:t>
      </w:r>
      <w:proofErr w:type="spellEnd"/>
      <w:r w:rsidRPr="002842CE">
        <w:rPr>
          <w:rFonts w:ascii="Times New Roman" w:hAnsi="Times New Roman"/>
        </w:rPr>
        <w:t xml:space="preserve"> </w:t>
      </w:r>
      <w:proofErr w:type="spellStart"/>
      <w:r w:rsidRPr="002842CE">
        <w:rPr>
          <w:rFonts w:ascii="Times New Roman" w:hAnsi="Times New Roman"/>
        </w:rPr>
        <w:t>може</w:t>
      </w:r>
      <w:proofErr w:type="spellEnd"/>
      <w:r w:rsidRPr="002842CE">
        <w:rPr>
          <w:rFonts w:ascii="Times New Roman" w:hAnsi="Times New Roman"/>
        </w:rPr>
        <w:t xml:space="preserve"> </w:t>
      </w:r>
      <w:proofErr w:type="spellStart"/>
      <w:r w:rsidRPr="002842CE">
        <w:rPr>
          <w:rFonts w:ascii="Times New Roman" w:hAnsi="Times New Roman"/>
        </w:rPr>
        <w:t>забезпечити</w:t>
      </w:r>
      <w:proofErr w:type="spellEnd"/>
      <w:r w:rsidRPr="002842CE">
        <w:rPr>
          <w:rFonts w:ascii="Times New Roman" w:hAnsi="Times New Roman"/>
        </w:rPr>
        <w:t xml:space="preserve"> </w:t>
      </w:r>
      <w:proofErr w:type="spellStart"/>
      <w:r w:rsidRPr="002842CE">
        <w:rPr>
          <w:rFonts w:ascii="Times New Roman" w:hAnsi="Times New Roman"/>
        </w:rPr>
        <w:t>належні</w:t>
      </w:r>
      <w:proofErr w:type="spellEnd"/>
      <w:r w:rsidRPr="002842CE">
        <w:rPr>
          <w:rFonts w:ascii="Times New Roman" w:hAnsi="Times New Roman"/>
        </w:rPr>
        <w:t xml:space="preserve"> </w:t>
      </w:r>
      <w:proofErr w:type="spellStart"/>
      <w:r w:rsidRPr="002842CE">
        <w:rPr>
          <w:rFonts w:ascii="Times New Roman" w:hAnsi="Times New Roman"/>
        </w:rPr>
        <w:t>температурні</w:t>
      </w:r>
      <w:proofErr w:type="spellEnd"/>
      <w:r w:rsidRPr="002842CE">
        <w:rPr>
          <w:rFonts w:ascii="Times New Roman" w:hAnsi="Times New Roman"/>
        </w:rPr>
        <w:t xml:space="preserve"> </w:t>
      </w:r>
      <w:proofErr w:type="spellStart"/>
      <w:r w:rsidRPr="002842CE">
        <w:rPr>
          <w:rFonts w:ascii="Times New Roman" w:hAnsi="Times New Roman"/>
        </w:rPr>
        <w:t>умови</w:t>
      </w:r>
      <w:proofErr w:type="spellEnd"/>
      <w:r w:rsidRPr="002842CE">
        <w:rPr>
          <w:rFonts w:ascii="Times New Roman" w:hAnsi="Times New Roman"/>
        </w:rPr>
        <w:t xml:space="preserve"> </w:t>
      </w:r>
      <w:proofErr w:type="spellStart"/>
      <w:r w:rsidRPr="002842CE">
        <w:rPr>
          <w:rFonts w:ascii="Times New Roman" w:hAnsi="Times New Roman"/>
        </w:rPr>
        <w:t>перевезення</w:t>
      </w:r>
      <w:proofErr w:type="spellEnd"/>
      <w:r w:rsidRPr="002842CE">
        <w:rPr>
          <w:rFonts w:ascii="Times New Roman" w:hAnsi="Times New Roman"/>
        </w:rPr>
        <w:t xml:space="preserve"> </w:t>
      </w:r>
      <w:proofErr w:type="spellStart"/>
      <w:r w:rsidRPr="002842CE">
        <w:rPr>
          <w:rFonts w:ascii="Times New Roman" w:hAnsi="Times New Roman"/>
        </w:rPr>
        <w:t>саме</w:t>
      </w:r>
      <w:proofErr w:type="spellEnd"/>
      <w:r w:rsidRPr="002842CE">
        <w:rPr>
          <w:rFonts w:ascii="Times New Roman" w:hAnsi="Times New Roman"/>
        </w:rPr>
        <w:t xml:space="preserve"> для </w:t>
      </w:r>
      <w:proofErr w:type="spellStart"/>
      <w:r w:rsidRPr="002842CE">
        <w:rPr>
          <w:rFonts w:ascii="Times New Roman" w:hAnsi="Times New Roman"/>
        </w:rPr>
        <w:t>цього</w:t>
      </w:r>
      <w:proofErr w:type="spellEnd"/>
      <w:r w:rsidRPr="002842CE">
        <w:rPr>
          <w:rFonts w:ascii="Times New Roman" w:hAnsi="Times New Roman"/>
        </w:rPr>
        <w:t xml:space="preserve"> виду </w:t>
      </w:r>
      <w:proofErr w:type="spellStart"/>
      <w:r w:rsidRPr="002842CE">
        <w:rPr>
          <w:rFonts w:ascii="Times New Roman" w:hAnsi="Times New Roman"/>
        </w:rPr>
        <w:t>харчового</w:t>
      </w:r>
      <w:proofErr w:type="spellEnd"/>
      <w:r w:rsidRPr="002842CE">
        <w:rPr>
          <w:rFonts w:ascii="Times New Roman" w:hAnsi="Times New Roman"/>
        </w:rPr>
        <w:t xml:space="preserve"> продукту;</w:t>
      </w:r>
    </w:p>
    <w:p w:rsidR="00ED0405" w:rsidRDefault="00904244" w:rsidP="00ED0405">
      <w:pPr>
        <w:pStyle w:val="11"/>
        <w:ind w:left="-851"/>
        <w:jc w:val="both"/>
        <w:rPr>
          <w:rFonts w:ascii="Times New Roman" w:hAnsi="Times New Roman" w:cs="Times New Roman"/>
          <w:lang w:val="uk-UA"/>
        </w:rPr>
      </w:pPr>
      <w:r w:rsidRPr="00ED0405">
        <w:rPr>
          <w:rFonts w:ascii="Times New Roman" w:hAnsi="Times New Roman"/>
          <w:lang w:val="uk-UA"/>
        </w:rPr>
        <w:t xml:space="preserve">- копію експлуатаційного дозволу  на виробничі потужності (якщо учасник не є виробником надати </w:t>
      </w:r>
      <w:proofErr w:type="spellStart"/>
      <w:r w:rsidRPr="00ED0405">
        <w:rPr>
          <w:rFonts w:ascii="Times New Roman" w:hAnsi="Times New Roman"/>
          <w:lang w:val="uk-UA"/>
        </w:rPr>
        <w:t>скан-копію</w:t>
      </w:r>
      <w:proofErr w:type="spellEnd"/>
      <w:r w:rsidRPr="00ED0405">
        <w:rPr>
          <w:rFonts w:ascii="Times New Roman" w:hAnsi="Times New Roman"/>
          <w:lang w:val="uk-UA"/>
        </w:rPr>
        <w:t xml:space="preserve"> експлуатаційного дозволу виробника, стосовно предмету закупівлі) та підтвердження про реєстрацію оператора ринку;</w:t>
      </w:r>
    </w:p>
    <w:p w:rsidR="007C2B7E" w:rsidRDefault="00904244" w:rsidP="0005011A">
      <w:pPr>
        <w:pStyle w:val="11"/>
        <w:ind w:left="-851"/>
        <w:jc w:val="both"/>
        <w:rPr>
          <w:rFonts w:ascii="Times New Roman" w:hAnsi="Times New Roman" w:cs="Times New Roman"/>
          <w:lang w:val="uk-UA"/>
        </w:rPr>
      </w:pPr>
      <w:r w:rsidRPr="002842CE">
        <w:rPr>
          <w:rFonts w:ascii="Times New Roman" w:hAnsi="Times New Roman" w:cs="Times New Roman"/>
          <w:lang w:val="uk-UA"/>
        </w:rPr>
        <w:t xml:space="preserve">- </w:t>
      </w:r>
      <w:proofErr w:type="spellStart"/>
      <w:r w:rsidRPr="002842CE">
        <w:rPr>
          <w:rFonts w:ascii="Times New Roman" w:hAnsi="Times New Roman" w:cs="Times New Roman"/>
          <w:lang w:val="uk-UA"/>
        </w:rPr>
        <w:t>скан-копію</w:t>
      </w:r>
      <w:proofErr w:type="spellEnd"/>
      <w:r w:rsidRPr="002842CE">
        <w:rPr>
          <w:rFonts w:ascii="Times New Roman" w:hAnsi="Times New Roman" w:cs="Times New Roman"/>
          <w:lang w:val="uk-UA"/>
        </w:rPr>
        <w:t xml:space="preserve"> декларації вир</w:t>
      </w:r>
      <w:r w:rsidR="00504605" w:rsidRPr="002842CE">
        <w:rPr>
          <w:rFonts w:ascii="Times New Roman" w:hAnsi="Times New Roman" w:cs="Times New Roman"/>
          <w:lang w:val="uk-UA"/>
        </w:rPr>
        <w:t>обника та/або сертифікат якості.</w:t>
      </w:r>
    </w:p>
    <w:p w:rsidR="0005011A" w:rsidRPr="0005011A" w:rsidRDefault="0005011A" w:rsidP="0005011A">
      <w:pPr>
        <w:pStyle w:val="11"/>
        <w:ind w:left="-851"/>
        <w:jc w:val="both"/>
        <w:rPr>
          <w:rFonts w:ascii="Times New Roman" w:hAnsi="Times New Roman" w:cs="Times New Roman"/>
          <w:lang w:val="uk-UA"/>
        </w:rPr>
      </w:pPr>
      <w:r w:rsidRPr="0005011A">
        <w:rPr>
          <w:rFonts w:ascii="Times New Roman" w:hAnsi="Times New Roman"/>
          <w:lang w:val="uk-UA"/>
        </w:rPr>
        <w:t xml:space="preserve">- експертні висновки (протоколи) лабораторних досліджень лабораторій, акредитованих відповідно до стандартів </w:t>
      </w:r>
      <w:r w:rsidRPr="0029062F">
        <w:rPr>
          <w:rFonts w:ascii="Times New Roman" w:hAnsi="Times New Roman"/>
        </w:rPr>
        <w:t>ISO</w:t>
      </w:r>
      <w:r w:rsidRPr="0005011A">
        <w:rPr>
          <w:rFonts w:ascii="Times New Roman" w:hAnsi="Times New Roman"/>
          <w:lang w:val="uk-UA"/>
        </w:rPr>
        <w:t>/</w:t>
      </w:r>
      <w:r w:rsidRPr="0029062F">
        <w:rPr>
          <w:rFonts w:ascii="Times New Roman" w:hAnsi="Times New Roman"/>
        </w:rPr>
        <w:t>IEC</w:t>
      </w:r>
      <w:r w:rsidRPr="0005011A">
        <w:rPr>
          <w:rFonts w:ascii="Times New Roman" w:hAnsi="Times New Roman"/>
          <w:lang w:val="uk-UA"/>
        </w:rPr>
        <w:t xml:space="preserve"> 17025, ДСТУ </w:t>
      </w:r>
      <w:r w:rsidRPr="0029062F">
        <w:rPr>
          <w:rFonts w:ascii="Times New Roman" w:hAnsi="Times New Roman"/>
        </w:rPr>
        <w:t>ISO</w:t>
      </w:r>
      <w:r w:rsidRPr="0005011A">
        <w:rPr>
          <w:rFonts w:ascii="Times New Roman" w:hAnsi="Times New Roman"/>
          <w:lang w:val="uk-UA"/>
        </w:rPr>
        <w:t xml:space="preserve"> 17025, в т.ч. на показники мікробіологічної безпеки та показники якості згідно технічних регламентів виготовлення;</w:t>
      </w:r>
    </w:p>
    <w:p w:rsidR="0005011A" w:rsidRDefault="0005011A" w:rsidP="00ED0405">
      <w:pPr>
        <w:pStyle w:val="11"/>
        <w:ind w:left="-851"/>
        <w:jc w:val="both"/>
        <w:rPr>
          <w:rFonts w:ascii="Times New Roman" w:hAnsi="Times New Roman" w:cs="Times New Roman"/>
          <w:lang w:val="uk-UA"/>
        </w:rPr>
      </w:pPr>
    </w:p>
    <w:p w:rsidR="00ED0405" w:rsidRDefault="00904244" w:rsidP="00ED0405">
      <w:pPr>
        <w:pStyle w:val="11"/>
        <w:ind w:left="-851"/>
        <w:jc w:val="both"/>
        <w:rPr>
          <w:rFonts w:ascii="Times New Roman" w:hAnsi="Times New Roman" w:cs="Times New Roman"/>
          <w:lang w:val="uk-UA"/>
        </w:rPr>
      </w:pPr>
      <w:proofErr w:type="gramStart"/>
      <w:r w:rsidRPr="002842CE">
        <w:rPr>
          <w:rFonts w:ascii="Times New Roman" w:hAnsi="Times New Roman" w:cs="Times New Roman"/>
        </w:rPr>
        <w:t xml:space="preserve">За </w:t>
      </w:r>
      <w:proofErr w:type="spellStart"/>
      <w:r w:rsidRPr="002842CE">
        <w:rPr>
          <w:rFonts w:ascii="Times New Roman" w:hAnsi="Times New Roman" w:cs="Times New Roman"/>
        </w:rPr>
        <w:t>якість</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безпечність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відповідає</w:t>
      </w:r>
      <w:proofErr w:type="spellEnd"/>
      <w:r w:rsidRPr="002842CE">
        <w:rPr>
          <w:rFonts w:ascii="Times New Roman" w:hAnsi="Times New Roman" w:cs="Times New Roman"/>
        </w:rPr>
        <w:t xml:space="preserve"> до </w:t>
      </w:r>
      <w:proofErr w:type="spellStart"/>
      <w:r w:rsidRPr="002842CE">
        <w:rPr>
          <w:rFonts w:ascii="Times New Roman" w:hAnsi="Times New Roman" w:cs="Times New Roman"/>
        </w:rPr>
        <w:t>кінця</w:t>
      </w:r>
      <w:proofErr w:type="spellEnd"/>
      <w:r w:rsidRPr="002842CE">
        <w:rPr>
          <w:rFonts w:ascii="Times New Roman" w:hAnsi="Times New Roman" w:cs="Times New Roman"/>
          <w:lang w:val="uk-UA"/>
        </w:rPr>
        <w:t xml:space="preserve"> терміну </w:t>
      </w:r>
      <w:proofErr w:type="spellStart"/>
      <w:r w:rsidRPr="002842CE">
        <w:rPr>
          <w:rFonts w:ascii="Times New Roman" w:hAnsi="Times New Roman" w:cs="Times New Roman"/>
        </w:rPr>
        <w:t>її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використання</w:t>
      </w:r>
      <w:proofErr w:type="spellEnd"/>
      <w:r w:rsidRPr="002842CE">
        <w:rPr>
          <w:rFonts w:ascii="Times New Roman" w:hAnsi="Times New Roman" w:cs="Times New Roman"/>
        </w:rPr>
        <w:t>.</w:t>
      </w:r>
      <w:proofErr w:type="gramEnd"/>
      <w:r w:rsidRPr="002842CE">
        <w:rPr>
          <w:rFonts w:ascii="Times New Roman" w:hAnsi="Times New Roman" w:cs="Times New Roman"/>
        </w:rPr>
        <w:t xml:space="preserve">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у </w:t>
      </w:r>
      <w:proofErr w:type="spellStart"/>
      <w:r w:rsidRPr="002842CE">
        <w:rPr>
          <w:rFonts w:ascii="Times New Roman" w:hAnsi="Times New Roman" w:cs="Times New Roman"/>
        </w:rPr>
        <w:t>будь-який</w:t>
      </w:r>
      <w:proofErr w:type="spellEnd"/>
      <w:r w:rsidRPr="002842CE">
        <w:rPr>
          <w:rFonts w:ascii="Times New Roman" w:hAnsi="Times New Roman" w:cs="Times New Roman"/>
        </w:rPr>
        <w:t xml:space="preserve"> час </w:t>
      </w:r>
      <w:proofErr w:type="spellStart"/>
      <w:r w:rsidRPr="002842CE">
        <w:rPr>
          <w:rFonts w:ascii="Times New Roman" w:hAnsi="Times New Roman" w:cs="Times New Roman"/>
        </w:rPr>
        <w:t>відбирати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зразки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поставленої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для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відповідність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наданим</w:t>
      </w:r>
      <w:proofErr w:type="spellEnd"/>
      <w:r w:rsidRPr="002842CE">
        <w:rPr>
          <w:rFonts w:ascii="Times New Roman" w:hAnsi="Times New Roman" w:cs="Times New Roman"/>
        </w:rPr>
        <w:t xml:space="preserve"> документам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lang w:val="uk-UA"/>
        </w:rPr>
        <w:t>, складу</w:t>
      </w:r>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спеціальних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акредитованих</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це</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лабораторіях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Вартість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сплачує</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разі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встановлення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невідповідності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заданим</w:t>
      </w:r>
      <w:proofErr w:type="spellEnd"/>
      <w:r w:rsidRPr="002842CE">
        <w:rPr>
          <w:rFonts w:ascii="Times New Roman" w:hAnsi="Times New Roman" w:cs="Times New Roman"/>
        </w:rPr>
        <w:t xml:space="preserve"> параметрам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w:t>
      </w:r>
      <w:proofErr w:type="spellStart"/>
      <w:r w:rsidRPr="002842CE">
        <w:rPr>
          <w:rFonts w:ascii="Times New Roman" w:hAnsi="Times New Roman" w:cs="Times New Roman"/>
        </w:rPr>
        <w:t>повернення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постачальнику</w:t>
      </w:r>
      <w:proofErr w:type="spellEnd"/>
      <w:r w:rsidRPr="002842CE">
        <w:rPr>
          <w:rFonts w:ascii="Times New Roman" w:hAnsi="Times New Roman" w:cs="Times New Roman"/>
        </w:rPr>
        <w:t xml:space="preserve"> та у </w:t>
      </w:r>
      <w:proofErr w:type="spellStart"/>
      <w:r w:rsidRPr="002842CE">
        <w:rPr>
          <w:rFonts w:ascii="Times New Roman" w:hAnsi="Times New Roman" w:cs="Times New Roman"/>
        </w:rPr>
        <w:t>подальшому</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розірвання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існуючого</w:t>
      </w:r>
      <w:proofErr w:type="spellEnd"/>
      <w:r w:rsidRPr="002842CE">
        <w:rPr>
          <w:rFonts w:ascii="Times New Roman" w:hAnsi="Times New Roman" w:cs="Times New Roman"/>
        </w:rPr>
        <w:t xml:space="preserve"> договору на </w:t>
      </w:r>
      <w:proofErr w:type="spellStart"/>
      <w:r w:rsidRPr="002842CE">
        <w:rPr>
          <w:rFonts w:ascii="Times New Roman" w:hAnsi="Times New Roman" w:cs="Times New Roman"/>
        </w:rPr>
        <w:t>постачання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w:t>
      </w:r>
    </w:p>
    <w:p w:rsidR="00ED0405" w:rsidRDefault="00904244" w:rsidP="00ED0405">
      <w:pPr>
        <w:pStyle w:val="11"/>
        <w:ind w:left="-851"/>
        <w:jc w:val="both"/>
        <w:rPr>
          <w:rFonts w:ascii="Times New Roman" w:hAnsi="Times New Roman" w:cs="Times New Roman"/>
          <w:lang w:val="uk-UA"/>
        </w:rPr>
      </w:pPr>
      <w:r w:rsidRPr="002842CE">
        <w:rPr>
          <w:rFonts w:ascii="Times New Roman" w:hAnsi="Times New Roman" w:cs="Times New Roman"/>
        </w:rPr>
        <w:t xml:space="preserve">Без </w:t>
      </w:r>
      <w:proofErr w:type="spellStart"/>
      <w:r w:rsidRPr="002842CE">
        <w:rPr>
          <w:rFonts w:ascii="Times New Roman" w:hAnsi="Times New Roman" w:cs="Times New Roman"/>
        </w:rPr>
        <w:t>наявності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супровідних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документів</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а </w:t>
      </w:r>
      <w:proofErr w:type="spellStart"/>
      <w:r w:rsidRPr="002842CE">
        <w:rPr>
          <w:rFonts w:ascii="Times New Roman" w:hAnsi="Times New Roman" w:cs="Times New Roman"/>
        </w:rPr>
        <w:t>також</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маркування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передбаченого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чинним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законодавством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продукція</w:t>
      </w:r>
      <w:proofErr w:type="spellEnd"/>
      <w:r w:rsidRPr="002842CE">
        <w:rPr>
          <w:rFonts w:ascii="Times New Roman" w:hAnsi="Times New Roman" w:cs="Times New Roman"/>
        </w:rPr>
        <w:t xml:space="preserve"> не </w:t>
      </w:r>
      <w:proofErr w:type="spellStart"/>
      <w:r w:rsidRPr="002842CE">
        <w:rPr>
          <w:rFonts w:ascii="Times New Roman" w:hAnsi="Times New Roman" w:cs="Times New Roman"/>
        </w:rPr>
        <w:t>приймається</w:t>
      </w:r>
      <w:proofErr w:type="spellEnd"/>
      <w:r w:rsidRPr="002842CE">
        <w:rPr>
          <w:rFonts w:ascii="Times New Roman" w:hAnsi="Times New Roman" w:cs="Times New Roman"/>
        </w:rPr>
        <w:t>.</w:t>
      </w:r>
      <w:r w:rsidRPr="002842CE">
        <w:rPr>
          <w:rFonts w:ascii="Times New Roman" w:hAnsi="Times New Roman" w:cs="Times New Roman"/>
          <w:lang w:val="uk-UA"/>
        </w:rPr>
        <w:t xml:space="preserve">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04244" w:rsidRPr="00ED0405" w:rsidRDefault="00904244" w:rsidP="00ED0405">
      <w:pPr>
        <w:pStyle w:val="11"/>
        <w:ind w:left="-851"/>
        <w:jc w:val="both"/>
        <w:rPr>
          <w:rFonts w:ascii="Times New Roman" w:hAnsi="Times New Roman" w:cs="Times New Roman"/>
          <w:lang w:val="uk-UA"/>
        </w:rPr>
      </w:pPr>
      <w:proofErr w:type="spellStart"/>
      <w:r w:rsidRPr="002842CE">
        <w:rPr>
          <w:rFonts w:ascii="Times New Roman" w:hAnsi="Times New Roman"/>
          <w:lang w:eastAsia="uk-UA"/>
        </w:rPr>
        <w:t>Якщо</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поставлений</w:t>
      </w:r>
      <w:proofErr w:type="spellEnd"/>
      <w:r w:rsidRPr="002842CE">
        <w:rPr>
          <w:rFonts w:ascii="Times New Roman" w:hAnsi="Times New Roman"/>
          <w:lang w:eastAsia="uk-UA"/>
        </w:rPr>
        <w:t xml:space="preserve"> товар не буде відповідати своїм якісним характеристикам, постачальник замінить товар своїми силами і за </w:t>
      </w:r>
      <w:proofErr w:type="gramStart"/>
      <w:r w:rsidRPr="002842CE">
        <w:rPr>
          <w:rFonts w:ascii="Times New Roman" w:hAnsi="Times New Roman"/>
          <w:lang w:eastAsia="uk-UA"/>
        </w:rPr>
        <w:t>св</w:t>
      </w:r>
      <w:proofErr w:type="gramEnd"/>
      <w:r w:rsidRPr="002842CE">
        <w:rPr>
          <w:rFonts w:ascii="Times New Roman" w:hAnsi="Times New Roman"/>
          <w:lang w:eastAsia="uk-UA"/>
        </w:rPr>
        <w:t>ій рахунок протягом 8 годин.</w:t>
      </w:r>
    </w:p>
    <w:p w:rsidR="00904244" w:rsidRPr="0029062F" w:rsidRDefault="00904244" w:rsidP="00904244">
      <w:pPr>
        <w:ind w:firstLine="709"/>
        <w:rPr>
          <w:rFonts w:ascii="Times New Roman" w:hAnsi="Times New Roman"/>
          <w:b/>
          <w:bCs/>
        </w:rPr>
      </w:pPr>
    </w:p>
    <w:p w:rsidR="00904244" w:rsidRPr="00F3610C" w:rsidRDefault="00904244" w:rsidP="00904244">
      <w:pPr>
        <w:rPr>
          <w:rFonts w:ascii="Times New Roman" w:hAnsi="Times New Roman"/>
          <w:b/>
          <w:sz w:val="24"/>
          <w:szCs w:val="24"/>
        </w:rPr>
      </w:pPr>
    </w:p>
    <w:p w:rsidR="00A32C16" w:rsidRDefault="00A32C16">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A043BD" w:rsidRDefault="00A043BD">
      <w:pPr>
        <w:widowControl w:val="0"/>
        <w:spacing w:after="0" w:line="240" w:lineRule="auto"/>
        <w:jc w:val="both"/>
        <w:rPr>
          <w:rFonts w:ascii="Times New Roman" w:eastAsia="Times New Roman" w:hAnsi="Times New Roman" w:cs="Times New Roman"/>
          <w:sz w:val="24"/>
          <w:szCs w:val="24"/>
        </w:rPr>
      </w:pPr>
    </w:p>
    <w:p w:rsidR="000971FB" w:rsidRPr="003A3DF3" w:rsidRDefault="000971FB" w:rsidP="000971FB">
      <w:pPr>
        <w:spacing w:after="0" w:line="240" w:lineRule="auto"/>
        <w:ind w:left="6380" w:firstLine="700"/>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3A3DF3">
        <w:rPr>
          <w:rFonts w:ascii="Times New Roman" w:eastAsia="Times New Roman" w:hAnsi="Times New Roman" w:cs="Times New Roman"/>
          <w:b/>
          <w:sz w:val="24"/>
          <w:szCs w:val="24"/>
        </w:rPr>
        <w:t xml:space="preserve">ОДАТОК </w:t>
      </w:r>
      <w:r>
        <w:rPr>
          <w:rFonts w:ascii="Times New Roman" w:eastAsia="Times New Roman" w:hAnsi="Times New Roman" w:cs="Times New Roman"/>
          <w:b/>
          <w:sz w:val="24"/>
          <w:szCs w:val="24"/>
        </w:rPr>
        <w:t>3</w:t>
      </w:r>
    </w:p>
    <w:p w:rsidR="000971FB" w:rsidRPr="003A3DF3" w:rsidRDefault="000971FB" w:rsidP="000971FB">
      <w:pPr>
        <w:spacing w:after="0" w:line="240" w:lineRule="auto"/>
        <w:ind w:left="5660" w:firstLine="700"/>
        <w:jc w:val="right"/>
        <w:rPr>
          <w:rFonts w:ascii="Times New Roman" w:eastAsia="Times New Roman" w:hAnsi="Times New Roman" w:cs="Times New Roman"/>
          <w:sz w:val="24"/>
          <w:szCs w:val="24"/>
        </w:rPr>
      </w:pPr>
      <w:r w:rsidRPr="003A3DF3">
        <w:rPr>
          <w:rFonts w:ascii="Times New Roman" w:eastAsia="Times New Roman" w:hAnsi="Times New Roman" w:cs="Times New Roman"/>
          <w:i/>
          <w:sz w:val="24"/>
          <w:szCs w:val="24"/>
        </w:rPr>
        <w:t>до тендерної документації</w:t>
      </w:r>
    </w:p>
    <w:p w:rsidR="000971FB" w:rsidRDefault="000971FB" w:rsidP="000971FB">
      <w:pPr>
        <w:widowControl w:val="0"/>
        <w:tabs>
          <w:tab w:val="left" w:pos="6270"/>
        </w:tabs>
        <w:spacing w:after="0" w:line="240" w:lineRule="auto"/>
        <w:jc w:val="both"/>
        <w:rPr>
          <w:rFonts w:ascii="Times New Roman" w:eastAsia="Times New Roman" w:hAnsi="Times New Roman" w:cs="Times New Roman"/>
          <w:sz w:val="24"/>
          <w:szCs w:val="24"/>
        </w:rPr>
      </w:pP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1F1091">
        <w:rPr>
          <w:rFonts w:ascii="Times New Roman" w:hAnsi="Times New Roman" w:cs="Times New Roman"/>
          <w:b/>
          <w:bCs/>
          <w:sz w:val="24"/>
          <w:szCs w:val="24"/>
        </w:rPr>
        <w:t>ПРОЕКТ ДОГОВОРУ №___________</w:t>
      </w: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F109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F1091">
        <w:rPr>
          <w:rFonts w:ascii="Times New Roman" w:hAnsi="Times New Roman" w:cs="Times New Roman"/>
          <w:b/>
          <w:bCs/>
          <w:sz w:val="24"/>
          <w:szCs w:val="24"/>
        </w:rPr>
        <w:t xml:space="preserve"> про закупівлю товару</w:t>
      </w:r>
      <w:r w:rsidRPr="001F1091">
        <w:rPr>
          <w:rFonts w:ascii="Times New Roman" w:hAnsi="Times New Roman" w:cs="Times New Roman"/>
          <w:b/>
          <w:bCs/>
          <w:sz w:val="24"/>
          <w:szCs w:val="24"/>
        </w:rPr>
        <w:br/>
        <w:t xml:space="preserve"> </w:t>
      </w:r>
      <w:bookmarkStart w:id="6" w:name="19"/>
      <w:bookmarkEnd w:id="6"/>
      <w:r w:rsidRPr="001F1091">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Pr="001F1091">
        <w:rPr>
          <w:rFonts w:ascii="Times New Roman" w:hAnsi="Times New Roman" w:cs="Times New Roman"/>
          <w:sz w:val="24"/>
          <w:szCs w:val="24"/>
        </w:rPr>
        <w:t xml:space="preserve">«____» _________2023 року </w:t>
      </w: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7" w:name="20"/>
      <w:bookmarkStart w:id="8" w:name="_Hlk118376192"/>
      <w:bookmarkEnd w:id="7"/>
      <w:r w:rsidRPr="001F1091">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1F1091">
        <w:rPr>
          <w:rFonts w:ascii="Times New Roman" w:hAnsi="Times New Roman" w:cs="Times New Roman"/>
          <w:b/>
          <w:bCs/>
          <w:sz w:val="24"/>
          <w:szCs w:val="24"/>
        </w:rPr>
        <w:t xml:space="preserve"> </w:t>
      </w:r>
      <w:r w:rsidRPr="001F1091">
        <w:rPr>
          <w:rFonts w:ascii="Times New Roman" w:hAnsi="Times New Roman" w:cs="Times New Roman"/>
          <w:sz w:val="24"/>
          <w:szCs w:val="24"/>
        </w:rPr>
        <w:t>(далі  - Покупець)</w:t>
      </w:r>
      <w:bookmarkEnd w:id="8"/>
      <w:r w:rsidRPr="001F1091">
        <w:rPr>
          <w:rFonts w:ascii="Times New Roman" w:hAnsi="Times New Roman" w:cs="Times New Roman"/>
          <w:sz w:val="24"/>
          <w:szCs w:val="24"/>
        </w:rPr>
        <w:t>, з однієї сторони та</w:t>
      </w: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1F1091">
        <w:rPr>
          <w:rFonts w:ascii="Times New Roman" w:hAnsi="Times New Roman" w:cs="Times New Roman"/>
          <w:b/>
          <w:bCs/>
          <w:i/>
          <w:iCs/>
          <w:sz w:val="24"/>
          <w:szCs w:val="24"/>
        </w:rPr>
        <w:t xml:space="preserve">___________________________, </w:t>
      </w:r>
      <w:r w:rsidRPr="001F1091">
        <w:rPr>
          <w:rFonts w:ascii="Times New Roman" w:hAnsi="Times New Roman" w:cs="Times New Roman"/>
          <w:i/>
          <w:iCs/>
          <w:sz w:val="24"/>
          <w:szCs w:val="24"/>
        </w:rPr>
        <w:t xml:space="preserve"> </w:t>
      </w:r>
      <w:r w:rsidRPr="001F1091">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9" w:name="_Hlk118376208"/>
      <w:r w:rsidRPr="001F1091">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публічні </w:t>
      </w:r>
      <w:proofErr w:type="spellStart"/>
      <w:r w:rsidRPr="001F1091">
        <w:rPr>
          <w:rFonts w:ascii="Times New Roman" w:hAnsi="Times New Roman" w:cs="Times New Roman"/>
          <w:sz w:val="24"/>
          <w:szCs w:val="24"/>
        </w:rPr>
        <w:t>закупівлі”</w:t>
      </w:r>
      <w:proofErr w:type="spellEnd"/>
      <w:r w:rsidRPr="001F1091">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 зі змінами</w:t>
      </w:r>
      <w:r w:rsidRPr="001F1091">
        <w:rPr>
          <w:rFonts w:ascii="Times New Roman" w:hAnsi="Times New Roman" w:cs="Times New Roman"/>
          <w:sz w:val="24"/>
          <w:szCs w:val="24"/>
        </w:rPr>
        <w:t xml:space="preserve">, Указу Президента України від 24 лютого 2022 р. № 64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введе</w:t>
      </w:r>
      <w:r>
        <w:rPr>
          <w:rFonts w:ascii="Times New Roman" w:hAnsi="Times New Roman" w:cs="Times New Roman"/>
          <w:sz w:val="24"/>
          <w:szCs w:val="24"/>
        </w:rPr>
        <w:t xml:space="preserve">ння воєнного стану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w:t>
      </w:r>
      <w:r w:rsidRPr="001F1091">
        <w:rPr>
          <w:rFonts w:ascii="Times New Roman" w:hAnsi="Times New Roman" w:cs="Times New Roman"/>
          <w:sz w:val="24"/>
          <w:szCs w:val="24"/>
        </w:rPr>
        <w:t>з</w:t>
      </w:r>
      <w:r>
        <w:rPr>
          <w:rFonts w:ascii="Times New Roman" w:hAnsi="Times New Roman" w:cs="Times New Roman"/>
          <w:sz w:val="24"/>
          <w:szCs w:val="24"/>
        </w:rPr>
        <w:t>і</w:t>
      </w:r>
      <w:r w:rsidRPr="001F1091">
        <w:rPr>
          <w:rFonts w:ascii="Times New Roman" w:hAnsi="Times New Roman" w:cs="Times New Roman"/>
          <w:sz w:val="24"/>
          <w:szCs w:val="24"/>
        </w:rPr>
        <w:t xml:space="preserve"> змінами</w:t>
      </w:r>
      <w:r>
        <w:rPr>
          <w:rFonts w:ascii="Times New Roman" w:hAnsi="Times New Roman" w:cs="Times New Roman"/>
          <w:sz w:val="24"/>
          <w:szCs w:val="24"/>
        </w:rPr>
        <w:t xml:space="preserve"> та доповненнями</w:t>
      </w:r>
      <w:r w:rsidRPr="001F1091">
        <w:rPr>
          <w:rFonts w:ascii="Times New Roman" w:hAnsi="Times New Roman" w:cs="Times New Roman"/>
          <w:sz w:val="24"/>
          <w:szCs w:val="24"/>
        </w:rPr>
        <w:t xml:space="preserve">) про таке  (далі-Договір): </w:t>
      </w:r>
      <w:bookmarkEnd w:id="9"/>
    </w:p>
    <w:p w:rsidR="000971FB" w:rsidRPr="001F1091" w:rsidRDefault="000971FB" w:rsidP="000971FB">
      <w:pPr>
        <w:pStyle w:val="11"/>
        <w:jc w:val="center"/>
        <w:rPr>
          <w:rFonts w:ascii="Times New Roman" w:hAnsi="Times New Roman" w:cs="Times New Roman"/>
          <w:b/>
          <w:sz w:val="24"/>
          <w:szCs w:val="24"/>
          <w:lang w:val="uk-UA"/>
        </w:rPr>
      </w:pPr>
      <w:bookmarkStart w:id="10" w:name="26"/>
      <w:bookmarkEnd w:id="10"/>
      <w:r w:rsidRPr="001F1091">
        <w:rPr>
          <w:rFonts w:ascii="Times New Roman" w:hAnsi="Times New Roman" w:cs="Times New Roman"/>
          <w:b/>
          <w:sz w:val="24"/>
          <w:szCs w:val="24"/>
        </w:rPr>
        <w:t>I</w:t>
      </w:r>
      <w:r w:rsidRPr="001F1091">
        <w:rPr>
          <w:rFonts w:ascii="Times New Roman" w:hAnsi="Times New Roman" w:cs="Times New Roman"/>
          <w:b/>
          <w:sz w:val="24"/>
          <w:szCs w:val="24"/>
          <w:lang w:val="uk-UA"/>
        </w:rPr>
        <w:t>. Предмет договору</w:t>
      </w:r>
    </w:p>
    <w:p w:rsidR="000971FB" w:rsidRPr="001F1091" w:rsidRDefault="000971FB" w:rsidP="000971FB">
      <w:pPr>
        <w:pStyle w:val="11"/>
        <w:jc w:val="both"/>
        <w:rPr>
          <w:rFonts w:ascii="Times New Roman" w:hAnsi="Times New Roman" w:cs="Times New Roman"/>
          <w:sz w:val="24"/>
          <w:szCs w:val="24"/>
        </w:rPr>
      </w:pPr>
      <w:bookmarkStart w:id="11" w:name="27"/>
      <w:bookmarkEnd w:id="11"/>
      <w:r w:rsidRPr="001F1091">
        <w:rPr>
          <w:rFonts w:ascii="Times New Roman" w:hAnsi="Times New Roman" w:cs="Times New Roman"/>
          <w:sz w:val="24"/>
          <w:szCs w:val="24"/>
        </w:rPr>
        <w:t xml:space="preserve">1.1. </w:t>
      </w:r>
      <w:r w:rsidRPr="001F1091">
        <w:rPr>
          <w:rFonts w:ascii="Times New Roman" w:hAnsi="Times New Roman" w:cs="Times New Roman"/>
          <w:sz w:val="24"/>
          <w:szCs w:val="24"/>
          <w:lang w:val="uk-UA"/>
        </w:rPr>
        <w:t xml:space="preserve">Постачальник </w:t>
      </w:r>
      <w:proofErr w:type="spellStart"/>
      <w:r w:rsidRPr="001F1091">
        <w:rPr>
          <w:rFonts w:ascii="Times New Roman" w:hAnsi="Times New Roman" w:cs="Times New Roman"/>
          <w:sz w:val="24"/>
          <w:szCs w:val="24"/>
        </w:rPr>
        <w:t>зобов'язується</w:t>
      </w:r>
      <w:proofErr w:type="spellEnd"/>
      <w:r w:rsidRPr="001F1091">
        <w:rPr>
          <w:rFonts w:ascii="Times New Roman" w:hAnsi="Times New Roman" w:cs="Times New Roman"/>
          <w:sz w:val="24"/>
          <w:szCs w:val="24"/>
        </w:rPr>
        <w:t xml:space="preserve"> у 20</w:t>
      </w:r>
      <w:r w:rsidRPr="001F1091">
        <w:rPr>
          <w:rFonts w:ascii="Times New Roman" w:hAnsi="Times New Roman" w:cs="Times New Roman"/>
          <w:sz w:val="24"/>
          <w:szCs w:val="24"/>
          <w:lang w:val="uk-UA"/>
        </w:rPr>
        <w:t>23</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році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Замовникові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зазначені</w:t>
      </w:r>
      <w:proofErr w:type="spellEnd"/>
      <w:r w:rsidRPr="001F1091">
        <w:rPr>
          <w:rFonts w:ascii="Times New Roman" w:hAnsi="Times New Roman" w:cs="Times New Roman"/>
          <w:sz w:val="24"/>
          <w:szCs w:val="24"/>
        </w:rPr>
        <w:t xml:space="preserve"> в</w:t>
      </w:r>
      <w:r w:rsidRPr="001F1091">
        <w:rPr>
          <w:rFonts w:ascii="Times New Roman" w:hAnsi="Times New Roman" w:cs="Times New Roman"/>
          <w:sz w:val="24"/>
          <w:szCs w:val="24"/>
          <w:lang w:val="uk-UA"/>
        </w:rPr>
        <w:t xml:space="preserve"> специфікації</w:t>
      </w:r>
      <w:r w:rsidRPr="001F1091">
        <w:rPr>
          <w:rFonts w:ascii="Times New Roman" w:hAnsi="Times New Roman" w:cs="Times New Roman"/>
          <w:sz w:val="24"/>
          <w:szCs w:val="24"/>
        </w:rPr>
        <w:t xml:space="preserve">,  а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 </w:t>
      </w:r>
      <w:proofErr w:type="spellStart"/>
      <w:r w:rsidRPr="001F1091">
        <w:rPr>
          <w:rFonts w:ascii="Times New Roman" w:hAnsi="Times New Roman" w:cs="Times New Roman"/>
          <w:sz w:val="24"/>
          <w:szCs w:val="24"/>
        </w:rPr>
        <w:t>прийняти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оплатити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такі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w:t>
      </w:r>
    </w:p>
    <w:p w:rsidR="00261952" w:rsidRDefault="000971FB" w:rsidP="00261952">
      <w:pPr>
        <w:spacing w:after="0"/>
        <w:rPr>
          <w:rFonts w:ascii="Times New Roman" w:hAnsi="Times New Roman" w:cs="Times New Roman"/>
          <w:b/>
          <w:color w:val="000000"/>
          <w:sz w:val="24"/>
          <w:szCs w:val="24"/>
        </w:rPr>
      </w:pPr>
      <w:bookmarkStart w:id="12" w:name="28"/>
      <w:bookmarkStart w:id="13" w:name="31"/>
      <w:bookmarkEnd w:id="12"/>
      <w:bookmarkEnd w:id="13"/>
      <w:r w:rsidRPr="003D5957">
        <w:rPr>
          <w:rFonts w:ascii="Times New Roman" w:hAnsi="Times New Roman" w:cs="Times New Roman"/>
          <w:sz w:val="24"/>
          <w:szCs w:val="24"/>
        </w:rPr>
        <w:t xml:space="preserve">1.2. Найменування товару </w:t>
      </w:r>
      <w:bookmarkStart w:id="14" w:name="32"/>
      <w:bookmarkEnd w:id="14"/>
      <w:r w:rsidRPr="003D5957">
        <w:rPr>
          <w:rFonts w:ascii="Times New Roman" w:hAnsi="Times New Roman" w:cs="Times New Roman"/>
          <w:sz w:val="24"/>
          <w:szCs w:val="24"/>
        </w:rPr>
        <w:t xml:space="preserve">– </w:t>
      </w:r>
      <w:r w:rsidRPr="003D5957">
        <w:rPr>
          <w:rFonts w:ascii="Times New Roman" w:hAnsi="Times New Roman" w:cs="Times New Roman"/>
          <w:b/>
          <w:sz w:val="24"/>
          <w:szCs w:val="24"/>
        </w:rPr>
        <w:t xml:space="preserve">код </w:t>
      </w:r>
      <w:r w:rsidR="00261952" w:rsidRPr="00CF0F1C">
        <w:rPr>
          <w:rFonts w:ascii="Times New Roman" w:hAnsi="Times New Roman" w:cs="Times New Roman"/>
          <w:b/>
          <w:kern w:val="36"/>
          <w:sz w:val="24"/>
          <w:szCs w:val="24"/>
          <w:bdr w:val="none" w:sz="0" w:space="0" w:color="auto" w:frame="1"/>
          <w:lang w:val="ru-RU"/>
        </w:rPr>
        <w:t xml:space="preserve">ДК 021:2015:03210000-6 - </w:t>
      </w:r>
      <w:proofErr w:type="spellStart"/>
      <w:r w:rsidR="00261952" w:rsidRPr="00CF0F1C">
        <w:rPr>
          <w:rFonts w:ascii="Times New Roman" w:hAnsi="Times New Roman" w:cs="Times New Roman"/>
          <w:b/>
          <w:kern w:val="36"/>
          <w:sz w:val="24"/>
          <w:szCs w:val="24"/>
          <w:bdr w:val="none" w:sz="0" w:space="0" w:color="auto" w:frame="1"/>
          <w:lang w:val="ru-RU"/>
        </w:rPr>
        <w:t>Зернові</w:t>
      </w:r>
      <w:proofErr w:type="spellEnd"/>
      <w:r w:rsidR="00261952" w:rsidRPr="00CF0F1C">
        <w:rPr>
          <w:rFonts w:ascii="Times New Roman" w:hAnsi="Times New Roman" w:cs="Times New Roman"/>
          <w:b/>
          <w:kern w:val="36"/>
          <w:sz w:val="24"/>
          <w:szCs w:val="24"/>
          <w:bdr w:val="none" w:sz="0" w:space="0" w:color="auto" w:frame="1"/>
          <w:lang w:val="ru-RU"/>
        </w:rPr>
        <w:t xml:space="preserve"> </w:t>
      </w:r>
      <w:proofErr w:type="spellStart"/>
      <w:r w:rsidR="00261952" w:rsidRPr="00CF0F1C">
        <w:rPr>
          <w:rFonts w:ascii="Times New Roman" w:hAnsi="Times New Roman" w:cs="Times New Roman"/>
          <w:b/>
          <w:kern w:val="36"/>
          <w:sz w:val="24"/>
          <w:szCs w:val="24"/>
          <w:bdr w:val="none" w:sz="0" w:space="0" w:color="auto" w:frame="1"/>
          <w:lang w:val="ru-RU"/>
        </w:rPr>
        <w:t>культури</w:t>
      </w:r>
      <w:proofErr w:type="spellEnd"/>
      <w:r w:rsidR="00261952" w:rsidRPr="00CF0F1C">
        <w:rPr>
          <w:rFonts w:ascii="Times New Roman" w:hAnsi="Times New Roman" w:cs="Times New Roman"/>
          <w:b/>
          <w:kern w:val="36"/>
          <w:sz w:val="24"/>
          <w:szCs w:val="24"/>
          <w:bdr w:val="none" w:sz="0" w:space="0" w:color="auto" w:frame="1"/>
          <w:lang w:val="ru-RU"/>
        </w:rPr>
        <w:t xml:space="preserve"> та </w:t>
      </w:r>
      <w:proofErr w:type="spellStart"/>
      <w:r w:rsidR="00261952" w:rsidRPr="00CF0F1C">
        <w:rPr>
          <w:rFonts w:ascii="Times New Roman" w:hAnsi="Times New Roman" w:cs="Times New Roman"/>
          <w:b/>
          <w:kern w:val="36"/>
          <w:sz w:val="24"/>
          <w:szCs w:val="24"/>
          <w:bdr w:val="none" w:sz="0" w:space="0" w:color="auto" w:frame="1"/>
          <w:lang w:val="ru-RU"/>
        </w:rPr>
        <w:t>картопля</w:t>
      </w:r>
      <w:proofErr w:type="spellEnd"/>
      <w:r w:rsidR="00261952" w:rsidRPr="00CF0F1C">
        <w:rPr>
          <w:rFonts w:ascii="Times New Roman" w:hAnsi="Times New Roman" w:cs="Times New Roman"/>
          <w:b/>
          <w:kern w:val="36"/>
          <w:sz w:val="24"/>
          <w:szCs w:val="24"/>
          <w:bdr w:val="none" w:sz="0" w:space="0" w:color="auto" w:frame="1"/>
          <w:lang w:val="ru-RU"/>
        </w:rPr>
        <w:t xml:space="preserve"> (</w:t>
      </w:r>
      <w:proofErr w:type="spellStart"/>
      <w:r w:rsidR="00261952" w:rsidRPr="00CF0F1C">
        <w:rPr>
          <w:rFonts w:ascii="Times New Roman" w:hAnsi="Times New Roman" w:cs="Times New Roman"/>
          <w:b/>
          <w:kern w:val="36"/>
          <w:sz w:val="24"/>
          <w:szCs w:val="24"/>
          <w:bdr w:val="none" w:sz="0" w:space="0" w:color="auto" w:frame="1"/>
          <w:lang w:val="ru-RU"/>
        </w:rPr>
        <w:t>картопля</w:t>
      </w:r>
      <w:proofErr w:type="spellEnd"/>
      <w:r w:rsidR="00261952" w:rsidRPr="00CF0F1C">
        <w:rPr>
          <w:rFonts w:ascii="Times New Roman" w:hAnsi="Times New Roman" w:cs="Times New Roman"/>
          <w:b/>
          <w:kern w:val="36"/>
          <w:sz w:val="24"/>
          <w:szCs w:val="24"/>
          <w:bdr w:val="none" w:sz="0" w:space="0" w:color="auto" w:frame="1"/>
          <w:lang w:val="ru-RU"/>
        </w:rPr>
        <w:t>)</w:t>
      </w:r>
      <w:r w:rsidR="00261952">
        <w:rPr>
          <w:rFonts w:ascii="Times New Roman" w:hAnsi="Times New Roman" w:cs="Times New Roman"/>
          <w:b/>
          <w:color w:val="000000"/>
          <w:sz w:val="24"/>
          <w:szCs w:val="24"/>
        </w:rPr>
        <w:t>.</w:t>
      </w:r>
    </w:p>
    <w:p w:rsidR="000971FB" w:rsidRPr="001F1091" w:rsidRDefault="000971FB" w:rsidP="00261952">
      <w:pPr>
        <w:spacing w:after="0"/>
        <w:rPr>
          <w:rFonts w:ascii="Times New Roman" w:hAnsi="Times New Roman" w:cs="Times New Roman"/>
          <w:sz w:val="24"/>
          <w:szCs w:val="24"/>
        </w:rPr>
      </w:pPr>
      <w:r w:rsidRPr="001F1091">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0971FB" w:rsidRPr="001F1091" w:rsidRDefault="000971FB" w:rsidP="000971FB">
      <w:pPr>
        <w:pStyle w:val="11"/>
        <w:jc w:val="center"/>
        <w:rPr>
          <w:rFonts w:ascii="Times New Roman" w:hAnsi="Times New Roman" w:cs="Times New Roman"/>
          <w:b/>
          <w:sz w:val="24"/>
          <w:szCs w:val="24"/>
        </w:rPr>
      </w:pPr>
      <w:bookmarkStart w:id="15" w:name="37"/>
      <w:bookmarkStart w:id="16" w:name="40"/>
      <w:bookmarkEnd w:id="15"/>
      <w:bookmarkEnd w:id="16"/>
      <w:r w:rsidRPr="001F1091">
        <w:rPr>
          <w:rFonts w:ascii="Times New Roman" w:hAnsi="Times New Roman" w:cs="Times New Roman"/>
          <w:b/>
          <w:sz w:val="24"/>
          <w:szCs w:val="24"/>
        </w:rPr>
        <w:t xml:space="preserve">II. </w:t>
      </w:r>
      <w:proofErr w:type="spellStart"/>
      <w:r w:rsidRPr="001F1091">
        <w:rPr>
          <w:rFonts w:ascii="Times New Roman" w:hAnsi="Times New Roman" w:cs="Times New Roman"/>
          <w:b/>
          <w:sz w:val="24"/>
          <w:szCs w:val="24"/>
        </w:rPr>
        <w:t>Якість</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товарі</w:t>
      </w:r>
      <w:proofErr w:type="gramStart"/>
      <w:r w:rsidRPr="001F1091">
        <w:rPr>
          <w:rFonts w:ascii="Times New Roman" w:hAnsi="Times New Roman" w:cs="Times New Roman"/>
          <w:b/>
          <w:sz w:val="24"/>
          <w:szCs w:val="24"/>
        </w:rPr>
        <w:t>в</w:t>
      </w:r>
      <w:proofErr w:type="spellEnd"/>
      <w:proofErr w:type="gram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робіт</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чи</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послуг</w:t>
      </w:r>
      <w:proofErr w:type="spellEnd"/>
    </w:p>
    <w:p w:rsidR="000971FB" w:rsidRPr="001F1091" w:rsidRDefault="000971FB" w:rsidP="000971FB">
      <w:pPr>
        <w:pStyle w:val="11"/>
        <w:jc w:val="both"/>
        <w:rPr>
          <w:rFonts w:ascii="Times New Roman" w:hAnsi="Times New Roman" w:cs="Times New Roman"/>
          <w:sz w:val="24"/>
          <w:szCs w:val="24"/>
          <w:lang w:val="uk-UA"/>
        </w:rPr>
      </w:pPr>
      <w:bookmarkStart w:id="17" w:name="38"/>
      <w:bookmarkEnd w:id="17"/>
      <w:r w:rsidRPr="001F1091">
        <w:rPr>
          <w:rFonts w:ascii="Times New Roman" w:hAnsi="Times New Roman" w:cs="Times New Roman"/>
          <w:sz w:val="24"/>
          <w:szCs w:val="24"/>
          <w:lang w:val="uk-UA"/>
        </w:rPr>
        <w:t>2.1. Постачальник</w:t>
      </w:r>
      <w:r w:rsidRPr="001F1091">
        <w:rPr>
          <w:rFonts w:ascii="Times New Roman" w:hAnsi="Times New Roman" w:cs="Times New Roman"/>
          <w:sz w:val="24"/>
          <w:szCs w:val="24"/>
        </w:rPr>
        <w:t xml:space="preserve"> повинен </w:t>
      </w:r>
      <w:proofErr w:type="spellStart"/>
      <w:r w:rsidRPr="001F1091">
        <w:rPr>
          <w:rFonts w:ascii="Times New Roman" w:hAnsi="Times New Roman" w:cs="Times New Roman"/>
          <w:sz w:val="24"/>
          <w:szCs w:val="24"/>
        </w:rPr>
        <w:t>передати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Замовнику</w:t>
      </w:r>
      <w:proofErr w:type="spellEnd"/>
      <w:r w:rsidRPr="001F1091">
        <w:rPr>
          <w:rFonts w:ascii="Times New Roman" w:hAnsi="Times New Roman" w:cs="Times New Roman"/>
          <w:sz w:val="24"/>
          <w:szCs w:val="24"/>
        </w:rPr>
        <w:t xml:space="preserve"> товар , </w:t>
      </w:r>
      <w:proofErr w:type="spellStart"/>
      <w:r w:rsidRPr="001F1091">
        <w:rPr>
          <w:rFonts w:ascii="Times New Roman" w:hAnsi="Times New Roman" w:cs="Times New Roman"/>
          <w:sz w:val="24"/>
          <w:szCs w:val="24"/>
        </w:rPr>
        <w:t>якість</w:t>
      </w:r>
      <w:proofErr w:type="spellEnd"/>
      <w:r w:rsidRPr="001F1091">
        <w:rPr>
          <w:rFonts w:ascii="Times New Roman" w:hAnsi="Times New Roman" w:cs="Times New Roman"/>
          <w:sz w:val="24"/>
          <w:szCs w:val="24"/>
        </w:rPr>
        <w:t xml:space="preserve"> як</w:t>
      </w:r>
      <w:proofErr w:type="spellStart"/>
      <w:r w:rsidRPr="001F1091">
        <w:rPr>
          <w:rFonts w:ascii="Times New Roman" w:hAnsi="Times New Roman" w:cs="Times New Roman"/>
          <w:sz w:val="24"/>
          <w:szCs w:val="24"/>
          <w:lang w:val="uk-UA"/>
        </w:rPr>
        <w:t>ого</w:t>
      </w:r>
      <w:proofErr w:type="spellEnd"/>
      <w:r w:rsidRPr="001F1091">
        <w:rPr>
          <w:rFonts w:ascii="Times New Roman" w:hAnsi="Times New Roman" w:cs="Times New Roman"/>
          <w:sz w:val="24"/>
          <w:szCs w:val="24"/>
          <w:lang w:val="uk-UA"/>
        </w:rPr>
        <w:t xml:space="preserve"> в</w:t>
      </w:r>
      <w:proofErr w:type="spellStart"/>
      <w:r w:rsidRPr="001F1091">
        <w:rPr>
          <w:rFonts w:ascii="Times New Roman" w:hAnsi="Times New Roman" w:cs="Times New Roman"/>
          <w:sz w:val="24"/>
          <w:szCs w:val="24"/>
        </w:rPr>
        <w:t>ідповідає</w:t>
      </w:r>
      <w:proofErr w:type="spellEnd"/>
      <w:r w:rsidRPr="001F1091">
        <w:rPr>
          <w:rFonts w:ascii="Times New Roman" w:hAnsi="Times New Roman" w:cs="Times New Roman"/>
          <w:sz w:val="24"/>
          <w:szCs w:val="24"/>
          <w:lang w:val="uk-UA"/>
        </w:rPr>
        <w:t xml:space="preserve"> технічним  </w:t>
      </w:r>
      <w:bookmarkStart w:id="18" w:name="39"/>
      <w:bookmarkEnd w:id="18"/>
      <w:r w:rsidRPr="001F1091">
        <w:rPr>
          <w:rFonts w:ascii="Times New Roman" w:hAnsi="Times New Roman" w:cs="Times New Roman"/>
          <w:sz w:val="24"/>
          <w:szCs w:val="24"/>
          <w:lang w:val="uk-UA"/>
        </w:rPr>
        <w:t>вимогам замовника.</w:t>
      </w:r>
      <w:r w:rsidRPr="001F1091">
        <w:rPr>
          <w:rFonts w:ascii="Times New Roman" w:hAnsi="Times New Roman" w:cs="Times New Roman"/>
          <w:sz w:val="24"/>
          <w:szCs w:val="24"/>
        </w:rPr>
        <w:t xml:space="preserve"> </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2.7.</w:t>
      </w:r>
      <w:r w:rsidRPr="001F1091">
        <w:rPr>
          <w:rFonts w:ascii="Times New Roman" w:hAnsi="Times New Roman" w:cs="Times New Roman"/>
          <w:sz w:val="24"/>
          <w:szCs w:val="24"/>
        </w:rPr>
        <w:t xml:space="preserve"> </w:t>
      </w:r>
      <w:proofErr w:type="gramStart"/>
      <w:r w:rsidRPr="001F1091">
        <w:rPr>
          <w:rFonts w:ascii="Times New Roman" w:hAnsi="Times New Roman" w:cs="Times New Roman"/>
          <w:sz w:val="24"/>
          <w:szCs w:val="24"/>
        </w:rPr>
        <w:t xml:space="preserve">За </w:t>
      </w:r>
      <w:proofErr w:type="spellStart"/>
      <w:r w:rsidRPr="001F1091">
        <w:rPr>
          <w:rFonts w:ascii="Times New Roman" w:hAnsi="Times New Roman" w:cs="Times New Roman"/>
          <w:sz w:val="24"/>
          <w:szCs w:val="24"/>
        </w:rPr>
        <w:t>якість</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безпечність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відповідає</w:t>
      </w:r>
      <w:proofErr w:type="spellEnd"/>
      <w:r w:rsidRPr="001F1091">
        <w:rPr>
          <w:rFonts w:ascii="Times New Roman" w:hAnsi="Times New Roman" w:cs="Times New Roman"/>
          <w:sz w:val="24"/>
          <w:szCs w:val="24"/>
        </w:rPr>
        <w:t xml:space="preserve"> до </w:t>
      </w:r>
      <w:proofErr w:type="spellStart"/>
      <w:r w:rsidRPr="001F1091">
        <w:rPr>
          <w:rFonts w:ascii="Times New Roman" w:hAnsi="Times New Roman" w:cs="Times New Roman"/>
          <w:sz w:val="24"/>
          <w:szCs w:val="24"/>
        </w:rPr>
        <w:t>кінця</w:t>
      </w:r>
      <w:proofErr w:type="spellEnd"/>
      <w:r w:rsidRPr="001F1091">
        <w:rPr>
          <w:rFonts w:ascii="Times New Roman" w:hAnsi="Times New Roman" w:cs="Times New Roman"/>
          <w:sz w:val="24"/>
          <w:szCs w:val="24"/>
          <w:lang w:val="uk-UA"/>
        </w:rPr>
        <w:t xml:space="preserve"> терміну </w:t>
      </w:r>
      <w:proofErr w:type="spellStart"/>
      <w:r w:rsidRPr="001F1091">
        <w:rPr>
          <w:rFonts w:ascii="Times New Roman" w:hAnsi="Times New Roman" w:cs="Times New Roman"/>
          <w:sz w:val="24"/>
          <w:szCs w:val="24"/>
        </w:rPr>
        <w:t>її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використання</w:t>
      </w:r>
      <w:proofErr w:type="spellEnd"/>
      <w:r w:rsidRPr="001F1091">
        <w:rPr>
          <w:rFonts w:ascii="Times New Roman" w:hAnsi="Times New Roman" w:cs="Times New Roman"/>
          <w:sz w:val="24"/>
          <w:szCs w:val="24"/>
        </w:rPr>
        <w:t>.</w:t>
      </w:r>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залишає</w:t>
      </w:r>
      <w:proofErr w:type="spellEnd"/>
      <w:r w:rsidRPr="001F1091">
        <w:rPr>
          <w:rFonts w:ascii="Times New Roman" w:hAnsi="Times New Roman" w:cs="Times New Roman"/>
          <w:sz w:val="24"/>
          <w:szCs w:val="24"/>
        </w:rPr>
        <w:t xml:space="preserve"> за собою право у </w:t>
      </w:r>
      <w:proofErr w:type="spellStart"/>
      <w:r w:rsidRPr="001F1091">
        <w:rPr>
          <w:rFonts w:ascii="Times New Roman" w:hAnsi="Times New Roman" w:cs="Times New Roman"/>
          <w:sz w:val="24"/>
          <w:szCs w:val="24"/>
        </w:rPr>
        <w:t>будь-який</w:t>
      </w:r>
      <w:proofErr w:type="spellEnd"/>
      <w:r w:rsidRPr="001F1091">
        <w:rPr>
          <w:rFonts w:ascii="Times New Roman" w:hAnsi="Times New Roman" w:cs="Times New Roman"/>
          <w:sz w:val="24"/>
          <w:szCs w:val="24"/>
        </w:rPr>
        <w:t xml:space="preserve"> час </w:t>
      </w:r>
      <w:proofErr w:type="spellStart"/>
      <w:r w:rsidRPr="001F1091">
        <w:rPr>
          <w:rFonts w:ascii="Times New Roman" w:hAnsi="Times New Roman" w:cs="Times New Roman"/>
          <w:sz w:val="24"/>
          <w:szCs w:val="24"/>
        </w:rPr>
        <w:t>відбирати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зразки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поставленої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для </w:t>
      </w:r>
      <w:proofErr w:type="spellStart"/>
      <w:r w:rsidRPr="001F1091">
        <w:rPr>
          <w:rFonts w:ascii="Times New Roman" w:hAnsi="Times New Roman" w:cs="Times New Roman"/>
          <w:sz w:val="24"/>
          <w:szCs w:val="24"/>
        </w:rPr>
        <w:t>проведення</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досл</w:t>
      </w:r>
      <w:proofErr w:type="gramEnd"/>
      <w:r w:rsidRPr="001F1091">
        <w:rPr>
          <w:rFonts w:ascii="Times New Roman" w:hAnsi="Times New Roman" w:cs="Times New Roman"/>
          <w:sz w:val="24"/>
          <w:szCs w:val="24"/>
        </w:rPr>
        <w:t>іджень</w:t>
      </w:r>
      <w:proofErr w:type="spellEnd"/>
      <w:r w:rsidRPr="001F1091">
        <w:rPr>
          <w:rFonts w:ascii="Times New Roman" w:hAnsi="Times New Roman" w:cs="Times New Roman"/>
          <w:sz w:val="24"/>
          <w:szCs w:val="24"/>
        </w:rPr>
        <w:t xml:space="preserve"> на </w:t>
      </w:r>
      <w:proofErr w:type="spellStart"/>
      <w:r w:rsidRPr="001F1091">
        <w:rPr>
          <w:rFonts w:ascii="Times New Roman" w:hAnsi="Times New Roman" w:cs="Times New Roman"/>
          <w:sz w:val="24"/>
          <w:szCs w:val="24"/>
        </w:rPr>
        <w:t>відповідність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наданим</w:t>
      </w:r>
      <w:proofErr w:type="spellEnd"/>
      <w:r w:rsidRPr="001F1091">
        <w:rPr>
          <w:rFonts w:ascii="Times New Roman" w:hAnsi="Times New Roman" w:cs="Times New Roman"/>
          <w:sz w:val="24"/>
          <w:szCs w:val="24"/>
        </w:rPr>
        <w:t xml:space="preserve"> документам </w:t>
      </w:r>
      <w:proofErr w:type="spellStart"/>
      <w:r w:rsidRPr="001F1091">
        <w:rPr>
          <w:rFonts w:ascii="Times New Roman" w:hAnsi="Times New Roman" w:cs="Times New Roman"/>
          <w:sz w:val="24"/>
          <w:szCs w:val="24"/>
        </w:rPr>
        <w:lastRenderedPageBreak/>
        <w:t>щодо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якості</w:t>
      </w:r>
      <w:proofErr w:type="spellEnd"/>
      <w:r w:rsidRPr="001F1091">
        <w:rPr>
          <w:rFonts w:ascii="Times New Roman" w:hAnsi="Times New Roman" w:cs="Times New Roman"/>
          <w:sz w:val="24"/>
          <w:szCs w:val="24"/>
          <w:lang w:val="uk-UA"/>
        </w:rPr>
        <w:t>, складу</w:t>
      </w:r>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безпеки</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спеціальних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акредитованих</w:t>
      </w:r>
      <w:proofErr w:type="spellEnd"/>
      <w:r w:rsidRPr="001F1091">
        <w:rPr>
          <w:rFonts w:ascii="Times New Roman" w:hAnsi="Times New Roman" w:cs="Times New Roman"/>
          <w:sz w:val="24"/>
          <w:szCs w:val="24"/>
        </w:rPr>
        <w:t xml:space="preserve"> на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лабораторіях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Вартість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проведення</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досл</w:t>
      </w:r>
      <w:proofErr w:type="gramEnd"/>
      <w:r w:rsidRPr="001F1091">
        <w:rPr>
          <w:rFonts w:ascii="Times New Roman" w:hAnsi="Times New Roman" w:cs="Times New Roman"/>
          <w:sz w:val="24"/>
          <w:szCs w:val="24"/>
        </w:rPr>
        <w:t>іджень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сплачує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встановлення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невідповідності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заданим</w:t>
      </w:r>
      <w:proofErr w:type="spellEnd"/>
      <w:r w:rsidRPr="001F1091">
        <w:rPr>
          <w:rFonts w:ascii="Times New Roman" w:hAnsi="Times New Roman" w:cs="Times New Roman"/>
          <w:sz w:val="24"/>
          <w:szCs w:val="24"/>
        </w:rPr>
        <w:t xml:space="preserve"> параметрам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залишає</w:t>
      </w:r>
      <w:proofErr w:type="spellEnd"/>
      <w:r w:rsidRPr="001F1091">
        <w:rPr>
          <w:rFonts w:ascii="Times New Roman" w:hAnsi="Times New Roman" w:cs="Times New Roman"/>
          <w:sz w:val="24"/>
          <w:szCs w:val="24"/>
        </w:rPr>
        <w:t xml:space="preserve"> за собою право </w:t>
      </w:r>
      <w:proofErr w:type="spellStart"/>
      <w:r w:rsidRPr="001F1091">
        <w:rPr>
          <w:rFonts w:ascii="Times New Roman" w:hAnsi="Times New Roman" w:cs="Times New Roman"/>
          <w:sz w:val="24"/>
          <w:szCs w:val="24"/>
        </w:rPr>
        <w:t>повернення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постачальнику</w:t>
      </w:r>
      <w:proofErr w:type="spellEnd"/>
      <w:r w:rsidRPr="001F1091">
        <w:rPr>
          <w:rFonts w:ascii="Times New Roman" w:hAnsi="Times New Roman" w:cs="Times New Roman"/>
          <w:sz w:val="24"/>
          <w:szCs w:val="24"/>
        </w:rPr>
        <w:t xml:space="preserve"> та у </w:t>
      </w:r>
      <w:proofErr w:type="spellStart"/>
      <w:r w:rsidRPr="001F1091">
        <w:rPr>
          <w:rFonts w:ascii="Times New Roman" w:hAnsi="Times New Roman" w:cs="Times New Roman"/>
          <w:sz w:val="24"/>
          <w:szCs w:val="24"/>
        </w:rPr>
        <w:t>подальшому</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одностороннє </w:t>
      </w:r>
      <w:proofErr w:type="spellStart"/>
      <w:r w:rsidRPr="001F1091">
        <w:rPr>
          <w:rFonts w:ascii="Times New Roman" w:hAnsi="Times New Roman" w:cs="Times New Roman"/>
          <w:sz w:val="24"/>
          <w:szCs w:val="24"/>
        </w:rPr>
        <w:t>розірвання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існуючого</w:t>
      </w:r>
      <w:proofErr w:type="spellEnd"/>
      <w:r w:rsidRPr="001F1091">
        <w:rPr>
          <w:rFonts w:ascii="Times New Roman" w:hAnsi="Times New Roman" w:cs="Times New Roman"/>
          <w:sz w:val="24"/>
          <w:szCs w:val="24"/>
        </w:rPr>
        <w:t xml:space="preserve"> договору на </w:t>
      </w:r>
      <w:proofErr w:type="spellStart"/>
      <w:r w:rsidRPr="001F1091">
        <w:rPr>
          <w:rFonts w:ascii="Times New Roman" w:hAnsi="Times New Roman" w:cs="Times New Roman"/>
          <w:sz w:val="24"/>
          <w:szCs w:val="24"/>
        </w:rPr>
        <w:t>постачання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у строк 5-ти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моменту </w:t>
      </w:r>
      <w:proofErr w:type="spellStart"/>
      <w:r w:rsidRPr="001F1091">
        <w:rPr>
          <w:rFonts w:ascii="Times New Roman" w:hAnsi="Times New Roman" w:cs="Times New Roman"/>
          <w:sz w:val="24"/>
          <w:szCs w:val="24"/>
        </w:rPr>
        <w:t>виявлення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невідповідностей</w:t>
      </w:r>
      <w:proofErr w:type="spellEnd"/>
      <w:r w:rsidRPr="001F1091">
        <w:rPr>
          <w:rFonts w:ascii="Times New Roman" w:hAnsi="Times New Roman" w:cs="Times New Roman"/>
          <w:sz w:val="24"/>
          <w:szCs w:val="24"/>
        </w:rPr>
        <w:t>.</w:t>
      </w:r>
    </w:p>
    <w:p w:rsidR="000971FB" w:rsidRPr="001F1091" w:rsidRDefault="000971FB" w:rsidP="000971FB">
      <w:pPr>
        <w:pStyle w:val="11"/>
        <w:jc w:val="center"/>
        <w:rPr>
          <w:rFonts w:ascii="Times New Roman" w:hAnsi="Times New Roman" w:cs="Times New Roman"/>
          <w:b/>
          <w:sz w:val="24"/>
          <w:szCs w:val="24"/>
          <w:lang w:val="uk-UA"/>
        </w:rPr>
      </w:pPr>
    </w:p>
    <w:p w:rsidR="000971FB" w:rsidRPr="001F1091" w:rsidRDefault="000971FB" w:rsidP="000971FB">
      <w:pPr>
        <w:pStyle w:val="11"/>
        <w:jc w:val="center"/>
        <w:rPr>
          <w:rFonts w:ascii="Times New Roman" w:hAnsi="Times New Roman" w:cs="Times New Roman"/>
          <w:b/>
          <w:sz w:val="24"/>
          <w:szCs w:val="24"/>
          <w:lang w:val="uk-UA"/>
        </w:rPr>
      </w:pPr>
      <w:r w:rsidRPr="001F1091">
        <w:rPr>
          <w:rFonts w:ascii="Times New Roman" w:hAnsi="Times New Roman" w:cs="Times New Roman"/>
          <w:b/>
          <w:sz w:val="24"/>
          <w:szCs w:val="24"/>
        </w:rPr>
        <w:t xml:space="preserve">III. </w:t>
      </w:r>
      <w:proofErr w:type="spellStart"/>
      <w:proofErr w:type="gramStart"/>
      <w:r w:rsidRPr="001F1091">
        <w:rPr>
          <w:rFonts w:ascii="Times New Roman" w:hAnsi="Times New Roman" w:cs="Times New Roman"/>
          <w:b/>
          <w:sz w:val="24"/>
          <w:szCs w:val="24"/>
        </w:rPr>
        <w:t>Ц</w:t>
      </w:r>
      <w:proofErr w:type="gramEnd"/>
      <w:r w:rsidRPr="001F1091">
        <w:rPr>
          <w:rFonts w:ascii="Times New Roman" w:hAnsi="Times New Roman" w:cs="Times New Roman"/>
          <w:b/>
          <w:sz w:val="24"/>
          <w:szCs w:val="24"/>
        </w:rPr>
        <w:t>іна</w:t>
      </w:r>
      <w:proofErr w:type="spellEnd"/>
      <w:r w:rsidRPr="001F1091">
        <w:rPr>
          <w:rFonts w:ascii="Times New Roman" w:hAnsi="Times New Roman" w:cs="Times New Roman"/>
          <w:b/>
          <w:sz w:val="24"/>
          <w:szCs w:val="24"/>
        </w:rPr>
        <w:t xml:space="preserve"> договору</w:t>
      </w:r>
      <w:bookmarkStart w:id="19" w:name="41"/>
      <w:bookmarkEnd w:id="19"/>
    </w:p>
    <w:p w:rsidR="000971FB" w:rsidRPr="001F1091" w:rsidRDefault="000971FB" w:rsidP="000971FB">
      <w:pPr>
        <w:pStyle w:val="11"/>
        <w:jc w:val="both"/>
        <w:rPr>
          <w:rFonts w:ascii="Times New Roman" w:hAnsi="Times New Roman" w:cs="Times New Roman"/>
          <w:bCs/>
          <w:sz w:val="24"/>
          <w:szCs w:val="24"/>
          <w:lang w:val="uk-UA"/>
        </w:rPr>
      </w:pPr>
      <w:r w:rsidRPr="001F1091">
        <w:rPr>
          <w:rFonts w:ascii="Times New Roman" w:hAnsi="Times New Roman" w:cs="Times New Roman"/>
          <w:sz w:val="24"/>
          <w:szCs w:val="24"/>
        </w:rPr>
        <w:t xml:space="preserve">     3.1. </w:t>
      </w:r>
      <w:proofErr w:type="spellStart"/>
      <w:proofErr w:type="gramStart"/>
      <w:r w:rsidRPr="001F1091">
        <w:rPr>
          <w:rFonts w:ascii="Times New Roman" w:hAnsi="Times New Roman" w:cs="Times New Roman"/>
          <w:sz w:val="24"/>
          <w:szCs w:val="24"/>
        </w:rPr>
        <w:t>Ц</w:t>
      </w:r>
      <w:proofErr w:type="gramEnd"/>
      <w:r w:rsidRPr="001F1091">
        <w:rPr>
          <w:rFonts w:ascii="Times New Roman" w:hAnsi="Times New Roman" w:cs="Times New Roman"/>
          <w:sz w:val="24"/>
          <w:szCs w:val="24"/>
        </w:rPr>
        <w:t>іна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lang w:val="uk-UA"/>
        </w:rPr>
        <w:t>/без</w:t>
      </w:r>
      <w:r w:rsidRPr="001F1091">
        <w:rPr>
          <w:rFonts w:ascii="Times New Roman" w:hAnsi="Times New Roman" w:cs="Times New Roman"/>
          <w:sz w:val="24"/>
          <w:szCs w:val="24"/>
        </w:rPr>
        <w:t xml:space="preserve"> ПДВ  становить </w:t>
      </w:r>
      <w:r w:rsidRPr="001F1091">
        <w:rPr>
          <w:rFonts w:ascii="Times New Roman" w:hAnsi="Times New Roman" w:cs="Times New Roman"/>
          <w:sz w:val="24"/>
          <w:szCs w:val="24"/>
          <w:lang w:val="uk-UA"/>
        </w:rPr>
        <w:t xml:space="preserve">____________________грн. </w:t>
      </w:r>
      <w:bookmarkStart w:id="20" w:name="43"/>
      <w:bookmarkStart w:id="21" w:name="44"/>
      <w:bookmarkStart w:id="22" w:name="46"/>
      <w:bookmarkEnd w:id="20"/>
      <w:bookmarkEnd w:id="21"/>
      <w:bookmarkEnd w:id="22"/>
      <w:r w:rsidRPr="001F1091">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Pr="001F1091">
        <w:rPr>
          <w:rFonts w:ascii="Times New Roman" w:hAnsi="Times New Roman" w:cs="Times New Roman"/>
          <w:bCs/>
          <w:sz w:val="24"/>
          <w:szCs w:val="24"/>
          <w:lang w:val="uk-UA"/>
        </w:rPr>
        <w:tab/>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3.2. Ціна договору розподіляється між загальним та спеціальним фондом та може бути перерозподілена у зв’язку з виробничою необхідністю.</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3.3. Ціна договору визначається в межах кошторисних призначень загального та спеціального фонду.</w:t>
      </w:r>
      <w:r w:rsidRPr="001F1091">
        <w:rPr>
          <w:rFonts w:ascii="Times New Roman" w:hAnsi="Times New Roman" w:cs="Times New Roman"/>
          <w:sz w:val="24"/>
          <w:szCs w:val="24"/>
        </w:rPr>
        <w:tab/>
      </w:r>
    </w:p>
    <w:p w:rsidR="000971FB" w:rsidRPr="001F1091" w:rsidRDefault="000971FB" w:rsidP="000971FB">
      <w:pPr>
        <w:pStyle w:val="11"/>
        <w:jc w:val="both"/>
        <w:rPr>
          <w:rFonts w:ascii="Times New Roman" w:hAnsi="Times New Roman" w:cs="Times New Roman"/>
          <w:sz w:val="24"/>
          <w:szCs w:val="24"/>
          <w:lang w:val="uk-UA"/>
        </w:rPr>
      </w:pPr>
    </w:p>
    <w:p w:rsidR="000971FB" w:rsidRPr="001F1091" w:rsidRDefault="000971FB" w:rsidP="000971FB">
      <w:pPr>
        <w:pStyle w:val="11"/>
        <w:jc w:val="center"/>
        <w:rPr>
          <w:rFonts w:ascii="Times New Roman" w:hAnsi="Times New Roman" w:cs="Times New Roman"/>
          <w:b/>
          <w:sz w:val="24"/>
          <w:szCs w:val="24"/>
          <w:lang w:val="uk-UA"/>
        </w:rPr>
      </w:pPr>
      <w:r w:rsidRPr="001F1091">
        <w:rPr>
          <w:rFonts w:ascii="Times New Roman" w:hAnsi="Times New Roman" w:cs="Times New Roman"/>
          <w:b/>
          <w:sz w:val="24"/>
          <w:szCs w:val="24"/>
        </w:rPr>
        <w:t xml:space="preserve">IV. Порядок </w:t>
      </w:r>
      <w:proofErr w:type="spellStart"/>
      <w:r w:rsidRPr="001F1091">
        <w:rPr>
          <w:rFonts w:ascii="Times New Roman" w:hAnsi="Times New Roman" w:cs="Times New Roman"/>
          <w:b/>
          <w:sz w:val="24"/>
          <w:szCs w:val="24"/>
        </w:rPr>
        <w:t>здійснення</w:t>
      </w:r>
      <w:proofErr w:type="spellEnd"/>
      <w:r w:rsidRPr="001F1091">
        <w:rPr>
          <w:rFonts w:ascii="Times New Roman" w:hAnsi="Times New Roman" w:cs="Times New Roman"/>
          <w:b/>
          <w:sz w:val="24"/>
          <w:szCs w:val="24"/>
        </w:rPr>
        <w:t xml:space="preserve"> оплати</w:t>
      </w:r>
    </w:p>
    <w:p w:rsidR="000971FB" w:rsidRPr="001F1091" w:rsidRDefault="000971FB" w:rsidP="000971FB">
      <w:pPr>
        <w:pStyle w:val="11"/>
        <w:jc w:val="both"/>
        <w:rPr>
          <w:rFonts w:ascii="Times New Roman" w:hAnsi="Times New Roman" w:cs="Times New Roman"/>
          <w:sz w:val="24"/>
          <w:szCs w:val="24"/>
        </w:rPr>
      </w:pPr>
      <w:bookmarkStart w:id="23" w:name="47"/>
      <w:bookmarkEnd w:id="23"/>
      <w:r w:rsidRPr="001F1091">
        <w:rPr>
          <w:rFonts w:ascii="Times New Roman" w:hAnsi="Times New Roman" w:cs="Times New Roman"/>
          <w:sz w:val="24"/>
          <w:szCs w:val="24"/>
        </w:rPr>
        <w:t xml:space="preserve">     4.1. </w:t>
      </w:r>
      <w:proofErr w:type="spellStart"/>
      <w:r w:rsidRPr="001F1091">
        <w:rPr>
          <w:rFonts w:ascii="Times New Roman" w:hAnsi="Times New Roman" w:cs="Times New Roman"/>
          <w:sz w:val="24"/>
          <w:szCs w:val="24"/>
        </w:rPr>
        <w:t>Розрахунки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проводяться</w:t>
      </w:r>
      <w:proofErr w:type="spellEnd"/>
      <w:r w:rsidRPr="001F1091">
        <w:rPr>
          <w:rFonts w:ascii="Times New Roman" w:hAnsi="Times New Roman" w:cs="Times New Roman"/>
          <w:sz w:val="24"/>
          <w:szCs w:val="24"/>
        </w:rPr>
        <w:t xml:space="preserve"> шляхом:</w:t>
      </w:r>
    </w:p>
    <w:p w:rsidR="000971FB" w:rsidRPr="001F1091" w:rsidRDefault="000971FB" w:rsidP="000971FB">
      <w:pPr>
        <w:pStyle w:val="11"/>
        <w:jc w:val="both"/>
        <w:rPr>
          <w:rFonts w:ascii="Times New Roman" w:hAnsi="Times New Roman" w:cs="Times New Roman"/>
          <w:sz w:val="24"/>
          <w:szCs w:val="24"/>
          <w:lang w:val="uk-UA"/>
        </w:rPr>
      </w:pPr>
      <w:bookmarkStart w:id="24" w:name="48"/>
      <w:bookmarkEnd w:id="24"/>
      <w:r w:rsidRPr="001F1091">
        <w:rPr>
          <w:rFonts w:ascii="Times New Roman" w:hAnsi="Times New Roman" w:cs="Times New Roman"/>
          <w:sz w:val="24"/>
          <w:szCs w:val="24"/>
        </w:rPr>
        <w:t xml:space="preserve">     оплати </w:t>
      </w:r>
      <w:proofErr w:type="spellStart"/>
      <w:r w:rsidRPr="001F1091">
        <w:rPr>
          <w:rFonts w:ascii="Times New Roman" w:hAnsi="Times New Roman" w:cs="Times New Roman"/>
          <w:sz w:val="24"/>
          <w:szCs w:val="24"/>
        </w:rPr>
        <w:t>Замовником</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п</w:t>
      </w:r>
      <w:proofErr w:type="gramEnd"/>
      <w:r w:rsidRPr="001F1091">
        <w:rPr>
          <w:rFonts w:ascii="Times New Roman" w:hAnsi="Times New Roman" w:cs="Times New Roman"/>
          <w:sz w:val="24"/>
          <w:szCs w:val="24"/>
        </w:rPr>
        <w:t>ісля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пред'явлення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Учасником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рахунка</w:t>
      </w:r>
      <w:proofErr w:type="spellEnd"/>
      <w:r w:rsidRPr="001F1091">
        <w:rPr>
          <w:rFonts w:ascii="Times New Roman" w:hAnsi="Times New Roman" w:cs="Times New Roman"/>
          <w:sz w:val="24"/>
          <w:szCs w:val="24"/>
        </w:rPr>
        <w:t xml:space="preserve">  на оплату  товару (</w:t>
      </w:r>
      <w:proofErr w:type="spellStart"/>
      <w:r w:rsidRPr="001F1091">
        <w:rPr>
          <w:rFonts w:ascii="Times New Roman" w:hAnsi="Times New Roman" w:cs="Times New Roman"/>
          <w:sz w:val="24"/>
          <w:szCs w:val="24"/>
        </w:rPr>
        <w:t>далі</w:t>
      </w:r>
      <w:proofErr w:type="spellEnd"/>
      <w:r w:rsidRPr="001F1091">
        <w:rPr>
          <w:rFonts w:ascii="Times New Roman" w:hAnsi="Times New Roman" w:cs="Times New Roman"/>
          <w:sz w:val="24"/>
          <w:szCs w:val="24"/>
        </w:rPr>
        <w:t xml:space="preserve">  -  </w:t>
      </w:r>
      <w:proofErr w:type="spellStart"/>
      <w:r w:rsidRPr="001F1091">
        <w:rPr>
          <w:rFonts w:ascii="Times New Roman" w:hAnsi="Times New Roman" w:cs="Times New Roman"/>
          <w:sz w:val="24"/>
          <w:szCs w:val="24"/>
        </w:rPr>
        <w:t>рахунок</w:t>
      </w:r>
      <w:proofErr w:type="spellEnd"/>
      <w:r w:rsidRPr="001F1091">
        <w:rPr>
          <w:rFonts w:ascii="Times New Roman" w:hAnsi="Times New Roman" w:cs="Times New Roman"/>
          <w:sz w:val="24"/>
          <w:szCs w:val="24"/>
        </w:rPr>
        <w:t>)</w:t>
      </w:r>
      <w:r w:rsidRPr="001F1091">
        <w:rPr>
          <w:rFonts w:ascii="Times New Roman" w:hAnsi="Times New Roman" w:cs="Times New Roman"/>
          <w:sz w:val="24"/>
          <w:szCs w:val="24"/>
          <w:lang w:val="uk-UA"/>
        </w:rPr>
        <w:t xml:space="preserve"> протягом 30 </w:t>
      </w:r>
      <w:r>
        <w:rPr>
          <w:rFonts w:ascii="Times New Roman" w:hAnsi="Times New Roman" w:cs="Times New Roman"/>
          <w:sz w:val="24"/>
          <w:szCs w:val="24"/>
          <w:lang w:val="uk-UA"/>
        </w:rPr>
        <w:t xml:space="preserve">робочих </w:t>
      </w:r>
      <w:r w:rsidRPr="001F1091">
        <w:rPr>
          <w:rFonts w:ascii="Times New Roman" w:hAnsi="Times New Roman" w:cs="Times New Roman"/>
          <w:sz w:val="24"/>
          <w:szCs w:val="24"/>
          <w:lang w:val="uk-UA"/>
        </w:rPr>
        <w:t xml:space="preserve"> днів</w:t>
      </w:r>
      <w:r w:rsidRPr="001F1091">
        <w:rPr>
          <w:rFonts w:ascii="Times New Roman" w:hAnsi="Times New Roman" w:cs="Times New Roman"/>
          <w:sz w:val="24"/>
          <w:szCs w:val="24"/>
        </w:rPr>
        <w:t>;</w:t>
      </w:r>
      <w:r w:rsidRPr="001F1091">
        <w:rPr>
          <w:rFonts w:ascii="Times New Roman" w:hAnsi="Times New Roman" w:cs="Times New Roman"/>
          <w:sz w:val="24"/>
          <w:szCs w:val="24"/>
          <w:lang w:val="uk-UA"/>
        </w:rPr>
        <w:t xml:space="preserve"> </w:t>
      </w:r>
    </w:p>
    <w:p w:rsidR="000971FB" w:rsidRPr="001F1091" w:rsidRDefault="000971FB" w:rsidP="000971FB">
      <w:pPr>
        <w:pStyle w:val="11"/>
        <w:jc w:val="both"/>
        <w:rPr>
          <w:rFonts w:ascii="Times New Roman" w:hAnsi="Times New Roman" w:cs="Times New Roman"/>
          <w:sz w:val="24"/>
          <w:szCs w:val="24"/>
          <w:lang w:val="uk-UA"/>
        </w:rPr>
      </w:pPr>
      <w:bookmarkStart w:id="25" w:name="49"/>
      <w:bookmarkEnd w:id="25"/>
      <w:r w:rsidRPr="001F1091">
        <w:rPr>
          <w:rFonts w:ascii="Times New Roman" w:hAnsi="Times New Roman" w:cs="Times New Roman"/>
          <w:sz w:val="24"/>
          <w:szCs w:val="24"/>
        </w:rPr>
        <w:t xml:space="preserve">     </w:t>
      </w:r>
      <w:bookmarkStart w:id="26" w:name="52"/>
      <w:bookmarkStart w:id="27" w:name="54"/>
      <w:bookmarkEnd w:id="26"/>
      <w:bookmarkEnd w:id="27"/>
      <w:r w:rsidRPr="001F1091">
        <w:rPr>
          <w:rFonts w:ascii="Times New Roman" w:hAnsi="Times New Roman" w:cs="Times New Roman"/>
          <w:sz w:val="24"/>
          <w:szCs w:val="24"/>
          <w:lang w:val="uk-UA"/>
        </w:rPr>
        <w:t>4</w:t>
      </w:r>
      <w:r w:rsidRPr="001F1091">
        <w:rPr>
          <w:rFonts w:ascii="Times New Roman" w:hAnsi="Times New Roman" w:cs="Times New Roman"/>
          <w:sz w:val="24"/>
          <w:szCs w:val="24"/>
        </w:rPr>
        <w:t xml:space="preserve">.2. До </w:t>
      </w:r>
      <w:proofErr w:type="spellStart"/>
      <w:r w:rsidRPr="001F1091">
        <w:rPr>
          <w:rFonts w:ascii="Times New Roman" w:hAnsi="Times New Roman" w:cs="Times New Roman"/>
          <w:sz w:val="24"/>
          <w:szCs w:val="24"/>
        </w:rPr>
        <w:t>рахунка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дода</w:t>
      </w:r>
      <w:proofErr w:type="spellEnd"/>
      <w:r w:rsidRPr="001F1091">
        <w:rPr>
          <w:rFonts w:ascii="Times New Roman" w:hAnsi="Times New Roman" w:cs="Times New Roman"/>
          <w:sz w:val="24"/>
          <w:szCs w:val="24"/>
          <w:lang w:val="uk-UA"/>
        </w:rPr>
        <w:t>є</w:t>
      </w:r>
      <w:proofErr w:type="spellStart"/>
      <w:r w:rsidRPr="001F1091">
        <w:rPr>
          <w:rFonts w:ascii="Times New Roman" w:hAnsi="Times New Roman" w:cs="Times New Roman"/>
          <w:sz w:val="24"/>
          <w:szCs w:val="24"/>
        </w:rPr>
        <w:t>ться</w:t>
      </w:r>
      <w:proofErr w:type="spellEnd"/>
      <w:r w:rsidRPr="001F1091">
        <w:rPr>
          <w:rFonts w:ascii="Times New Roman" w:hAnsi="Times New Roman" w:cs="Times New Roman"/>
          <w:sz w:val="24"/>
          <w:szCs w:val="24"/>
          <w:lang w:val="uk-UA"/>
        </w:rPr>
        <w:t xml:space="preserve"> видаткова накладна.</w:t>
      </w:r>
    </w:p>
    <w:p w:rsidR="000971FB" w:rsidRPr="001F1091" w:rsidRDefault="000971FB" w:rsidP="000971FB">
      <w:pPr>
        <w:pStyle w:val="11"/>
        <w:jc w:val="center"/>
        <w:rPr>
          <w:rFonts w:ascii="Times New Roman" w:hAnsi="Times New Roman" w:cs="Times New Roman"/>
          <w:b/>
          <w:sz w:val="24"/>
          <w:szCs w:val="24"/>
          <w:lang w:val="uk-UA"/>
        </w:rPr>
      </w:pPr>
      <w:bookmarkStart w:id="28" w:name="55"/>
      <w:bookmarkStart w:id="29" w:name="57"/>
      <w:bookmarkEnd w:id="28"/>
      <w:bookmarkEnd w:id="29"/>
      <w:r w:rsidRPr="001F1091">
        <w:rPr>
          <w:rFonts w:ascii="Times New Roman" w:hAnsi="Times New Roman" w:cs="Times New Roman"/>
          <w:b/>
          <w:sz w:val="24"/>
          <w:szCs w:val="24"/>
        </w:rPr>
        <w:t xml:space="preserve">V. Поставка </w:t>
      </w:r>
      <w:proofErr w:type="spellStart"/>
      <w:r w:rsidRPr="001F1091">
        <w:rPr>
          <w:rFonts w:ascii="Times New Roman" w:hAnsi="Times New Roman" w:cs="Times New Roman"/>
          <w:b/>
          <w:sz w:val="24"/>
          <w:szCs w:val="24"/>
        </w:rPr>
        <w:t>тов</w:t>
      </w:r>
      <w:bookmarkStart w:id="30" w:name="58"/>
      <w:bookmarkEnd w:id="30"/>
      <w:proofErr w:type="spellEnd"/>
      <w:r w:rsidRPr="001F1091">
        <w:rPr>
          <w:rFonts w:ascii="Times New Roman" w:hAnsi="Times New Roman" w:cs="Times New Roman"/>
          <w:b/>
          <w:sz w:val="24"/>
          <w:szCs w:val="24"/>
          <w:lang w:val="uk-UA"/>
        </w:rPr>
        <w:t>арі</w:t>
      </w:r>
      <w:proofErr w:type="gramStart"/>
      <w:r w:rsidRPr="001F1091">
        <w:rPr>
          <w:rFonts w:ascii="Times New Roman" w:hAnsi="Times New Roman" w:cs="Times New Roman"/>
          <w:b/>
          <w:sz w:val="24"/>
          <w:szCs w:val="24"/>
          <w:lang w:val="uk-UA"/>
        </w:rPr>
        <w:t>в</w:t>
      </w:r>
      <w:proofErr w:type="gramEnd"/>
    </w:p>
    <w:p w:rsidR="000971FB" w:rsidRPr="001F1091" w:rsidRDefault="000971FB" w:rsidP="000971FB">
      <w:pPr>
        <w:pStyle w:val="11"/>
        <w:jc w:val="both"/>
        <w:rPr>
          <w:rFonts w:ascii="Times New Roman" w:hAnsi="Times New Roman" w:cs="Times New Roman"/>
          <w:sz w:val="24"/>
          <w:szCs w:val="24"/>
          <w:lang w:eastAsia="zh-CN"/>
        </w:rPr>
      </w:pPr>
      <w:r w:rsidRPr="001F1091">
        <w:rPr>
          <w:rFonts w:ascii="Times New Roman" w:hAnsi="Times New Roman" w:cs="Times New Roman"/>
          <w:sz w:val="24"/>
          <w:szCs w:val="24"/>
        </w:rPr>
        <w:t xml:space="preserve">     5.1. </w:t>
      </w:r>
      <w:r w:rsidRPr="001F1091">
        <w:rPr>
          <w:rFonts w:ascii="Times New Roman" w:hAnsi="Times New Roman" w:cs="Times New Roman"/>
          <w:sz w:val="24"/>
          <w:szCs w:val="24"/>
          <w:lang w:val="uk-UA"/>
        </w:rPr>
        <w:t>П</w:t>
      </w:r>
      <w:proofErr w:type="spellStart"/>
      <w:r w:rsidRPr="001F1091">
        <w:rPr>
          <w:rFonts w:ascii="Times New Roman" w:hAnsi="Times New Roman" w:cs="Times New Roman"/>
          <w:sz w:val="24"/>
          <w:szCs w:val="24"/>
        </w:rPr>
        <w:t>оставк</w:t>
      </w:r>
      <w:proofErr w:type="spellEnd"/>
      <w:r w:rsidRPr="001F1091">
        <w:rPr>
          <w:rFonts w:ascii="Times New Roman" w:hAnsi="Times New Roman" w:cs="Times New Roman"/>
          <w:sz w:val="24"/>
          <w:szCs w:val="24"/>
          <w:lang w:val="uk-UA"/>
        </w:rPr>
        <w:t xml:space="preserve">а товарів здійснюється </w:t>
      </w:r>
      <w:bookmarkStart w:id="31" w:name="60"/>
      <w:bookmarkEnd w:id="31"/>
      <w:r w:rsidRPr="001F1091">
        <w:rPr>
          <w:rFonts w:ascii="Times New Roman" w:hAnsi="Times New Roman" w:cs="Times New Roman"/>
          <w:sz w:val="24"/>
          <w:szCs w:val="24"/>
          <w:lang w:val="uk-UA" w:eastAsia="zh-CN"/>
        </w:rPr>
        <w:t>до</w:t>
      </w:r>
      <w:r w:rsidRPr="001F1091">
        <w:rPr>
          <w:rFonts w:ascii="Times New Roman" w:hAnsi="Times New Roman" w:cs="Times New Roman"/>
          <w:sz w:val="24"/>
          <w:szCs w:val="24"/>
          <w:lang w:eastAsia="zh-CN"/>
        </w:rPr>
        <w:t xml:space="preserve"> 31 </w:t>
      </w:r>
      <w:proofErr w:type="spellStart"/>
      <w:r w:rsidRPr="001F1091">
        <w:rPr>
          <w:rFonts w:ascii="Times New Roman" w:hAnsi="Times New Roman" w:cs="Times New Roman"/>
          <w:sz w:val="24"/>
          <w:szCs w:val="24"/>
          <w:lang w:eastAsia="zh-CN"/>
        </w:rPr>
        <w:t>грудня</w:t>
      </w:r>
      <w:proofErr w:type="spellEnd"/>
      <w:r w:rsidRPr="001F1091">
        <w:rPr>
          <w:rFonts w:ascii="Times New Roman" w:hAnsi="Times New Roman" w:cs="Times New Roman"/>
          <w:sz w:val="24"/>
          <w:szCs w:val="24"/>
          <w:lang w:eastAsia="zh-CN"/>
        </w:rPr>
        <w:t xml:space="preserve"> 202</w:t>
      </w:r>
      <w:r w:rsidRPr="001F1091">
        <w:rPr>
          <w:rFonts w:ascii="Times New Roman" w:hAnsi="Times New Roman" w:cs="Times New Roman"/>
          <w:sz w:val="24"/>
          <w:szCs w:val="24"/>
          <w:lang w:val="uk-UA" w:eastAsia="zh-CN"/>
        </w:rPr>
        <w:t>3</w:t>
      </w:r>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р</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партіями</w:t>
      </w:r>
      <w:proofErr w:type="spellEnd"/>
      <w:r w:rsidRPr="001F1091">
        <w:rPr>
          <w:rFonts w:ascii="Times New Roman" w:hAnsi="Times New Roman" w:cs="Times New Roman"/>
          <w:sz w:val="24"/>
          <w:szCs w:val="24"/>
          <w:lang w:eastAsia="zh-CN"/>
        </w:rPr>
        <w:t xml:space="preserve"> по </w:t>
      </w:r>
      <w:proofErr w:type="spellStart"/>
      <w:r w:rsidRPr="001F1091">
        <w:rPr>
          <w:rFonts w:ascii="Times New Roman" w:hAnsi="Times New Roman" w:cs="Times New Roman"/>
          <w:sz w:val="24"/>
          <w:szCs w:val="24"/>
          <w:lang w:eastAsia="zh-CN"/>
        </w:rPr>
        <w:t>потребі</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згідно</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замовлення</w:t>
      </w:r>
      <w:proofErr w:type="spellEnd"/>
      <w:r w:rsidRPr="001F1091">
        <w:rPr>
          <w:rFonts w:ascii="Times New Roman" w:hAnsi="Times New Roman" w:cs="Times New Roman"/>
          <w:sz w:val="24"/>
          <w:szCs w:val="24"/>
          <w:lang w:eastAsia="zh-CN"/>
        </w:rPr>
        <w:t xml:space="preserve">, яке </w:t>
      </w:r>
      <w:proofErr w:type="spellStart"/>
      <w:r w:rsidRPr="001F1091">
        <w:rPr>
          <w:rFonts w:ascii="Times New Roman" w:hAnsi="Times New Roman" w:cs="Times New Roman"/>
          <w:sz w:val="24"/>
          <w:szCs w:val="24"/>
          <w:lang w:eastAsia="zh-CN"/>
        </w:rPr>
        <w:t>передається</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постачальнику</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напередодні</w:t>
      </w:r>
      <w:proofErr w:type="spellEnd"/>
      <w:r w:rsidRPr="001F1091">
        <w:rPr>
          <w:rFonts w:ascii="Times New Roman" w:hAnsi="Times New Roman" w:cs="Times New Roman"/>
          <w:sz w:val="24"/>
          <w:szCs w:val="24"/>
          <w:lang w:eastAsia="zh-CN"/>
        </w:rPr>
        <w:t xml:space="preserve">  поставки.</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rPr>
        <w:t xml:space="preserve">     5.2. </w:t>
      </w:r>
      <w:proofErr w:type="spellStart"/>
      <w:r w:rsidRPr="001F1091">
        <w:rPr>
          <w:rFonts w:ascii="Times New Roman" w:hAnsi="Times New Roman" w:cs="Times New Roman"/>
          <w:sz w:val="24"/>
          <w:szCs w:val="24"/>
        </w:rPr>
        <w:t>Місце</w:t>
      </w:r>
      <w:proofErr w:type="spellEnd"/>
      <w:r w:rsidRPr="001F1091">
        <w:rPr>
          <w:rFonts w:ascii="Times New Roman" w:hAnsi="Times New Roman" w:cs="Times New Roman"/>
          <w:sz w:val="24"/>
          <w:szCs w:val="24"/>
        </w:rPr>
        <w:t xml:space="preserve"> поставки (</w:t>
      </w:r>
      <w:proofErr w:type="spellStart"/>
      <w:r w:rsidRPr="001F1091">
        <w:rPr>
          <w:rFonts w:ascii="Times New Roman" w:hAnsi="Times New Roman" w:cs="Times New Roman"/>
          <w:sz w:val="24"/>
          <w:szCs w:val="24"/>
        </w:rPr>
        <w:t>передачі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товарів</w:t>
      </w:r>
      <w:proofErr w:type="spellEnd"/>
      <w:r w:rsidRPr="001F1091">
        <w:rPr>
          <w:rFonts w:ascii="Times New Roman" w:hAnsi="Times New Roman" w:cs="Times New Roman"/>
          <w:sz w:val="24"/>
          <w:szCs w:val="24"/>
          <w:lang w:val="uk-UA"/>
        </w:rPr>
        <w:t xml:space="preserve"> - </w:t>
      </w:r>
      <w:proofErr w:type="gramStart"/>
      <w:r w:rsidRPr="001F1091">
        <w:rPr>
          <w:rFonts w:ascii="Times New Roman" w:hAnsi="Times New Roman" w:cs="Times New Roman"/>
          <w:sz w:val="24"/>
          <w:szCs w:val="24"/>
          <w:lang w:val="uk-UA"/>
        </w:rPr>
        <w:t>П</w:t>
      </w:r>
      <w:proofErr w:type="gramEnd"/>
      <w:r w:rsidRPr="001F1091">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0971FB" w:rsidRPr="001F1091" w:rsidRDefault="000971FB" w:rsidP="000971FB">
      <w:pPr>
        <w:pStyle w:val="11"/>
        <w:jc w:val="center"/>
        <w:rPr>
          <w:rFonts w:ascii="Times New Roman" w:hAnsi="Times New Roman" w:cs="Times New Roman"/>
          <w:b/>
          <w:sz w:val="24"/>
          <w:szCs w:val="24"/>
          <w:lang w:val="uk-UA"/>
        </w:rPr>
      </w:pPr>
      <w:bookmarkStart w:id="32" w:name="63"/>
      <w:bookmarkEnd w:id="32"/>
      <w:r w:rsidRPr="001F1091">
        <w:rPr>
          <w:rFonts w:ascii="Times New Roman" w:hAnsi="Times New Roman" w:cs="Times New Roman"/>
          <w:b/>
          <w:sz w:val="24"/>
          <w:szCs w:val="24"/>
        </w:rPr>
        <w:t xml:space="preserve">VI. Права та </w:t>
      </w:r>
      <w:proofErr w:type="spellStart"/>
      <w:r w:rsidRPr="001F1091">
        <w:rPr>
          <w:rFonts w:ascii="Times New Roman" w:hAnsi="Times New Roman" w:cs="Times New Roman"/>
          <w:b/>
          <w:sz w:val="24"/>
          <w:szCs w:val="24"/>
        </w:rPr>
        <w:t>обов'язки</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сторін</w:t>
      </w:r>
      <w:proofErr w:type="spellEnd"/>
    </w:p>
    <w:p w:rsidR="000971FB" w:rsidRPr="001F1091" w:rsidRDefault="000971FB" w:rsidP="000971FB">
      <w:pPr>
        <w:pStyle w:val="11"/>
        <w:jc w:val="both"/>
        <w:rPr>
          <w:rFonts w:ascii="Times New Roman" w:hAnsi="Times New Roman" w:cs="Times New Roman"/>
          <w:sz w:val="24"/>
          <w:szCs w:val="24"/>
        </w:rPr>
      </w:pPr>
      <w:bookmarkStart w:id="33" w:name="64"/>
      <w:bookmarkEnd w:id="33"/>
      <w:r w:rsidRPr="001F1091">
        <w:rPr>
          <w:rFonts w:ascii="Times New Roman" w:hAnsi="Times New Roman" w:cs="Times New Roman"/>
          <w:sz w:val="24"/>
          <w:szCs w:val="24"/>
        </w:rPr>
        <w:t xml:space="preserve">     6.1.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зобов'язаний</w:t>
      </w:r>
      <w:proofErr w:type="spellEnd"/>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rPr>
      </w:pPr>
      <w:bookmarkStart w:id="34" w:name="65"/>
      <w:bookmarkEnd w:id="34"/>
      <w:r w:rsidRPr="001F1091">
        <w:rPr>
          <w:rFonts w:ascii="Times New Roman" w:hAnsi="Times New Roman" w:cs="Times New Roman"/>
          <w:sz w:val="24"/>
          <w:szCs w:val="24"/>
        </w:rPr>
        <w:t xml:space="preserve">     6.1.1. </w:t>
      </w:r>
      <w:proofErr w:type="spellStart"/>
      <w:r w:rsidRPr="001F1091">
        <w:rPr>
          <w:rFonts w:ascii="Times New Roman" w:hAnsi="Times New Roman" w:cs="Times New Roman"/>
          <w:sz w:val="24"/>
          <w:szCs w:val="24"/>
        </w:rPr>
        <w:t>Своєчасно</w:t>
      </w:r>
      <w:proofErr w:type="spellEnd"/>
      <w:r w:rsidRPr="001F1091">
        <w:rPr>
          <w:rFonts w:ascii="Times New Roman" w:hAnsi="Times New Roman" w:cs="Times New Roman"/>
          <w:sz w:val="24"/>
          <w:szCs w:val="24"/>
        </w:rPr>
        <w:t xml:space="preserve"> та в </w:t>
      </w:r>
      <w:proofErr w:type="spellStart"/>
      <w:r w:rsidRPr="001F1091">
        <w:rPr>
          <w:rFonts w:ascii="Times New Roman" w:hAnsi="Times New Roman" w:cs="Times New Roman"/>
          <w:sz w:val="24"/>
          <w:szCs w:val="24"/>
        </w:rPr>
        <w:t>повному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обсязі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сплачувати</w:t>
      </w:r>
      <w:proofErr w:type="spellEnd"/>
      <w:r w:rsidRPr="001F1091">
        <w:rPr>
          <w:rFonts w:ascii="Times New Roman" w:hAnsi="Times New Roman" w:cs="Times New Roman"/>
          <w:sz w:val="24"/>
          <w:szCs w:val="24"/>
        </w:rPr>
        <w:t xml:space="preserve"> за </w:t>
      </w:r>
      <w:proofErr w:type="spellStart"/>
      <w:proofErr w:type="gramStart"/>
      <w:r w:rsidRPr="001F1091">
        <w:rPr>
          <w:rFonts w:ascii="Times New Roman" w:hAnsi="Times New Roman" w:cs="Times New Roman"/>
          <w:sz w:val="24"/>
          <w:szCs w:val="24"/>
        </w:rPr>
        <w:t>поставлен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rPr>
      </w:pPr>
      <w:bookmarkStart w:id="35" w:name="66"/>
      <w:bookmarkEnd w:id="35"/>
      <w:r w:rsidRPr="001F1091">
        <w:rPr>
          <w:rFonts w:ascii="Times New Roman" w:hAnsi="Times New Roman" w:cs="Times New Roman"/>
          <w:sz w:val="24"/>
          <w:szCs w:val="24"/>
        </w:rPr>
        <w:t xml:space="preserve">     6.1.2. </w:t>
      </w:r>
      <w:proofErr w:type="spellStart"/>
      <w:r w:rsidRPr="001F1091">
        <w:rPr>
          <w:rFonts w:ascii="Times New Roman" w:hAnsi="Times New Roman" w:cs="Times New Roman"/>
          <w:sz w:val="24"/>
          <w:szCs w:val="24"/>
        </w:rPr>
        <w:t>Приймати</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поставлен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lang w:val="uk-UA"/>
        </w:rPr>
        <w:t>,</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згідно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видатковою накладною</w:t>
      </w:r>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rPr>
      </w:pPr>
      <w:bookmarkStart w:id="36" w:name="67"/>
      <w:bookmarkStart w:id="37" w:name="68"/>
      <w:bookmarkEnd w:id="36"/>
      <w:bookmarkEnd w:id="37"/>
      <w:r w:rsidRPr="001F1091">
        <w:rPr>
          <w:rFonts w:ascii="Times New Roman" w:hAnsi="Times New Roman" w:cs="Times New Roman"/>
          <w:sz w:val="24"/>
          <w:szCs w:val="24"/>
        </w:rPr>
        <w:t xml:space="preserve">     6.2.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w:t>
      </w:r>
    </w:p>
    <w:p w:rsidR="000971FB" w:rsidRPr="001F1091" w:rsidRDefault="000971FB" w:rsidP="000971FB">
      <w:pPr>
        <w:pStyle w:val="11"/>
        <w:jc w:val="both"/>
        <w:rPr>
          <w:rFonts w:ascii="Times New Roman" w:hAnsi="Times New Roman" w:cs="Times New Roman"/>
          <w:sz w:val="24"/>
          <w:szCs w:val="24"/>
        </w:rPr>
      </w:pPr>
      <w:bookmarkStart w:id="38" w:name="69"/>
      <w:bookmarkEnd w:id="38"/>
      <w:r w:rsidRPr="001F1091">
        <w:rPr>
          <w:rFonts w:ascii="Times New Roman" w:hAnsi="Times New Roman" w:cs="Times New Roman"/>
          <w:sz w:val="24"/>
          <w:szCs w:val="24"/>
        </w:rPr>
        <w:t xml:space="preserve">     6.2.1. </w:t>
      </w:r>
      <w:proofErr w:type="spellStart"/>
      <w:r w:rsidRPr="001F1091">
        <w:rPr>
          <w:rFonts w:ascii="Times New Roman" w:hAnsi="Times New Roman" w:cs="Times New Roman"/>
          <w:sz w:val="24"/>
          <w:szCs w:val="24"/>
        </w:rPr>
        <w:t>Достроково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в односторонньому порядку </w:t>
      </w:r>
      <w:r w:rsidRPr="001F1091">
        <w:rPr>
          <w:rFonts w:ascii="Times New Roman" w:hAnsi="Times New Roman" w:cs="Times New Roman"/>
          <w:sz w:val="24"/>
          <w:szCs w:val="24"/>
        </w:rPr>
        <w:t xml:space="preserve">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невиконання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зобов'язань</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Постачальником</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повідомивши</w:t>
      </w:r>
      <w:proofErr w:type="spellEnd"/>
      <w:r w:rsidRPr="001F1091">
        <w:rPr>
          <w:rFonts w:ascii="Times New Roman" w:hAnsi="Times New Roman" w:cs="Times New Roman"/>
          <w:sz w:val="24"/>
          <w:szCs w:val="24"/>
        </w:rPr>
        <w:t xml:space="preserve"> про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його</w:t>
      </w:r>
      <w:proofErr w:type="spellEnd"/>
      <w:r w:rsidRPr="001F1091">
        <w:rPr>
          <w:rFonts w:ascii="Times New Roman" w:hAnsi="Times New Roman" w:cs="Times New Roman"/>
          <w:sz w:val="24"/>
          <w:szCs w:val="24"/>
        </w:rPr>
        <w:t xml:space="preserve"> у строк</w:t>
      </w:r>
      <w:r w:rsidRPr="001F1091">
        <w:rPr>
          <w:rFonts w:ascii="Times New Roman" w:hAnsi="Times New Roman" w:cs="Times New Roman"/>
          <w:sz w:val="24"/>
          <w:szCs w:val="24"/>
          <w:lang w:val="uk-UA"/>
        </w:rPr>
        <w:t xml:space="preserve"> 5 днів</w:t>
      </w:r>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rPr>
      </w:pPr>
      <w:bookmarkStart w:id="39" w:name="70"/>
      <w:bookmarkEnd w:id="39"/>
      <w:r w:rsidRPr="001F1091">
        <w:rPr>
          <w:rFonts w:ascii="Times New Roman" w:hAnsi="Times New Roman" w:cs="Times New Roman"/>
          <w:sz w:val="24"/>
          <w:szCs w:val="24"/>
        </w:rPr>
        <w:t xml:space="preserve">     6.2.2. </w:t>
      </w:r>
      <w:proofErr w:type="spellStart"/>
      <w:r w:rsidRPr="001F1091">
        <w:rPr>
          <w:rFonts w:ascii="Times New Roman" w:hAnsi="Times New Roman" w:cs="Times New Roman"/>
          <w:sz w:val="24"/>
          <w:szCs w:val="24"/>
        </w:rPr>
        <w:t>Контролювати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у строки, </w:t>
      </w:r>
      <w:proofErr w:type="spellStart"/>
      <w:r w:rsidRPr="001F1091">
        <w:rPr>
          <w:rFonts w:ascii="Times New Roman" w:hAnsi="Times New Roman" w:cs="Times New Roman"/>
          <w:sz w:val="24"/>
          <w:szCs w:val="24"/>
        </w:rPr>
        <w:t>встановлені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p>
    <w:p w:rsidR="000971FB" w:rsidRPr="001F1091" w:rsidRDefault="000971FB" w:rsidP="000971FB">
      <w:pPr>
        <w:pStyle w:val="11"/>
        <w:jc w:val="both"/>
        <w:rPr>
          <w:rFonts w:ascii="Times New Roman" w:hAnsi="Times New Roman" w:cs="Times New Roman"/>
          <w:sz w:val="24"/>
          <w:szCs w:val="24"/>
        </w:rPr>
      </w:pPr>
      <w:bookmarkStart w:id="40" w:name="71"/>
      <w:bookmarkEnd w:id="40"/>
      <w:r w:rsidRPr="001F1091">
        <w:rPr>
          <w:rFonts w:ascii="Times New Roman" w:hAnsi="Times New Roman" w:cs="Times New Roman"/>
          <w:sz w:val="24"/>
          <w:szCs w:val="24"/>
        </w:rPr>
        <w:t xml:space="preserve">     6.2.3. </w:t>
      </w:r>
      <w:proofErr w:type="spellStart"/>
      <w:r w:rsidRPr="001F1091">
        <w:rPr>
          <w:rFonts w:ascii="Times New Roman" w:hAnsi="Times New Roman" w:cs="Times New Roman"/>
          <w:sz w:val="24"/>
          <w:szCs w:val="24"/>
        </w:rPr>
        <w:t>Зменшувати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обсяг</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закупі</w:t>
      </w:r>
      <w:proofErr w:type="gramStart"/>
      <w:r w:rsidRPr="001F1091">
        <w:rPr>
          <w:rFonts w:ascii="Times New Roman" w:hAnsi="Times New Roman" w:cs="Times New Roman"/>
          <w:sz w:val="24"/>
          <w:szCs w:val="24"/>
        </w:rPr>
        <w:t>вл</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товарів</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загальну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вартість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r w:rsidRPr="001F1091">
        <w:rPr>
          <w:rFonts w:ascii="Times New Roman" w:hAnsi="Times New Roman" w:cs="Times New Roman"/>
          <w:sz w:val="24"/>
          <w:szCs w:val="24"/>
          <w:lang w:val="uk-UA"/>
        </w:rPr>
        <w:t xml:space="preserve"> з</w:t>
      </w:r>
      <w:proofErr w:type="spellStart"/>
      <w:r w:rsidRPr="001F1091">
        <w:rPr>
          <w:rFonts w:ascii="Times New Roman" w:hAnsi="Times New Roman" w:cs="Times New Roman"/>
          <w:sz w:val="24"/>
          <w:szCs w:val="24"/>
        </w:rPr>
        <w:t>алежно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w:t>
      </w:r>
      <w:proofErr w:type="spellEnd"/>
      <w:r w:rsidRPr="001F1091">
        <w:rPr>
          <w:rFonts w:ascii="Times New Roman" w:hAnsi="Times New Roman" w:cs="Times New Roman"/>
          <w:sz w:val="24"/>
          <w:szCs w:val="24"/>
        </w:rPr>
        <w:t xml:space="preserve"> реального </w:t>
      </w:r>
      <w:proofErr w:type="spellStart"/>
      <w:r w:rsidRPr="001F1091">
        <w:rPr>
          <w:rFonts w:ascii="Times New Roman" w:hAnsi="Times New Roman" w:cs="Times New Roman"/>
          <w:sz w:val="24"/>
          <w:szCs w:val="24"/>
        </w:rPr>
        <w:t>фінансування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видатків</w:t>
      </w:r>
      <w:proofErr w:type="spellEnd"/>
      <w:r w:rsidRPr="001F1091">
        <w:rPr>
          <w:rFonts w:ascii="Times New Roman" w:hAnsi="Times New Roman" w:cs="Times New Roman"/>
          <w:sz w:val="24"/>
          <w:szCs w:val="24"/>
        </w:rPr>
        <w:t xml:space="preserve">. У такому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Сторони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вносять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зміни</w:t>
      </w:r>
      <w:proofErr w:type="spellEnd"/>
      <w:r w:rsidRPr="001F1091">
        <w:rPr>
          <w:rFonts w:ascii="Times New Roman" w:hAnsi="Times New Roman" w:cs="Times New Roman"/>
          <w:sz w:val="24"/>
          <w:szCs w:val="24"/>
        </w:rPr>
        <w:t xml:space="preserve"> до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p>
    <w:p w:rsidR="000971FB" w:rsidRPr="001F1091" w:rsidRDefault="000971FB" w:rsidP="000971FB">
      <w:pPr>
        <w:pStyle w:val="11"/>
        <w:jc w:val="both"/>
        <w:rPr>
          <w:rFonts w:ascii="Times New Roman" w:hAnsi="Times New Roman" w:cs="Times New Roman"/>
          <w:sz w:val="24"/>
          <w:szCs w:val="24"/>
          <w:lang w:val="uk-UA"/>
        </w:rPr>
      </w:pPr>
      <w:bookmarkStart w:id="41" w:name="72"/>
      <w:bookmarkEnd w:id="41"/>
      <w:r w:rsidRPr="001F1091">
        <w:rPr>
          <w:rFonts w:ascii="Times New Roman" w:hAnsi="Times New Roman" w:cs="Times New Roman"/>
          <w:sz w:val="24"/>
          <w:szCs w:val="24"/>
        </w:rPr>
        <w:t xml:space="preserve">     6.2.4. </w:t>
      </w:r>
      <w:proofErr w:type="spellStart"/>
      <w:r w:rsidRPr="001F1091">
        <w:rPr>
          <w:rFonts w:ascii="Times New Roman" w:hAnsi="Times New Roman" w:cs="Times New Roman"/>
          <w:sz w:val="24"/>
          <w:szCs w:val="24"/>
        </w:rPr>
        <w:t>Повернути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рахунок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Учаснику</w:t>
      </w:r>
      <w:proofErr w:type="spellEnd"/>
      <w:r w:rsidRPr="001F1091">
        <w:rPr>
          <w:rFonts w:ascii="Times New Roman" w:hAnsi="Times New Roman" w:cs="Times New Roman"/>
          <w:sz w:val="24"/>
          <w:szCs w:val="24"/>
        </w:rPr>
        <w:t xml:space="preserve">  без  </w:t>
      </w:r>
      <w:proofErr w:type="spellStart"/>
      <w:r w:rsidRPr="001F1091">
        <w:rPr>
          <w:rFonts w:ascii="Times New Roman" w:hAnsi="Times New Roman" w:cs="Times New Roman"/>
          <w:sz w:val="24"/>
          <w:szCs w:val="24"/>
        </w:rPr>
        <w:t>здійснення</w:t>
      </w:r>
      <w:proofErr w:type="spellEnd"/>
      <w:r w:rsidRPr="001F1091">
        <w:rPr>
          <w:rFonts w:ascii="Times New Roman" w:hAnsi="Times New Roman" w:cs="Times New Roman"/>
          <w:sz w:val="24"/>
          <w:szCs w:val="24"/>
        </w:rPr>
        <w:t xml:space="preserve">  оплати  в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неналежного</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о</w:t>
      </w:r>
      <w:proofErr w:type="spellStart"/>
      <w:r w:rsidRPr="001F1091">
        <w:rPr>
          <w:rFonts w:ascii="Times New Roman" w:hAnsi="Times New Roman" w:cs="Times New Roman"/>
          <w:sz w:val="24"/>
          <w:szCs w:val="24"/>
        </w:rPr>
        <w:t>формлення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документів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зазначених</w:t>
      </w:r>
      <w:proofErr w:type="spellEnd"/>
      <w:r w:rsidRPr="001F1091">
        <w:rPr>
          <w:rFonts w:ascii="Times New Roman" w:hAnsi="Times New Roman" w:cs="Times New Roman"/>
          <w:sz w:val="24"/>
          <w:szCs w:val="24"/>
        </w:rPr>
        <w:t xml:space="preserve"> у </w:t>
      </w:r>
      <w:proofErr w:type="spellStart"/>
      <w:r w:rsidRPr="001F1091">
        <w:rPr>
          <w:rFonts w:ascii="Times New Roman" w:hAnsi="Times New Roman" w:cs="Times New Roman"/>
          <w:sz w:val="24"/>
          <w:szCs w:val="24"/>
        </w:rPr>
        <w:t>пункті</w:t>
      </w:r>
      <w:proofErr w:type="spellEnd"/>
      <w:r w:rsidRPr="001F1091">
        <w:rPr>
          <w:rFonts w:ascii="Times New Roman" w:hAnsi="Times New Roman" w:cs="Times New Roman"/>
          <w:sz w:val="24"/>
          <w:szCs w:val="24"/>
        </w:rPr>
        <w:t xml:space="preserve"> 4.2 </w:t>
      </w:r>
      <w:proofErr w:type="spellStart"/>
      <w:r w:rsidRPr="001F1091">
        <w:rPr>
          <w:rFonts w:ascii="Times New Roman" w:hAnsi="Times New Roman" w:cs="Times New Roman"/>
          <w:sz w:val="24"/>
          <w:szCs w:val="24"/>
        </w:rPr>
        <w:t>розділу</w:t>
      </w:r>
      <w:proofErr w:type="spellEnd"/>
      <w:r w:rsidRPr="001F1091">
        <w:rPr>
          <w:rFonts w:ascii="Times New Roman" w:hAnsi="Times New Roman" w:cs="Times New Roman"/>
          <w:sz w:val="24"/>
          <w:szCs w:val="24"/>
        </w:rPr>
        <w:t xml:space="preserve"> IV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roofErr w:type="spellStart"/>
      <w:r w:rsidRPr="001F1091">
        <w:rPr>
          <w:rFonts w:ascii="Times New Roman" w:hAnsi="Times New Roman" w:cs="Times New Roman"/>
          <w:sz w:val="24"/>
          <w:szCs w:val="24"/>
        </w:rPr>
        <w:t>відсутність</w:t>
      </w:r>
      <w:proofErr w:type="spellEnd"/>
      <w:r w:rsidRPr="001F1091">
        <w:rPr>
          <w:rFonts w:ascii="Times New Roman" w:hAnsi="Times New Roman" w:cs="Times New Roman"/>
          <w:sz w:val="24"/>
          <w:szCs w:val="24"/>
        </w:rPr>
        <w:t xml:space="preserve"> печатки, </w:t>
      </w:r>
      <w:proofErr w:type="spellStart"/>
      <w:proofErr w:type="gramStart"/>
      <w:r w:rsidRPr="001F1091">
        <w:rPr>
          <w:rFonts w:ascii="Times New Roman" w:hAnsi="Times New Roman" w:cs="Times New Roman"/>
          <w:sz w:val="24"/>
          <w:szCs w:val="24"/>
        </w:rPr>
        <w:t>п</w:t>
      </w:r>
      <w:proofErr w:type="gramEnd"/>
      <w:r w:rsidRPr="001F1091">
        <w:rPr>
          <w:rFonts w:ascii="Times New Roman" w:hAnsi="Times New Roman" w:cs="Times New Roman"/>
          <w:sz w:val="24"/>
          <w:szCs w:val="24"/>
        </w:rPr>
        <w:t>ідписів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тощо</w:t>
      </w:r>
      <w:proofErr w:type="spellEnd"/>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6.2.6. Розірвати договірні зобов’язання в односторонньому порядку у разі відмови Постачальника  від виконання  умов  Договору.</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noProof/>
          <w:sz w:val="24"/>
          <w:szCs w:val="24"/>
          <w:lang w:val="uk-UA"/>
        </w:rPr>
        <w:lastRenderedPageBreak/>
        <w:t xml:space="preserve">     6.2.5. Всі зміни і доповнення до істотних умов даного Договору можуть вноситись шляхом підписання окремих додаткових угод, які є невід</w:t>
      </w:r>
      <w:r w:rsidRPr="001F1091">
        <w:rPr>
          <w:rFonts w:ascii="Times New Roman" w:hAnsi="Times New Roman" w:cs="Times New Roman"/>
          <w:noProof/>
          <w:sz w:val="24"/>
          <w:szCs w:val="24"/>
        </w:rPr>
        <w:t>’</w:t>
      </w:r>
      <w:r w:rsidRPr="001F1091">
        <w:rPr>
          <w:rFonts w:ascii="Times New Roman" w:hAnsi="Times New Roman" w:cs="Times New Roman"/>
          <w:noProof/>
          <w:sz w:val="24"/>
          <w:szCs w:val="24"/>
          <w:lang w:val="uk-UA"/>
        </w:rPr>
        <w:t>ємними частинами договору.</w:t>
      </w:r>
      <w:r w:rsidRPr="001F1091">
        <w:rPr>
          <w:rFonts w:ascii="Times New Roman" w:hAnsi="Times New Roman" w:cs="Times New Roman"/>
          <w:sz w:val="24"/>
          <w:szCs w:val="24"/>
          <w:lang w:val="uk-UA"/>
        </w:rPr>
        <w:t xml:space="preserve">  </w:t>
      </w:r>
    </w:p>
    <w:p w:rsidR="000971FB" w:rsidRPr="001F1091" w:rsidRDefault="000971FB" w:rsidP="000971FB">
      <w:pPr>
        <w:pStyle w:val="11"/>
        <w:jc w:val="both"/>
        <w:rPr>
          <w:rFonts w:ascii="Times New Roman" w:hAnsi="Times New Roman" w:cs="Times New Roman"/>
          <w:sz w:val="24"/>
          <w:szCs w:val="24"/>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 6.3. </w:t>
      </w:r>
      <w:proofErr w:type="spellStart"/>
      <w:r w:rsidRPr="001F1091">
        <w:rPr>
          <w:rFonts w:ascii="Times New Roman" w:hAnsi="Times New Roman" w:cs="Times New Roman"/>
          <w:sz w:val="24"/>
          <w:szCs w:val="24"/>
          <w:lang w:val="uk-UA"/>
        </w:rPr>
        <w:t>Постачальнок</w:t>
      </w:r>
      <w:proofErr w:type="spellEnd"/>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зобов'язаний</w:t>
      </w:r>
      <w:proofErr w:type="spellEnd"/>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rPr>
      </w:pPr>
      <w:bookmarkStart w:id="42" w:name="75"/>
      <w:bookmarkEnd w:id="42"/>
      <w:r w:rsidRPr="001F1091">
        <w:rPr>
          <w:rFonts w:ascii="Times New Roman" w:hAnsi="Times New Roman" w:cs="Times New Roman"/>
          <w:sz w:val="24"/>
          <w:szCs w:val="24"/>
        </w:rPr>
        <w:t xml:space="preserve">     6.3.1. </w:t>
      </w:r>
      <w:proofErr w:type="spellStart"/>
      <w:r w:rsidRPr="001F1091">
        <w:rPr>
          <w:rFonts w:ascii="Times New Roman" w:hAnsi="Times New Roman" w:cs="Times New Roman"/>
          <w:sz w:val="24"/>
          <w:szCs w:val="24"/>
        </w:rPr>
        <w:t>Забезпечити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у строки, </w:t>
      </w:r>
      <w:proofErr w:type="spellStart"/>
      <w:r w:rsidRPr="001F1091">
        <w:rPr>
          <w:rFonts w:ascii="Times New Roman" w:hAnsi="Times New Roman" w:cs="Times New Roman"/>
          <w:sz w:val="24"/>
          <w:szCs w:val="24"/>
        </w:rPr>
        <w:t>встановлені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p>
    <w:p w:rsidR="000971FB" w:rsidRPr="001F1091" w:rsidRDefault="000971FB" w:rsidP="000971FB">
      <w:pPr>
        <w:pStyle w:val="11"/>
        <w:jc w:val="both"/>
        <w:rPr>
          <w:rFonts w:ascii="Times New Roman" w:hAnsi="Times New Roman" w:cs="Times New Roman"/>
          <w:sz w:val="24"/>
          <w:szCs w:val="24"/>
        </w:rPr>
      </w:pPr>
      <w:bookmarkStart w:id="43" w:name="76"/>
      <w:bookmarkEnd w:id="43"/>
      <w:r w:rsidRPr="001F1091">
        <w:rPr>
          <w:rFonts w:ascii="Times New Roman" w:hAnsi="Times New Roman" w:cs="Times New Roman"/>
          <w:sz w:val="24"/>
          <w:szCs w:val="24"/>
        </w:rPr>
        <w:t xml:space="preserve">     6.3.2. </w:t>
      </w:r>
      <w:proofErr w:type="spellStart"/>
      <w:r w:rsidRPr="001F1091">
        <w:rPr>
          <w:rFonts w:ascii="Times New Roman" w:hAnsi="Times New Roman" w:cs="Times New Roman"/>
          <w:sz w:val="24"/>
          <w:szCs w:val="24"/>
        </w:rPr>
        <w:t>Забезпечити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як</w:t>
      </w:r>
      <w:proofErr w:type="gramEnd"/>
      <w:r w:rsidRPr="001F1091">
        <w:rPr>
          <w:rFonts w:ascii="Times New Roman" w:hAnsi="Times New Roman" w:cs="Times New Roman"/>
          <w:sz w:val="24"/>
          <w:szCs w:val="24"/>
        </w:rPr>
        <w:t>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яких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умовам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установленим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розділом</w:t>
      </w:r>
      <w:proofErr w:type="spellEnd"/>
      <w:r w:rsidRPr="001F1091">
        <w:rPr>
          <w:rFonts w:ascii="Times New Roman" w:hAnsi="Times New Roman" w:cs="Times New Roman"/>
          <w:sz w:val="24"/>
          <w:szCs w:val="24"/>
        </w:rPr>
        <w:t xml:space="preserve"> II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p>
    <w:p w:rsidR="000971FB" w:rsidRPr="001F1091" w:rsidRDefault="000971FB" w:rsidP="000971FB">
      <w:pPr>
        <w:pStyle w:val="11"/>
        <w:jc w:val="both"/>
        <w:rPr>
          <w:rFonts w:ascii="Times New Roman" w:hAnsi="Times New Roman" w:cs="Times New Roman"/>
          <w:sz w:val="24"/>
          <w:szCs w:val="24"/>
        </w:rPr>
      </w:pPr>
      <w:bookmarkStart w:id="44" w:name="77"/>
      <w:bookmarkStart w:id="45" w:name="78"/>
      <w:bookmarkEnd w:id="44"/>
      <w:bookmarkEnd w:id="45"/>
      <w:r w:rsidRPr="001F1091">
        <w:rPr>
          <w:rFonts w:ascii="Times New Roman" w:hAnsi="Times New Roman" w:cs="Times New Roman"/>
          <w:sz w:val="24"/>
          <w:szCs w:val="24"/>
        </w:rPr>
        <w:t xml:space="preserve">     6.4. </w:t>
      </w:r>
      <w:proofErr w:type="spellStart"/>
      <w:r w:rsidRPr="001F1091">
        <w:rPr>
          <w:rFonts w:ascii="Times New Roman" w:hAnsi="Times New Roman" w:cs="Times New Roman"/>
          <w:sz w:val="24"/>
          <w:szCs w:val="24"/>
        </w:rPr>
        <w:t>Учасник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w:t>
      </w:r>
    </w:p>
    <w:p w:rsidR="000971FB" w:rsidRPr="001F1091" w:rsidRDefault="000971FB" w:rsidP="000971FB">
      <w:pPr>
        <w:pStyle w:val="11"/>
        <w:jc w:val="both"/>
        <w:rPr>
          <w:rFonts w:ascii="Times New Roman" w:hAnsi="Times New Roman" w:cs="Times New Roman"/>
          <w:sz w:val="24"/>
          <w:szCs w:val="24"/>
        </w:rPr>
      </w:pPr>
      <w:bookmarkStart w:id="46" w:name="79"/>
      <w:bookmarkStart w:id="47" w:name="80"/>
      <w:bookmarkEnd w:id="46"/>
      <w:bookmarkEnd w:id="47"/>
      <w:r w:rsidRPr="001F1091">
        <w:rPr>
          <w:rFonts w:ascii="Times New Roman" w:hAnsi="Times New Roman" w:cs="Times New Roman"/>
          <w:sz w:val="24"/>
          <w:szCs w:val="24"/>
        </w:rPr>
        <w:t xml:space="preserve">     6.4.2. На </w:t>
      </w:r>
      <w:proofErr w:type="spellStart"/>
      <w:r w:rsidRPr="001F1091">
        <w:rPr>
          <w:rFonts w:ascii="Times New Roman" w:hAnsi="Times New Roman" w:cs="Times New Roman"/>
          <w:sz w:val="24"/>
          <w:szCs w:val="24"/>
        </w:rPr>
        <w:t>дострокову</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за </w:t>
      </w:r>
      <w:proofErr w:type="spellStart"/>
      <w:r w:rsidRPr="001F1091">
        <w:rPr>
          <w:rFonts w:ascii="Times New Roman" w:hAnsi="Times New Roman" w:cs="Times New Roman"/>
          <w:sz w:val="24"/>
          <w:szCs w:val="24"/>
        </w:rPr>
        <w:t>письмовим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погодженням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Замовника</w:t>
      </w:r>
      <w:proofErr w:type="spellEnd"/>
      <w:r w:rsidRPr="001F1091">
        <w:rPr>
          <w:rFonts w:ascii="Times New Roman" w:hAnsi="Times New Roman" w:cs="Times New Roman"/>
          <w:sz w:val="24"/>
          <w:szCs w:val="24"/>
        </w:rPr>
        <w:t>;</w:t>
      </w:r>
    </w:p>
    <w:p w:rsidR="000971FB" w:rsidRPr="001F1091" w:rsidRDefault="000971FB" w:rsidP="000971FB">
      <w:pPr>
        <w:pStyle w:val="11"/>
        <w:jc w:val="both"/>
        <w:rPr>
          <w:rFonts w:ascii="Times New Roman" w:hAnsi="Times New Roman" w:cs="Times New Roman"/>
          <w:sz w:val="24"/>
          <w:szCs w:val="24"/>
          <w:lang w:val="uk-UA"/>
        </w:rPr>
      </w:pPr>
      <w:bookmarkStart w:id="48" w:name="81"/>
      <w:bookmarkEnd w:id="48"/>
      <w:r w:rsidRPr="001F1091">
        <w:rPr>
          <w:rFonts w:ascii="Times New Roman" w:hAnsi="Times New Roman" w:cs="Times New Roman"/>
          <w:sz w:val="24"/>
          <w:szCs w:val="24"/>
        </w:rPr>
        <w:t xml:space="preserve">     6.4.3. 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невиконання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Замовником</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Постачальник</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право </w:t>
      </w:r>
      <w:proofErr w:type="spellStart"/>
      <w:r w:rsidRPr="001F1091">
        <w:rPr>
          <w:rFonts w:ascii="Times New Roman" w:hAnsi="Times New Roman" w:cs="Times New Roman"/>
          <w:sz w:val="24"/>
          <w:szCs w:val="24"/>
        </w:rPr>
        <w:t>достроково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повідомивши</w:t>
      </w:r>
      <w:proofErr w:type="spellEnd"/>
      <w:r w:rsidRPr="001F1091">
        <w:rPr>
          <w:rFonts w:ascii="Times New Roman" w:hAnsi="Times New Roman" w:cs="Times New Roman"/>
          <w:sz w:val="24"/>
          <w:szCs w:val="24"/>
        </w:rPr>
        <w:t xml:space="preserve"> про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Замовника</w:t>
      </w:r>
      <w:proofErr w:type="spellEnd"/>
      <w:r w:rsidRPr="001F1091">
        <w:rPr>
          <w:rFonts w:ascii="Times New Roman" w:hAnsi="Times New Roman" w:cs="Times New Roman"/>
          <w:sz w:val="24"/>
          <w:szCs w:val="24"/>
        </w:rPr>
        <w:t xml:space="preserve"> у строк</w:t>
      </w:r>
      <w:r w:rsidRPr="001F1091">
        <w:rPr>
          <w:rFonts w:ascii="Times New Roman" w:hAnsi="Times New Roman" w:cs="Times New Roman"/>
          <w:sz w:val="24"/>
          <w:szCs w:val="24"/>
          <w:lang w:val="uk-UA"/>
        </w:rPr>
        <w:t xml:space="preserve"> 15 днів до моменту розірвання.</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0971FB" w:rsidRPr="001F1091" w:rsidRDefault="000971FB" w:rsidP="000971FB">
      <w:pPr>
        <w:pStyle w:val="11"/>
        <w:jc w:val="center"/>
        <w:rPr>
          <w:rFonts w:ascii="Times New Roman" w:hAnsi="Times New Roman" w:cs="Times New Roman"/>
          <w:b/>
          <w:sz w:val="24"/>
          <w:szCs w:val="24"/>
          <w:lang w:val="uk-UA"/>
        </w:rPr>
      </w:pPr>
      <w:bookmarkStart w:id="49" w:name="82"/>
      <w:bookmarkStart w:id="50" w:name="83"/>
      <w:bookmarkEnd w:id="49"/>
      <w:bookmarkEnd w:id="50"/>
      <w:r w:rsidRPr="001F1091">
        <w:rPr>
          <w:rFonts w:ascii="Times New Roman" w:hAnsi="Times New Roman" w:cs="Times New Roman"/>
          <w:b/>
          <w:sz w:val="24"/>
          <w:szCs w:val="24"/>
        </w:rPr>
        <w:t>VII</w:t>
      </w:r>
      <w:r w:rsidRPr="001F1091">
        <w:rPr>
          <w:rFonts w:ascii="Times New Roman" w:hAnsi="Times New Roman" w:cs="Times New Roman"/>
          <w:b/>
          <w:sz w:val="24"/>
          <w:szCs w:val="24"/>
          <w:lang w:val="uk-UA"/>
        </w:rPr>
        <w:t>. Відповідальність сторін</w:t>
      </w:r>
    </w:p>
    <w:p w:rsidR="000971FB" w:rsidRPr="001F1091" w:rsidRDefault="000971FB" w:rsidP="000971FB">
      <w:pPr>
        <w:pStyle w:val="11"/>
        <w:jc w:val="both"/>
        <w:rPr>
          <w:rFonts w:ascii="Times New Roman" w:hAnsi="Times New Roman" w:cs="Times New Roman"/>
          <w:sz w:val="24"/>
          <w:szCs w:val="24"/>
          <w:lang w:val="uk-UA"/>
        </w:rPr>
      </w:pPr>
      <w:bookmarkStart w:id="51" w:name="84"/>
      <w:bookmarkEnd w:id="51"/>
      <w:r w:rsidRPr="001F1091">
        <w:rPr>
          <w:rFonts w:ascii="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w:t>
      </w:r>
      <w:proofErr w:type="spellStart"/>
      <w:r w:rsidRPr="001F1091">
        <w:rPr>
          <w:rFonts w:ascii="Times New Roman" w:hAnsi="Times New Roman" w:cs="Times New Roman"/>
          <w:sz w:val="24"/>
          <w:szCs w:val="24"/>
          <w:lang w:val="uk-UA"/>
        </w:rPr>
        <w:t>відповідальніс</w:t>
      </w:r>
      <w:r w:rsidRPr="001F1091">
        <w:rPr>
          <w:rFonts w:ascii="Times New Roman" w:hAnsi="Times New Roman" w:cs="Times New Roman"/>
          <w:sz w:val="24"/>
          <w:szCs w:val="24"/>
        </w:rPr>
        <w:t>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передбачену</w:t>
      </w:r>
      <w:proofErr w:type="spellEnd"/>
      <w:r w:rsidRPr="001F1091">
        <w:rPr>
          <w:rFonts w:ascii="Times New Roman" w:hAnsi="Times New Roman" w:cs="Times New Roman"/>
          <w:sz w:val="24"/>
          <w:szCs w:val="24"/>
        </w:rPr>
        <w:t xml:space="preserve"> законами та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bookmarkStart w:id="52" w:name="85"/>
      <w:bookmarkEnd w:id="52"/>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3" w:name="86"/>
      <w:bookmarkEnd w:id="53"/>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7.3. </w:t>
      </w:r>
      <w:proofErr w:type="spellStart"/>
      <w:r w:rsidRPr="001F1091">
        <w:rPr>
          <w:rFonts w:ascii="Times New Roman" w:hAnsi="Times New Roman" w:cs="Times New Roman"/>
          <w:sz w:val="24"/>
          <w:szCs w:val="24"/>
        </w:rPr>
        <w:t>Види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порушень</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санкції</w:t>
      </w:r>
      <w:proofErr w:type="spellEnd"/>
      <w:r w:rsidRPr="001F1091">
        <w:rPr>
          <w:rFonts w:ascii="Times New Roman" w:hAnsi="Times New Roman" w:cs="Times New Roman"/>
          <w:sz w:val="24"/>
          <w:szCs w:val="24"/>
        </w:rPr>
        <w:t xml:space="preserve"> за них, </w:t>
      </w:r>
      <w:proofErr w:type="spellStart"/>
      <w:proofErr w:type="gramStart"/>
      <w:r w:rsidRPr="001F1091">
        <w:rPr>
          <w:rFonts w:ascii="Times New Roman" w:hAnsi="Times New Roman" w:cs="Times New Roman"/>
          <w:sz w:val="24"/>
          <w:szCs w:val="24"/>
        </w:rPr>
        <w:t>установлен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Договором: </w:t>
      </w:r>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4" w:name="1541"/>
      <w:bookmarkEnd w:id="54"/>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971FB" w:rsidRPr="001F1091" w:rsidRDefault="000971FB" w:rsidP="000971FB">
      <w:pPr>
        <w:pStyle w:val="11"/>
        <w:jc w:val="center"/>
        <w:rPr>
          <w:rFonts w:ascii="Times New Roman" w:hAnsi="Times New Roman" w:cs="Times New Roman"/>
          <w:b/>
          <w:sz w:val="24"/>
          <w:szCs w:val="24"/>
          <w:lang w:val="uk-UA"/>
        </w:rPr>
      </w:pPr>
      <w:bookmarkStart w:id="55" w:name="87"/>
      <w:bookmarkStart w:id="56" w:name="88"/>
      <w:bookmarkEnd w:id="55"/>
      <w:bookmarkEnd w:id="56"/>
      <w:r w:rsidRPr="001F1091">
        <w:rPr>
          <w:rFonts w:ascii="Times New Roman" w:hAnsi="Times New Roman" w:cs="Times New Roman"/>
          <w:b/>
          <w:sz w:val="24"/>
          <w:szCs w:val="24"/>
        </w:rPr>
        <w:t>VIII</w:t>
      </w:r>
      <w:r w:rsidRPr="001F1091">
        <w:rPr>
          <w:rFonts w:ascii="Times New Roman" w:hAnsi="Times New Roman" w:cs="Times New Roman"/>
          <w:b/>
          <w:sz w:val="24"/>
          <w:szCs w:val="24"/>
          <w:lang w:val="uk-UA"/>
        </w:rPr>
        <w:t>. Обставини непереборної сили</w:t>
      </w:r>
    </w:p>
    <w:p w:rsidR="000971FB" w:rsidRPr="001F1091" w:rsidRDefault="000971FB" w:rsidP="000971FB">
      <w:pPr>
        <w:pStyle w:val="11"/>
        <w:jc w:val="both"/>
        <w:rPr>
          <w:rFonts w:ascii="Times New Roman" w:hAnsi="Times New Roman" w:cs="Times New Roman"/>
          <w:sz w:val="24"/>
          <w:szCs w:val="24"/>
          <w:lang w:val="uk-UA"/>
        </w:rPr>
      </w:pPr>
      <w:bookmarkStart w:id="57" w:name="89"/>
      <w:bookmarkEnd w:id="57"/>
      <w:r w:rsidRPr="001F1091">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8" w:name="90"/>
      <w:bookmarkEnd w:id="58"/>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9" w:name="91"/>
      <w:bookmarkEnd w:id="59"/>
    </w:p>
    <w:p w:rsidR="000971FB" w:rsidRPr="001F1091"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8.3. </w:t>
      </w:r>
      <w:proofErr w:type="spellStart"/>
      <w:r w:rsidRPr="001F1091">
        <w:rPr>
          <w:rFonts w:ascii="Times New Roman" w:hAnsi="Times New Roman" w:cs="Times New Roman"/>
          <w:sz w:val="24"/>
          <w:szCs w:val="24"/>
        </w:rPr>
        <w:t>Доказом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виникнення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обставин</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непереборної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сили</w:t>
      </w:r>
      <w:proofErr w:type="spellEnd"/>
      <w:r w:rsidRPr="001F1091">
        <w:rPr>
          <w:rFonts w:ascii="Times New Roman" w:hAnsi="Times New Roman" w:cs="Times New Roman"/>
          <w:sz w:val="24"/>
          <w:szCs w:val="24"/>
        </w:rPr>
        <w:t xml:space="preserve"> та строку </w:t>
      </w:r>
      <w:proofErr w:type="spellStart"/>
      <w:r w:rsidRPr="001F1091">
        <w:rPr>
          <w:rFonts w:ascii="Times New Roman" w:hAnsi="Times New Roman" w:cs="Times New Roman"/>
          <w:sz w:val="24"/>
          <w:szCs w:val="24"/>
        </w:rPr>
        <w:t>їх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документи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видаються</w:t>
      </w:r>
      <w:proofErr w:type="spellEnd"/>
      <w:r w:rsidRPr="001F1091">
        <w:rPr>
          <w:rFonts w:ascii="Times New Roman" w:hAnsi="Times New Roman" w:cs="Times New Roman"/>
          <w:sz w:val="24"/>
          <w:szCs w:val="24"/>
          <w:lang w:val="uk-UA"/>
        </w:rPr>
        <w:t xml:space="preserve"> виконавчим комітетом міської </w:t>
      </w:r>
      <w:proofErr w:type="gramStart"/>
      <w:r w:rsidRPr="001F1091">
        <w:rPr>
          <w:rFonts w:ascii="Times New Roman" w:hAnsi="Times New Roman" w:cs="Times New Roman"/>
          <w:sz w:val="24"/>
          <w:szCs w:val="24"/>
          <w:lang w:val="uk-UA"/>
        </w:rPr>
        <w:t>ради</w:t>
      </w:r>
      <w:proofErr w:type="gramEnd"/>
      <w:r w:rsidRPr="001F1091">
        <w:rPr>
          <w:rFonts w:ascii="Times New Roman" w:hAnsi="Times New Roman" w:cs="Times New Roman"/>
          <w:sz w:val="24"/>
          <w:szCs w:val="24"/>
          <w:lang w:val="uk-UA"/>
        </w:rPr>
        <w:t>.</w:t>
      </w:r>
    </w:p>
    <w:p w:rsidR="000971FB" w:rsidRPr="001F1091" w:rsidRDefault="000971FB" w:rsidP="000971FB">
      <w:pPr>
        <w:pStyle w:val="11"/>
        <w:jc w:val="both"/>
        <w:rPr>
          <w:rFonts w:ascii="Times New Roman" w:hAnsi="Times New Roman" w:cs="Times New Roman"/>
          <w:sz w:val="24"/>
          <w:szCs w:val="24"/>
        </w:rPr>
      </w:pPr>
      <w:bookmarkStart w:id="60" w:name="92"/>
      <w:bookmarkStart w:id="61" w:name="93"/>
      <w:bookmarkEnd w:id="60"/>
      <w:bookmarkEnd w:id="61"/>
      <w:r w:rsidRPr="001F1091">
        <w:rPr>
          <w:rFonts w:ascii="Times New Roman" w:hAnsi="Times New Roman" w:cs="Times New Roman"/>
          <w:sz w:val="24"/>
          <w:szCs w:val="24"/>
        </w:rPr>
        <w:t xml:space="preserve">     8.4. </w:t>
      </w:r>
      <w:proofErr w:type="gramStart"/>
      <w:r w:rsidRPr="001F1091">
        <w:rPr>
          <w:rFonts w:ascii="Times New Roman" w:hAnsi="Times New Roman" w:cs="Times New Roman"/>
          <w:sz w:val="24"/>
          <w:szCs w:val="24"/>
        </w:rPr>
        <w:t>У</w:t>
      </w:r>
      <w:proofErr w:type="gram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раз</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коли  строк  </w:t>
      </w:r>
      <w:proofErr w:type="spellStart"/>
      <w:r w:rsidRPr="001F1091">
        <w:rPr>
          <w:rFonts w:ascii="Times New Roman" w:hAnsi="Times New Roman" w:cs="Times New Roman"/>
          <w:sz w:val="24"/>
          <w:szCs w:val="24"/>
        </w:rPr>
        <w:t>дії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обставин</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непереборної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сили</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 </w:t>
      </w:r>
      <w:proofErr w:type="spellStart"/>
      <w:r w:rsidRPr="001F1091">
        <w:rPr>
          <w:rFonts w:ascii="Times New Roman" w:hAnsi="Times New Roman" w:cs="Times New Roman"/>
          <w:sz w:val="24"/>
          <w:szCs w:val="24"/>
        </w:rPr>
        <w:t>продовжується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більше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ніж</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10</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кожна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із</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Сторін</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установленому</w:t>
      </w:r>
      <w:proofErr w:type="spellEnd"/>
      <w:r w:rsidRPr="001F1091">
        <w:rPr>
          <w:rFonts w:ascii="Times New Roman" w:hAnsi="Times New Roman" w:cs="Times New Roman"/>
          <w:sz w:val="24"/>
          <w:szCs w:val="24"/>
        </w:rPr>
        <w:t xml:space="preserve"> порядку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Договір</w:t>
      </w:r>
      <w:proofErr w:type="spellEnd"/>
      <w:r w:rsidRPr="001F1091">
        <w:rPr>
          <w:rFonts w:ascii="Times New Roman" w:hAnsi="Times New Roman" w:cs="Times New Roman"/>
          <w:sz w:val="24"/>
          <w:szCs w:val="24"/>
        </w:rPr>
        <w:t xml:space="preserve">. 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попередньої</w:t>
      </w:r>
      <w:proofErr w:type="spellEnd"/>
      <w:r w:rsidRPr="001F1091">
        <w:rPr>
          <w:rFonts w:ascii="Times New Roman" w:hAnsi="Times New Roman" w:cs="Times New Roman"/>
          <w:sz w:val="24"/>
          <w:szCs w:val="24"/>
        </w:rPr>
        <w:t xml:space="preserve"> оплати </w:t>
      </w:r>
      <w:proofErr w:type="spellStart"/>
      <w:r w:rsidRPr="001F1091">
        <w:rPr>
          <w:rFonts w:ascii="Times New Roman" w:hAnsi="Times New Roman" w:cs="Times New Roman"/>
          <w:sz w:val="24"/>
          <w:szCs w:val="24"/>
        </w:rPr>
        <w:t>Учасник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повертає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кошти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протягом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трьох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дня </w:t>
      </w:r>
      <w:proofErr w:type="spellStart"/>
      <w:r w:rsidRPr="001F1091">
        <w:rPr>
          <w:rFonts w:ascii="Times New Roman" w:hAnsi="Times New Roman" w:cs="Times New Roman"/>
          <w:sz w:val="24"/>
          <w:szCs w:val="24"/>
        </w:rPr>
        <w:t>розірвання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
    <w:p w:rsidR="000971FB" w:rsidRPr="001F1091" w:rsidRDefault="000971FB" w:rsidP="000971FB">
      <w:pPr>
        <w:pStyle w:val="11"/>
        <w:jc w:val="center"/>
        <w:rPr>
          <w:rFonts w:ascii="Times New Roman" w:hAnsi="Times New Roman" w:cs="Times New Roman"/>
          <w:b/>
          <w:sz w:val="24"/>
          <w:szCs w:val="24"/>
        </w:rPr>
      </w:pPr>
      <w:bookmarkStart w:id="62" w:name="94"/>
      <w:bookmarkEnd w:id="62"/>
      <w:r w:rsidRPr="001F1091">
        <w:rPr>
          <w:rFonts w:ascii="Times New Roman" w:hAnsi="Times New Roman" w:cs="Times New Roman"/>
          <w:b/>
          <w:sz w:val="24"/>
          <w:szCs w:val="24"/>
        </w:rPr>
        <w:t xml:space="preserve">IX. </w:t>
      </w:r>
      <w:proofErr w:type="spellStart"/>
      <w:r w:rsidRPr="001F1091">
        <w:rPr>
          <w:rFonts w:ascii="Times New Roman" w:hAnsi="Times New Roman" w:cs="Times New Roman"/>
          <w:b/>
          <w:sz w:val="24"/>
          <w:szCs w:val="24"/>
        </w:rPr>
        <w:t>Вирішення</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спорі</w:t>
      </w:r>
      <w:proofErr w:type="gramStart"/>
      <w:r w:rsidRPr="001F1091">
        <w:rPr>
          <w:rFonts w:ascii="Times New Roman" w:hAnsi="Times New Roman" w:cs="Times New Roman"/>
          <w:b/>
          <w:sz w:val="24"/>
          <w:szCs w:val="24"/>
        </w:rPr>
        <w:t>в</w:t>
      </w:r>
      <w:proofErr w:type="spellEnd"/>
      <w:proofErr w:type="gramEnd"/>
    </w:p>
    <w:p w:rsidR="000971FB" w:rsidRPr="001F1091" w:rsidRDefault="000971FB" w:rsidP="000971FB">
      <w:pPr>
        <w:pStyle w:val="11"/>
        <w:jc w:val="both"/>
        <w:rPr>
          <w:rFonts w:ascii="Times New Roman" w:hAnsi="Times New Roman" w:cs="Times New Roman"/>
          <w:sz w:val="24"/>
          <w:szCs w:val="24"/>
          <w:lang w:val="uk-UA"/>
        </w:rPr>
      </w:pPr>
      <w:bookmarkStart w:id="63" w:name="95"/>
      <w:bookmarkEnd w:id="63"/>
      <w:r w:rsidRPr="001F1091">
        <w:rPr>
          <w:rFonts w:ascii="Times New Roman" w:hAnsi="Times New Roman" w:cs="Times New Roman"/>
          <w:sz w:val="24"/>
          <w:szCs w:val="24"/>
        </w:rPr>
        <w:t xml:space="preserve">     9.1. У </w:t>
      </w:r>
      <w:proofErr w:type="spellStart"/>
      <w:r w:rsidRPr="001F1091">
        <w:rPr>
          <w:rFonts w:ascii="Times New Roman" w:hAnsi="Times New Roman" w:cs="Times New Roman"/>
          <w:sz w:val="24"/>
          <w:szCs w:val="24"/>
        </w:rPr>
        <w:t>випадку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виникнення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спорів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або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розбіжностей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Сторони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зобов'язуються</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вир</w:t>
      </w:r>
      <w:proofErr w:type="spellStart"/>
      <w:r w:rsidRPr="001F1091">
        <w:rPr>
          <w:rFonts w:ascii="Times New Roman" w:hAnsi="Times New Roman" w:cs="Times New Roman"/>
          <w:sz w:val="24"/>
          <w:szCs w:val="24"/>
        </w:rPr>
        <w:t>ішувати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їх</w:t>
      </w:r>
      <w:proofErr w:type="spellEnd"/>
      <w:r w:rsidRPr="001F1091">
        <w:rPr>
          <w:rFonts w:ascii="Times New Roman" w:hAnsi="Times New Roman" w:cs="Times New Roman"/>
          <w:sz w:val="24"/>
          <w:szCs w:val="24"/>
        </w:rPr>
        <w:t xml:space="preserve">  шляхом  </w:t>
      </w:r>
      <w:proofErr w:type="spellStart"/>
      <w:r w:rsidRPr="001F1091">
        <w:rPr>
          <w:rFonts w:ascii="Times New Roman" w:hAnsi="Times New Roman" w:cs="Times New Roman"/>
          <w:sz w:val="24"/>
          <w:szCs w:val="24"/>
        </w:rPr>
        <w:t>взаємних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переговорі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консультацій</w:t>
      </w:r>
      <w:proofErr w:type="spellEnd"/>
      <w:r w:rsidRPr="001F1091">
        <w:rPr>
          <w:rFonts w:ascii="Times New Roman" w:hAnsi="Times New Roman" w:cs="Times New Roman"/>
          <w:sz w:val="24"/>
          <w:szCs w:val="24"/>
        </w:rPr>
        <w:t>.</w:t>
      </w:r>
      <w:bookmarkStart w:id="64" w:name="96"/>
      <w:bookmarkEnd w:id="64"/>
    </w:p>
    <w:p w:rsidR="000971FB" w:rsidRDefault="000971FB" w:rsidP="000971FB">
      <w:pPr>
        <w:pStyle w:val="11"/>
        <w:jc w:val="both"/>
        <w:rPr>
          <w:rFonts w:ascii="Times New Roman" w:hAnsi="Times New Roman" w:cs="Times New Roman"/>
          <w:sz w:val="24"/>
          <w:szCs w:val="24"/>
          <w:lang w:val="uk-UA"/>
        </w:rPr>
      </w:pPr>
      <w:r w:rsidRPr="001F1091">
        <w:rPr>
          <w:rFonts w:ascii="Times New Roman" w:hAnsi="Times New Roman" w:cs="Times New Roman"/>
          <w:sz w:val="24"/>
          <w:szCs w:val="24"/>
        </w:rPr>
        <w:t xml:space="preserve">     9.2. </w:t>
      </w:r>
      <w:proofErr w:type="gramStart"/>
      <w:r w:rsidRPr="001F1091">
        <w:rPr>
          <w:rFonts w:ascii="Times New Roman" w:hAnsi="Times New Roman" w:cs="Times New Roman"/>
          <w:sz w:val="24"/>
          <w:szCs w:val="24"/>
        </w:rPr>
        <w:t xml:space="preserve">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недосягнення</w:t>
      </w:r>
      <w:proofErr w:type="spellEnd"/>
      <w:r w:rsidRPr="001F1091">
        <w:rPr>
          <w:rFonts w:ascii="Times New Roman" w:hAnsi="Times New Roman" w:cs="Times New Roman"/>
          <w:sz w:val="24"/>
          <w:szCs w:val="24"/>
        </w:rPr>
        <w:t xml:space="preserve"> Сторонами </w:t>
      </w:r>
      <w:proofErr w:type="spellStart"/>
      <w:r w:rsidRPr="001F1091">
        <w:rPr>
          <w:rFonts w:ascii="Times New Roman" w:hAnsi="Times New Roman" w:cs="Times New Roman"/>
          <w:sz w:val="24"/>
          <w:szCs w:val="24"/>
        </w:rPr>
        <w:t>згоди</w:t>
      </w:r>
      <w:proofErr w:type="spellEnd"/>
      <w:r w:rsidRPr="001F1091">
        <w:rPr>
          <w:rFonts w:ascii="Times New Roman" w:hAnsi="Times New Roman" w:cs="Times New Roman"/>
          <w:sz w:val="24"/>
          <w:szCs w:val="24"/>
        </w:rPr>
        <w:t xml:space="preserve"> спори  (</w:t>
      </w:r>
      <w:proofErr w:type="spellStart"/>
      <w:r w:rsidRPr="001F1091">
        <w:rPr>
          <w:rFonts w:ascii="Times New Roman" w:hAnsi="Times New Roman" w:cs="Times New Roman"/>
          <w:sz w:val="24"/>
          <w:szCs w:val="24"/>
        </w:rPr>
        <w:t>розбіжності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вирішуються</w:t>
      </w:r>
      <w:proofErr w:type="spellEnd"/>
      <w:r w:rsidRPr="001F1091">
        <w:rPr>
          <w:rFonts w:ascii="Times New Roman" w:hAnsi="Times New Roman" w:cs="Times New Roman"/>
          <w:sz w:val="24"/>
          <w:szCs w:val="24"/>
        </w:rPr>
        <w:t xml:space="preserve"> у судовому порядку.</w:t>
      </w:r>
      <w:proofErr w:type="gramEnd"/>
    </w:p>
    <w:p w:rsidR="000971FB" w:rsidRPr="00B623FA" w:rsidRDefault="000971FB" w:rsidP="000971FB">
      <w:pPr>
        <w:pStyle w:val="11"/>
        <w:jc w:val="both"/>
        <w:rPr>
          <w:rFonts w:ascii="Times New Roman" w:hAnsi="Times New Roman" w:cs="Times New Roman"/>
          <w:sz w:val="24"/>
          <w:szCs w:val="24"/>
          <w:lang w:val="uk-UA"/>
        </w:rPr>
      </w:pPr>
    </w:p>
    <w:p w:rsidR="000971FB" w:rsidRPr="001F1091" w:rsidRDefault="000971FB" w:rsidP="000971FB">
      <w:pPr>
        <w:pStyle w:val="11"/>
        <w:jc w:val="center"/>
        <w:rPr>
          <w:rFonts w:ascii="Times New Roman" w:hAnsi="Times New Roman" w:cs="Times New Roman"/>
          <w:b/>
          <w:sz w:val="24"/>
          <w:szCs w:val="24"/>
        </w:rPr>
      </w:pPr>
      <w:bookmarkStart w:id="65" w:name="97"/>
      <w:bookmarkStart w:id="66" w:name="100"/>
      <w:bookmarkEnd w:id="65"/>
      <w:bookmarkEnd w:id="66"/>
      <w:r w:rsidRPr="001F1091">
        <w:rPr>
          <w:rFonts w:ascii="Times New Roman" w:hAnsi="Times New Roman" w:cs="Times New Roman"/>
          <w:b/>
          <w:sz w:val="24"/>
          <w:szCs w:val="24"/>
        </w:rPr>
        <w:lastRenderedPageBreak/>
        <w:t xml:space="preserve">X. Строк </w:t>
      </w:r>
      <w:proofErr w:type="spellStart"/>
      <w:r w:rsidRPr="001F1091">
        <w:rPr>
          <w:rFonts w:ascii="Times New Roman" w:hAnsi="Times New Roman" w:cs="Times New Roman"/>
          <w:b/>
          <w:sz w:val="24"/>
          <w:szCs w:val="24"/>
        </w:rPr>
        <w:t>дії</w:t>
      </w:r>
      <w:proofErr w:type="spellEnd"/>
      <w:r w:rsidRPr="001F1091">
        <w:rPr>
          <w:rFonts w:ascii="Times New Roman" w:hAnsi="Times New Roman" w:cs="Times New Roman"/>
          <w:b/>
          <w:sz w:val="24"/>
          <w:szCs w:val="24"/>
        </w:rPr>
        <w:t xml:space="preserve"> договору</w:t>
      </w:r>
    </w:p>
    <w:p w:rsidR="000971FB" w:rsidRPr="001F1091" w:rsidRDefault="000971FB" w:rsidP="000971FB">
      <w:pPr>
        <w:pStyle w:val="11"/>
        <w:jc w:val="both"/>
        <w:rPr>
          <w:rFonts w:ascii="Times New Roman" w:hAnsi="Times New Roman" w:cs="Times New Roman"/>
          <w:sz w:val="24"/>
          <w:szCs w:val="24"/>
          <w:lang w:val="uk-UA"/>
        </w:rPr>
      </w:pPr>
      <w:bookmarkStart w:id="67" w:name="101"/>
      <w:bookmarkEnd w:id="67"/>
      <w:r w:rsidRPr="001F1091">
        <w:rPr>
          <w:rFonts w:ascii="Times New Roman" w:hAnsi="Times New Roman" w:cs="Times New Roman"/>
          <w:sz w:val="24"/>
          <w:szCs w:val="24"/>
        </w:rPr>
        <w:t xml:space="preserve">     10.1. Цей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набирає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чинності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lang w:val="uk-UA"/>
        </w:rPr>
        <w:t xml:space="preserve"> дати підписання </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 </w:t>
      </w:r>
      <w:proofErr w:type="spellStart"/>
      <w:r w:rsidRPr="001F1091">
        <w:rPr>
          <w:rFonts w:ascii="Times New Roman" w:hAnsi="Times New Roman" w:cs="Times New Roman"/>
          <w:sz w:val="24"/>
          <w:szCs w:val="24"/>
        </w:rPr>
        <w:t>діє</w:t>
      </w:r>
      <w:proofErr w:type="spellEnd"/>
      <w:r w:rsidRPr="001F1091">
        <w:rPr>
          <w:rFonts w:ascii="Times New Roman" w:hAnsi="Times New Roman" w:cs="Times New Roman"/>
          <w:sz w:val="24"/>
          <w:szCs w:val="24"/>
        </w:rPr>
        <w:t xml:space="preserve"> до</w:t>
      </w:r>
      <w:bookmarkStart w:id="68" w:name="102"/>
      <w:bookmarkEnd w:id="68"/>
      <w:r w:rsidRPr="001F1091">
        <w:rPr>
          <w:rFonts w:ascii="Times New Roman" w:hAnsi="Times New Roman" w:cs="Times New Roman"/>
          <w:sz w:val="24"/>
          <w:szCs w:val="24"/>
          <w:lang w:val="uk-UA"/>
        </w:rPr>
        <w:t xml:space="preserve"> 31 грудня 2023 р</w:t>
      </w:r>
      <w:r w:rsidRPr="001F1091">
        <w:rPr>
          <w:rFonts w:ascii="Times New Roman" w:hAnsi="Times New Roman" w:cs="Times New Roman"/>
          <w:sz w:val="24"/>
          <w:szCs w:val="24"/>
        </w:rPr>
        <w:t xml:space="preserve">. </w:t>
      </w:r>
    </w:p>
    <w:p w:rsidR="000971FB" w:rsidRPr="001F1091" w:rsidRDefault="000971FB" w:rsidP="000971FB">
      <w:pPr>
        <w:pStyle w:val="11"/>
        <w:jc w:val="both"/>
        <w:rPr>
          <w:rFonts w:ascii="Times New Roman" w:hAnsi="Times New Roman" w:cs="Times New Roman"/>
          <w:sz w:val="24"/>
          <w:szCs w:val="24"/>
          <w:lang w:val="uk-UA"/>
        </w:rPr>
      </w:pPr>
      <w:bookmarkStart w:id="69" w:name="103"/>
      <w:bookmarkEnd w:id="69"/>
      <w:r w:rsidRPr="001F1091">
        <w:rPr>
          <w:rFonts w:ascii="Times New Roman" w:hAnsi="Times New Roman" w:cs="Times New Roman"/>
          <w:sz w:val="24"/>
          <w:szCs w:val="24"/>
        </w:rPr>
        <w:t xml:space="preserve">     10.</w:t>
      </w:r>
      <w:r w:rsidRPr="001F1091">
        <w:rPr>
          <w:rFonts w:ascii="Times New Roman" w:hAnsi="Times New Roman" w:cs="Times New Roman"/>
          <w:sz w:val="24"/>
          <w:szCs w:val="24"/>
          <w:lang w:val="uk-UA"/>
        </w:rPr>
        <w:t>2</w:t>
      </w:r>
      <w:r w:rsidRPr="001F1091">
        <w:rPr>
          <w:rFonts w:ascii="Times New Roman" w:hAnsi="Times New Roman" w:cs="Times New Roman"/>
          <w:sz w:val="24"/>
          <w:szCs w:val="24"/>
        </w:rPr>
        <w:t xml:space="preserve">. Цей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укладається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підписується</w:t>
      </w:r>
      <w:proofErr w:type="spellEnd"/>
      <w:r w:rsidRPr="001F1091">
        <w:rPr>
          <w:rFonts w:ascii="Times New Roman" w:hAnsi="Times New Roman" w:cs="Times New Roman"/>
          <w:sz w:val="24"/>
          <w:szCs w:val="24"/>
        </w:rPr>
        <w:t xml:space="preserve"> у </w:t>
      </w:r>
      <w:r w:rsidRPr="001F1091">
        <w:rPr>
          <w:rFonts w:ascii="Times New Roman" w:hAnsi="Times New Roman" w:cs="Times New Roman"/>
          <w:sz w:val="24"/>
          <w:szCs w:val="24"/>
          <w:lang w:val="uk-UA"/>
        </w:rPr>
        <w:t xml:space="preserve">2-х </w:t>
      </w:r>
      <w:proofErr w:type="spellStart"/>
      <w:r w:rsidRPr="001F1091">
        <w:rPr>
          <w:rFonts w:ascii="Times New Roman" w:hAnsi="Times New Roman" w:cs="Times New Roman"/>
          <w:sz w:val="24"/>
          <w:szCs w:val="24"/>
        </w:rPr>
        <w:t>примірниках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що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мають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однакову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юридичну</w:t>
      </w:r>
      <w:proofErr w:type="spellEnd"/>
      <w:r w:rsidRPr="001F1091">
        <w:rPr>
          <w:rFonts w:ascii="Times New Roman" w:hAnsi="Times New Roman" w:cs="Times New Roman"/>
          <w:sz w:val="24"/>
          <w:szCs w:val="24"/>
        </w:rPr>
        <w:t xml:space="preserve"> силу. </w:t>
      </w:r>
      <w:bookmarkStart w:id="70" w:name="104"/>
      <w:bookmarkEnd w:id="70"/>
      <w:r w:rsidRPr="001F1091">
        <w:rPr>
          <w:rFonts w:ascii="Times New Roman" w:hAnsi="Times New Roman" w:cs="Times New Roman"/>
          <w:sz w:val="24"/>
          <w:szCs w:val="24"/>
        </w:rPr>
        <w:t xml:space="preserve">  </w:t>
      </w: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proofErr w:type="spellStart"/>
      <w:r w:rsidRPr="001F1091">
        <w:rPr>
          <w:rFonts w:ascii="Times New Roman" w:hAnsi="Times New Roman" w:cs="Times New Roman"/>
          <w:b/>
          <w:sz w:val="24"/>
          <w:szCs w:val="24"/>
        </w:rPr>
        <w:t>XI.Інші</w:t>
      </w:r>
      <w:proofErr w:type="spellEnd"/>
      <w:r w:rsidRPr="001F1091">
        <w:rPr>
          <w:rFonts w:ascii="Times New Roman" w:hAnsi="Times New Roman" w:cs="Times New Roman"/>
          <w:b/>
          <w:sz w:val="24"/>
          <w:szCs w:val="24"/>
        </w:rPr>
        <w:t xml:space="preserve"> умови </w:t>
      </w:r>
      <w:bookmarkStart w:id="71" w:name="105"/>
      <w:bookmarkEnd w:id="71"/>
    </w:p>
    <w:p w:rsidR="000971FB" w:rsidRPr="001F1091" w:rsidRDefault="000971FB" w:rsidP="000971FB">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rsidR="000971FB" w:rsidRPr="002A6CF7" w:rsidRDefault="000971FB" w:rsidP="000971FB">
      <w:pPr>
        <w:pStyle w:val="11"/>
        <w:jc w:val="both"/>
        <w:rPr>
          <w:rFonts w:ascii="Times New Roman" w:hAnsi="Times New Roman"/>
          <w:lang w:val="uk-UA"/>
        </w:rPr>
      </w:pPr>
      <w:r w:rsidRPr="002A6CF7">
        <w:rPr>
          <w:rFonts w:ascii="Times New Roman" w:hAnsi="Times New Roman" w:cs="Times New Roman"/>
          <w:lang w:val="uk-UA"/>
        </w:rPr>
        <w:t>11.2.</w:t>
      </w:r>
      <w:r w:rsidRPr="002A6CF7">
        <w:rPr>
          <w:rFonts w:ascii="Times New Roman" w:hAnsi="Times New Roman" w:cs="Times New Roman"/>
          <w:lang w:val="uk-UA" w:eastAsia="en-US"/>
        </w:rPr>
        <w:t xml:space="preserve"> </w:t>
      </w:r>
      <w:r w:rsidRPr="002A6CF7">
        <w:rPr>
          <w:rFonts w:ascii="Times New Roman" w:hAnsi="Times New Roman"/>
          <w:lang w:val="uk-UA"/>
        </w:rPr>
        <w:t>Істотні умови договору про закупівлю</w:t>
      </w:r>
      <w:hyperlink r:id="rId37" w:tgtFrame="_blank" w:history="1">
        <w:r w:rsidRPr="00A04190">
          <w:rPr>
            <w:rStyle w:val="a6"/>
            <w:rFonts w:ascii="Times New Roman" w:hAnsi="Times New Roman" w:cs="Times New Roman"/>
            <w:color w:val="auto"/>
            <w:sz w:val="24"/>
            <w:szCs w:val="24"/>
            <w:lang w:val="uk-UA"/>
          </w:rPr>
          <w:t xml:space="preserve">, укладеного відповідно до пунктів 10 і 13 (крім підпункту 13 пункту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04190">
          <w:rPr>
            <w:rStyle w:val="a6"/>
            <w:rFonts w:ascii="Times New Roman" w:hAnsi="Times New Roman" w:cs="Times New Roman"/>
            <w:color w:val="auto"/>
            <w:sz w:val="24"/>
            <w:szCs w:val="24"/>
            <w:lang w:val="uk-UA"/>
          </w:rPr>
          <w:t>“Про</w:t>
        </w:r>
        <w:proofErr w:type="spellEnd"/>
        <w:r w:rsidRPr="00A04190">
          <w:rPr>
            <w:rStyle w:val="a6"/>
            <w:rFonts w:ascii="Times New Roman" w:hAnsi="Times New Roman" w:cs="Times New Roman"/>
            <w:color w:val="auto"/>
            <w:sz w:val="24"/>
            <w:szCs w:val="24"/>
            <w:lang w:val="uk-UA"/>
          </w:rPr>
          <w:t xml:space="preserve"> публічні </w:t>
        </w:r>
        <w:proofErr w:type="spellStart"/>
        <w:r w:rsidRPr="00A04190">
          <w:rPr>
            <w:rStyle w:val="a6"/>
            <w:rFonts w:ascii="Times New Roman" w:hAnsi="Times New Roman" w:cs="Times New Roman"/>
            <w:color w:val="auto"/>
            <w:sz w:val="24"/>
            <w:szCs w:val="24"/>
            <w:lang w:val="uk-UA"/>
          </w:rPr>
          <w:t>закупівлі”</w:t>
        </w:r>
        <w:proofErr w:type="spellEnd"/>
        <w:r w:rsidRPr="00A04190">
          <w:rPr>
            <w:rStyle w:val="a6"/>
            <w:rFonts w:ascii="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w:t>
        </w:r>
      </w:hyperlink>
      <w:r w:rsidRPr="002A6CF7">
        <w:rPr>
          <w:rFonts w:ascii="Times New Roman" w:hAnsi="Times New Roman" w:cs="Times New Roman"/>
          <w:sz w:val="24"/>
          <w:szCs w:val="24"/>
          <w:lang w:val="uk-UA"/>
        </w:rPr>
        <w:t xml:space="preserve"> </w:t>
      </w:r>
      <w:r w:rsidRPr="002A6CF7">
        <w:rPr>
          <w:rFonts w:ascii="Times New Roman" w:hAnsi="Times New Roman"/>
          <w:lang w:val="uk-UA"/>
        </w:rPr>
        <w:t>(далі Постанова</w:t>
      </w:r>
      <w:r w:rsidRPr="002A6CF7">
        <w:rPr>
          <w:rFonts w:ascii="Times New Roman" w:hAnsi="Times New Roman"/>
          <w:shd w:val="clear" w:color="auto" w:fill="FFFFFF"/>
          <w:lang w:val="uk-UA"/>
        </w:rPr>
        <w:t>), не можуть змінюватися після його підписання до виконання зобов'язань сторонами в повному обсязі, крім випадків:</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1) зменшення обсягів закупівлі, зокрема з урахуванням фактичного обсягу видатків замовника;</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4) продовження строку дії договору про закупівлю </w:t>
      </w:r>
      <w:hyperlink r:id="rId38" w:tgtFrame="_blank" w:history="1">
        <w:r w:rsidRPr="00B34AC2">
          <w:rPr>
            <w:rStyle w:val="a6"/>
            <w:sz w:val="24"/>
            <w:szCs w:val="24"/>
          </w:rPr>
          <w:t>та/або</w:t>
        </w:r>
      </w:hyperlink>
      <w:r w:rsidRPr="00B34AC2">
        <w:rPr>
          <w:rFonts w:ascii="Times New Roman" w:hAnsi="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AC2">
        <w:rPr>
          <w:rFonts w:ascii="Times New Roman" w:hAnsi="Times New Roman"/>
          <w:sz w:val="24"/>
          <w:szCs w:val="24"/>
        </w:rPr>
        <w:t>Platts</w:t>
      </w:r>
      <w:proofErr w:type="spellEnd"/>
      <w:r w:rsidRPr="00B34AC2">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1FB" w:rsidRPr="00B34AC2" w:rsidRDefault="000971FB" w:rsidP="000971FB">
      <w:pPr>
        <w:jc w:val="both"/>
        <w:rPr>
          <w:rFonts w:ascii="Times New Roman" w:hAnsi="Times New Roman"/>
          <w:sz w:val="24"/>
          <w:szCs w:val="24"/>
        </w:rPr>
      </w:pPr>
      <w:r w:rsidRPr="00B34AC2">
        <w:rPr>
          <w:rFonts w:ascii="Times New Roman" w:hAnsi="Times New Roman"/>
          <w:sz w:val="24"/>
          <w:szCs w:val="24"/>
        </w:rPr>
        <w:t>8) зміни умов у зв'язку із застосуванням положень </w:t>
      </w:r>
      <w:hyperlink r:id="rId39" w:tgtFrame="_blank" w:history="1">
        <w:r w:rsidRPr="00B34AC2">
          <w:rPr>
            <w:rStyle w:val="hard-blue-color"/>
            <w:rFonts w:ascii="Times New Roman" w:hAnsi="Times New Roman"/>
            <w:sz w:val="24"/>
            <w:szCs w:val="24"/>
            <w:u w:val="single"/>
          </w:rPr>
          <w:t>частини шостої статті 41 Закону</w:t>
        </w:r>
      </w:hyperlink>
      <w:r w:rsidRPr="00B34AC2">
        <w:rPr>
          <w:rFonts w:ascii="Times New Roman" w:hAnsi="Times New Roman"/>
          <w:sz w:val="24"/>
          <w:szCs w:val="24"/>
        </w:rPr>
        <w:t>.</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r w:rsidRPr="001F1091">
        <w:rPr>
          <w:rFonts w:ascii="Times New Roman" w:hAnsi="Times New Roman" w:cs="Times New Roman"/>
          <w:sz w:val="24"/>
          <w:szCs w:val="24"/>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 xml:space="preserve">.5. Покупець є бюджетною неприбутковою організацією, Продавець має статус платника  </w:t>
      </w:r>
      <w:r>
        <w:rPr>
          <w:rFonts w:ascii="Times New Roman" w:hAnsi="Times New Roman" w:cs="Times New Roman"/>
          <w:sz w:val="24"/>
          <w:szCs w:val="24"/>
        </w:rPr>
        <w:t>ПДВ</w:t>
      </w:r>
      <w:r w:rsidRPr="001F1091">
        <w:rPr>
          <w:rFonts w:ascii="Times New Roman" w:hAnsi="Times New Roman" w:cs="Times New Roman"/>
          <w:sz w:val="24"/>
          <w:szCs w:val="24"/>
        </w:rPr>
        <w:t>.</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.6.</w:t>
      </w:r>
      <w:r w:rsidRPr="001F1091">
        <w:rPr>
          <w:rFonts w:ascii="Times New Roman" w:hAnsi="Times New Roman" w:cs="Times New Roman"/>
          <w:sz w:val="24"/>
          <w:szCs w:val="24"/>
          <w:lang w:eastAsia="en-US"/>
        </w:rPr>
        <w:t xml:space="preserve"> </w:t>
      </w:r>
      <w:r w:rsidRPr="001F1091">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Pr="001F1091">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.8.</w:t>
      </w:r>
      <w:r w:rsidRPr="001F1091">
        <w:rPr>
          <w:rFonts w:ascii="Times New Roman" w:hAnsi="Times New Roman" w:cs="Times New Roman"/>
          <w:sz w:val="24"/>
          <w:szCs w:val="24"/>
          <w:lang w:eastAsia="ar-SA"/>
        </w:rPr>
        <w:t xml:space="preserve"> </w:t>
      </w:r>
      <w:r w:rsidRPr="001F1091">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0971FB" w:rsidRPr="001F1091" w:rsidRDefault="000971FB" w:rsidP="000971FB">
      <w:pPr>
        <w:spacing w:after="0"/>
        <w:jc w:val="both"/>
        <w:rPr>
          <w:rFonts w:ascii="Times New Roman" w:hAnsi="Times New Roman" w:cs="Times New Roman"/>
          <w:sz w:val="24"/>
          <w:szCs w:val="24"/>
        </w:rPr>
      </w:pPr>
      <w:r>
        <w:rPr>
          <w:rFonts w:ascii="Times New Roman" w:hAnsi="Times New Roman" w:cs="Times New Roman"/>
          <w:sz w:val="24"/>
          <w:szCs w:val="24"/>
        </w:rPr>
        <w:t>11</w:t>
      </w:r>
      <w:r w:rsidRPr="001F1091">
        <w:rPr>
          <w:rFonts w:ascii="Times New Roman" w:hAnsi="Times New Roman" w:cs="Times New Roman"/>
          <w:sz w:val="24"/>
          <w:szCs w:val="24"/>
        </w:rPr>
        <w:t>.9. Договір про закупівлю є нікчемним у разі:</w:t>
      </w:r>
    </w:p>
    <w:p w:rsidR="000971FB" w:rsidRPr="001F1091" w:rsidRDefault="000971FB" w:rsidP="000971FB">
      <w:pPr>
        <w:spacing w:after="0"/>
        <w:jc w:val="both"/>
        <w:rPr>
          <w:rFonts w:ascii="Times New Roman" w:hAnsi="Times New Roman" w:cs="Times New Roman"/>
          <w:sz w:val="24"/>
          <w:szCs w:val="24"/>
        </w:rPr>
      </w:pPr>
      <w:r w:rsidRPr="001F1091">
        <w:rPr>
          <w:rFonts w:ascii="Times New Roman" w:hAnsi="Times New Roman" w:cs="Times New Roman"/>
          <w:sz w:val="24"/>
          <w:szCs w:val="24"/>
        </w:rPr>
        <w:t xml:space="preserve">1) коли замовник уклав договір про закупівлю з порушенням вимог, визначених пунктом 5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публічні </w:t>
      </w:r>
      <w:proofErr w:type="spellStart"/>
      <w:r w:rsidRPr="001F1091">
        <w:rPr>
          <w:rFonts w:ascii="Times New Roman" w:hAnsi="Times New Roman" w:cs="Times New Roman"/>
          <w:sz w:val="24"/>
          <w:szCs w:val="24"/>
        </w:rPr>
        <w:t>закупівлі”</w:t>
      </w:r>
      <w:proofErr w:type="spellEnd"/>
      <w:r w:rsidRPr="001F1091">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Постанова,;</w:t>
      </w:r>
    </w:p>
    <w:p w:rsidR="000971FB" w:rsidRPr="001F1091" w:rsidRDefault="000971FB" w:rsidP="000971FB">
      <w:pPr>
        <w:spacing w:after="0"/>
        <w:jc w:val="both"/>
        <w:rPr>
          <w:rFonts w:ascii="Times New Roman" w:hAnsi="Times New Roman" w:cs="Times New Roman"/>
          <w:sz w:val="24"/>
          <w:szCs w:val="24"/>
        </w:rPr>
      </w:pPr>
      <w:r w:rsidRPr="001F1091">
        <w:rPr>
          <w:rFonts w:ascii="Times New Roman" w:hAnsi="Times New Roman" w:cs="Times New Roman"/>
          <w:sz w:val="24"/>
          <w:szCs w:val="24"/>
        </w:rPr>
        <w:t>2) укладення договору про закупівлю з порушенням вимог пункту 18 Постанови;</w:t>
      </w:r>
    </w:p>
    <w:p w:rsidR="000971FB" w:rsidRPr="001F1091" w:rsidRDefault="000971FB" w:rsidP="000971FB">
      <w:pPr>
        <w:spacing w:after="0"/>
        <w:jc w:val="both"/>
        <w:rPr>
          <w:rFonts w:ascii="Times New Roman" w:hAnsi="Times New Roman" w:cs="Times New Roman"/>
          <w:sz w:val="24"/>
          <w:szCs w:val="24"/>
        </w:rPr>
      </w:pPr>
      <w:r w:rsidRPr="001F109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w:t>
      </w:r>
    </w:p>
    <w:p w:rsidR="000971FB" w:rsidRPr="001F1091" w:rsidRDefault="000971FB" w:rsidP="000971FB">
      <w:pPr>
        <w:spacing w:after="0"/>
        <w:jc w:val="both"/>
        <w:rPr>
          <w:rFonts w:ascii="Times New Roman" w:hAnsi="Times New Roman" w:cs="Times New Roman"/>
          <w:sz w:val="24"/>
          <w:szCs w:val="24"/>
        </w:rPr>
      </w:pPr>
      <w:r w:rsidRPr="001F109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Постанови;</w:t>
      </w:r>
    </w:p>
    <w:p w:rsidR="000971FB" w:rsidRPr="001F1091" w:rsidRDefault="000971FB" w:rsidP="000971FB">
      <w:pPr>
        <w:spacing w:after="0"/>
        <w:jc w:val="both"/>
        <w:rPr>
          <w:rFonts w:ascii="Times New Roman" w:hAnsi="Times New Roman" w:cs="Times New Roman"/>
          <w:sz w:val="24"/>
          <w:szCs w:val="24"/>
        </w:rPr>
      </w:pPr>
      <w:r w:rsidRPr="001F109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0971FB" w:rsidRPr="001F1091" w:rsidRDefault="000971FB" w:rsidP="000971FB">
      <w:pPr>
        <w:spacing w:after="0"/>
        <w:jc w:val="both"/>
        <w:rPr>
          <w:rFonts w:ascii="Times New Roman" w:hAnsi="Times New Roman" w:cs="Times New Roman"/>
          <w:sz w:val="24"/>
          <w:szCs w:val="24"/>
        </w:rPr>
      </w:pP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72" w:name="108"/>
      <w:bookmarkStart w:id="73" w:name="109"/>
      <w:bookmarkStart w:id="74" w:name="110"/>
      <w:bookmarkStart w:id="75" w:name="111"/>
      <w:bookmarkStart w:id="76" w:name="112"/>
      <w:bookmarkEnd w:id="72"/>
      <w:bookmarkEnd w:id="73"/>
      <w:bookmarkEnd w:id="74"/>
      <w:bookmarkEnd w:id="75"/>
      <w:bookmarkEnd w:id="76"/>
      <w:r w:rsidRPr="001F1091">
        <w:rPr>
          <w:rFonts w:ascii="Times New Roman" w:hAnsi="Times New Roman" w:cs="Times New Roman"/>
          <w:b/>
          <w:sz w:val="24"/>
          <w:szCs w:val="24"/>
        </w:rPr>
        <w:t xml:space="preserve">XII. Додатки до договору </w:t>
      </w:r>
    </w:p>
    <w:p w:rsidR="000971FB" w:rsidRPr="001F1091" w:rsidRDefault="000971FB" w:rsidP="000971FB">
      <w:pPr>
        <w:spacing w:after="0"/>
        <w:jc w:val="both"/>
        <w:rPr>
          <w:rFonts w:ascii="Times New Roman" w:hAnsi="Times New Roman" w:cs="Times New Roman"/>
          <w:sz w:val="24"/>
          <w:szCs w:val="24"/>
          <w:shd w:val="clear" w:color="auto" w:fill="FFFFFF"/>
        </w:rPr>
      </w:pPr>
      <w:r w:rsidRPr="001F1091">
        <w:rPr>
          <w:rFonts w:ascii="Times New Roman" w:hAnsi="Times New Roman" w:cs="Times New Roman"/>
          <w:sz w:val="24"/>
          <w:szCs w:val="24"/>
        </w:rPr>
        <w:t>Невід’ємною частиною цього Договору є:</w:t>
      </w:r>
    </w:p>
    <w:p w:rsidR="000971FB" w:rsidRPr="001F1091" w:rsidRDefault="000971FB" w:rsidP="000971FB">
      <w:pPr>
        <w:numPr>
          <w:ilvl w:val="0"/>
          <w:numId w:val="4"/>
        </w:numPr>
        <w:suppressAutoHyphens/>
        <w:spacing w:after="0" w:line="240" w:lineRule="auto"/>
        <w:ind w:left="0"/>
        <w:jc w:val="both"/>
        <w:rPr>
          <w:rFonts w:ascii="Times New Roman" w:hAnsi="Times New Roman" w:cs="Times New Roman"/>
          <w:sz w:val="24"/>
          <w:szCs w:val="24"/>
          <w:shd w:val="clear" w:color="auto" w:fill="FFFFFF"/>
        </w:rPr>
      </w:pPr>
      <w:r w:rsidRPr="001F1091">
        <w:rPr>
          <w:rFonts w:ascii="Times New Roman" w:hAnsi="Times New Roman" w:cs="Times New Roman"/>
          <w:sz w:val="24"/>
          <w:szCs w:val="24"/>
          <w:shd w:val="clear" w:color="auto" w:fill="FFFFFF"/>
        </w:rPr>
        <w:t>Специфікація (Додаток №1).</w:t>
      </w: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bookmarkStart w:id="77" w:name="113"/>
      <w:bookmarkEnd w:id="77"/>
      <w:r w:rsidRPr="001F1091">
        <w:rPr>
          <w:rFonts w:ascii="Times New Roman" w:hAnsi="Times New Roman" w:cs="Times New Roman"/>
          <w:sz w:val="24"/>
          <w:szCs w:val="24"/>
        </w:rPr>
        <w:lastRenderedPageBreak/>
        <w:tab/>
      </w:r>
      <w:r w:rsidRPr="001F1091">
        <w:rPr>
          <w:rFonts w:ascii="Times New Roman" w:hAnsi="Times New Roman" w:cs="Times New Roman"/>
          <w:sz w:val="24"/>
          <w:szCs w:val="24"/>
        </w:rPr>
        <w:tab/>
        <w:t xml:space="preserve">XIII. Місцезнаходження та банківські реквізити сторін </w:t>
      </w:r>
      <w:r w:rsidRPr="001F1091">
        <w:rPr>
          <w:rFonts w:ascii="Times New Roman" w:hAnsi="Times New Roman" w:cs="Times New Roman"/>
          <w:sz w:val="24"/>
          <w:szCs w:val="24"/>
        </w:rPr>
        <w:br/>
      </w:r>
      <w:bookmarkStart w:id="78" w:name="114"/>
      <w:bookmarkEnd w:id="78"/>
      <w:r w:rsidRPr="001F1091">
        <w:rPr>
          <w:rFonts w:ascii="Times New Roman" w:hAnsi="Times New Roman" w:cs="Times New Roman"/>
          <w:sz w:val="24"/>
          <w:szCs w:val="24"/>
        </w:rPr>
        <w:t xml:space="preserve">Постачальник                                                                                        Покупець </w:t>
      </w:r>
      <w:r w:rsidRPr="001F1091">
        <w:rPr>
          <w:rFonts w:ascii="Times New Roman" w:hAnsi="Times New Roman" w:cs="Times New Roman"/>
          <w:sz w:val="24"/>
          <w:szCs w:val="24"/>
        </w:rPr>
        <w:br/>
      </w:r>
    </w:p>
    <w:tbl>
      <w:tblPr>
        <w:tblW w:w="10031" w:type="dxa"/>
        <w:tblLayout w:type="fixed"/>
        <w:tblLook w:val="01E0"/>
      </w:tblPr>
      <w:tblGrid>
        <w:gridCol w:w="4928"/>
        <w:gridCol w:w="5103"/>
      </w:tblGrid>
      <w:tr w:rsidR="000971FB" w:rsidRPr="001F1091" w:rsidTr="008F4B0A">
        <w:tc>
          <w:tcPr>
            <w:tcW w:w="4928" w:type="dxa"/>
          </w:tcPr>
          <w:p w:rsidR="000971FB" w:rsidRPr="001F1091" w:rsidRDefault="000971FB" w:rsidP="008F4B0A">
            <w:pPr>
              <w:shd w:val="clear" w:color="auto" w:fill="FFFFFF"/>
              <w:tabs>
                <w:tab w:val="left" w:pos="6480"/>
              </w:tabs>
              <w:spacing w:after="0"/>
              <w:rPr>
                <w:rFonts w:ascii="Times New Roman" w:hAnsi="Times New Roman" w:cs="Times New Roman"/>
                <w:sz w:val="24"/>
                <w:szCs w:val="24"/>
              </w:rPr>
            </w:pPr>
          </w:p>
        </w:tc>
        <w:tc>
          <w:tcPr>
            <w:tcW w:w="5103" w:type="dxa"/>
          </w:tcPr>
          <w:p w:rsidR="000971FB" w:rsidRPr="001F1091" w:rsidRDefault="000971FB" w:rsidP="008F4B0A">
            <w:pPr>
              <w:tabs>
                <w:tab w:val="left" w:pos="6480"/>
              </w:tabs>
              <w:spacing w:after="0"/>
              <w:rPr>
                <w:rFonts w:ascii="Times New Roman" w:hAnsi="Times New Roman" w:cs="Times New Roman"/>
                <w:b/>
                <w:sz w:val="24"/>
                <w:szCs w:val="24"/>
              </w:rPr>
            </w:pPr>
            <w:r w:rsidRPr="001F1091">
              <w:rPr>
                <w:rFonts w:ascii="Times New Roman" w:hAnsi="Times New Roman" w:cs="Times New Roman"/>
                <w:b/>
                <w:sz w:val="24"/>
                <w:szCs w:val="24"/>
              </w:rPr>
              <w:t>Управління освіти Конотопської міської ради Сумської області</w:t>
            </w:r>
          </w:p>
          <w:p w:rsidR="000971FB" w:rsidRPr="001F1091" w:rsidRDefault="000971FB" w:rsidP="008F4B0A">
            <w:pPr>
              <w:tabs>
                <w:tab w:val="left" w:pos="6480"/>
              </w:tabs>
              <w:spacing w:after="0"/>
              <w:rPr>
                <w:rFonts w:ascii="Times New Roman" w:hAnsi="Times New Roman" w:cs="Times New Roman"/>
                <w:b/>
                <w:sz w:val="24"/>
                <w:szCs w:val="24"/>
              </w:rPr>
            </w:pPr>
          </w:p>
          <w:p w:rsidR="000971FB" w:rsidRPr="001F1091" w:rsidRDefault="000971FB" w:rsidP="008F4B0A">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 xml:space="preserve">41600 Сумська область, м. Конотоп, вул. </w:t>
            </w:r>
            <w:r>
              <w:rPr>
                <w:rFonts w:ascii="Times New Roman" w:hAnsi="Times New Roman" w:cs="Times New Roman"/>
                <w:sz w:val="24"/>
                <w:szCs w:val="24"/>
              </w:rPr>
              <w:t>Джохара Дудаєва</w:t>
            </w:r>
            <w:r w:rsidRPr="001F1091">
              <w:rPr>
                <w:rFonts w:ascii="Times New Roman" w:hAnsi="Times New Roman" w:cs="Times New Roman"/>
                <w:sz w:val="24"/>
                <w:szCs w:val="24"/>
              </w:rPr>
              <w:t xml:space="preserve">,12   </w:t>
            </w:r>
          </w:p>
          <w:p w:rsidR="000971FB" w:rsidRPr="001F1091" w:rsidRDefault="000971FB" w:rsidP="008F4B0A">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р/р UA988201720344250005000027901</w:t>
            </w:r>
          </w:p>
          <w:p w:rsidR="000971FB" w:rsidRPr="001F1091" w:rsidRDefault="000971FB" w:rsidP="008F4B0A">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Державна казначейська служба України</w:t>
            </w:r>
          </w:p>
          <w:p w:rsidR="000971FB" w:rsidRPr="001F1091" w:rsidRDefault="000971FB" w:rsidP="008F4B0A">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МФО 837013</w:t>
            </w:r>
          </w:p>
          <w:p w:rsidR="000971FB" w:rsidRPr="001F1091" w:rsidRDefault="000971FB" w:rsidP="008F4B0A">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ЄДРПОУ 02147902</w:t>
            </w:r>
          </w:p>
          <w:p w:rsidR="000971FB" w:rsidRPr="001F1091" w:rsidRDefault="000971FB" w:rsidP="008F4B0A">
            <w:pPr>
              <w:tabs>
                <w:tab w:val="left" w:pos="6480"/>
              </w:tabs>
              <w:spacing w:after="0"/>
              <w:rPr>
                <w:rFonts w:ascii="Times New Roman" w:hAnsi="Times New Roman" w:cs="Times New Roman"/>
                <w:b/>
                <w:sz w:val="24"/>
                <w:szCs w:val="24"/>
              </w:rPr>
            </w:pPr>
          </w:p>
          <w:p w:rsidR="000971FB" w:rsidRPr="001F1091" w:rsidRDefault="000971FB" w:rsidP="008F4B0A">
            <w:pPr>
              <w:tabs>
                <w:tab w:val="left" w:pos="6480"/>
              </w:tabs>
              <w:spacing w:after="0"/>
              <w:rPr>
                <w:rFonts w:ascii="Times New Roman" w:hAnsi="Times New Roman" w:cs="Times New Roman"/>
                <w:b/>
                <w:sz w:val="24"/>
                <w:szCs w:val="24"/>
              </w:rPr>
            </w:pPr>
          </w:p>
          <w:p w:rsidR="000971FB" w:rsidRPr="001F1091" w:rsidRDefault="000971FB" w:rsidP="008F4B0A">
            <w:pPr>
              <w:tabs>
                <w:tab w:val="left" w:pos="6480"/>
              </w:tabs>
              <w:spacing w:after="0"/>
              <w:rPr>
                <w:rFonts w:ascii="Times New Roman" w:hAnsi="Times New Roman" w:cs="Times New Roman"/>
                <w:b/>
                <w:sz w:val="24"/>
                <w:szCs w:val="24"/>
              </w:rPr>
            </w:pPr>
            <w:r w:rsidRPr="001F1091">
              <w:rPr>
                <w:rFonts w:ascii="Times New Roman" w:hAnsi="Times New Roman" w:cs="Times New Roman"/>
                <w:b/>
                <w:sz w:val="24"/>
                <w:szCs w:val="24"/>
              </w:rPr>
              <w:t>______________________</w:t>
            </w:r>
          </w:p>
        </w:tc>
      </w:tr>
    </w:tbl>
    <w:p w:rsidR="000971FB" w:rsidRPr="001F109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0971FB" w:rsidRPr="001F1091" w:rsidRDefault="000971FB" w:rsidP="000971FB">
      <w:pPr>
        <w:spacing w:after="0"/>
        <w:ind w:left="4224" w:firstLine="720"/>
        <w:rPr>
          <w:rFonts w:ascii="Times New Roman" w:hAnsi="Times New Roman" w:cs="Times New Roman"/>
          <w:sz w:val="24"/>
          <w:szCs w:val="24"/>
        </w:rPr>
      </w:pPr>
      <w:r w:rsidRPr="001F1091">
        <w:rPr>
          <w:rFonts w:ascii="Times New Roman" w:hAnsi="Times New Roman" w:cs="Times New Roman"/>
          <w:sz w:val="24"/>
          <w:szCs w:val="24"/>
        </w:rPr>
        <w:t>Додаток 1</w:t>
      </w:r>
    </w:p>
    <w:p w:rsidR="000971FB" w:rsidRPr="001F1091" w:rsidRDefault="000971FB" w:rsidP="000971FB">
      <w:pPr>
        <w:spacing w:after="0"/>
        <w:ind w:left="4224" w:firstLine="720"/>
        <w:rPr>
          <w:rFonts w:ascii="Times New Roman" w:hAnsi="Times New Roman" w:cs="Times New Roman"/>
          <w:sz w:val="24"/>
          <w:szCs w:val="24"/>
        </w:rPr>
      </w:pPr>
      <w:r w:rsidRPr="001F1091">
        <w:rPr>
          <w:rFonts w:ascii="Times New Roman" w:hAnsi="Times New Roman" w:cs="Times New Roman"/>
          <w:sz w:val="24"/>
          <w:szCs w:val="24"/>
        </w:rPr>
        <w:t>до Договору №_____</w:t>
      </w:r>
    </w:p>
    <w:p w:rsidR="000971FB" w:rsidRPr="001F1091" w:rsidRDefault="000971FB" w:rsidP="000971FB">
      <w:pPr>
        <w:spacing w:after="0"/>
        <w:ind w:left="4224" w:firstLine="720"/>
        <w:rPr>
          <w:rFonts w:ascii="Times New Roman" w:hAnsi="Times New Roman" w:cs="Times New Roman"/>
          <w:sz w:val="24"/>
          <w:szCs w:val="24"/>
        </w:rPr>
      </w:pPr>
      <w:r w:rsidRPr="001F1091">
        <w:rPr>
          <w:rFonts w:ascii="Times New Roman" w:hAnsi="Times New Roman" w:cs="Times New Roman"/>
          <w:sz w:val="24"/>
          <w:szCs w:val="24"/>
        </w:rPr>
        <w:t>від «____»____________________ року</w:t>
      </w:r>
    </w:p>
    <w:p w:rsidR="000971FB" w:rsidRPr="001F1091" w:rsidRDefault="000971FB" w:rsidP="000971FB">
      <w:pPr>
        <w:spacing w:after="0"/>
        <w:jc w:val="center"/>
        <w:rPr>
          <w:rFonts w:ascii="Times New Roman" w:hAnsi="Times New Roman" w:cs="Times New Roman"/>
          <w:sz w:val="24"/>
          <w:szCs w:val="24"/>
        </w:rPr>
      </w:pPr>
    </w:p>
    <w:p w:rsidR="000971FB" w:rsidRPr="001F1091" w:rsidRDefault="000971FB" w:rsidP="000971FB">
      <w:pPr>
        <w:spacing w:after="0"/>
        <w:jc w:val="center"/>
        <w:rPr>
          <w:rFonts w:ascii="Times New Roman" w:hAnsi="Times New Roman" w:cs="Times New Roman"/>
          <w:b/>
          <w:sz w:val="24"/>
          <w:szCs w:val="24"/>
        </w:rPr>
      </w:pPr>
      <w:r w:rsidRPr="001F1091">
        <w:rPr>
          <w:rFonts w:ascii="Times New Roman" w:hAnsi="Times New Roman" w:cs="Times New Roman"/>
          <w:b/>
          <w:sz w:val="24"/>
          <w:szCs w:val="24"/>
        </w:rPr>
        <w:t>СПЕЦИФІКАЦІЯ</w:t>
      </w:r>
    </w:p>
    <w:p w:rsidR="000971FB" w:rsidRPr="001F1091" w:rsidRDefault="000971FB" w:rsidP="000971FB">
      <w:pPr>
        <w:spacing w:after="0"/>
        <w:jc w:val="center"/>
        <w:rPr>
          <w:rFonts w:ascii="Times New Roman" w:hAnsi="Times New Roman" w:cs="Times New Roman"/>
          <w:b/>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550"/>
        <w:gridCol w:w="1170"/>
        <w:gridCol w:w="1417"/>
        <w:gridCol w:w="1701"/>
        <w:gridCol w:w="2376"/>
      </w:tblGrid>
      <w:tr w:rsidR="000971FB" w:rsidRPr="001F1091" w:rsidTr="00525ED5">
        <w:trPr>
          <w:trHeight w:val="1093"/>
        </w:trPr>
        <w:tc>
          <w:tcPr>
            <w:tcW w:w="641"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sz w:val="24"/>
                <w:szCs w:val="24"/>
              </w:rPr>
              <w:t>№ п/п</w:t>
            </w:r>
          </w:p>
        </w:tc>
        <w:tc>
          <w:tcPr>
            <w:tcW w:w="2550"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sz w:val="24"/>
                <w:szCs w:val="24"/>
              </w:rPr>
              <w:t xml:space="preserve">Найменування </w:t>
            </w:r>
          </w:p>
        </w:tc>
        <w:tc>
          <w:tcPr>
            <w:tcW w:w="1170"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sz w:val="24"/>
                <w:szCs w:val="24"/>
              </w:rPr>
              <w:t>Одиниця виміру</w:t>
            </w:r>
          </w:p>
        </w:tc>
        <w:tc>
          <w:tcPr>
            <w:tcW w:w="1417"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sz w:val="24"/>
                <w:szCs w:val="24"/>
              </w:rPr>
              <w:t>Загальна кількість</w:t>
            </w:r>
          </w:p>
        </w:tc>
        <w:tc>
          <w:tcPr>
            <w:tcW w:w="1701"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bCs/>
                <w:color w:val="000000"/>
                <w:sz w:val="24"/>
                <w:szCs w:val="24"/>
              </w:rPr>
              <w:t>Ціна за одиницю з/без ПДВ, грн.</w:t>
            </w:r>
          </w:p>
        </w:tc>
        <w:tc>
          <w:tcPr>
            <w:tcW w:w="2376" w:type="dxa"/>
            <w:shd w:val="clear" w:color="auto" w:fill="auto"/>
          </w:tcPr>
          <w:p w:rsidR="000971FB" w:rsidRPr="001F1091" w:rsidRDefault="000971FB" w:rsidP="008F4B0A">
            <w:pPr>
              <w:spacing w:after="0"/>
              <w:jc w:val="center"/>
              <w:rPr>
                <w:rFonts w:ascii="Times New Roman" w:hAnsi="Times New Roman" w:cs="Times New Roman"/>
                <w:sz w:val="24"/>
                <w:szCs w:val="24"/>
              </w:rPr>
            </w:pPr>
            <w:r w:rsidRPr="001F1091">
              <w:rPr>
                <w:rFonts w:ascii="Times New Roman" w:hAnsi="Times New Roman" w:cs="Times New Roman"/>
                <w:bCs/>
                <w:color w:val="000000"/>
                <w:sz w:val="24"/>
                <w:szCs w:val="24"/>
              </w:rPr>
              <w:t>Сума з/без ПДВ, грн.</w:t>
            </w:r>
          </w:p>
        </w:tc>
      </w:tr>
      <w:tr w:rsidR="000971FB" w:rsidRPr="001F1091" w:rsidTr="008F4B0A">
        <w:tc>
          <w:tcPr>
            <w:tcW w:w="641" w:type="dxa"/>
            <w:shd w:val="clear" w:color="auto" w:fill="auto"/>
          </w:tcPr>
          <w:p w:rsidR="000971FB" w:rsidRPr="001F1091" w:rsidRDefault="000971FB" w:rsidP="008F4B0A">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2550" w:type="dxa"/>
            <w:shd w:val="clear" w:color="auto" w:fill="auto"/>
          </w:tcPr>
          <w:p w:rsidR="000971FB" w:rsidRPr="00832618" w:rsidRDefault="000971FB" w:rsidP="008F4B0A">
            <w:pPr>
              <w:textAlignment w:val="baseline"/>
              <w:rPr>
                <w:rFonts w:ascii="Times New Roman" w:hAnsi="Times New Roman"/>
                <w:sz w:val="24"/>
                <w:szCs w:val="24"/>
              </w:rPr>
            </w:pPr>
          </w:p>
        </w:tc>
        <w:tc>
          <w:tcPr>
            <w:tcW w:w="1170" w:type="dxa"/>
            <w:shd w:val="clear" w:color="auto" w:fill="auto"/>
          </w:tcPr>
          <w:p w:rsidR="000971FB" w:rsidRPr="00832618" w:rsidRDefault="000971FB" w:rsidP="008F4B0A">
            <w:pPr>
              <w:rPr>
                <w:rFonts w:ascii="Times New Roman" w:hAnsi="Times New Roman"/>
                <w:sz w:val="24"/>
                <w:szCs w:val="24"/>
                <w:lang w:eastAsia="en-US"/>
              </w:rPr>
            </w:pPr>
          </w:p>
        </w:tc>
        <w:tc>
          <w:tcPr>
            <w:tcW w:w="1417" w:type="dxa"/>
            <w:shd w:val="clear" w:color="auto" w:fill="auto"/>
          </w:tcPr>
          <w:p w:rsidR="000971FB" w:rsidRPr="00832618" w:rsidRDefault="000971FB" w:rsidP="00525ED5">
            <w:pPr>
              <w:textAlignment w:val="baseline"/>
              <w:rPr>
                <w:rFonts w:ascii="Times New Roman" w:hAnsi="Times New Roman"/>
                <w:sz w:val="24"/>
                <w:szCs w:val="24"/>
              </w:rPr>
            </w:pPr>
          </w:p>
        </w:tc>
        <w:tc>
          <w:tcPr>
            <w:tcW w:w="1701" w:type="dxa"/>
            <w:shd w:val="clear" w:color="auto" w:fill="auto"/>
          </w:tcPr>
          <w:p w:rsidR="000971FB" w:rsidRPr="001F1091" w:rsidRDefault="000971FB" w:rsidP="008F4B0A">
            <w:pPr>
              <w:spacing w:after="0"/>
              <w:jc w:val="center"/>
              <w:rPr>
                <w:rFonts w:ascii="Times New Roman" w:hAnsi="Times New Roman" w:cs="Times New Roman"/>
                <w:sz w:val="24"/>
                <w:szCs w:val="24"/>
              </w:rPr>
            </w:pPr>
          </w:p>
        </w:tc>
        <w:tc>
          <w:tcPr>
            <w:tcW w:w="2376" w:type="dxa"/>
            <w:shd w:val="clear" w:color="auto" w:fill="auto"/>
          </w:tcPr>
          <w:p w:rsidR="000971FB" w:rsidRPr="001F1091" w:rsidRDefault="000971FB" w:rsidP="008F4B0A">
            <w:pPr>
              <w:spacing w:after="0"/>
              <w:jc w:val="center"/>
              <w:rPr>
                <w:rFonts w:ascii="Times New Roman" w:hAnsi="Times New Roman" w:cs="Times New Roman"/>
                <w:sz w:val="24"/>
                <w:szCs w:val="24"/>
              </w:rPr>
            </w:pPr>
          </w:p>
        </w:tc>
      </w:tr>
      <w:tr w:rsidR="000971FB" w:rsidRPr="001F1091" w:rsidTr="008F4B0A">
        <w:tc>
          <w:tcPr>
            <w:tcW w:w="7479" w:type="dxa"/>
            <w:gridSpan w:val="5"/>
            <w:shd w:val="clear" w:color="auto" w:fill="auto"/>
          </w:tcPr>
          <w:p w:rsidR="000971FB" w:rsidRPr="001F1091" w:rsidRDefault="000971FB" w:rsidP="008F4B0A">
            <w:pPr>
              <w:spacing w:after="0"/>
              <w:jc w:val="right"/>
              <w:rPr>
                <w:rFonts w:ascii="Times New Roman" w:hAnsi="Times New Roman" w:cs="Times New Roman"/>
                <w:sz w:val="24"/>
                <w:szCs w:val="24"/>
              </w:rPr>
            </w:pPr>
            <w:r w:rsidRPr="001F1091">
              <w:rPr>
                <w:rFonts w:ascii="Times New Roman" w:hAnsi="Times New Roman" w:cs="Times New Roman"/>
                <w:sz w:val="24"/>
                <w:szCs w:val="24"/>
              </w:rPr>
              <w:t>Всього, грн.:</w:t>
            </w:r>
          </w:p>
        </w:tc>
        <w:tc>
          <w:tcPr>
            <w:tcW w:w="2376" w:type="dxa"/>
            <w:shd w:val="clear" w:color="auto" w:fill="auto"/>
          </w:tcPr>
          <w:p w:rsidR="000971FB" w:rsidRPr="001F1091" w:rsidRDefault="000971FB" w:rsidP="008F4B0A">
            <w:pPr>
              <w:spacing w:after="0"/>
              <w:jc w:val="center"/>
              <w:rPr>
                <w:rFonts w:ascii="Times New Roman" w:hAnsi="Times New Roman" w:cs="Times New Roman"/>
                <w:sz w:val="24"/>
                <w:szCs w:val="24"/>
              </w:rPr>
            </w:pPr>
          </w:p>
        </w:tc>
      </w:tr>
      <w:tr w:rsidR="000971FB" w:rsidRPr="001F1091" w:rsidTr="008F4B0A">
        <w:tc>
          <w:tcPr>
            <w:tcW w:w="7479" w:type="dxa"/>
            <w:gridSpan w:val="5"/>
            <w:shd w:val="clear" w:color="auto" w:fill="auto"/>
          </w:tcPr>
          <w:p w:rsidR="000971FB" w:rsidRPr="001F1091" w:rsidRDefault="000971FB" w:rsidP="008F4B0A">
            <w:pPr>
              <w:spacing w:after="0"/>
              <w:jc w:val="right"/>
              <w:rPr>
                <w:rFonts w:ascii="Times New Roman" w:hAnsi="Times New Roman" w:cs="Times New Roman"/>
                <w:sz w:val="24"/>
                <w:szCs w:val="24"/>
              </w:rPr>
            </w:pPr>
            <w:r w:rsidRPr="001F1091">
              <w:rPr>
                <w:rFonts w:ascii="Times New Roman" w:hAnsi="Times New Roman" w:cs="Times New Roman"/>
                <w:sz w:val="24"/>
                <w:szCs w:val="24"/>
              </w:rPr>
              <w:t>у т.ч. ПДВ, грн.:</w:t>
            </w:r>
          </w:p>
        </w:tc>
        <w:tc>
          <w:tcPr>
            <w:tcW w:w="2376" w:type="dxa"/>
            <w:shd w:val="clear" w:color="auto" w:fill="auto"/>
          </w:tcPr>
          <w:p w:rsidR="000971FB" w:rsidRPr="001F1091" w:rsidRDefault="000971FB" w:rsidP="008F4B0A">
            <w:pPr>
              <w:spacing w:after="0"/>
              <w:jc w:val="center"/>
              <w:rPr>
                <w:rFonts w:ascii="Times New Roman" w:hAnsi="Times New Roman" w:cs="Times New Roman"/>
                <w:sz w:val="24"/>
                <w:szCs w:val="24"/>
              </w:rPr>
            </w:pPr>
          </w:p>
        </w:tc>
      </w:tr>
    </w:tbl>
    <w:p w:rsidR="000971FB" w:rsidRPr="001F1091" w:rsidRDefault="000971FB" w:rsidP="000971FB">
      <w:pPr>
        <w:spacing w:after="0"/>
        <w:rPr>
          <w:rFonts w:ascii="Times New Roman" w:hAnsi="Times New Roman" w:cs="Times New Roman"/>
          <w:vanish/>
          <w:sz w:val="24"/>
          <w:szCs w:val="24"/>
        </w:rPr>
      </w:pPr>
    </w:p>
    <w:p w:rsidR="000971FB" w:rsidRPr="001F1091" w:rsidRDefault="000971FB" w:rsidP="000971FB">
      <w:pPr>
        <w:spacing w:after="0"/>
        <w:ind w:left="5664" w:firstLine="290"/>
        <w:rPr>
          <w:rFonts w:ascii="Times New Roman" w:hAnsi="Times New Roman" w:cs="Times New Roman"/>
          <w:sz w:val="24"/>
          <w:szCs w:val="24"/>
        </w:rPr>
      </w:pPr>
    </w:p>
    <w:p w:rsidR="000971FB" w:rsidRPr="006A4351" w:rsidRDefault="000971FB" w:rsidP="000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6A4351">
        <w:rPr>
          <w:rFonts w:ascii="Times New Roman" w:hAnsi="Times New Roman" w:cs="Times New Roman"/>
          <w:sz w:val="24"/>
          <w:szCs w:val="24"/>
        </w:rPr>
        <w:t xml:space="preserve">Постачальник                                                                                        Покупець </w:t>
      </w:r>
      <w:r w:rsidRPr="006A4351">
        <w:rPr>
          <w:rFonts w:ascii="Times New Roman" w:hAnsi="Times New Roman" w:cs="Times New Roman"/>
          <w:sz w:val="24"/>
          <w:szCs w:val="24"/>
        </w:rPr>
        <w:br/>
      </w:r>
    </w:p>
    <w:tbl>
      <w:tblPr>
        <w:tblW w:w="9889" w:type="dxa"/>
        <w:tblLayout w:type="fixed"/>
        <w:tblLook w:val="01E0"/>
      </w:tblPr>
      <w:tblGrid>
        <w:gridCol w:w="4928"/>
        <w:gridCol w:w="4961"/>
      </w:tblGrid>
      <w:tr w:rsidR="000971FB" w:rsidRPr="006A4351" w:rsidTr="008F4B0A">
        <w:tc>
          <w:tcPr>
            <w:tcW w:w="4928" w:type="dxa"/>
          </w:tcPr>
          <w:p w:rsidR="000971FB" w:rsidRPr="006A4351" w:rsidRDefault="000971FB" w:rsidP="008F4B0A">
            <w:pPr>
              <w:shd w:val="clear" w:color="auto" w:fill="FFFFFF"/>
              <w:tabs>
                <w:tab w:val="left" w:pos="6480"/>
              </w:tabs>
              <w:spacing w:after="0"/>
              <w:rPr>
                <w:rFonts w:ascii="Times New Roman" w:hAnsi="Times New Roman" w:cs="Times New Roman"/>
                <w:sz w:val="24"/>
                <w:szCs w:val="24"/>
              </w:rPr>
            </w:pPr>
          </w:p>
        </w:tc>
        <w:tc>
          <w:tcPr>
            <w:tcW w:w="4961" w:type="dxa"/>
          </w:tcPr>
          <w:p w:rsidR="000971FB" w:rsidRPr="006A4351" w:rsidRDefault="000971FB" w:rsidP="008F4B0A">
            <w:pPr>
              <w:tabs>
                <w:tab w:val="left" w:pos="6480"/>
              </w:tabs>
              <w:spacing w:after="0"/>
              <w:rPr>
                <w:rFonts w:ascii="Times New Roman" w:hAnsi="Times New Roman" w:cs="Times New Roman"/>
                <w:b/>
                <w:sz w:val="24"/>
                <w:szCs w:val="24"/>
              </w:rPr>
            </w:pPr>
            <w:r w:rsidRPr="006A4351">
              <w:rPr>
                <w:rFonts w:ascii="Times New Roman" w:hAnsi="Times New Roman" w:cs="Times New Roman"/>
                <w:b/>
                <w:sz w:val="24"/>
                <w:szCs w:val="24"/>
              </w:rPr>
              <w:t>Управління освіти Конотопської міської ради Сумської області</w:t>
            </w:r>
          </w:p>
          <w:p w:rsidR="000971FB" w:rsidRPr="006A4351" w:rsidRDefault="000971FB" w:rsidP="008F4B0A">
            <w:pPr>
              <w:tabs>
                <w:tab w:val="left" w:pos="6480"/>
              </w:tabs>
              <w:spacing w:after="0"/>
              <w:rPr>
                <w:rFonts w:ascii="Times New Roman" w:hAnsi="Times New Roman" w:cs="Times New Roman"/>
                <w:b/>
                <w:sz w:val="24"/>
                <w:szCs w:val="24"/>
              </w:rPr>
            </w:pPr>
          </w:p>
          <w:p w:rsidR="000971FB" w:rsidRPr="006A4351" w:rsidRDefault="000971FB" w:rsidP="008F4B0A">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 xml:space="preserve">41600 Сумська область, м. Конотоп, вул. </w:t>
            </w:r>
            <w:r>
              <w:rPr>
                <w:rFonts w:ascii="Times New Roman" w:hAnsi="Times New Roman" w:cs="Times New Roman"/>
                <w:sz w:val="24"/>
                <w:szCs w:val="24"/>
              </w:rPr>
              <w:t>Джохара Дудаєва,</w:t>
            </w:r>
            <w:r w:rsidRPr="006A4351">
              <w:rPr>
                <w:rFonts w:ascii="Times New Roman" w:hAnsi="Times New Roman" w:cs="Times New Roman"/>
                <w:sz w:val="24"/>
                <w:szCs w:val="24"/>
              </w:rPr>
              <w:t xml:space="preserve">12   </w:t>
            </w:r>
          </w:p>
          <w:p w:rsidR="000971FB" w:rsidRPr="006A4351" w:rsidRDefault="000971FB" w:rsidP="008F4B0A">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р/р UA988201720344250005000027901</w:t>
            </w:r>
          </w:p>
          <w:p w:rsidR="000971FB" w:rsidRPr="006A4351" w:rsidRDefault="000971FB" w:rsidP="008F4B0A">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Державна казначейська служба України</w:t>
            </w:r>
          </w:p>
          <w:p w:rsidR="000971FB" w:rsidRPr="006A4351" w:rsidRDefault="000971FB" w:rsidP="008F4B0A">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МФО 837013</w:t>
            </w:r>
          </w:p>
          <w:p w:rsidR="000971FB" w:rsidRPr="006A4351" w:rsidRDefault="000971FB" w:rsidP="008F4B0A">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ЄДРПОУ 02147902</w:t>
            </w:r>
          </w:p>
          <w:p w:rsidR="000971FB" w:rsidRPr="006A4351" w:rsidRDefault="000971FB" w:rsidP="008F4B0A">
            <w:pPr>
              <w:tabs>
                <w:tab w:val="left" w:pos="6480"/>
              </w:tabs>
              <w:spacing w:after="0"/>
              <w:rPr>
                <w:rFonts w:ascii="Times New Roman" w:hAnsi="Times New Roman" w:cs="Times New Roman"/>
                <w:b/>
                <w:sz w:val="24"/>
                <w:szCs w:val="24"/>
              </w:rPr>
            </w:pPr>
          </w:p>
          <w:p w:rsidR="000971FB" w:rsidRPr="006A4351" w:rsidRDefault="000971FB" w:rsidP="008F4B0A">
            <w:pPr>
              <w:tabs>
                <w:tab w:val="left" w:pos="6480"/>
              </w:tabs>
              <w:spacing w:after="0"/>
              <w:rPr>
                <w:rFonts w:ascii="Times New Roman" w:hAnsi="Times New Roman" w:cs="Times New Roman"/>
                <w:b/>
                <w:sz w:val="24"/>
                <w:szCs w:val="24"/>
              </w:rPr>
            </w:pPr>
          </w:p>
          <w:p w:rsidR="000971FB" w:rsidRPr="006A4351" w:rsidRDefault="000971FB" w:rsidP="008F4B0A">
            <w:pPr>
              <w:tabs>
                <w:tab w:val="left" w:pos="6480"/>
              </w:tabs>
              <w:spacing w:after="0"/>
              <w:rPr>
                <w:rFonts w:ascii="Times New Roman" w:hAnsi="Times New Roman" w:cs="Times New Roman"/>
                <w:b/>
                <w:sz w:val="24"/>
                <w:szCs w:val="24"/>
              </w:rPr>
            </w:pPr>
            <w:r w:rsidRPr="006A4351">
              <w:rPr>
                <w:rFonts w:ascii="Times New Roman" w:hAnsi="Times New Roman" w:cs="Times New Roman"/>
                <w:b/>
                <w:sz w:val="24"/>
                <w:szCs w:val="24"/>
              </w:rPr>
              <w:t>______________________</w:t>
            </w:r>
          </w:p>
        </w:tc>
      </w:tr>
    </w:tbl>
    <w:p w:rsidR="000971FB" w:rsidRDefault="000971FB" w:rsidP="000971FB"/>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p w:rsidR="000971FB" w:rsidRDefault="000971FB">
      <w:pPr>
        <w:widowControl w:val="0"/>
        <w:spacing w:after="0" w:line="240" w:lineRule="auto"/>
        <w:jc w:val="both"/>
        <w:rPr>
          <w:rFonts w:ascii="Times New Roman" w:eastAsia="Times New Roman" w:hAnsi="Times New Roman" w:cs="Times New Roman"/>
          <w:sz w:val="24"/>
          <w:szCs w:val="24"/>
        </w:rPr>
      </w:pPr>
    </w:p>
    <w:sectPr w:rsidR="000971FB" w:rsidSect="004530D8">
      <w:footerReference w:type="default" r:id="rId40"/>
      <w:headerReference w:type="first" r:id="rId4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23" w:rsidRDefault="00354423" w:rsidP="004530D8">
      <w:pPr>
        <w:spacing w:after="0" w:line="240" w:lineRule="auto"/>
      </w:pPr>
      <w:r>
        <w:separator/>
      </w:r>
    </w:p>
  </w:endnote>
  <w:endnote w:type="continuationSeparator" w:id="0">
    <w:p w:rsidR="00354423" w:rsidRDefault="00354423" w:rsidP="0045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B7E" w:rsidRDefault="007C2B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5ED5">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23" w:rsidRDefault="00354423" w:rsidP="004530D8">
      <w:pPr>
        <w:spacing w:after="0" w:line="240" w:lineRule="auto"/>
      </w:pPr>
      <w:r>
        <w:separator/>
      </w:r>
    </w:p>
  </w:footnote>
  <w:footnote w:type="continuationSeparator" w:id="0">
    <w:p w:rsidR="00354423" w:rsidRDefault="00354423" w:rsidP="0045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B7E" w:rsidRDefault="007C2B7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19B4"/>
    <w:multiLevelType w:val="multilevel"/>
    <w:tmpl w:val="9ED6F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A6921"/>
    <w:multiLevelType w:val="hybridMultilevel"/>
    <w:tmpl w:val="6F74331A"/>
    <w:lvl w:ilvl="0" w:tplc="44CA8778">
      <w:start w:val="1"/>
      <w:numFmt w:val="decimal"/>
      <w:lvlText w:val="%1."/>
      <w:lvlJc w:val="righ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30D8"/>
    <w:rsid w:val="00010E9E"/>
    <w:rsid w:val="000120F4"/>
    <w:rsid w:val="000161CF"/>
    <w:rsid w:val="000231B0"/>
    <w:rsid w:val="0005011A"/>
    <w:rsid w:val="0006160B"/>
    <w:rsid w:val="0007780D"/>
    <w:rsid w:val="0009341E"/>
    <w:rsid w:val="000971FB"/>
    <w:rsid w:val="000B4D25"/>
    <w:rsid w:val="000C3C2D"/>
    <w:rsid w:val="000E099B"/>
    <w:rsid w:val="000F0060"/>
    <w:rsid w:val="000F292A"/>
    <w:rsid w:val="001113D4"/>
    <w:rsid w:val="00126950"/>
    <w:rsid w:val="001531C2"/>
    <w:rsid w:val="001723C5"/>
    <w:rsid w:val="00184B51"/>
    <w:rsid w:val="00191CE6"/>
    <w:rsid w:val="001A6384"/>
    <w:rsid w:val="001B7879"/>
    <w:rsid w:val="001F02D7"/>
    <w:rsid w:val="001F3D62"/>
    <w:rsid w:val="00201F94"/>
    <w:rsid w:val="00221860"/>
    <w:rsid w:val="00231700"/>
    <w:rsid w:val="00235A03"/>
    <w:rsid w:val="002408A5"/>
    <w:rsid w:val="00261952"/>
    <w:rsid w:val="00262EFC"/>
    <w:rsid w:val="002842CE"/>
    <w:rsid w:val="00284A22"/>
    <w:rsid w:val="00292CAD"/>
    <w:rsid w:val="00296FFE"/>
    <w:rsid w:val="002A064A"/>
    <w:rsid w:val="002A6CF7"/>
    <w:rsid w:val="002B4528"/>
    <w:rsid w:val="002B4E1E"/>
    <w:rsid w:val="002C6996"/>
    <w:rsid w:val="002E0142"/>
    <w:rsid w:val="002F5E22"/>
    <w:rsid w:val="002F6F41"/>
    <w:rsid w:val="003046FF"/>
    <w:rsid w:val="00304E7D"/>
    <w:rsid w:val="00323981"/>
    <w:rsid w:val="00354423"/>
    <w:rsid w:val="00363BA0"/>
    <w:rsid w:val="003801D9"/>
    <w:rsid w:val="00411EE6"/>
    <w:rsid w:val="00430477"/>
    <w:rsid w:val="004355C6"/>
    <w:rsid w:val="004530D8"/>
    <w:rsid w:val="00456B96"/>
    <w:rsid w:val="00463FE4"/>
    <w:rsid w:val="00490218"/>
    <w:rsid w:val="00504605"/>
    <w:rsid w:val="005113E7"/>
    <w:rsid w:val="00511C7B"/>
    <w:rsid w:val="00511F2D"/>
    <w:rsid w:val="0051544C"/>
    <w:rsid w:val="00525ED5"/>
    <w:rsid w:val="00553F92"/>
    <w:rsid w:val="005624E8"/>
    <w:rsid w:val="00576D42"/>
    <w:rsid w:val="00577012"/>
    <w:rsid w:val="00580A69"/>
    <w:rsid w:val="005977C9"/>
    <w:rsid w:val="005A5E42"/>
    <w:rsid w:val="005E22B5"/>
    <w:rsid w:val="005E69ED"/>
    <w:rsid w:val="005F3DC8"/>
    <w:rsid w:val="00602BD1"/>
    <w:rsid w:val="00611BE8"/>
    <w:rsid w:val="00616F32"/>
    <w:rsid w:val="006509C2"/>
    <w:rsid w:val="00654FC0"/>
    <w:rsid w:val="00670D42"/>
    <w:rsid w:val="006725EC"/>
    <w:rsid w:val="00683889"/>
    <w:rsid w:val="00692DAE"/>
    <w:rsid w:val="006A39B3"/>
    <w:rsid w:val="006A5ED7"/>
    <w:rsid w:val="006B5D8F"/>
    <w:rsid w:val="00723CBA"/>
    <w:rsid w:val="00762C30"/>
    <w:rsid w:val="00764D3E"/>
    <w:rsid w:val="0077526B"/>
    <w:rsid w:val="007A7C45"/>
    <w:rsid w:val="007C2B7E"/>
    <w:rsid w:val="0084122E"/>
    <w:rsid w:val="00855F0C"/>
    <w:rsid w:val="00857BA7"/>
    <w:rsid w:val="0086052F"/>
    <w:rsid w:val="008847A1"/>
    <w:rsid w:val="00884C7F"/>
    <w:rsid w:val="008A1CE8"/>
    <w:rsid w:val="008A22CA"/>
    <w:rsid w:val="008E1684"/>
    <w:rsid w:val="008E31E6"/>
    <w:rsid w:val="008E7EF9"/>
    <w:rsid w:val="008F4B0A"/>
    <w:rsid w:val="00901EB8"/>
    <w:rsid w:val="00904244"/>
    <w:rsid w:val="009254DC"/>
    <w:rsid w:val="0095001A"/>
    <w:rsid w:val="00966754"/>
    <w:rsid w:val="00975471"/>
    <w:rsid w:val="009B3A1A"/>
    <w:rsid w:val="009C627A"/>
    <w:rsid w:val="009D147C"/>
    <w:rsid w:val="009D61AF"/>
    <w:rsid w:val="00A04190"/>
    <w:rsid w:val="00A043BD"/>
    <w:rsid w:val="00A22576"/>
    <w:rsid w:val="00A233AE"/>
    <w:rsid w:val="00A32C16"/>
    <w:rsid w:val="00A35D92"/>
    <w:rsid w:val="00A374E3"/>
    <w:rsid w:val="00A449CE"/>
    <w:rsid w:val="00A8657A"/>
    <w:rsid w:val="00A87964"/>
    <w:rsid w:val="00A9640A"/>
    <w:rsid w:val="00A96517"/>
    <w:rsid w:val="00AA104E"/>
    <w:rsid w:val="00AB50A1"/>
    <w:rsid w:val="00AE2134"/>
    <w:rsid w:val="00AE7C7B"/>
    <w:rsid w:val="00AF0828"/>
    <w:rsid w:val="00AF45A9"/>
    <w:rsid w:val="00AF56AD"/>
    <w:rsid w:val="00AF701C"/>
    <w:rsid w:val="00B035B7"/>
    <w:rsid w:val="00B53A72"/>
    <w:rsid w:val="00B5781E"/>
    <w:rsid w:val="00B623FA"/>
    <w:rsid w:val="00B66825"/>
    <w:rsid w:val="00B92DB4"/>
    <w:rsid w:val="00BA0260"/>
    <w:rsid w:val="00BC3FEA"/>
    <w:rsid w:val="00BF49CE"/>
    <w:rsid w:val="00C04C7D"/>
    <w:rsid w:val="00C057C3"/>
    <w:rsid w:val="00C702A3"/>
    <w:rsid w:val="00C8208A"/>
    <w:rsid w:val="00CA6D95"/>
    <w:rsid w:val="00CE17A5"/>
    <w:rsid w:val="00CE5036"/>
    <w:rsid w:val="00CF0F1C"/>
    <w:rsid w:val="00CF6C0D"/>
    <w:rsid w:val="00D55866"/>
    <w:rsid w:val="00DB3E19"/>
    <w:rsid w:val="00DE1D6B"/>
    <w:rsid w:val="00DE25BE"/>
    <w:rsid w:val="00DF3F19"/>
    <w:rsid w:val="00E5595F"/>
    <w:rsid w:val="00E6018F"/>
    <w:rsid w:val="00E74A5E"/>
    <w:rsid w:val="00E74A81"/>
    <w:rsid w:val="00E87579"/>
    <w:rsid w:val="00EB4A9F"/>
    <w:rsid w:val="00EC340E"/>
    <w:rsid w:val="00EC734A"/>
    <w:rsid w:val="00ED0405"/>
    <w:rsid w:val="00ED62D0"/>
    <w:rsid w:val="00EF17E1"/>
    <w:rsid w:val="00EF5FEB"/>
    <w:rsid w:val="00EF79B8"/>
    <w:rsid w:val="00F12265"/>
    <w:rsid w:val="00F1689B"/>
    <w:rsid w:val="00F22BAF"/>
    <w:rsid w:val="00F3794F"/>
    <w:rsid w:val="00F46E83"/>
    <w:rsid w:val="00F53236"/>
    <w:rsid w:val="00F64C7F"/>
    <w:rsid w:val="00F76649"/>
    <w:rsid w:val="00F9503D"/>
    <w:rsid w:val="00FA48FF"/>
    <w:rsid w:val="00FC3151"/>
    <w:rsid w:val="00FC3FF6"/>
    <w:rsid w:val="00FC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530D8"/>
    <w:pPr>
      <w:keepNext/>
      <w:keepLines/>
      <w:spacing w:before="480" w:after="120"/>
      <w:outlineLvl w:val="0"/>
    </w:pPr>
    <w:rPr>
      <w:b/>
      <w:sz w:val="48"/>
      <w:szCs w:val="48"/>
    </w:rPr>
  </w:style>
  <w:style w:type="paragraph" w:styleId="2">
    <w:name w:val="heading 2"/>
    <w:basedOn w:val="a"/>
    <w:next w:val="a"/>
    <w:uiPriority w:val="9"/>
    <w:semiHidden/>
    <w:unhideWhenUsed/>
    <w:qFormat/>
    <w:rsid w:val="004530D8"/>
    <w:pPr>
      <w:keepNext/>
      <w:keepLines/>
      <w:spacing w:before="360" w:after="80"/>
      <w:outlineLvl w:val="1"/>
    </w:pPr>
    <w:rPr>
      <w:b/>
      <w:sz w:val="36"/>
      <w:szCs w:val="36"/>
    </w:rPr>
  </w:style>
  <w:style w:type="paragraph" w:styleId="3">
    <w:name w:val="heading 3"/>
    <w:basedOn w:val="a"/>
    <w:next w:val="a"/>
    <w:uiPriority w:val="9"/>
    <w:semiHidden/>
    <w:unhideWhenUsed/>
    <w:qFormat/>
    <w:rsid w:val="004530D8"/>
    <w:pPr>
      <w:keepNext/>
      <w:keepLines/>
      <w:spacing w:before="280" w:after="80"/>
      <w:outlineLvl w:val="2"/>
    </w:pPr>
    <w:rPr>
      <w:b/>
      <w:sz w:val="28"/>
      <w:szCs w:val="28"/>
    </w:rPr>
  </w:style>
  <w:style w:type="paragraph" w:styleId="4">
    <w:name w:val="heading 4"/>
    <w:basedOn w:val="a"/>
    <w:next w:val="a"/>
    <w:uiPriority w:val="9"/>
    <w:semiHidden/>
    <w:unhideWhenUsed/>
    <w:qFormat/>
    <w:rsid w:val="004530D8"/>
    <w:pPr>
      <w:keepNext/>
      <w:keepLines/>
      <w:spacing w:before="240" w:after="40"/>
      <w:outlineLvl w:val="3"/>
    </w:pPr>
    <w:rPr>
      <w:b/>
      <w:sz w:val="24"/>
      <w:szCs w:val="24"/>
    </w:rPr>
  </w:style>
  <w:style w:type="paragraph" w:styleId="5">
    <w:name w:val="heading 5"/>
    <w:basedOn w:val="a"/>
    <w:next w:val="a"/>
    <w:uiPriority w:val="9"/>
    <w:semiHidden/>
    <w:unhideWhenUsed/>
    <w:qFormat/>
    <w:rsid w:val="004530D8"/>
    <w:pPr>
      <w:keepNext/>
      <w:keepLines/>
      <w:spacing w:before="220" w:after="40"/>
      <w:outlineLvl w:val="4"/>
    </w:pPr>
    <w:rPr>
      <w:b/>
    </w:rPr>
  </w:style>
  <w:style w:type="paragraph" w:styleId="6">
    <w:name w:val="heading 6"/>
    <w:basedOn w:val="a"/>
    <w:next w:val="a"/>
    <w:uiPriority w:val="9"/>
    <w:semiHidden/>
    <w:unhideWhenUsed/>
    <w:qFormat/>
    <w:rsid w:val="004530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530D8"/>
  </w:style>
  <w:style w:type="table" w:customStyle="1" w:styleId="TableNormal">
    <w:name w:val="Table Normal"/>
    <w:rsid w:val="004530D8"/>
    <w:tblPr>
      <w:tblCellMar>
        <w:top w:w="0" w:type="dxa"/>
        <w:left w:w="0" w:type="dxa"/>
        <w:bottom w:w="0" w:type="dxa"/>
        <w:right w:w="0" w:type="dxa"/>
      </w:tblCellMar>
    </w:tblPr>
  </w:style>
  <w:style w:type="paragraph" w:styleId="a3">
    <w:name w:val="Title"/>
    <w:basedOn w:val="a"/>
    <w:next w:val="a"/>
    <w:uiPriority w:val="10"/>
    <w:qFormat/>
    <w:rsid w:val="004530D8"/>
    <w:pPr>
      <w:keepNext/>
      <w:keepLines/>
      <w:spacing w:before="480" w:after="120"/>
    </w:pPr>
    <w:rPr>
      <w:b/>
      <w:sz w:val="72"/>
      <w:szCs w:val="72"/>
    </w:rPr>
  </w:style>
  <w:style w:type="table" w:customStyle="1" w:styleId="TableNormal0">
    <w:name w:val="Table Normal"/>
    <w:rsid w:val="004530D8"/>
    <w:tblPr>
      <w:tblCellMar>
        <w:top w:w="0" w:type="dxa"/>
        <w:left w:w="0" w:type="dxa"/>
        <w:bottom w:w="0" w:type="dxa"/>
        <w:right w:w="0" w:type="dxa"/>
      </w:tblCellMar>
    </w:tblPr>
  </w:style>
  <w:style w:type="table" w:customStyle="1" w:styleId="TableNormal1">
    <w:name w:val="Table Normal"/>
    <w:rsid w:val="004530D8"/>
    <w:tblPr>
      <w:tblCellMar>
        <w:top w:w="0" w:type="dxa"/>
        <w:left w:w="0" w:type="dxa"/>
        <w:bottom w:w="0" w:type="dxa"/>
        <w:right w:w="0" w:type="dxa"/>
      </w:tblCellMar>
    </w:tblPr>
  </w:style>
  <w:style w:type="table" w:customStyle="1" w:styleId="TableNormal2">
    <w:name w:val="Table Normal"/>
    <w:rsid w:val="004530D8"/>
    <w:tblPr>
      <w:tblCellMar>
        <w:top w:w="0" w:type="dxa"/>
        <w:left w:w="0" w:type="dxa"/>
        <w:bottom w:w="0" w:type="dxa"/>
        <w:right w:w="0" w:type="dxa"/>
      </w:tblCellMar>
    </w:tblPr>
  </w:style>
  <w:style w:type="table" w:customStyle="1" w:styleId="TableNormal3">
    <w:name w:val="Table Normal"/>
    <w:rsid w:val="004530D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4530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4530D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4530D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4530D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4530D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4530D8"/>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8E31E6"/>
    <w:pPr>
      <w:spacing w:after="0" w:line="276" w:lineRule="auto"/>
    </w:pPr>
    <w:rPr>
      <w:rFonts w:ascii="Arial" w:eastAsia="Arial" w:hAnsi="Arial" w:cs="Arial"/>
      <w:color w:val="000000"/>
      <w:lang w:val="ru-RU"/>
    </w:rPr>
  </w:style>
  <w:style w:type="paragraph" w:styleId="af6">
    <w:name w:val="header"/>
    <w:basedOn w:val="a"/>
    <w:link w:val="af7"/>
    <w:uiPriority w:val="99"/>
    <w:semiHidden/>
    <w:unhideWhenUsed/>
    <w:rsid w:val="000F292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F292A"/>
  </w:style>
  <w:style w:type="paragraph" w:styleId="af8">
    <w:name w:val="footer"/>
    <w:basedOn w:val="a"/>
    <w:link w:val="af9"/>
    <w:uiPriority w:val="99"/>
    <w:semiHidden/>
    <w:unhideWhenUsed/>
    <w:rsid w:val="000F292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F292A"/>
  </w:style>
  <w:style w:type="paragraph" w:styleId="afa">
    <w:name w:val="No Spacing"/>
    <w:link w:val="afb"/>
    <w:uiPriority w:val="1"/>
    <w:qFormat/>
    <w:rsid w:val="000F292A"/>
    <w:pPr>
      <w:widowControl w:val="0"/>
      <w:autoSpaceDE w:val="0"/>
      <w:autoSpaceDN w:val="0"/>
      <w:adjustRightInd w:val="0"/>
      <w:spacing w:after="0" w:line="240" w:lineRule="auto"/>
    </w:pPr>
    <w:rPr>
      <w:rFonts w:ascii="Arial" w:eastAsia="Times New Roman" w:hAnsi="Arial" w:cs="Arial"/>
      <w:sz w:val="20"/>
      <w:szCs w:val="20"/>
      <w:lang w:val="ru-RU"/>
    </w:rPr>
  </w:style>
  <w:style w:type="character" w:customStyle="1" w:styleId="afb">
    <w:name w:val="Без интервала Знак"/>
    <w:link w:val="afa"/>
    <w:uiPriority w:val="1"/>
    <w:rsid w:val="000F292A"/>
    <w:rPr>
      <w:rFonts w:ascii="Arial" w:eastAsia="Times New Roman" w:hAnsi="Arial" w:cs="Arial"/>
      <w:sz w:val="20"/>
      <w:szCs w:val="20"/>
      <w:lang w:val="ru-RU"/>
    </w:rPr>
  </w:style>
  <w:style w:type="paragraph" w:styleId="20">
    <w:name w:val="Body Text Indent 2"/>
    <w:basedOn w:val="a"/>
    <w:link w:val="21"/>
    <w:uiPriority w:val="99"/>
    <w:semiHidden/>
    <w:unhideWhenUsed/>
    <w:rsid w:val="000F292A"/>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1">
    <w:name w:val="Основной текст с отступом 2 Знак"/>
    <w:basedOn w:val="a0"/>
    <w:link w:val="20"/>
    <w:uiPriority w:val="99"/>
    <w:semiHidden/>
    <w:rsid w:val="000F292A"/>
    <w:rPr>
      <w:rFonts w:ascii="Times New Roman" w:eastAsia="Times New Roman" w:hAnsi="Times New Roman" w:cs="Times New Roman"/>
      <w:sz w:val="24"/>
      <w:szCs w:val="24"/>
      <w:lang w:eastAsia="zh-CN"/>
    </w:rPr>
  </w:style>
  <w:style w:type="character" w:customStyle="1" w:styleId="hard-blue-color">
    <w:name w:val="hard-blue-color"/>
    <w:basedOn w:val="a0"/>
    <w:rsid w:val="00884C7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ips.ligazakon.net/document/view/t150922?ed=2022_08_16&amp;an=179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ips.ligazakon.net/document/view/kp230157?ed=2023_02_17&amp;an=7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ips.ligazakon.net/document/view/kp230157?ed=2023_02_17&amp;an=7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826650-7295-4F01-BD1D-81D69170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38</Pages>
  <Words>14314</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135</cp:revision>
  <cp:lastPrinted>2023-09-20T10:39:00Z</cp:lastPrinted>
  <dcterms:created xsi:type="dcterms:W3CDTF">2020-04-14T07:28:00Z</dcterms:created>
  <dcterms:modified xsi:type="dcterms:W3CDTF">2023-09-26T12:16:00Z</dcterms:modified>
</cp:coreProperties>
</file>