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2B" w:rsidRPr="00FA4F64" w:rsidRDefault="0088002B" w:rsidP="0088002B">
      <w:pPr>
        <w:pageBreakBefore/>
        <w:spacing w:after="0" w:line="240" w:lineRule="auto"/>
        <w:ind w:left="5387"/>
        <w:rPr>
          <w:rFonts w:ascii="Times New Roman" w:eastAsia="Calibri" w:hAnsi="Times New Roman" w:cs="Times New Roman"/>
          <w:b/>
          <w:bCs/>
          <w:sz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lang w:val="uk-UA"/>
        </w:rPr>
        <w:t xml:space="preserve">                                              </w:t>
      </w:r>
      <w:r w:rsidR="008F3621">
        <w:rPr>
          <w:rFonts w:ascii="Times New Roman" w:eastAsia="Calibri" w:hAnsi="Times New Roman" w:cs="Times New Roman"/>
          <w:b/>
          <w:bCs/>
          <w:sz w:val="24"/>
          <w:lang w:val="uk-UA"/>
        </w:rPr>
        <w:t>Додаток 2</w:t>
      </w:r>
    </w:p>
    <w:p w:rsidR="0088002B" w:rsidRPr="00FA4F64" w:rsidRDefault="0088002B" w:rsidP="0088002B">
      <w:pPr>
        <w:spacing w:after="0" w:line="240" w:lineRule="auto"/>
        <w:ind w:right="5154"/>
        <w:rPr>
          <w:rFonts w:ascii="Times New Roman" w:eastAsia="Calibri" w:hAnsi="Times New Roman" w:cs="Times New Roman"/>
          <w:i/>
          <w:iCs/>
          <w:sz w:val="20"/>
          <w:lang w:val="uk-UA"/>
        </w:rPr>
      </w:pPr>
      <w:r w:rsidRPr="00FA4F64">
        <w:rPr>
          <w:rFonts w:ascii="Times New Roman" w:eastAsia="Calibri" w:hAnsi="Times New Roman" w:cs="Times New Roman"/>
          <w:i/>
          <w:iCs/>
          <w:sz w:val="20"/>
          <w:lang w:val="uk-UA"/>
        </w:rPr>
        <w:t>Учасник не повинен відступати від даної форми.</w:t>
      </w:r>
    </w:p>
    <w:p w:rsidR="0088002B" w:rsidRPr="00FA4F64" w:rsidRDefault="0088002B" w:rsidP="0088002B">
      <w:pPr>
        <w:spacing w:after="0" w:line="240" w:lineRule="auto"/>
        <w:ind w:right="5154"/>
        <w:rPr>
          <w:rFonts w:ascii="Times New Roman" w:eastAsia="Calibri" w:hAnsi="Times New Roman" w:cs="Times New Roman"/>
          <w:i/>
          <w:iCs/>
          <w:sz w:val="20"/>
          <w:lang w:val="uk-UA"/>
        </w:rPr>
      </w:pPr>
    </w:p>
    <w:p w:rsidR="0088002B" w:rsidRPr="00FA4F64" w:rsidRDefault="0088002B" w:rsidP="008800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bookmarkStart w:id="0" w:name="OLE_LINK1"/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ТЕНДЕРНА </w:t>
      </w:r>
      <w:r w:rsidRPr="00FA4F6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ПРОПОЗИЦІЯ </w:t>
      </w:r>
    </w:p>
    <w:bookmarkEnd w:id="0"/>
    <w:p w:rsidR="0088002B" w:rsidRDefault="0088002B" w:rsidP="0088002B">
      <w:pPr>
        <w:spacing w:after="0" w:line="240" w:lineRule="auto"/>
        <w:ind w:hanging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FA4F6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на закупівлю  </w:t>
      </w:r>
    </w:p>
    <w:p w:rsidR="00860AF9" w:rsidRPr="00860AF9" w:rsidRDefault="00860AF9" w:rsidP="00860A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60A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021:2015: </w:t>
      </w:r>
      <w:r w:rsidRPr="00860A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42130000-9 Арматура </w:t>
      </w:r>
      <w:proofErr w:type="spellStart"/>
      <w:r w:rsidRPr="00860A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трубопровідна</w:t>
      </w:r>
      <w:proofErr w:type="spellEnd"/>
      <w:r w:rsidRPr="00860A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  <w:proofErr w:type="spellStart"/>
      <w:r w:rsidRPr="00860A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крани</w:t>
      </w:r>
      <w:proofErr w:type="spellEnd"/>
      <w:r w:rsidRPr="00860A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  <w:proofErr w:type="spellStart"/>
      <w:r w:rsidRPr="00860A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вентилі</w:t>
      </w:r>
      <w:proofErr w:type="spellEnd"/>
      <w:r w:rsidRPr="00860A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  <w:proofErr w:type="spellStart"/>
      <w:r w:rsidRPr="00860A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клапани</w:t>
      </w:r>
      <w:proofErr w:type="spellEnd"/>
      <w:r w:rsidRPr="00860A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та </w:t>
      </w:r>
      <w:proofErr w:type="spellStart"/>
      <w:r w:rsidRPr="00860A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подібні</w:t>
      </w:r>
      <w:proofErr w:type="spellEnd"/>
      <w:r w:rsidRPr="00860A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860A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пристрої</w:t>
      </w:r>
      <w:proofErr w:type="spellEnd"/>
    </w:p>
    <w:p w:rsidR="00860AF9" w:rsidRPr="00FA4F64" w:rsidRDefault="00860AF9" w:rsidP="0088002B">
      <w:pPr>
        <w:spacing w:after="0" w:line="240" w:lineRule="auto"/>
        <w:ind w:hanging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F43BC1" w:rsidRPr="00E6723B" w:rsidRDefault="00860AF9" w:rsidP="00860A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t>Кран 2' в/н</w:t>
      </w:r>
      <w:r w:rsidRPr="00E6723B">
        <w:rPr>
          <w:rFonts w:ascii="Times New Roman" w:hAnsi="Times New Roman"/>
          <w:b/>
          <w:sz w:val="24"/>
          <w:szCs w:val="24"/>
          <w:lang w:val="uk-UA"/>
        </w:rPr>
        <w:t>, кран 1 1/4' в/н, кран 1’ в/н, кран 3/4 в/н, кран 1/2’ в/н</w:t>
      </w:r>
      <w:r w:rsidRPr="00E67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23B">
        <w:rPr>
          <w:rFonts w:ascii="Times New Roman" w:hAnsi="Times New Roman"/>
          <w:b/>
          <w:szCs w:val="24"/>
        </w:rPr>
        <w:t>(</w:t>
      </w:r>
      <w:proofErr w:type="spellStart"/>
      <w:r w:rsidRPr="00E6723B">
        <w:rPr>
          <w:rFonts w:ascii="Times New Roman" w:hAnsi="Times New Roman" w:cs="Times New Roman"/>
          <w:b/>
          <w:sz w:val="24"/>
          <w:szCs w:val="24"/>
        </w:rPr>
        <w:t>номінальний</w:t>
      </w:r>
      <w:proofErr w:type="spellEnd"/>
      <w:r w:rsidRPr="00E672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723B">
        <w:rPr>
          <w:rFonts w:ascii="Times New Roman" w:hAnsi="Times New Roman" w:cs="Times New Roman"/>
          <w:b/>
          <w:sz w:val="24"/>
          <w:szCs w:val="24"/>
        </w:rPr>
        <w:t>тиск</w:t>
      </w:r>
      <w:proofErr w:type="spellEnd"/>
      <w:r w:rsidRPr="00E6723B">
        <w:rPr>
          <w:rFonts w:ascii="Times New Roman" w:hAnsi="Times New Roman" w:cs="Times New Roman"/>
          <w:b/>
          <w:sz w:val="24"/>
          <w:szCs w:val="24"/>
        </w:rPr>
        <w:t xml:space="preserve"> 40 атм., </w:t>
      </w:r>
      <w:proofErr w:type="spellStart"/>
      <w:r w:rsidRPr="00E6723B">
        <w:rPr>
          <w:rFonts w:ascii="Times New Roman" w:hAnsi="Times New Roman" w:cs="Times New Roman"/>
          <w:b/>
          <w:sz w:val="24"/>
          <w:szCs w:val="24"/>
        </w:rPr>
        <w:t>матеріал</w:t>
      </w:r>
      <w:proofErr w:type="spellEnd"/>
      <w:r w:rsidRPr="00E6723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6723B">
        <w:rPr>
          <w:rFonts w:ascii="Times New Roman" w:hAnsi="Times New Roman" w:cs="Times New Roman"/>
          <w:b/>
          <w:sz w:val="24"/>
          <w:szCs w:val="24"/>
        </w:rPr>
        <w:t>високоякі</w:t>
      </w:r>
      <w:r w:rsidRPr="00E6723B">
        <w:rPr>
          <w:rFonts w:ascii="Times New Roman" w:hAnsi="Times New Roman"/>
          <w:b/>
          <w:sz w:val="24"/>
          <w:szCs w:val="24"/>
        </w:rPr>
        <w:t>сна</w:t>
      </w:r>
      <w:proofErr w:type="spellEnd"/>
      <w:r w:rsidRPr="00E672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723B">
        <w:rPr>
          <w:rFonts w:ascii="Times New Roman" w:hAnsi="Times New Roman"/>
          <w:b/>
          <w:sz w:val="24"/>
          <w:szCs w:val="24"/>
        </w:rPr>
        <w:t>сантехнічна</w:t>
      </w:r>
      <w:proofErr w:type="spellEnd"/>
      <w:r w:rsidRPr="00E6723B">
        <w:rPr>
          <w:rFonts w:ascii="Times New Roman" w:hAnsi="Times New Roman"/>
          <w:b/>
          <w:sz w:val="24"/>
          <w:szCs w:val="24"/>
        </w:rPr>
        <w:t xml:space="preserve"> латунь CW617N, </w:t>
      </w:r>
      <w:proofErr w:type="spellStart"/>
      <w:r w:rsidRPr="00E6723B">
        <w:rPr>
          <w:rFonts w:ascii="Times New Roman" w:hAnsi="Times New Roman" w:cs="Times New Roman"/>
          <w:b/>
          <w:sz w:val="24"/>
          <w:szCs w:val="24"/>
        </w:rPr>
        <w:t>температурн</w:t>
      </w:r>
      <w:r w:rsidRPr="00E6723B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Pr="00E6723B">
        <w:rPr>
          <w:rFonts w:ascii="Times New Roman" w:hAnsi="Times New Roman"/>
          <w:b/>
          <w:sz w:val="24"/>
          <w:szCs w:val="24"/>
        </w:rPr>
        <w:t xml:space="preserve"> режим </w:t>
      </w:r>
      <w:proofErr w:type="spellStart"/>
      <w:r w:rsidRPr="00E6723B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E6723B">
        <w:rPr>
          <w:rFonts w:ascii="Times New Roman" w:hAnsi="Times New Roman"/>
          <w:b/>
          <w:sz w:val="24"/>
          <w:szCs w:val="24"/>
        </w:rPr>
        <w:t xml:space="preserve"> -20 до 120 </w:t>
      </w:r>
      <w:proofErr w:type="spellStart"/>
      <w:r w:rsidRPr="00E6723B">
        <w:rPr>
          <w:rFonts w:ascii="Times New Roman" w:hAnsi="Times New Roman"/>
          <w:b/>
          <w:sz w:val="24"/>
          <w:szCs w:val="24"/>
        </w:rPr>
        <w:t>градС</w:t>
      </w:r>
      <w:proofErr w:type="spellEnd"/>
      <w:r w:rsidRPr="00E6723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6723B">
        <w:rPr>
          <w:rFonts w:ascii="Times New Roman" w:hAnsi="Times New Roman" w:cs="Times New Roman"/>
          <w:b/>
          <w:sz w:val="24"/>
          <w:szCs w:val="24"/>
        </w:rPr>
        <w:t>герметичн</w:t>
      </w:r>
      <w:r w:rsidRPr="00E6723B">
        <w:rPr>
          <w:rFonts w:ascii="Times New Roman" w:hAnsi="Times New Roman"/>
          <w:b/>
          <w:sz w:val="24"/>
          <w:szCs w:val="24"/>
        </w:rPr>
        <w:t>ість</w:t>
      </w:r>
      <w:proofErr w:type="spellEnd"/>
      <w:r w:rsidRPr="00E6723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E6723B">
        <w:rPr>
          <w:rFonts w:ascii="Times New Roman" w:hAnsi="Times New Roman"/>
          <w:b/>
          <w:sz w:val="24"/>
          <w:szCs w:val="24"/>
        </w:rPr>
        <w:t>різьба</w:t>
      </w:r>
      <w:proofErr w:type="spellEnd"/>
      <w:r w:rsidRPr="00E6723B">
        <w:rPr>
          <w:rFonts w:ascii="Times New Roman" w:hAnsi="Times New Roman"/>
          <w:b/>
          <w:sz w:val="24"/>
          <w:szCs w:val="24"/>
        </w:rPr>
        <w:t xml:space="preserve"> трубна </w:t>
      </w:r>
      <w:proofErr w:type="spellStart"/>
      <w:r w:rsidRPr="00E6723B">
        <w:rPr>
          <w:rFonts w:ascii="Times New Roman" w:hAnsi="Times New Roman"/>
          <w:b/>
          <w:sz w:val="24"/>
          <w:szCs w:val="24"/>
        </w:rPr>
        <w:t>циліндрична</w:t>
      </w:r>
      <w:proofErr w:type="spellEnd"/>
      <w:r w:rsidRPr="00E6723B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proofErr w:type="spellStart"/>
      <w:r w:rsidRPr="00E6723B">
        <w:rPr>
          <w:rFonts w:ascii="Times New Roman" w:hAnsi="Times New Roman"/>
          <w:b/>
          <w:sz w:val="24"/>
          <w:szCs w:val="24"/>
        </w:rPr>
        <w:t>виготовлена</w:t>
      </w:r>
      <w:proofErr w:type="spellEnd"/>
      <w:r w:rsidRPr="00E672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723B">
        <w:rPr>
          <w:rFonts w:ascii="Times New Roman" w:hAnsi="Times New Roman"/>
          <w:b/>
          <w:sz w:val="24"/>
          <w:szCs w:val="24"/>
        </w:rPr>
        <w:t>відповідно</w:t>
      </w:r>
      <w:proofErr w:type="spellEnd"/>
      <w:r w:rsidRPr="00E6723B">
        <w:rPr>
          <w:rFonts w:ascii="Times New Roman" w:hAnsi="Times New Roman"/>
          <w:b/>
          <w:sz w:val="24"/>
          <w:szCs w:val="24"/>
        </w:rPr>
        <w:t xml:space="preserve"> до </w:t>
      </w:r>
      <w:proofErr w:type="spellStart"/>
      <w:r w:rsidRPr="00E6723B">
        <w:rPr>
          <w:rFonts w:ascii="Times New Roman" w:hAnsi="Times New Roman" w:cs="Times New Roman"/>
          <w:b/>
          <w:sz w:val="24"/>
          <w:szCs w:val="24"/>
        </w:rPr>
        <w:t>міжнародних</w:t>
      </w:r>
      <w:proofErr w:type="spellEnd"/>
      <w:r w:rsidRPr="00E672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723B">
        <w:rPr>
          <w:rFonts w:ascii="Times New Roman" w:hAnsi="Times New Roman" w:cs="Times New Roman"/>
          <w:b/>
          <w:sz w:val="24"/>
          <w:szCs w:val="24"/>
        </w:rPr>
        <w:t>стандартів</w:t>
      </w:r>
      <w:proofErr w:type="spellEnd"/>
      <w:r w:rsidRPr="00E6723B">
        <w:rPr>
          <w:rFonts w:ascii="Times New Roman" w:hAnsi="Times New Roman" w:cs="Times New Roman"/>
          <w:b/>
          <w:sz w:val="24"/>
          <w:szCs w:val="24"/>
        </w:rPr>
        <w:t xml:space="preserve"> (BSP) DIN ISO 228</w:t>
      </w:r>
      <w:r w:rsidRPr="00E6723B">
        <w:rPr>
          <w:rFonts w:ascii="Times New Roman" w:hAnsi="Times New Roman"/>
          <w:b/>
          <w:szCs w:val="24"/>
        </w:rPr>
        <w:t>)</w:t>
      </w:r>
    </w:p>
    <w:p w:rsidR="0088002B" w:rsidRPr="00F43BC1" w:rsidRDefault="0088002B" w:rsidP="00C309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88002B" w:rsidRPr="00FA4F64" w:rsidRDefault="0088002B" w:rsidP="00880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A4F64">
        <w:rPr>
          <w:rFonts w:ascii="Times New Roman" w:eastAsia="Calibri" w:hAnsi="Times New Roman" w:cs="Times New Roman"/>
          <w:sz w:val="24"/>
          <w:szCs w:val="24"/>
          <w:lang w:val="uk-UA"/>
        </w:rPr>
        <w:t>Ми, ____________________________________________________</w:t>
      </w:r>
      <w:bookmarkStart w:id="1" w:name="_GoBack"/>
      <w:bookmarkEnd w:id="1"/>
      <w:r w:rsidRPr="00FA4F6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________________________ </w:t>
      </w:r>
    </w:p>
    <w:p w:rsidR="0088002B" w:rsidRPr="00FA4F64" w:rsidRDefault="0088002B" w:rsidP="0088002B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</w:pPr>
      <w:r w:rsidRPr="00FA4F64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(назва Учасника)</w:t>
      </w:r>
    </w:p>
    <w:p w:rsidR="0088002B" w:rsidRPr="00FA4F64" w:rsidRDefault="0088002B" w:rsidP="00880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A4F6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надаємо свою пропозицію щодо участі у торгах та погоджуємось з усіма умовами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тендерної документації</w:t>
      </w:r>
      <w:r w:rsidRPr="00FA4F6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88002B" w:rsidRPr="00FA4F64" w:rsidRDefault="0088002B" w:rsidP="0088002B">
      <w:pPr>
        <w:tabs>
          <w:tab w:val="left" w:pos="0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A4F64">
        <w:rPr>
          <w:rFonts w:ascii="Times New Roman" w:eastAsia="Calibri" w:hAnsi="Times New Roman" w:cs="Times New Roman"/>
          <w:sz w:val="24"/>
          <w:szCs w:val="24"/>
          <w:lang w:val="uk-UA"/>
        </w:rPr>
        <w:t>Вивчивш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и тендерну документацію</w:t>
      </w:r>
      <w:r w:rsidRPr="00FA4F6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опис предмету закупівлі, ми, уповноважені на підписання Договору, маємо можливість та погоджуємося виконати всі вимоги Замовника та Договору на умовах, зазначених у цієї пропозиції на загальну суму (*з ПДВ, якщо ПДВ передбачено):</w:t>
      </w:r>
    </w:p>
    <w:p w:rsidR="0088002B" w:rsidRPr="00FA4F64" w:rsidRDefault="0088002B" w:rsidP="0088002B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A4F64">
        <w:rPr>
          <w:rFonts w:ascii="Times New Roman" w:eastAsia="Calibri" w:hAnsi="Times New Roman" w:cs="Times New Roman"/>
          <w:sz w:val="24"/>
          <w:szCs w:val="24"/>
          <w:lang w:val="uk-UA"/>
        </w:rPr>
        <w:t>___</w:t>
      </w:r>
      <w:r w:rsidRPr="00FA4F64">
        <w:rPr>
          <w:rFonts w:ascii="Times New Roman" w:eastAsia="Calibri" w:hAnsi="Times New Roman" w:cs="Times New Roman"/>
          <w:sz w:val="24"/>
          <w:szCs w:val="24"/>
        </w:rPr>
        <w:t>_</w:t>
      </w:r>
      <w:r w:rsidRPr="00FA4F64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</w:t>
      </w:r>
      <w:r w:rsidR="00524B1C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</w:t>
      </w:r>
      <w:r w:rsidRPr="00FA4F64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88002B" w:rsidRPr="00FA4F64" w:rsidRDefault="0088002B" w:rsidP="0088002B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32"/>
          <w:szCs w:val="24"/>
          <w:vertAlign w:val="superscript"/>
          <w:lang w:val="uk-UA"/>
        </w:rPr>
      </w:pPr>
      <w:r w:rsidRPr="00FA4F64">
        <w:rPr>
          <w:rFonts w:ascii="Times New Roman" w:eastAsia="Calibri" w:hAnsi="Times New Roman" w:cs="Times New Roman"/>
          <w:i/>
          <w:color w:val="000000"/>
          <w:sz w:val="32"/>
          <w:szCs w:val="24"/>
          <w:vertAlign w:val="superscript"/>
          <w:lang w:val="uk-UA"/>
        </w:rPr>
        <w:t xml:space="preserve">  (загальна сума пропозиції цифрами та прописом)</w:t>
      </w:r>
    </w:p>
    <w:p w:rsidR="0088002B" w:rsidRPr="00FA4F64" w:rsidRDefault="0088002B" w:rsidP="0088002B">
      <w:pPr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A4F64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t>в тому числі ПДВ</w:t>
      </w:r>
      <w:r w:rsidRPr="00FA4F6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:</w:t>
      </w:r>
      <w:r w:rsidRPr="00FA4F64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_______________________________________________________________.</w:t>
      </w:r>
    </w:p>
    <w:p w:rsidR="0088002B" w:rsidRPr="00FA4F64" w:rsidRDefault="0088002B" w:rsidP="0088002B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32"/>
          <w:szCs w:val="24"/>
          <w:vertAlign w:val="superscript"/>
          <w:lang w:val="uk-UA"/>
        </w:rPr>
      </w:pPr>
      <w:r w:rsidRPr="00FA4F64">
        <w:rPr>
          <w:rFonts w:ascii="Times New Roman" w:eastAsia="Calibri" w:hAnsi="Times New Roman" w:cs="Times New Roman"/>
          <w:i/>
          <w:color w:val="000000"/>
          <w:sz w:val="32"/>
          <w:szCs w:val="24"/>
          <w:vertAlign w:val="superscript"/>
          <w:lang w:val="uk-UA"/>
        </w:rPr>
        <w:t xml:space="preserve">  (цифрами та прописом)</w:t>
      </w:r>
    </w:p>
    <w:p w:rsidR="0088002B" w:rsidRPr="00FA4F64" w:rsidRDefault="0088002B" w:rsidP="0088002B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lang w:val="uk-UA"/>
        </w:rPr>
      </w:pPr>
      <w:r w:rsidRPr="00FA4F64">
        <w:rPr>
          <w:rFonts w:ascii="Times New Roman" w:eastAsia="Calibri" w:hAnsi="Times New Roman" w:cs="Times New Roman"/>
          <w:b/>
          <w:sz w:val="24"/>
          <w:lang w:val="uk-UA"/>
        </w:rPr>
        <w:t xml:space="preserve">Склад суми пропозиції: </w:t>
      </w:r>
    </w:p>
    <w:tbl>
      <w:tblPr>
        <w:tblW w:w="9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1276"/>
        <w:gridCol w:w="1701"/>
        <w:gridCol w:w="1134"/>
        <w:gridCol w:w="1304"/>
      </w:tblGrid>
      <w:tr w:rsidR="00F43BC1" w:rsidRPr="00FA4F64" w:rsidTr="00F43BC1">
        <w:trPr>
          <w:trHeight w:val="64"/>
        </w:trPr>
        <w:tc>
          <w:tcPr>
            <w:tcW w:w="988" w:type="dxa"/>
          </w:tcPr>
          <w:p w:rsidR="00F43BC1" w:rsidRPr="00FA4F64" w:rsidRDefault="00F43BC1" w:rsidP="00F43BC1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59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№ п/п</w:t>
            </w:r>
          </w:p>
        </w:tc>
        <w:tc>
          <w:tcPr>
            <w:tcW w:w="2976" w:type="dxa"/>
            <w:vAlign w:val="center"/>
          </w:tcPr>
          <w:p w:rsidR="00F43BC1" w:rsidRPr="00FA4F64" w:rsidRDefault="00F43BC1" w:rsidP="00F43BC1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59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FA4F64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276" w:type="dxa"/>
            <w:vAlign w:val="center"/>
          </w:tcPr>
          <w:p w:rsidR="00F43BC1" w:rsidRPr="00FA4F64" w:rsidRDefault="00F43BC1" w:rsidP="0094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>Кількість, од</w:t>
            </w:r>
            <w:r w:rsidRPr="00FA4F64">
              <w:rPr>
                <w:rFonts w:ascii="Times New Roman" w:eastAsia="Times New Roman" w:hAnsi="Times New Roman" w:cs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:rsidR="00F43BC1" w:rsidRPr="00FA4F64" w:rsidRDefault="00F43BC1" w:rsidP="0094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FA4F64">
              <w:rPr>
                <w:rFonts w:ascii="Times New Roman" w:eastAsia="Times New Roman" w:hAnsi="Times New Roman" w:cs="Times New Roman"/>
                <w:szCs w:val="24"/>
                <w:lang w:val="uk-UA"/>
              </w:rPr>
              <w:t>Ціна за од. без ПДВ*, грн.</w:t>
            </w:r>
          </w:p>
        </w:tc>
        <w:tc>
          <w:tcPr>
            <w:tcW w:w="1134" w:type="dxa"/>
            <w:vAlign w:val="center"/>
          </w:tcPr>
          <w:p w:rsidR="00F43BC1" w:rsidRPr="00FA4F64" w:rsidRDefault="00F43BC1" w:rsidP="0094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FA4F64">
              <w:rPr>
                <w:rFonts w:ascii="Times New Roman" w:eastAsia="Times New Roman" w:hAnsi="Times New Roman" w:cs="Times New Roman"/>
                <w:szCs w:val="24"/>
                <w:lang w:val="uk-UA"/>
              </w:rPr>
              <w:t>ПДВ*, грн.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F43BC1" w:rsidRPr="00FA4F64" w:rsidRDefault="00F43BC1" w:rsidP="0094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FA4F64">
              <w:rPr>
                <w:rFonts w:ascii="Times New Roman" w:eastAsia="Times New Roman" w:hAnsi="Times New Roman" w:cs="Times New Roman"/>
                <w:szCs w:val="24"/>
                <w:lang w:val="uk-UA"/>
              </w:rPr>
              <w:t>Сума з ПДВ*, грн.</w:t>
            </w:r>
          </w:p>
        </w:tc>
      </w:tr>
      <w:tr w:rsidR="00F43BC1" w:rsidRPr="00FA4F64" w:rsidTr="00F43BC1">
        <w:trPr>
          <w:trHeight w:val="502"/>
        </w:trPr>
        <w:tc>
          <w:tcPr>
            <w:tcW w:w="988" w:type="dxa"/>
          </w:tcPr>
          <w:p w:rsidR="00F43BC1" w:rsidRPr="00FA4F64" w:rsidRDefault="00F43BC1" w:rsidP="009463D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F43BC1" w:rsidRPr="00FA4F64" w:rsidRDefault="00F43BC1" w:rsidP="009463D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3BC1" w:rsidRPr="00FA4F64" w:rsidRDefault="00F43BC1" w:rsidP="00946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43BC1" w:rsidRPr="00FA4F64" w:rsidRDefault="00F43BC1" w:rsidP="009463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3BC1" w:rsidRPr="00FA4F64" w:rsidRDefault="00F43BC1" w:rsidP="009463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304" w:type="dxa"/>
          </w:tcPr>
          <w:p w:rsidR="00F43BC1" w:rsidRPr="00FA4F64" w:rsidRDefault="00F43BC1" w:rsidP="009463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</w:tr>
      <w:tr w:rsidR="007E378D" w:rsidRPr="00FA4F64" w:rsidTr="00F43BC1">
        <w:trPr>
          <w:trHeight w:val="502"/>
        </w:trPr>
        <w:tc>
          <w:tcPr>
            <w:tcW w:w="988" w:type="dxa"/>
          </w:tcPr>
          <w:p w:rsidR="007E378D" w:rsidRPr="00FA4F64" w:rsidRDefault="007E378D" w:rsidP="009463D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7E378D" w:rsidRPr="00FA4F64" w:rsidRDefault="007E378D" w:rsidP="009463D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E378D" w:rsidRPr="00FA4F64" w:rsidRDefault="007E378D" w:rsidP="00946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E378D" w:rsidRPr="00FA4F64" w:rsidRDefault="007E378D" w:rsidP="009463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E378D" w:rsidRPr="00FA4F64" w:rsidRDefault="007E378D" w:rsidP="009463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304" w:type="dxa"/>
          </w:tcPr>
          <w:p w:rsidR="007E378D" w:rsidRPr="00FA4F64" w:rsidRDefault="007E378D" w:rsidP="009463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</w:tr>
      <w:tr w:rsidR="007E378D" w:rsidRPr="00FA4F64" w:rsidTr="00F43BC1">
        <w:trPr>
          <w:trHeight w:val="502"/>
        </w:trPr>
        <w:tc>
          <w:tcPr>
            <w:tcW w:w="988" w:type="dxa"/>
          </w:tcPr>
          <w:p w:rsidR="007E378D" w:rsidRPr="00FA4F64" w:rsidRDefault="007E378D" w:rsidP="009463D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7E378D" w:rsidRPr="00FA4F64" w:rsidRDefault="007E378D" w:rsidP="009463D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E378D" w:rsidRPr="00FA4F64" w:rsidRDefault="007E378D" w:rsidP="00946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E378D" w:rsidRPr="00FA4F64" w:rsidRDefault="007E378D" w:rsidP="009463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E378D" w:rsidRPr="00FA4F64" w:rsidRDefault="007E378D" w:rsidP="009463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304" w:type="dxa"/>
          </w:tcPr>
          <w:p w:rsidR="007E378D" w:rsidRPr="00FA4F64" w:rsidRDefault="007E378D" w:rsidP="009463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</w:tr>
      <w:tr w:rsidR="007E378D" w:rsidRPr="00FA4F64" w:rsidTr="008124B5">
        <w:trPr>
          <w:trHeight w:val="502"/>
        </w:trPr>
        <w:tc>
          <w:tcPr>
            <w:tcW w:w="988" w:type="dxa"/>
          </w:tcPr>
          <w:p w:rsidR="007E378D" w:rsidRPr="00FA4F64" w:rsidRDefault="007E378D" w:rsidP="009463D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7E378D" w:rsidRPr="00FA4F64" w:rsidRDefault="007E378D" w:rsidP="009463D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E378D" w:rsidRPr="00FA4F64" w:rsidRDefault="007E378D" w:rsidP="00946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4139" w:type="dxa"/>
            <w:gridSpan w:val="3"/>
            <w:vAlign w:val="center"/>
          </w:tcPr>
          <w:p w:rsidR="007E378D" w:rsidRPr="00FA4F64" w:rsidRDefault="007E378D" w:rsidP="009463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>Загальна вартість пропозиції (цифрами) ____________________грн.</w:t>
            </w:r>
          </w:p>
        </w:tc>
      </w:tr>
    </w:tbl>
    <w:p w:rsidR="007E378D" w:rsidRDefault="007E378D" w:rsidP="0088002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Загальна вартість пропозиції (прописом)___________________грн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т.ч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. ПДВ___________.</w:t>
      </w:r>
    </w:p>
    <w:p w:rsidR="007E378D" w:rsidRPr="007E378D" w:rsidRDefault="007E378D" w:rsidP="0088002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7E378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Вимога щодо урахування ПДВ не стосується учасників, які не є платниками ПДВ згідно чинного законодавства.</w:t>
      </w:r>
    </w:p>
    <w:p w:rsidR="0088002B" w:rsidRPr="00FA4F64" w:rsidRDefault="0088002B" w:rsidP="0088002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A4F64">
        <w:rPr>
          <w:rFonts w:ascii="Times New Roman" w:eastAsia="Calibri" w:hAnsi="Times New Roman" w:cs="Times New Roman"/>
          <w:sz w:val="24"/>
          <w:szCs w:val="24"/>
          <w:lang w:val="uk-UA"/>
        </w:rPr>
        <w:t>1. Що стосується акцепту на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шої тендерної пропозиції</w:t>
      </w:r>
      <w:r w:rsidRPr="00FA4F6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Ваша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тендерна </w:t>
      </w:r>
      <w:r w:rsidRPr="00FA4F64">
        <w:rPr>
          <w:rFonts w:ascii="Times New Roman" w:eastAsia="Calibri" w:hAnsi="Times New Roman" w:cs="Times New Roman"/>
          <w:sz w:val="24"/>
          <w:szCs w:val="24"/>
          <w:lang w:val="uk-UA"/>
        </w:rPr>
        <w:t>документа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ція</w:t>
      </w:r>
      <w:r w:rsidRPr="00FA4F6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зобов'язання виконати всі умови, передбачені Договором.</w:t>
      </w:r>
    </w:p>
    <w:p w:rsidR="0088002B" w:rsidRPr="00FA4F64" w:rsidRDefault="0088002B" w:rsidP="0088002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A4F64">
        <w:rPr>
          <w:rFonts w:ascii="Times New Roman" w:eastAsia="Calibri" w:hAnsi="Times New Roman" w:cs="Times New Roman"/>
          <w:sz w:val="24"/>
          <w:szCs w:val="24"/>
          <w:lang w:val="uk-UA"/>
        </w:rPr>
        <w:t>2. Ми підтверджуємо, що вся інформація, надана нами у складі на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шої тендерної пропозиції</w:t>
      </w:r>
      <w:r w:rsidRPr="00FA4F64">
        <w:rPr>
          <w:rFonts w:ascii="Times New Roman" w:eastAsia="Calibri" w:hAnsi="Times New Roman" w:cs="Times New Roman"/>
          <w:sz w:val="24"/>
          <w:szCs w:val="24"/>
          <w:lang w:val="uk-UA"/>
        </w:rPr>
        <w:t>, є достовірною.</w:t>
      </w:r>
    </w:p>
    <w:p w:rsidR="0088002B" w:rsidRPr="00FA4F64" w:rsidRDefault="0088002B" w:rsidP="0088002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A4F6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 Ми погоджуємося дотримуватися умов цієї пропозиції протягом 90 календарних днів з </w:t>
      </w:r>
      <w:r w:rsidR="00677DB5">
        <w:rPr>
          <w:rFonts w:ascii="Times New Roman" w:eastAsia="Calibri" w:hAnsi="Times New Roman" w:cs="Times New Roman"/>
          <w:sz w:val="24"/>
          <w:szCs w:val="24"/>
          <w:lang w:val="uk-UA"/>
        </w:rPr>
        <w:t>дати</w:t>
      </w:r>
      <w:r w:rsidR="00E32A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кінцевого строку подання тендерних пропозицій</w:t>
      </w:r>
      <w:r w:rsidRPr="00FA4F64">
        <w:rPr>
          <w:rFonts w:ascii="Times New Roman" w:eastAsia="Calibri" w:hAnsi="Times New Roman" w:cs="Times New Roman"/>
          <w:sz w:val="24"/>
          <w:szCs w:val="24"/>
          <w:lang w:val="uk-UA"/>
        </w:rPr>
        <w:t>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88002B" w:rsidRPr="00FA4F64" w:rsidRDefault="0088002B" w:rsidP="0088002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A4F64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4. Ми погоджуємося з умовами, що Ви можете відхилити нашу чи 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сі тендерні пропозиції </w:t>
      </w:r>
      <w:r w:rsidRPr="00FA4F64">
        <w:rPr>
          <w:rFonts w:ascii="Times New Roman" w:eastAsia="Calibri" w:hAnsi="Times New Roman" w:cs="Times New Roman"/>
          <w:sz w:val="24"/>
          <w:szCs w:val="24"/>
          <w:lang w:val="uk-UA"/>
        </w:rPr>
        <w:t>згідно з умо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вами тендерної документації</w:t>
      </w:r>
      <w:r w:rsidRPr="00FA4F64">
        <w:rPr>
          <w:rFonts w:ascii="Times New Roman" w:eastAsia="Calibri" w:hAnsi="Times New Roman" w:cs="Times New Roman"/>
          <w:sz w:val="24"/>
          <w:szCs w:val="24"/>
          <w:lang w:val="uk-UA"/>
        </w:rPr>
        <w:t>, та розуміємо, що Ви не обмежені у прийнятті будь-якої іншої пропозиції з більш вигідними для Вас умовами.</w:t>
      </w:r>
    </w:p>
    <w:p w:rsidR="0088002B" w:rsidRPr="00FA4F64" w:rsidRDefault="0088002B" w:rsidP="0088002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A4F64">
        <w:rPr>
          <w:rFonts w:ascii="Times New Roman" w:eastAsia="Calibri" w:hAnsi="Times New Roman" w:cs="Times New Roman"/>
          <w:sz w:val="24"/>
          <w:szCs w:val="24"/>
          <w:lang w:val="uk-UA"/>
        </w:rPr>
        <w:t>5. Якщо наша пропозиція буде акцептована, ми зобов'язуємося підписати Договір із З</w:t>
      </w:r>
      <w:r w:rsidR="00677DB5">
        <w:rPr>
          <w:rFonts w:ascii="Times New Roman" w:eastAsia="Calibri" w:hAnsi="Times New Roman" w:cs="Times New Roman"/>
          <w:sz w:val="24"/>
          <w:szCs w:val="24"/>
          <w:lang w:val="uk-UA"/>
        </w:rPr>
        <w:t>амовником не раніше ніж через 5</w:t>
      </w:r>
      <w:r w:rsidRPr="00FA4F6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днів з дати оприлюднення на веб-порталі Уповноваже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ного органу повідомлення про намір укласти договір про закупівлю, але не </w:t>
      </w:r>
      <w:r w:rsidR="0009097F">
        <w:rPr>
          <w:rFonts w:ascii="Times New Roman" w:eastAsia="Calibri" w:hAnsi="Times New Roman" w:cs="Times New Roman"/>
          <w:sz w:val="24"/>
          <w:szCs w:val="24"/>
          <w:lang w:val="uk-UA"/>
        </w:rPr>
        <w:t>пізніше ніж через 15</w:t>
      </w:r>
      <w:r w:rsidRPr="00FA4F6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днів з дня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прийняття рішення про намір укласти договір про закупівлю відповідно до вимог тендерної документації та пропозиції учасника-переможця</w:t>
      </w:r>
      <w:r w:rsidRPr="00FA4F6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88002B" w:rsidRPr="00FA4F64" w:rsidRDefault="0088002B" w:rsidP="0088002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A4F64">
        <w:rPr>
          <w:rFonts w:ascii="Times New Roman" w:eastAsia="Calibri" w:hAnsi="Times New Roman" w:cs="Times New Roman"/>
          <w:sz w:val="24"/>
          <w:szCs w:val="24"/>
          <w:lang w:val="uk-UA"/>
        </w:rPr>
        <w:t>Наша юридична адреса: ______________________________________.</w:t>
      </w:r>
    </w:p>
    <w:p w:rsidR="0088002B" w:rsidRPr="00FA4F64" w:rsidRDefault="0088002B" w:rsidP="0088002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A4F6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Наша фактична адреса: ______________________________________.              </w:t>
      </w:r>
    </w:p>
    <w:p w:rsidR="0088002B" w:rsidRPr="00FA4F64" w:rsidRDefault="0088002B" w:rsidP="0088002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A4F6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Контактні телефони: _________________________________________.                </w:t>
      </w:r>
    </w:p>
    <w:p w:rsidR="0088002B" w:rsidRPr="00FA4F64" w:rsidRDefault="0088002B" w:rsidP="0088002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A4F6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_________________________________________________</w:t>
      </w:r>
    </w:p>
    <w:p w:rsidR="0088002B" w:rsidRPr="00FA4F64" w:rsidRDefault="0088002B" w:rsidP="008800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A4F6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</w:t>
      </w:r>
      <w:r w:rsidRPr="00FA4F64">
        <w:rPr>
          <w:rFonts w:ascii="Times New Roman" w:eastAsia="Calibri" w:hAnsi="Times New Roman" w:cs="Times New Roman"/>
          <w:i/>
          <w:iCs/>
          <w:szCs w:val="24"/>
          <w:lang w:val="uk-UA"/>
        </w:rPr>
        <w:t>Посада, прізвище, ініціали, підпис уповноваженої особи Учасника, завірені печаткою</w:t>
      </w:r>
    </w:p>
    <w:p w:rsidR="000E400E" w:rsidRPr="0088002B" w:rsidRDefault="000E400E">
      <w:pPr>
        <w:rPr>
          <w:lang w:val="uk-UA"/>
        </w:rPr>
      </w:pPr>
    </w:p>
    <w:sectPr w:rsidR="000E400E" w:rsidRPr="0088002B" w:rsidSect="008800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2B"/>
    <w:rsid w:val="000124A3"/>
    <w:rsid w:val="0009097F"/>
    <w:rsid w:val="000E400E"/>
    <w:rsid w:val="00127B3A"/>
    <w:rsid w:val="001606F8"/>
    <w:rsid w:val="00315ACE"/>
    <w:rsid w:val="004537B1"/>
    <w:rsid w:val="004C19E1"/>
    <w:rsid w:val="004C23A8"/>
    <w:rsid w:val="00524B1C"/>
    <w:rsid w:val="00677DB5"/>
    <w:rsid w:val="007E378D"/>
    <w:rsid w:val="00860AF9"/>
    <w:rsid w:val="0087180B"/>
    <w:rsid w:val="0088002B"/>
    <w:rsid w:val="008F3621"/>
    <w:rsid w:val="00996B8D"/>
    <w:rsid w:val="00AA5B6B"/>
    <w:rsid w:val="00AD11A8"/>
    <w:rsid w:val="00B31906"/>
    <w:rsid w:val="00C309D1"/>
    <w:rsid w:val="00E02454"/>
    <w:rsid w:val="00E32AC5"/>
    <w:rsid w:val="00E6723B"/>
    <w:rsid w:val="00F43BC1"/>
    <w:rsid w:val="00FD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4818D-006A-47F0-AC58-70BB3703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02B"/>
  </w:style>
  <w:style w:type="paragraph" w:styleId="3">
    <w:name w:val="heading 3"/>
    <w:basedOn w:val="a"/>
    <w:link w:val="30"/>
    <w:uiPriority w:val="99"/>
    <w:qFormat/>
    <w:rsid w:val="00860AF9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6B8D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43BC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860AF9"/>
    <w:rPr>
      <w:rFonts w:ascii="Cambria" w:eastAsia="Times New Roman" w:hAnsi="Cambria" w:cs="Times New Roman"/>
      <w:b/>
      <w:bCs/>
      <w:sz w:val="26"/>
      <w:szCs w:val="26"/>
      <w:lang w:val="en-US" w:eastAsia="ru-RU"/>
    </w:rPr>
  </w:style>
  <w:style w:type="character" w:customStyle="1" w:styleId="a6">
    <w:name w:val="Без интервала Знак"/>
    <w:link w:val="a5"/>
    <w:uiPriority w:val="1"/>
    <w:locked/>
    <w:rsid w:val="00860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255D9-5F31-4A19-B8A2-2DB7A413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2023-06-06T12:40:00Z</cp:lastPrinted>
  <dcterms:created xsi:type="dcterms:W3CDTF">2023-06-08T08:48:00Z</dcterms:created>
  <dcterms:modified xsi:type="dcterms:W3CDTF">2023-06-08T11:24:00Z</dcterms:modified>
</cp:coreProperties>
</file>