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AEA8" w14:textId="77777777" w:rsidR="000E5267" w:rsidRPr="000E5267" w:rsidRDefault="000E5267" w:rsidP="000E5267">
      <w:pPr>
        <w:widowControl w:val="0"/>
        <w:autoSpaceDE w:val="0"/>
        <w:autoSpaceDN w:val="0"/>
        <w:spacing w:after="0" w:line="240" w:lineRule="auto"/>
        <w:jc w:val="center"/>
        <w:outlineLvl w:val="0"/>
        <w:rPr>
          <w:rFonts w:ascii="Times New Roman" w:eastAsia="Times New Roman" w:hAnsi="Times New Roman" w:cs="Times New Roman"/>
          <w:sz w:val="20"/>
          <w:szCs w:val="20"/>
        </w:rPr>
      </w:pPr>
    </w:p>
    <w:p w14:paraId="227C633C" w14:textId="77777777" w:rsidR="000E5267" w:rsidRPr="000E5267" w:rsidRDefault="000E5267" w:rsidP="000E5267">
      <w:pPr>
        <w:widowControl w:val="0"/>
        <w:autoSpaceDE w:val="0"/>
        <w:autoSpaceDN w:val="0"/>
        <w:spacing w:after="0" w:line="240" w:lineRule="auto"/>
        <w:jc w:val="right"/>
        <w:rPr>
          <w:rFonts w:ascii="Times New Roman" w:eastAsia="Times New Roman" w:hAnsi="Times New Roman" w:cs="Times New Roman"/>
          <w:sz w:val="20"/>
          <w:szCs w:val="20"/>
        </w:rPr>
      </w:pPr>
    </w:p>
    <w:p w14:paraId="18F7C679" w14:textId="77777777" w:rsidR="000E5267" w:rsidRPr="000E5267" w:rsidRDefault="000E5267" w:rsidP="000E5267">
      <w:pPr>
        <w:widowControl w:val="0"/>
        <w:shd w:val="clear" w:color="auto" w:fill="FFFFFF"/>
        <w:spacing w:after="0" w:line="240" w:lineRule="auto"/>
        <w:jc w:val="right"/>
        <w:rPr>
          <w:rFonts w:ascii="Times New Roman" w:eastAsia="Arial Unicode MS" w:hAnsi="Times New Roman" w:cs="Times New Roman"/>
          <w:b/>
          <w:bCs/>
          <w:color w:val="000000"/>
          <w:spacing w:val="-7"/>
          <w:sz w:val="20"/>
          <w:szCs w:val="20"/>
          <w:lang w:eastAsia="uk-UA" w:bidi="uk-UA"/>
        </w:rPr>
      </w:pPr>
      <w:r w:rsidRPr="000E5267">
        <w:rPr>
          <w:rFonts w:ascii="Times New Roman" w:eastAsia="Arial Unicode MS" w:hAnsi="Times New Roman" w:cs="Times New Roman"/>
          <w:b/>
          <w:bCs/>
          <w:color w:val="000000"/>
          <w:spacing w:val="-7"/>
          <w:sz w:val="20"/>
          <w:szCs w:val="20"/>
          <w:lang w:eastAsia="uk-UA" w:bidi="uk-UA"/>
        </w:rPr>
        <w:t>ДОДАТОК   2</w:t>
      </w:r>
    </w:p>
    <w:p w14:paraId="7485C2FB" w14:textId="77777777" w:rsidR="000E5267" w:rsidRPr="000E5267" w:rsidRDefault="000E5267" w:rsidP="000E5267">
      <w:pPr>
        <w:widowControl w:val="0"/>
        <w:shd w:val="clear" w:color="auto" w:fill="FFFFFF"/>
        <w:spacing w:after="0" w:line="240" w:lineRule="auto"/>
        <w:jc w:val="right"/>
        <w:rPr>
          <w:rFonts w:ascii="Times New Roman" w:eastAsia="Arial Unicode MS" w:hAnsi="Times New Roman" w:cs="Times New Roman"/>
          <w:b/>
          <w:bCs/>
          <w:color w:val="000000"/>
          <w:spacing w:val="-7"/>
          <w:sz w:val="20"/>
          <w:szCs w:val="20"/>
          <w:lang w:eastAsia="uk-UA" w:bidi="uk-UA"/>
        </w:rPr>
      </w:pPr>
      <w:r w:rsidRPr="000E5267">
        <w:rPr>
          <w:rFonts w:ascii="Times New Roman" w:eastAsia="Arial Unicode MS" w:hAnsi="Times New Roman" w:cs="Times New Roman"/>
          <w:b/>
          <w:bCs/>
          <w:color w:val="000000"/>
          <w:spacing w:val="-7"/>
          <w:sz w:val="20"/>
          <w:szCs w:val="20"/>
          <w:lang w:eastAsia="uk-UA" w:bidi="uk-UA"/>
        </w:rPr>
        <w:t xml:space="preserve"> до тендерної документації</w:t>
      </w:r>
    </w:p>
    <w:p w14:paraId="4A960BC6" w14:textId="77777777" w:rsidR="000E5267" w:rsidRPr="000E5267" w:rsidRDefault="000E5267" w:rsidP="000E5267">
      <w:pPr>
        <w:widowControl w:val="0"/>
        <w:shd w:val="clear" w:color="auto" w:fill="FFFFFF"/>
        <w:spacing w:after="0" w:line="240" w:lineRule="auto"/>
        <w:jc w:val="right"/>
        <w:rPr>
          <w:rFonts w:ascii="Times New Roman" w:eastAsia="Arial Unicode MS" w:hAnsi="Times New Roman" w:cs="Times New Roman"/>
          <w:b/>
          <w:bCs/>
          <w:color w:val="000000"/>
          <w:spacing w:val="-7"/>
          <w:sz w:val="20"/>
          <w:szCs w:val="20"/>
          <w:lang w:eastAsia="uk-UA" w:bidi="uk-UA"/>
        </w:rPr>
      </w:pPr>
    </w:p>
    <w:p w14:paraId="794E76AE" w14:textId="77777777" w:rsidR="000E5267" w:rsidRPr="000E5267" w:rsidRDefault="000E5267" w:rsidP="000E5267">
      <w:pPr>
        <w:widowControl w:val="0"/>
        <w:shd w:val="clear" w:color="auto" w:fill="FFFFFF"/>
        <w:spacing w:after="0" w:line="240" w:lineRule="auto"/>
        <w:jc w:val="center"/>
        <w:rPr>
          <w:rFonts w:ascii="Times New Roman" w:eastAsia="Arial Unicode MS" w:hAnsi="Times New Roman" w:cs="Times New Roman"/>
          <w:b/>
          <w:bCs/>
          <w:color w:val="000000"/>
          <w:spacing w:val="-7"/>
          <w:sz w:val="20"/>
          <w:szCs w:val="20"/>
          <w:lang w:eastAsia="uk-UA" w:bidi="uk-UA"/>
        </w:rPr>
      </w:pPr>
    </w:p>
    <w:p w14:paraId="522BE38D" w14:textId="77777777" w:rsidR="000E5267" w:rsidRPr="000E5267" w:rsidRDefault="000E5267" w:rsidP="000E5267">
      <w:pPr>
        <w:widowControl w:val="0"/>
        <w:shd w:val="clear" w:color="auto" w:fill="FFFFFF"/>
        <w:spacing w:after="0" w:line="240" w:lineRule="auto"/>
        <w:jc w:val="center"/>
        <w:rPr>
          <w:rFonts w:ascii="Times New Roman" w:eastAsia="Arial Unicode MS" w:hAnsi="Times New Roman" w:cs="Times New Roman"/>
          <w:b/>
          <w:bCs/>
          <w:color w:val="000000"/>
          <w:spacing w:val="-7"/>
          <w:sz w:val="20"/>
          <w:szCs w:val="20"/>
          <w:lang w:eastAsia="uk-UA" w:bidi="uk-UA"/>
        </w:rPr>
      </w:pPr>
    </w:p>
    <w:p w14:paraId="421264CD" w14:textId="676204F9" w:rsidR="000E5267" w:rsidRPr="000E5267" w:rsidRDefault="000E5267" w:rsidP="000E5267">
      <w:pPr>
        <w:spacing w:after="0" w:line="240" w:lineRule="auto"/>
        <w:ind w:left="1080"/>
        <w:jc w:val="center"/>
        <w:rPr>
          <w:rFonts w:ascii="Times New Roman" w:eastAsia="Arial Unicode MS" w:hAnsi="Times New Roman" w:cs="Times New Roman"/>
          <w:b/>
          <w:color w:val="000000"/>
          <w:sz w:val="20"/>
          <w:szCs w:val="20"/>
          <w:lang w:eastAsia="uk-UA" w:bidi="uk-UA"/>
        </w:rPr>
      </w:pPr>
      <w:r w:rsidRPr="000E5267">
        <w:rPr>
          <w:rFonts w:ascii="Times New Roman" w:eastAsia="Arial Unicode MS" w:hAnsi="Times New Roman" w:cs="Times New Roman"/>
          <w:b/>
          <w:color w:val="000000"/>
          <w:sz w:val="20"/>
          <w:szCs w:val="20"/>
          <w:lang w:eastAsia="uk-UA" w:bidi="uk-UA"/>
        </w:rPr>
        <w:t>ІНФОРМАЦІЯ ПРО НЕОБХІДНІ ТЕХНІЧНІ, ЯКІСНІ ТА КІЛЬКІСНІ ХАРАКТЕРИСТИКИ ПРЕДМЕТА ЗАКУПІВЛІ (Технічна специфікація)</w:t>
      </w:r>
      <w:r w:rsidRPr="000E5267">
        <w:rPr>
          <w:rFonts w:ascii="Times New Roman" w:eastAsia="Calibri" w:hAnsi="Times New Roman" w:cs="Times New Roman"/>
          <w:b/>
          <w:bCs/>
        </w:rPr>
        <w:t xml:space="preserve"> «Код ДК 021:2015 - 33690000-3 «Лікарські засоби різні»  </w:t>
      </w:r>
    </w:p>
    <w:p w14:paraId="01D1DD41" w14:textId="77777777" w:rsid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p>
    <w:p w14:paraId="5CBEA1B2" w14:textId="56B1E603" w:rsidR="000E5267" w:rsidRPr="000E5267" w:rsidRDefault="000E5267" w:rsidP="000E5267">
      <w:pPr>
        <w:widowControl w:val="0"/>
        <w:autoSpaceDE w:val="0"/>
        <w:autoSpaceDN w:val="0"/>
        <w:spacing w:after="0" w:line="240" w:lineRule="auto"/>
        <w:jc w:val="center"/>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ЗАГАЛЬНІ ВИМОГИ:</w:t>
      </w:r>
    </w:p>
    <w:p w14:paraId="184E0D79"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14:paraId="05678C57"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sidRPr="000E5267">
        <w:rPr>
          <w:rFonts w:ascii="Times New Roman" w:eastAsia="Times New Roman" w:hAnsi="Times New Roman" w:cs="Times New Roman"/>
          <w:sz w:val="20"/>
          <w:szCs w:val="20"/>
        </w:rPr>
        <w:t>нижчевказаної</w:t>
      </w:r>
      <w:proofErr w:type="spellEnd"/>
      <w:r w:rsidRPr="000E5267">
        <w:rPr>
          <w:rFonts w:ascii="Times New Roman" w:eastAsia="Times New Roman" w:hAnsi="Times New Roman" w:cs="Times New Roman"/>
          <w:sz w:val="20"/>
          <w:szCs w:val="20"/>
        </w:rPr>
        <w:t xml:space="preserve"> заповненої таблиці.</w:t>
      </w:r>
    </w:p>
    <w:p w14:paraId="707F8D9D"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2.    Товар має бути зареєстрований в Україні (надати декларацію про відповідність )</w:t>
      </w:r>
    </w:p>
    <w:p w14:paraId="6868C016"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14:paraId="159DF62B"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4.</w:t>
      </w:r>
      <w:r w:rsidRPr="000E5267">
        <w:rPr>
          <w:rFonts w:ascii="Times New Roman" w:eastAsia="Times New Roman" w:hAnsi="Times New Roman" w:cs="Times New Roman"/>
          <w:sz w:val="20"/>
          <w:szCs w:val="20"/>
        </w:rPr>
        <w:tab/>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67F991DB"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w:t>
      </w:r>
    </w:p>
    <w:p w14:paraId="6C5D6E46"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575C6CF6"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7. Дозування, форма випуску, концентрація Товару повинні відповідати специфікації заявленому переліку.</w:t>
      </w:r>
    </w:p>
    <w:p w14:paraId="0FCD0B30"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8.  Товар поставляється згідно заявки протягом 14 календарних днів з моменту отримання заявки від Замовника.</w:t>
      </w:r>
    </w:p>
    <w:p w14:paraId="4832E08B"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9.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14:paraId="62DCFF7F" w14:textId="77777777"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ab/>
        <w:t>10. Неякісний товар підлягає обов’язковій заміні, але всі витрати пов’язані із заміною товару несе постачальник.</w:t>
      </w:r>
    </w:p>
    <w:p w14:paraId="5342A485" w14:textId="583DDDC0" w:rsidR="000E5267" w:rsidRPr="000E5267" w:rsidRDefault="000E5267" w:rsidP="000E5267">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rPr>
        <w:tab/>
        <w:t>11.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26"/>
        <w:gridCol w:w="1460"/>
        <w:gridCol w:w="3685"/>
        <w:gridCol w:w="993"/>
        <w:gridCol w:w="685"/>
        <w:gridCol w:w="691"/>
      </w:tblGrid>
      <w:tr w:rsidR="000E5267" w:rsidRPr="000E5267" w14:paraId="7CC33E89" w14:textId="77777777" w:rsidTr="0048505D">
        <w:trPr>
          <w:jc w:val="center"/>
        </w:trPr>
        <w:tc>
          <w:tcPr>
            <w:tcW w:w="988" w:type="dxa"/>
            <w:shd w:val="clear" w:color="auto" w:fill="auto"/>
          </w:tcPr>
          <w:p w14:paraId="3EAE660C"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№з/п</w:t>
            </w:r>
          </w:p>
        </w:tc>
        <w:tc>
          <w:tcPr>
            <w:tcW w:w="2226" w:type="dxa"/>
            <w:shd w:val="clear" w:color="auto" w:fill="auto"/>
          </w:tcPr>
          <w:p w14:paraId="438DAB22"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Найменування</w:t>
            </w:r>
          </w:p>
        </w:tc>
        <w:tc>
          <w:tcPr>
            <w:tcW w:w="1460" w:type="dxa"/>
            <w:shd w:val="clear" w:color="auto" w:fill="FFFFFF"/>
          </w:tcPr>
          <w:p w14:paraId="2CEB09D9"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Код згідно класифікатора НК 024:2023 "Класифікатор медичних виробів"</w:t>
            </w:r>
          </w:p>
        </w:tc>
        <w:tc>
          <w:tcPr>
            <w:tcW w:w="3685" w:type="dxa"/>
            <w:shd w:val="clear" w:color="auto" w:fill="auto"/>
          </w:tcPr>
          <w:p w14:paraId="4FE5A325"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Технічні характеристики</w:t>
            </w:r>
          </w:p>
        </w:tc>
        <w:tc>
          <w:tcPr>
            <w:tcW w:w="993" w:type="dxa"/>
            <w:shd w:val="clear" w:color="auto" w:fill="auto"/>
          </w:tcPr>
          <w:p w14:paraId="37B0B010"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Кількість</w:t>
            </w:r>
          </w:p>
        </w:tc>
        <w:tc>
          <w:tcPr>
            <w:tcW w:w="685" w:type="dxa"/>
            <w:shd w:val="clear" w:color="auto" w:fill="auto"/>
          </w:tcPr>
          <w:p w14:paraId="105F25B0"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Одиниці виміру</w:t>
            </w:r>
          </w:p>
        </w:tc>
        <w:tc>
          <w:tcPr>
            <w:tcW w:w="691" w:type="dxa"/>
            <w:shd w:val="clear" w:color="auto" w:fill="auto"/>
          </w:tcPr>
          <w:p w14:paraId="2D359C8B"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Відповідність технічним характеристикам</w:t>
            </w:r>
          </w:p>
        </w:tc>
      </w:tr>
      <w:tr w:rsidR="000E5267" w:rsidRPr="000E5267" w14:paraId="4D09DD50" w14:textId="77777777" w:rsidTr="0048505D">
        <w:trPr>
          <w:jc w:val="center"/>
        </w:trPr>
        <w:tc>
          <w:tcPr>
            <w:tcW w:w="988" w:type="dxa"/>
            <w:shd w:val="clear" w:color="auto" w:fill="auto"/>
          </w:tcPr>
          <w:p w14:paraId="6942F6E4"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49068309"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Гемоглобін (400) Набір реактивів для визначення гемоглобіну</w:t>
            </w:r>
          </w:p>
        </w:tc>
        <w:tc>
          <w:tcPr>
            <w:tcW w:w="1460" w:type="dxa"/>
          </w:tcPr>
          <w:p w14:paraId="19DDD3ED"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55872</w:t>
            </w:r>
          </w:p>
          <w:p w14:paraId="6E17F4E6"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Загальний гемоглобін IVD</w:t>
            </w:r>
          </w:p>
          <w:p w14:paraId="281B1889"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(діагностика </w:t>
            </w:r>
            <w:proofErr w:type="spellStart"/>
            <w:r w:rsidRPr="000E5267">
              <w:rPr>
                <w:rFonts w:ascii="Times New Roman" w:eastAsia="Times New Roman" w:hAnsi="Times New Roman" w:cs="Times New Roman"/>
                <w:sz w:val="20"/>
                <w:szCs w:val="20"/>
              </w:rPr>
              <w:t>in</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vitro</w:t>
            </w:r>
            <w:proofErr w:type="spellEnd"/>
            <w:r w:rsidRPr="000E5267">
              <w:rPr>
                <w:rFonts w:ascii="Times New Roman" w:eastAsia="Times New Roman" w:hAnsi="Times New Roman" w:cs="Times New Roman"/>
                <w:sz w:val="20"/>
                <w:szCs w:val="20"/>
              </w:rPr>
              <w:t xml:space="preserve"> ),</w:t>
            </w:r>
          </w:p>
          <w:p w14:paraId="328918B6"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набір,</w:t>
            </w:r>
          </w:p>
          <w:p w14:paraId="5085C8E5"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спектрофотометричний</w:t>
            </w:r>
          </w:p>
          <w:p w14:paraId="3778DDAC"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аналіз</w:t>
            </w:r>
          </w:p>
        </w:tc>
        <w:tc>
          <w:tcPr>
            <w:tcW w:w="3685" w:type="dxa"/>
            <w:shd w:val="clear" w:color="auto" w:fill="auto"/>
          </w:tcPr>
          <w:p w14:paraId="32DCD937"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ТУ У 24.4-20650786-001:2007</w:t>
            </w:r>
          </w:p>
          <w:p w14:paraId="5D85E2A1"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ВИМОГИ  ТУ</w:t>
            </w:r>
          </w:p>
          <w:p w14:paraId="7454178C"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 xml:space="preserve">1.Зовнішний вигляд сухої суміші реактивів – порошок білого кольору з </w:t>
            </w:r>
            <w:proofErr w:type="spellStart"/>
            <w:r w:rsidRPr="000E5267">
              <w:rPr>
                <w:rFonts w:ascii="Times New Roman" w:eastAsia="Times New Roman" w:hAnsi="Times New Roman" w:cs="Times New Roman"/>
                <w:sz w:val="20"/>
                <w:szCs w:val="20"/>
                <w:lang w:eastAsia="ru-RU"/>
              </w:rPr>
              <w:t>вкрапленнім</w:t>
            </w:r>
            <w:proofErr w:type="spellEnd"/>
            <w:r w:rsidRPr="000E5267">
              <w:rPr>
                <w:rFonts w:ascii="Times New Roman" w:eastAsia="Times New Roman" w:hAnsi="Times New Roman" w:cs="Times New Roman"/>
                <w:sz w:val="20"/>
                <w:szCs w:val="20"/>
                <w:lang w:eastAsia="ru-RU"/>
              </w:rPr>
              <w:t xml:space="preserve"> червоних кристалів.</w:t>
            </w:r>
          </w:p>
          <w:p w14:paraId="591846A0"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 xml:space="preserve">2.Зовнішний вигляд </w:t>
            </w:r>
            <w:proofErr w:type="spellStart"/>
            <w:r w:rsidRPr="000E5267">
              <w:rPr>
                <w:rFonts w:ascii="Times New Roman" w:eastAsia="Times New Roman" w:hAnsi="Times New Roman" w:cs="Times New Roman"/>
                <w:sz w:val="20"/>
                <w:szCs w:val="20"/>
                <w:lang w:eastAsia="ru-RU"/>
              </w:rPr>
              <w:t>ацетоціангідріну</w:t>
            </w:r>
            <w:proofErr w:type="spellEnd"/>
            <w:r w:rsidRPr="000E5267">
              <w:rPr>
                <w:rFonts w:ascii="Times New Roman" w:eastAsia="Times New Roman" w:hAnsi="Times New Roman" w:cs="Times New Roman"/>
                <w:sz w:val="20"/>
                <w:szCs w:val="20"/>
                <w:lang w:eastAsia="ru-RU"/>
              </w:rPr>
              <w:t xml:space="preserve"> – рідина прозора, безбарвна.</w:t>
            </w:r>
          </w:p>
          <w:p w14:paraId="135A5034"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3.Зовнішний вигляд калібрувального розчину гемоглобін ціаніду – рідина червоного кольору.</w:t>
            </w:r>
          </w:p>
          <w:p w14:paraId="0AC399D5"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4.Вага сухої суміші реактивів – 2,4±0,04г.</w:t>
            </w:r>
          </w:p>
          <w:p w14:paraId="0CF14A09"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 xml:space="preserve">5.Вага </w:t>
            </w:r>
            <w:proofErr w:type="spellStart"/>
            <w:r w:rsidRPr="000E5267">
              <w:rPr>
                <w:rFonts w:ascii="Times New Roman" w:eastAsia="Times New Roman" w:hAnsi="Times New Roman" w:cs="Times New Roman"/>
                <w:sz w:val="20"/>
                <w:szCs w:val="20"/>
                <w:lang w:eastAsia="ru-RU"/>
              </w:rPr>
              <w:t>ацетонціангідріну</w:t>
            </w:r>
            <w:proofErr w:type="spellEnd"/>
            <w:r w:rsidRPr="000E5267">
              <w:rPr>
                <w:rFonts w:ascii="Times New Roman" w:eastAsia="Times New Roman" w:hAnsi="Times New Roman" w:cs="Times New Roman"/>
                <w:sz w:val="20"/>
                <w:szCs w:val="20"/>
                <w:lang w:eastAsia="ru-RU"/>
              </w:rPr>
              <w:t xml:space="preserve"> – 0,932±0,1г.</w:t>
            </w:r>
          </w:p>
          <w:p w14:paraId="1FB203F4"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6.Кількість калібрувального розчину гемоглобін ціаніду – не менше 5,0 мл.</w:t>
            </w:r>
          </w:p>
          <w:p w14:paraId="0B4E6276"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7.Оптична щільність калібрувального розчину гемоглобін ціаніду при довжині хвилі 540 нм – 0,408±0,008.</w:t>
            </w:r>
          </w:p>
          <w:p w14:paraId="592412E5" w14:textId="77777777" w:rsidR="000E5267" w:rsidRPr="000E5267" w:rsidRDefault="000E5267" w:rsidP="000E5267">
            <w:pPr>
              <w:spacing w:after="0" w:line="240" w:lineRule="auto"/>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8.Коєфіцієнт варіації – не більше 2%.</w:t>
            </w:r>
          </w:p>
          <w:p w14:paraId="57F5C6B6" w14:textId="77777777" w:rsidR="000E5267" w:rsidRPr="000E5267" w:rsidRDefault="000E5267" w:rsidP="000E5267">
            <w:pPr>
              <w:spacing w:after="0" w:line="240" w:lineRule="auto"/>
              <w:rPr>
                <w:rFonts w:ascii="Times New Roman" w:eastAsia="Times New Roman" w:hAnsi="Times New Roman" w:cs="Times New Roman"/>
                <w:sz w:val="20"/>
                <w:szCs w:val="20"/>
                <w:highlight w:val="yellow"/>
                <w:lang w:eastAsia="ru-RU"/>
              </w:rPr>
            </w:pPr>
            <w:r w:rsidRPr="000E5267">
              <w:rPr>
                <w:rFonts w:ascii="Times New Roman" w:eastAsia="Times New Roman" w:hAnsi="Times New Roman" w:cs="Times New Roman"/>
                <w:sz w:val="20"/>
                <w:szCs w:val="20"/>
                <w:lang w:eastAsia="ru-RU"/>
              </w:rPr>
              <w:t>9.Перевірена дійсність щодо визначення концентрації</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D52710"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25,000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E48365A"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p>
        </w:tc>
        <w:tc>
          <w:tcPr>
            <w:tcW w:w="691" w:type="dxa"/>
            <w:shd w:val="clear" w:color="auto" w:fill="auto"/>
          </w:tcPr>
          <w:p w14:paraId="2359F49D"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4707E044" w14:textId="77777777" w:rsidTr="0048505D">
        <w:trPr>
          <w:jc w:val="center"/>
        </w:trPr>
        <w:tc>
          <w:tcPr>
            <w:tcW w:w="988" w:type="dxa"/>
            <w:shd w:val="clear" w:color="auto" w:fill="auto"/>
          </w:tcPr>
          <w:p w14:paraId="0E7C1B56"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4A315A7A"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Глюкоза 500 "СПЛ"</w:t>
            </w:r>
          </w:p>
        </w:tc>
        <w:tc>
          <w:tcPr>
            <w:tcW w:w="1460" w:type="dxa"/>
          </w:tcPr>
          <w:p w14:paraId="6268E8EA"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53301 Глюкоза 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xml:space="preserve"> ), набір, </w:t>
            </w:r>
            <w:proofErr w:type="spellStart"/>
            <w:r w:rsidRPr="000E5267">
              <w:rPr>
                <w:rFonts w:ascii="Times New Roman" w:eastAsia="Times New Roman" w:hAnsi="Times New Roman" w:cs="Times New Roman"/>
                <w:sz w:val="20"/>
                <w:szCs w:val="20"/>
              </w:rPr>
              <w:lastRenderedPageBreak/>
              <w:t>ферментнийспектрофотометричнийаналіз</w:t>
            </w:r>
            <w:proofErr w:type="spellEnd"/>
          </w:p>
        </w:tc>
        <w:tc>
          <w:tcPr>
            <w:tcW w:w="3685" w:type="dxa"/>
          </w:tcPr>
          <w:p w14:paraId="6DBC36BE" w14:textId="77777777" w:rsidR="000E5267" w:rsidRPr="000E5267" w:rsidRDefault="000E5267" w:rsidP="000E5267">
            <w:pPr>
              <w:widowControl w:val="0"/>
              <w:autoSpaceDE w:val="0"/>
              <w:autoSpaceDN w:val="0"/>
              <w:spacing w:after="0" w:line="240" w:lineRule="auto"/>
              <w:ind w:firstLine="709"/>
              <w:rPr>
                <w:rFonts w:ascii="Times New Roman" w:eastAsia="Times New Roman" w:hAnsi="Times New Roman" w:cs="Times New Roman"/>
                <w:b/>
                <w:sz w:val="20"/>
                <w:szCs w:val="20"/>
              </w:rPr>
            </w:pPr>
            <w:r w:rsidRPr="000E5267">
              <w:rPr>
                <w:rFonts w:ascii="Times New Roman" w:eastAsia="Times New Roman" w:hAnsi="Times New Roman" w:cs="Times New Roman"/>
                <w:b/>
                <w:sz w:val="20"/>
                <w:szCs w:val="20"/>
              </w:rPr>
              <w:lastRenderedPageBreak/>
              <w:t>Склад набору</w:t>
            </w:r>
          </w:p>
          <w:p w14:paraId="688CF9C7"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1. </w:t>
            </w:r>
            <w:r w:rsidRPr="000E5267">
              <w:rPr>
                <w:rFonts w:ascii="Times New Roman" w:eastAsia="Times New Roman" w:hAnsi="Times New Roman" w:cs="Times New Roman"/>
                <w:b/>
                <w:sz w:val="20"/>
                <w:szCs w:val="20"/>
              </w:rPr>
              <w:t>Реагент 1.</w:t>
            </w:r>
            <w:r w:rsidRPr="000E5267">
              <w:rPr>
                <w:rFonts w:ascii="Times New Roman" w:eastAsia="Times New Roman" w:hAnsi="Times New Roman" w:cs="Times New Roman"/>
                <w:sz w:val="20"/>
                <w:szCs w:val="20"/>
              </w:rPr>
              <w:t xml:space="preserve"> Буфер: </w:t>
            </w:r>
            <w:proofErr w:type="spellStart"/>
            <w:r w:rsidRPr="000E5267">
              <w:rPr>
                <w:rFonts w:ascii="Times New Roman" w:eastAsia="Times New Roman" w:hAnsi="Times New Roman" w:cs="Times New Roman"/>
                <w:sz w:val="20"/>
                <w:szCs w:val="20"/>
              </w:rPr>
              <w:t>трис</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рН</w:t>
            </w:r>
            <w:proofErr w:type="spellEnd"/>
            <w:r w:rsidRPr="000E5267">
              <w:rPr>
                <w:rFonts w:ascii="Times New Roman" w:eastAsia="Times New Roman" w:hAnsi="Times New Roman" w:cs="Times New Roman"/>
                <w:sz w:val="20"/>
                <w:szCs w:val="20"/>
              </w:rPr>
              <w:t xml:space="preserve"> 7.4 - 92  ммоль/л; фенол – 0.3 ммоль/л; </w:t>
            </w:r>
            <w:proofErr w:type="spellStart"/>
            <w:r w:rsidRPr="000E5267">
              <w:rPr>
                <w:rFonts w:ascii="Times New Roman" w:eastAsia="Times New Roman" w:hAnsi="Times New Roman" w:cs="Times New Roman"/>
                <w:sz w:val="20"/>
                <w:szCs w:val="20"/>
              </w:rPr>
              <w:t>глюкозооксидаза</w:t>
            </w:r>
            <w:proofErr w:type="spellEnd"/>
            <w:r w:rsidRPr="000E5267">
              <w:rPr>
                <w:rFonts w:ascii="Times New Roman" w:eastAsia="Times New Roman" w:hAnsi="Times New Roman" w:cs="Times New Roman"/>
                <w:sz w:val="20"/>
                <w:szCs w:val="20"/>
              </w:rPr>
              <w:t xml:space="preserve">   </w:t>
            </w:r>
          </w:p>
          <w:p w14:paraId="035730B9"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lastRenderedPageBreak/>
              <w:t xml:space="preserve"> - 1500 Од/л; </w:t>
            </w:r>
            <w:proofErr w:type="spellStart"/>
            <w:r w:rsidRPr="000E5267">
              <w:rPr>
                <w:rFonts w:ascii="Times New Roman" w:eastAsia="Times New Roman" w:hAnsi="Times New Roman" w:cs="Times New Roman"/>
                <w:sz w:val="20"/>
                <w:szCs w:val="20"/>
              </w:rPr>
              <w:t>пероксидаза</w:t>
            </w:r>
            <w:proofErr w:type="spellEnd"/>
            <w:r w:rsidRPr="000E5267">
              <w:rPr>
                <w:rFonts w:ascii="Times New Roman" w:eastAsia="Times New Roman" w:hAnsi="Times New Roman" w:cs="Times New Roman"/>
                <w:sz w:val="20"/>
                <w:szCs w:val="20"/>
              </w:rPr>
              <w:t xml:space="preserve"> - 1000 Од/л; 4-амінофеназон – 2.6 ммоль/л.</w:t>
            </w:r>
          </w:p>
          <w:p w14:paraId="42F4CC20"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2. </w:t>
            </w:r>
            <w:r w:rsidRPr="000E5267">
              <w:rPr>
                <w:rFonts w:ascii="Times New Roman" w:eastAsia="Times New Roman" w:hAnsi="Times New Roman" w:cs="Times New Roman"/>
                <w:b/>
                <w:sz w:val="20"/>
                <w:szCs w:val="20"/>
              </w:rPr>
              <w:t>Стандарт.</w:t>
            </w:r>
            <w:r w:rsidRPr="000E5267">
              <w:rPr>
                <w:rFonts w:ascii="Times New Roman" w:eastAsia="Times New Roman" w:hAnsi="Times New Roman" w:cs="Times New Roman"/>
                <w:sz w:val="20"/>
                <w:szCs w:val="20"/>
              </w:rPr>
              <w:t xml:space="preserve"> Водний розчин глюкози – 10 ммоль/л.</w:t>
            </w:r>
          </w:p>
          <w:p w14:paraId="4447B3D4" w14:textId="77777777" w:rsidR="000E5267" w:rsidRPr="000E5267" w:rsidRDefault="000E5267" w:rsidP="000E5267">
            <w:pPr>
              <w:widowControl w:val="0"/>
              <w:autoSpaceDE w:val="0"/>
              <w:autoSpaceDN w:val="0"/>
              <w:spacing w:after="0" w:line="240" w:lineRule="auto"/>
              <w:ind w:left="180" w:hanging="180"/>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3. </w:t>
            </w:r>
            <w:proofErr w:type="spellStart"/>
            <w:r w:rsidRPr="000E5267">
              <w:rPr>
                <w:rFonts w:ascii="Times New Roman" w:eastAsia="Times New Roman" w:hAnsi="Times New Roman" w:cs="Times New Roman"/>
                <w:b/>
                <w:sz w:val="20"/>
                <w:szCs w:val="20"/>
              </w:rPr>
              <w:t>Антикоагулянт.</w:t>
            </w:r>
            <w:r w:rsidRPr="000E5267">
              <w:rPr>
                <w:rFonts w:ascii="Times New Roman" w:eastAsia="Times New Roman" w:hAnsi="Times New Roman" w:cs="Times New Roman"/>
                <w:sz w:val="20"/>
                <w:szCs w:val="20"/>
              </w:rPr>
              <w:t>Концентрат</w:t>
            </w:r>
            <w:proofErr w:type="spellEnd"/>
            <w:r w:rsidRPr="000E5267">
              <w:rPr>
                <w:rFonts w:ascii="Times New Roman" w:eastAsia="Times New Roman" w:hAnsi="Times New Roman" w:cs="Times New Roman"/>
                <w:sz w:val="20"/>
                <w:szCs w:val="20"/>
              </w:rPr>
              <w:t xml:space="preserve"> </w:t>
            </w:r>
            <w:r w:rsidRPr="000E5267">
              <w:rPr>
                <w:rFonts w:ascii="Times New Roman" w:eastAsia="Times New Roman" w:hAnsi="Times New Roman" w:cs="Times New Roman"/>
                <w:b/>
                <w:sz w:val="20"/>
                <w:szCs w:val="20"/>
              </w:rPr>
              <w:t>25х</w:t>
            </w:r>
            <w:r w:rsidRPr="000E5267">
              <w:rPr>
                <w:rFonts w:ascii="Times New Roman" w:eastAsia="Times New Roman" w:hAnsi="Times New Roman" w:cs="Times New Roman"/>
                <w:sz w:val="20"/>
                <w:szCs w:val="20"/>
              </w:rPr>
              <w:t xml:space="preserve">: натрію хлористого  ≤ 4.2 г, натрію фтористому ≤ 0,11 </w:t>
            </w:r>
            <w:proofErr w:type="spellStart"/>
            <w:r w:rsidRPr="000E5267">
              <w:rPr>
                <w:rFonts w:ascii="Times New Roman" w:eastAsia="Times New Roman" w:hAnsi="Times New Roman" w:cs="Times New Roman"/>
                <w:sz w:val="20"/>
                <w:szCs w:val="20"/>
              </w:rPr>
              <w:t>г.,ЄДТА</w:t>
            </w:r>
            <w:proofErr w:type="spellEnd"/>
            <w:r w:rsidRPr="000E5267">
              <w:rPr>
                <w:rFonts w:ascii="Times New Roman" w:eastAsia="Times New Roman" w:hAnsi="Times New Roman" w:cs="Times New Roman"/>
                <w:sz w:val="20"/>
                <w:szCs w:val="20"/>
              </w:rPr>
              <w:t xml:space="preserve"> ≤ 0,2 г. </w:t>
            </w:r>
          </w:p>
          <w:p w14:paraId="0DCA9B71" w14:textId="77777777" w:rsidR="000E5267" w:rsidRPr="000E5267" w:rsidRDefault="000E5267" w:rsidP="000E5267">
            <w:pPr>
              <w:widowControl w:val="0"/>
              <w:autoSpaceDE w:val="0"/>
              <w:autoSpaceDN w:val="0"/>
              <w:spacing w:after="0" w:line="240" w:lineRule="auto"/>
              <w:ind w:firstLine="709"/>
              <w:rPr>
                <w:rFonts w:ascii="Times New Roman" w:eastAsia="Times New Roman" w:hAnsi="Times New Roman" w:cs="Times New Roman"/>
                <w:b/>
                <w:sz w:val="20"/>
                <w:szCs w:val="20"/>
              </w:rPr>
            </w:pPr>
            <w:r w:rsidRPr="000E5267">
              <w:rPr>
                <w:rFonts w:ascii="Times New Roman" w:eastAsia="Times New Roman" w:hAnsi="Times New Roman" w:cs="Times New Roman"/>
                <w:b/>
                <w:sz w:val="20"/>
                <w:szCs w:val="20"/>
              </w:rPr>
              <w:t>Аналітичні характеристики</w:t>
            </w:r>
          </w:p>
          <w:p w14:paraId="30BA0635"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1. Лінійність вимірювального діапазону:  від  нижньої межі 1 ммоль/ л до 30 ммоль/л. </w:t>
            </w:r>
          </w:p>
          <w:p w14:paraId="6B8CF605"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2. Чутливість не менш 0.5 ммоль/л.</w:t>
            </w:r>
          </w:p>
          <w:p w14:paraId="19C704B2" w14:textId="77777777" w:rsidR="000E5267" w:rsidRPr="000E5267" w:rsidRDefault="000E5267" w:rsidP="000E5267">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rPr>
              <w:t>3. Коефіцієнт варіації результатів визначень – не більш 5%.</w:t>
            </w:r>
          </w:p>
        </w:tc>
        <w:tc>
          <w:tcPr>
            <w:tcW w:w="993" w:type="dxa"/>
            <w:tcBorders>
              <w:top w:val="nil"/>
              <w:left w:val="single" w:sz="4" w:space="0" w:color="auto"/>
              <w:bottom w:val="single" w:sz="4" w:space="0" w:color="auto"/>
              <w:right w:val="single" w:sz="4" w:space="0" w:color="auto"/>
            </w:tcBorders>
            <w:shd w:val="clear" w:color="auto" w:fill="auto"/>
          </w:tcPr>
          <w:p w14:paraId="030BE348"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lastRenderedPageBreak/>
              <w:t>60,000</w:t>
            </w:r>
          </w:p>
        </w:tc>
        <w:tc>
          <w:tcPr>
            <w:tcW w:w="685" w:type="dxa"/>
            <w:tcBorders>
              <w:top w:val="nil"/>
              <w:left w:val="single" w:sz="4" w:space="0" w:color="auto"/>
              <w:bottom w:val="single" w:sz="4" w:space="0" w:color="auto"/>
              <w:right w:val="single" w:sz="4" w:space="0" w:color="auto"/>
            </w:tcBorders>
            <w:shd w:val="clear" w:color="auto" w:fill="auto"/>
          </w:tcPr>
          <w:p w14:paraId="7A1AE09F"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74283F0E"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1289895B" w14:textId="77777777" w:rsidTr="0048505D">
        <w:trPr>
          <w:jc w:val="center"/>
        </w:trPr>
        <w:tc>
          <w:tcPr>
            <w:tcW w:w="988" w:type="dxa"/>
            <w:shd w:val="clear" w:color="auto" w:fill="auto"/>
          </w:tcPr>
          <w:p w14:paraId="14336500"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12B671BE"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Холестерин-Ф 200мл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shd w:val="clear" w:color="auto" w:fill="auto"/>
          </w:tcPr>
          <w:p w14:paraId="7C363719"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53359 Загальний холестерин 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xml:space="preserve"> ), набір, </w:t>
            </w:r>
            <w:proofErr w:type="spellStart"/>
            <w:r w:rsidRPr="000E5267">
              <w:rPr>
                <w:rFonts w:ascii="Times New Roman" w:eastAsia="Times New Roman" w:hAnsi="Times New Roman" w:cs="Times New Roman"/>
                <w:sz w:val="20"/>
                <w:szCs w:val="20"/>
              </w:rPr>
              <w:t>ферментнийспектрофотометричнийаналіз</w:t>
            </w:r>
            <w:proofErr w:type="spellEnd"/>
          </w:p>
        </w:tc>
        <w:tc>
          <w:tcPr>
            <w:tcW w:w="3685" w:type="dxa"/>
            <w:shd w:val="clear" w:color="auto" w:fill="auto"/>
            <w:vAlign w:val="center"/>
          </w:tcPr>
          <w:p w14:paraId="46ECB94F" w14:textId="77777777" w:rsidR="000E5267" w:rsidRPr="000E5267" w:rsidRDefault="000E5267" w:rsidP="000E5267">
            <w:pPr>
              <w:keepNext/>
              <w:keepLines/>
              <w:widowControl w:val="0"/>
              <w:autoSpaceDE w:val="0"/>
              <w:autoSpaceDN w:val="0"/>
              <w:spacing w:before="120" w:after="0" w:line="240" w:lineRule="auto"/>
              <w:jc w:val="center"/>
              <w:rPr>
                <w:rFonts w:ascii="Times New Roman" w:eastAsia="Times New Roman" w:hAnsi="Times New Roman" w:cs="Times New Roman"/>
                <w:sz w:val="20"/>
                <w:szCs w:val="20"/>
              </w:rPr>
            </w:pPr>
            <w:r w:rsidRPr="000E5267">
              <w:rPr>
                <w:rFonts w:ascii="Times New Roman" w:eastAsia="Arial" w:hAnsi="Times New Roman" w:cs="Times New Roman"/>
                <w:i/>
                <w:caps/>
                <w:color w:val="00000A"/>
                <w:sz w:val="20"/>
                <w:szCs w:val="20"/>
                <w:shd w:val="clear" w:color="auto" w:fill="FFFFFF"/>
              </w:rPr>
              <w:t>Склад НАБОРУ</w:t>
            </w:r>
          </w:p>
          <w:p w14:paraId="028DF607" w14:textId="77777777" w:rsidR="000E5267" w:rsidRPr="000E5267" w:rsidRDefault="000E5267" w:rsidP="000E5267">
            <w:pPr>
              <w:keepNext/>
              <w:widowControl w:val="0"/>
              <w:tabs>
                <w:tab w:val="left" w:pos="66"/>
                <w:tab w:val="left" w:pos="3326"/>
              </w:tabs>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Ензимний</w:t>
            </w:r>
            <w:proofErr w:type="spellEnd"/>
            <w:r w:rsidRPr="000E5267">
              <w:rPr>
                <w:rFonts w:ascii="Times New Roman" w:eastAsia="Times New Roman" w:hAnsi="Times New Roman" w:cs="Times New Roman"/>
                <w:color w:val="00000A"/>
                <w:sz w:val="20"/>
                <w:szCs w:val="20"/>
                <w:shd w:val="clear" w:color="auto" w:fill="FFFFFF"/>
              </w:rPr>
              <w:t xml:space="preserve"> реагент - 2 флакони по (100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2) &lt;; 01&gt; 4 D;0:&gt;=8 ?&gt; (50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2) &lt;;:</w:t>
            </w:r>
          </w:p>
          <w:p w14:paraId="1B24145B" w14:textId="77777777" w:rsidR="000E5267" w:rsidRPr="000E5267" w:rsidRDefault="000E5267" w:rsidP="000E5267">
            <w:pPr>
              <w:keepNext/>
              <w:widowControl w:val="0"/>
              <w:tabs>
                <w:tab w:val="left" w:pos="851"/>
              </w:tabs>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холестеринестераза</w:t>
            </w:r>
            <w:proofErr w:type="spellEnd"/>
            <w:r w:rsidRPr="000E5267">
              <w:rPr>
                <w:rFonts w:ascii="Times New Roman" w:eastAsia="Times New Roman" w:hAnsi="Times New Roman" w:cs="Times New Roman"/>
                <w:color w:val="00000A"/>
                <w:sz w:val="20"/>
                <w:szCs w:val="20"/>
                <w:shd w:val="clear" w:color="auto" w:fill="FFFFFF"/>
              </w:rPr>
              <w:t xml:space="preserve"> (150 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15)  /;;</w:t>
            </w:r>
          </w:p>
          <w:p w14:paraId="522DA82C" w14:textId="77777777" w:rsidR="000E5267" w:rsidRPr="000E5267" w:rsidRDefault="000E5267" w:rsidP="000E5267">
            <w:pPr>
              <w:keepNext/>
              <w:widowControl w:val="0"/>
              <w:tabs>
                <w:tab w:val="left" w:pos="851"/>
              </w:tabs>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холестериноксидаза</w:t>
            </w:r>
            <w:proofErr w:type="spellEnd"/>
            <w:r w:rsidRPr="000E5267">
              <w:rPr>
                <w:rFonts w:ascii="Times New Roman" w:eastAsia="Times New Roman" w:hAnsi="Times New Roman" w:cs="Times New Roman"/>
                <w:color w:val="00000A"/>
                <w:sz w:val="20"/>
                <w:szCs w:val="20"/>
                <w:shd w:val="clear" w:color="auto" w:fill="FFFFFF"/>
              </w:rPr>
              <w:t xml:space="preserve"> (100 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10)  /;;</w:t>
            </w:r>
          </w:p>
          <w:p w14:paraId="3C998AE8" w14:textId="77777777" w:rsidR="000E5267" w:rsidRPr="000E5267" w:rsidRDefault="000E5267" w:rsidP="000E5267">
            <w:pPr>
              <w:keepNext/>
              <w:widowControl w:val="0"/>
              <w:tabs>
                <w:tab w:val="left" w:pos="851"/>
              </w:tabs>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пероксидаза</w:t>
            </w:r>
            <w:proofErr w:type="spellEnd"/>
            <w:r w:rsidRPr="000E5267">
              <w:rPr>
                <w:rFonts w:ascii="Times New Roman" w:eastAsia="Times New Roman" w:hAnsi="Times New Roman" w:cs="Times New Roman"/>
                <w:color w:val="00000A"/>
                <w:sz w:val="20"/>
                <w:szCs w:val="20"/>
                <w:shd w:val="clear" w:color="auto" w:fill="FFFFFF"/>
              </w:rPr>
              <w:t xml:space="preserve"> (5,0 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0,5)   /;;</w:t>
            </w:r>
          </w:p>
          <w:p w14:paraId="6972C7D6" w14:textId="77777777" w:rsidR="000E5267" w:rsidRPr="000E5267" w:rsidRDefault="000E5267" w:rsidP="000E5267">
            <w:pPr>
              <w:keepNext/>
              <w:widowControl w:val="0"/>
              <w:tabs>
                <w:tab w:val="left" w:pos="851"/>
              </w:tabs>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A"/>
                <w:sz w:val="20"/>
                <w:szCs w:val="20"/>
                <w:shd w:val="clear" w:color="auto" w:fill="FFFFFF"/>
              </w:rPr>
              <w:t>4-амінофеназон (0,300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xml:space="preserve"> 0,015) &lt;&lt;&gt;;L/;;</w:t>
            </w:r>
          </w:p>
          <w:p w14:paraId="7369499C" w14:textId="77777777" w:rsidR="000E5267" w:rsidRPr="000E5267" w:rsidRDefault="000E5267" w:rsidP="000E5267">
            <w:pPr>
              <w:keepNext/>
              <w:widowControl w:val="0"/>
              <w:tabs>
                <w:tab w:val="left" w:pos="851"/>
              </w:tabs>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A"/>
                <w:sz w:val="20"/>
                <w:szCs w:val="20"/>
                <w:shd w:val="clear" w:color="auto" w:fill="FFFFFF"/>
              </w:rPr>
              <w:t>фенол (30,0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1,5) &lt;&lt;&gt;;L/;;</w:t>
            </w:r>
          </w:p>
          <w:p w14:paraId="2939E2F4" w14:textId="77777777" w:rsidR="000E5267" w:rsidRPr="000E5267" w:rsidRDefault="000E5267" w:rsidP="000E5267">
            <w:pPr>
              <w:keepNext/>
              <w:widowControl w:val="0"/>
              <w:tabs>
                <w:tab w:val="left" w:pos="851"/>
              </w:tabs>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A"/>
                <w:sz w:val="20"/>
                <w:szCs w:val="20"/>
                <w:shd w:val="clear" w:color="auto" w:fill="FFFFFF"/>
              </w:rPr>
              <w:t>ТРІС (30,0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1,5) &lt;&lt;&gt;;L/;;</w:t>
            </w:r>
          </w:p>
          <w:p w14:paraId="2CC47918" w14:textId="77777777" w:rsidR="000E5267" w:rsidRPr="000E5267" w:rsidRDefault="000E5267" w:rsidP="000E5267">
            <w:pPr>
              <w:keepNext/>
              <w:widowControl w:val="0"/>
              <w:tabs>
                <w:tab w:val="left" w:pos="851"/>
                <w:tab w:val="left" w:pos="5812"/>
              </w:tabs>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A"/>
                <w:sz w:val="20"/>
                <w:szCs w:val="20"/>
                <w:shd w:val="clear" w:color="auto" w:fill="FFFFFF"/>
              </w:rPr>
              <w:t>стабілізатори, активатори.</w:t>
            </w:r>
          </w:p>
          <w:p w14:paraId="08664804" w14:textId="77777777" w:rsidR="000E5267" w:rsidRPr="000E5267" w:rsidRDefault="000E5267" w:rsidP="000E5267">
            <w:pPr>
              <w:keepNext/>
              <w:widowControl w:val="0"/>
              <w:tabs>
                <w:tab w:val="left" w:pos="66"/>
                <w:tab w:val="left" w:pos="3326"/>
              </w:tabs>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Калібрувальнийрозчин</w:t>
            </w:r>
            <w:proofErr w:type="spellEnd"/>
            <w:r w:rsidRPr="000E5267">
              <w:rPr>
                <w:rFonts w:ascii="Times New Roman" w:eastAsia="Times New Roman" w:hAnsi="Times New Roman" w:cs="Times New Roman"/>
                <w:color w:val="00000A"/>
                <w:sz w:val="20"/>
                <w:szCs w:val="20"/>
                <w:shd w:val="clear" w:color="auto" w:fill="FFFFFF"/>
              </w:rPr>
              <w:t xml:space="preserve"> холестерину</w:t>
            </w:r>
            <w:r w:rsidRPr="000E5267">
              <w:rPr>
                <w:rFonts w:ascii="Times New Roman" w:eastAsia="Times New Roman" w:hAnsi="Times New Roman" w:cs="Times New Roman"/>
                <w:color w:val="00000A"/>
                <w:sz w:val="20"/>
                <w:szCs w:val="20"/>
                <w:shd w:val="clear" w:color="auto" w:fill="FFFFFF"/>
              </w:rPr>
              <w:tab/>
              <w:t>- 1 ампула або флакон з (1,5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0,1) &lt;;.</w:t>
            </w:r>
          </w:p>
          <w:p w14:paraId="56E58111" w14:textId="77777777" w:rsidR="000E5267" w:rsidRPr="000E5267" w:rsidRDefault="000E5267" w:rsidP="000E5267">
            <w:pPr>
              <w:keepNext/>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A"/>
                <w:sz w:val="20"/>
                <w:szCs w:val="20"/>
                <w:shd w:val="clear" w:color="auto" w:fill="FFFFFF"/>
              </w:rPr>
              <w:t xml:space="preserve">з </w:t>
            </w:r>
            <w:proofErr w:type="spellStart"/>
            <w:r w:rsidRPr="000E5267">
              <w:rPr>
                <w:rFonts w:ascii="Times New Roman" w:eastAsia="Times New Roman" w:hAnsi="Times New Roman" w:cs="Times New Roman"/>
                <w:color w:val="00000A"/>
                <w:sz w:val="20"/>
                <w:szCs w:val="20"/>
                <w:shd w:val="clear" w:color="auto" w:fill="FFFFFF"/>
              </w:rPr>
              <w:t>концентрацєй</w:t>
            </w:r>
            <w:proofErr w:type="spellEnd"/>
            <w:r w:rsidRPr="000E5267">
              <w:rPr>
                <w:rFonts w:ascii="Times New Roman" w:eastAsia="Times New Roman" w:hAnsi="Times New Roman" w:cs="Times New Roman"/>
                <w:color w:val="00000A"/>
                <w:sz w:val="20"/>
                <w:szCs w:val="20"/>
                <w:shd w:val="clear" w:color="auto" w:fill="FFFFFF"/>
              </w:rPr>
              <w:t xml:space="preserve"> (5,17 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0,10) &lt;&lt;&gt;;L/;</w:t>
            </w:r>
          </w:p>
          <w:p w14:paraId="3D954B2F" w14:textId="77777777" w:rsidR="000E5267" w:rsidRPr="000E5267" w:rsidRDefault="000E5267" w:rsidP="000E5267">
            <w:pPr>
              <w:keepNext/>
              <w:widowControl w:val="0"/>
              <w:tabs>
                <w:tab w:val="left" w:pos="360"/>
                <w:tab w:val="left" w:pos="6804"/>
              </w:tabs>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Arial" w:hAnsi="Times New Roman" w:cs="Times New Roman"/>
                <w:i/>
                <w:color w:val="00000A"/>
                <w:spacing w:val="-1"/>
                <w:sz w:val="20"/>
                <w:szCs w:val="20"/>
                <w:shd w:val="clear" w:color="auto" w:fill="FFFFFF"/>
              </w:rPr>
              <w:t>АНЛІТИЧНІ ХАРАКТЕРИСТИКИ</w:t>
            </w:r>
          </w:p>
          <w:p w14:paraId="23721408" w14:textId="77777777" w:rsidR="000E5267" w:rsidRPr="000E5267" w:rsidRDefault="000E5267" w:rsidP="000E5267">
            <w:pPr>
              <w:keepNext/>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Набіррозрахований</w:t>
            </w:r>
            <w:proofErr w:type="spellEnd"/>
            <w:r w:rsidRPr="000E5267">
              <w:rPr>
                <w:rFonts w:ascii="Times New Roman" w:eastAsia="Times New Roman" w:hAnsi="Times New Roman" w:cs="Times New Roman"/>
                <w:color w:val="00000A"/>
                <w:sz w:val="20"/>
                <w:szCs w:val="20"/>
                <w:shd w:val="clear" w:color="auto" w:fill="FFFFFF"/>
              </w:rPr>
              <w:t xml:space="preserve"> на 190 мікро-, 95 </w:t>
            </w:r>
            <w:proofErr w:type="spellStart"/>
            <w:r w:rsidRPr="000E5267">
              <w:rPr>
                <w:rFonts w:ascii="Times New Roman" w:eastAsia="Times New Roman" w:hAnsi="Times New Roman" w:cs="Times New Roman"/>
                <w:color w:val="00000A"/>
                <w:sz w:val="20"/>
                <w:szCs w:val="20"/>
                <w:shd w:val="clear" w:color="auto" w:fill="FFFFFF"/>
              </w:rPr>
              <w:t>напівмікро</w:t>
            </w:r>
            <w:proofErr w:type="spellEnd"/>
            <w:r w:rsidRPr="000E5267">
              <w:rPr>
                <w:rFonts w:ascii="Times New Roman" w:eastAsia="Times New Roman" w:hAnsi="Times New Roman" w:cs="Times New Roman"/>
                <w:color w:val="00000A"/>
                <w:sz w:val="20"/>
                <w:szCs w:val="20"/>
                <w:shd w:val="clear" w:color="auto" w:fill="FFFFFF"/>
              </w:rPr>
              <w:t xml:space="preserve">- або 45 макровизначень холестерину з </w:t>
            </w:r>
            <w:proofErr w:type="spellStart"/>
            <w:r w:rsidRPr="000E5267">
              <w:rPr>
                <w:rFonts w:ascii="Times New Roman" w:eastAsia="Times New Roman" w:hAnsi="Times New Roman" w:cs="Times New Roman"/>
                <w:color w:val="00000A"/>
                <w:sz w:val="20"/>
                <w:szCs w:val="20"/>
                <w:shd w:val="clear" w:color="auto" w:fill="FFFFFF"/>
              </w:rPr>
              <w:t>урахуваннямхолостих</w:t>
            </w:r>
            <w:proofErr w:type="spellEnd"/>
            <w:r w:rsidRPr="000E5267">
              <w:rPr>
                <w:rFonts w:ascii="Times New Roman" w:eastAsia="Times New Roman" w:hAnsi="Times New Roman" w:cs="Times New Roman"/>
                <w:color w:val="00000A"/>
                <w:sz w:val="20"/>
                <w:szCs w:val="20"/>
                <w:shd w:val="clear" w:color="auto" w:fill="FFFFFF"/>
              </w:rPr>
              <w:t xml:space="preserve"> та калібрувальних проб.</w:t>
            </w:r>
          </w:p>
          <w:p w14:paraId="6A773518" w14:textId="77777777" w:rsidR="000E5267" w:rsidRPr="000E5267" w:rsidRDefault="000E5267" w:rsidP="000E5267">
            <w:pPr>
              <w:keepNext/>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Діапазонвизначаємихконцентрацій</w:t>
            </w:r>
            <w:proofErr w:type="spellEnd"/>
            <w:r w:rsidRPr="000E5267">
              <w:rPr>
                <w:rFonts w:ascii="Times New Roman" w:eastAsia="Times New Roman" w:hAnsi="Times New Roman" w:cs="Times New Roman"/>
                <w:color w:val="00000A"/>
                <w:sz w:val="20"/>
                <w:szCs w:val="20"/>
                <w:shd w:val="clear" w:color="auto" w:fill="FFFFFF"/>
              </w:rPr>
              <w:t xml:space="preserve"> — від 0,5 ммоль/л до 19,4 ммоль/л.</w:t>
            </w:r>
          </w:p>
          <w:p w14:paraId="7A3CD0C7" w14:textId="77777777" w:rsidR="000E5267" w:rsidRPr="000E5267" w:rsidRDefault="000E5267" w:rsidP="000E5267">
            <w:pPr>
              <w:tabs>
                <w:tab w:val="left" w:pos="776"/>
              </w:tabs>
              <w:spacing w:before="1" w:after="0" w:line="240" w:lineRule="auto"/>
              <w:ind w:right="108"/>
              <w:jc w:val="both"/>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Коефіцієнтваріаціївизначення</w:t>
            </w:r>
            <w:proofErr w:type="spellEnd"/>
            <w:r w:rsidRPr="000E5267">
              <w:rPr>
                <w:rFonts w:ascii="Times New Roman" w:eastAsia="Times New Roman" w:hAnsi="Times New Roman" w:cs="Times New Roman"/>
                <w:color w:val="00000A"/>
                <w:sz w:val="20"/>
                <w:szCs w:val="20"/>
                <w:shd w:val="clear" w:color="auto" w:fill="FFFFFF"/>
              </w:rPr>
              <w:t xml:space="preserve"> — не більше 5 %.</w:t>
            </w:r>
          </w:p>
        </w:tc>
        <w:tc>
          <w:tcPr>
            <w:tcW w:w="993" w:type="dxa"/>
            <w:tcBorders>
              <w:top w:val="nil"/>
              <w:left w:val="single" w:sz="4" w:space="0" w:color="auto"/>
              <w:bottom w:val="single" w:sz="4" w:space="0" w:color="auto"/>
              <w:right w:val="single" w:sz="4" w:space="0" w:color="auto"/>
            </w:tcBorders>
            <w:shd w:val="clear" w:color="auto" w:fill="auto"/>
          </w:tcPr>
          <w:p w14:paraId="0A225430"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11,000</w:t>
            </w:r>
          </w:p>
        </w:tc>
        <w:tc>
          <w:tcPr>
            <w:tcW w:w="685" w:type="dxa"/>
            <w:tcBorders>
              <w:top w:val="nil"/>
              <w:left w:val="single" w:sz="4" w:space="0" w:color="auto"/>
              <w:bottom w:val="single" w:sz="4" w:space="0" w:color="auto"/>
              <w:right w:val="single" w:sz="4" w:space="0" w:color="auto"/>
            </w:tcBorders>
            <w:shd w:val="clear" w:color="auto" w:fill="auto"/>
          </w:tcPr>
          <w:p w14:paraId="62046C82"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5EC3A478"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2D359638" w14:textId="77777777" w:rsidTr="0048505D">
        <w:trPr>
          <w:jc w:val="center"/>
        </w:trPr>
        <w:tc>
          <w:tcPr>
            <w:tcW w:w="988" w:type="dxa"/>
            <w:shd w:val="clear" w:color="auto" w:fill="auto"/>
          </w:tcPr>
          <w:p w14:paraId="416721E7"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2C8C7D73"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Тимолова проба 1000мл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Borders>
              <w:top w:val="single" w:sz="4" w:space="0" w:color="auto"/>
              <w:left w:val="single" w:sz="4" w:space="0" w:color="auto"/>
              <w:bottom w:val="single" w:sz="4" w:space="0" w:color="auto"/>
              <w:right w:val="single" w:sz="4" w:space="0" w:color="auto"/>
            </w:tcBorders>
          </w:tcPr>
          <w:p w14:paraId="24B57926"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43203 Набір для </w:t>
            </w:r>
            <w:proofErr w:type="spellStart"/>
            <w:r w:rsidRPr="000E5267">
              <w:rPr>
                <w:rFonts w:ascii="Times New Roman" w:eastAsia="Times New Roman" w:hAnsi="Times New Roman" w:cs="Times New Roman"/>
                <w:sz w:val="20"/>
                <w:szCs w:val="20"/>
              </w:rPr>
              <w:t>проведеннятимоловоїпроби</w:t>
            </w:r>
            <w:proofErr w:type="spellEnd"/>
          </w:p>
        </w:tc>
        <w:tc>
          <w:tcPr>
            <w:tcW w:w="3685" w:type="dxa"/>
            <w:tcBorders>
              <w:top w:val="single" w:sz="1" w:space="0" w:color="000000"/>
              <w:left w:val="single" w:sz="1" w:space="0" w:color="000000"/>
              <w:bottom w:val="single" w:sz="1" w:space="0" w:color="000000"/>
            </w:tcBorders>
            <w:shd w:val="clear" w:color="auto" w:fill="auto"/>
          </w:tcPr>
          <w:p w14:paraId="60F56E82"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ТУ  У  24.4-24607793-018-2003</w:t>
            </w:r>
          </w:p>
          <w:p w14:paraId="429D6AE9"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П О К А З Н И К И  Я К О С Т І</w:t>
            </w:r>
          </w:p>
          <w:p w14:paraId="2C1B45E3"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Зовнішнийвиглядкомпонентів</w:t>
            </w:r>
            <w:proofErr w:type="spellEnd"/>
            <w:r w:rsidRPr="000E5267">
              <w:rPr>
                <w:rFonts w:ascii="Times New Roman" w:eastAsia="Times New Roman" w:hAnsi="Times New Roman" w:cs="Times New Roman"/>
                <w:sz w:val="20"/>
                <w:szCs w:val="20"/>
              </w:rPr>
              <w:t xml:space="preserve"> набору.</w:t>
            </w:r>
          </w:p>
          <w:p w14:paraId="2D54D5C1"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1.1.Тимоловий реагент – безбарвна прозора рідина.</w:t>
            </w:r>
          </w:p>
          <w:p w14:paraId="2A99211C"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1.2.Концентрат </w:t>
            </w:r>
            <w:proofErr w:type="spellStart"/>
            <w:r w:rsidRPr="000E5267">
              <w:rPr>
                <w:rFonts w:ascii="Times New Roman" w:eastAsia="Times New Roman" w:hAnsi="Times New Roman" w:cs="Times New Roman"/>
                <w:sz w:val="20"/>
                <w:szCs w:val="20"/>
              </w:rPr>
              <w:t>розчинупорівняння</w:t>
            </w:r>
            <w:proofErr w:type="spellEnd"/>
            <w:r w:rsidRPr="000E5267">
              <w:rPr>
                <w:rFonts w:ascii="Times New Roman" w:eastAsia="Times New Roman" w:hAnsi="Times New Roman" w:cs="Times New Roman"/>
                <w:sz w:val="20"/>
                <w:szCs w:val="20"/>
              </w:rPr>
              <w:t xml:space="preserve"> 1 – безбарвна прозора рідина.</w:t>
            </w:r>
          </w:p>
          <w:p w14:paraId="4F97FA66"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1.3.Розчин </w:t>
            </w:r>
            <w:proofErr w:type="spellStart"/>
            <w:r w:rsidRPr="000E5267">
              <w:rPr>
                <w:rFonts w:ascii="Times New Roman" w:eastAsia="Times New Roman" w:hAnsi="Times New Roman" w:cs="Times New Roman"/>
                <w:sz w:val="20"/>
                <w:szCs w:val="20"/>
              </w:rPr>
              <w:t>хлорідубарію</w:t>
            </w:r>
            <w:proofErr w:type="spellEnd"/>
            <w:r w:rsidRPr="000E5267">
              <w:rPr>
                <w:rFonts w:ascii="Times New Roman" w:eastAsia="Times New Roman" w:hAnsi="Times New Roman" w:cs="Times New Roman"/>
                <w:sz w:val="20"/>
                <w:szCs w:val="20"/>
              </w:rPr>
              <w:t xml:space="preserve"> – безбарвна прозора рідина.</w:t>
            </w:r>
          </w:p>
          <w:p w14:paraId="146E02FC"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2.</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Показникиправильностівизначення</w:t>
            </w:r>
            <w:proofErr w:type="spellEnd"/>
            <w:r w:rsidRPr="000E5267">
              <w:rPr>
                <w:rFonts w:ascii="Times New Roman" w:eastAsia="Times New Roman" w:hAnsi="Times New Roman" w:cs="Times New Roman"/>
                <w:sz w:val="20"/>
                <w:szCs w:val="20"/>
              </w:rPr>
              <w:t>.</w:t>
            </w:r>
          </w:p>
          <w:p w14:paraId="5B752E8C"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2.1.Відповідність </w:t>
            </w:r>
            <w:proofErr w:type="spellStart"/>
            <w:r w:rsidRPr="000E5267">
              <w:rPr>
                <w:rFonts w:ascii="Times New Roman" w:eastAsia="Times New Roman" w:hAnsi="Times New Roman" w:cs="Times New Roman"/>
                <w:sz w:val="20"/>
                <w:szCs w:val="20"/>
              </w:rPr>
              <w:t>знайденоїконцентраціїаналітадіапазону</w:t>
            </w:r>
            <w:proofErr w:type="spellEnd"/>
            <w:r w:rsidRPr="000E5267">
              <w:rPr>
                <w:rFonts w:ascii="Times New Roman" w:eastAsia="Times New Roman" w:hAnsi="Times New Roman" w:cs="Times New Roman"/>
                <w:sz w:val="20"/>
                <w:szCs w:val="20"/>
              </w:rPr>
              <w:t xml:space="preserve"> величин паспорту (атестату) контрольного матеріалу – в межах діапазону.</w:t>
            </w:r>
          </w:p>
          <w:p w14:paraId="3987A91F"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2.2.Коєфіцієнт варіації у контрольному матеріалі, %, не більше – 10.  </w:t>
            </w:r>
          </w:p>
          <w:p w14:paraId="246FD232"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Проконтрольовано на:</w:t>
            </w:r>
          </w:p>
          <w:p w14:paraId="70DF8A06" w14:textId="77777777" w:rsidR="000E5267" w:rsidRPr="000E5267" w:rsidRDefault="000E5267" w:rsidP="000E5267">
            <w:pPr>
              <w:tabs>
                <w:tab w:val="left" w:pos="776"/>
              </w:tabs>
              <w:spacing w:before="1" w:after="0" w:line="240" w:lineRule="auto"/>
              <w:ind w:right="108"/>
              <w:jc w:val="both"/>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Перевіренадійсністьщодовизначенняконцентраціїтимоловоїпроби</w:t>
            </w:r>
            <w:proofErr w:type="spellEnd"/>
            <w:r w:rsidRPr="000E5267">
              <w:rPr>
                <w:rFonts w:ascii="Times New Roman" w:eastAsia="Times New Roman" w:hAnsi="Times New Roman" w:cs="Times New Roman"/>
                <w:sz w:val="20"/>
                <w:szCs w:val="20"/>
              </w:rPr>
              <w:t xml:space="preserve"> на </w:t>
            </w:r>
            <w:proofErr w:type="spellStart"/>
            <w:r w:rsidRPr="000E5267">
              <w:rPr>
                <w:rFonts w:ascii="Times New Roman" w:eastAsia="Times New Roman" w:hAnsi="Times New Roman" w:cs="Times New Roman"/>
                <w:sz w:val="20"/>
                <w:szCs w:val="20"/>
              </w:rPr>
              <w:t>контрольнихзразках</w:t>
            </w:r>
            <w:proofErr w:type="spellEnd"/>
          </w:p>
        </w:tc>
        <w:tc>
          <w:tcPr>
            <w:tcW w:w="993" w:type="dxa"/>
            <w:tcBorders>
              <w:top w:val="nil"/>
              <w:left w:val="single" w:sz="4" w:space="0" w:color="auto"/>
              <w:bottom w:val="single" w:sz="4" w:space="0" w:color="auto"/>
              <w:right w:val="single" w:sz="4" w:space="0" w:color="auto"/>
            </w:tcBorders>
            <w:shd w:val="clear" w:color="auto" w:fill="auto"/>
          </w:tcPr>
          <w:p w14:paraId="4ABEFB6B"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10,000</w:t>
            </w:r>
          </w:p>
        </w:tc>
        <w:tc>
          <w:tcPr>
            <w:tcW w:w="685" w:type="dxa"/>
            <w:tcBorders>
              <w:top w:val="nil"/>
              <w:left w:val="single" w:sz="4" w:space="0" w:color="auto"/>
              <w:bottom w:val="single" w:sz="4" w:space="0" w:color="auto"/>
              <w:right w:val="single" w:sz="4" w:space="0" w:color="auto"/>
            </w:tcBorders>
            <w:shd w:val="clear" w:color="auto" w:fill="auto"/>
          </w:tcPr>
          <w:p w14:paraId="1BC01FCD"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3490AC7A"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2AD3C875" w14:textId="77777777" w:rsidTr="0048505D">
        <w:trPr>
          <w:jc w:val="center"/>
        </w:trPr>
        <w:tc>
          <w:tcPr>
            <w:tcW w:w="988" w:type="dxa"/>
            <w:shd w:val="clear" w:color="auto" w:fill="auto"/>
          </w:tcPr>
          <w:p w14:paraId="7BD0AA46"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0F2127A9"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Білірубін (</w:t>
            </w:r>
            <w:proofErr w:type="spellStart"/>
            <w:r w:rsidRPr="000E5267">
              <w:rPr>
                <w:rFonts w:ascii="Times New Roman" w:eastAsia="Times New Roman" w:hAnsi="Times New Roman" w:cs="Times New Roman"/>
                <w:sz w:val="20"/>
                <w:szCs w:val="20"/>
              </w:rPr>
              <w:t>Йендрашика</w:t>
            </w:r>
            <w:proofErr w:type="spellEnd"/>
            <w:r w:rsidRPr="000E5267">
              <w:rPr>
                <w:rFonts w:ascii="Times New Roman" w:eastAsia="Times New Roman" w:hAnsi="Times New Roman" w:cs="Times New Roman"/>
                <w:sz w:val="20"/>
                <w:szCs w:val="20"/>
              </w:rPr>
              <w:t>) 250мл (REF HP005.01"Філісіт"</w:t>
            </w:r>
          </w:p>
        </w:tc>
        <w:tc>
          <w:tcPr>
            <w:tcW w:w="1460" w:type="dxa"/>
            <w:tcBorders>
              <w:top w:val="single" w:sz="4" w:space="0" w:color="auto"/>
            </w:tcBorders>
          </w:tcPr>
          <w:p w14:paraId="05FB24FD"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63410 Загальний/</w:t>
            </w:r>
            <w:proofErr w:type="spellStart"/>
            <w:r w:rsidRPr="000E5267">
              <w:rPr>
                <w:rFonts w:ascii="Times New Roman" w:eastAsia="Times New Roman" w:hAnsi="Times New Roman" w:cs="Times New Roman"/>
                <w:sz w:val="20"/>
                <w:szCs w:val="20"/>
              </w:rPr>
              <w:t>кон'югований</w:t>
            </w:r>
            <w:proofErr w:type="spellEnd"/>
            <w:r w:rsidRPr="000E5267">
              <w:rPr>
                <w:rFonts w:ascii="Times New Roman" w:eastAsia="Times New Roman" w:hAnsi="Times New Roman" w:cs="Times New Roman"/>
                <w:sz w:val="20"/>
                <w:szCs w:val="20"/>
              </w:rPr>
              <w:t>(прямий) білірубін 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xml:space="preserve"> ), комплект, </w:t>
            </w:r>
            <w:r w:rsidRPr="000E5267">
              <w:rPr>
                <w:rFonts w:ascii="Times New Roman" w:eastAsia="Times New Roman" w:hAnsi="Times New Roman" w:cs="Times New Roman"/>
                <w:sz w:val="20"/>
                <w:szCs w:val="20"/>
              </w:rPr>
              <w:lastRenderedPageBreak/>
              <w:t>спектрофотометрія</w:t>
            </w:r>
          </w:p>
        </w:tc>
        <w:tc>
          <w:tcPr>
            <w:tcW w:w="3685" w:type="dxa"/>
            <w:tcBorders>
              <w:top w:val="single" w:sz="4" w:space="0" w:color="auto"/>
            </w:tcBorders>
          </w:tcPr>
          <w:p w14:paraId="0EC69FEE"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lastRenderedPageBreak/>
              <w:t>ТОВ  НВП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 xml:space="preserve"> – Діагностика»</w:t>
            </w:r>
          </w:p>
          <w:p w14:paraId="74F232C4"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ТУ  У  24.4-24607793-019-2003</w:t>
            </w:r>
          </w:p>
          <w:p w14:paraId="0A928A15"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П О К А З Н И К И  Я К О С Т І</w:t>
            </w:r>
          </w:p>
          <w:p w14:paraId="32C80B4A"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Зовнішний</w:t>
            </w:r>
            <w:proofErr w:type="spellEnd"/>
            <w:r w:rsidRPr="000E5267">
              <w:rPr>
                <w:rFonts w:ascii="Times New Roman" w:eastAsia="Times New Roman" w:hAnsi="Times New Roman" w:cs="Times New Roman"/>
                <w:sz w:val="20"/>
                <w:szCs w:val="20"/>
              </w:rPr>
              <w:t xml:space="preserve"> вигляд компонентів     набору.</w:t>
            </w:r>
          </w:p>
          <w:p w14:paraId="3F65F08C"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1.1.Розчин </w:t>
            </w:r>
            <w:proofErr w:type="spellStart"/>
            <w:r w:rsidRPr="000E5267">
              <w:rPr>
                <w:rFonts w:ascii="Times New Roman" w:eastAsia="Times New Roman" w:hAnsi="Times New Roman" w:cs="Times New Roman"/>
                <w:sz w:val="20"/>
                <w:szCs w:val="20"/>
              </w:rPr>
              <w:t>сульфанілової</w:t>
            </w:r>
            <w:proofErr w:type="spellEnd"/>
            <w:r w:rsidRPr="000E5267">
              <w:rPr>
                <w:rFonts w:ascii="Times New Roman" w:eastAsia="Times New Roman" w:hAnsi="Times New Roman" w:cs="Times New Roman"/>
                <w:sz w:val="20"/>
                <w:szCs w:val="20"/>
              </w:rPr>
              <w:t xml:space="preserve"> кислоти – безбарвна прозора рідина.</w:t>
            </w:r>
          </w:p>
          <w:p w14:paraId="44C9FC75"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1.2.Кофеїновий реактив (концентрат) – жовта прозора рідина.</w:t>
            </w:r>
          </w:p>
          <w:p w14:paraId="13E6E6EE"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lastRenderedPageBreak/>
              <w:t>1.3.Розчин нітриту натрію – безбарвна прозора рідина.</w:t>
            </w:r>
          </w:p>
          <w:p w14:paraId="1C35E472"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w:t>
            </w:r>
            <w:r w:rsidRPr="000E5267">
              <w:rPr>
                <w:rFonts w:ascii="Times New Roman" w:eastAsia="Times New Roman" w:hAnsi="Times New Roman" w:cs="Times New Roman"/>
                <w:sz w:val="20"/>
                <w:szCs w:val="20"/>
              </w:rPr>
              <w:tab/>
              <w:t>Показники правильності</w:t>
            </w:r>
          </w:p>
          <w:p w14:paraId="5A89B4CA"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визначення.</w:t>
            </w:r>
          </w:p>
          <w:p w14:paraId="6FE99F3E"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2.1.Відхилення тесту на «лінійність» в діапазоні (2 – 140) мг/л (3,4 – 240,0) </w:t>
            </w:r>
            <w:proofErr w:type="spellStart"/>
            <w:r w:rsidRPr="000E5267">
              <w:rPr>
                <w:rFonts w:ascii="Times New Roman" w:eastAsia="Times New Roman" w:hAnsi="Times New Roman" w:cs="Times New Roman"/>
                <w:sz w:val="20"/>
                <w:szCs w:val="20"/>
              </w:rPr>
              <w:t>мкмоль</w:t>
            </w:r>
            <w:proofErr w:type="spellEnd"/>
            <w:r w:rsidRPr="000E5267">
              <w:rPr>
                <w:rFonts w:ascii="Times New Roman" w:eastAsia="Times New Roman" w:hAnsi="Times New Roman" w:cs="Times New Roman"/>
                <w:sz w:val="20"/>
                <w:szCs w:val="20"/>
              </w:rPr>
              <w:t>/л, % не більше  - 5.</w:t>
            </w:r>
          </w:p>
          <w:p w14:paraId="708F0302"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2.2.Коєфіцієнт варіації у контрольному матеріалі, %, не більше – 5.</w:t>
            </w:r>
          </w:p>
          <w:p w14:paraId="39735CBD"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2.3.Відповідність знайденої концентрації </w:t>
            </w:r>
            <w:proofErr w:type="spellStart"/>
            <w:r w:rsidRPr="000E5267">
              <w:rPr>
                <w:rFonts w:ascii="Times New Roman" w:eastAsia="Times New Roman" w:hAnsi="Times New Roman" w:cs="Times New Roman"/>
                <w:sz w:val="20"/>
                <w:szCs w:val="20"/>
              </w:rPr>
              <w:t>аналіта</w:t>
            </w:r>
            <w:proofErr w:type="spellEnd"/>
            <w:r w:rsidRPr="000E5267">
              <w:rPr>
                <w:rFonts w:ascii="Times New Roman" w:eastAsia="Times New Roman" w:hAnsi="Times New Roman" w:cs="Times New Roman"/>
                <w:sz w:val="20"/>
                <w:szCs w:val="20"/>
              </w:rPr>
              <w:t xml:space="preserve"> діапазону величин паспорту  (атестату) контрольного матеріалу – в межах діапазону.</w:t>
            </w:r>
          </w:p>
          <w:p w14:paraId="19B97FA0"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Проконтрольовано на:</w:t>
            </w:r>
          </w:p>
          <w:p w14:paraId="7C61E31B"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Перевірена дійсність щодо визначення концентрації загального та прямого білірубіну на контрольних зразках.</w:t>
            </w:r>
          </w:p>
        </w:tc>
        <w:tc>
          <w:tcPr>
            <w:tcW w:w="993" w:type="dxa"/>
            <w:tcBorders>
              <w:top w:val="nil"/>
              <w:left w:val="single" w:sz="4" w:space="0" w:color="auto"/>
              <w:bottom w:val="single" w:sz="4" w:space="0" w:color="auto"/>
              <w:right w:val="single" w:sz="4" w:space="0" w:color="auto"/>
            </w:tcBorders>
            <w:shd w:val="clear" w:color="auto" w:fill="auto"/>
          </w:tcPr>
          <w:p w14:paraId="525275AC"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lastRenderedPageBreak/>
              <w:t>15,000</w:t>
            </w:r>
          </w:p>
        </w:tc>
        <w:tc>
          <w:tcPr>
            <w:tcW w:w="685" w:type="dxa"/>
            <w:tcBorders>
              <w:top w:val="nil"/>
              <w:left w:val="single" w:sz="4" w:space="0" w:color="auto"/>
              <w:bottom w:val="single" w:sz="4" w:space="0" w:color="auto"/>
              <w:right w:val="single" w:sz="4" w:space="0" w:color="auto"/>
            </w:tcBorders>
            <w:shd w:val="clear" w:color="auto" w:fill="auto"/>
          </w:tcPr>
          <w:p w14:paraId="407932DB"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04A0E091"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2C70D1B3" w14:textId="77777777" w:rsidTr="0048505D">
        <w:trPr>
          <w:jc w:val="center"/>
        </w:trPr>
        <w:tc>
          <w:tcPr>
            <w:tcW w:w="988" w:type="dxa"/>
            <w:shd w:val="clear" w:color="auto" w:fill="auto"/>
          </w:tcPr>
          <w:p w14:paraId="19BE09AC"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2A85C4CE"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Сечовина У (</w:t>
            </w:r>
            <w:proofErr w:type="spellStart"/>
            <w:r w:rsidRPr="000E5267">
              <w:rPr>
                <w:rFonts w:ascii="Times New Roman" w:eastAsia="Times New Roman" w:hAnsi="Times New Roman" w:cs="Times New Roman"/>
                <w:sz w:val="20"/>
                <w:szCs w:val="20"/>
              </w:rPr>
              <w:t>уреазний</w:t>
            </w:r>
            <w:proofErr w:type="spellEnd"/>
            <w:r w:rsidRPr="000E5267">
              <w:rPr>
                <w:rFonts w:ascii="Times New Roman" w:eastAsia="Times New Roman" w:hAnsi="Times New Roman" w:cs="Times New Roman"/>
                <w:sz w:val="20"/>
                <w:szCs w:val="20"/>
              </w:rPr>
              <w:t>) 400мл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Borders>
              <w:top w:val="single" w:sz="4" w:space="0" w:color="auto"/>
              <w:left w:val="single" w:sz="4" w:space="0" w:color="auto"/>
              <w:bottom w:val="single" w:sz="4" w:space="0" w:color="auto"/>
              <w:right w:val="single" w:sz="4" w:space="0" w:color="auto"/>
            </w:tcBorders>
          </w:tcPr>
          <w:p w14:paraId="68DBEAF3"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53587 Сечовина (</w:t>
            </w:r>
            <w:proofErr w:type="spellStart"/>
            <w:r w:rsidRPr="000E5267">
              <w:rPr>
                <w:rFonts w:ascii="Times New Roman" w:eastAsia="Times New Roman" w:hAnsi="Times New Roman" w:cs="Times New Roman"/>
                <w:sz w:val="20"/>
                <w:szCs w:val="20"/>
              </w:rPr>
              <w:t>Urea</w:t>
            </w:r>
            <w:proofErr w:type="spellEnd"/>
            <w:r w:rsidRPr="000E5267">
              <w:rPr>
                <w:rFonts w:ascii="Times New Roman" w:eastAsia="Times New Roman" w:hAnsi="Times New Roman" w:cs="Times New Roman"/>
                <w:sz w:val="20"/>
                <w:szCs w:val="20"/>
              </w:rPr>
              <w:t xml:space="preserve">) IVD (діагностика </w:t>
            </w:r>
            <w:proofErr w:type="spellStart"/>
            <w:r w:rsidRPr="000E5267">
              <w:rPr>
                <w:rFonts w:ascii="Times New Roman" w:eastAsia="Times New Roman" w:hAnsi="Times New Roman" w:cs="Times New Roman"/>
                <w:sz w:val="20"/>
                <w:szCs w:val="20"/>
              </w:rPr>
              <w:t>invitro</w:t>
            </w:r>
            <w:proofErr w:type="spellEnd"/>
            <w:r w:rsidRPr="000E5267">
              <w:rPr>
                <w:rFonts w:ascii="Times New Roman" w:eastAsia="Times New Roman" w:hAnsi="Times New Roman" w:cs="Times New Roman"/>
                <w:sz w:val="20"/>
                <w:szCs w:val="20"/>
              </w:rPr>
              <w:t xml:space="preserve"> ), набір, ферментний спектрофотометричний аналіз</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D15D7E"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ТУ  У  24.4-24607793-019-2003</w:t>
            </w:r>
          </w:p>
          <w:p w14:paraId="15FC9639"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П О К А З Н И К И  Я К О С Т І</w:t>
            </w:r>
          </w:p>
          <w:p w14:paraId="161BCE51"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СКЛАД НАБОРУ</w:t>
            </w:r>
          </w:p>
          <w:p w14:paraId="43C6C973"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Буферний розчин - 2 флакони по (100 ± 2) мл</w:t>
            </w:r>
          </w:p>
          <w:p w14:paraId="3C2B1A51"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фосфатний буфер (120 ± 6) ммоль/л;</w:t>
            </w:r>
          </w:p>
          <w:p w14:paraId="5C9D7196"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саліцилат</w:t>
            </w:r>
            <w:proofErr w:type="spellEnd"/>
            <w:r w:rsidRPr="000E5267">
              <w:rPr>
                <w:rFonts w:ascii="Times New Roman" w:eastAsia="Times New Roman" w:hAnsi="Times New Roman" w:cs="Times New Roman"/>
                <w:sz w:val="20"/>
                <w:szCs w:val="20"/>
              </w:rPr>
              <w:t xml:space="preserve"> натрію (60 ± 3) ммоль/л;</w:t>
            </w:r>
          </w:p>
          <w:p w14:paraId="1F1B715E"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нітропрусид</w:t>
            </w:r>
            <w:proofErr w:type="spellEnd"/>
            <w:r w:rsidRPr="000E5267">
              <w:rPr>
                <w:rFonts w:ascii="Times New Roman" w:eastAsia="Times New Roman" w:hAnsi="Times New Roman" w:cs="Times New Roman"/>
                <w:sz w:val="20"/>
                <w:szCs w:val="20"/>
              </w:rPr>
              <w:t xml:space="preserve"> натрію (5,0 ± 0,2) ммоль/л;</w:t>
            </w:r>
          </w:p>
          <w:p w14:paraId="7AD8EFDF"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ЕДТО кислота (1,00 ± 0,05) ммоль/л;</w:t>
            </w:r>
          </w:p>
          <w:p w14:paraId="6F773E36"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Гіпохлоритний</w:t>
            </w:r>
            <w:proofErr w:type="spellEnd"/>
            <w:r w:rsidRPr="000E5267">
              <w:rPr>
                <w:rFonts w:ascii="Times New Roman" w:eastAsia="Times New Roman" w:hAnsi="Times New Roman" w:cs="Times New Roman"/>
                <w:sz w:val="20"/>
                <w:szCs w:val="20"/>
              </w:rPr>
              <w:t xml:space="preserve"> реагент - 2 флакони з (100 ± 2) мл</w:t>
            </w:r>
          </w:p>
          <w:p w14:paraId="4C9A95BA"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гіпохлорит</w:t>
            </w:r>
            <w:proofErr w:type="spellEnd"/>
            <w:r w:rsidRPr="000E5267">
              <w:rPr>
                <w:rFonts w:ascii="Times New Roman" w:eastAsia="Times New Roman" w:hAnsi="Times New Roman" w:cs="Times New Roman"/>
                <w:sz w:val="20"/>
                <w:szCs w:val="20"/>
              </w:rPr>
              <w:t xml:space="preserve"> натрію (10,0 ± 0,5) ммоль/л;</w:t>
            </w:r>
          </w:p>
          <w:p w14:paraId="616EE100"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гідроокис натрію (0,40 ± 0,02) моль/л;</w:t>
            </w:r>
          </w:p>
          <w:p w14:paraId="75BAB46F"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 xml:space="preserve">Калібрувальний розчин сечовини - 1 флакон з (5,0 </w:t>
            </w:r>
            <w:r w:rsidRPr="000E5267">
              <w:rPr>
                <w:rFonts w:ascii="Times New Roman" w:eastAsia="Times New Roman" w:hAnsi="Times New Roman" w:cs="Times New Roman"/>
                <w:sz w:val="20"/>
                <w:szCs w:val="20"/>
              </w:rPr>
              <w:t> 0,5) мл</w:t>
            </w:r>
          </w:p>
          <w:p w14:paraId="16A8F4B2"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сечовина (10,0 ± 0,5) ммоль/л або (60,0 ± 1,8) мг/100 мл</w:t>
            </w:r>
          </w:p>
          <w:p w14:paraId="6AC01991"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у перерахуванні на азот сечовини (4,67 ± 0,10) ммоль/л</w:t>
            </w:r>
          </w:p>
          <w:p w14:paraId="66A1C5C3"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або (28,0 ± 1,4) мг/100 мл;</w:t>
            </w:r>
          </w:p>
          <w:p w14:paraId="672CADDE"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4.  Уреаза концентрат 5 </w:t>
            </w:r>
            <w:proofErr w:type="spellStart"/>
            <w:r w:rsidRPr="000E5267">
              <w:rPr>
                <w:rFonts w:ascii="Times New Roman" w:eastAsia="Times New Roman" w:hAnsi="Times New Roman" w:cs="Times New Roman"/>
                <w:sz w:val="20"/>
                <w:szCs w:val="20"/>
              </w:rPr>
              <w:t>кЕ</w:t>
            </w:r>
            <w:proofErr w:type="spellEnd"/>
            <w:r w:rsidRPr="000E5267">
              <w:rPr>
                <w:rFonts w:ascii="Times New Roman" w:eastAsia="Times New Roman" w:hAnsi="Times New Roman" w:cs="Times New Roman"/>
                <w:sz w:val="20"/>
                <w:szCs w:val="20"/>
              </w:rPr>
              <w:t>/мл - 2 пробірки по (0,50 ± 0,05) мл.</w:t>
            </w:r>
          </w:p>
          <w:p w14:paraId="38170A4C"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АНЛІТИЧНІ ХАРАКТЕРИСТИКИ</w:t>
            </w:r>
          </w:p>
          <w:p w14:paraId="66F2C79F"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Набір розрахований на 190 </w:t>
            </w:r>
            <w:proofErr w:type="spellStart"/>
            <w:r w:rsidRPr="000E5267">
              <w:rPr>
                <w:rFonts w:ascii="Times New Roman" w:eastAsia="Times New Roman" w:hAnsi="Times New Roman" w:cs="Times New Roman"/>
                <w:sz w:val="20"/>
                <w:szCs w:val="20"/>
              </w:rPr>
              <w:t>мікровизначень</w:t>
            </w:r>
            <w:proofErr w:type="spellEnd"/>
            <w:r w:rsidRPr="000E5267">
              <w:rPr>
                <w:rFonts w:ascii="Times New Roman" w:eastAsia="Times New Roman" w:hAnsi="Times New Roman" w:cs="Times New Roman"/>
                <w:sz w:val="20"/>
                <w:szCs w:val="20"/>
              </w:rPr>
              <w:t xml:space="preserve"> (при витраті розчинів реагентів 2 мл на визначення) або 90 макровизначень (при витраті розчинів реагентів 4 мл на визначення) сечовини, з урахуванням холостих і калібрувальних проб.</w:t>
            </w:r>
          </w:p>
          <w:p w14:paraId="0AE0F994"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Діапазон </w:t>
            </w:r>
            <w:proofErr w:type="spellStart"/>
            <w:r w:rsidRPr="000E5267">
              <w:rPr>
                <w:rFonts w:ascii="Times New Roman" w:eastAsia="Times New Roman" w:hAnsi="Times New Roman" w:cs="Times New Roman"/>
                <w:sz w:val="20"/>
                <w:szCs w:val="20"/>
              </w:rPr>
              <w:t>визначаємих</w:t>
            </w:r>
            <w:proofErr w:type="spellEnd"/>
            <w:r w:rsidRPr="000E5267">
              <w:rPr>
                <w:rFonts w:ascii="Times New Roman" w:eastAsia="Times New Roman" w:hAnsi="Times New Roman" w:cs="Times New Roman"/>
                <w:sz w:val="20"/>
                <w:szCs w:val="20"/>
              </w:rPr>
              <w:t xml:space="preserve"> концентрацій - від 1 ммоль/л до 35 ммоль/л.</w:t>
            </w:r>
          </w:p>
          <w:p w14:paraId="73D35BEF"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Коефіцієнт варіації визначення - не більше 5 %.</w:t>
            </w:r>
          </w:p>
          <w:p w14:paraId="0E7AD05F"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tcPr>
          <w:p w14:paraId="18987966"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21,000</w:t>
            </w:r>
          </w:p>
        </w:tc>
        <w:tc>
          <w:tcPr>
            <w:tcW w:w="685" w:type="dxa"/>
            <w:tcBorders>
              <w:top w:val="nil"/>
              <w:left w:val="single" w:sz="4" w:space="0" w:color="auto"/>
              <w:bottom w:val="single" w:sz="4" w:space="0" w:color="auto"/>
              <w:right w:val="single" w:sz="4" w:space="0" w:color="auto"/>
            </w:tcBorders>
            <w:shd w:val="clear" w:color="auto" w:fill="auto"/>
          </w:tcPr>
          <w:p w14:paraId="2C75E9F7"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429D6D24"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17B52FEE" w14:textId="77777777" w:rsidTr="0048505D">
        <w:trPr>
          <w:jc w:val="center"/>
        </w:trPr>
        <w:tc>
          <w:tcPr>
            <w:tcW w:w="988" w:type="dxa"/>
            <w:shd w:val="clear" w:color="auto" w:fill="auto"/>
          </w:tcPr>
          <w:p w14:paraId="7F298EC6"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78573E75"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Креатинін 300мл (ТХУ)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Borders>
              <w:top w:val="single" w:sz="4" w:space="0" w:color="auto"/>
              <w:left w:val="single" w:sz="4" w:space="0" w:color="auto"/>
              <w:bottom w:val="single" w:sz="4" w:space="0" w:color="auto"/>
              <w:right w:val="single" w:sz="4" w:space="0" w:color="auto"/>
            </w:tcBorders>
          </w:tcPr>
          <w:p w14:paraId="46040A83"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53251 Креатинін 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xml:space="preserve"> ), набір, </w:t>
            </w:r>
            <w:proofErr w:type="spellStart"/>
            <w:r w:rsidRPr="000E5267">
              <w:rPr>
                <w:rFonts w:ascii="Times New Roman" w:eastAsia="Times New Roman" w:hAnsi="Times New Roman" w:cs="Times New Roman"/>
                <w:sz w:val="20"/>
                <w:szCs w:val="20"/>
              </w:rPr>
              <w:t>спектрофотометричнийаналіз</w:t>
            </w:r>
            <w:proofErr w:type="spellEnd"/>
          </w:p>
        </w:tc>
        <w:tc>
          <w:tcPr>
            <w:tcW w:w="3685" w:type="dxa"/>
            <w:tcBorders>
              <w:top w:val="single" w:sz="4" w:space="0" w:color="auto"/>
              <w:left w:val="single" w:sz="4" w:space="0" w:color="auto"/>
              <w:bottom w:val="single" w:sz="4" w:space="0" w:color="auto"/>
              <w:right w:val="single" w:sz="4" w:space="0" w:color="auto"/>
            </w:tcBorders>
          </w:tcPr>
          <w:p w14:paraId="24140EBF"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         ТУ  У  24.4-24607793-019-2003</w:t>
            </w:r>
          </w:p>
          <w:p w14:paraId="30866FFB"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     П О К А З Н И К И  Я К О С Т І</w:t>
            </w:r>
          </w:p>
          <w:p w14:paraId="3082CBAC"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СКЛАД НАБОРУ</w:t>
            </w:r>
          </w:p>
          <w:p w14:paraId="24CC5702"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Розчин пікринової кислоти (0,040 ± 0,002) моль/л - 1 флакон з (100 ± 4) мл;</w:t>
            </w:r>
          </w:p>
          <w:p w14:paraId="4E32B32E"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 xml:space="preserve">Розчин </w:t>
            </w:r>
            <w:proofErr w:type="spellStart"/>
            <w:r w:rsidRPr="000E5267">
              <w:rPr>
                <w:rFonts w:ascii="Times New Roman" w:eastAsia="Times New Roman" w:hAnsi="Times New Roman" w:cs="Times New Roman"/>
                <w:sz w:val="20"/>
                <w:szCs w:val="20"/>
              </w:rPr>
              <w:t>трихлороцтової</w:t>
            </w:r>
            <w:proofErr w:type="spellEnd"/>
            <w:r w:rsidRPr="000E5267">
              <w:rPr>
                <w:rFonts w:ascii="Times New Roman" w:eastAsia="Times New Roman" w:hAnsi="Times New Roman" w:cs="Times New Roman"/>
                <w:sz w:val="20"/>
                <w:szCs w:val="20"/>
              </w:rPr>
              <w:t xml:space="preserve"> кислоти (1,220 ± 0,061) моль/л - 1 флакон з (100 ± 4) мл;</w:t>
            </w:r>
          </w:p>
          <w:p w14:paraId="0A10C22F"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t>Гідроокис натрію: розчин 2,3 Н - 1 флакон з (50 ± 2) мл</w:t>
            </w:r>
          </w:p>
          <w:p w14:paraId="3FF629B7"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lastRenderedPageBreak/>
              <w:t>чи сухий або з (4,60 ± 0,23) г;</w:t>
            </w:r>
          </w:p>
          <w:p w14:paraId="61AB2480"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Ліофілізований</w:t>
            </w:r>
            <w:proofErr w:type="spellEnd"/>
            <w:r w:rsidRPr="000E5267">
              <w:rPr>
                <w:rFonts w:ascii="Times New Roman" w:eastAsia="Times New Roman" w:hAnsi="Times New Roman" w:cs="Times New Roman"/>
                <w:sz w:val="20"/>
                <w:szCs w:val="20"/>
              </w:rPr>
              <w:t xml:space="preserve"> креатинін для приготування 8 мл - 1 флакон.</w:t>
            </w:r>
          </w:p>
          <w:p w14:paraId="7DA4263A"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lang w:val="ru-RU"/>
              </w:rPr>
            </w:pPr>
            <w:r w:rsidRPr="000E5267">
              <w:rPr>
                <w:rFonts w:ascii="Times New Roman" w:eastAsia="Times New Roman" w:hAnsi="Times New Roman" w:cs="Times New Roman"/>
                <w:sz w:val="20"/>
                <w:szCs w:val="20"/>
              </w:rPr>
              <w:t xml:space="preserve"> калібрувального розчину (442,5 ±22,0) </w:t>
            </w:r>
            <w:r w:rsidRPr="000E5267">
              <w:rPr>
                <w:rFonts w:ascii="Times New Roman" w:eastAsia="Times New Roman" w:hAnsi="Times New Roman" w:cs="Times New Roman"/>
                <w:sz w:val="20"/>
                <w:szCs w:val="20"/>
                <w:lang w:val="ru-RU"/>
              </w:rPr>
              <w:t>ммоль</w:t>
            </w:r>
          </w:p>
          <w:p w14:paraId="1D5B7635"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lang w:val="ru-RU"/>
              </w:rPr>
            </w:pPr>
            <w:r w:rsidRPr="000E5267">
              <w:rPr>
                <w:rFonts w:ascii="Times New Roman" w:eastAsia="Times New Roman" w:hAnsi="Times New Roman" w:cs="Times New Roman"/>
                <w:sz w:val="20"/>
                <w:szCs w:val="20"/>
              </w:rPr>
              <w:t xml:space="preserve">або 8 мл готового розчину креатиніну (442,5 ±22,0) </w:t>
            </w:r>
            <w:r w:rsidRPr="000E5267">
              <w:rPr>
                <w:rFonts w:ascii="Times New Roman" w:eastAsia="Times New Roman" w:hAnsi="Times New Roman" w:cs="Times New Roman"/>
                <w:sz w:val="20"/>
                <w:szCs w:val="20"/>
                <w:lang w:val="ru-RU"/>
              </w:rPr>
              <w:t>ммоль</w:t>
            </w:r>
          </w:p>
          <w:p w14:paraId="58D2A1E6"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АНЛІТИЧНІ ХАРАКТЕРИСТИКИ</w:t>
            </w:r>
          </w:p>
          <w:p w14:paraId="2399DBCF"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Набір розрахований на 200 визначень креатиніну (при витраті розчинів реагентів 1,5 мл на визначення) з урахуванням холостих та калібрувальних проб.</w:t>
            </w:r>
          </w:p>
          <w:p w14:paraId="60925336"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Лінійність зберігається до 100 мг/л (885 </w:t>
            </w:r>
            <w:proofErr w:type="spellStart"/>
            <w:r w:rsidRPr="000E5267">
              <w:rPr>
                <w:rFonts w:ascii="Times New Roman" w:eastAsia="Times New Roman" w:hAnsi="Times New Roman" w:cs="Times New Roman"/>
                <w:sz w:val="20"/>
                <w:szCs w:val="20"/>
              </w:rPr>
              <w:t>мкмоль</w:t>
            </w:r>
            <w:proofErr w:type="spellEnd"/>
            <w:r w:rsidRPr="000E5267">
              <w:rPr>
                <w:rFonts w:ascii="Times New Roman" w:eastAsia="Times New Roman" w:hAnsi="Times New Roman" w:cs="Times New Roman"/>
                <w:sz w:val="20"/>
                <w:szCs w:val="20"/>
              </w:rPr>
              <w:t xml:space="preserve">/л) креатиніну в </w:t>
            </w:r>
            <w:proofErr w:type="spellStart"/>
            <w:r w:rsidRPr="000E5267">
              <w:rPr>
                <w:rFonts w:ascii="Times New Roman" w:eastAsia="Times New Roman" w:hAnsi="Times New Roman" w:cs="Times New Roman"/>
                <w:sz w:val="20"/>
                <w:szCs w:val="20"/>
              </w:rPr>
              <w:t>аналізуємому</w:t>
            </w:r>
            <w:proofErr w:type="spellEnd"/>
            <w:r w:rsidRPr="000E5267">
              <w:rPr>
                <w:rFonts w:ascii="Times New Roman" w:eastAsia="Times New Roman" w:hAnsi="Times New Roman" w:cs="Times New Roman"/>
                <w:sz w:val="20"/>
                <w:szCs w:val="20"/>
              </w:rPr>
              <w:t xml:space="preserve"> розчині.</w:t>
            </w:r>
          </w:p>
          <w:p w14:paraId="688F359A"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Коефіцієнт варіації визначення - не більше 6 %.</w:t>
            </w:r>
          </w:p>
          <w:p w14:paraId="59083FDE"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tcPr>
          <w:p w14:paraId="2C870935"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lastRenderedPageBreak/>
              <w:t>18,000</w:t>
            </w:r>
          </w:p>
        </w:tc>
        <w:tc>
          <w:tcPr>
            <w:tcW w:w="685" w:type="dxa"/>
            <w:tcBorders>
              <w:top w:val="nil"/>
              <w:left w:val="single" w:sz="4" w:space="0" w:color="auto"/>
              <w:bottom w:val="single" w:sz="4" w:space="0" w:color="auto"/>
              <w:right w:val="single" w:sz="4" w:space="0" w:color="auto"/>
            </w:tcBorders>
            <w:shd w:val="clear" w:color="auto" w:fill="auto"/>
          </w:tcPr>
          <w:p w14:paraId="5378FCC3"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p>
        </w:tc>
        <w:tc>
          <w:tcPr>
            <w:tcW w:w="691" w:type="dxa"/>
            <w:shd w:val="clear" w:color="auto" w:fill="auto"/>
          </w:tcPr>
          <w:p w14:paraId="63859BC1"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46B1906C" w14:textId="77777777" w:rsidTr="0048505D">
        <w:trPr>
          <w:jc w:val="center"/>
        </w:trPr>
        <w:tc>
          <w:tcPr>
            <w:tcW w:w="988" w:type="dxa"/>
            <w:shd w:val="clear" w:color="auto" w:fill="auto"/>
          </w:tcPr>
          <w:p w14:paraId="1CFC77C2"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1C8B0D18"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Білок загальний 1000мл (</w:t>
            </w:r>
            <w:proofErr w:type="spellStart"/>
            <w:r w:rsidRPr="000E5267">
              <w:rPr>
                <w:rFonts w:ascii="Times New Roman" w:eastAsia="Times New Roman" w:hAnsi="Times New Roman" w:cs="Times New Roman"/>
                <w:sz w:val="20"/>
                <w:szCs w:val="20"/>
              </w:rPr>
              <w:t>біуретовий</w:t>
            </w:r>
            <w:proofErr w:type="spellEnd"/>
            <w:r w:rsidRPr="000E5267">
              <w:rPr>
                <w:rFonts w:ascii="Times New Roman" w:eastAsia="Times New Roman" w:hAnsi="Times New Roman" w:cs="Times New Roman"/>
                <w:sz w:val="20"/>
                <w:szCs w:val="20"/>
              </w:rPr>
              <w:t>)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Borders>
              <w:bottom w:val="single" w:sz="4" w:space="0" w:color="auto"/>
            </w:tcBorders>
          </w:tcPr>
          <w:p w14:paraId="1D820D5D"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61900 </w:t>
            </w:r>
            <w:proofErr w:type="spellStart"/>
            <w:r w:rsidRPr="000E5267">
              <w:rPr>
                <w:rFonts w:ascii="Times New Roman" w:eastAsia="Times New Roman" w:hAnsi="Times New Roman" w:cs="Times New Roman"/>
                <w:sz w:val="20"/>
                <w:szCs w:val="20"/>
              </w:rPr>
              <w:t>Загальнийбілок</w:t>
            </w:r>
            <w:proofErr w:type="spellEnd"/>
            <w:r w:rsidRPr="000E5267">
              <w:rPr>
                <w:rFonts w:ascii="Times New Roman" w:eastAsia="Times New Roman" w:hAnsi="Times New Roman" w:cs="Times New Roman"/>
                <w:sz w:val="20"/>
                <w:szCs w:val="20"/>
              </w:rPr>
              <w:t xml:space="preserve"> 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xml:space="preserve"> ), набір, </w:t>
            </w:r>
            <w:proofErr w:type="spellStart"/>
            <w:r w:rsidRPr="000E5267">
              <w:rPr>
                <w:rFonts w:ascii="Times New Roman" w:eastAsia="Times New Roman" w:hAnsi="Times New Roman" w:cs="Times New Roman"/>
                <w:sz w:val="20"/>
                <w:szCs w:val="20"/>
              </w:rPr>
              <w:t>спектрофотометричнийаналіз</w:t>
            </w:r>
            <w:proofErr w:type="spellEnd"/>
          </w:p>
        </w:tc>
        <w:tc>
          <w:tcPr>
            <w:tcW w:w="3685" w:type="dxa"/>
            <w:tcBorders>
              <w:top w:val="single" w:sz="6" w:space="0" w:color="000001"/>
              <w:left w:val="single" w:sz="6" w:space="0" w:color="000001"/>
              <w:bottom w:val="single" w:sz="4" w:space="0" w:color="auto"/>
            </w:tcBorders>
            <w:shd w:val="clear" w:color="auto" w:fill="FFFFFF"/>
            <w:vAlign w:val="center"/>
          </w:tcPr>
          <w:p w14:paraId="214772BE" w14:textId="77777777" w:rsidR="000E5267" w:rsidRPr="000E5267" w:rsidRDefault="000E5267" w:rsidP="000E5267">
            <w:pPr>
              <w:keepNext/>
              <w:keepLines/>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Arial" w:hAnsi="Times New Roman" w:cs="Times New Roman"/>
                <w:i/>
                <w:caps/>
                <w:color w:val="00000A"/>
                <w:sz w:val="20"/>
                <w:szCs w:val="20"/>
                <w:shd w:val="clear" w:color="auto" w:fill="FFFFFF"/>
              </w:rPr>
              <w:t>Склад набору</w:t>
            </w:r>
          </w:p>
          <w:p w14:paraId="4D09A137" w14:textId="77777777" w:rsidR="000E5267" w:rsidRPr="000E5267" w:rsidRDefault="000E5267" w:rsidP="000E5267">
            <w:pPr>
              <w:keepNext/>
              <w:widowControl w:val="0"/>
              <w:tabs>
                <w:tab w:val="left" w:pos="5659"/>
              </w:tabs>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Ліофілізований</w:t>
            </w:r>
            <w:proofErr w:type="spellEnd"/>
            <w:r w:rsidRPr="000E5267">
              <w:rPr>
                <w:rFonts w:ascii="Times New Roman" w:eastAsia="Times New Roman" w:hAnsi="Times New Roman" w:cs="Times New Roman"/>
                <w:color w:val="00000A"/>
                <w:sz w:val="20"/>
                <w:szCs w:val="20"/>
                <w:shd w:val="clear" w:color="auto" w:fill="FFFFFF"/>
              </w:rPr>
              <w:t xml:space="preserve"> альбумін для приготування 5 мл - 1 флакон;</w:t>
            </w:r>
          </w:p>
          <w:p w14:paraId="057A8BAF" w14:textId="77777777" w:rsidR="000E5267" w:rsidRPr="000E5267" w:rsidRDefault="000E5267" w:rsidP="000E5267">
            <w:pPr>
              <w:keepNext/>
              <w:widowControl w:val="0"/>
              <w:tabs>
                <w:tab w:val="left" w:pos="6946"/>
              </w:tabs>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A"/>
                <w:sz w:val="20"/>
                <w:szCs w:val="20"/>
                <w:shd w:val="clear" w:color="auto" w:fill="FFFFFF"/>
              </w:rPr>
              <w:t>калібрувального розчину (50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2) 3/; 01&gt; 5 &lt;;</w:t>
            </w:r>
          </w:p>
          <w:p w14:paraId="494D5DBD" w14:textId="77777777" w:rsidR="000E5267" w:rsidRPr="000E5267" w:rsidRDefault="000E5267" w:rsidP="000E5267">
            <w:pPr>
              <w:keepNext/>
              <w:widowControl w:val="0"/>
              <w:tabs>
                <w:tab w:val="left" w:pos="6946"/>
              </w:tabs>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A"/>
                <w:sz w:val="20"/>
                <w:szCs w:val="20"/>
                <w:shd w:val="clear" w:color="auto" w:fill="FFFFFF"/>
              </w:rPr>
              <w:t>готового розчину альбуміну (50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2) 3/;</w:t>
            </w:r>
          </w:p>
          <w:p w14:paraId="3811F919" w14:textId="77777777" w:rsidR="000E5267" w:rsidRPr="000E5267" w:rsidRDefault="000E5267" w:rsidP="000E5267">
            <w:pPr>
              <w:keepNext/>
              <w:widowControl w:val="0"/>
              <w:tabs>
                <w:tab w:val="left" w:pos="5659"/>
              </w:tabs>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A"/>
                <w:sz w:val="20"/>
                <w:szCs w:val="20"/>
                <w:shd w:val="clear" w:color="auto" w:fill="FFFFFF"/>
              </w:rPr>
              <w:t>Біуретовий</w:t>
            </w:r>
            <w:proofErr w:type="spellEnd"/>
            <w:r w:rsidRPr="000E5267">
              <w:rPr>
                <w:rFonts w:ascii="Times New Roman" w:eastAsia="Times New Roman" w:hAnsi="Times New Roman" w:cs="Times New Roman"/>
                <w:color w:val="00000A"/>
                <w:sz w:val="20"/>
                <w:szCs w:val="20"/>
                <w:shd w:val="clear" w:color="auto" w:fill="FFFFFF"/>
              </w:rPr>
              <w:t xml:space="preserve"> реагент (концентрований розчин) - 2 флакони по (100 </w:t>
            </w:r>
            <w:r w:rsidRPr="000E5267">
              <w:rPr>
                <w:rFonts w:ascii="Times New Roman" w:eastAsia="Symbol" w:hAnsi="Times New Roman" w:cs="Times New Roman"/>
                <w:color w:val="00000A"/>
                <w:sz w:val="20"/>
                <w:szCs w:val="20"/>
                <w:shd w:val="clear" w:color="auto" w:fill="FFFFFF"/>
              </w:rPr>
              <w:t>±</w:t>
            </w:r>
            <w:r w:rsidRPr="000E5267">
              <w:rPr>
                <w:rFonts w:ascii="Times New Roman" w:eastAsia="Times New Roman" w:hAnsi="Times New Roman" w:cs="Times New Roman"/>
                <w:color w:val="00000A"/>
                <w:sz w:val="20"/>
                <w:szCs w:val="20"/>
                <w:shd w:val="clear" w:color="auto" w:fill="FFFFFF"/>
              </w:rPr>
              <w:t> 2) &lt;;.</w:t>
            </w:r>
          </w:p>
          <w:p w14:paraId="248DFAF7" w14:textId="77777777" w:rsidR="000E5267" w:rsidRPr="000E5267" w:rsidRDefault="000E5267" w:rsidP="000E5267">
            <w:pPr>
              <w:keepNext/>
              <w:widowControl w:val="0"/>
              <w:tabs>
                <w:tab w:val="left" w:pos="360"/>
                <w:tab w:val="left" w:pos="6804"/>
              </w:tabs>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Arial" w:hAnsi="Times New Roman" w:cs="Times New Roman"/>
                <w:i/>
                <w:color w:val="00000A"/>
                <w:spacing w:val="-1"/>
                <w:sz w:val="20"/>
                <w:szCs w:val="20"/>
                <w:shd w:val="clear" w:color="auto" w:fill="FFFFFF"/>
              </w:rPr>
              <w:t>АНЛІТИЧНІ ХАРАКТЕРИСТИКИ</w:t>
            </w:r>
          </w:p>
          <w:p w14:paraId="75E1A91F" w14:textId="77777777" w:rsidR="000E5267" w:rsidRPr="000E5267" w:rsidRDefault="000E5267" w:rsidP="000E5267">
            <w:pPr>
              <w:keepNext/>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A"/>
                <w:sz w:val="20"/>
                <w:szCs w:val="20"/>
                <w:shd w:val="clear" w:color="auto" w:fill="FFFFFF"/>
              </w:rPr>
              <w:t xml:space="preserve">Набір розрахований на 250 </w:t>
            </w:r>
            <w:proofErr w:type="spellStart"/>
            <w:r w:rsidRPr="000E5267">
              <w:rPr>
                <w:rFonts w:ascii="Times New Roman" w:eastAsia="Times New Roman" w:hAnsi="Times New Roman" w:cs="Times New Roman"/>
                <w:color w:val="00000A"/>
                <w:sz w:val="20"/>
                <w:szCs w:val="20"/>
                <w:shd w:val="clear" w:color="auto" w:fill="FFFFFF"/>
              </w:rPr>
              <w:t>макро</w:t>
            </w:r>
            <w:proofErr w:type="spellEnd"/>
            <w:r w:rsidRPr="000E5267">
              <w:rPr>
                <w:rFonts w:ascii="Times New Roman" w:eastAsia="Times New Roman" w:hAnsi="Times New Roman" w:cs="Times New Roman"/>
                <w:color w:val="00000A"/>
                <w:sz w:val="20"/>
                <w:szCs w:val="20"/>
                <w:shd w:val="clear" w:color="auto" w:fill="FFFFFF"/>
              </w:rPr>
              <w:t xml:space="preserve">-, 500 </w:t>
            </w:r>
            <w:proofErr w:type="spellStart"/>
            <w:r w:rsidRPr="000E5267">
              <w:rPr>
                <w:rFonts w:ascii="Times New Roman" w:eastAsia="Times New Roman" w:hAnsi="Times New Roman" w:cs="Times New Roman"/>
                <w:color w:val="00000A"/>
                <w:sz w:val="20"/>
                <w:szCs w:val="20"/>
                <w:shd w:val="clear" w:color="auto" w:fill="FFFFFF"/>
              </w:rPr>
              <w:t>напівмікро</w:t>
            </w:r>
            <w:proofErr w:type="spellEnd"/>
            <w:r w:rsidRPr="000E5267">
              <w:rPr>
                <w:rFonts w:ascii="Times New Roman" w:eastAsia="Times New Roman" w:hAnsi="Times New Roman" w:cs="Times New Roman"/>
                <w:color w:val="00000A"/>
                <w:sz w:val="20"/>
                <w:szCs w:val="20"/>
                <w:shd w:val="clear" w:color="auto" w:fill="FFFFFF"/>
              </w:rPr>
              <w:t xml:space="preserve">-, чи 1000 </w:t>
            </w:r>
            <w:proofErr w:type="spellStart"/>
            <w:r w:rsidRPr="000E5267">
              <w:rPr>
                <w:rFonts w:ascii="Times New Roman" w:eastAsia="Times New Roman" w:hAnsi="Times New Roman" w:cs="Times New Roman"/>
                <w:color w:val="00000A"/>
                <w:sz w:val="20"/>
                <w:szCs w:val="20"/>
                <w:shd w:val="clear" w:color="auto" w:fill="FFFFFF"/>
              </w:rPr>
              <w:t>мікровизначень</w:t>
            </w:r>
            <w:proofErr w:type="spellEnd"/>
            <w:r w:rsidRPr="000E5267">
              <w:rPr>
                <w:rFonts w:ascii="Times New Roman" w:eastAsia="Times New Roman" w:hAnsi="Times New Roman" w:cs="Times New Roman"/>
                <w:color w:val="00000A"/>
                <w:sz w:val="20"/>
                <w:szCs w:val="20"/>
                <w:shd w:val="clear" w:color="auto" w:fill="FFFFFF"/>
              </w:rPr>
              <w:t xml:space="preserve"> загального білка з урахуванням холостих та калібрувальних проб.</w:t>
            </w:r>
          </w:p>
          <w:p w14:paraId="6D2210D5" w14:textId="77777777" w:rsidR="000E5267" w:rsidRPr="000E5267" w:rsidRDefault="000E5267" w:rsidP="000E5267">
            <w:pPr>
              <w:keepNext/>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A"/>
                <w:sz w:val="20"/>
                <w:szCs w:val="20"/>
                <w:shd w:val="clear" w:color="auto" w:fill="FFFFFF"/>
              </w:rPr>
              <w:t xml:space="preserve">Діапазон </w:t>
            </w:r>
            <w:proofErr w:type="spellStart"/>
            <w:r w:rsidRPr="000E5267">
              <w:rPr>
                <w:rFonts w:ascii="Times New Roman" w:eastAsia="Times New Roman" w:hAnsi="Times New Roman" w:cs="Times New Roman"/>
                <w:color w:val="00000A"/>
                <w:sz w:val="20"/>
                <w:szCs w:val="20"/>
                <w:shd w:val="clear" w:color="auto" w:fill="FFFFFF"/>
              </w:rPr>
              <w:t>визначаємих</w:t>
            </w:r>
            <w:proofErr w:type="spellEnd"/>
            <w:r w:rsidRPr="000E5267">
              <w:rPr>
                <w:rFonts w:ascii="Times New Roman" w:eastAsia="Times New Roman" w:hAnsi="Times New Roman" w:cs="Times New Roman"/>
                <w:color w:val="00000A"/>
                <w:sz w:val="20"/>
                <w:szCs w:val="20"/>
                <w:shd w:val="clear" w:color="auto" w:fill="FFFFFF"/>
              </w:rPr>
              <w:t xml:space="preserve"> концентрацій - від 5 г/л до 100 г/л.</w:t>
            </w:r>
          </w:p>
          <w:p w14:paraId="4EEC9DE9"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Arial" w:hAnsi="Times New Roman" w:cs="Times New Roman"/>
                <w:color w:val="00000A"/>
                <w:spacing w:val="-1"/>
                <w:sz w:val="20"/>
                <w:szCs w:val="20"/>
                <w:shd w:val="clear" w:color="auto" w:fill="FFFFFF"/>
              </w:rPr>
              <w:t>Коефіцієнт варіації визначення - не більше 5 %.</w:t>
            </w:r>
          </w:p>
        </w:tc>
        <w:tc>
          <w:tcPr>
            <w:tcW w:w="993" w:type="dxa"/>
            <w:tcBorders>
              <w:top w:val="nil"/>
              <w:left w:val="single" w:sz="4" w:space="0" w:color="auto"/>
              <w:bottom w:val="single" w:sz="4" w:space="0" w:color="auto"/>
              <w:right w:val="single" w:sz="4" w:space="0" w:color="auto"/>
            </w:tcBorders>
            <w:shd w:val="clear" w:color="auto" w:fill="auto"/>
          </w:tcPr>
          <w:p w14:paraId="6672C816"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11,000</w:t>
            </w:r>
          </w:p>
        </w:tc>
        <w:tc>
          <w:tcPr>
            <w:tcW w:w="685" w:type="dxa"/>
            <w:tcBorders>
              <w:top w:val="nil"/>
              <w:left w:val="single" w:sz="4" w:space="0" w:color="auto"/>
              <w:bottom w:val="single" w:sz="4" w:space="0" w:color="auto"/>
              <w:right w:val="single" w:sz="4" w:space="0" w:color="auto"/>
            </w:tcBorders>
            <w:shd w:val="clear" w:color="auto" w:fill="auto"/>
          </w:tcPr>
          <w:p w14:paraId="5C72E907"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3F62A71B"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2BE43ADE" w14:textId="77777777" w:rsidTr="0048505D">
        <w:trPr>
          <w:jc w:val="center"/>
        </w:trPr>
        <w:tc>
          <w:tcPr>
            <w:tcW w:w="988" w:type="dxa"/>
            <w:shd w:val="clear" w:color="auto" w:fill="auto"/>
          </w:tcPr>
          <w:p w14:paraId="24FE625E"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4E106F8A"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Набір реагентів для РМП №500 (з контролями) RPR 01</w:t>
            </w:r>
          </w:p>
        </w:tc>
        <w:tc>
          <w:tcPr>
            <w:tcW w:w="1460" w:type="dxa"/>
            <w:tcBorders>
              <w:top w:val="single" w:sz="4" w:space="0" w:color="000000"/>
              <w:left w:val="single" w:sz="4" w:space="0" w:color="000000"/>
              <w:bottom w:val="single" w:sz="4" w:space="0" w:color="000000"/>
              <w:right w:val="single" w:sz="4" w:space="0" w:color="000000"/>
            </w:tcBorders>
            <w:vAlign w:val="center"/>
          </w:tcPr>
          <w:p w14:paraId="6793CE3B"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0"/>
                <w:sz w:val="20"/>
                <w:szCs w:val="20"/>
              </w:rPr>
              <w:t>51819 -</w:t>
            </w:r>
            <w:proofErr w:type="spellStart"/>
            <w:r w:rsidRPr="000E5267">
              <w:rPr>
                <w:rFonts w:ascii="Times New Roman" w:eastAsia="Times New Roman" w:hAnsi="Times New Roman" w:cs="Times New Roman"/>
                <w:color w:val="000000"/>
                <w:sz w:val="20"/>
                <w:szCs w:val="20"/>
              </w:rPr>
              <w:t>Treponemapallidumreaginantibody</w:t>
            </w:r>
            <w:proofErr w:type="spellEnd"/>
            <w:r w:rsidRPr="000E5267">
              <w:rPr>
                <w:rFonts w:ascii="Times New Roman" w:eastAsia="Times New Roman" w:hAnsi="Times New Roman" w:cs="Times New Roman"/>
                <w:color w:val="000000"/>
                <w:sz w:val="20"/>
                <w:szCs w:val="20"/>
              </w:rPr>
              <w:t xml:space="preserve"> IVD, набір, реакція аглютинації</w:t>
            </w:r>
          </w:p>
        </w:tc>
        <w:tc>
          <w:tcPr>
            <w:tcW w:w="3685" w:type="dxa"/>
            <w:tcBorders>
              <w:top w:val="single" w:sz="4" w:space="0" w:color="000000"/>
              <w:left w:val="single" w:sz="4" w:space="0" w:color="000000"/>
              <w:bottom w:val="single" w:sz="4" w:space="0" w:color="000000"/>
            </w:tcBorders>
            <w:shd w:val="clear" w:color="auto" w:fill="auto"/>
          </w:tcPr>
          <w:p w14:paraId="2C5BAA1E"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Набір реагентів для РМП</w:t>
            </w:r>
          </w:p>
          <w:p w14:paraId="5399FDF7"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Контроль комплектності – Повинна відповідати внутрішньовиробничим специфікаціям:</w:t>
            </w:r>
          </w:p>
          <w:p w14:paraId="55B0C7FE"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Кардіоліпіновий</w:t>
            </w:r>
            <w:proofErr w:type="spellEnd"/>
            <w:r w:rsidRPr="000E5267">
              <w:rPr>
                <w:rFonts w:ascii="Times New Roman" w:eastAsia="Times New Roman" w:hAnsi="Times New Roman" w:cs="Times New Roman"/>
                <w:sz w:val="20"/>
                <w:szCs w:val="20"/>
              </w:rPr>
              <w:t xml:space="preserve"> антиген 5х2мл</w:t>
            </w:r>
          </w:p>
          <w:p w14:paraId="79F53E40"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Холін-хлорид 70% 1х5мл</w:t>
            </w:r>
          </w:p>
          <w:p w14:paraId="50621B6E"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Позитивний контроль 4+    1х1мл</w:t>
            </w:r>
          </w:p>
          <w:p w14:paraId="5EC3204D"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 xml:space="preserve">- Скарифікатор ампельний (при використанні ампул з кільцем чи точкою облому скарифікатор не </w:t>
            </w:r>
            <w:proofErr w:type="spellStart"/>
            <w:r w:rsidRPr="000E5267">
              <w:rPr>
                <w:rFonts w:ascii="Times New Roman" w:eastAsia="Times New Roman" w:hAnsi="Times New Roman" w:cs="Times New Roman"/>
                <w:sz w:val="20"/>
                <w:szCs w:val="20"/>
              </w:rPr>
              <w:t>вкладують</w:t>
            </w:r>
            <w:proofErr w:type="spellEnd"/>
            <w:r w:rsidRPr="000E5267">
              <w:rPr>
                <w:rFonts w:ascii="Times New Roman" w:eastAsia="Times New Roman" w:hAnsi="Times New Roman" w:cs="Times New Roman"/>
                <w:sz w:val="20"/>
                <w:szCs w:val="20"/>
              </w:rPr>
              <w:t>) 1шт</w:t>
            </w:r>
          </w:p>
        </w:tc>
        <w:tc>
          <w:tcPr>
            <w:tcW w:w="993" w:type="dxa"/>
            <w:tcBorders>
              <w:top w:val="nil"/>
              <w:left w:val="single" w:sz="4" w:space="0" w:color="auto"/>
              <w:bottom w:val="single" w:sz="4" w:space="0" w:color="auto"/>
              <w:right w:val="single" w:sz="4" w:space="0" w:color="auto"/>
            </w:tcBorders>
            <w:shd w:val="clear" w:color="auto" w:fill="auto"/>
          </w:tcPr>
          <w:p w14:paraId="7EBB25E7"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16,000</w:t>
            </w:r>
          </w:p>
        </w:tc>
        <w:tc>
          <w:tcPr>
            <w:tcW w:w="685" w:type="dxa"/>
            <w:tcBorders>
              <w:top w:val="nil"/>
              <w:left w:val="single" w:sz="4" w:space="0" w:color="auto"/>
              <w:bottom w:val="single" w:sz="4" w:space="0" w:color="auto"/>
              <w:right w:val="single" w:sz="4" w:space="0" w:color="auto"/>
            </w:tcBorders>
            <w:shd w:val="clear" w:color="auto" w:fill="auto"/>
          </w:tcPr>
          <w:p w14:paraId="6CA9F964"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шт.</w:t>
            </w:r>
          </w:p>
        </w:tc>
        <w:tc>
          <w:tcPr>
            <w:tcW w:w="691" w:type="dxa"/>
            <w:shd w:val="clear" w:color="auto" w:fill="auto"/>
          </w:tcPr>
          <w:p w14:paraId="4FD14F83"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16DB4D17" w14:textId="77777777" w:rsidTr="0048505D">
        <w:trPr>
          <w:jc w:val="center"/>
        </w:trPr>
        <w:tc>
          <w:tcPr>
            <w:tcW w:w="988" w:type="dxa"/>
            <w:shd w:val="clear" w:color="auto" w:fill="auto"/>
          </w:tcPr>
          <w:p w14:paraId="6DB32E2A"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0DFEE118"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Набір фарб по Цілю Нільсену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60E157D"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42694</w:t>
            </w:r>
          </w:p>
          <w:p w14:paraId="655AFFA0"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Барвник для кислотостійких</w:t>
            </w:r>
          </w:p>
          <w:p w14:paraId="6F0D8533"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бактерій, набір, IVD</w:t>
            </w:r>
          </w:p>
          <w:p w14:paraId="74BBDAD4"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(діагностика </w:t>
            </w:r>
            <w:proofErr w:type="spellStart"/>
            <w:r w:rsidRPr="000E5267">
              <w:rPr>
                <w:rFonts w:ascii="Times New Roman" w:eastAsia="Times New Roman" w:hAnsi="Times New Roman" w:cs="Times New Roman"/>
                <w:sz w:val="20"/>
                <w:szCs w:val="20"/>
              </w:rPr>
              <w:t>in</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vitro</w:t>
            </w:r>
            <w:proofErr w:type="spellEnd"/>
            <w:r w:rsidRPr="000E5267">
              <w:rPr>
                <w:rFonts w:ascii="Times New Roman" w:eastAsia="Times New Roman" w:hAnsi="Times New Roman" w:cs="Times New Roman"/>
                <w:sz w:val="20"/>
                <w:szCs w:val="20"/>
              </w:rPr>
              <w:t xml:space="preserve"> )</w:t>
            </w:r>
          </w:p>
        </w:tc>
        <w:tc>
          <w:tcPr>
            <w:tcW w:w="3685" w:type="dxa"/>
            <w:tcBorders>
              <w:top w:val="single" w:sz="4" w:space="0" w:color="000000"/>
              <w:left w:val="single" w:sz="4" w:space="0" w:color="000000"/>
              <w:bottom w:val="single" w:sz="4" w:space="0" w:color="000000"/>
            </w:tcBorders>
            <w:shd w:val="clear" w:color="auto" w:fill="auto"/>
          </w:tcPr>
          <w:p w14:paraId="65C6E708"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ТОВ  НВП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 xml:space="preserve"> – Діагностика»</w:t>
            </w:r>
          </w:p>
          <w:p w14:paraId="1A9A0D07"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ПОКАЗНИКИ  ЯКОСТІ</w:t>
            </w:r>
          </w:p>
          <w:p w14:paraId="22F28755"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Зовнішний</w:t>
            </w:r>
            <w:proofErr w:type="spellEnd"/>
            <w:r w:rsidRPr="000E5267">
              <w:rPr>
                <w:rFonts w:ascii="Times New Roman" w:eastAsia="Times New Roman" w:hAnsi="Times New Roman" w:cs="Times New Roman"/>
                <w:sz w:val="20"/>
                <w:szCs w:val="20"/>
              </w:rPr>
              <w:t xml:space="preserve"> вигляд компонентів набору.</w:t>
            </w:r>
          </w:p>
          <w:p w14:paraId="4D3E8DC9"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1.1.Карболовий розчин </w:t>
            </w:r>
            <w:proofErr w:type="spellStart"/>
            <w:r w:rsidRPr="000E5267">
              <w:rPr>
                <w:rFonts w:ascii="Times New Roman" w:eastAsia="Times New Roman" w:hAnsi="Times New Roman" w:cs="Times New Roman"/>
                <w:sz w:val="20"/>
                <w:szCs w:val="20"/>
              </w:rPr>
              <w:t>фуксіну</w:t>
            </w:r>
            <w:proofErr w:type="spellEnd"/>
            <w:r w:rsidRPr="000E5267">
              <w:rPr>
                <w:rFonts w:ascii="Times New Roman" w:eastAsia="Times New Roman" w:hAnsi="Times New Roman" w:cs="Times New Roman"/>
                <w:sz w:val="20"/>
                <w:szCs w:val="20"/>
              </w:rPr>
              <w:t>-червоний розчин.</w:t>
            </w:r>
          </w:p>
          <w:p w14:paraId="73D243EA"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1.2.Забарвлюючий розчин № 1 – безбарвна прозора рідина.</w:t>
            </w:r>
          </w:p>
          <w:p w14:paraId="6484576D"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1.3.Знебарвлюючий розчин № 2 – безбарвна прозора рідина.</w:t>
            </w:r>
          </w:p>
          <w:p w14:paraId="441ACE55"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1.4.Розчин метиленового синього – синьо-фіолетовий або синій розчин.</w:t>
            </w:r>
          </w:p>
          <w:p w14:paraId="536A75A2"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      2. Показники правильності визначення.</w:t>
            </w:r>
          </w:p>
          <w:p w14:paraId="362FB120"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2.1.Перевірка справжності компонентів набору – випробування відповідно пункту 6.4.4 ТУ.</w:t>
            </w:r>
          </w:p>
          <w:p w14:paraId="5EAAFA54"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p>
          <w:p w14:paraId="60526352"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p>
          <w:p w14:paraId="53B935D4"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tcPr>
          <w:p w14:paraId="0352D538"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3,000</w:t>
            </w:r>
          </w:p>
        </w:tc>
        <w:tc>
          <w:tcPr>
            <w:tcW w:w="685" w:type="dxa"/>
            <w:tcBorders>
              <w:top w:val="nil"/>
              <w:left w:val="single" w:sz="4" w:space="0" w:color="auto"/>
              <w:bottom w:val="single" w:sz="4" w:space="0" w:color="auto"/>
              <w:right w:val="single" w:sz="4" w:space="0" w:color="auto"/>
            </w:tcBorders>
            <w:shd w:val="clear" w:color="auto" w:fill="auto"/>
          </w:tcPr>
          <w:p w14:paraId="1BCA7899"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p>
        </w:tc>
        <w:tc>
          <w:tcPr>
            <w:tcW w:w="691" w:type="dxa"/>
            <w:shd w:val="clear" w:color="auto" w:fill="auto"/>
          </w:tcPr>
          <w:p w14:paraId="4181425A"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5841FACA" w14:textId="77777777" w:rsidTr="0048505D">
        <w:trPr>
          <w:jc w:val="center"/>
        </w:trPr>
        <w:tc>
          <w:tcPr>
            <w:tcW w:w="988" w:type="dxa"/>
            <w:shd w:val="clear" w:color="auto" w:fill="auto"/>
          </w:tcPr>
          <w:p w14:paraId="76292F63" w14:textId="77777777" w:rsidR="000E5267" w:rsidRPr="000E5267" w:rsidRDefault="000E5267" w:rsidP="000E5267">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shd w:val="clear" w:color="auto" w:fill="auto"/>
          </w:tcPr>
          <w:p w14:paraId="250BE679"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Еозин за Май-Грюнвальдом-1000(фіксатор-</w:t>
            </w:r>
            <w:proofErr w:type="spellStart"/>
            <w:r w:rsidRPr="000E5267">
              <w:rPr>
                <w:rFonts w:ascii="Times New Roman" w:eastAsia="Times New Roman" w:hAnsi="Times New Roman" w:cs="Times New Roman"/>
                <w:sz w:val="20"/>
                <w:szCs w:val="20"/>
              </w:rPr>
              <w:lastRenderedPageBreak/>
              <w:t>забарвлювач</w:t>
            </w:r>
            <w:proofErr w:type="spellEnd"/>
            <w:r w:rsidRPr="000E5267">
              <w:rPr>
                <w:rFonts w:ascii="Times New Roman" w:eastAsia="Times New Roman" w:hAnsi="Times New Roman" w:cs="Times New Roman"/>
                <w:sz w:val="20"/>
                <w:szCs w:val="20"/>
              </w:rPr>
              <w:t xml:space="preserve"> еозин метиленовий синій за Май-</w:t>
            </w:r>
            <w:proofErr w:type="spellStart"/>
            <w:r w:rsidRPr="000E5267">
              <w:rPr>
                <w:rFonts w:ascii="Times New Roman" w:eastAsia="Times New Roman" w:hAnsi="Times New Roman" w:cs="Times New Roman"/>
                <w:sz w:val="20"/>
                <w:szCs w:val="20"/>
              </w:rPr>
              <w:t>Грюнваль</w:t>
            </w:r>
            <w:proofErr w:type="spellEnd"/>
            <w:r w:rsidRPr="000E5267">
              <w:rPr>
                <w:rFonts w:ascii="Times New Roman" w:eastAsia="Times New Roman" w:hAnsi="Times New Roman" w:cs="Times New Roman"/>
                <w:sz w:val="20"/>
                <w:szCs w:val="20"/>
              </w:rPr>
              <w:t xml:space="preserve"> "Реагент"</w:t>
            </w:r>
          </w:p>
        </w:tc>
        <w:tc>
          <w:tcPr>
            <w:tcW w:w="1460" w:type="dxa"/>
          </w:tcPr>
          <w:p w14:paraId="54956D06"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lastRenderedPageBreak/>
              <w:t xml:space="preserve">42959 - Барвник Май-Грюнвальда, </w:t>
            </w:r>
            <w:r w:rsidRPr="000E5267">
              <w:rPr>
                <w:rFonts w:ascii="Times New Roman" w:eastAsia="Times New Roman" w:hAnsi="Times New Roman" w:cs="Times New Roman"/>
                <w:sz w:val="20"/>
                <w:szCs w:val="20"/>
              </w:rPr>
              <w:lastRenderedPageBreak/>
              <w:t>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xml:space="preserve"> )</w:t>
            </w:r>
          </w:p>
        </w:tc>
        <w:tc>
          <w:tcPr>
            <w:tcW w:w="3685" w:type="dxa"/>
            <w:tcBorders>
              <w:top w:val="single" w:sz="4" w:space="0" w:color="000000"/>
              <w:left w:val="single" w:sz="4" w:space="0" w:color="000000"/>
              <w:bottom w:val="single" w:sz="4" w:space="0" w:color="000000"/>
            </w:tcBorders>
            <w:shd w:val="clear" w:color="auto" w:fill="auto"/>
          </w:tcPr>
          <w:p w14:paraId="03845A72"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lastRenderedPageBreak/>
              <w:t>Рідина синьо-червоного кольору. Забезпечує попереднє забарвлення і фіксацію препаратів крові.</w:t>
            </w:r>
          </w:p>
        </w:tc>
        <w:tc>
          <w:tcPr>
            <w:tcW w:w="993" w:type="dxa"/>
            <w:tcBorders>
              <w:top w:val="nil"/>
              <w:left w:val="single" w:sz="4" w:space="0" w:color="auto"/>
              <w:bottom w:val="single" w:sz="4" w:space="0" w:color="auto"/>
              <w:right w:val="single" w:sz="4" w:space="0" w:color="auto"/>
            </w:tcBorders>
            <w:shd w:val="clear" w:color="auto" w:fill="auto"/>
          </w:tcPr>
          <w:p w14:paraId="078E8409"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24,000</w:t>
            </w:r>
          </w:p>
        </w:tc>
        <w:tc>
          <w:tcPr>
            <w:tcW w:w="685" w:type="dxa"/>
            <w:tcBorders>
              <w:top w:val="nil"/>
              <w:left w:val="single" w:sz="4" w:space="0" w:color="auto"/>
              <w:bottom w:val="single" w:sz="4" w:space="0" w:color="auto"/>
              <w:right w:val="single" w:sz="4" w:space="0" w:color="auto"/>
            </w:tcBorders>
            <w:shd w:val="clear" w:color="auto" w:fill="auto"/>
          </w:tcPr>
          <w:p w14:paraId="016BFEBA"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фл</w:t>
            </w:r>
            <w:proofErr w:type="spellEnd"/>
            <w:r w:rsidRPr="000E5267">
              <w:rPr>
                <w:rFonts w:ascii="Times New Roman" w:eastAsia="Times New Roman" w:hAnsi="Times New Roman" w:cs="Times New Roman"/>
                <w:sz w:val="20"/>
                <w:szCs w:val="20"/>
              </w:rPr>
              <w:t>.</w:t>
            </w:r>
          </w:p>
        </w:tc>
        <w:tc>
          <w:tcPr>
            <w:tcW w:w="691" w:type="dxa"/>
            <w:shd w:val="clear" w:color="auto" w:fill="auto"/>
          </w:tcPr>
          <w:p w14:paraId="2717D48D"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60B93496" w14:textId="77777777" w:rsidTr="0048505D">
        <w:trPr>
          <w:jc w:val="center"/>
        </w:trPr>
        <w:tc>
          <w:tcPr>
            <w:tcW w:w="988" w:type="dxa"/>
            <w:shd w:val="clear" w:color="auto" w:fill="auto"/>
          </w:tcPr>
          <w:p w14:paraId="763F0D5B"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6BF048DA" w14:textId="77777777" w:rsidR="000E5267" w:rsidRPr="000E5267" w:rsidRDefault="000E5267" w:rsidP="000E5267">
            <w:pPr>
              <w:spacing w:after="0" w:line="240" w:lineRule="auto"/>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Азур</w:t>
            </w:r>
            <w:proofErr w:type="spellEnd"/>
            <w:r w:rsidRPr="000E5267">
              <w:rPr>
                <w:rFonts w:ascii="Times New Roman" w:eastAsia="Times New Roman" w:hAnsi="Times New Roman" w:cs="Times New Roman"/>
                <w:sz w:val="20"/>
                <w:szCs w:val="20"/>
              </w:rPr>
              <w:t xml:space="preserve">-еозин за Романовським-1000(1*1000 </w:t>
            </w:r>
            <w:proofErr w:type="spellStart"/>
            <w:r w:rsidRPr="000E5267">
              <w:rPr>
                <w:rFonts w:ascii="Times New Roman" w:eastAsia="Times New Roman" w:hAnsi="Times New Roman" w:cs="Times New Roman"/>
                <w:sz w:val="20"/>
                <w:szCs w:val="20"/>
              </w:rPr>
              <w:t>мл+концентрований</w:t>
            </w:r>
            <w:proofErr w:type="spellEnd"/>
            <w:r w:rsidRPr="000E5267">
              <w:rPr>
                <w:rFonts w:ascii="Times New Roman" w:eastAsia="Times New Roman" w:hAnsi="Times New Roman" w:cs="Times New Roman"/>
                <w:sz w:val="20"/>
                <w:szCs w:val="20"/>
              </w:rPr>
              <w:t xml:space="preserve"> буферний розчин: 1 х 100 мл) "Реагент"</w:t>
            </w:r>
          </w:p>
        </w:tc>
        <w:tc>
          <w:tcPr>
            <w:tcW w:w="1460" w:type="dxa"/>
            <w:tcBorders>
              <w:top w:val="single" w:sz="4" w:space="0" w:color="auto"/>
              <w:left w:val="single" w:sz="4" w:space="0" w:color="auto"/>
              <w:bottom w:val="single" w:sz="4" w:space="0" w:color="auto"/>
              <w:right w:val="single" w:sz="4" w:space="0" w:color="auto"/>
            </w:tcBorders>
          </w:tcPr>
          <w:p w14:paraId="7C27C981"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44946 Фарбування за Романовським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w:t>
            </w:r>
            <w:proofErr w:type="spellStart"/>
            <w:r w:rsidRPr="000E5267">
              <w:rPr>
                <w:rFonts w:ascii="Times New Roman" w:eastAsia="Times New Roman" w:hAnsi="Times New Roman" w:cs="Times New Roman"/>
                <w:sz w:val="20"/>
                <w:szCs w:val="20"/>
              </w:rPr>
              <w:t>IVD,набір</w:t>
            </w:r>
            <w:proofErr w:type="spellEnd"/>
          </w:p>
        </w:tc>
        <w:tc>
          <w:tcPr>
            <w:tcW w:w="3685" w:type="dxa"/>
            <w:tcBorders>
              <w:top w:val="single" w:sz="4" w:space="0" w:color="000000"/>
              <w:left w:val="single" w:sz="4" w:space="0" w:color="000000"/>
              <w:bottom w:val="single" w:sz="4" w:space="0" w:color="000000"/>
            </w:tcBorders>
            <w:shd w:val="clear" w:color="auto" w:fill="auto"/>
          </w:tcPr>
          <w:p w14:paraId="1D6A52E0"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Номер за каталогом МБ 12.3-07</w:t>
            </w:r>
          </w:p>
          <w:p w14:paraId="12FA1C57"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Азур-еозін</w:t>
            </w:r>
            <w:proofErr w:type="spellEnd"/>
            <w:r w:rsidRPr="000E5267">
              <w:rPr>
                <w:rFonts w:ascii="Times New Roman" w:eastAsia="Times New Roman" w:hAnsi="Times New Roman" w:cs="Times New Roman"/>
                <w:sz w:val="20"/>
                <w:szCs w:val="20"/>
              </w:rPr>
              <w:t xml:space="preserve"> за Романовським-1000».</w:t>
            </w:r>
          </w:p>
          <w:p w14:paraId="201DFB97"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Склад набору:</w:t>
            </w:r>
          </w:p>
          <w:p w14:paraId="39499C5C"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1.Азур-еозін Романовського: 1 х 1000 мл – 1 флакон з (1000±10)мл;</w:t>
            </w:r>
          </w:p>
          <w:p w14:paraId="58003A5B"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2.Концентрований </w:t>
            </w:r>
            <w:proofErr w:type="spellStart"/>
            <w:r w:rsidRPr="000E5267">
              <w:rPr>
                <w:rFonts w:ascii="Times New Roman" w:eastAsia="Times New Roman" w:hAnsi="Times New Roman" w:cs="Times New Roman"/>
                <w:sz w:val="20"/>
                <w:szCs w:val="20"/>
              </w:rPr>
              <w:t>буфернийрозчин</w:t>
            </w:r>
            <w:proofErr w:type="spellEnd"/>
            <w:r w:rsidRPr="000E5267">
              <w:rPr>
                <w:rFonts w:ascii="Times New Roman" w:eastAsia="Times New Roman" w:hAnsi="Times New Roman" w:cs="Times New Roman"/>
                <w:sz w:val="20"/>
                <w:szCs w:val="20"/>
              </w:rPr>
              <w:t xml:space="preserve">: </w:t>
            </w:r>
          </w:p>
          <w:p w14:paraId="1BCB9319"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 х 100 мл – 1 флакон з (100±4) мл.</w:t>
            </w:r>
          </w:p>
          <w:p w14:paraId="6BD6D7FB"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 xml:space="preserve">Використовувати тест-набір для </w:t>
            </w:r>
            <w:proofErr w:type="spellStart"/>
            <w:r w:rsidRPr="000E5267">
              <w:rPr>
                <w:rFonts w:ascii="Times New Roman" w:eastAsia="Times New Roman" w:hAnsi="Times New Roman" w:cs="Times New Roman"/>
                <w:sz w:val="20"/>
                <w:szCs w:val="20"/>
              </w:rPr>
              <w:t>діагностикиinvitro</w:t>
            </w:r>
            <w:proofErr w:type="spellEnd"/>
            <w:r w:rsidRPr="000E5267">
              <w:rPr>
                <w:rFonts w:ascii="Times New Roman" w:eastAsia="Times New Roman" w:hAnsi="Times New Roman" w:cs="Times New Roman"/>
                <w:sz w:val="20"/>
                <w:szCs w:val="20"/>
              </w:rPr>
              <w:t>.</w:t>
            </w:r>
          </w:p>
        </w:tc>
        <w:tc>
          <w:tcPr>
            <w:tcW w:w="993" w:type="dxa"/>
            <w:tcBorders>
              <w:top w:val="nil"/>
              <w:left w:val="single" w:sz="4" w:space="0" w:color="auto"/>
              <w:bottom w:val="single" w:sz="4" w:space="0" w:color="auto"/>
              <w:right w:val="single" w:sz="4" w:space="0" w:color="auto"/>
            </w:tcBorders>
            <w:shd w:val="clear" w:color="auto" w:fill="auto"/>
          </w:tcPr>
          <w:p w14:paraId="2C28B757"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16,000</w:t>
            </w:r>
          </w:p>
        </w:tc>
        <w:tc>
          <w:tcPr>
            <w:tcW w:w="685" w:type="dxa"/>
            <w:tcBorders>
              <w:top w:val="nil"/>
              <w:left w:val="single" w:sz="4" w:space="0" w:color="auto"/>
              <w:bottom w:val="single" w:sz="4" w:space="0" w:color="auto"/>
              <w:right w:val="single" w:sz="4" w:space="0" w:color="auto"/>
            </w:tcBorders>
            <w:shd w:val="clear" w:color="auto" w:fill="auto"/>
          </w:tcPr>
          <w:p w14:paraId="310E4186"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фл</w:t>
            </w:r>
            <w:proofErr w:type="spellEnd"/>
            <w:r w:rsidRPr="000E5267">
              <w:rPr>
                <w:rFonts w:ascii="Times New Roman" w:eastAsia="Times New Roman" w:hAnsi="Times New Roman" w:cs="Times New Roman"/>
                <w:sz w:val="20"/>
                <w:szCs w:val="20"/>
              </w:rPr>
              <w:t>.</w:t>
            </w:r>
          </w:p>
        </w:tc>
        <w:tc>
          <w:tcPr>
            <w:tcW w:w="691" w:type="dxa"/>
            <w:shd w:val="clear" w:color="auto" w:fill="auto"/>
          </w:tcPr>
          <w:p w14:paraId="0AF47F02"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6BA76F53" w14:textId="77777777" w:rsidTr="0048505D">
        <w:trPr>
          <w:jc w:val="center"/>
        </w:trPr>
        <w:tc>
          <w:tcPr>
            <w:tcW w:w="988" w:type="dxa"/>
            <w:shd w:val="clear" w:color="auto" w:fill="auto"/>
          </w:tcPr>
          <w:p w14:paraId="3C23358F"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2DCA8B56"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Діагностичний </w:t>
            </w:r>
            <w:proofErr w:type="spellStart"/>
            <w:r w:rsidRPr="000E5267">
              <w:rPr>
                <w:rFonts w:ascii="Times New Roman" w:eastAsia="Times New Roman" w:hAnsi="Times New Roman" w:cs="Times New Roman"/>
                <w:sz w:val="20"/>
                <w:szCs w:val="20"/>
              </w:rPr>
              <w:t>моноклональний</w:t>
            </w:r>
            <w:proofErr w:type="spellEnd"/>
            <w:r w:rsidRPr="000E5267">
              <w:rPr>
                <w:rFonts w:ascii="Times New Roman" w:eastAsia="Times New Roman" w:hAnsi="Times New Roman" w:cs="Times New Roman"/>
                <w:sz w:val="20"/>
                <w:szCs w:val="20"/>
              </w:rPr>
              <w:t xml:space="preserve"> Реагент Анти-А  (10мл)</w:t>
            </w:r>
          </w:p>
        </w:tc>
        <w:tc>
          <w:tcPr>
            <w:tcW w:w="1460" w:type="dxa"/>
            <w:tcBorders>
              <w:top w:val="single" w:sz="4" w:space="0" w:color="000000"/>
              <w:left w:val="single" w:sz="4" w:space="0" w:color="000000"/>
              <w:bottom w:val="single" w:sz="4" w:space="0" w:color="000000"/>
              <w:right w:val="single" w:sz="4" w:space="0" w:color="000000"/>
            </w:tcBorders>
          </w:tcPr>
          <w:p w14:paraId="4E503AA8"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52532 Анти-A групове </w:t>
            </w:r>
            <w:proofErr w:type="spellStart"/>
            <w:r w:rsidRPr="000E5267">
              <w:rPr>
                <w:rFonts w:ascii="Times New Roman" w:eastAsia="Times New Roman" w:hAnsi="Times New Roman" w:cs="Times New Roman"/>
                <w:sz w:val="20"/>
                <w:szCs w:val="20"/>
              </w:rPr>
              <w:t>типування</w:t>
            </w:r>
            <w:proofErr w:type="spellEnd"/>
            <w:r w:rsidRPr="000E5267">
              <w:rPr>
                <w:rFonts w:ascii="Times New Roman" w:eastAsia="Times New Roman" w:hAnsi="Times New Roman" w:cs="Times New Roman"/>
                <w:sz w:val="20"/>
                <w:szCs w:val="20"/>
              </w:rPr>
              <w:t xml:space="preserve"> еритроцитів IVD (діагностика </w:t>
            </w:r>
            <w:proofErr w:type="spellStart"/>
            <w:r w:rsidRPr="000E5267">
              <w:rPr>
                <w:rFonts w:ascii="Times New Roman" w:eastAsia="Times New Roman" w:hAnsi="Times New Roman" w:cs="Times New Roman"/>
                <w:sz w:val="20"/>
                <w:szCs w:val="20"/>
              </w:rPr>
              <w:t>invitro</w:t>
            </w:r>
            <w:proofErr w:type="spellEnd"/>
            <w:r w:rsidRPr="000E5267">
              <w:rPr>
                <w:rFonts w:ascii="Times New Roman" w:eastAsia="Times New Roman" w:hAnsi="Times New Roman" w:cs="Times New Roman"/>
                <w:sz w:val="20"/>
                <w:szCs w:val="20"/>
              </w:rPr>
              <w:t>), антитіла</w:t>
            </w:r>
          </w:p>
        </w:tc>
        <w:tc>
          <w:tcPr>
            <w:tcW w:w="3685" w:type="dxa"/>
            <w:shd w:val="clear" w:color="auto" w:fill="auto"/>
            <w:vAlign w:val="center"/>
          </w:tcPr>
          <w:p w14:paraId="76E725C1"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Діагностичнімоноклональніреагенти</w:t>
            </w:r>
            <w:proofErr w:type="spellEnd"/>
            <w:r w:rsidRPr="000E5267">
              <w:rPr>
                <w:rFonts w:ascii="Times New Roman" w:eastAsia="Times New Roman" w:hAnsi="Times New Roman" w:cs="Times New Roman"/>
                <w:sz w:val="20"/>
                <w:szCs w:val="20"/>
              </w:rPr>
              <w:t xml:space="preserve"> для </w:t>
            </w:r>
            <w:proofErr w:type="spellStart"/>
            <w:r w:rsidRPr="000E5267">
              <w:rPr>
                <w:rFonts w:ascii="Times New Roman" w:eastAsia="Times New Roman" w:hAnsi="Times New Roman" w:cs="Times New Roman"/>
                <w:sz w:val="20"/>
                <w:szCs w:val="20"/>
              </w:rPr>
              <w:t>визначеннягрупкровілюдини</w:t>
            </w:r>
            <w:proofErr w:type="spellEnd"/>
            <w:r w:rsidRPr="000E5267">
              <w:rPr>
                <w:rFonts w:ascii="Times New Roman" w:eastAsia="Times New Roman" w:hAnsi="Times New Roman" w:cs="Times New Roman"/>
                <w:sz w:val="20"/>
                <w:szCs w:val="20"/>
              </w:rPr>
              <w:t xml:space="preserve"> за системами AB0, </w:t>
            </w:r>
            <w:proofErr w:type="spellStart"/>
            <w:r w:rsidRPr="000E5267">
              <w:rPr>
                <w:rFonts w:ascii="Times New Roman" w:eastAsia="Times New Roman" w:hAnsi="Times New Roman" w:cs="Times New Roman"/>
                <w:sz w:val="20"/>
                <w:szCs w:val="20"/>
              </w:rPr>
              <w:t>Rh</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Kell</w:t>
            </w:r>
            <w:proofErr w:type="spellEnd"/>
            <w:r w:rsidRPr="000E5267">
              <w:rPr>
                <w:rFonts w:ascii="Times New Roman" w:eastAsia="Times New Roman" w:hAnsi="Times New Roman" w:cs="Times New Roman"/>
                <w:sz w:val="20"/>
                <w:szCs w:val="20"/>
              </w:rPr>
              <w:t xml:space="preserve"> та </w:t>
            </w:r>
            <w:proofErr w:type="spellStart"/>
            <w:r w:rsidRPr="000E5267">
              <w:rPr>
                <w:rFonts w:ascii="Times New Roman" w:eastAsia="Times New Roman" w:hAnsi="Times New Roman" w:cs="Times New Roman"/>
                <w:sz w:val="20"/>
                <w:szCs w:val="20"/>
              </w:rPr>
              <w:t>імуннихантитіл</w:t>
            </w:r>
            <w:proofErr w:type="spellEnd"/>
            <w:r w:rsidRPr="000E5267">
              <w:rPr>
                <w:rFonts w:ascii="Times New Roman" w:eastAsia="Times New Roman" w:hAnsi="Times New Roman" w:cs="Times New Roman"/>
                <w:sz w:val="20"/>
                <w:szCs w:val="20"/>
              </w:rPr>
              <w:t>.</w:t>
            </w:r>
          </w:p>
          <w:p w14:paraId="1CA05E71"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Пластиковий флакон з </w:t>
            </w:r>
            <w:proofErr w:type="spellStart"/>
            <w:r w:rsidRPr="000E5267">
              <w:rPr>
                <w:rFonts w:ascii="Times New Roman" w:eastAsia="Times New Roman" w:hAnsi="Times New Roman" w:cs="Times New Roman"/>
                <w:sz w:val="20"/>
                <w:szCs w:val="20"/>
              </w:rPr>
              <w:t>вмістоммоноклональнихантитіл</w:t>
            </w:r>
            <w:proofErr w:type="spellEnd"/>
            <w:r w:rsidRPr="000E5267">
              <w:rPr>
                <w:rFonts w:ascii="Times New Roman" w:eastAsia="Times New Roman" w:hAnsi="Times New Roman" w:cs="Times New Roman"/>
                <w:sz w:val="20"/>
                <w:szCs w:val="20"/>
              </w:rPr>
              <w:t xml:space="preserve"> Прозора або з </w:t>
            </w:r>
            <w:proofErr w:type="spellStart"/>
            <w:r w:rsidRPr="000E5267">
              <w:rPr>
                <w:rFonts w:ascii="Times New Roman" w:eastAsia="Times New Roman" w:hAnsi="Times New Roman" w:cs="Times New Roman"/>
                <w:sz w:val="20"/>
                <w:szCs w:val="20"/>
              </w:rPr>
              <w:t>незначноюопалесценцієюрідинарізнихвідтінківчервоногокольору</w:t>
            </w:r>
            <w:proofErr w:type="spellEnd"/>
            <w:r w:rsidRPr="000E5267">
              <w:rPr>
                <w:rFonts w:ascii="Times New Roman" w:eastAsia="Times New Roman" w:hAnsi="Times New Roman" w:cs="Times New Roman"/>
                <w:sz w:val="20"/>
                <w:szCs w:val="20"/>
              </w:rPr>
              <w:t xml:space="preserve">. Титр </w:t>
            </w:r>
            <w:proofErr w:type="spellStart"/>
            <w:r w:rsidRPr="000E5267">
              <w:rPr>
                <w:rFonts w:ascii="Times New Roman" w:eastAsia="Times New Roman" w:hAnsi="Times New Roman" w:cs="Times New Roman"/>
                <w:sz w:val="20"/>
                <w:szCs w:val="20"/>
              </w:rPr>
              <w:t>моноклональних</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специфічнихантитіл</w:t>
            </w:r>
            <w:proofErr w:type="spellEnd"/>
            <w:r w:rsidRPr="000E5267">
              <w:rPr>
                <w:rFonts w:ascii="Times New Roman" w:eastAsia="Times New Roman" w:hAnsi="Times New Roman" w:cs="Times New Roman"/>
                <w:sz w:val="20"/>
                <w:szCs w:val="20"/>
              </w:rPr>
              <w:t xml:space="preserve"> повинен бути позиції не менше 1:32. </w:t>
            </w:r>
            <w:proofErr w:type="spellStart"/>
            <w:r w:rsidRPr="000E5267">
              <w:rPr>
                <w:rFonts w:ascii="Times New Roman" w:eastAsia="Times New Roman" w:hAnsi="Times New Roman" w:cs="Times New Roman"/>
                <w:sz w:val="20"/>
                <w:szCs w:val="20"/>
              </w:rPr>
              <w:t>рН</w:t>
            </w:r>
            <w:proofErr w:type="spellEnd"/>
            <w:r w:rsidRPr="000E5267">
              <w:rPr>
                <w:rFonts w:ascii="Times New Roman" w:eastAsia="Times New Roman" w:hAnsi="Times New Roman" w:cs="Times New Roman"/>
                <w:sz w:val="20"/>
                <w:szCs w:val="20"/>
              </w:rPr>
              <w:t xml:space="preserve"> від 6,5 до 7,2.</w:t>
            </w:r>
          </w:p>
          <w:p w14:paraId="4F53DC4F"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Загальний термін придатності 2,5 роки</w:t>
            </w:r>
          </w:p>
        </w:tc>
        <w:tc>
          <w:tcPr>
            <w:tcW w:w="993" w:type="dxa"/>
            <w:tcBorders>
              <w:top w:val="nil"/>
              <w:left w:val="single" w:sz="4" w:space="0" w:color="auto"/>
              <w:bottom w:val="single" w:sz="4" w:space="0" w:color="auto"/>
              <w:right w:val="single" w:sz="4" w:space="0" w:color="auto"/>
            </w:tcBorders>
            <w:shd w:val="clear" w:color="auto" w:fill="auto"/>
          </w:tcPr>
          <w:p w14:paraId="5F379292"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25,000</w:t>
            </w:r>
          </w:p>
        </w:tc>
        <w:tc>
          <w:tcPr>
            <w:tcW w:w="685" w:type="dxa"/>
            <w:tcBorders>
              <w:top w:val="nil"/>
              <w:left w:val="single" w:sz="4" w:space="0" w:color="auto"/>
              <w:bottom w:val="single" w:sz="4" w:space="0" w:color="auto"/>
              <w:right w:val="single" w:sz="4" w:space="0" w:color="auto"/>
            </w:tcBorders>
            <w:shd w:val="clear" w:color="auto" w:fill="auto"/>
          </w:tcPr>
          <w:p w14:paraId="71FEDD01"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фл</w:t>
            </w:r>
            <w:proofErr w:type="spellEnd"/>
            <w:r w:rsidRPr="000E5267">
              <w:rPr>
                <w:rFonts w:ascii="Times New Roman" w:eastAsia="Times New Roman" w:hAnsi="Times New Roman" w:cs="Times New Roman"/>
                <w:sz w:val="20"/>
                <w:szCs w:val="20"/>
              </w:rPr>
              <w:t>.</w:t>
            </w:r>
          </w:p>
        </w:tc>
        <w:tc>
          <w:tcPr>
            <w:tcW w:w="691" w:type="dxa"/>
            <w:shd w:val="clear" w:color="auto" w:fill="auto"/>
          </w:tcPr>
          <w:p w14:paraId="597153C4"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4D4503B9" w14:textId="77777777" w:rsidTr="0048505D">
        <w:trPr>
          <w:jc w:val="center"/>
        </w:trPr>
        <w:tc>
          <w:tcPr>
            <w:tcW w:w="988" w:type="dxa"/>
            <w:shd w:val="clear" w:color="auto" w:fill="auto"/>
          </w:tcPr>
          <w:p w14:paraId="1166BD4A"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2D78765B"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Діагностичний </w:t>
            </w:r>
            <w:proofErr w:type="spellStart"/>
            <w:r w:rsidRPr="000E5267">
              <w:rPr>
                <w:rFonts w:ascii="Times New Roman" w:eastAsia="Times New Roman" w:hAnsi="Times New Roman" w:cs="Times New Roman"/>
                <w:sz w:val="20"/>
                <w:szCs w:val="20"/>
              </w:rPr>
              <w:t>моноклональний</w:t>
            </w:r>
            <w:proofErr w:type="spellEnd"/>
            <w:r w:rsidRPr="000E5267">
              <w:rPr>
                <w:rFonts w:ascii="Times New Roman" w:eastAsia="Times New Roman" w:hAnsi="Times New Roman" w:cs="Times New Roman"/>
                <w:sz w:val="20"/>
                <w:szCs w:val="20"/>
              </w:rPr>
              <w:t xml:space="preserve"> Реагент Анти-Б (10мл)</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615CED"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52538 Анти-B </w:t>
            </w:r>
            <w:proofErr w:type="spellStart"/>
            <w:r w:rsidRPr="000E5267">
              <w:rPr>
                <w:rFonts w:ascii="Times New Roman" w:eastAsia="Times New Roman" w:hAnsi="Times New Roman" w:cs="Times New Roman"/>
                <w:sz w:val="20"/>
                <w:szCs w:val="20"/>
              </w:rPr>
              <w:t>груповетипуванняеритроцитів</w:t>
            </w:r>
            <w:proofErr w:type="spellEnd"/>
            <w:r w:rsidRPr="000E5267">
              <w:rPr>
                <w:rFonts w:ascii="Times New Roman" w:eastAsia="Times New Roman" w:hAnsi="Times New Roman" w:cs="Times New Roman"/>
                <w:sz w:val="20"/>
                <w:szCs w:val="20"/>
              </w:rPr>
              <w:t xml:space="preserve"> 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антитіла</w:t>
            </w:r>
          </w:p>
        </w:tc>
        <w:tc>
          <w:tcPr>
            <w:tcW w:w="3685" w:type="dxa"/>
            <w:vAlign w:val="center"/>
          </w:tcPr>
          <w:p w14:paraId="0F3697BD"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Діагностичнімоноклональніреагенти</w:t>
            </w:r>
            <w:proofErr w:type="spellEnd"/>
            <w:r w:rsidRPr="000E5267">
              <w:rPr>
                <w:rFonts w:ascii="Times New Roman" w:eastAsia="Times New Roman" w:hAnsi="Times New Roman" w:cs="Times New Roman"/>
                <w:sz w:val="20"/>
                <w:szCs w:val="20"/>
              </w:rPr>
              <w:t xml:space="preserve"> для </w:t>
            </w:r>
            <w:proofErr w:type="spellStart"/>
            <w:r w:rsidRPr="000E5267">
              <w:rPr>
                <w:rFonts w:ascii="Times New Roman" w:eastAsia="Times New Roman" w:hAnsi="Times New Roman" w:cs="Times New Roman"/>
                <w:sz w:val="20"/>
                <w:szCs w:val="20"/>
              </w:rPr>
              <w:t>визначеннягрупкровілюдини</w:t>
            </w:r>
            <w:proofErr w:type="spellEnd"/>
            <w:r w:rsidRPr="000E5267">
              <w:rPr>
                <w:rFonts w:ascii="Times New Roman" w:eastAsia="Times New Roman" w:hAnsi="Times New Roman" w:cs="Times New Roman"/>
                <w:sz w:val="20"/>
                <w:szCs w:val="20"/>
              </w:rPr>
              <w:t xml:space="preserve"> за системами AB0, </w:t>
            </w:r>
            <w:proofErr w:type="spellStart"/>
            <w:r w:rsidRPr="000E5267">
              <w:rPr>
                <w:rFonts w:ascii="Times New Roman" w:eastAsia="Times New Roman" w:hAnsi="Times New Roman" w:cs="Times New Roman"/>
                <w:sz w:val="20"/>
                <w:szCs w:val="20"/>
              </w:rPr>
              <w:t>Rh</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Kell</w:t>
            </w:r>
            <w:proofErr w:type="spellEnd"/>
            <w:r w:rsidRPr="000E5267">
              <w:rPr>
                <w:rFonts w:ascii="Times New Roman" w:eastAsia="Times New Roman" w:hAnsi="Times New Roman" w:cs="Times New Roman"/>
                <w:sz w:val="20"/>
                <w:szCs w:val="20"/>
              </w:rPr>
              <w:t xml:space="preserve"> та </w:t>
            </w:r>
            <w:proofErr w:type="spellStart"/>
            <w:r w:rsidRPr="000E5267">
              <w:rPr>
                <w:rFonts w:ascii="Times New Roman" w:eastAsia="Times New Roman" w:hAnsi="Times New Roman" w:cs="Times New Roman"/>
                <w:sz w:val="20"/>
                <w:szCs w:val="20"/>
              </w:rPr>
              <w:t>імуннихантитіл</w:t>
            </w:r>
            <w:proofErr w:type="spellEnd"/>
            <w:r w:rsidRPr="000E5267">
              <w:rPr>
                <w:rFonts w:ascii="Times New Roman" w:eastAsia="Times New Roman" w:hAnsi="Times New Roman" w:cs="Times New Roman"/>
                <w:sz w:val="20"/>
                <w:szCs w:val="20"/>
              </w:rPr>
              <w:t>.</w:t>
            </w:r>
          </w:p>
          <w:p w14:paraId="3C67E482"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 xml:space="preserve">Пластиковий флакон з </w:t>
            </w:r>
            <w:proofErr w:type="spellStart"/>
            <w:r w:rsidRPr="000E5267">
              <w:rPr>
                <w:rFonts w:ascii="Times New Roman" w:eastAsia="Times New Roman" w:hAnsi="Times New Roman" w:cs="Times New Roman"/>
                <w:sz w:val="20"/>
                <w:szCs w:val="20"/>
              </w:rPr>
              <w:t>вмістоммоноклональнихантитіл</w:t>
            </w:r>
            <w:proofErr w:type="spellEnd"/>
            <w:r w:rsidRPr="000E5267">
              <w:rPr>
                <w:rFonts w:ascii="Times New Roman" w:eastAsia="Times New Roman" w:hAnsi="Times New Roman" w:cs="Times New Roman"/>
                <w:sz w:val="20"/>
                <w:szCs w:val="20"/>
              </w:rPr>
              <w:t xml:space="preserve">. Прозора або з </w:t>
            </w:r>
            <w:proofErr w:type="spellStart"/>
            <w:r w:rsidRPr="000E5267">
              <w:rPr>
                <w:rFonts w:ascii="Times New Roman" w:eastAsia="Times New Roman" w:hAnsi="Times New Roman" w:cs="Times New Roman"/>
                <w:sz w:val="20"/>
                <w:szCs w:val="20"/>
              </w:rPr>
              <w:t>незначноюопалесценцієюрідинавідблідо</w:t>
            </w:r>
            <w:proofErr w:type="spellEnd"/>
            <w:r w:rsidRPr="000E5267">
              <w:rPr>
                <w:rFonts w:ascii="Times New Roman" w:eastAsia="Times New Roman" w:hAnsi="Times New Roman" w:cs="Times New Roman"/>
                <w:sz w:val="20"/>
                <w:szCs w:val="20"/>
              </w:rPr>
              <w:t xml:space="preserve">-фіолетового до </w:t>
            </w:r>
            <w:proofErr w:type="spellStart"/>
            <w:r w:rsidRPr="000E5267">
              <w:rPr>
                <w:rFonts w:ascii="Times New Roman" w:eastAsia="Times New Roman" w:hAnsi="Times New Roman" w:cs="Times New Roman"/>
                <w:sz w:val="20"/>
                <w:szCs w:val="20"/>
              </w:rPr>
              <w:t>синьогокольору</w:t>
            </w:r>
            <w:proofErr w:type="spellEnd"/>
            <w:r w:rsidRPr="000E5267">
              <w:rPr>
                <w:rFonts w:ascii="Times New Roman" w:eastAsia="Times New Roman" w:hAnsi="Times New Roman" w:cs="Times New Roman"/>
                <w:sz w:val="20"/>
                <w:szCs w:val="20"/>
              </w:rPr>
              <w:t xml:space="preserve">. Титр </w:t>
            </w:r>
            <w:proofErr w:type="spellStart"/>
            <w:r w:rsidRPr="000E5267">
              <w:rPr>
                <w:rFonts w:ascii="Times New Roman" w:eastAsia="Times New Roman" w:hAnsi="Times New Roman" w:cs="Times New Roman"/>
                <w:sz w:val="20"/>
                <w:szCs w:val="20"/>
              </w:rPr>
              <w:t>моноклональних</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специфічнихантитіл</w:t>
            </w:r>
            <w:proofErr w:type="spellEnd"/>
            <w:r w:rsidRPr="000E5267">
              <w:rPr>
                <w:rFonts w:ascii="Times New Roman" w:eastAsia="Times New Roman" w:hAnsi="Times New Roman" w:cs="Times New Roman"/>
                <w:sz w:val="20"/>
                <w:szCs w:val="20"/>
              </w:rPr>
              <w:t xml:space="preserve"> повинен бути позиції не менше 1:32</w:t>
            </w:r>
            <w:r w:rsidRPr="000E5267">
              <w:rPr>
                <w:rFonts w:ascii="Times New Roman" w:eastAsia="Times New Roman" w:hAnsi="Times New Roman" w:cs="Times New Roman"/>
                <w:color w:val="000000"/>
                <w:sz w:val="20"/>
                <w:szCs w:val="20"/>
              </w:rPr>
              <w:t xml:space="preserve">. </w:t>
            </w:r>
            <w:proofErr w:type="spellStart"/>
            <w:r w:rsidRPr="000E5267">
              <w:rPr>
                <w:rFonts w:ascii="Times New Roman" w:eastAsia="Times New Roman" w:hAnsi="Times New Roman" w:cs="Times New Roman"/>
                <w:color w:val="000000"/>
                <w:sz w:val="20"/>
                <w:szCs w:val="20"/>
              </w:rPr>
              <w:t>рН</w:t>
            </w:r>
            <w:proofErr w:type="spellEnd"/>
            <w:r w:rsidRPr="000E5267">
              <w:rPr>
                <w:rFonts w:ascii="Times New Roman" w:eastAsia="Times New Roman" w:hAnsi="Times New Roman" w:cs="Times New Roman"/>
                <w:color w:val="000000"/>
                <w:sz w:val="20"/>
                <w:szCs w:val="20"/>
              </w:rPr>
              <w:t xml:space="preserve"> від 6,5 до 7,2.</w:t>
            </w:r>
          </w:p>
          <w:p w14:paraId="78B63311"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Загальний термін придатності 2,5 роки</w:t>
            </w:r>
          </w:p>
        </w:tc>
        <w:tc>
          <w:tcPr>
            <w:tcW w:w="993" w:type="dxa"/>
            <w:tcBorders>
              <w:top w:val="nil"/>
              <w:left w:val="single" w:sz="4" w:space="0" w:color="auto"/>
              <w:bottom w:val="single" w:sz="4" w:space="0" w:color="auto"/>
              <w:right w:val="single" w:sz="4" w:space="0" w:color="auto"/>
            </w:tcBorders>
            <w:shd w:val="clear" w:color="auto" w:fill="auto"/>
          </w:tcPr>
          <w:p w14:paraId="00D201A0"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25,000</w:t>
            </w:r>
          </w:p>
        </w:tc>
        <w:tc>
          <w:tcPr>
            <w:tcW w:w="685" w:type="dxa"/>
            <w:tcBorders>
              <w:top w:val="nil"/>
              <w:left w:val="single" w:sz="4" w:space="0" w:color="auto"/>
              <w:bottom w:val="single" w:sz="4" w:space="0" w:color="auto"/>
              <w:right w:val="single" w:sz="4" w:space="0" w:color="auto"/>
            </w:tcBorders>
            <w:shd w:val="clear" w:color="auto" w:fill="auto"/>
          </w:tcPr>
          <w:p w14:paraId="139500B7"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фл</w:t>
            </w:r>
            <w:proofErr w:type="spellEnd"/>
            <w:r w:rsidRPr="000E5267">
              <w:rPr>
                <w:rFonts w:ascii="Times New Roman" w:eastAsia="Times New Roman" w:hAnsi="Times New Roman" w:cs="Times New Roman"/>
                <w:sz w:val="20"/>
                <w:szCs w:val="20"/>
              </w:rPr>
              <w:t>.</w:t>
            </w:r>
          </w:p>
        </w:tc>
        <w:tc>
          <w:tcPr>
            <w:tcW w:w="691" w:type="dxa"/>
            <w:shd w:val="clear" w:color="auto" w:fill="auto"/>
          </w:tcPr>
          <w:p w14:paraId="564918B0"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338889E9" w14:textId="77777777" w:rsidTr="0048505D">
        <w:trPr>
          <w:jc w:val="center"/>
        </w:trPr>
        <w:tc>
          <w:tcPr>
            <w:tcW w:w="988" w:type="dxa"/>
            <w:shd w:val="clear" w:color="auto" w:fill="auto"/>
          </w:tcPr>
          <w:p w14:paraId="6BACA207"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58D0CDDE"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Діагностичний </w:t>
            </w:r>
            <w:proofErr w:type="spellStart"/>
            <w:r w:rsidRPr="000E5267">
              <w:rPr>
                <w:rFonts w:ascii="Times New Roman" w:eastAsia="Times New Roman" w:hAnsi="Times New Roman" w:cs="Times New Roman"/>
                <w:sz w:val="20"/>
                <w:szCs w:val="20"/>
              </w:rPr>
              <w:t>моноклональний</w:t>
            </w:r>
            <w:proofErr w:type="spellEnd"/>
            <w:r w:rsidRPr="000E5267">
              <w:rPr>
                <w:rFonts w:ascii="Times New Roman" w:eastAsia="Times New Roman" w:hAnsi="Times New Roman" w:cs="Times New Roman"/>
                <w:sz w:val="20"/>
                <w:szCs w:val="20"/>
              </w:rPr>
              <w:t xml:space="preserve"> Реагент Анти-Д (10мл)</w:t>
            </w:r>
          </w:p>
        </w:tc>
        <w:tc>
          <w:tcPr>
            <w:tcW w:w="1460" w:type="dxa"/>
          </w:tcPr>
          <w:p w14:paraId="5D76AA11"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52647 Анти-</w:t>
            </w:r>
            <w:proofErr w:type="spellStart"/>
            <w:r w:rsidRPr="000E5267">
              <w:rPr>
                <w:rFonts w:ascii="Times New Roman" w:eastAsia="Times New Roman" w:hAnsi="Times New Roman" w:cs="Times New Roman"/>
                <w:sz w:val="20"/>
                <w:szCs w:val="20"/>
              </w:rPr>
              <w:t>Rh</w:t>
            </w:r>
            <w:proofErr w:type="spellEnd"/>
            <w:r w:rsidRPr="000E5267">
              <w:rPr>
                <w:rFonts w:ascii="Times New Roman" w:eastAsia="Times New Roman" w:hAnsi="Times New Roman" w:cs="Times New Roman"/>
                <w:sz w:val="20"/>
                <w:szCs w:val="20"/>
              </w:rPr>
              <w:t xml:space="preserve">(D) </w:t>
            </w:r>
            <w:proofErr w:type="spellStart"/>
            <w:r w:rsidRPr="000E5267">
              <w:rPr>
                <w:rFonts w:ascii="Times New Roman" w:eastAsia="Times New Roman" w:hAnsi="Times New Roman" w:cs="Times New Roman"/>
                <w:sz w:val="20"/>
                <w:szCs w:val="20"/>
              </w:rPr>
              <w:t>груповетипуванняеритроцитів</w:t>
            </w:r>
            <w:proofErr w:type="spellEnd"/>
            <w:r w:rsidRPr="000E5267">
              <w:rPr>
                <w:rFonts w:ascii="Times New Roman" w:eastAsia="Times New Roman" w:hAnsi="Times New Roman" w:cs="Times New Roman"/>
                <w:sz w:val="20"/>
                <w:szCs w:val="20"/>
              </w:rPr>
              <w:t xml:space="preserve"> IVD, антитіла</w:t>
            </w:r>
          </w:p>
        </w:tc>
        <w:tc>
          <w:tcPr>
            <w:tcW w:w="3685" w:type="dxa"/>
            <w:tcBorders>
              <w:top w:val="single" w:sz="6" w:space="0" w:color="000001"/>
              <w:left w:val="single" w:sz="6" w:space="0" w:color="000001"/>
              <w:bottom w:val="single" w:sz="6" w:space="0" w:color="000001"/>
            </w:tcBorders>
            <w:shd w:val="clear" w:color="auto" w:fill="FFFFFF"/>
            <w:vAlign w:val="center"/>
          </w:tcPr>
          <w:p w14:paraId="2C674803"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Діагностичниймоноклональний</w:t>
            </w:r>
            <w:proofErr w:type="spellEnd"/>
            <w:r w:rsidRPr="000E5267">
              <w:rPr>
                <w:rFonts w:ascii="Times New Roman" w:eastAsia="Times New Roman" w:hAnsi="Times New Roman" w:cs="Times New Roman"/>
                <w:color w:val="000000"/>
                <w:sz w:val="20"/>
                <w:szCs w:val="20"/>
              </w:rPr>
              <w:t xml:space="preserve"> реагент анти-D для </w:t>
            </w:r>
            <w:proofErr w:type="spellStart"/>
            <w:r w:rsidRPr="000E5267">
              <w:rPr>
                <w:rFonts w:ascii="Times New Roman" w:eastAsia="Times New Roman" w:hAnsi="Times New Roman" w:cs="Times New Roman"/>
                <w:color w:val="000000"/>
                <w:sz w:val="20"/>
                <w:szCs w:val="20"/>
              </w:rPr>
              <w:t>визначеннягрупикровілюдини</w:t>
            </w:r>
            <w:proofErr w:type="spellEnd"/>
            <w:r w:rsidRPr="000E5267">
              <w:rPr>
                <w:rFonts w:ascii="Times New Roman" w:eastAsia="Times New Roman" w:hAnsi="Times New Roman" w:cs="Times New Roman"/>
                <w:color w:val="000000"/>
                <w:sz w:val="20"/>
                <w:szCs w:val="20"/>
              </w:rPr>
              <w:t xml:space="preserve"> за системою </w:t>
            </w:r>
            <w:proofErr w:type="spellStart"/>
            <w:r w:rsidRPr="000E5267">
              <w:rPr>
                <w:rFonts w:ascii="Times New Roman" w:eastAsia="Times New Roman" w:hAnsi="Times New Roman" w:cs="Times New Roman"/>
                <w:color w:val="000000"/>
                <w:sz w:val="20"/>
                <w:szCs w:val="20"/>
              </w:rPr>
              <w:t>Rhesus</w:t>
            </w:r>
            <w:proofErr w:type="spellEnd"/>
            <w:r w:rsidRPr="000E5267">
              <w:rPr>
                <w:rFonts w:ascii="Times New Roman" w:eastAsia="Times New Roman" w:hAnsi="Times New Roman" w:cs="Times New Roman"/>
                <w:color w:val="000000"/>
                <w:sz w:val="20"/>
                <w:szCs w:val="20"/>
              </w:rPr>
              <w:t xml:space="preserve"> (10мл) </w:t>
            </w:r>
            <w:proofErr w:type="spellStart"/>
            <w:r w:rsidRPr="000E5267">
              <w:rPr>
                <w:rFonts w:ascii="Times New Roman" w:eastAsia="Times New Roman" w:hAnsi="Times New Roman" w:cs="Times New Roman"/>
                <w:color w:val="000000"/>
                <w:sz w:val="20"/>
                <w:szCs w:val="20"/>
              </w:rPr>
              <w:t>Діагностичнімоноклональніреагенти</w:t>
            </w:r>
            <w:proofErr w:type="spellEnd"/>
            <w:r w:rsidRPr="000E5267">
              <w:rPr>
                <w:rFonts w:ascii="Times New Roman" w:eastAsia="Times New Roman" w:hAnsi="Times New Roman" w:cs="Times New Roman"/>
                <w:color w:val="000000"/>
                <w:sz w:val="20"/>
                <w:szCs w:val="20"/>
              </w:rPr>
              <w:t xml:space="preserve"> для </w:t>
            </w:r>
            <w:proofErr w:type="spellStart"/>
            <w:r w:rsidRPr="000E5267">
              <w:rPr>
                <w:rFonts w:ascii="Times New Roman" w:eastAsia="Times New Roman" w:hAnsi="Times New Roman" w:cs="Times New Roman"/>
                <w:color w:val="000000"/>
                <w:sz w:val="20"/>
                <w:szCs w:val="20"/>
              </w:rPr>
              <w:t>визначеннягрупкровілюдини</w:t>
            </w:r>
            <w:proofErr w:type="spellEnd"/>
            <w:r w:rsidRPr="000E5267">
              <w:rPr>
                <w:rFonts w:ascii="Times New Roman" w:eastAsia="Times New Roman" w:hAnsi="Times New Roman" w:cs="Times New Roman"/>
                <w:color w:val="000000"/>
                <w:sz w:val="20"/>
                <w:szCs w:val="20"/>
              </w:rPr>
              <w:t xml:space="preserve"> за системами AB0, </w:t>
            </w:r>
            <w:proofErr w:type="spellStart"/>
            <w:r w:rsidRPr="000E5267">
              <w:rPr>
                <w:rFonts w:ascii="Times New Roman" w:eastAsia="Times New Roman" w:hAnsi="Times New Roman" w:cs="Times New Roman"/>
                <w:color w:val="000000"/>
                <w:sz w:val="20"/>
                <w:szCs w:val="20"/>
              </w:rPr>
              <w:t>Rh</w:t>
            </w:r>
            <w:proofErr w:type="spellEnd"/>
            <w:r w:rsidRPr="000E5267">
              <w:rPr>
                <w:rFonts w:ascii="Times New Roman" w:eastAsia="Times New Roman" w:hAnsi="Times New Roman" w:cs="Times New Roman"/>
                <w:color w:val="000000"/>
                <w:sz w:val="20"/>
                <w:szCs w:val="20"/>
              </w:rPr>
              <w:t xml:space="preserve">-, </w:t>
            </w:r>
            <w:proofErr w:type="spellStart"/>
            <w:r w:rsidRPr="000E5267">
              <w:rPr>
                <w:rFonts w:ascii="Times New Roman" w:eastAsia="Times New Roman" w:hAnsi="Times New Roman" w:cs="Times New Roman"/>
                <w:color w:val="000000"/>
                <w:sz w:val="20"/>
                <w:szCs w:val="20"/>
              </w:rPr>
              <w:t>Kell</w:t>
            </w:r>
            <w:proofErr w:type="spellEnd"/>
            <w:r w:rsidRPr="000E5267">
              <w:rPr>
                <w:rFonts w:ascii="Times New Roman" w:eastAsia="Times New Roman" w:hAnsi="Times New Roman" w:cs="Times New Roman"/>
                <w:color w:val="000000"/>
                <w:sz w:val="20"/>
                <w:szCs w:val="20"/>
              </w:rPr>
              <w:t xml:space="preserve"> та </w:t>
            </w:r>
            <w:proofErr w:type="spellStart"/>
            <w:r w:rsidRPr="000E5267">
              <w:rPr>
                <w:rFonts w:ascii="Times New Roman" w:eastAsia="Times New Roman" w:hAnsi="Times New Roman" w:cs="Times New Roman"/>
                <w:color w:val="000000"/>
                <w:sz w:val="20"/>
                <w:szCs w:val="20"/>
              </w:rPr>
              <w:t>імуннихантитіл</w:t>
            </w:r>
            <w:proofErr w:type="spellEnd"/>
            <w:r w:rsidRPr="000E5267">
              <w:rPr>
                <w:rFonts w:ascii="Times New Roman" w:eastAsia="Times New Roman" w:hAnsi="Times New Roman" w:cs="Times New Roman"/>
                <w:color w:val="000000"/>
                <w:sz w:val="20"/>
                <w:szCs w:val="20"/>
              </w:rPr>
              <w:t xml:space="preserve">. Пластиковий флакон з </w:t>
            </w:r>
            <w:proofErr w:type="spellStart"/>
            <w:r w:rsidRPr="000E5267">
              <w:rPr>
                <w:rFonts w:ascii="Times New Roman" w:eastAsia="Times New Roman" w:hAnsi="Times New Roman" w:cs="Times New Roman"/>
                <w:color w:val="000000"/>
                <w:sz w:val="20"/>
                <w:szCs w:val="20"/>
              </w:rPr>
              <w:t>вмістоммоноклональнихантитіл</w:t>
            </w:r>
            <w:proofErr w:type="spellEnd"/>
            <w:r w:rsidRPr="000E5267">
              <w:rPr>
                <w:rFonts w:ascii="Times New Roman" w:eastAsia="Times New Roman" w:hAnsi="Times New Roman" w:cs="Times New Roman"/>
                <w:color w:val="000000"/>
                <w:sz w:val="20"/>
                <w:szCs w:val="20"/>
              </w:rPr>
              <w:t xml:space="preserve">. Прозора або з </w:t>
            </w:r>
            <w:proofErr w:type="spellStart"/>
            <w:r w:rsidRPr="000E5267">
              <w:rPr>
                <w:rFonts w:ascii="Times New Roman" w:eastAsia="Times New Roman" w:hAnsi="Times New Roman" w:cs="Times New Roman"/>
                <w:color w:val="000000"/>
                <w:sz w:val="20"/>
                <w:szCs w:val="20"/>
              </w:rPr>
              <w:t>незначноюопалесценцієюрідина</w:t>
            </w:r>
            <w:proofErr w:type="spellEnd"/>
            <w:r w:rsidRPr="000E5267">
              <w:rPr>
                <w:rFonts w:ascii="Times New Roman" w:eastAsia="Times New Roman" w:hAnsi="Times New Roman" w:cs="Times New Roman"/>
                <w:color w:val="000000"/>
                <w:sz w:val="20"/>
                <w:szCs w:val="20"/>
              </w:rPr>
              <w:t xml:space="preserve"> Титр </w:t>
            </w:r>
            <w:proofErr w:type="spellStart"/>
            <w:r w:rsidRPr="000E5267">
              <w:rPr>
                <w:rFonts w:ascii="Times New Roman" w:eastAsia="Times New Roman" w:hAnsi="Times New Roman" w:cs="Times New Roman"/>
                <w:color w:val="000000"/>
                <w:sz w:val="20"/>
                <w:szCs w:val="20"/>
              </w:rPr>
              <w:t>моноклональних</w:t>
            </w:r>
            <w:proofErr w:type="spellEnd"/>
            <w:r w:rsidRPr="000E5267">
              <w:rPr>
                <w:rFonts w:ascii="Times New Roman" w:eastAsia="Times New Roman" w:hAnsi="Times New Roman" w:cs="Times New Roman"/>
                <w:color w:val="000000"/>
                <w:sz w:val="20"/>
                <w:szCs w:val="20"/>
              </w:rPr>
              <w:t xml:space="preserve">, </w:t>
            </w:r>
            <w:proofErr w:type="spellStart"/>
            <w:r w:rsidRPr="000E5267">
              <w:rPr>
                <w:rFonts w:ascii="Times New Roman" w:eastAsia="Times New Roman" w:hAnsi="Times New Roman" w:cs="Times New Roman"/>
                <w:color w:val="000000"/>
                <w:sz w:val="20"/>
                <w:szCs w:val="20"/>
              </w:rPr>
              <w:t>специфічнихантитіл</w:t>
            </w:r>
            <w:proofErr w:type="spellEnd"/>
            <w:r w:rsidRPr="000E5267">
              <w:rPr>
                <w:rFonts w:ascii="Times New Roman" w:eastAsia="Times New Roman" w:hAnsi="Times New Roman" w:cs="Times New Roman"/>
                <w:color w:val="000000"/>
                <w:sz w:val="20"/>
                <w:szCs w:val="20"/>
              </w:rPr>
              <w:t xml:space="preserve"> повинен бути позиції не менше 1:32. </w:t>
            </w:r>
            <w:proofErr w:type="spellStart"/>
            <w:r w:rsidRPr="000E5267">
              <w:rPr>
                <w:rFonts w:ascii="Times New Roman" w:eastAsia="Times New Roman" w:hAnsi="Times New Roman" w:cs="Times New Roman"/>
                <w:color w:val="000000"/>
                <w:sz w:val="20"/>
                <w:szCs w:val="20"/>
              </w:rPr>
              <w:t>рН</w:t>
            </w:r>
            <w:proofErr w:type="spellEnd"/>
            <w:r w:rsidRPr="000E5267">
              <w:rPr>
                <w:rFonts w:ascii="Times New Roman" w:eastAsia="Times New Roman" w:hAnsi="Times New Roman" w:cs="Times New Roman"/>
                <w:color w:val="000000"/>
                <w:sz w:val="20"/>
                <w:szCs w:val="20"/>
              </w:rPr>
              <w:t xml:space="preserve"> від 6,5 до 7,2. </w:t>
            </w:r>
          </w:p>
          <w:p w14:paraId="11425BE8"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Загальний термін придатності 2,5 роки</w:t>
            </w:r>
          </w:p>
        </w:tc>
        <w:tc>
          <w:tcPr>
            <w:tcW w:w="993" w:type="dxa"/>
            <w:tcBorders>
              <w:top w:val="nil"/>
              <w:left w:val="single" w:sz="4" w:space="0" w:color="auto"/>
              <w:bottom w:val="single" w:sz="4" w:space="0" w:color="auto"/>
              <w:right w:val="single" w:sz="4" w:space="0" w:color="auto"/>
            </w:tcBorders>
            <w:shd w:val="clear" w:color="auto" w:fill="auto"/>
          </w:tcPr>
          <w:p w14:paraId="39CC8B54"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25,000</w:t>
            </w:r>
          </w:p>
        </w:tc>
        <w:tc>
          <w:tcPr>
            <w:tcW w:w="685" w:type="dxa"/>
            <w:tcBorders>
              <w:top w:val="nil"/>
              <w:left w:val="single" w:sz="4" w:space="0" w:color="auto"/>
              <w:bottom w:val="single" w:sz="4" w:space="0" w:color="auto"/>
              <w:right w:val="single" w:sz="4" w:space="0" w:color="auto"/>
            </w:tcBorders>
            <w:shd w:val="clear" w:color="auto" w:fill="auto"/>
          </w:tcPr>
          <w:p w14:paraId="7709EA42"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фл</w:t>
            </w:r>
            <w:proofErr w:type="spellEnd"/>
            <w:r w:rsidRPr="000E5267">
              <w:rPr>
                <w:rFonts w:ascii="Times New Roman" w:eastAsia="Times New Roman" w:hAnsi="Times New Roman" w:cs="Times New Roman"/>
                <w:sz w:val="20"/>
                <w:szCs w:val="20"/>
              </w:rPr>
              <w:t>.</w:t>
            </w:r>
          </w:p>
        </w:tc>
        <w:tc>
          <w:tcPr>
            <w:tcW w:w="691" w:type="dxa"/>
            <w:shd w:val="clear" w:color="auto" w:fill="auto"/>
          </w:tcPr>
          <w:p w14:paraId="526CD086"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4F581736" w14:textId="77777777" w:rsidTr="0048505D">
        <w:trPr>
          <w:jc w:val="center"/>
        </w:trPr>
        <w:tc>
          <w:tcPr>
            <w:tcW w:w="988" w:type="dxa"/>
            <w:shd w:val="clear" w:color="auto" w:fill="auto"/>
          </w:tcPr>
          <w:p w14:paraId="181F7255"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0971F3AF"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Желатин 10% 10мл №10 "</w:t>
            </w:r>
            <w:proofErr w:type="spellStart"/>
            <w:r w:rsidRPr="000E5267">
              <w:rPr>
                <w:rFonts w:ascii="Times New Roman" w:eastAsia="Times New Roman" w:hAnsi="Times New Roman" w:cs="Times New Roman"/>
                <w:sz w:val="20"/>
                <w:szCs w:val="20"/>
              </w:rPr>
              <w:t>Генезіс</w:t>
            </w:r>
            <w:proofErr w:type="spellEnd"/>
            <w:r w:rsidRPr="000E5267">
              <w:rPr>
                <w:rFonts w:ascii="Times New Roman" w:eastAsia="Times New Roman" w:hAnsi="Times New Roman" w:cs="Times New Roman"/>
                <w:sz w:val="20"/>
                <w:szCs w:val="20"/>
              </w:rPr>
              <w:t>"</w:t>
            </w:r>
          </w:p>
        </w:tc>
        <w:tc>
          <w:tcPr>
            <w:tcW w:w="1460" w:type="dxa"/>
            <w:tcBorders>
              <w:top w:val="single" w:sz="4" w:space="0" w:color="000000"/>
              <w:left w:val="single" w:sz="4" w:space="0" w:color="auto"/>
              <w:bottom w:val="single" w:sz="4" w:space="0" w:color="000000"/>
              <w:right w:val="single" w:sz="4" w:space="0" w:color="000000"/>
            </w:tcBorders>
            <w:shd w:val="clear" w:color="auto" w:fill="auto"/>
            <w:vAlign w:val="center"/>
          </w:tcPr>
          <w:p w14:paraId="739E3B04"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0"/>
                <w:sz w:val="20"/>
                <w:szCs w:val="20"/>
              </w:rPr>
              <w:t xml:space="preserve">52740 Елюювання антитіл до еритроцитів IVD (діагностика </w:t>
            </w:r>
            <w:proofErr w:type="spellStart"/>
            <w:r w:rsidRPr="000E5267">
              <w:rPr>
                <w:rFonts w:ascii="Times New Roman" w:eastAsia="Times New Roman" w:hAnsi="Times New Roman" w:cs="Times New Roman"/>
                <w:color w:val="000000"/>
                <w:sz w:val="20"/>
                <w:szCs w:val="20"/>
              </w:rPr>
              <w:t>in</w:t>
            </w:r>
            <w:proofErr w:type="spellEnd"/>
            <w:r w:rsidRPr="000E5267">
              <w:rPr>
                <w:rFonts w:ascii="Times New Roman" w:eastAsia="Times New Roman" w:hAnsi="Times New Roman" w:cs="Times New Roman"/>
                <w:color w:val="000000"/>
                <w:sz w:val="20"/>
                <w:szCs w:val="20"/>
              </w:rPr>
              <w:t> </w:t>
            </w:r>
            <w:proofErr w:type="spellStart"/>
            <w:r w:rsidRPr="000E5267">
              <w:rPr>
                <w:rFonts w:ascii="Times New Roman" w:eastAsia="Times New Roman" w:hAnsi="Times New Roman" w:cs="Times New Roman"/>
                <w:color w:val="000000"/>
                <w:sz w:val="20"/>
                <w:szCs w:val="20"/>
              </w:rPr>
              <w:t>vitro</w:t>
            </w:r>
            <w:proofErr w:type="spellEnd"/>
            <w:r w:rsidRPr="000E5267">
              <w:rPr>
                <w:rFonts w:ascii="Times New Roman" w:eastAsia="Times New Roman" w:hAnsi="Times New Roman" w:cs="Times New Roman"/>
                <w:color w:val="000000"/>
                <w:sz w:val="20"/>
                <w:szCs w:val="20"/>
              </w:rPr>
              <w:t>), реагент</w:t>
            </w:r>
          </w:p>
        </w:tc>
        <w:tc>
          <w:tcPr>
            <w:tcW w:w="3685" w:type="dxa"/>
            <w:tcBorders>
              <w:top w:val="single" w:sz="4" w:space="0" w:color="000000"/>
              <w:left w:val="single" w:sz="4" w:space="0" w:color="000000"/>
              <w:bottom w:val="single" w:sz="4" w:space="0" w:color="000000"/>
            </w:tcBorders>
            <w:shd w:val="clear" w:color="auto" w:fill="auto"/>
          </w:tcPr>
          <w:p w14:paraId="184AFC5F" w14:textId="77777777" w:rsidR="000E5267" w:rsidRPr="000E5267" w:rsidRDefault="000E5267" w:rsidP="000E5267">
            <w:pPr>
              <w:widowControl w:val="0"/>
              <w:autoSpaceDE w:val="0"/>
              <w:autoSpaceDN w:val="0"/>
              <w:spacing w:after="0" w:line="240" w:lineRule="auto"/>
              <w:jc w:val="both"/>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ТУ У 24.4-20650786-003:2010</w:t>
            </w:r>
          </w:p>
          <w:p w14:paraId="0FC07BFE" w14:textId="77777777" w:rsidR="000E5267" w:rsidRPr="000E5267" w:rsidRDefault="000E5267" w:rsidP="000E5267">
            <w:pPr>
              <w:widowControl w:val="0"/>
              <w:autoSpaceDE w:val="0"/>
              <w:autoSpaceDN w:val="0"/>
              <w:spacing w:after="0" w:line="240" w:lineRule="auto"/>
              <w:jc w:val="both"/>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ВИМОГИ  ТУ</w:t>
            </w:r>
          </w:p>
          <w:p w14:paraId="66616A94" w14:textId="77777777" w:rsidR="000E5267" w:rsidRPr="000E5267" w:rsidRDefault="000E5267" w:rsidP="000E5267">
            <w:pPr>
              <w:widowControl w:val="0"/>
              <w:autoSpaceDE w:val="0"/>
              <w:autoSpaceDN w:val="0"/>
              <w:spacing w:after="0" w:line="240" w:lineRule="auto"/>
              <w:jc w:val="both"/>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1.Зовнішний вигляд – блідо забарвлений, желеподібний при температурі оточуючого середовища не вище 23ºС.</w:t>
            </w:r>
          </w:p>
          <w:p w14:paraId="4242AF85" w14:textId="77777777" w:rsidR="000E5267" w:rsidRPr="000E5267" w:rsidRDefault="000E5267" w:rsidP="000E5267">
            <w:pPr>
              <w:widowControl w:val="0"/>
              <w:autoSpaceDE w:val="0"/>
              <w:autoSpaceDN w:val="0"/>
              <w:spacing w:after="0" w:line="240" w:lineRule="auto"/>
              <w:jc w:val="both"/>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2.Кількість, мл – 10,0±0,5.</w:t>
            </w:r>
          </w:p>
          <w:p w14:paraId="13544F8B" w14:textId="77777777" w:rsidR="000E5267" w:rsidRPr="000E5267" w:rsidRDefault="000E5267" w:rsidP="000E5267">
            <w:pPr>
              <w:widowControl w:val="0"/>
              <w:autoSpaceDE w:val="0"/>
              <w:autoSpaceDN w:val="0"/>
              <w:spacing w:after="0" w:line="240" w:lineRule="auto"/>
              <w:jc w:val="both"/>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3.Температура плавлення, ºС - не менш 23.</w:t>
            </w:r>
          </w:p>
          <w:p w14:paraId="247C5340" w14:textId="77777777" w:rsidR="000E5267" w:rsidRPr="000E5267" w:rsidRDefault="000E5267" w:rsidP="000E5267">
            <w:pPr>
              <w:widowControl w:val="0"/>
              <w:autoSpaceDE w:val="0"/>
              <w:autoSpaceDN w:val="0"/>
              <w:spacing w:after="0" w:line="240" w:lineRule="auto"/>
              <w:jc w:val="both"/>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4.Концентрація </w:t>
            </w:r>
            <w:proofErr w:type="spellStart"/>
            <w:r w:rsidRPr="000E5267">
              <w:rPr>
                <w:rFonts w:ascii="Times New Roman" w:eastAsia="Times New Roman" w:hAnsi="Times New Roman" w:cs="Times New Roman"/>
                <w:sz w:val="20"/>
                <w:szCs w:val="20"/>
              </w:rPr>
              <w:t>водневифх</w:t>
            </w:r>
            <w:proofErr w:type="spellEnd"/>
            <w:r w:rsidRPr="000E5267">
              <w:rPr>
                <w:rFonts w:ascii="Times New Roman" w:eastAsia="Times New Roman" w:hAnsi="Times New Roman" w:cs="Times New Roman"/>
                <w:sz w:val="20"/>
                <w:szCs w:val="20"/>
              </w:rPr>
              <w:t xml:space="preserve"> іонів (</w:t>
            </w:r>
            <w:proofErr w:type="spellStart"/>
            <w:r w:rsidRPr="000E5267">
              <w:rPr>
                <w:rFonts w:ascii="Times New Roman" w:eastAsia="Times New Roman" w:hAnsi="Times New Roman" w:cs="Times New Roman"/>
                <w:sz w:val="20"/>
                <w:szCs w:val="20"/>
              </w:rPr>
              <w:t>рН</w:t>
            </w:r>
            <w:proofErr w:type="spellEnd"/>
            <w:r w:rsidRPr="000E5267">
              <w:rPr>
                <w:rFonts w:ascii="Times New Roman" w:eastAsia="Times New Roman" w:hAnsi="Times New Roman" w:cs="Times New Roman"/>
                <w:sz w:val="20"/>
                <w:szCs w:val="20"/>
              </w:rPr>
              <w:t>) – 6,0 – 7,2.</w:t>
            </w:r>
          </w:p>
          <w:p w14:paraId="50928A3A"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5.Прозорість і колір – не інтенсивніше еталону №3 по ДФУ</w:t>
            </w:r>
          </w:p>
        </w:tc>
        <w:tc>
          <w:tcPr>
            <w:tcW w:w="993" w:type="dxa"/>
            <w:tcBorders>
              <w:top w:val="nil"/>
              <w:left w:val="single" w:sz="4" w:space="0" w:color="auto"/>
              <w:bottom w:val="single" w:sz="4" w:space="0" w:color="auto"/>
              <w:right w:val="single" w:sz="4" w:space="0" w:color="auto"/>
            </w:tcBorders>
            <w:shd w:val="clear" w:color="auto" w:fill="auto"/>
          </w:tcPr>
          <w:p w14:paraId="20CDB3F4"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E7D6C2A"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упак</w:t>
            </w:r>
            <w:proofErr w:type="spellEnd"/>
            <w:r w:rsidRPr="000E5267">
              <w:rPr>
                <w:rFonts w:ascii="Times New Roman" w:eastAsia="Times New Roman" w:hAnsi="Times New Roman" w:cs="Times New Roman"/>
                <w:sz w:val="20"/>
                <w:szCs w:val="20"/>
              </w:rPr>
              <w:t>.</w:t>
            </w:r>
          </w:p>
        </w:tc>
        <w:tc>
          <w:tcPr>
            <w:tcW w:w="691" w:type="dxa"/>
            <w:shd w:val="clear" w:color="auto" w:fill="auto"/>
          </w:tcPr>
          <w:p w14:paraId="7CAB3689"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223A137F" w14:textId="77777777" w:rsidTr="0048505D">
        <w:trPr>
          <w:jc w:val="center"/>
        </w:trPr>
        <w:tc>
          <w:tcPr>
            <w:tcW w:w="988" w:type="dxa"/>
            <w:shd w:val="clear" w:color="auto" w:fill="auto"/>
          </w:tcPr>
          <w:p w14:paraId="017F4CC3"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0BB075A9" w14:textId="77777777" w:rsidR="000E5267" w:rsidRPr="000E5267" w:rsidRDefault="000E5267" w:rsidP="000E5267">
            <w:pPr>
              <w:spacing w:after="0" w:line="240" w:lineRule="auto"/>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Калібратор</w:t>
            </w:r>
            <w:proofErr w:type="spellEnd"/>
            <w:r w:rsidRPr="000E5267">
              <w:rPr>
                <w:rFonts w:ascii="Times New Roman" w:eastAsia="Times New Roman" w:hAnsi="Times New Roman" w:cs="Times New Roman"/>
                <w:sz w:val="20"/>
                <w:szCs w:val="20"/>
              </w:rPr>
              <w:t xml:space="preserve"> гемоглобіну рідкий  3х1,5 </w:t>
            </w:r>
            <w:proofErr w:type="spellStart"/>
            <w:r w:rsidRPr="000E5267">
              <w:rPr>
                <w:rFonts w:ascii="Times New Roman" w:eastAsia="Times New Roman" w:hAnsi="Times New Roman" w:cs="Times New Roman"/>
                <w:sz w:val="20"/>
                <w:szCs w:val="20"/>
              </w:rPr>
              <w:t>наабір</w:t>
            </w:r>
            <w:proofErr w:type="spellEnd"/>
            <w:r w:rsidRPr="000E5267">
              <w:rPr>
                <w:rFonts w:ascii="Times New Roman" w:eastAsia="Times New Roman" w:hAnsi="Times New Roman" w:cs="Times New Roman"/>
                <w:sz w:val="20"/>
                <w:szCs w:val="20"/>
              </w:rPr>
              <w:t xml:space="preserve"> для </w:t>
            </w:r>
            <w:r w:rsidRPr="000E5267">
              <w:rPr>
                <w:rFonts w:ascii="Times New Roman" w:eastAsia="Times New Roman" w:hAnsi="Times New Roman" w:cs="Times New Roman"/>
                <w:sz w:val="20"/>
                <w:szCs w:val="20"/>
              </w:rPr>
              <w:lastRenderedPageBreak/>
              <w:t xml:space="preserve">калібрування </w:t>
            </w:r>
            <w:proofErr w:type="spellStart"/>
            <w:r w:rsidRPr="000E5267">
              <w:rPr>
                <w:rFonts w:ascii="Times New Roman" w:eastAsia="Times New Roman" w:hAnsi="Times New Roman" w:cs="Times New Roman"/>
                <w:sz w:val="20"/>
                <w:szCs w:val="20"/>
              </w:rPr>
              <w:t>іконтролю</w:t>
            </w:r>
            <w:proofErr w:type="spellEnd"/>
            <w:r w:rsidRPr="000E5267">
              <w:rPr>
                <w:rFonts w:ascii="Times New Roman" w:eastAsia="Times New Roman" w:hAnsi="Times New Roman" w:cs="Times New Roman"/>
                <w:sz w:val="20"/>
                <w:szCs w:val="20"/>
              </w:rPr>
              <w:t xml:space="preserve"> якості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 ГК</w:t>
            </w:r>
          </w:p>
        </w:tc>
        <w:tc>
          <w:tcPr>
            <w:tcW w:w="1460" w:type="dxa"/>
            <w:tcBorders>
              <w:top w:val="single" w:sz="4" w:space="0" w:color="000000"/>
              <w:left w:val="single" w:sz="4" w:space="0" w:color="000000"/>
              <w:bottom w:val="single" w:sz="4" w:space="0" w:color="000000"/>
              <w:right w:val="single" w:sz="4" w:space="0" w:color="000000"/>
            </w:tcBorders>
          </w:tcPr>
          <w:p w14:paraId="0B9E9D4E"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lastRenderedPageBreak/>
              <w:t xml:space="preserve">56227Загальний гемоглобін </w:t>
            </w:r>
            <w:r w:rsidRPr="000E5267">
              <w:rPr>
                <w:rFonts w:ascii="Times New Roman" w:eastAsia="Times New Roman" w:hAnsi="Times New Roman" w:cs="Times New Roman"/>
                <w:color w:val="000000"/>
                <w:sz w:val="20"/>
                <w:szCs w:val="20"/>
              </w:rPr>
              <w:lastRenderedPageBreak/>
              <w:t xml:space="preserve">IVD(діагностика </w:t>
            </w:r>
            <w:proofErr w:type="spellStart"/>
            <w:r w:rsidRPr="000E5267">
              <w:rPr>
                <w:rFonts w:ascii="Times New Roman" w:eastAsia="Times New Roman" w:hAnsi="Times New Roman" w:cs="Times New Roman"/>
                <w:color w:val="000000"/>
                <w:sz w:val="20"/>
                <w:szCs w:val="20"/>
              </w:rPr>
              <w:t>in</w:t>
            </w:r>
            <w:proofErr w:type="spellEnd"/>
            <w:r w:rsidRPr="000E5267">
              <w:rPr>
                <w:rFonts w:ascii="Times New Roman" w:eastAsia="Times New Roman" w:hAnsi="Times New Roman" w:cs="Times New Roman"/>
                <w:color w:val="000000"/>
                <w:sz w:val="20"/>
                <w:szCs w:val="20"/>
              </w:rPr>
              <w:t xml:space="preserve"> </w:t>
            </w:r>
            <w:proofErr w:type="spellStart"/>
            <w:r w:rsidRPr="000E5267">
              <w:rPr>
                <w:rFonts w:ascii="Times New Roman" w:eastAsia="Times New Roman" w:hAnsi="Times New Roman" w:cs="Times New Roman"/>
                <w:color w:val="000000"/>
                <w:sz w:val="20"/>
                <w:szCs w:val="20"/>
              </w:rPr>
              <w:t>vitro</w:t>
            </w:r>
            <w:proofErr w:type="spellEnd"/>
            <w:r w:rsidRPr="000E5267">
              <w:rPr>
                <w:rFonts w:ascii="Times New Roman" w:eastAsia="Times New Roman" w:hAnsi="Times New Roman" w:cs="Times New Roman"/>
                <w:color w:val="000000"/>
                <w:sz w:val="20"/>
                <w:szCs w:val="20"/>
              </w:rPr>
              <w:t xml:space="preserve"> ),</w:t>
            </w:r>
          </w:p>
          <w:p w14:paraId="5F056E32"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color w:val="000000"/>
                <w:sz w:val="20"/>
                <w:szCs w:val="20"/>
              </w:rPr>
              <w:t>калібратор</w:t>
            </w:r>
            <w:proofErr w:type="spellEnd"/>
          </w:p>
        </w:tc>
        <w:tc>
          <w:tcPr>
            <w:tcW w:w="3685" w:type="dxa"/>
            <w:tcBorders>
              <w:top w:val="single" w:sz="4" w:space="0" w:color="000000"/>
              <w:left w:val="single" w:sz="4" w:space="0" w:color="000000"/>
              <w:bottom w:val="single" w:sz="4" w:space="0" w:color="000000"/>
            </w:tcBorders>
            <w:shd w:val="clear" w:color="auto" w:fill="FFFFFF"/>
            <w:vAlign w:val="center"/>
          </w:tcPr>
          <w:p w14:paraId="6E6166D7"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lastRenderedPageBreak/>
              <w:t>СКЛАД НАБОРУ</w:t>
            </w:r>
          </w:p>
          <w:p w14:paraId="29B33334"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lastRenderedPageBreak/>
              <w:t>1.Калібратор гемоглобіну-ГН</w:t>
            </w:r>
            <w:r w:rsidRPr="000E5267">
              <w:rPr>
                <w:rFonts w:ascii="Times New Roman" w:eastAsia="Times New Roman" w:hAnsi="Times New Roman" w:cs="Times New Roman"/>
                <w:color w:val="000000"/>
                <w:sz w:val="20"/>
                <w:szCs w:val="20"/>
              </w:rPr>
              <w:tab/>
              <w:t>- 1 флакон з (1,5 ± 0,1) мл; (з низькою концентрацією гемоглобіну а г/л);</w:t>
            </w:r>
          </w:p>
          <w:p w14:paraId="5AC01759"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2.Калібратор гемоглобіну-ГС</w:t>
            </w:r>
            <w:r w:rsidRPr="000E5267">
              <w:rPr>
                <w:rFonts w:ascii="Times New Roman" w:eastAsia="Times New Roman" w:hAnsi="Times New Roman" w:cs="Times New Roman"/>
                <w:color w:val="000000"/>
                <w:sz w:val="20"/>
                <w:szCs w:val="20"/>
              </w:rPr>
              <w:tab/>
              <w:t>- 1 флакон з (1,5 ± 0,1) мл; (з середньою концентрацією гемоглобіну б г/л);</w:t>
            </w:r>
          </w:p>
          <w:p w14:paraId="164C99C9"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3.Калібратор гемоглобіну-ГВ</w:t>
            </w:r>
            <w:r w:rsidRPr="000E5267">
              <w:rPr>
                <w:rFonts w:ascii="Times New Roman" w:eastAsia="Times New Roman" w:hAnsi="Times New Roman" w:cs="Times New Roman"/>
                <w:color w:val="000000"/>
                <w:sz w:val="20"/>
                <w:szCs w:val="20"/>
              </w:rPr>
              <w:tab/>
              <w:t>- 1 флакон з (1,5 ± 0,1) мл. (з високою концентрацією гемоглобіну в г/л).</w:t>
            </w:r>
          </w:p>
          <w:p w14:paraId="13B46F71"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а, б та в – концентрації гемоглобіну, які приведені на етикетці.</w:t>
            </w:r>
          </w:p>
        </w:tc>
        <w:tc>
          <w:tcPr>
            <w:tcW w:w="993" w:type="dxa"/>
            <w:tcBorders>
              <w:top w:val="nil"/>
              <w:left w:val="single" w:sz="4" w:space="0" w:color="auto"/>
              <w:bottom w:val="single" w:sz="4" w:space="0" w:color="auto"/>
              <w:right w:val="single" w:sz="4" w:space="0" w:color="auto"/>
            </w:tcBorders>
            <w:shd w:val="clear" w:color="auto" w:fill="auto"/>
          </w:tcPr>
          <w:p w14:paraId="0C23F71A"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lastRenderedPageBreak/>
              <w:t>3,000</w:t>
            </w:r>
          </w:p>
        </w:tc>
        <w:tc>
          <w:tcPr>
            <w:tcW w:w="685" w:type="dxa"/>
            <w:tcBorders>
              <w:top w:val="nil"/>
              <w:left w:val="single" w:sz="4" w:space="0" w:color="auto"/>
              <w:bottom w:val="single" w:sz="4" w:space="0" w:color="auto"/>
              <w:right w:val="single" w:sz="4" w:space="0" w:color="auto"/>
            </w:tcBorders>
            <w:shd w:val="clear" w:color="auto" w:fill="auto"/>
          </w:tcPr>
          <w:p w14:paraId="5ACB6AFF"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p>
        </w:tc>
        <w:tc>
          <w:tcPr>
            <w:tcW w:w="691" w:type="dxa"/>
            <w:shd w:val="clear" w:color="auto" w:fill="auto"/>
          </w:tcPr>
          <w:p w14:paraId="48D4AE93"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0DAEFA8B" w14:textId="77777777" w:rsidTr="0048505D">
        <w:trPr>
          <w:jc w:val="center"/>
        </w:trPr>
        <w:tc>
          <w:tcPr>
            <w:tcW w:w="988" w:type="dxa"/>
            <w:shd w:val="clear" w:color="auto" w:fill="auto"/>
          </w:tcPr>
          <w:p w14:paraId="290ABDAA"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1C1AE406" w14:textId="77777777" w:rsidR="000E5267" w:rsidRPr="000E5267" w:rsidRDefault="000E5267" w:rsidP="000E5267">
            <w:pPr>
              <w:spacing w:after="0" w:line="240" w:lineRule="auto"/>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АлАТ</w:t>
            </w:r>
            <w:proofErr w:type="spellEnd"/>
            <w:r w:rsidRPr="000E5267">
              <w:rPr>
                <w:rFonts w:ascii="Times New Roman" w:eastAsia="Times New Roman" w:hAnsi="Times New Roman" w:cs="Times New Roman"/>
                <w:sz w:val="20"/>
                <w:szCs w:val="20"/>
              </w:rPr>
              <w:t xml:space="preserve"> КІН 100мл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Pr>
          <w:p w14:paraId="4EAA75AC"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52924 </w:t>
            </w:r>
            <w:proofErr w:type="spellStart"/>
            <w:r w:rsidRPr="000E5267">
              <w:rPr>
                <w:rFonts w:ascii="Times New Roman" w:eastAsia="Times New Roman" w:hAnsi="Times New Roman" w:cs="Times New Roman"/>
                <w:sz w:val="20"/>
                <w:szCs w:val="20"/>
              </w:rPr>
              <w:t>Аланінамінотрансфераза</w:t>
            </w:r>
            <w:proofErr w:type="spellEnd"/>
            <w:r w:rsidRPr="000E5267">
              <w:rPr>
                <w:rFonts w:ascii="Times New Roman" w:eastAsia="Times New Roman" w:hAnsi="Times New Roman" w:cs="Times New Roman"/>
                <w:sz w:val="20"/>
                <w:szCs w:val="20"/>
              </w:rPr>
              <w:t xml:space="preserve"> (ALT) 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xml:space="preserve"> ), набір, </w:t>
            </w:r>
            <w:proofErr w:type="spellStart"/>
            <w:r w:rsidRPr="000E5267">
              <w:rPr>
                <w:rFonts w:ascii="Times New Roman" w:eastAsia="Times New Roman" w:hAnsi="Times New Roman" w:cs="Times New Roman"/>
                <w:sz w:val="20"/>
                <w:szCs w:val="20"/>
              </w:rPr>
              <w:t>спектрофотометричнийаналіз</w:t>
            </w:r>
            <w:proofErr w:type="spellEnd"/>
          </w:p>
        </w:tc>
        <w:tc>
          <w:tcPr>
            <w:tcW w:w="3685" w:type="dxa"/>
            <w:tcBorders>
              <w:top w:val="single" w:sz="1" w:space="0" w:color="000000"/>
              <w:left w:val="single" w:sz="1" w:space="0" w:color="000000"/>
              <w:bottom w:val="single" w:sz="1" w:space="0" w:color="000000"/>
            </w:tcBorders>
            <w:shd w:val="clear" w:color="auto" w:fill="auto"/>
            <w:vAlign w:val="center"/>
          </w:tcPr>
          <w:p w14:paraId="7C7129DD"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1.</w:t>
            </w:r>
            <w:r w:rsidRPr="000E5267">
              <w:rPr>
                <w:rFonts w:ascii="Times New Roman" w:eastAsia="Times New Roman" w:hAnsi="Times New Roman" w:cs="Times New Roman"/>
                <w:bCs/>
                <w:kern w:val="2"/>
                <w:sz w:val="20"/>
                <w:szCs w:val="20"/>
                <w:lang w:eastAsia="uk-UA" w:bidi="hi-IN"/>
              </w:rPr>
              <w:tab/>
            </w:r>
            <w:proofErr w:type="spellStart"/>
            <w:r w:rsidRPr="000E5267">
              <w:rPr>
                <w:rFonts w:ascii="Times New Roman" w:eastAsia="Times New Roman" w:hAnsi="Times New Roman" w:cs="Times New Roman"/>
                <w:bCs/>
                <w:kern w:val="2"/>
                <w:sz w:val="20"/>
                <w:szCs w:val="20"/>
                <w:lang w:eastAsia="uk-UA" w:bidi="hi-IN"/>
              </w:rPr>
              <w:t>Буферно-субстратний</w:t>
            </w:r>
            <w:proofErr w:type="spellEnd"/>
            <w:r w:rsidRPr="000E5267">
              <w:rPr>
                <w:rFonts w:ascii="Times New Roman" w:eastAsia="Times New Roman" w:hAnsi="Times New Roman" w:cs="Times New Roman"/>
                <w:bCs/>
                <w:kern w:val="2"/>
                <w:sz w:val="20"/>
                <w:szCs w:val="20"/>
                <w:lang w:eastAsia="uk-UA" w:bidi="hi-IN"/>
              </w:rPr>
              <w:t xml:space="preserve"> розчин </w:t>
            </w:r>
            <w:proofErr w:type="spellStart"/>
            <w:r w:rsidRPr="000E5267">
              <w:rPr>
                <w:rFonts w:ascii="Times New Roman" w:eastAsia="Times New Roman" w:hAnsi="Times New Roman" w:cs="Times New Roman"/>
                <w:bCs/>
                <w:kern w:val="2"/>
                <w:sz w:val="20"/>
                <w:szCs w:val="20"/>
                <w:lang w:eastAsia="uk-UA" w:bidi="hi-IN"/>
              </w:rPr>
              <w:t>АлАТ</w:t>
            </w:r>
            <w:proofErr w:type="spellEnd"/>
          </w:p>
          <w:p w14:paraId="1C5FF015"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w:t>
            </w:r>
            <w:r w:rsidRPr="000E5267">
              <w:rPr>
                <w:rFonts w:ascii="Times New Roman" w:eastAsia="Times New Roman" w:hAnsi="Times New Roman" w:cs="Times New Roman"/>
                <w:bCs/>
                <w:kern w:val="2"/>
                <w:sz w:val="20"/>
                <w:szCs w:val="20"/>
                <w:lang w:eastAsia="uk-UA" w:bidi="hi-IN"/>
              </w:rPr>
              <w:tab/>
              <w:t xml:space="preserve">ТРІС буфер (100,0 </w:t>
            </w:r>
            <w:r w:rsidRPr="000E5267">
              <w:rPr>
                <w:rFonts w:ascii="Times New Roman" w:eastAsia="Times New Roman" w:hAnsi="Times New Roman" w:cs="Times New Roman"/>
                <w:bCs/>
                <w:kern w:val="2"/>
                <w:sz w:val="20"/>
                <w:szCs w:val="20"/>
                <w:lang w:eastAsia="uk-UA" w:bidi="hi-IN"/>
              </w:rPr>
              <w:t> 5,0) ммоль/л,</w:t>
            </w:r>
          </w:p>
          <w:p w14:paraId="278A2594"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 </w:t>
            </w:r>
          </w:p>
          <w:p w14:paraId="79D07155"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СКЛАД НАБОРУ</w:t>
            </w:r>
          </w:p>
          <w:p w14:paraId="4C98D086"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НР001.02 - 1 флакон з (40 </w:t>
            </w:r>
            <w:r w:rsidRPr="000E5267">
              <w:rPr>
                <w:rFonts w:ascii="Times New Roman" w:eastAsia="Times New Roman" w:hAnsi="Times New Roman" w:cs="Times New Roman"/>
                <w:bCs/>
                <w:kern w:val="2"/>
                <w:sz w:val="20"/>
                <w:szCs w:val="20"/>
                <w:lang w:eastAsia="uk-UA" w:bidi="hi-IN"/>
              </w:rPr>
              <w:t> 2) мл;</w:t>
            </w:r>
          </w:p>
          <w:p w14:paraId="1D848E42"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НР001.03 - 2 флакони по (40 </w:t>
            </w:r>
            <w:r w:rsidRPr="000E5267">
              <w:rPr>
                <w:rFonts w:ascii="Times New Roman" w:eastAsia="Times New Roman" w:hAnsi="Times New Roman" w:cs="Times New Roman"/>
                <w:bCs/>
                <w:kern w:val="2"/>
                <w:sz w:val="20"/>
                <w:szCs w:val="20"/>
                <w:lang w:eastAsia="uk-UA" w:bidi="hi-IN"/>
              </w:rPr>
              <w:t xml:space="preserve"> 2) мл; </w:t>
            </w:r>
          </w:p>
          <w:p w14:paraId="01522AD5"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w:t>
            </w:r>
            <w:r w:rsidRPr="000E5267">
              <w:rPr>
                <w:rFonts w:ascii="Times New Roman" w:eastAsia="Times New Roman" w:hAnsi="Times New Roman" w:cs="Times New Roman"/>
                <w:bCs/>
                <w:kern w:val="2"/>
                <w:sz w:val="20"/>
                <w:szCs w:val="20"/>
                <w:lang w:eastAsia="uk-UA" w:bidi="hi-IN"/>
              </w:rPr>
              <w:tab/>
              <w:t xml:space="preserve">L-альфа-аланін (0,500 </w:t>
            </w:r>
            <w:r w:rsidRPr="000E5267">
              <w:rPr>
                <w:rFonts w:ascii="Times New Roman" w:eastAsia="Times New Roman" w:hAnsi="Times New Roman" w:cs="Times New Roman"/>
                <w:bCs/>
                <w:kern w:val="2"/>
                <w:sz w:val="20"/>
                <w:szCs w:val="20"/>
                <w:lang w:eastAsia="uk-UA" w:bidi="hi-IN"/>
              </w:rPr>
              <w:t> 0,025) моль/л,</w:t>
            </w:r>
          </w:p>
          <w:p w14:paraId="4841F157"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2.</w:t>
            </w:r>
            <w:r w:rsidRPr="000E5267">
              <w:rPr>
                <w:rFonts w:ascii="Times New Roman" w:eastAsia="Times New Roman" w:hAnsi="Times New Roman" w:cs="Times New Roman"/>
                <w:bCs/>
                <w:kern w:val="2"/>
                <w:sz w:val="20"/>
                <w:szCs w:val="20"/>
                <w:lang w:eastAsia="uk-UA" w:bidi="hi-IN"/>
              </w:rPr>
              <w:tab/>
            </w:r>
            <w:proofErr w:type="spellStart"/>
            <w:r w:rsidRPr="000E5267">
              <w:rPr>
                <w:rFonts w:ascii="Times New Roman" w:eastAsia="Times New Roman" w:hAnsi="Times New Roman" w:cs="Times New Roman"/>
                <w:bCs/>
                <w:kern w:val="2"/>
                <w:sz w:val="20"/>
                <w:szCs w:val="20"/>
                <w:lang w:eastAsia="uk-UA" w:bidi="hi-IN"/>
              </w:rPr>
              <w:t>Коензим-ензимний</w:t>
            </w:r>
            <w:proofErr w:type="spellEnd"/>
            <w:r w:rsidRPr="000E5267">
              <w:rPr>
                <w:rFonts w:ascii="Times New Roman" w:eastAsia="Times New Roman" w:hAnsi="Times New Roman" w:cs="Times New Roman"/>
                <w:bCs/>
                <w:kern w:val="2"/>
                <w:sz w:val="20"/>
                <w:szCs w:val="20"/>
                <w:lang w:eastAsia="uk-UA" w:bidi="hi-IN"/>
              </w:rPr>
              <w:t xml:space="preserve"> реагент</w:t>
            </w:r>
          </w:p>
          <w:p w14:paraId="24D466C8"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w:t>
            </w:r>
            <w:r w:rsidRPr="000E5267">
              <w:rPr>
                <w:rFonts w:ascii="Times New Roman" w:eastAsia="Times New Roman" w:hAnsi="Times New Roman" w:cs="Times New Roman"/>
                <w:bCs/>
                <w:kern w:val="2"/>
                <w:sz w:val="20"/>
                <w:szCs w:val="20"/>
                <w:lang w:eastAsia="uk-UA" w:bidi="hi-IN"/>
              </w:rPr>
              <w:tab/>
              <w:t xml:space="preserve">2-оксоглутарова кислота (15,00 </w:t>
            </w:r>
            <w:r w:rsidRPr="000E5267">
              <w:rPr>
                <w:rFonts w:ascii="Times New Roman" w:eastAsia="Times New Roman" w:hAnsi="Times New Roman" w:cs="Times New Roman"/>
                <w:bCs/>
                <w:kern w:val="2"/>
                <w:sz w:val="20"/>
                <w:szCs w:val="20"/>
                <w:lang w:eastAsia="uk-UA" w:bidi="hi-IN"/>
              </w:rPr>
              <w:t> 0,75) ммоль/л</w:t>
            </w:r>
          </w:p>
          <w:p w14:paraId="0377D33D"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w:t>
            </w:r>
            <w:r w:rsidRPr="000E5267">
              <w:rPr>
                <w:rFonts w:ascii="Times New Roman" w:eastAsia="Times New Roman" w:hAnsi="Times New Roman" w:cs="Times New Roman"/>
                <w:bCs/>
                <w:kern w:val="2"/>
                <w:sz w:val="20"/>
                <w:szCs w:val="20"/>
                <w:lang w:eastAsia="uk-UA" w:bidi="hi-IN"/>
              </w:rPr>
              <w:tab/>
              <w:t xml:space="preserve">NADH (0,180 </w:t>
            </w:r>
            <w:r w:rsidRPr="000E5267">
              <w:rPr>
                <w:rFonts w:ascii="Times New Roman" w:eastAsia="Times New Roman" w:hAnsi="Times New Roman" w:cs="Times New Roman"/>
                <w:bCs/>
                <w:kern w:val="2"/>
                <w:sz w:val="20"/>
                <w:szCs w:val="20"/>
                <w:lang w:eastAsia="uk-UA" w:bidi="hi-IN"/>
              </w:rPr>
              <w:t> 0,009) ммоль/л</w:t>
            </w:r>
          </w:p>
          <w:p w14:paraId="26EF70B3"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w:t>
            </w:r>
            <w:r w:rsidRPr="000E5267">
              <w:rPr>
                <w:rFonts w:ascii="Times New Roman" w:eastAsia="Times New Roman" w:hAnsi="Times New Roman" w:cs="Times New Roman"/>
                <w:bCs/>
                <w:kern w:val="2"/>
                <w:sz w:val="20"/>
                <w:szCs w:val="20"/>
                <w:lang w:eastAsia="uk-UA" w:bidi="hi-IN"/>
              </w:rPr>
              <w:tab/>
              <w:t>лактат-</w:t>
            </w:r>
            <w:proofErr w:type="spellStart"/>
            <w:r w:rsidRPr="000E5267">
              <w:rPr>
                <w:rFonts w:ascii="Times New Roman" w:eastAsia="Times New Roman" w:hAnsi="Times New Roman" w:cs="Times New Roman"/>
                <w:bCs/>
                <w:kern w:val="2"/>
                <w:sz w:val="20"/>
                <w:szCs w:val="20"/>
                <w:lang w:eastAsia="uk-UA" w:bidi="hi-IN"/>
              </w:rPr>
              <w:t>дегідрогеназа</w:t>
            </w:r>
            <w:proofErr w:type="spellEnd"/>
            <w:r w:rsidRPr="000E5267">
              <w:rPr>
                <w:rFonts w:ascii="Times New Roman" w:eastAsia="Times New Roman" w:hAnsi="Times New Roman" w:cs="Times New Roman"/>
                <w:bCs/>
                <w:kern w:val="2"/>
                <w:sz w:val="20"/>
                <w:szCs w:val="20"/>
                <w:lang w:eastAsia="uk-UA" w:bidi="hi-IN"/>
              </w:rPr>
              <w:t xml:space="preserve"> (LDH) &gt;1200 Од/л </w:t>
            </w:r>
          </w:p>
          <w:p w14:paraId="4AC35CF1"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НР001.04 - 4 флакони по (100 </w:t>
            </w:r>
            <w:r w:rsidRPr="000E5267">
              <w:rPr>
                <w:rFonts w:ascii="Times New Roman" w:eastAsia="Times New Roman" w:hAnsi="Times New Roman" w:cs="Times New Roman"/>
                <w:bCs/>
                <w:kern w:val="2"/>
                <w:sz w:val="20"/>
                <w:szCs w:val="20"/>
                <w:lang w:eastAsia="uk-UA" w:bidi="hi-IN"/>
              </w:rPr>
              <w:t> 2) мл;</w:t>
            </w:r>
          </w:p>
          <w:p w14:paraId="43D16231"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НР001.02 - 1 флакон з (10,0 </w:t>
            </w:r>
            <w:r w:rsidRPr="000E5267">
              <w:rPr>
                <w:rFonts w:ascii="Times New Roman" w:eastAsia="Times New Roman" w:hAnsi="Times New Roman" w:cs="Times New Roman"/>
                <w:bCs/>
                <w:kern w:val="2"/>
                <w:sz w:val="20"/>
                <w:szCs w:val="20"/>
                <w:lang w:eastAsia="uk-UA" w:bidi="hi-IN"/>
              </w:rPr>
              <w:t> 0,5) мл;</w:t>
            </w:r>
          </w:p>
          <w:p w14:paraId="52B0C712"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НР001.03 - 2 флакони по (10,0 </w:t>
            </w:r>
            <w:r w:rsidRPr="000E5267">
              <w:rPr>
                <w:rFonts w:ascii="Times New Roman" w:eastAsia="Times New Roman" w:hAnsi="Times New Roman" w:cs="Times New Roman"/>
                <w:bCs/>
                <w:kern w:val="2"/>
                <w:sz w:val="20"/>
                <w:szCs w:val="20"/>
                <w:lang w:eastAsia="uk-UA" w:bidi="hi-IN"/>
              </w:rPr>
              <w:t> 0,5) мл;</w:t>
            </w:r>
          </w:p>
          <w:p w14:paraId="62D1CC23"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bCs/>
                <w:kern w:val="2"/>
                <w:sz w:val="20"/>
                <w:szCs w:val="20"/>
                <w:lang w:eastAsia="uk-UA" w:bidi="hi-IN"/>
              </w:rPr>
              <w:t xml:space="preserve">НР001.04 - 1 флакон з (100 </w:t>
            </w:r>
            <w:r w:rsidRPr="000E5267">
              <w:rPr>
                <w:rFonts w:ascii="Times New Roman" w:eastAsia="Times New Roman" w:hAnsi="Times New Roman" w:cs="Times New Roman"/>
                <w:bCs/>
                <w:kern w:val="2"/>
                <w:sz w:val="20"/>
                <w:szCs w:val="20"/>
                <w:lang w:eastAsia="uk-UA" w:bidi="hi-IN"/>
              </w:rPr>
              <w:t> 2) мл;</w:t>
            </w:r>
          </w:p>
        </w:tc>
        <w:tc>
          <w:tcPr>
            <w:tcW w:w="993" w:type="dxa"/>
            <w:tcBorders>
              <w:top w:val="nil"/>
              <w:left w:val="single" w:sz="4" w:space="0" w:color="auto"/>
              <w:bottom w:val="single" w:sz="4" w:space="0" w:color="auto"/>
              <w:right w:val="single" w:sz="4" w:space="0" w:color="auto"/>
            </w:tcBorders>
            <w:shd w:val="clear" w:color="auto" w:fill="auto"/>
          </w:tcPr>
          <w:p w14:paraId="25914950"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13,000</w:t>
            </w:r>
          </w:p>
        </w:tc>
        <w:tc>
          <w:tcPr>
            <w:tcW w:w="685" w:type="dxa"/>
            <w:tcBorders>
              <w:top w:val="nil"/>
              <w:left w:val="single" w:sz="4" w:space="0" w:color="auto"/>
              <w:bottom w:val="single" w:sz="4" w:space="0" w:color="auto"/>
              <w:right w:val="single" w:sz="4" w:space="0" w:color="auto"/>
            </w:tcBorders>
            <w:shd w:val="clear" w:color="auto" w:fill="auto"/>
          </w:tcPr>
          <w:p w14:paraId="51B6396F"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шт.</w:t>
            </w:r>
          </w:p>
        </w:tc>
        <w:tc>
          <w:tcPr>
            <w:tcW w:w="691" w:type="dxa"/>
            <w:shd w:val="clear" w:color="auto" w:fill="auto"/>
          </w:tcPr>
          <w:p w14:paraId="56C63A14"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7CD68314" w14:textId="77777777" w:rsidTr="0048505D">
        <w:trPr>
          <w:jc w:val="center"/>
        </w:trPr>
        <w:tc>
          <w:tcPr>
            <w:tcW w:w="988" w:type="dxa"/>
            <w:shd w:val="clear" w:color="auto" w:fill="auto"/>
          </w:tcPr>
          <w:p w14:paraId="0CCE61D8"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648C498C" w14:textId="77777777" w:rsidR="000E5267" w:rsidRPr="000E5267" w:rsidRDefault="000E5267" w:rsidP="000E5267">
            <w:pPr>
              <w:spacing w:after="0" w:line="240" w:lineRule="auto"/>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АсАТ</w:t>
            </w:r>
            <w:proofErr w:type="spellEnd"/>
            <w:r w:rsidRPr="000E5267">
              <w:rPr>
                <w:rFonts w:ascii="Times New Roman" w:eastAsia="Times New Roman" w:hAnsi="Times New Roman" w:cs="Times New Roman"/>
                <w:sz w:val="20"/>
                <w:szCs w:val="20"/>
              </w:rPr>
              <w:t xml:space="preserve"> КІН 100мл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Borders>
              <w:top w:val="single" w:sz="4" w:space="0" w:color="000000"/>
              <w:left w:val="single" w:sz="4" w:space="0" w:color="000000"/>
              <w:bottom w:val="single" w:sz="4" w:space="0" w:color="000000"/>
              <w:right w:val="single" w:sz="4" w:space="0" w:color="000000"/>
            </w:tcBorders>
          </w:tcPr>
          <w:p w14:paraId="74EE74E5"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52954 </w:t>
            </w:r>
            <w:proofErr w:type="spellStart"/>
            <w:r w:rsidRPr="000E5267">
              <w:rPr>
                <w:rFonts w:ascii="Times New Roman" w:eastAsia="Times New Roman" w:hAnsi="Times New Roman" w:cs="Times New Roman"/>
                <w:sz w:val="20"/>
                <w:szCs w:val="20"/>
              </w:rPr>
              <w:t>Загальнааспартатамінотрансфераз</w:t>
            </w:r>
            <w:proofErr w:type="spellEnd"/>
            <w:r w:rsidRPr="000E5267">
              <w:rPr>
                <w:rFonts w:ascii="Times New Roman" w:eastAsia="Times New Roman" w:hAnsi="Times New Roman" w:cs="Times New Roman"/>
                <w:sz w:val="20"/>
                <w:szCs w:val="20"/>
              </w:rPr>
              <w:t xml:space="preserve"> а (AST) 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xml:space="preserve"> ), набір, </w:t>
            </w:r>
            <w:proofErr w:type="spellStart"/>
            <w:r w:rsidRPr="000E5267">
              <w:rPr>
                <w:rFonts w:ascii="Times New Roman" w:eastAsia="Times New Roman" w:hAnsi="Times New Roman" w:cs="Times New Roman"/>
                <w:sz w:val="20"/>
                <w:szCs w:val="20"/>
              </w:rPr>
              <w:t>ферментнийспектрофотометричнийаналіз</w:t>
            </w:r>
            <w:proofErr w:type="spellEnd"/>
          </w:p>
        </w:tc>
        <w:tc>
          <w:tcPr>
            <w:tcW w:w="3685" w:type="dxa"/>
            <w:tcBorders>
              <w:top w:val="single" w:sz="1" w:space="0" w:color="000000"/>
              <w:left w:val="single" w:sz="1" w:space="0" w:color="000000"/>
              <w:bottom w:val="single" w:sz="1" w:space="0" w:color="000000"/>
            </w:tcBorders>
            <w:shd w:val="clear" w:color="auto" w:fill="auto"/>
            <w:vAlign w:val="center"/>
          </w:tcPr>
          <w:p w14:paraId="7B076AC0"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1.</w:t>
            </w:r>
            <w:r w:rsidRPr="000E5267">
              <w:rPr>
                <w:rFonts w:ascii="Times New Roman" w:eastAsia="Times New Roman" w:hAnsi="Times New Roman" w:cs="Times New Roman"/>
                <w:bCs/>
                <w:kern w:val="2"/>
                <w:sz w:val="20"/>
                <w:szCs w:val="20"/>
                <w:lang w:eastAsia="uk-UA" w:bidi="hi-IN"/>
              </w:rPr>
              <w:tab/>
            </w:r>
            <w:proofErr w:type="spellStart"/>
            <w:r w:rsidRPr="000E5267">
              <w:rPr>
                <w:rFonts w:ascii="Times New Roman" w:eastAsia="Times New Roman" w:hAnsi="Times New Roman" w:cs="Times New Roman"/>
                <w:bCs/>
                <w:kern w:val="2"/>
                <w:sz w:val="20"/>
                <w:szCs w:val="20"/>
                <w:lang w:eastAsia="uk-UA" w:bidi="hi-IN"/>
              </w:rPr>
              <w:t>Буферно-субстратний</w:t>
            </w:r>
            <w:proofErr w:type="spellEnd"/>
            <w:r w:rsidRPr="000E5267">
              <w:rPr>
                <w:rFonts w:ascii="Times New Roman" w:eastAsia="Times New Roman" w:hAnsi="Times New Roman" w:cs="Times New Roman"/>
                <w:bCs/>
                <w:kern w:val="2"/>
                <w:sz w:val="20"/>
                <w:szCs w:val="20"/>
                <w:lang w:eastAsia="uk-UA" w:bidi="hi-IN"/>
              </w:rPr>
              <w:t xml:space="preserve"> розчин </w:t>
            </w:r>
            <w:proofErr w:type="spellStart"/>
            <w:r w:rsidRPr="000E5267">
              <w:rPr>
                <w:rFonts w:ascii="Times New Roman" w:eastAsia="Times New Roman" w:hAnsi="Times New Roman" w:cs="Times New Roman"/>
                <w:bCs/>
                <w:kern w:val="2"/>
                <w:sz w:val="20"/>
                <w:szCs w:val="20"/>
                <w:lang w:eastAsia="uk-UA" w:bidi="hi-IN"/>
              </w:rPr>
              <w:t>АсАТ</w:t>
            </w:r>
            <w:proofErr w:type="spellEnd"/>
          </w:p>
          <w:p w14:paraId="669747CD"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   ТРІС буфер (80,0 </w:t>
            </w:r>
            <w:r w:rsidRPr="000E5267">
              <w:rPr>
                <w:rFonts w:ascii="Times New Roman" w:eastAsia="Times New Roman" w:hAnsi="Times New Roman" w:cs="Times New Roman"/>
                <w:bCs/>
                <w:kern w:val="2"/>
                <w:sz w:val="20"/>
                <w:szCs w:val="20"/>
                <w:lang w:eastAsia="uk-UA" w:bidi="hi-IN"/>
              </w:rPr>
              <w:t> 4,0) ммоль/л,</w:t>
            </w:r>
          </w:p>
          <w:p w14:paraId="54AA6DA5"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 </w:t>
            </w:r>
          </w:p>
          <w:p w14:paraId="293D3B8B"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СКЛАД НАБОРУ</w:t>
            </w:r>
          </w:p>
          <w:p w14:paraId="2D220CDA"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НР004.02 - 1 флакон з (40 </w:t>
            </w:r>
            <w:r w:rsidRPr="000E5267">
              <w:rPr>
                <w:rFonts w:ascii="Times New Roman" w:eastAsia="Times New Roman" w:hAnsi="Times New Roman" w:cs="Times New Roman"/>
                <w:bCs/>
                <w:kern w:val="2"/>
                <w:sz w:val="20"/>
                <w:szCs w:val="20"/>
                <w:lang w:eastAsia="uk-UA" w:bidi="hi-IN"/>
              </w:rPr>
              <w:t> 2) мл;</w:t>
            </w:r>
          </w:p>
          <w:p w14:paraId="0E53DA5E"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НР004.03 - 2 флакони по (40 </w:t>
            </w:r>
            <w:r w:rsidRPr="000E5267">
              <w:rPr>
                <w:rFonts w:ascii="Times New Roman" w:eastAsia="Times New Roman" w:hAnsi="Times New Roman" w:cs="Times New Roman"/>
                <w:bCs/>
                <w:kern w:val="2"/>
                <w:sz w:val="20"/>
                <w:szCs w:val="20"/>
                <w:lang w:eastAsia="uk-UA" w:bidi="hi-IN"/>
              </w:rPr>
              <w:t> 2) мл;</w:t>
            </w:r>
          </w:p>
          <w:p w14:paraId="41ED1374"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 </w:t>
            </w:r>
          </w:p>
          <w:p w14:paraId="3F1011AC"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 L- аспарагінова кислота (0,240 </w:t>
            </w:r>
            <w:r w:rsidRPr="000E5267">
              <w:rPr>
                <w:rFonts w:ascii="Times New Roman" w:eastAsia="Times New Roman" w:hAnsi="Times New Roman" w:cs="Times New Roman"/>
                <w:bCs/>
                <w:kern w:val="2"/>
                <w:sz w:val="20"/>
                <w:szCs w:val="20"/>
                <w:lang w:eastAsia="uk-UA" w:bidi="hi-IN"/>
              </w:rPr>
              <w:t> 0,012) моль/л,</w:t>
            </w:r>
          </w:p>
          <w:p w14:paraId="6682C6BA"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2.</w:t>
            </w:r>
            <w:r w:rsidRPr="000E5267">
              <w:rPr>
                <w:rFonts w:ascii="Times New Roman" w:eastAsia="Times New Roman" w:hAnsi="Times New Roman" w:cs="Times New Roman"/>
                <w:bCs/>
                <w:kern w:val="2"/>
                <w:sz w:val="20"/>
                <w:szCs w:val="20"/>
                <w:lang w:eastAsia="uk-UA" w:bidi="hi-IN"/>
              </w:rPr>
              <w:tab/>
            </w:r>
            <w:proofErr w:type="spellStart"/>
            <w:r w:rsidRPr="000E5267">
              <w:rPr>
                <w:rFonts w:ascii="Times New Roman" w:eastAsia="Times New Roman" w:hAnsi="Times New Roman" w:cs="Times New Roman"/>
                <w:bCs/>
                <w:kern w:val="2"/>
                <w:sz w:val="20"/>
                <w:szCs w:val="20"/>
                <w:lang w:eastAsia="uk-UA" w:bidi="hi-IN"/>
              </w:rPr>
              <w:t>Коензим-ензимний</w:t>
            </w:r>
            <w:proofErr w:type="spellEnd"/>
            <w:r w:rsidRPr="000E5267">
              <w:rPr>
                <w:rFonts w:ascii="Times New Roman" w:eastAsia="Times New Roman" w:hAnsi="Times New Roman" w:cs="Times New Roman"/>
                <w:bCs/>
                <w:kern w:val="2"/>
                <w:sz w:val="20"/>
                <w:szCs w:val="20"/>
                <w:lang w:eastAsia="uk-UA" w:bidi="hi-IN"/>
              </w:rPr>
              <w:t xml:space="preserve"> реагент</w:t>
            </w:r>
          </w:p>
          <w:p w14:paraId="420EC634"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w:t>
            </w:r>
            <w:r w:rsidRPr="000E5267">
              <w:rPr>
                <w:rFonts w:ascii="Times New Roman" w:eastAsia="Times New Roman" w:hAnsi="Times New Roman" w:cs="Times New Roman"/>
                <w:bCs/>
                <w:kern w:val="2"/>
                <w:sz w:val="20"/>
                <w:szCs w:val="20"/>
                <w:lang w:eastAsia="uk-UA" w:bidi="hi-IN"/>
              </w:rPr>
              <w:tab/>
              <w:t xml:space="preserve">2-оксоглутарова кислота (12,0 </w:t>
            </w:r>
            <w:r w:rsidRPr="000E5267">
              <w:rPr>
                <w:rFonts w:ascii="Times New Roman" w:eastAsia="Times New Roman" w:hAnsi="Times New Roman" w:cs="Times New Roman"/>
                <w:bCs/>
                <w:kern w:val="2"/>
                <w:sz w:val="20"/>
                <w:szCs w:val="20"/>
                <w:lang w:eastAsia="uk-UA" w:bidi="hi-IN"/>
              </w:rPr>
              <w:t> 0,6) ммоль/л</w:t>
            </w:r>
          </w:p>
          <w:p w14:paraId="4BD6A3AA"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 NADH (0,180 </w:t>
            </w:r>
            <w:r w:rsidRPr="000E5267">
              <w:rPr>
                <w:rFonts w:ascii="Times New Roman" w:eastAsia="Times New Roman" w:hAnsi="Times New Roman" w:cs="Times New Roman"/>
                <w:bCs/>
                <w:kern w:val="2"/>
                <w:sz w:val="20"/>
                <w:szCs w:val="20"/>
                <w:lang w:eastAsia="uk-UA" w:bidi="hi-IN"/>
              </w:rPr>
              <w:t> 0,009) ммоль/л</w:t>
            </w:r>
          </w:p>
          <w:p w14:paraId="04518462"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w:t>
            </w:r>
            <w:r w:rsidRPr="000E5267">
              <w:rPr>
                <w:rFonts w:ascii="Times New Roman" w:eastAsia="Times New Roman" w:hAnsi="Times New Roman" w:cs="Times New Roman"/>
                <w:bCs/>
                <w:kern w:val="2"/>
                <w:sz w:val="20"/>
                <w:szCs w:val="20"/>
                <w:lang w:eastAsia="uk-UA" w:bidi="hi-IN"/>
              </w:rPr>
              <w:tab/>
              <w:t xml:space="preserve">лактатдегідрогеназа (LDH) 800 </w:t>
            </w:r>
            <w:proofErr w:type="spellStart"/>
            <w:r w:rsidRPr="000E5267">
              <w:rPr>
                <w:rFonts w:ascii="Times New Roman" w:eastAsia="Times New Roman" w:hAnsi="Times New Roman" w:cs="Times New Roman"/>
                <w:bCs/>
                <w:kern w:val="2"/>
                <w:sz w:val="20"/>
                <w:szCs w:val="20"/>
                <w:lang w:eastAsia="uk-UA" w:bidi="hi-IN"/>
              </w:rPr>
              <w:t>МОд</w:t>
            </w:r>
            <w:proofErr w:type="spellEnd"/>
            <w:r w:rsidRPr="000E5267">
              <w:rPr>
                <w:rFonts w:ascii="Times New Roman" w:eastAsia="Times New Roman" w:hAnsi="Times New Roman" w:cs="Times New Roman"/>
                <w:bCs/>
                <w:kern w:val="2"/>
                <w:sz w:val="20"/>
                <w:szCs w:val="20"/>
                <w:lang w:eastAsia="uk-UA" w:bidi="hi-IN"/>
              </w:rPr>
              <w:t>/л</w:t>
            </w:r>
          </w:p>
          <w:p w14:paraId="46504BFD"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w:t>
            </w:r>
            <w:r w:rsidRPr="000E5267">
              <w:rPr>
                <w:rFonts w:ascii="Times New Roman" w:eastAsia="Times New Roman" w:hAnsi="Times New Roman" w:cs="Times New Roman"/>
                <w:bCs/>
                <w:kern w:val="2"/>
                <w:sz w:val="20"/>
                <w:szCs w:val="20"/>
                <w:lang w:eastAsia="uk-UA" w:bidi="hi-IN"/>
              </w:rPr>
              <w:tab/>
            </w:r>
            <w:proofErr w:type="spellStart"/>
            <w:r w:rsidRPr="000E5267">
              <w:rPr>
                <w:rFonts w:ascii="Times New Roman" w:eastAsia="Times New Roman" w:hAnsi="Times New Roman" w:cs="Times New Roman"/>
                <w:bCs/>
                <w:kern w:val="2"/>
                <w:sz w:val="20"/>
                <w:szCs w:val="20"/>
                <w:lang w:eastAsia="uk-UA" w:bidi="hi-IN"/>
              </w:rPr>
              <w:t>малатдегідрогеназа</w:t>
            </w:r>
            <w:proofErr w:type="spellEnd"/>
            <w:r w:rsidRPr="000E5267">
              <w:rPr>
                <w:rFonts w:ascii="Times New Roman" w:eastAsia="Times New Roman" w:hAnsi="Times New Roman" w:cs="Times New Roman"/>
                <w:bCs/>
                <w:kern w:val="2"/>
                <w:sz w:val="20"/>
                <w:szCs w:val="20"/>
                <w:lang w:eastAsia="uk-UA" w:bidi="hi-IN"/>
              </w:rPr>
              <w:t xml:space="preserve"> (MDН) 600 </w:t>
            </w:r>
            <w:proofErr w:type="spellStart"/>
            <w:r w:rsidRPr="000E5267">
              <w:rPr>
                <w:rFonts w:ascii="Times New Roman" w:eastAsia="Times New Roman" w:hAnsi="Times New Roman" w:cs="Times New Roman"/>
                <w:bCs/>
                <w:kern w:val="2"/>
                <w:sz w:val="20"/>
                <w:szCs w:val="20"/>
                <w:lang w:eastAsia="uk-UA" w:bidi="hi-IN"/>
              </w:rPr>
              <w:t>МОд</w:t>
            </w:r>
            <w:proofErr w:type="spellEnd"/>
            <w:r w:rsidRPr="000E5267">
              <w:rPr>
                <w:rFonts w:ascii="Times New Roman" w:eastAsia="Times New Roman" w:hAnsi="Times New Roman" w:cs="Times New Roman"/>
                <w:bCs/>
                <w:kern w:val="2"/>
                <w:sz w:val="20"/>
                <w:szCs w:val="20"/>
                <w:lang w:eastAsia="uk-UA" w:bidi="hi-IN"/>
              </w:rPr>
              <w:t>/л</w:t>
            </w:r>
          </w:p>
          <w:p w14:paraId="117FFF15"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 </w:t>
            </w:r>
          </w:p>
          <w:p w14:paraId="766977C1"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НР004.04 - 4 флакони по (100 </w:t>
            </w:r>
            <w:r w:rsidRPr="000E5267">
              <w:rPr>
                <w:rFonts w:ascii="Times New Roman" w:eastAsia="Times New Roman" w:hAnsi="Times New Roman" w:cs="Times New Roman"/>
                <w:bCs/>
                <w:kern w:val="2"/>
                <w:sz w:val="20"/>
                <w:szCs w:val="20"/>
                <w:lang w:eastAsia="uk-UA" w:bidi="hi-IN"/>
              </w:rPr>
              <w:t> 2) мл;</w:t>
            </w:r>
          </w:p>
          <w:p w14:paraId="472430FB"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НР004.02 - 1 флакон з (10,0 </w:t>
            </w:r>
            <w:r w:rsidRPr="000E5267">
              <w:rPr>
                <w:rFonts w:ascii="Times New Roman" w:eastAsia="Times New Roman" w:hAnsi="Times New Roman" w:cs="Times New Roman"/>
                <w:bCs/>
                <w:kern w:val="2"/>
                <w:sz w:val="20"/>
                <w:szCs w:val="20"/>
                <w:lang w:eastAsia="uk-UA" w:bidi="hi-IN"/>
              </w:rPr>
              <w:t> 0,5) мл;</w:t>
            </w:r>
          </w:p>
          <w:p w14:paraId="5277EF6A"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bCs/>
                <w:kern w:val="2"/>
                <w:sz w:val="20"/>
                <w:szCs w:val="20"/>
                <w:lang w:eastAsia="uk-UA" w:bidi="hi-IN"/>
              </w:rPr>
            </w:pPr>
            <w:r w:rsidRPr="000E5267">
              <w:rPr>
                <w:rFonts w:ascii="Times New Roman" w:eastAsia="Times New Roman" w:hAnsi="Times New Roman" w:cs="Times New Roman"/>
                <w:bCs/>
                <w:kern w:val="2"/>
                <w:sz w:val="20"/>
                <w:szCs w:val="20"/>
                <w:lang w:eastAsia="uk-UA" w:bidi="hi-IN"/>
              </w:rPr>
              <w:t xml:space="preserve">НР004.03 - 2 флакони по (10,0 </w:t>
            </w:r>
            <w:r w:rsidRPr="000E5267">
              <w:rPr>
                <w:rFonts w:ascii="Times New Roman" w:eastAsia="Times New Roman" w:hAnsi="Times New Roman" w:cs="Times New Roman"/>
                <w:bCs/>
                <w:kern w:val="2"/>
                <w:sz w:val="20"/>
                <w:szCs w:val="20"/>
                <w:lang w:eastAsia="uk-UA" w:bidi="hi-IN"/>
              </w:rPr>
              <w:t> 0,5) мл;</w:t>
            </w:r>
          </w:p>
          <w:p w14:paraId="5E28945E"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bCs/>
                <w:kern w:val="2"/>
                <w:sz w:val="20"/>
                <w:szCs w:val="20"/>
                <w:lang w:eastAsia="uk-UA" w:bidi="hi-IN"/>
              </w:rPr>
              <w:t xml:space="preserve">НР004.04 - 1 флакон з (100 </w:t>
            </w:r>
            <w:r w:rsidRPr="000E5267">
              <w:rPr>
                <w:rFonts w:ascii="Times New Roman" w:eastAsia="Times New Roman" w:hAnsi="Times New Roman" w:cs="Times New Roman"/>
                <w:bCs/>
                <w:kern w:val="2"/>
                <w:sz w:val="20"/>
                <w:szCs w:val="20"/>
                <w:lang w:eastAsia="uk-UA" w:bidi="hi-IN"/>
              </w:rPr>
              <w:t> 2) мл;</w:t>
            </w:r>
          </w:p>
        </w:tc>
        <w:tc>
          <w:tcPr>
            <w:tcW w:w="993" w:type="dxa"/>
            <w:tcBorders>
              <w:top w:val="nil"/>
              <w:left w:val="single" w:sz="4" w:space="0" w:color="auto"/>
              <w:bottom w:val="single" w:sz="4" w:space="0" w:color="auto"/>
              <w:right w:val="single" w:sz="4" w:space="0" w:color="auto"/>
            </w:tcBorders>
            <w:shd w:val="clear" w:color="auto" w:fill="auto"/>
          </w:tcPr>
          <w:p w14:paraId="55D0B257"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13,000</w:t>
            </w:r>
          </w:p>
        </w:tc>
        <w:tc>
          <w:tcPr>
            <w:tcW w:w="685" w:type="dxa"/>
            <w:tcBorders>
              <w:top w:val="nil"/>
              <w:left w:val="single" w:sz="4" w:space="0" w:color="auto"/>
              <w:bottom w:val="single" w:sz="4" w:space="0" w:color="auto"/>
              <w:right w:val="single" w:sz="4" w:space="0" w:color="auto"/>
            </w:tcBorders>
            <w:shd w:val="clear" w:color="auto" w:fill="auto"/>
          </w:tcPr>
          <w:p w14:paraId="4256856D"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шт.</w:t>
            </w:r>
          </w:p>
        </w:tc>
        <w:tc>
          <w:tcPr>
            <w:tcW w:w="691" w:type="dxa"/>
            <w:shd w:val="clear" w:color="auto" w:fill="auto"/>
          </w:tcPr>
          <w:p w14:paraId="0C498DED"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08C1B3FD" w14:textId="77777777" w:rsidTr="0048505D">
        <w:trPr>
          <w:jc w:val="center"/>
        </w:trPr>
        <w:tc>
          <w:tcPr>
            <w:tcW w:w="988" w:type="dxa"/>
            <w:shd w:val="clear" w:color="auto" w:fill="auto"/>
          </w:tcPr>
          <w:p w14:paraId="4C6F8921"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6DECA25C" w14:textId="77777777" w:rsidR="000E5267" w:rsidRPr="000E5267" w:rsidRDefault="000E5267" w:rsidP="000E5267">
            <w:pPr>
              <w:spacing w:after="0" w:line="240" w:lineRule="auto"/>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Гліколізований</w:t>
            </w:r>
            <w:proofErr w:type="spellEnd"/>
            <w:r w:rsidRPr="000E5267">
              <w:rPr>
                <w:rFonts w:ascii="Times New Roman" w:eastAsia="Times New Roman" w:hAnsi="Times New Roman" w:cs="Times New Roman"/>
                <w:sz w:val="20"/>
                <w:szCs w:val="20"/>
              </w:rPr>
              <w:t xml:space="preserve"> гемоглобін 350мл (140) "Реагент"</w:t>
            </w:r>
          </w:p>
        </w:tc>
        <w:tc>
          <w:tcPr>
            <w:tcW w:w="1460" w:type="dxa"/>
          </w:tcPr>
          <w:p w14:paraId="2A1D886D"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53316</w:t>
            </w:r>
          </w:p>
          <w:p w14:paraId="4A0791BE"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Глікований</w:t>
            </w:r>
            <w:proofErr w:type="spellEnd"/>
            <w:r w:rsidRPr="000E5267">
              <w:rPr>
                <w:rFonts w:ascii="Times New Roman" w:eastAsia="Times New Roman" w:hAnsi="Times New Roman" w:cs="Times New Roman"/>
                <w:sz w:val="20"/>
                <w:szCs w:val="20"/>
              </w:rPr>
              <w:t xml:space="preserve"> гемоглобін</w:t>
            </w:r>
          </w:p>
          <w:p w14:paraId="1F6EFF31"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(HbA1c) IVD (діагностика</w:t>
            </w:r>
          </w:p>
          <w:p w14:paraId="0040B420"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in</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vitro</w:t>
            </w:r>
            <w:proofErr w:type="spellEnd"/>
            <w:r w:rsidRPr="000E5267">
              <w:rPr>
                <w:rFonts w:ascii="Times New Roman" w:eastAsia="Times New Roman" w:hAnsi="Times New Roman" w:cs="Times New Roman"/>
                <w:sz w:val="20"/>
                <w:szCs w:val="20"/>
              </w:rPr>
              <w:t xml:space="preserve"> ), реагент</w:t>
            </w:r>
          </w:p>
        </w:tc>
        <w:tc>
          <w:tcPr>
            <w:tcW w:w="3685" w:type="dxa"/>
            <w:tcBorders>
              <w:top w:val="single" w:sz="4" w:space="0" w:color="000000"/>
              <w:left w:val="single" w:sz="4" w:space="0" w:color="000000"/>
              <w:bottom w:val="single" w:sz="4" w:space="0" w:color="000000"/>
            </w:tcBorders>
            <w:shd w:val="clear" w:color="auto" w:fill="auto"/>
          </w:tcPr>
          <w:p w14:paraId="4D4AE160"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Склад набору</w:t>
            </w:r>
          </w:p>
          <w:p w14:paraId="4CB51118"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1 </w:t>
            </w:r>
            <w:proofErr w:type="spellStart"/>
            <w:r w:rsidRPr="000E5267">
              <w:rPr>
                <w:rFonts w:ascii="Times New Roman" w:eastAsia="Times New Roman" w:hAnsi="Times New Roman" w:cs="Times New Roman"/>
                <w:sz w:val="20"/>
                <w:szCs w:val="20"/>
              </w:rPr>
              <w:t>Калібрувальнийрозчинфруктози</w:t>
            </w:r>
            <w:proofErr w:type="spellEnd"/>
            <w:r w:rsidRPr="000E5267">
              <w:rPr>
                <w:rFonts w:ascii="Times New Roman" w:eastAsia="Times New Roman" w:hAnsi="Times New Roman" w:cs="Times New Roman"/>
                <w:sz w:val="20"/>
                <w:szCs w:val="20"/>
              </w:rPr>
              <w:t xml:space="preserve"> (250,0±3,7)</w:t>
            </w:r>
          </w:p>
          <w:p w14:paraId="595D9930"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мкмоль</w:t>
            </w:r>
            <w:proofErr w:type="spellEnd"/>
            <w:r w:rsidRPr="000E5267">
              <w:rPr>
                <w:rFonts w:ascii="Times New Roman" w:eastAsia="Times New Roman" w:hAnsi="Times New Roman" w:cs="Times New Roman"/>
                <w:sz w:val="20"/>
                <w:szCs w:val="20"/>
              </w:rPr>
              <w:t>/л - 1 флакон з (20,0±0,4) мл</w:t>
            </w:r>
          </w:p>
          <w:p w14:paraId="76CAAD9C"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2 </w:t>
            </w:r>
            <w:proofErr w:type="spellStart"/>
            <w:r w:rsidRPr="000E5267">
              <w:rPr>
                <w:rFonts w:ascii="Times New Roman" w:eastAsia="Times New Roman" w:hAnsi="Times New Roman" w:cs="Times New Roman"/>
                <w:sz w:val="20"/>
                <w:szCs w:val="20"/>
              </w:rPr>
              <w:t>Розчинфосфорноїкислоти</w:t>
            </w:r>
            <w:proofErr w:type="spellEnd"/>
            <w:r w:rsidRPr="000E5267">
              <w:rPr>
                <w:rFonts w:ascii="Times New Roman" w:eastAsia="Times New Roman" w:hAnsi="Times New Roman" w:cs="Times New Roman"/>
                <w:sz w:val="20"/>
                <w:szCs w:val="20"/>
              </w:rPr>
              <w:t xml:space="preserve"> (85,0±1,7) %</w:t>
            </w:r>
          </w:p>
          <w:p w14:paraId="58733E72"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- 1 флакон з (50,0±1,0) мл</w:t>
            </w:r>
          </w:p>
          <w:p w14:paraId="582F7028"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3 Розчин ТХО (40,0±0,8) %</w:t>
            </w:r>
          </w:p>
          <w:p w14:paraId="2EEE9915"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- 1 флакон з (100,0±2,0) мл</w:t>
            </w:r>
          </w:p>
          <w:p w14:paraId="12737959"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4 Субстрат (2-Тіобарбітурова кислота)</w:t>
            </w:r>
          </w:p>
          <w:p w14:paraId="73030014"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- 2 флакона по (36,0±2,0) мг</w:t>
            </w:r>
          </w:p>
          <w:p w14:paraId="5526FAAC"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5 Реактиви для </w:t>
            </w:r>
            <w:proofErr w:type="spellStart"/>
            <w:r w:rsidRPr="000E5267">
              <w:rPr>
                <w:rFonts w:ascii="Times New Roman" w:eastAsia="Times New Roman" w:hAnsi="Times New Roman" w:cs="Times New Roman"/>
                <w:sz w:val="20"/>
                <w:szCs w:val="20"/>
              </w:rPr>
              <w:t>визначеннягемоглобіну</w:t>
            </w:r>
            <w:proofErr w:type="spellEnd"/>
          </w:p>
          <w:p w14:paraId="536B789E" w14:textId="77777777" w:rsidR="000E5267" w:rsidRPr="000E5267" w:rsidRDefault="000E5267" w:rsidP="000E5267">
            <w:pPr>
              <w:widowControl w:val="0"/>
              <w:autoSpaceDE w:val="0"/>
              <w:autoSpaceDN w:val="0"/>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ціанідним методом – </w:t>
            </w:r>
            <w:proofErr w:type="spellStart"/>
            <w:r w:rsidRPr="000E5267">
              <w:rPr>
                <w:rFonts w:ascii="Times New Roman" w:eastAsia="Times New Roman" w:hAnsi="Times New Roman" w:cs="Times New Roman"/>
                <w:sz w:val="20"/>
                <w:szCs w:val="20"/>
              </w:rPr>
              <w:t>додатковіреактиви</w:t>
            </w:r>
            <w:proofErr w:type="spellEnd"/>
            <w:r w:rsidRPr="000E5267">
              <w:rPr>
                <w:rFonts w:ascii="Times New Roman" w:eastAsia="Times New Roman" w:hAnsi="Times New Roman" w:cs="Times New Roman"/>
                <w:sz w:val="20"/>
                <w:szCs w:val="20"/>
              </w:rPr>
              <w:t>, до</w:t>
            </w:r>
          </w:p>
          <w:p w14:paraId="5CFF20F6"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складу набору не входять.</w:t>
            </w:r>
          </w:p>
        </w:tc>
        <w:tc>
          <w:tcPr>
            <w:tcW w:w="993" w:type="dxa"/>
            <w:tcBorders>
              <w:top w:val="nil"/>
              <w:left w:val="single" w:sz="4" w:space="0" w:color="auto"/>
              <w:bottom w:val="single" w:sz="4" w:space="0" w:color="auto"/>
              <w:right w:val="single" w:sz="4" w:space="0" w:color="auto"/>
            </w:tcBorders>
            <w:shd w:val="clear" w:color="auto" w:fill="auto"/>
          </w:tcPr>
          <w:p w14:paraId="42A055DC"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11,000</w:t>
            </w:r>
          </w:p>
        </w:tc>
        <w:tc>
          <w:tcPr>
            <w:tcW w:w="685" w:type="dxa"/>
            <w:tcBorders>
              <w:top w:val="nil"/>
              <w:left w:val="single" w:sz="4" w:space="0" w:color="auto"/>
              <w:bottom w:val="single" w:sz="4" w:space="0" w:color="auto"/>
              <w:right w:val="single" w:sz="4" w:space="0" w:color="auto"/>
            </w:tcBorders>
            <w:shd w:val="clear" w:color="auto" w:fill="auto"/>
          </w:tcPr>
          <w:p w14:paraId="1C0AA042"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5EB2B474"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3DC45EB8" w14:textId="77777777" w:rsidTr="0048505D">
        <w:trPr>
          <w:jc w:val="center"/>
        </w:trPr>
        <w:tc>
          <w:tcPr>
            <w:tcW w:w="988" w:type="dxa"/>
            <w:shd w:val="clear" w:color="auto" w:fill="auto"/>
          </w:tcPr>
          <w:p w14:paraId="0A22AF54"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6FACE8C1"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Білірубін </w:t>
            </w:r>
            <w:proofErr w:type="spellStart"/>
            <w:r w:rsidRPr="000E5267">
              <w:rPr>
                <w:rFonts w:ascii="Times New Roman" w:eastAsia="Times New Roman" w:hAnsi="Times New Roman" w:cs="Times New Roman"/>
                <w:sz w:val="20"/>
                <w:szCs w:val="20"/>
              </w:rPr>
              <w:t>калібратор</w:t>
            </w:r>
            <w:proofErr w:type="spellEnd"/>
            <w:r w:rsidRPr="000E5267">
              <w:rPr>
                <w:rFonts w:ascii="Times New Roman" w:eastAsia="Times New Roman" w:hAnsi="Times New Roman" w:cs="Times New Roman"/>
                <w:sz w:val="20"/>
                <w:szCs w:val="20"/>
              </w:rPr>
              <w:t xml:space="preserve">  24 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Pr>
          <w:p w14:paraId="576A19A4"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41830</w:t>
            </w:r>
          </w:p>
          <w:p w14:paraId="1C668737"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lastRenderedPageBreak/>
              <w:t>Загальний білірубін IVD</w:t>
            </w:r>
          </w:p>
          <w:p w14:paraId="245E0C45"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(діагностика </w:t>
            </w:r>
            <w:proofErr w:type="spellStart"/>
            <w:r w:rsidRPr="000E5267">
              <w:rPr>
                <w:rFonts w:ascii="Times New Roman" w:eastAsia="Times New Roman" w:hAnsi="Times New Roman" w:cs="Times New Roman"/>
                <w:sz w:val="20"/>
                <w:szCs w:val="20"/>
              </w:rPr>
              <w:t>in</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vitro</w:t>
            </w:r>
            <w:proofErr w:type="spellEnd"/>
            <w:r w:rsidRPr="000E5267">
              <w:rPr>
                <w:rFonts w:ascii="Times New Roman" w:eastAsia="Times New Roman" w:hAnsi="Times New Roman" w:cs="Times New Roman"/>
                <w:sz w:val="20"/>
                <w:szCs w:val="20"/>
              </w:rPr>
              <w:t xml:space="preserve"> ),</w:t>
            </w:r>
          </w:p>
          <w:p w14:paraId="47096AE3"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калібратор</w:t>
            </w:r>
            <w:proofErr w:type="spellEnd"/>
          </w:p>
        </w:tc>
        <w:tc>
          <w:tcPr>
            <w:tcW w:w="3685" w:type="dxa"/>
            <w:tcBorders>
              <w:top w:val="single" w:sz="4" w:space="0" w:color="000000"/>
              <w:left w:val="single" w:sz="4" w:space="0" w:color="000000"/>
              <w:bottom w:val="single" w:sz="4" w:space="0" w:color="000000"/>
            </w:tcBorders>
            <w:shd w:val="clear" w:color="auto" w:fill="auto"/>
          </w:tcPr>
          <w:p w14:paraId="4F566CAB"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lastRenderedPageBreak/>
              <w:t>ТОВ  НВП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 xml:space="preserve"> – Діагностика»</w:t>
            </w:r>
          </w:p>
          <w:p w14:paraId="4193ACAB"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СКЛАД НАБОРУ</w:t>
            </w:r>
          </w:p>
          <w:p w14:paraId="59540013"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lastRenderedPageBreak/>
              <w:t>•</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Ліофілізований</w:t>
            </w:r>
            <w:proofErr w:type="spellEnd"/>
            <w:r w:rsidRPr="000E5267">
              <w:rPr>
                <w:rFonts w:ascii="Times New Roman" w:eastAsia="Times New Roman" w:hAnsi="Times New Roman" w:cs="Times New Roman"/>
                <w:sz w:val="20"/>
                <w:szCs w:val="20"/>
              </w:rPr>
              <w:t xml:space="preserve"> альбумін для приготування 8 мл - 2 флакони;</w:t>
            </w:r>
          </w:p>
          <w:p w14:paraId="0693BE95"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калібрувального розчину (20 </w:t>
            </w:r>
            <w:r w:rsidRPr="000E5267">
              <w:rPr>
                <w:rFonts w:ascii="Times New Roman" w:eastAsia="Times New Roman" w:hAnsi="Times New Roman" w:cs="Times New Roman"/>
                <w:sz w:val="20"/>
                <w:szCs w:val="20"/>
              </w:rPr>
              <w:t xml:space="preserve"> 1) 3/; 01&gt; @&gt;7G8= 0;L1C&lt;V=C (20 </w:t>
            </w:r>
            <w:r w:rsidRPr="000E5267">
              <w:rPr>
                <w:rFonts w:ascii="Times New Roman" w:eastAsia="Times New Roman" w:hAnsi="Times New Roman" w:cs="Times New Roman"/>
                <w:sz w:val="20"/>
                <w:szCs w:val="20"/>
              </w:rPr>
              <w:t> 1) 3/;</w:t>
            </w:r>
          </w:p>
          <w:p w14:paraId="6D032042"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w:t>
            </w:r>
            <w:r w:rsidRPr="000E5267">
              <w:rPr>
                <w:rFonts w:ascii="Times New Roman" w:eastAsia="Times New Roman" w:hAnsi="Times New Roman" w:cs="Times New Roman"/>
                <w:sz w:val="20"/>
                <w:szCs w:val="20"/>
              </w:rPr>
              <w:tab/>
            </w:r>
            <w:proofErr w:type="spellStart"/>
            <w:r w:rsidRPr="000E5267">
              <w:rPr>
                <w:rFonts w:ascii="Times New Roman" w:eastAsia="Times New Roman" w:hAnsi="Times New Roman" w:cs="Times New Roman"/>
                <w:sz w:val="20"/>
                <w:szCs w:val="20"/>
              </w:rPr>
              <w:t>Ліофілізований</w:t>
            </w:r>
            <w:proofErr w:type="spellEnd"/>
            <w:r w:rsidRPr="000E5267">
              <w:rPr>
                <w:rFonts w:ascii="Times New Roman" w:eastAsia="Times New Roman" w:hAnsi="Times New Roman" w:cs="Times New Roman"/>
                <w:sz w:val="20"/>
                <w:szCs w:val="20"/>
              </w:rPr>
              <w:t xml:space="preserve"> білірубін з альбуміном для приготування - 2 флакони.</w:t>
            </w:r>
          </w:p>
          <w:p w14:paraId="2BF984C8"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4 мл калібрувального розчину а </w:t>
            </w:r>
            <w:proofErr w:type="spellStart"/>
            <w:r w:rsidRPr="000E5267">
              <w:rPr>
                <w:rFonts w:ascii="Times New Roman" w:eastAsia="Times New Roman" w:hAnsi="Times New Roman" w:cs="Times New Roman"/>
                <w:sz w:val="20"/>
                <w:szCs w:val="20"/>
              </w:rPr>
              <w:t>мкмоль</w:t>
            </w:r>
            <w:proofErr w:type="spellEnd"/>
            <w:r w:rsidRPr="000E5267">
              <w:rPr>
                <w:rFonts w:ascii="Times New Roman" w:eastAsia="Times New Roman" w:hAnsi="Times New Roman" w:cs="Times New Roman"/>
                <w:sz w:val="20"/>
                <w:szCs w:val="20"/>
              </w:rPr>
              <w:t xml:space="preserve">/л або розчин білірубіну а </w:t>
            </w:r>
            <w:proofErr w:type="spellStart"/>
            <w:r w:rsidRPr="000E5267">
              <w:rPr>
                <w:rFonts w:ascii="Times New Roman" w:eastAsia="Times New Roman" w:hAnsi="Times New Roman" w:cs="Times New Roman"/>
                <w:sz w:val="20"/>
                <w:szCs w:val="20"/>
              </w:rPr>
              <w:t>мкмоль</w:t>
            </w:r>
            <w:proofErr w:type="spellEnd"/>
            <w:r w:rsidRPr="000E5267">
              <w:rPr>
                <w:rFonts w:ascii="Times New Roman" w:eastAsia="Times New Roman" w:hAnsi="Times New Roman" w:cs="Times New Roman"/>
                <w:sz w:val="20"/>
                <w:szCs w:val="20"/>
              </w:rPr>
              <w:t>/л з альбуміном</w:t>
            </w:r>
          </w:p>
          <w:p w14:paraId="1E67A96D"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АНЛІТИЧНІ ХАРАКТЕРИСТИКИ</w:t>
            </w:r>
          </w:p>
          <w:p w14:paraId="09DB79FE" w14:textId="77777777" w:rsidR="000E5267" w:rsidRPr="000E5267" w:rsidRDefault="000E5267" w:rsidP="000E5267">
            <w:pPr>
              <w:widowControl w:val="0"/>
              <w:autoSpaceDE w:val="0"/>
              <w:autoSpaceDN w:val="0"/>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Набір розрахований на приготування 10 калібрувальних розчинів об'ємом по 2 мл.</w:t>
            </w:r>
          </w:p>
          <w:p w14:paraId="43E3AC03"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 xml:space="preserve">Діапазон калібрувальних концентрацій від 15 </w:t>
            </w:r>
            <w:proofErr w:type="spellStart"/>
            <w:r w:rsidRPr="000E5267">
              <w:rPr>
                <w:rFonts w:ascii="Times New Roman" w:eastAsia="Times New Roman" w:hAnsi="Times New Roman" w:cs="Times New Roman"/>
                <w:sz w:val="20"/>
                <w:szCs w:val="20"/>
              </w:rPr>
              <w:t>мкмоль</w:t>
            </w:r>
            <w:proofErr w:type="spellEnd"/>
            <w:r w:rsidRPr="000E5267">
              <w:rPr>
                <w:rFonts w:ascii="Times New Roman" w:eastAsia="Times New Roman" w:hAnsi="Times New Roman" w:cs="Times New Roman"/>
                <w:sz w:val="20"/>
                <w:szCs w:val="20"/>
              </w:rPr>
              <w:t xml:space="preserve">/л до 240 </w:t>
            </w:r>
            <w:proofErr w:type="spellStart"/>
            <w:r w:rsidRPr="000E5267">
              <w:rPr>
                <w:rFonts w:ascii="Times New Roman" w:eastAsia="Times New Roman" w:hAnsi="Times New Roman" w:cs="Times New Roman"/>
                <w:sz w:val="20"/>
                <w:szCs w:val="20"/>
              </w:rPr>
              <w:t>мкмоль</w:t>
            </w:r>
            <w:proofErr w:type="spellEnd"/>
            <w:r w:rsidRPr="000E5267">
              <w:rPr>
                <w:rFonts w:ascii="Times New Roman" w:eastAsia="Times New Roman" w:hAnsi="Times New Roman" w:cs="Times New Roman"/>
                <w:sz w:val="20"/>
                <w:szCs w:val="20"/>
              </w:rPr>
              <w:t>/л.</w:t>
            </w:r>
          </w:p>
        </w:tc>
        <w:tc>
          <w:tcPr>
            <w:tcW w:w="993" w:type="dxa"/>
            <w:tcBorders>
              <w:top w:val="nil"/>
              <w:left w:val="single" w:sz="4" w:space="0" w:color="auto"/>
              <w:bottom w:val="single" w:sz="4" w:space="0" w:color="auto"/>
              <w:right w:val="single" w:sz="4" w:space="0" w:color="auto"/>
            </w:tcBorders>
            <w:shd w:val="clear" w:color="auto" w:fill="auto"/>
          </w:tcPr>
          <w:p w14:paraId="104AC569"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lastRenderedPageBreak/>
              <w:t>1,000</w:t>
            </w:r>
          </w:p>
        </w:tc>
        <w:tc>
          <w:tcPr>
            <w:tcW w:w="685" w:type="dxa"/>
            <w:tcBorders>
              <w:top w:val="nil"/>
              <w:left w:val="single" w:sz="4" w:space="0" w:color="auto"/>
              <w:bottom w:val="single" w:sz="4" w:space="0" w:color="auto"/>
              <w:right w:val="single" w:sz="4" w:space="0" w:color="auto"/>
            </w:tcBorders>
            <w:shd w:val="clear" w:color="auto" w:fill="auto"/>
          </w:tcPr>
          <w:p w14:paraId="1F840A37"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фл</w:t>
            </w:r>
            <w:proofErr w:type="spellEnd"/>
            <w:r w:rsidRPr="000E5267">
              <w:rPr>
                <w:rFonts w:ascii="Times New Roman" w:eastAsia="Times New Roman" w:hAnsi="Times New Roman" w:cs="Times New Roman"/>
                <w:sz w:val="20"/>
                <w:szCs w:val="20"/>
              </w:rPr>
              <w:t>.</w:t>
            </w:r>
          </w:p>
        </w:tc>
        <w:tc>
          <w:tcPr>
            <w:tcW w:w="691" w:type="dxa"/>
            <w:shd w:val="clear" w:color="auto" w:fill="auto"/>
          </w:tcPr>
          <w:p w14:paraId="278894E2"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07816C95" w14:textId="77777777" w:rsidTr="0048505D">
        <w:trPr>
          <w:jc w:val="center"/>
        </w:trPr>
        <w:tc>
          <w:tcPr>
            <w:tcW w:w="988" w:type="dxa"/>
            <w:shd w:val="clear" w:color="auto" w:fill="auto"/>
          </w:tcPr>
          <w:p w14:paraId="5788474F"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22248E33"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АЗОПІРАМОВА ПРОБА-200 Набір реагентів для  </w:t>
            </w:r>
            <w:proofErr w:type="spellStart"/>
            <w:r w:rsidRPr="000E5267">
              <w:rPr>
                <w:rFonts w:ascii="Times New Roman" w:eastAsia="Times New Roman" w:hAnsi="Times New Roman" w:cs="Times New Roman"/>
                <w:sz w:val="20"/>
                <w:szCs w:val="20"/>
              </w:rPr>
              <w:t>для</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вияв.залишків</w:t>
            </w:r>
            <w:proofErr w:type="spellEnd"/>
            <w:r w:rsidRPr="000E5267">
              <w:rPr>
                <w:rFonts w:ascii="Times New Roman" w:eastAsia="Times New Roman" w:hAnsi="Times New Roman" w:cs="Times New Roman"/>
                <w:sz w:val="20"/>
                <w:szCs w:val="20"/>
              </w:rPr>
              <w:t xml:space="preserve"> прихованої крові на виробах мед.призначення,2000 проб</w:t>
            </w:r>
          </w:p>
        </w:tc>
        <w:tc>
          <w:tcPr>
            <w:tcW w:w="1460" w:type="dxa"/>
          </w:tcPr>
          <w:p w14:paraId="6F6FEE9A"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54551</w:t>
            </w:r>
          </w:p>
          <w:p w14:paraId="34216D00"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Скринінг біологічних</w:t>
            </w:r>
          </w:p>
          <w:p w14:paraId="015F77F0"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рідин на приховану кров</w:t>
            </w:r>
          </w:p>
          <w:p w14:paraId="4688EAFC"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IVD (діагностика </w:t>
            </w:r>
            <w:proofErr w:type="spellStart"/>
            <w:r w:rsidRPr="000E5267">
              <w:rPr>
                <w:rFonts w:ascii="Times New Roman" w:eastAsia="Times New Roman" w:hAnsi="Times New Roman" w:cs="Times New Roman"/>
                <w:sz w:val="20"/>
                <w:szCs w:val="20"/>
              </w:rPr>
              <w:t>in</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vitro</w:t>
            </w:r>
            <w:proofErr w:type="spellEnd"/>
            <w:r w:rsidRPr="000E5267">
              <w:rPr>
                <w:rFonts w:ascii="Times New Roman" w:eastAsia="Times New Roman" w:hAnsi="Times New Roman" w:cs="Times New Roman"/>
                <w:sz w:val="20"/>
                <w:szCs w:val="20"/>
              </w:rPr>
              <w:t xml:space="preserve"> ),</w:t>
            </w:r>
          </w:p>
          <w:p w14:paraId="0DAB9341"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реагент</w:t>
            </w:r>
          </w:p>
        </w:tc>
        <w:tc>
          <w:tcPr>
            <w:tcW w:w="3685" w:type="dxa"/>
            <w:tcBorders>
              <w:top w:val="single" w:sz="1" w:space="0" w:color="000000"/>
              <w:left w:val="single" w:sz="1" w:space="0" w:color="000000"/>
              <w:bottom w:val="single" w:sz="1" w:space="0" w:color="000000"/>
            </w:tcBorders>
            <w:shd w:val="clear" w:color="auto" w:fill="auto"/>
            <w:vAlign w:val="center"/>
          </w:tcPr>
          <w:p w14:paraId="0A3CCB0E" w14:textId="77777777" w:rsidR="000E5267" w:rsidRPr="000E5267" w:rsidRDefault="000E5267" w:rsidP="000E5267">
            <w:pPr>
              <w:widowControl w:val="0"/>
              <w:numPr>
                <w:ilvl w:val="2"/>
                <w:numId w:val="2"/>
              </w:numPr>
              <w:tabs>
                <w:tab w:val="left" w:pos="1428"/>
              </w:tabs>
              <w:suppressAutoHyphens/>
              <w:autoSpaceDE w:val="0"/>
              <w:autoSpaceDN w:val="0"/>
              <w:snapToGrid w:val="0"/>
              <w:spacing w:after="200" w:line="100" w:lineRule="atLeast"/>
              <w:contextualSpacing/>
              <w:rPr>
                <w:rFonts w:ascii="Times New Roman" w:eastAsia="Times New Roman" w:hAnsi="Times New Roman" w:cs="Times New Roman"/>
                <w:kern w:val="2"/>
                <w:sz w:val="20"/>
                <w:szCs w:val="20"/>
                <w:lang w:bidi="hi-IN"/>
              </w:rPr>
            </w:pPr>
            <w:r w:rsidRPr="000E5267">
              <w:rPr>
                <w:rFonts w:ascii="Times New Roman" w:eastAsia="Times New Roman" w:hAnsi="Times New Roman" w:cs="Times New Roman"/>
                <w:bCs/>
                <w:iCs/>
                <w:kern w:val="2"/>
                <w:sz w:val="20"/>
                <w:szCs w:val="20"/>
                <w:lang w:bidi="hi-IN"/>
              </w:rPr>
              <w:t xml:space="preserve">1 </w:t>
            </w:r>
            <w:proofErr w:type="spellStart"/>
            <w:r w:rsidRPr="000E5267">
              <w:rPr>
                <w:rFonts w:ascii="Times New Roman" w:eastAsia="Times New Roman" w:hAnsi="Times New Roman" w:cs="Times New Roman"/>
                <w:bCs/>
                <w:iCs/>
                <w:kern w:val="2"/>
                <w:sz w:val="20"/>
                <w:szCs w:val="20"/>
                <w:lang w:bidi="hi-IN"/>
              </w:rPr>
              <w:t>Амідопіриннаважка</w:t>
            </w:r>
            <w:proofErr w:type="spellEnd"/>
            <w:r w:rsidRPr="000E5267">
              <w:rPr>
                <w:rFonts w:ascii="Times New Roman" w:eastAsia="Times New Roman" w:hAnsi="Times New Roman" w:cs="Times New Roman"/>
                <w:bCs/>
                <w:iCs/>
                <w:kern w:val="2"/>
                <w:sz w:val="20"/>
                <w:szCs w:val="20"/>
                <w:lang w:bidi="hi-IN"/>
              </w:rPr>
              <w:tab/>
            </w:r>
            <w:r w:rsidRPr="000E5267">
              <w:rPr>
                <w:rFonts w:ascii="Times New Roman" w:eastAsia="Times New Roman" w:hAnsi="Times New Roman" w:cs="Times New Roman"/>
                <w:kern w:val="2"/>
                <w:sz w:val="20"/>
                <w:szCs w:val="20"/>
                <w:lang w:bidi="hi-IN"/>
              </w:rPr>
              <w:t>- 2 флакона по (5,0 ± 0,1) г</w:t>
            </w:r>
          </w:p>
          <w:p w14:paraId="59469287"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NSimSun" w:hAnsi="Times New Roman" w:cs="Times New Roman"/>
                <w:kern w:val="2"/>
                <w:sz w:val="20"/>
                <w:szCs w:val="20"/>
                <w:lang w:bidi="hi-IN"/>
              </w:rPr>
              <w:t>2 Анілін солянокислий наважка                                                                           - 2мікропробіркипо (75 ± 2) мг</w:t>
            </w:r>
          </w:p>
        </w:tc>
        <w:tc>
          <w:tcPr>
            <w:tcW w:w="993" w:type="dxa"/>
            <w:tcBorders>
              <w:top w:val="nil"/>
              <w:left w:val="single" w:sz="4" w:space="0" w:color="auto"/>
              <w:bottom w:val="single" w:sz="4" w:space="0" w:color="auto"/>
              <w:right w:val="single" w:sz="4" w:space="0" w:color="auto"/>
            </w:tcBorders>
            <w:shd w:val="clear" w:color="auto" w:fill="auto"/>
          </w:tcPr>
          <w:p w14:paraId="037038F6"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6,000</w:t>
            </w:r>
          </w:p>
        </w:tc>
        <w:tc>
          <w:tcPr>
            <w:tcW w:w="685" w:type="dxa"/>
            <w:tcBorders>
              <w:top w:val="nil"/>
              <w:left w:val="single" w:sz="4" w:space="0" w:color="auto"/>
              <w:bottom w:val="single" w:sz="4" w:space="0" w:color="auto"/>
              <w:right w:val="single" w:sz="4" w:space="0" w:color="auto"/>
            </w:tcBorders>
            <w:shd w:val="clear" w:color="auto" w:fill="auto"/>
          </w:tcPr>
          <w:p w14:paraId="0345E8C6"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упак</w:t>
            </w:r>
            <w:proofErr w:type="spellEnd"/>
            <w:r w:rsidRPr="000E5267">
              <w:rPr>
                <w:rFonts w:ascii="Times New Roman" w:eastAsia="Times New Roman" w:hAnsi="Times New Roman" w:cs="Times New Roman"/>
                <w:sz w:val="20"/>
                <w:szCs w:val="20"/>
              </w:rPr>
              <w:t>.</w:t>
            </w:r>
          </w:p>
        </w:tc>
        <w:tc>
          <w:tcPr>
            <w:tcW w:w="691" w:type="dxa"/>
            <w:shd w:val="clear" w:color="auto" w:fill="auto"/>
          </w:tcPr>
          <w:p w14:paraId="2BFF9845"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05AB40F3" w14:textId="77777777" w:rsidTr="0048505D">
        <w:trPr>
          <w:jc w:val="center"/>
        </w:trPr>
        <w:tc>
          <w:tcPr>
            <w:tcW w:w="988" w:type="dxa"/>
            <w:shd w:val="clear" w:color="auto" w:fill="auto"/>
          </w:tcPr>
          <w:p w14:paraId="0B2F4E9F"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30E7EFF9" w14:textId="77777777" w:rsidR="000E5267" w:rsidRPr="000E5267" w:rsidRDefault="000E5267" w:rsidP="000E5267">
            <w:pPr>
              <w:spacing w:after="0" w:line="240" w:lineRule="auto"/>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t>Сіромукоїди</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Pr>
          <w:p w14:paraId="4CEDDE80"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NSimSun" w:hAnsi="Times New Roman" w:cs="Times New Roman"/>
                <w:kern w:val="2"/>
                <w:sz w:val="20"/>
                <w:szCs w:val="20"/>
                <w:lang w:bidi="hi-IN"/>
              </w:rPr>
              <w:t>59074-Визначення хромогену ІВД, набір, спектрофотометричний аналіз</w:t>
            </w:r>
          </w:p>
        </w:tc>
        <w:tc>
          <w:tcPr>
            <w:tcW w:w="3685" w:type="dxa"/>
            <w:shd w:val="clear" w:color="auto" w:fill="auto"/>
            <w:vAlign w:val="center"/>
          </w:tcPr>
          <w:p w14:paraId="5C7DB36F" w14:textId="77777777" w:rsidR="000E5267" w:rsidRPr="000E5267" w:rsidRDefault="000E5267" w:rsidP="000E5267">
            <w:pPr>
              <w:keepNext/>
              <w:keepLines/>
              <w:widowControl w:val="0"/>
              <w:autoSpaceDE w:val="0"/>
              <w:autoSpaceDN w:val="0"/>
              <w:spacing w:after="0" w:line="240" w:lineRule="auto"/>
              <w:rPr>
                <w:rFonts w:ascii="Times New Roman" w:eastAsia="Arial" w:hAnsi="Times New Roman" w:cs="Times New Roman"/>
                <w:i/>
                <w:caps/>
                <w:sz w:val="20"/>
                <w:szCs w:val="20"/>
                <w:shd w:val="clear" w:color="auto" w:fill="FFFFFF"/>
                <w:lang w:eastAsia="uk-UA"/>
              </w:rPr>
            </w:pPr>
            <w:r w:rsidRPr="000E5267">
              <w:rPr>
                <w:rFonts w:ascii="Times New Roman" w:eastAsia="Arial" w:hAnsi="Times New Roman" w:cs="Times New Roman"/>
                <w:i/>
                <w:caps/>
                <w:sz w:val="20"/>
                <w:szCs w:val="20"/>
                <w:shd w:val="clear" w:color="auto" w:fill="FFFFFF"/>
                <w:lang w:eastAsia="uk-UA"/>
              </w:rPr>
              <w:t>СКЛАД НАБОРУ</w:t>
            </w:r>
          </w:p>
          <w:p w14:paraId="5D59887B" w14:textId="77777777" w:rsidR="000E5267" w:rsidRPr="000E5267" w:rsidRDefault="000E5267" w:rsidP="000E5267">
            <w:pPr>
              <w:keepNext/>
              <w:widowControl w:val="0"/>
              <w:tabs>
                <w:tab w:val="left" w:pos="6521"/>
              </w:tabs>
              <w:autoSpaceDE w:val="0"/>
              <w:autoSpaceDN w:val="0"/>
              <w:spacing w:after="0" w:line="240" w:lineRule="auto"/>
              <w:rPr>
                <w:rFonts w:ascii="Times New Roman" w:eastAsia="Times New Roman" w:hAnsi="Times New Roman" w:cs="Times New Roman"/>
                <w:sz w:val="20"/>
                <w:szCs w:val="20"/>
                <w:shd w:val="clear" w:color="auto" w:fill="FFFFFF"/>
                <w:lang w:eastAsia="uk-UA"/>
              </w:rPr>
            </w:pPr>
            <w:proofErr w:type="spellStart"/>
            <w:r w:rsidRPr="000E5267">
              <w:rPr>
                <w:rFonts w:ascii="Times New Roman" w:eastAsia="Times New Roman" w:hAnsi="Times New Roman" w:cs="Times New Roman"/>
                <w:sz w:val="20"/>
                <w:szCs w:val="20"/>
                <w:shd w:val="clear" w:color="auto" w:fill="FFFFFF"/>
                <w:lang w:eastAsia="uk-UA"/>
              </w:rPr>
              <w:t>Ххлорна</w:t>
            </w:r>
            <w:proofErr w:type="spellEnd"/>
            <w:r w:rsidRPr="000E5267">
              <w:rPr>
                <w:rFonts w:ascii="Times New Roman" w:eastAsia="Times New Roman" w:hAnsi="Times New Roman" w:cs="Times New Roman"/>
                <w:sz w:val="20"/>
                <w:szCs w:val="20"/>
                <w:shd w:val="clear" w:color="auto" w:fill="FFFFFF"/>
                <w:lang w:eastAsia="uk-UA"/>
              </w:rPr>
              <w:t xml:space="preserve"> кислота (3,6 ± 0,2) моль/л - 1 флакон з (50 </w:t>
            </w:r>
            <w:r w:rsidRPr="000E5267">
              <w:rPr>
                <w:rFonts w:ascii="Times New Roman" w:eastAsia="Symbol" w:hAnsi="Times New Roman" w:cs="Times New Roman"/>
                <w:sz w:val="20"/>
                <w:szCs w:val="20"/>
                <w:shd w:val="clear" w:color="auto" w:fill="FFFFFF"/>
                <w:lang w:eastAsia="uk-UA"/>
              </w:rPr>
              <w:t>±</w:t>
            </w:r>
            <w:r w:rsidRPr="000E5267">
              <w:rPr>
                <w:rFonts w:ascii="Times New Roman" w:eastAsia="Times New Roman" w:hAnsi="Times New Roman" w:cs="Times New Roman"/>
                <w:sz w:val="20"/>
                <w:szCs w:val="20"/>
                <w:shd w:val="clear" w:color="auto" w:fill="FFFFFF"/>
                <w:lang w:eastAsia="uk-UA"/>
              </w:rPr>
              <w:t> 2) &lt;;;</w:t>
            </w:r>
          </w:p>
          <w:p w14:paraId="4ED5CABF" w14:textId="77777777" w:rsidR="000E5267" w:rsidRPr="000E5267" w:rsidRDefault="000E5267" w:rsidP="000E5267">
            <w:pPr>
              <w:keepNext/>
              <w:widowControl w:val="0"/>
              <w:tabs>
                <w:tab w:val="left" w:pos="6521"/>
              </w:tabs>
              <w:autoSpaceDE w:val="0"/>
              <w:autoSpaceDN w:val="0"/>
              <w:spacing w:after="0" w:line="240" w:lineRule="auto"/>
              <w:rPr>
                <w:rFonts w:ascii="Times New Roman" w:eastAsia="Times New Roman" w:hAnsi="Times New Roman" w:cs="Times New Roman"/>
                <w:sz w:val="20"/>
                <w:szCs w:val="20"/>
                <w:shd w:val="clear" w:color="auto" w:fill="FFFFFF"/>
                <w:lang w:eastAsia="uk-UA"/>
              </w:rPr>
            </w:pPr>
            <w:proofErr w:type="spellStart"/>
            <w:r w:rsidRPr="000E5267">
              <w:rPr>
                <w:rFonts w:ascii="Times New Roman" w:eastAsia="Times New Roman" w:hAnsi="Times New Roman" w:cs="Times New Roman"/>
                <w:sz w:val="20"/>
                <w:szCs w:val="20"/>
                <w:shd w:val="clear" w:color="auto" w:fill="FFFFFF"/>
                <w:lang w:eastAsia="uk-UA"/>
              </w:rPr>
              <w:t>Ффосфорновольфрамова</w:t>
            </w:r>
            <w:proofErr w:type="spellEnd"/>
            <w:r w:rsidRPr="000E5267">
              <w:rPr>
                <w:rFonts w:ascii="Times New Roman" w:eastAsia="Times New Roman" w:hAnsi="Times New Roman" w:cs="Times New Roman"/>
                <w:sz w:val="20"/>
                <w:szCs w:val="20"/>
                <w:shd w:val="clear" w:color="auto" w:fill="FFFFFF"/>
                <w:lang w:eastAsia="uk-UA"/>
              </w:rPr>
              <w:t xml:space="preserve"> кислота (5,0 ± 0,1)% - 1 флакон з (40 ± 2) мл </w:t>
            </w:r>
          </w:p>
          <w:p w14:paraId="7ACFE916" w14:textId="77777777" w:rsidR="000E5267" w:rsidRPr="000E5267" w:rsidRDefault="000E5267" w:rsidP="000E5267">
            <w:pPr>
              <w:keepNext/>
              <w:widowControl w:val="0"/>
              <w:tabs>
                <w:tab w:val="left" w:pos="6521"/>
              </w:tabs>
              <w:autoSpaceDE w:val="0"/>
              <w:autoSpaceDN w:val="0"/>
              <w:spacing w:after="0" w:line="240" w:lineRule="auto"/>
              <w:rPr>
                <w:rFonts w:ascii="Times New Roman" w:eastAsia="Times New Roman" w:hAnsi="Times New Roman" w:cs="Times New Roman"/>
                <w:sz w:val="20"/>
                <w:szCs w:val="20"/>
                <w:shd w:val="clear" w:color="auto" w:fill="FFFFFF"/>
                <w:lang w:eastAsia="uk-UA"/>
              </w:rPr>
            </w:pPr>
            <w:proofErr w:type="spellStart"/>
            <w:r w:rsidRPr="000E5267">
              <w:rPr>
                <w:rFonts w:ascii="Times New Roman" w:eastAsia="Times New Roman" w:hAnsi="Times New Roman" w:cs="Times New Roman"/>
                <w:caps/>
                <w:sz w:val="20"/>
                <w:szCs w:val="20"/>
                <w:shd w:val="clear" w:color="auto" w:fill="FFFFFF"/>
                <w:lang w:eastAsia="uk-UA"/>
              </w:rPr>
              <w:t>рр</w:t>
            </w:r>
            <w:r w:rsidRPr="000E5267">
              <w:rPr>
                <w:rFonts w:ascii="Times New Roman" w:eastAsia="Times New Roman" w:hAnsi="Times New Roman" w:cs="Times New Roman"/>
                <w:sz w:val="20"/>
                <w:szCs w:val="20"/>
                <w:shd w:val="clear" w:color="auto" w:fill="FFFFFF"/>
                <w:lang w:eastAsia="uk-UA"/>
              </w:rPr>
              <w:t>озчин</w:t>
            </w:r>
            <w:proofErr w:type="spellEnd"/>
            <w:r w:rsidRPr="000E5267">
              <w:rPr>
                <w:rFonts w:ascii="Times New Roman" w:eastAsia="Times New Roman" w:hAnsi="Times New Roman" w:cs="Times New Roman"/>
                <w:sz w:val="20"/>
                <w:szCs w:val="20"/>
                <w:shd w:val="clear" w:color="auto" w:fill="FFFFFF"/>
                <w:lang w:eastAsia="uk-UA"/>
              </w:rPr>
              <w:t xml:space="preserve"> хлориду барію (48 </w:t>
            </w:r>
            <w:r w:rsidRPr="000E5267">
              <w:rPr>
                <w:rFonts w:ascii="Times New Roman" w:eastAsia="Symbol" w:hAnsi="Times New Roman" w:cs="Times New Roman"/>
                <w:sz w:val="20"/>
                <w:szCs w:val="20"/>
                <w:shd w:val="clear" w:color="auto" w:fill="FFFFFF"/>
                <w:lang w:eastAsia="uk-UA"/>
              </w:rPr>
              <w:t>±</w:t>
            </w:r>
            <w:r w:rsidRPr="000E5267">
              <w:rPr>
                <w:rFonts w:ascii="Times New Roman" w:eastAsia="Times New Roman" w:hAnsi="Times New Roman" w:cs="Times New Roman"/>
                <w:sz w:val="20"/>
                <w:szCs w:val="20"/>
                <w:shd w:val="clear" w:color="auto" w:fill="FFFFFF"/>
                <w:lang w:eastAsia="uk-UA"/>
              </w:rPr>
              <w:t> 2) ммоль/л - 1 ампула з (5,0 </w:t>
            </w:r>
            <w:r w:rsidRPr="000E5267">
              <w:rPr>
                <w:rFonts w:ascii="Times New Roman" w:eastAsia="Symbol" w:hAnsi="Times New Roman" w:cs="Times New Roman"/>
                <w:sz w:val="20"/>
                <w:szCs w:val="20"/>
                <w:shd w:val="clear" w:color="auto" w:fill="FFFFFF"/>
                <w:lang w:eastAsia="uk-UA"/>
              </w:rPr>
              <w:t>±</w:t>
            </w:r>
            <w:r w:rsidRPr="000E5267">
              <w:rPr>
                <w:rFonts w:ascii="Times New Roman" w:eastAsia="Times New Roman" w:hAnsi="Times New Roman" w:cs="Times New Roman"/>
                <w:sz w:val="20"/>
                <w:szCs w:val="20"/>
                <w:shd w:val="clear" w:color="auto" w:fill="FFFFFF"/>
                <w:lang w:eastAsia="uk-UA"/>
              </w:rPr>
              <w:t xml:space="preserve"> 0,3) &lt;;;</w:t>
            </w:r>
          </w:p>
          <w:p w14:paraId="152DD9D2" w14:textId="77777777" w:rsidR="000E5267" w:rsidRPr="000E5267" w:rsidRDefault="000E5267" w:rsidP="000E5267">
            <w:pPr>
              <w:keepNext/>
              <w:widowControl w:val="0"/>
              <w:tabs>
                <w:tab w:val="left" w:pos="6521"/>
              </w:tabs>
              <w:autoSpaceDE w:val="0"/>
              <w:autoSpaceDN w:val="0"/>
              <w:spacing w:after="0" w:line="240" w:lineRule="auto"/>
              <w:rPr>
                <w:rFonts w:ascii="Times New Roman" w:eastAsia="Times New Roman" w:hAnsi="Times New Roman" w:cs="Times New Roman"/>
                <w:sz w:val="20"/>
                <w:szCs w:val="20"/>
                <w:shd w:val="clear" w:color="auto" w:fill="FFFFFF"/>
                <w:lang w:eastAsia="uk-UA"/>
              </w:rPr>
            </w:pPr>
            <w:proofErr w:type="spellStart"/>
            <w:r w:rsidRPr="000E5267">
              <w:rPr>
                <w:rFonts w:ascii="Times New Roman" w:eastAsia="Times New Roman" w:hAnsi="Times New Roman" w:cs="Times New Roman"/>
                <w:sz w:val="20"/>
                <w:szCs w:val="20"/>
                <w:shd w:val="clear" w:color="auto" w:fill="FFFFFF"/>
                <w:lang w:eastAsia="uk-UA"/>
              </w:rPr>
              <w:t>Кконцентрат</w:t>
            </w:r>
            <w:proofErr w:type="spellEnd"/>
            <w:r w:rsidRPr="000E5267">
              <w:rPr>
                <w:rFonts w:ascii="Times New Roman" w:eastAsia="Times New Roman" w:hAnsi="Times New Roman" w:cs="Times New Roman"/>
                <w:sz w:val="20"/>
                <w:szCs w:val="20"/>
                <w:shd w:val="clear" w:color="auto" w:fill="FFFFFF"/>
                <w:lang w:eastAsia="uk-UA"/>
              </w:rPr>
              <w:t xml:space="preserve"> розчину порівняння 1 - 1 флакон з (11,0 </w:t>
            </w:r>
            <w:r w:rsidRPr="000E5267">
              <w:rPr>
                <w:rFonts w:ascii="Times New Roman" w:eastAsia="Symbol" w:hAnsi="Times New Roman" w:cs="Times New Roman"/>
                <w:sz w:val="20"/>
                <w:szCs w:val="20"/>
                <w:shd w:val="clear" w:color="auto" w:fill="FFFFFF"/>
                <w:lang w:eastAsia="uk-UA"/>
              </w:rPr>
              <w:t>±</w:t>
            </w:r>
            <w:r w:rsidRPr="000E5267">
              <w:rPr>
                <w:rFonts w:ascii="Times New Roman" w:eastAsia="Times New Roman" w:hAnsi="Times New Roman" w:cs="Times New Roman"/>
                <w:sz w:val="20"/>
                <w:szCs w:val="20"/>
                <w:shd w:val="clear" w:color="auto" w:fill="FFFFFF"/>
                <w:lang w:eastAsia="uk-UA"/>
              </w:rPr>
              <w:t> 0,5) &lt;;.</w:t>
            </w:r>
          </w:p>
          <w:p w14:paraId="1B0A0543" w14:textId="77777777" w:rsidR="000E5267" w:rsidRPr="000E5267" w:rsidRDefault="000E5267" w:rsidP="000E5267">
            <w:pPr>
              <w:keepNext/>
              <w:widowControl w:val="0"/>
              <w:tabs>
                <w:tab w:val="left" w:pos="360"/>
                <w:tab w:val="left" w:pos="6804"/>
              </w:tabs>
              <w:autoSpaceDE w:val="0"/>
              <w:autoSpaceDN w:val="0"/>
              <w:spacing w:after="0" w:line="240" w:lineRule="auto"/>
              <w:ind w:hanging="340"/>
              <w:jc w:val="center"/>
              <w:rPr>
                <w:rFonts w:ascii="Times New Roman" w:eastAsia="Times New Roman" w:hAnsi="Times New Roman" w:cs="Times New Roman"/>
                <w:sz w:val="20"/>
                <w:szCs w:val="20"/>
                <w:shd w:val="clear" w:color="auto" w:fill="FFFFFF"/>
                <w:lang w:eastAsia="uk-UA"/>
              </w:rPr>
            </w:pPr>
            <w:r w:rsidRPr="000E5267">
              <w:rPr>
                <w:rFonts w:ascii="Times New Roman" w:eastAsia="Arial" w:hAnsi="Times New Roman" w:cs="Times New Roman"/>
                <w:i/>
                <w:spacing w:val="-1"/>
                <w:sz w:val="20"/>
                <w:szCs w:val="20"/>
                <w:shd w:val="clear" w:color="auto" w:fill="FFFFFF"/>
                <w:lang w:eastAsia="uk-UA"/>
              </w:rPr>
              <w:t>АНЛІТИЧНІ ХАРАКТЕРИСТИКИ</w:t>
            </w:r>
          </w:p>
          <w:p w14:paraId="6A78A91D" w14:textId="77777777" w:rsidR="000E5267" w:rsidRPr="000E5267" w:rsidRDefault="000E5267" w:rsidP="000E5267">
            <w:pPr>
              <w:keepNext/>
              <w:widowControl w:val="0"/>
              <w:autoSpaceDE w:val="0"/>
              <w:autoSpaceDN w:val="0"/>
              <w:spacing w:after="0" w:line="240" w:lineRule="auto"/>
              <w:rPr>
                <w:rFonts w:ascii="Times New Roman" w:eastAsia="Times New Roman" w:hAnsi="Times New Roman" w:cs="Times New Roman"/>
                <w:sz w:val="20"/>
                <w:szCs w:val="20"/>
                <w:shd w:val="clear" w:color="auto" w:fill="FFFFFF"/>
                <w:lang w:eastAsia="uk-UA"/>
              </w:rPr>
            </w:pPr>
            <w:r w:rsidRPr="000E5267">
              <w:rPr>
                <w:rFonts w:ascii="Times New Roman" w:eastAsia="Times New Roman" w:hAnsi="Times New Roman" w:cs="Times New Roman"/>
                <w:sz w:val="20"/>
                <w:szCs w:val="20"/>
                <w:shd w:val="clear" w:color="auto" w:fill="FFFFFF"/>
                <w:lang w:eastAsia="uk-UA"/>
              </w:rPr>
              <w:t>Набір розрахований на 40 визначень з урахуванням холостих та калібрувальних проб.</w:t>
            </w:r>
          </w:p>
          <w:p w14:paraId="31FCAC35" w14:textId="77777777" w:rsidR="000E5267" w:rsidRPr="000E5267" w:rsidRDefault="000E5267" w:rsidP="000E5267">
            <w:pPr>
              <w:keepNext/>
              <w:widowControl w:val="0"/>
              <w:autoSpaceDE w:val="0"/>
              <w:autoSpaceDN w:val="0"/>
              <w:spacing w:after="0" w:line="240" w:lineRule="auto"/>
              <w:rPr>
                <w:rFonts w:ascii="Times New Roman" w:eastAsia="Times New Roman" w:hAnsi="Times New Roman" w:cs="Times New Roman"/>
                <w:sz w:val="20"/>
                <w:szCs w:val="20"/>
                <w:shd w:val="clear" w:color="auto" w:fill="FFFFFF"/>
                <w:lang w:eastAsia="uk-UA"/>
              </w:rPr>
            </w:pPr>
            <w:r w:rsidRPr="000E5267">
              <w:rPr>
                <w:rFonts w:ascii="Times New Roman" w:eastAsia="Times New Roman" w:hAnsi="Times New Roman" w:cs="Times New Roman"/>
                <w:sz w:val="20"/>
                <w:szCs w:val="20"/>
                <w:shd w:val="clear" w:color="auto" w:fill="FFFFFF"/>
                <w:lang w:eastAsia="uk-UA"/>
              </w:rPr>
              <w:t xml:space="preserve">Діапазон помутніння, що визначають - від 0 од. S-H до 15 од. S-H (по </w:t>
            </w:r>
            <w:proofErr w:type="spellStart"/>
            <w:r w:rsidRPr="000E5267">
              <w:rPr>
                <w:rFonts w:ascii="Times New Roman" w:eastAsia="Times New Roman" w:hAnsi="Times New Roman" w:cs="Times New Roman"/>
                <w:sz w:val="20"/>
                <w:szCs w:val="20"/>
                <w:shd w:val="clear" w:color="auto" w:fill="FFFFFF"/>
                <w:lang w:eastAsia="uk-UA"/>
              </w:rPr>
              <w:t>Shank</w:t>
            </w:r>
            <w:proofErr w:type="spellEnd"/>
            <w:r w:rsidRPr="000E5267">
              <w:rPr>
                <w:rFonts w:ascii="Times New Roman" w:eastAsia="Times New Roman" w:hAnsi="Times New Roman" w:cs="Times New Roman"/>
                <w:sz w:val="20"/>
                <w:szCs w:val="20"/>
                <w:shd w:val="clear" w:color="auto" w:fill="FFFFFF"/>
                <w:lang w:eastAsia="uk-UA"/>
              </w:rPr>
              <w:t xml:space="preserve"> і </w:t>
            </w:r>
            <w:proofErr w:type="spellStart"/>
            <w:r w:rsidRPr="000E5267">
              <w:rPr>
                <w:rFonts w:ascii="Times New Roman" w:eastAsia="Times New Roman" w:hAnsi="Times New Roman" w:cs="Times New Roman"/>
                <w:sz w:val="20"/>
                <w:szCs w:val="20"/>
                <w:shd w:val="clear" w:color="auto" w:fill="FFFFFF"/>
                <w:lang w:eastAsia="uk-UA"/>
              </w:rPr>
              <w:t>Hoagland</w:t>
            </w:r>
            <w:proofErr w:type="spellEnd"/>
            <w:r w:rsidRPr="000E5267">
              <w:rPr>
                <w:rFonts w:ascii="Times New Roman" w:eastAsia="Times New Roman" w:hAnsi="Times New Roman" w:cs="Times New Roman"/>
                <w:sz w:val="20"/>
                <w:szCs w:val="20"/>
                <w:shd w:val="clear" w:color="auto" w:fill="FFFFFF"/>
                <w:lang w:eastAsia="uk-UA"/>
              </w:rPr>
              <w:t>).</w:t>
            </w:r>
          </w:p>
          <w:p w14:paraId="45672B98"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NSimSun" w:hAnsi="Times New Roman" w:cs="Times New Roman"/>
                <w:sz w:val="20"/>
                <w:szCs w:val="20"/>
                <w:shd w:val="clear" w:color="auto" w:fill="FFFFFF"/>
                <w:lang w:eastAsia="uk-UA"/>
              </w:rPr>
              <w:t>Коефіцієнт варіації визначення - не більше 10 %.</w:t>
            </w:r>
          </w:p>
        </w:tc>
        <w:tc>
          <w:tcPr>
            <w:tcW w:w="993" w:type="dxa"/>
            <w:tcBorders>
              <w:top w:val="nil"/>
              <w:left w:val="single" w:sz="4" w:space="0" w:color="auto"/>
              <w:bottom w:val="single" w:sz="4" w:space="0" w:color="auto"/>
              <w:right w:val="single" w:sz="4" w:space="0" w:color="auto"/>
            </w:tcBorders>
            <w:shd w:val="clear" w:color="auto" w:fill="auto"/>
          </w:tcPr>
          <w:p w14:paraId="220044DB"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10,000</w:t>
            </w:r>
          </w:p>
        </w:tc>
        <w:tc>
          <w:tcPr>
            <w:tcW w:w="685" w:type="dxa"/>
            <w:tcBorders>
              <w:top w:val="nil"/>
              <w:left w:val="single" w:sz="4" w:space="0" w:color="auto"/>
              <w:bottom w:val="single" w:sz="4" w:space="0" w:color="auto"/>
              <w:right w:val="single" w:sz="4" w:space="0" w:color="auto"/>
            </w:tcBorders>
            <w:shd w:val="clear" w:color="auto" w:fill="auto"/>
          </w:tcPr>
          <w:p w14:paraId="7F5E48D7"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5F1D64A7"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612DE027" w14:textId="77777777" w:rsidTr="0048505D">
        <w:trPr>
          <w:jc w:val="center"/>
        </w:trPr>
        <w:tc>
          <w:tcPr>
            <w:tcW w:w="988" w:type="dxa"/>
            <w:shd w:val="clear" w:color="auto" w:fill="auto"/>
          </w:tcPr>
          <w:p w14:paraId="15E75B6F"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67AB6ACB"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Лужна фосфатаза 1000мл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Pr>
          <w:p w14:paraId="362CD3CD"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52928 Загальна лужна фосфатаза (ALP) IVD (діагностика </w:t>
            </w:r>
            <w:proofErr w:type="spellStart"/>
            <w:r w:rsidRPr="000E5267">
              <w:rPr>
                <w:rFonts w:ascii="Times New Roman" w:eastAsia="Times New Roman" w:hAnsi="Times New Roman" w:cs="Times New Roman"/>
                <w:sz w:val="20"/>
                <w:szCs w:val="20"/>
              </w:rPr>
              <w:t>in</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vitro</w:t>
            </w:r>
            <w:proofErr w:type="spellEnd"/>
            <w:r w:rsidRPr="000E5267">
              <w:rPr>
                <w:rFonts w:ascii="Times New Roman" w:eastAsia="Times New Roman" w:hAnsi="Times New Roman" w:cs="Times New Roman"/>
                <w:sz w:val="20"/>
                <w:szCs w:val="20"/>
              </w:rPr>
              <w:t>), набір, ферментний спектрофотометричний аналіз</w:t>
            </w:r>
          </w:p>
        </w:tc>
        <w:tc>
          <w:tcPr>
            <w:tcW w:w="3685" w:type="dxa"/>
            <w:shd w:val="clear" w:color="auto" w:fill="auto"/>
          </w:tcPr>
          <w:p w14:paraId="70C62215"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СКЛАД НАБОРУ</w:t>
            </w:r>
          </w:p>
          <w:p w14:paraId="7C166BD2"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Ббуферний</w:t>
            </w:r>
            <w:proofErr w:type="spellEnd"/>
            <w:r w:rsidRPr="000E5267">
              <w:rPr>
                <w:rFonts w:ascii="Times New Roman" w:eastAsia="Times New Roman" w:hAnsi="Times New Roman" w:cs="Times New Roman"/>
                <w:color w:val="000000"/>
                <w:sz w:val="20"/>
                <w:szCs w:val="20"/>
              </w:rPr>
              <w:t xml:space="preserve"> концентрат: – 1 флакон з (50 ± 2) мл;</w:t>
            </w:r>
          </w:p>
          <w:p w14:paraId="03336296"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ккарбонат</w:t>
            </w:r>
            <w:proofErr w:type="spellEnd"/>
            <w:r w:rsidRPr="000E5267">
              <w:rPr>
                <w:rFonts w:ascii="Times New Roman" w:eastAsia="Times New Roman" w:hAnsi="Times New Roman" w:cs="Times New Roman"/>
                <w:color w:val="000000"/>
                <w:sz w:val="20"/>
                <w:szCs w:val="20"/>
              </w:rPr>
              <w:t xml:space="preserve"> натрію - (32,0 ± 1,5) г/л,</w:t>
            </w:r>
          </w:p>
          <w:p w14:paraId="6559BB61"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ббікарбонат</w:t>
            </w:r>
            <w:proofErr w:type="spellEnd"/>
            <w:r w:rsidRPr="000E5267">
              <w:rPr>
                <w:rFonts w:ascii="Times New Roman" w:eastAsia="Times New Roman" w:hAnsi="Times New Roman" w:cs="Times New Roman"/>
                <w:color w:val="000000"/>
                <w:sz w:val="20"/>
                <w:szCs w:val="20"/>
              </w:rPr>
              <w:t xml:space="preserve"> натрію - (16,8 ± 0,7) г/л,</w:t>
            </w:r>
          </w:p>
          <w:p w14:paraId="3E765C7F"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4-амінофеназон - (10,2 ± 0,5) г/л</w:t>
            </w:r>
          </w:p>
          <w:p w14:paraId="5DC73FF6"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Ссубстрат</w:t>
            </w:r>
            <w:proofErr w:type="spellEnd"/>
            <w:r w:rsidRPr="000E5267">
              <w:rPr>
                <w:rFonts w:ascii="Times New Roman" w:eastAsia="Times New Roman" w:hAnsi="Times New Roman" w:cs="Times New Roman"/>
                <w:color w:val="000000"/>
                <w:sz w:val="20"/>
                <w:szCs w:val="20"/>
              </w:rPr>
              <w:t xml:space="preserve">: (670 ± 10) мг </w:t>
            </w:r>
            <w:proofErr w:type="spellStart"/>
            <w:r w:rsidRPr="000E5267">
              <w:rPr>
                <w:rFonts w:ascii="Times New Roman" w:eastAsia="Times New Roman" w:hAnsi="Times New Roman" w:cs="Times New Roman"/>
                <w:color w:val="000000"/>
                <w:sz w:val="20"/>
                <w:szCs w:val="20"/>
              </w:rPr>
              <w:t>дінатрійфенілфосфату</w:t>
            </w:r>
            <w:proofErr w:type="spellEnd"/>
            <w:r w:rsidRPr="000E5267">
              <w:rPr>
                <w:rFonts w:ascii="Times New Roman" w:eastAsia="Times New Roman" w:hAnsi="Times New Roman" w:cs="Times New Roman"/>
                <w:color w:val="000000"/>
                <w:sz w:val="20"/>
                <w:szCs w:val="20"/>
              </w:rPr>
              <w:t xml:space="preserve"> – 1 флакон;</w:t>
            </w:r>
          </w:p>
          <w:p w14:paraId="3FEDB9AD"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наважкою або в розчині - (10,0 ± 0,5) мл;</w:t>
            </w:r>
          </w:p>
          <w:p w14:paraId="1DF8FE9C"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Оокислювач</w:t>
            </w:r>
            <w:proofErr w:type="spellEnd"/>
            <w:r w:rsidRPr="000E5267">
              <w:rPr>
                <w:rFonts w:ascii="Times New Roman" w:eastAsia="Times New Roman" w:hAnsi="Times New Roman" w:cs="Times New Roman"/>
                <w:color w:val="000000"/>
                <w:sz w:val="20"/>
                <w:szCs w:val="20"/>
              </w:rPr>
              <w:t xml:space="preserve">: </w:t>
            </w:r>
            <w:proofErr w:type="spellStart"/>
            <w:r w:rsidRPr="000E5267">
              <w:rPr>
                <w:rFonts w:ascii="Times New Roman" w:eastAsia="Times New Roman" w:hAnsi="Times New Roman" w:cs="Times New Roman"/>
                <w:color w:val="000000"/>
                <w:sz w:val="20"/>
                <w:szCs w:val="20"/>
              </w:rPr>
              <w:t>перйодат</w:t>
            </w:r>
            <w:proofErr w:type="spellEnd"/>
            <w:r w:rsidRPr="000E5267">
              <w:rPr>
                <w:rFonts w:ascii="Times New Roman" w:eastAsia="Times New Roman" w:hAnsi="Times New Roman" w:cs="Times New Roman"/>
                <w:color w:val="000000"/>
                <w:sz w:val="20"/>
                <w:szCs w:val="20"/>
              </w:rPr>
              <w:t xml:space="preserve"> натрію (50,0 ± 2,5) г/л – 1 флакон з (50 ± 2) мл;</w:t>
            </w:r>
          </w:p>
          <w:p w14:paraId="744C7B90"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Ккалібрувальний</w:t>
            </w:r>
            <w:proofErr w:type="spellEnd"/>
            <w:r w:rsidRPr="000E5267">
              <w:rPr>
                <w:rFonts w:ascii="Times New Roman" w:eastAsia="Times New Roman" w:hAnsi="Times New Roman" w:cs="Times New Roman"/>
                <w:color w:val="000000"/>
                <w:sz w:val="20"/>
                <w:szCs w:val="20"/>
              </w:rPr>
              <w:t xml:space="preserve"> розчин фенолу (50 ± 1) ммоль/л – 1 ампула з (5,0 ± 0,5) мл.</w:t>
            </w:r>
          </w:p>
          <w:p w14:paraId="352D3BCC"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АНЛІТИЧНІ ХАРАКТЕРИСТИКИ</w:t>
            </w:r>
          </w:p>
          <w:p w14:paraId="235BDDF3"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Набір розрахований на 200 </w:t>
            </w:r>
            <w:proofErr w:type="spellStart"/>
            <w:r w:rsidRPr="000E5267">
              <w:rPr>
                <w:rFonts w:ascii="Times New Roman" w:eastAsia="Times New Roman" w:hAnsi="Times New Roman" w:cs="Times New Roman"/>
                <w:color w:val="000000"/>
                <w:sz w:val="20"/>
                <w:szCs w:val="20"/>
              </w:rPr>
              <w:t>макро</w:t>
            </w:r>
            <w:proofErr w:type="spellEnd"/>
            <w:r w:rsidRPr="000E5267">
              <w:rPr>
                <w:rFonts w:ascii="Times New Roman" w:eastAsia="Times New Roman" w:hAnsi="Times New Roman" w:cs="Times New Roman"/>
                <w:color w:val="000000"/>
                <w:sz w:val="20"/>
                <w:szCs w:val="20"/>
              </w:rPr>
              <w:t xml:space="preserve">- або 700 </w:t>
            </w:r>
            <w:proofErr w:type="spellStart"/>
            <w:r w:rsidRPr="000E5267">
              <w:rPr>
                <w:rFonts w:ascii="Times New Roman" w:eastAsia="Times New Roman" w:hAnsi="Times New Roman" w:cs="Times New Roman"/>
                <w:color w:val="000000"/>
                <w:sz w:val="20"/>
                <w:szCs w:val="20"/>
              </w:rPr>
              <w:t>мікровизначень</w:t>
            </w:r>
            <w:proofErr w:type="spellEnd"/>
            <w:r w:rsidRPr="000E5267">
              <w:rPr>
                <w:rFonts w:ascii="Times New Roman" w:eastAsia="Times New Roman" w:hAnsi="Times New Roman" w:cs="Times New Roman"/>
                <w:color w:val="000000"/>
                <w:sz w:val="20"/>
                <w:szCs w:val="20"/>
              </w:rPr>
              <w:t xml:space="preserve"> активності лужної фосфатази з урахуванням холостих та калібрувальних проб.</w:t>
            </w:r>
          </w:p>
          <w:p w14:paraId="165E68C7"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Діапазон </w:t>
            </w:r>
            <w:proofErr w:type="spellStart"/>
            <w:r w:rsidRPr="000E5267">
              <w:rPr>
                <w:rFonts w:ascii="Times New Roman" w:eastAsia="Times New Roman" w:hAnsi="Times New Roman" w:cs="Times New Roman"/>
                <w:color w:val="000000"/>
                <w:sz w:val="20"/>
                <w:szCs w:val="20"/>
              </w:rPr>
              <w:t>визначаємих</w:t>
            </w:r>
            <w:proofErr w:type="spellEnd"/>
            <w:r w:rsidRPr="000E5267">
              <w:rPr>
                <w:rFonts w:ascii="Times New Roman" w:eastAsia="Times New Roman" w:hAnsi="Times New Roman" w:cs="Times New Roman"/>
                <w:color w:val="000000"/>
                <w:sz w:val="20"/>
                <w:szCs w:val="20"/>
              </w:rPr>
              <w:t xml:space="preserve"> </w:t>
            </w:r>
            <w:proofErr w:type="spellStart"/>
            <w:r w:rsidRPr="000E5267">
              <w:rPr>
                <w:rFonts w:ascii="Times New Roman" w:eastAsia="Times New Roman" w:hAnsi="Times New Roman" w:cs="Times New Roman"/>
                <w:color w:val="000000"/>
                <w:sz w:val="20"/>
                <w:szCs w:val="20"/>
              </w:rPr>
              <w:t>активностей</w:t>
            </w:r>
            <w:proofErr w:type="spellEnd"/>
            <w:r w:rsidRPr="000E5267">
              <w:rPr>
                <w:rFonts w:ascii="Times New Roman" w:eastAsia="Times New Roman" w:hAnsi="Times New Roman" w:cs="Times New Roman"/>
                <w:color w:val="000000"/>
                <w:sz w:val="20"/>
                <w:szCs w:val="20"/>
              </w:rPr>
              <w:t xml:space="preserve"> – від 100 </w:t>
            </w:r>
            <w:proofErr w:type="spellStart"/>
            <w:r w:rsidRPr="000E5267">
              <w:rPr>
                <w:rFonts w:ascii="Times New Roman" w:eastAsia="Times New Roman" w:hAnsi="Times New Roman" w:cs="Times New Roman"/>
                <w:color w:val="000000"/>
                <w:sz w:val="20"/>
                <w:szCs w:val="20"/>
              </w:rPr>
              <w:t>нмоль</w:t>
            </w:r>
            <w:proofErr w:type="spellEnd"/>
            <w:r w:rsidRPr="000E5267">
              <w:rPr>
                <w:rFonts w:ascii="Times New Roman" w:eastAsia="Times New Roman" w:hAnsi="Times New Roman" w:cs="Times New Roman"/>
                <w:color w:val="000000"/>
                <w:sz w:val="20"/>
                <w:szCs w:val="20"/>
              </w:rPr>
              <w:t>/(с´;).4&gt; 10000 =&lt;&gt;;L/(A´;).</w:t>
            </w:r>
          </w:p>
          <w:p w14:paraId="3EE6684B"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Коефіцієнт варіації визначення - не більше 7 %.</w:t>
            </w:r>
          </w:p>
        </w:tc>
        <w:tc>
          <w:tcPr>
            <w:tcW w:w="993" w:type="dxa"/>
            <w:tcBorders>
              <w:top w:val="nil"/>
              <w:left w:val="single" w:sz="4" w:space="0" w:color="auto"/>
              <w:bottom w:val="single" w:sz="4" w:space="0" w:color="auto"/>
              <w:right w:val="single" w:sz="4" w:space="0" w:color="auto"/>
            </w:tcBorders>
            <w:shd w:val="clear" w:color="auto" w:fill="auto"/>
          </w:tcPr>
          <w:p w14:paraId="283BE275"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1C6B7AD9"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p>
        </w:tc>
        <w:tc>
          <w:tcPr>
            <w:tcW w:w="691" w:type="dxa"/>
            <w:shd w:val="clear" w:color="auto" w:fill="auto"/>
          </w:tcPr>
          <w:p w14:paraId="6254903A"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3CBD28BF" w14:textId="77777777" w:rsidTr="0048505D">
        <w:trPr>
          <w:jc w:val="center"/>
        </w:trPr>
        <w:tc>
          <w:tcPr>
            <w:tcW w:w="988" w:type="dxa"/>
            <w:shd w:val="clear" w:color="auto" w:fill="auto"/>
          </w:tcPr>
          <w:p w14:paraId="37FD2544"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058B672A"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Буфер фосфатний (6,8-7,2) для фарбників на 1л  розчинів "</w:t>
            </w:r>
            <w:proofErr w:type="spellStart"/>
            <w:r w:rsidRPr="000E5267">
              <w:rPr>
                <w:rFonts w:ascii="Times New Roman" w:eastAsia="Times New Roman" w:hAnsi="Times New Roman" w:cs="Times New Roman"/>
                <w:sz w:val="20"/>
                <w:szCs w:val="20"/>
              </w:rPr>
              <w:t>Генезіс</w:t>
            </w:r>
            <w:proofErr w:type="spellEnd"/>
            <w:r w:rsidRPr="000E5267">
              <w:rPr>
                <w:rFonts w:ascii="Times New Roman" w:eastAsia="Times New Roman" w:hAnsi="Times New Roman" w:cs="Times New Roman"/>
                <w:sz w:val="20"/>
                <w:szCs w:val="20"/>
              </w:rPr>
              <w:t>"</w:t>
            </w:r>
          </w:p>
        </w:tc>
        <w:tc>
          <w:tcPr>
            <w:tcW w:w="1460" w:type="dxa"/>
          </w:tcPr>
          <w:p w14:paraId="50017858"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59119</w:t>
            </w:r>
          </w:p>
          <w:p w14:paraId="6372A9C0"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Фосфатний буфер/буфер</w:t>
            </w:r>
          </w:p>
          <w:p w14:paraId="40E7062A"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proofErr w:type="spellStart"/>
            <w:r w:rsidRPr="000E5267">
              <w:rPr>
                <w:rFonts w:ascii="Times New Roman" w:eastAsia="Times New Roman" w:hAnsi="Times New Roman" w:cs="Times New Roman"/>
                <w:sz w:val="20"/>
                <w:szCs w:val="20"/>
              </w:rPr>
              <w:lastRenderedPageBreak/>
              <w:t>Соренсон</w:t>
            </w:r>
            <w:proofErr w:type="spellEnd"/>
            <w:r w:rsidRPr="000E5267">
              <w:rPr>
                <w:rFonts w:ascii="Times New Roman" w:eastAsia="Times New Roman" w:hAnsi="Times New Roman" w:cs="Times New Roman"/>
                <w:sz w:val="20"/>
                <w:szCs w:val="20"/>
              </w:rPr>
              <w:t>, розчин IVD</w:t>
            </w:r>
          </w:p>
          <w:p w14:paraId="79E443CF"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(діагностика </w:t>
            </w:r>
            <w:proofErr w:type="spellStart"/>
            <w:r w:rsidRPr="000E5267">
              <w:rPr>
                <w:rFonts w:ascii="Times New Roman" w:eastAsia="Times New Roman" w:hAnsi="Times New Roman" w:cs="Times New Roman"/>
                <w:sz w:val="20"/>
                <w:szCs w:val="20"/>
              </w:rPr>
              <w:t>in</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vitro</w:t>
            </w:r>
            <w:proofErr w:type="spellEnd"/>
            <w:r w:rsidRPr="000E5267">
              <w:rPr>
                <w:rFonts w:ascii="Times New Roman" w:eastAsia="Times New Roman" w:hAnsi="Times New Roman" w:cs="Times New Roman"/>
                <w:sz w:val="20"/>
                <w:szCs w:val="20"/>
              </w:rPr>
              <w:t xml:space="preserve"> )</w:t>
            </w:r>
          </w:p>
        </w:tc>
        <w:tc>
          <w:tcPr>
            <w:tcW w:w="3685" w:type="dxa"/>
            <w:shd w:val="clear" w:color="auto" w:fill="auto"/>
          </w:tcPr>
          <w:p w14:paraId="450A5223"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lastRenderedPageBreak/>
              <w:t xml:space="preserve">Фарбники та реагенти для проведення гематологічних та цитохімічних </w:t>
            </w:r>
            <w:r w:rsidRPr="000E5267">
              <w:rPr>
                <w:rFonts w:ascii="Times New Roman" w:eastAsia="Times New Roman" w:hAnsi="Times New Roman" w:cs="Times New Roman"/>
                <w:color w:val="000000"/>
                <w:sz w:val="20"/>
                <w:szCs w:val="20"/>
              </w:rPr>
              <w:lastRenderedPageBreak/>
              <w:t>досліджень ТУ У 20.5-20650786-004:2013</w:t>
            </w:r>
          </w:p>
          <w:p w14:paraId="37FDDEF5"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Буфер фосфатний </w:t>
            </w:r>
            <w:proofErr w:type="spellStart"/>
            <w:r w:rsidRPr="000E5267">
              <w:rPr>
                <w:rFonts w:ascii="Times New Roman" w:eastAsia="Times New Roman" w:hAnsi="Times New Roman" w:cs="Times New Roman"/>
                <w:color w:val="000000"/>
                <w:sz w:val="20"/>
                <w:szCs w:val="20"/>
              </w:rPr>
              <w:t>рН</w:t>
            </w:r>
            <w:proofErr w:type="spellEnd"/>
            <w:r w:rsidRPr="000E5267">
              <w:rPr>
                <w:rFonts w:ascii="Times New Roman" w:eastAsia="Times New Roman" w:hAnsi="Times New Roman" w:cs="Times New Roman"/>
                <w:color w:val="000000"/>
                <w:sz w:val="20"/>
                <w:szCs w:val="20"/>
              </w:rPr>
              <w:t xml:space="preserve"> 7,0±0,2 призначений для розведення фарбників та</w:t>
            </w:r>
          </w:p>
          <w:p w14:paraId="215F3978"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промивання препаратів крові після фарбування.</w:t>
            </w:r>
          </w:p>
          <w:p w14:paraId="5D2C699D"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 Склад : натрію </w:t>
            </w:r>
            <w:proofErr w:type="spellStart"/>
            <w:r w:rsidRPr="000E5267">
              <w:rPr>
                <w:rFonts w:ascii="Times New Roman" w:eastAsia="Times New Roman" w:hAnsi="Times New Roman" w:cs="Times New Roman"/>
                <w:color w:val="000000"/>
                <w:sz w:val="20"/>
                <w:szCs w:val="20"/>
              </w:rPr>
              <w:t>гідрофосфат</w:t>
            </w:r>
            <w:proofErr w:type="spellEnd"/>
            <w:r w:rsidRPr="000E5267">
              <w:rPr>
                <w:rFonts w:ascii="Times New Roman" w:eastAsia="Times New Roman" w:hAnsi="Times New Roman" w:cs="Times New Roman"/>
                <w:color w:val="000000"/>
                <w:sz w:val="20"/>
                <w:szCs w:val="20"/>
              </w:rPr>
              <w:t xml:space="preserve">, калію </w:t>
            </w:r>
            <w:proofErr w:type="spellStart"/>
            <w:r w:rsidRPr="000E5267">
              <w:rPr>
                <w:rFonts w:ascii="Times New Roman" w:eastAsia="Times New Roman" w:hAnsi="Times New Roman" w:cs="Times New Roman"/>
                <w:color w:val="000000"/>
                <w:sz w:val="20"/>
                <w:szCs w:val="20"/>
              </w:rPr>
              <w:t>дигідрофосфат</w:t>
            </w:r>
            <w:proofErr w:type="spellEnd"/>
            <w:r w:rsidRPr="000E5267">
              <w:rPr>
                <w:rFonts w:ascii="Times New Roman" w:eastAsia="Times New Roman" w:hAnsi="Times New Roman" w:cs="Times New Roman"/>
                <w:color w:val="000000"/>
                <w:sz w:val="20"/>
                <w:szCs w:val="20"/>
              </w:rPr>
              <w:t>, калію хлорид,</w:t>
            </w:r>
          </w:p>
          <w:p w14:paraId="0BDC8EA5"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стабілізатори.</w:t>
            </w:r>
          </w:p>
        </w:tc>
        <w:tc>
          <w:tcPr>
            <w:tcW w:w="993" w:type="dxa"/>
            <w:tcBorders>
              <w:top w:val="nil"/>
              <w:left w:val="single" w:sz="4" w:space="0" w:color="auto"/>
              <w:bottom w:val="single" w:sz="4" w:space="0" w:color="auto"/>
              <w:right w:val="single" w:sz="4" w:space="0" w:color="auto"/>
            </w:tcBorders>
            <w:shd w:val="clear" w:color="auto" w:fill="auto"/>
          </w:tcPr>
          <w:p w14:paraId="275904EB"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lastRenderedPageBreak/>
              <w:t>21,000</w:t>
            </w:r>
          </w:p>
        </w:tc>
        <w:tc>
          <w:tcPr>
            <w:tcW w:w="685" w:type="dxa"/>
            <w:tcBorders>
              <w:top w:val="nil"/>
              <w:left w:val="single" w:sz="4" w:space="0" w:color="auto"/>
              <w:bottom w:val="single" w:sz="4" w:space="0" w:color="auto"/>
              <w:right w:val="single" w:sz="4" w:space="0" w:color="auto"/>
            </w:tcBorders>
            <w:shd w:val="clear" w:color="auto" w:fill="auto"/>
          </w:tcPr>
          <w:p w14:paraId="1D1E6EF5"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шт.</w:t>
            </w:r>
          </w:p>
        </w:tc>
        <w:tc>
          <w:tcPr>
            <w:tcW w:w="691" w:type="dxa"/>
            <w:shd w:val="clear" w:color="auto" w:fill="auto"/>
          </w:tcPr>
          <w:p w14:paraId="339380B3"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6DA8EB53" w14:textId="77777777" w:rsidTr="0048505D">
        <w:trPr>
          <w:jc w:val="center"/>
        </w:trPr>
        <w:tc>
          <w:tcPr>
            <w:tcW w:w="988" w:type="dxa"/>
            <w:shd w:val="clear" w:color="auto" w:fill="auto"/>
          </w:tcPr>
          <w:p w14:paraId="3FD0F96F"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4EFDED31"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Альбумін 1000мл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Pr>
          <w:p w14:paraId="7E8150C8"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59071 - Альбумін IVD (діагностика </w:t>
            </w:r>
            <w:proofErr w:type="spellStart"/>
            <w:r w:rsidRPr="000E5267">
              <w:rPr>
                <w:rFonts w:ascii="Times New Roman" w:eastAsia="Times New Roman" w:hAnsi="Times New Roman" w:cs="Times New Roman"/>
                <w:sz w:val="20"/>
                <w:szCs w:val="20"/>
              </w:rPr>
              <w:t>in</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vitro</w:t>
            </w:r>
            <w:proofErr w:type="spellEnd"/>
            <w:r w:rsidRPr="000E5267">
              <w:rPr>
                <w:rFonts w:ascii="Times New Roman" w:eastAsia="Times New Roman" w:hAnsi="Times New Roman" w:cs="Times New Roman"/>
                <w:sz w:val="20"/>
                <w:szCs w:val="20"/>
              </w:rPr>
              <w:t xml:space="preserve"> ), набір, спектрофотометричний аналіз</w:t>
            </w:r>
          </w:p>
        </w:tc>
        <w:tc>
          <w:tcPr>
            <w:tcW w:w="3685" w:type="dxa"/>
            <w:shd w:val="clear" w:color="auto" w:fill="auto"/>
          </w:tcPr>
          <w:p w14:paraId="4204FCA5"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СКЛАД НАБОРУ</w:t>
            </w:r>
          </w:p>
          <w:p w14:paraId="545D26AC"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Реагент на альбумін:- 1 флакон з (50 ± 5) &lt;;;</w:t>
            </w:r>
          </w:p>
          <w:p w14:paraId="14A1816F"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бромкрезоловий</w:t>
            </w:r>
            <w:proofErr w:type="spellEnd"/>
            <w:r w:rsidRPr="000E5267">
              <w:rPr>
                <w:rFonts w:ascii="Times New Roman" w:eastAsia="Times New Roman" w:hAnsi="Times New Roman" w:cs="Times New Roman"/>
                <w:color w:val="000000"/>
                <w:sz w:val="20"/>
                <w:szCs w:val="20"/>
              </w:rPr>
              <w:t xml:space="preserve"> зелений - (2,8 ± 0,2) 3/;,</w:t>
            </w:r>
          </w:p>
          <w:p w14:paraId="12EF36D9"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детергент ОС-20 - (15 ± 1) 3/;,</w:t>
            </w:r>
          </w:p>
          <w:p w14:paraId="7E17ED28"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ацетатний буфер </w:t>
            </w:r>
            <w:proofErr w:type="spellStart"/>
            <w:r w:rsidRPr="000E5267">
              <w:rPr>
                <w:rFonts w:ascii="Times New Roman" w:eastAsia="Times New Roman" w:hAnsi="Times New Roman" w:cs="Times New Roman"/>
                <w:color w:val="000000"/>
                <w:sz w:val="20"/>
                <w:szCs w:val="20"/>
              </w:rPr>
              <w:t>рН</w:t>
            </w:r>
            <w:proofErr w:type="spellEnd"/>
            <w:r w:rsidRPr="000E5267">
              <w:rPr>
                <w:rFonts w:ascii="Times New Roman" w:eastAsia="Times New Roman" w:hAnsi="Times New Roman" w:cs="Times New Roman"/>
                <w:color w:val="000000"/>
                <w:sz w:val="20"/>
                <w:szCs w:val="20"/>
              </w:rPr>
              <w:t xml:space="preserve"> (4,2 ± 0,2) - (300 ± 10) &lt;&lt;&gt;;L/;</w:t>
            </w:r>
          </w:p>
          <w:p w14:paraId="76F21EEC"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Ліофілізований</w:t>
            </w:r>
            <w:proofErr w:type="spellEnd"/>
            <w:r w:rsidRPr="000E5267">
              <w:rPr>
                <w:rFonts w:ascii="Times New Roman" w:eastAsia="Times New Roman" w:hAnsi="Times New Roman" w:cs="Times New Roman"/>
                <w:color w:val="000000"/>
                <w:sz w:val="20"/>
                <w:szCs w:val="20"/>
              </w:rPr>
              <w:t xml:space="preserve"> альбумін для приготування 2 мл калібрувального розчину (50 ± 2) 3/; 01&gt; 2 &lt;; 3&gt;B&gt;2&gt;3&gt; @&gt;7G8=C 0;L1C&lt;V=C (50 ± 2) 3/; - 1 D;0:&gt;=.</w:t>
            </w:r>
          </w:p>
          <w:p w14:paraId="41994CA1"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АНЛІТИЧНІ ХАРАКТЕРИСТИКИ</w:t>
            </w:r>
          </w:p>
          <w:p w14:paraId="311D90EF"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Набір розрахований на 250 </w:t>
            </w:r>
            <w:proofErr w:type="spellStart"/>
            <w:r w:rsidRPr="000E5267">
              <w:rPr>
                <w:rFonts w:ascii="Times New Roman" w:eastAsia="Times New Roman" w:hAnsi="Times New Roman" w:cs="Times New Roman"/>
                <w:color w:val="000000"/>
                <w:sz w:val="20"/>
                <w:szCs w:val="20"/>
              </w:rPr>
              <w:t>макро</w:t>
            </w:r>
            <w:proofErr w:type="spellEnd"/>
            <w:r w:rsidRPr="000E5267">
              <w:rPr>
                <w:rFonts w:ascii="Times New Roman" w:eastAsia="Times New Roman" w:hAnsi="Times New Roman" w:cs="Times New Roman"/>
                <w:color w:val="000000"/>
                <w:sz w:val="20"/>
                <w:szCs w:val="20"/>
              </w:rPr>
              <w:t xml:space="preserve">-, 500 </w:t>
            </w:r>
            <w:proofErr w:type="spellStart"/>
            <w:r w:rsidRPr="000E5267">
              <w:rPr>
                <w:rFonts w:ascii="Times New Roman" w:eastAsia="Times New Roman" w:hAnsi="Times New Roman" w:cs="Times New Roman"/>
                <w:color w:val="000000"/>
                <w:sz w:val="20"/>
                <w:szCs w:val="20"/>
              </w:rPr>
              <w:t>напівмікро</w:t>
            </w:r>
            <w:proofErr w:type="spellEnd"/>
            <w:r w:rsidRPr="000E5267">
              <w:rPr>
                <w:rFonts w:ascii="Times New Roman" w:eastAsia="Times New Roman" w:hAnsi="Times New Roman" w:cs="Times New Roman"/>
                <w:color w:val="000000"/>
                <w:sz w:val="20"/>
                <w:szCs w:val="20"/>
              </w:rPr>
              <w:t xml:space="preserve">-, чи 1000 </w:t>
            </w:r>
            <w:proofErr w:type="spellStart"/>
            <w:r w:rsidRPr="000E5267">
              <w:rPr>
                <w:rFonts w:ascii="Times New Roman" w:eastAsia="Times New Roman" w:hAnsi="Times New Roman" w:cs="Times New Roman"/>
                <w:color w:val="000000"/>
                <w:sz w:val="20"/>
                <w:szCs w:val="20"/>
              </w:rPr>
              <w:t>мікровизначень</w:t>
            </w:r>
            <w:proofErr w:type="spellEnd"/>
            <w:r w:rsidRPr="000E5267">
              <w:rPr>
                <w:rFonts w:ascii="Times New Roman" w:eastAsia="Times New Roman" w:hAnsi="Times New Roman" w:cs="Times New Roman"/>
                <w:color w:val="000000"/>
                <w:sz w:val="20"/>
                <w:szCs w:val="20"/>
              </w:rPr>
              <w:t xml:space="preserve"> альбуміну з урахуванням холостих та калібрувальних проб.</w:t>
            </w:r>
          </w:p>
          <w:p w14:paraId="564DEF7F"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Діапазон </w:t>
            </w:r>
            <w:proofErr w:type="spellStart"/>
            <w:r w:rsidRPr="000E5267">
              <w:rPr>
                <w:rFonts w:ascii="Times New Roman" w:eastAsia="Times New Roman" w:hAnsi="Times New Roman" w:cs="Times New Roman"/>
                <w:color w:val="000000"/>
                <w:sz w:val="20"/>
                <w:szCs w:val="20"/>
              </w:rPr>
              <w:t>визначаємих</w:t>
            </w:r>
            <w:proofErr w:type="spellEnd"/>
            <w:r w:rsidRPr="000E5267">
              <w:rPr>
                <w:rFonts w:ascii="Times New Roman" w:eastAsia="Times New Roman" w:hAnsi="Times New Roman" w:cs="Times New Roman"/>
                <w:color w:val="000000"/>
                <w:sz w:val="20"/>
                <w:szCs w:val="20"/>
              </w:rPr>
              <w:t xml:space="preserve"> концентрацій - від 5 г/л до 60 г/л.</w:t>
            </w:r>
          </w:p>
          <w:p w14:paraId="06E9D0B4"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Коефіцієнт варіації визначення - не більше 3 %.</w:t>
            </w:r>
          </w:p>
        </w:tc>
        <w:tc>
          <w:tcPr>
            <w:tcW w:w="993" w:type="dxa"/>
            <w:tcBorders>
              <w:top w:val="nil"/>
              <w:left w:val="single" w:sz="4" w:space="0" w:color="auto"/>
              <w:bottom w:val="single" w:sz="4" w:space="0" w:color="auto"/>
              <w:right w:val="single" w:sz="4" w:space="0" w:color="auto"/>
            </w:tcBorders>
            <w:shd w:val="clear" w:color="auto" w:fill="auto"/>
          </w:tcPr>
          <w:p w14:paraId="52F83CA4"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183B42B6"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347AFF82"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0B2B462D" w14:textId="77777777" w:rsidTr="0048505D">
        <w:trPr>
          <w:jc w:val="center"/>
        </w:trPr>
        <w:tc>
          <w:tcPr>
            <w:tcW w:w="988" w:type="dxa"/>
            <w:shd w:val="clear" w:color="auto" w:fill="auto"/>
          </w:tcPr>
          <w:p w14:paraId="0458CBD6"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5D908DCF"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Білок загальний УЛ 200мл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Pr>
          <w:p w14:paraId="0D9D1977"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61900</w:t>
            </w:r>
          </w:p>
          <w:p w14:paraId="5EE6A6D9"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Загальний білок IVD</w:t>
            </w:r>
          </w:p>
          <w:p w14:paraId="519BAAA6"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(діагностика </w:t>
            </w:r>
            <w:proofErr w:type="spellStart"/>
            <w:r w:rsidRPr="000E5267">
              <w:rPr>
                <w:rFonts w:ascii="Times New Roman" w:eastAsia="Times New Roman" w:hAnsi="Times New Roman" w:cs="Times New Roman"/>
                <w:sz w:val="20"/>
                <w:szCs w:val="20"/>
              </w:rPr>
              <w:t>in</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vitro</w:t>
            </w:r>
            <w:proofErr w:type="spellEnd"/>
            <w:r w:rsidRPr="000E5267">
              <w:rPr>
                <w:rFonts w:ascii="Times New Roman" w:eastAsia="Times New Roman" w:hAnsi="Times New Roman" w:cs="Times New Roman"/>
                <w:sz w:val="20"/>
                <w:szCs w:val="20"/>
              </w:rPr>
              <w:t xml:space="preserve"> ),</w:t>
            </w:r>
          </w:p>
          <w:p w14:paraId="5BEE77A6"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набір,</w:t>
            </w:r>
          </w:p>
          <w:p w14:paraId="6670F0DF"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спектрофотометричний</w:t>
            </w:r>
          </w:p>
          <w:p w14:paraId="15D5857D"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аналіз</w:t>
            </w:r>
          </w:p>
        </w:tc>
        <w:tc>
          <w:tcPr>
            <w:tcW w:w="3685" w:type="dxa"/>
            <w:shd w:val="clear" w:color="auto" w:fill="auto"/>
          </w:tcPr>
          <w:p w14:paraId="3B6EC428"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СКЛАД НАБОРУ</w:t>
            </w:r>
          </w:p>
          <w:p w14:paraId="236811C4"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НР010.02 - 2 флакони по (100± 2) мл або </w:t>
            </w:r>
          </w:p>
          <w:p w14:paraId="6A7E60DF"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1.</w:t>
            </w:r>
            <w:r w:rsidRPr="000E5267">
              <w:rPr>
                <w:rFonts w:ascii="Times New Roman" w:eastAsia="Times New Roman" w:hAnsi="Times New Roman" w:cs="Times New Roman"/>
                <w:color w:val="000000"/>
                <w:sz w:val="20"/>
                <w:szCs w:val="20"/>
              </w:rPr>
              <w:tab/>
            </w:r>
            <w:proofErr w:type="spellStart"/>
            <w:r w:rsidRPr="000E5267">
              <w:rPr>
                <w:rFonts w:ascii="Times New Roman" w:eastAsia="Times New Roman" w:hAnsi="Times New Roman" w:cs="Times New Roman"/>
                <w:color w:val="000000"/>
                <w:sz w:val="20"/>
                <w:szCs w:val="20"/>
              </w:rPr>
              <w:t>Монореагент</w:t>
            </w:r>
            <w:proofErr w:type="spellEnd"/>
          </w:p>
          <w:p w14:paraId="0D572E98"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ab/>
            </w:r>
            <w:proofErr w:type="spellStart"/>
            <w:r w:rsidRPr="000E5267">
              <w:rPr>
                <w:rFonts w:ascii="Times New Roman" w:eastAsia="Times New Roman" w:hAnsi="Times New Roman" w:cs="Times New Roman"/>
                <w:color w:val="000000"/>
                <w:sz w:val="20"/>
                <w:szCs w:val="20"/>
              </w:rPr>
              <w:t>пірогалоловий</w:t>
            </w:r>
            <w:proofErr w:type="spellEnd"/>
            <w:r w:rsidRPr="000E5267">
              <w:rPr>
                <w:rFonts w:ascii="Times New Roman" w:eastAsia="Times New Roman" w:hAnsi="Times New Roman" w:cs="Times New Roman"/>
                <w:color w:val="000000"/>
                <w:sz w:val="20"/>
                <w:szCs w:val="20"/>
              </w:rPr>
              <w:t xml:space="preserve"> червоний - (50,0 ±  2,5) ммоль/л;</w:t>
            </w:r>
          </w:p>
          <w:p w14:paraId="64A3400E"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ab/>
            </w:r>
            <w:proofErr w:type="spellStart"/>
            <w:r w:rsidRPr="000E5267">
              <w:rPr>
                <w:rFonts w:ascii="Times New Roman" w:eastAsia="Times New Roman" w:hAnsi="Times New Roman" w:cs="Times New Roman"/>
                <w:color w:val="000000"/>
                <w:sz w:val="20"/>
                <w:szCs w:val="20"/>
              </w:rPr>
              <w:t>молібдат</w:t>
            </w:r>
            <w:proofErr w:type="spellEnd"/>
            <w:r w:rsidRPr="000E5267">
              <w:rPr>
                <w:rFonts w:ascii="Times New Roman" w:eastAsia="Times New Roman" w:hAnsi="Times New Roman" w:cs="Times New Roman"/>
                <w:color w:val="000000"/>
                <w:sz w:val="20"/>
                <w:szCs w:val="20"/>
              </w:rPr>
              <w:t xml:space="preserve"> натрію - (0,040 ± 0,002) ммоль/л;</w:t>
            </w:r>
          </w:p>
          <w:p w14:paraId="65DD33D2"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2.</w:t>
            </w:r>
            <w:r w:rsidRPr="000E5267">
              <w:rPr>
                <w:rFonts w:ascii="Times New Roman" w:eastAsia="Times New Roman" w:hAnsi="Times New Roman" w:cs="Times New Roman"/>
                <w:color w:val="000000"/>
                <w:sz w:val="20"/>
                <w:szCs w:val="20"/>
              </w:rPr>
              <w:tab/>
              <w:t xml:space="preserve">Калібрувальний розчин альбуміну (1000 </w:t>
            </w:r>
            <w:r w:rsidRPr="000E5267">
              <w:rPr>
                <w:rFonts w:ascii="Times New Roman" w:eastAsia="Times New Roman" w:hAnsi="Times New Roman" w:cs="Times New Roman"/>
                <w:color w:val="000000"/>
                <w:sz w:val="20"/>
                <w:szCs w:val="20"/>
              </w:rPr>
              <w:t> 40) мг/л</w:t>
            </w:r>
          </w:p>
          <w:p w14:paraId="7219FE37"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ab/>
              <w:t>альбумін - (1000 ±  40) мг/л</w:t>
            </w:r>
          </w:p>
          <w:p w14:paraId="6A3A78A4"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ab/>
              <w:t xml:space="preserve">хлорид натрію - (9,00 ±  0,18) г/л </w:t>
            </w:r>
          </w:p>
          <w:p w14:paraId="603324BC"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4 флакони по (50 ± 2) мл;</w:t>
            </w:r>
          </w:p>
          <w:p w14:paraId="2515357D"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НР010.05 - 1 флакон з (50 ±  2) мл;</w:t>
            </w:r>
          </w:p>
          <w:p w14:paraId="39B1B32F"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НР010.06 - 1 флакон з (100 ± 2) мл або 2 флакони по (50 ± 2) мл;</w:t>
            </w:r>
          </w:p>
          <w:p w14:paraId="7133E372"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НР010.02, НР010.05, НР010.06</w:t>
            </w:r>
          </w:p>
          <w:p w14:paraId="6EA9704A"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- 1 флакон з (10,0 ±  0,5) мл.</w:t>
            </w:r>
          </w:p>
        </w:tc>
        <w:tc>
          <w:tcPr>
            <w:tcW w:w="993" w:type="dxa"/>
            <w:tcBorders>
              <w:top w:val="nil"/>
              <w:left w:val="single" w:sz="4" w:space="0" w:color="auto"/>
              <w:bottom w:val="single" w:sz="4" w:space="0" w:color="auto"/>
              <w:right w:val="single" w:sz="4" w:space="0" w:color="auto"/>
            </w:tcBorders>
            <w:shd w:val="clear" w:color="auto" w:fill="auto"/>
          </w:tcPr>
          <w:p w14:paraId="7545CC07"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4,000</w:t>
            </w:r>
          </w:p>
        </w:tc>
        <w:tc>
          <w:tcPr>
            <w:tcW w:w="685" w:type="dxa"/>
            <w:tcBorders>
              <w:top w:val="nil"/>
              <w:left w:val="single" w:sz="4" w:space="0" w:color="auto"/>
              <w:bottom w:val="single" w:sz="4" w:space="0" w:color="auto"/>
              <w:right w:val="single" w:sz="4" w:space="0" w:color="auto"/>
            </w:tcBorders>
            <w:shd w:val="clear" w:color="auto" w:fill="auto"/>
          </w:tcPr>
          <w:p w14:paraId="11B12035"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532D47E0"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67543A47" w14:textId="77777777" w:rsidTr="0048505D">
        <w:trPr>
          <w:jc w:val="center"/>
        </w:trPr>
        <w:tc>
          <w:tcPr>
            <w:tcW w:w="988" w:type="dxa"/>
            <w:shd w:val="clear" w:color="auto" w:fill="auto"/>
          </w:tcPr>
          <w:p w14:paraId="162FF21C"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4867D3C5"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Сечова кислота 400мл "</w:t>
            </w:r>
            <w:proofErr w:type="spellStart"/>
            <w:r w:rsidRPr="000E5267">
              <w:rPr>
                <w:rFonts w:ascii="Times New Roman" w:eastAsia="Times New Roman" w:hAnsi="Times New Roman" w:cs="Times New Roman"/>
                <w:sz w:val="20"/>
                <w:szCs w:val="20"/>
              </w:rPr>
              <w:t>Філісіт</w:t>
            </w:r>
            <w:proofErr w:type="spellEnd"/>
            <w:r w:rsidRPr="000E5267">
              <w:rPr>
                <w:rFonts w:ascii="Times New Roman" w:eastAsia="Times New Roman" w:hAnsi="Times New Roman" w:cs="Times New Roman"/>
                <w:sz w:val="20"/>
                <w:szCs w:val="20"/>
              </w:rPr>
              <w:t>"</w:t>
            </w:r>
          </w:p>
        </w:tc>
        <w:tc>
          <w:tcPr>
            <w:tcW w:w="1460" w:type="dxa"/>
          </w:tcPr>
          <w:p w14:paraId="5233FDDD"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53583 Сечова кислота IVD (</w:t>
            </w:r>
            <w:proofErr w:type="spellStart"/>
            <w:r w:rsidRPr="000E5267">
              <w:rPr>
                <w:rFonts w:ascii="Times New Roman" w:eastAsia="Times New Roman" w:hAnsi="Times New Roman" w:cs="Times New Roman"/>
                <w:sz w:val="20"/>
                <w:szCs w:val="20"/>
              </w:rPr>
              <w:t>діагностикаinvitro</w:t>
            </w:r>
            <w:proofErr w:type="spellEnd"/>
            <w:r w:rsidRPr="000E5267">
              <w:rPr>
                <w:rFonts w:ascii="Times New Roman" w:eastAsia="Times New Roman" w:hAnsi="Times New Roman" w:cs="Times New Roman"/>
                <w:sz w:val="20"/>
                <w:szCs w:val="20"/>
              </w:rPr>
              <w:t xml:space="preserve"> )набір, ферментний спектрофотометричний аналіз</w:t>
            </w:r>
          </w:p>
        </w:tc>
        <w:tc>
          <w:tcPr>
            <w:tcW w:w="3685" w:type="dxa"/>
            <w:shd w:val="clear" w:color="auto" w:fill="auto"/>
          </w:tcPr>
          <w:p w14:paraId="2F9EE433"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ТОВ  НВП  «</w:t>
            </w:r>
            <w:proofErr w:type="spellStart"/>
            <w:r w:rsidRPr="000E5267">
              <w:rPr>
                <w:rFonts w:ascii="Times New Roman" w:eastAsia="Times New Roman" w:hAnsi="Times New Roman" w:cs="Times New Roman"/>
                <w:color w:val="000000"/>
                <w:sz w:val="20"/>
                <w:szCs w:val="20"/>
              </w:rPr>
              <w:t>Філісіт</w:t>
            </w:r>
            <w:proofErr w:type="spellEnd"/>
            <w:r w:rsidRPr="000E5267">
              <w:rPr>
                <w:rFonts w:ascii="Times New Roman" w:eastAsia="Times New Roman" w:hAnsi="Times New Roman" w:cs="Times New Roman"/>
                <w:color w:val="000000"/>
                <w:sz w:val="20"/>
                <w:szCs w:val="20"/>
              </w:rPr>
              <w:t xml:space="preserve"> – Діагностика»</w:t>
            </w:r>
          </w:p>
          <w:p w14:paraId="7DA534FE"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Набір призначений для визначення концентрації сечової кислоти у сироватці крові і сечі людини в клініко-діагностичних і біохімічних лабораторіях і науково-дослідницькій практиці.</w:t>
            </w:r>
          </w:p>
          <w:p w14:paraId="45EEE484"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Набір розрахований на 160 </w:t>
            </w:r>
            <w:proofErr w:type="spellStart"/>
            <w:r w:rsidRPr="000E5267">
              <w:rPr>
                <w:rFonts w:ascii="Times New Roman" w:eastAsia="Times New Roman" w:hAnsi="Times New Roman" w:cs="Times New Roman"/>
                <w:color w:val="000000"/>
                <w:sz w:val="20"/>
                <w:szCs w:val="20"/>
              </w:rPr>
              <w:t>напівмікро</w:t>
            </w:r>
            <w:proofErr w:type="spellEnd"/>
            <w:r w:rsidRPr="000E5267">
              <w:rPr>
                <w:rFonts w:ascii="Times New Roman" w:eastAsia="Times New Roman" w:hAnsi="Times New Roman" w:cs="Times New Roman"/>
                <w:color w:val="000000"/>
                <w:sz w:val="20"/>
                <w:szCs w:val="20"/>
              </w:rPr>
              <w:t>- (</w:t>
            </w:r>
            <w:proofErr w:type="spellStart"/>
            <w:r w:rsidRPr="000E5267">
              <w:rPr>
                <w:rFonts w:ascii="Times New Roman" w:eastAsia="Times New Roman" w:hAnsi="Times New Roman" w:cs="Times New Roman"/>
                <w:color w:val="000000"/>
                <w:sz w:val="20"/>
                <w:szCs w:val="20"/>
              </w:rPr>
              <w:t>фотометруємий</w:t>
            </w:r>
            <w:proofErr w:type="spellEnd"/>
            <w:r w:rsidRPr="000E5267">
              <w:rPr>
                <w:rFonts w:ascii="Times New Roman" w:eastAsia="Times New Roman" w:hAnsi="Times New Roman" w:cs="Times New Roman"/>
                <w:color w:val="000000"/>
                <w:sz w:val="20"/>
                <w:szCs w:val="20"/>
              </w:rPr>
              <w:t xml:space="preserve"> об'єм 3,6 мл) або 98 макровизначень (</w:t>
            </w:r>
            <w:proofErr w:type="spellStart"/>
            <w:r w:rsidRPr="000E5267">
              <w:rPr>
                <w:rFonts w:ascii="Times New Roman" w:eastAsia="Times New Roman" w:hAnsi="Times New Roman" w:cs="Times New Roman"/>
                <w:color w:val="000000"/>
                <w:sz w:val="20"/>
                <w:szCs w:val="20"/>
              </w:rPr>
              <w:t>фотометруємий</w:t>
            </w:r>
            <w:proofErr w:type="spellEnd"/>
            <w:r w:rsidRPr="000E5267">
              <w:rPr>
                <w:rFonts w:ascii="Times New Roman" w:eastAsia="Times New Roman" w:hAnsi="Times New Roman" w:cs="Times New Roman"/>
                <w:color w:val="000000"/>
                <w:sz w:val="20"/>
                <w:szCs w:val="20"/>
              </w:rPr>
              <w:t xml:space="preserve"> об'єм 5,5 мл) сечової кислоти (з урахуванням холостих та калібрувальних проб).</w:t>
            </w:r>
          </w:p>
          <w:p w14:paraId="78C179AF"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 xml:space="preserve">Діапазон </w:t>
            </w:r>
            <w:proofErr w:type="spellStart"/>
            <w:r w:rsidRPr="000E5267">
              <w:rPr>
                <w:rFonts w:ascii="Times New Roman" w:eastAsia="Times New Roman" w:hAnsi="Times New Roman" w:cs="Times New Roman"/>
                <w:color w:val="000000"/>
                <w:sz w:val="20"/>
                <w:szCs w:val="20"/>
              </w:rPr>
              <w:t>визначаємих</w:t>
            </w:r>
            <w:proofErr w:type="spellEnd"/>
            <w:r w:rsidRPr="000E5267">
              <w:rPr>
                <w:rFonts w:ascii="Times New Roman" w:eastAsia="Times New Roman" w:hAnsi="Times New Roman" w:cs="Times New Roman"/>
                <w:color w:val="000000"/>
                <w:sz w:val="20"/>
                <w:szCs w:val="20"/>
              </w:rPr>
              <w:t xml:space="preserve"> концентрацій – від 80 </w:t>
            </w:r>
            <w:proofErr w:type="spellStart"/>
            <w:r w:rsidRPr="000E5267">
              <w:rPr>
                <w:rFonts w:ascii="Times New Roman" w:eastAsia="Times New Roman" w:hAnsi="Times New Roman" w:cs="Times New Roman"/>
                <w:color w:val="000000"/>
                <w:sz w:val="20"/>
                <w:szCs w:val="20"/>
              </w:rPr>
              <w:t>мкмоль</w:t>
            </w:r>
            <w:proofErr w:type="spellEnd"/>
            <w:r w:rsidRPr="000E5267">
              <w:rPr>
                <w:rFonts w:ascii="Times New Roman" w:eastAsia="Times New Roman" w:hAnsi="Times New Roman" w:cs="Times New Roman"/>
                <w:color w:val="000000"/>
                <w:sz w:val="20"/>
                <w:szCs w:val="20"/>
              </w:rPr>
              <w:t xml:space="preserve">/л до 1200 </w:t>
            </w:r>
            <w:proofErr w:type="spellStart"/>
            <w:r w:rsidRPr="000E5267">
              <w:rPr>
                <w:rFonts w:ascii="Times New Roman" w:eastAsia="Times New Roman" w:hAnsi="Times New Roman" w:cs="Times New Roman"/>
                <w:color w:val="000000"/>
                <w:sz w:val="20"/>
                <w:szCs w:val="20"/>
              </w:rPr>
              <w:t>мкмоль</w:t>
            </w:r>
            <w:proofErr w:type="spellEnd"/>
            <w:r w:rsidRPr="000E5267">
              <w:rPr>
                <w:rFonts w:ascii="Times New Roman" w:eastAsia="Times New Roman" w:hAnsi="Times New Roman" w:cs="Times New Roman"/>
                <w:color w:val="000000"/>
                <w:sz w:val="20"/>
                <w:szCs w:val="20"/>
              </w:rPr>
              <w:t>/л.</w:t>
            </w:r>
          </w:p>
          <w:p w14:paraId="316637B2"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Коефіцієнт варіації у серії - не більше 5 %.</w:t>
            </w:r>
          </w:p>
          <w:p w14:paraId="39736ABA"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СКЛАД НАБОРУ</w:t>
            </w:r>
          </w:p>
          <w:p w14:paraId="1BD22ADA"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color w:val="000000"/>
                <w:sz w:val="20"/>
                <w:szCs w:val="20"/>
              </w:rPr>
              <w:t>Фосфорновольфрамовий</w:t>
            </w:r>
            <w:proofErr w:type="spellEnd"/>
            <w:r w:rsidRPr="000E5267">
              <w:rPr>
                <w:rFonts w:ascii="Times New Roman" w:eastAsia="Times New Roman" w:hAnsi="Times New Roman" w:cs="Times New Roman"/>
                <w:color w:val="000000"/>
                <w:sz w:val="20"/>
                <w:szCs w:val="20"/>
              </w:rPr>
              <w:t xml:space="preserve"> реактив- 1 флакон з (100 ±  2) мл;</w:t>
            </w:r>
          </w:p>
          <w:p w14:paraId="68C2B965"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Na2WO4 – (0,12 ±  0,01) моль/л;</w:t>
            </w:r>
          </w:p>
          <w:p w14:paraId="114F4D7B"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H3PO4 – (0,47 ±  0,05) моль/л;</w:t>
            </w:r>
          </w:p>
          <w:p w14:paraId="2A5C2FD7"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lastRenderedPageBreak/>
              <w:t>Li2SO4 – (0,29 ±  0,02) моль/л</w:t>
            </w:r>
          </w:p>
          <w:p w14:paraId="2DA421E0"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Розчин каталізатору- 1 флакон з (50 ±  2) мл;</w:t>
            </w:r>
          </w:p>
          <w:p w14:paraId="0CB44EE4"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Вольфрамат натрію (0,30 ±  0,01) моль/л- 1 флакон з (50 ± 2) мл;</w:t>
            </w:r>
          </w:p>
          <w:p w14:paraId="7C43435C"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Калібрувальний розчин сечової кислоти1 флакон з (9,0 ± 0,5) мл;</w:t>
            </w:r>
          </w:p>
          <w:p w14:paraId="3B7C2C04"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(300 ± 3) &lt;:&lt;&gt;;L/; 01&gt; (5,04 ±  0,05) мг%</w:t>
            </w:r>
          </w:p>
          <w:p w14:paraId="25B15837"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color w:val="000000"/>
                <w:sz w:val="20"/>
                <w:szCs w:val="20"/>
              </w:rPr>
              <w:t>Карбонат натрію - 1 флакон або поліетиленовий пакет з (20,5 ± 0,5) г.</w:t>
            </w:r>
          </w:p>
        </w:tc>
        <w:tc>
          <w:tcPr>
            <w:tcW w:w="993" w:type="dxa"/>
            <w:tcBorders>
              <w:top w:val="nil"/>
              <w:left w:val="single" w:sz="4" w:space="0" w:color="auto"/>
              <w:bottom w:val="single" w:sz="4" w:space="0" w:color="auto"/>
              <w:right w:val="single" w:sz="4" w:space="0" w:color="auto"/>
            </w:tcBorders>
            <w:shd w:val="clear" w:color="auto" w:fill="auto"/>
          </w:tcPr>
          <w:p w14:paraId="1F9209C1"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lastRenderedPageBreak/>
              <w:t>2,000</w:t>
            </w:r>
          </w:p>
        </w:tc>
        <w:tc>
          <w:tcPr>
            <w:tcW w:w="685" w:type="dxa"/>
            <w:tcBorders>
              <w:top w:val="nil"/>
              <w:left w:val="single" w:sz="4" w:space="0" w:color="auto"/>
              <w:bottom w:val="single" w:sz="4" w:space="0" w:color="auto"/>
              <w:right w:val="single" w:sz="4" w:space="0" w:color="auto"/>
            </w:tcBorders>
            <w:shd w:val="clear" w:color="auto" w:fill="auto"/>
          </w:tcPr>
          <w:p w14:paraId="408CE770"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proofErr w:type="spellStart"/>
            <w:r w:rsidRPr="000E5267">
              <w:rPr>
                <w:rFonts w:ascii="Times New Roman" w:eastAsia="Times New Roman" w:hAnsi="Times New Roman" w:cs="Times New Roman"/>
                <w:sz w:val="20"/>
                <w:szCs w:val="20"/>
              </w:rPr>
              <w:t>наб</w:t>
            </w:r>
            <w:proofErr w:type="spellEnd"/>
            <w:r w:rsidRPr="000E5267">
              <w:rPr>
                <w:rFonts w:ascii="Times New Roman" w:eastAsia="Times New Roman" w:hAnsi="Times New Roman" w:cs="Times New Roman"/>
                <w:sz w:val="20"/>
                <w:szCs w:val="20"/>
              </w:rPr>
              <w:t>.</w:t>
            </w:r>
          </w:p>
        </w:tc>
        <w:tc>
          <w:tcPr>
            <w:tcW w:w="691" w:type="dxa"/>
            <w:shd w:val="clear" w:color="auto" w:fill="auto"/>
          </w:tcPr>
          <w:p w14:paraId="7897819C"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r w:rsidR="000E5267" w:rsidRPr="000E5267" w14:paraId="76C41A07" w14:textId="77777777" w:rsidTr="0048505D">
        <w:trPr>
          <w:jc w:val="center"/>
        </w:trPr>
        <w:tc>
          <w:tcPr>
            <w:tcW w:w="988" w:type="dxa"/>
            <w:shd w:val="clear" w:color="auto" w:fill="auto"/>
          </w:tcPr>
          <w:p w14:paraId="254C9255" w14:textId="77777777" w:rsidR="000E5267" w:rsidRPr="000E5267" w:rsidRDefault="000E5267" w:rsidP="000E5267">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shd w:val="clear" w:color="auto" w:fill="auto"/>
          </w:tcPr>
          <w:p w14:paraId="059686DF" w14:textId="77777777" w:rsidR="000E5267" w:rsidRPr="000E5267" w:rsidRDefault="000E5267" w:rsidP="000E5267">
            <w:pPr>
              <w:spacing w:after="0" w:line="240" w:lineRule="auto"/>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TPHA - тест   (250)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0D121" w14:textId="77777777" w:rsidR="000E5267" w:rsidRPr="000E5267" w:rsidRDefault="000E5267" w:rsidP="000E5267">
            <w:pPr>
              <w:spacing w:after="0" w:line="240" w:lineRule="auto"/>
              <w:jc w:val="center"/>
              <w:rPr>
                <w:rFonts w:ascii="Times New Roman" w:eastAsia="Times New Roman" w:hAnsi="Times New Roman" w:cs="Times New Roman"/>
                <w:sz w:val="20"/>
                <w:szCs w:val="20"/>
              </w:rPr>
            </w:pPr>
            <w:r w:rsidRPr="000E5267">
              <w:rPr>
                <w:rFonts w:ascii="Times New Roman" w:eastAsia="Times New Roman" w:hAnsi="Times New Roman" w:cs="Times New Roman"/>
                <w:color w:val="000000"/>
                <w:sz w:val="20"/>
                <w:szCs w:val="20"/>
              </w:rPr>
              <w:t>51819 -</w:t>
            </w:r>
            <w:proofErr w:type="spellStart"/>
            <w:r w:rsidRPr="000E5267">
              <w:rPr>
                <w:rFonts w:ascii="Times New Roman" w:eastAsia="Times New Roman" w:hAnsi="Times New Roman" w:cs="Times New Roman"/>
                <w:color w:val="000000"/>
                <w:sz w:val="20"/>
                <w:szCs w:val="20"/>
              </w:rPr>
              <w:t>Treponemapallidumreaginantibody</w:t>
            </w:r>
            <w:proofErr w:type="spellEnd"/>
            <w:r w:rsidRPr="000E5267">
              <w:rPr>
                <w:rFonts w:ascii="Times New Roman" w:eastAsia="Times New Roman" w:hAnsi="Times New Roman" w:cs="Times New Roman"/>
                <w:color w:val="000000"/>
                <w:sz w:val="20"/>
                <w:szCs w:val="20"/>
              </w:rPr>
              <w:t xml:space="preserve"> IVD, набір, реакція аглютинації</w:t>
            </w:r>
          </w:p>
        </w:tc>
        <w:tc>
          <w:tcPr>
            <w:tcW w:w="3685" w:type="dxa"/>
            <w:tcBorders>
              <w:top w:val="single" w:sz="4" w:space="0" w:color="000000"/>
              <w:left w:val="single" w:sz="4" w:space="0" w:color="000000"/>
              <w:bottom w:val="single" w:sz="4" w:space="0" w:color="000000"/>
            </w:tcBorders>
            <w:shd w:val="clear" w:color="auto" w:fill="auto"/>
          </w:tcPr>
          <w:p w14:paraId="5223E110" w14:textId="77777777" w:rsidR="000E5267" w:rsidRPr="000E5267" w:rsidRDefault="000E5267" w:rsidP="000E5267">
            <w:pPr>
              <w:widowControl w:val="0"/>
              <w:autoSpaceDE w:val="0"/>
              <w:autoSpaceDN w:val="0"/>
              <w:spacing w:after="0" w:line="240" w:lineRule="auto"/>
              <w:jc w:val="both"/>
              <w:rPr>
                <w:rFonts w:ascii="Times New Roman" w:eastAsia="Times New Roman" w:hAnsi="Times New Roman" w:cs="Times New Roman"/>
                <w:sz w:val="20"/>
                <w:szCs w:val="20"/>
              </w:rPr>
            </w:pPr>
            <w:r w:rsidRPr="000E5267">
              <w:rPr>
                <w:rFonts w:ascii="Times New Roman" w:eastAsia="Times New Roman" w:hAnsi="Times New Roman" w:cs="Times New Roman"/>
                <w:sz w:val="20"/>
                <w:szCs w:val="20"/>
              </w:rPr>
              <w:t xml:space="preserve">Принцип методу в ТРНА–тесті використовується реакція непрямої гемаглютинації для якісного та </w:t>
            </w:r>
            <w:proofErr w:type="spellStart"/>
            <w:r w:rsidRPr="000E5267">
              <w:rPr>
                <w:rFonts w:ascii="Times New Roman" w:eastAsia="Times New Roman" w:hAnsi="Times New Roman" w:cs="Times New Roman"/>
                <w:sz w:val="20"/>
                <w:szCs w:val="20"/>
              </w:rPr>
              <w:t>напівкількісного</w:t>
            </w:r>
            <w:proofErr w:type="spellEnd"/>
            <w:r w:rsidRPr="000E5267">
              <w:rPr>
                <w:rFonts w:ascii="Times New Roman" w:eastAsia="Times New Roman" w:hAnsi="Times New Roman" w:cs="Times New Roman"/>
                <w:sz w:val="20"/>
                <w:szCs w:val="20"/>
              </w:rPr>
              <w:t xml:space="preserve"> виявлення специфічних антитіл до блідої спірохети в сироватці та плазмі крові людини.</w:t>
            </w:r>
          </w:p>
          <w:p w14:paraId="457E093D" w14:textId="77777777" w:rsidR="000E5267" w:rsidRPr="000E5267" w:rsidRDefault="000E5267" w:rsidP="000E5267">
            <w:pPr>
              <w:spacing w:after="0" w:line="240" w:lineRule="auto"/>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 xml:space="preserve">Склад набору 1. Реагент 1. Тестові клітини. Еритроцити птиці сенсибілізовані антигеном </w:t>
            </w:r>
            <w:proofErr w:type="spellStart"/>
            <w:r w:rsidRPr="000E5267">
              <w:rPr>
                <w:rFonts w:ascii="Times New Roman" w:eastAsia="Times New Roman" w:hAnsi="Times New Roman" w:cs="Times New Roman"/>
                <w:sz w:val="20"/>
                <w:szCs w:val="20"/>
              </w:rPr>
              <w:t>T.pallidum</w:t>
            </w:r>
            <w:proofErr w:type="spellEnd"/>
            <w:r w:rsidRPr="000E5267">
              <w:rPr>
                <w:rFonts w:ascii="Times New Roman" w:eastAsia="Times New Roman" w:hAnsi="Times New Roman" w:cs="Times New Roman"/>
                <w:sz w:val="20"/>
                <w:szCs w:val="20"/>
              </w:rPr>
              <w:t xml:space="preserve">. 2. Реагент 2. Контрольні клітини. Еритроцити птиці. 3. Реагент 3. Розчинник. Фосфатний буфер, екстракт T. </w:t>
            </w:r>
            <w:proofErr w:type="spellStart"/>
            <w:r w:rsidRPr="000E5267">
              <w:rPr>
                <w:rFonts w:ascii="Times New Roman" w:eastAsia="Times New Roman" w:hAnsi="Times New Roman" w:cs="Times New Roman"/>
                <w:sz w:val="20"/>
                <w:szCs w:val="20"/>
              </w:rPr>
              <w:t>Pallidum</w:t>
            </w:r>
            <w:proofErr w:type="spellEnd"/>
            <w:r w:rsidRPr="000E5267">
              <w:rPr>
                <w:rFonts w:ascii="Times New Roman" w:eastAsia="Times New Roman" w:hAnsi="Times New Roman" w:cs="Times New Roman"/>
                <w:sz w:val="20"/>
                <w:szCs w:val="20"/>
              </w:rPr>
              <w:t xml:space="preserve"> (</w:t>
            </w:r>
            <w:proofErr w:type="spellStart"/>
            <w:r w:rsidRPr="000E5267">
              <w:rPr>
                <w:rFonts w:ascii="Times New Roman" w:eastAsia="Times New Roman" w:hAnsi="Times New Roman" w:cs="Times New Roman"/>
                <w:sz w:val="20"/>
                <w:szCs w:val="20"/>
              </w:rPr>
              <w:t>Reiter</w:t>
            </w:r>
            <w:proofErr w:type="spellEnd"/>
            <w:r w:rsidRPr="000E5267">
              <w:rPr>
                <w:rFonts w:ascii="Times New Roman" w:eastAsia="Times New Roman" w:hAnsi="Times New Roman" w:cs="Times New Roman"/>
                <w:sz w:val="20"/>
                <w:szCs w:val="20"/>
              </w:rPr>
              <w:t>). 4. Реагент 4. Позитивний контроль. Імунна людська сироватка розведена 1:20. 5. Реагент 5. Негативний контроль. 6. Інструкція з використання 7. Паспорт</w:t>
            </w:r>
          </w:p>
        </w:tc>
        <w:tc>
          <w:tcPr>
            <w:tcW w:w="993" w:type="dxa"/>
            <w:tcBorders>
              <w:top w:val="nil"/>
              <w:left w:val="single" w:sz="4" w:space="0" w:color="auto"/>
              <w:bottom w:val="single" w:sz="4" w:space="0" w:color="auto"/>
              <w:right w:val="single" w:sz="4" w:space="0" w:color="auto"/>
            </w:tcBorders>
            <w:shd w:val="clear" w:color="auto" w:fill="auto"/>
          </w:tcPr>
          <w:p w14:paraId="0F354E9E"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5,000</w:t>
            </w:r>
          </w:p>
        </w:tc>
        <w:tc>
          <w:tcPr>
            <w:tcW w:w="685" w:type="dxa"/>
            <w:tcBorders>
              <w:top w:val="nil"/>
              <w:left w:val="single" w:sz="4" w:space="0" w:color="auto"/>
              <w:bottom w:val="single" w:sz="4" w:space="0" w:color="auto"/>
              <w:right w:val="single" w:sz="4" w:space="0" w:color="auto"/>
            </w:tcBorders>
            <w:shd w:val="clear" w:color="auto" w:fill="auto"/>
          </w:tcPr>
          <w:p w14:paraId="0B15B4A1" w14:textId="77777777" w:rsidR="000E5267" w:rsidRPr="000E5267" w:rsidRDefault="000E5267" w:rsidP="000E5267">
            <w:pPr>
              <w:spacing w:after="0" w:line="240" w:lineRule="auto"/>
              <w:jc w:val="center"/>
              <w:rPr>
                <w:rFonts w:ascii="Times New Roman" w:eastAsia="Times New Roman" w:hAnsi="Times New Roman" w:cs="Times New Roman"/>
                <w:color w:val="000000"/>
                <w:sz w:val="20"/>
                <w:szCs w:val="20"/>
              </w:rPr>
            </w:pPr>
            <w:r w:rsidRPr="000E5267">
              <w:rPr>
                <w:rFonts w:ascii="Times New Roman" w:eastAsia="Times New Roman" w:hAnsi="Times New Roman" w:cs="Times New Roman"/>
                <w:sz w:val="20"/>
                <w:szCs w:val="20"/>
              </w:rPr>
              <w:t>шт.</w:t>
            </w:r>
          </w:p>
        </w:tc>
        <w:tc>
          <w:tcPr>
            <w:tcW w:w="691" w:type="dxa"/>
            <w:shd w:val="clear" w:color="auto" w:fill="auto"/>
          </w:tcPr>
          <w:p w14:paraId="5ABF44ED" w14:textId="77777777" w:rsidR="000E5267" w:rsidRPr="000E5267" w:rsidRDefault="000E5267" w:rsidP="000E5267">
            <w:pPr>
              <w:spacing w:after="0" w:line="240" w:lineRule="auto"/>
              <w:jc w:val="center"/>
              <w:outlineLvl w:val="0"/>
              <w:rPr>
                <w:rFonts w:ascii="Times New Roman" w:eastAsia="Times New Roman" w:hAnsi="Times New Roman" w:cs="Times New Roman"/>
                <w:sz w:val="20"/>
                <w:szCs w:val="20"/>
                <w:lang w:eastAsia="ru-RU"/>
              </w:rPr>
            </w:pPr>
          </w:p>
        </w:tc>
      </w:tr>
    </w:tbl>
    <w:p w14:paraId="5C2767E4" w14:textId="77777777" w:rsidR="000E5267" w:rsidRPr="000E5267" w:rsidRDefault="000E5267" w:rsidP="000E5267">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Примітка:</w:t>
      </w:r>
    </w:p>
    <w:p w14:paraId="6EC97EA6" w14:textId="77777777" w:rsidR="000E5267" w:rsidRPr="000E5267" w:rsidRDefault="000E5267" w:rsidP="000E5267">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1.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30CAAEE" w14:textId="77777777" w:rsidR="000E5267" w:rsidRPr="000E5267" w:rsidRDefault="000E5267" w:rsidP="000E5267">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0E5267">
        <w:rPr>
          <w:rFonts w:ascii="Times New Roman" w:eastAsia="Times New Roman" w:hAnsi="Times New Roman" w:cs="Times New Roman"/>
          <w:sz w:val="20"/>
          <w:szCs w:val="20"/>
          <w:lang w:eastAsia="ru-RU"/>
        </w:rPr>
        <w:t>2. Складові предмету закупівлі повинні відповідати зазначеній в специфікації інформації про необхідні якісні та кількісні характеристики предмета закупівлі, формі випуску, дозування та кількості.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У цьому випадку учасник подає порівняльну таблицю</w:t>
      </w:r>
    </w:p>
    <w:p w14:paraId="5806336B" w14:textId="77777777" w:rsidR="000E5267" w:rsidRPr="000E5267" w:rsidRDefault="000E5267" w:rsidP="000E5267">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00EF6A3D" w14:textId="77777777" w:rsidR="000E5267" w:rsidRPr="000E5267" w:rsidRDefault="000E5267" w:rsidP="000E5267">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3ADEF566" w14:textId="77777777" w:rsidR="00997A36" w:rsidRDefault="00997A36"/>
    <w:sectPr w:rsidR="00997A36" w:rsidSect="00313224">
      <w:pgSz w:w="11910" w:h="16840"/>
      <w:pgMar w:top="284" w:right="260" w:bottom="280" w:left="5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D70BAA"/>
    <w:multiLevelType w:val="hybridMultilevel"/>
    <w:tmpl w:val="3F8EB7CA"/>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723144385">
    <w:abstractNumId w:val="1"/>
  </w:num>
  <w:num w:numId="2" w16cid:durableId="453862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67"/>
    <w:rsid w:val="000E5267"/>
    <w:rsid w:val="00313224"/>
    <w:rsid w:val="0048505D"/>
    <w:rsid w:val="00997A36"/>
    <w:rsid w:val="00D415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4EFE"/>
  <w15:chartTrackingRefBased/>
  <w15:docId w15:val="{01B2D3DC-0071-41C9-A3E2-C21B7394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14393</Words>
  <Characters>8205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cp:lastPrinted>2024-03-18T12:45:00Z</cp:lastPrinted>
  <dcterms:created xsi:type="dcterms:W3CDTF">2024-03-18T14:12:00Z</dcterms:created>
  <dcterms:modified xsi:type="dcterms:W3CDTF">2024-03-18T14:12:00Z</dcterms:modified>
</cp:coreProperties>
</file>